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2388567"/>
        <w:docPartObj>
          <w:docPartGallery w:val="Cover Pages"/>
          <w:docPartUnique/>
        </w:docPartObj>
      </w:sdtPr>
      <w:sdtEndPr/>
      <w:sdtContent>
        <w:p w:rsidR="00AD6D52" w:rsidRDefault="00AD6D52"/>
        <w:tbl>
          <w:tblPr>
            <w:tblpPr w:leftFromText="187" w:rightFromText="187" w:horzAnchor="margin" w:tblpXSpec="center" w:tblpY="2881"/>
            <w:tblW w:w="3826" w:type="pct"/>
            <w:tblBorders>
              <w:left w:val="single" w:sz="12" w:space="0" w:color="4472C4" w:themeColor="accent1"/>
            </w:tblBorders>
            <w:tblCellMar>
              <w:left w:w="144" w:type="dxa"/>
              <w:right w:w="115" w:type="dxa"/>
            </w:tblCellMar>
            <w:tblLook w:val="04A0" w:firstRow="1" w:lastRow="0" w:firstColumn="1" w:lastColumn="0" w:noHBand="0" w:noVBand="1"/>
          </w:tblPr>
          <w:tblGrid>
            <w:gridCol w:w="6930"/>
          </w:tblGrid>
          <w:tr w:rsidR="00AD6D52" w:rsidTr="00E5662F">
            <w:sdt>
              <w:sdtPr>
                <w:rPr>
                  <w:b/>
                  <w:color w:val="002060"/>
                  <w:sz w:val="24"/>
                  <w:szCs w:val="24"/>
                </w:rPr>
                <w:alias w:val="Şirket"/>
                <w:id w:val="13406915"/>
                <w:placeholder>
                  <w:docPart w:val="72D5CCEADAD046A6A46F4B4313184E1B"/>
                </w:placeholder>
                <w:dataBinding w:prefixMappings="xmlns:ns0='http://schemas.openxmlformats.org/officeDocument/2006/extended-properties'" w:xpath="/ns0:Properties[1]/ns0:Company[1]" w:storeItemID="{6668398D-A668-4E3E-A5EB-62B293D839F1}"/>
                <w:text/>
              </w:sdtPr>
              <w:sdtEndPr/>
              <w:sdtContent>
                <w:tc>
                  <w:tcPr>
                    <w:tcW w:w="6931" w:type="dxa"/>
                    <w:tcMar>
                      <w:top w:w="216" w:type="dxa"/>
                      <w:left w:w="115" w:type="dxa"/>
                      <w:bottom w:w="216" w:type="dxa"/>
                      <w:right w:w="115" w:type="dxa"/>
                    </w:tcMar>
                  </w:tcPr>
                  <w:p w:rsidR="00AD6D52" w:rsidRPr="00E5662F" w:rsidRDefault="00AD6D52">
                    <w:pPr>
                      <w:pStyle w:val="AralkYok"/>
                      <w:rPr>
                        <w:b/>
                        <w:color w:val="002060"/>
                        <w:sz w:val="24"/>
                      </w:rPr>
                    </w:pPr>
                    <w:r w:rsidRPr="00E5662F">
                      <w:rPr>
                        <w:b/>
                        <w:color w:val="002060"/>
                        <w:sz w:val="24"/>
                        <w:szCs w:val="24"/>
                      </w:rPr>
                      <w:t>YILDIZ TEKNİK ÜNİVERSİTESİ – BİLGİSAYAR MÜHENDİSLİĞİ</w:t>
                    </w:r>
                  </w:p>
                </w:tc>
              </w:sdtContent>
            </w:sdt>
          </w:tr>
          <w:tr w:rsidR="00AD6D52" w:rsidTr="00E5662F">
            <w:tc>
              <w:tcPr>
                <w:tcW w:w="6931" w:type="dxa"/>
              </w:tcPr>
              <w:sdt>
                <w:sdtPr>
                  <w:rPr>
                    <w:rFonts w:asciiTheme="majorHAnsi" w:eastAsiaTheme="majorEastAsia" w:hAnsiTheme="majorHAnsi" w:cstheme="majorBidi"/>
                    <w:b/>
                    <w:color w:val="002060"/>
                    <w:sz w:val="80"/>
                    <w:szCs w:val="80"/>
                  </w:rPr>
                  <w:alias w:val="Başlık"/>
                  <w:id w:val="13406919"/>
                  <w:placeholder>
                    <w:docPart w:val="ADEF7343B8AB4D6E982F7B658F49EB46"/>
                  </w:placeholder>
                  <w:dataBinding w:prefixMappings="xmlns:ns0='http://schemas.openxmlformats.org/package/2006/metadata/core-properties' xmlns:ns1='http://purl.org/dc/elements/1.1/'" w:xpath="/ns0:coreProperties[1]/ns1:title[1]" w:storeItemID="{6C3C8BC8-F283-45AE-878A-BAB7291924A1}"/>
                  <w:text/>
                </w:sdtPr>
                <w:sdtEndPr/>
                <w:sdtContent>
                  <w:p w:rsidR="00AD6D52" w:rsidRPr="00E5662F" w:rsidRDefault="00E5662F">
                    <w:pPr>
                      <w:pStyle w:val="AralkYok"/>
                      <w:spacing w:line="216" w:lineRule="auto"/>
                      <w:rPr>
                        <w:rFonts w:asciiTheme="majorHAnsi" w:eastAsiaTheme="majorEastAsia" w:hAnsiTheme="majorHAnsi" w:cstheme="majorBidi"/>
                        <w:b/>
                        <w:color w:val="002060"/>
                        <w:sz w:val="88"/>
                        <w:szCs w:val="88"/>
                      </w:rPr>
                    </w:pPr>
                    <w:r w:rsidRPr="00887694">
                      <w:rPr>
                        <w:rFonts w:asciiTheme="majorHAnsi" w:eastAsiaTheme="majorEastAsia" w:hAnsiTheme="majorHAnsi" w:cstheme="majorBidi"/>
                        <w:b/>
                        <w:color w:val="002060"/>
                        <w:sz w:val="80"/>
                        <w:szCs w:val="80"/>
                      </w:rPr>
                      <w:t xml:space="preserve">Bilgisayarla Görme </w:t>
                    </w:r>
                    <w:r w:rsidR="00AD6D52" w:rsidRPr="00887694">
                      <w:rPr>
                        <w:rFonts w:asciiTheme="majorHAnsi" w:eastAsiaTheme="majorEastAsia" w:hAnsiTheme="majorHAnsi" w:cstheme="majorBidi"/>
                        <w:b/>
                        <w:color w:val="002060"/>
                        <w:sz w:val="80"/>
                        <w:szCs w:val="80"/>
                      </w:rPr>
                      <w:t xml:space="preserve">Final </w:t>
                    </w:r>
                    <w:r w:rsidRPr="00887694">
                      <w:rPr>
                        <w:rFonts w:asciiTheme="majorHAnsi" w:eastAsiaTheme="majorEastAsia" w:hAnsiTheme="majorHAnsi" w:cstheme="majorBidi"/>
                        <w:b/>
                        <w:color w:val="002060"/>
                        <w:sz w:val="80"/>
                        <w:szCs w:val="80"/>
                      </w:rPr>
                      <w:t>Ödevi</w:t>
                    </w:r>
                  </w:p>
                </w:sdtContent>
              </w:sdt>
            </w:tc>
          </w:tr>
          <w:tr w:rsidR="00AD6D52" w:rsidTr="00E5662F">
            <w:sdt>
              <w:sdtPr>
                <w:rPr>
                  <w:b/>
                  <w:color w:val="002060"/>
                  <w:sz w:val="24"/>
                </w:rPr>
                <w:alias w:val="Alt konu başlığı"/>
                <w:id w:val="13406923"/>
                <w:placeholder>
                  <w:docPart w:val="50FFE80711674F45A6CA46D6F6111069"/>
                </w:placeholder>
                <w:dataBinding w:prefixMappings="xmlns:ns0='http://schemas.openxmlformats.org/package/2006/metadata/core-properties' xmlns:ns1='http://purl.org/dc/elements/1.1/'" w:xpath="/ns0:coreProperties[1]/ns1:subject[1]" w:storeItemID="{6C3C8BC8-F283-45AE-878A-BAB7291924A1}"/>
                <w:text/>
              </w:sdtPr>
              <w:sdtEndPr/>
              <w:sdtContent>
                <w:tc>
                  <w:tcPr>
                    <w:tcW w:w="6931" w:type="dxa"/>
                    <w:tcMar>
                      <w:top w:w="216" w:type="dxa"/>
                      <w:left w:w="115" w:type="dxa"/>
                      <w:bottom w:w="216" w:type="dxa"/>
                      <w:right w:w="115" w:type="dxa"/>
                    </w:tcMar>
                  </w:tcPr>
                  <w:p w:rsidR="00AD6D52" w:rsidRPr="00E5662F" w:rsidRDefault="008D3079">
                    <w:pPr>
                      <w:pStyle w:val="AralkYok"/>
                      <w:rPr>
                        <w:color w:val="002060"/>
                        <w:sz w:val="24"/>
                      </w:rPr>
                    </w:pPr>
                    <w:proofErr w:type="spellStart"/>
                    <w:r>
                      <w:rPr>
                        <w:b/>
                        <w:color w:val="002060"/>
                        <w:sz w:val="24"/>
                      </w:rPr>
                      <w:t>Mean</w:t>
                    </w:r>
                    <w:proofErr w:type="spellEnd"/>
                    <w:r>
                      <w:rPr>
                        <w:b/>
                        <w:color w:val="002060"/>
                        <w:sz w:val="24"/>
                      </w:rPr>
                      <w:t xml:space="preserve"> </w:t>
                    </w:r>
                    <w:proofErr w:type="spellStart"/>
                    <w:r>
                      <w:rPr>
                        <w:b/>
                        <w:color w:val="002060"/>
                        <w:sz w:val="24"/>
                      </w:rPr>
                      <w:t>Shift</w:t>
                    </w:r>
                    <w:proofErr w:type="spellEnd"/>
                    <w:r>
                      <w:rPr>
                        <w:b/>
                        <w:color w:val="002060"/>
                        <w:sz w:val="24"/>
                      </w:rPr>
                      <w:t xml:space="preserve"> Algoritmasıyla Hareketli Nesne Takibi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D6D52">
            <w:tc>
              <w:tcPr>
                <w:tcW w:w="7221" w:type="dxa"/>
                <w:tcMar>
                  <w:top w:w="216" w:type="dxa"/>
                  <w:left w:w="115" w:type="dxa"/>
                  <w:bottom w:w="216" w:type="dxa"/>
                  <w:right w:w="115" w:type="dxa"/>
                </w:tcMar>
              </w:tcPr>
              <w:sdt>
                <w:sdtPr>
                  <w:rPr>
                    <w:color w:val="002060"/>
                    <w:sz w:val="28"/>
                    <w:szCs w:val="28"/>
                  </w:rPr>
                  <w:alias w:val="Yazar"/>
                  <w:id w:val="13406928"/>
                  <w:placeholder>
                    <w:docPart w:val="34A012B285024602B1C4536E8D4172E0"/>
                  </w:placeholder>
                  <w:dataBinding w:prefixMappings="xmlns:ns0='http://schemas.openxmlformats.org/package/2006/metadata/core-properties' xmlns:ns1='http://purl.org/dc/elements/1.1/'" w:xpath="/ns0:coreProperties[1]/ns1:creator[1]" w:storeItemID="{6C3C8BC8-F283-45AE-878A-BAB7291924A1}"/>
                  <w:text/>
                </w:sdtPr>
                <w:sdtEndPr/>
                <w:sdtContent>
                  <w:p w:rsidR="00AD6D52" w:rsidRPr="00B140EC" w:rsidRDefault="00AD6D52">
                    <w:pPr>
                      <w:pStyle w:val="AralkYok"/>
                      <w:rPr>
                        <w:color w:val="002060"/>
                        <w:sz w:val="28"/>
                        <w:szCs w:val="28"/>
                      </w:rPr>
                    </w:pPr>
                    <w:r w:rsidRPr="00B140EC">
                      <w:rPr>
                        <w:color w:val="002060"/>
                        <w:sz w:val="28"/>
                        <w:szCs w:val="28"/>
                      </w:rPr>
                      <w:t xml:space="preserve">Melike Nur </w:t>
                    </w:r>
                    <w:proofErr w:type="gramStart"/>
                    <w:r w:rsidRPr="00B140EC">
                      <w:rPr>
                        <w:color w:val="002060"/>
                        <w:sz w:val="28"/>
                        <w:szCs w:val="28"/>
                      </w:rPr>
                      <w:t>Mermer -</w:t>
                    </w:r>
                    <w:proofErr w:type="gramEnd"/>
                    <w:r w:rsidRPr="00B140EC">
                      <w:rPr>
                        <w:color w:val="002060"/>
                        <w:sz w:val="28"/>
                        <w:szCs w:val="28"/>
                      </w:rPr>
                      <w:t xml:space="preserve"> 15501010</w:t>
                    </w:r>
                  </w:p>
                </w:sdtContent>
              </w:sdt>
              <w:sdt>
                <w:sdtPr>
                  <w:rPr>
                    <w:color w:val="002060"/>
                    <w:sz w:val="28"/>
                    <w:szCs w:val="28"/>
                  </w:rPr>
                  <w:alias w:val="Tarih"/>
                  <w:tag w:val="Tarih"/>
                  <w:id w:val="13406932"/>
                  <w:placeholder>
                    <w:docPart w:val="9314A57D670E4833B2483E8592C890AA"/>
                  </w:placeholder>
                  <w:dataBinding w:prefixMappings="xmlns:ns0='http://schemas.microsoft.com/office/2006/coverPageProps'" w:xpath="/ns0:CoverPageProperties[1]/ns0:PublishDate[1]" w:storeItemID="{55AF091B-3C7A-41E3-B477-F2FDAA23CFDA}"/>
                  <w:date w:fullDate="2017-06-13T00:00:00Z">
                    <w:dateFormat w:val="dd.MM.yyyy"/>
                    <w:lid w:val="tr-TR"/>
                    <w:storeMappedDataAs w:val="dateTime"/>
                    <w:calendar w:val="gregorian"/>
                  </w:date>
                </w:sdtPr>
                <w:sdtEndPr/>
                <w:sdtContent>
                  <w:p w:rsidR="00AD6D52" w:rsidRPr="00B140EC" w:rsidRDefault="00AD6D52">
                    <w:pPr>
                      <w:pStyle w:val="AralkYok"/>
                      <w:rPr>
                        <w:color w:val="002060"/>
                        <w:sz w:val="28"/>
                        <w:szCs w:val="28"/>
                      </w:rPr>
                    </w:pPr>
                    <w:r w:rsidRPr="00B140EC">
                      <w:rPr>
                        <w:color w:val="002060"/>
                        <w:sz w:val="28"/>
                        <w:szCs w:val="28"/>
                      </w:rPr>
                      <w:t>13.06.2017</w:t>
                    </w:r>
                  </w:p>
                </w:sdtContent>
              </w:sdt>
              <w:p w:rsidR="00AD6D52" w:rsidRDefault="00AD6D52">
                <w:pPr>
                  <w:pStyle w:val="AralkYok"/>
                  <w:rPr>
                    <w:color w:val="4472C4" w:themeColor="accent1"/>
                  </w:rPr>
                </w:pPr>
              </w:p>
            </w:tc>
          </w:tr>
        </w:tbl>
        <w:p w:rsidR="00AD6D52" w:rsidRDefault="00AD6D52">
          <w:r>
            <w:br w:type="page"/>
          </w:r>
        </w:p>
      </w:sdtContent>
    </w:sdt>
    <w:p w:rsidR="00D718FC" w:rsidRPr="008C185B" w:rsidRDefault="00D718FC">
      <w:pPr>
        <w:rPr>
          <w:b/>
        </w:rPr>
      </w:pPr>
      <w:r>
        <w:rPr>
          <w:b/>
        </w:rPr>
        <w:lastRenderedPageBreak/>
        <w:t>Giriş:</w:t>
      </w:r>
    </w:p>
    <w:p w:rsidR="00B140EC" w:rsidRDefault="00674361">
      <w:r>
        <w:t xml:space="preserve">Bu çalışma </w:t>
      </w:r>
      <w:proofErr w:type="spellStart"/>
      <w:r>
        <w:t>Comaniciu</w:t>
      </w:r>
      <w:proofErr w:type="spellEnd"/>
      <w:r>
        <w:t xml:space="preserve"> tarafından önerilen </w:t>
      </w:r>
      <w:proofErr w:type="spellStart"/>
      <w:r>
        <w:t>Mean</w:t>
      </w:r>
      <w:proofErr w:type="spellEnd"/>
      <w:r>
        <w:t xml:space="preserve"> </w:t>
      </w:r>
      <w:proofErr w:type="spellStart"/>
      <w:r>
        <w:t>Shift</w:t>
      </w:r>
      <w:proofErr w:type="spellEnd"/>
      <w:r>
        <w:t xml:space="preserve"> algoritmasının</w:t>
      </w:r>
      <w:r w:rsidR="0062551C">
        <w:t xml:space="preserve"> [1]</w:t>
      </w:r>
      <w:r>
        <w:t xml:space="preserve"> hareketli nesne takibi amacıyla kullanılmasını konu almaktadır. Algoritma üzerinde çalışılacak videonun </w:t>
      </w:r>
      <w:proofErr w:type="spellStart"/>
      <w:r>
        <w:t>frameler</w:t>
      </w:r>
      <w:proofErr w:type="spellEnd"/>
      <w:r>
        <w:t xml:space="preserve"> halinde ele alınmasıyla başlar, ilk </w:t>
      </w:r>
      <w:proofErr w:type="spellStart"/>
      <w:r>
        <w:t>framede</w:t>
      </w:r>
      <w:proofErr w:type="spellEnd"/>
      <w:r>
        <w:t xml:space="preserve"> takip edilecek nesne dikdörtgen içine alınarak belirlenir. Ardından bir sonraki </w:t>
      </w:r>
      <w:proofErr w:type="spellStart"/>
      <w:r>
        <w:t>frameden</w:t>
      </w:r>
      <w:proofErr w:type="spellEnd"/>
      <w:r>
        <w:t xml:space="preserve"> itibaren </w:t>
      </w:r>
      <w:r w:rsidR="00FE7C21">
        <w:t xml:space="preserve">her </w:t>
      </w:r>
      <w:proofErr w:type="spellStart"/>
      <w:r w:rsidR="00FE7C21">
        <w:t>framede</w:t>
      </w:r>
      <w:proofErr w:type="spellEnd"/>
      <w:r w:rsidR="00FE7C21">
        <w:t xml:space="preserve"> </w:t>
      </w:r>
      <w:proofErr w:type="spellStart"/>
      <w:r>
        <w:t>mean</w:t>
      </w:r>
      <w:proofErr w:type="spellEnd"/>
      <w:r>
        <w:t xml:space="preserve"> </w:t>
      </w:r>
      <w:proofErr w:type="spellStart"/>
      <w:r>
        <w:t>shift</w:t>
      </w:r>
      <w:proofErr w:type="spellEnd"/>
      <w:r>
        <w:t xml:space="preserve"> algoritması uygulanar</w:t>
      </w:r>
      <w:r w:rsidR="008C185B">
        <w:t xml:space="preserve">ak </w:t>
      </w:r>
      <w:r>
        <w:t xml:space="preserve">ilk </w:t>
      </w:r>
      <w:proofErr w:type="spellStart"/>
      <w:r>
        <w:t>framede</w:t>
      </w:r>
      <w:proofErr w:type="spellEnd"/>
      <w:r>
        <w:t xml:space="preserve"> s</w:t>
      </w:r>
      <w:r w:rsidR="008C185B">
        <w:t xml:space="preserve">eçilen pencerenin </w:t>
      </w:r>
      <w:proofErr w:type="spellStart"/>
      <w:r w:rsidR="008C185B">
        <w:t>histogramına</w:t>
      </w:r>
      <w:proofErr w:type="spellEnd"/>
      <w:r>
        <w:t xml:space="preserve"> </w:t>
      </w:r>
      <w:r w:rsidR="008C185B">
        <w:t>önceden belirlenmiş yakıns</w:t>
      </w:r>
      <w:r w:rsidR="00FE7C21">
        <w:t>ama koşulunu sağlayıncaya kadar</w:t>
      </w:r>
      <w:r w:rsidR="008C185B">
        <w:t xml:space="preserve"> </w:t>
      </w:r>
      <w:r>
        <w:t>benzerliği en yüksek aday</w:t>
      </w:r>
      <w:r w:rsidR="00FE7C21">
        <w:t xml:space="preserve"> pencere</w:t>
      </w:r>
      <w:r>
        <w:t xml:space="preserve"> belirlenir ve nesnenin yeni yeri olarak tespit edilir. Algoritma ball.avi ve test.avi videolarında denenmiş ve başarılı bir şekilde nesne takibini gerçekleştirdiği görülmüştür.</w:t>
      </w:r>
    </w:p>
    <w:p w:rsidR="00B140EC" w:rsidRDefault="00B140EC">
      <w:pPr>
        <w:rPr>
          <w:b/>
        </w:rPr>
      </w:pPr>
      <w:r w:rsidRPr="00B140EC">
        <w:rPr>
          <w:b/>
        </w:rPr>
        <w:t>Yöntem:</w:t>
      </w:r>
    </w:p>
    <w:p w:rsidR="008D3079" w:rsidRPr="008D3079" w:rsidRDefault="008D3079" w:rsidP="008D3079">
      <w:pPr>
        <w:autoSpaceDE w:val="0"/>
        <w:autoSpaceDN w:val="0"/>
        <w:adjustRightInd w:val="0"/>
        <w:spacing w:after="0" w:line="240" w:lineRule="auto"/>
        <w:rPr>
          <w:rFonts w:ascii="Courier New" w:hAnsi="Courier New" w:cs="Courier New"/>
          <w:sz w:val="24"/>
          <w:szCs w:val="24"/>
        </w:rPr>
      </w:pPr>
      <w:r w:rsidRPr="008D3079">
        <w:t xml:space="preserve">Algoritmanın </w:t>
      </w:r>
      <w:proofErr w:type="spellStart"/>
      <w:r w:rsidRPr="008D3079">
        <w:t>implementasyonunda</w:t>
      </w:r>
      <w:proofErr w:type="spellEnd"/>
      <w:r w:rsidRPr="008D3079">
        <w:t xml:space="preserve"> [2]’deki kaynaktan istifade edilmiştir.</w:t>
      </w:r>
    </w:p>
    <w:p w:rsidR="008D3079" w:rsidRPr="008D3079" w:rsidRDefault="008D3079" w:rsidP="008D3079">
      <w:pPr>
        <w:autoSpaceDE w:val="0"/>
        <w:autoSpaceDN w:val="0"/>
        <w:adjustRightInd w:val="0"/>
        <w:spacing w:after="0" w:line="240" w:lineRule="auto"/>
        <w:rPr>
          <w:rFonts w:ascii="Courier New" w:hAnsi="Courier New" w:cs="Courier New"/>
          <w:sz w:val="24"/>
          <w:szCs w:val="24"/>
        </w:rPr>
      </w:pPr>
    </w:p>
    <w:p w:rsidR="00674361" w:rsidRPr="00B140EC" w:rsidRDefault="00674361" w:rsidP="00B140EC">
      <w:pPr>
        <w:pStyle w:val="ListeParagraf"/>
        <w:numPr>
          <w:ilvl w:val="0"/>
          <w:numId w:val="1"/>
        </w:numPr>
        <w:rPr>
          <w:i/>
        </w:rPr>
      </w:pPr>
      <w:r w:rsidRPr="00B140EC">
        <w:rPr>
          <w:i/>
        </w:rPr>
        <w:t xml:space="preserve">Videonun </w:t>
      </w:r>
      <w:proofErr w:type="spellStart"/>
      <w:r w:rsidRPr="00B140EC">
        <w:rPr>
          <w:i/>
        </w:rPr>
        <w:t>Frameler</w:t>
      </w:r>
      <w:proofErr w:type="spellEnd"/>
      <w:r w:rsidRPr="00B140EC">
        <w:rPr>
          <w:i/>
        </w:rPr>
        <w:t xml:space="preserve"> halinde okunması ve İlk </w:t>
      </w:r>
      <w:proofErr w:type="spellStart"/>
      <w:r w:rsidRPr="00B140EC">
        <w:rPr>
          <w:i/>
        </w:rPr>
        <w:t>framede</w:t>
      </w:r>
      <w:proofErr w:type="spellEnd"/>
      <w:r w:rsidRPr="00B140EC">
        <w:rPr>
          <w:i/>
        </w:rPr>
        <w:t xml:space="preserve"> nesnenin seçimi</w:t>
      </w:r>
    </w:p>
    <w:p w:rsidR="008C185B" w:rsidRPr="008C185B" w:rsidRDefault="00B3405A">
      <w:r>
        <w:t xml:space="preserve">Üzerinde çalışılacak video </w:t>
      </w:r>
      <w:proofErr w:type="spellStart"/>
      <w:r>
        <w:t>Matlab</w:t>
      </w:r>
      <w:r w:rsidR="00E36F48">
        <w:t>’in</w:t>
      </w:r>
      <w:proofErr w:type="spellEnd"/>
      <w:r>
        <w:t xml:space="preserve"> </w:t>
      </w:r>
      <w:proofErr w:type="spellStart"/>
      <w:proofErr w:type="gramStart"/>
      <w:r>
        <w:t>VideoReader</w:t>
      </w:r>
      <w:proofErr w:type="spellEnd"/>
      <w:r w:rsidR="00E36F48">
        <w:t>(</w:t>
      </w:r>
      <w:proofErr w:type="gramEnd"/>
      <w:r w:rsidR="00E36F48">
        <w:t>)</w:t>
      </w:r>
      <w:r>
        <w:t xml:space="preserve"> fonks</w:t>
      </w:r>
      <w:r w:rsidR="00E36F48">
        <w:t xml:space="preserve">iyonu ile okunmuş ve her </w:t>
      </w:r>
      <w:proofErr w:type="spellStart"/>
      <w:r w:rsidR="00E36F48">
        <w:t>framein</w:t>
      </w:r>
      <w:proofErr w:type="spellEnd"/>
      <w:r w:rsidR="00E36F48">
        <w:t xml:space="preserve"> bir eleman olarak tutulduğu</w:t>
      </w:r>
      <w:r w:rsidR="005D7129">
        <w:t xml:space="preserve"> </w:t>
      </w:r>
      <w:proofErr w:type="spellStart"/>
      <w:r w:rsidR="005D7129">
        <w:t>struct</w:t>
      </w:r>
      <w:proofErr w:type="spellEnd"/>
      <w:r w:rsidR="005D7129">
        <w:t xml:space="preserve"> dizisine kaydedilmiştir (</w:t>
      </w:r>
      <w:proofErr w:type="spellStart"/>
      <w:r w:rsidR="005D7129">
        <w:t>Import_mov.m</w:t>
      </w:r>
      <w:proofErr w:type="spellEnd"/>
      <w:r w:rsidR="005D7129">
        <w:t>).</w:t>
      </w:r>
      <w:r w:rsidR="00E36F48">
        <w:t xml:space="preserve"> Bu dizinin ilk elemanında videonun ilk </w:t>
      </w:r>
      <w:proofErr w:type="spellStart"/>
      <w:r w:rsidR="00E36F48">
        <w:t>frame</w:t>
      </w:r>
      <w:r w:rsidR="00B140EC">
        <w:t>’</w:t>
      </w:r>
      <w:r w:rsidR="00E36F48">
        <w:t>i</w:t>
      </w:r>
      <w:proofErr w:type="spellEnd"/>
      <w:r w:rsidR="00E36F48">
        <w:t xml:space="preserve"> tutulmaktadır. Takip edilecek </w:t>
      </w:r>
      <w:r w:rsidR="005D7129">
        <w:t xml:space="preserve">nesnenin seçimi için ilk </w:t>
      </w:r>
      <w:proofErr w:type="spellStart"/>
      <w:r w:rsidR="005D7129">
        <w:t>frame</w:t>
      </w:r>
      <w:proofErr w:type="spellEnd"/>
      <w:r w:rsidR="005D7129">
        <w:t xml:space="preserve"> gösterilir ve obje dikdörtgen içine alınır</w:t>
      </w:r>
      <w:r w:rsidR="002F1AAC">
        <w:t xml:space="preserve"> </w:t>
      </w:r>
      <w:r w:rsidR="005D7129">
        <w:t>(</w:t>
      </w:r>
      <w:proofErr w:type="spellStart"/>
      <w:r w:rsidR="00543A83">
        <w:t>Select_patch.m</w:t>
      </w:r>
      <w:proofErr w:type="spellEnd"/>
      <w:r w:rsidR="00543A83">
        <w:t xml:space="preserve"> </w:t>
      </w:r>
      <w:proofErr w:type="spellStart"/>
      <w:r w:rsidR="00543A83">
        <w:t>fonk</w:t>
      </w:r>
      <w:proofErr w:type="spellEnd"/>
      <w:r w:rsidR="00543A83">
        <w:t xml:space="preserve">. </w:t>
      </w:r>
      <w:proofErr w:type="spellStart"/>
      <w:proofErr w:type="gramStart"/>
      <w:r w:rsidR="005D7129">
        <w:t>getrect</w:t>
      </w:r>
      <w:proofErr w:type="spellEnd"/>
      <w:proofErr w:type="gramEnd"/>
      <w:r w:rsidR="005D7129">
        <w:t xml:space="preserve"> ile).</w:t>
      </w:r>
    </w:p>
    <w:p w:rsidR="00674361" w:rsidRPr="00B140EC" w:rsidRDefault="006E6231" w:rsidP="00B140EC">
      <w:pPr>
        <w:pStyle w:val="ListeParagraf"/>
        <w:numPr>
          <w:ilvl w:val="0"/>
          <w:numId w:val="1"/>
        </w:numPr>
        <w:rPr>
          <w:i/>
        </w:rPr>
      </w:pPr>
      <w:r w:rsidRPr="00B140EC">
        <w:rPr>
          <w:i/>
        </w:rPr>
        <w:t xml:space="preserve">Seçilen </w:t>
      </w:r>
      <w:r w:rsidR="00C27967" w:rsidRPr="00B140EC">
        <w:rPr>
          <w:i/>
        </w:rPr>
        <w:t>pencere bo</w:t>
      </w:r>
      <w:r w:rsidR="00B140EC" w:rsidRPr="00B140EC">
        <w:rPr>
          <w:i/>
        </w:rPr>
        <w:t xml:space="preserve">yutunda </w:t>
      </w:r>
      <w:proofErr w:type="spellStart"/>
      <w:r w:rsidR="00B140EC" w:rsidRPr="00B140EC">
        <w:rPr>
          <w:i/>
        </w:rPr>
        <w:t>kernel</w:t>
      </w:r>
      <w:proofErr w:type="spellEnd"/>
      <w:r w:rsidR="00B140EC" w:rsidRPr="00B140EC">
        <w:rPr>
          <w:i/>
        </w:rPr>
        <w:t xml:space="preserve"> oluşturulması</w:t>
      </w:r>
    </w:p>
    <w:p w:rsidR="008C185B" w:rsidRDefault="005D7129">
      <w:r>
        <w:t>Objenin çizilen dikdörtgenin ortasında olduğu varsayıl</w:t>
      </w:r>
      <w:r w:rsidR="00B140EC">
        <w:t>ıp</w:t>
      </w:r>
      <w:r>
        <w:t xml:space="preserve"> ortadaki noktaların objeyi temsil gücünün daha yüksek olmasından yola çıkılarak çizilen </w:t>
      </w:r>
      <w:r w:rsidR="00B140EC">
        <w:t xml:space="preserve">dikdörtgen </w:t>
      </w:r>
      <w:r>
        <w:t>boyut</w:t>
      </w:r>
      <w:r w:rsidR="00B140EC">
        <w:t>ların</w:t>
      </w:r>
      <w:r>
        <w:t xml:space="preserve">da </w:t>
      </w:r>
      <w:proofErr w:type="spellStart"/>
      <w:r>
        <w:t>ağırlıklandırma</w:t>
      </w:r>
      <w:proofErr w:type="spellEnd"/>
      <w:r>
        <w:t xml:space="preserve"> penceresi oluşturulur. Pencere profili </w:t>
      </w:r>
      <w:proofErr w:type="spellStart"/>
      <w:r>
        <w:t>Uniform</w:t>
      </w:r>
      <w:proofErr w:type="spellEnd"/>
      <w:r>
        <w:t xml:space="preserve">, </w:t>
      </w:r>
      <w:proofErr w:type="spellStart"/>
      <w:r w:rsidR="00D718FC">
        <w:t>Triangular</w:t>
      </w:r>
      <w:proofErr w:type="spellEnd"/>
      <w:r>
        <w:t xml:space="preserve">, </w:t>
      </w:r>
      <w:proofErr w:type="spellStart"/>
      <w:r>
        <w:t>Epanechnikov</w:t>
      </w:r>
      <w:proofErr w:type="spellEnd"/>
      <w:r>
        <w:t xml:space="preserve"> veya </w:t>
      </w:r>
      <w:proofErr w:type="spellStart"/>
      <w:r>
        <w:t>Gaussian</w:t>
      </w:r>
      <w:proofErr w:type="spellEnd"/>
      <w:r>
        <w:t xml:space="preserve"> olabilir. Makalenin orijinalinde </w:t>
      </w:r>
      <w:proofErr w:type="spellStart"/>
      <w:r>
        <w:t>Epanechnikov</w:t>
      </w:r>
      <w:proofErr w:type="spellEnd"/>
      <w:r>
        <w:t xml:space="preserve"> pencere seçildiğinden bu çalışmada da bu profil kullanılmıştır. </w:t>
      </w:r>
      <w:r w:rsidR="00543A83">
        <w:t>Ağırlık penceresinin oluşturulması için profilin yarıçapı da parametre olarak fonksiyona verilmektedir (</w:t>
      </w:r>
      <w:proofErr w:type="spellStart"/>
      <w:r w:rsidR="00543A83">
        <w:t>Parzen_window.m</w:t>
      </w:r>
      <w:proofErr w:type="spellEnd"/>
      <w:r w:rsidR="00543A83">
        <w:t>).</w:t>
      </w:r>
      <w:r w:rsidR="0096178D">
        <w:t xml:space="preserve"> Fonksiyonun çıkışında oluşturulan profil ile birlikte x ve y yönündeki </w:t>
      </w:r>
      <w:proofErr w:type="spellStart"/>
      <w:r w:rsidR="0096178D">
        <w:t>gradyenleri</w:t>
      </w:r>
      <w:proofErr w:type="spellEnd"/>
      <w:r w:rsidR="0096178D">
        <w:t xml:space="preserve"> de verilmektedir.</w:t>
      </w:r>
    </w:p>
    <w:p w:rsidR="00B140EC" w:rsidRPr="00B140EC" w:rsidRDefault="00B140EC" w:rsidP="00B140EC">
      <w:pPr>
        <w:pStyle w:val="ListeParagraf"/>
        <w:numPr>
          <w:ilvl w:val="0"/>
          <w:numId w:val="1"/>
        </w:numPr>
        <w:rPr>
          <w:i/>
        </w:rPr>
      </w:pPr>
      <w:r w:rsidRPr="00B140EC">
        <w:rPr>
          <w:i/>
        </w:rPr>
        <w:t xml:space="preserve">Seçilen pencerenin </w:t>
      </w:r>
      <w:proofErr w:type="spellStart"/>
      <w:r w:rsidRPr="00B140EC">
        <w:rPr>
          <w:i/>
        </w:rPr>
        <w:t>histogramının</w:t>
      </w:r>
      <w:proofErr w:type="spellEnd"/>
      <w:r w:rsidRPr="00B140EC">
        <w:rPr>
          <w:i/>
        </w:rPr>
        <w:t xml:space="preserve"> çıkartılması</w:t>
      </w:r>
    </w:p>
    <w:p w:rsidR="0096178D" w:rsidRDefault="0096178D">
      <w:r>
        <w:t xml:space="preserve">Videoda RGB olan renkler </w:t>
      </w:r>
      <w:proofErr w:type="spellStart"/>
      <w:r>
        <w:t>indexler</w:t>
      </w:r>
      <w:proofErr w:type="spellEnd"/>
      <w:r>
        <w:t xml:space="preserve"> şeklinde ifade edilir. Seçilen pencere de videonun ilk </w:t>
      </w:r>
      <w:proofErr w:type="spellStart"/>
      <w:r>
        <w:t>frame</w:t>
      </w:r>
      <w:r w:rsidR="00B140EC">
        <w:t>’</w:t>
      </w:r>
      <w:r>
        <w:t>inde</w:t>
      </w:r>
      <w:proofErr w:type="spellEnd"/>
      <w:r>
        <w:t xml:space="preserve"> belirlenen renk haritasındaki </w:t>
      </w:r>
      <w:proofErr w:type="spellStart"/>
      <w:r>
        <w:t>indexler</w:t>
      </w:r>
      <w:proofErr w:type="spellEnd"/>
      <w:r>
        <w:t xml:space="preserve"> şeklinde ifade edilir. (Bu aşamadan sonra görüntüyü </w:t>
      </w:r>
      <w:proofErr w:type="spellStart"/>
      <w:r>
        <w:t>grayscale’de</w:t>
      </w:r>
      <w:proofErr w:type="spellEnd"/>
      <w:r>
        <w:t xml:space="preserve"> </w:t>
      </w:r>
      <w:proofErr w:type="spellStart"/>
      <w:r>
        <w:t>intensity</w:t>
      </w:r>
      <w:proofErr w:type="spellEnd"/>
      <w:r>
        <w:t xml:space="preserve"> değerleri ile ifade edilmiş gibi düşünebiliriz.) Bu işlemden sonra seçilen pencerenin </w:t>
      </w:r>
      <w:r w:rsidR="002F1AAC">
        <w:t xml:space="preserve">renk </w:t>
      </w:r>
      <w:proofErr w:type="spellStart"/>
      <w:r>
        <w:t>histogramı</w:t>
      </w:r>
      <w:proofErr w:type="spellEnd"/>
      <w:r>
        <w:t xml:space="preserve"> çıkartılır (</w:t>
      </w:r>
      <w:proofErr w:type="spellStart"/>
      <w:r>
        <w:t>Density_estim.m</w:t>
      </w:r>
      <w:proofErr w:type="spellEnd"/>
      <w:r>
        <w:t xml:space="preserve">). </w:t>
      </w:r>
      <w:proofErr w:type="spellStart"/>
      <w:r>
        <w:t>Histogram</w:t>
      </w:r>
      <w:proofErr w:type="spellEnd"/>
      <w:r>
        <w:t xml:space="preserve"> çıkarma işleminde penceredeki her bir </w:t>
      </w:r>
      <w:proofErr w:type="spellStart"/>
      <w:r>
        <w:t>index</w:t>
      </w:r>
      <w:proofErr w:type="spellEnd"/>
      <w:r>
        <w:t xml:space="preserve"> </w:t>
      </w:r>
      <w:proofErr w:type="spellStart"/>
      <w:r>
        <w:t>histogramdaki</w:t>
      </w:r>
      <w:proofErr w:type="spellEnd"/>
      <w:r>
        <w:t xml:space="preserve"> bir </w:t>
      </w:r>
      <w:proofErr w:type="spellStart"/>
      <w:r>
        <w:t>bin’i</w:t>
      </w:r>
      <w:proofErr w:type="spellEnd"/>
      <w:r>
        <w:t xml:space="preserve"> oluşturmaktadır. </w:t>
      </w:r>
      <w:r w:rsidR="002F1AAC">
        <w:t xml:space="preserve">Her bir </w:t>
      </w:r>
      <w:proofErr w:type="spellStart"/>
      <w:r w:rsidR="002F1AAC">
        <w:t>b</w:t>
      </w:r>
      <w:r>
        <w:t>in’in</w:t>
      </w:r>
      <w:proofErr w:type="spellEnd"/>
      <w:r>
        <w:t xml:space="preserve"> değeri ise o </w:t>
      </w:r>
      <w:proofErr w:type="spellStart"/>
      <w:r>
        <w:t>index’e</w:t>
      </w:r>
      <w:proofErr w:type="spellEnd"/>
      <w:r>
        <w:t xml:space="preserve"> sahip olan noktaların </w:t>
      </w:r>
      <w:proofErr w:type="spellStart"/>
      <w:r w:rsidR="00767B50">
        <w:t>p</w:t>
      </w:r>
      <w:r w:rsidR="008B158D">
        <w:t>a</w:t>
      </w:r>
      <w:r w:rsidR="00767B50">
        <w:t>rzen</w:t>
      </w:r>
      <w:proofErr w:type="spellEnd"/>
      <w:r w:rsidR="00767B50">
        <w:t xml:space="preserve"> </w:t>
      </w:r>
      <w:proofErr w:type="spellStart"/>
      <w:r w:rsidR="00767B50">
        <w:t>windowdaki</w:t>
      </w:r>
      <w:proofErr w:type="spellEnd"/>
      <w:r w:rsidR="008B158D">
        <w:t xml:space="preserve"> (</w:t>
      </w:r>
      <w:proofErr w:type="spellStart"/>
      <w:r w:rsidR="008B158D">
        <w:t>Epanechnikov</w:t>
      </w:r>
      <w:proofErr w:type="spellEnd"/>
      <w:r w:rsidR="008B158D">
        <w:t>)</w:t>
      </w:r>
      <w:r w:rsidR="00767B50">
        <w:t xml:space="preserve"> ağırlıklarının toplamıdır.</w:t>
      </w:r>
      <w:r w:rsidR="00AF5972">
        <w:t xml:space="preserve"> </w:t>
      </w:r>
      <w:proofErr w:type="spellStart"/>
      <w:r w:rsidR="00AF5972">
        <w:t>Histogramın</w:t>
      </w:r>
      <w:proofErr w:type="spellEnd"/>
      <w:r w:rsidR="00AF5972">
        <w:t xml:space="preserve"> </w:t>
      </w:r>
      <w:proofErr w:type="spellStart"/>
      <w:r w:rsidR="00AF5972">
        <w:t>normalizasyonu</w:t>
      </w:r>
      <w:proofErr w:type="spellEnd"/>
      <w:r w:rsidR="00AF5972">
        <w:t xml:space="preserve"> için tüm binler </w:t>
      </w:r>
      <w:proofErr w:type="spellStart"/>
      <w:r w:rsidR="00AF5972">
        <w:t>parzen</w:t>
      </w:r>
      <w:proofErr w:type="spellEnd"/>
      <w:r w:rsidR="00AF5972">
        <w:t xml:space="preserve"> </w:t>
      </w:r>
      <w:proofErr w:type="spellStart"/>
      <w:r w:rsidR="00AF5972">
        <w:t>window</w:t>
      </w:r>
      <w:proofErr w:type="spellEnd"/>
      <w:r w:rsidR="00AF5972">
        <w:t xml:space="preserve"> ağırlıklarının toplamına bölünür. </w:t>
      </w:r>
    </w:p>
    <w:p w:rsidR="002F1AAC" w:rsidRPr="00B140EC" w:rsidRDefault="002F1AAC" w:rsidP="00B140EC">
      <w:pPr>
        <w:pStyle w:val="ListeParagraf"/>
        <w:numPr>
          <w:ilvl w:val="0"/>
          <w:numId w:val="1"/>
        </w:numPr>
        <w:rPr>
          <w:i/>
        </w:rPr>
      </w:pPr>
      <w:r w:rsidRPr="00B140EC">
        <w:rPr>
          <w:i/>
        </w:rPr>
        <w:t>Hedefin video üzerinde gösterilmesi ve Takip için ön işlemler</w:t>
      </w:r>
    </w:p>
    <w:p w:rsidR="008D3079" w:rsidRDefault="002F1AAC">
      <w:r>
        <w:t xml:space="preserve">Çizilen dikdörtgen videonun ilk </w:t>
      </w:r>
      <w:proofErr w:type="spellStart"/>
      <w:r>
        <w:t>frameinde</w:t>
      </w:r>
      <w:proofErr w:type="spellEnd"/>
      <w:r>
        <w:t xml:space="preserve"> kırmızı çerçeve ile gösterilir</w:t>
      </w:r>
      <w:r w:rsidR="00117057">
        <w:t xml:space="preserve"> (</w:t>
      </w:r>
      <w:proofErr w:type="spellStart"/>
      <w:r w:rsidR="00117057">
        <w:t>Draw_target.m</w:t>
      </w:r>
      <w:proofErr w:type="spellEnd"/>
      <w:r w:rsidR="00117057">
        <w:t xml:space="preserve">). Videonun ilk </w:t>
      </w:r>
      <w:proofErr w:type="spellStart"/>
      <w:r w:rsidR="00117057">
        <w:t>frame’i</w:t>
      </w:r>
      <w:proofErr w:type="spellEnd"/>
      <w:r w:rsidR="00117057">
        <w:t xml:space="preserve"> çerçeve çizilmiş hali olarak güncellenir.</w:t>
      </w:r>
      <w:r>
        <w:t xml:space="preserve"> </w:t>
      </w:r>
      <w:r w:rsidR="00D41D83">
        <w:t xml:space="preserve">Her </w:t>
      </w:r>
      <w:proofErr w:type="spellStart"/>
      <w:r w:rsidR="00D41D83">
        <w:t>framede</w:t>
      </w:r>
      <w:proofErr w:type="spellEnd"/>
      <w:r w:rsidR="00D41D83">
        <w:t xml:space="preserve"> objenin yeri tespit edildikten sonra bu fonksiyon çağrılarak </w:t>
      </w:r>
      <w:proofErr w:type="spellStart"/>
      <w:r w:rsidR="00D41D83">
        <w:t>frame</w:t>
      </w:r>
      <w:proofErr w:type="spellEnd"/>
      <w:r w:rsidR="00D41D83">
        <w:t xml:space="preserve"> çerçeve çizilmiş hali ile güncellenmektedir.</w:t>
      </w:r>
      <w:r w:rsidR="00D4002B">
        <w:t xml:space="preserve"> Bir sonraki </w:t>
      </w:r>
      <w:proofErr w:type="spellStart"/>
      <w:r w:rsidR="00D4002B">
        <w:t>frame</w:t>
      </w:r>
      <w:proofErr w:type="spellEnd"/>
      <w:r w:rsidR="00D4002B">
        <w:t xml:space="preserve"> de ilk </w:t>
      </w:r>
      <w:proofErr w:type="spellStart"/>
      <w:r w:rsidR="00D4002B">
        <w:t>framede</w:t>
      </w:r>
      <w:proofErr w:type="spellEnd"/>
      <w:r w:rsidR="00D4002B">
        <w:t xml:space="preserve"> belirlenen</w:t>
      </w:r>
      <w:r w:rsidR="00C967D7">
        <w:t xml:space="preserve"> renk </w:t>
      </w:r>
      <w:proofErr w:type="spellStart"/>
      <w:r w:rsidR="00C967D7">
        <w:t>index</w:t>
      </w:r>
      <w:r w:rsidR="00D4002B">
        <w:t>leri</w:t>
      </w:r>
      <w:proofErr w:type="spellEnd"/>
      <w:r w:rsidR="00D4002B">
        <w:t xml:space="preserve"> ile ifade edildikten sonra takip işlemine başlanabilir.</w:t>
      </w:r>
    </w:p>
    <w:p w:rsidR="008D3079" w:rsidRDefault="008D3079"/>
    <w:p w:rsidR="008D3079" w:rsidRPr="008D3079" w:rsidRDefault="008D3079">
      <w:pPr>
        <w:rPr>
          <w:sz w:val="18"/>
        </w:rPr>
      </w:pPr>
      <w:r w:rsidRPr="008D3079">
        <w:rPr>
          <w:sz w:val="18"/>
          <w:vertAlign w:val="superscript"/>
        </w:rPr>
        <w:t>[</w:t>
      </w:r>
      <w:proofErr w:type="gramStart"/>
      <w:r w:rsidRPr="008D3079">
        <w:rPr>
          <w:sz w:val="18"/>
          <w:vertAlign w:val="superscript"/>
        </w:rPr>
        <w:t>1]</w:t>
      </w:r>
      <w:proofErr w:type="spellStart"/>
      <w:r w:rsidRPr="008D3079">
        <w:rPr>
          <w:sz w:val="18"/>
        </w:rPr>
        <w:t>Comaniciu</w:t>
      </w:r>
      <w:proofErr w:type="spellEnd"/>
      <w:proofErr w:type="gramEnd"/>
      <w:r w:rsidRPr="008D3079">
        <w:rPr>
          <w:sz w:val="18"/>
        </w:rPr>
        <w:t xml:space="preserve">, </w:t>
      </w:r>
      <w:proofErr w:type="spellStart"/>
      <w:r w:rsidRPr="008D3079">
        <w:rPr>
          <w:sz w:val="18"/>
        </w:rPr>
        <w:t>Dorin</w:t>
      </w:r>
      <w:proofErr w:type="spellEnd"/>
      <w:r w:rsidRPr="008D3079">
        <w:rPr>
          <w:sz w:val="18"/>
        </w:rPr>
        <w:t xml:space="preserve">, </w:t>
      </w:r>
      <w:proofErr w:type="spellStart"/>
      <w:r w:rsidRPr="008D3079">
        <w:rPr>
          <w:sz w:val="18"/>
        </w:rPr>
        <w:t>and</w:t>
      </w:r>
      <w:proofErr w:type="spellEnd"/>
      <w:r w:rsidRPr="008D3079">
        <w:rPr>
          <w:sz w:val="18"/>
        </w:rPr>
        <w:t xml:space="preserve"> Peter </w:t>
      </w:r>
      <w:proofErr w:type="spellStart"/>
      <w:r w:rsidRPr="008D3079">
        <w:rPr>
          <w:sz w:val="18"/>
        </w:rPr>
        <w:t>Meer</w:t>
      </w:r>
      <w:proofErr w:type="spellEnd"/>
      <w:r w:rsidRPr="008D3079">
        <w:rPr>
          <w:sz w:val="18"/>
        </w:rPr>
        <w:t>. "</w:t>
      </w:r>
      <w:proofErr w:type="spellStart"/>
      <w:r w:rsidRPr="008D3079">
        <w:rPr>
          <w:sz w:val="18"/>
        </w:rPr>
        <w:t>Mean</w:t>
      </w:r>
      <w:proofErr w:type="spellEnd"/>
      <w:r w:rsidRPr="008D3079">
        <w:rPr>
          <w:sz w:val="18"/>
        </w:rPr>
        <w:t xml:space="preserve"> </w:t>
      </w:r>
      <w:proofErr w:type="spellStart"/>
      <w:r w:rsidRPr="008D3079">
        <w:rPr>
          <w:sz w:val="18"/>
        </w:rPr>
        <w:t>shift</w:t>
      </w:r>
      <w:proofErr w:type="spellEnd"/>
      <w:r w:rsidRPr="008D3079">
        <w:rPr>
          <w:sz w:val="18"/>
        </w:rPr>
        <w:t xml:space="preserve">: A </w:t>
      </w:r>
      <w:proofErr w:type="spellStart"/>
      <w:r w:rsidRPr="008D3079">
        <w:rPr>
          <w:sz w:val="18"/>
        </w:rPr>
        <w:t>robust</w:t>
      </w:r>
      <w:proofErr w:type="spellEnd"/>
      <w:r w:rsidRPr="008D3079">
        <w:rPr>
          <w:sz w:val="18"/>
        </w:rPr>
        <w:t xml:space="preserve"> </w:t>
      </w:r>
      <w:proofErr w:type="spellStart"/>
      <w:r w:rsidRPr="008D3079">
        <w:rPr>
          <w:sz w:val="18"/>
        </w:rPr>
        <w:t>approach</w:t>
      </w:r>
      <w:proofErr w:type="spellEnd"/>
      <w:r w:rsidRPr="008D3079">
        <w:rPr>
          <w:sz w:val="18"/>
        </w:rPr>
        <w:t xml:space="preserve"> </w:t>
      </w:r>
      <w:proofErr w:type="spellStart"/>
      <w:r w:rsidRPr="008D3079">
        <w:rPr>
          <w:sz w:val="18"/>
        </w:rPr>
        <w:t>toward</w:t>
      </w:r>
      <w:proofErr w:type="spellEnd"/>
      <w:r w:rsidRPr="008D3079">
        <w:rPr>
          <w:sz w:val="18"/>
        </w:rPr>
        <w:t xml:space="preserve"> </w:t>
      </w:r>
      <w:proofErr w:type="spellStart"/>
      <w:r w:rsidRPr="008D3079">
        <w:rPr>
          <w:sz w:val="18"/>
        </w:rPr>
        <w:t>feature</w:t>
      </w:r>
      <w:proofErr w:type="spellEnd"/>
      <w:r w:rsidRPr="008D3079">
        <w:rPr>
          <w:sz w:val="18"/>
        </w:rPr>
        <w:t xml:space="preserve"> </w:t>
      </w:r>
      <w:proofErr w:type="spellStart"/>
      <w:r w:rsidRPr="008D3079">
        <w:rPr>
          <w:sz w:val="18"/>
        </w:rPr>
        <w:t>space</w:t>
      </w:r>
      <w:proofErr w:type="spellEnd"/>
      <w:r w:rsidRPr="008D3079">
        <w:rPr>
          <w:sz w:val="18"/>
        </w:rPr>
        <w:t xml:space="preserve"> </w:t>
      </w:r>
      <w:proofErr w:type="spellStart"/>
      <w:r w:rsidRPr="008D3079">
        <w:rPr>
          <w:sz w:val="18"/>
        </w:rPr>
        <w:t>analysis</w:t>
      </w:r>
      <w:proofErr w:type="spellEnd"/>
      <w:r w:rsidRPr="008D3079">
        <w:rPr>
          <w:sz w:val="18"/>
        </w:rPr>
        <w:t xml:space="preserve">.", </w:t>
      </w:r>
      <w:r w:rsidRPr="008D3079">
        <w:rPr>
          <w:i/>
          <w:sz w:val="18"/>
        </w:rPr>
        <w:t xml:space="preserve">IEEE </w:t>
      </w:r>
      <w:proofErr w:type="spellStart"/>
      <w:r w:rsidRPr="008D3079">
        <w:rPr>
          <w:i/>
          <w:sz w:val="18"/>
        </w:rPr>
        <w:t>Transactions</w:t>
      </w:r>
      <w:proofErr w:type="spellEnd"/>
      <w:r w:rsidRPr="008D3079">
        <w:rPr>
          <w:i/>
          <w:sz w:val="18"/>
        </w:rPr>
        <w:t xml:space="preserve"> on </w:t>
      </w:r>
      <w:proofErr w:type="spellStart"/>
      <w:r w:rsidRPr="008D3079">
        <w:rPr>
          <w:i/>
          <w:sz w:val="18"/>
        </w:rPr>
        <w:t>pattern</w:t>
      </w:r>
      <w:proofErr w:type="spellEnd"/>
      <w:r w:rsidRPr="008D3079">
        <w:rPr>
          <w:i/>
          <w:sz w:val="18"/>
        </w:rPr>
        <w:t xml:space="preserve"> </w:t>
      </w:r>
      <w:proofErr w:type="spellStart"/>
      <w:r w:rsidRPr="008D3079">
        <w:rPr>
          <w:i/>
          <w:sz w:val="18"/>
        </w:rPr>
        <w:t>analysis</w:t>
      </w:r>
      <w:proofErr w:type="spellEnd"/>
      <w:r w:rsidRPr="008D3079">
        <w:rPr>
          <w:i/>
          <w:sz w:val="18"/>
        </w:rPr>
        <w:t xml:space="preserve"> </w:t>
      </w:r>
      <w:proofErr w:type="spellStart"/>
      <w:r w:rsidRPr="008D3079">
        <w:rPr>
          <w:i/>
          <w:sz w:val="18"/>
        </w:rPr>
        <w:t>and</w:t>
      </w:r>
      <w:proofErr w:type="spellEnd"/>
      <w:r w:rsidRPr="008D3079">
        <w:rPr>
          <w:i/>
          <w:sz w:val="18"/>
        </w:rPr>
        <w:t xml:space="preserve"> </w:t>
      </w:r>
      <w:proofErr w:type="spellStart"/>
      <w:r w:rsidRPr="008D3079">
        <w:rPr>
          <w:i/>
          <w:sz w:val="18"/>
        </w:rPr>
        <w:t>machine</w:t>
      </w:r>
      <w:proofErr w:type="spellEnd"/>
      <w:r w:rsidRPr="008D3079">
        <w:rPr>
          <w:i/>
          <w:sz w:val="18"/>
        </w:rPr>
        <w:t xml:space="preserve"> </w:t>
      </w:r>
      <w:proofErr w:type="spellStart"/>
      <w:r w:rsidRPr="008D3079">
        <w:rPr>
          <w:i/>
          <w:sz w:val="18"/>
        </w:rPr>
        <w:t>intelligence</w:t>
      </w:r>
      <w:proofErr w:type="spellEnd"/>
      <w:r w:rsidRPr="008D3079">
        <w:rPr>
          <w:sz w:val="18"/>
        </w:rPr>
        <w:t xml:space="preserve"> 24.5: 603-619</w:t>
      </w:r>
      <w:r w:rsidRPr="008D3079">
        <w:rPr>
          <w:i/>
          <w:sz w:val="18"/>
        </w:rPr>
        <w:t>,</w:t>
      </w:r>
      <w:r w:rsidRPr="008D3079">
        <w:rPr>
          <w:sz w:val="18"/>
        </w:rPr>
        <w:t xml:space="preserve"> 2002.</w:t>
      </w:r>
    </w:p>
    <w:p w:rsidR="008D3079" w:rsidRPr="008D3079" w:rsidRDefault="008D3079" w:rsidP="008D3079">
      <w:pPr>
        <w:rPr>
          <w:sz w:val="18"/>
        </w:rPr>
      </w:pPr>
      <w:r w:rsidRPr="008D3079">
        <w:rPr>
          <w:sz w:val="18"/>
          <w:vertAlign w:val="superscript"/>
        </w:rPr>
        <w:t>[</w:t>
      </w:r>
      <w:proofErr w:type="gramStart"/>
      <w:r w:rsidRPr="008D3079">
        <w:rPr>
          <w:sz w:val="18"/>
          <w:vertAlign w:val="superscript"/>
        </w:rPr>
        <w:t>2]</w:t>
      </w:r>
      <w:proofErr w:type="spellStart"/>
      <w:r w:rsidRPr="008D3079">
        <w:rPr>
          <w:sz w:val="18"/>
        </w:rPr>
        <w:t>Mean</w:t>
      </w:r>
      <w:proofErr w:type="gramEnd"/>
      <w:r w:rsidRPr="008D3079">
        <w:rPr>
          <w:sz w:val="18"/>
        </w:rPr>
        <w:t>-Shift</w:t>
      </w:r>
      <w:proofErr w:type="spellEnd"/>
      <w:r w:rsidRPr="008D3079">
        <w:rPr>
          <w:sz w:val="18"/>
        </w:rPr>
        <w:t xml:space="preserve"> Video </w:t>
      </w:r>
      <w:proofErr w:type="spellStart"/>
      <w:r w:rsidRPr="008D3079">
        <w:rPr>
          <w:sz w:val="18"/>
        </w:rPr>
        <w:t>Tracking</w:t>
      </w:r>
      <w:proofErr w:type="spellEnd"/>
      <w:r w:rsidRPr="008D3079">
        <w:rPr>
          <w:sz w:val="18"/>
        </w:rPr>
        <w:t xml:space="preserve"> </w:t>
      </w:r>
      <w:proofErr w:type="spellStart"/>
      <w:r w:rsidRPr="008D3079">
        <w:rPr>
          <w:sz w:val="18"/>
        </w:rPr>
        <w:t>by</w:t>
      </w:r>
      <w:proofErr w:type="spellEnd"/>
      <w:r w:rsidRPr="008D3079">
        <w:rPr>
          <w:sz w:val="18"/>
        </w:rPr>
        <w:t xml:space="preserve"> </w:t>
      </w:r>
      <w:proofErr w:type="spellStart"/>
      <w:r w:rsidRPr="008D3079">
        <w:rPr>
          <w:sz w:val="18"/>
        </w:rPr>
        <w:t>Sylvain</w:t>
      </w:r>
      <w:proofErr w:type="spellEnd"/>
      <w:r w:rsidRPr="008D3079">
        <w:rPr>
          <w:sz w:val="18"/>
        </w:rPr>
        <w:t xml:space="preserve"> </w:t>
      </w:r>
      <w:proofErr w:type="spellStart"/>
      <w:r w:rsidRPr="008D3079">
        <w:rPr>
          <w:sz w:val="18"/>
        </w:rPr>
        <w:t>Bernhardt</w:t>
      </w:r>
      <w:proofErr w:type="spellEnd"/>
      <w:r w:rsidRPr="008D3079">
        <w:rPr>
          <w:sz w:val="18"/>
        </w:rPr>
        <w:t xml:space="preserve">, </w:t>
      </w:r>
      <w:proofErr w:type="spellStart"/>
      <w:r w:rsidRPr="008D3079">
        <w:rPr>
          <w:sz w:val="18"/>
        </w:rPr>
        <w:t>July</w:t>
      </w:r>
      <w:proofErr w:type="spellEnd"/>
      <w:r w:rsidRPr="008D3079">
        <w:rPr>
          <w:sz w:val="18"/>
        </w:rPr>
        <w:t xml:space="preserve"> 2008, </w:t>
      </w:r>
      <w:hyperlink r:id="rId6" w:history="1">
        <w:r w:rsidRPr="008D3079">
          <w:rPr>
            <w:rStyle w:val="Kpr"/>
            <w:sz w:val="18"/>
          </w:rPr>
          <w:t>https://www.mathworks.com/matlabcentral/fileexchange/35520-mean-shift-video-tracking</w:t>
        </w:r>
      </w:hyperlink>
      <w:r w:rsidRPr="008D3079">
        <w:rPr>
          <w:sz w:val="18"/>
        </w:rPr>
        <w:t xml:space="preserve"> </w:t>
      </w:r>
    </w:p>
    <w:p w:rsidR="00C27967" w:rsidRPr="00B140EC" w:rsidRDefault="00C27967" w:rsidP="00B140EC">
      <w:pPr>
        <w:pStyle w:val="ListeParagraf"/>
        <w:numPr>
          <w:ilvl w:val="0"/>
          <w:numId w:val="1"/>
        </w:numPr>
        <w:rPr>
          <w:i/>
        </w:rPr>
      </w:pPr>
      <w:r w:rsidRPr="00B140EC">
        <w:rPr>
          <w:i/>
        </w:rPr>
        <w:lastRenderedPageBreak/>
        <w:t xml:space="preserve">Bir sonraki </w:t>
      </w:r>
      <w:proofErr w:type="spellStart"/>
      <w:r w:rsidRPr="00B140EC">
        <w:rPr>
          <w:i/>
        </w:rPr>
        <w:t>framede</w:t>
      </w:r>
      <w:proofErr w:type="spellEnd"/>
      <w:r w:rsidRPr="00B140EC">
        <w:rPr>
          <w:i/>
        </w:rPr>
        <w:t xml:space="preserve"> en benzer pencerenin bulunması</w:t>
      </w:r>
      <w:r w:rsidR="00B140EC">
        <w:rPr>
          <w:i/>
        </w:rPr>
        <w:t xml:space="preserve"> için </w:t>
      </w:r>
      <w:proofErr w:type="spellStart"/>
      <w:r w:rsidR="00B140EC">
        <w:rPr>
          <w:i/>
        </w:rPr>
        <w:t>mean</w:t>
      </w:r>
      <w:proofErr w:type="spellEnd"/>
      <w:r w:rsidR="00B140EC">
        <w:rPr>
          <w:i/>
        </w:rPr>
        <w:t xml:space="preserve"> </w:t>
      </w:r>
      <w:proofErr w:type="spellStart"/>
      <w:r w:rsidR="00B140EC">
        <w:rPr>
          <w:i/>
        </w:rPr>
        <w:t>shift</w:t>
      </w:r>
      <w:proofErr w:type="spellEnd"/>
      <w:r w:rsidR="00B140EC">
        <w:rPr>
          <w:i/>
        </w:rPr>
        <w:t xml:space="preserve"> uygulanması</w:t>
      </w:r>
    </w:p>
    <w:p w:rsidR="009A0A25" w:rsidRDefault="008C185B" w:rsidP="009B386C">
      <w:r>
        <w:t xml:space="preserve">Seçilen pencereye en benzer aday pencerenin </w:t>
      </w:r>
      <w:r w:rsidR="009B386C">
        <w:t xml:space="preserve">bulunması için öncelikle ilk </w:t>
      </w:r>
      <w:proofErr w:type="spellStart"/>
      <w:r w:rsidR="009B386C">
        <w:t>framede</w:t>
      </w:r>
      <w:proofErr w:type="spellEnd"/>
      <w:r w:rsidR="009B386C">
        <w:t xml:space="preserve"> çizilen bölgenin sıradaki </w:t>
      </w:r>
      <w:proofErr w:type="spellStart"/>
      <w:r w:rsidR="009B386C">
        <w:t>framedeki</w:t>
      </w:r>
      <w:proofErr w:type="spellEnd"/>
      <w:r w:rsidR="009B386C">
        <w:t xml:space="preserve"> </w:t>
      </w:r>
      <w:proofErr w:type="spellStart"/>
      <w:r w:rsidR="009B386C">
        <w:t>histogramı</w:t>
      </w:r>
      <w:proofErr w:type="spellEnd"/>
      <w:r w:rsidR="009B386C">
        <w:t xml:space="preserve">(p) çıkartılır. Bu benzerlik ölçümü yapılacak ilk adaydır. </w:t>
      </w:r>
      <w:r>
        <w:t xml:space="preserve">Aday </w:t>
      </w:r>
      <w:r w:rsidR="00B1130E">
        <w:t>pencerenin seçilen pencere ile</w:t>
      </w:r>
      <w:r>
        <w:t xml:space="preserve"> benzerliği </w:t>
      </w:r>
      <w:proofErr w:type="spellStart"/>
      <w:r w:rsidR="00E703D2">
        <w:t>B</w:t>
      </w:r>
      <w:r>
        <w:t>hattacharya</w:t>
      </w:r>
      <w:proofErr w:type="spellEnd"/>
      <w:r>
        <w:t xml:space="preserve"> </w:t>
      </w:r>
      <w:proofErr w:type="spellStart"/>
      <w:r w:rsidR="00E703D2">
        <w:t>C</w:t>
      </w:r>
      <w:r>
        <w:t>oefficient</w:t>
      </w:r>
      <w:proofErr w:type="spellEnd"/>
      <w:r>
        <w:t xml:space="preserve"> ile bulunur. </w:t>
      </w:r>
      <w:r w:rsidR="009A0A25">
        <w:t xml:space="preserve">Aday pencerenin benzerliği belirlenen eşik değerinden büyük olduğunda algoritma yakınsar. </w:t>
      </w:r>
    </w:p>
    <w:p w:rsidR="00232DE6" w:rsidRDefault="00232DE6" w:rsidP="009B386C">
      <w:pPr>
        <w:rPr>
          <w:noProof/>
        </w:rPr>
      </w:pPr>
      <w:r>
        <w:rPr>
          <w:noProof/>
        </w:rPr>
        <w:t>Bu katsayının yüksek olması adayın seçilen pencereye benzer olması anlamına geldiğinden</w:t>
      </w:r>
      <w:r w:rsidR="009A0A25">
        <w:rPr>
          <w:noProof/>
        </w:rPr>
        <w:t xml:space="preserve"> bir sonraki pencerenin seçimi için</w:t>
      </w:r>
      <w:r>
        <w:rPr>
          <w:noProof/>
        </w:rPr>
        <w:t xml:space="preserve"> </w:t>
      </w:r>
      <w:r w:rsidR="00B1130E">
        <w:rPr>
          <w:noProof/>
        </w:rPr>
        <w:t>T</w:t>
      </w:r>
      <w:r>
        <w:rPr>
          <w:noProof/>
        </w:rPr>
        <w:t>aylor açılımındaki ağırlık ifadesinin maksimize edilmesi gerekir.</w:t>
      </w:r>
    </w:p>
    <w:p w:rsidR="009B386C" w:rsidRDefault="00232DE6" w:rsidP="000A0CC9">
      <w:r>
        <w:rPr>
          <w:noProof/>
        </w:rPr>
        <w:drawing>
          <wp:inline distT="0" distB="0" distL="0" distR="0" wp14:anchorId="087555E0" wp14:editId="3B3CD5EE">
            <wp:extent cx="2689860" cy="1434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632" cy="1456650"/>
                    </a:xfrm>
                    <a:prstGeom prst="rect">
                      <a:avLst/>
                    </a:prstGeom>
                  </pic:spPr>
                </pic:pic>
              </a:graphicData>
            </a:graphic>
          </wp:inline>
        </w:drawing>
      </w:r>
      <w:r w:rsidR="000A0CC9">
        <w:rPr>
          <w:noProof/>
        </w:rPr>
        <w:drawing>
          <wp:inline distT="0" distB="0" distL="0" distR="0" wp14:anchorId="5B0357CB" wp14:editId="2A4BE370">
            <wp:extent cx="2930248" cy="141732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038" cy="1450109"/>
                    </a:xfrm>
                    <a:prstGeom prst="rect">
                      <a:avLst/>
                    </a:prstGeom>
                  </pic:spPr>
                </pic:pic>
              </a:graphicData>
            </a:graphic>
          </wp:inline>
        </w:drawing>
      </w:r>
    </w:p>
    <w:p w:rsidR="00F54A2D" w:rsidRDefault="009A0A25" w:rsidP="000A0CC9">
      <w:r>
        <w:t xml:space="preserve">Her bir </w:t>
      </w:r>
      <w:proofErr w:type="spellStart"/>
      <w:r>
        <w:t>indexe</w:t>
      </w:r>
      <w:proofErr w:type="spellEnd"/>
      <w:r>
        <w:t xml:space="preserve"> ait </w:t>
      </w:r>
      <w:proofErr w:type="spellStart"/>
      <w:r>
        <w:t>histogram</w:t>
      </w:r>
      <w:proofErr w:type="spellEnd"/>
      <w:r>
        <w:t xml:space="preserve"> değerleri için bulunan</w:t>
      </w:r>
      <w:bookmarkStart w:id="0" w:name="_GoBack"/>
      <w:bookmarkEnd w:id="0"/>
      <w:r w:rsidR="008C185B">
        <w:t xml:space="preserve"> </w:t>
      </w:r>
      <w:r w:rsidR="00232DE6">
        <w:t>ağırlık</w:t>
      </w:r>
      <w:r>
        <w:t xml:space="preserve"> (w</w:t>
      </w:r>
      <w:r w:rsidR="004769BD">
        <w:t>-</w:t>
      </w:r>
      <w:proofErr w:type="spellStart"/>
      <w:r w:rsidR="004769BD">
        <w:t>histogram</w:t>
      </w:r>
      <w:proofErr w:type="spellEnd"/>
      <w:r w:rsidR="004769BD">
        <w:t xml:space="preserve"> binlerinin birbirine bölünmesi(bin-</w:t>
      </w:r>
      <w:proofErr w:type="spellStart"/>
      <w:r w:rsidR="004769BD">
        <w:t>by</w:t>
      </w:r>
      <w:proofErr w:type="spellEnd"/>
      <w:r w:rsidR="004769BD">
        <w:t>-bin)</w:t>
      </w:r>
      <w:r>
        <w:t>)</w:t>
      </w:r>
      <w:r w:rsidR="008C185B">
        <w:t xml:space="preserve"> o</w:t>
      </w:r>
      <w:r w:rsidR="00BA3889">
        <w:t xml:space="preserve"> </w:t>
      </w:r>
      <w:proofErr w:type="spellStart"/>
      <w:r w:rsidR="00BA3889">
        <w:t>indexe</w:t>
      </w:r>
      <w:proofErr w:type="spellEnd"/>
      <w:r w:rsidR="00BA3889">
        <w:t xml:space="preserve"> sahip olan</w:t>
      </w:r>
      <w:r w:rsidR="008C185B">
        <w:t xml:space="preserve"> piksele karşılık gelen </w:t>
      </w:r>
      <w:proofErr w:type="spellStart"/>
      <w:r w:rsidR="008C185B">
        <w:t>parzen</w:t>
      </w:r>
      <w:proofErr w:type="spellEnd"/>
      <w:r w:rsidR="008C185B">
        <w:t xml:space="preserve"> </w:t>
      </w:r>
      <w:proofErr w:type="spellStart"/>
      <w:r w:rsidR="008C185B">
        <w:t>window</w:t>
      </w:r>
      <w:proofErr w:type="spellEnd"/>
      <w:r w:rsidR="008C185B">
        <w:t xml:space="preserve"> katsayısı ile çarpıl</w:t>
      </w:r>
      <w:r w:rsidR="00232DE6">
        <w:t xml:space="preserve">ır </w:t>
      </w:r>
      <w:r w:rsidR="008C185B">
        <w:t>ve her bir piksel toplanarak benzerlik(f) bulunur</w:t>
      </w:r>
      <w:r w:rsidR="00D652E6">
        <w:t xml:space="preserve"> ve </w:t>
      </w:r>
      <w:proofErr w:type="spellStart"/>
      <w:r w:rsidR="00D652E6">
        <w:t>normalize</w:t>
      </w:r>
      <w:proofErr w:type="spellEnd"/>
      <w:r w:rsidR="00D652E6">
        <w:t xml:space="preserve"> edilir</w:t>
      </w:r>
      <w:r w:rsidR="00BA3889">
        <w:t xml:space="preserve"> (</w:t>
      </w:r>
      <w:proofErr w:type="spellStart"/>
      <w:r w:rsidR="00BA3889">
        <w:t>frame</w:t>
      </w:r>
      <w:proofErr w:type="spellEnd"/>
      <w:r w:rsidR="00BA3889">
        <w:t xml:space="preserve"> boyutu ile)</w:t>
      </w:r>
      <w:r w:rsidR="008C185B">
        <w:t>.</w:t>
      </w:r>
      <w:r w:rsidR="00290B0C">
        <w:t xml:space="preserve"> Sıradaki aday</w:t>
      </w:r>
      <w:r w:rsidR="00F54A2D">
        <w:t xml:space="preserve"> pencereyi bulmak</w:t>
      </w:r>
      <w:r w:rsidR="00290B0C">
        <w:t xml:space="preserve"> için </w:t>
      </w:r>
      <w:proofErr w:type="spellStart"/>
      <w:r w:rsidR="00F54A2D">
        <w:t>mean</w:t>
      </w:r>
      <w:proofErr w:type="spellEnd"/>
      <w:r w:rsidR="00F54A2D">
        <w:t xml:space="preserve"> </w:t>
      </w:r>
      <w:proofErr w:type="spellStart"/>
      <w:r w:rsidR="00F54A2D">
        <w:t>shift</w:t>
      </w:r>
      <w:proofErr w:type="spellEnd"/>
      <w:r w:rsidR="00F54A2D">
        <w:t xml:space="preserve"> algoritması uygulanır</w:t>
      </w:r>
      <w:r w:rsidR="00586A3A">
        <w:t xml:space="preserve"> (pencere ortalamaya doğru kayar)</w:t>
      </w:r>
      <w:r w:rsidR="00F54A2D">
        <w:t xml:space="preserve">. </w:t>
      </w:r>
      <w:r w:rsidR="00F54CEA">
        <w:t xml:space="preserve">Çerçevenin </w:t>
      </w:r>
      <w:r w:rsidR="00DD69E6">
        <w:t>her bir pikselinin x ve y yönlerindeki kayma miktarları</w:t>
      </w:r>
      <w:r w:rsidR="00F54CEA">
        <w:t>nın bulunması için koordinatlar w matrisi ve</w:t>
      </w:r>
      <w:r w:rsidR="00F54A2D">
        <w:t xml:space="preserve"> </w:t>
      </w:r>
      <w:proofErr w:type="spellStart"/>
      <w:r w:rsidR="00DD69E6">
        <w:t>parzen</w:t>
      </w:r>
      <w:proofErr w:type="spellEnd"/>
      <w:r w:rsidR="00DD69E6">
        <w:t xml:space="preserve"> </w:t>
      </w:r>
      <w:proofErr w:type="spellStart"/>
      <w:r w:rsidR="00DD69E6">
        <w:t>window’un</w:t>
      </w:r>
      <w:proofErr w:type="spellEnd"/>
      <w:r w:rsidR="00F54A2D">
        <w:t xml:space="preserve"> x ve y </w:t>
      </w:r>
      <w:proofErr w:type="spellStart"/>
      <w:r w:rsidR="00F54A2D">
        <w:t>gradyenleri</w:t>
      </w:r>
      <w:proofErr w:type="spellEnd"/>
      <w:r w:rsidR="00F54A2D">
        <w:t xml:space="preserve"> ile çarpılarak çarpımlar</w:t>
      </w:r>
      <w:r w:rsidR="00F54CEA">
        <w:t xml:space="preserve">ın toplamı ile </w:t>
      </w:r>
      <w:proofErr w:type="spellStart"/>
      <w:r w:rsidR="00F54CEA">
        <w:t>normalize</w:t>
      </w:r>
      <w:proofErr w:type="spellEnd"/>
      <w:r w:rsidR="00F54CEA">
        <w:t xml:space="preserve"> edilir. Mevcut başlangıç noktası kayma miktarları ile toplanarak yeni başlangıç noktası bulunur.</w:t>
      </w:r>
    </w:p>
    <w:p w:rsidR="000A0CC9" w:rsidRDefault="007F5171" w:rsidP="00EF1BDD">
      <w:r>
        <w:t xml:space="preserve">Yeni başlangıç noktasından çizilen </w:t>
      </w:r>
      <w:r w:rsidR="00891319">
        <w:t xml:space="preserve">pencereden çıkarılan </w:t>
      </w:r>
      <w:proofErr w:type="spellStart"/>
      <w:r w:rsidR="00891319">
        <w:t>histogram</w:t>
      </w:r>
      <w:proofErr w:type="spellEnd"/>
      <w:r>
        <w:t xml:space="preserve"> ile q </w:t>
      </w:r>
      <w:proofErr w:type="spellStart"/>
      <w:r>
        <w:t>histogramının</w:t>
      </w:r>
      <w:proofErr w:type="spellEnd"/>
      <w:r>
        <w:t xml:space="preserve"> benzerliği hesaplanır. </w:t>
      </w:r>
      <w:proofErr w:type="gramStart"/>
      <w:r>
        <w:t>w</w:t>
      </w:r>
      <w:proofErr w:type="gramEnd"/>
      <w:r>
        <w:t xml:space="preserve"> matrisi bulunur ve </w:t>
      </w:r>
      <w:r w:rsidR="00891319">
        <w:t>pencere</w:t>
      </w:r>
      <w:r>
        <w:t xml:space="preserve"> yeni bulunan ortalama merkezine kayar. Belirlenen </w:t>
      </w:r>
      <w:proofErr w:type="spellStart"/>
      <w:r>
        <w:t>iterasyon</w:t>
      </w:r>
      <w:proofErr w:type="spellEnd"/>
      <w:r>
        <w:t xml:space="preserve"> sayısı boyunca </w:t>
      </w:r>
      <w:r w:rsidR="00891319">
        <w:t>pencere</w:t>
      </w:r>
      <w:r>
        <w:t xml:space="preserve"> kaymaya devam eder (benzerlik eşiğini geçmediği sürece). </w:t>
      </w:r>
      <w:r w:rsidR="00AF38B8">
        <w:t xml:space="preserve">Pencerenin en son durduğu yer nesnenin o </w:t>
      </w:r>
      <w:proofErr w:type="spellStart"/>
      <w:r w:rsidR="00AF38B8">
        <w:t>frame’deki</w:t>
      </w:r>
      <w:proofErr w:type="spellEnd"/>
      <w:r w:rsidR="00AF38B8">
        <w:t xml:space="preserve"> yeridir. </w:t>
      </w:r>
      <w:proofErr w:type="spellStart"/>
      <w:r w:rsidR="00AF38B8">
        <w:t>Frame’de</w:t>
      </w:r>
      <w:proofErr w:type="spellEnd"/>
      <w:r w:rsidR="00AF38B8">
        <w:t xml:space="preserve"> nesnenin çerçevesi çizilir ve bir sonraki </w:t>
      </w:r>
      <w:proofErr w:type="spellStart"/>
      <w:r w:rsidR="00AF38B8">
        <w:t>framedeki</w:t>
      </w:r>
      <w:proofErr w:type="spellEnd"/>
      <w:r w:rsidR="00AF38B8">
        <w:t xml:space="preserve"> ilk aday bu </w:t>
      </w:r>
      <w:proofErr w:type="spellStart"/>
      <w:r w:rsidR="00AF38B8">
        <w:t>framedeki</w:t>
      </w:r>
      <w:proofErr w:type="spellEnd"/>
      <w:r w:rsidR="00AF38B8">
        <w:t xml:space="preserve"> çerçeve olarak alınarak devam eder. </w:t>
      </w:r>
      <w:proofErr w:type="spellStart"/>
      <w:r w:rsidR="00AF38B8">
        <w:t>Video’daki</w:t>
      </w:r>
      <w:proofErr w:type="spellEnd"/>
      <w:r w:rsidR="00AF38B8">
        <w:t xml:space="preserve"> tüm </w:t>
      </w:r>
      <w:proofErr w:type="spellStart"/>
      <w:r w:rsidR="00AF38B8">
        <w:t>framelerde</w:t>
      </w:r>
      <w:proofErr w:type="spellEnd"/>
      <w:r w:rsidR="00AF38B8">
        <w:t xml:space="preserve"> obje bu şekilde</w:t>
      </w:r>
      <w:r w:rsidR="000A0CC9">
        <w:t xml:space="preserve"> takip edilir.</w:t>
      </w:r>
    </w:p>
    <w:p w:rsidR="0071533C" w:rsidRDefault="0071533C" w:rsidP="00EF1BDD"/>
    <w:p w:rsidR="00D718FC" w:rsidRPr="00D718FC" w:rsidRDefault="0034301F" w:rsidP="00EF1BDD">
      <w:pPr>
        <w:rPr>
          <w:b/>
        </w:rPr>
      </w:pPr>
      <w:r>
        <w:rPr>
          <w:b/>
        </w:rPr>
        <w:t xml:space="preserve">Testler ve </w:t>
      </w:r>
      <w:r w:rsidR="00D718FC" w:rsidRPr="00D718FC">
        <w:rPr>
          <w:b/>
        </w:rPr>
        <w:t>Sonuç:</w:t>
      </w:r>
    </w:p>
    <w:p w:rsidR="0034301F" w:rsidRDefault="0034301F" w:rsidP="00EF1BDD">
      <w:r>
        <w:t xml:space="preserve">ball.avi üzerinde yapılan testler sonucunda farklı hızlara sahip topların farklı </w:t>
      </w:r>
      <w:proofErr w:type="spellStart"/>
      <w:r>
        <w:t>iterasyon</w:t>
      </w:r>
      <w:proofErr w:type="spellEnd"/>
      <w:r>
        <w:t xml:space="preserve"> sayılarında takip edilebildiği görülmüştür. Hızlı toplar için her </w:t>
      </w:r>
      <w:proofErr w:type="spellStart"/>
      <w:r>
        <w:t>framede</w:t>
      </w:r>
      <w:proofErr w:type="spellEnd"/>
      <w:r>
        <w:t xml:space="preserve"> daha fazla </w:t>
      </w:r>
      <w:proofErr w:type="spellStart"/>
      <w:r>
        <w:t>iterasyon</w:t>
      </w:r>
      <w:proofErr w:type="spellEnd"/>
      <w:r>
        <w:t xml:space="preserve"> boyunca takip etmek gerektiğinden daha yüksek </w:t>
      </w:r>
      <w:proofErr w:type="spellStart"/>
      <w:r>
        <w:t>iterasyon</w:t>
      </w:r>
      <w:proofErr w:type="spellEnd"/>
      <w:r>
        <w:t xml:space="preserve"> sayılarında daha iyi takip yapılabildiği görülmüştür. Ayrıca objeleri ifade etmede renk </w:t>
      </w:r>
      <w:proofErr w:type="spellStart"/>
      <w:r>
        <w:t>histogramları</w:t>
      </w:r>
      <w:proofErr w:type="spellEnd"/>
      <w:r>
        <w:t xml:space="preserve"> kullanıldığından objeler arka planı farklı bir alana geçtiklerinde takip zorlaşmaktadır.</w:t>
      </w:r>
      <w:r w:rsidR="00696640">
        <w:t xml:space="preserve"> Yavaş top içinse yüksek </w:t>
      </w:r>
      <w:proofErr w:type="spellStart"/>
      <w:r w:rsidR="00696640">
        <w:t>iterasyon</w:t>
      </w:r>
      <w:proofErr w:type="spellEnd"/>
      <w:r w:rsidR="00696640">
        <w:t xml:space="preserve"> verilmesi çerçevenin hızla ilerleyip hedefi kaybetmesine yol açmaktadır.</w:t>
      </w:r>
    </w:p>
    <w:p w:rsidR="007F5171" w:rsidRDefault="0034301F" w:rsidP="00EF1BDD">
      <w:r>
        <w:t xml:space="preserve">test.avi üzerinde yapılan denemelerde bu video için </w:t>
      </w:r>
      <w:proofErr w:type="spellStart"/>
      <w:r>
        <w:t>Gaussian</w:t>
      </w:r>
      <w:proofErr w:type="spellEnd"/>
      <w:r>
        <w:t xml:space="preserve"> </w:t>
      </w:r>
      <w:proofErr w:type="spellStart"/>
      <w:r>
        <w:t>kernel’in</w:t>
      </w:r>
      <w:proofErr w:type="spellEnd"/>
      <w:r>
        <w:t xml:space="preserve"> </w:t>
      </w:r>
      <w:proofErr w:type="spellStart"/>
      <w:r>
        <w:t>Epanechnikov</w:t>
      </w:r>
      <w:proofErr w:type="spellEnd"/>
      <w:r>
        <w:t xml:space="preserve"> </w:t>
      </w:r>
      <w:proofErr w:type="spellStart"/>
      <w:r>
        <w:t>kernel’den</w:t>
      </w:r>
      <w:proofErr w:type="spellEnd"/>
      <w:r>
        <w:t xml:space="preserve"> daha iyi bir profil olduğu görülmüştür. </w:t>
      </w:r>
      <w:r w:rsidR="00696640">
        <w:t xml:space="preserve">Birbirine yakın duran benzer objelerden biri seçildiğinde (yan yana duran iki adam) diğeri ile karıştırılabildiği ve çerçevenin diğer objeyi takip edebildiği görülmüştür. Hedef olarak minibüs seçildiğinde aracın ön ucu görüntüden çıktığından hedef kaybedildi uyarısı görülmektedir. Aracın ön ucunun görüntüden çıktığı </w:t>
      </w:r>
      <w:proofErr w:type="spellStart"/>
      <w:r w:rsidR="00696640">
        <w:t>framedeki</w:t>
      </w:r>
      <w:proofErr w:type="spellEnd"/>
      <w:r w:rsidR="00696640">
        <w:t xml:space="preserve"> bir </w:t>
      </w:r>
      <w:proofErr w:type="spellStart"/>
      <w:r w:rsidR="00696640">
        <w:t>iterasyondaki</w:t>
      </w:r>
      <w:proofErr w:type="spellEnd"/>
      <w:r w:rsidR="00696640">
        <w:t xml:space="preserve"> aday </w:t>
      </w:r>
      <w:proofErr w:type="spellStart"/>
      <w:r w:rsidR="00696640">
        <w:t>histogramın</w:t>
      </w:r>
      <w:proofErr w:type="spellEnd"/>
      <w:r w:rsidR="00696640">
        <w:t xml:space="preserve"> çerçevesi videonun </w:t>
      </w:r>
      <w:r w:rsidR="00536111">
        <w:t>sınırlarının</w:t>
      </w:r>
      <w:r w:rsidR="00696640">
        <w:t xml:space="preserve"> dışına çıktığından bu uyarı alınmaktadır.</w:t>
      </w:r>
    </w:p>
    <w:sectPr w:rsidR="007F5171" w:rsidSect="00AD6D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13772"/>
    <w:multiLevelType w:val="hybridMultilevel"/>
    <w:tmpl w:val="53D8019C"/>
    <w:lvl w:ilvl="0" w:tplc="D954EA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61"/>
    <w:rsid w:val="000A0CC9"/>
    <w:rsid w:val="000D5560"/>
    <w:rsid w:val="00117057"/>
    <w:rsid w:val="001D30E6"/>
    <w:rsid w:val="00232DE6"/>
    <w:rsid w:val="002335F9"/>
    <w:rsid w:val="00290B0C"/>
    <w:rsid w:val="002F1AAC"/>
    <w:rsid w:val="00317A7F"/>
    <w:rsid w:val="0034301F"/>
    <w:rsid w:val="004769BD"/>
    <w:rsid w:val="00536111"/>
    <w:rsid w:val="00543A83"/>
    <w:rsid w:val="00586A3A"/>
    <w:rsid w:val="005D7129"/>
    <w:rsid w:val="0062551C"/>
    <w:rsid w:val="00674361"/>
    <w:rsid w:val="00696640"/>
    <w:rsid w:val="006E6231"/>
    <w:rsid w:val="0071533C"/>
    <w:rsid w:val="00762054"/>
    <w:rsid w:val="00767B50"/>
    <w:rsid w:val="007E657D"/>
    <w:rsid w:val="007F5171"/>
    <w:rsid w:val="00840DC7"/>
    <w:rsid w:val="00885201"/>
    <w:rsid w:val="00887694"/>
    <w:rsid w:val="00891319"/>
    <w:rsid w:val="008B158D"/>
    <w:rsid w:val="008C185B"/>
    <w:rsid w:val="008D172E"/>
    <w:rsid w:val="008D3079"/>
    <w:rsid w:val="0096178D"/>
    <w:rsid w:val="009A0A25"/>
    <w:rsid w:val="009B386C"/>
    <w:rsid w:val="009F7BC8"/>
    <w:rsid w:val="00A23A47"/>
    <w:rsid w:val="00A4766A"/>
    <w:rsid w:val="00AD6D52"/>
    <w:rsid w:val="00AF38B8"/>
    <w:rsid w:val="00AF5972"/>
    <w:rsid w:val="00B1130E"/>
    <w:rsid w:val="00B140EC"/>
    <w:rsid w:val="00B3405A"/>
    <w:rsid w:val="00BA3889"/>
    <w:rsid w:val="00C27967"/>
    <w:rsid w:val="00C967D7"/>
    <w:rsid w:val="00D4002B"/>
    <w:rsid w:val="00D41D83"/>
    <w:rsid w:val="00D652E6"/>
    <w:rsid w:val="00D718FC"/>
    <w:rsid w:val="00DC78AA"/>
    <w:rsid w:val="00DD69E6"/>
    <w:rsid w:val="00E36F48"/>
    <w:rsid w:val="00E5662F"/>
    <w:rsid w:val="00E703D2"/>
    <w:rsid w:val="00EF1BDD"/>
    <w:rsid w:val="00F531C6"/>
    <w:rsid w:val="00F54A2D"/>
    <w:rsid w:val="00F54CEA"/>
    <w:rsid w:val="00F9739D"/>
    <w:rsid w:val="00FC1401"/>
    <w:rsid w:val="00FE7C2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587"/>
  <w15:chartTrackingRefBased/>
  <w15:docId w15:val="{3726ED59-37AD-4038-88CB-B0686EE7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D6D5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D6D52"/>
    <w:rPr>
      <w:rFonts w:eastAsiaTheme="minorEastAsia"/>
      <w:lang w:eastAsia="tr-TR"/>
    </w:rPr>
  </w:style>
  <w:style w:type="paragraph" w:styleId="ListeParagraf">
    <w:name w:val="List Paragraph"/>
    <w:basedOn w:val="Normal"/>
    <w:uiPriority w:val="34"/>
    <w:qFormat/>
    <w:rsid w:val="00B140EC"/>
    <w:pPr>
      <w:ind w:left="720"/>
      <w:contextualSpacing/>
    </w:pPr>
  </w:style>
  <w:style w:type="character" w:customStyle="1" w:styleId="apple-converted-space">
    <w:name w:val="apple-converted-space"/>
    <w:basedOn w:val="VarsaylanParagrafYazTipi"/>
    <w:rsid w:val="008D3079"/>
  </w:style>
  <w:style w:type="character" w:styleId="Kpr">
    <w:name w:val="Hyperlink"/>
    <w:basedOn w:val="VarsaylanParagrafYazTipi"/>
    <w:uiPriority w:val="99"/>
    <w:unhideWhenUsed/>
    <w:rsid w:val="008D3079"/>
    <w:rPr>
      <w:color w:val="0563C1" w:themeColor="hyperlink"/>
      <w:u w:val="single"/>
    </w:rPr>
  </w:style>
  <w:style w:type="character" w:styleId="Bahset">
    <w:name w:val="Mention"/>
    <w:basedOn w:val="VarsaylanParagrafYazTipi"/>
    <w:uiPriority w:val="99"/>
    <w:semiHidden/>
    <w:unhideWhenUsed/>
    <w:rsid w:val="008D3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matlabcentral/fileexchange/35520-mean-shift-video-track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5CCEADAD046A6A46F4B4313184E1B"/>
        <w:category>
          <w:name w:val="Genel"/>
          <w:gallery w:val="placeholder"/>
        </w:category>
        <w:types>
          <w:type w:val="bbPlcHdr"/>
        </w:types>
        <w:behaviors>
          <w:behavior w:val="content"/>
        </w:behaviors>
        <w:guid w:val="{E2D90746-C2ED-4716-A2EB-FB3CBB79B627}"/>
      </w:docPartPr>
      <w:docPartBody>
        <w:p w:rsidR="00D215F5" w:rsidRDefault="00146A51" w:rsidP="00146A51">
          <w:pPr>
            <w:pStyle w:val="72D5CCEADAD046A6A46F4B4313184E1B"/>
          </w:pPr>
          <w:r>
            <w:rPr>
              <w:color w:val="2F5496" w:themeColor="accent1" w:themeShade="BF"/>
              <w:sz w:val="24"/>
              <w:szCs w:val="24"/>
            </w:rPr>
            <w:t>[Şirket adı]</w:t>
          </w:r>
        </w:p>
      </w:docPartBody>
    </w:docPart>
    <w:docPart>
      <w:docPartPr>
        <w:name w:val="ADEF7343B8AB4D6E982F7B658F49EB46"/>
        <w:category>
          <w:name w:val="Genel"/>
          <w:gallery w:val="placeholder"/>
        </w:category>
        <w:types>
          <w:type w:val="bbPlcHdr"/>
        </w:types>
        <w:behaviors>
          <w:behavior w:val="content"/>
        </w:behaviors>
        <w:guid w:val="{7C230038-CB4E-4C1E-8366-47C4B885A3D6}"/>
      </w:docPartPr>
      <w:docPartBody>
        <w:p w:rsidR="00D215F5" w:rsidRDefault="00146A51" w:rsidP="00146A51">
          <w:pPr>
            <w:pStyle w:val="ADEF7343B8AB4D6E982F7B658F49EB46"/>
          </w:pPr>
          <w:r>
            <w:rPr>
              <w:rFonts w:asciiTheme="majorHAnsi" w:eastAsiaTheme="majorEastAsia" w:hAnsiTheme="majorHAnsi" w:cstheme="majorBidi"/>
              <w:color w:val="4472C4" w:themeColor="accent1"/>
              <w:sz w:val="88"/>
              <w:szCs w:val="88"/>
            </w:rPr>
            <w:t>[Belge başlığı]</w:t>
          </w:r>
        </w:p>
      </w:docPartBody>
    </w:docPart>
    <w:docPart>
      <w:docPartPr>
        <w:name w:val="50FFE80711674F45A6CA46D6F6111069"/>
        <w:category>
          <w:name w:val="Genel"/>
          <w:gallery w:val="placeholder"/>
        </w:category>
        <w:types>
          <w:type w:val="bbPlcHdr"/>
        </w:types>
        <w:behaviors>
          <w:behavior w:val="content"/>
        </w:behaviors>
        <w:guid w:val="{768F6C81-BF8B-4145-9614-26FBD2D2EDDA}"/>
      </w:docPartPr>
      <w:docPartBody>
        <w:p w:rsidR="00D215F5" w:rsidRDefault="00146A51" w:rsidP="00146A51">
          <w:pPr>
            <w:pStyle w:val="50FFE80711674F45A6CA46D6F6111069"/>
          </w:pPr>
          <w:r>
            <w:rPr>
              <w:color w:val="2F5496" w:themeColor="accent1" w:themeShade="BF"/>
              <w:sz w:val="24"/>
              <w:szCs w:val="24"/>
            </w:rPr>
            <w:t>[Belge alt konu başlığı]</w:t>
          </w:r>
        </w:p>
      </w:docPartBody>
    </w:docPart>
    <w:docPart>
      <w:docPartPr>
        <w:name w:val="34A012B285024602B1C4536E8D4172E0"/>
        <w:category>
          <w:name w:val="Genel"/>
          <w:gallery w:val="placeholder"/>
        </w:category>
        <w:types>
          <w:type w:val="bbPlcHdr"/>
        </w:types>
        <w:behaviors>
          <w:behavior w:val="content"/>
        </w:behaviors>
        <w:guid w:val="{2164B3B0-AB1A-4427-8B91-8D12F996CA40}"/>
      </w:docPartPr>
      <w:docPartBody>
        <w:p w:rsidR="00D215F5" w:rsidRDefault="00146A51" w:rsidP="00146A51">
          <w:pPr>
            <w:pStyle w:val="34A012B285024602B1C4536E8D4172E0"/>
          </w:pPr>
          <w:r>
            <w:rPr>
              <w:color w:val="4472C4" w:themeColor="accent1"/>
              <w:sz w:val="28"/>
              <w:szCs w:val="28"/>
            </w:rPr>
            <w:t>[Yazar adı]</w:t>
          </w:r>
        </w:p>
      </w:docPartBody>
    </w:docPart>
    <w:docPart>
      <w:docPartPr>
        <w:name w:val="9314A57D670E4833B2483E8592C890AA"/>
        <w:category>
          <w:name w:val="Genel"/>
          <w:gallery w:val="placeholder"/>
        </w:category>
        <w:types>
          <w:type w:val="bbPlcHdr"/>
        </w:types>
        <w:behaviors>
          <w:behavior w:val="content"/>
        </w:behaviors>
        <w:guid w:val="{9299D774-A48E-4692-886D-2C84D0BAE961}"/>
      </w:docPartPr>
      <w:docPartBody>
        <w:p w:rsidR="00D215F5" w:rsidRDefault="00146A51" w:rsidP="00146A51">
          <w:pPr>
            <w:pStyle w:val="9314A57D670E4833B2483E8592C890AA"/>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51"/>
    <w:rsid w:val="00146A51"/>
    <w:rsid w:val="00370FA8"/>
    <w:rsid w:val="00D215F5"/>
    <w:rsid w:val="00E31C4A"/>
    <w:rsid w:val="00EA3F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2D5CCEADAD046A6A46F4B4313184E1B">
    <w:name w:val="72D5CCEADAD046A6A46F4B4313184E1B"/>
    <w:rsid w:val="00146A51"/>
  </w:style>
  <w:style w:type="paragraph" w:customStyle="1" w:styleId="ADEF7343B8AB4D6E982F7B658F49EB46">
    <w:name w:val="ADEF7343B8AB4D6E982F7B658F49EB46"/>
    <w:rsid w:val="00146A51"/>
  </w:style>
  <w:style w:type="paragraph" w:customStyle="1" w:styleId="50FFE80711674F45A6CA46D6F6111069">
    <w:name w:val="50FFE80711674F45A6CA46D6F6111069"/>
    <w:rsid w:val="00146A51"/>
  </w:style>
  <w:style w:type="paragraph" w:customStyle="1" w:styleId="34A012B285024602B1C4536E8D4172E0">
    <w:name w:val="34A012B285024602B1C4536E8D4172E0"/>
    <w:rsid w:val="00146A51"/>
  </w:style>
  <w:style w:type="paragraph" w:customStyle="1" w:styleId="9314A57D670E4833B2483E8592C890AA">
    <w:name w:val="9314A57D670E4833B2483E8592C890AA"/>
    <w:rsid w:val="00146A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3</Pages>
  <Words>982</Words>
  <Characters>5602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Bilgisayarla Görme Final Ödevi</vt:lpstr>
    </vt:vector>
  </TitlesOfParts>
  <Company>YILDIZ TEKNİK ÜNİVERSİTESİ – BİLGİSAYAR MÜHENDİSLİĞİ</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Bilgisayarla Görme Final Ödevi</dc:title>
  <dc:subject>Mean Shift Algoritmasıyla Hareketli Nesne Takibi</dc:subject>
  <dc:creator>Melike Nur Mermer - 15501010</dc:creator>
  <cp:keywords/>
  <dc:description/>
  <cp:lastModifiedBy>Melike Nur Mermer</cp:lastModifiedBy>
  <cp:revision>31</cp:revision>
  <dcterms:created xsi:type="dcterms:W3CDTF">2017-06-10T08:06:00Z</dcterms:created>
  <dcterms:modified xsi:type="dcterms:W3CDTF">2017-06-13T06:15:00Z</dcterms:modified>
</cp:coreProperties>
</file>