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3385C" w14:textId="77777777" w:rsidR="00F85CA9" w:rsidRPr="00F85CA9" w:rsidRDefault="00F85CA9" w:rsidP="00F85CA9">
      <w:pPr>
        <w:rPr>
          <w:b/>
          <w:bCs/>
        </w:rPr>
      </w:pPr>
      <w:r w:rsidRPr="00F85CA9">
        <w:rPr>
          <w:b/>
          <w:bCs/>
        </w:rPr>
        <w:t>Genel Tema</w:t>
      </w:r>
    </w:p>
    <w:p w14:paraId="41B61C01" w14:textId="77777777" w:rsidR="00F85CA9" w:rsidRPr="00F85CA9" w:rsidRDefault="00F85CA9" w:rsidP="00F85CA9">
      <w:pPr>
        <w:numPr>
          <w:ilvl w:val="0"/>
          <w:numId w:val="1"/>
        </w:numPr>
      </w:pPr>
      <w:r w:rsidRPr="00F85CA9">
        <w:t xml:space="preserve">Tüm sayfalarda </w:t>
      </w:r>
      <w:r w:rsidRPr="00F85CA9">
        <w:rPr>
          <w:b/>
          <w:bCs/>
        </w:rPr>
        <w:t>aynı mavi tonlarında sade, modern bir tasarım</w:t>
      </w:r>
      <w:r w:rsidRPr="00F85CA9">
        <w:t xml:space="preserve"> kullanıldı.</w:t>
      </w:r>
    </w:p>
    <w:p w14:paraId="025D3280" w14:textId="77777777" w:rsidR="00F85CA9" w:rsidRPr="00F85CA9" w:rsidRDefault="00F85CA9" w:rsidP="00F85CA9">
      <w:pPr>
        <w:numPr>
          <w:ilvl w:val="0"/>
          <w:numId w:val="1"/>
        </w:numPr>
      </w:pPr>
      <w:r w:rsidRPr="00F85CA9">
        <w:t xml:space="preserve">Üstte bir </w:t>
      </w:r>
      <w:r w:rsidRPr="00F85CA9">
        <w:rPr>
          <w:b/>
          <w:bCs/>
        </w:rPr>
        <w:t>başlık (</w:t>
      </w:r>
      <w:proofErr w:type="spellStart"/>
      <w:r w:rsidRPr="00F85CA9">
        <w:rPr>
          <w:b/>
          <w:bCs/>
        </w:rPr>
        <w:t>header</w:t>
      </w:r>
      <w:proofErr w:type="spellEnd"/>
      <w:r w:rsidRPr="00F85CA9">
        <w:rPr>
          <w:b/>
          <w:bCs/>
        </w:rPr>
        <w:t>)</w:t>
      </w:r>
      <w:r w:rsidRPr="00F85CA9">
        <w:t xml:space="preserve"> ve alt kısımda </w:t>
      </w:r>
      <w:r w:rsidRPr="00F85CA9">
        <w:rPr>
          <w:b/>
          <w:bCs/>
        </w:rPr>
        <w:t xml:space="preserve">telif içeren bir </w:t>
      </w:r>
      <w:proofErr w:type="spellStart"/>
      <w:r w:rsidRPr="00F85CA9">
        <w:rPr>
          <w:b/>
          <w:bCs/>
        </w:rPr>
        <w:t>footer</w:t>
      </w:r>
      <w:proofErr w:type="spellEnd"/>
      <w:r w:rsidRPr="00F85CA9">
        <w:t xml:space="preserve"> yer alıyor.</w:t>
      </w:r>
    </w:p>
    <w:p w14:paraId="4C670DB3" w14:textId="77777777" w:rsidR="00F85CA9" w:rsidRPr="00F85CA9" w:rsidRDefault="00F85CA9" w:rsidP="00F85CA9">
      <w:pPr>
        <w:numPr>
          <w:ilvl w:val="0"/>
          <w:numId w:val="1"/>
        </w:numPr>
      </w:pPr>
      <w:r w:rsidRPr="00F85CA9">
        <w:t>Navigasyon (menü) kısmında açılır menüler ile site içi yönlendirme kolaylaştırıldı.</w:t>
      </w:r>
    </w:p>
    <w:p w14:paraId="347D0340" w14:textId="77777777" w:rsidR="00F85CA9" w:rsidRPr="00F85CA9" w:rsidRDefault="00F85CA9" w:rsidP="00F85CA9">
      <w:pPr>
        <w:rPr>
          <w:b/>
          <w:bCs/>
        </w:rPr>
      </w:pPr>
      <w:r w:rsidRPr="00F85CA9">
        <w:rPr>
          <w:b/>
          <w:bCs/>
        </w:rPr>
        <w:t>Hazırlanan Sayfalar</w:t>
      </w:r>
    </w:p>
    <w:p w14:paraId="3AF2774E" w14:textId="77777777" w:rsidR="00F85CA9" w:rsidRPr="00F85CA9" w:rsidRDefault="00F85CA9" w:rsidP="00F85CA9">
      <w:pPr>
        <w:numPr>
          <w:ilvl w:val="0"/>
          <w:numId w:val="2"/>
        </w:numPr>
      </w:pPr>
      <w:r w:rsidRPr="00F85CA9">
        <w:rPr>
          <w:b/>
          <w:bCs/>
        </w:rPr>
        <w:t>Ana Sayfa &amp; Açılır Menü Yapısı</w:t>
      </w:r>
    </w:p>
    <w:p w14:paraId="02D7C900" w14:textId="77777777" w:rsidR="00F85CA9" w:rsidRPr="00F85CA9" w:rsidRDefault="00F85CA9" w:rsidP="00F85CA9">
      <w:pPr>
        <w:numPr>
          <w:ilvl w:val="1"/>
          <w:numId w:val="2"/>
        </w:numPr>
      </w:pPr>
      <w:r w:rsidRPr="00F85CA9">
        <w:t xml:space="preserve">Başkanlık, İdari, Hizmetler, </w:t>
      </w:r>
      <w:proofErr w:type="spellStart"/>
      <w:r w:rsidRPr="00F85CA9">
        <w:t>Veritabanları</w:t>
      </w:r>
      <w:proofErr w:type="spellEnd"/>
      <w:r w:rsidRPr="00F85CA9">
        <w:t>, Yayınlar, Danışma, Rezerve bölümleri için açılır menüler eklendi.</w:t>
      </w:r>
    </w:p>
    <w:p w14:paraId="2B46BA6D" w14:textId="77777777" w:rsidR="00F85CA9" w:rsidRPr="00F85CA9" w:rsidRDefault="00F85CA9" w:rsidP="00F85CA9">
      <w:pPr>
        <w:numPr>
          <w:ilvl w:val="0"/>
          <w:numId w:val="2"/>
        </w:numPr>
      </w:pPr>
      <w:r w:rsidRPr="00F85CA9">
        <w:rPr>
          <w:b/>
          <w:bCs/>
        </w:rPr>
        <w:t>Başkanlık Bölümü Alt Sayfaları:</w:t>
      </w:r>
    </w:p>
    <w:p w14:paraId="536AAEA2" w14:textId="77777777" w:rsidR="00F85CA9" w:rsidRPr="00F85CA9" w:rsidRDefault="00F85CA9" w:rsidP="00F85CA9">
      <w:pPr>
        <w:numPr>
          <w:ilvl w:val="1"/>
          <w:numId w:val="2"/>
        </w:numPr>
      </w:pPr>
      <w:r w:rsidRPr="00F85CA9">
        <w:rPr>
          <w:b/>
          <w:bCs/>
        </w:rPr>
        <w:t>Misyon:</w:t>
      </w:r>
      <w:r w:rsidRPr="00F85CA9">
        <w:t xml:space="preserve"> Kütüphanenin temel amacını ve hizmet anlayışını anlatan yazı.</w:t>
      </w:r>
    </w:p>
    <w:p w14:paraId="3EBA4ED3" w14:textId="77777777" w:rsidR="00F85CA9" w:rsidRPr="00F85CA9" w:rsidRDefault="00F85CA9" w:rsidP="00F85CA9">
      <w:pPr>
        <w:numPr>
          <w:ilvl w:val="1"/>
          <w:numId w:val="2"/>
        </w:numPr>
      </w:pPr>
      <w:r w:rsidRPr="00F85CA9">
        <w:rPr>
          <w:b/>
          <w:bCs/>
        </w:rPr>
        <w:t>Vizyon:</w:t>
      </w:r>
      <w:r w:rsidRPr="00F85CA9">
        <w:t xml:space="preserve"> Geleceğe yönelik hedefleri belirten açıklamalar.</w:t>
      </w:r>
    </w:p>
    <w:p w14:paraId="0C6EC38E" w14:textId="77777777" w:rsidR="00F85CA9" w:rsidRPr="00F85CA9" w:rsidRDefault="00F85CA9" w:rsidP="00F85CA9">
      <w:pPr>
        <w:numPr>
          <w:ilvl w:val="1"/>
          <w:numId w:val="2"/>
        </w:numPr>
      </w:pPr>
      <w:r w:rsidRPr="00F85CA9">
        <w:rPr>
          <w:b/>
          <w:bCs/>
        </w:rPr>
        <w:t>Organizasyon:</w:t>
      </w:r>
      <w:r w:rsidRPr="00F85CA9">
        <w:t xml:space="preserve"> Kurumsal yapı ve işleyişi anlatan içerik.</w:t>
      </w:r>
    </w:p>
    <w:p w14:paraId="1050DC55" w14:textId="77777777" w:rsidR="00F85CA9" w:rsidRPr="00F85CA9" w:rsidRDefault="00F85CA9" w:rsidP="00F85CA9">
      <w:pPr>
        <w:numPr>
          <w:ilvl w:val="0"/>
          <w:numId w:val="2"/>
        </w:numPr>
      </w:pPr>
      <w:r w:rsidRPr="00F85CA9">
        <w:rPr>
          <w:b/>
          <w:bCs/>
        </w:rPr>
        <w:t>İdari Bölüm Alt Sayfaları:</w:t>
      </w:r>
    </w:p>
    <w:p w14:paraId="09214FC5" w14:textId="77777777" w:rsidR="00F85CA9" w:rsidRPr="00F85CA9" w:rsidRDefault="00F85CA9" w:rsidP="00F85CA9">
      <w:pPr>
        <w:numPr>
          <w:ilvl w:val="1"/>
          <w:numId w:val="2"/>
        </w:numPr>
      </w:pPr>
      <w:r w:rsidRPr="00F85CA9">
        <w:rPr>
          <w:b/>
          <w:bCs/>
        </w:rPr>
        <w:t>Personel:</w:t>
      </w:r>
      <w:r w:rsidRPr="00F85CA9">
        <w:t xml:space="preserve"> Kütüphane çalışanlarını ve organizasyon yapısını tanıtan metin.</w:t>
      </w:r>
    </w:p>
    <w:p w14:paraId="5DFDF675" w14:textId="77777777" w:rsidR="00F85CA9" w:rsidRPr="00F85CA9" w:rsidRDefault="00F85CA9" w:rsidP="00F85CA9">
      <w:pPr>
        <w:numPr>
          <w:ilvl w:val="1"/>
          <w:numId w:val="2"/>
        </w:numPr>
      </w:pPr>
      <w:r w:rsidRPr="00F85CA9">
        <w:rPr>
          <w:b/>
          <w:bCs/>
        </w:rPr>
        <w:t>İletişim:</w:t>
      </w:r>
      <w:r w:rsidRPr="00F85CA9">
        <w:t xml:space="preserve"> Adres, telefon, e-posta bilgileri ve kullanıcıya ulaşım seçenekleri.</w:t>
      </w:r>
    </w:p>
    <w:p w14:paraId="72E4C1B0" w14:textId="77777777" w:rsidR="00F85CA9" w:rsidRPr="00F85CA9" w:rsidRDefault="00F85CA9" w:rsidP="00F85CA9">
      <w:pPr>
        <w:numPr>
          <w:ilvl w:val="0"/>
          <w:numId w:val="2"/>
        </w:numPr>
      </w:pPr>
      <w:proofErr w:type="spellStart"/>
      <w:r w:rsidRPr="00F85CA9">
        <w:rPr>
          <w:b/>
          <w:bCs/>
        </w:rPr>
        <w:t>Veritabanları</w:t>
      </w:r>
      <w:proofErr w:type="spellEnd"/>
      <w:r w:rsidRPr="00F85CA9">
        <w:rPr>
          <w:b/>
          <w:bCs/>
        </w:rPr>
        <w:t xml:space="preserve"> ve Kategorileri Sayfası</w:t>
      </w:r>
    </w:p>
    <w:p w14:paraId="4CE77F50" w14:textId="77777777" w:rsidR="00F85CA9" w:rsidRPr="00F85CA9" w:rsidRDefault="00F85CA9" w:rsidP="00F85CA9">
      <w:pPr>
        <w:numPr>
          <w:ilvl w:val="1"/>
          <w:numId w:val="2"/>
        </w:numPr>
      </w:pPr>
      <w:r w:rsidRPr="00F85CA9">
        <w:t xml:space="preserve">Farklı disiplinlere göre kategorilere ayrılmış akademik </w:t>
      </w:r>
      <w:proofErr w:type="spellStart"/>
      <w:r w:rsidRPr="00F85CA9">
        <w:t>veritabanlarının</w:t>
      </w:r>
      <w:proofErr w:type="spellEnd"/>
      <w:r w:rsidRPr="00F85CA9">
        <w:t xml:space="preserve"> tanıtımı.</w:t>
      </w:r>
    </w:p>
    <w:p w14:paraId="680BFBFF" w14:textId="77777777" w:rsidR="00F85CA9" w:rsidRPr="00F85CA9" w:rsidRDefault="00F85CA9" w:rsidP="00F85CA9">
      <w:pPr>
        <w:numPr>
          <w:ilvl w:val="0"/>
          <w:numId w:val="2"/>
        </w:numPr>
      </w:pPr>
      <w:r w:rsidRPr="00F85CA9">
        <w:rPr>
          <w:b/>
          <w:bCs/>
        </w:rPr>
        <w:t>Danışma Sayfası</w:t>
      </w:r>
    </w:p>
    <w:p w14:paraId="2ECF60F8" w14:textId="77777777" w:rsidR="00F85CA9" w:rsidRPr="00F85CA9" w:rsidRDefault="00F85CA9" w:rsidP="00F85CA9">
      <w:pPr>
        <w:numPr>
          <w:ilvl w:val="1"/>
          <w:numId w:val="2"/>
        </w:numPr>
      </w:pPr>
      <w:r w:rsidRPr="00F85CA9">
        <w:t>Kullanıcılara yönlendirme ve destek hizmetlerinin anlatıldığı bölüm.</w:t>
      </w:r>
    </w:p>
    <w:p w14:paraId="64C7E32E" w14:textId="77777777" w:rsidR="00F85CA9" w:rsidRPr="00F85CA9" w:rsidRDefault="00F85CA9" w:rsidP="00F85CA9">
      <w:pPr>
        <w:numPr>
          <w:ilvl w:val="0"/>
          <w:numId w:val="2"/>
        </w:numPr>
      </w:pPr>
      <w:r w:rsidRPr="00F85CA9">
        <w:rPr>
          <w:b/>
          <w:bCs/>
        </w:rPr>
        <w:t>Rezerve Sayfası</w:t>
      </w:r>
    </w:p>
    <w:p w14:paraId="63635ACA" w14:textId="77777777" w:rsidR="00F85CA9" w:rsidRPr="00F85CA9" w:rsidRDefault="00F85CA9" w:rsidP="00F85CA9">
      <w:pPr>
        <w:numPr>
          <w:ilvl w:val="1"/>
          <w:numId w:val="2"/>
        </w:numPr>
      </w:pPr>
      <w:r w:rsidRPr="00F85CA9">
        <w:t>Çalışma alanı/salon rezervasyonu yapılabilecek bir bilgi sayfası.</w:t>
      </w:r>
    </w:p>
    <w:p w14:paraId="759ED39E" w14:textId="77777777" w:rsidR="00F85CA9" w:rsidRPr="00F85CA9" w:rsidRDefault="00F85CA9" w:rsidP="00F85CA9">
      <w:pPr>
        <w:numPr>
          <w:ilvl w:val="0"/>
          <w:numId w:val="2"/>
        </w:numPr>
      </w:pPr>
      <w:r w:rsidRPr="00F85CA9">
        <w:rPr>
          <w:b/>
          <w:bCs/>
        </w:rPr>
        <w:t>Yayınlar Sayfası</w:t>
      </w:r>
    </w:p>
    <w:p w14:paraId="6929453D" w14:textId="77777777" w:rsidR="00F85CA9" w:rsidRPr="00F85CA9" w:rsidRDefault="00F85CA9" w:rsidP="00F85CA9">
      <w:pPr>
        <w:numPr>
          <w:ilvl w:val="1"/>
          <w:numId w:val="2"/>
        </w:numPr>
      </w:pPr>
      <w:r w:rsidRPr="00F85CA9">
        <w:t>Kütüphane tarafından sunulan rehberler, raporlar ve el kitaplarının listelendiği alan.</w:t>
      </w:r>
    </w:p>
    <w:p w14:paraId="3E302852" w14:textId="77777777" w:rsidR="00F85CA9" w:rsidRPr="00F85CA9" w:rsidRDefault="00F85CA9" w:rsidP="00F85CA9">
      <w:pPr>
        <w:rPr>
          <w:b/>
          <w:bCs/>
        </w:rPr>
      </w:pPr>
      <w:r w:rsidRPr="00F85CA9">
        <w:rPr>
          <w:b/>
          <w:bCs/>
        </w:rPr>
        <w:t>Görsel Kullanımı</w:t>
      </w:r>
    </w:p>
    <w:p w14:paraId="5887B42B" w14:textId="77777777" w:rsidR="00F85CA9" w:rsidRPr="00F85CA9" w:rsidRDefault="00F85CA9" w:rsidP="00F85CA9">
      <w:pPr>
        <w:numPr>
          <w:ilvl w:val="0"/>
          <w:numId w:val="3"/>
        </w:numPr>
      </w:pPr>
      <w:r w:rsidRPr="00F85CA9">
        <w:t>Web sitesine kütüphaneyle ilgili bir görsel eklendi ve ortalanarak sayfaya yerleştirildi.</w:t>
      </w:r>
    </w:p>
    <w:p w14:paraId="73453B83" w14:textId="77777777" w:rsidR="00F15E62" w:rsidRDefault="00F15E62"/>
    <w:sectPr w:rsidR="00F15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65587"/>
    <w:multiLevelType w:val="multilevel"/>
    <w:tmpl w:val="E37A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A31AD"/>
    <w:multiLevelType w:val="multilevel"/>
    <w:tmpl w:val="F138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571EC"/>
    <w:multiLevelType w:val="multilevel"/>
    <w:tmpl w:val="7A9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939308">
    <w:abstractNumId w:val="2"/>
  </w:num>
  <w:num w:numId="2" w16cid:durableId="588121386">
    <w:abstractNumId w:val="1"/>
  </w:num>
  <w:num w:numId="3" w16cid:durableId="114585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05"/>
    <w:rsid w:val="00087205"/>
    <w:rsid w:val="004B2211"/>
    <w:rsid w:val="007E1CA6"/>
    <w:rsid w:val="009C4875"/>
    <w:rsid w:val="00EC11FB"/>
    <w:rsid w:val="00F15E62"/>
    <w:rsid w:val="00F8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2EBE"/>
  <w15:chartTrackingRefBased/>
  <w15:docId w15:val="{ED1DE2D4-45E0-4533-905F-7A987726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8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7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7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7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87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7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720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720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720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720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720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720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8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8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87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8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720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8720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8720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87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720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872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7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sudeturank@gmail.com</dc:creator>
  <cp:keywords/>
  <dc:description/>
  <cp:lastModifiedBy>sudeturank@gmail.com</cp:lastModifiedBy>
  <cp:revision>2</cp:revision>
  <dcterms:created xsi:type="dcterms:W3CDTF">2025-04-30T13:06:00Z</dcterms:created>
  <dcterms:modified xsi:type="dcterms:W3CDTF">2025-04-30T13:07:00Z</dcterms:modified>
</cp:coreProperties>
</file>