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5ACAF2C0" w:rsidR="0072115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w:t>
      </w:r>
      <w:r w:rsidR="001F664F">
        <w:rPr>
          <w:rFonts w:ascii="Arial" w:hAnsi="Arial" w:cs="Arial"/>
          <w:b/>
          <w:bCs/>
          <w:sz w:val="24"/>
          <w:szCs w:val="24"/>
        </w:rPr>
        <w:t xml:space="preserve">Deer Island, Florida Time Period </w:t>
      </w:r>
      <w:r w:rsidRPr="00453E0D">
        <w:rPr>
          <w:rFonts w:ascii="Arial" w:hAnsi="Arial" w:cs="Arial"/>
          <w:b/>
          <w:bCs/>
          <w:sz w:val="24"/>
          <w:szCs w:val="24"/>
        </w:rPr>
        <w:t xml:space="preserve">Shoreline </w:t>
      </w:r>
      <w:r w:rsidR="001F664F">
        <w:rPr>
          <w:rFonts w:ascii="Arial" w:hAnsi="Arial" w:cs="Arial"/>
          <w:b/>
          <w:bCs/>
          <w:sz w:val="24"/>
          <w:szCs w:val="24"/>
        </w:rPr>
        <w:t>Analysis Using</w:t>
      </w:r>
      <w:r w:rsidR="00622142">
        <w:rPr>
          <w:rFonts w:ascii="Arial" w:hAnsi="Arial" w:cs="Arial"/>
          <w:b/>
          <w:bCs/>
          <w:sz w:val="24"/>
          <w:szCs w:val="24"/>
        </w:rPr>
        <w:t xml:space="preserve">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631E1C86" w:rsidR="00653F50"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15392011" w14:textId="55201560" w:rsidR="00A4598D" w:rsidRPr="00E20220" w:rsidRDefault="00C45663" w:rsidP="007874F2">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been intensely studied, however many under-developed shorelines have yet to be analyzed. </w:t>
      </w:r>
      <w:r w:rsidR="001635FC" w:rsidRPr="00E20220">
        <w:rPr>
          <w:rFonts w:ascii="Arial" w:hAnsi="Arial" w:cs="Arial"/>
          <w:sz w:val="24"/>
          <w:szCs w:val="24"/>
        </w:rPr>
        <w:t xml:space="preserve">In this study we used </w:t>
      </w:r>
      <w:r w:rsidR="00E25542">
        <w:rPr>
          <w:rFonts w:ascii="Arial" w:hAnsi="Arial" w:cs="Arial"/>
          <w:sz w:val="24"/>
          <w:szCs w:val="24"/>
        </w:rPr>
        <w:t>seven</w:t>
      </w:r>
      <w:r w:rsidR="001635FC" w:rsidRPr="00E20220">
        <w:rPr>
          <w:rFonts w:ascii="Arial" w:hAnsi="Arial" w:cs="Arial"/>
          <w:sz w:val="24"/>
          <w:szCs w:val="24"/>
        </w:rPr>
        <w:t xml:space="preserve">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were collected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0F2829">
        <w:rPr>
          <w:rFonts w:ascii="Arial" w:hAnsi="Arial" w:cs="Arial"/>
          <w:sz w:val="24"/>
          <w:szCs w:val="24"/>
        </w:rPr>
        <w:t xml:space="preserve"> on two different time periods in from the imagery</w:t>
      </w:r>
      <w:r w:rsidR="00667014">
        <w:rPr>
          <w:rFonts w:ascii="Arial" w:hAnsi="Arial" w:cs="Arial"/>
          <w:sz w:val="24"/>
          <w:szCs w:val="24"/>
        </w:rPr>
        <w:t>, 1994-2007 and 201</w:t>
      </w:r>
      <w:r w:rsidR="00AD2CA3">
        <w:rPr>
          <w:rFonts w:ascii="Arial" w:hAnsi="Arial" w:cs="Arial"/>
          <w:sz w:val="24"/>
          <w:szCs w:val="24"/>
        </w:rPr>
        <w:t>0</w:t>
      </w:r>
      <w:r w:rsidR="00667014">
        <w:rPr>
          <w:rFonts w:ascii="Arial" w:hAnsi="Arial" w:cs="Arial"/>
          <w:sz w:val="24"/>
          <w:szCs w:val="24"/>
        </w:rPr>
        <w:t>-2019</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and is used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w:t>
      </w:r>
      <w:r w:rsidR="00226375">
        <w:rPr>
          <w:rFonts w:ascii="Arial" w:hAnsi="Arial" w:cs="Arial"/>
          <w:sz w:val="24"/>
          <w:szCs w:val="24"/>
        </w:rPr>
        <w:t>ese</w:t>
      </w:r>
      <w:r w:rsidR="00EB11BF">
        <w:rPr>
          <w:rFonts w:ascii="Arial" w:hAnsi="Arial" w:cs="Arial"/>
          <w:sz w:val="24"/>
          <w:szCs w:val="24"/>
        </w:rPr>
        <w:t xml:space="preserve"> </w:t>
      </w:r>
      <w:r w:rsidR="001642E7">
        <w:rPr>
          <w:rFonts w:ascii="Arial" w:hAnsi="Arial" w:cs="Arial"/>
          <w:sz w:val="24"/>
          <w:szCs w:val="24"/>
        </w:rPr>
        <w:t xml:space="preserve">brief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226375">
        <w:rPr>
          <w:rFonts w:ascii="Arial" w:hAnsi="Arial" w:cs="Arial"/>
          <w:sz w:val="24"/>
          <w:szCs w:val="24"/>
        </w:rPr>
        <w:t>s</w:t>
      </w:r>
      <w:r w:rsidR="00493412" w:rsidRPr="00E20220">
        <w:rPr>
          <w:rFonts w:ascii="Arial" w:hAnsi="Arial" w:cs="Arial"/>
          <w:sz w:val="24"/>
          <w:szCs w:val="24"/>
        </w:rPr>
        <w:t xml:space="preserve">. </w:t>
      </w: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58EC9263" w:rsidR="002B5E09" w:rsidRDefault="000A548A" w:rsidP="007814F5">
      <w:pPr>
        <w:spacing w:line="360" w:lineRule="auto"/>
        <w:ind w:firstLine="720"/>
        <w:rPr>
          <w:rFonts w:ascii="Arial" w:hAnsi="Arial" w:cs="Arial"/>
          <w:sz w:val="24"/>
          <w:szCs w:val="24"/>
        </w:rPr>
      </w:pPr>
      <w:r w:rsidRPr="00453E0D">
        <w:rPr>
          <w:rFonts w:ascii="Arial" w:hAnsi="Arial" w:cs="Arial"/>
          <w:sz w:val="24"/>
          <w:szCs w:val="24"/>
        </w:rPr>
        <w:t xml:space="preserve">Shoreline changes can occur due to multiple factors including anthropogenic, natural, hurricane intensity, and </w:t>
      </w:r>
      <w:r w:rsidR="0086682D">
        <w:rPr>
          <w:rFonts w:ascii="Arial" w:hAnsi="Arial" w:cs="Arial"/>
          <w:sz w:val="24"/>
          <w:szCs w:val="24"/>
        </w:rPr>
        <w:t>SLR (</w:t>
      </w:r>
      <w:r w:rsidRPr="00453E0D">
        <w:rPr>
          <w:rFonts w:ascii="Arial" w:hAnsi="Arial" w:cs="Arial"/>
          <w:sz w:val="24"/>
          <w:szCs w:val="24"/>
        </w:rPr>
        <w:t>sea</w:t>
      </w:r>
      <w:r w:rsidR="0086682D">
        <w:rPr>
          <w:rFonts w:ascii="Arial" w:hAnsi="Arial" w:cs="Arial"/>
          <w:sz w:val="24"/>
          <w:szCs w:val="24"/>
        </w:rPr>
        <w:t>-</w:t>
      </w:r>
      <w:r w:rsidRPr="00453E0D">
        <w:rPr>
          <w:rFonts w:ascii="Arial" w:hAnsi="Arial" w:cs="Arial"/>
          <w:sz w:val="24"/>
          <w:szCs w:val="24"/>
        </w:rPr>
        <w:t>level rise</w:t>
      </w:r>
      <w:r w:rsidR="0086682D">
        <w:rPr>
          <w:rFonts w:ascii="Arial" w:hAnsi="Arial" w:cs="Arial"/>
          <w:sz w:val="24"/>
          <w:szCs w:val="24"/>
        </w:rPr>
        <w:t>)</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 xml:space="preserve">resilience to storm surges including flooding and species diversity implications (Desantis et al., 2007). </w:t>
      </w:r>
      <w:r w:rsidR="00453E0D" w:rsidRPr="00453E0D">
        <w:rPr>
          <w:rFonts w:ascii="Arial" w:hAnsi="Arial" w:cs="Arial"/>
          <w:sz w:val="24"/>
          <w:szCs w:val="24"/>
        </w:rPr>
        <w:t>It was observed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been </w:t>
      </w:r>
      <w:r w:rsidR="00D703C5">
        <w:rPr>
          <w:rFonts w:ascii="Arial" w:hAnsi="Arial" w:cs="Arial"/>
          <w:sz w:val="24"/>
          <w:szCs w:val="24"/>
        </w:rPr>
        <w:t>noted</w:t>
      </w:r>
      <w:r w:rsidR="00D0790B">
        <w:rPr>
          <w:rFonts w:ascii="Arial" w:hAnsi="Arial" w:cs="Arial"/>
          <w:sz w:val="24"/>
          <w:szCs w:val="24"/>
        </w:rPr>
        <w:t xml:space="preserve"> to be </w:t>
      </w:r>
      <w:r w:rsidR="000F2A8B" w:rsidRPr="00453E0D">
        <w:rPr>
          <w:rFonts w:ascii="Arial" w:hAnsi="Arial" w:cs="Arial"/>
          <w:sz w:val="24"/>
          <w:szCs w:val="24"/>
        </w:rPr>
        <w:t xml:space="preserve">vulnerable to coastal erosion (Geselbracht et al., 2011). </w:t>
      </w:r>
    </w:p>
    <w:p w14:paraId="06B8B2FD" w14:textId="699B4A52" w:rsidR="005F7575" w:rsidRDefault="005F7575" w:rsidP="005F7575">
      <w:pPr>
        <w:spacing w:line="360" w:lineRule="auto"/>
        <w:rPr>
          <w:rFonts w:ascii="Arial" w:hAnsi="Arial" w:cs="Arial"/>
          <w:sz w:val="24"/>
          <w:szCs w:val="24"/>
        </w:rPr>
      </w:pPr>
    </w:p>
    <w:p w14:paraId="057F131E" w14:textId="6D4F0D97" w:rsidR="005F7575" w:rsidRDefault="005F7575" w:rsidP="005F7575">
      <w:pPr>
        <w:spacing w:line="360" w:lineRule="auto"/>
        <w:rPr>
          <w:rFonts w:ascii="Arial" w:hAnsi="Arial" w:cs="Arial"/>
          <w:b/>
          <w:bCs/>
          <w:i/>
          <w:iCs/>
          <w:sz w:val="24"/>
          <w:szCs w:val="24"/>
        </w:rPr>
      </w:pPr>
      <w:r w:rsidRPr="005F7575">
        <w:rPr>
          <w:rFonts w:ascii="Arial" w:hAnsi="Arial" w:cs="Arial"/>
          <w:b/>
          <w:bCs/>
          <w:i/>
          <w:iCs/>
          <w:sz w:val="24"/>
          <w:szCs w:val="24"/>
        </w:rPr>
        <w:lastRenderedPageBreak/>
        <w:t>1.1 SLR</w:t>
      </w:r>
    </w:p>
    <w:p w14:paraId="0CC94A1A" w14:textId="3CCC4A22" w:rsidR="00AB1FB4" w:rsidRPr="00AB1FB4" w:rsidRDefault="004C68A5" w:rsidP="005F7575">
      <w:pPr>
        <w:spacing w:line="360" w:lineRule="auto"/>
        <w:rPr>
          <w:rFonts w:ascii="Arial" w:hAnsi="Arial" w:cs="Arial"/>
          <w:sz w:val="24"/>
          <w:szCs w:val="24"/>
        </w:rPr>
      </w:pPr>
      <w:r>
        <w:rPr>
          <w:rFonts w:ascii="Arial" w:hAnsi="Arial" w:cs="Arial"/>
          <w:sz w:val="24"/>
          <w:szCs w:val="24"/>
        </w:rPr>
        <w:tab/>
        <w:t xml:space="preserve">Sea-level rise </w:t>
      </w:r>
    </w:p>
    <w:p w14:paraId="0809A624" w14:textId="6A98DC7C" w:rsidR="00BE1777" w:rsidRDefault="00BE1777" w:rsidP="00BE1777">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2</w:t>
      </w:r>
      <w:r w:rsidRPr="00E01717">
        <w:rPr>
          <w:rFonts w:ascii="Arial" w:hAnsi="Arial" w:cs="Arial"/>
          <w:b/>
          <w:bCs/>
          <w:i/>
          <w:iCs/>
          <w:sz w:val="24"/>
          <w:szCs w:val="24"/>
        </w:rPr>
        <w:t xml:space="preserve"> </w:t>
      </w:r>
      <w:r>
        <w:rPr>
          <w:rFonts w:ascii="Arial" w:hAnsi="Arial" w:cs="Arial"/>
          <w:b/>
          <w:bCs/>
          <w:i/>
          <w:iCs/>
          <w:sz w:val="24"/>
          <w:szCs w:val="24"/>
        </w:rPr>
        <w:t>Characteristics of sandy shorelines and s</w:t>
      </w:r>
      <w:r w:rsidRPr="00E01717">
        <w:rPr>
          <w:rFonts w:ascii="Arial" w:hAnsi="Arial" w:cs="Arial"/>
          <w:b/>
          <w:bCs/>
          <w:i/>
          <w:iCs/>
          <w:sz w:val="24"/>
          <w:szCs w:val="24"/>
        </w:rPr>
        <w:t xml:space="preserve">edimentation </w:t>
      </w:r>
    </w:p>
    <w:p w14:paraId="6A5DDDD9" w14:textId="696B6AC9" w:rsidR="00BE1777" w:rsidRDefault="00BE1777" w:rsidP="00077933">
      <w:pPr>
        <w:spacing w:line="360" w:lineRule="auto"/>
        <w:rPr>
          <w:rFonts w:ascii="Arial" w:hAnsi="Arial" w:cs="Arial"/>
          <w:sz w:val="24"/>
          <w:szCs w:val="24"/>
        </w:rPr>
      </w:pPr>
      <w:r>
        <w:rPr>
          <w:rFonts w:ascii="Arial" w:hAnsi="Arial" w:cs="Arial"/>
          <w:sz w:val="24"/>
          <w:szCs w:val="24"/>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(Brown and McLachlan, 2001). Sediment to sandy shores may also be added by marine biogenic sources such as pieces of marine skeletons, sponge spicules, and shell fragments (Brown and McLachlan, 1990). Threats to sandy shorelines include disruption of sand transport, storms, SLR, and human activities. </w:t>
      </w:r>
    </w:p>
    <w:p w14:paraId="1DC6DD50" w14:textId="51E5768C" w:rsidR="0034655E" w:rsidRPr="00D40351" w:rsidRDefault="00BE1777" w:rsidP="00BE1777">
      <w:pPr>
        <w:spacing w:line="360" w:lineRule="auto"/>
        <w:rPr>
          <w:rFonts w:ascii="Arial" w:hAnsi="Arial" w:cs="Arial"/>
          <w:b/>
          <w:bCs/>
          <w:i/>
          <w:iCs/>
          <w:sz w:val="24"/>
          <w:szCs w:val="24"/>
        </w:rPr>
      </w:pPr>
      <w:r w:rsidRPr="00D40351">
        <w:rPr>
          <w:rFonts w:ascii="Arial" w:hAnsi="Arial" w:cs="Arial"/>
          <w:b/>
          <w:bCs/>
          <w:i/>
          <w:iCs/>
          <w:sz w:val="24"/>
          <w:szCs w:val="24"/>
        </w:rPr>
        <w:t>1.</w:t>
      </w:r>
      <w:r w:rsidR="005F7575">
        <w:rPr>
          <w:rFonts w:ascii="Arial" w:hAnsi="Arial" w:cs="Arial"/>
          <w:b/>
          <w:bCs/>
          <w:i/>
          <w:iCs/>
          <w:sz w:val="24"/>
          <w:szCs w:val="24"/>
        </w:rPr>
        <w:t>3</w:t>
      </w:r>
      <w:r w:rsidRPr="00D40351">
        <w:rPr>
          <w:rFonts w:ascii="Arial" w:hAnsi="Arial" w:cs="Arial"/>
          <w:b/>
          <w:bCs/>
          <w:i/>
          <w:iCs/>
          <w:sz w:val="24"/>
          <w:szCs w:val="24"/>
        </w:rPr>
        <w:t xml:space="preserve"> Suwannee River sediment</w:t>
      </w:r>
      <w:r w:rsidR="00E64858">
        <w:rPr>
          <w:rFonts w:ascii="Arial" w:hAnsi="Arial" w:cs="Arial"/>
          <w:b/>
          <w:bCs/>
          <w:i/>
          <w:iCs/>
          <w:sz w:val="24"/>
          <w:szCs w:val="24"/>
        </w:rPr>
        <w:t>ation</w:t>
      </w:r>
      <w:r w:rsidR="008169EE">
        <w:rPr>
          <w:rFonts w:ascii="Arial" w:hAnsi="Arial" w:cs="Arial"/>
          <w:b/>
          <w:bCs/>
          <w:i/>
          <w:iCs/>
          <w:sz w:val="24"/>
          <w:szCs w:val="24"/>
        </w:rPr>
        <w:t xml:space="preserve"> and discharge</w:t>
      </w:r>
    </w:p>
    <w:p w14:paraId="29512268" w14:textId="14FFEF2B" w:rsidR="00C77AAD" w:rsidRDefault="00E64858" w:rsidP="0003493E">
      <w:pPr>
        <w:spacing w:line="360" w:lineRule="auto"/>
        <w:ind w:firstLine="720"/>
        <w:rPr>
          <w:rFonts w:ascii="Arial" w:hAnsi="Arial" w:cs="Arial"/>
          <w:sz w:val="24"/>
          <w:szCs w:val="24"/>
        </w:rPr>
      </w:pPr>
      <w:r>
        <w:rPr>
          <w:rFonts w:ascii="Arial" w:hAnsi="Arial" w:cs="Arial"/>
          <w:sz w:val="24"/>
          <w:szCs w:val="24"/>
        </w:rPr>
        <w:t>The Suwannee River is the second largest river in Florida spanning 396 kilometers</w:t>
      </w:r>
      <w:r w:rsidR="00301325">
        <w:rPr>
          <w:rFonts w:ascii="Arial" w:hAnsi="Arial" w:cs="Arial"/>
          <w:sz w:val="24"/>
          <w:szCs w:val="24"/>
        </w:rPr>
        <w:t xml:space="preserve"> long and </w:t>
      </w:r>
      <w:r>
        <w:rPr>
          <w:rFonts w:ascii="Arial" w:hAnsi="Arial" w:cs="Arial"/>
          <w:sz w:val="24"/>
          <w:szCs w:val="24"/>
        </w:rPr>
        <w:t>is considered to be a significant point source of sediment</w:t>
      </w:r>
      <w:r w:rsidR="00301325">
        <w:rPr>
          <w:rFonts w:ascii="Arial" w:hAnsi="Arial" w:cs="Arial"/>
          <w:sz w:val="24"/>
          <w:szCs w:val="24"/>
        </w:rPr>
        <w:t>ation</w:t>
      </w:r>
      <w:r>
        <w:rPr>
          <w:rFonts w:ascii="Arial" w:hAnsi="Arial" w:cs="Arial"/>
          <w:sz w:val="24"/>
          <w:szCs w:val="24"/>
        </w:rPr>
        <w:t xml:space="preserve"> near our study site, </w:t>
      </w:r>
      <w:r>
        <w:rPr>
          <w:rFonts w:ascii="Arial" w:hAnsi="Arial" w:cs="Arial"/>
          <w:sz w:val="24"/>
          <w:szCs w:val="24"/>
        </w:rPr>
        <w:t>approximately 11 kilometers</w:t>
      </w:r>
      <w:r w:rsidR="00301325">
        <w:rPr>
          <w:rFonts w:ascii="Arial" w:hAnsi="Arial" w:cs="Arial"/>
          <w:sz w:val="24"/>
          <w:szCs w:val="24"/>
        </w:rPr>
        <w:t xml:space="preserve"> north</w:t>
      </w:r>
      <w:r>
        <w:rPr>
          <w:rFonts w:ascii="Arial" w:hAnsi="Arial" w:cs="Arial"/>
          <w:sz w:val="24"/>
          <w:szCs w:val="24"/>
        </w:rPr>
        <w:t xml:space="preserve">. </w:t>
      </w:r>
      <w:r w:rsidR="00301325">
        <w:rPr>
          <w:rFonts w:ascii="Arial" w:hAnsi="Arial" w:cs="Arial"/>
          <w:sz w:val="24"/>
          <w:szCs w:val="24"/>
        </w:rPr>
        <w:t xml:space="preserve">The Suwannee River </w:t>
      </w:r>
      <w:r w:rsidR="00752B6E">
        <w:rPr>
          <w:rFonts w:ascii="Arial" w:hAnsi="Arial" w:cs="Arial"/>
          <w:sz w:val="24"/>
          <w:szCs w:val="24"/>
        </w:rPr>
        <w:t>is a partially</w:t>
      </w:r>
      <w:r w:rsidR="00301325">
        <w:rPr>
          <w:rFonts w:ascii="Arial" w:hAnsi="Arial" w:cs="Arial"/>
          <w:sz w:val="24"/>
          <w:szCs w:val="24"/>
        </w:rPr>
        <w:t xml:space="preserve"> spring-fed system which also drains the coastal plain of Georgia and provides a restricted point source input of </w:t>
      </w:r>
      <w:r w:rsidR="00301325" w:rsidRPr="00301325">
        <w:rPr>
          <w:rFonts w:ascii="Arial" w:hAnsi="Arial" w:cs="Arial"/>
          <w:sz w:val="24"/>
          <w:szCs w:val="24"/>
        </w:rPr>
        <w:t>siliciclastic sediment</w:t>
      </w:r>
      <w:r w:rsidR="00752B6E">
        <w:rPr>
          <w:rFonts w:ascii="Arial" w:hAnsi="Arial" w:cs="Arial"/>
          <w:sz w:val="24"/>
          <w:szCs w:val="24"/>
        </w:rPr>
        <w:t xml:space="preserve">, </w:t>
      </w:r>
      <w:r w:rsidR="00AC02CA">
        <w:rPr>
          <w:rFonts w:ascii="Arial" w:hAnsi="Arial" w:cs="Arial"/>
          <w:sz w:val="24"/>
          <w:szCs w:val="24"/>
        </w:rPr>
        <w:t xml:space="preserve">creating </w:t>
      </w:r>
      <w:r w:rsidR="00752B6E">
        <w:rPr>
          <w:rFonts w:ascii="Arial" w:hAnsi="Arial" w:cs="Arial"/>
          <w:sz w:val="24"/>
          <w:szCs w:val="24"/>
        </w:rPr>
        <w:t xml:space="preserve">a small </w:t>
      </w:r>
      <w:r w:rsidR="00AC02CA">
        <w:rPr>
          <w:rFonts w:ascii="Arial" w:hAnsi="Arial" w:cs="Arial"/>
          <w:sz w:val="24"/>
          <w:szCs w:val="24"/>
        </w:rPr>
        <w:t>20-kilometer</w:t>
      </w:r>
      <w:r w:rsidR="00752B6E">
        <w:rPr>
          <w:rFonts w:ascii="Arial" w:hAnsi="Arial" w:cs="Arial"/>
          <w:sz w:val="24"/>
          <w:szCs w:val="24"/>
        </w:rPr>
        <w:t xml:space="preserve"> delta</w:t>
      </w:r>
      <w:r w:rsidR="00301325">
        <w:rPr>
          <w:rFonts w:ascii="Arial" w:hAnsi="Arial" w:cs="Arial"/>
          <w:sz w:val="24"/>
          <w:szCs w:val="24"/>
        </w:rPr>
        <w:t xml:space="preserve">. </w:t>
      </w:r>
      <w:r w:rsidR="00752B6E">
        <w:rPr>
          <w:rFonts w:ascii="Arial" w:hAnsi="Arial" w:cs="Arial"/>
          <w:sz w:val="24"/>
          <w:szCs w:val="24"/>
        </w:rPr>
        <w:t>The surrounding coastal regions of the Suwannee River are otherwise known to be sediment starved</w:t>
      </w:r>
      <w:r w:rsidR="00AC02CA">
        <w:rPr>
          <w:rFonts w:ascii="Arial" w:hAnsi="Arial" w:cs="Arial"/>
          <w:sz w:val="24"/>
          <w:szCs w:val="24"/>
        </w:rPr>
        <w:t xml:space="preserve">, </w:t>
      </w:r>
      <w:r w:rsidR="001E210B">
        <w:rPr>
          <w:rFonts w:ascii="Arial" w:hAnsi="Arial" w:cs="Arial"/>
          <w:sz w:val="24"/>
          <w:szCs w:val="24"/>
        </w:rPr>
        <w:t>but a great significant sedimentology event has been shown that the Suwannee River has reworked ancestral fluvial sands and se</w:t>
      </w:r>
      <w:r w:rsidR="004D5D0A">
        <w:rPr>
          <w:rFonts w:ascii="Arial" w:hAnsi="Arial" w:cs="Arial"/>
          <w:sz w:val="24"/>
          <w:szCs w:val="24"/>
        </w:rPr>
        <w:t>rves</w:t>
      </w:r>
      <w:r w:rsidR="001E210B">
        <w:rPr>
          <w:rFonts w:ascii="Arial" w:hAnsi="Arial" w:cs="Arial"/>
          <w:sz w:val="24"/>
          <w:szCs w:val="24"/>
        </w:rPr>
        <w:t xml:space="preserve"> as a source for sandier marsh sediments </w:t>
      </w:r>
      <w:r w:rsidR="001E210B">
        <w:rPr>
          <w:rFonts w:ascii="Arial" w:hAnsi="Arial" w:cs="Arial"/>
          <w:sz w:val="24"/>
          <w:szCs w:val="24"/>
        </w:rPr>
        <w:t>(Wright et al., 2002)</w:t>
      </w:r>
      <w:r w:rsidR="001E210B">
        <w:rPr>
          <w:rFonts w:ascii="Arial" w:hAnsi="Arial" w:cs="Arial"/>
          <w:sz w:val="24"/>
          <w:szCs w:val="24"/>
        </w:rPr>
        <w:t xml:space="preserve">. </w:t>
      </w:r>
      <w:r w:rsidR="00814BAD">
        <w:rPr>
          <w:rFonts w:ascii="Arial" w:hAnsi="Arial" w:cs="Arial"/>
          <w:sz w:val="24"/>
          <w:szCs w:val="24"/>
        </w:rPr>
        <w:t xml:space="preserve">The Suwannee River normally has </w:t>
      </w:r>
      <w:r w:rsidR="0034655E">
        <w:rPr>
          <w:rFonts w:ascii="Arial" w:hAnsi="Arial" w:cs="Arial"/>
          <w:sz w:val="24"/>
          <w:szCs w:val="24"/>
        </w:rPr>
        <w:t xml:space="preserve">high discharge peaks between February and April and low discharge peaks between August and October (Purtlebaugh and Allen, 2010). The average annual discharge is 300 m^3/c with a minimum of 83 m^3/c and a maximum discharge of 2400 m^3/c (Wright et al., 2002). </w:t>
      </w:r>
    </w:p>
    <w:p w14:paraId="0BC2C921" w14:textId="3F706528" w:rsidR="002D27CB" w:rsidRPr="002D27CB" w:rsidRDefault="002D27CB" w:rsidP="002D27CB">
      <w:pPr>
        <w:rPr>
          <w:rFonts w:ascii="Arial" w:hAnsi="Arial" w:cs="Arial"/>
          <w:b/>
          <w:bCs/>
          <w:i/>
          <w:iCs/>
          <w:sz w:val="24"/>
          <w:szCs w:val="24"/>
        </w:rPr>
      </w:pPr>
      <w:r>
        <w:rPr>
          <w:rFonts w:ascii="Arial" w:hAnsi="Arial" w:cs="Arial"/>
          <w:b/>
          <w:bCs/>
          <w:i/>
          <w:iCs/>
          <w:sz w:val="24"/>
          <w:szCs w:val="24"/>
        </w:rPr>
        <w:t>1.</w:t>
      </w:r>
      <w:r w:rsidR="005F7575">
        <w:rPr>
          <w:rFonts w:ascii="Arial" w:hAnsi="Arial" w:cs="Arial"/>
          <w:b/>
          <w:bCs/>
          <w:i/>
          <w:iCs/>
          <w:sz w:val="24"/>
          <w:szCs w:val="24"/>
        </w:rPr>
        <w:t>4</w:t>
      </w:r>
      <w:r>
        <w:rPr>
          <w:rFonts w:ascii="Arial" w:hAnsi="Arial" w:cs="Arial"/>
          <w:b/>
          <w:bCs/>
          <w:i/>
          <w:iCs/>
          <w:sz w:val="24"/>
          <w:szCs w:val="24"/>
        </w:rPr>
        <w:t xml:space="preserve"> </w:t>
      </w:r>
      <w:r w:rsidR="00290654">
        <w:rPr>
          <w:rFonts w:ascii="Arial" w:hAnsi="Arial" w:cs="Arial"/>
          <w:b/>
          <w:bCs/>
          <w:i/>
          <w:iCs/>
          <w:sz w:val="24"/>
          <w:szCs w:val="24"/>
        </w:rPr>
        <w:t>Human development and impacts</w:t>
      </w:r>
    </w:p>
    <w:p w14:paraId="4AAAA212" w14:textId="3D344592" w:rsidR="002D27CB" w:rsidRDefault="002D27CB" w:rsidP="00290654">
      <w:pPr>
        <w:spacing w:line="360" w:lineRule="auto"/>
        <w:ind w:firstLine="720"/>
        <w:rPr>
          <w:rFonts w:ascii="Arial" w:hAnsi="Arial" w:cs="Arial"/>
          <w:sz w:val="24"/>
          <w:szCs w:val="24"/>
        </w:rPr>
      </w:pPr>
      <w:r>
        <w:rPr>
          <w:rFonts w:ascii="Arial" w:hAnsi="Arial" w:cs="Arial"/>
          <w:sz w:val="24"/>
          <w:szCs w:val="24"/>
        </w:rPr>
        <w:lastRenderedPageBreak/>
        <w:t>Th</w:t>
      </w:r>
      <w:r w:rsidR="00EE1FE4">
        <w:rPr>
          <w:rFonts w:ascii="Arial" w:hAnsi="Arial" w:cs="Arial"/>
          <w:sz w:val="24"/>
          <w:szCs w:val="24"/>
        </w:rPr>
        <w:t xml:space="preserve">ree </w:t>
      </w:r>
      <w:r>
        <w:rPr>
          <w:rFonts w:ascii="Arial" w:hAnsi="Arial" w:cs="Arial"/>
          <w:sz w:val="24"/>
          <w:szCs w:val="24"/>
        </w:rPr>
        <w:t>Florida counties</w:t>
      </w:r>
      <w:r w:rsidR="00EE1FE4">
        <w:rPr>
          <w:rFonts w:ascii="Arial" w:hAnsi="Arial" w:cs="Arial"/>
          <w:sz w:val="24"/>
          <w:szCs w:val="24"/>
        </w:rPr>
        <w:t xml:space="preserve"> encompass the region of our study site,</w:t>
      </w:r>
      <w:r>
        <w:rPr>
          <w:rFonts w:ascii="Arial" w:hAnsi="Arial" w:cs="Arial"/>
          <w:sz w:val="24"/>
          <w:szCs w:val="24"/>
        </w:rPr>
        <w:t xml:space="preserve"> Dixie, Levy, and Taylor</w:t>
      </w:r>
      <w:r w:rsidR="00EE1FE4">
        <w:rPr>
          <w:rFonts w:ascii="Arial" w:hAnsi="Arial" w:cs="Arial"/>
          <w:sz w:val="24"/>
          <w:szCs w:val="24"/>
        </w:rPr>
        <w:t xml:space="preserve">. These counties </w:t>
      </w:r>
      <w:r>
        <w:rPr>
          <w:rFonts w:ascii="Arial" w:hAnsi="Arial" w:cs="Arial"/>
          <w:sz w:val="24"/>
          <w:szCs w:val="24"/>
        </w:rPr>
        <w:t xml:space="preserve">which are projected to increase in human population by 2045 as depicted in Figure 3. </w:t>
      </w:r>
      <w:r w:rsidR="00EE1FE4">
        <w:rPr>
          <w:rFonts w:ascii="Arial" w:hAnsi="Arial" w:cs="Arial"/>
          <w:sz w:val="24"/>
          <w:szCs w:val="24"/>
        </w:rPr>
        <w:t>These Florida counties are recorded to have</w:t>
      </w:r>
      <w:r>
        <w:rPr>
          <w:rFonts w:ascii="Arial" w:hAnsi="Arial" w:cs="Arial"/>
          <w:sz w:val="24"/>
          <w:szCs w:val="24"/>
        </w:rPr>
        <w:t xml:space="preserve"> lowest population densities along the Florida coastline </w:t>
      </w:r>
      <w:r w:rsidRPr="002A09BA">
        <w:rPr>
          <w:rFonts w:ascii="Arial" w:hAnsi="Arial" w:cs="Arial"/>
          <w:sz w:val="24"/>
          <w:szCs w:val="24"/>
        </w:rPr>
        <w:t>(Geselbracht 2007)</w:t>
      </w:r>
      <w:r w:rsidR="00EE1FE4">
        <w:rPr>
          <w:rFonts w:ascii="Arial" w:hAnsi="Arial" w:cs="Arial"/>
          <w:sz w:val="24"/>
          <w:szCs w:val="24"/>
        </w:rPr>
        <w:t xml:space="preserve">. In the future it </w:t>
      </w:r>
      <w:r>
        <w:rPr>
          <w:rFonts w:ascii="Arial" w:hAnsi="Arial" w:cs="Arial"/>
          <w:sz w:val="24"/>
          <w:szCs w:val="24"/>
        </w:rPr>
        <w:t xml:space="preserve">could be likely that businesses and people will want to develop housing along this shoreline. Human development on coastlines </w:t>
      </w:r>
      <w:r w:rsidR="00290654">
        <w:rPr>
          <w:rFonts w:ascii="Arial" w:hAnsi="Arial" w:cs="Arial"/>
          <w:sz w:val="24"/>
          <w:szCs w:val="24"/>
        </w:rPr>
        <w:t>may</w:t>
      </w:r>
      <w:r>
        <w:rPr>
          <w:rFonts w:ascii="Arial" w:hAnsi="Arial" w:cs="Arial"/>
          <w:sz w:val="24"/>
          <w:szCs w:val="24"/>
        </w:rPr>
        <w:t xml:space="preserve"> also accelerate coastal erosion by creating a fixed position of the shoreline and stabilizing inlets (Finkl and Charlier, 2003). </w:t>
      </w:r>
      <w:r w:rsidR="00290654">
        <w:rPr>
          <w:rFonts w:ascii="Arial" w:hAnsi="Arial" w:cs="Arial"/>
          <w:sz w:val="24"/>
          <w:szCs w:val="24"/>
        </w:rPr>
        <w:t xml:space="preserve">Increased human developments may also negatively impact coastal species. </w:t>
      </w:r>
      <w:r>
        <w:rPr>
          <w:rFonts w:ascii="Arial" w:hAnsi="Arial" w:cs="Arial"/>
          <w:sz w:val="24"/>
          <w:szCs w:val="24"/>
        </w:rPr>
        <w:t xml:space="preserve">Species biodiversity is threatened by the increase of urbanization and environmental coastal degradation (Finkl and Charlier, 2003).  </w:t>
      </w:r>
      <w:r w:rsidRPr="00EB2B4E">
        <w:rPr>
          <w:rFonts w:ascii="Arial" w:hAnsi="Arial" w:cs="Arial"/>
          <w:sz w:val="24"/>
          <w:szCs w:val="24"/>
        </w:rPr>
        <w:t>Czech</w:t>
      </w:r>
      <w:r>
        <w:rPr>
          <w:rFonts w:ascii="Arial" w:hAnsi="Arial" w:cs="Arial"/>
          <w:sz w:val="24"/>
          <w:szCs w:val="24"/>
        </w:rPr>
        <w:t>’s</w:t>
      </w:r>
      <w:r w:rsidRPr="00EB2B4E">
        <w:rPr>
          <w:rFonts w:ascii="Arial" w:hAnsi="Arial" w:cs="Arial"/>
          <w:sz w:val="24"/>
          <w:szCs w:val="24"/>
        </w:rPr>
        <w:t xml:space="preserve"> et al. </w:t>
      </w:r>
      <w:r>
        <w:rPr>
          <w:rFonts w:ascii="Arial" w:hAnsi="Arial" w:cs="Arial"/>
          <w:sz w:val="24"/>
          <w:szCs w:val="24"/>
        </w:rPr>
        <w:t>(</w:t>
      </w:r>
      <w:r w:rsidRPr="00EB2B4E">
        <w:rPr>
          <w:rFonts w:ascii="Arial" w:hAnsi="Arial" w:cs="Arial"/>
          <w:sz w:val="24"/>
          <w:szCs w:val="24"/>
        </w:rPr>
        <w:t>2000</w:t>
      </w:r>
      <w:r>
        <w:rPr>
          <w:rFonts w:ascii="Arial" w:hAnsi="Arial" w:cs="Arial"/>
          <w:sz w:val="24"/>
          <w:szCs w:val="24"/>
        </w:rPr>
        <w:t>) documents urbanization as the highest cause for species endangerment. For example, the shorebird piping plover (</w:t>
      </w:r>
      <w:r w:rsidRPr="00996C0C">
        <w:rPr>
          <w:rFonts w:ascii="Arial" w:hAnsi="Arial" w:cs="Arial"/>
          <w:i/>
          <w:iCs/>
          <w:sz w:val="24"/>
          <w:szCs w:val="24"/>
        </w:rPr>
        <w:t>Charadrius melodus</w:t>
      </w:r>
      <w:r>
        <w:rPr>
          <w:rFonts w:ascii="Arial" w:hAnsi="Arial" w:cs="Arial"/>
          <w:sz w:val="24"/>
          <w:szCs w:val="24"/>
        </w:rPr>
        <w:t xml:space="preserve">) is known to forage and nest in areas of low human population (Thomas, Kvitek, and Bretz, 2002), </w:t>
      </w:r>
      <w:r w:rsidR="00AB1D33">
        <w:rPr>
          <w:rFonts w:ascii="Arial" w:hAnsi="Arial" w:cs="Arial"/>
          <w:sz w:val="24"/>
          <w:szCs w:val="24"/>
        </w:rPr>
        <w:t>implying that</w:t>
      </w:r>
      <w:r>
        <w:rPr>
          <w:rFonts w:ascii="Arial" w:hAnsi="Arial" w:cs="Arial"/>
          <w:sz w:val="24"/>
          <w:szCs w:val="24"/>
        </w:rPr>
        <w:t xml:space="preserve"> shoreline areas with higher human densities would not be an ideal habitat for this species. Species biodiversity, both vegetative and animal, could be at risk due to an increase of urbanization along coastlines (McKinney, 2006) and accelerated shoreline erosion.</w:t>
      </w:r>
    </w:p>
    <w:p w14:paraId="0F187764" w14:textId="734AD140" w:rsidR="002D27CB" w:rsidRDefault="002D27CB" w:rsidP="002D27CB">
      <w:pPr>
        <w:rPr>
          <w:rFonts w:ascii="Arial" w:hAnsi="Arial" w:cs="Arial"/>
          <w:sz w:val="24"/>
          <w:szCs w:val="24"/>
        </w:rPr>
      </w:pPr>
      <w:r>
        <w:rPr>
          <w:noProof/>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249B8F2C" w:rsidR="002D27CB" w:rsidRDefault="002D27CB" w:rsidP="002D27CB">
      <w:pPr>
        <w:rPr>
          <w:rFonts w:ascii="Arial" w:hAnsi="Arial" w:cs="Arial"/>
          <w:sz w:val="24"/>
          <w:szCs w:val="24"/>
        </w:rPr>
      </w:pPr>
      <w:bookmarkStart w:id="0" w:name="_Hlk15746910"/>
      <w:r>
        <w:rPr>
          <w:rFonts w:ascii="Arial" w:hAnsi="Arial" w:cs="Arial"/>
          <w:sz w:val="24"/>
          <w:szCs w:val="24"/>
        </w:rPr>
        <w:lastRenderedPageBreak/>
        <w:t xml:space="preserve">Figure </w:t>
      </w:r>
      <w:r w:rsidR="0019646A">
        <w:rPr>
          <w:rFonts w:ascii="Arial" w:hAnsi="Arial" w:cs="Arial"/>
          <w:sz w:val="24"/>
          <w:szCs w:val="24"/>
        </w:rPr>
        <w:t>1</w:t>
      </w:r>
      <w:r>
        <w:rPr>
          <w:rFonts w:ascii="Arial" w:hAnsi="Arial" w:cs="Arial"/>
          <w:sz w:val="24"/>
          <w:szCs w:val="24"/>
        </w:rPr>
        <w:t xml:space="preserve">- Generated figure based on census and projection data from </w:t>
      </w:r>
      <w:hyperlink r:id="rId8" w:history="1">
        <w:r w:rsidRPr="00B21BB2">
          <w:rPr>
            <w:rStyle w:val="Hyperlink"/>
            <w:rFonts w:ascii="Arial" w:hAnsi="Arial" w:cs="Arial"/>
            <w:sz w:val="24"/>
            <w:szCs w:val="24"/>
          </w:rPr>
          <w:t>https://www.bebr.ufl.edu/population</w:t>
        </w:r>
      </w:hyperlink>
      <w:r>
        <w:rPr>
          <w:rFonts w:ascii="Arial" w:hAnsi="Arial" w:cs="Arial"/>
          <w:sz w:val="24"/>
          <w:szCs w:val="24"/>
        </w:rPr>
        <w:t xml:space="preserve">. </w:t>
      </w:r>
      <w:bookmarkEnd w:id="0"/>
    </w:p>
    <w:p w14:paraId="7ED0468D" w14:textId="172F7893" w:rsidR="00635585" w:rsidRDefault="00635585" w:rsidP="002D27CB">
      <w:pPr>
        <w:rPr>
          <w:rFonts w:ascii="Arial" w:hAnsi="Arial" w:cs="Arial"/>
          <w:sz w:val="24"/>
          <w:szCs w:val="24"/>
        </w:rPr>
      </w:pPr>
    </w:p>
    <w:p w14:paraId="360C8E4D" w14:textId="1BFE7A99" w:rsidR="0074072E" w:rsidRDefault="0074072E" w:rsidP="0074072E">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5</w:t>
      </w:r>
      <w:r w:rsidRPr="00E01717">
        <w:rPr>
          <w:rFonts w:ascii="Arial" w:hAnsi="Arial" w:cs="Arial"/>
          <w:b/>
          <w:bCs/>
          <w:i/>
          <w:iCs/>
          <w:sz w:val="24"/>
          <w:szCs w:val="24"/>
        </w:rPr>
        <w:t xml:space="preserve"> </w:t>
      </w:r>
      <w:r w:rsidR="00CC1264">
        <w:rPr>
          <w:rFonts w:ascii="Arial" w:hAnsi="Arial" w:cs="Arial"/>
          <w:b/>
          <w:bCs/>
          <w:i/>
          <w:iCs/>
          <w:sz w:val="24"/>
          <w:szCs w:val="24"/>
        </w:rPr>
        <w:t>Sandy s</w:t>
      </w:r>
      <w:r>
        <w:rPr>
          <w:rFonts w:ascii="Arial" w:hAnsi="Arial" w:cs="Arial"/>
          <w:b/>
          <w:bCs/>
          <w:i/>
          <w:iCs/>
          <w:sz w:val="24"/>
          <w:szCs w:val="24"/>
        </w:rPr>
        <w:t>horelines as h</w:t>
      </w:r>
      <w:r w:rsidRPr="00E01717">
        <w:rPr>
          <w:rFonts w:ascii="Arial" w:hAnsi="Arial" w:cs="Arial"/>
          <w:b/>
          <w:bCs/>
          <w:i/>
          <w:iCs/>
          <w:sz w:val="24"/>
          <w:szCs w:val="24"/>
        </w:rPr>
        <w:t>abitats</w:t>
      </w:r>
      <w:r w:rsidR="00CC1264">
        <w:rPr>
          <w:rFonts w:ascii="Arial" w:hAnsi="Arial" w:cs="Arial"/>
          <w:b/>
          <w:bCs/>
          <w:i/>
          <w:iCs/>
          <w:sz w:val="24"/>
          <w:szCs w:val="24"/>
        </w:rPr>
        <w:t xml:space="preserve"> and biodiversity</w:t>
      </w:r>
    </w:p>
    <w:p w14:paraId="133161DE" w14:textId="3639C130" w:rsidR="00635585" w:rsidRDefault="00635585" w:rsidP="002D27CB">
      <w:pPr>
        <w:rPr>
          <w:rFonts w:ascii="Arial" w:hAnsi="Arial" w:cs="Arial"/>
          <w:sz w:val="24"/>
          <w:szCs w:val="24"/>
        </w:rPr>
      </w:pPr>
    </w:p>
    <w:p w14:paraId="434E817C" w14:textId="77777777" w:rsidR="00635585" w:rsidRDefault="00635585" w:rsidP="002D27CB">
      <w:pPr>
        <w:rPr>
          <w:rFonts w:ascii="Arial" w:hAnsi="Arial" w:cs="Arial"/>
          <w:sz w:val="24"/>
          <w:szCs w:val="24"/>
        </w:rPr>
      </w:pPr>
    </w:p>
    <w:p w14:paraId="5F475816" w14:textId="73584C62" w:rsidR="00635585" w:rsidRPr="00E01717" w:rsidRDefault="00635585" w:rsidP="00635585">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6</w:t>
      </w:r>
      <w:r w:rsidRPr="00E01717">
        <w:rPr>
          <w:rFonts w:ascii="Arial" w:hAnsi="Arial" w:cs="Arial"/>
          <w:b/>
          <w:bCs/>
          <w:i/>
          <w:iCs/>
          <w:sz w:val="24"/>
          <w:szCs w:val="24"/>
        </w:rPr>
        <w:t xml:space="preserve"> Hurricanes</w:t>
      </w:r>
      <w:r w:rsidR="0074072E">
        <w:rPr>
          <w:rFonts w:ascii="Arial" w:hAnsi="Arial" w:cs="Arial"/>
          <w:b/>
          <w:bCs/>
          <w:i/>
          <w:iCs/>
          <w:sz w:val="24"/>
          <w:szCs w:val="24"/>
        </w:rPr>
        <w:t xml:space="preserve"> and storm events</w:t>
      </w:r>
    </w:p>
    <w:p w14:paraId="57CFEAEE" w14:textId="3A3F655A" w:rsidR="00635585" w:rsidRDefault="00635585" w:rsidP="00635585">
      <w:pPr>
        <w:spacing w:line="360" w:lineRule="auto"/>
        <w:rPr>
          <w:rFonts w:ascii="Arial" w:hAnsi="Arial" w:cs="Arial"/>
          <w:b/>
          <w:bCs/>
          <w:i/>
          <w:iCs/>
          <w:sz w:val="24"/>
          <w:szCs w:val="24"/>
        </w:rPr>
      </w:pPr>
    </w:p>
    <w:p w14:paraId="2D1FF853" w14:textId="77777777" w:rsidR="00635585" w:rsidRPr="00E01717" w:rsidRDefault="00635585" w:rsidP="00635585">
      <w:pPr>
        <w:spacing w:line="360" w:lineRule="auto"/>
        <w:rPr>
          <w:rFonts w:ascii="Arial" w:hAnsi="Arial" w:cs="Arial"/>
          <w:b/>
          <w:bCs/>
          <w:i/>
          <w:iCs/>
          <w:sz w:val="24"/>
          <w:szCs w:val="24"/>
        </w:rPr>
      </w:pPr>
    </w:p>
    <w:p w14:paraId="412CA54B" w14:textId="43617137" w:rsidR="002D27CB" w:rsidRPr="00E01717" w:rsidRDefault="002D27CB" w:rsidP="00E01717">
      <w:pPr>
        <w:spacing w:line="360" w:lineRule="auto"/>
        <w:rPr>
          <w:rFonts w:ascii="Arial" w:hAnsi="Arial" w:cs="Arial"/>
          <w:b/>
          <w:bCs/>
          <w:i/>
          <w:iCs/>
          <w:sz w:val="24"/>
          <w:szCs w:val="24"/>
        </w:rPr>
      </w:pPr>
    </w:p>
    <w:p w14:paraId="16188DE9" w14:textId="77777777" w:rsidR="003779E8" w:rsidRDefault="003779E8" w:rsidP="00604475">
      <w:pPr>
        <w:spacing w:line="360" w:lineRule="auto"/>
        <w:ind w:firstLine="720"/>
        <w:rPr>
          <w:rFonts w:ascii="Arial" w:hAnsi="Arial" w:cs="Arial"/>
          <w:sz w:val="24"/>
          <w:szCs w:val="24"/>
        </w:rPr>
      </w:pPr>
    </w:p>
    <w:p w14:paraId="7EAA844D" w14:textId="7A9B90CC" w:rsidR="008B25F1" w:rsidRDefault="008B25F1" w:rsidP="007874F2">
      <w:pPr>
        <w:spacing w:line="360" w:lineRule="auto"/>
        <w:rPr>
          <w:rFonts w:ascii="Arial" w:hAnsi="Arial" w:cs="Arial"/>
          <w:b/>
          <w:bCs/>
          <w:i/>
          <w:iCs/>
          <w:sz w:val="24"/>
          <w:szCs w:val="24"/>
        </w:rPr>
      </w:pPr>
      <w:r w:rsidRPr="008B25F1">
        <w:rPr>
          <w:rFonts w:ascii="Arial" w:hAnsi="Arial" w:cs="Arial"/>
          <w:b/>
          <w:bCs/>
          <w:i/>
          <w:iCs/>
          <w:sz w:val="24"/>
          <w:szCs w:val="24"/>
        </w:rPr>
        <w:t>1.</w:t>
      </w:r>
      <w:r w:rsidR="005911A5">
        <w:rPr>
          <w:rFonts w:ascii="Arial" w:hAnsi="Arial" w:cs="Arial"/>
          <w:b/>
          <w:bCs/>
          <w:i/>
          <w:iCs/>
          <w:sz w:val="24"/>
          <w:szCs w:val="24"/>
        </w:rPr>
        <w:t>7</w:t>
      </w:r>
      <w:r w:rsidRPr="008B25F1">
        <w:rPr>
          <w:rFonts w:ascii="Arial" w:hAnsi="Arial" w:cs="Arial"/>
          <w:b/>
          <w:bCs/>
          <w:i/>
          <w:iCs/>
          <w:sz w:val="24"/>
          <w:szCs w:val="24"/>
        </w:rPr>
        <w:t xml:space="preserve"> Reason for effort</w:t>
      </w:r>
    </w:p>
    <w:p w14:paraId="3072F78E" w14:textId="47624D2C" w:rsidR="00081D34" w:rsidRPr="00577D8B" w:rsidRDefault="00B82DC3" w:rsidP="00D2163D">
      <w:pPr>
        <w:spacing w:line="360" w:lineRule="auto"/>
        <w:ind w:firstLine="720"/>
        <w:rPr>
          <w:rFonts w:ascii="Arial" w:hAnsi="Arial" w:cs="Arial"/>
          <w:sz w:val="24"/>
          <w:szCs w:val="24"/>
        </w:rPr>
      </w:pPr>
      <w:r>
        <w:rPr>
          <w:rFonts w:ascii="Arial" w:hAnsi="Arial" w:cs="Arial"/>
          <w:sz w:val="24"/>
          <w:szCs w:val="24"/>
        </w:rPr>
        <w:t>Sea</w:t>
      </w:r>
      <w:r w:rsidR="00030B90">
        <w:rPr>
          <w:rFonts w:ascii="Arial" w:hAnsi="Arial" w:cs="Arial"/>
          <w:sz w:val="24"/>
          <w:szCs w:val="24"/>
        </w:rPr>
        <w:t xml:space="preserve">-level rise </w:t>
      </w:r>
      <w:r w:rsidR="00F419DE">
        <w:rPr>
          <w:rFonts w:ascii="Arial" w:hAnsi="Arial" w:cs="Arial"/>
          <w:sz w:val="24"/>
          <w:szCs w:val="24"/>
        </w:rPr>
        <w:t xml:space="preserve">is affecting </w:t>
      </w:r>
      <w:r>
        <w:rPr>
          <w:rFonts w:ascii="Arial" w:hAnsi="Arial" w:cs="Arial"/>
          <w:sz w:val="24"/>
          <w:szCs w:val="24"/>
        </w:rPr>
        <w:t>many</w:t>
      </w:r>
      <w:r w:rsidR="00030B90">
        <w:rPr>
          <w:rFonts w:ascii="Arial" w:hAnsi="Arial" w:cs="Arial"/>
          <w:sz w:val="24"/>
          <w:szCs w:val="24"/>
        </w:rPr>
        <w:t xml:space="preserve"> Gulf of Mexico ecosystems (Casteaneda and Putz, 2007). </w:t>
      </w:r>
      <w:r w:rsidR="009F0F70">
        <w:rPr>
          <w:rFonts w:ascii="Arial" w:hAnsi="Arial" w:cs="Arial"/>
          <w:sz w:val="24"/>
          <w:szCs w:val="24"/>
        </w:rPr>
        <w:t xml:space="preserve">Ecosystems affected by </w:t>
      </w:r>
      <w:r w:rsidR="0086682D">
        <w:rPr>
          <w:rFonts w:ascii="Arial" w:hAnsi="Arial" w:cs="Arial"/>
          <w:sz w:val="24"/>
          <w:szCs w:val="24"/>
        </w:rPr>
        <w:t>SLR</w:t>
      </w:r>
      <w:r w:rsidR="009F0F70">
        <w:rPr>
          <w:rFonts w:ascii="Arial" w:hAnsi="Arial" w:cs="Arial"/>
          <w:sz w:val="24"/>
          <w:szCs w:val="24"/>
        </w:rPr>
        <w:t xml:space="preserve"> include </w:t>
      </w:r>
      <w:r w:rsidR="00F25F2A">
        <w:rPr>
          <w:rFonts w:ascii="Arial" w:hAnsi="Arial" w:cs="Arial"/>
          <w:sz w:val="24"/>
          <w:szCs w:val="24"/>
        </w:rPr>
        <w:t xml:space="preserve">retreating </w:t>
      </w:r>
      <w:r w:rsidR="009F0F70">
        <w:rPr>
          <w:rFonts w:ascii="Arial" w:hAnsi="Arial" w:cs="Arial"/>
          <w:sz w:val="24"/>
          <w:szCs w:val="24"/>
        </w:rPr>
        <w:t>coastal habitats (Williams et al., 1999)</w:t>
      </w:r>
      <w:r w:rsidR="00F419DE">
        <w:rPr>
          <w:rFonts w:ascii="Arial" w:hAnsi="Arial" w:cs="Arial"/>
          <w:sz w:val="24"/>
          <w:szCs w:val="24"/>
        </w:rPr>
        <w:t>.</w:t>
      </w:r>
      <w:r w:rsidR="00F25F2A">
        <w:rPr>
          <w:rFonts w:ascii="Arial" w:hAnsi="Arial" w:cs="Arial"/>
          <w:sz w:val="24"/>
          <w:szCs w:val="24"/>
        </w:rPr>
        <w:t xml:space="preserve"> </w:t>
      </w:r>
      <w:r w:rsidR="003D6B47">
        <w:rPr>
          <w:rFonts w:ascii="Arial" w:hAnsi="Arial" w:cs="Arial"/>
          <w:sz w:val="24"/>
          <w:szCs w:val="24"/>
        </w:rPr>
        <w:t>I</w:t>
      </w:r>
      <w:r w:rsidR="00577D8B" w:rsidRPr="0054165E">
        <w:rPr>
          <w:rFonts w:ascii="Arial" w:hAnsi="Arial" w:cs="Arial"/>
          <w:sz w:val="24"/>
          <w:szCs w:val="24"/>
        </w:rPr>
        <w:t>n the mid-1960s</w:t>
      </w:r>
      <w:r w:rsidR="00577D8B">
        <w:rPr>
          <w:rFonts w:ascii="Arial" w:hAnsi="Arial" w:cs="Arial"/>
          <w:sz w:val="24"/>
          <w:szCs w:val="24"/>
        </w:rPr>
        <w:t xml:space="preserve"> t</w:t>
      </w:r>
      <w:r w:rsidR="00577D8B" w:rsidRPr="0054165E">
        <w:rPr>
          <w:rFonts w:ascii="Arial" w:hAnsi="Arial" w:cs="Arial"/>
          <w:sz w:val="24"/>
          <w:szCs w:val="24"/>
        </w:rPr>
        <w:t>he US Army Corps of Engineers constructed spoil islands as part of the cross Florida barge canal project</w:t>
      </w:r>
      <w:r w:rsidR="00577D8B">
        <w:rPr>
          <w:rFonts w:ascii="Arial" w:hAnsi="Arial" w:cs="Arial"/>
          <w:sz w:val="24"/>
          <w:szCs w:val="24"/>
        </w:rPr>
        <w:t>.</w:t>
      </w:r>
      <w:r w:rsidR="00577D8B" w:rsidRPr="0054165E">
        <w:rPr>
          <w:rFonts w:ascii="Arial" w:hAnsi="Arial" w:cs="Arial"/>
          <w:sz w:val="24"/>
          <w:szCs w:val="24"/>
        </w:rPr>
        <w:t xml:space="preserve"> </w:t>
      </w:r>
      <w:r w:rsidR="00577D8B">
        <w:rPr>
          <w:rFonts w:ascii="Arial" w:hAnsi="Arial" w:cs="Arial"/>
          <w:sz w:val="24"/>
          <w:szCs w:val="24"/>
        </w:rPr>
        <w:t>T</w:t>
      </w:r>
      <w:r w:rsidR="00577D8B" w:rsidRPr="0054165E">
        <w:rPr>
          <w:rFonts w:ascii="Arial" w:hAnsi="Arial" w:cs="Arial"/>
          <w:sz w:val="24"/>
          <w:szCs w:val="24"/>
        </w:rPr>
        <w:t>h</w:t>
      </w:r>
      <w:r w:rsidR="00577D8B">
        <w:rPr>
          <w:rFonts w:ascii="Arial" w:hAnsi="Arial" w:cs="Arial"/>
          <w:sz w:val="24"/>
          <w:szCs w:val="24"/>
        </w:rPr>
        <w:t xml:space="preserve">ese spoil islands </w:t>
      </w:r>
      <w:r w:rsidR="00577D8B" w:rsidRPr="0054165E">
        <w:rPr>
          <w:rFonts w:ascii="Arial" w:hAnsi="Arial" w:cs="Arial"/>
          <w:sz w:val="24"/>
          <w:szCs w:val="24"/>
        </w:rPr>
        <w:t xml:space="preserve">consist of a straight line of islands perpendicular to the </w:t>
      </w:r>
      <w:r w:rsidR="00577D8B">
        <w:rPr>
          <w:rFonts w:ascii="Arial" w:hAnsi="Arial" w:cs="Arial"/>
          <w:sz w:val="24"/>
          <w:szCs w:val="24"/>
        </w:rPr>
        <w:t xml:space="preserve">west Florida </w:t>
      </w:r>
      <w:r w:rsidR="00577D8B" w:rsidRPr="0054165E">
        <w:rPr>
          <w:rFonts w:ascii="Arial" w:hAnsi="Arial" w:cs="Arial"/>
          <w:sz w:val="24"/>
          <w:szCs w:val="24"/>
        </w:rPr>
        <w:t>coast</w:t>
      </w:r>
      <w:r w:rsidR="00577D8B">
        <w:rPr>
          <w:rFonts w:ascii="Arial" w:hAnsi="Arial" w:cs="Arial"/>
          <w:sz w:val="24"/>
          <w:szCs w:val="24"/>
        </w:rPr>
        <w:t xml:space="preserve">. </w:t>
      </w:r>
      <w:r>
        <w:rPr>
          <w:rFonts w:ascii="Arial" w:hAnsi="Arial" w:cs="Arial"/>
          <w:sz w:val="24"/>
          <w:szCs w:val="24"/>
        </w:rPr>
        <w:t>C</w:t>
      </w:r>
      <w:r w:rsidR="009556B9">
        <w:rPr>
          <w:rFonts w:ascii="Arial" w:hAnsi="Arial" w:cs="Arial"/>
          <w:sz w:val="24"/>
          <w:szCs w:val="24"/>
        </w:rPr>
        <w:t xml:space="preserve">oastal changes </w:t>
      </w:r>
      <w:r w:rsidR="00852CF3">
        <w:rPr>
          <w:rFonts w:ascii="Arial" w:hAnsi="Arial" w:cs="Arial"/>
          <w:sz w:val="24"/>
          <w:szCs w:val="24"/>
        </w:rPr>
        <w:t xml:space="preserve">have </w:t>
      </w:r>
      <w:r w:rsidR="00577D8B">
        <w:rPr>
          <w:rFonts w:ascii="Arial" w:hAnsi="Arial" w:cs="Arial"/>
          <w:sz w:val="24"/>
          <w:szCs w:val="24"/>
        </w:rPr>
        <w:t xml:space="preserve">severely eroded </w:t>
      </w:r>
      <w:r w:rsidR="00852CF3">
        <w:rPr>
          <w:rFonts w:ascii="Arial" w:hAnsi="Arial" w:cs="Arial"/>
          <w:sz w:val="24"/>
          <w:szCs w:val="24"/>
        </w:rPr>
        <w:t>or</w:t>
      </w:r>
      <w:r w:rsidR="00577D8B">
        <w:rPr>
          <w:rFonts w:ascii="Arial" w:hAnsi="Arial" w:cs="Arial"/>
          <w:sz w:val="24"/>
          <w:szCs w:val="24"/>
        </w:rPr>
        <w:t xml:space="preserve"> inundated</w:t>
      </w:r>
      <w:r w:rsidR="00852CF3">
        <w:rPr>
          <w:rFonts w:ascii="Arial" w:hAnsi="Arial" w:cs="Arial"/>
          <w:sz w:val="24"/>
          <w:szCs w:val="24"/>
        </w:rPr>
        <w:t xml:space="preserve"> these spoil islands</w:t>
      </w:r>
      <w:r w:rsidR="00577D8B">
        <w:rPr>
          <w:rFonts w:ascii="Arial" w:hAnsi="Arial" w:cs="Arial"/>
          <w:sz w:val="24"/>
          <w:szCs w:val="24"/>
        </w:rPr>
        <w:t>, thus reducing habitat for animals</w:t>
      </w:r>
      <w:r>
        <w:rPr>
          <w:rFonts w:ascii="Arial" w:hAnsi="Arial" w:cs="Arial"/>
          <w:sz w:val="24"/>
          <w:szCs w:val="24"/>
        </w:rPr>
        <w:t xml:space="preserve"> (</w:t>
      </w:r>
      <w:r w:rsidR="00E75862">
        <w:rPr>
          <w:rFonts w:ascii="Arial" w:hAnsi="Arial" w:cs="Arial"/>
          <w:sz w:val="24"/>
          <w:szCs w:val="24"/>
        </w:rPr>
        <w:t>Vitale,</w:t>
      </w:r>
      <w:r>
        <w:rPr>
          <w:rFonts w:ascii="Arial" w:hAnsi="Arial" w:cs="Arial"/>
          <w:sz w:val="24"/>
          <w:szCs w:val="24"/>
        </w:rPr>
        <w:t xml:space="preserve"> 2019)</w:t>
      </w:r>
      <w:r w:rsidR="00577D8B">
        <w:rPr>
          <w:rFonts w:ascii="Arial" w:hAnsi="Arial" w:cs="Arial"/>
          <w:sz w:val="24"/>
          <w:szCs w:val="24"/>
        </w:rPr>
        <w:t xml:space="preserve">.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w:t>
      </w:r>
      <w:r w:rsidR="00081D34">
        <w:rPr>
          <w:rFonts w:ascii="Arial" w:hAnsi="Arial" w:cs="Arial"/>
          <w:sz w:val="24"/>
          <w:szCs w:val="24"/>
        </w:rPr>
        <w:t>Large scale efforts to analyze shoreline changes in Florida have been studied in the past (Yu et al., 2010; Sassaman et al., 2017;  Houston, 2015</w:t>
      </w:r>
      <w:r w:rsidR="004767F3">
        <w:rPr>
          <w:rFonts w:ascii="Arial" w:hAnsi="Arial" w:cs="Arial"/>
          <w:sz w:val="24"/>
          <w:szCs w:val="24"/>
        </w:rPr>
        <w:t>; Li and Gong, 2015</w:t>
      </w:r>
      <w:r w:rsidR="00081D34">
        <w:rPr>
          <w:rFonts w:ascii="Arial" w:hAnsi="Arial" w:cs="Arial"/>
          <w:sz w:val="24"/>
          <w:szCs w:val="24"/>
        </w:rPr>
        <w:t xml:space="preserve">), however it is interesting to note the </w:t>
      </w:r>
      <w:r w:rsidR="00D21314">
        <w:rPr>
          <w:rFonts w:ascii="Arial" w:hAnsi="Arial" w:cs="Arial"/>
          <w:sz w:val="24"/>
          <w:szCs w:val="24"/>
        </w:rPr>
        <w:t>e</w:t>
      </w:r>
      <w:r w:rsidR="00081D34">
        <w:rPr>
          <w:rFonts w:ascii="Arial" w:hAnsi="Arial" w:cs="Arial"/>
          <w:sz w:val="24"/>
          <w:szCs w:val="24"/>
        </w:rPr>
        <w:t xml:space="preserve">ffects of </w:t>
      </w:r>
      <w:r w:rsidR="0086682D">
        <w:rPr>
          <w:rFonts w:ascii="Arial" w:hAnsi="Arial" w:cs="Arial"/>
          <w:sz w:val="24"/>
          <w:szCs w:val="24"/>
        </w:rPr>
        <w:t xml:space="preserve">SLR </w:t>
      </w:r>
      <w:r w:rsidR="00081D34">
        <w:rPr>
          <w:rFonts w:ascii="Arial" w:hAnsi="Arial" w:cs="Arial"/>
          <w:sz w:val="24"/>
          <w:szCs w:val="24"/>
        </w:rPr>
        <w:t>on a smaller</w:t>
      </w:r>
      <w:r w:rsidR="001C4938">
        <w:rPr>
          <w:rFonts w:ascii="Arial" w:hAnsi="Arial" w:cs="Arial"/>
          <w:sz w:val="24"/>
          <w:szCs w:val="24"/>
        </w:rPr>
        <w:t xml:space="preserve"> or regional</w:t>
      </w:r>
      <w:r w:rsidR="00081D34">
        <w:rPr>
          <w:rFonts w:ascii="Arial" w:hAnsi="Arial" w:cs="Arial"/>
          <w:sz w:val="24"/>
          <w:szCs w:val="24"/>
        </w:rPr>
        <w:t xml:space="preserve"> scale, which might </w:t>
      </w:r>
      <w:r w:rsidR="00C60B6D">
        <w:rPr>
          <w:rFonts w:ascii="Arial" w:hAnsi="Arial" w:cs="Arial"/>
          <w:sz w:val="24"/>
          <w:szCs w:val="24"/>
        </w:rPr>
        <w:t>highlight</w:t>
      </w:r>
      <w:r w:rsidR="0070434C">
        <w:rPr>
          <w:rFonts w:ascii="Arial" w:hAnsi="Arial" w:cs="Arial"/>
          <w:sz w:val="24"/>
          <w:szCs w:val="24"/>
        </w:rPr>
        <w:t xml:space="preserve"> </w:t>
      </w:r>
      <w:r w:rsidR="00D21314">
        <w:rPr>
          <w:rFonts w:ascii="Arial" w:hAnsi="Arial" w:cs="Arial"/>
          <w:sz w:val="24"/>
          <w:szCs w:val="24"/>
        </w:rPr>
        <w:t xml:space="preserve">processes </w:t>
      </w:r>
      <w:r w:rsidR="00C60B6D">
        <w:rPr>
          <w:rFonts w:ascii="Arial" w:hAnsi="Arial" w:cs="Arial"/>
          <w:sz w:val="24"/>
          <w:szCs w:val="24"/>
        </w:rPr>
        <w:t xml:space="preserve">which </w:t>
      </w:r>
      <w:r w:rsidR="00094430">
        <w:rPr>
          <w:rFonts w:ascii="Arial" w:hAnsi="Arial" w:cs="Arial"/>
          <w:sz w:val="24"/>
          <w:szCs w:val="24"/>
        </w:rPr>
        <w:t>might be</w:t>
      </w:r>
      <w:r w:rsidR="00D21314">
        <w:rPr>
          <w:rFonts w:ascii="Arial" w:hAnsi="Arial" w:cs="Arial"/>
          <w:sz w:val="24"/>
          <w:szCs w:val="24"/>
        </w:rPr>
        <w:t xml:space="preserve"> affecting </w:t>
      </w:r>
      <w:r w:rsidR="00577D8B">
        <w:rPr>
          <w:rFonts w:ascii="Arial" w:hAnsi="Arial" w:cs="Arial"/>
          <w:sz w:val="24"/>
          <w:szCs w:val="24"/>
        </w:rPr>
        <w:t>ecosystems</w:t>
      </w:r>
      <w:r w:rsidR="00524951">
        <w:rPr>
          <w:rFonts w:ascii="Arial" w:hAnsi="Arial" w:cs="Arial"/>
          <w:sz w:val="24"/>
          <w:szCs w:val="24"/>
        </w:rPr>
        <w:t xml:space="preserve"> and habitats</w:t>
      </w:r>
      <w:r w:rsidR="00F25F2A">
        <w:rPr>
          <w:rFonts w:ascii="Arial" w:hAnsi="Arial" w:cs="Arial"/>
          <w:sz w:val="24"/>
          <w:szCs w:val="24"/>
        </w:rPr>
        <w:t xml:space="preserve"> on a larger-scale</w:t>
      </w:r>
      <w:r w:rsidR="00D21314">
        <w:rPr>
          <w:rFonts w:ascii="Arial" w:hAnsi="Arial" w:cs="Arial"/>
          <w:sz w:val="24"/>
          <w:szCs w:val="24"/>
        </w:rPr>
        <w:t xml:space="preserve">. </w:t>
      </w:r>
    </w:p>
    <w:p w14:paraId="51E956CE" w14:textId="77777777" w:rsidR="00AB2422" w:rsidRDefault="00AB2422" w:rsidP="00EB086B">
      <w:pPr>
        <w:spacing w:line="360" w:lineRule="auto"/>
      </w:pPr>
      <w:r>
        <w:rPr>
          <w:noProof/>
        </w:rPr>
        <w:lastRenderedPageBreak/>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D4FAC3A" w14:textId="6B71B0DA" w:rsidR="007874F2" w:rsidRPr="00D80B6C" w:rsidRDefault="00AB2422" w:rsidP="00D80B6C">
      <w:pPr>
        <w:pStyle w:val="014FigureCaption"/>
        <w:spacing w:line="360" w:lineRule="auto"/>
        <w:ind w:left="0" w:firstLine="0"/>
        <w:jc w:val="both"/>
      </w:pPr>
      <w:bookmarkStart w:id="1" w:name="_Toc2180435"/>
      <w:r>
        <w:t>Figure</w:t>
      </w:r>
      <w:r w:rsidR="00E342E7">
        <w:t xml:space="preserve"> </w:t>
      </w:r>
      <w:r w:rsidR="0019646A">
        <w:t>2</w:t>
      </w:r>
      <w:r w:rsidR="00E342E7">
        <w:t xml:space="preserve"> </w:t>
      </w:r>
      <w:r>
        <w:t>- Island degradation of Derrick Key in the Cedar Keys, Florida</w:t>
      </w:r>
      <w:r w:rsidRPr="007B7584">
        <w:t xml:space="preserve"> from 1982 (left) t</w:t>
      </w:r>
      <w:r>
        <w:t xml:space="preserve">o </w:t>
      </w:r>
      <w:r w:rsidRPr="007B7584">
        <w:t>2016 (right)</w:t>
      </w:r>
      <w:r>
        <w:t>, (</w:t>
      </w:r>
      <w:r w:rsidR="00E75862">
        <w:t>Vitale,</w:t>
      </w:r>
      <w:r>
        <w:t xml:space="preserve"> 2019)</w:t>
      </w:r>
      <w:r w:rsidRPr="007B7584">
        <w:t>.</w:t>
      </w:r>
      <w:bookmarkEnd w:id="1"/>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4960568E" w:rsidR="00F90B0C" w:rsidRDefault="0035676D" w:rsidP="0044072F">
      <w:pPr>
        <w:spacing w:line="360" w:lineRule="auto"/>
        <w:ind w:firstLine="720"/>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 xml:space="preserve">uninhabited island approximately </w:t>
      </w:r>
      <w:r w:rsidR="00020DE3">
        <w:rPr>
          <w:rFonts w:ascii="Arial" w:hAnsi="Arial" w:cs="Arial"/>
          <w:sz w:val="24"/>
          <w:szCs w:val="24"/>
        </w:rPr>
        <w:t>13</w:t>
      </w:r>
      <w:r w:rsidR="001F500F">
        <w:rPr>
          <w:rFonts w:ascii="Arial" w:hAnsi="Arial" w:cs="Arial"/>
          <w:sz w:val="24"/>
          <w:szCs w:val="24"/>
        </w:rPr>
        <w:t xml:space="preserve"> </w:t>
      </w:r>
      <w:r w:rsidR="00020DE3">
        <w:rPr>
          <w:rFonts w:ascii="Arial" w:hAnsi="Arial" w:cs="Arial"/>
          <w:sz w:val="24"/>
          <w:szCs w:val="24"/>
        </w:rPr>
        <w:t>kilometers</w:t>
      </w:r>
      <w:r w:rsidR="001F500F">
        <w:rPr>
          <w:rFonts w:ascii="Arial" w:hAnsi="Arial" w:cs="Arial"/>
          <w:sz w:val="24"/>
          <w:szCs w:val="24"/>
        </w:rPr>
        <w:t xml:space="preserve">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90 acres of total area and consists of 25 upland acres and 20 wetland acres</w:t>
      </w:r>
      <w:r w:rsidR="004B13FA">
        <w:rPr>
          <w:rFonts w:ascii="Arial" w:hAnsi="Arial" w:cs="Arial"/>
          <w:sz w:val="24"/>
          <w:szCs w:val="24"/>
        </w:rPr>
        <w:t xml:space="preserve"> with elevations as high as 14 feet</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11"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020DE3">
        <w:rPr>
          <w:rFonts w:ascii="Arial" w:hAnsi="Arial" w:cs="Arial"/>
          <w:sz w:val="24"/>
          <w:szCs w:val="24"/>
        </w:rPr>
        <w:t xml:space="preserve">1.3 </w:t>
      </w:r>
      <w:r w:rsidR="00020DE3" w:rsidRPr="003F4E67">
        <w:rPr>
          <w:rFonts w:ascii="Arial" w:hAnsi="Arial" w:cs="Arial"/>
          <w:sz w:val="24"/>
          <w:szCs w:val="24"/>
        </w:rPr>
        <w:t xml:space="preserve"> +/- </w:t>
      </w:r>
      <w:r w:rsidR="00020DE3">
        <w:rPr>
          <w:rFonts w:ascii="Arial" w:hAnsi="Arial" w:cs="Arial"/>
          <w:sz w:val="24"/>
          <w:szCs w:val="24"/>
        </w:rPr>
        <w:t xml:space="preserve"> kilometer</w:t>
      </w:r>
      <w:r w:rsidR="00020DE3" w:rsidRPr="003F4E67">
        <w:rPr>
          <w:rFonts w:ascii="Arial" w:hAnsi="Arial" w:cs="Arial"/>
          <w:sz w:val="24"/>
          <w:szCs w:val="24"/>
        </w:rPr>
        <w:t xml:space="preserve"> </w:t>
      </w:r>
      <w:r w:rsidR="003F4E67" w:rsidRPr="003F4E67">
        <w:rPr>
          <w:rFonts w:ascii="Arial" w:hAnsi="Arial" w:cs="Arial"/>
          <w:sz w:val="24"/>
          <w:szCs w:val="24"/>
        </w:rPr>
        <w:t xml:space="preserve">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020DE3">
        <w:rPr>
          <w:rFonts w:ascii="Arial" w:hAnsi="Arial" w:cs="Arial"/>
          <w:sz w:val="24"/>
          <w:szCs w:val="24"/>
        </w:rPr>
        <w:t xml:space="preserve">1.3 </w:t>
      </w:r>
      <w:r w:rsidR="003F4E67" w:rsidRPr="003F4E67">
        <w:rPr>
          <w:rFonts w:ascii="Arial" w:hAnsi="Arial" w:cs="Arial"/>
          <w:sz w:val="24"/>
          <w:szCs w:val="24"/>
        </w:rPr>
        <w:t xml:space="preserve"> +/- </w:t>
      </w:r>
      <w:r w:rsidR="00020DE3">
        <w:rPr>
          <w:rFonts w:ascii="Arial" w:hAnsi="Arial" w:cs="Arial"/>
          <w:sz w:val="24"/>
          <w:szCs w:val="24"/>
        </w:rPr>
        <w:t xml:space="preserve"> kilometer</w:t>
      </w:r>
      <w:r w:rsidR="003F4E67" w:rsidRPr="003F4E67">
        <w:rPr>
          <w:rFonts w:ascii="Arial" w:hAnsi="Arial" w:cs="Arial"/>
          <w:sz w:val="24"/>
          <w:szCs w:val="24"/>
        </w:rPr>
        <w:t xml:space="preserve"> of waterfront facing the mainland</w:t>
      </w:r>
      <w:r w:rsidR="003F4E67">
        <w:rPr>
          <w:rFonts w:ascii="Arial" w:hAnsi="Arial" w:cs="Arial"/>
          <w:sz w:val="24"/>
          <w:szCs w:val="24"/>
        </w:rPr>
        <w:t xml:space="preserve"> ( </w:t>
      </w:r>
      <w:hyperlink r:id="rId12"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0C25AE5E" w:rsidR="001F500F" w:rsidRDefault="006D5E70" w:rsidP="001F500F">
      <w:pPr>
        <w:rPr>
          <w:rFonts w:ascii="Arial" w:hAnsi="Arial" w:cs="Arial"/>
          <w:sz w:val="24"/>
          <w:szCs w:val="24"/>
        </w:rPr>
      </w:pPr>
      <w:r>
        <w:rPr>
          <w:noProof/>
        </w:rPr>
        <w:drawing>
          <wp:inline distT="0" distB="0" distL="0" distR="0" wp14:anchorId="040F53C4" wp14:editId="30C71BA2">
            <wp:extent cx="5943600" cy="4203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16D2F76" w14:textId="013BB699" w:rsidR="005B25FB" w:rsidRDefault="001F500F" w:rsidP="000C1785">
      <w:pPr>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sidR="0019646A">
        <w:rPr>
          <w:rFonts w:ascii="Arial" w:hAnsi="Arial" w:cs="Arial"/>
          <w:sz w:val="24"/>
          <w:szCs w:val="24"/>
        </w:rPr>
        <w:t>3</w:t>
      </w:r>
      <w:r>
        <w:rPr>
          <w:rFonts w:ascii="Arial" w:hAnsi="Arial" w:cs="Arial"/>
          <w:sz w:val="24"/>
          <w:szCs w:val="24"/>
        </w:rPr>
        <w:t xml:space="preserv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location;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s</w:t>
      </w:r>
      <w:r w:rsidR="00576862">
        <w:rPr>
          <w:rFonts w:ascii="Arial" w:hAnsi="Arial" w:cs="Arial"/>
          <w:sz w:val="24"/>
          <w:szCs w:val="24"/>
        </w:rPr>
        <w:t xml:space="preserve">. Shoreline </w:t>
      </w:r>
      <w:r w:rsidR="001F664F">
        <w:rPr>
          <w:rFonts w:ascii="Arial" w:hAnsi="Arial" w:cs="Arial"/>
          <w:sz w:val="24"/>
          <w:szCs w:val="24"/>
        </w:rPr>
        <w:t xml:space="preserve">shapefile </w:t>
      </w:r>
      <w:r w:rsidR="00576862">
        <w:rPr>
          <w:rFonts w:ascii="Arial" w:hAnsi="Arial" w:cs="Arial"/>
          <w:sz w:val="24"/>
          <w:szCs w:val="24"/>
        </w:rPr>
        <w:t>was provided by my.fwc.com, (</w:t>
      </w:r>
      <w:r w:rsidR="00576862" w:rsidRPr="00576862">
        <w:rPr>
          <w:rFonts w:ascii="Arial" w:hAnsi="Arial" w:cs="Arial"/>
          <w:sz w:val="24"/>
          <w:szCs w:val="24"/>
        </w:rPr>
        <w:t>1 to 2,000,000 Scale</w:t>
      </w:r>
      <w:r w:rsidR="00576862">
        <w:rPr>
          <w:rFonts w:ascii="Arial" w:hAnsi="Arial" w:cs="Arial"/>
          <w:sz w:val="24"/>
          <w:szCs w:val="24"/>
        </w:rPr>
        <w:t xml:space="preserve">), and </w:t>
      </w:r>
      <w:r w:rsidR="00195F97">
        <w:rPr>
          <w:rFonts w:ascii="Arial" w:hAnsi="Arial" w:cs="Arial"/>
          <w:sz w:val="24"/>
          <w:szCs w:val="24"/>
        </w:rPr>
        <w:t xml:space="preserve">digitized in 2017. </w:t>
      </w:r>
    </w:p>
    <w:p w14:paraId="79355C6A" w14:textId="17522DEF" w:rsidR="005B25FB" w:rsidRPr="00F425BC" w:rsidRDefault="00692B99" w:rsidP="007874F2">
      <w:pPr>
        <w:spacing w:line="360" w:lineRule="auto"/>
        <w:rPr>
          <w:rFonts w:ascii="Arial" w:hAnsi="Arial" w:cs="Arial"/>
          <w:b/>
          <w:bCs/>
          <w:i/>
          <w:iCs/>
          <w:sz w:val="24"/>
          <w:szCs w:val="24"/>
        </w:rPr>
      </w:pPr>
      <w:r w:rsidRPr="00F425BC">
        <w:rPr>
          <w:rFonts w:ascii="Arial" w:hAnsi="Arial" w:cs="Arial"/>
          <w:b/>
          <w:bCs/>
          <w:i/>
          <w:iCs/>
          <w:sz w:val="24"/>
          <w:szCs w:val="24"/>
        </w:rPr>
        <w:t>2.</w:t>
      </w:r>
      <w:r w:rsidR="008B25F1" w:rsidRPr="00F425BC">
        <w:rPr>
          <w:rFonts w:ascii="Arial" w:hAnsi="Arial" w:cs="Arial"/>
          <w:b/>
          <w:bCs/>
          <w:i/>
          <w:iCs/>
          <w:sz w:val="24"/>
          <w:szCs w:val="24"/>
        </w:rPr>
        <w:t>3</w:t>
      </w:r>
      <w:r w:rsidRPr="00F425BC">
        <w:rPr>
          <w:rFonts w:ascii="Arial" w:hAnsi="Arial" w:cs="Arial"/>
          <w:b/>
          <w:bCs/>
          <w:i/>
          <w:iCs/>
          <w:sz w:val="24"/>
          <w:szCs w:val="24"/>
        </w:rPr>
        <w:t xml:space="preserve"> </w:t>
      </w:r>
      <w:r w:rsidR="00CC6206" w:rsidRPr="00F425BC">
        <w:rPr>
          <w:rFonts w:ascii="Arial" w:hAnsi="Arial" w:cs="Arial"/>
          <w:b/>
          <w:bCs/>
          <w:i/>
          <w:iCs/>
          <w:sz w:val="24"/>
          <w:szCs w:val="24"/>
        </w:rPr>
        <w:t>Imagery</w:t>
      </w:r>
      <w:r w:rsidRPr="00F425BC">
        <w:rPr>
          <w:rFonts w:ascii="Arial" w:hAnsi="Arial" w:cs="Arial"/>
          <w:b/>
          <w:bCs/>
          <w:i/>
          <w:iCs/>
          <w:sz w:val="24"/>
          <w:szCs w:val="24"/>
        </w:rPr>
        <w:t xml:space="preserve"> selection</w:t>
      </w:r>
      <w:r w:rsidR="00CC6206" w:rsidRPr="00F425BC">
        <w:rPr>
          <w:rFonts w:ascii="Arial" w:hAnsi="Arial" w:cs="Arial"/>
          <w:b/>
          <w:bCs/>
          <w:i/>
          <w:iCs/>
          <w:sz w:val="24"/>
          <w:szCs w:val="24"/>
        </w:rPr>
        <w:t xml:space="preserve"> process</w:t>
      </w:r>
    </w:p>
    <w:p w14:paraId="0B3AB08A" w14:textId="52CBA705" w:rsidR="006B1C04" w:rsidRDefault="005F021B" w:rsidP="00F978AC">
      <w:pPr>
        <w:spacing w:line="360" w:lineRule="auto"/>
        <w:ind w:firstLine="720"/>
        <w:rPr>
          <w:rFonts w:ascii="Arial" w:hAnsi="Arial" w:cs="Arial"/>
          <w:sz w:val="24"/>
          <w:szCs w:val="24"/>
        </w:rPr>
      </w:pPr>
      <w:r>
        <w:rPr>
          <w:rFonts w:ascii="Arial" w:hAnsi="Arial" w:cs="Arial"/>
          <w:sz w:val="24"/>
          <w:szCs w:val="24"/>
        </w:rPr>
        <w:t>Locating</w:t>
      </w:r>
      <w:r w:rsidR="00684AEF">
        <w:rPr>
          <w:rFonts w:ascii="Arial" w:hAnsi="Arial" w:cs="Arial"/>
          <w:sz w:val="24"/>
          <w:szCs w:val="24"/>
        </w:rPr>
        <w:t xml:space="preserve"> relatively cloud-free</w:t>
      </w:r>
      <w:r w:rsidR="00425E7D">
        <w:rPr>
          <w:rFonts w:ascii="Arial" w:hAnsi="Arial" w:cs="Arial"/>
          <w:sz w:val="24"/>
          <w:szCs w:val="24"/>
        </w:rPr>
        <w:t xml:space="preserve"> imagery</w:t>
      </w:r>
      <w:r w:rsidR="001625DC">
        <w:rPr>
          <w:rFonts w:ascii="Arial" w:hAnsi="Arial" w:cs="Arial"/>
          <w:sz w:val="24"/>
          <w:szCs w:val="24"/>
        </w:rPr>
        <w:t xml:space="preserve"> </w:t>
      </w:r>
      <w:r w:rsidR="00B64FAF">
        <w:rPr>
          <w:rFonts w:ascii="Arial" w:hAnsi="Arial" w:cs="Arial"/>
          <w:sz w:val="24"/>
          <w:szCs w:val="24"/>
        </w:rPr>
        <w:t xml:space="preserve">for a </w:t>
      </w:r>
      <w:r w:rsidR="00425E7D">
        <w:rPr>
          <w:rFonts w:ascii="Arial" w:hAnsi="Arial" w:cs="Arial"/>
          <w:sz w:val="24"/>
          <w:szCs w:val="24"/>
        </w:rPr>
        <w:t xml:space="preserve">specific location </w:t>
      </w:r>
      <w:r>
        <w:rPr>
          <w:rFonts w:ascii="Arial" w:hAnsi="Arial" w:cs="Arial"/>
          <w:sz w:val="24"/>
          <w:szCs w:val="24"/>
        </w:rPr>
        <w:t>can be an exhaustive effort</w:t>
      </w:r>
      <w:r w:rsidR="00425E7D">
        <w:rPr>
          <w:rFonts w:ascii="Arial" w:hAnsi="Arial" w:cs="Arial"/>
          <w:sz w:val="24"/>
          <w:szCs w:val="24"/>
        </w:rPr>
        <w:t xml:space="preserve">. </w:t>
      </w:r>
      <w:r w:rsidR="00126F8D">
        <w:rPr>
          <w:rFonts w:ascii="Arial" w:hAnsi="Arial" w:cs="Arial"/>
          <w:sz w:val="24"/>
          <w:szCs w:val="24"/>
        </w:rPr>
        <w:t>Since our study location</w:t>
      </w:r>
      <w:r w:rsidR="002C24DF">
        <w:rPr>
          <w:rFonts w:ascii="Arial" w:hAnsi="Arial" w:cs="Arial"/>
          <w:sz w:val="24"/>
          <w:szCs w:val="24"/>
        </w:rPr>
        <w:t xml:space="preserve"> is</w:t>
      </w:r>
      <w:r w:rsidR="00126F8D">
        <w:rPr>
          <w:rFonts w:ascii="Arial" w:hAnsi="Arial" w:cs="Arial"/>
          <w:sz w:val="24"/>
          <w:szCs w:val="24"/>
        </w:rPr>
        <w:t xml:space="preserve"> </w:t>
      </w:r>
      <w:r w:rsidR="00684AEF">
        <w:rPr>
          <w:rFonts w:ascii="Arial" w:hAnsi="Arial" w:cs="Arial"/>
          <w:sz w:val="24"/>
          <w:szCs w:val="24"/>
        </w:rPr>
        <w:t>unpopulated and</w:t>
      </w:r>
      <w:r w:rsidR="00126F8D">
        <w:rPr>
          <w:rFonts w:ascii="Arial" w:hAnsi="Arial" w:cs="Arial"/>
          <w:sz w:val="24"/>
          <w:szCs w:val="24"/>
        </w:rPr>
        <w:t xml:space="preserve"> contains </w:t>
      </w:r>
      <w:r w:rsidR="00684AEF">
        <w:rPr>
          <w:rFonts w:ascii="Arial" w:hAnsi="Arial" w:cs="Arial"/>
          <w:sz w:val="24"/>
          <w:szCs w:val="24"/>
        </w:rPr>
        <w:t>no popular</w:t>
      </w:r>
      <w:r w:rsidR="00126F8D">
        <w:rPr>
          <w:rFonts w:ascii="Arial" w:hAnsi="Arial" w:cs="Arial"/>
          <w:sz w:val="24"/>
          <w:szCs w:val="24"/>
        </w:rPr>
        <w:t xml:space="preserve"> historic landmarks, </w:t>
      </w:r>
      <w:r w:rsidR="00A0337B">
        <w:rPr>
          <w:rFonts w:ascii="Arial" w:hAnsi="Arial" w:cs="Arial"/>
          <w:sz w:val="24"/>
          <w:szCs w:val="24"/>
        </w:rPr>
        <w:t xml:space="preserve">aerial or satellite </w:t>
      </w:r>
      <w:r w:rsidR="00126F8D">
        <w:rPr>
          <w:rFonts w:ascii="Arial" w:hAnsi="Arial" w:cs="Arial"/>
          <w:sz w:val="24"/>
          <w:szCs w:val="24"/>
        </w:rPr>
        <w:t>passes of this area</w:t>
      </w:r>
      <w:r w:rsidR="003E4087">
        <w:rPr>
          <w:rFonts w:ascii="Arial" w:hAnsi="Arial" w:cs="Arial"/>
          <w:sz w:val="24"/>
          <w:szCs w:val="24"/>
        </w:rPr>
        <w:t xml:space="preserve"> are </w:t>
      </w:r>
      <w:r w:rsidR="002C24DF">
        <w:rPr>
          <w:rFonts w:ascii="Arial" w:hAnsi="Arial" w:cs="Arial"/>
          <w:sz w:val="24"/>
          <w:szCs w:val="24"/>
        </w:rPr>
        <w:t xml:space="preserve">not </w:t>
      </w:r>
      <w:r w:rsidR="003E4087">
        <w:rPr>
          <w:rFonts w:ascii="Arial" w:hAnsi="Arial" w:cs="Arial"/>
          <w:sz w:val="24"/>
          <w:szCs w:val="24"/>
        </w:rPr>
        <w:t>frequent</w:t>
      </w:r>
      <w:r w:rsidR="00126F8D">
        <w:rPr>
          <w:rFonts w:ascii="Arial" w:hAnsi="Arial" w:cs="Arial"/>
          <w:sz w:val="24"/>
          <w:szCs w:val="24"/>
        </w:rPr>
        <w:t xml:space="preserve">. </w:t>
      </w:r>
      <w:r w:rsidR="00B0683B">
        <w:rPr>
          <w:rFonts w:ascii="Arial" w:hAnsi="Arial" w:cs="Arial"/>
          <w:sz w:val="24"/>
          <w:szCs w:val="24"/>
        </w:rPr>
        <w:t xml:space="preserve">To reduce the effort on locating usable imagery, </w:t>
      </w:r>
      <w:r w:rsidR="00877B00">
        <w:rPr>
          <w:rFonts w:ascii="Arial" w:hAnsi="Arial" w:cs="Arial"/>
          <w:sz w:val="24"/>
          <w:szCs w:val="24"/>
        </w:rPr>
        <w:t>Google Earth Pro</w:t>
      </w:r>
      <w:r w:rsidR="00B0683B">
        <w:rPr>
          <w:rFonts w:ascii="Arial" w:hAnsi="Arial" w:cs="Arial"/>
          <w:sz w:val="24"/>
          <w:szCs w:val="24"/>
        </w:rPr>
        <w:t xml:space="preserve"> was utilized. </w:t>
      </w:r>
      <w:r w:rsidR="009918A6">
        <w:rPr>
          <w:rFonts w:ascii="Arial" w:hAnsi="Arial" w:cs="Arial"/>
          <w:sz w:val="24"/>
          <w:szCs w:val="24"/>
        </w:rPr>
        <w:t xml:space="preserve">Google Earth Pro does not capture any of its own imagery, it does however locate and use imagery, in its finder view, that is comparatively cloud-free and </w:t>
      </w:r>
      <w:r w:rsidR="002812DD">
        <w:rPr>
          <w:rFonts w:ascii="Arial" w:hAnsi="Arial" w:cs="Arial"/>
          <w:sz w:val="24"/>
          <w:szCs w:val="24"/>
        </w:rPr>
        <w:t>with the highest resolution</w:t>
      </w:r>
      <w:r w:rsidR="009918A6">
        <w:rPr>
          <w:rFonts w:ascii="Arial" w:hAnsi="Arial" w:cs="Arial"/>
          <w:sz w:val="24"/>
          <w:szCs w:val="24"/>
        </w:rPr>
        <w:t xml:space="preserve">. </w:t>
      </w:r>
      <w:r w:rsidR="00877B00">
        <w:rPr>
          <w:rFonts w:ascii="Arial" w:hAnsi="Arial" w:cs="Arial"/>
          <w:sz w:val="24"/>
          <w:szCs w:val="24"/>
        </w:rPr>
        <w:t xml:space="preserve">Google Earth Pro </w:t>
      </w:r>
      <w:r w:rsidR="00F425BC">
        <w:rPr>
          <w:rFonts w:ascii="Arial" w:hAnsi="Arial" w:cs="Arial"/>
          <w:sz w:val="24"/>
          <w:szCs w:val="24"/>
        </w:rPr>
        <w:t xml:space="preserve">was </w:t>
      </w:r>
      <w:r w:rsidR="00877B00">
        <w:rPr>
          <w:rFonts w:ascii="Arial" w:hAnsi="Arial" w:cs="Arial"/>
          <w:sz w:val="24"/>
          <w:szCs w:val="24"/>
        </w:rPr>
        <w:t>able to give minimal metadata of the imagery such as which agency captured the imagery and the date of the image</w:t>
      </w:r>
      <w:r w:rsidR="00A415D1">
        <w:rPr>
          <w:rFonts w:ascii="Arial" w:hAnsi="Arial" w:cs="Arial"/>
          <w:sz w:val="24"/>
          <w:szCs w:val="24"/>
        </w:rPr>
        <w:t>, when using the time slider feature</w:t>
      </w:r>
      <w:r w:rsidR="00877B00">
        <w:rPr>
          <w:rFonts w:ascii="Arial" w:hAnsi="Arial" w:cs="Arial"/>
          <w:sz w:val="24"/>
          <w:szCs w:val="24"/>
        </w:rPr>
        <w:t xml:space="preserve">. </w:t>
      </w:r>
      <w:r w:rsidR="00AF1CD0">
        <w:rPr>
          <w:rFonts w:ascii="Arial" w:hAnsi="Arial" w:cs="Arial"/>
          <w:sz w:val="24"/>
          <w:szCs w:val="24"/>
        </w:rPr>
        <w:t xml:space="preserve">Upon inspection </w:t>
      </w:r>
      <w:r w:rsidR="00AF1CD0">
        <w:rPr>
          <w:rFonts w:ascii="Arial" w:hAnsi="Arial" w:cs="Arial"/>
          <w:sz w:val="24"/>
          <w:szCs w:val="24"/>
        </w:rPr>
        <w:lastRenderedPageBreak/>
        <w:t xml:space="preserve">it was determined that </w:t>
      </w:r>
      <w:r w:rsidR="00AF1CD0" w:rsidRPr="00F425BC">
        <w:rPr>
          <w:rFonts w:ascii="Arial" w:hAnsi="Arial" w:cs="Arial"/>
          <w:sz w:val="24"/>
          <w:szCs w:val="24"/>
        </w:rPr>
        <w:t xml:space="preserve">NAIP (National Agriculture Imagery Program) was the agency that acquired the most frequent and most detailed </w:t>
      </w:r>
      <w:r w:rsidR="004E0C7D" w:rsidRPr="00F425BC">
        <w:rPr>
          <w:rFonts w:ascii="Arial" w:hAnsi="Arial" w:cs="Arial"/>
          <w:sz w:val="24"/>
          <w:szCs w:val="24"/>
        </w:rPr>
        <w:t xml:space="preserve">aerial imagery of </w:t>
      </w:r>
      <w:r w:rsidR="00CA50BE">
        <w:rPr>
          <w:rFonts w:ascii="Arial" w:hAnsi="Arial" w:cs="Arial"/>
          <w:sz w:val="24"/>
          <w:szCs w:val="24"/>
        </w:rPr>
        <w:t>our</w:t>
      </w:r>
      <w:r w:rsidR="004E0C7D" w:rsidRPr="00F425BC">
        <w:rPr>
          <w:rFonts w:ascii="Arial" w:hAnsi="Arial" w:cs="Arial"/>
          <w:sz w:val="24"/>
          <w:szCs w:val="24"/>
        </w:rPr>
        <w:t xml:space="preserve"> study site. The specifications for NAIP aerial imagery </w:t>
      </w:r>
      <w:r w:rsidR="00684AEF" w:rsidRPr="00F425BC">
        <w:rPr>
          <w:rFonts w:ascii="Arial" w:hAnsi="Arial" w:cs="Arial"/>
          <w:sz w:val="24"/>
          <w:szCs w:val="24"/>
        </w:rPr>
        <w:t>require</w:t>
      </w:r>
      <w:r w:rsidR="004E0C7D" w:rsidRPr="00F425BC">
        <w:rPr>
          <w:rFonts w:ascii="Arial" w:hAnsi="Arial" w:cs="Arial"/>
          <w:sz w:val="24"/>
          <w:szCs w:val="24"/>
        </w:rPr>
        <w:t xml:space="preserve"> 1-meter ground sample distance with a horizontal accuracy that matches within six meters of photo-identifiable ground control points. These points are</w:t>
      </w:r>
      <w:r w:rsidR="002C24DF">
        <w:rPr>
          <w:rFonts w:ascii="Arial" w:hAnsi="Arial" w:cs="Arial"/>
          <w:sz w:val="24"/>
          <w:szCs w:val="24"/>
        </w:rPr>
        <w:t xml:space="preserve"> then</w:t>
      </w:r>
      <w:r w:rsidR="004E0C7D" w:rsidRPr="00F425BC">
        <w:rPr>
          <w:rFonts w:ascii="Arial" w:hAnsi="Arial" w:cs="Arial"/>
          <w:sz w:val="24"/>
          <w:szCs w:val="24"/>
        </w:rPr>
        <w:t xml:space="preserve"> used during imagery inspection. </w:t>
      </w:r>
      <w:r w:rsidR="00003B75">
        <w:rPr>
          <w:rFonts w:ascii="Arial" w:hAnsi="Arial" w:cs="Arial"/>
          <w:sz w:val="24"/>
          <w:szCs w:val="24"/>
        </w:rPr>
        <w:t>Contractually, NAIP makes attempts to comply with the specification that no more than 10% cloud cover be allowed in each aerial imagery</w:t>
      </w:r>
      <w:r w:rsidR="00B26DD6">
        <w:rPr>
          <w:rFonts w:ascii="Arial" w:hAnsi="Arial" w:cs="Arial"/>
          <w:sz w:val="24"/>
          <w:szCs w:val="24"/>
        </w:rPr>
        <w:t xml:space="preserve"> tile</w:t>
      </w:r>
      <w:r w:rsidR="00003B75">
        <w:rPr>
          <w:rFonts w:ascii="Arial" w:hAnsi="Arial" w:cs="Arial"/>
          <w:sz w:val="24"/>
          <w:szCs w:val="24"/>
        </w:rPr>
        <w:t>. Aerial imagery are available as digital ortho quarter quad tiles (DOQQs) geotiffs, and which also correspond to the USGS topographic quadrangles</w:t>
      </w:r>
      <w:r w:rsidR="00B67412">
        <w:rPr>
          <w:rFonts w:ascii="Arial" w:hAnsi="Arial" w:cs="Arial"/>
          <w:sz w:val="24"/>
          <w:szCs w:val="24"/>
        </w:rPr>
        <w:t xml:space="preserve"> (</w:t>
      </w:r>
      <w:r w:rsidR="00B67412" w:rsidRPr="00B67412">
        <w:rPr>
          <w:rFonts w:ascii="Arial" w:hAnsi="Arial" w:cs="Arial"/>
          <w:sz w:val="24"/>
          <w:szCs w:val="24"/>
        </w:rPr>
        <w:t>https://www.fsa.usda.gov/programs-and-services/aerial-photography/imagery-programs/naip-imagery/</w:t>
      </w:r>
      <w:r w:rsidR="00B67412">
        <w:rPr>
          <w:rFonts w:ascii="Arial" w:hAnsi="Arial" w:cs="Arial"/>
          <w:sz w:val="24"/>
          <w:szCs w:val="24"/>
        </w:rPr>
        <w:t>)</w:t>
      </w:r>
      <w:r w:rsidR="00003B75">
        <w:rPr>
          <w:rFonts w:ascii="Arial" w:hAnsi="Arial" w:cs="Arial"/>
          <w:sz w:val="24"/>
          <w:szCs w:val="24"/>
        </w:rPr>
        <w:t xml:space="preserve">. </w:t>
      </w:r>
      <w:r w:rsidR="00901CD7">
        <w:rPr>
          <w:rFonts w:ascii="Arial" w:hAnsi="Arial" w:cs="Arial"/>
          <w:sz w:val="24"/>
          <w:szCs w:val="24"/>
        </w:rPr>
        <w:t xml:space="preserve">It was also important to </w:t>
      </w:r>
      <w:r w:rsidR="00581E99">
        <w:rPr>
          <w:rFonts w:ascii="Arial" w:hAnsi="Arial" w:cs="Arial"/>
          <w:sz w:val="24"/>
          <w:szCs w:val="24"/>
        </w:rPr>
        <w:t>select</w:t>
      </w:r>
      <w:r w:rsidR="00901CD7">
        <w:rPr>
          <w:rFonts w:ascii="Arial" w:hAnsi="Arial" w:cs="Arial"/>
          <w:sz w:val="24"/>
          <w:szCs w:val="24"/>
        </w:rPr>
        <w:t xml:space="preserve"> imagery that were fairly in the same </w:t>
      </w:r>
      <w:r w:rsidR="00AF51FA">
        <w:rPr>
          <w:rFonts w:ascii="Arial" w:hAnsi="Arial" w:cs="Arial"/>
          <w:sz w:val="24"/>
          <w:szCs w:val="24"/>
        </w:rPr>
        <w:t>time of the year</w:t>
      </w:r>
      <w:r w:rsidR="00F367F1">
        <w:rPr>
          <w:rFonts w:ascii="Arial" w:hAnsi="Arial" w:cs="Arial"/>
          <w:sz w:val="24"/>
          <w:szCs w:val="24"/>
        </w:rPr>
        <w:t xml:space="preserve">, </w:t>
      </w:r>
      <w:r w:rsidR="00901CD7">
        <w:rPr>
          <w:rFonts w:ascii="Arial" w:hAnsi="Arial" w:cs="Arial"/>
          <w:sz w:val="24"/>
          <w:szCs w:val="24"/>
        </w:rPr>
        <w:t>similar river discharge</w:t>
      </w:r>
      <w:r w:rsidR="000E0970">
        <w:rPr>
          <w:rFonts w:ascii="Arial" w:hAnsi="Arial" w:cs="Arial"/>
          <w:sz w:val="24"/>
          <w:szCs w:val="24"/>
        </w:rPr>
        <w:t xml:space="preserve"> </w:t>
      </w:r>
      <w:r w:rsidR="00F367F1">
        <w:rPr>
          <w:rFonts w:ascii="Arial" w:hAnsi="Arial" w:cs="Arial"/>
          <w:sz w:val="24"/>
          <w:szCs w:val="24"/>
        </w:rPr>
        <w:t>and precipitation levels</w:t>
      </w:r>
      <w:r w:rsidR="00901CD7">
        <w:rPr>
          <w:rFonts w:ascii="Arial" w:hAnsi="Arial" w:cs="Arial"/>
          <w:sz w:val="24"/>
          <w:szCs w:val="24"/>
        </w:rPr>
        <w:t xml:space="preserve">. </w:t>
      </w:r>
      <w:r w:rsidR="00B56E4B">
        <w:rPr>
          <w:rFonts w:ascii="Arial" w:hAnsi="Arial" w:cs="Arial"/>
          <w:sz w:val="24"/>
          <w:szCs w:val="24"/>
        </w:rPr>
        <w:t xml:space="preserve">All imagery </w:t>
      </w:r>
      <w:r w:rsidR="00611674">
        <w:rPr>
          <w:rFonts w:ascii="Arial" w:hAnsi="Arial" w:cs="Arial"/>
          <w:sz w:val="24"/>
          <w:szCs w:val="24"/>
        </w:rPr>
        <w:t>chosen</w:t>
      </w:r>
      <w:r w:rsidR="00B56E4B">
        <w:rPr>
          <w:rFonts w:ascii="Arial" w:hAnsi="Arial" w:cs="Arial"/>
          <w:sz w:val="24"/>
          <w:szCs w:val="24"/>
        </w:rPr>
        <w:t xml:space="preserve"> are between the months of October through January. Normally, during the </w:t>
      </w:r>
      <w:r w:rsidR="00B90C85">
        <w:rPr>
          <w:rFonts w:ascii="Arial" w:hAnsi="Arial" w:cs="Arial"/>
          <w:sz w:val="24"/>
          <w:szCs w:val="24"/>
        </w:rPr>
        <w:t>Florida winter months</w:t>
      </w:r>
      <w:r w:rsidR="00B56E4B">
        <w:rPr>
          <w:rFonts w:ascii="Arial" w:hAnsi="Arial" w:cs="Arial"/>
          <w:sz w:val="24"/>
          <w:szCs w:val="24"/>
        </w:rPr>
        <w:t>, precipitation</w:t>
      </w:r>
      <w:r w:rsidR="00564DDD">
        <w:rPr>
          <w:rFonts w:ascii="Arial" w:hAnsi="Arial" w:cs="Arial"/>
          <w:sz w:val="24"/>
          <w:szCs w:val="24"/>
        </w:rPr>
        <w:t xml:space="preserve"> and river discharge</w:t>
      </w:r>
      <w:r w:rsidR="00B56E4B">
        <w:rPr>
          <w:rFonts w:ascii="Arial" w:hAnsi="Arial" w:cs="Arial"/>
          <w:sz w:val="24"/>
          <w:szCs w:val="24"/>
        </w:rPr>
        <w:t xml:space="preserve"> levels are </w:t>
      </w:r>
      <w:r w:rsidR="009A6DB6">
        <w:rPr>
          <w:rFonts w:ascii="Arial" w:hAnsi="Arial" w:cs="Arial"/>
          <w:sz w:val="24"/>
          <w:szCs w:val="24"/>
        </w:rPr>
        <w:t xml:space="preserve">generally </w:t>
      </w:r>
      <w:r w:rsidR="00B56E4B">
        <w:rPr>
          <w:rFonts w:ascii="Arial" w:hAnsi="Arial" w:cs="Arial"/>
          <w:sz w:val="24"/>
          <w:szCs w:val="24"/>
        </w:rPr>
        <w:t>low</w:t>
      </w:r>
      <w:r w:rsidR="00EE0BD0">
        <w:rPr>
          <w:rFonts w:ascii="Arial" w:hAnsi="Arial" w:cs="Arial"/>
          <w:sz w:val="24"/>
          <w:szCs w:val="24"/>
        </w:rPr>
        <w:t xml:space="preserve"> (</w:t>
      </w:r>
      <w:r w:rsidR="00EE0BD0" w:rsidRPr="00EE0BD0">
        <w:rPr>
          <w:rFonts w:ascii="Arial" w:hAnsi="Arial" w:cs="Arial"/>
          <w:sz w:val="24"/>
          <w:szCs w:val="24"/>
        </w:rPr>
        <w:t>Bhardwaj</w:t>
      </w:r>
      <w:r w:rsidR="00EE0BD0">
        <w:rPr>
          <w:rFonts w:ascii="Arial" w:hAnsi="Arial" w:cs="Arial"/>
          <w:sz w:val="24"/>
          <w:szCs w:val="24"/>
        </w:rPr>
        <w:t xml:space="preserve"> and Misra, 2019</w:t>
      </w:r>
      <w:r w:rsidR="00E3056D">
        <w:rPr>
          <w:rFonts w:ascii="Arial" w:hAnsi="Arial" w:cs="Arial"/>
          <w:sz w:val="24"/>
          <w:szCs w:val="24"/>
        </w:rPr>
        <w:t xml:space="preserve">). </w:t>
      </w:r>
      <w:r w:rsidR="00B56E4B">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14:paraId="2D199E92" w14:textId="252879E6" w:rsidTr="00F978AC">
        <w:trPr>
          <w:trHeight w:val="350"/>
        </w:trPr>
        <w:tc>
          <w:tcPr>
            <w:tcW w:w="1255" w:type="dxa"/>
          </w:tcPr>
          <w:p w14:paraId="4198937D" w14:textId="22F8B8C7"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Date</w:t>
            </w:r>
          </w:p>
        </w:tc>
        <w:tc>
          <w:tcPr>
            <w:tcW w:w="1980" w:type="dxa"/>
          </w:tcPr>
          <w:p w14:paraId="1E7AE2D1" w14:textId="77777777"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Median River Discharge</w:t>
            </w:r>
            <w:r w:rsidR="008258EF" w:rsidRPr="006B1C04">
              <w:rPr>
                <w:rFonts w:ascii="Arial" w:hAnsi="Arial" w:cs="Arial"/>
                <w:sz w:val="12"/>
                <w:szCs w:val="12"/>
              </w:rPr>
              <w:t xml:space="preserve"> (cfs)</w:t>
            </w:r>
          </w:p>
          <w:p w14:paraId="155F0A57" w14:textId="5A779F3E" w:rsidR="0061687A" w:rsidRPr="006B1C04" w:rsidRDefault="0061687A" w:rsidP="007874F2">
            <w:pPr>
              <w:spacing w:line="360" w:lineRule="auto"/>
              <w:rPr>
                <w:rFonts w:ascii="Arial" w:hAnsi="Arial" w:cs="Arial"/>
                <w:sz w:val="12"/>
                <w:szCs w:val="12"/>
              </w:rPr>
            </w:pPr>
            <w:r w:rsidRPr="006B1C04">
              <w:rPr>
                <w:rFonts w:ascii="Arial" w:hAnsi="Arial" w:cs="Arial"/>
                <w:sz w:val="12"/>
                <w:szCs w:val="12"/>
              </w:rPr>
              <w:t>Station ID= 02323500</w:t>
            </w:r>
          </w:p>
        </w:tc>
        <w:tc>
          <w:tcPr>
            <w:tcW w:w="1890" w:type="dxa"/>
          </w:tcPr>
          <w:p w14:paraId="7A1C5C9B" w14:textId="6451DABB"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Observed weather</w:t>
            </w:r>
          </w:p>
        </w:tc>
        <w:tc>
          <w:tcPr>
            <w:tcW w:w="4680" w:type="dxa"/>
          </w:tcPr>
          <w:p w14:paraId="1CD93995" w14:textId="29A29E25"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Metadata</w:t>
            </w:r>
            <w:r w:rsidR="00CA4D45" w:rsidRPr="006B1C04">
              <w:rPr>
                <w:rFonts w:ascii="Arial" w:hAnsi="Arial" w:cs="Arial"/>
                <w:sz w:val="12"/>
                <w:szCs w:val="12"/>
              </w:rPr>
              <w:t xml:space="preserve"> (USGS Earth Explorer)</w:t>
            </w:r>
          </w:p>
        </w:tc>
      </w:tr>
      <w:tr w:rsidR="00DA0FE2" w14:paraId="62D717BC" w14:textId="5482D87A" w:rsidTr="001A581F">
        <w:trPr>
          <w:trHeight w:val="1682"/>
        </w:trPr>
        <w:tc>
          <w:tcPr>
            <w:tcW w:w="1255" w:type="dxa"/>
          </w:tcPr>
          <w:p w14:paraId="193D82DD" w14:textId="350E91CB"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January 20, 1994</w:t>
            </w:r>
          </w:p>
          <w:p w14:paraId="0AFBDA16" w14:textId="77777777" w:rsidR="00DA0FE2" w:rsidRPr="006B1C04" w:rsidRDefault="00DA0FE2" w:rsidP="007874F2">
            <w:pPr>
              <w:spacing w:line="360" w:lineRule="auto"/>
              <w:rPr>
                <w:rFonts w:ascii="Arial" w:hAnsi="Arial" w:cs="Arial"/>
                <w:sz w:val="12"/>
                <w:szCs w:val="12"/>
              </w:rPr>
            </w:pPr>
          </w:p>
          <w:p w14:paraId="4AE50F0B" w14:textId="75B79323" w:rsidR="00DA0FE2" w:rsidRPr="006B1C04" w:rsidRDefault="00DA0FE2" w:rsidP="007874F2">
            <w:pPr>
              <w:spacing w:line="360" w:lineRule="auto"/>
              <w:rPr>
                <w:rFonts w:ascii="Arial" w:hAnsi="Arial" w:cs="Arial"/>
                <w:sz w:val="12"/>
                <w:szCs w:val="12"/>
              </w:rPr>
            </w:pPr>
          </w:p>
        </w:tc>
        <w:tc>
          <w:tcPr>
            <w:tcW w:w="1980" w:type="dxa"/>
          </w:tcPr>
          <w:p w14:paraId="507F0830" w14:textId="4D54EE0B" w:rsidR="0054481E" w:rsidRPr="006B1C04" w:rsidRDefault="0054481E" w:rsidP="007874F2">
            <w:pPr>
              <w:spacing w:line="360" w:lineRule="auto"/>
              <w:rPr>
                <w:rFonts w:ascii="Arial" w:hAnsi="Arial" w:cs="Arial"/>
                <w:sz w:val="12"/>
                <w:szCs w:val="12"/>
              </w:rPr>
            </w:pPr>
            <w:r w:rsidRPr="006B1C04">
              <w:rPr>
                <w:rFonts w:ascii="Arial" w:hAnsi="Arial" w:cs="Arial"/>
                <w:sz w:val="12"/>
                <w:szCs w:val="12"/>
              </w:rPr>
              <w:t>Value= 9710</w:t>
            </w:r>
          </w:p>
        </w:tc>
        <w:tc>
          <w:tcPr>
            <w:tcW w:w="1890" w:type="dxa"/>
          </w:tcPr>
          <w:p w14:paraId="1B985C28" w14:textId="507EA164"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3.41</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13EC697B" w14:textId="5B15B843" w:rsidR="00546039" w:rsidRPr="006B1C04" w:rsidRDefault="00546039" w:rsidP="007874F2">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19.31</w:t>
            </w:r>
          </w:p>
          <w:p w14:paraId="346A088F" w14:textId="23D40E9B" w:rsidR="00DA0FE2" w:rsidRPr="006B1C04" w:rsidRDefault="00DA0FE2" w:rsidP="007874F2">
            <w:pPr>
              <w:spacing w:line="360" w:lineRule="auto"/>
              <w:rPr>
                <w:rFonts w:ascii="Arial" w:hAnsi="Arial" w:cs="Arial"/>
                <w:sz w:val="12"/>
                <w:szCs w:val="12"/>
              </w:rPr>
            </w:pPr>
          </w:p>
        </w:tc>
        <w:tc>
          <w:tcPr>
            <w:tcW w:w="4680" w:type="dxa"/>
          </w:tcPr>
          <w:p w14:paraId="5D5321B2" w14:textId="026CECC3"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 xml:space="preserve">Entity </w:t>
            </w:r>
            <w:r w:rsidR="00100F96" w:rsidRPr="006B1C04">
              <w:rPr>
                <w:rFonts w:ascii="Arial" w:hAnsi="Arial" w:cs="Arial"/>
                <w:sz w:val="12"/>
                <w:szCs w:val="12"/>
              </w:rPr>
              <w:t xml:space="preserve">ID                      </w:t>
            </w:r>
            <w:r w:rsidR="00A37088">
              <w:rPr>
                <w:rFonts w:ascii="Arial" w:hAnsi="Arial" w:cs="Arial"/>
                <w:sz w:val="12"/>
                <w:szCs w:val="12"/>
              </w:rPr>
              <w:t xml:space="preserve">     </w:t>
            </w:r>
            <w:r w:rsidR="00100F96" w:rsidRPr="006B1C04">
              <w:rPr>
                <w:rFonts w:ascii="Arial" w:hAnsi="Arial" w:cs="Arial"/>
                <w:sz w:val="12"/>
                <w:szCs w:val="12"/>
              </w:rPr>
              <w:t xml:space="preserve"> </w:t>
            </w:r>
            <w:r w:rsidRPr="006B1C04">
              <w:rPr>
                <w:rFonts w:ascii="Arial" w:hAnsi="Arial" w:cs="Arial"/>
                <w:sz w:val="12"/>
                <w:szCs w:val="12"/>
              </w:rPr>
              <w:t>DI00000000018672</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in</w:t>
            </w:r>
            <w:r w:rsidR="000A6C76" w:rsidRPr="006B1C04">
              <w:rPr>
                <w:rFonts w:ascii="Arial" w:hAnsi="Arial" w:cs="Arial"/>
                <w:sz w:val="12"/>
                <w:szCs w:val="12"/>
              </w:rPr>
              <w:t xml:space="preserve"> DOQ</w:t>
            </w:r>
            <w:r w:rsidR="000A6C76">
              <w:rPr>
                <w:rFonts w:ascii="Arial" w:hAnsi="Arial" w:cs="Arial"/>
                <w:sz w:val="12"/>
                <w:szCs w:val="12"/>
              </w:rPr>
              <w:t>)</w:t>
            </w:r>
          </w:p>
          <w:p w14:paraId="50A6209D" w14:textId="77777777"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103E1329" w14:textId="77777777"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4F433C2A"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6167E8A1"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1</w:t>
            </w:r>
            <w:r>
              <w:rPr>
                <w:rFonts w:ascii="Arial" w:hAnsi="Arial" w:cs="Arial"/>
                <w:sz w:val="12"/>
                <w:szCs w:val="12"/>
              </w:rPr>
              <w:t>.0</w:t>
            </w:r>
          </w:p>
          <w:p w14:paraId="6A544C5E" w14:textId="77777777" w:rsidR="001A581F" w:rsidRDefault="001A581F" w:rsidP="001A581F">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3F0290DC"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3AB7A7DF" w14:textId="6FFF2127" w:rsidR="00DA0FE2" w:rsidRPr="006B1C04" w:rsidRDefault="001A581F" w:rsidP="00DA0FE2">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DA0FE2" w14:paraId="64CE8B2A" w14:textId="32AFF0E7" w:rsidTr="000A6C76">
        <w:trPr>
          <w:trHeight w:val="1475"/>
        </w:trPr>
        <w:tc>
          <w:tcPr>
            <w:tcW w:w="1255" w:type="dxa"/>
          </w:tcPr>
          <w:p w14:paraId="35745050" w14:textId="77777777"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December 30, 1998</w:t>
            </w:r>
          </w:p>
          <w:p w14:paraId="70B67391" w14:textId="686BD46E" w:rsidR="00DA0FE2" w:rsidRPr="006B1C04" w:rsidRDefault="00DA0FE2" w:rsidP="00E12BF5">
            <w:pPr>
              <w:spacing w:line="360" w:lineRule="auto"/>
              <w:rPr>
                <w:rFonts w:ascii="Arial" w:hAnsi="Arial" w:cs="Arial"/>
                <w:sz w:val="12"/>
                <w:szCs w:val="12"/>
              </w:rPr>
            </w:pPr>
          </w:p>
        </w:tc>
        <w:tc>
          <w:tcPr>
            <w:tcW w:w="1980" w:type="dxa"/>
          </w:tcPr>
          <w:p w14:paraId="227C6D93" w14:textId="67777582" w:rsidR="0054481E" w:rsidRPr="006B1C04" w:rsidRDefault="0054481E" w:rsidP="00E12BF5">
            <w:pPr>
              <w:spacing w:line="360" w:lineRule="auto"/>
              <w:rPr>
                <w:rFonts w:ascii="Arial" w:hAnsi="Arial" w:cs="Arial"/>
                <w:sz w:val="12"/>
                <w:szCs w:val="12"/>
              </w:rPr>
            </w:pPr>
            <w:r w:rsidRPr="006B1C04">
              <w:rPr>
                <w:rFonts w:ascii="Arial" w:hAnsi="Arial" w:cs="Arial"/>
                <w:sz w:val="12"/>
                <w:szCs w:val="12"/>
              </w:rPr>
              <w:t>Value= 6370</w:t>
            </w:r>
          </w:p>
        </w:tc>
        <w:tc>
          <w:tcPr>
            <w:tcW w:w="1890" w:type="dxa"/>
          </w:tcPr>
          <w:p w14:paraId="33782690" w14:textId="354FB7CC"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9.30</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6D0BDB2D" w14:textId="56C57B38" w:rsidR="005C779F" w:rsidRPr="006B1C04" w:rsidRDefault="005C779F" w:rsidP="00E12BF5">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25.75</w:t>
            </w:r>
          </w:p>
          <w:p w14:paraId="1A846976" w14:textId="379B4133" w:rsidR="00DA0FE2" w:rsidRPr="006B1C04" w:rsidRDefault="00DA0FE2" w:rsidP="006A020C">
            <w:pPr>
              <w:spacing w:line="360" w:lineRule="auto"/>
              <w:rPr>
                <w:rFonts w:ascii="Arial" w:hAnsi="Arial" w:cs="Arial"/>
                <w:sz w:val="12"/>
                <w:szCs w:val="12"/>
              </w:rPr>
            </w:pPr>
          </w:p>
        </w:tc>
        <w:tc>
          <w:tcPr>
            <w:tcW w:w="4680" w:type="dxa"/>
          </w:tcPr>
          <w:p w14:paraId="78F34FB1" w14:textId="328DE9CE"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Entity ID</w:t>
            </w:r>
            <w:r w:rsidR="001B2C3D" w:rsidRPr="006B1C04">
              <w:rPr>
                <w:rFonts w:ascii="Arial" w:hAnsi="Arial" w:cs="Arial"/>
                <w:sz w:val="12"/>
                <w:szCs w:val="12"/>
              </w:rPr>
              <w:t xml:space="preserve">                       </w:t>
            </w:r>
            <w:r w:rsidR="000A6C76">
              <w:rPr>
                <w:rFonts w:ascii="Arial" w:hAnsi="Arial" w:cs="Arial"/>
                <w:sz w:val="12"/>
                <w:szCs w:val="12"/>
              </w:rPr>
              <w:t xml:space="preserve">   </w:t>
            </w:r>
            <w:r w:rsidR="00A37088">
              <w:rPr>
                <w:rFonts w:ascii="Arial" w:hAnsi="Arial" w:cs="Arial"/>
                <w:sz w:val="12"/>
                <w:szCs w:val="12"/>
              </w:rPr>
              <w:t xml:space="preserve"> </w:t>
            </w:r>
            <w:r w:rsidRPr="006B1C04">
              <w:rPr>
                <w:rFonts w:ascii="Arial" w:hAnsi="Arial" w:cs="Arial"/>
                <w:sz w:val="12"/>
                <w:szCs w:val="12"/>
              </w:rPr>
              <w:t>DI00000001164809</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 xml:space="preserve">in </w:t>
            </w:r>
            <w:r w:rsidR="000A6C76" w:rsidRPr="006B1C04">
              <w:rPr>
                <w:rFonts w:ascii="Arial" w:hAnsi="Arial" w:cs="Arial"/>
                <w:sz w:val="12"/>
                <w:szCs w:val="12"/>
              </w:rPr>
              <w:t>DOQ</w:t>
            </w:r>
            <w:r w:rsidR="000A6C76">
              <w:rPr>
                <w:rFonts w:ascii="Arial" w:hAnsi="Arial" w:cs="Arial"/>
                <w:sz w:val="12"/>
                <w:szCs w:val="12"/>
              </w:rPr>
              <w:t>)</w:t>
            </w:r>
          </w:p>
          <w:p w14:paraId="309C8B9D" w14:textId="5AA2CC8B"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00A4E306" w14:textId="7D835F94" w:rsidR="000A6C76" w:rsidRDefault="000A6C76" w:rsidP="000A6C76">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33F6B5FD" w14:textId="63492788" w:rsidR="001A581F" w:rsidRPr="006B1C04" w:rsidRDefault="001A581F" w:rsidP="000A6C76">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2DCB0A8D" w14:textId="14267865" w:rsidR="00DA0FE2" w:rsidRPr="006B1C04" w:rsidRDefault="00DA0FE2" w:rsidP="005D3572">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1B2C3D" w:rsidRPr="006B1C04">
              <w:rPr>
                <w:rFonts w:ascii="Arial" w:hAnsi="Arial" w:cs="Arial"/>
                <w:sz w:val="12"/>
                <w:szCs w:val="12"/>
              </w:rPr>
              <w:t xml:space="preserve">                   </w:t>
            </w:r>
            <w:r w:rsidR="000A6C76">
              <w:rPr>
                <w:rFonts w:ascii="Arial" w:hAnsi="Arial" w:cs="Arial"/>
                <w:sz w:val="12"/>
                <w:szCs w:val="12"/>
              </w:rPr>
              <w:t xml:space="preserve"> </w:t>
            </w:r>
            <w:r w:rsidRPr="006B1C04">
              <w:rPr>
                <w:rFonts w:ascii="Arial" w:hAnsi="Arial" w:cs="Arial"/>
                <w:sz w:val="12"/>
                <w:szCs w:val="12"/>
              </w:rPr>
              <w:t>1</w:t>
            </w:r>
            <w:r w:rsidR="000A6C76">
              <w:rPr>
                <w:rFonts w:ascii="Arial" w:hAnsi="Arial" w:cs="Arial"/>
                <w:sz w:val="12"/>
                <w:szCs w:val="12"/>
              </w:rPr>
              <w:t>.0</w:t>
            </w:r>
          </w:p>
          <w:p w14:paraId="3A74BD83" w14:textId="7522452D" w:rsidR="00DA0FE2" w:rsidRDefault="000A6C76" w:rsidP="005D3572">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1CAF04C0"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22B98E0F" w14:textId="29A7CEDA" w:rsidR="001A581F" w:rsidRPr="006B1C04" w:rsidRDefault="001A581F" w:rsidP="005D3572">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5E34F8" w14:paraId="4B2382AA" w14:textId="77777777" w:rsidTr="00F978AC">
        <w:trPr>
          <w:trHeight w:val="1637"/>
        </w:trPr>
        <w:tc>
          <w:tcPr>
            <w:tcW w:w="1255" w:type="dxa"/>
          </w:tcPr>
          <w:p w14:paraId="4F7396C0" w14:textId="777E5336"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November 02, 2007</w:t>
            </w:r>
          </w:p>
        </w:tc>
        <w:tc>
          <w:tcPr>
            <w:tcW w:w="1980" w:type="dxa"/>
          </w:tcPr>
          <w:p w14:paraId="206B15E0" w14:textId="6254CEEF" w:rsidR="0054481E" w:rsidRPr="006B1C04" w:rsidRDefault="0054481E" w:rsidP="005E34F8">
            <w:pPr>
              <w:spacing w:line="360" w:lineRule="auto"/>
              <w:rPr>
                <w:rFonts w:ascii="Arial" w:hAnsi="Arial" w:cs="Arial"/>
                <w:sz w:val="12"/>
                <w:szCs w:val="12"/>
              </w:rPr>
            </w:pPr>
            <w:r w:rsidRPr="006B1C04">
              <w:rPr>
                <w:rFonts w:ascii="Arial" w:hAnsi="Arial" w:cs="Arial"/>
                <w:sz w:val="12"/>
                <w:szCs w:val="12"/>
              </w:rPr>
              <w:t>Value= 2350</w:t>
            </w:r>
          </w:p>
        </w:tc>
        <w:tc>
          <w:tcPr>
            <w:tcW w:w="1890" w:type="dxa"/>
          </w:tcPr>
          <w:p w14:paraId="5C6C64B2" w14:textId="0C36D70B" w:rsidR="00D06CAC" w:rsidRDefault="005661A4" w:rsidP="005661A4">
            <w:pPr>
              <w:spacing w:line="360" w:lineRule="auto"/>
              <w:rPr>
                <w:rFonts w:ascii="Arial" w:hAnsi="Arial" w:cs="Arial"/>
                <w:sz w:val="12"/>
                <w:szCs w:val="12"/>
              </w:rPr>
            </w:pPr>
            <w:r w:rsidRPr="006B1C04">
              <w:rPr>
                <w:rFonts w:ascii="Arial" w:hAnsi="Arial" w:cs="Arial"/>
                <w:sz w:val="12"/>
                <w:szCs w:val="12"/>
              </w:rPr>
              <w:t>Avg Temp (</w:t>
            </w:r>
            <w:r w:rsidR="00D06CAC">
              <w:rPr>
                <w:rFonts w:ascii="Arial" w:hAnsi="Arial" w:cs="Arial"/>
                <w:sz w:val="12"/>
                <w:szCs w:val="12"/>
              </w:rPr>
              <w:t>C</w:t>
            </w:r>
            <w:r w:rsidRPr="006B1C04">
              <w:rPr>
                <w:rFonts w:ascii="Arial" w:hAnsi="Arial" w:cs="Arial"/>
                <w:sz w:val="12"/>
                <w:szCs w:val="12"/>
              </w:rPr>
              <w:t xml:space="preserve">)- </w:t>
            </w:r>
            <w:r w:rsidR="00D06CAC" w:rsidRPr="00D06CAC">
              <w:rPr>
                <w:rFonts w:ascii="Arial" w:hAnsi="Arial" w:cs="Arial"/>
                <w:sz w:val="12"/>
                <w:szCs w:val="12"/>
              </w:rPr>
              <w:t>19.31</w:t>
            </w:r>
          </w:p>
          <w:p w14:paraId="136188AC" w14:textId="23144A20"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Precipitation (</w:t>
            </w:r>
            <w:r w:rsidR="00D06CAC">
              <w:rPr>
                <w:rFonts w:ascii="Arial" w:hAnsi="Arial" w:cs="Arial"/>
                <w:sz w:val="12"/>
                <w:szCs w:val="12"/>
              </w:rPr>
              <w:t>cm</w:t>
            </w:r>
            <w:r w:rsidRPr="006B1C04">
              <w:rPr>
                <w:rFonts w:ascii="Arial" w:hAnsi="Arial" w:cs="Arial"/>
                <w:sz w:val="12"/>
                <w:szCs w:val="12"/>
              </w:rPr>
              <w:t xml:space="preserve">)- </w:t>
            </w:r>
            <w:r w:rsidR="001C2FF9" w:rsidRPr="006B1C04">
              <w:rPr>
                <w:rFonts w:ascii="Arial" w:hAnsi="Arial" w:cs="Arial"/>
                <w:sz w:val="12"/>
                <w:szCs w:val="12"/>
              </w:rPr>
              <w:t>0.00</w:t>
            </w:r>
          </w:p>
          <w:p w14:paraId="11F961AA" w14:textId="4DDDE488" w:rsidR="006A020C" w:rsidRPr="006B1C04" w:rsidRDefault="006A020C" w:rsidP="006A020C">
            <w:pPr>
              <w:spacing w:line="360" w:lineRule="auto"/>
              <w:rPr>
                <w:rFonts w:ascii="Arial" w:hAnsi="Arial" w:cs="Arial"/>
                <w:sz w:val="12"/>
                <w:szCs w:val="12"/>
              </w:rPr>
            </w:pPr>
            <w:r w:rsidRPr="006B1C04">
              <w:rPr>
                <w:rFonts w:ascii="Arial" w:hAnsi="Arial" w:cs="Arial"/>
                <w:sz w:val="12"/>
                <w:szCs w:val="12"/>
              </w:rPr>
              <w:t>Max Wind Speed (</w:t>
            </w:r>
            <w:r w:rsidR="00ED486E">
              <w:rPr>
                <w:rFonts w:ascii="Arial" w:hAnsi="Arial" w:cs="Arial"/>
                <w:sz w:val="12"/>
                <w:szCs w:val="12"/>
              </w:rPr>
              <w:t>K</w:t>
            </w:r>
            <w:r w:rsidRPr="006B1C04">
              <w:rPr>
                <w:rFonts w:ascii="Arial" w:hAnsi="Arial" w:cs="Arial"/>
                <w:sz w:val="12"/>
                <w:szCs w:val="12"/>
              </w:rPr>
              <w:t xml:space="preserve">PH)- </w:t>
            </w:r>
            <w:r w:rsidR="00ED486E">
              <w:rPr>
                <w:rFonts w:ascii="Arial" w:hAnsi="Arial" w:cs="Arial"/>
                <w:sz w:val="12"/>
                <w:szCs w:val="12"/>
              </w:rPr>
              <w:t>22.53</w:t>
            </w:r>
          </w:p>
          <w:p w14:paraId="79A0340A" w14:textId="77777777" w:rsidR="006A020C" w:rsidRPr="006B1C04" w:rsidRDefault="006A020C" w:rsidP="005661A4">
            <w:pPr>
              <w:spacing w:line="360" w:lineRule="auto"/>
              <w:rPr>
                <w:rFonts w:ascii="Arial" w:hAnsi="Arial" w:cs="Arial"/>
                <w:sz w:val="12"/>
                <w:szCs w:val="12"/>
              </w:rPr>
            </w:pPr>
          </w:p>
          <w:p w14:paraId="4732E8D9" w14:textId="32FD39B2" w:rsidR="005E34F8" w:rsidRPr="006B1C04" w:rsidRDefault="005E34F8" w:rsidP="005661A4">
            <w:pPr>
              <w:spacing w:line="360" w:lineRule="auto"/>
              <w:rPr>
                <w:rFonts w:ascii="Arial" w:hAnsi="Arial" w:cs="Arial"/>
                <w:sz w:val="12"/>
                <w:szCs w:val="12"/>
              </w:rPr>
            </w:pPr>
          </w:p>
        </w:tc>
        <w:tc>
          <w:tcPr>
            <w:tcW w:w="4680" w:type="dxa"/>
          </w:tcPr>
          <w:p w14:paraId="444B2A70" w14:textId="6BDCFB03"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DF4C03">
              <w:rPr>
                <w:rFonts w:ascii="Arial" w:hAnsi="Arial" w:cs="Arial"/>
                <w:sz w:val="12"/>
                <w:szCs w:val="12"/>
              </w:rPr>
              <w:t xml:space="preserve"> </w:t>
            </w:r>
            <w:r w:rsidRPr="006B1C04">
              <w:rPr>
                <w:rFonts w:ascii="Arial" w:hAnsi="Arial" w:cs="Arial"/>
                <w:sz w:val="12"/>
                <w:szCs w:val="12"/>
              </w:rPr>
              <w:t>N_2908356_NW_17_1_20071102</w:t>
            </w:r>
            <w:r w:rsidR="000A6C76">
              <w:rPr>
                <w:rFonts w:ascii="Arial" w:hAnsi="Arial" w:cs="Arial"/>
                <w:sz w:val="12"/>
                <w:szCs w:val="12"/>
              </w:rPr>
              <w:t xml:space="preserve"> (found in NAIP)</w:t>
            </w:r>
          </w:p>
          <w:p w14:paraId="2D19E9CF" w14:textId="5887C6A8"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3D7675C4" w14:textId="5DC02D73" w:rsidR="00C53F14" w:rsidRPr="006B1C04" w:rsidRDefault="000A6C76" w:rsidP="00C53F14">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77AAEF25" w14:textId="10251B4E"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73A563E3" w14:textId="01CC4E35"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AF5E8A3" w14:textId="2DE7CEF9"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36EA81B8" w14:textId="115976B4"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Number of Bands</w:t>
            </w:r>
            <w:r w:rsidR="00DF4C03">
              <w:rPr>
                <w:rFonts w:ascii="Arial" w:hAnsi="Arial" w:cs="Arial"/>
                <w:sz w:val="12"/>
                <w:szCs w:val="12"/>
              </w:rPr>
              <w:t xml:space="preserve">              </w:t>
            </w:r>
            <w:r w:rsidRPr="006B1C04">
              <w:rPr>
                <w:rFonts w:ascii="Arial" w:hAnsi="Arial" w:cs="Arial"/>
                <w:sz w:val="12"/>
                <w:szCs w:val="12"/>
              </w:rPr>
              <w:t>3</w:t>
            </w:r>
          </w:p>
          <w:p w14:paraId="071BA8B3" w14:textId="302B8C5E"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CLR</w:t>
            </w:r>
          </w:p>
        </w:tc>
      </w:tr>
      <w:tr w:rsidR="005D23D0" w14:paraId="441FA03C" w14:textId="77777777" w:rsidTr="00F978AC">
        <w:trPr>
          <w:trHeight w:val="1646"/>
        </w:trPr>
        <w:tc>
          <w:tcPr>
            <w:tcW w:w="1255" w:type="dxa"/>
          </w:tcPr>
          <w:p w14:paraId="2E9B78DE" w14:textId="1783FEA0"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lastRenderedPageBreak/>
              <w:t>September 19, 2010</w:t>
            </w:r>
          </w:p>
        </w:tc>
        <w:tc>
          <w:tcPr>
            <w:tcW w:w="1980" w:type="dxa"/>
          </w:tcPr>
          <w:p w14:paraId="1D7895E5" w14:textId="35E15236" w:rsidR="0054481E" w:rsidRPr="006B1C04" w:rsidRDefault="0054481E" w:rsidP="005D23D0">
            <w:pPr>
              <w:spacing w:line="360" w:lineRule="auto"/>
              <w:rPr>
                <w:rFonts w:ascii="Arial" w:hAnsi="Arial" w:cs="Arial"/>
                <w:sz w:val="12"/>
                <w:szCs w:val="12"/>
              </w:rPr>
            </w:pPr>
            <w:r w:rsidRPr="006B1C04">
              <w:rPr>
                <w:rFonts w:ascii="Arial" w:hAnsi="Arial" w:cs="Arial"/>
                <w:sz w:val="12"/>
                <w:szCs w:val="12"/>
              </w:rPr>
              <w:t>Value= 4240</w:t>
            </w:r>
          </w:p>
        </w:tc>
        <w:tc>
          <w:tcPr>
            <w:tcW w:w="1890" w:type="dxa"/>
          </w:tcPr>
          <w:p w14:paraId="37400BAC" w14:textId="318633D1"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2A5F72">
              <w:rPr>
                <w:rFonts w:ascii="Arial" w:hAnsi="Arial" w:cs="Arial"/>
                <w:sz w:val="12"/>
                <w:szCs w:val="12"/>
              </w:rPr>
              <w:t>C</w:t>
            </w:r>
            <w:r w:rsidRPr="006B1C04">
              <w:rPr>
                <w:rFonts w:ascii="Arial" w:hAnsi="Arial" w:cs="Arial"/>
                <w:sz w:val="12"/>
                <w:szCs w:val="12"/>
              </w:rPr>
              <w:t xml:space="preserve">)- </w:t>
            </w:r>
            <w:r w:rsidR="002A5F72" w:rsidRPr="002A5F72">
              <w:rPr>
                <w:rFonts w:ascii="Arial" w:hAnsi="Arial" w:cs="Arial"/>
                <w:sz w:val="12"/>
                <w:szCs w:val="12"/>
              </w:rPr>
              <w:t>25.3</w:t>
            </w:r>
            <w:r w:rsidR="002A5F72">
              <w:rPr>
                <w:rFonts w:ascii="Arial" w:hAnsi="Arial" w:cs="Arial"/>
                <w:sz w:val="12"/>
                <w:szCs w:val="12"/>
              </w:rPr>
              <w:t>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F3489" w:rsidRPr="006B1C04">
              <w:rPr>
                <w:rFonts w:ascii="Arial" w:hAnsi="Arial" w:cs="Arial"/>
                <w:sz w:val="12"/>
                <w:szCs w:val="12"/>
              </w:rPr>
              <w:t>0.00</w:t>
            </w:r>
          </w:p>
          <w:p w14:paraId="4765EE78" w14:textId="4D391232" w:rsidR="005F3489" w:rsidRPr="006B1C04" w:rsidRDefault="005F3489" w:rsidP="005661A4">
            <w:pPr>
              <w:spacing w:line="360" w:lineRule="auto"/>
              <w:rPr>
                <w:rFonts w:ascii="Arial" w:hAnsi="Arial" w:cs="Arial"/>
                <w:sz w:val="12"/>
                <w:szCs w:val="12"/>
              </w:rPr>
            </w:pPr>
            <w:r w:rsidRPr="006B1C04">
              <w:rPr>
                <w:rFonts w:ascii="Arial" w:hAnsi="Arial" w:cs="Arial"/>
                <w:sz w:val="12"/>
                <w:szCs w:val="12"/>
              </w:rPr>
              <w:t>Max Wind Speed (</w:t>
            </w:r>
            <w:r w:rsidR="00D22861">
              <w:rPr>
                <w:rFonts w:ascii="Arial" w:hAnsi="Arial" w:cs="Arial"/>
                <w:sz w:val="12"/>
                <w:szCs w:val="12"/>
              </w:rPr>
              <w:t>K</w:t>
            </w:r>
            <w:r w:rsidRPr="006B1C04">
              <w:rPr>
                <w:rFonts w:ascii="Arial" w:hAnsi="Arial" w:cs="Arial"/>
                <w:sz w:val="12"/>
                <w:szCs w:val="12"/>
              </w:rPr>
              <w:t>PH)-</w:t>
            </w:r>
            <w:r w:rsidR="00D22861">
              <w:rPr>
                <w:rFonts w:ascii="Arial" w:hAnsi="Arial" w:cs="Arial"/>
                <w:sz w:val="12"/>
                <w:szCs w:val="12"/>
              </w:rPr>
              <w:t>24.14</w:t>
            </w:r>
          </w:p>
          <w:p w14:paraId="361B4357" w14:textId="3C98EB73" w:rsidR="005D23D0" w:rsidRPr="006B1C04" w:rsidRDefault="005D23D0" w:rsidP="005661A4">
            <w:pPr>
              <w:spacing w:line="360" w:lineRule="auto"/>
              <w:rPr>
                <w:rFonts w:ascii="Arial" w:hAnsi="Arial" w:cs="Arial"/>
                <w:sz w:val="12"/>
                <w:szCs w:val="12"/>
              </w:rPr>
            </w:pPr>
          </w:p>
        </w:tc>
        <w:tc>
          <w:tcPr>
            <w:tcW w:w="4680" w:type="dxa"/>
          </w:tcPr>
          <w:p w14:paraId="3DCBF7A6" w14:textId="44F9D355"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AA2A6E">
              <w:rPr>
                <w:rFonts w:ascii="Arial" w:hAnsi="Arial" w:cs="Arial"/>
                <w:sz w:val="12"/>
                <w:szCs w:val="12"/>
              </w:rPr>
              <w:t xml:space="preserve">  </w:t>
            </w:r>
            <w:r w:rsidRPr="006B1C04">
              <w:rPr>
                <w:rFonts w:ascii="Arial" w:hAnsi="Arial" w:cs="Arial"/>
                <w:sz w:val="12"/>
                <w:szCs w:val="12"/>
              </w:rPr>
              <w:t>M_2908356_NW_17_1_20100919</w:t>
            </w:r>
            <w:r w:rsidR="000A6C76">
              <w:rPr>
                <w:rFonts w:ascii="Arial" w:hAnsi="Arial" w:cs="Arial"/>
                <w:sz w:val="12"/>
                <w:szCs w:val="12"/>
              </w:rPr>
              <w:t xml:space="preserve"> (found in NAIP)</w:t>
            </w:r>
          </w:p>
          <w:p w14:paraId="39069380" w14:textId="3BEC27FD"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Map Projection</w:t>
            </w:r>
            <w:r w:rsidR="00AA2A6E">
              <w:rPr>
                <w:rFonts w:ascii="Arial" w:hAnsi="Arial" w:cs="Arial"/>
                <w:sz w:val="12"/>
                <w:szCs w:val="12"/>
              </w:rPr>
              <w:t xml:space="preserve">                  </w:t>
            </w:r>
            <w:r w:rsidRPr="006B1C04">
              <w:rPr>
                <w:rFonts w:ascii="Arial" w:hAnsi="Arial" w:cs="Arial"/>
                <w:sz w:val="12"/>
                <w:szCs w:val="12"/>
              </w:rPr>
              <w:t>UTM</w:t>
            </w:r>
          </w:p>
          <w:p w14:paraId="4C556F43" w14:textId="6DC6DD10"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049A4E69" w14:textId="0CF2CEA5"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NAD83</w:t>
            </w:r>
          </w:p>
          <w:p w14:paraId="2EBEC94B" w14:textId="15E10107"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1.0</w:t>
            </w:r>
          </w:p>
          <w:p w14:paraId="683D1018" w14:textId="12629D4D"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METER</w:t>
            </w:r>
          </w:p>
          <w:p w14:paraId="099F5E5C" w14:textId="5F4A3B06"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Number of Bands</w:t>
            </w:r>
            <w:r w:rsidR="008873EE"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4</w:t>
            </w:r>
          </w:p>
          <w:p w14:paraId="62752BD6" w14:textId="66682B63"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Sensor Type</w:t>
            </w:r>
            <w:r w:rsidR="008873EE"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CNIR</w:t>
            </w:r>
          </w:p>
        </w:tc>
      </w:tr>
      <w:tr w:rsidR="00D13FC1" w14:paraId="49C834EC" w14:textId="77777777" w:rsidTr="00F978AC">
        <w:trPr>
          <w:trHeight w:val="1646"/>
        </w:trPr>
        <w:tc>
          <w:tcPr>
            <w:tcW w:w="1255" w:type="dxa"/>
          </w:tcPr>
          <w:p w14:paraId="064B0ECE" w14:textId="70F864E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October 13, 2013</w:t>
            </w:r>
          </w:p>
        </w:tc>
        <w:tc>
          <w:tcPr>
            <w:tcW w:w="1980" w:type="dxa"/>
          </w:tcPr>
          <w:p w14:paraId="08839C67" w14:textId="40BEF79F" w:rsidR="00866226" w:rsidRPr="006B1C04" w:rsidRDefault="00866226" w:rsidP="00D13FC1">
            <w:pPr>
              <w:spacing w:line="360" w:lineRule="auto"/>
              <w:rPr>
                <w:rFonts w:ascii="Arial" w:hAnsi="Arial" w:cs="Arial"/>
                <w:sz w:val="12"/>
                <w:szCs w:val="12"/>
              </w:rPr>
            </w:pPr>
            <w:r w:rsidRPr="006B1C04">
              <w:rPr>
                <w:rFonts w:ascii="Arial" w:hAnsi="Arial" w:cs="Arial"/>
                <w:sz w:val="12"/>
                <w:szCs w:val="12"/>
              </w:rPr>
              <w:t>Value= 8200</w:t>
            </w:r>
          </w:p>
        </w:tc>
        <w:tc>
          <w:tcPr>
            <w:tcW w:w="1890" w:type="dxa"/>
          </w:tcPr>
          <w:p w14:paraId="120407EE" w14:textId="3F0292A1"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7C58EA">
              <w:rPr>
                <w:rFonts w:ascii="Arial" w:hAnsi="Arial" w:cs="Arial"/>
                <w:sz w:val="12"/>
                <w:szCs w:val="12"/>
              </w:rPr>
              <w:t>C</w:t>
            </w:r>
            <w:r w:rsidRPr="006B1C04">
              <w:rPr>
                <w:rFonts w:ascii="Arial" w:hAnsi="Arial" w:cs="Arial"/>
                <w:sz w:val="12"/>
                <w:szCs w:val="12"/>
              </w:rPr>
              <w:t xml:space="preserve">)- </w:t>
            </w:r>
            <w:r w:rsidR="007C58EA">
              <w:rPr>
                <w:rFonts w:ascii="Arial" w:hAnsi="Arial" w:cs="Arial"/>
                <w:sz w:val="12"/>
                <w:szCs w:val="12"/>
              </w:rPr>
              <w:t>22.13</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15374D" w:rsidRPr="006B1C04">
              <w:rPr>
                <w:rFonts w:ascii="Arial" w:hAnsi="Arial" w:cs="Arial"/>
                <w:sz w:val="12"/>
                <w:szCs w:val="12"/>
              </w:rPr>
              <w:t>0.00</w:t>
            </w:r>
          </w:p>
          <w:p w14:paraId="3C13CB4C" w14:textId="4073FAA3" w:rsidR="00D13FC1" w:rsidRPr="006B1C04" w:rsidRDefault="0015374D" w:rsidP="005661A4">
            <w:pPr>
              <w:spacing w:line="360" w:lineRule="auto"/>
              <w:rPr>
                <w:rFonts w:ascii="Arial" w:hAnsi="Arial" w:cs="Arial"/>
                <w:sz w:val="12"/>
                <w:szCs w:val="12"/>
              </w:rPr>
            </w:pPr>
            <w:r w:rsidRPr="006B1C04">
              <w:rPr>
                <w:rFonts w:ascii="Arial" w:hAnsi="Arial" w:cs="Arial"/>
                <w:sz w:val="12"/>
                <w:szCs w:val="12"/>
              </w:rPr>
              <w:t>Max Wind Speed (MPH)- 10</w:t>
            </w:r>
          </w:p>
        </w:tc>
        <w:tc>
          <w:tcPr>
            <w:tcW w:w="4680" w:type="dxa"/>
          </w:tcPr>
          <w:p w14:paraId="04430427" w14:textId="4F883E74"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1442A5">
              <w:rPr>
                <w:rFonts w:ascii="Arial" w:hAnsi="Arial" w:cs="Arial"/>
                <w:sz w:val="12"/>
                <w:szCs w:val="12"/>
              </w:rPr>
              <w:t xml:space="preserve">                     </w:t>
            </w:r>
            <w:r w:rsidRPr="006B1C04">
              <w:rPr>
                <w:rFonts w:ascii="Arial" w:hAnsi="Arial" w:cs="Arial"/>
                <w:sz w:val="12"/>
                <w:szCs w:val="12"/>
              </w:rPr>
              <w:t>M_2908356_NW_17_1_20131013</w:t>
            </w:r>
            <w:r w:rsidR="001442A5">
              <w:rPr>
                <w:rFonts w:ascii="Arial" w:hAnsi="Arial" w:cs="Arial"/>
                <w:sz w:val="12"/>
                <w:szCs w:val="12"/>
              </w:rPr>
              <w:t xml:space="preserve"> (found in NAIP)</w:t>
            </w:r>
          </w:p>
          <w:p w14:paraId="7573D75A"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78198816"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06869F85" w14:textId="688541E4"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75A2579A" w14:textId="4555617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1.0</w:t>
            </w:r>
          </w:p>
          <w:p w14:paraId="7007A82D" w14:textId="6C3B2C0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70CBC2A7"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5E6AFF12" w14:textId="3524B5E9"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56A0402E" w14:textId="77777777" w:rsidTr="00F978AC">
        <w:trPr>
          <w:trHeight w:val="1610"/>
        </w:trPr>
        <w:tc>
          <w:tcPr>
            <w:tcW w:w="1255" w:type="dxa"/>
          </w:tcPr>
          <w:p w14:paraId="3E9DE741" w14:textId="22863CD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November 12, 2015</w:t>
            </w:r>
          </w:p>
        </w:tc>
        <w:tc>
          <w:tcPr>
            <w:tcW w:w="1980" w:type="dxa"/>
          </w:tcPr>
          <w:p w14:paraId="4ABD8586" w14:textId="18E68264" w:rsidR="00866226" w:rsidRPr="006B1C04" w:rsidRDefault="00866226" w:rsidP="00D13FC1">
            <w:pPr>
              <w:spacing w:line="360" w:lineRule="auto"/>
              <w:rPr>
                <w:rFonts w:ascii="Arial" w:hAnsi="Arial" w:cs="Arial"/>
                <w:sz w:val="12"/>
                <w:szCs w:val="12"/>
              </w:rPr>
            </w:pPr>
            <w:r w:rsidRPr="006B1C04">
              <w:rPr>
                <w:rFonts w:ascii="Arial" w:hAnsi="Arial" w:cs="Arial"/>
                <w:sz w:val="12"/>
                <w:szCs w:val="12"/>
              </w:rPr>
              <w:t>Value= 6070</w:t>
            </w:r>
          </w:p>
        </w:tc>
        <w:tc>
          <w:tcPr>
            <w:tcW w:w="1890" w:type="dxa"/>
          </w:tcPr>
          <w:p w14:paraId="0426AB5C" w14:textId="62F797E7"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19.27</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25634C" w:rsidRPr="006B1C04">
              <w:rPr>
                <w:rFonts w:ascii="Arial" w:hAnsi="Arial" w:cs="Arial"/>
                <w:sz w:val="12"/>
                <w:szCs w:val="12"/>
              </w:rPr>
              <w:t>0.00</w:t>
            </w:r>
          </w:p>
          <w:p w14:paraId="63B84882" w14:textId="04562F0D"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25634C" w:rsidRPr="006B1C04">
              <w:rPr>
                <w:rFonts w:ascii="Arial" w:hAnsi="Arial" w:cs="Arial"/>
                <w:sz w:val="12"/>
                <w:szCs w:val="12"/>
              </w:rPr>
              <w:t xml:space="preserve"> </w:t>
            </w:r>
            <w:r w:rsidR="00073DFE">
              <w:rPr>
                <w:rFonts w:ascii="Arial" w:hAnsi="Arial" w:cs="Arial"/>
                <w:sz w:val="12"/>
                <w:szCs w:val="12"/>
              </w:rPr>
              <w:t>16.09</w:t>
            </w:r>
          </w:p>
        </w:tc>
        <w:tc>
          <w:tcPr>
            <w:tcW w:w="4680" w:type="dxa"/>
          </w:tcPr>
          <w:p w14:paraId="12D87A98" w14:textId="732C366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M_2908356_NW_17_1_20151112</w:t>
            </w:r>
            <w:r w:rsidR="00814212">
              <w:rPr>
                <w:rFonts w:ascii="Arial" w:hAnsi="Arial" w:cs="Arial"/>
                <w:sz w:val="12"/>
                <w:szCs w:val="12"/>
              </w:rPr>
              <w:t xml:space="preserve"> (found in NAIP)</w:t>
            </w:r>
          </w:p>
          <w:p w14:paraId="56D253FB" w14:textId="203967E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00814212">
              <w:rPr>
                <w:rFonts w:ascii="Arial" w:hAnsi="Arial" w:cs="Arial"/>
                <w:sz w:val="12"/>
                <w:szCs w:val="12"/>
              </w:rPr>
              <w:t xml:space="preserve">                   </w:t>
            </w:r>
            <w:r w:rsidRPr="006B1C04">
              <w:rPr>
                <w:rFonts w:ascii="Arial" w:hAnsi="Arial" w:cs="Arial"/>
                <w:sz w:val="12"/>
                <w:szCs w:val="12"/>
              </w:rPr>
              <w:t>UTM</w:t>
            </w:r>
          </w:p>
          <w:p w14:paraId="5DEC981A" w14:textId="5552F4D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58940811" w14:textId="7E5B08B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42066039" w14:textId="04354E8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09A641B4" w14:textId="6ECC360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4A334572"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2FC29378" w14:textId="0ABAA3A0"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2D787260" w14:textId="77777777" w:rsidTr="00AA2A6E">
        <w:trPr>
          <w:trHeight w:val="1565"/>
        </w:trPr>
        <w:tc>
          <w:tcPr>
            <w:tcW w:w="1255" w:type="dxa"/>
          </w:tcPr>
          <w:p w14:paraId="3898B64F" w14:textId="450EFA2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October 26, 2017</w:t>
            </w:r>
          </w:p>
        </w:tc>
        <w:tc>
          <w:tcPr>
            <w:tcW w:w="1980" w:type="dxa"/>
          </w:tcPr>
          <w:p w14:paraId="5596BBA8" w14:textId="31CC588D" w:rsidR="00F71BAC" w:rsidRPr="006B1C04" w:rsidRDefault="00F71BAC" w:rsidP="00D13FC1">
            <w:pPr>
              <w:spacing w:line="360" w:lineRule="auto"/>
              <w:rPr>
                <w:rFonts w:ascii="Arial" w:hAnsi="Arial" w:cs="Arial"/>
                <w:sz w:val="12"/>
                <w:szCs w:val="12"/>
              </w:rPr>
            </w:pPr>
            <w:r w:rsidRPr="006B1C04">
              <w:rPr>
                <w:rFonts w:ascii="Arial" w:hAnsi="Arial" w:cs="Arial"/>
                <w:sz w:val="12"/>
                <w:szCs w:val="12"/>
              </w:rPr>
              <w:t>Value= 7990</w:t>
            </w:r>
          </w:p>
        </w:tc>
        <w:tc>
          <w:tcPr>
            <w:tcW w:w="1890" w:type="dxa"/>
          </w:tcPr>
          <w:p w14:paraId="44E02317" w14:textId="2EFE2DA2"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12.60</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446DF7" w:rsidRPr="006B1C04">
              <w:rPr>
                <w:rFonts w:ascii="Arial" w:hAnsi="Arial" w:cs="Arial"/>
                <w:sz w:val="12"/>
                <w:szCs w:val="12"/>
              </w:rPr>
              <w:t>0.00</w:t>
            </w:r>
          </w:p>
          <w:p w14:paraId="12A9F666" w14:textId="3C611085"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446DF7" w:rsidRPr="006B1C04">
              <w:rPr>
                <w:rFonts w:ascii="Arial" w:hAnsi="Arial" w:cs="Arial"/>
                <w:sz w:val="12"/>
                <w:szCs w:val="12"/>
              </w:rPr>
              <w:t xml:space="preserve"> </w:t>
            </w:r>
            <w:r w:rsidR="00073DFE">
              <w:rPr>
                <w:rFonts w:ascii="Arial" w:hAnsi="Arial" w:cs="Arial"/>
                <w:sz w:val="12"/>
                <w:szCs w:val="12"/>
              </w:rPr>
              <w:t>14.48</w:t>
            </w:r>
          </w:p>
        </w:tc>
        <w:tc>
          <w:tcPr>
            <w:tcW w:w="4680" w:type="dxa"/>
          </w:tcPr>
          <w:p w14:paraId="0B019DBC" w14:textId="5DFA554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M_2908356_NW_17_1_20171026</w:t>
            </w:r>
            <w:r w:rsidR="00814212">
              <w:rPr>
                <w:rFonts w:ascii="Arial" w:hAnsi="Arial" w:cs="Arial"/>
                <w:sz w:val="12"/>
                <w:szCs w:val="12"/>
              </w:rPr>
              <w:t xml:space="preserve"> (found in NAIP)</w:t>
            </w:r>
          </w:p>
          <w:p w14:paraId="0DFD7B8B"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50794BE0"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5860BC0C" w14:textId="189FDBA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121AF2E0" w14:textId="0C12029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EE43F09" w14:textId="0264246E"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055316F0"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481A2133" w14:textId="72AE150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1902D247" w14:textId="77777777" w:rsidTr="00F978AC">
        <w:trPr>
          <w:trHeight w:val="1610"/>
        </w:trPr>
        <w:tc>
          <w:tcPr>
            <w:tcW w:w="1255" w:type="dxa"/>
          </w:tcPr>
          <w:p w14:paraId="6A052FEF" w14:textId="25990CA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November 10, 2019</w:t>
            </w:r>
          </w:p>
        </w:tc>
        <w:tc>
          <w:tcPr>
            <w:tcW w:w="1980" w:type="dxa"/>
          </w:tcPr>
          <w:p w14:paraId="640CCB39" w14:textId="5AE7CB99" w:rsidR="00F71BAC" w:rsidRPr="006B1C04" w:rsidRDefault="00F71BAC" w:rsidP="00D13FC1">
            <w:pPr>
              <w:spacing w:line="360" w:lineRule="auto"/>
              <w:rPr>
                <w:rFonts w:ascii="Arial" w:hAnsi="Arial" w:cs="Arial"/>
                <w:sz w:val="12"/>
                <w:szCs w:val="12"/>
              </w:rPr>
            </w:pPr>
            <w:r w:rsidRPr="006B1C04">
              <w:rPr>
                <w:rFonts w:ascii="Arial" w:hAnsi="Arial" w:cs="Arial"/>
                <w:sz w:val="12"/>
                <w:szCs w:val="12"/>
              </w:rPr>
              <w:t>Value = 5190</w:t>
            </w:r>
          </w:p>
        </w:tc>
        <w:tc>
          <w:tcPr>
            <w:tcW w:w="1890" w:type="dxa"/>
          </w:tcPr>
          <w:p w14:paraId="062BA610" w14:textId="503E3F28"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5055B5">
              <w:rPr>
                <w:rFonts w:ascii="Arial" w:hAnsi="Arial" w:cs="Arial"/>
                <w:sz w:val="12"/>
                <w:szCs w:val="12"/>
              </w:rPr>
              <w:t>14.12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66FA0" w:rsidRPr="006B1C04">
              <w:rPr>
                <w:rFonts w:ascii="Arial" w:hAnsi="Arial" w:cs="Arial"/>
                <w:sz w:val="12"/>
                <w:szCs w:val="12"/>
              </w:rPr>
              <w:t>0.00</w:t>
            </w:r>
          </w:p>
          <w:p w14:paraId="59DD3D05" w14:textId="39DB7C74"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w:t>
            </w:r>
            <w:r w:rsidR="00757335">
              <w:rPr>
                <w:rFonts w:ascii="Arial" w:hAnsi="Arial" w:cs="Arial"/>
                <w:sz w:val="12"/>
                <w:szCs w:val="12"/>
              </w:rPr>
              <w:t>K</w:t>
            </w:r>
            <w:r w:rsidRPr="006B1C04">
              <w:rPr>
                <w:rFonts w:ascii="Arial" w:hAnsi="Arial" w:cs="Arial"/>
                <w:sz w:val="12"/>
                <w:szCs w:val="12"/>
              </w:rPr>
              <w:t>PH)-</w:t>
            </w:r>
            <w:r w:rsidR="00566FA0" w:rsidRPr="006B1C04">
              <w:rPr>
                <w:rFonts w:ascii="Arial" w:hAnsi="Arial" w:cs="Arial"/>
                <w:sz w:val="12"/>
                <w:szCs w:val="12"/>
              </w:rPr>
              <w:t xml:space="preserve"> </w:t>
            </w:r>
            <w:r w:rsidR="00757335">
              <w:rPr>
                <w:rFonts w:ascii="Arial" w:hAnsi="Arial" w:cs="Arial"/>
                <w:sz w:val="12"/>
                <w:szCs w:val="12"/>
              </w:rPr>
              <w:t>11.27</w:t>
            </w:r>
          </w:p>
        </w:tc>
        <w:tc>
          <w:tcPr>
            <w:tcW w:w="4680" w:type="dxa"/>
          </w:tcPr>
          <w:p w14:paraId="274477BA" w14:textId="58B54E3B"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000A6C76">
              <w:rPr>
                <w:rFonts w:ascii="Arial" w:hAnsi="Arial" w:cs="Arial"/>
                <w:sz w:val="12"/>
                <w:szCs w:val="12"/>
              </w:rPr>
              <w:t xml:space="preserve">                   </w:t>
            </w:r>
            <w:r w:rsidR="00DD6AB8">
              <w:rPr>
                <w:rFonts w:ascii="Arial" w:hAnsi="Arial" w:cs="Arial"/>
                <w:sz w:val="12"/>
                <w:szCs w:val="12"/>
              </w:rPr>
              <w:t xml:space="preserve">         </w:t>
            </w:r>
            <w:r w:rsidRPr="006B1C04">
              <w:rPr>
                <w:rFonts w:ascii="Arial" w:hAnsi="Arial" w:cs="Arial"/>
                <w:sz w:val="12"/>
                <w:szCs w:val="12"/>
              </w:rPr>
              <w:t>M_2908356_NW_17_060_20191110</w:t>
            </w:r>
            <w:r w:rsidR="00DD6AB8">
              <w:rPr>
                <w:rFonts w:ascii="Arial" w:hAnsi="Arial" w:cs="Arial"/>
                <w:sz w:val="12"/>
                <w:szCs w:val="12"/>
              </w:rPr>
              <w:t xml:space="preserve"> (found in NAIP)</w:t>
            </w:r>
          </w:p>
          <w:p w14:paraId="10237491" w14:textId="35AFB32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000A6C76">
              <w:rPr>
                <w:rFonts w:ascii="Arial" w:hAnsi="Arial" w:cs="Arial"/>
                <w:sz w:val="12"/>
                <w:szCs w:val="12"/>
              </w:rPr>
              <w:t xml:space="preserve">                  </w:t>
            </w:r>
            <w:r w:rsidRPr="006B1C04">
              <w:rPr>
                <w:rFonts w:ascii="Arial" w:hAnsi="Arial" w:cs="Arial"/>
                <w:sz w:val="12"/>
                <w:szCs w:val="12"/>
              </w:rPr>
              <w:t>UTM</w:t>
            </w:r>
          </w:p>
          <w:p w14:paraId="3B3B990C" w14:textId="1C11D5D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786B27F0" w14:textId="23BC5F6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41E82670" w14:textId="29F9E5C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0.60</w:t>
            </w:r>
          </w:p>
          <w:p w14:paraId="02176118" w14:textId="2A9CB2C2"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55F4975B" w14:textId="18B6B029"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000A6C76">
              <w:rPr>
                <w:rFonts w:ascii="Arial" w:hAnsi="Arial" w:cs="Arial"/>
                <w:sz w:val="12"/>
                <w:szCs w:val="12"/>
              </w:rPr>
              <w:t xml:space="preserve">              </w:t>
            </w:r>
            <w:r w:rsidRPr="006B1C04">
              <w:rPr>
                <w:rFonts w:ascii="Arial" w:hAnsi="Arial" w:cs="Arial"/>
                <w:sz w:val="12"/>
                <w:szCs w:val="12"/>
              </w:rPr>
              <w:t>4</w:t>
            </w:r>
          </w:p>
          <w:p w14:paraId="5EAC749F" w14:textId="3390C5F9" w:rsidR="00D13FC1" w:rsidRPr="006B1C04" w:rsidRDefault="00D13FC1" w:rsidP="00F54776">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bl>
    <w:p w14:paraId="1E19E722" w14:textId="7888793E" w:rsidR="000A5177" w:rsidRPr="00B23EBF" w:rsidRDefault="00701C7E" w:rsidP="007874F2">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1</w:t>
      </w:r>
      <w:r w:rsidRPr="0097643E">
        <w:rPr>
          <w:rFonts w:ascii="Arial" w:hAnsi="Arial" w:cs="Arial"/>
          <w:sz w:val="24"/>
          <w:szCs w:val="24"/>
        </w:rPr>
        <w:t>-</w:t>
      </w:r>
      <w:r w:rsidR="00F33FFF">
        <w:rPr>
          <w:rFonts w:ascii="Arial" w:hAnsi="Arial" w:cs="Arial"/>
          <w:sz w:val="24"/>
          <w:szCs w:val="24"/>
        </w:rPr>
        <w:t xml:space="preserve"> </w:t>
      </w:r>
      <w:r w:rsidR="004960B1">
        <w:rPr>
          <w:rFonts w:ascii="Arial" w:hAnsi="Arial" w:cs="Arial"/>
          <w:sz w:val="24"/>
          <w:szCs w:val="24"/>
        </w:rPr>
        <w:t xml:space="preserve"> Table of i</w:t>
      </w:r>
      <w:r w:rsidR="00F978AC">
        <w:rPr>
          <w:rFonts w:ascii="Arial" w:hAnsi="Arial" w:cs="Arial"/>
          <w:sz w:val="24"/>
          <w:szCs w:val="24"/>
        </w:rPr>
        <w:t xml:space="preserve">nformation </w:t>
      </w:r>
      <w:r w:rsidR="004960B1">
        <w:rPr>
          <w:rFonts w:ascii="Arial" w:hAnsi="Arial" w:cs="Arial"/>
          <w:sz w:val="24"/>
          <w:szCs w:val="24"/>
        </w:rPr>
        <w:t>for</w:t>
      </w:r>
      <w:r w:rsidR="00F978AC">
        <w:rPr>
          <w:rFonts w:ascii="Arial" w:hAnsi="Arial" w:cs="Arial"/>
          <w:sz w:val="24"/>
          <w:szCs w:val="24"/>
        </w:rPr>
        <w:t xml:space="preserve"> each aerial image used in this analysis</w:t>
      </w:r>
      <w:r w:rsidR="00F33FFF">
        <w:rPr>
          <w:rFonts w:ascii="Arial" w:hAnsi="Arial" w:cs="Arial"/>
          <w:sz w:val="24"/>
          <w:szCs w:val="24"/>
        </w:rPr>
        <w:t xml:space="preserve"> including date, median river discharge, observed weather, and additional imagery metadata</w:t>
      </w:r>
      <w:r w:rsidR="00F978AC">
        <w:rPr>
          <w:rFonts w:ascii="Arial" w:hAnsi="Arial" w:cs="Arial"/>
          <w:sz w:val="24"/>
          <w:szCs w:val="24"/>
        </w:rPr>
        <w:t>.</w:t>
      </w:r>
      <w:r w:rsidR="00114D8C">
        <w:rPr>
          <w:rFonts w:ascii="Arial" w:hAnsi="Arial" w:cs="Arial"/>
          <w:sz w:val="24"/>
          <w:szCs w:val="24"/>
        </w:rPr>
        <w:t xml:space="preserve"> River discharge information</w:t>
      </w:r>
      <w:r w:rsidR="00B86454">
        <w:rPr>
          <w:rFonts w:ascii="Arial" w:hAnsi="Arial" w:cs="Arial"/>
          <w:sz w:val="24"/>
          <w:szCs w:val="24"/>
        </w:rPr>
        <w:t xml:space="preserve"> is</w:t>
      </w:r>
      <w:r w:rsidR="00114D8C">
        <w:rPr>
          <w:rFonts w:ascii="Arial" w:hAnsi="Arial" w:cs="Arial"/>
          <w:sz w:val="24"/>
          <w:szCs w:val="24"/>
        </w:rPr>
        <w:t xml:space="preserve"> </w:t>
      </w:r>
      <w:r w:rsidR="001A2993">
        <w:rPr>
          <w:rFonts w:ascii="Arial" w:hAnsi="Arial" w:cs="Arial"/>
          <w:sz w:val="24"/>
          <w:szCs w:val="24"/>
        </w:rPr>
        <w:t xml:space="preserve">calculated by data from </w:t>
      </w:r>
      <w:r w:rsidR="001A2993" w:rsidRPr="001A2993">
        <w:rPr>
          <w:rFonts w:ascii="Arial" w:hAnsi="Arial" w:cs="Arial"/>
          <w:sz w:val="24"/>
          <w:szCs w:val="24"/>
        </w:rPr>
        <w:t>idesandcurrents.noaa.gov</w:t>
      </w:r>
      <w:r w:rsidR="00B86454">
        <w:rPr>
          <w:rFonts w:ascii="Arial" w:hAnsi="Arial" w:cs="Arial"/>
          <w:sz w:val="24"/>
          <w:szCs w:val="24"/>
        </w:rPr>
        <w:t xml:space="preserve"> at Cedar Key, Florida Station </w:t>
      </w:r>
      <w:r w:rsidR="00B86454" w:rsidRPr="00B86454">
        <w:rPr>
          <w:rFonts w:ascii="Arial" w:hAnsi="Arial" w:cs="Arial"/>
          <w:sz w:val="24"/>
          <w:szCs w:val="24"/>
        </w:rPr>
        <w:t>8727520</w:t>
      </w:r>
      <w:r w:rsidR="001A2993">
        <w:rPr>
          <w:rFonts w:ascii="Arial" w:hAnsi="Arial" w:cs="Arial"/>
          <w:sz w:val="24"/>
          <w:szCs w:val="24"/>
        </w:rPr>
        <w:t xml:space="preserve">, </w:t>
      </w:r>
      <w:r w:rsidR="00114D8C">
        <w:rPr>
          <w:rFonts w:ascii="Arial" w:hAnsi="Arial" w:cs="Arial"/>
          <w:sz w:val="24"/>
          <w:szCs w:val="24"/>
        </w:rPr>
        <w:t xml:space="preserve">and observed weather provided by </w:t>
      </w:r>
      <w:hyperlink r:id="rId14" w:history="1">
        <w:r w:rsidR="00114D8C" w:rsidRPr="000D576D">
          <w:rPr>
            <w:rStyle w:val="Hyperlink"/>
            <w:rFonts w:ascii="Arial" w:hAnsi="Arial" w:cs="Arial"/>
            <w:sz w:val="24"/>
            <w:szCs w:val="24"/>
          </w:rPr>
          <w:t>www.wunderground.com</w:t>
        </w:r>
      </w:hyperlink>
      <w:r w:rsidR="00114D8C">
        <w:rPr>
          <w:rFonts w:ascii="Arial" w:hAnsi="Arial" w:cs="Arial"/>
          <w:sz w:val="24"/>
          <w:szCs w:val="24"/>
        </w:rPr>
        <w:t xml:space="preserve">. </w:t>
      </w:r>
      <w:r w:rsidR="00BF0AF4">
        <w:rPr>
          <w:rFonts w:ascii="Arial" w:hAnsi="Arial" w:cs="Arial"/>
          <w:sz w:val="24"/>
          <w:szCs w:val="24"/>
        </w:rPr>
        <w:t>Imagery metadata</w:t>
      </w:r>
      <w:r w:rsidR="00D27A33">
        <w:rPr>
          <w:rFonts w:ascii="Arial" w:hAnsi="Arial" w:cs="Arial"/>
          <w:sz w:val="24"/>
          <w:szCs w:val="24"/>
        </w:rPr>
        <w:t xml:space="preserve"> is</w:t>
      </w:r>
      <w:r w:rsidR="00BF0AF4">
        <w:rPr>
          <w:rFonts w:ascii="Arial" w:hAnsi="Arial" w:cs="Arial"/>
          <w:sz w:val="24"/>
          <w:szCs w:val="24"/>
        </w:rPr>
        <w:t xml:space="preserve"> provided by </w:t>
      </w:r>
      <w:r w:rsidR="00BF0AF4" w:rsidRPr="00BF0AF4">
        <w:rPr>
          <w:rFonts w:ascii="Arial" w:hAnsi="Arial" w:cs="Arial"/>
          <w:sz w:val="24"/>
          <w:szCs w:val="24"/>
        </w:rPr>
        <w:t>USGS Earth Explorer</w:t>
      </w:r>
      <w:r w:rsidR="00BF0AF4">
        <w:rPr>
          <w:rFonts w:ascii="Arial" w:hAnsi="Arial" w:cs="Arial"/>
          <w:sz w:val="24"/>
          <w:szCs w:val="24"/>
        </w:rPr>
        <w:t xml:space="preserve">, </w:t>
      </w:r>
      <w:hyperlink r:id="rId15" w:history="1">
        <w:r w:rsidR="00BF0AF4" w:rsidRPr="000D576D">
          <w:rPr>
            <w:rStyle w:val="Hyperlink"/>
            <w:rFonts w:ascii="Arial" w:hAnsi="Arial" w:cs="Arial"/>
            <w:sz w:val="24"/>
            <w:szCs w:val="24"/>
          </w:rPr>
          <w:t>https://earthexplorer.usgs.gov/</w:t>
        </w:r>
      </w:hyperlink>
      <w:r w:rsidR="00BF0AF4">
        <w:rPr>
          <w:rFonts w:ascii="Arial" w:hAnsi="Arial" w:cs="Arial"/>
          <w:sz w:val="24"/>
          <w:szCs w:val="24"/>
        </w:rPr>
        <w:t xml:space="preserve"> . </w:t>
      </w:r>
    </w:p>
    <w:tbl>
      <w:tblPr>
        <w:tblStyle w:val="TableGrid"/>
        <w:tblW w:w="0" w:type="auto"/>
        <w:tblLook w:val="04A0" w:firstRow="1" w:lastRow="0" w:firstColumn="1" w:lastColumn="0" w:noHBand="0" w:noVBand="1"/>
      </w:tblPr>
      <w:tblGrid>
        <w:gridCol w:w="2337"/>
        <w:gridCol w:w="2337"/>
      </w:tblGrid>
      <w:tr w:rsidR="00265332" w14:paraId="27A3F612" w14:textId="77777777" w:rsidTr="00721150">
        <w:tc>
          <w:tcPr>
            <w:tcW w:w="2337" w:type="dxa"/>
          </w:tcPr>
          <w:p w14:paraId="4B785B43" w14:textId="104C02E4"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721150">
        <w:tc>
          <w:tcPr>
            <w:tcW w:w="2337" w:type="dxa"/>
          </w:tcPr>
          <w:p w14:paraId="5880CDAD" w14:textId="38ED3A83" w:rsidR="00265332" w:rsidRPr="008C735D" w:rsidRDefault="005A3BC1" w:rsidP="007874F2">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721150">
        <w:tc>
          <w:tcPr>
            <w:tcW w:w="2337" w:type="dxa"/>
          </w:tcPr>
          <w:p w14:paraId="441D71F3" w14:textId="423C5A25" w:rsidR="00B16815" w:rsidRPr="008C735D" w:rsidRDefault="00434377" w:rsidP="00B16815">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lastRenderedPageBreak/>
              <w:t>Near Infrared 800–900</w:t>
            </w:r>
          </w:p>
        </w:tc>
      </w:tr>
    </w:tbl>
    <w:p w14:paraId="27B66AE2" w14:textId="62C4BC25" w:rsidR="00451B20" w:rsidRDefault="00371914" w:rsidP="007874F2">
      <w:pPr>
        <w:spacing w:line="360" w:lineRule="auto"/>
        <w:rPr>
          <w:rFonts w:ascii="Arial" w:hAnsi="Arial" w:cs="Arial"/>
          <w:sz w:val="24"/>
          <w:szCs w:val="24"/>
        </w:rPr>
      </w:pPr>
      <w:r w:rsidRPr="0097643E">
        <w:rPr>
          <w:rFonts w:ascii="Arial" w:hAnsi="Arial" w:cs="Arial"/>
          <w:sz w:val="24"/>
          <w:szCs w:val="24"/>
        </w:rPr>
        <w:lastRenderedPageBreak/>
        <w:t>Table</w:t>
      </w:r>
      <w:r w:rsidR="00F978AC">
        <w:rPr>
          <w:rFonts w:ascii="Arial" w:hAnsi="Arial" w:cs="Arial"/>
          <w:sz w:val="24"/>
          <w:szCs w:val="24"/>
        </w:rPr>
        <w:t xml:space="preserve"> 2 </w:t>
      </w:r>
      <w:r w:rsidRPr="0097643E">
        <w:rPr>
          <w:rFonts w:ascii="Arial" w:hAnsi="Arial" w:cs="Arial"/>
          <w:sz w:val="24"/>
          <w:szCs w:val="24"/>
        </w:rPr>
        <w:t xml:space="preserve">- </w:t>
      </w:r>
      <w:r w:rsidRPr="0097643E">
        <w:rPr>
          <w:rFonts w:ascii="Arial" w:hAnsi="Arial" w:cs="Arial"/>
          <w:color w:val="221122"/>
          <w:sz w:val="24"/>
          <w:szCs w:val="24"/>
        </w:rPr>
        <w:t xml:space="preserve">National Agriculture Imagery Program (NAIP) aerial imagery </w:t>
      </w:r>
      <w:r w:rsidR="006C030C" w:rsidRPr="0097643E">
        <w:rPr>
          <w:rFonts w:ascii="Arial" w:hAnsi="Arial" w:cs="Arial"/>
          <w:color w:val="221122"/>
          <w:sz w:val="24"/>
          <w:szCs w:val="24"/>
        </w:rPr>
        <w:t>band wavelength ranges in units (µm)</w:t>
      </w:r>
      <w:r w:rsidR="00F978AC">
        <w:rPr>
          <w:rFonts w:ascii="Arial" w:hAnsi="Arial" w:cs="Arial"/>
          <w:color w:val="221122"/>
          <w:sz w:val="24"/>
          <w:szCs w:val="24"/>
        </w:rPr>
        <w:t xml:space="preserve"> (</w:t>
      </w:r>
      <w:hyperlink r:id="rId16" w:history="1">
        <w:r w:rsidR="00F978AC" w:rsidRPr="000D576D">
          <w:rPr>
            <w:rStyle w:val="Hyperlink"/>
            <w:rFonts w:ascii="Arial" w:hAnsi="Arial" w:cs="Arial"/>
            <w:sz w:val="24"/>
            <w:szCs w:val="24"/>
          </w:rPr>
          <w:t>https://www.fsa.usda.gov/Assets/USDA-FSA-Public/usdafiles/APFO/support-documents/pdfs/fourband_infosheet_2017.pdf</w:t>
        </w:r>
      </w:hyperlink>
      <w:r w:rsidR="00F978AC">
        <w:rPr>
          <w:rFonts w:ascii="Arial" w:hAnsi="Arial" w:cs="Arial"/>
          <w:sz w:val="24"/>
          <w:szCs w:val="24"/>
        </w:rPr>
        <w:t>)</w:t>
      </w:r>
    </w:p>
    <w:p w14:paraId="3072CB82" w14:textId="77777777" w:rsidR="000A5177" w:rsidRPr="00453E0D" w:rsidRDefault="000A5177" w:rsidP="007874F2">
      <w:pPr>
        <w:spacing w:line="360" w:lineRule="auto"/>
        <w:rPr>
          <w:rFonts w:ascii="Arial" w:hAnsi="Arial" w:cs="Arial"/>
          <w:sz w:val="24"/>
          <w:szCs w:val="24"/>
        </w:rPr>
      </w:pPr>
    </w:p>
    <w:p w14:paraId="268B6CB6" w14:textId="77777777" w:rsidR="00A017F1" w:rsidRDefault="00750824" w:rsidP="00A017F1">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B1856" w14:textId="44E24DCD" w:rsidR="00801F74" w:rsidRDefault="00FB6994" w:rsidP="00A017F1">
      <w:pPr>
        <w:spacing w:line="360" w:lineRule="auto"/>
        <w:ind w:firstLine="360"/>
        <w:rPr>
          <w:rFonts w:ascii="Arial" w:hAnsi="Arial" w:cs="Arial"/>
          <w:sz w:val="24"/>
          <w:szCs w:val="24"/>
        </w:rPr>
      </w:pPr>
      <w:r w:rsidRPr="00FB6994">
        <w:rPr>
          <w:rFonts w:ascii="Arial" w:hAnsi="Arial" w:cs="Arial"/>
          <w:sz w:val="24"/>
          <w:szCs w:val="24"/>
        </w:rPr>
        <w:t>T</w:t>
      </w:r>
      <w:r>
        <w:rPr>
          <w:rFonts w:ascii="Arial" w:hAnsi="Arial" w:cs="Arial"/>
          <w:sz w:val="24"/>
          <w:szCs w:val="24"/>
        </w:rPr>
        <w:t>he</w:t>
      </w:r>
      <w:r w:rsidRPr="00FB6994">
        <w:rPr>
          <w:rFonts w:ascii="Arial" w:hAnsi="Arial" w:cs="Arial"/>
          <w:sz w:val="24"/>
          <w:szCs w:val="24"/>
        </w:rPr>
        <w:t xml:space="preserve"> DSAS</w:t>
      </w:r>
      <w:r>
        <w:rPr>
          <w:rFonts w:ascii="Arial" w:hAnsi="Arial" w:cs="Arial"/>
          <w:sz w:val="24"/>
          <w:szCs w:val="24"/>
        </w:rPr>
        <w:t xml:space="preserve"> is a GIS-based system created and maintained by USGS (</w:t>
      </w:r>
      <w:r w:rsidRPr="00FB6994">
        <w:rPr>
          <w:rFonts w:ascii="Arial" w:hAnsi="Arial" w:cs="Arial"/>
          <w:sz w:val="24"/>
          <w:szCs w:val="24"/>
        </w:rPr>
        <w:t>United States Geological Survey</w:t>
      </w:r>
      <w:r>
        <w:rPr>
          <w:rFonts w:ascii="Arial" w:hAnsi="Arial" w:cs="Arial"/>
          <w:sz w:val="24"/>
          <w:szCs w:val="24"/>
        </w:rPr>
        <w:t xml:space="preserve">). </w:t>
      </w:r>
      <w:r w:rsidR="005E370E">
        <w:rPr>
          <w:rFonts w:ascii="Arial" w:hAnsi="Arial" w:cs="Arial"/>
          <w:sz w:val="24"/>
          <w:szCs w:val="24"/>
        </w:rPr>
        <w:t xml:space="preserve">For this analysis the DSAS ArcGIS extension was used. The DSAS extension </w:t>
      </w:r>
      <w:r w:rsidR="00A31265">
        <w:rPr>
          <w:rFonts w:ascii="Arial" w:hAnsi="Arial" w:cs="Arial"/>
          <w:sz w:val="24"/>
          <w:szCs w:val="24"/>
        </w:rPr>
        <w:t xml:space="preserve">casts transects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were selected. </w:t>
      </w:r>
      <w:r w:rsidR="003B0BF8">
        <w:rPr>
          <w:rFonts w:ascii="Arial" w:hAnsi="Arial" w:cs="Arial"/>
          <w:sz w:val="24"/>
          <w:szCs w:val="24"/>
        </w:rPr>
        <w:t>A linear regression rate-of-change can be ascertained by fitting a least</w:t>
      </w:r>
      <w:r w:rsidR="00D863C2">
        <w:rPr>
          <w:rFonts w:ascii="Arial" w:hAnsi="Arial" w:cs="Arial"/>
          <w:sz w:val="24"/>
          <w:szCs w:val="24"/>
        </w:rPr>
        <w:t>-</w:t>
      </w:r>
      <w:r w:rsidR="003B0BF8">
        <w:rPr>
          <w:rFonts w:ascii="Arial" w:hAnsi="Arial" w:cs="Arial"/>
          <w:sz w:val="24"/>
          <w:szCs w:val="24"/>
        </w:rPr>
        <w:t xml:space="preserve">squares regression line 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17"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0031FE6C" w14:textId="38CF9C9F" w:rsidR="00A017F1" w:rsidRPr="00E342E7" w:rsidRDefault="00E24DEA" w:rsidP="00E342E7">
      <w:pPr>
        <w:spacing w:line="360" w:lineRule="auto"/>
        <w:rPr>
          <w:rFonts w:ascii="Arial" w:hAnsi="Arial" w:cs="Arial"/>
          <w:sz w:val="24"/>
          <w:szCs w:val="24"/>
        </w:rPr>
      </w:pPr>
      <w:r>
        <w:rPr>
          <w:noProof/>
        </w:rPr>
        <w:lastRenderedPageBreak/>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A017F1">
        <w:rPr>
          <w:rFonts w:ascii="Arial" w:hAnsi="Arial" w:cs="Arial"/>
          <w:sz w:val="24"/>
          <w:szCs w:val="24"/>
        </w:rPr>
        <w:t>Figure</w:t>
      </w:r>
      <w:r w:rsidR="0019646A">
        <w:rPr>
          <w:rFonts w:ascii="Arial" w:hAnsi="Arial" w:cs="Arial"/>
          <w:sz w:val="24"/>
          <w:szCs w:val="24"/>
        </w:rPr>
        <w:t xml:space="preserve"> 4</w:t>
      </w:r>
      <w:r w:rsidR="00A017F1" w:rsidRPr="00A017F1">
        <w:rPr>
          <w:rFonts w:ascii="Arial" w:hAnsi="Arial" w:cs="Arial"/>
          <w:sz w:val="24"/>
          <w:szCs w:val="24"/>
        </w:rPr>
        <w:t xml:space="preserve"> - DSAS generates transects that are cast perpendicular to the reference baseline at a user-specified spacing alongshore.  DSAS measures the distance between the baseline and each shoreline intersection along a transect, and combines date information, and positional uncertainty for each shoreline, to  generate the </w:t>
      </w:r>
      <w:r w:rsidR="00A017F1">
        <w:rPr>
          <w:rFonts w:ascii="Arial" w:hAnsi="Arial" w:cs="Arial"/>
          <w:sz w:val="24"/>
          <w:szCs w:val="24"/>
        </w:rPr>
        <w:t xml:space="preserve">change metrics </w:t>
      </w:r>
      <w:r w:rsidR="00A017F1" w:rsidRPr="00621DF3">
        <w:rPr>
          <w:rFonts w:ascii="Arial" w:hAnsi="Arial" w:cs="Arial"/>
          <w:sz w:val="24"/>
          <w:szCs w:val="24"/>
        </w:rPr>
        <w:t>(</w:t>
      </w:r>
      <w:hyperlink r:id="rId19" w:anchor="qt-science_center_objects" w:history="1">
        <w:r w:rsidR="00A017F1" w:rsidRPr="00621DF3">
          <w:rPr>
            <w:rFonts w:ascii="Arial" w:hAnsi="Arial" w:cs="Arial"/>
            <w:sz w:val="24"/>
            <w:szCs w:val="24"/>
          </w:rPr>
          <w:t>https://www.usgs.gov/centers/whcmsc/science/digital-shoreline-analysis-system-dsas?qt-science_center_objects=0#qt-science_center_objects</w:t>
        </w:r>
      </w:hyperlink>
      <w:r w:rsidR="00A017F1" w:rsidRPr="00621DF3">
        <w:rPr>
          <w:rFonts w:ascii="Arial" w:hAnsi="Arial" w:cs="Arial"/>
          <w:sz w:val="24"/>
          <w:szCs w:val="24"/>
        </w:rPr>
        <w:t>)</w:t>
      </w:r>
    </w:p>
    <w:p w14:paraId="38D32EBB" w14:textId="48C1114A" w:rsidR="00EB086B" w:rsidRDefault="00EB086B" w:rsidP="004D5356">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r w:rsidR="000F7377">
        <w:rPr>
          <w:rFonts w:ascii="Arial" w:hAnsi="Arial" w:cs="Arial"/>
          <w:sz w:val="24"/>
          <w:szCs w:val="24"/>
        </w:rPr>
        <w:t>are</w:t>
      </w:r>
      <w:r w:rsidR="00427FF8">
        <w:rPr>
          <w:rFonts w:ascii="Arial" w:hAnsi="Arial" w:cs="Arial"/>
          <w:sz w:val="24"/>
          <w:szCs w:val="24"/>
        </w:rPr>
        <w:t xml:space="preserve"> stored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w:t>
      </w:r>
      <w:r w:rsidR="00832BE9">
        <w:rPr>
          <w:rFonts w:ascii="Arial" w:hAnsi="Arial" w:cs="Arial"/>
          <w:sz w:val="24"/>
          <w:szCs w:val="24"/>
        </w:rPr>
        <w:t>analysis</w:t>
      </w:r>
      <w:r w:rsidR="00427FF8">
        <w:rPr>
          <w:rFonts w:ascii="Arial" w:hAnsi="Arial" w:cs="Arial"/>
          <w:sz w:val="24"/>
          <w:szCs w:val="24"/>
        </w:rPr>
        <w:t xml:space="preserve">. </w:t>
      </w:r>
      <w:r w:rsidR="00C10CB2">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Default="0074319E" w:rsidP="0074319E">
      <w:pPr>
        <w:spacing w:line="360" w:lineRule="auto"/>
        <w:rPr>
          <w:rFonts w:ascii="Arial" w:hAnsi="Arial" w:cs="Arial"/>
          <w:b/>
          <w:bCs/>
          <w:i/>
          <w:iCs/>
          <w:sz w:val="24"/>
          <w:szCs w:val="24"/>
        </w:rPr>
      </w:pPr>
      <w:r w:rsidRPr="0074319E">
        <w:rPr>
          <w:rFonts w:ascii="Arial" w:hAnsi="Arial" w:cs="Arial"/>
          <w:b/>
          <w:bCs/>
          <w:i/>
          <w:iCs/>
          <w:sz w:val="24"/>
          <w:szCs w:val="24"/>
        </w:rPr>
        <w:t>2.4 DSAS parameters and selections</w:t>
      </w:r>
    </w:p>
    <w:p w14:paraId="040A62BF" w14:textId="63FBFB1F" w:rsidR="0074319E" w:rsidRPr="007E2A1A" w:rsidRDefault="00F25D6A" w:rsidP="007E2A1A">
      <w:pPr>
        <w:spacing w:line="360" w:lineRule="auto"/>
        <w:ind w:firstLine="360"/>
        <w:rPr>
          <w:rFonts w:ascii="Arial" w:hAnsi="Arial" w:cs="Arial"/>
          <w:sz w:val="24"/>
          <w:szCs w:val="24"/>
        </w:rPr>
      </w:pPr>
      <w:r>
        <w:rPr>
          <w:rFonts w:ascii="Arial" w:hAnsi="Arial" w:cs="Arial"/>
          <w:sz w:val="24"/>
          <w:szCs w:val="24"/>
        </w:rPr>
        <w:lastRenderedPageBreak/>
        <w:t xml:space="preserve">Geotiff imagery selected from NAIP are in UTM </w:t>
      </w:r>
      <w:r w:rsidR="00D65684">
        <w:rPr>
          <w:rFonts w:ascii="Arial" w:hAnsi="Arial" w:cs="Arial"/>
          <w:sz w:val="24"/>
          <w:szCs w:val="24"/>
        </w:rPr>
        <w:t>(</w:t>
      </w:r>
      <w:r w:rsidR="00D65684" w:rsidRPr="00D65684">
        <w:rPr>
          <w:rFonts w:ascii="Arial" w:hAnsi="Arial" w:cs="Arial"/>
          <w:sz w:val="24"/>
          <w:szCs w:val="24"/>
        </w:rPr>
        <w:t>Universal Transverse Mercator</w:t>
      </w:r>
      <w:r w:rsidR="00D65684">
        <w:rPr>
          <w:rFonts w:ascii="Arial" w:hAnsi="Arial" w:cs="Arial"/>
          <w:sz w:val="24"/>
          <w:szCs w:val="24"/>
        </w:rPr>
        <w:t xml:space="preserve">) </w:t>
      </w:r>
      <w:r>
        <w:rPr>
          <w:rFonts w:ascii="Arial" w:hAnsi="Arial" w:cs="Arial"/>
          <w:sz w:val="24"/>
          <w:szCs w:val="24"/>
        </w:rPr>
        <w:t xml:space="preserve">17N </w:t>
      </w:r>
      <w:r w:rsidR="00D65684">
        <w:rPr>
          <w:rFonts w:ascii="Arial" w:hAnsi="Arial" w:cs="Arial"/>
          <w:sz w:val="24"/>
          <w:szCs w:val="24"/>
        </w:rPr>
        <w:t xml:space="preserve">and </w:t>
      </w:r>
      <w:r>
        <w:rPr>
          <w:rFonts w:ascii="Arial" w:hAnsi="Arial" w:cs="Arial"/>
          <w:sz w:val="24"/>
          <w:szCs w:val="24"/>
        </w:rPr>
        <w:t xml:space="preserve">in the datum </w:t>
      </w:r>
      <w:r w:rsidRPr="00C10B5F">
        <w:rPr>
          <w:rFonts w:ascii="Arial" w:hAnsi="Arial" w:cs="Arial"/>
          <w:sz w:val="24"/>
          <w:szCs w:val="24"/>
        </w:rPr>
        <w:t>NAD83</w:t>
      </w:r>
      <w:r>
        <w:rPr>
          <w:rFonts w:ascii="Arial" w:hAnsi="Arial" w:cs="Arial"/>
          <w:sz w:val="24"/>
          <w:szCs w:val="24"/>
        </w:rPr>
        <w:t xml:space="preserve"> (Table 1). Each</w:t>
      </w:r>
      <w:r w:rsidR="0074319E">
        <w:rPr>
          <w:rFonts w:ascii="Arial" w:hAnsi="Arial" w:cs="Arial"/>
          <w:sz w:val="24"/>
          <w:szCs w:val="24"/>
        </w:rPr>
        <w:t xml:space="preserve"> </w:t>
      </w:r>
      <w:r w:rsidR="00F508C9">
        <w:rPr>
          <w:rFonts w:ascii="Arial" w:hAnsi="Arial" w:cs="Arial"/>
          <w:sz w:val="24"/>
          <w:szCs w:val="24"/>
        </w:rPr>
        <w:t xml:space="preserve">aerial imagery </w:t>
      </w:r>
      <w:r w:rsidR="0074319E">
        <w:rPr>
          <w:rFonts w:ascii="Arial" w:hAnsi="Arial" w:cs="Arial"/>
          <w:sz w:val="24"/>
          <w:szCs w:val="24"/>
        </w:rPr>
        <w:t>shoreline w</w:t>
      </w:r>
      <w:r>
        <w:rPr>
          <w:rFonts w:ascii="Arial" w:hAnsi="Arial" w:cs="Arial"/>
          <w:sz w:val="24"/>
          <w:szCs w:val="24"/>
        </w:rPr>
        <w:t>as</w:t>
      </w:r>
      <w:r w:rsidR="0074319E">
        <w:rPr>
          <w:rFonts w:ascii="Arial" w:hAnsi="Arial" w:cs="Arial"/>
          <w:sz w:val="24"/>
          <w:szCs w:val="24"/>
        </w:rPr>
        <w:t xml:space="preserve"> traced </w:t>
      </w:r>
      <w:r w:rsidR="008B26DE">
        <w:rPr>
          <w:rFonts w:ascii="Arial" w:hAnsi="Arial" w:cs="Arial"/>
          <w:sz w:val="24"/>
          <w:szCs w:val="24"/>
        </w:rPr>
        <w:t xml:space="preserve">and digitized </w:t>
      </w:r>
      <w:r w:rsidR="0074319E">
        <w:rPr>
          <w:rFonts w:ascii="Arial" w:hAnsi="Arial" w:cs="Arial"/>
          <w:sz w:val="24"/>
          <w:szCs w:val="24"/>
        </w:rPr>
        <w:t xml:space="preserve">via ArcGIS editing features. Shorelines were then merged into a single shapefile using the ArcGIS tool Merge. A </w:t>
      </w:r>
      <w:r w:rsidR="007D7F7F">
        <w:rPr>
          <w:rFonts w:ascii="Arial" w:hAnsi="Arial" w:cs="Arial"/>
          <w:sz w:val="24"/>
          <w:szCs w:val="24"/>
        </w:rPr>
        <w:t>100</w:t>
      </w:r>
      <w:r w:rsidR="0074319E">
        <w:rPr>
          <w:rFonts w:ascii="Arial" w:hAnsi="Arial" w:cs="Arial"/>
          <w:sz w:val="24"/>
          <w:szCs w:val="24"/>
        </w:rPr>
        <w:t xml:space="preserve">-meter buffer was then calculated around the merged shorelines shapefile using the ArcGIS tool Buffer. A section of the buffer was selected to act as the baseline for transect casting </w:t>
      </w:r>
      <w:r w:rsidR="005F4685">
        <w:rPr>
          <w:rFonts w:ascii="Arial" w:hAnsi="Arial" w:cs="Arial"/>
          <w:sz w:val="24"/>
          <w:szCs w:val="24"/>
        </w:rPr>
        <w:t>for</w:t>
      </w:r>
      <w:r w:rsidR="00987C98">
        <w:rPr>
          <w:rFonts w:ascii="Arial" w:hAnsi="Arial" w:cs="Arial"/>
          <w:sz w:val="24"/>
          <w:szCs w:val="24"/>
        </w:rPr>
        <w:t xml:space="preserve"> the</w:t>
      </w:r>
      <w:r w:rsidR="0074319E">
        <w:rPr>
          <w:rFonts w:ascii="Arial" w:hAnsi="Arial" w:cs="Arial"/>
          <w:sz w:val="24"/>
          <w:szCs w:val="24"/>
        </w:rPr>
        <w:t xml:space="preserve"> DSAS</w:t>
      </w:r>
      <w:r w:rsidR="00987C98">
        <w:rPr>
          <w:rFonts w:ascii="Arial" w:hAnsi="Arial" w:cs="Arial"/>
          <w:sz w:val="24"/>
          <w:szCs w:val="24"/>
        </w:rPr>
        <w:t xml:space="preserve"> calculations</w:t>
      </w:r>
      <w:r w:rsidR="0074319E">
        <w:rPr>
          <w:rFonts w:ascii="Arial" w:hAnsi="Arial" w:cs="Arial"/>
          <w:sz w:val="24"/>
          <w:szCs w:val="24"/>
        </w:rPr>
        <w:t xml:space="preserve">.  The baseline </w:t>
      </w:r>
      <w:r w:rsidR="001315FA">
        <w:rPr>
          <w:rFonts w:ascii="Arial" w:hAnsi="Arial" w:cs="Arial"/>
          <w:sz w:val="24"/>
          <w:szCs w:val="24"/>
        </w:rPr>
        <w:t>selected can be</w:t>
      </w:r>
      <w:r w:rsidR="0074319E">
        <w:rPr>
          <w:rFonts w:ascii="Arial" w:hAnsi="Arial" w:cs="Arial"/>
          <w:sz w:val="24"/>
          <w:szCs w:val="24"/>
        </w:rPr>
        <w:t xml:space="preserve"> found on the east side of Deer </w:t>
      </w:r>
      <w:r w:rsidR="001315FA">
        <w:rPr>
          <w:rFonts w:ascii="Arial" w:hAnsi="Arial" w:cs="Arial"/>
          <w:sz w:val="24"/>
          <w:szCs w:val="24"/>
        </w:rPr>
        <w:t>Island and</w:t>
      </w:r>
      <w:r w:rsidR="0074319E">
        <w:rPr>
          <w:rFonts w:ascii="Arial" w:hAnsi="Arial" w:cs="Arial"/>
          <w:sz w:val="24"/>
          <w:szCs w:val="24"/>
        </w:rPr>
        <w:t xml:space="preserve"> is entirely inland. Both a baseline shapefile and merged shoreline shapefile are required for DSAS calculations</w:t>
      </w:r>
      <w:r w:rsidR="000276E5">
        <w:rPr>
          <w:rFonts w:ascii="Arial" w:hAnsi="Arial" w:cs="Arial"/>
          <w:sz w:val="24"/>
          <w:szCs w:val="24"/>
        </w:rPr>
        <w:t xml:space="preserve"> (Figure 5</w:t>
      </w:r>
      <w:r w:rsidR="00423D3F">
        <w:rPr>
          <w:rFonts w:ascii="Arial" w:hAnsi="Arial" w:cs="Arial"/>
          <w:sz w:val="24"/>
          <w:szCs w:val="24"/>
        </w:rPr>
        <w:t>, Inputs</w:t>
      </w:r>
      <w:r w:rsidR="000276E5">
        <w:rPr>
          <w:rFonts w:ascii="Arial" w:hAnsi="Arial" w:cs="Arial"/>
          <w:sz w:val="24"/>
          <w:szCs w:val="24"/>
        </w:rPr>
        <w:t>)</w:t>
      </w:r>
      <w:r w:rsidR="0074319E">
        <w:rPr>
          <w:rFonts w:ascii="Arial" w:hAnsi="Arial" w:cs="Arial"/>
          <w:sz w:val="24"/>
          <w:szCs w:val="24"/>
        </w:rPr>
        <w:t xml:space="preserve">. </w:t>
      </w:r>
    </w:p>
    <w:p w14:paraId="4ED9403A" w14:textId="265C571B" w:rsidR="0046306E" w:rsidRDefault="0046306E" w:rsidP="004D5356">
      <w:pPr>
        <w:spacing w:line="360" w:lineRule="auto"/>
        <w:ind w:firstLine="360"/>
        <w:rPr>
          <w:rFonts w:ascii="Arial" w:hAnsi="Arial" w:cs="Arial"/>
          <w:sz w:val="24"/>
          <w:szCs w:val="24"/>
        </w:rPr>
      </w:pPr>
      <w:r>
        <w:rPr>
          <w:rFonts w:ascii="Arial" w:hAnsi="Arial" w:cs="Arial"/>
          <w:sz w:val="24"/>
          <w:szCs w:val="24"/>
        </w:rPr>
        <w:t xml:space="preserve">The parameters set for this analysis were a </w:t>
      </w:r>
      <w:r w:rsidR="007B00EB">
        <w:rPr>
          <w:rFonts w:ascii="Arial" w:hAnsi="Arial" w:cs="Arial"/>
          <w:sz w:val="24"/>
          <w:szCs w:val="24"/>
        </w:rPr>
        <w:t>2</w:t>
      </w:r>
      <w:r>
        <w:rPr>
          <w:rFonts w:ascii="Arial" w:hAnsi="Arial" w:cs="Arial"/>
          <w:sz w:val="24"/>
          <w:szCs w:val="24"/>
        </w:rPr>
        <w:t xml:space="preserve">0-meter transect spacing, a </w:t>
      </w:r>
      <w:r w:rsidR="000F2829">
        <w:rPr>
          <w:rFonts w:ascii="Arial" w:hAnsi="Arial" w:cs="Arial"/>
          <w:sz w:val="24"/>
          <w:szCs w:val="24"/>
        </w:rPr>
        <w:t>2</w:t>
      </w:r>
      <w:r>
        <w:rPr>
          <w:rFonts w:ascii="Arial" w:hAnsi="Arial" w:cs="Arial"/>
          <w:sz w:val="24"/>
          <w:szCs w:val="24"/>
        </w:rPr>
        <w:t xml:space="preserve">000-meter search distance for shorelines, and a smoothing distance of 500 meters. </w:t>
      </w:r>
      <w:r w:rsidR="00475897">
        <w:rPr>
          <w:rFonts w:ascii="Arial" w:hAnsi="Arial" w:cs="Arial"/>
          <w:sz w:val="24"/>
          <w:szCs w:val="24"/>
        </w:rPr>
        <w:t xml:space="preserve">A </w:t>
      </w:r>
      <w:r w:rsidR="007B00EB">
        <w:rPr>
          <w:rFonts w:ascii="Arial" w:hAnsi="Arial" w:cs="Arial"/>
          <w:sz w:val="24"/>
          <w:szCs w:val="24"/>
        </w:rPr>
        <w:t>2</w:t>
      </w:r>
      <w:r w:rsidR="00475897">
        <w:rPr>
          <w:rFonts w:ascii="Arial" w:hAnsi="Arial" w:cs="Arial"/>
          <w:sz w:val="24"/>
          <w:szCs w:val="24"/>
        </w:rPr>
        <w:t xml:space="preserve">0-meter transect spacing was the minimum transect spacing </w:t>
      </w:r>
      <w:r w:rsidR="00517DC2">
        <w:rPr>
          <w:rFonts w:ascii="Arial" w:hAnsi="Arial" w:cs="Arial"/>
          <w:sz w:val="24"/>
          <w:szCs w:val="24"/>
        </w:rPr>
        <w:t>allowed</w:t>
      </w:r>
      <w:r w:rsidR="003B1D58">
        <w:rPr>
          <w:rFonts w:ascii="Arial" w:hAnsi="Arial" w:cs="Arial"/>
          <w:sz w:val="24"/>
          <w:szCs w:val="24"/>
        </w:rPr>
        <w:t xml:space="preserve"> for the size of the </w:t>
      </w:r>
      <w:r w:rsidR="00FE29F8">
        <w:rPr>
          <w:rFonts w:ascii="Arial" w:hAnsi="Arial" w:cs="Arial"/>
          <w:sz w:val="24"/>
          <w:szCs w:val="24"/>
        </w:rPr>
        <w:t xml:space="preserve">study site. </w:t>
      </w:r>
      <w:r w:rsidR="00517DC2">
        <w:rPr>
          <w:rFonts w:ascii="Arial" w:hAnsi="Arial" w:cs="Arial"/>
          <w:sz w:val="24"/>
          <w:szCs w:val="24"/>
        </w:rPr>
        <w:t xml:space="preserve">A </w:t>
      </w:r>
      <w:r w:rsidR="000F2829">
        <w:rPr>
          <w:rFonts w:ascii="Arial" w:hAnsi="Arial" w:cs="Arial"/>
          <w:sz w:val="24"/>
          <w:szCs w:val="24"/>
        </w:rPr>
        <w:t>2</w:t>
      </w:r>
      <w:r w:rsidR="00517DC2">
        <w:rPr>
          <w:rFonts w:ascii="Arial" w:hAnsi="Arial" w:cs="Arial"/>
          <w:sz w:val="24"/>
          <w:szCs w:val="24"/>
        </w:rPr>
        <w:t xml:space="preserve">000-meter search distance looks for shorelines </w:t>
      </w:r>
      <w:r w:rsidR="000F2829">
        <w:rPr>
          <w:rFonts w:ascii="Arial" w:hAnsi="Arial" w:cs="Arial"/>
          <w:sz w:val="24"/>
          <w:szCs w:val="24"/>
        </w:rPr>
        <w:t>2</w:t>
      </w:r>
      <w:r w:rsidR="00517DC2">
        <w:rPr>
          <w:rFonts w:ascii="Arial" w:hAnsi="Arial" w:cs="Arial"/>
          <w:sz w:val="24"/>
          <w:szCs w:val="24"/>
        </w:rPr>
        <w:t>000 meters way from the baseline.</w:t>
      </w:r>
      <w:r w:rsidR="00475897">
        <w:rPr>
          <w:rFonts w:ascii="Arial" w:hAnsi="Arial" w:cs="Arial"/>
          <w:sz w:val="24"/>
          <w:szCs w:val="24"/>
        </w:rPr>
        <w:t xml:space="preserve"> </w:t>
      </w:r>
      <w:r>
        <w:rPr>
          <w:rFonts w:ascii="Arial" w:hAnsi="Arial" w:cs="Arial"/>
          <w:sz w:val="24"/>
          <w:szCs w:val="24"/>
        </w:rPr>
        <w:t>A smoothing distance is a user- specified smoothing value which can facilitate and orthogonal transect intersect by creating a baseline (which is not displayed in the final product)</w:t>
      </w:r>
      <w:r w:rsidR="00475897">
        <w:rPr>
          <w:rFonts w:ascii="Arial" w:hAnsi="Arial" w:cs="Arial"/>
          <w:sz w:val="24"/>
          <w:szCs w:val="24"/>
        </w:rPr>
        <w:t xml:space="preserve">. The intention of the </w:t>
      </w:r>
      <w:r w:rsidR="00517DC2">
        <w:rPr>
          <w:rFonts w:ascii="Arial" w:hAnsi="Arial" w:cs="Arial"/>
          <w:sz w:val="24"/>
          <w:szCs w:val="24"/>
        </w:rPr>
        <w:t>smoothing</w:t>
      </w:r>
      <w:r w:rsidR="00475897">
        <w:rPr>
          <w:rFonts w:ascii="Arial" w:hAnsi="Arial" w:cs="Arial"/>
          <w:sz w:val="24"/>
          <w:szCs w:val="24"/>
        </w:rPr>
        <w:t xml:space="preserve"> distance is to prevent transects from intersecti</w:t>
      </w:r>
      <w:r w:rsidR="007B00EB">
        <w:rPr>
          <w:rFonts w:ascii="Arial" w:hAnsi="Arial" w:cs="Arial"/>
          <w:sz w:val="24"/>
          <w:szCs w:val="24"/>
        </w:rPr>
        <w:t>ng</w:t>
      </w:r>
      <w:r w:rsidR="00475897">
        <w:rPr>
          <w:rFonts w:ascii="Arial" w:hAnsi="Arial" w:cs="Arial"/>
          <w:sz w:val="24"/>
          <w:szCs w:val="24"/>
        </w:rPr>
        <w:t xml:space="preserve"> with one another when there is a curve in the </w:t>
      </w:r>
      <w:r w:rsidR="00517DC2">
        <w:rPr>
          <w:rFonts w:ascii="Arial" w:hAnsi="Arial" w:cs="Arial"/>
          <w:sz w:val="24"/>
          <w:szCs w:val="24"/>
        </w:rPr>
        <w:t>baseline</w:t>
      </w:r>
      <w:r w:rsidR="00475897">
        <w:rPr>
          <w:rFonts w:ascii="Arial" w:hAnsi="Arial" w:cs="Arial"/>
          <w:sz w:val="24"/>
          <w:szCs w:val="24"/>
        </w:rPr>
        <w:t xml:space="preserve">. </w:t>
      </w:r>
      <w:r w:rsidR="00517DC2">
        <w:rPr>
          <w:rFonts w:ascii="Arial" w:hAnsi="Arial" w:cs="Arial"/>
          <w:sz w:val="24"/>
          <w:szCs w:val="24"/>
        </w:rPr>
        <w:t xml:space="preserve">The larger the smoothing distance results in a longer reference line and </w:t>
      </w:r>
      <w:r w:rsidR="008A50E0">
        <w:rPr>
          <w:rFonts w:ascii="Arial" w:hAnsi="Arial" w:cs="Arial"/>
          <w:sz w:val="24"/>
          <w:szCs w:val="24"/>
        </w:rPr>
        <w:t>produce more uniform transect orientations</w:t>
      </w:r>
      <w:r w:rsidR="00215722">
        <w:rPr>
          <w:rFonts w:ascii="Arial" w:hAnsi="Arial" w:cs="Arial"/>
          <w:sz w:val="24"/>
          <w:szCs w:val="24"/>
        </w:rPr>
        <w:t xml:space="preserve">, which is recommended for smaller shorelines. </w:t>
      </w:r>
      <w:r w:rsidR="004B6E2D">
        <w:rPr>
          <w:rFonts w:ascii="Arial" w:hAnsi="Arial" w:cs="Arial"/>
          <w:sz w:val="24"/>
          <w:szCs w:val="24"/>
        </w:rPr>
        <w:t xml:space="preserve">The default setting for 90% confidence interval </w:t>
      </w:r>
      <w:r w:rsidR="007E2A1A">
        <w:rPr>
          <w:rFonts w:ascii="Arial" w:hAnsi="Arial" w:cs="Arial"/>
          <w:sz w:val="24"/>
          <w:szCs w:val="24"/>
        </w:rPr>
        <w:t xml:space="preserve">too calculate LRR and NSM rates </w:t>
      </w:r>
      <w:r w:rsidR="004B6E2D">
        <w:rPr>
          <w:rFonts w:ascii="Arial" w:hAnsi="Arial" w:cs="Arial"/>
          <w:sz w:val="24"/>
          <w:szCs w:val="24"/>
        </w:rPr>
        <w:t xml:space="preserve">remain unchanged. </w:t>
      </w:r>
    </w:p>
    <w:p w14:paraId="2F204AE4" w14:textId="69C0C645" w:rsidR="00A017F1" w:rsidRPr="00FB6994" w:rsidRDefault="00516D43" w:rsidP="004D5356">
      <w:pPr>
        <w:spacing w:line="360" w:lineRule="auto"/>
        <w:ind w:firstLine="360"/>
        <w:rPr>
          <w:rFonts w:ascii="Arial" w:hAnsi="Arial" w:cs="Arial"/>
          <w:sz w:val="24"/>
          <w:szCs w:val="24"/>
        </w:rPr>
      </w:pPr>
      <w:r>
        <w:rPr>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51DA8806" w:rsidR="00653F50" w:rsidRPr="00200A4B" w:rsidRDefault="0019646A" w:rsidP="00200A4B">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Pr>
          <w:rFonts w:ascii="Arial" w:hAnsi="Arial" w:cs="Arial"/>
          <w:sz w:val="24"/>
          <w:szCs w:val="24"/>
        </w:rPr>
        <w:t>5</w:t>
      </w:r>
      <w:r w:rsidR="00E342E7">
        <w:rPr>
          <w:rFonts w:ascii="Arial" w:hAnsi="Arial" w:cs="Arial"/>
          <w:sz w:val="24"/>
          <w:szCs w:val="24"/>
        </w:rPr>
        <w:t xml:space="preserve"> </w:t>
      </w:r>
      <w:r w:rsidR="009B7877" w:rsidRPr="009F6D2E">
        <w:rPr>
          <w:rFonts w:ascii="Arial" w:hAnsi="Arial" w:cs="Arial"/>
          <w:sz w:val="24"/>
          <w:szCs w:val="24"/>
        </w:rPr>
        <w:t xml:space="preserve">- </w:t>
      </w:r>
      <w:r w:rsidR="005A4520">
        <w:rPr>
          <w:rFonts w:ascii="Arial" w:hAnsi="Arial" w:cs="Arial"/>
          <w:sz w:val="24"/>
          <w:szCs w:val="24"/>
        </w:rPr>
        <w:t xml:space="preserve">DSAS components and operational workflow. </w:t>
      </w:r>
    </w:p>
    <w:p w14:paraId="7D877AA4" w14:textId="77777777" w:rsidR="00C10B5F" w:rsidRDefault="00C10B5F">
      <w:pPr>
        <w:rPr>
          <w:rFonts w:ascii="Arial" w:hAnsi="Arial" w:cs="Arial"/>
          <w:b/>
          <w:bCs/>
          <w:sz w:val="24"/>
          <w:szCs w:val="24"/>
        </w:rPr>
      </w:pPr>
    </w:p>
    <w:p w14:paraId="7DC3A14A" w14:textId="6B24CADD" w:rsidR="00DB6F17" w:rsidRDefault="001171FF">
      <w:pPr>
        <w:rPr>
          <w:rFonts w:ascii="Arial" w:hAnsi="Arial" w:cs="Arial"/>
          <w:b/>
          <w:bCs/>
          <w:sz w:val="24"/>
          <w:szCs w:val="24"/>
        </w:rPr>
      </w:pPr>
      <w:r>
        <w:rPr>
          <w:rFonts w:ascii="Arial" w:hAnsi="Arial" w:cs="Arial"/>
          <w:b/>
          <w:bCs/>
          <w:sz w:val="24"/>
          <w:szCs w:val="24"/>
        </w:rPr>
        <w:t xml:space="preserve">3. Results </w:t>
      </w:r>
    </w:p>
    <w:p w14:paraId="31C87B66" w14:textId="29793A00" w:rsidR="00C3567E" w:rsidRDefault="00215722" w:rsidP="00F00781">
      <w:pPr>
        <w:spacing w:line="360" w:lineRule="auto"/>
        <w:ind w:firstLine="720"/>
        <w:rPr>
          <w:rFonts w:ascii="Arial" w:hAnsi="Arial" w:cs="Arial"/>
          <w:noProof/>
          <w:sz w:val="24"/>
          <w:szCs w:val="24"/>
        </w:rPr>
      </w:pPr>
      <w:r>
        <w:rPr>
          <w:rFonts w:ascii="Arial" w:hAnsi="Arial" w:cs="Arial"/>
          <w:noProof/>
          <w:sz w:val="24"/>
          <w:szCs w:val="24"/>
        </w:rPr>
        <w:t xml:space="preserve">The calculations for the shoreline analysis are displayed in a </w:t>
      </w:r>
      <w:r w:rsidR="00F5430B">
        <w:rPr>
          <w:rFonts w:ascii="Arial" w:hAnsi="Arial" w:cs="Arial"/>
          <w:noProof/>
          <w:sz w:val="24"/>
          <w:szCs w:val="24"/>
        </w:rPr>
        <w:t xml:space="preserve">black and white </w:t>
      </w:r>
      <w:r>
        <w:rPr>
          <w:rFonts w:ascii="Arial" w:hAnsi="Arial" w:cs="Arial"/>
          <w:noProof/>
          <w:sz w:val="24"/>
          <w:szCs w:val="24"/>
        </w:rPr>
        <w:t xml:space="preserve">colorramp. The LRR </w:t>
      </w:r>
      <w:r w:rsidR="002B0540">
        <w:rPr>
          <w:rFonts w:ascii="Arial" w:hAnsi="Arial" w:cs="Arial"/>
          <w:noProof/>
          <w:sz w:val="24"/>
          <w:szCs w:val="24"/>
        </w:rPr>
        <w:t xml:space="preserve">coloramp displays rates of change of meters per year. The </w:t>
      </w:r>
      <w:r w:rsidR="009D3198">
        <w:rPr>
          <w:rFonts w:ascii="Arial" w:hAnsi="Arial" w:cs="Arial"/>
          <w:noProof/>
          <w:sz w:val="24"/>
          <w:szCs w:val="24"/>
        </w:rPr>
        <w:t>NSM coloramp displays the distance of measure</w:t>
      </w:r>
      <w:r w:rsidR="00F8635B">
        <w:rPr>
          <w:rFonts w:ascii="Arial" w:hAnsi="Arial" w:cs="Arial"/>
          <w:noProof/>
          <w:sz w:val="24"/>
          <w:szCs w:val="24"/>
        </w:rPr>
        <w:t>ments</w:t>
      </w:r>
      <w:r w:rsidR="009D3198">
        <w:rPr>
          <w:rFonts w:ascii="Arial" w:hAnsi="Arial" w:cs="Arial"/>
          <w:noProof/>
          <w:sz w:val="24"/>
          <w:szCs w:val="24"/>
        </w:rPr>
        <w:t xml:space="preserve"> in meters. </w:t>
      </w:r>
      <w:r w:rsidR="00C3567E">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F506BE" w:rsidRDefault="00F506BE" w:rsidP="00F506BE">
      <w:pPr>
        <w:spacing w:line="360" w:lineRule="auto"/>
        <w:rPr>
          <w:rFonts w:ascii="Arial" w:hAnsi="Arial" w:cs="Arial"/>
          <w:b/>
          <w:bCs/>
          <w:i/>
          <w:iCs/>
          <w:noProof/>
          <w:sz w:val="24"/>
          <w:szCs w:val="24"/>
        </w:rPr>
      </w:pPr>
      <w:r w:rsidRPr="00F506BE">
        <w:rPr>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6BE">
        <w:rPr>
          <w:rFonts w:ascii="Arial" w:hAnsi="Arial" w:cs="Arial"/>
          <w:b/>
          <w:bCs/>
          <w:i/>
          <w:iCs/>
          <w:noProof/>
          <w:sz w:val="24"/>
          <w:szCs w:val="24"/>
        </w:rPr>
        <w:t xml:space="preserve">3.1 Shoreline analysis from </w:t>
      </w:r>
      <w:r w:rsidRPr="00F506BE">
        <w:rPr>
          <w:rFonts w:ascii="Arial" w:hAnsi="Arial" w:cs="Arial"/>
          <w:b/>
          <w:bCs/>
          <w:i/>
          <w:iCs/>
          <w:sz w:val="24"/>
          <w:szCs w:val="24"/>
        </w:rPr>
        <w:t>1994-2007</w:t>
      </w:r>
    </w:p>
    <w:p w14:paraId="2E50E295" w14:textId="5E3461B3" w:rsidR="00DB6F17" w:rsidRPr="003C7171" w:rsidRDefault="003C7171">
      <w:pPr>
        <w:rPr>
          <w:rFonts w:ascii="Arial" w:hAnsi="Arial" w:cs="Arial"/>
          <w:noProof/>
          <w:sz w:val="24"/>
          <w:szCs w:val="24"/>
        </w:rPr>
      </w:pPr>
      <w:r>
        <w:rPr>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D011BC">
        <w:t xml:space="preserve"> </w:t>
      </w:r>
      <w:r w:rsidR="00076BA4" w:rsidRPr="00076BA4">
        <w:t xml:space="preserve">  </w:t>
      </w:r>
    </w:p>
    <w:p w14:paraId="0C65E041" w14:textId="7ED4112B" w:rsidR="009138B4" w:rsidRDefault="004725D7">
      <w:pPr>
        <w:rPr>
          <w:rFonts w:ascii="Arial" w:hAnsi="Arial" w:cs="Arial"/>
          <w:sz w:val="24"/>
          <w:szCs w:val="24"/>
        </w:rPr>
      </w:pPr>
      <w:r w:rsidRPr="004725D7">
        <w:rPr>
          <w:rFonts w:ascii="Arial" w:hAnsi="Arial" w:cs="Arial"/>
          <w:sz w:val="24"/>
          <w:szCs w:val="24"/>
        </w:rPr>
        <w:t>Figure</w:t>
      </w:r>
      <w:r w:rsidR="0019646A">
        <w:rPr>
          <w:rFonts w:ascii="Arial" w:hAnsi="Arial" w:cs="Arial"/>
          <w:sz w:val="24"/>
          <w:szCs w:val="24"/>
        </w:rPr>
        <w:t xml:space="preserve"> 6</w:t>
      </w:r>
      <w:r w:rsidRPr="004725D7">
        <w:rPr>
          <w:rFonts w:ascii="Arial" w:hAnsi="Arial" w:cs="Arial"/>
          <w:sz w:val="24"/>
          <w:szCs w:val="24"/>
        </w:rPr>
        <w:t xml:space="preserve">- </w:t>
      </w:r>
      <w:r w:rsidR="0046306E">
        <w:rPr>
          <w:rFonts w:ascii="Arial" w:hAnsi="Arial" w:cs="Arial"/>
          <w:sz w:val="24"/>
          <w:szCs w:val="24"/>
        </w:rPr>
        <w:t xml:space="preserve">Results of Linear Regression Rates model (left) and Net Shoreline Movement model (right). </w:t>
      </w:r>
      <w:r w:rsidR="00F8635B">
        <w:rPr>
          <w:rFonts w:ascii="Arial" w:hAnsi="Arial" w:cs="Arial"/>
          <w:sz w:val="24"/>
          <w:szCs w:val="24"/>
        </w:rPr>
        <w:t xml:space="preserve">Shorelines are located on the west side of each panel. Baselines are located on the east side of each panel. </w:t>
      </w:r>
      <w:r w:rsidR="00275414">
        <w:rPr>
          <w:rFonts w:ascii="Arial" w:hAnsi="Arial" w:cs="Arial"/>
          <w:sz w:val="24"/>
          <w:szCs w:val="24"/>
        </w:rPr>
        <w:t xml:space="preserve">The imagery used in this analysis is from 1994-2007. </w:t>
      </w:r>
    </w:p>
    <w:p w14:paraId="7D31320E" w14:textId="1FA80336" w:rsidR="005D2D02" w:rsidRDefault="005D2D02">
      <w:pPr>
        <w:rPr>
          <w:rFonts w:ascii="Arial" w:hAnsi="Arial" w:cs="Arial"/>
          <w:sz w:val="24"/>
          <w:szCs w:val="24"/>
        </w:rPr>
      </w:pPr>
    </w:p>
    <w:p w14:paraId="19293362" w14:textId="555A8D89" w:rsidR="00750EAB" w:rsidRDefault="00E65F65" w:rsidP="00EA6F4E">
      <w:pPr>
        <w:spacing w:line="360" w:lineRule="auto"/>
        <w:ind w:firstLine="720"/>
        <w:rPr>
          <w:rFonts w:ascii="Arial" w:hAnsi="Arial" w:cs="Arial"/>
          <w:sz w:val="24"/>
          <w:szCs w:val="24"/>
        </w:rPr>
      </w:pPr>
      <w:r>
        <w:rPr>
          <w:rFonts w:ascii="Arial" w:hAnsi="Arial" w:cs="Arial"/>
          <w:sz w:val="24"/>
          <w:szCs w:val="24"/>
        </w:rPr>
        <w:t>The DSAS</w:t>
      </w:r>
      <w:r w:rsidR="00DF1549">
        <w:rPr>
          <w:rFonts w:ascii="Arial" w:hAnsi="Arial" w:cs="Arial"/>
          <w:sz w:val="24"/>
          <w:szCs w:val="24"/>
        </w:rPr>
        <w:t xml:space="preserve"> results, Figure 6 (left) display that there were </w:t>
      </w:r>
      <w:r w:rsidR="00A155D4">
        <w:rPr>
          <w:rFonts w:ascii="Arial" w:hAnsi="Arial" w:cs="Arial"/>
          <w:sz w:val="24"/>
          <w:szCs w:val="24"/>
        </w:rPr>
        <w:t>relatively</w:t>
      </w:r>
      <w:r w:rsidR="00DF1549">
        <w:rPr>
          <w:rFonts w:ascii="Arial" w:hAnsi="Arial" w:cs="Arial"/>
          <w:sz w:val="24"/>
          <w:szCs w:val="24"/>
        </w:rPr>
        <w:t xml:space="preserve"> high LRR rates</w:t>
      </w:r>
      <w:r w:rsidR="00DD7F71">
        <w:rPr>
          <w:rFonts w:ascii="Arial" w:hAnsi="Arial" w:cs="Arial"/>
          <w:sz w:val="24"/>
          <w:szCs w:val="24"/>
        </w:rPr>
        <w:t xml:space="preserve"> between the years of 1994- 2007</w:t>
      </w:r>
      <w:r w:rsidR="00DF1549">
        <w:rPr>
          <w:rFonts w:ascii="Arial" w:hAnsi="Arial" w:cs="Arial"/>
          <w:sz w:val="24"/>
          <w:szCs w:val="24"/>
        </w:rPr>
        <w:t xml:space="preserve">. The </w:t>
      </w:r>
      <w:r w:rsidR="00F700FD">
        <w:rPr>
          <w:rFonts w:ascii="Arial" w:hAnsi="Arial" w:cs="Arial"/>
          <w:sz w:val="24"/>
          <w:szCs w:val="24"/>
        </w:rPr>
        <w:t xml:space="preserve">high </w:t>
      </w:r>
      <w:r w:rsidR="008249BC">
        <w:rPr>
          <w:rFonts w:ascii="Arial" w:hAnsi="Arial" w:cs="Arial"/>
          <w:sz w:val="24"/>
          <w:szCs w:val="24"/>
        </w:rPr>
        <w:t xml:space="preserve">LRR </w:t>
      </w:r>
      <w:r w:rsidR="00F700FD">
        <w:rPr>
          <w:rFonts w:ascii="Arial" w:hAnsi="Arial" w:cs="Arial"/>
          <w:sz w:val="24"/>
          <w:szCs w:val="24"/>
        </w:rPr>
        <w:t>erosion</w:t>
      </w:r>
      <w:r w:rsidR="00DF1549">
        <w:rPr>
          <w:rFonts w:ascii="Arial" w:hAnsi="Arial" w:cs="Arial"/>
          <w:sz w:val="24"/>
          <w:szCs w:val="24"/>
        </w:rPr>
        <w:t xml:space="preserve"> rates </w:t>
      </w:r>
      <w:r w:rsidR="008249BC">
        <w:rPr>
          <w:rFonts w:ascii="Arial" w:hAnsi="Arial" w:cs="Arial"/>
          <w:sz w:val="24"/>
          <w:szCs w:val="24"/>
        </w:rPr>
        <w:t xml:space="preserve">range </w:t>
      </w:r>
      <w:r w:rsidR="00DF1549">
        <w:rPr>
          <w:rFonts w:ascii="Arial" w:hAnsi="Arial" w:cs="Arial"/>
          <w:sz w:val="24"/>
          <w:szCs w:val="24"/>
        </w:rPr>
        <w:t xml:space="preserve">from -3.0 to -5.0 (m/yr) and the </w:t>
      </w:r>
      <w:r w:rsidR="00F700FD">
        <w:rPr>
          <w:rFonts w:ascii="Arial" w:hAnsi="Arial" w:cs="Arial"/>
          <w:sz w:val="24"/>
          <w:szCs w:val="24"/>
        </w:rPr>
        <w:t xml:space="preserve">highest </w:t>
      </w:r>
      <w:r w:rsidR="008249BC">
        <w:rPr>
          <w:rFonts w:ascii="Arial" w:hAnsi="Arial" w:cs="Arial"/>
          <w:sz w:val="24"/>
          <w:szCs w:val="24"/>
        </w:rPr>
        <w:t xml:space="preserve">LRR </w:t>
      </w:r>
      <w:r w:rsidR="00F700FD">
        <w:rPr>
          <w:rFonts w:ascii="Arial" w:hAnsi="Arial" w:cs="Arial"/>
          <w:sz w:val="24"/>
          <w:szCs w:val="24"/>
        </w:rPr>
        <w:t>accretion</w:t>
      </w:r>
      <w:r w:rsidR="00DF1549">
        <w:rPr>
          <w:rFonts w:ascii="Arial" w:hAnsi="Arial" w:cs="Arial"/>
          <w:sz w:val="24"/>
          <w:szCs w:val="24"/>
        </w:rPr>
        <w:t xml:space="preserve"> rates </w:t>
      </w:r>
      <w:r w:rsidR="008249BC">
        <w:rPr>
          <w:rFonts w:ascii="Arial" w:hAnsi="Arial" w:cs="Arial"/>
          <w:sz w:val="24"/>
          <w:szCs w:val="24"/>
        </w:rPr>
        <w:t>range from</w:t>
      </w:r>
      <w:r w:rsidR="00DF1549">
        <w:rPr>
          <w:rFonts w:ascii="Arial" w:hAnsi="Arial" w:cs="Arial"/>
          <w:sz w:val="24"/>
          <w:szCs w:val="24"/>
        </w:rPr>
        <w:t xml:space="preserve"> 3.0 to 4.0 (m/yr). </w:t>
      </w:r>
      <w:r w:rsidR="00657C4E">
        <w:rPr>
          <w:rFonts w:ascii="Arial" w:hAnsi="Arial" w:cs="Arial"/>
          <w:sz w:val="24"/>
          <w:szCs w:val="24"/>
        </w:rPr>
        <w:t xml:space="preserve">The majority of the transects fall between -0.5 and -5.0 (m/yr) </w:t>
      </w:r>
      <w:r w:rsidR="006845BC">
        <w:rPr>
          <w:rFonts w:ascii="Arial" w:hAnsi="Arial" w:cs="Arial"/>
          <w:sz w:val="24"/>
          <w:szCs w:val="24"/>
        </w:rPr>
        <w:t xml:space="preserve">LRR </w:t>
      </w:r>
      <w:r w:rsidR="00657C4E">
        <w:rPr>
          <w:rFonts w:ascii="Arial" w:hAnsi="Arial" w:cs="Arial"/>
          <w:sz w:val="24"/>
          <w:szCs w:val="24"/>
        </w:rPr>
        <w:t>erosion</w:t>
      </w:r>
      <w:r w:rsidR="00374260">
        <w:rPr>
          <w:rFonts w:ascii="Arial" w:hAnsi="Arial" w:cs="Arial"/>
          <w:sz w:val="24"/>
          <w:szCs w:val="24"/>
        </w:rPr>
        <w:t xml:space="preserve"> rates</w:t>
      </w:r>
      <w:r w:rsidR="00657C4E">
        <w:rPr>
          <w:rFonts w:ascii="Arial" w:hAnsi="Arial" w:cs="Arial"/>
          <w:sz w:val="24"/>
          <w:szCs w:val="24"/>
        </w:rPr>
        <w:t xml:space="preserve">. For the NSM calculations (Figure 6, right), the most net shoreline erosion occurred on the north end of Deer Island. The </w:t>
      </w:r>
      <w:r w:rsidR="007B37B3">
        <w:rPr>
          <w:rFonts w:ascii="Arial" w:hAnsi="Arial" w:cs="Arial"/>
          <w:sz w:val="24"/>
          <w:szCs w:val="24"/>
        </w:rPr>
        <w:t>highest erosion</w:t>
      </w:r>
      <w:r w:rsidR="00657C4E">
        <w:rPr>
          <w:rFonts w:ascii="Arial" w:hAnsi="Arial" w:cs="Arial"/>
          <w:sz w:val="24"/>
          <w:szCs w:val="24"/>
        </w:rPr>
        <w:t xml:space="preserve"> distance measurement</w:t>
      </w:r>
      <w:r w:rsidR="007B37B3">
        <w:rPr>
          <w:rFonts w:ascii="Arial" w:hAnsi="Arial" w:cs="Arial"/>
          <w:sz w:val="24"/>
          <w:szCs w:val="24"/>
        </w:rPr>
        <w:t xml:space="preserve"> </w:t>
      </w:r>
      <w:r w:rsidR="00657C4E">
        <w:rPr>
          <w:rFonts w:ascii="Arial" w:hAnsi="Arial" w:cs="Arial"/>
          <w:sz w:val="24"/>
          <w:szCs w:val="24"/>
        </w:rPr>
        <w:t>of</w:t>
      </w:r>
      <w:r w:rsidR="007B37B3">
        <w:rPr>
          <w:rFonts w:ascii="Arial" w:hAnsi="Arial" w:cs="Arial"/>
          <w:sz w:val="24"/>
          <w:szCs w:val="24"/>
        </w:rPr>
        <w:t xml:space="preserve"> the</w:t>
      </w:r>
      <w:r w:rsidR="00657C4E">
        <w:rPr>
          <w:rFonts w:ascii="Arial" w:hAnsi="Arial" w:cs="Arial"/>
          <w:sz w:val="24"/>
          <w:szCs w:val="24"/>
        </w:rPr>
        <w:t xml:space="preserve"> NSM </w:t>
      </w:r>
      <w:r w:rsidR="007B37B3">
        <w:rPr>
          <w:rFonts w:ascii="Arial" w:hAnsi="Arial" w:cs="Arial"/>
          <w:sz w:val="24"/>
          <w:szCs w:val="24"/>
        </w:rPr>
        <w:t xml:space="preserve">analysis </w:t>
      </w:r>
      <w:r w:rsidR="00F54165">
        <w:rPr>
          <w:rFonts w:ascii="Arial" w:hAnsi="Arial" w:cs="Arial"/>
          <w:sz w:val="24"/>
          <w:szCs w:val="24"/>
        </w:rPr>
        <w:t>range from</w:t>
      </w:r>
      <w:r w:rsidR="00657C4E">
        <w:rPr>
          <w:rFonts w:ascii="Arial" w:hAnsi="Arial" w:cs="Arial"/>
          <w:sz w:val="24"/>
          <w:szCs w:val="24"/>
        </w:rPr>
        <w:t xml:space="preserve"> -35.9 to -70.5 </w:t>
      </w:r>
      <w:r w:rsidR="007B1B96">
        <w:rPr>
          <w:rFonts w:ascii="Arial" w:hAnsi="Arial" w:cs="Arial"/>
          <w:sz w:val="24"/>
          <w:szCs w:val="24"/>
        </w:rPr>
        <w:t xml:space="preserve">meters </w:t>
      </w:r>
      <w:r w:rsidR="00657C4E">
        <w:rPr>
          <w:rFonts w:ascii="Arial" w:hAnsi="Arial" w:cs="Arial"/>
          <w:sz w:val="24"/>
          <w:szCs w:val="24"/>
        </w:rPr>
        <w:t xml:space="preserve">and the </w:t>
      </w:r>
      <w:r w:rsidR="007B37B3">
        <w:rPr>
          <w:rFonts w:ascii="Arial" w:hAnsi="Arial" w:cs="Arial"/>
          <w:sz w:val="24"/>
          <w:szCs w:val="24"/>
        </w:rPr>
        <w:t>highest accretion</w:t>
      </w:r>
      <w:r w:rsidR="00657C4E">
        <w:rPr>
          <w:rFonts w:ascii="Arial" w:hAnsi="Arial" w:cs="Arial"/>
          <w:sz w:val="24"/>
          <w:szCs w:val="24"/>
        </w:rPr>
        <w:t xml:space="preserve"> distance measurements </w:t>
      </w:r>
      <w:r w:rsidR="00F54165">
        <w:rPr>
          <w:rFonts w:ascii="Arial" w:hAnsi="Arial" w:cs="Arial"/>
          <w:sz w:val="24"/>
          <w:szCs w:val="24"/>
        </w:rPr>
        <w:t>range from</w:t>
      </w:r>
      <w:r w:rsidR="00657C4E">
        <w:rPr>
          <w:rFonts w:ascii="Arial" w:hAnsi="Arial" w:cs="Arial"/>
          <w:sz w:val="24"/>
          <w:szCs w:val="24"/>
        </w:rPr>
        <w:t xml:space="preserve"> 4.3</w:t>
      </w:r>
      <w:r w:rsidR="00AA07EB">
        <w:rPr>
          <w:rFonts w:ascii="Arial" w:hAnsi="Arial" w:cs="Arial"/>
          <w:sz w:val="24"/>
          <w:szCs w:val="24"/>
        </w:rPr>
        <w:t xml:space="preserve"> to 6.4</w:t>
      </w:r>
      <w:r w:rsidR="007B1B96">
        <w:rPr>
          <w:rFonts w:ascii="Arial" w:hAnsi="Arial" w:cs="Arial"/>
          <w:sz w:val="24"/>
          <w:szCs w:val="24"/>
        </w:rPr>
        <w:t xml:space="preserve"> meters</w:t>
      </w:r>
      <w:r w:rsidR="00AA07EB">
        <w:rPr>
          <w:rFonts w:ascii="Arial" w:hAnsi="Arial" w:cs="Arial"/>
          <w:sz w:val="24"/>
          <w:szCs w:val="24"/>
        </w:rPr>
        <w:t xml:space="preserve">. </w:t>
      </w:r>
      <w:r w:rsidR="00A038D0">
        <w:rPr>
          <w:rFonts w:ascii="Arial" w:hAnsi="Arial" w:cs="Arial"/>
          <w:sz w:val="24"/>
          <w:szCs w:val="24"/>
        </w:rPr>
        <w:t>In the NSM analysis, t</w:t>
      </w:r>
      <w:r w:rsidR="00AA07EB">
        <w:rPr>
          <w:rFonts w:ascii="Arial" w:hAnsi="Arial" w:cs="Arial"/>
          <w:sz w:val="24"/>
          <w:szCs w:val="24"/>
        </w:rPr>
        <w:t xml:space="preserve">here is only one transect </w:t>
      </w:r>
      <w:r w:rsidR="004D29C7">
        <w:rPr>
          <w:rFonts w:ascii="Arial" w:hAnsi="Arial" w:cs="Arial"/>
          <w:sz w:val="24"/>
          <w:szCs w:val="24"/>
        </w:rPr>
        <w:t xml:space="preserve">line </w:t>
      </w:r>
      <w:r w:rsidR="00AA07EB">
        <w:rPr>
          <w:rFonts w:ascii="Arial" w:hAnsi="Arial" w:cs="Arial"/>
          <w:sz w:val="24"/>
          <w:szCs w:val="24"/>
        </w:rPr>
        <w:t xml:space="preserve">that </w:t>
      </w:r>
      <w:r w:rsidR="004D29C7">
        <w:rPr>
          <w:rFonts w:ascii="Arial" w:hAnsi="Arial" w:cs="Arial"/>
          <w:sz w:val="24"/>
          <w:szCs w:val="24"/>
        </w:rPr>
        <w:t xml:space="preserve">falls in </w:t>
      </w:r>
      <w:r w:rsidR="004D29C7">
        <w:rPr>
          <w:rFonts w:ascii="Arial" w:hAnsi="Arial" w:cs="Arial"/>
          <w:sz w:val="24"/>
          <w:szCs w:val="24"/>
        </w:rPr>
        <w:lastRenderedPageBreak/>
        <w:t>the</w:t>
      </w:r>
      <w:r w:rsidR="00AA07EB">
        <w:rPr>
          <w:rFonts w:ascii="Arial" w:hAnsi="Arial" w:cs="Arial"/>
          <w:sz w:val="24"/>
          <w:szCs w:val="24"/>
        </w:rPr>
        <w:t xml:space="preserve"> maximum range of accretion</w:t>
      </w:r>
      <w:r w:rsidR="001D450E">
        <w:rPr>
          <w:rFonts w:ascii="Arial" w:hAnsi="Arial" w:cs="Arial"/>
          <w:sz w:val="24"/>
          <w:szCs w:val="24"/>
        </w:rPr>
        <w:t xml:space="preserve">, all other transects are displaying </w:t>
      </w:r>
      <w:r w:rsidR="00131B71">
        <w:rPr>
          <w:rFonts w:ascii="Arial" w:hAnsi="Arial" w:cs="Arial"/>
          <w:sz w:val="24"/>
          <w:szCs w:val="24"/>
        </w:rPr>
        <w:t>moderate</w:t>
      </w:r>
      <w:r w:rsidR="001D450E">
        <w:rPr>
          <w:rFonts w:ascii="Arial" w:hAnsi="Arial" w:cs="Arial"/>
          <w:sz w:val="24"/>
          <w:szCs w:val="24"/>
        </w:rPr>
        <w:t xml:space="preserve"> to high erosion meter measurements. </w:t>
      </w:r>
    </w:p>
    <w:p w14:paraId="3DAE0F87" w14:textId="55652CF3" w:rsidR="00784082" w:rsidRDefault="00CB6691" w:rsidP="00784082">
      <w:pPr>
        <w:spacing w:line="360" w:lineRule="auto"/>
        <w:rPr>
          <w:rFonts w:ascii="Arial" w:hAnsi="Arial" w:cs="Arial"/>
          <w:sz w:val="24"/>
          <w:szCs w:val="24"/>
        </w:rPr>
      </w:pPr>
      <w:r>
        <w:rPr>
          <w:noProof/>
        </w:rPr>
        <w:drawing>
          <wp:anchor distT="0" distB="0" distL="114300" distR="114300" simplePos="0" relativeHeight="251679744" behindDoc="0" locked="0" layoutInCell="1" allowOverlap="1" wp14:anchorId="4EDB581D" wp14:editId="1A28DCF4">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D011458" wp14:editId="6CEB9D61">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F506BE">
        <w:rPr>
          <w:rFonts w:ascii="Arial" w:hAnsi="Arial" w:cs="Arial"/>
          <w:b/>
          <w:bCs/>
          <w:i/>
          <w:iCs/>
          <w:noProof/>
          <w:sz w:val="24"/>
          <w:szCs w:val="24"/>
        </w:rPr>
        <w:t>3.</w:t>
      </w:r>
      <w:r w:rsidR="00784082">
        <w:rPr>
          <w:rFonts w:ascii="Arial" w:hAnsi="Arial" w:cs="Arial"/>
          <w:b/>
          <w:bCs/>
          <w:i/>
          <w:iCs/>
          <w:noProof/>
          <w:sz w:val="24"/>
          <w:szCs w:val="24"/>
        </w:rPr>
        <w:t>2</w:t>
      </w:r>
      <w:r w:rsidR="00784082" w:rsidRPr="00F506BE">
        <w:rPr>
          <w:rFonts w:ascii="Arial" w:hAnsi="Arial" w:cs="Arial"/>
          <w:b/>
          <w:bCs/>
          <w:i/>
          <w:iCs/>
          <w:noProof/>
          <w:sz w:val="24"/>
          <w:szCs w:val="24"/>
        </w:rPr>
        <w:t xml:space="preserve"> Shoreline analysis from </w:t>
      </w:r>
      <w:bookmarkStart w:id="2" w:name="_Hlk47708813"/>
      <w:r w:rsidR="00784082">
        <w:rPr>
          <w:rFonts w:ascii="Arial" w:hAnsi="Arial" w:cs="Arial"/>
          <w:b/>
          <w:bCs/>
          <w:i/>
          <w:iCs/>
          <w:sz w:val="24"/>
          <w:szCs w:val="24"/>
        </w:rPr>
        <w:t>2010</w:t>
      </w:r>
      <w:r w:rsidR="00784082" w:rsidRPr="00F506BE">
        <w:rPr>
          <w:rFonts w:ascii="Arial" w:hAnsi="Arial" w:cs="Arial"/>
          <w:b/>
          <w:bCs/>
          <w:i/>
          <w:iCs/>
          <w:sz w:val="24"/>
          <w:szCs w:val="24"/>
        </w:rPr>
        <w:t>-20</w:t>
      </w:r>
      <w:r w:rsidR="00784082">
        <w:rPr>
          <w:rFonts w:ascii="Arial" w:hAnsi="Arial" w:cs="Arial"/>
          <w:b/>
          <w:bCs/>
          <w:i/>
          <w:iCs/>
          <w:sz w:val="24"/>
          <w:szCs w:val="24"/>
        </w:rPr>
        <w:t>19</w:t>
      </w:r>
      <w:bookmarkEnd w:id="2"/>
    </w:p>
    <w:p w14:paraId="7E2DDE35" w14:textId="408873A7" w:rsidR="004337CE" w:rsidRDefault="005D2D02" w:rsidP="005D2D02">
      <w:pPr>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750EAB">
        <w:rPr>
          <w:rFonts w:ascii="Arial" w:hAnsi="Arial" w:cs="Arial"/>
          <w:sz w:val="24"/>
          <w:szCs w:val="24"/>
        </w:rPr>
        <w:t>7</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2010-2019. </w:t>
      </w:r>
    </w:p>
    <w:p w14:paraId="31B0C29C" w14:textId="77777777" w:rsidR="00A020B9" w:rsidRDefault="00A020B9" w:rsidP="005D2D02">
      <w:pPr>
        <w:rPr>
          <w:rFonts w:ascii="Arial" w:hAnsi="Arial" w:cs="Arial"/>
          <w:sz w:val="24"/>
          <w:szCs w:val="24"/>
        </w:rPr>
      </w:pPr>
    </w:p>
    <w:p w14:paraId="3D9204BD" w14:textId="3F08DFF2" w:rsidR="00F2241B" w:rsidRDefault="006719A9" w:rsidP="00F2241B">
      <w:pPr>
        <w:spacing w:line="360" w:lineRule="auto"/>
        <w:ind w:firstLine="720"/>
        <w:rPr>
          <w:rFonts w:ascii="Arial" w:hAnsi="Arial" w:cs="Arial"/>
          <w:sz w:val="24"/>
          <w:szCs w:val="24"/>
        </w:rPr>
      </w:pPr>
      <w:r>
        <w:rPr>
          <w:rFonts w:ascii="Arial" w:hAnsi="Arial" w:cs="Arial"/>
          <w:sz w:val="24"/>
          <w:szCs w:val="24"/>
        </w:rPr>
        <w:t xml:space="preserve">The </w:t>
      </w:r>
      <w:r w:rsidR="00A020B9">
        <w:rPr>
          <w:rFonts w:ascii="Arial" w:hAnsi="Arial" w:cs="Arial"/>
          <w:sz w:val="24"/>
          <w:szCs w:val="24"/>
        </w:rPr>
        <w:t>results</w:t>
      </w:r>
      <w:r>
        <w:rPr>
          <w:rFonts w:ascii="Arial" w:hAnsi="Arial" w:cs="Arial"/>
          <w:sz w:val="24"/>
          <w:szCs w:val="24"/>
        </w:rPr>
        <w:t xml:space="preserve"> displayed in Figure 7 demonstrate </w:t>
      </w:r>
      <w:r w:rsidR="00BF5A3C">
        <w:rPr>
          <w:rFonts w:ascii="Arial" w:hAnsi="Arial" w:cs="Arial"/>
          <w:sz w:val="24"/>
          <w:szCs w:val="24"/>
        </w:rPr>
        <w:t>a different outcome</w:t>
      </w:r>
      <w:r w:rsidR="00142824">
        <w:rPr>
          <w:rFonts w:ascii="Arial" w:hAnsi="Arial" w:cs="Arial"/>
          <w:sz w:val="24"/>
          <w:szCs w:val="24"/>
        </w:rPr>
        <w:t xml:space="preserve"> compared to Figure 6</w:t>
      </w:r>
      <w:r>
        <w:rPr>
          <w:rFonts w:ascii="Arial" w:hAnsi="Arial" w:cs="Arial"/>
          <w:sz w:val="24"/>
          <w:szCs w:val="24"/>
        </w:rPr>
        <w:t xml:space="preserve">. </w:t>
      </w:r>
      <w:r w:rsidR="00020EAE">
        <w:rPr>
          <w:rFonts w:ascii="Arial" w:hAnsi="Arial" w:cs="Arial"/>
          <w:sz w:val="24"/>
          <w:szCs w:val="24"/>
        </w:rPr>
        <w:t xml:space="preserve">The high erosion </w:t>
      </w:r>
      <w:r w:rsidR="00A020B9">
        <w:rPr>
          <w:rFonts w:ascii="Arial" w:hAnsi="Arial" w:cs="Arial"/>
          <w:sz w:val="24"/>
          <w:szCs w:val="24"/>
        </w:rPr>
        <w:t xml:space="preserve">LRR </w:t>
      </w:r>
      <w:r w:rsidR="00020EAE">
        <w:rPr>
          <w:rFonts w:ascii="Arial" w:hAnsi="Arial" w:cs="Arial"/>
          <w:sz w:val="24"/>
          <w:szCs w:val="24"/>
        </w:rPr>
        <w:t>rates</w:t>
      </w:r>
      <w:r w:rsidR="007B1B96">
        <w:rPr>
          <w:rFonts w:ascii="Arial" w:hAnsi="Arial" w:cs="Arial"/>
          <w:sz w:val="24"/>
          <w:szCs w:val="24"/>
        </w:rPr>
        <w:t xml:space="preserve"> </w:t>
      </w:r>
      <w:r w:rsidR="00276DA0">
        <w:rPr>
          <w:rFonts w:ascii="Arial" w:hAnsi="Arial" w:cs="Arial"/>
          <w:sz w:val="24"/>
          <w:szCs w:val="24"/>
        </w:rPr>
        <w:t>(left)</w:t>
      </w:r>
      <w:r w:rsidR="00B45B39">
        <w:rPr>
          <w:rFonts w:ascii="Arial" w:hAnsi="Arial" w:cs="Arial"/>
          <w:sz w:val="24"/>
          <w:szCs w:val="24"/>
        </w:rPr>
        <w:t xml:space="preserve"> </w:t>
      </w:r>
      <w:r w:rsidR="007B1B96">
        <w:rPr>
          <w:rFonts w:ascii="Arial" w:hAnsi="Arial" w:cs="Arial"/>
          <w:sz w:val="24"/>
          <w:szCs w:val="24"/>
        </w:rPr>
        <w:t>in this analysis</w:t>
      </w:r>
      <w:r w:rsidR="00020EAE">
        <w:rPr>
          <w:rFonts w:ascii="Arial" w:hAnsi="Arial" w:cs="Arial"/>
          <w:sz w:val="24"/>
          <w:szCs w:val="24"/>
        </w:rPr>
        <w:t xml:space="preserve"> </w:t>
      </w:r>
      <w:r w:rsidR="008569FA">
        <w:rPr>
          <w:rFonts w:ascii="Arial" w:hAnsi="Arial" w:cs="Arial"/>
          <w:sz w:val="24"/>
          <w:szCs w:val="24"/>
        </w:rPr>
        <w:t>range</w:t>
      </w:r>
      <w:r w:rsidR="00020EAE">
        <w:rPr>
          <w:rFonts w:ascii="Arial" w:hAnsi="Arial" w:cs="Arial"/>
          <w:sz w:val="24"/>
          <w:szCs w:val="24"/>
        </w:rPr>
        <w:t xml:space="preserve"> from -3.0 to -4.0 (m/yr) and the highest </w:t>
      </w:r>
      <w:r w:rsidR="008569FA">
        <w:rPr>
          <w:rFonts w:ascii="Arial" w:hAnsi="Arial" w:cs="Arial"/>
          <w:sz w:val="24"/>
          <w:szCs w:val="24"/>
        </w:rPr>
        <w:t xml:space="preserve">LRR </w:t>
      </w:r>
      <w:r w:rsidR="00020EAE">
        <w:rPr>
          <w:rFonts w:ascii="Arial" w:hAnsi="Arial" w:cs="Arial"/>
          <w:sz w:val="24"/>
          <w:szCs w:val="24"/>
        </w:rPr>
        <w:t xml:space="preserve">accretion rates </w:t>
      </w:r>
      <w:r w:rsidR="008569FA">
        <w:rPr>
          <w:rFonts w:ascii="Arial" w:hAnsi="Arial" w:cs="Arial"/>
          <w:sz w:val="24"/>
          <w:szCs w:val="24"/>
        </w:rPr>
        <w:t>range from</w:t>
      </w:r>
      <w:r w:rsidR="00020EAE">
        <w:rPr>
          <w:rFonts w:ascii="Arial" w:hAnsi="Arial" w:cs="Arial"/>
          <w:sz w:val="24"/>
          <w:szCs w:val="24"/>
        </w:rPr>
        <w:t xml:space="preserve"> 3.0 to 4.0 (m/yr).</w:t>
      </w:r>
      <w:r w:rsidR="00663FF1">
        <w:rPr>
          <w:rFonts w:ascii="Arial" w:hAnsi="Arial" w:cs="Arial"/>
          <w:sz w:val="24"/>
          <w:szCs w:val="24"/>
        </w:rPr>
        <w:t xml:space="preserve"> The LRR erosion rates during 2010-2019 do not go as high as in 1994-2007.</w:t>
      </w:r>
      <w:r w:rsidR="007B1B96">
        <w:rPr>
          <w:rFonts w:ascii="Arial" w:hAnsi="Arial" w:cs="Arial"/>
          <w:sz w:val="24"/>
          <w:szCs w:val="24"/>
        </w:rPr>
        <w:t xml:space="preserve"> For the NSM</w:t>
      </w:r>
      <w:r w:rsidR="00B45B39">
        <w:rPr>
          <w:rFonts w:ascii="Arial" w:hAnsi="Arial" w:cs="Arial"/>
          <w:sz w:val="24"/>
          <w:szCs w:val="24"/>
        </w:rPr>
        <w:t xml:space="preserve"> (right)</w:t>
      </w:r>
      <w:r w:rsidR="007B1B96">
        <w:rPr>
          <w:rFonts w:ascii="Arial" w:hAnsi="Arial" w:cs="Arial"/>
          <w:sz w:val="24"/>
          <w:szCs w:val="24"/>
        </w:rPr>
        <w:t xml:space="preserve">, the highest </w:t>
      </w:r>
      <w:r w:rsidR="00C27D96">
        <w:rPr>
          <w:rFonts w:ascii="Arial" w:hAnsi="Arial" w:cs="Arial"/>
          <w:sz w:val="24"/>
          <w:szCs w:val="24"/>
        </w:rPr>
        <w:t xml:space="preserve">erosion </w:t>
      </w:r>
      <w:r w:rsidR="007B1B96">
        <w:rPr>
          <w:rFonts w:ascii="Arial" w:hAnsi="Arial" w:cs="Arial"/>
          <w:sz w:val="24"/>
          <w:szCs w:val="24"/>
        </w:rPr>
        <w:t>distance measurement</w:t>
      </w:r>
      <w:r w:rsidR="00C81C36">
        <w:rPr>
          <w:rFonts w:ascii="Arial" w:hAnsi="Arial" w:cs="Arial"/>
          <w:sz w:val="24"/>
          <w:szCs w:val="24"/>
        </w:rPr>
        <w:t xml:space="preserve">s range </w:t>
      </w:r>
      <w:r w:rsidR="00DB7716">
        <w:rPr>
          <w:rFonts w:ascii="Arial" w:hAnsi="Arial" w:cs="Arial"/>
          <w:sz w:val="24"/>
          <w:szCs w:val="24"/>
        </w:rPr>
        <w:t xml:space="preserve">from -20.41 to -41.8 meters and </w:t>
      </w:r>
      <w:r w:rsidR="00C81C36">
        <w:rPr>
          <w:rFonts w:ascii="Arial" w:hAnsi="Arial" w:cs="Arial"/>
          <w:sz w:val="24"/>
          <w:szCs w:val="24"/>
        </w:rPr>
        <w:t xml:space="preserve">the </w:t>
      </w:r>
      <w:r w:rsidR="007019E3">
        <w:rPr>
          <w:rFonts w:ascii="Arial" w:hAnsi="Arial" w:cs="Arial"/>
          <w:sz w:val="24"/>
          <w:szCs w:val="24"/>
        </w:rPr>
        <w:t xml:space="preserve">maximum accretion distance </w:t>
      </w:r>
      <w:r w:rsidR="00DB7716">
        <w:rPr>
          <w:rFonts w:ascii="Arial" w:hAnsi="Arial" w:cs="Arial"/>
          <w:sz w:val="24"/>
          <w:szCs w:val="24"/>
        </w:rPr>
        <w:t xml:space="preserve">measurements </w:t>
      </w:r>
      <w:r w:rsidR="00C81C36">
        <w:rPr>
          <w:rFonts w:ascii="Arial" w:hAnsi="Arial" w:cs="Arial"/>
          <w:sz w:val="24"/>
          <w:szCs w:val="24"/>
        </w:rPr>
        <w:t>range</w:t>
      </w:r>
      <w:r w:rsidR="00DB7716">
        <w:rPr>
          <w:rFonts w:ascii="Arial" w:hAnsi="Arial" w:cs="Arial"/>
          <w:sz w:val="24"/>
          <w:szCs w:val="24"/>
        </w:rPr>
        <w:t xml:space="preserve"> from 8.7 to 9.9 meters. </w:t>
      </w:r>
      <w:r w:rsidR="00D42648">
        <w:rPr>
          <w:rFonts w:ascii="Arial" w:hAnsi="Arial" w:cs="Arial"/>
          <w:sz w:val="24"/>
          <w:szCs w:val="24"/>
        </w:rPr>
        <w:t xml:space="preserve">The figure above depicts Deer Island as having </w:t>
      </w:r>
      <w:r w:rsidR="00AF5967">
        <w:rPr>
          <w:rFonts w:ascii="Arial" w:hAnsi="Arial" w:cs="Arial"/>
          <w:sz w:val="24"/>
          <w:szCs w:val="24"/>
        </w:rPr>
        <w:t>moderate</w:t>
      </w:r>
      <w:r w:rsidR="00D42648">
        <w:rPr>
          <w:rFonts w:ascii="Arial" w:hAnsi="Arial" w:cs="Arial"/>
          <w:sz w:val="24"/>
          <w:szCs w:val="24"/>
        </w:rPr>
        <w:t xml:space="preserve"> to high LRR </w:t>
      </w:r>
      <w:r w:rsidR="00AF5967">
        <w:rPr>
          <w:rFonts w:ascii="Arial" w:hAnsi="Arial" w:cs="Arial"/>
          <w:sz w:val="24"/>
          <w:szCs w:val="24"/>
        </w:rPr>
        <w:t xml:space="preserve">erosion </w:t>
      </w:r>
      <w:r w:rsidR="00D42648">
        <w:rPr>
          <w:rFonts w:ascii="Arial" w:hAnsi="Arial" w:cs="Arial"/>
          <w:sz w:val="24"/>
          <w:szCs w:val="24"/>
        </w:rPr>
        <w:t xml:space="preserve">rates, while the </w:t>
      </w:r>
      <w:r w:rsidR="00D42648">
        <w:rPr>
          <w:rFonts w:ascii="Arial" w:hAnsi="Arial" w:cs="Arial"/>
          <w:sz w:val="24"/>
          <w:szCs w:val="24"/>
        </w:rPr>
        <w:lastRenderedPageBreak/>
        <w:t xml:space="preserve">NSM </w:t>
      </w:r>
      <w:r w:rsidR="00097EA2">
        <w:rPr>
          <w:rFonts w:ascii="Arial" w:hAnsi="Arial" w:cs="Arial"/>
          <w:sz w:val="24"/>
          <w:szCs w:val="24"/>
        </w:rPr>
        <w:t xml:space="preserve">shows accretion </w:t>
      </w:r>
      <w:r w:rsidR="0047030A">
        <w:rPr>
          <w:rFonts w:ascii="Arial" w:hAnsi="Arial" w:cs="Arial"/>
          <w:sz w:val="24"/>
          <w:szCs w:val="24"/>
        </w:rPr>
        <w:t>in the center of the island</w:t>
      </w:r>
      <w:r w:rsidR="00D42648">
        <w:rPr>
          <w:rFonts w:ascii="Arial" w:hAnsi="Arial" w:cs="Arial"/>
          <w:sz w:val="24"/>
          <w:szCs w:val="24"/>
        </w:rPr>
        <w:t xml:space="preserve"> with some </w:t>
      </w:r>
      <w:r w:rsidR="0019506F">
        <w:rPr>
          <w:rFonts w:ascii="Arial" w:hAnsi="Arial" w:cs="Arial"/>
          <w:sz w:val="24"/>
          <w:szCs w:val="24"/>
        </w:rPr>
        <w:t>acute</w:t>
      </w:r>
      <w:r w:rsidR="00AF5967">
        <w:rPr>
          <w:rFonts w:ascii="Arial" w:hAnsi="Arial" w:cs="Arial"/>
          <w:sz w:val="24"/>
          <w:szCs w:val="24"/>
        </w:rPr>
        <w:t xml:space="preserve"> high erosion</w:t>
      </w:r>
      <w:r w:rsidR="0019506F">
        <w:rPr>
          <w:rFonts w:ascii="Arial" w:hAnsi="Arial" w:cs="Arial"/>
          <w:sz w:val="24"/>
          <w:szCs w:val="24"/>
        </w:rPr>
        <w:t xml:space="preserve"> </w:t>
      </w:r>
      <w:r w:rsidR="00D42648">
        <w:rPr>
          <w:rFonts w:ascii="Arial" w:hAnsi="Arial" w:cs="Arial"/>
          <w:sz w:val="24"/>
          <w:szCs w:val="24"/>
        </w:rPr>
        <w:t xml:space="preserve">locations in the north and south </w:t>
      </w:r>
      <w:r w:rsidR="00AF5967">
        <w:rPr>
          <w:rFonts w:ascii="Arial" w:hAnsi="Arial" w:cs="Arial"/>
          <w:sz w:val="24"/>
          <w:szCs w:val="24"/>
        </w:rPr>
        <w:t xml:space="preserve">end </w:t>
      </w:r>
      <w:r w:rsidR="00F44906">
        <w:rPr>
          <w:rFonts w:ascii="Arial" w:hAnsi="Arial" w:cs="Arial"/>
          <w:sz w:val="24"/>
          <w:szCs w:val="24"/>
        </w:rPr>
        <w:t>of the island</w:t>
      </w:r>
      <w:r w:rsidR="00D42648">
        <w:rPr>
          <w:rFonts w:ascii="Arial" w:hAnsi="Arial" w:cs="Arial"/>
          <w:sz w:val="24"/>
          <w:szCs w:val="24"/>
        </w:rPr>
        <w:t xml:space="preserve">. </w:t>
      </w:r>
    </w:p>
    <w:p w14:paraId="48CE6FB3" w14:textId="52A7767A" w:rsidR="00CB6691" w:rsidRDefault="00A47D31" w:rsidP="00CB6691">
      <w:pPr>
        <w:spacing w:line="360" w:lineRule="auto"/>
        <w:rPr>
          <w:rFonts w:ascii="Arial" w:hAnsi="Arial" w:cs="Arial"/>
          <w:sz w:val="24"/>
          <w:szCs w:val="24"/>
        </w:rPr>
      </w:pPr>
      <w:r>
        <w:rPr>
          <w:noProof/>
        </w:rPr>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F506BE">
        <w:rPr>
          <w:rFonts w:ascii="Arial" w:hAnsi="Arial" w:cs="Arial"/>
          <w:b/>
          <w:bCs/>
          <w:i/>
          <w:iCs/>
          <w:noProof/>
          <w:sz w:val="24"/>
          <w:szCs w:val="24"/>
        </w:rPr>
        <w:t>3.</w:t>
      </w:r>
      <w:r w:rsidR="00CB6691">
        <w:rPr>
          <w:rFonts w:ascii="Arial" w:hAnsi="Arial" w:cs="Arial"/>
          <w:b/>
          <w:bCs/>
          <w:i/>
          <w:iCs/>
          <w:noProof/>
          <w:sz w:val="24"/>
          <w:szCs w:val="24"/>
        </w:rPr>
        <w:t>3</w:t>
      </w:r>
      <w:r w:rsidR="00CB6691" w:rsidRPr="00F506BE">
        <w:rPr>
          <w:rFonts w:ascii="Arial" w:hAnsi="Arial" w:cs="Arial"/>
          <w:b/>
          <w:bCs/>
          <w:i/>
          <w:iCs/>
          <w:noProof/>
          <w:sz w:val="24"/>
          <w:szCs w:val="24"/>
        </w:rPr>
        <w:t xml:space="preserve"> Shoreline analysis from </w:t>
      </w:r>
      <w:r w:rsidR="00CB6691" w:rsidRPr="00F506BE">
        <w:rPr>
          <w:rFonts w:ascii="Arial" w:hAnsi="Arial" w:cs="Arial"/>
          <w:b/>
          <w:bCs/>
          <w:i/>
          <w:iCs/>
          <w:sz w:val="24"/>
          <w:szCs w:val="24"/>
        </w:rPr>
        <w:t>1994-20</w:t>
      </w:r>
      <w:r w:rsidR="00CB6691">
        <w:rPr>
          <w:rFonts w:ascii="Arial" w:hAnsi="Arial" w:cs="Arial"/>
          <w:b/>
          <w:bCs/>
          <w:i/>
          <w:iCs/>
          <w:sz w:val="24"/>
          <w:szCs w:val="24"/>
        </w:rPr>
        <w:t>19</w:t>
      </w:r>
    </w:p>
    <w:p w14:paraId="0551E05B" w14:textId="5265D445" w:rsidR="00026330" w:rsidRDefault="00026330" w:rsidP="00026330">
      <w:pPr>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8</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1994-2019. </w:t>
      </w:r>
    </w:p>
    <w:p w14:paraId="64ECD4D8" w14:textId="015D8952" w:rsidR="0046306E" w:rsidRDefault="0017038D" w:rsidP="00BA5875">
      <w:pPr>
        <w:spacing w:line="360" w:lineRule="auto"/>
        <w:rPr>
          <w:rFonts w:ascii="Arial" w:hAnsi="Arial" w:cs="Arial"/>
          <w:sz w:val="24"/>
          <w:szCs w:val="24"/>
        </w:rPr>
      </w:pPr>
      <w:r>
        <w:rPr>
          <w:rFonts w:ascii="Arial" w:hAnsi="Arial" w:cs="Arial"/>
          <w:sz w:val="24"/>
          <w:szCs w:val="24"/>
        </w:rPr>
        <w:tab/>
        <w:t>The results in Figure 8 include</w:t>
      </w:r>
      <w:r w:rsidR="00963809">
        <w:rPr>
          <w:rFonts w:ascii="Arial" w:hAnsi="Arial" w:cs="Arial"/>
          <w:sz w:val="24"/>
          <w:szCs w:val="24"/>
        </w:rPr>
        <w:t>s</w:t>
      </w:r>
      <w:r>
        <w:rPr>
          <w:rFonts w:ascii="Arial" w:hAnsi="Arial" w:cs="Arial"/>
          <w:sz w:val="24"/>
          <w:szCs w:val="24"/>
        </w:rPr>
        <w:t xml:space="preserve"> all the shorelines from Figures 6 and 7 for </w:t>
      </w:r>
      <w:r w:rsidR="00963809">
        <w:rPr>
          <w:rFonts w:ascii="Arial" w:hAnsi="Arial" w:cs="Arial"/>
          <w:sz w:val="24"/>
          <w:szCs w:val="24"/>
        </w:rPr>
        <w:t>its</w:t>
      </w:r>
      <w:r>
        <w:rPr>
          <w:rFonts w:ascii="Arial" w:hAnsi="Arial" w:cs="Arial"/>
          <w:sz w:val="24"/>
          <w:szCs w:val="24"/>
        </w:rPr>
        <w:t xml:space="preserve"> LRR and NSM calculations.  </w:t>
      </w:r>
      <w:r w:rsidR="00065AF3">
        <w:rPr>
          <w:rFonts w:ascii="Arial" w:hAnsi="Arial" w:cs="Arial"/>
          <w:sz w:val="24"/>
          <w:szCs w:val="24"/>
        </w:rPr>
        <w:t xml:space="preserve">The high erosion LRR rates (left) in this analysis </w:t>
      </w:r>
      <w:r w:rsidR="003E05DA">
        <w:rPr>
          <w:rFonts w:ascii="Arial" w:hAnsi="Arial" w:cs="Arial"/>
          <w:sz w:val="24"/>
          <w:szCs w:val="24"/>
        </w:rPr>
        <w:t>range</w:t>
      </w:r>
      <w:r w:rsidR="00065AF3">
        <w:rPr>
          <w:rFonts w:ascii="Arial" w:hAnsi="Arial" w:cs="Arial"/>
          <w:sz w:val="24"/>
          <w:szCs w:val="24"/>
        </w:rPr>
        <w:t xml:space="preserve"> from -3.0 to -4.0 (m/yr) and the highest </w:t>
      </w:r>
      <w:r w:rsidR="003E05DA">
        <w:rPr>
          <w:rFonts w:ascii="Arial" w:hAnsi="Arial" w:cs="Arial"/>
          <w:sz w:val="24"/>
          <w:szCs w:val="24"/>
        </w:rPr>
        <w:t xml:space="preserve">LRR </w:t>
      </w:r>
      <w:r w:rsidR="00065AF3">
        <w:rPr>
          <w:rFonts w:ascii="Arial" w:hAnsi="Arial" w:cs="Arial"/>
          <w:sz w:val="24"/>
          <w:szCs w:val="24"/>
        </w:rPr>
        <w:t xml:space="preserve">accretion rates </w:t>
      </w:r>
      <w:r w:rsidR="003E05DA">
        <w:rPr>
          <w:rFonts w:ascii="Arial" w:hAnsi="Arial" w:cs="Arial"/>
          <w:sz w:val="24"/>
          <w:szCs w:val="24"/>
        </w:rPr>
        <w:t>range from</w:t>
      </w:r>
      <w:r w:rsidR="00065AF3">
        <w:rPr>
          <w:rFonts w:ascii="Arial" w:hAnsi="Arial" w:cs="Arial"/>
          <w:sz w:val="24"/>
          <w:szCs w:val="24"/>
        </w:rPr>
        <w:t xml:space="preserve"> 3.0 to 4.0 (m/yr), which are the same rates as the as the </w:t>
      </w:r>
      <w:r w:rsidR="001F43A3">
        <w:rPr>
          <w:rFonts w:ascii="Arial" w:hAnsi="Arial" w:cs="Arial"/>
          <w:sz w:val="24"/>
          <w:szCs w:val="24"/>
        </w:rPr>
        <w:t>calculations</w:t>
      </w:r>
      <w:r w:rsidR="00065AF3">
        <w:rPr>
          <w:rFonts w:ascii="Arial" w:hAnsi="Arial" w:cs="Arial"/>
          <w:sz w:val="24"/>
          <w:szCs w:val="24"/>
        </w:rPr>
        <w:t xml:space="preserve"> in Figure 7.</w:t>
      </w:r>
      <w:r w:rsidR="00A5378C">
        <w:rPr>
          <w:rFonts w:ascii="Arial" w:hAnsi="Arial" w:cs="Arial"/>
          <w:sz w:val="24"/>
          <w:szCs w:val="24"/>
        </w:rPr>
        <w:t xml:space="preserve"> The north and south ends of Deer Island show high </w:t>
      </w:r>
      <w:r w:rsidR="00294BBB">
        <w:rPr>
          <w:rFonts w:ascii="Arial" w:hAnsi="Arial" w:cs="Arial"/>
          <w:sz w:val="24"/>
          <w:szCs w:val="24"/>
        </w:rPr>
        <w:t xml:space="preserve">LRR </w:t>
      </w:r>
      <w:r w:rsidR="00A5378C">
        <w:rPr>
          <w:rFonts w:ascii="Arial" w:hAnsi="Arial" w:cs="Arial"/>
          <w:sz w:val="24"/>
          <w:szCs w:val="24"/>
        </w:rPr>
        <w:t>erosion</w:t>
      </w:r>
      <w:r w:rsidR="00294BBB">
        <w:rPr>
          <w:rFonts w:ascii="Arial" w:hAnsi="Arial" w:cs="Arial"/>
          <w:sz w:val="24"/>
          <w:szCs w:val="24"/>
        </w:rPr>
        <w:t xml:space="preserve"> rates</w:t>
      </w:r>
      <w:r w:rsidR="00A5378C">
        <w:rPr>
          <w:rFonts w:ascii="Arial" w:hAnsi="Arial" w:cs="Arial"/>
          <w:sz w:val="24"/>
          <w:szCs w:val="24"/>
        </w:rPr>
        <w:t xml:space="preserve">, while the center of the island </w:t>
      </w:r>
      <w:r w:rsidR="00D826E7">
        <w:rPr>
          <w:rFonts w:ascii="Arial" w:hAnsi="Arial" w:cs="Arial"/>
          <w:sz w:val="24"/>
          <w:szCs w:val="24"/>
        </w:rPr>
        <w:t xml:space="preserve">has seen some rates of accretion. </w:t>
      </w:r>
      <w:r w:rsidR="002E3E09">
        <w:rPr>
          <w:rFonts w:ascii="Arial" w:hAnsi="Arial" w:cs="Arial"/>
          <w:sz w:val="24"/>
          <w:szCs w:val="24"/>
        </w:rPr>
        <w:t>For the NSM (right), the highest erosion distance measurements are from -</w:t>
      </w:r>
      <w:r w:rsidR="000E66BC">
        <w:rPr>
          <w:rFonts w:ascii="Arial" w:hAnsi="Arial" w:cs="Arial"/>
          <w:sz w:val="24"/>
          <w:szCs w:val="24"/>
        </w:rPr>
        <w:t>68.5</w:t>
      </w:r>
      <w:r w:rsidR="002E3E09">
        <w:rPr>
          <w:rFonts w:ascii="Arial" w:hAnsi="Arial" w:cs="Arial"/>
          <w:sz w:val="24"/>
          <w:szCs w:val="24"/>
        </w:rPr>
        <w:t xml:space="preserve"> to -</w:t>
      </w:r>
      <w:r w:rsidR="000E66BC">
        <w:rPr>
          <w:rFonts w:ascii="Arial" w:hAnsi="Arial" w:cs="Arial"/>
          <w:sz w:val="24"/>
          <w:szCs w:val="24"/>
        </w:rPr>
        <w:t>91.8</w:t>
      </w:r>
      <w:r w:rsidR="002E3E09">
        <w:rPr>
          <w:rFonts w:ascii="Arial" w:hAnsi="Arial" w:cs="Arial"/>
          <w:sz w:val="24"/>
          <w:szCs w:val="24"/>
        </w:rPr>
        <w:t xml:space="preserve"> meters and the maximum accretion distance measurements are from </w:t>
      </w:r>
      <w:r w:rsidR="000E66BC">
        <w:rPr>
          <w:rFonts w:ascii="Arial" w:hAnsi="Arial" w:cs="Arial"/>
          <w:sz w:val="24"/>
          <w:szCs w:val="24"/>
        </w:rPr>
        <w:t>10.5</w:t>
      </w:r>
      <w:r w:rsidR="002E3E09">
        <w:rPr>
          <w:rFonts w:ascii="Arial" w:hAnsi="Arial" w:cs="Arial"/>
          <w:sz w:val="24"/>
          <w:szCs w:val="24"/>
        </w:rPr>
        <w:t xml:space="preserve"> to </w:t>
      </w:r>
      <w:r w:rsidR="000E66BC">
        <w:rPr>
          <w:rFonts w:ascii="Arial" w:hAnsi="Arial" w:cs="Arial"/>
          <w:sz w:val="24"/>
          <w:szCs w:val="24"/>
        </w:rPr>
        <w:t>11.0</w:t>
      </w:r>
      <w:r w:rsidR="002E3E09">
        <w:rPr>
          <w:rFonts w:ascii="Arial" w:hAnsi="Arial" w:cs="Arial"/>
          <w:sz w:val="24"/>
          <w:szCs w:val="24"/>
        </w:rPr>
        <w:t xml:space="preserve"> meters.</w:t>
      </w:r>
      <w:r w:rsidR="00382A2C">
        <w:rPr>
          <w:rFonts w:ascii="Arial" w:hAnsi="Arial" w:cs="Arial"/>
          <w:sz w:val="24"/>
          <w:szCs w:val="24"/>
        </w:rPr>
        <w:t xml:space="preserve"> The largest erosion </w:t>
      </w:r>
      <w:r w:rsidR="001F43A3">
        <w:rPr>
          <w:rFonts w:ascii="Arial" w:hAnsi="Arial" w:cs="Arial"/>
          <w:sz w:val="24"/>
          <w:szCs w:val="24"/>
        </w:rPr>
        <w:t xml:space="preserve">measurement </w:t>
      </w:r>
      <w:r w:rsidR="00382A2C">
        <w:rPr>
          <w:rFonts w:ascii="Arial" w:hAnsi="Arial" w:cs="Arial"/>
          <w:sz w:val="24"/>
          <w:szCs w:val="24"/>
        </w:rPr>
        <w:t xml:space="preserve">distance is seen at the north </w:t>
      </w:r>
      <w:r w:rsidR="001F43A3">
        <w:rPr>
          <w:rFonts w:ascii="Arial" w:hAnsi="Arial" w:cs="Arial"/>
          <w:sz w:val="24"/>
          <w:szCs w:val="24"/>
        </w:rPr>
        <w:t xml:space="preserve">end </w:t>
      </w:r>
      <w:r w:rsidR="00382A2C">
        <w:rPr>
          <w:rFonts w:ascii="Arial" w:hAnsi="Arial" w:cs="Arial"/>
          <w:sz w:val="24"/>
          <w:szCs w:val="24"/>
        </w:rPr>
        <w:t xml:space="preserve">of Deer Island, while the middle has some areas of </w:t>
      </w:r>
      <w:r w:rsidR="00382A2C">
        <w:rPr>
          <w:rFonts w:ascii="Arial" w:hAnsi="Arial" w:cs="Arial"/>
          <w:sz w:val="24"/>
          <w:szCs w:val="24"/>
        </w:rPr>
        <w:lastRenderedPageBreak/>
        <w:t xml:space="preserve">accretion and </w:t>
      </w:r>
      <w:r w:rsidR="007C5860">
        <w:rPr>
          <w:rFonts w:ascii="Arial" w:hAnsi="Arial" w:cs="Arial"/>
          <w:sz w:val="24"/>
          <w:szCs w:val="24"/>
        </w:rPr>
        <w:t xml:space="preserve">light </w:t>
      </w:r>
      <w:r w:rsidR="00382A2C">
        <w:rPr>
          <w:rFonts w:ascii="Arial" w:hAnsi="Arial" w:cs="Arial"/>
          <w:sz w:val="24"/>
          <w:szCs w:val="24"/>
        </w:rPr>
        <w:t xml:space="preserve">erosion. The south side of Deer Island has some acute peaks of erosion, however not as </w:t>
      </w:r>
      <w:r w:rsidR="007A4D47">
        <w:rPr>
          <w:rFonts w:ascii="Arial" w:hAnsi="Arial" w:cs="Arial"/>
          <w:sz w:val="24"/>
          <w:szCs w:val="24"/>
        </w:rPr>
        <w:t>high</w:t>
      </w:r>
      <w:r w:rsidR="00382A2C">
        <w:rPr>
          <w:rFonts w:ascii="Arial" w:hAnsi="Arial" w:cs="Arial"/>
          <w:sz w:val="24"/>
          <w:szCs w:val="24"/>
        </w:rPr>
        <w:t xml:space="preserve"> as the north end. </w:t>
      </w:r>
    </w:p>
    <w:p w14:paraId="7C69C8A2" w14:textId="717FB94C" w:rsidR="004500B6" w:rsidRDefault="004500B6" w:rsidP="00BA5875">
      <w:pPr>
        <w:spacing w:line="360" w:lineRule="auto"/>
        <w:rPr>
          <w:rFonts w:ascii="Arial" w:hAnsi="Arial" w:cs="Arial"/>
          <w:sz w:val="24"/>
          <w:szCs w:val="24"/>
        </w:rPr>
      </w:pPr>
      <w:r w:rsidRPr="00F506BE">
        <w:rPr>
          <w:rFonts w:ascii="Arial" w:hAnsi="Arial" w:cs="Arial"/>
          <w:b/>
          <w:bCs/>
          <w:i/>
          <w:iCs/>
          <w:noProof/>
          <w:sz w:val="24"/>
          <w:szCs w:val="24"/>
        </w:rPr>
        <w:t>3.</w:t>
      </w:r>
      <w:r>
        <w:rPr>
          <w:rFonts w:ascii="Arial" w:hAnsi="Arial" w:cs="Arial"/>
          <w:b/>
          <w:bCs/>
          <w:i/>
          <w:iCs/>
          <w:noProof/>
          <w:sz w:val="24"/>
          <w:szCs w:val="24"/>
        </w:rPr>
        <w:t>4</w:t>
      </w:r>
      <w:r w:rsidRPr="00F506BE">
        <w:rPr>
          <w:rFonts w:ascii="Arial" w:hAnsi="Arial" w:cs="Arial"/>
          <w:b/>
          <w:bCs/>
          <w:i/>
          <w:iCs/>
          <w:noProof/>
          <w:sz w:val="24"/>
          <w:szCs w:val="24"/>
        </w:rPr>
        <w:t xml:space="preserve"> Shoreline</w:t>
      </w:r>
      <w:r>
        <w:rPr>
          <w:rFonts w:ascii="Arial" w:hAnsi="Arial" w:cs="Arial"/>
          <w:b/>
          <w:bCs/>
          <w:i/>
          <w:iCs/>
          <w:noProof/>
          <w:sz w:val="24"/>
          <w:szCs w:val="24"/>
        </w:rPr>
        <w:t xml:space="preserve"> </w:t>
      </w:r>
      <w:r w:rsidRPr="00F506BE">
        <w:rPr>
          <w:rFonts w:ascii="Arial" w:hAnsi="Arial" w:cs="Arial"/>
          <w:b/>
          <w:bCs/>
          <w:i/>
          <w:iCs/>
          <w:noProof/>
          <w:sz w:val="24"/>
          <w:szCs w:val="24"/>
        </w:rPr>
        <w:t xml:space="preserve">analysis </w:t>
      </w:r>
      <w:r>
        <w:rPr>
          <w:rFonts w:ascii="Arial" w:hAnsi="Arial" w:cs="Arial"/>
          <w:b/>
          <w:bCs/>
          <w:i/>
          <w:iCs/>
          <w:noProof/>
          <w:sz w:val="24"/>
          <w:szCs w:val="24"/>
        </w:rPr>
        <w:t>for 10 and 20-year predic</w:t>
      </w:r>
      <w:r w:rsidR="00086063">
        <w:rPr>
          <w:rFonts w:ascii="Arial" w:hAnsi="Arial" w:cs="Arial"/>
          <w:b/>
          <w:bCs/>
          <w:i/>
          <w:iCs/>
          <w:noProof/>
          <w:sz w:val="24"/>
          <w:szCs w:val="24"/>
        </w:rPr>
        <w:t>tion</w:t>
      </w:r>
    </w:p>
    <w:p w14:paraId="32BD110E" w14:textId="3F83780A" w:rsidR="00EF5EB8" w:rsidRDefault="00931854" w:rsidP="00EF5EB8">
      <w:pPr>
        <w:rPr>
          <w:rFonts w:ascii="Arial" w:hAnsi="Arial" w:cs="Arial"/>
          <w:sz w:val="24"/>
          <w:szCs w:val="24"/>
        </w:rPr>
      </w:pPr>
      <w:r>
        <w:rPr>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Pr>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Figure</w:t>
      </w:r>
      <w:r w:rsidR="0019646A">
        <w:rPr>
          <w:rFonts w:ascii="Arial" w:hAnsi="Arial" w:cs="Arial"/>
          <w:sz w:val="24"/>
          <w:szCs w:val="24"/>
        </w:rPr>
        <w:t xml:space="preserve"> </w:t>
      </w:r>
      <w:r w:rsidR="00774803">
        <w:rPr>
          <w:rFonts w:ascii="Arial" w:hAnsi="Arial" w:cs="Arial"/>
          <w:sz w:val="24"/>
          <w:szCs w:val="24"/>
        </w:rPr>
        <w:t>9</w:t>
      </w:r>
      <w:r w:rsidR="004725D7" w:rsidRPr="004725D7">
        <w:rPr>
          <w:rFonts w:ascii="Arial" w:hAnsi="Arial" w:cs="Arial"/>
          <w:sz w:val="24"/>
          <w:szCs w:val="24"/>
        </w:rPr>
        <w:t xml:space="preserve">- </w:t>
      </w:r>
      <w:r w:rsidR="00B2017E">
        <w:rPr>
          <w:rFonts w:ascii="Arial" w:hAnsi="Arial" w:cs="Arial"/>
          <w:sz w:val="24"/>
          <w:szCs w:val="24"/>
        </w:rPr>
        <w:t>Shoreline prediction</w:t>
      </w:r>
      <w:r w:rsidR="00E023E3">
        <w:rPr>
          <w:rFonts w:ascii="Arial" w:hAnsi="Arial" w:cs="Arial"/>
          <w:sz w:val="24"/>
          <w:szCs w:val="24"/>
        </w:rPr>
        <w:t xml:space="preserve"> for 10</w:t>
      </w:r>
      <w:r w:rsidR="00774803">
        <w:rPr>
          <w:rFonts w:ascii="Arial" w:hAnsi="Arial" w:cs="Arial"/>
          <w:sz w:val="24"/>
          <w:szCs w:val="24"/>
        </w:rPr>
        <w:t>-</w:t>
      </w:r>
      <w:r w:rsidR="00E023E3">
        <w:rPr>
          <w:rFonts w:ascii="Arial" w:hAnsi="Arial" w:cs="Arial"/>
          <w:sz w:val="24"/>
          <w:szCs w:val="24"/>
        </w:rPr>
        <w:t>year (left) and 20</w:t>
      </w:r>
      <w:r w:rsidR="00774803">
        <w:rPr>
          <w:rFonts w:ascii="Arial" w:hAnsi="Arial" w:cs="Arial"/>
          <w:sz w:val="24"/>
          <w:szCs w:val="24"/>
        </w:rPr>
        <w:t>-</w:t>
      </w:r>
      <w:r w:rsidR="00E023E3">
        <w:rPr>
          <w:rFonts w:ascii="Arial" w:hAnsi="Arial" w:cs="Arial"/>
          <w:sz w:val="24"/>
          <w:szCs w:val="24"/>
        </w:rPr>
        <w:t>year (right)</w:t>
      </w:r>
      <w:r w:rsidR="00FE57BA">
        <w:rPr>
          <w:rFonts w:ascii="Arial" w:hAnsi="Arial" w:cs="Arial"/>
          <w:sz w:val="24"/>
          <w:szCs w:val="24"/>
        </w:rPr>
        <w:t>, including uncertainty.</w:t>
      </w:r>
      <w:r w:rsidR="0011584E">
        <w:rPr>
          <w:rFonts w:ascii="Arial" w:hAnsi="Arial" w:cs="Arial"/>
          <w:sz w:val="24"/>
          <w:szCs w:val="24"/>
        </w:rPr>
        <w:t xml:space="preserve"> Shorelines are located on the west side of each panel. Baselines are located on the east side of each panel. </w:t>
      </w:r>
      <w:r w:rsidR="002F75AF">
        <w:rPr>
          <w:rFonts w:ascii="Arial" w:hAnsi="Arial" w:cs="Arial"/>
          <w:sz w:val="24"/>
          <w:szCs w:val="24"/>
        </w:rPr>
        <w:t xml:space="preserve">Forecast points </w:t>
      </w:r>
      <w:r w:rsidR="0095610D">
        <w:rPr>
          <w:rFonts w:ascii="Arial" w:hAnsi="Arial" w:cs="Arial"/>
          <w:sz w:val="24"/>
          <w:szCs w:val="24"/>
        </w:rPr>
        <w:t xml:space="preserve">were created </w:t>
      </w:r>
      <w:r w:rsidR="00DF140F">
        <w:rPr>
          <w:rFonts w:ascii="Arial" w:hAnsi="Arial" w:cs="Arial"/>
          <w:sz w:val="24"/>
          <w:szCs w:val="24"/>
        </w:rPr>
        <w:t xml:space="preserve">by DSAS </w:t>
      </w:r>
      <w:r w:rsidR="002F75AF">
        <w:rPr>
          <w:rFonts w:ascii="Arial" w:hAnsi="Arial" w:cs="Arial"/>
          <w:sz w:val="24"/>
          <w:szCs w:val="24"/>
        </w:rPr>
        <w:t xml:space="preserve">to assist in the prediction </w:t>
      </w:r>
      <w:r w:rsidR="00DF140F">
        <w:rPr>
          <w:rFonts w:ascii="Arial" w:hAnsi="Arial" w:cs="Arial"/>
          <w:sz w:val="24"/>
          <w:szCs w:val="24"/>
        </w:rPr>
        <w:t>model</w:t>
      </w:r>
      <w:r w:rsidR="002F75AF">
        <w:rPr>
          <w:rFonts w:ascii="Arial" w:hAnsi="Arial" w:cs="Arial"/>
          <w:sz w:val="24"/>
          <w:szCs w:val="24"/>
        </w:rPr>
        <w:t xml:space="preserve">. </w:t>
      </w:r>
      <w:r w:rsidR="0011584E">
        <w:rPr>
          <w:rFonts w:ascii="Arial" w:hAnsi="Arial" w:cs="Arial"/>
          <w:sz w:val="24"/>
          <w:szCs w:val="24"/>
        </w:rPr>
        <w:t xml:space="preserve">The thicker black (left) and brown (right) lines depict the DSAS shoreline prediction. </w:t>
      </w:r>
      <w:r w:rsidR="005476FC">
        <w:rPr>
          <w:rFonts w:ascii="Arial" w:hAnsi="Arial" w:cs="Arial"/>
          <w:sz w:val="24"/>
          <w:szCs w:val="24"/>
        </w:rPr>
        <w:t xml:space="preserve">The lighter shaded region indicates the uncertainty of the predicted shoreline. </w:t>
      </w:r>
    </w:p>
    <w:p w14:paraId="311C1CD9" w14:textId="77777777" w:rsidR="00720967" w:rsidRDefault="00720967" w:rsidP="00EF5EB8">
      <w:pPr>
        <w:rPr>
          <w:rFonts w:ascii="Arial" w:hAnsi="Arial" w:cs="Arial"/>
          <w:sz w:val="24"/>
          <w:szCs w:val="24"/>
        </w:rPr>
      </w:pPr>
    </w:p>
    <w:p w14:paraId="3E2A5276" w14:textId="46C675A4" w:rsidR="00774803" w:rsidRPr="005B52BB" w:rsidRDefault="00774803" w:rsidP="005B52BB">
      <w:pPr>
        <w:spacing w:line="360" w:lineRule="auto"/>
        <w:rPr>
          <w:rFonts w:ascii="Arial" w:hAnsi="Arial" w:cs="Arial"/>
          <w:sz w:val="24"/>
          <w:szCs w:val="24"/>
        </w:rPr>
      </w:pPr>
      <w:r>
        <w:rPr>
          <w:rFonts w:ascii="Arial" w:hAnsi="Arial" w:cs="Arial"/>
          <w:sz w:val="24"/>
          <w:szCs w:val="24"/>
        </w:rPr>
        <w:tab/>
        <w:t xml:space="preserve">The DSAS calculations for future shoreline predictions </w:t>
      </w:r>
      <w:r w:rsidR="00CD6C9D">
        <w:rPr>
          <w:rFonts w:ascii="Arial" w:hAnsi="Arial" w:cs="Arial"/>
          <w:sz w:val="24"/>
          <w:szCs w:val="24"/>
        </w:rPr>
        <w:t>are</w:t>
      </w:r>
      <w:r>
        <w:rPr>
          <w:rFonts w:ascii="Arial" w:hAnsi="Arial" w:cs="Arial"/>
          <w:sz w:val="24"/>
          <w:szCs w:val="24"/>
        </w:rPr>
        <w:t xml:space="preserve"> depicted in Figure 9. </w:t>
      </w:r>
      <w:r w:rsidR="0011584E">
        <w:rPr>
          <w:rFonts w:ascii="Arial" w:hAnsi="Arial" w:cs="Arial"/>
          <w:sz w:val="24"/>
          <w:szCs w:val="24"/>
        </w:rPr>
        <w:t xml:space="preserve">The 10-year prediction (left) </w:t>
      </w:r>
      <w:r w:rsidR="00C616ED">
        <w:rPr>
          <w:rFonts w:ascii="Arial" w:hAnsi="Arial" w:cs="Arial"/>
          <w:sz w:val="24"/>
          <w:szCs w:val="24"/>
        </w:rPr>
        <w:t xml:space="preserve">demonstrates a uniformity of erosion </w:t>
      </w:r>
      <w:r w:rsidR="004B13AE">
        <w:rPr>
          <w:rFonts w:ascii="Arial" w:hAnsi="Arial" w:cs="Arial"/>
          <w:sz w:val="24"/>
          <w:szCs w:val="24"/>
        </w:rPr>
        <w:t>particularity in the south and center of Deer Island. The north end of Deer Island has an acute area right before the shoreline bulge that is project</w:t>
      </w:r>
      <w:r w:rsidR="00C43353">
        <w:rPr>
          <w:rFonts w:ascii="Arial" w:hAnsi="Arial" w:cs="Arial"/>
          <w:sz w:val="24"/>
          <w:szCs w:val="24"/>
        </w:rPr>
        <w:t xml:space="preserve">ed </w:t>
      </w:r>
      <w:r w:rsidR="004B13AE">
        <w:rPr>
          <w:rFonts w:ascii="Arial" w:hAnsi="Arial" w:cs="Arial"/>
          <w:sz w:val="24"/>
          <w:szCs w:val="24"/>
        </w:rPr>
        <w:t xml:space="preserve">to </w:t>
      </w:r>
      <w:r w:rsidR="00C4335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Pr>
          <w:rFonts w:ascii="Arial" w:hAnsi="Arial" w:cs="Arial"/>
          <w:sz w:val="24"/>
          <w:szCs w:val="24"/>
        </w:rPr>
        <w:t xml:space="preserve">will erode. The 20-year prediction is very similar to the 10-year prediction model, but with </w:t>
      </w:r>
      <w:r w:rsidR="00E42259">
        <w:rPr>
          <w:rFonts w:ascii="Arial" w:hAnsi="Arial" w:cs="Arial"/>
          <w:sz w:val="24"/>
          <w:szCs w:val="24"/>
        </w:rPr>
        <w:t>more drastic</w:t>
      </w:r>
      <w:r w:rsidR="00380D71">
        <w:rPr>
          <w:rFonts w:ascii="Arial" w:hAnsi="Arial" w:cs="Arial"/>
          <w:sz w:val="24"/>
          <w:szCs w:val="24"/>
        </w:rPr>
        <w:t xml:space="preserve"> </w:t>
      </w:r>
      <w:r w:rsidR="00380D71">
        <w:rPr>
          <w:rFonts w:ascii="Arial" w:hAnsi="Arial" w:cs="Arial"/>
          <w:sz w:val="24"/>
          <w:szCs w:val="24"/>
        </w:rPr>
        <w:lastRenderedPageBreak/>
        <w:t xml:space="preserve">erosion in the north end. </w:t>
      </w:r>
      <w:r w:rsidR="00E42259">
        <w:rPr>
          <w:rFonts w:ascii="Arial" w:hAnsi="Arial" w:cs="Arial"/>
          <w:sz w:val="24"/>
          <w:szCs w:val="24"/>
        </w:rPr>
        <w:t>The most eroded section of Deer Island</w:t>
      </w:r>
      <w:r w:rsidR="008344E4">
        <w:rPr>
          <w:rFonts w:ascii="Arial" w:hAnsi="Arial" w:cs="Arial"/>
          <w:sz w:val="24"/>
          <w:szCs w:val="24"/>
        </w:rPr>
        <w:t xml:space="preserve"> (toward the north end) is getting close to the baseline. </w:t>
      </w:r>
    </w:p>
    <w:p w14:paraId="6AEEF32C" w14:textId="77777777" w:rsidR="00720967" w:rsidRDefault="00720967">
      <w:pPr>
        <w:rPr>
          <w:rFonts w:ascii="Arial" w:hAnsi="Arial" w:cs="Arial"/>
          <w:b/>
          <w:bCs/>
          <w:sz w:val="24"/>
          <w:szCs w:val="24"/>
        </w:rPr>
      </w:pPr>
    </w:p>
    <w:p w14:paraId="326E26D2" w14:textId="035E01C1" w:rsidR="0065480D" w:rsidRDefault="0065480D">
      <w:pPr>
        <w:rPr>
          <w:rFonts w:ascii="Arial" w:hAnsi="Arial" w:cs="Arial"/>
          <w:b/>
          <w:bCs/>
          <w:sz w:val="24"/>
          <w:szCs w:val="24"/>
        </w:rPr>
      </w:pPr>
      <w:r>
        <w:rPr>
          <w:rFonts w:ascii="Arial" w:hAnsi="Arial" w:cs="Arial"/>
          <w:b/>
          <w:bCs/>
          <w:sz w:val="24"/>
          <w:szCs w:val="24"/>
        </w:rPr>
        <w:t>4. Discussion and conclusion</w:t>
      </w:r>
    </w:p>
    <w:p w14:paraId="4875F04D" w14:textId="1C97F8B1" w:rsidR="00F675E4" w:rsidRDefault="00F675E4" w:rsidP="00E8034A">
      <w:pPr>
        <w:spacing w:line="360" w:lineRule="auto"/>
        <w:ind w:firstLine="720"/>
        <w:rPr>
          <w:rFonts w:ascii="Arial" w:hAnsi="Arial" w:cs="Arial"/>
          <w:sz w:val="24"/>
          <w:szCs w:val="24"/>
        </w:rPr>
      </w:pPr>
      <w:r>
        <w:rPr>
          <w:rFonts w:ascii="Arial" w:hAnsi="Arial" w:cs="Arial"/>
          <w:sz w:val="24"/>
          <w:szCs w:val="24"/>
        </w:rPr>
        <w:t xml:space="preserve">Despite </w:t>
      </w:r>
      <w:r w:rsidR="00BE7B8D">
        <w:rPr>
          <w:rFonts w:ascii="Arial" w:hAnsi="Arial" w:cs="Arial"/>
          <w:sz w:val="24"/>
          <w:szCs w:val="24"/>
        </w:rPr>
        <w:t xml:space="preserve">analyzing such </w:t>
      </w:r>
      <w:r>
        <w:rPr>
          <w:rFonts w:ascii="Arial" w:hAnsi="Arial" w:cs="Arial"/>
          <w:sz w:val="24"/>
          <w:szCs w:val="24"/>
        </w:rPr>
        <w:t>brief time period</w:t>
      </w:r>
      <w:r w:rsidR="00BE7B8D">
        <w:rPr>
          <w:rFonts w:ascii="Arial" w:hAnsi="Arial" w:cs="Arial"/>
          <w:sz w:val="24"/>
          <w:szCs w:val="24"/>
        </w:rPr>
        <w:t xml:space="preserve">s on a </w:t>
      </w:r>
      <w:r>
        <w:rPr>
          <w:rFonts w:ascii="Arial" w:hAnsi="Arial" w:cs="Arial"/>
          <w:sz w:val="24"/>
          <w:szCs w:val="24"/>
        </w:rPr>
        <w:t>small shoreline, many changes have occurred. Note that in Figure 6, a small hook shoreline</w:t>
      </w:r>
      <w:r w:rsidR="00C5111B">
        <w:rPr>
          <w:rFonts w:ascii="Arial" w:hAnsi="Arial" w:cs="Arial"/>
          <w:sz w:val="24"/>
          <w:szCs w:val="24"/>
        </w:rPr>
        <w:t xml:space="preserve"> feature</w:t>
      </w:r>
      <w:r w:rsidR="001D7C89">
        <w:rPr>
          <w:rFonts w:ascii="Arial" w:hAnsi="Arial" w:cs="Arial"/>
          <w:sz w:val="24"/>
          <w:szCs w:val="24"/>
        </w:rPr>
        <w:t xml:space="preserve"> (on the north end)</w:t>
      </w:r>
      <w:r>
        <w:rPr>
          <w:rFonts w:ascii="Arial" w:hAnsi="Arial" w:cs="Arial"/>
          <w:sz w:val="24"/>
          <w:szCs w:val="24"/>
        </w:rPr>
        <w:t xml:space="preserve"> can be observed and i</w:t>
      </w:r>
      <w:r w:rsidR="00F41C77">
        <w:rPr>
          <w:rFonts w:ascii="Arial" w:hAnsi="Arial" w:cs="Arial"/>
          <w:sz w:val="24"/>
          <w:szCs w:val="24"/>
        </w:rPr>
        <w:t>s</w:t>
      </w:r>
      <w:r>
        <w:rPr>
          <w:rFonts w:ascii="Arial" w:hAnsi="Arial" w:cs="Arial"/>
          <w:sz w:val="24"/>
          <w:szCs w:val="24"/>
        </w:rPr>
        <w:t xml:space="preserve"> completely gone by the time period of Figure 7. </w:t>
      </w:r>
      <w:r w:rsidR="00F42A00">
        <w:rPr>
          <w:rFonts w:ascii="Arial" w:hAnsi="Arial" w:cs="Arial"/>
          <w:sz w:val="24"/>
          <w:szCs w:val="24"/>
        </w:rPr>
        <w:t xml:space="preserve">Even erosion of small features such as that hook like shoreline can make an impact on the available habitats for animals. </w:t>
      </w:r>
    </w:p>
    <w:p w14:paraId="2861960F" w14:textId="3831814A" w:rsidR="0065480D" w:rsidRPr="007657EC" w:rsidRDefault="00441209" w:rsidP="007657EC">
      <w:pPr>
        <w:spacing w:line="360" w:lineRule="auto"/>
        <w:rPr>
          <w:rFonts w:ascii="Arial" w:hAnsi="Arial" w:cs="Arial"/>
          <w:sz w:val="24"/>
          <w:szCs w:val="24"/>
        </w:rPr>
      </w:pPr>
      <w:r>
        <w:rPr>
          <w:rFonts w:ascii="Arial" w:hAnsi="Arial" w:cs="Arial"/>
          <w:sz w:val="24"/>
          <w:szCs w:val="24"/>
        </w:rPr>
        <w:tab/>
      </w:r>
      <w:r w:rsidR="00A271FB">
        <w:rPr>
          <w:rFonts w:ascii="Arial" w:hAnsi="Arial" w:cs="Arial"/>
          <w:sz w:val="24"/>
          <w:szCs w:val="24"/>
        </w:rPr>
        <w:t>Many species depend on shorelines for food, nesting, and shelter</w:t>
      </w:r>
      <w:r w:rsidR="00764591">
        <w:rPr>
          <w:rFonts w:ascii="Arial" w:hAnsi="Arial" w:cs="Arial"/>
          <w:sz w:val="24"/>
          <w:szCs w:val="24"/>
        </w:rPr>
        <w:t xml:space="preserve"> (</w:t>
      </w:r>
      <w:r w:rsidR="00764591" w:rsidRPr="00764591">
        <w:rPr>
          <w:rFonts w:ascii="Arial" w:hAnsi="Arial" w:cs="Arial"/>
          <w:sz w:val="24"/>
          <w:szCs w:val="24"/>
        </w:rPr>
        <w:t>O'C</w:t>
      </w:r>
      <w:r w:rsidR="00764591">
        <w:rPr>
          <w:rFonts w:ascii="Arial" w:hAnsi="Arial" w:cs="Arial"/>
          <w:sz w:val="24"/>
          <w:szCs w:val="24"/>
        </w:rPr>
        <w:t>onnell et al., 2005)</w:t>
      </w:r>
      <w:r w:rsidR="00A271FB">
        <w:rPr>
          <w:rFonts w:ascii="Arial" w:hAnsi="Arial" w:cs="Arial"/>
          <w:sz w:val="24"/>
          <w:szCs w:val="24"/>
        </w:rPr>
        <w:t xml:space="preserve">. </w:t>
      </w:r>
      <w:r w:rsidR="00823899">
        <w:rPr>
          <w:rFonts w:ascii="Arial" w:hAnsi="Arial" w:cs="Arial"/>
          <w:sz w:val="24"/>
          <w:szCs w:val="24"/>
        </w:rPr>
        <w:t>Shorebirds rely on shorelines for feeding habitat</w:t>
      </w:r>
      <w:r w:rsidR="00430396">
        <w:rPr>
          <w:rFonts w:ascii="Arial" w:hAnsi="Arial" w:cs="Arial"/>
          <w:sz w:val="24"/>
          <w:szCs w:val="24"/>
        </w:rPr>
        <w:t>s</w:t>
      </w:r>
      <w:r w:rsidR="00823899">
        <w:rPr>
          <w:rFonts w:ascii="Arial" w:hAnsi="Arial" w:cs="Arial"/>
          <w:sz w:val="24"/>
          <w:szCs w:val="24"/>
        </w:rPr>
        <w:t xml:space="preserve"> during migration in the winter months. </w:t>
      </w:r>
      <w:r w:rsidR="007D07FF">
        <w:rPr>
          <w:rFonts w:ascii="Arial" w:hAnsi="Arial" w:cs="Arial"/>
          <w:sz w:val="24"/>
          <w:szCs w:val="24"/>
        </w:rPr>
        <w:t>Habitat loss</w:t>
      </w:r>
      <w:r w:rsidR="000C6146">
        <w:rPr>
          <w:rFonts w:ascii="Arial" w:hAnsi="Arial" w:cs="Arial"/>
          <w:sz w:val="24"/>
          <w:szCs w:val="24"/>
        </w:rPr>
        <w:t>, due to erosion,</w:t>
      </w:r>
      <w:r w:rsidR="007D07FF">
        <w:rPr>
          <w:rFonts w:ascii="Arial" w:hAnsi="Arial" w:cs="Arial"/>
          <w:sz w:val="24"/>
          <w:szCs w:val="24"/>
        </w:rPr>
        <w:t xml:space="preserve"> limits the availability of food and resources for these shorebirds, </w:t>
      </w:r>
      <w:r w:rsidR="00430396">
        <w:rPr>
          <w:rFonts w:ascii="Arial" w:hAnsi="Arial" w:cs="Arial"/>
          <w:sz w:val="24"/>
          <w:szCs w:val="24"/>
        </w:rPr>
        <w:t xml:space="preserve">possibly </w:t>
      </w:r>
      <w:r w:rsidR="007D07FF">
        <w:rPr>
          <w:rFonts w:ascii="Arial" w:hAnsi="Arial" w:cs="Arial"/>
          <w:sz w:val="24"/>
          <w:szCs w:val="24"/>
        </w:rPr>
        <w:t>resulting in increased competition</w:t>
      </w:r>
      <w:r w:rsidR="00430396">
        <w:rPr>
          <w:rFonts w:ascii="Arial" w:hAnsi="Arial" w:cs="Arial"/>
          <w:sz w:val="24"/>
          <w:szCs w:val="24"/>
        </w:rPr>
        <w:t xml:space="preserve">. This increased competition may exclude individuals from a </w:t>
      </w:r>
      <w:r w:rsidR="00A319D7">
        <w:rPr>
          <w:rFonts w:ascii="Arial" w:hAnsi="Arial" w:cs="Arial"/>
          <w:sz w:val="24"/>
          <w:szCs w:val="24"/>
        </w:rPr>
        <w:t xml:space="preserve">foraging </w:t>
      </w:r>
      <w:r w:rsidR="00430396">
        <w:rPr>
          <w:rFonts w:ascii="Arial" w:hAnsi="Arial" w:cs="Arial"/>
          <w:sz w:val="24"/>
          <w:szCs w:val="24"/>
        </w:rPr>
        <w:t xml:space="preserve">site, increase mortality rates for these excluded shorebirds, </w:t>
      </w:r>
      <w:r w:rsidR="00A319D7">
        <w:rPr>
          <w:rFonts w:ascii="Arial" w:hAnsi="Arial" w:cs="Arial"/>
          <w:sz w:val="24"/>
          <w:szCs w:val="24"/>
        </w:rPr>
        <w:t xml:space="preserve">and </w:t>
      </w:r>
      <w:r w:rsidR="00430396">
        <w:rPr>
          <w:rFonts w:ascii="Arial" w:hAnsi="Arial" w:cs="Arial"/>
          <w:sz w:val="24"/>
          <w:szCs w:val="24"/>
        </w:rPr>
        <w:t>ultimately lead to limitations i</w:t>
      </w:r>
      <w:r w:rsidR="00A319D7">
        <w:rPr>
          <w:rFonts w:ascii="Arial" w:hAnsi="Arial" w:cs="Arial"/>
          <w:sz w:val="24"/>
          <w:szCs w:val="24"/>
        </w:rPr>
        <w:t>n numbers</w:t>
      </w:r>
      <w:r w:rsidR="00057C6A">
        <w:rPr>
          <w:rFonts w:ascii="Arial" w:hAnsi="Arial" w:cs="Arial"/>
          <w:sz w:val="24"/>
          <w:szCs w:val="24"/>
        </w:rPr>
        <w:t xml:space="preserve"> </w:t>
      </w:r>
      <w:r w:rsidR="00430396">
        <w:rPr>
          <w:rFonts w:ascii="Arial" w:hAnsi="Arial" w:cs="Arial"/>
          <w:sz w:val="24"/>
          <w:szCs w:val="24"/>
        </w:rPr>
        <w:t>(</w:t>
      </w:r>
      <w:r w:rsidR="00430396" w:rsidRPr="00823899">
        <w:rPr>
          <w:rFonts w:ascii="Arial" w:hAnsi="Arial" w:cs="Arial"/>
          <w:sz w:val="24"/>
          <w:szCs w:val="24"/>
        </w:rPr>
        <w:t>Galbraith</w:t>
      </w:r>
      <w:r w:rsidR="00430396">
        <w:rPr>
          <w:rFonts w:ascii="Arial" w:hAnsi="Arial" w:cs="Arial"/>
          <w:sz w:val="24"/>
          <w:szCs w:val="24"/>
        </w:rPr>
        <w:t xml:space="preserve"> et al., 2002).</w:t>
      </w:r>
      <w:r w:rsidR="00A319D7">
        <w:rPr>
          <w:rFonts w:ascii="Arial" w:hAnsi="Arial" w:cs="Arial"/>
          <w:sz w:val="24"/>
          <w:szCs w:val="24"/>
        </w:rPr>
        <w:t xml:space="preserve"> </w:t>
      </w:r>
      <w:r w:rsidR="006C1D30">
        <w:rPr>
          <w:rFonts w:ascii="Arial" w:hAnsi="Arial" w:cs="Arial"/>
          <w:sz w:val="24"/>
          <w:szCs w:val="24"/>
        </w:rPr>
        <w:t xml:space="preserve">During a high erosion storm event, </w:t>
      </w:r>
      <w:r w:rsidR="000F6EDE">
        <w:rPr>
          <w:rFonts w:ascii="Arial" w:hAnsi="Arial" w:cs="Arial"/>
          <w:sz w:val="24"/>
          <w:szCs w:val="24"/>
        </w:rPr>
        <w:t xml:space="preserve">many </w:t>
      </w:r>
      <w:r w:rsidR="006C1D30">
        <w:rPr>
          <w:rFonts w:ascii="Arial" w:hAnsi="Arial" w:cs="Arial"/>
          <w:sz w:val="24"/>
          <w:szCs w:val="24"/>
        </w:rPr>
        <w:t>sandy-shore animal</w:t>
      </w:r>
      <w:r w:rsidR="000F6EDE">
        <w:rPr>
          <w:rFonts w:ascii="Arial" w:hAnsi="Arial" w:cs="Arial"/>
          <w:sz w:val="24"/>
          <w:szCs w:val="24"/>
        </w:rPr>
        <w:t>s</w:t>
      </w:r>
      <w:r w:rsidR="006C1D30">
        <w:rPr>
          <w:rFonts w:ascii="Arial" w:hAnsi="Arial" w:cs="Arial"/>
          <w:sz w:val="24"/>
          <w:szCs w:val="24"/>
        </w:rPr>
        <w:t xml:space="preserve"> may</w:t>
      </w:r>
      <w:r w:rsidR="000F6EDE">
        <w:rPr>
          <w:rFonts w:ascii="Arial" w:hAnsi="Arial" w:cs="Arial"/>
          <w:sz w:val="24"/>
          <w:szCs w:val="24"/>
        </w:rPr>
        <w:t xml:space="preserve"> also be </w:t>
      </w:r>
      <w:r w:rsidR="006C1D30">
        <w:rPr>
          <w:rFonts w:ascii="Arial" w:hAnsi="Arial" w:cs="Arial"/>
          <w:sz w:val="24"/>
          <w:szCs w:val="24"/>
        </w:rPr>
        <w:t xml:space="preserve">washed up to shore, stranded upshore, or </w:t>
      </w:r>
      <w:r w:rsidR="000F6EDE">
        <w:rPr>
          <w:rFonts w:ascii="Arial" w:hAnsi="Arial" w:cs="Arial"/>
          <w:sz w:val="24"/>
          <w:szCs w:val="24"/>
        </w:rPr>
        <w:t xml:space="preserve">left to die to exposure. Sandy- shore creatures naturally </w:t>
      </w:r>
      <w:r w:rsidR="009B3455">
        <w:rPr>
          <w:rFonts w:ascii="Arial" w:hAnsi="Arial" w:cs="Arial"/>
          <w:sz w:val="24"/>
          <w:szCs w:val="24"/>
        </w:rPr>
        <w:t xml:space="preserve">are </w:t>
      </w:r>
      <w:r w:rsidR="000F6EDE">
        <w:rPr>
          <w:rFonts w:ascii="Arial" w:hAnsi="Arial" w:cs="Arial"/>
          <w:sz w:val="24"/>
          <w:szCs w:val="24"/>
        </w:rPr>
        <w:t xml:space="preserve">able to survive storm events due to </w:t>
      </w:r>
      <w:r w:rsidR="000C6146">
        <w:rPr>
          <w:rFonts w:ascii="Arial" w:hAnsi="Arial" w:cs="Arial"/>
          <w:sz w:val="24"/>
          <w:szCs w:val="24"/>
        </w:rPr>
        <w:t xml:space="preserve">their </w:t>
      </w:r>
      <w:r w:rsidR="000F6EDE">
        <w:rPr>
          <w:rFonts w:ascii="Arial" w:hAnsi="Arial" w:cs="Arial"/>
          <w:sz w:val="24"/>
          <w:szCs w:val="24"/>
        </w:rPr>
        <w:t xml:space="preserve">defense </w:t>
      </w:r>
      <w:r w:rsidR="000C6146">
        <w:rPr>
          <w:rFonts w:ascii="Arial" w:hAnsi="Arial" w:cs="Arial"/>
          <w:sz w:val="24"/>
          <w:szCs w:val="24"/>
        </w:rPr>
        <w:t>mechanisms but</w:t>
      </w:r>
      <w:r w:rsidR="000F6EDE">
        <w:rPr>
          <w:rFonts w:ascii="Arial" w:hAnsi="Arial" w:cs="Arial"/>
          <w:sz w:val="24"/>
          <w:szCs w:val="24"/>
        </w:rPr>
        <w:t xml:space="preserve"> are not always able to survive in the event of significant shoreline erosion </w:t>
      </w:r>
      <w:r w:rsidR="00206149">
        <w:rPr>
          <w:rFonts w:ascii="Arial" w:hAnsi="Arial" w:cs="Arial"/>
          <w:sz w:val="24"/>
          <w:szCs w:val="24"/>
        </w:rPr>
        <w:t>(</w:t>
      </w:r>
      <w:r w:rsidR="00206149" w:rsidRPr="00206149">
        <w:rPr>
          <w:rFonts w:ascii="Arial" w:hAnsi="Arial" w:cs="Arial"/>
          <w:sz w:val="24"/>
          <w:szCs w:val="24"/>
        </w:rPr>
        <w:t>BROWN</w:t>
      </w:r>
      <w:r w:rsidR="00206149">
        <w:rPr>
          <w:rFonts w:ascii="Arial" w:hAnsi="Arial" w:cs="Arial"/>
          <w:sz w:val="24"/>
          <w:szCs w:val="24"/>
        </w:rPr>
        <w:t xml:space="preserve"> and McLachlan, 2002). </w:t>
      </w:r>
      <w:r w:rsidR="000C6146">
        <w:rPr>
          <w:rFonts w:ascii="Arial" w:hAnsi="Arial" w:cs="Arial"/>
          <w:sz w:val="24"/>
          <w:szCs w:val="24"/>
        </w:rPr>
        <w:t xml:space="preserve">Whether </w:t>
      </w:r>
      <w:r w:rsidR="00CC0C4B">
        <w:rPr>
          <w:rFonts w:ascii="Arial" w:hAnsi="Arial" w:cs="Arial"/>
          <w:sz w:val="24"/>
          <w:szCs w:val="24"/>
        </w:rPr>
        <w:t xml:space="preserve">shorelines erode slowly, but constantly, or in a storm event, extreme shoreline erosion negatively impacts animal species. </w:t>
      </w:r>
    </w:p>
    <w:p w14:paraId="08D6FA61" w14:textId="640C7BD4" w:rsidR="00E8034A" w:rsidRDefault="00E8034A" w:rsidP="00E9739F">
      <w:pPr>
        <w:spacing w:line="360" w:lineRule="auto"/>
        <w:ind w:firstLine="720"/>
        <w:rPr>
          <w:rFonts w:ascii="Arial" w:hAnsi="Arial" w:cs="Arial"/>
          <w:sz w:val="24"/>
          <w:szCs w:val="24"/>
        </w:rPr>
      </w:pPr>
      <w:r>
        <w:rPr>
          <w:rFonts w:ascii="Arial" w:hAnsi="Arial" w:cs="Arial"/>
          <w:sz w:val="24"/>
          <w:szCs w:val="24"/>
        </w:rPr>
        <w:t xml:space="preserve">Results in this analysis suggest that more shoreline </w:t>
      </w:r>
      <w:r w:rsidR="009B21C5">
        <w:rPr>
          <w:rFonts w:ascii="Arial" w:hAnsi="Arial" w:cs="Arial"/>
          <w:sz w:val="24"/>
          <w:szCs w:val="24"/>
        </w:rPr>
        <w:t>erosion</w:t>
      </w:r>
      <w:r>
        <w:rPr>
          <w:rFonts w:ascii="Arial" w:hAnsi="Arial" w:cs="Arial"/>
          <w:sz w:val="24"/>
          <w:szCs w:val="24"/>
        </w:rPr>
        <w:t xml:space="preserve"> occurred during the </w:t>
      </w:r>
      <w:r w:rsidRPr="00E8034A">
        <w:rPr>
          <w:rFonts w:ascii="Arial" w:hAnsi="Arial" w:cs="Arial"/>
          <w:sz w:val="24"/>
          <w:szCs w:val="24"/>
        </w:rPr>
        <w:t>1994-</w:t>
      </w:r>
      <w:r w:rsidR="0003480E">
        <w:rPr>
          <w:rFonts w:ascii="Arial" w:hAnsi="Arial" w:cs="Arial"/>
          <w:sz w:val="24"/>
          <w:szCs w:val="24"/>
        </w:rPr>
        <w:t xml:space="preserve"> </w:t>
      </w:r>
      <w:r w:rsidRPr="00E8034A">
        <w:rPr>
          <w:rFonts w:ascii="Arial" w:hAnsi="Arial" w:cs="Arial"/>
          <w:sz w:val="24"/>
          <w:szCs w:val="24"/>
        </w:rPr>
        <w:t>2007</w:t>
      </w:r>
      <w:r>
        <w:rPr>
          <w:rFonts w:ascii="Arial" w:hAnsi="Arial" w:cs="Arial"/>
          <w:sz w:val="24"/>
          <w:szCs w:val="24"/>
        </w:rPr>
        <w:t xml:space="preserve"> time frame. The transects</w:t>
      </w:r>
      <w:r w:rsidR="00A63436">
        <w:rPr>
          <w:rFonts w:ascii="Arial" w:hAnsi="Arial" w:cs="Arial"/>
          <w:sz w:val="24"/>
          <w:szCs w:val="24"/>
        </w:rPr>
        <w:t xml:space="preserve"> </w:t>
      </w:r>
      <w:r w:rsidR="00635585">
        <w:rPr>
          <w:rFonts w:ascii="Arial" w:hAnsi="Arial" w:cs="Arial"/>
          <w:sz w:val="24"/>
          <w:szCs w:val="24"/>
        </w:rPr>
        <w:t>results depict more</w:t>
      </w:r>
      <w:r>
        <w:rPr>
          <w:rFonts w:ascii="Arial" w:hAnsi="Arial" w:cs="Arial"/>
          <w:sz w:val="24"/>
          <w:szCs w:val="24"/>
        </w:rPr>
        <w:t xml:space="preserve"> </w:t>
      </w:r>
      <w:r w:rsidR="00635585">
        <w:rPr>
          <w:rFonts w:ascii="Arial" w:hAnsi="Arial" w:cs="Arial"/>
          <w:sz w:val="24"/>
          <w:szCs w:val="24"/>
        </w:rPr>
        <w:t xml:space="preserve">erosion in the </w:t>
      </w:r>
      <w:r>
        <w:rPr>
          <w:rFonts w:ascii="Arial" w:hAnsi="Arial" w:cs="Arial"/>
          <w:sz w:val="24"/>
          <w:szCs w:val="24"/>
        </w:rPr>
        <w:t xml:space="preserve">NSM </w:t>
      </w:r>
      <w:r w:rsidR="00635585">
        <w:rPr>
          <w:rFonts w:ascii="Arial" w:hAnsi="Arial" w:cs="Arial"/>
          <w:sz w:val="24"/>
          <w:szCs w:val="24"/>
        </w:rPr>
        <w:t xml:space="preserve">analysis </w:t>
      </w:r>
      <w:r>
        <w:rPr>
          <w:rFonts w:ascii="Arial" w:hAnsi="Arial" w:cs="Arial"/>
          <w:sz w:val="24"/>
          <w:szCs w:val="24"/>
        </w:rPr>
        <w:t xml:space="preserve">(Figure 6, right) than compared to the time frame of </w:t>
      </w:r>
      <w:r w:rsidRPr="00E8034A">
        <w:rPr>
          <w:rFonts w:ascii="Arial" w:hAnsi="Arial" w:cs="Arial"/>
          <w:sz w:val="24"/>
          <w:szCs w:val="24"/>
        </w:rPr>
        <w:t>2010-</w:t>
      </w:r>
      <w:r w:rsidR="0003480E">
        <w:rPr>
          <w:rFonts w:ascii="Arial" w:hAnsi="Arial" w:cs="Arial"/>
          <w:sz w:val="24"/>
          <w:szCs w:val="24"/>
        </w:rPr>
        <w:t xml:space="preserve"> </w:t>
      </w:r>
      <w:r w:rsidRPr="00E8034A">
        <w:rPr>
          <w:rFonts w:ascii="Arial" w:hAnsi="Arial" w:cs="Arial"/>
          <w:sz w:val="24"/>
          <w:szCs w:val="24"/>
        </w:rPr>
        <w:t>2019</w:t>
      </w:r>
      <w:r>
        <w:rPr>
          <w:rFonts w:ascii="Arial" w:hAnsi="Arial" w:cs="Arial"/>
          <w:sz w:val="24"/>
          <w:szCs w:val="24"/>
        </w:rPr>
        <w:t xml:space="preserve"> </w:t>
      </w:r>
      <w:r w:rsidR="00635585">
        <w:rPr>
          <w:rFonts w:ascii="Arial" w:hAnsi="Arial" w:cs="Arial"/>
          <w:sz w:val="24"/>
          <w:szCs w:val="24"/>
        </w:rPr>
        <w:t xml:space="preserve">analysis </w:t>
      </w:r>
      <w:r>
        <w:rPr>
          <w:rFonts w:ascii="Arial" w:hAnsi="Arial" w:cs="Arial"/>
          <w:sz w:val="24"/>
          <w:szCs w:val="24"/>
        </w:rPr>
        <w:t xml:space="preserve">(Figure 7, right). </w:t>
      </w:r>
      <w:r w:rsidR="00FD2381">
        <w:rPr>
          <w:rFonts w:ascii="Arial" w:hAnsi="Arial" w:cs="Arial"/>
          <w:sz w:val="24"/>
          <w:szCs w:val="24"/>
        </w:rPr>
        <w:t xml:space="preserve">It is curious for us to think about how and why this seemingly obvious </w:t>
      </w:r>
      <w:r w:rsidR="00A27EC4">
        <w:rPr>
          <w:rFonts w:ascii="Arial" w:hAnsi="Arial" w:cs="Arial"/>
          <w:sz w:val="24"/>
          <w:szCs w:val="24"/>
        </w:rPr>
        <w:t xml:space="preserve">drastic </w:t>
      </w:r>
      <w:r w:rsidR="00FD2381">
        <w:rPr>
          <w:rFonts w:ascii="Arial" w:hAnsi="Arial" w:cs="Arial"/>
          <w:sz w:val="24"/>
          <w:szCs w:val="24"/>
        </w:rPr>
        <w:t>NSM erosion</w:t>
      </w:r>
      <w:r w:rsidR="00A27EC4">
        <w:rPr>
          <w:rFonts w:ascii="Arial" w:hAnsi="Arial" w:cs="Arial"/>
          <w:sz w:val="24"/>
          <w:szCs w:val="24"/>
        </w:rPr>
        <w:t xml:space="preserve"> has occurred in the </w:t>
      </w:r>
      <w:r w:rsidR="00FD2381">
        <w:rPr>
          <w:rFonts w:ascii="Arial" w:hAnsi="Arial" w:cs="Arial"/>
          <w:sz w:val="24"/>
          <w:szCs w:val="24"/>
        </w:rPr>
        <w:t>earlier time frame</w:t>
      </w:r>
      <w:r w:rsidR="00A27EC4">
        <w:rPr>
          <w:rFonts w:ascii="Arial" w:hAnsi="Arial" w:cs="Arial"/>
          <w:sz w:val="24"/>
          <w:szCs w:val="24"/>
        </w:rPr>
        <w:t xml:space="preserve"> analysis</w:t>
      </w:r>
      <w:r w:rsidR="00FD2381">
        <w:rPr>
          <w:rFonts w:ascii="Arial" w:hAnsi="Arial" w:cs="Arial"/>
          <w:sz w:val="24"/>
          <w:szCs w:val="24"/>
        </w:rPr>
        <w:t xml:space="preserve">. </w:t>
      </w:r>
      <w:r w:rsidR="0046199E">
        <w:rPr>
          <w:rFonts w:ascii="Arial" w:hAnsi="Arial" w:cs="Arial"/>
          <w:sz w:val="24"/>
          <w:szCs w:val="24"/>
        </w:rPr>
        <w:t xml:space="preserve">A year prior </w:t>
      </w:r>
      <w:r w:rsidR="00E9739F">
        <w:rPr>
          <w:rFonts w:ascii="Arial" w:hAnsi="Arial" w:cs="Arial"/>
          <w:sz w:val="24"/>
          <w:szCs w:val="24"/>
        </w:rPr>
        <w:t xml:space="preserve">to </w:t>
      </w:r>
      <w:r w:rsidR="0046199E">
        <w:rPr>
          <w:rFonts w:ascii="Arial" w:hAnsi="Arial" w:cs="Arial"/>
          <w:sz w:val="24"/>
          <w:szCs w:val="24"/>
        </w:rPr>
        <w:t xml:space="preserve"> the first imagery in the time series </w:t>
      </w:r>
      <w:r w:rsidR="00E9739F">
        <w:rPr>
          <w:rFonts w:ascii="Arial" w:hAnsi="Arial" w:cs="Arial"/>
          <w:sz w:val="24"/>
          <w:szCs w:val="24"/>
        </w:rPr>
        <w:t xml:space="preserve">the </w:t>
      </w:r>
      <w:r w:rsidR="00A27EC4">
        <w:rPr>
          <w:rFonts w:ascii="Arial" w:hAnsi="Arial" w:cs="Arial"/>
          <w:sz w:val="24"/>
          <w:szCs w:val="24"/>
        </w:rPr>
        <w:t xml:space="preserve">Storm of the Century, March 1993, caused devasting damage to the </w:t>
      </w:r>
      <w:r w:rsidR="00E96ED6">
        <w:rPr>
          <w:rFonts w:ascii="Arial" w:hAnsi="Arial" w:cs="Arial"/>
          <w:sz w:val="24"/>
          <w:szCs w:val="24"/>
        </w:rPr>
        <w:t xml:space="preserve">surrounding areas such as </w:t>
      </w:r>
      <w:r w:rsidR="00020DE3">
        <w:rPr>
          <w:rFonts w:ascii="Arial" w:hAnsi="Arial" w:cs="Arial"/>
          <w:sz w:val="24"/>
          <w:szCs w:val="24"/>
        </w:rPr>
        <w:t>3-meter</w:t>
      </w:r>
      <w:r w:rsidR="00E96ED6">
        <w:rPr>
          <w:rFonts w:ascii="Arial" w:hAnsi="Arial" w:cs="Arial"/>
          <w:sz w:val="24"/>
          <w:szCs w:val="24"/>
        </w:rPr>
        <w:t xml:space="preserve"> surge waters in </w:t>
      </w:r>
      <w:r w:rsidR="00E96ED6" w:rsidRPr="00E96ED6">
        <w:rPr>
          <w:rFonts w:ascii="Arial" w:hAnsi="Arial" w:cs="Arial"/>
          <w:sz w:val="24"/>
          <w:szCs w:val="24"/>
        </w:rPr>
        <w:t xml:space="preserve">Waccasassa Bay </w:t>
      </w:r>
      <w:r w:rsidR="00E96ED6">
        <w:rPr>
          <w:rFonts w:ascii="Arial" w:hAnsi="Arial" w:cs="Arial"/>
          <w:sz w:val="24"/>
          <w:szCs w:val="24"/>
        </w:rPr>
        <w:t xml:space="preserve">(approximately </w:t>
      </w:r>
      <w:r w:rsidR="00020DE3">
        <w:rPr>
          <w:rFonts w:ascii="Arial" w:hAnsi="Arial" w:cs="Arial"/>
          <w:sz w:val="24"/>
          <w:szCs w:val="24"/>
        </w:rPr>
        <w:t>30</w:t>
      </w:r>
      <w:r w:rsidR="00E96ED6">
        <w:rPr>
          <w:rFonts w:ascii="Arial" w:hAnsi="Arial" w:cs="Arial"/>
          <w:sz w:val="24"/>
          <w:szCs w:val="24"/>
        </w:rPr>
        <w:t xml:space="preserve"> </w:t>
      </w:r>
      <w:r w:rsidR="00020DE3">
        <w:rPr>
          <w:rFonts w:ascii="Arial" w:hAnsi="Arial" w:cs="Arial"/>
          <w:sz w:val="24"/>
          <w:szCs w:val="24"/>
        </w:rPr>
        <w:t>kilometers</w:t>
      </w:r>
      <w:r w:rsidR="00E96ED6">
        <w:rPr>
          <w:rFonts w:ascii="Arial" w:hAnsi="Arial" w:cs="Arial"/>
          <w:sz w:val="24"/>
          <w:szCs w:val="24"/>
        </w:rPr>
        <w:t xml:space="preserve"> south of our study site)</w:t>
      </w:r>
      <w:r w:rsidR="00AD1082">
        <w:rPr>
          <w:rFonts w:ascii="Arial" w:hAnsi="Arial" w:cs="Arial"/>
          <w:sz w:val="24"/>
          <w:szCs w:val="24"/>
        </w:rPr>
        <w:t>, a storm deposit which reached 12 cm on the levees</w:t>
      </w:r>
      <w:r w:rsidR="007657EC">
        <w:rPr>
          <w:rFonts w:ascii="Arial" w:hAnsi="Arial" w:cs="Arial"/>
          <w:sz w:val="24"/>
          <w:szCs w:val="24"/>
        </w:rPr>
        <w:t xml:space="preserve"> </w:t>
      </w:r>
      <w:r w:rsidR="00AD1082">
        <w:rPr>
          <w:rFonts w:ascii="Arial" w:hAnsi="Arial" w:cs="Arial"/>
          <w:sz w:val="24"/>
          <w:szCs w:val="24"/>
        </w:rPr>
        <w:t xml:space="preserve">and up to 2 cm on the marsh surface.  </w:t>
      </w:r>
      <w:r w:rsidR="00605A2C">
        <w:rPr>
          <w:rFonts w:ascii="Arial" w:hAnsi="Arial" w:cs="Arial"/>
          <w:sz w:val="24"/>
          <w:szCs w:val="24"/>
        </w:rPr>
        <w:t xml:space="preserve">There </w:t>
      </w:r>
      <w:r w:rsidR="007657EC">
        <w:rPr>
          <w:rFonts w:ascii="Arial" w:hAnsi="Arial" w:cs="Arial"/>
          <w:sz w:val="24"/>
          <w:szCs w:val="24"/>
        </w:rPr>
        <w:t>is</w:t>
      </w:r>
      <w:r w:rsidR="00605A2C">
        <w:rPr>
          <w:rFonts w:ascii="Arial" w:hAnsi="Arial" w:cs="Arial"/>
          <w:sz w:val="24"/>
          <w:szCs w:val="24"/>
        </w:rPr>
        <w:t xml:space="preserve"> evidence during </w:t>
      </w:r>
      <w:r w:rsidR="007657EC">
        <w:rPr>
          <w:rFonts w:ascii="Arial" w:hAnsi="Arial" w:cs="Arial"/>
          <w:sz w:val="24"/>
          <w:szCs w:val="24"/>
        </w:rPr>
        <w:t>the</w:t>
      </w:r>
      <w:r w:rsidR="00605A2C">
        <w:rPr>
          <w:rFonts w:ascii="Arial" w:hAnsi="Arial" w:cs="Arial"/>
          <w:sz w:val="24"/>
          <w:szCs w:val="24"/>
        </w:rPr>
        <w:t xml:space="preserve"> </w:t>
      </w:r>
      <w:r w:rsidR="00605A2C">
        <w:rPr>
          <w:rFonts w:ascii="Arial" w:hAnsi="Arial" w:cs="Arial"/>
          <w:sz w:val="24"/>
          <w:szCs w:val="24"/>
        </w:rPr>
        <w:lastRenderedPageBreak/>
        <w:t xml:space="preserve">storm event that sandy coasts were susceptible to shoreline erosion (Goobred and Hine, 1995). Despite the Storm of the Century happening prior to our shoreline analysis, </w:t>
      </w:r>
      <w:r w:rsidR="00732E38">
        <w:rPr>
          <w:rFonts w:ascii="Arial" w:hAnsi="Arial" w:cs="Arial"/>
          <w:sz w:val="24"/>
          <w:szCs w:val="24"/>
        </w:rPr>
        <w:t xml:space="preserve">an </w:t>
      </w:r>
      <w:r w:rsidR="00B74CBD">
        <w:rPr>
          <w:rFonts w:ascii="Arial" w:hAnsi="Arial" w:cs="Arial"/>
          <w:sz w:val="24"/>
          <w:szCs w:val="24"/>
        </w:rPr>
        <w:t>abrupt</w:t>
      </w:r>
      <w:r w:rsidR="00E9739F">
        <w:rPr>
          <w:rFonts w:ascii="Arial" w:hAnsi="Arial" w:cs="Arial"/>
          <w:sz w:val="24"/>
          <w:szCs w:val="24"/>
        </w:rPr>
        <w:t xml:space="preserve"> shoreline erosion</w:t>
      </w:r>
      <w:r w:rsidR="00C76DBE">
        <w:rPr>
          <w:rFonts w:ascii="Arial" w:hAnsi="Arial" w:cs="Arial"/>
          <w:sz w:val="24"/>
          <w:szCs w:val="24"/>
        </w:rPr>
        <w:t xml:space="preserve"> due to an intense weather event</w:t>
      </w:r>
      <w:r w:rsidR="00E9739F">
        <w:rPr>
          <w:rFonts w:ascii="Arial" w:hAnsi="Arial" w:cs="Arial"/>
          <w:sz w:val="24"/>
          <w:szCs w:val="24"/>
        </w:rPr>
        <w:t xml:space="preserve"> coupled with </w:t>
      </w:r>
      <w:r w:rsidR="0086682D">
        <w:rPr>
          <w:rFonts w:ascii="Arial" w:hAnsi="Arial" w:cs="Arial"/>
          <w:sz w:val="24"/>
          <w:szCs w:val="24"/>
        </w:rPr>
        <w:t>SLR</w:t>
      </w:r>
      <w:r w:rsidR="00E9739F">
        <w:rPr>
          <w:rFonts w:ascii="Arial" w:hAnsi="Arial" w:cs="Arial"/>
          <w:sz w:val="24"/>
          <w:szCs w:val="24"/>
        </w:rPr>
        <w:t xml:space="preserve"> might</w:t>
      </w:r>
      <w:r w:rsidR="00732E38">
        <w:rPr>
          <w:rFonts w:ascii="Arial" w:hAnsi="Arial" w:cs="Arial"/>
          <w:sz w:val="24"/>
          <w:szCs w:val="24"/>
        </w:rPr>
        <w:t xml:space="preserve"> have triggered an unbalance of </w:t>
      </w:r>
      <w:r w:rsidR="00AD31B3">
        <w:rPr>
          <w:rFonts w:ascii="Arial" w:hAnsi="Arial" w:cs="Arial"/>
          <w:sz w:val="24"/>
          <w:szCs w:val="24"/>
        </w:rPr>
        <w:t xml:space="preserve">natural </w:t>
      </w:r>
      <w:r w:rsidR="00732E38">
        <w:rPr>
          <w:rFonts w:ascii="Arial" w:hAnsi="Arial" w:cs="Arial"/>
          <w:sz w:val="24"/>
          <w:szCs w:val="24"/>
        </w:rPr>
        <w:t>erosion and accretion</w:t>
      </w:r>
      <w:r w:rsidR="00AD31B3">
        <w:rPr>
          <w:rFonts w:ascii="Arial" w:hAnsi="Arial" w:cs="Arial"/>
          <w:sz w:val="24"/>
          <w:szCs w:val="24"/>
        </w:rPr>
        <w:t xml:space="preserve"> rates</w:t>
      </w:r>
      <w:r w:rsidR="00732E38">
        <w:rPr>
          <w:rFonts w:ascii="Arial" w:hAnsi="Arial" w:cs="Arial"/>
          <w:sz w:val="24"/>
          <w:szCs w:val="24"/>
        </w:rPr>
        <w:t xml:space="preserve"> on Deer Island during the </w:t>
      </w:r>
      <w:r w:rsidR="00732E38" w:rsidRPr="00E8034A">
        <w:rPr>
          <w:rFonts w:ascii="Arial" w:hAnsi="Arial" w:cs="Arial"/>
          <w:sz w:val="24"/>
          <w:szCs w:val="24"/>
        </w:rPr>
        <w:t>1994-</w:t>
      </w:r>
      <w:r w:rsidR="00732E38">
        <w:rPr>
          <w:rFonts w:ascii="Arial" w:hAnsi="Arial" w:cs="Arial"/>
          <w:sz w:val="24"/>
          <w:szCs w:val="24"/>
        </w:rPr>
        <w:t xml:space="preserve"> </w:t>
      </w:r>
      <w:r w:rsidR="00732E38" w:rsidRPr="00E8034A">
        <w:rPr>
          <w:rFonts w:ascii="Arial" w:hAnsi="Arial" w:cs="Arial"/>
          <w:sz w:val="24"/>
          <w:szCs w:val="24"/>
        </w:rPr>
        <w:t>2007</w:t>
      </w:r>
      <w:r w:rsidR="00732E38">
        <w:rPr>
          <w:rFonts w:ascii="Arial" w:hAnsi="Arial" w:cs="Arial"/>
          <w:sz w:val="24"/>
          <w:szCs w:val="24"/>
        </w:rPr>
        <w:t xml:space="preserve"> time frame</w:t>
      </w:r>
      <w:r w:rsidR="00B74CBD">
        <w:rPr>
          <w:rFonts w:ascii="Arial" w:hAnsi="Arial" w:cs="Arial"/>
          <w:sz w:val="24"/>
          <w:szCs w:val="24"/>
        </w:rPr>
        <w:t xml:space="preserve">. </w:t>
      </w:r>
    </w:p>
    <w:p w14:paraId="776B66E8" w14:textId="1D5BF826" w:rsidR="00A27EC4" w:rsidRDefault="00A27EC4" w:rsidP="00BB2E50">
      <w:pPr>
        <w:spacing w:line="360" w:lineRule="auto"/>
        <w:ind w:firstLine="720"/>
        <w:rPr>
          <w:rFonts w:ascii="Arial" w:hAnsi="Arial" w:cs="Arial"/>
          <w:sz w:val="24"/>
          <w:szCs w:val="24"/>
        </w:rPr>
      </w:pPr>
      <w:r>
        <w:rPr>
          <w:rFonts w:ascii="Arial" w:hAnsi="Arial" w:cs="Arial"/>
          <w:sz w:val="24"/>
          <w:szCs w:val="24"/>
        </w:rPr>
        <w:t>It is interesting to note, that although the overall shoreline experienced erosion</w:t>
      </w:r>
      <w:r w:rsidR="00356B02">
        <w:rPr>
          <w:rFonts w:ascii="Arial" w:hAnsi="Arial" w:cs="Arial"/>
          <w:sz w:val="24"/>
          <w:szCs w:val="24"/>
        </w:rPr>
        <w:t>, possibl</w:t>
      </w:r>
      <w:r w:rsidR="00BB2E50">
        <w:rPr>
          <w:rFonts w:ascii="Arial" w:hAnsi="Arial" w:cs="Arial"/>
          <w:sz w:val="24"/>
          <w:szCs w:val="24"/>
        </w:rPr>
        <w:t>e</w:t>
      </w:r>
      <w:r w:rsidR="00356B02">
        <w:rPr>
          <w:rFonts w:ascii="Arial" w:hAnsi="Arial" w:cs="Arial"/>
          <w:sz w:val="24"/>
          <w:szCs w:val="24"/>
        </w:rPr>
        <w:t xml:space="preserve"> accretion might have occurred in the middle of the shoreline</w:t>
      </w:r>
      <w:r w:rsidR="00BB2E50">
        <w:rPr>
          <w:rFonts w:ascii="Arial" w:hAnsi="Arial" w:cs="Arial"/>
          <w:sz w:val="24"/>
          <w:szCs w:val="24"/>
        </w:rPr>
        <w:t xml:space="preserve"> during </w:t>
      </w:r>
      <w:r w:rsidR="00BB2E50" w:rsidRPr="00BB2E50">
        <w:rPr>
          <w:rFonts w:ascii="Arial" w:hAnsi="Arial" w:cs="Arial"/>
          <w:sz w:val="24"/>
          <w:szCs w:val="24"/>
        </w:rPr>
        <w:t>2010-2019</w:t>
      </w:r>
      <w:r w:rsidR="00BB2E50">
        <w:rPr>
          <w:rFonts w:ascii="Arial" w:hAnsi="Arial" w:cs="Arial"/>
          <w:sz w:val="24"/>
          <w:szCs w:val="24"/>
        </w:rPr>
        <w:t xml:space="preserve"> (Figure 7)</w:t>
      </w:r>
      <w:r w:rsidR="00356B02">
        <w:rPr>
          <w:rFonts w:ascii="Arial" w:hAnsi="Arial" w:cs="Arial"/>
          <w:sz w:val="24"/>
          <w:szCs w:val="24"/>
        </w:rPr>
        <w:t xml:space="preserve">. </w:t>
      </w:r>
      <w:r w:rsidR="000650D0">
        <w:rPr>
          <w:rFonts w:ascii="Arial" w:hAnsi="Arial" w:cs="Arial"/>
          <w:sz w:val="24"/>
          <w:szCs w:val="24"/>
        </w:rPr>
        <w:t xml:space="preserve">Accretion for our study site can </w:t>
      </w:r>
      <w:r w:rsidR="008541A2">
        <w:rPr>
          <w:rFonts w:ascii="Arial" w:hAnsi="Arial" w:cs="Arial"/>
          <w:sz w:val="24"/>
          <w:szCs w:val="24"/>
        </w:rPr>
        <w:t xml:space="preserve">only </w:t>
      </w:r>
      <w:r w:rsidR="000650D0">
        <w:rPr>
          <w:rFonts w:ascii="Arial" w:hAnsi="Arial" w:cs="Arial"/>
          <w:sz w:val="24"/>
          <w:szCs w:val="24"/>
        </w:rPr>
        <w:t xml:space="preserve">come from </w:t>
      </w:r>
      <w:r w:rsidR="008541A2">
        <w:rPr>
          <w:rFonts w:ascii="Arial" w:hAnsi="Arial" w:cs="Arial"/>
          <w:sz w:val="24"/>
          <w:szCs w:val="24"/>
        </w:rPr>
        <w:t>intense meteorological events since there is a scant supply of sand being dispersed (</w:t>
      </w:r>
      <w:r w:rsidR="008541A2" w:rsidRPr="008541A2">
        <w:rPr>
          <w:rFonts w:ascii="Arial" w:hAnsi="Arial" w:cs="Arial"/>
          <w:sz w:val="24"/>
          <w:szCs w:val="24"/>
        </w:rPr>
        <w:t xml:space="preserve">Goodbred et al., 1998). </w:t>
      </w:r>
    </w:p>
    <w:p w14:paraId="3AE30BD3" w14:textId="17ADA4A7" w:rsidR="005A2619" w:rsidRDefault="005A2619">
      <w:pPr>
        <w:rPr>
          <w:rFonts w:ascii="Arial" w:hAnsi="Arial" w:cs="Arial"/>
          <w:b/>
          <w:bCs/>
          <w:sz w:val="24"/>
          <w:szCs w:val="24"/>
        </w:rPr>
      </w:pPr>
    </w:p>
    <w:p w14:paraId="7B9265F8" w14:textId="3A5EC9FD" w:rsidR="002F75AF" w:rsidRDefault="002F75AF">
      <w:pPr>
        <w:rPr>
          <w:rFonts w:ascii="Arial" w:hAnsi="Arial" w:cs="Arial"/>
          <w:b/>
          <w:bCs/>
          <w:sz w:val="24"/>
          <w:szCs w:val="24"/>
        </w:rPr>
      </w:pPr>
    </w:p>
    <w:p w14:paraId="6177C227" w14:textId="4A604ACD" w:rsidR="002F75AF" w:rsidRDefault="002F75AF">
      <w:pPr>
        <w:rPr>
          <w:rFonts w:ascii="Arial" w:hAnsi="Arial" w:cs="Arial"/>
          <w:b/>
          <w:bCs/>
          <w:sz w:val="24"/>
          <w:szCs w:val="24"/>
        </w:rPr>
      </w:pPr>
    </w:p>
    <w:p w14:paraId="6B22853E" w14:textId="265E9582" w:rsidR="002F75AF" w:rsidRDefault="002F75AF">
      <w:pPr>
        <w:rPr>
          <w:rFonts w:ascii="Arial" w:hAnsi="Arial" w:cs="Arial"/>
          <w:b/>
          <w:bCs/>
          <w:sz w:val="24"/>
          <w:szCs w:val="24"/>
        </w:rPr>
      </w:pPr>
    </w:p>
    <w:p w14:paraId="159A6AFB" w14:textId="6006CEFC" w:rsidR="002F75AF" w:rsidRDefault="002F75AF">
      <w:pPr>
        <w:rPr>
          <w:rFonts w:ascii="Arial" w:hAnsi="Arial" w:cs="Arial"/>
          <w:b/>
          <w:bCs/>
          <w:sz w:val="24"/>
          <w:szCs w:val="24"/>
        </w:rPr>
      </w:pPr>
    </w:p>
    <w:p w14:paraId="003F9568" w14:textId="225373ED" w:rsidR="002F75AF" w:rsidRDefault="002F75AF">
      <w:pPr>
        <w:rPr>
          <w:rFonts w:ascii="Arial" w:hAnsi="Arial" w:cs="Arial"/>
          <w:b/>
          <w:bCs/>
          <w:sz w:val="24"/>
          <w:szCs w:val="24"/>
        </w:rPr>
      </w:pPr>
    </w:p>
    <w:p w14:paraId="769306F7" w14:textId="017F1EFB" w:rsidR="002F75AF" w:rsidRDefault="002F75AF">
      <w:pPr>
        <w:rPr>
          <w:rFonts w:ascii="Arial" w:hAnsi="Arial" w:cs="Arial"/>
          <w:b/>
          <w:bCs/>
          <w:sz w:val="24"/>
          <w:szCs w:val="24"/>
        </w:rPr>
      </w:pPr>
    </w:p>
    <w:p w14:paraId="04D4305F" w14:textId="5B504DEE" w:rsidR="002F75AF" w:rsidRDefault="002F75AF">
      <w:pPr>
        <w:rPr>
          <w:rFonts w:ascii="Arial" w:hAnsi="Arial" w:cs="Arial"/>
          <w:b/>
          <w:bCs/>
          <w:sz w:val="24"/>
          <w:szCs w:val="24"/>
        </w:rPr>
      </w:pPr>
    </w:p>
    <w:p w14:paraId="32CA893F" w14:textId="1F00120D" w:rsidR="002F75AF" w:rsidRDefault="002F75AF">
      <w:pPr>
        <w:rPr>
          <w:rFonts w:ascii="Arial" w:hAnsi="Arial" w:cs="Arial"/>
          <w:b/>
          <w:bCs/>
          <w:sz w:val="24"/>
          <w:szCs w:val="24"/>
        </w:rPr>
      </w:pPr>
    </w:p>
    <w:p w14:paraId="60C1403B" w14:textId="70CA0A85" w:rsidR="002F75AF" w:rsidRDefault="002F75AF">
      <w:pPr>
        <w:rPr>
          <w:rFonts w:ascii="Arial" w:hAnsi="Arial" w:cs="Arial"/>
          <w:b/>
          <w:bCs/>
          <w:sz w:val="24"/>
          <w:szCs w:val="24"/>
        </w:rPr>
      </w:pPr>
    </w:p>
    <w:p w14:paraId="12029086" w14:textId="076F1011" w:rsidR="002F75AF" w:rsidRDefault="002F75AF">
      <w:pPr>
        <w:rPr>
          <w:rFonts w:ascii="Arial" w:hAnsi="Arial" w:cs="Arial"/>
          <w:b/>
          <w:bCs/>
          <w:sz w:val="24"/>
          <w:szCs w:val="24"/>
        </w:rPr>
      </w:pPr>
    </w:p>
    <w:p w14:paraId="4AC8162C" w14:textId="79076016" w:rsidR="002F75AF" w:rsidRDefault="002F75AF">
      <w:pPr>
        <w:rPr>
          <w:rFonts w:ascii="Arial" w:hAnsi="Arial" w:cs="Arial"/>
          <w:b/>
          <w:bCs/>
          <w:sz w:val="24"/>
          <w:szCs w:val="24"/>
        </w:rPr>
      </w:pPr>
    </w:p>
    <w:p w14:paraId="2AFE1E7C" w14:textId="71E44380" w:rsidR="002F75AF" w:rsidRDefault="002F75AF">
      <w:pPr>
        <w:rPr>
          <w:rFonts w:ascii="Arial" w:hAnsi="Arial" w:cs="Arial"/>
          <w:b/>
          <w:bCs/>
          <w:sz w:val="24"/>
          <w:szCs w:val="24"/>
        </w:rPr>
      </w:pPr>
    </w:p>
    <w:p w14:paraId="5CFE7824" w14:textId="2953D39F" w:rsidR="002F75AF" w:rsidRDefault="002F75AF">
      <w:pPr>
        <w:rPr>
          <w:rFonts w:ascii="Arial" w:hAnsi="Arial" w:cs="Arial"/>
          <w:b/>
          <w:bCs/>
          <w:sz w:val="24"/>
          <w:szCs w:val="24"/>
        </w:rPr>
      </w:pPr>
    </w:p>
    <w:p w14:paraId="0FD4E4FA" w14:textId="77777777" w:rsidR="00720967" w:rsidRDefault="00720967">
      <w:pPr>
        <w:rPr>
          <w:rFonts w:ascii="Arial" w:hAnsi="Arial" w:cs="Arial"/>
          <w:b/>
          <w:bCs/>
          <w:sz w:val="24"/>
          <w:szCs w:val="24"/>
        </w:rPr>
      </w:pPr>
    </w:p>
    <w:p w14:paraId="23043F42" w14:textId="638FC401" w:rsidR="005A2619" w:rsidRDefault="005A2619">
      <w:pPr>
        <w:rPr>
          <w:rFonts w:ascii="Arial" w:hAnsi="Arial" w:cs="Arial"/>
          <w:b/>
          <w:bCs/>
          <w:sz w:val="24"/>
          <w:szCs w:val="24"/>
        </w:rPr>
      </w:pPr>
      <w:r>
        <w:rPr>
          <w:rFonts w:ascii="Arial" w:hAnsi="Arial" w:cs="Arial"/>
          <w:b/>
          <w:bCs/>
          <w:sz w:val="24"/>
          <w:szCs w:val="24"/>
        </w:rPr>
        <w:t>References</w:t>
      </w:r>
    </w:p>
    <w:p w14:paraId="1D5F43A4" w14:textId="5E39BD6C" w:rsidR="005A2619" w:rsidRDefault="005A2619">
      <w:r>
        <w:rPr>
          <w:rFonts w:ascii="Helvetica" w:hAnsi="Helvetica" w:cs="Helvetica"/>
          <w:color w:val="333333"/>
          <w:sz w:val="21"/>
          <w:szCs w:val="21"/>
          <w:shd w:val="clear" w:color="auto" w:fill="FFFFFF"/>
        </w:rPr>
        <w:t>U.S. Geological Survey, 1955, USGS 1:24000-scale Quadrangle for Cedar Key, FL 1955: U.S. Geological Survey. (</w:t>
      </w:r>
      <w:hyperlink r:id="rId29" w:history="1">
        <w:r>
          <w:rPr>
            <w:rStyle w:val="Hyperlink"/>
          </w:rPr>
          <w:t>https://www.sciencebase.gov/catalog/item/5a8a3ffbe4b00f54eb3ec75e</w:t>
        </w:r>
      </w:hyperlink>
      <w:r>
        <w:t>)</w:t>
      </w:r>
    </w:p>
    <w:p w14:paraId="6824B73E" w14:textId="7C8EA6C1" w:rsidR="003A4BCF" w:rsidRPr="00453E0D" w:rsidRDefault="003A4BCF">
      <w:pPr>
        <w:rPr>
          <w:rFonts w:ascii="Arial" w:hAnsi="Arial" w:cs="Arial"/>
          <w:b/>
          <w:bCs/>
          <w:sz w:val="24"/>
          <w:szCs w:val="24"/>
        </w:rPr>
      </w:pPr>
      <w:r>
        <w:rPr>
          <w:rFonts w:ascii="Arial" w:hAnsi="Arial" w:cs="Arial"/>
          <w:color w:val="222222"/>
          <w:sz w:val="20"/>
          <w:szCs w:val="20"/>
          <w:shd w:val="clear" w:color="auto" w:fill="FFFFFF"/>
        </w:rPr>
        <w:t>McLachlan, A. "Sandy beach ecosystems,[in:] Ecology of sandy shores." (1990): 197-226.</w:t>
      </w:r>
    </w:p>
    <w:sectPr w:rsidR="003A4BCF" w:rsidRPr="00453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E6155" w14:textId="77777777" w:rsidR="001B5CEB" w:rsidRDefault="001B5CEB" w:rsidP="00DF1549">
      <w:pPr>
        <w:spacing w:after="0" w:line="240" w:lineRule="auto"/>
      </w:pPr>
      <w:r>
        <w:separator/>
      </w:r>
    </w:p>
  </w:endnote>
  <w:endnote w:type="continuationSeparator" w:id="0">
    <w:p w14:paraId="50DB1C42" w14:textId="77777777" w:rsidR="001B5CEB" w:rsidRDefault="001B5CEB"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FE4E1" w14:textId="77777777" w:rsidR="001B5CEB" w:rsidRDefault="001B5CEB" w:rsidP="00DF1549">
      <w:pPr>
        <w:spacing w:after="0" w:line="240" w:lineRule="auto"/>
      </w:pPr>
      <w:r>
        <w:separator/>
      </w:r>
    </w:p>
  </w:footnote>
  <w:footnote w:type="continuationSeparator" w:id="0">
    <w:p w14:paraId="09CE2CEF" w14:textId="77777777" w:rsidR="001B5CEB" w:rsidRDefault="001B5CEB"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B75"/>
    <w:rsid w:val="00006861"/>
    <w:rsid w:val="00007FA2"/>
    <w:rsid w:val="00015C84"/>
    <w:rsid w:val="00020DE3"/>
    <w:rsid w:val="00020EAE"/>
    <w:rsid w:val="00026330"/>
    <w:rsid w:val="000276E5"/>
    <w:rsid w:val="00030B90"/>
    <w:rsid w:val="00031DFA"/>
    <w:rsid w:val="0003480E"/>
    <w:rsid w:val="0003493E"/>
    <w:rsid w:val="0005599D"/>
    <w:rsid w:val="00057C6A"/>
    <w:rsid w:val="000650D0"/>
    <w:rsid w:val="00065AF3"/>
    <w:rsid w:val="00073DFE"/>
    <w:rsid w:val="00075056"/>
    <w:rsid w:val="00076BA4"/>
    <w:rsid w:val="00077933"/>
    <w:rsid w:val="00081D34"/>
    <w:rsid w:val="00082633"/>
    <w:rsid w:val="00086063"/>
    <w:rsid w:val="00094430"/>
    <w:rsid w:val="00097EA2"/>
    <w:rsid w:val="000A5177"/>
    <w:rsid w:val="000A548A"/>
    <w:rsid w:val="000A6C76"/>
    <w:rsid w:val="000C1785"/>
    <w:rsid w:val="000C6146"/>
    <w:rsid w:val="000E0970"/>
    <w:rsid w:val="000E5882"/>
    <w:rsid w:val="000E66BC"/>
    <w:rsid w:val="000F09CE"/>
    <w:rsid w:val="000F2829"/>
    <w:rsid w:val="000F2A8B"/>
    <w:rsid w:val="000F6EDE"/>
    <w:rsid w:val="000F7377"/>
    <w:rsid w:val="00100F96"/>
    <w:rsid w:val="00105195"/>
    <w:rsid w:val="00114D8C"/>
    <w:rsid w:val="0011584E"/>
    <w:rsid w:val="001171FF"/>
    <w:rsid w:val="00126F8D"/>
    <w:rsid w:val="001315FA"/>
    <w:rsid w:val="00131B71"/>
    <w:rsid w:val="00142824"/>
    <w:rsid w:val="001442A5"/>
    <w:rsid w:val="00145E12"/>
    <w:rsid w:val="0015374D"/>
    <w:rsid w:val="001625DC"/>
    <w:rsid w:val="001635FC"/>
    <w:rsid w:val="001642E7"/>
    <w:rsid w:val="00165328"/>
    <w:rsid w:val="0017038D"/>
    <w:rsid w:val="001731E2"/>
    <w:rsid w:val="00173AB5"/>
    <w:rsid w:val="0017513B"/>
    <w:rsid w:val="001861BA"/>
    <w:rsid w:val="0019506F"/>
    <w:rsid w:val="00195F97"/>
    <w:rsid w:val="0019646A"/>
    <w:rsid w:val="001A2993"/>
    <w:rsid w:val="001A581F"/>
    <w:rsid w:val="001A5E64"/>
    <w:rsid w:val="001B2C3D"/>
    <w:rsid w:val="001B4801"/>
    <w:rsid w:val="001B5CEB"/>
    <w:rsid w:val="001C2FF9"/>
    <w:rsid w:val="001C4938"/>
    <w:rsid w:val="001C5C18"/>
    <w:rsid w:val="001D264D"/>
    <w:rsid w:val="001D450E"/>
    <w:rsid w:val="001D7C89"/>
    <w:rsid w:val="001E210B"/>
    <w:rsid w:val="001E76BD"/>
    <w:rsid w:val="001F43A3"/>
    <w:rsid w:val="001F500F"/>
    <w:rsid w:val="001F5A10"/>
    <w:rsid w:val="001F664F"/>
    <w:rsid w:val="001F6E7D"/>
    <w:rsid w:val="00200A4B"/>
    <w:rsid w:val="002023D7"/>
    <w:rsid w:val="00206149"/>
    <w:rsid w:val="00206A2D"/>
    <w:rsid w:val="0021030B"/>
    <w:rsid w:val="00215722"/>
    <w:rsid w:val="0022418D"/>
    <w:rsid w:val="0022548A"/>
    <w:rsid w:val="00226375"/>
    <w:rsid w:val="0025634C"/>
    <w:rsid w:val="00265332"/>
    <w:rsid w:val="00275414"/>
    <w:rsid w:val="00276DA0"/>
    <w:rsid w:val="002812DD"/>
    <w:rsid w:val="00281D6D"/>
    <w:rsid w:val="00290654"/>
    <w:rsid w:val="002914FD"/>
    <w:rsid w:val="00294BBB"/>
    <w:rsid w:val="002A5F72"/>
    <w:rsid w:val="002B0540"/>
    <w:rsid w:val="002B5E09"/>
    <w:rsid w:val="002C1638"/>
    <w:rsid w:val="002C24DF"/>
    <w:rsid w:val="002D27CB"/>
    <w:rsid w:val="002E36A0"/>
    <w:rsid w:val="002E3E09"/>
    <w:rsid w:val="002F75AF"/>
    <w:rsid w:val="00301325"/>
    <w:rsid w:val="00317F35"/>
    <w:rsid w:val="00340E37"/>
    <w:rsid w:val="00343E33"/>
    <w:rsid w:val="0034655E"/>
    <w:rsid w:val="003475EF"/>
    <w:rsid w:val="00351673"/>
    <w:rsid w:val="0035676D"/>
    <w:rsid w:val="00356B02"/>
    <w:rsid w:val="00371914"/>
    <w:rsid w:val="00374260"/>
    <w:rsid w:val="00374F4D"/>
    <w:rsid w:val="003779E8"/>
    <w:rsid w:val="00380D71"/>
    <w:rsid w:val="00382A2C"/>
    <w:rsid w:val="003942BF"/>
    <w:rsid w:val="0039669D"/>
    <w:rsid w:val="00396FD2"/>
    <w:rsid w:val="003A4BCF"/>
    <w:rsid w:val="003A4E2D"/>
    <w:rsid w:val="003B0BF8"/>
    <w:rsid w:val="003B1D58"/>
    <w:rsid w:val="003B6162"/>
    <w:rsid w:val="003B7EB1"/>
    <w:rsid w:val="003C317E"/>
    <w:rsid w:val="003C6711"/>
    <w:rsid w:val="003C7171"/>
    <w:rsid w:val="003D6B47"/>
    <w:rsid w:val="003E05DA"/>
    <w:rsid w:val="003E30B2"/>
    <w:rsid w:val="003E4087"/>
    <w:rsid w:val="003E7C3E"/>
    <w:rsid w:val="003F4E67"/>
    <w:rsid w:val="0041622E"/>
    <w:rsid w:val="004238E0"/>
    <w:rsid w:val="00423D3F"/>
    <w:rsid w:val="00425E7D"/>
    <w:rsid w:val="00427FF8"/>
    <w:rsid w:val="00430396"/>
    <w:rsid w:val="004337CE"/>
    <w:rsid w:val="00434377"/>
    <w:rsid w:val="00440350"/>
    <w:rsid w:val="0044072F"/>
    <w:rsid w:val="004407FB"/>
    <w:rsid w:val="00441209"/>
    <w:rsid w:val="004429DC"/>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FA4"/>
    <w:rsid w:val="004809FB"/>
    <w:rsid w:val="00485218"/>
    <w:rsid w:val="0049062F"/>
    <w:rsid w:val="00491F5C"/>
    <w:rsid w:val="00493412"/>
    <w:rsid w:val="004960B1"/>
    <w:rsid w:val="004A48C9"/>
    <w:rsid w:val="004B13AE"/>
    <w:rsid w:val="004B13FA"/>
    <w:rsid w:val="004B2B3A"/>
    <w:rsid w:val="004B5A1B"/>
    <w:rsid w:val="004B6E2D"/>
    <w:rsid w:val="004C1A5E"/>
    <w:rsid w:val="004C68A5"/>
    <w:rsid w:val="004D0608"/>
    <w:rsid w:val="004D29C7"/>
    <w:rsid w:val="004D2F96"/>
    <w:rsid w:val="004D34D0"/>
    <w:rsid w:val="004D3AFD"/>
    <w:rsid w:val="004D5107"/>
    <w:rsid w:val="004D5356"/>
    <w:rsid w:val="004D5D0A"/>
    <w:rsid w:val="004E0C7D"/>
    <w:rsid w:val="004F3F28"/>
    <w:rsid w:val="005055B5"/>
    <w:rsid w:val="00516D43"/>
    <w:rsid w:val="00517DC2"/>
    <w:rsid w:val="00521E40"/>
    <w:rsid w:val="00524951"/>
    <w:rsid w:val="00536D45"/>
    <w:rsid w:val="005416F2"/>
    <w:rsid w:val="0054481E"/>
    <w:rsid w:val="00545875"/>
    <w:rsid w:val="00546039"/>
    <w:rsid w:val="005476FC"/>
    <w:rsid w:val="0055058F"/>
    <w:rsid w:val="005544A7"/>
    <w:rsid w:val="00564DDD"/>
    <w:rsid w:val="005661A4"/>
    <w:rsid w:val="00566FA0"/>
    <w:rsid w:val="00576862"/>
    <w:rsid w:val="00577D8B"/>
    <w:rsid w:val="00581E99"/>
    <w:rsid w:val="0058799C"/>
    <w:rsid w:val="005911A5"/>
    <w:rsid w:val="00596F75"/>
    <w:rsid w:val="005978BB"/>
    <w:rsid w:val="005A2619"/>
    <w:rsid w:val="005A3BC1"/>
    <w:rsid w:val="005A4520"/>
    <w:rsid w:val="005A6755"/>
    <w:rsid w:val="005A67BE"/>
    <w:rsid w:val="005B25FB"/>
    <w:rsid w:val="005B52BB"/>
    <w:rsid w:val="005C0116"/>
    <w:rsid w:val="005C779F"/>
    <w:rsid w:val="005D23D0"/>
    <w:rsid w:val="005D2D02"/>
    <w:rsid w:val="005D3572"/>
    <w:rsid w:val="005D7EC7"/>
    <w:rsid w:val="005E0E11"/>
    <w:rsid w:val="005E34F8"/>
    <w:rsid w:val="005E370E"/>
    <w:rsid w:val="005F021B"/>
    <w:rsid w:val="005F3489"/>
    <w:rsid w:val="005F4685"/>
    <w:rsid w:val="005F7575"/>
    <w:rsid w:val="006008CE"/>
    <w:rsid w:val="00604475"/>
    <w:rsid w:val="00605A2C"/>
    <w:rsid w:val="00611674"/>
    <w:rsid w:val="00613094"/>
    <w:rsid w:val="00615790"/>
    <w:rsid w:val="0061687A"/>
    <w:rsid w:val="00621DF3"/>
    <w:rsid w:val="00622142"/>
    <w:rsid w:val="00622AE8"/>
    <w:rsid w:val="00626001"/>
    <w:rsid w:val="00630D8D"/>
    <w:rsid w:val="00635585"/>
    <w:rsid w:val="00636906"/>
    <w:rsid w:val="00653F50"/>
    <w:rsid w:val="0065480D"/>
    <w:rsid w:val="00657C4E"/>
    <w:rsid w:val="00663FF1"/>
    <w:rsid w:val="00667014"/>
    <w:rsid w:val="006719A9"/>
    <w:rsid w:val="00674181"/>
    <w:rsid w:val="00683534"/>
    <w:rsid w:val="006845BC"/>
    <w:rsid w:val="00684AEF"/>
    <w:rsid w:val="00692B99"/>
    <w:rsid w:val="006A020C"/>
    <w:rsid w:val="006B1C04"/>
    <w:rsid w:val="006B4AF1"/>
    <w:rsid w:val="006B4F6F"/>
    <w:rsid w:val="006B728C"/>
    <w:rsid w:val="006C030C"/>
    <w:rsid w:val="006C1D30"/>
    <w:rsid w:val="006C21DF"/>
    <w:rsid w:val="006C5B1A"/>
    <w:rsid w:val="006C7A26"/>
    <w:rsid w:val="006D5E70"/>
    <w:rsid w:val="007019E3"/>
    <w:rsid w:val="00701C7E"/>
    <w:rsid w:val="0070434C"/>
    <w:rsid w:val="00707CE0"/>
    <w:rsid w:val="00720967"/>
    <w:rsid w:val="00721150"/>
    <w:rsid w:val="00721832"/>
    <w:rsid w:val="00731810"/>
    <w:rsid w:val="00732E38"/>
    <w:rsid w:val="0074072E"/>
    <w:rsid w:val="0074319E"/>
    <w:rsid w:val="00750824"/>
    <w:rsid w:val="00750EAB"/>
    <w:rsid w:val="00752B6E"/>
    <w:rsid w:val="00757265"/>
    <w:rsid w:val="00757335"/>
    <w:rsid w:val="00764591"/>
    <w:rsid w:val="007657EC"/>
    <w:rsid w:val="00774803"/>
    <w:rsid w:val="0077613D"/>
    <w:rsid w:val="007814F5"/>
    <w:rsid w:val="00784082"/>
    <w:rsid w:val="007874F2"/>
    <w:rsid w:val="007A316C"/>
    <w:rsid w:val="007A4D47"/>
    <w:rsid w:val="007A60B0"/>
    <w:rsid w:val="007B00EB"/>
    <w:rsid w:val="007B07B3"/>
    <w:rsid w:val="007B1B96"/>
    <w:rsid w:val="007B37B3"/>
    <w:rsid w:val="007C5860"/>
    <w:rsid w:val="007C58EA"/>
    <w:rsid w:val="007D07FF"/>
    <w:rsid w:val="007D27F5"/>
    <w:rsid w:val="007D7F7F"/>
    <w:rsid w:val="007E1656"/>
    <w:rsid w:val="007E2A1A"/>
    <w:rsid w:val="007E4292"/>
    <w:rsid w:val="007E436E"/>
    <w:rsid w:val="007E7BE3"/>
    <w:rsid w:val="00801F74"/>
    <w:rsid w:val="00810725"/>
    <w:rsid w:val="00814212"/>
    <w:rsid w:val="00814BAD"/>
    <w:rsid w:val="008169EE"/>
    <w:rsid w:val="00816CED"/>
    <w:rsid w:val="00816D4A"/>
    <w:rsid w:val="00817BF3"/>
    <w:rsid w:val="00823899"/>
    <w:rsid w:val="008249BC"/>
    <w:rsid w:val="008258EF"/>
    <w:rsid w:val="00832BE9"/>
    <w:rsid w:val="008336D6"/>
    <w:rsid w:val="008344E4"/>
    <w:rsid w:val="00836632"/>
    <w:rsid w:val="008413BB"/>
    <w:rsid w:val="00852CF3"/>
    <w:rsid w:val="008541A2"/>
    <w:rsid w:val="008569FA"/>
    <w:rsid w:val="00866226"/>
    <w:rsid w:val="0086682D"/>
    <w:rsid w:val="00877B00"/>
    <w:rsid w:val="0088190D"/>
    <w:rsid w:val="008873EE"/>
    <w:rsid w:val="008A50E0"/>
    <w:rsid w:val="008A79A2"/>
    <w:rsid w:val="008B25F1"/>
    <w:rsid w:val="008B26DE"/>
    <w:rsid w:val="008C735D"/>
    <w:rsid w:val="008D66EF"/>
    <w:rsid w:val="008D6F7B"/>
    <w:rsid w:val="00901CD7"/>
    <w:rsid w:val="00907F51"/>
    <w:rsid w:val="00910DFB"/>
    <w:rsid w:val="009138B4"/>
    <w:rsid w:val="00931854"/>
    <w:rsid w:val="0094262E"/>
    <w:rsid w:val="009556B9"/>
    <w:rsid w:val="0095610D"/>
    <w:rsid w:val="009573AA"/>
    <w:rsid w:val="00963809"/>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F0F70"/>
    <w:rsid w:val="009F3F1C"/>
    <w:rsid w:val="009F6D2E"/>
    <w:rsid w:val="00A017F1"/>
    <w:rsid w:val="00A020B9"/>
    <w:rsid w:val="00A028E0"/>
    <w:rsid w:val="00A0337B"/>
    <w:rsid w:val="00A038D0"/>
    <w:rsid w:val="00A03907"/>
    <w:rsid w:val="00A13FA9"/>
    <w:rsid w:val="00A155D4"/>
    <w:rsid w:val="00A17128"/>
    <w:rsid w:val="00A231DE"/>
    <w:rsid w:val="00A271FB"/>
    <w:rsid w:val="00A27EC4"/>
    <w:rsid w:val="00A30999"/>
    <w:rsid w:val="00A31265"/>
    <w:rsid w:val="00A319D7"/>
    <w:rsid w:val="00A37088"/>
    <w:rsid w:val="00A415D1"/>
    <w:rsid w:val="00A4598D"/>
    <w:rsid w:val="00A46446"/>
    <w:rsid w:val="00A47D31"/>
    <w:rsid w:val="00A5378C"/>
    <w:rsid w:val="00A63436"/>
    <w:rsid w:val="00A64FD6"/>
    <w:rsid w:val="00A70FDE"/>
    <w:rsid w:val="00A74E47"/>
    <w:rsid w:val="00A82ABE"/>
    <w:rsid w:val="00AA07EB"/>
    <w:rsid w:val="00AA2A6E"/>
    <w:rsid w:val="00AA3F1B"/>
    <w:rsid w:val="00AB1D33"/>
    <w:rsid w:val="00AB1FB4"/>
    <w:rsid w:val="00AB2422"/>
    <w:rsid w:val="00AC02CA"/>
    <w:rsid w:val="00AC779F"/>
    <w:rsid w:val="00AD1082"/>
    <w:rsid w:val="00AD2CA3"/>
    <w:rsid w:val="00AD31B3"/>
    <w:rsid w:val="00AD3677"/>
    <w:rsid w:val="00AF1CD0"/>
    <w:rsid w:val="00AF51FA"/>
    <w:rsid w:val="00AF5967"/>
    <w:rsid w:val="00B0683B"/>
    <w:rsid w:val="00B16815"/>
    <w:rsid w:val="00B2017E"/>
    <w:rsid w:val="00B23EBF"/>
    <w:rsid w:val="00B25E24"/>
    <w:rsid w:val="00B26DD6"/>
    <w:rsid w:val="00B309E5"/>
    <w:rsid w:val="00B370A7"/>
    <w:rsid w:val="00B40163"/>
    <w:rsid w:val="00B45B39"/>
    <w:rsid w:val="00B4671A"/>
    <w:rsid w:val="00B56E4B"/>
    <w:rsid w:val="00B6028E"/>
    <w:rsid w:val="00B64FAF"/>
    <w:rsid w:val="00B67412"/>
    <w:rsid w:val="00B74CBD"/>
    <w:rsid w:val="00B8140A"/>
    <w:rsid w:val="00B82DC3"/>
    <w:rsid w:val="00B85819"/>
    <w:rsid w:val="00B86454"/>
    <w:rsid w:val="00B90C85"/>
    <w:rsid w:val="00B92171"/>
    <w:rsid w:val="00BA2AD6"/>
    <w:rsid w:val="00BA5875"/>
    <w:rsid w:val="00BA6461"/>
    <w:rsid w:val="00BA6E83"/>
    <w:rsid w:val="00BA79EF"/>
    <w:rsid w:val="00BB0DFD"/>
    <w:rsid w:val="00BB2E50"/>
    <w:rsid w:val="00BC1441"/>
    <w:rsid w:val="00BC70FF"/>
    <w:rsid w:val="00BE0D4E"/>
    <w:rsid w:val="00BE1777"/>
    <w:rsid w:val="00BE1C9F"/>
    <w:rsid w:val="00BE7B8D"/>
    <w:rsid w:val="00BF0AF4"/>
    <w:rsid w:val="00BF5A3C"/>
    <w:rsid w:val="00BF69AB"/>
    <w:rsid w:val="00C05F8C"/>
    <w:rsid w:val="00C07231"/>
    <w:rsid w:val="00C10B5F"/>
    <w:rsid w:val="00C10CB2"/>
    <w:rsid w:val="00C27D96"/>
    <w:rsid w:val="00C3567E"/>
    <w:rsid w:val="00C43353"/>
    <w:rsid w:val="00C45663"/>
    <w:rsid w:val="00C501C6"/>
    <w:rsid w:val="00C5111B"/>
    <w:rsid w:val="00C514D0"/>
    <w:rsid w:val="00C53F14"/>
    <w:rsid w:val="00C60B6D"/>
    <w:rsid w:val="00C616ED"/>
    <w:rsid w:val="00C62B26"/>
    <w:rsid w:val="00C71FF6"/>
    <w:rsid w:val="00C761AA"/>
    <w:rsid w:val="00C76B44"/>
    <w:rsid w:val="00C76DBE"/>
    <w:rsid w:val="00C77AAD"/>
    <w:rsid w:val="00C81C36"/>
    <w:rsid w:val="00C870C8"/>
    <w:rsid w:val="00CA09AC"/>
    <w:rsid w:val="00CA0FCE"/>
    <w:rsid w:val="00CA41A2"/>
    <w:rsid w:val="00CA4D45"/>
    <w:rsid w:val="00CA50BE"/>
    <w:rsid w:val="00CB6691"/>
    <w:rsid w:val="00CC0C4B"/>
    <w:rsid w:val="00CC1264"/>
    <w:rsid w:val="00CC6206"/>
    <w:rsid w:val="00CD68BB"/>
    <w:rsid w:val="00CD6C9D"/>
    <w:rsid w:val="00CE7965"/>
    <w:rsid w:val="00CF0339"/>
    <w:rsid w:val="00CF44C5"/>
    <w:rsid w:val="00D011BC"/>
    <w:rsid w:val="00D06CAC"/>
    <w:rsid w:val="00D0790B"/>
    <w:rsid w:val="00D10585"/>
    <w:rsid w:val="00D13FC1"/>
    <w:rsid w:val="00D21314"/>
    <w:rsid w:val="00D2163D"/>
    <w:rsid w:val="00D21730"/>
    <w:rsid w:val="00D22861"/>
    <w:rsid w:val="00D27A33"/>
    <w:rsid w:val="00D40351"/>
    <w:rsid w:val="00D42648"/>
    <w:rsid w:val="00D43B02"/>
    <w:rsid w:val="00D44E87"/>
    <w:rsid w:val="00D45193"/>
    <w:rsid w:val="00D50A5E"/>
    <w:rsid w:val="00D601AB"/>
    <w:rsid w:val="00D65684"/>
    <w:rsid w:val="00D703C5"/>
    <w:rsid w:val="00D80B6C"/>
    <w:rsid w:val="00D826E7"/>
    <w:rsid w:val="00D863C2"/>
    <w:rsid w:val="00D87C69"/>
    <w:rsid w:val="00D901C8"/>
    <w:rsid w:val="00D93033"/>
    <w:rsid w:val="00DA0FE2"/>
    <w:rsid w:val="00DA1168"/>
    <w:rsid w:val="00DA568C"/>
    <w:rsid w:val="00DB6F17"/>
    <w:rsid w:val="00DB7716"/>
    <w:rsid w:val="00DC46A4"/>
    <w:rsid w:val="00DC779D"/>
    <w:rsid w:val="00DD3F2C"/>
    <w:rsid w:val="00DD6AB8"/>
    <w:rsid w:val="00DD7F71"/>
    <w:rsid w:val="00DF140F"/>
    <w:rsid w:val="00DF1549"/>
    <w:rsid w:val="00DF4C03"/>
    <w:rsid w:val="00E008E1"/>
    <w:rsid w:val="00E01717"/>
    <w:rsid w:val="00E023E3"/>
    <w:rsid w:val="00E035D9"/>
    <w:rsid w:val="00E12BF5"/>
    <w:rsid w:val="00E1591C"/>
    <w:rsid w:val="00E20220"/>
    <w:rsid w:val="00E24DEA"/>
    <w:rsid w:val="00E25542"/>
    <w:rsid w:val="00E3025B"/>
    <w:rsid w:val="00E3056D"/>
    <w:rsid w:val="00E342E7"/>
    <w:rsid w:val="00E42259"/>
    <w:rsid w:val="00E63A02"/>
    <w:rsid w:val="00E64858"/>
    <w:rsid w:val="00E65F65"/>
    <w:rsid w:val="00E67D78"/>
    <w:rsid w:val="00E75862"/>
    <w:rsid w:val="00E8034A"/>
    <w:rsid w:val="00E81C2E"/>
    <w:rsid w:val="00E81E7A"/>
    <w:rsid w:val="00E86864"/>
    <w:rsid w:val="00E945DD"/>
    <w:rsid w:val="00E969DD"/>
    <w:rsid w:val="00E96ED6"/>
    <w:rsid w:val="00E9739F"/>
    <w:rsid w:val="00EA6F4E"/>
    <w:rsid w:val="00EB086B"/>
    <w:rsid w:val="00EB11BF"/>
    <w:rsid w:val="00EC6704"/>
    <w:rsid w:val="00ED486E"/>
    <w:rsid w:val="00ED5A9F"/>
    <w:rsid w:val="00EE0BD0"/>
    <w:rsid w:val="00EE1FE4"/>
    <w:rsid w:val="00EF5EB8"/>
    <w:rsid w:val="00F00781"/>
    <w:rsid w:val="00F110B5"/>
    <w:rsid w:val="00F20C1F"/>
    <w:rsid w:val="00F2241B"/>
    <w:rsid w:val="00F25D6A"/>
    <w:rsid w:val="00F25F2A"/>
    <w:rsid w:val="00F33FFF"/>
    <w:rsid w:val="00F359AC"/>
    <w:rsid w:val="00F367F1"/>
    <w:rsid w:val="00F419DE"/>
    <w:rsid w:val="00F41C77"/>
    <w:rsid w:val="00F425BC"/>
    <w:rsid w:val="00F42A00"/>
    <w:rsid w:val="00F44765"/>
    <w:rsid w:val="00F44906"/>
    <w:rsid w:val="00F506BE"/>
    <w:rsid w:val="00F508C9"/>
    <w:rsid w:val="00F5235D"/>
    <w:rsid w:val="00F54165"/>
    <w:rsid w:val="00F5430B"/>
    <w:rsid w:val="00F54776"/>
    <w:rsid w:val="00F61002"/>
    <w:rsid w:val="00F675E4"/>
    <w:rsid w:val="00F700FD"/>
    <w:rsid w:val="00F70E7F"/>
    <w:rsid w:val="00F71BAC"/>
    <w:rsid w:val="00F8635B"/>
    <w:rsid w:val="00F90B0C"/>
    <w:rsid w:val="00F93E64"/>
    <w:rsid w:val="00F978AC"/>
    <w:rsid w:val="00FB0F4E"/>
    <w:rsid w:val="00FB6994"/>
    <w:rsid w:val="00FB717E"/>
    <w:rsid w:val="00FC1C0A"/>
    <w:rsid w:val="00FD103D"/>
    <w:rsid w:val="00FD238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br.ufl.edu/population" TargetMode="External"/><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images1.loopnet.com/d2/Z4L1-alqEsAlhPT_YJ25N8OMkXU3L_mAPAZYXiq2OVg/document.pdf" TargetMode="External"/><Relationship Id="rId17" Type="http://schemas.openxmlformats.org/officeDocument/2006/relationships/hyperlink" Target="https://pubs.usgs.gov/of/2018/1179/ofr20181179.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fsa.usda.gov/Assets/USDA-FSA-Public/usdafiles/APFO/support-documents/pdfs/fourband_infosheet_2017.pdf" TargetMode="External"/><Relationship Id="rId20" Type="http://schemas.openxmlformats.org/officeDocument/2006/relationships/image" Target="media/image5.jpeg"/><Relationship Id="rId29" Type="http://schemas.openxmlformats.org/officeDocument/2006/relationships/hyperlink" Target="https://www.sciencebase.gov/catalog/item/5a8a3ffbe4b00f54eb3ec7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vateislandsonline.com/united-states/florida/deer-island"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arthexplorer.usg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07/relationships/hdphoto" Target="media/hdphoto1.wdp"/><Relationship Id="rId19" Type="http://schemas.openxmlformats.org/officeDocument/2006/relationships/hyperlink" Target="https://www.usgs.gov/centers/whcmsc/science/digital-shoreline-analysis-system-dsas?qt-science_center_objects=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undergroun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34797</TotalTime>
  <Pages>18</Pages>
  <Words>4129</Words>
  <Characters>23539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518</cp:revision>
  <dcterms:created xsi:type="dcterms:W3CDTF">2020-05-21T17:07:00Z</dcterms:created>
  <dcterms:modified xsi:type="dcterms:W3CDTF">2020-08-09T21:25:00Z</dcterms:modified>
</cp:coreProperties>
</file>