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487F" w14:textId="77777777" w:rsidR="00D175BA" w:rsidRPr="00D175BA" w:rsidRDefault="00D175BA" w:rsidP="00D175BA">
      <w:pPr>
        <w:pStyle w:val="Heading3"/>
        <w:spacing w:before="0" w:beforeAutospacing="0" w:after="120" w:afterAutospacing="0"/>
        <w:jc w:val="center"/>
        <w:rPr>
          <w:rFonts w:ascii="Adobe Garamond Pro Bold" w:hAnsi="Adobe Garamond Pro Bold"/>
          <w:sz w:val="36"/>
          <w:szCs w:val="32"/>
          <w:u w:val="single"/>
        </w:rPr>
      </w:pPr>
      <w:r w:rsidRPr="00D175BA">
        <w:rPr>
          <w:rFonts w:ascii="Adobe Garamond Pro Bold" w:hAnsi="Adobe Garamond Pro Bold"/>
          <w:sz w:val="36"/>
          <w:szCs w:val="36"/>
          <w:u w:val="single"/>
        </w:rPr>
        <w:t>Class Discussion - Participation Schedule</w:t>
      </w:r>
    </w:p>
    <w:tbl>
      <w:tblPr>
        <w:tblStyle w:val="ColorfulGrid-Accent1"/>
        <w:tblW w:w="10800" w:type="dxa"/>
        <w:tblLook w:val="0000" w:firstRow="0" w:lastRow="0" w:firstColumn="0" w:lastColumn="0" w:noHBand="0" w:noVBand="0"/>
      </w:tblPr>
      <w:tblGrid>
        <w:gridCol w:w="990"/>
        <w:gridCol w:w="6660"/>
        <w:gridCol w:w="3150"/>
      </w:tblGrid>
      <w:tr w:rsidR="00F645C7" w14:paraId="73688A01" w14:textId="77777777" w:rsidTr="006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5DFCE689" w14:textId="77777777" w:rsidR="00F645C7" w:rsidRDefault="00F645C7" w:rsidP="00CE109C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>
              <w:rPr>
                <w:rFonts w:ascii="Arial" w:hAnsi="Arial"/>
              </w:rPr>
              <w:br w:type="page"/>
            </w:r>
            <w:r>
              <w:rPr>
                <w:rFonts w:ascii="Arial" w:hAnsi="Arial"/>
                <w:b/>
                <w:bCs/>
                <w:color w:val="FFFFFF"/>
              </w:rPr>
              <w:t xml:space="preserve">Week </w:t>
            </w:r>
          </w:p>
        </w:tc>
        <w:tc>
          <w:tcPr>
            <w:tcW w:w="6660" w:type="dxa"/>
          </w:tcPr>
          <w:p w14:paraId="4A2501AA" w14:textId="77777777" w:rsidR="00F645C7" w:rsidRDefault="00F645C7" w:rsidP="00933BB0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Discussion Topic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8BDC62E" w14:textId="77777777" w:rsidR="00F645C7" w:rsidRDefault="00F645C7" w:rsidP="0085039B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line="360" w:lineRule="auto"/>
              <w:jc w:val="center"/>
              <w:rPr>
                <w:rFonts w:ascii="Arial" w:hAnsi="Arial"/>
                <w:b/>
                <w:bCs/>
                <w:color w:val="FFFFFF"/>
              </w:rPr>
            </w:pPr>
            <w:r>
              <w:rPr>
                <w:rFonts w:ascii="Arial" w:hAnsi="Arial"/>
                <w:b/>
                <w:bCs/>
                <w:color w:val="FFFFFF"/>
              </w:rPr>
              <w:t>Lead</w:t>
            </w:r>
            <w:r w:rsidR="0085039B">
              <w:rPr>
                <w:rFonts w:ascii="Arial" w:hAnsi="Arial"/>
                <w:b/>
                <w:bCs/>
                <w:color w:val="FFFFFF"/>
              </w:rPr>
              <w:t xml:space="preserve"> Student</w:t>
            </w:r>
            <w:r w:rsidR="00487D7E">
              <w:rPr>
                <w:rFonts w:ascii="Arial" w:hAnsi="Arial"/>
                <w:b/>
                <w:bCs/>
                <w:color w:val="FFFFFF"/>
              </w:rPr>
              <w:t xml:space="preserve"> </w:t>
            </w:r>
            <w:r w:rsidR="0085039B">
              <w:rPr>
                <w:rFonts w:ascii="Arial" w:hAnsi="Arial"/>
                <w:b/>
                <w:bCs/>
                <w:color w:val="FFFFFF"/>
              </w:rPr>
              <w:t>(priority1,2 or 3)</w:t>
            </w:r>
          </w:p>
        </w:tc>
      </w:tr>
      <w:tr w:rsidR="00F645C7" w14:paraId="04F87D99" w14:textId="77777777" w:rsidTr="0064397B">
        <w:trPr>
          <w:trHeight w:val="6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0C834A84" w14:textId="77777777" w:rsidR="00F645C7" w:rsidRPr="0092698F" w:rsidRDefault="00F645C7" w:rsidP="00152892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</w:rPr>
            </w:pPr>
            <w:bookmarkStart w:id="0" w:name="OLE_LINK1"/>
            <w:r w:rsidRPr="0092698F">
              <w:rPr>
                <w:rFonts w:ascii="Arial" w:hAnsi="Arial"/>
              </w:rPr>
              <w:t xml:space="preserve">Week </w:t>
            </w:r>
            <w:r>
              <w:rPr>
                <w:rFonts w:ascii="Arial" w:hAnsi="Arial"/>
              </w:rPr>
              <w:t>1</w:t>
            </w:r>
            <w:bookmarkEnd w:id="0"/>
          </w:p>
        </w:tc>
        <w:tc>
          <w:tcPr>
            <w:tcW w:w="6660" w:type="dxa"/>
          </w:tcPr>
          <w:p w14:paraId="23CE7110" w14:textId="77777777" w:rsidR="00F645C7" w:rsidRDefault="00F645C7" w:rsidP="00933BB0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41D434C0" w14:textId="77777777" w:rsidR="00F645C7" w:rsidRPr="001825AD" w:rsidRDefault="00F645C7" w:rsidP="00933BB0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N/A</w:t>
            </w:r>
          </w:p>
        </w:tc>
      </w:tr>
      <w:tr w:rsidR="00F645C7" w14:paraId="00463076" w14:textId="77777777" w:rsidTr="006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4BF713DF" w14:textId="77777777" w:rsidR="00F645C7" w:rsidRPr="0092698F" w:rsidRDefault="00F645C7" w:rsidP="00152892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Week 2</w:t>
            </w:r>
          </w:p>
        </w:tc>
        <w:tc>
          <w:tcPr>
            <w:tcW w:w="6660" w:type="dxa"/>
          </w:tcPr>
          <w:p w14:paraId="60C2422D" w14:textId="77777777" w:rsidR="00F645C7" w:rsidRDefault="00F645C7" w:rsidP="00F1430B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1771B555" w14:textId="77777777" w:rsidR="00F645C7" w:rsidRPr="0092698F" w:rsidRDefault="00F645C7" w:rsidP="00F1430B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N/A</w:t>
            </w:r>
          </w:p>
        </w:tc>
      </w:tr>
      <w:tr w:rsidR="00F645C7" w14:paraId="2AFC05BC" w14:textId="77777777" w:rsidTr="0064397B">
        <w:trPr>
          <w:trHeight w:val="6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1FBDC349" w14:textId="77777777" w:rsidR="00F645C7" w:rsidRPr="0092698F" w:rsidRDefault="00F645C7" w:rsidP="00152892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Week 3</w:t>
            </w:r>
          </w:p>
        </w:tc>
        <w:tc>
          <w:tcPr>
            <w:tcW w:w="6660" w:type="dxa"/>
          </w:tcPr>
          <w:p w14:paraId="4DF985A3" w14:textId="77777777" w:rsidR="00F645C7" w:rsidRDefault="00F645C7" w:rsidP="009D433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78889654" w14:textId="77777777" w:rsidR="00F645C7" w:rsidRPr="003C7DD3" w:rsidRDefault="00F645C7" w:rsidP="00933BB0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N/A</w:t>
            </w:r>
          </w:p>
        </w:tc>
      </w:tr>
      <w:tr w:rsidR="00F645C7" w14:paraId="2D1B4F52" w14:textId="77777777" w:rsidTr="006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2174C275" w14:textId="77777777" w:rsidR="00F645C7" w:rsidRPr="0092698F" w:rsidRDefault="00F645C7" w:rsidP="00A37658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Week 4</w:t>
            </w:r>
          </w:p>
        </w:tc>
        <w:tc>
          <w:tcPr>
            <w:tcW w:w="6660" w:type="dxa"/>
          </w:tcPr>
          <w:p w14:paraId="1754CF15" w14:textId="77777777" w:rsidR="00F645C7" w:rsidRDefault="00F645C7" w:rsidP="009750A3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2B992488" w14:textId="77777777" w:rsidR="00F645C7" w:rsidRPr="003C7DD3" w:rsidRDefault="00FA57BB" w:rsidP="008C4B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N/A</w:t>
            </w:r>
          </w:p>
        </w:tc>
      </w:tr>
      <w:tr w:rsidR="001177CF" w14:paraId="520ED93C" w14:textId="77777777" w:rsidTr="0064397B">
        <w:trPr>
          <w:trHeight w:val="7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0BBED56F" w14:textId="77777777" w:rsidR="001177CF" w:rsidRPr="0092698F" w:rsidRDefault="001177CF" w:rsidP="001177CF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Week 5</w:t>
            </w:r>
          </w:p>
        </w:tc>
        <w:tc>
          <w:tcPr>
            <w:tcW w:w="6660" w:type="dxa"/>
          </w:tcPr>
          <w:p w14:paraId="330EB23B" w14:textId="77777777" w:rsidR="00B839F9" w:rsidRDefault="00B839F9" w:rsidP="00B839F9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Introduction to Commercial </w:t>
            </w:r>
            <w:r w:rsidRPr="009E0F03">
              <w:rPr>
                <w:rFonts w:ascii="Arial" w:hAnsi="Arial"/>
                <w:i/>
                <w:noProof/>
                <w:u w:val="thick" w:color="E2534F"/>
              </w:rPr>
              <w:t>High Resolution</w:t>
            </w:r>
            <w:r>
              <w:rPr>
                <w:rFonts w:ascii="Arial" w:hAnsi="Arial"/>
                <w:i/>
              </w:rPr>
              <w:t xml:space="preserve"> Satellite Imagery</w:t>
            </w:r>
          </w:p>
          <w:p w14:paraId="55D85008" w14:textId="77777777" w:rsidR="001177CF" w:rsidRDefault="00B839F9" w:rsidP="00B839F9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i/>
              </w:rPr>
              <w:t>WorldView</w:t>
            </w:r>
            <w:proofErr w:type="spellEnd"/>
            <w:r>
              <w:rPr>
                <w:rFonts w:ascii="Arial" w:hAnsi="Arial"/>
                <w:i/>
              </w:rPr>
              <w:t xml:space="preserve">  –</w:t>
            </w:r>
            <w:proofErr w:type="gramEnd"/>
            <w:r>
              <w:rPr>
                <w:rFonts w:ascii="Arial" w:hAnsi="Arial"/>
                <w:i/>
              </w:rPr>
              <w:t xml:space="preserve"> </w:t>
            </w:r>
            <w:proofErr w:type="spellStart"/>
            <w:r>
              <w:rPr>
                <w:rFonts w:ascii="Arial" w:hAnsi="Arial"/>
                <w:i/>
              </w:rPr>
              <w:t>GeoEye</w:t>
            </w:r>
            <w:proofErr w:type="spellEnd"/>
            <w:r>
              <w:rPr>
                <w:rFonts w:ascii="Arial" w:hAnsi="Arial"/>
                <w:i/>
              </w:rPr>
              <w:t xml:space="preserve"> – Pleiades – </w:t>
            </w:r>
            <w:proofErr w:type="spellStart"/>
            <w:r>
              <w:rPr>
                <w:rFonts w:ascii="Arial" w:hAnsi="Arial"/>
                <w:i/>
              </w:rPr>
              <w:t>QuickBird</w:t>
            </w:r>
            <w:proofErr w:type="spellEnd"/>
            <w:r w:rsidRPr="009E0F03">
              <w:rPr>
                <w:rFonts w:ascii="Arial" w:hAnsi="Arial"/>
                <w:i/>
                <w:noProof/>
                <w:u w:val="thick" w:color="28B473"/>
              </w:rPr>
              <w:t>..</w:t>
            </w:r>
            <w:r>
              <w:rPr>
                <w:rFonts w:ascii="Arial" w:hAnsi="Arial"/>
                <w:i/>
              </w:rPr>
              <w:t>): History, Specifications, Samples &amp; Application Examples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6833180" w14:textId="77777777" w:rsidR="006C6418" w:rsidRPr="00B04E5D" w:rsidRDefault="006C6418" w:rsidP="006C6418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</w:p>
        </w:tc>
      </w:tr>
      <w:tr w:rsidR="001177CF" w14:paraId="6D523AE9" w14:textId="77777777" w:rsidTr="006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1EB0B58E" w14:textId="77777777" w:rsidR="001177CF" w:rsidRPr="0092698F" w:rsidRDefault="001177CF" w:rsidP="001177CF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line="360" w:lineRule="auto"/>
              <w:rPr>
                <w:rFonts w:ascii="Arial" w:hAnsi="Arial"/>
              </w:rPr>
            </w:pPr>
            <w:r w:rsidRPr="0092698F">
              <w:rPr>
                <w:rFonts w:ascii="Arial" w:hAnsi="Arial"/>
              </w:rPr>
              <w:t xml:space="preserve">Week </w:t>
            </w:r>
            <w:r>
              <w:rPr>
                <w:rFonts w:ascii="Arial" w:hAnsi="Arial"/>
              </w:rPr>
              <w:t xml:space="preserve">6 </w:t>
            </w:r>
          </w:p>
        </w:tc>
        <w:tc>
          <w:tcPr>
            <w:tcW w:w="6660" w:type="dxa"/>
          </w:tcPr>
          <w:p w14:paraId="7C31CB7E" w14:textId="77777777" w:rsidR="001177CF" w:rsidRDefault="001177CF" w:rsidP="001177CF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Medium Resol</w:t>
            </w:r>
            <w:r w:rsidR="00FE42A6">
              <w:rPr>
                <w:rFonts w:ascii="Arial" w:hAnsi="Arial"/>
                <w:i/>
              </w:rPr>
              <w:t>ution Satellite Imagery (</w:t>
            </w:r>
            <w:r>
              <w:rPr>
                <w:rFonts w:ascii="Arial" w:hAnsi="Arial"/>
                <w:i/>
              </w:rPr>
              <w:t>Landsat</w:t>
            </w:r>
            <w:r w:rsidR="00FE42A6">
              <w:rPr>
                <w:rFonts w:ascii="Arial" w:hAnsi="Arial"/>
                <w:i/>
              </w:rPr>
              <w:t>-Sentinel</w:t>
            </w:r>
            <w:r>
              <w:rPr>
                <w:rFonts w:ascii="Arial" w:hAnsi="Arial"/>
                <w:i/>
              </w:rPr>
              <w:t xml:space="preserve">): History, Specifications, Samples &amp; Application Examples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1D58A8D8" w14:textId="77777777" w:rsidR="00FD1837" w:rsidRPr="003C7DD3" w:rsidRDefault="00FD1837" w:rsidP="006E2025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</w:p>
        </w:tc>
      </w:tr>
      <w:tr w:rsidR="001177CF" w14:paraId="110AD969" w14:textId="77777777" w:rsidTr="0064397B">
        <w:trPr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06AAF1B0" w14:textId="77777777" w:rsidR="001177CF" w:rsidRPr="0092698F" w:rsidRDefault="001177CF" w:rsidP="001177CF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Week 7</w:t>
            </w:r>
          </w:p>
        </w:tc>
        <w:tc>
          <w:tcPr>
            <w:tcW w:w="6660" w:type="dxa"/>
          </w:tcPr>
          <w:p w14:paraId="670695EC" w14:textId="77777777" w:rsidR="001177CF" w:rsidRDefault="001177CF" w:rsidP="00FE42A6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Low (Medium/Moderate) Resolution Satellite Imagery (MODIS): History, Specifications, Samples &amp; Application Examples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2B2664A" w14:textId="24B54D99" w:rsidR="001177CF" w:rsidRPr="003C7DD3" w:rsidRDefault="00D71A2A" w:rsidP="004262D8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Mel Moreno Priority 1</w:t>
            </w:r>
          </w:p>
        </w:tc>
      </w:tr>
      <w:tr w:rsidR="001177CF" w14:paraId="5BF8B97B" w14:textId="77777777" w:rsidTr="006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68435149" w14:textId="77777777" w:rsidR="001177CF" w:rsidRPr="0092698F" w:rsidRDefault="001177CF" w:rsidP="001177CF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Week 8</w:t>
            </w:r>
          </w:p>
        </w:tc>
        <w:tc>
          <w:tcPr>
            <w:tcW w:w="6660" w:type="dxa"/>
          </w:tcPr>
          <w:p w14:paraId="79923A94" w14:textId="77777777" w:rsidR="001177CF" w:rsidRDefault="001177CF" w:rsidP="001177CF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MODIS Land Products (Level 3): Surface Reflectance - Vegetation Indices – Land Cover - Leaf Area </w:t>
            </w:r>
            <w:proofErr w:type="gramStart"/>
            <w:r>
              <w:rPr>
                <w:rFonts w:ascii="Arial" w:hAnsi="Arial"/>
                <w:i/>
              </w:rPr>
              <w:t>Index  -</w:t>
            </w:r>
            <w:proofErr w:type="gramEnd"/>
            <w:r>
              <w:rPr>
                <w:rFonts w:ascii="Arial" w:hAnsi="Arial"/>
                <w:i/>
              </w:rPr>
              <w:t xml:space="preserve"> Gross/Net Primary production - </w:t>
            </w:r>
            <w:r w:rsidRPr="00925F79">
              <w:rPr>
                <w:rFonts w:ascii="Arial" w:hAnsi="Arial"/>
                <w:i/>
              </w:rPr>
              <w:t>Fraction of Photosynthetically Active Radiation</w:t>
            </w:r>
            <w:r>
              <w:rPr>
                <w:rFonts w:ascii="Arial" w:hAnsi="Arial"/>
                <w:i/>
              </w:rPr>
              <w:t xml:space="preserve"> – Evapotranspiration )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79DE3088" w14:textId="77777777" w:rsidR="001177CF" w:rsidRPr="00197042" w:rsidRDefault="001177CF" w:rsidP="00B839F9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</w:p>
        </w:tc>
      </w:tr>
      <w:tr w:rsidR="0064397B" w14:paraId="214A9E85" w14:textId="77777777" w:rsidTr="0064397B">
        <w:trPr>
          <w:trHeight w:val="4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6FF0890F" w14:textId="77777777" w:rsidR="0064397B" w:rsidRPr="0092698F" w:rsidRDefault="0064397B" w:rsidP="0064397B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Week 9</w:t>
            </w:r>
          </w:p>
        </w:tc>
        <w:tc>
          <w:tcPr>
            <w:tcW w:w="6660" w:type="dxa"/>
          </w:tcPr>
          <w:p w14:paraId="79C6FB6F" w14:textId="77777777" w:rsidR="0064397B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Spring Break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61A8BC3F" w14:textId="77777777" w:rsidR="0064397B" w:rsidRPr="003C7DD3" w:rsidRDefault="0064397B" w:rsidP="0064397B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</w:p>
        </w:tc>
      </w:tr>
      <w:tr w:rsidR="001177CF" w14:paraId="2675B0ED" w14:textId="77777777" w:rsidTr="006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46B021CB" w14:textId="77777777" w:rsidR="001177CF" w:rsidRPr="0092698F" w:rsidRDefault="001177CF" w:rsidP="0064397B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Week 10</w:t>
            </w:r>
          </w:p>
        </w:tc>
        <w:tc>
          <w:tcPr>
            <w:tcW w:w="6660" w:type="dxa"/>
          </w:tcPr>
          <w:p w14:paraId="6E0D3B8A" w14:textId="77777777" w:rsidR="001177CF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MODIS Ocean Products (Level 3): Chlorophyll </w:t>
            </w:r>
            <w:r w:rsidRPr="003C6172">
              <w:rPr>
                <w:rFonts w:ascii="Arial" w:hAnsi="Arial"/>
                <w:i/>
                <w:noProof/>
              </w:rPr>
              <w:t>Florescence</w:t>
            </w:r>
            <w:r>
              <w:rPr>
                <w:rFonts w:ascii="Arial" w:hAnsi="Arial"/>
                <w:i/>
              </w:rPr>
              <w:t xml:space="preserve"> and </w:t>
            </w:r>
            <w:proofErr w:type="spellStart"/>
            <w:r>
              <w:rPr>
                <w:rFonts w:ascii="Arial" w:hAnsi="Arial"/>
                <w:i/>
              </w:rPr>
              <w:t>Chl</w:t>
            </w:r>
            <w:proofErr w:type="spellEnd"/>
            <w:r>
              <w:rPr>
                <w:rFonts w:ascii="Arial" w:hAnsi="Arial"/>
                <w:i/>
              </w:rPr>
              <w:t>-a Concentration – Suspended Solids Concentration – Organic Matter Concentration…others)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0CB21253" w14:textId="77777777" w:rsidR="001177CF" w:rsidRPr="003C7DD3" w:rsidRDefault="001177CF" w:rsidP="001177CF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</w:p>
        </w:tc>
      </w:tr>
      <w:tr w:rsidR="008C62CD" w14:paraId="1F87DA61" w14:textId="77777777" w:rsidTr="0064397B">
        <w:trPr>
          <w:trHeight w:val="6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0C114579" w14:textId="77777777" w:rsidR="008C62CD" w:rsidRPr="0092698F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Week 11</w:t>
            </w:r>
          </w:p>
        </w:tc>
        <w:tc>
          <w:tcPr>
            <w:tcW w:w="6660" w:type="dxa"/>
          </w:tcPr>
          <w:p w14:paraId="0DA2F07A" w14:textId="77777777" w:rsidR="008C62CD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Space-born Hyperspectral Imaging Systems (Hyperion – HICO</w:t>
            </w:r>
            <w:r w:rsidR="008C7A47">
              <w:rPr>
                <w:rFonts w:ascii="Arial" w:hAnsi="Arial"/>
                <w:i/>
              </w:rPr>
              <w:t xml:space="preserve"> – </w:t>
            </w:r>
            <w:proofErr w:type="spellStart"/>
            <w:r w:rsidR="008C7A47">
              <w:rPr>
                <w:rFonts w:ascii="Arial" w:hAnsi="Arial"/>
                <w:i/>
              </w:rPr>
              <w:t>EnMap</w:t>
            </w:r>
            <w:proofErr w:type="spellEnd"/>
            <w:r w:rsidR="008C7A47">
              <w:rPr>
                <w:rFonts w:ascii="Arial" w:hAnsi="Arial"/>
                <w:i/>
              </w:rPr>
              <w:t xml:space="preserve"> - </w:t>
            </w:r>
            <w:proofErr w:type="spellStart"/>
            <w:r w:rsidR="008C7A47">
              <w:rPr>
                <w:rFonts w:ascii="Arial" w:hAnsi="Arial"/>
                <w:i/>
              </w:rPr>
              <w:t>HySpIRI</w:t>
            </w:r>
            <w:proofErr w:type="spellEnd"/>
            <w:r>
              <w:rPr>
                <w:rFonts w:ascii="Arial" w:hAnsi="Arial"/>
                <w:i/>
              </w:rPr>
              <w:t xml:space="preserve">): History, </w:t>
            </w:r>
            <w:r w:rsidR="008C7A47">
              <w:rPr>
                <w:rFonts w:ascii="Arial" w:hAnsi="Arial"/>
                <w:i/>
              </w:rPr>
              <w:t xml:space="preserve">Future, </w:t>
            </w:r>
            <w:r>
              <w:rPr>
                <w:rFonts w:ascii="Arial" w:hAnsi="Arial"/>
                <w:i/>
              </w:rPr>
              <w:t>Specifications, Samples &amp; Application Examples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3EF030AB" w14:textId="77777777" w:rsidR="008C62CD" w:rsidRPr="00AA1338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 w:cs="Arial"/>
              </w:rPr>
            </w:pPr>
          </w:p>
        </w:tc>
      </w:tr>
      <w:tr w:rsidR="008C62CD" w14:paraId="747D4DC8" w14:textId="77777777" w:rsidTr="006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39D16EF1" w14:textId="77777777" w:rsidR="008C62CD" w:rsidRPr="0092698F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Week 12 </w:t>
            </w:r>
          </w:p>
        </w:tc>
        <w:tc>
          <w:tcPr>
            <w:tcW w:w="6660" w:type="dxa"/>
          </w:tcPr>
          <w:p w14:paraId="3299D3C4" w14:textId="77777777" w:rsidR="008C62CD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Lidar (combined with high spatial/spectral resolution image) Applications in Natural Resource Management: Forest Structure – Land cover 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525DD33B" w14:textId="482F4B60" w:rsidR="00FD1837" w:rsidRPr="00AC339C" w:rsidRDefault="00EA145E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 xml:space="preserve">Mel Moreno </w:t>
            </w:r>
            <w:bookmarkStart w:id="1" w:name="_GoBack"/>
            <w:bookmarkEnd w:id="1"/>
            <w:r w:rsidR="00D71A2A">
              <w:rPr>
                <w:rFonts w:ascii="Arial" w:hAnsi="Arial"/>
                <w:i/>
              </w:rPr>
              <w:t>Priority 3</w:t>
            </w:r>
          </w:p>
        </w:tc>
      </w:tr>
      <w:tr w:rsidR="008C62CD" w14:paraId="218495F8" w14:textId="77777777" w:rsidTr="0064397B">
        <w:trPr>
          <w:trHeight w:val="6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061DD936" w14:textId="77777777" w:rsidR="008C62CD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Week 13</w:t>
            </w:r>
          </w:p>
        </w:tc>
        <w:tc>
          <w:tcPr>
            <w:tcW w:w="6660" w:type="dxa"/>
          </w:tcPr>
          <w:p w14:paraId="4222A14B" w14:textId="77777777" w:rsidR="008C62CD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Lidar (combined with high spatial/spectral resolution image) Applications in Natural Resource Management…</w:t>
            </w:r>
            <w:proofErr w:type="spellStart"/>
            <w:r>
              <w:rPr>
                <w:rFonts w:ascii="Arial" w:hAnsi="Arial"/>
                <w:i/>
              </w:rPr>
              <w:t>cont</w:t>
            </w:r>
            <w:proofErr w:type="spellEnd"/>
            <w:r>
              <w:rPr>
                <w:rFonts w:ascii="Arial" w:hAnsi="Arial"/>
                <w:i/>
              </w:rPr>
              <w:t>: Forest Structure – Land cover classification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45928852" w14:textId="17E793BE" w:rsidR="00FD1837" w:rsidRDefault="00D71A2A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Mel Moreno Priority 2</w:t>
            </w:r>
          </w:p>
        </w:tc>
      </w:tr>
      <w:tr w:rsidR="008C62CD" w14:paraId="410F0CEE" w14:textId="77777777" w:rsidTr="0064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90" w:type="dxa"/>
          </w:tcPr>
          <w:p w14:paraId="767A1F4F" w14:textId="77777777" w:rsidR="008C62CD" w:rsidRPr="0092698F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Week 14</w:t>
            </w:r>
          </w:p>
        </w:tc>
        <w:tc>
          <w:tcPr>
            <w:tcW w:w="6660" w:type="dxa"/>
          </w:tcPr>
          <w:p w14:paraId="46102032" w14:textId="77777777" w:rsidR="008C62CD" w:rsidRDefault="00487D7E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</w:rPr>
            </w:pPr>
            <w:r>
              <w:rPr>
                <w:rFonts w:ascii="Arial" w:hAnsi="Arial"/>
                <w:i/>
              </w:rPr>
              <w:t>No Presentations – Potential Travel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50" w:type="dxa"/>
          </w:tcPr>
          <w:p w14:paraId="73AFF9CC" w14:textId="77777777" w:rsidR="008C62CD" w:rsidRPr="00AA1338" w:rsidRDefault="008C62CD" w:rsidP="008C62CD">
            <w:pPr>
              <w:pStyle w:val="WPNormal"/>
              <w:tabs>
                <w:tab w:val="left" w:pos="-1440"/>
                <w:tab w:val="left" w:pos="-720"/>
                <w:tab w:val="left" w:pos="-620"/>
                <w:tab w:val="left" w:pos="-320"/>
                <w:tab w:val="left" w:pos="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960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Arial" w:hAnsi="Arial"/>
                <w:i/>
              </w:rPr>
            </w:pPr>
          </w:p>
        </w:tc>
      </w:tr>
    </w:tbl>
    <w:p w14:paraId="796FF02E" w14:textId="77777777" w:rsidR="009410C7" w:rsidRDefault="009410C7" w:rsidP="00CE109C">
      <w:pPr>
        <w:rPr>
          <w:b/>
          <w:sz w:val="22"/>
          <w:szCs w:val="22"/>
        </w:rPr>
      </w:pPr>
    </w:p>
    <w:sectPr w:rsidR="009410C7" w:rsidSect="006355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8C24B" w14:textId="77777777" w:rsidR="00AB71B6" w:rsidRDefault="00AB71B6" w:rsidP="00FC4BE6">
      <w:r>
        <w:separator/>
      </w:r>
    </w:p>
  </w:endnote>
  <w:endnote w:type="continuationSeparator" w:id="0">
    <w:p w14:paraId="23E807B5" w14:textId="77777777" w:rsidR="00AB71B6" w:rsidRDefault="00AB71B6" w:rsidP="00FC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C029E" w14:textId="77777777" w:rsidR="003C6172" w:rsidRDefault="003C6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5C9C8" w14:textId="77777777" w:rsidR="003C6172" w:rsidRDefault="003C61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671EE" w14:textId="77777777" w:rsidR="003C6172" w:rsidRDefault="003C6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B3DC15" w14:textId="77777777" w:rsidR="00AB71B6" w:rsidRDefault="00AB71B6" w:rsidP="00FC4BE6">
      <w:r>
        <w:separator/>
      </w:r>
    </w:p>
  </w:footnote>
  <w:footnote w:type="continuationSeparator" w:id="0">
    <w:p w14:paraId="0B63B82B" w14:textId="77777777" w:rsidR="00AB71B6" w:rsidRDefault="00AB71B6" w:rsidP="00FC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3309D" w14:textId="77777777" w:rsidR="003C6172" w:rsidRDefault="003C6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78"/>
      <w:gridCol w:w="3780"/>
      <w:gridCol w:w="3438"/>
    </w:tblGrid>
    <w:tr w:rsidR="000A0CDD" w14:paraId="3AF7717D" w14:textId="77777777" w:rsidTr="008C3AF3">
      <w:trPr>
        <w:trHeight w:val="602"/>
      </w:trPr>
      <w:tc>
        <w:tcPr>
          <w:tcW w:w="3078" w:type="dxa"/>
        </w:tcPr>
        <w:p w14:paraId="4BC546E8" w14:textId="77777777" w:rsidR="000A0CDD" w:rsidRDefault="000A0CDD" w:rsidP="00765399">
          <w:pPr>
            <w:pStyle w:val="Heading3"/>
            <w:spacing w:before="0" w:beforeAutospacing="0" w:after="0" w:afterAutospacing="0"/>
            <w:jc w:val="center"/>
            <w:rPr>
              <w:sz w:val="36"/>
              <w:szCs w:val="36"/>
            </w:rPr>
          </w:pPr>
          <w:r w:rsidRPr="00935DB2">
            <w:rPr>
              <w:noProof/>
              <w:sz w:val="36"/>
              <w:szCs w:val="36"/>
            </w:rPr>
            <w:drawing>
              <wp:anchor distT="0" distB="0" distL="114300" distR="114300" simplePos="0" relativeHeight="251659264" behindDoc="0" locked="0" layoutInCell="1" allowOverlap="1" wp14:anchorId="3CE819A3" wp14:editId="2F2C5F21">
                <wp:simplePos x="0" y="0"/>
                <wp:positionH relativeFrom="column">
                  <wp:align>left</wp:align>
                </wp:positionH>
                <wp:positionV relativeFrom="page">
                  <wp:posOffset>33020</wp:posOffset>
                </wp:positionV>
                <wp:extent cx="1710055" cy="314325"/>
                <wp:effectExtent l="19050" t="0" r="4445" b="0"/>
                <wp:wrapNone/>
                <wp:docPr id="4" name="Picture 1" descr="UF Signa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 Signa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05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0" w:type="dxa"/>
        </w:tcPr>
        <w:p w14:paraId="6A3E0E97" w14:textId="77777777" w:rsidR="000A0CDD" w:rsidRDefault="009E0F03" w:rsidP="00765399">
          <w:pPr>
            <w:pStyle w:val="Heading3"/>
            <w:spacing w:before="0" w:beforeAutospacing="0" w:after="0" w:afterAutospacing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SUR 5386 - </w:t>
          </w:r>
          <w:r w:rsidR="009C7118">
            <w:rPr>
              <w:sz w:val="24"/>
              <w:szCs w:val="24"/>
            </w:rPr>
            <w:t>Image Processing</w:t>
          </w:r>
          <w:r w:rsidR="003D6E78">
            <w:rPr>
              <w:sz w:val="24"/>
              <w:szCs w:val="24"/>
            </w:rPr>
            <w:t xml:space="preserve"> </w:t>
          </w:r>
          <w:proofErr w:type="gramStart"/>
          <w:r w:rsidR="003D6E78">
            <w:rPr>
              <w:sz w:val="24"/>
              <w:szCs w:val="24"/>
            </w:rPr>
            <w:t>For</w:t>
          </w:r>
          <w:proofErr w:type="gramEnd"/>
          <w:r w:rsidR="003D6E78">
            <w:rPr>
              <w:sz w:val="24"/>
              <w:szCs w:val="24"/>
            </w:rPr>
            <w:t xml:space="preserve"> </w:t>
          </w:r>
          <w:r w:rsidR="008C3AF3">
            <w:rPr>
              <w:sz w:val="24"/>
              <w:szCs w:val="24"/>
            </w:rPr>
            <w:t>Remote Sensing</w:t>
          </w:r>
        </w:p>
        <w:p w14:paraId="69C2AEAA" w14:textId="77777777" w:rsidR="000A0CDD" w:rsidRPr="00935DB2" w:rsidRDefault="000A0CDD" w:rsidP="009E0F03">
          <w:pPr>
            <w:pStyle w:val="Heading3"/>
            <w:spacing w:before="0" w:beforeAutospacing="0" w:after="0" w:afterAutospacing="0"/>
            <w:jc w:val="center"/>
            <w:rPr>
              <w:sz w:val="24"/>
              <w:szCs w:val="24"/>
            </w:rPr>
          </w:pPr>
        </w:p>
      </w:tc>
      <w:tc>
        <w:tcPr>
          <w:tcW w:w="3438" w:type="dxa"/>
        </w:tcPr>
        <w:p w14:paraId="6CB39A9A" w14:textId="77777777" w:rsidR="000A0CDD" w:rsidRPr="00320534" w:rsidRDefault="000A0CDD" w:rsidP="00765399">
          <w:pPr>
            <w:tabs>
              <w:tab w:val="left" w:pos="6390"/>
            </w:tabs>
            <w:rPr>
              <w:rStyle w:val="UnitHeading"/>
              <w:rFonts w:asciiTheme="minorHAnsi" w:hAnsiTheme="minorHAnsi"/>
              <w:color w:val="000000"/>
              <w:sz w:val="16"/>
              <w:szCs w:val="16"/>
            </w:rPr>
          </w:pPr>
          <w:r>
            <w:rPr>
              <w:rStyle w:val="UnitHeading"/>
              <w:rFonts w:asciiTheme="minorHAnsi" w:hAnsiTheme="minorHAnsi"/>
              <w:b/>
              <w:color w:val="000000"/>
              <w:sz w:val="16"/>
              <w:szCs w:val="16"/>
            </w:rPr>
            <w:t>School of Forest Resources and Conservation</w:t>
          </w:r>
          <w:r w:rsidRPr="00320534">
            <w:rPr>
              <w:rStyle w:val="UnitHeading"/>
              <w:rFonts w:asciiTheme="minorHAnsi" w:hAnsiTheme="minorHAnsi"/>
              <w:color w:val="000000"/>
              <w:sz w:val="16"/>
              <w:szCs w:val="16"/>
            </w:rPr>
            <w:tab/>
          </w:r>
        </w:p>
        <w:p w14:paraId="413F06E6" w14:textId="77777777" w:rsidR="000A0CDD" w:rsidRPr="00320534" w:rsidRDefault="000A0CDD" w:rsidP="00765399">
          <w:pPr>
            <w:rPr>
              <w:rStyle w:val="UnitHeading"/>
              <w:rFonts w:asciiTheme="minorHAnsi" w:hAnsiTheme="minorHAnsi"/>
              <w:color w:val="000000"/>
              <w:sz w:val="16"/>
              <w:szCs w:val="16"/>
            </w:rPr>
          </w:pPr>
          <w:r w:rsidRPr="00320534">
            <w:rPr>
              <w:rStyle w:val="UnitHeading"/>
              <w:rFonts w:asciiTheme="minorHAnsi" w:hAnsiTheme="minorHAnsi"/>
              <w:color w:val="000000"/>
              <w:sz w:val="16"/>
              <w:szCs w:val="16"/>
            </w:rPr>
            <w:t>Gulf Coast Research and Education Center</w:t>
          </w:r>
        </w:p>
        <w:p w14:paraId="29F87043" w14:textId="77777777" w:rsidR="000A0CDD" w:rsidRPr="00935DB2" w:rsidRDefault="000A0CDD" w:rsidP="00765399">
          <w:pPr>
            <w:rPr>
              <w:rFonts w:asciiTheme="minorHAnsi" w:hAnsiTheme="minorHAnsi"/>
            </w:rPr>
          </w:pPr>
          <w:r w:rsidRPr="00320534">
            <w:rPr>
              <w:rStyle w:val="UnitHeading"/>
              <w:rFonts w:asciiTheme="minorHAnsi" w:hAnsiTheme="minorHAnsi"/>
              <w:color w:val="000000"/>
              <w:sz w:val="16"/>
              <w:szCs w:val="16"/>
            </w:rPr>
            <w:t xml:space="preserve">Plant City </w:t>
          </w:r>
          <w:r>
            <w:rPr>
              <w:rStyle w:val="UnitHeading"/>
              <w:rFonts w:asciiTheme="minorHAnsi" w:hAnsiTheme="minorHAnsi"/>
              <w:color w:val="000000"/>
              <w:sz w:val="16"/>
              <w:szCs w:val="16"/>
            </w:rPr>
            <w:t>Education center</w:t>
          </w:r>
        </w:p>
      </w:tc>
    </w:tr>
  </w:tbl>
  <w:p w14:paraId="41C99643" w14:textId="77777777" w:rsidR="000A0CDD" w:rsidRPr="00535C77" w:rsidRDefault="000A0CDD" w:rsidP="00535C77">
    <w:pPr>
      <w:pStyle w:val="Header"/>
    </w:pPr>
    <w:r>
      <w:t>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C17FC" w14:textId="77777777" w:rsidR="003C6172" w:rsidRDefault="003C6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43C"/>
      </v:shape>
    </w:pict>
  </w:numPicBullet>
  <w:abstractNum w:abstractNumId="0" w15:restartNumberingAfterBreak="0">
    <w:nsid w:val="033B22C4"/>
    <w:multiLevelType w:val="hybridMultilevel"/>
    <w:tmpl w:val="C40E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B6AEC"/>
    <w:multiLevelType w:val="hybridMultilevel"/>
    <w:tmpl w:val="6C3A7F0C"/>
    <w:lvl w:ilvl="0" w:tplc="85B85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A89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C405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228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26B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AC1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82D2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627D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B4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4CD3413"/>
    <w:multiLevelType w:val="hybridMultilevel"/>
    <w:tmpl w:val="145C5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F4D4A"/>
    <w:multiLevelType w:val="hybridMultilevel"/>
    <w:tmpl w:val="CDDE4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72D54"/>
    <w:multiLevelType w:val="hybridMultilevel"/>
    <w:tmpl w:val="76D06748"/>
    <w:lvl w:ilvl="0" w:tplc="BFCEDCB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4E6E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C01E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3CD1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F4625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B6BE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FD697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DE5A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487D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23011B28"/>
    <w:multiLevelType w:val="hybridMultilevel"/>
    <w:tmpl w:val="08B8F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3B338D"/>
    <w:multiLevelType w:val="hybridMultilevel"/>
    <w:tmpl w:val="C43CDE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94A4F"/>
    <w:multiLevelType w:val="hybridMultilevel"/>
    <w:tmpl w:val="078CD0A8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97A42"/>
    <w:multiLevelType w:val="hybridMultilevel"/>
    <w:tmpl w:val="2036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EE39DE"/>
    <w:multiLevelType w:val="hybridMultilevel"/>
    <w:tmpl w:val="5944E3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9190B"/>
    <w:multiLevelType w:val="hybridMultilevel"/>
    <w:tmpl w:val="E7FAF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20C8C"/>
    <w:multiLevelType w:val="hybridMultilevel"/>
    <w:tmpl w:val="6F60484A"/>
    <w:lvl w:ilvl="0" w:tplc="4DB68F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C79CB"/>
    <w:multiLevelType w:val="hybridMultilevel"/>
    <w:tmpl w:val="8996A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2326C"/>
    <w:multiLevelType w:val="hybridMultilevel"/>
    <w:tmpl w:val="42C2713E"/>
    <w:lvl w:ilvl="0" w:tplc="B398867C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F4822"/>
    <w:multiLevelType w:val="hybridMultilevel"/>
    <w:tmpl w:val="048A5A3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137962"/>
    <w:multiLevelType w:val="hybridMultilevel"/>
    <w:tmpl w:val="12743850"/>
    <w:lvl w:ilvl="0" w:tplc="D77A0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6D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A9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EF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108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6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5AE5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C460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00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175CEB"/>
    <w:multiLevelType w:val="hybridMultilevel"/>
    <w:tmpl w:val="D1FE773E"/>
    <w:lvl w:ilvl="0" w:tplc="B398867C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10799"/>
    <w:multiLevelType w:val="hybridMultilevel"/>
    <w:tmpl w:val="3CB43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40C25"/>
    <w:multiLevelType w:val="hybridMultilevel"/>
    <w:tmpl w:val="290C32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1"/>
  </w:num>
  <w:num w:numId="6">
    <w:abstractNumId w:val="15"/>
  </w:num>
  <w:num w:numId="7">
    <w:abstractNumId w:val="4"/>
  </w:num>
  <w:num w:numId="8">
    <w:abstractNumId w:val="18"/>
  </w:num>
  <w:num w:numId="9">
    <w:abstractNumId w:val="8"/>
  </w:num>
  <w:num w:numId="10">
    <w:abstractNumId w:val="11"/>
  </w:num>
  <w:num w:numId="11">
    <w:abstractNumId w:val="7"/>
  </w:num>
  <w:num w:numId="12">
    <w:abstractNumId w:val="9"/>
  </w:num>
  <w:num w:numId="13">
    <w:abstractNumId w:val="16"/>
  </w:num>
  <w:num w:numId="14">
    <w:abstractNumId w:val="13"/>
  </w:num>
  <w:num w:numId="15">
    <w:abstractNumId w:val="2"/>
  </w:num>
  <w:num w:numId="16">
    <w:abstractNumId w:val="5"/>
  </w:num>
  <w:num w:numId="17">
    <w:abstractNumId w:val="14"/>
  </w:num>
  <w:num w:numId="18">
    <w:abstractNumId w:val="12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AzNrY0MjYxMzA2MTRX0lEKTi0uzszPAymwqAUAmcrsVywAAAA="/>
  </w:docVars>
  <w:rsids>
    <w:rsidRoot w:val="00A11FFE"/>
    <w:rsid w:val="00007784"/>
    <w:rsid w:val="00014A6E"/>
    <w:rsid w:val="000234FE"/>
    <w:rsid w:val="00026BAB"/>
    <w:rsid w:val="00042683"/>
    <w:rsid w:val="0004460C"/>
    <w:rsid w:val="00046552"/>
    <w:rsid w:val="00060A6B"/>
    <w:rsid w:val="00073AD4"/>
    <w:rsid w:val="00082D23"/>
    <w:rsid w:val="000940A0"/>
    <w:rsid w:val="000954B1"/>
    <w:rsid w:val="000965A1"/>
    <w:rsid w:val="000A0CDD"/>
    <w:rsid w:val="000A2098"/>
    <w:rsid w:val="000A5792"/>
    <w:rsid w:val="000A5DC3"/>
    <w:rsid w:val="000A7968"/>
    <w:rsid w:val="000C2E86"/>
    <w:rsid w:val="000C3C7F"/>
    <w:rsid w:val="000C4FB4"/>
    <w:rsid w:val="000C541D"/>
    <w:rsid w:val="000D1C35"/>
    <w:rsid w:val="000D1DF9"/>
    <w:rsid w:val="000D7A6A"/>
    <w:rsid w:val="000E0BB1"/>
    <w:rsid w:val="000E2943"/>
    <w:rsid w:val="000E565F"/>
    <w:rsid w:val="000E623F"/>
    <w:rsid w:val="000E7137"/>
    <w:rsid w:val="000F2B24"/>
    <w:rsid w:val="001000C7"/>
    <w:rsid w:val="0010254E"/>
    <w:rsid w:val="00111288"/>
    <w:rsid w:val="001121F1"/>
    <w:rsid w:val="0011530E"/>
    <w:rsid w:val="001153F6"/>
    <w:rsid w:val="00117505"/>
    <w:rsid w:val="001177CF"/>
    <w:rsid w:val="00121482"/>
    <w:rsid w:val="00131420"/>
    <w:rsid w:val="00133E72"/>
    <w:rsid w:val="001365CA"/>
    <w:rsid w:val="00137D6B"/>
    <w:rsid w:val="00144D16"/>
    <w:rsid w:val="00151460"/>
    <w:rsid w:val="00152593"/>
    <w:rsid w:val="00152892"/>
    <w:rsid w:val="00152FEB"/>
    <w:rsid w:val="00153814"/>
    <w:rsid w:val="00164572"/>
    <w:rsid w:val="0016662A"/>
    <w:rsid w:val="001705B9"/>
    <w:rsid w:val="001719B0"/>
    <w:rsid w:val="00182E84"/>
    <w:rsid w:val="00193BA7"/>
    <w:rsid w:val="001B0008"/>
    <w:rsid w:val="001B49E7"/>
    <w:rsid w:val="001C3B24"/>
    <w:rsid w:val="001E3C3D"/>
    <w:rsid w:val="001F1A39"/>
    <w:rsid w:val="0020016C"/>
    <w:rsid w:val="00204C60"/>
    <w:rsid w:val="00205FC6"/>
    <w:rsid w:val="00210CEF"/>
    <w:rsid w:val="00212F92"/>
    <w:rsid w:val="00225086"/>
    <w:rsid w:val="0023662B"/>
    <w:rsid w:val="002418A6"/>
    <w:rsid w:val="0025059B"/>
    <w:rsid w:val="0025206A"/>
    <w:rsid w:val="00254BB6"/>
    <w:rsid w:val="00273A68"/>
    <w:rsid w:val="00276010"/>
    <w:rsid w:val="002876F5"/>
    <w:rsid w:val="002B3EAC"/>
    <w:rsid w:val="002D2869"/>
    <w:rsid w:val="002D3E4F"/>
    <w:rsid w:val="002D409D"/>
    <w:rsid w:val="002D42B6"/>
    <w:rsid w:val="002E7579"/>
    <w:rsid w:val="002F133F"/>
    <w:rsid w:val="002F150C"/>
    <w:rsid w:val="003065E4"/>
    <w:rsid w:val="0031735C"/>
    <w:rsid w:val="00320534"/>
    <w:rsid w:val="00322E06"/>
    <w:rsid w:val="00324DF1"/>
    <w:rsid w:val="00332CDF"/>
    <w:rsid w:val="003353BD"/>
    <w:rsid w:val="00347491"/>
    <w:rsid w:val="003509A4"/>
    <w:rsid w:val="003527CC"/>
    <w:rsid w:val="00357976"/>
    <w:rsid w:val="003620CA"/>
    <w:rsid w:val="003644B4"/>
    <w:rsid w:val="003824DA"/>
    <w:rsid w:val="00383BE2"/>
    <w:rsid w:val="00391037"/>
    <w:rsid w:val="00394896"/>
    <w:rsid w:val="003C6172"/>
    <w:rsid w:val="003C7535"/>
    <w:rsid w:val="003D0997"/>
    <w:rsid w:val="003D1ACE"/>
    <w:rsid w:val="003D1E47"/>
    <w:rsid w:val="003D6E78"/>
    <w:rsid w:val="003E6888"/>
    <w:rsid w:val="003E7F12"/>
    <w:rsid w:val="003F2618"/>
    <w:rsid w:val="003F7650"/>
    <w:rsid w:val="00401FC8"/>
    <w:rsid w:val="00411465"/>
    <w:rsid w:val="00423341"/>
    <w:rsid w:val="0042381D"/>
    <w:rsid w:val="004257B2"/>
    <w:rsid w:val="00425CC1"/>
    <w:rsid w:val="004262D8"/>
    <w:rsid w:val="00426EB5"/>
    <w:rsid w:val="004318AA"/>
    <w:rsid w:val="00437496"/>
    <w:rsid w:val="004544AB"/>
    <w:rsid w:val="00464A11"/>
    <w:rsid w:val="00466B45"/>
    <w:rsid w:val="00473E28"/>
    <w:rsid w:val="004762F2"/>
    <w:rsid w:val="00487501"/>
    <w:rsid w:val="00487D7E"/>
    <w:rsid w:val="004905B2"/>
    <w:rsid w:val="00494458"/>
    <w:rsid w:val="0049503D"/>
    <w:rsid w:val="00495BE5"/>
    <w:rsid w:val="004A3A8E"/>
    <w:rsid w:val="004A4DA4"/>
    <w:rsid w:val="004A5001"/>
    <w:rsid w:val="004B7869"/>
    <w:rsid w:val="004D70E5"/>
    <w:rsid w:val="004E0DBE"/>
    <w:rsid w:val="004F0E71"/>
    <w:rsid w:val="004F26F2"/>
    <w:rsid w:val="00501908"/>
    <w:rsid w:val="00513BDD"/>
    <w:rsid w:val="0051411F"/>
    <w:rsid w:val="00515433"/>
    <w:rsid w:val="00527276"/>
    <w:rsid w:val="00535C77"/>
    <w:rsid w:val="00541CDE"/>
    <w:rsid w:val="00546A7D"/>
    <w:rsid w:val="00561216"/>
    <w:rsid w:val="00563722"/>
    <w:rsid w:val="00587728"/>
    <w:rsid w:val="005A3DD3"/>
    <w:rsid w:val="005C6CD7"/>
    <w:rsid w:val="005D41CD"/>
    <w:rsid w:val="005D5A52"/>
    <w:rsid w:val="005E154E"/>
    <w:rsid w:val="005E37AF"/>
    <w:rsid w:val="005E41BC"/>
    <w:rsid w:val="005E4946"/>
    <w:rsid w:val="006023A1"/>
    <w:rsid w:val="00606B7B"/>
    <w:rsid w:val="00611CCE"/>
    <w:rsid w:val="00611E8B"/>
    <w:rsid w:val="00614057"/>
    <w:rsid w:val="0062068D"/>
    <w:rsid w:val="006218CE"/>
    <w:rsid w:val="006355F4"/>
    <w:rsid w:val="0064397B"/>
    <w:rsid w:val="006615D8"/>
    <w:rsid w:val="00667DF4"/>
    <w:rsid w:val="0067526C"/>
    <w:rsid w:val="00677D54"/>
    <w:rsid w:val="006A1327"/>
    <w:rsid w:val="006C6418"/>
    <w:rsid w:val="006D0FD9"/>
    <w:rsid w:val="006E1A01"/>
    <w:rsid w:val="006E2025"/>
    <w:rsid w:val="006F428B"/>
    <w:rsid w:val="00702145"/>
    <w:rsid w:val="007034DF"/>
    <w:rsid w:val="00705BA6"/>
    <w:rsid w:val="00714FDF"/>
    <w:rsid w:val="007252BD"/>
    <w:rsid w:val="00727528"/>
    <w:rsid w:val="007327FF"/>
    <w:rsid w:val="00744091"/>
    <w:rsid w:val="00744B85"/>
    <w:rsid w:val="00745EAC"/>
    <w:rsid w:val="00750C2C"/>
    <w:rsid w:val="00765399"/>
    <w:rsid w:val="00775714"/>
    <w:rsid w:val="00775AFF"/>
    <w:rsid w:val="007779B6"/>
    <w:rsid w:val="00787681"/>
    <w:rsid w:val="00787E33"/>
    <w:rsid w:val="00791FE4"/>
    <w:rsid w:val="007A1EA9"/>
    <w:rsid w:val="007A28EF"/>
    <w:rsid w:val="007A3F8A"/>
    <w:rsid w:val="007A7430"/>
    <w:rsid w:val="007B046D"/>
    <w:rsid w:val="007B3EF0"/>
    <w:rsid w:val="007C0AD1"/>
    <w:rsid w:val="007D63ED"/>
    <w:rsid w:val="007E3028"/>
    <w:rsid w:val="007F0E42"/>
    <w:rsid w:val="007F4F53"/>
    <w:rsid w:val="00811189"/>
    <w:rsid w:val="00811C38"/>
    <w:rsid w:val="008413FF"/>
    <w:rsid w:val="0084646B"/>
    <w:rsid w:val="0085039B"/>
    <w:rsid w:val="00861C53"/>
    <w:rsid w:val="0087267A"/>
    <w:rsid w:val="0087659B"/>
    <w:rsid w:val="0088132B"/>
    <w:rsid w:val="008A0C7F"/>
    <w:rsid w:val="008B5383"/>
    <w:rsid w:val="008C098A"/>
    <w:rsid w:val="008C3AF3"/>
    <w:rsid w:val="008C4BCD"/>
    <w:rsid w:val="008C62CD"/>
    <w:rsid w:val="008C7A47"/>
    <w:rsid w:val="008D08AB"/>
    <w:rsid w:val="008D6490"/>
    <w:rsid w:val="008F3C21"/>
    <w:rsid w:val="008F6724"/>
    <w:rsid w:val="009035CF"/>
    <w:rsid w:val="0091092C"/>
    <w:rsid w:val="00912961"/>
    <w:rsid w:val="00914EE1"/>
    <w:rsid w:val="00925F79"/>
    <w:rsid w:val="009410C7"/>
    <w:rsid w:val="00947C9E"/>
    <w:rsid w:val="0095468A"/>
    <w:rsid w:val="00955793"/>
    <w:rsid w:val="00956A3A"/>
    <w:rsid w:val="009750A3"/>
    <w:rsid w:val="00982B0D"/>
    <w:rsid w:val="0099194F"/>
    <w:rsid w:val="00991A28"/>
    <w:rsid w:val="009973DA"/>
    <w:rsid w:val="009A0C67"/>
    <w:rsid w:val="009A4133"/>
    <w:rsid w:val="009B243D"/>
    <w:rsid w:val="009C5911"/>
    <w:rsid w:val="009C7118"/>
    <w:rsid w:val="009D433D"/>
    <w:rsid w:val="009D7C51"/>
    <w:rsid w:val="009E074B"/>
    <w:rsid w:val="009E0F03"/>
    <w:rsid w:val="009F2011"/>
    <w:rsid w:val="009F3DB6"/>
    <w:rsid w:val="009F683E"/>
    <w:rsid w:val="00A01BE6"/>
    <w:rsid w:val="00A06520"/>
    <w:rsid w:val="00A11BF9"/>
    <w:rsid w:val="00A11FFE"/>
    <w:rsid w:val="00A252DC"/>
    <w:rsid w:val="00A33BD1"/>
    <w:rsid w:val="00A37658"/>
    <w:rsid w:val="00A437F0"/>
    <w:rsid w:val="00A51B4C"/>
    <w:rsid w:val="00A52DFB"/>
    <w:rsid w:val="00A578EF"/>
    <w:rsid w:val="00A62EC2"/>
    <w:rsid w:val="00A65186"/>
    <w:rsid w:val="00A71931"/>
    <w:rsid w:val="00A814D5"/>
    <w:rsid w:val="00A9510D"/>
    <w:rsid w:val="00AA06E3"/>
    <w:rsid w:val="00AA1EA0"/>
    <w:rsid w:val="00AA498D"/>
    <w:rsid w:val="00AB71B6"/>
    <w:rsid w:val="00AC304F"/>
    <w:rsid w:val="00AD15DC"/>
    <w:rsid w:val="00AE36F2"/>
    <w:rsid w:val="00AE4638"/>
    <w:rsid w:val="00B033CA"/>
    <w:rsid w:val="00B06E12"/>
    <w:rsid w:val="00B13E54"/>
    <w:rsid w:val="00B1670E"/>
    <w:rsid w:val="00B21CF8"/>
    <w:rsid w:val="00B222F7"/>
    <w:rsid w:val="00B3250E"/>
    <w:rsid w:val="00B5067D"/>
    <w:rsid w:val="00B82F24"/>
    <w:rsid w:val="00B839F9"/>
    <w:rsid w:val="00B84AC2"/>
    <w:rsid w:val="00B8631E"/>
    <w:rsid w:val="00B86515"/>
    <w:rsid w:val="00B90CB1"/>
    <w:rsid w:val="00B91D1B"/>
    <w:rsid w:val="00BB255B"/>
    <w:rsid w:val="00BE161C"/>
    <w:rsid w:val="00BE7116"/>
    <w:rsid w:val="00BF3BAC"/>
    <w:rsid w:val="00C07188"/>
    <w:rsid w:val="00C12341"/>
    <w:rsid w:val="00C26479"/>
    <w:rsid w:val="00C422B2"/>
    <w:rsid w:val="00C469F6"/>
    <w:rsid w:val="00C56934"/>
    <w:rsid w:val="00C701C3"/>
    <w:rsid w:val="00C75ECA"/>
    <w:rsid w:val="00C8237B"/>
    <w:rsid w:val="00CA3869"/>
    <w:rsid w:val="00CB5684"/>
    <w:rsid w:val="00CC27D6"/>
    <w:rsid w:val="00CC2906"/>
    <w:rsid w:val="00CC72DE"/>
    <w:rsid w:val="00CD31B0"/>
    <w:rsid w:val="00CD40B9"/>
    <w:rsid w:val="00CD6A9A"/>
    <w:rsid w:val="00CE109C"/>
    <w:rsid w:val="00CE419A"/>
    <w:rsid w:val="00CF73A8"/>
    <w:rsid w:val="00CF7DC0"/>
    <w:rsid w:val="00D0168A"/>
    <w:rsid w:val="00D02C84"/>
    <w:rsid w:val="00D05899"/>
    <w:rsid w:val="00D12596"/>
    <w:rsid w:val="00D12B54"/>
    <w:rsid w:val="00D148A2"/>
    <w:rsid w:val="00D175BA"/>
    <w:rsid w:val="00D22436"/>
    <w:rsid w:val="00D310AA"/>
    <w:rsid w:val="00D334A5"/>
    <w:rsid w:val="00D46351"/>
    <w:rsid w:val="00D46B93"/>
    <w:rsid w:val="00D47040"/>
    <w:rsid w:val="00D47748"/>
    <w:rsid w:val="00D50A95"/>
    <w:rsid w:val="00D521F7"/>
    <w:rsid w:val="00D70939"/>
    <w:rsid w:val="00D71A2A"/>
    <w:rsid w:val="00D71D5C"/>
    <w:rsid w:val="00D755EE"/>
    <w:rsid w:val="00D817AA"/>
    <w:rsid w:val="00DB14B2"/>
    <w:rsid w:val="00DB346D"/>
    <w:rsid w:val="00DC2B9F"/>
    <w:rsid w:val="00DC5A6D"/>
    <w:rsid w:val="00DD31D9"/>
    <w:rsid w:val="00DF48FA"/>
    <w:rsid w:val="00E02FA6"/>
    <w:rsid w:val="00E06CED"/>
    <w:rsid w:val="00E12D40"/>
    <w:rsid w:val="00E16632"/>
    <w:rsid w:val="00E16F06"/>
    <w:rsid w:val="00E2046A"/>
    <w:rsid w:val="00E20EFC"/>
    <w:rsid w:val="00E22954"/>
    <w:rsid w:val="00E26028"/>
    <w:rsid w:val="00E3318C"/>
    <w:rsid w:val="00E3679D"/>
    <w:rsid w:val="00E41AD7"/>
    <w:rsid w:val="00E42ECC"/>
    <w:rsid w:val="00E51BC8"/>
    <w:rsid w:val="00E71F31"/>
    <w:rsid w:val="00E878BD"/>
    <w:rsid w:val="00E87B3B"/>
    <w:rsid w:val="00E94676"/>
    <w:rsid w:val="00EA03C5"/>
    <w:rsid w:val="00EA145E"/>
    <w:rsid w:val="00EA7E4B"/>
    <w:rsid w:val="00EB09ED"/>
    <w:rsid w:val="00EC2C9C"/>
    <w:rsid w:val="00ED59CB"/>
    <w:rsid w:val="00ED7095"/>
    <w:rsid w:val="00EE4C65"/>
    <w:rsid w:val="00EE5326"/>
    <w:rsid w:val="00F140A1"/>
    <w:rsid w:val="00F1430B"/>
    <w:rsid w:val="00F21349"/>
    <w:rsid w:val="00F336D9"/>
    <w:rsid w:val="00F36904"/>
    <w:rsid w:val="00F37470"/>
    <w:rsid w:val="00F410E6"/>
    <w:rsid w:val="00F41A2D"/>
    <w:rsid w:val="00F51E39"/>
    <w:rsid w:val="00F52AA7"/>
    <w:rsid w:val="00F5688F"/>
    <w:rsid w:val="00F607DE"/>
    <w:rsid w:val="00F61229"/>
    <w:rsid w:val="00F63971"/>
    <w:rsid w:val="00F645C7"/>
    <w:rsid w:val="00F679CD"/>
    <w:rsid w:val="00F73B5A"/>
    <w:rsid w:val="00F73E00"/>
    <w:rsid w:val="00F74CFE"/>
    <w:rsid w:val="00F80AAB"/>
    <w:rsid w:val="00F95541"/>
    <w:rsid w:val="00F9761C"/>
    <w:rsid w:val="00FA57BB"/>
    <w:rsid w:val="00FB20E8"/>
    <w:rsid w:val="00FB501D"/>
    <w:rsid w:val="00FB542D"/>
    <w:rsid w:val="00FC45C1"/>
    <w:rsid w:val="00FC4BE6"/>
    <w:rsid w:val="00FD1837"/>
    <w:rsid w:val="00FD42A0"/>
    <w:rsid w:val="00FE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581F62"/>
  <w15:docId w15:val="{CA7DC392-4E28-48C4-AEA9-2652C4E67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11FFE"/>
    <w:rPr>
      <w:sz w:val="24"/>
      <w:szCs w:val="24"/>
    </w:rPr>
  </w:style>
  <w:style w:type="paragraph" w:styleId="Heading3">
    <w:name w:val="heading 3"/>
    <w:basedOn w:val="Normal"/>
    <w:link w:val="Heading3Char"/>
    <w:qFormat/>
    <w:rsid w:val="00A11FF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11FFE"/>
    <w:rPr>
      <w:color w:val="0000FF"/>
      <w:u w:val="single"/>
    </w:rPr>
  </w:style>
  <w:style w:type="character" w:customStyle="1" w:styleId="booktitle1">
    <w:name w:val="booktitle1"/>
    <w:basedOn w:val="DefaultParagraphFont"/>
    <w:rsid w:val="00A11FFE"/>
    <w:rPr>
      <w:rFonts w:ascii="Verdana" w:hAnsi="Verdana" w:hint="default"/>
      <w:b/>
      <w:bCs/>
      <w:i/>
      <w:iCs/>
      <w:color w:val="666666"/>
      <w:sz w:val="27"/>
      <w:szCs w:val="27"/>
    </w:rPr>
  </w:style>
  <w:style w:type="table" w:styleId="TableGrid">
    <w:name w:val="Table Grid"/>
    <w:basedOn w:val="TableNormal"/>
    <w:rsid w:val="00A81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1121F1"/>
    <w:rPr>
      <w:color w:val="606420"/>
      <w:u w:val="single"/>
    </w:rPr>
  </w:style>
  <w:style w:type="paragraph" w:styleId="NormalWeb">
    <w:name w:val="Normal (Web)"/>
    <w:basedOn w:val="Normal"/>
    <w:uiPriority w:val="99"/>
    <w:unhideWhenUsed/>
    <w:rsid w:val="00F41A2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41A2D"/>
    <w:pPr>
      <w:ind w:left="720"/>
      <w:contextualSpacing/>
    </w:pPr>
  </w:style>
  <w:style w:type="table" w:styleId="TableClassic1">
    <w:name w:val="Table Classic 1"/>
    <w:basedOn w:val="TableNormal"/>
    <w:rsid w:val="007A1E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rsid w:val="00FC4B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BE6"/>
    <w:rPr>
      <w:sz w:val="24"/>
      <w:szCs w:val="24"/>
    </w:rPr>
  </w:style>
  <w:style w:type="paragraph" w:styleId="Footer">
    <w:name w:val="footer"/>
    <w:basedOn w:val="Normal"/>
    <w:link w:val="FooterChar"/>
    <w:rsid w:val="00FC4B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C4BE6"/>
    <w:rPr>
      <w:sz w:val="24"/>
      <w:szCs w:val="24"/>
    </w:rPr>
  </w:style>
  <w:style w:type="character" w:customStyle="1" w:styleId="UnitHeading">
    <w:name w:val="Unit Heading"/>
    <w:basedOn w:val="DefaultParagraphFont"/>
    <w:rsid w:val="00FC4BE6"/>
    <w:rPr>
      <w:color w:val="0021A5"/>
    </w:rPr>
  </w:style>
  <w:style w:type="paragraph" w:styleId="BalloonText">
    <w:name w:val="Balloon Text"/>
    <w:basedOn w:val="Normal"/>
    <w:link w:val="BalloonTextChar"/>
    <w:rsid w:val="00DC5A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C5A6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A5DC3"/>
    <w:rPr>
      <w:b/>
      <w:bCs/>
    </w:rPr>
  </w:style>
  <w:style w:type="character" w:customStyle="1" w:styleId="Heading3Char">
    <w:name w:val="Heading 3 Char"/>
    <w:basedOn w:val="DefaultParagraphFont"/>
    <w:link w:val="Heading3"/>
    <w:rsid w:val="00411465"/>
    <w:rPr>
      <w:b/>
      <w:bCs/>
      <w:sz w:val="27"/>
      <w:szCs w:val="27"/>
    </w:rPr>
  </w:style>
  <w:style w:type="paragraph" w:styleId="BodyText2">
    <w:name w:val="Body Text 2"/>
    <w:basedOn w:val="Normal"/>
    <w:link w:val="BodyText2Char"/>
    <w:rsid w:val="003F2618"/>
    <w:rPr>
      <w:rFonts w:ascii="Comic Sans MS" w:hAnsi="Comic Sans MS"/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3F2618"/>
    <w:rPr>
      <w:rFonts w:ascii="Comic Sans MS" w:hAnsi="Comic Sans MS"/>
      <w:sz w:val="22"/>
    </w:rPr>
  </w:style>
  <w:style w:type="table" w:styleId="MediumGrid3-Accent1">
    <w:name w:val="Medium Grid 3 Accent 1"/>
    <w:basedOn w:val="TableNormal"/>
    <w:uiPriority w:val="69"/>
    <w:rsid w:val="00D1259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Shading-Accent1">
    <w:name w:val="Colorful Shading Accent 1"/>
    <w:basedOn w:val="TableNormal"/>
    <w:uiPriority w:val="71"/>
    <w:rsid w:val="00D1259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1">
    <w:name w:val="Medium Grid 1 Accent 1"/>
    <w:basedOn w:val="TableNormal"/>
    <w:uiPriority w:val="67"/>
    <w:rsid w:val="000A0CD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ableContemporary">
    <w:name w:val="Table Contemporary"/>
    <w:basedOn w:val="TableNormal"/>
    <w:rsid w:val="000A0C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rsid w:val="000A0C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WPNormal">
    <w:name w:val="WP_Normal"/>
    <w:basedOn w:val="Normal"/>
    <w:uiPriority w:val="99"/>
    <w:rsid w:val="00D47748"/>
    <w:pPr>
      <w:widowControl w:val="0"/>
    </w:pPr>
    <w:rPr>
      <w:rFonts w:ascii="Geneva" w:hAnsi="Geneva"/>
      <w:sz w:val="20"/>
      <w:szCs w:val="20"/>
    </w:rPr>
  </w:style>
  <w:style w:type="table" w:styleId="ColorfulGrid-Accent1">
    <w:name w:val="Colorful Grid Accent 1"/>
    <w:basedOn w:val="TableNormal"/>
    <w:uiPriority w:val="73"/>
    <w:rsid w:val="00D4774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8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6482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50860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9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11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4721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8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7335D-0B0D-4D54-90F3-46BFA37DA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Geographic Information Systems</vt:lpstr>
    </vt:vector>
  </TitlesOfParts>
  <Company>UF Institute of Food and Agricultural Sciences</Company>
  <LinksUpToDate>false</LinksUpToDate>
  <CharactersWithSpaces>1562</CharactersWithSpaces>
  <SharedDoc>false</SharedDoc>
  <HLinks>
    <vt:vector size="24" baseType="variant"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http://www.java.com/en/</vt:lpwstr>
      </vt:variant>
      <vt:variant>
        <vt:lpwstr/>
      </vt:variant>
      <vt:variant>
        <vt:i4>3604539</vt:i4>
      </vt:variant>
      <vt:variant>
        <vt:i4>6</vt:i4>
      </vt:variant>
      <vt:variant>
        <vt:i4>0</vt:i4>
      </vt:variant>
      <vt:variant>
        <vt:i4>5</vt:i4>
      </vt:variant>
      <vt:variant>
        <vt:lpwstr>http://www.java.com/en/</vt:lpwstr>
      </vt:variant>
      <vt:variant>
        <vt:lpwstr/>
      </vt:variant>
      <vt:variant>
        <vt:i4>3407902</vt:i4>
      </vt:variant>
      <vt:variant>
        <vt:i4>3</vt:i4>
      </vt:variant>
      <vt:variant>
        <vt:i4>0</vt:i4>
      </vt:variant>
      <vt:variant>
        <vt:i4>5</vt:i4>
      </vt:variant>
      <vt:variant>
        <vt:lpwstr>http://www.rpi.edu/ewp/distance/services/spec_elluminate.html</vt:lpwstr>
      </vt:variant>
      <vt:variant>
        <vt:lpwstr/>
      </vt:variant>
      <vt:variant>
        <vt:i4>1704032</vt:i4>
      </vt:variant>
      <vt:variant>
        <vt:i4>0</vt:i4>
      </vt:variant>
      <vt:variant>
        <vt:i4>0</vt:i4>
      </vt:variant>
      <vt:variant>
        <vt:i4>5</vt:i4>
      </vt:variant>
      <vt:variant>
        <vt:lpwstr>aamr@ufl.edu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Geographic Information Systems</dc:title>
  <dc:subject/>
  <dc:creator>rover</dc:creator>
  <cp:keywords/>
  <dc:description/>
  <cp:lastModifiedBy>Moreno,Melissa M</cp:lastModifiedBy>
  <cp:revision>3</cp:revision>
  <cp:lastPrinted>2017-01-24T22:16:00Z</cp:lastPrinted>
  <dcterms:created xsi:type="dcterms:W3CDTF">2019-01-19T20:26:00Z</dcterms:created>
  <dcterms:modified xsi:type="dcterms:W3CDTF">2019-01-19T20:26:00Z</dcterms:modified>
</cp:coreProperties>
</file>