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33F" w:rsidRPr="007D7FAB" w:rsidRDefault="0072033F" w:rsidP="0072033F">
      <w:pPr>
        <w:rPr>
          <w:rFonts w:ascii="Arial" w:hAnsi="Arial" w:cs="Arial"/>
          <w:sz w:val="24"/>
          <w:szCs w:val="24"/>
        </w:rPr>
      </w:pPr>
    </w:p>
    <w:p w:rsidR="0072033F" w:rsidRPr="007D7FAB" w:rsidRDefault="0072033F" w:rsidP="0072033F">
      <w:pPr>
        <w:rPr>
          <w:rFonts w:ascii="Arial" w:hAnsi="Arial" w:cs="Arial"/>
          <w:sz w:val="24"/>
          <w:szCs w:val="24"/>
        </w:rPr>
      </w:pPr>
      <w:r w:rsidRPr="007D7FAB">
        <w:rPr>
          <w:rFonts w:ascii="Arial" w:hAnsi="Arial" w:cs="Arial"/>
          <w:sz w:val="24"/>
          <w:szCs w:val="24"/>
        </w:rPr>
        <w:t xml:space="preserve">Presenter: </w:t>
      </w:r>
      <w:r w:rsidRPr="007D7FAB">
        <w:rPr>
          <w:rFonts w:ascii="Arial" w:hAnsi="Arial" w:cs="Arial"/>
          <w:sz w:val="24"/>
          <w:szCs w:val="24"/>
        </w:rPr>
        <w:t>Moreno</w:t>
      </w:r>
      <w:r w:rsidRPr="007D7FAB">
        <w:rPr>
          <w:rFonts w:ascii="Arial" w:hAnsi="Arial" w:cs="Arial"/>
          <w:sz w:val="24"/>
          <w:szCs w:val="24"/>
        </w:rPr>
        <w:t xml:space="preserve">, </w:t>
      </w:r>
      <w:r w:rsidRPr="007D7FAB">
        <w:rPr>
          <w:rFonts w:ascii="Arial" w:hAnsi="Arial" w:cs="Arial"/>
          <w:sz w:val="24"/>
          <w:szCs w:val="24"/>
        </w:rPr>
        <w:t>Melissa</w:t>
      </w:r>
      <w:r w:rsidRPr="007D7FAB">
        <w:rPr>
          <w:rFonts w:ascii="Arial" w:hAnsi="Arial" w:cs="Arial"/>
          <w:sz w:val="24"/>
          <w:szCs w:val="24"/>
        </w:rPr>
        <w:t xml:space="preserve">  </w:t>
      </w:r>
    </w:p>
    <w:p w:rsidR="0072033F" w:rsidRPr="007D7FAB" w:rsidRDefault="0072033F" w:rsidP="0072033F">
      <w:pPr>
        <w:rPr>
          <w:rFonts w:ascii="Arial" w:hAnsi="Arial" w:cs="Arial"/>
          <w:sz w:val="24"/>
          <w:szCs w:val="24"/>
        </w:rPr>
      </w:pPr>
      <w:r w:rsidRPr="007D7FAB">
        <w:rPr>
          <w:rFonts w:ascii="Arial" w:hAnsi="Arial" w:cs="Arial"/>
          <w:sz w:val="24"/>
          <w:szCs w:val="24"/>
        </w:rPr>
        <w:t xml:space="preserve">Email: </w:t>
      </w:r>
      <w:r w:rsidRPr="007D7FAB">
        <w:rPr>
          <w:rFonts w:ascii="Arial" w:hAnsi="Arial" w:cs="Arial"/>
          <w:sz w:val="24"/>
          <w:szCs w:val="24"/>
        </w:rPr>
        <w:t>melimore86@ufl.edu</w:t>
      </w:r>
      <w:r w:rsidRPr="007D7FAB">
        <w:rPr>
          <w:rFonts w:ascii="Arial" w:hAnsi="Arial" w:cs="Arial"/>
          <w:sz w:val="24"/>
          <w:szCs w:val="24"/>
        </w:rPr>
        <w:t xml:space="preserve">  </w:t>
      </w:r>
    </w:p>
    <w:p w:rsidR="007D7FAB" w:rsidRDefault="007D7FAB" w:rsidP="0072033F">
      <w:pPr>
        <w:rPr>
          <w:rFonts w:ascii="Arial" w:hAnsi="Arial" w:cs="Arial"/>
          <w:sz w:val="24"/>
          <w:szCs w:val="24"/>
        </w:rPr>
      </w:pPr>
    </w:p>
    <w:p w:rsidR="0040447F" w:rsidRPr="007D7FAB" w:rsidRDefault="0072033F" w:rsidP="0072033F">
      <w:pPr>
        <w:rPr>
          <w:rFonts w:ascii="Arial" w:hAnsi="Arial" w:cs="Arial"/>
          <w:sz w:val="24"/>
          <w:szCs w:val="24"/>
        </w:rPr>
      </w:pPr>
      <w:r w:rsidRPr="007D7FAB">
        <w:rPr>
          <w:rFonts w:ascii="Arial" w:hAnsi="Arial" w:cs="Arial"/>
          <w:sz w:val="24"/>
          <w:szCs w:val="24"/>
        </w:rPr>
        <w:t xml:space="preserve">Author(s): </w:t>
      </w:r>
    </w:p>
    <w:p w:rsidR="0040447F" w:rsidRPr="007D7FAB" w:rsidRDefault="0040447F" w:rsidP="0072033F">
      <w:pPr>
        <w:rPr>
          <w:rFonts w:ascii="Arial" w:hAnsi="Arial" w:cs="Arial"/>
          <w:sz w:val="24"/>
          <w:szCs w:val="24"/>
        </w:rPr>
      </w:pPr>
      <w:r w:rsidRPr="007D7FAB">
        <w:rPr>
          <w:rFonts w:ascii="Arial" w:hAnsi="Arial" w:cs="Arial"/>
          <w:sz w:val="24"/>
          <w:szCs w:val="24"/>
        </w:rPr>
        <w:t xml:space="preserve">Moreno, Melissa </w:t>
      </w:r>
    </w:p>
    <w:p w:rsidR="0040447F" w:rsidRPr="007D7FAB" w:rsidRDefault="0040447F" w:rsidP="0072033F">
      <w:pPr>
        <w:rPr>
          <w:rFonts w:ascii="Arial" w:hAnsi="Arial" w:cs="Arial"/>
          <w:sz w:val="24"/>
          <w:szCs w:val="24"/>
        </w:rPr>
      </w:pPr>
      <w:r w:rsidRPr="007D7FAB">
        <w:rPr>
          <w:rFonts w:ascii="Arial" w:hAnsi="Arial" w:cs="Arial"/>
          <w:sz w:val="24"/>
          <w:szCs w:val="24"/>
        </w:rPr>
        <w:t>S.N.R.E Graduate Student</w:t>
      </w:r>
    </w:p>
    <w:p w:rsidR="0040447F" w:rsidRPr="007D7FAB" w:rsidRDefault="0040447F" w:rsidP="0072033F">
      <w:pPr>
        <w:rPr>
          <w:rFonts w:ascii="Arial" w:hAnsi="Arial" w:cs="Arial"/>
          <w:sz w:val="24"/>
          <w:szCs w:val="24"/>
        </w:rPr>
      </w:pPr>
      <w:r w:rsidRPr="007D7FAB">
        <w:rPr>
          <w:rFonts w:ascii="Arial" w:hAnsi="Arial" w:cs="Arial"/>
          <w:sz w:val="24"/>
          <w:szCs w:val="24"/>
        </w:rPr>
        <w:t>University of Florida</w:t>
      </w:r>
    </w:p>
    <w:p w:rsidR="0072033F" w:rsidRPr="007D7FAB" w:rsidRDefault="0040447F" w:rsidP="0072033F">
      <w:pPr>
        <w:rPr>
          <w:rFonts w:ascii="Arial" w:hAnsi="Arial" w:cs="Arial"/>
          <w:sz w:val="24"/>
          <w:szCs w:val="24"/>
        </w:rPr>
      </w:pPr>
      <w:r w:rsidRPr="007D7FAB">
        <w:rPr>
          <w:rFonts w:ascii="Arial" w:hAnsi="Arial" w:cs="Arial"/>
          <w:sz w:val="24"/>
          <w:szCs w:val="24"/>
        </w:rPr>
        <w:t>Gainesville, FL 32611</w:t>
      </w:r>
      <w:r w:rsidR="0072033F" w:rsidRPr="007D7FAB">
        <w:rPr>
          <w:rFonts w:ascii="Arial" w:hAnsi="Arial" w:cs="Arial"/>
          <w:sz w:val="24"/>
          <w:szCs w:val="24"/>
        </w:rPr>
        <w:t xml:space="preserve">  </w:t>
      </w:r>
    </w:p>
    <w:p w:rsidR="0040447F" w:rsidRPr="007D7FAB" w:rsidRDefault="0040447F" w:rsidP="0072033F">
      <w:pPr>
        <w:rPr>
          <w:rFonts w:ascii="Arial" w:hAnsi="Arial" w:cs="Arial"/>
          <w:sz w:val="24"/>
          <w:szCs w:val="24"/>
        </w:rPr>
      </w:pPr>
    </w:p>
    <w:p w:rsidR="0040447F" w:rsidRPr="007D7FAB" w:rsidRDefault="0040447F" w:rsidP="0072033F">
      <w:pPr>
        <w:rPr>
          <w:rFonts w:ascii="Arial" w:hAnsi="Arial" w:cs="Arial"/>
          <w:sz w:val="24"/>
          <w:szCs w:val="24"/>
        </w:rPr>
      </w:pPr>
      <w:r w:rsidRPr="007D7FAB">
        <w:rPr>
          <w:rFonts w:ascii="Arial" w:hAnsi="Arial" w:cs="Arial"/>
          <w:sz w:val="24"/>
          <w:szCs w:val="24"/>
        </w:rPr>
        <w:t>Dr. Bill Pine</w:t>
      </w:r>
    </w:p>
    <w:p w:rsidR="0040447F" w:rsidRPr="007D7FAB" w:rsidRDefault="0040447F" w:rsidP="0040447F">
      <w:pPr>
        <w:rPr>
          <w:rFonts w:ascii="Arial" w:hAnsi="Arial" w:cs="Arial"/>
          <w:sz w:val="24"/>
          <w:szCs w:val="24"/>
        </w:rPr>
      </w:pPr>
      <w:r w:rsidRPr="007D7FAB">
        <w:rPr>
          <w:rFonts w:ascii="Arial" w:hAnsi="Arial" w:cs="Arial"/>
          <w:sz w:val="24"/>
          <w:szCs w:val="24"/>
        </w:rPr>
        <w:t>Professor, Department of Wildlife Ecology</w:t>
      </w:r>
    </w:p>
    <w:p w:rsidR="0040447F" w:rsidRPr="007D7FAB" w:rsidRDefault="0040447F" w:rsidP="0040447F">
      <w:pPr>
        <w:rPr>
          <w:rFonts w:ascii="Arial" w:hAnsi="Arial" w:cs="Arial"/>
          <w:sz w:val="24"/>
          <w:szCs w:val="24"/>
        </w:rPr>
      </w:pPr>
      <w:r w:rsidRPr="007D7FAB">
        <w:rPr>
          <w:rFonts w:ascii="Arial" w:hAnsi="Arial" w:cs="Arial"/>
          <w:sz w:val="24"/>
          <w:szCs w:val="24"/>
        </w:rPr>
        <w:t>University of Florida</w:t>
      </w:r>
    </w:p>
    <w:p w:rsidR="0072033F" w:rsidRPr="007D7FAB" w:rsidRDefault="0040447F" w:rsidP="0072033F">
      <w:pPr>
        <w:rPr>
          <w:rFonts w:ascii="Arial" w:hAnsi="Arial" w:cs="Arial"/>
          <w:sz w:val="24"/>
          <w:szCs w:val="24"/>
        </w:rPr>
      </w:pPr>
      <w:r w:rsidRPr="007D7FAB">
        <w:rPr>
          <w:rFonts w:ascii="Arial" w:hAnsi="Arial" w:cs="Arial"/>
          <w:sz w:val="24"/>
          <w:szCs w:val="24"/>
        </w:rPr>
        <w:t xml:space="preserve">Gainesville, FL 32611  </w:t>
      </w:r>
    </w:p>
    <w:p w:rsidR="007D7FAB" w:rsidRDefault="007D7FAB" w:rsidP="0072033F">
      <w:pPr>
        <w:rPr>
          <w:rFonts w:ascii="Arial" w:hAnsi="Arial" w:cs="Arial"/>
          <w:sz w:val="24"/>
          <w:szCs w:val="24"/>
        </w:rPr>
      </w:pPr>
    </w:p>
    <w:p w:rsidR="0072033F" w:rsidRPr="007D7FAB" w:rsidRDefault="0072033F" w:rsidP="0072033F">
      <w:pPr>
        <w:rPr>
          <w:rFonts w:ascii="Arial" w:hAnsi="Arial" w:cs="Arial"/>
          <w:sz w:val="24"/>
          <w:szCs w:val="24"/>
        </w:rPr>
      </w:pPr>
      <w:r w:rsidRPr="007D7FAB">
        <w:rPr>
          <w:rFonts w:ascii="Arial" w:hAnsi="Arial" w:cs="Arial"/>
          <w:sz w:val="24"/>
          <w:szCs w:val="24"/>
        </w:rPr>
        <w:t>Title: Big Changes in the Big Bend</w:t>
      </w:r>
    </w:p>
    <w:p w:rsidR="007D7FAB" w:rsidRDefault="007D7FAB" w:rsidP="0072033F">
      <w:pPr>
        <w:rPr>
          <w:rFonts w:ascii="Arial" w:hAnsi="Arial" w:cs="Arial"/>
          <w:sz w:val="24"/>
          <w:szCs w:val="24"/>
        </w:rPr>
      </w:pPr>
    </w:p>
    <w:p w:rsidR="0072033F" w:rsidRPr="007D7FAB" w:rsidRDefault="0072033F" w:rsidP="0072033F">
      <w:pPr>
        <w:rPr>
          <w:rFonts w:ascii="Arial" w:hAnsi="Arial" w:cs="Arial"/>
          <w:sz w:val="24"/>
          <w:szCs w:val="24"/>
        </w:rPr>
      </w:pPr>
      <w:r w:rsidRPr="007D7FAB">
        <w:rPr>
          <w:rFonts w:ascii="Arial" w:hAnsi="Arial" w:cs="Arial"/>
          <w:sz w:val="24"/>
          <w:szCs w:val="24"/>
        </w:rPr>
        <w:t xml:space="preserve">Abstract: 300 word maximum  </w:t>
      </w:r>
    </w:p>
    <w:p w:rsidR="00E515A8" w:rsidRPr="007D7FAB" w:rsidRDefault="00E515A8">
      <w:pPr>
        <w:rPr>
          <w:rFonts w:ascii="Arial" w:hAnsi="Arial" w:cs="Arial"/>
          <w:sz w:val="24"/>
          <w:szCs w:val="24"/>
        </w:rPr>
      </w:pPr>
    </w:p>
    <w:p w:rsidR="007D7FAB" w:rsidRPr="007D7FAB" w:rsidRDefault="00E515A8">
      <w:pPr>
        <w:rPr>
          <w:rFonts w:ascii="Arial" w:hAnsi="Arial" w:cs="Arial"/>
          <w:sz w:val="24"/>
          <w:szCs w:val="24"/>
        </w:rPr>
      </w:pPr>
      <w:r w:rsidRPr="007D7FAB">
        <w:rPr>
          <w:rFonts w:ascii="Arial" w:hAnsi="Arial" w:cs="Arial"/>
          <w:sz w:val="24"/>
          <w:szCs w:val="24"/>
        </w:rPr>
        <w:t xml:space="preserve">Traditional “field biology” programs designed to assess animal populations, their habitats, and how people use and modify these populations and associated environments have experienced large changes in how data are collected, managed, and stored. Technological changes including new sensor technology, data collection methods, and observing platforms (i.e. NEON) have caused rapid changes in the spatial and temporal scale of data collected. As an example, advancements in sensor technology have allowed for changes in water quality monitoring to transition from single samples at specific locations in space and time collected in the field and then processed in a lab, to real-time observations at multiple locations for multiple variables in large spatial areas which are monitored from satellites or other remotely sensed data collection platforms. Many of these programs are conceived and planned, and used by biologists, but these users with training in ecology and biology generally have limited experience with the basic data management, curation, and workflow of data generated from these platforms. @lowndes2017our highlights the results of a recent survey of </w:t>
      </w:r>
      <w:r w:rsidRPr="007D7FAB">
        <w:rPr>
          <w:rFonts w:ascii="Arial" w:hAnsi="Arial" w:cs="Arial"/>
          <w:sz w:val="24"/>
          <w:szCs w:val="24"/>
        </w:rPr>
        <w:lastRenderedPageBreak/>
        <w:t>program needs of NSF funded principal investigators in biological sciences.  I will document how the basic elements of the Lone Cabbage Reef restoration project water quality and biological data associated with oyster populations are managed. The objective is to develop and implement a data management workflow, which starts at the data collection point and ends at the visualization/ interpretation of collected data from different data streams. These data streams include water quality data from a network of sensors that record observations hourly to counts of oyster populations on reefs that occur seasonally and are recorded on paper data sheets. I</w:t>
      </w:r>
      <w:r w:rsidR="0040447F" w:rsidRPr="007D7FAB">
        <w:rPr>
          <w:rFonts w:ascii="Arial" w:hAnsi="Arial" w:cs="Arial"/>
          <w:sz w:val="24"/>
          <w:szCs w:val="24"/>
        </w:rPr>
        <w:t xml:space="preserve"> will</w:t>
      </w:r>
      <w:r w:rsidRPr="007D7FAB">
        <w:rPr>
          <w:rFonts w:ascii="Arial" w:hAnsi="Arial" w:cs="Arial"/>
          <w:sz w:val="24"/>
          <w:szCs w:val="24"/>
        </w:rPr>
        <w:t xml:space="preserve"> document how these data are recorded, and then the data quality assurance/quality control procedures, data checking (anomalous values), data visualization, and data releases for analyses using multiple software tools. </w:t>
      </w:r>
    </w:p>
    <w:p w:rsidR="007D7FAB" w:rsidRDefault="007D7FAB" w:rsidP="007D7FAB">
      <w:pPr>
        <w:rPr>
          <w:rFonts w:ascii="Arial" w:hAnsi="Arial" w:cs="Arial"/>
          <w:sz w:val="24"/>
          <w:szCs w:val="24"/>
        </w:rPr>
      </w:pPr>
    </w:p>
    <w:p w:rsidR="007D7FAB" w:rsidRPr="007D7FAB" w:rsidRDefault="007D7FAB" w:rsidP="007D7FAB">
      <w:pPr>
        <w:rPr>
          <w:rFonts w:ascii="Arial" w:hAnsi="Arial" w:cs="Arial"/>
          <w:sz w:val="24"/>
          <w:szCs w:val="24"/>
        </w:rPr>
      </w:pPr>
      <w:r w:rsidRPr="007D7FAB">
        <w:rPr>
          <w:rFonts w:ascii="Arial" w:hAnsi="Arial" w:cs="Arial"/>
          <w:sz w:val="24"/>
          <w:szCs w:val="24"/>
        </w:rPr>
        <w:t xml:space="preserve">Student Presentation: Yes  </w:t>
      </w:r>
    </w:p>
    <w:p w:rsidR="007D7FAB" w:rsidRPr="007D7FAB" w:rsidRDefault="007D7FAB" w:rsidP="007D7FAB">
      <w:pPr>
        <w:rPr>
          <w:rFonts w:ascii="Arial" w:hAnsi="Arial" w:cs="Arial"/>
          <w:sz w:val="24"/>
          <w:szCs w:val="24"/>
        </w:rPr>
      </w:pPr>
      <w:r w:rsidRPr="007D7FAB">
        <w:rPr>
          <w:rFonts w:ascii="Arial" w:hAnsi="Arial" w:cs="Arial"/>
          <w:sz w:val="24"/>
          <w:szCs w:val="24"/>
        </w:rPr>
        <w:t xml:space="preserve">Presentation type: Poster  </w:t>
      </w:r>
    </w:p>
    <w:p w:rsidR="007D7FAB" w:rsidRPr="007D7FAB" w:rsidRDefault="007D7FAB" w:rsidP="007D7FAB">
      <w:pPr>
        <w:rPr>
          <w:rFonts w:ascii="Arial" w:hAnsi="Arial" w:cs="Arial"/>
          <w:sz w:val="24"/>
          <w:szCs w:val="24"/>
        </w:rPr>
      </w:pPr>
      <w:r w:rsidRPr="007D7FAB">
        <w:rPr>
          <w:rFonts w:ascii="Arial" w:hAnsi="Arial" w:cs="Arial"/>
          <w:sz w:val="24"/>
          <w:szCs w:val="24"/>
        </w:rPr>
        <w:t xml:space="preserve">Would you like to be considered for the symposium? Yes </w:t>
      </w:r>
    </w:p>
    <w:p w:rsidR="007D7FAB" w:rsidRPr="007D7FAB" w:rsidRDefault="007D7FAB" w:rsidP="007D7FAB">
      <w:pPr>
        <w:rPr>
          <w:rFonts w:ascii="Arial" w:hAnsi="Arial" w:cs="Arial"/>
          <w:sz w:val="24"/>
          <w:szCs w:val="24"/>
        </w:rPr>
      </w:pPr>
      <w:r w:rsidRPr="007D7FAB">
        <w:rPr>
          <w:rFonts w:ascii="Arial" w:hAnsi="Arial" w:cs="Arial"/>
          <w:sz w:val="24"/>
          <w:szCs w:val="24"/>
        </w:rPr>
        <w:t>Are you willing to be a moderator? No</w:t>
      </w:r>
    </w:p>
    <w:p w:rsidR="007D7FAB" w:rsidRPr="007D7FAB" w:rsidRDefault="007D7FAB" w:rsidP="007D7FAB">
      <w:pPr>
        <w:rPr>
          <w:rFonts w:ascii="Arial" w:hAnsi="Arial" w:cs="Arial"/>
          <w:sz w:val="24"/>
          <w:szCs w:val="24"/>
        </w:rPr>
      </w:pPr>
      <w:r w:rsidRPr="007D7FAB">
        <w:rPr>
          <w:rFonts w:ascii="Arial" w:hAnsi="Arial" w:cs="Arial"/>
          <w:sz w:val="24"/>
          <w:szCs w:val="24"/>
        </w:rPr>
        <w:t xml:space="preserve">Are you willing to be a judge? Yes, poster  </w:t>
      </w:r>
    </w:p>
    <w:p w:rsidR="007D7FAB" w:rsidRPr="007D7FAB" w:rsidRDefault="007D7FAB">
      <w:pPr>
        <w:rPr>
          <w:rFonts w:ascii="Arial" w:hAnsi="Arial" w:cs="Arial"/>
          <w:sz w:val="24"/>
          <w:szCs w:val="24"/>
        </w:rPr>
      </w:pPr>
    </w:p>
    <w:p w:rsidR="00B31B93" w:rsidRPr="007D7FAB" w:rsidRDefault="00B31B93">
      <w:pPr>
        <w:rPr>
          <w:rFonts w:ascii="Arial" w:hAnsi="Arial" w:cs="Arial"/>
          <w:sz w:val="24"/>
          <w:szCs w:val="24"/>
        </w:rPr>
      </w:pPr>
    </w:p>
    <w:p w:rsidR="00B31B93" w:rsidRPr="007D7FAB" w:rsidRDefault="00B31B93">
      <w:pPr>
        <w:rPr>
          <w:rFonts w:ascii="Arial" w:hAnsi="Arial" w:cs="Arial"/>
          <w:sz w:val="24"/>
          <w:szCs w:val="24"/>
        </w:rPr>
      </w:pPr>
      <w:bookmarkStart w:id="0" w:name="_GoBack"/>
      <w:bookmarkEnd w:id="0"/>
    </w:p>
    <w:p w:rsidR="00B31B93" w:rsidRPr="007D7FAB" w:rsidRDefault="00B31B93">
      <w:pPr>
        <w:rPr>
          <w:rFonts w:ascii="Arial" w:hAnsi="Arial" w:cs="Arial"/>
          <w:sz w:val="24"/>
          <w:szCs w:val="24"/>
        </w:rPr>
      </w:pPr>
    </w:p>
    <w:p w:rsidR="00B31B93" w:rsidRPr="007D7FAB" w:rsidRDefault="00B31B93">
      <w:pPr>
        <w:rPr>
          <w:rFonts w:ascii="Arial" w:hAnsi="Arial" w:cs="Arial"/>
          <w:sz w:val="24"/>
          <w:szCs w:val="24"/>
        </w:rPr>
      </w:pPr>
    </w:p>
    <w:p w:rsidR="00B31B93" w:rsidRPr="007D7FAB" w:rsidRDefault="00B31B93">
      <w:pPr>
        <w:rPr>
          <w:rFonts w:ascii="Arial" w:hAnsi="Arial" w:cs="Arial"/>
          <w:sz w:val="24"/>
          <w:szCs w:val="24"/>
        </w:rPr>
      </w:pPr>
    </w:p>
    <w:p w:rsidR="00B31B93" w:rsidRPr="007D7FAB" w:rsidRDefault="00B31B93" w:rsidP="00B31B93">
      <w:pPr>
        <w:rPr>
          <w:rFonts w:ascii="Arial" w:hAnsi="Arial" w:cs="Arial"/>
          <w:sz w:val="24"/>
          <w:szCs w:val="24"/>
        </w:rPr>
      </w:pPr>
      <w:r w:rsidRPr="007D7FAB">
        <w:rPr>
          <w:rFonts w:ascii="Arial" w:hAnsi="Arial" w:cs="Arial"/>
          <w:sz w:val="24"/>
          <w:szCs w:val="24"/>
        </w:rPr>
        <w:t xml:space="preserve">Abstract </w:t>
      </w:r>
      <w:proofErr w:type="gramStart"/>
      <w:r w:rsidRPr="007D7FAB">
        <w:rPr>
          <w:rFonts w:ascii="Arial" w:hAnsi="Arial" w:cs="Arial"/>
          <w:sz w:val="24"/>
          <w:szCs w:val="24"/>
        </w:rPr>
        <w:t>Submission  Please</w:t>
      </w:r>
      <w:proofErr w:type="gramEnd"/>
      <w:r w:rsidRPr="007D7FAB">
        <w:rPr>
          <w:rFonts w:ascii="Arial" w:hAnsi="Arial" w:cs="Arial"/>
          <w:sz w:val="24"/>
          <w:szCs w:val="24"/>
        </w:rPr>
        <w:t xml:space="preserve"> submit your abstract as a MS Word document to bob.heagey@myfwc.com. Please follow these instructions for submission:   In the email subject line, please enter FLAFS 2019: followed by the author names in your abstract   (e.g.</w:t>
      </w:r>
      <w:proofErr w:type="gramStart"/>
      <w:r w:rsidRPr="007D7FAB">
        <w:rPr>
          <w:rFonts w:ascii="Arial" w:hAnsi="Arial" w:cs="Arial"/>
          <w:sz w:val="24"/>
          <w:szCs w:val="24"/>
        </w:rPr>
        <w:t>,  FLAFS2019</w:t>
      </w:r>
      <w:proofErr w:type="gramEnd"/>
      <w:r w:rsidRPr="007D7FAB">
        <w:rPr>
          <w:rFonts w:ascii="Arial" w:hAnsi="Arial" w:cs="Arial"/>
          <w:sz w:val="24"/>
          <w:szCs w:val="24"/>
        </w:rPr>
        <w:t xml:space="preserve"> </w:t>
      </w:r>
      <w:proofErr w:type="spellStart"/>
      <w:r w:rsidRPr="007D7FAB">
        <w:rPr>
          <w:rFonts w:ascii="Arial" w:hAnsi="Arial" w:cs="Arial"/>
          <w:sz w:val="24"/>
          <w:szCs w:val="24"/>
        </w:rPr>
        <w:t>SmithTaylorRosen</w:t>
      </w:r>
      <w:proofErr w:type="spellEnd"/>
      <w:r w:rsidRPr="007D7FAB">
        <w:rPr>
          <w:rFonts w:ascii="Arial" w:hAnsi="Arial" w:cs="Arial"/>
          <w:sz w:val="24"/>
          <w:szCs w:val="24"/>
        </w:rPr>
        <w:t xml:space="preserve">)     Use the same name for the abstract file, e.g., FLAFS2019 SmithTaylorRosen.doc   Please include the associated information requested above with the abstract  </w:t>
      </w:r>
    </w:p>
    <w:p w:rsidR="00B31B93" w:rsidRPr="007D7FAB" w:rsidRDefault="00B31B93" w:rsidP="00B31B93">
      <w:pPr>
        <w:rPr>
          <w:rFonts w:ascii="Arial" w:hAnsi="Arial" w:cs="Arial"/>
          <w:sz w:val="24"/>
          <w:szCs w:val="24"/>
        </w:rPr>
      </w:pPr>
      <w:r w:rsidRPr="007D7FAB">
        <w:rPr>
          <w:rFonts w:ascii="Arial" w:hAnsi="Arial" w:cs="Arial"/>
          <w:sz w:val="24"/>
          <w:szCs w:val="24"/>
        </w:rPr>
        <w:t xml:space="preserve"> </w:t>
      </w:r>
    </w:p>
    <w:p w:rsidR="00B31B93" w:rsidRPr="007D7FAB" w:rsidRDefault="00B31B93" w:rsidP="00B31B93">
      <w:pPr>
        <w:rPr>
          <w:rFonts w:ascii="Arial" w:hAnsi="Arial" w:cs="Arial"/>
          <w:sz w:val="24"/>
          <w:szCs w:val="24"/>
        </w:rPr>
      </w:pPr>
    </w:p>
    <w:p w:rsidR="0072033F" w:rsidRPr="007D7FAB" w:rsidRDefault="0072033F" w:rsidP="00B31B93">
      <w:pPr>
        <w:rPr>
          <w:rFonts w:ascii="Arial" w:hAnsi="Arial" w:cs="Arial"/>
          <w:sz w:val="24"/>
          <w:szCs w:val="24"/>
        </w:rPr>
      </w:pPr>
    </w:p>
    <w:p w:rsidR="0072033F" w:rsidRPr="007D7FAB" w:rsidRDefault="0072033F" w:rsidP="00B31B93">
      <w:pPr>
        <w:rPr>
          <w:rFonts w:ascii="Arial" w:hAnsi="Arial" w:cs="Arial"/>
          <w:sz w:val="24"/>
          <w:szCs w:val="24"/>
        </w:rPr>
      </w:pPr>
    </w:p>
    <w:p w:rsidR="00B31B93" w:rsidRPr="007D7FAB" w:rsidRDefault="00B31B93" w:rsidP="00B31B93">
      <w:pPr>
        <w:rPr>
          <w:rFonts w:ascii="Arial" w:hAnsi="Arial" w:cs="Arial"/>
          <w:sz w:val="24"/>
          <w:szCs w:val="24"/>
        </w:rPr>
      </w:pPr>
      <w:r w:rsidRPr="007D7FAB">
        <w:rPr>
          <w:rFonts w:ascii="Arial" w:hAnsi="Arial" w:cs="Arial"/>
          <w:sz w:val="24"/>
          <w:szCs w:val="24"/>
        </w:rPr>
        <w:lastRenderedPageBreak/>
        <w:t xml:space="preserve"> </w:t>
      </w:r>
    </w:p>
    <w:p w:rsidR="00B31B93" w:rsidRPr="007D7FAB" w:rsidRDefault="00B31B93" w:rsidP="00B31B93">
      <w:pPr>
        <w:rPr>
          <w:rFonts w:ascii="Arial" w:hAnsi="Arial" w:cs="Arial"/>
          <w:sz w:val="24"/>
          <w:szCs w:val="24"/>
        </w:rPr>
      </w:pPr>
      <w:r w:rsidRPr="007D7FAB">
        <w:rPr>
          <w:rFonts w:ascii="Arial" w:hAnsi="Arial" w:cs="Arial"/>
          <w:sz w:val="24"/>
          <w:szCs w:val="24"/>
        </w:rPr>
        <w:t xml:space="preserve">Student Presentation: Yes  </w:t>
      </w:r>
    </w:p>
    <w:p w:rsidR="00B31B93" w:rsidRPr="007D7FAB" w:rsidRDefault="00B31B93" w:rsidP="00B31B93">
      <w:pPr>
        <w:rPr>
          <w:rFonts w:ascii="Arial" w:hAnsi="Arial" w:cs="Arial"/>
          <w:sz w:val="24"/>
          <w:szCs w:val="24"/>
        </w:rPr>
      </w:pPr>
      <w:r w:rsidRPr="007D7FAB">
        <w:rPr>
          <w:rFonts w:ascii="Arial" w:hAnsi="Arial" w:cs="Arial"/>
          <w:sz w:val="24"/>
          <w:szCs w:val="24"/>
        </w:rPr>
        <w:t xml:space="preserve">Presentation type: </w:t>
      </w:r>
      <w:r w:rsidR="0072033F" w:rsidRPr="007D7FAB">
        <w:rPr>
          <w:rFonts w:ascii="Arial" w:hAnsi="Arial" w:cs="Arial"/>
          <w:sz w:val="24"/>
          <w:szCs w:val="24"/>
        </w:rPr>
        <w:t xml:space="preserve">Poster  </w:t>
      </w:r>
    </w:p>
    <w:p w:rsidR="00B31B93" w:rsidRPr="007D7FAB" w:rsidRDefault="00B31B93" w:rsidP="00B31B93">
      <w:pPr>
        <w:rPr>
          <w:rFonts w:ascii="Arial" w:hAnsi="Arial" w:cs="Arial"/>
          <w:sz w:val="24"/>
          <w:szCs w:val="24"/>
        </w:rPr>
      </w:pPr>
      <w:r w:rsidRPr="007D7FAB">
        <w:rPr>
          <w:rFonts w:ascii="Arial" w:hAnsi="Arial" w:cs="Arial"/>
          <w:sz w:val="24"/>
          <w:szCs w:val="24"/>
        </w:rPr>
        <w:t xml:space="preserve">Would you like to be considered for the symposium? Yes </w:t>
      </w:r>
    </w:p>
    <w:p w:rsidR="00B31B93" w:rsidRPr="007D7FAB" w:rsidRDefault="00B31B93" w:rsidP="00B31B93">
      <w:pPr>
        <w:rPr>
          <w:rFonts w:ascii="Arial" w:hAnsi="Arial" w:cs="Arial"/>
          <w:sz w:val="24"/>
          <w:szCs w:val="24"/>
        </w:rPr>
      </w:pPr>
      <w:r w:rsidRPr="007D7FAB">
        <w:rPr>
          <w:rFonts w:ascii="Arial" w:hAnsi="Arial" w:cs="Arial"/>
          <w:sz w:val="24"/>
          <w:szCs w:val="24"/>
        </w:rPr>
        <w:t>Are you willing to be a mo</w:t>
      </w:r>
      <w:r w:rsidR="0072033F" w:rsidRPr="007D7FAB">
        <w:rPr>
          <w:rFonts w:ascii="Arial" w:hAnsi="Arial" w:cs="Arial"/>
          <w:sz w:val="24"/>
          <w:szCs w:val="24"/>
        </w:rPr>
        <w:t>derator? No</w:t>
      </w:r>
    </w:p>
    <w:p w:rsidR="00B31B93" w:rsidRPr="007D7FAB" w:rsidRDefault="00B31B93" w:rsidP="00B31B93">
      <w:pPr>
        <w:rPr>
          <w:rFonts w:ascii="Arial" w:hAnsi="Arial" w:cs="Arial"/>
          <w:sz w:val="24"/>
          <w:szCs w:val="24"/>
        </w:rPr>
      </w:pPr>
      <w:r w:rsidRPr="007D7FAB">
        <w:rPr>
          <w:rFonts w:ascii="Arial" w:hAnsi="Arial" w:cs="Arial"/>
          <w:sz w:val="24"/>
          <w:szCs w:val="24"/>
        </w:rPr>
        <w:t xml:space="preserve">Are you willing to be a judge? </w:t>
      </w:r>
      <w:r w:rsidR="0072033F" w:rsidRPr="007D7FAB">
        <w:rPr>
          <w:rFonts w:ascii="Arial" w:hAnsi="Arial" w:cs="Arial"/>
          <w:sz w:val="24"/>
          <w:szCs w:val="24"/>
        </w:rPr>
        <w:t xml:space="preserve">Yes, poster  </w:t>
      </w:r>
    </w:p>
    <w:p w:rsidR="00B31B93" w:rsidRPr="007D7FAB" w:rsidRDefault="00B31B93" w:rsidP="00B31B93">
      <w:pPr>
        <w:rPr>
          <w:rFonts w:ascii="Arial" w:hAnsi="Arial" w:cs="Arial"/>
          <w:sz w:val="24"/>
          <w:szCs w:val="24"/>
        </w:rPr>
      </w:pPr>
      <w:r w:rsidRPr="007D7FAB">
        <w:rPr>
          <w:rFonts w:ascii="Arial" w:hAnsi="Arial" w:cs="Arial"/>
          <w:sz w:val="24"/>
          <w:szCs w:val="24"/>
        </w:rPr>
        <w:t xml:space="preserve">All posters will be presented on Wednesday evening, April 3rd, and can be left up for the entire meeting. Posters should be no larger than 150 X 100 cm (60” X 40”), but they can be set up either as portrait or landscape format on an easel.  </w:t>
      </w:r>
    </w:p>
    <w:p w:rsidR="00B31B93" w:rsidRPr="007D7FAB" w:rsidRDefault="00B31B93" w:rsidP="00B31B93">
      <w:pPr>
        <w:rPr>
          <w:rFonts w:ascii="Arial" w:hAnsi="Arial" w:cs="Arial"/>
          <w:sz w:val="24"/>
          <w:szCs w:val="24"/>
        </w:rPr>
      </w:pPr>
    </w:p>
    <w:sectPr w:rsidR="00B31B93" w:rsidRPr="007D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5A8"/>
    <w:rsid w:val="00083EBA"/>
    <w:rsid w:val="0040447F"/>
    <w:rsid w:val="0072033F"/>
    <w:rsid w:val="007D7FAB"/>
    <w:rsid w:val="00B31B93"/>
    <w:rsid w:val="00E51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7CD0"/>
  <w15:chartTrackingRefBased/>
  <w15:docId w15:val="{ED24D17F-CA39-42E6-9C26-1654EA17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0447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15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cp:revision>
  <dcterms:created xsi:type="dcterms:W3CDTF">2019-02-20T15:26:00Z</dcterms:created>
  <dcterms:modified xsi:type="dcterms:W3CDTF">2019-02-20T15:54:00Z</dcterms:modified>
</cp:coreProperties>
</file>