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9E6" w:rsidRPr="0019114F" w:rsidRDefault="00E47024" w:rsidP="002C22C4">
      <w:pPr>
        <w:pStyle w:val="ListParagraph"/>
        <w:ind w:left="1080"/>
        <w:rPr>
          <w:rFonts w:asciiTheme="minorHAnsi" w:eastAsiaTheme="minorHAnsi" w:hAnsiTheme="minorHAnsi"/>
          <w:sz w:val="22"/>
          <w:szCs w:val="22"/>
        </w:rPr>
      </w:pPr>
      <w:bookmarkStart w:id="0" w:name="_GoBack"/>
      <w:bookmarkEnd w:id="0"/>
      <w:r w:rsidRPr="0019114F">
        <w:rPr>
          <w:rFonts w:asciiTheme="minorHAnsi" w:eastAsiaTheme="minorHAnsi" w:hAnsiTheme="minorHAnsi"/>
          <w:noProof/>
          <w:sz w:val="22"/>
          <w:szCs w:val="22"/>
        </w:rPr>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6393180" cy="5114925"/>
            <wp:effectExtent l="0" t="0" r="7620" b="9525"/>
            <wp:wrapTopAndBottom/>
            <wp:docPr id="7" name="Picture 7" descr="T:\Oyster Project\project_task\t8_proj_admin\quarterly_report\figure\png\sall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ster Project\project_task\t8_proj_admin\quarterly_report\figure\png\sall_all.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93180" cy="5114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29E6" w:rsidRPr="0019114F" w:rsidRDefault="008F29E6" w:rsidP="002C22C4">
      <w:pPr>
        <w:pStyle w:val="ListParagraph"/>
        <w:ind w:left="1080"/>
        <w:rPr>
          <w:rFonts w:asciiTheme="minorHAnsi" w:eastAsiaTheme="minorHAnsi" w:hAnsiTheme="minorHAnsi"/>
          <w:sz w:val="22"/>
          <w:szCs w:val="22"/>
        </w:rPr>
      </w:pPr>
    </w:p>
    <w:p w:rsidR="002C22C4" w:rsidRPr="0019114F" w:rsidRDefault="005610B2" w:rsidP="00E47024">
      <w:r w:rsidRPr="0019114F">
        <w:t>Figure 1</w:t>
      </w:r>
      <w:r w:rsidR="002C22C4" w:rsidRPr="0019114F">
        <w:t xml:space="preserve">.  </w:t>
      </w:r>
      <w:r w:rsidRPr="0019114F">
        <w:t xml:space="preserve">Salinity and discharge </w:t>
      </w:r>
      <w:r w:rsidR="002C22C4" w:rsidRPr="0019114F">
        <w:t xml:space="preserve">data collected from autonomous sensors from the Lone Cabbage Reef restoration site </w:t>
      </w:r>
      <w:r w:rsidRPr="0019114F">
        <w:t>near Suwannee, FL</w:t>
      </w:r>
      <w:r w:rsidR="002C22C4" w:rsidRPr="0019114F">
        <w:t xml:space="preserve">.  </w:t>
      </w:r>
      <w:r w:rsidRPr="0019114F">
        <w:t>Each graph represents a sensor location, with top of page as north, and right of page as east</w:t>
      </w:r>
      <w:r w:rsidR="002C22C4" w:rsidRPr="0019114F">
        <w:t>.  The center colu</w:t>
      </w:r>
      <w:r w:rsidRPr="0019114F">
        <w:t>mn of figures (Sites 1-</w:t>
      </w:r>
      <w:r w:rsidR="002C22C4" w:rsidRPr="0019114F">
        <w:t xml:space="preserve">3) represent the eastern side of the Lone Cabbage Reef restoration site. The </w:t>
      </w:r>
      <w:r w:rsidRPr="0019114F">
        <w:t>left column of figures (Sites 4-</w:t>
      </w:r>
      <w:r w:rsidR="002C22C4" w:rsidRPr="0019114F">
        <w:t>6) represent the western side of the Lone Cabbage Reef restoration site.  The r</w:t>
      </w:r>
      <w:r w:rsidRPr="0019114F">
        <w:t>ight column of figures (Sites 7-</w:t>
      </w:r>
      <w:r w:rsidR="002C22C4" w:rsidRPr="0019114F">
        <w:t xml:space="preserve">9) represent sensors close to shore in an area where salinity may be influenced by restoring Lone Cabbage Reef.  </w:t>
      </w:r>
      <w:r w:rsidR="00C164F6" w:rsidRPr="0019114F">
        <w:t>The</w:t>
      </w:r>
      <w:r w:rsidR="002C22C4" w:rsidRPr="0019114F">
        <w:t xml:space="preserve"> first two</w:t>
      </w:r>
      <w:r w:rsidRPr="0019114F">
        <w:t xml:space="preserve"> columns from the west (Sites 1-</w:t>
      </w:r>
      <w:r w:rsidR="002C22C4" w:rsidRPr="0019114F">
        <w:t>6)</w:t>
      </w:r>
      <w:r w:rsidR="00C164F6" w:rsidRPr="0019114F">
        <w:t xml:space="preserve"> represent the inshore and offshore sides of the restoration reef. </w:t>
      </w:r>
      <w:r w:rsidR="002C22C4" w:rsidRPr="0019114F">
        <w:t xml:space="preserve"> The primary y-axis is </w:t>
      </w:r>
      <w:r w:rsidR="00372F9A" w:rsidRPr="0019114F">
        <w:t>Salinity (</w:t>
      </w:r>
      <w:proofErr w:type="spellStart"/>
      <w:r w:rsidR="00372F9A" w:rsidRPr="0019114F">
        <w:t>ppt</w:t>
      </w:r>
      <w:proofErr w:type="spellEnd"/>
      <w:r w:rsidR="00372F9A" w:rsidRPr="0019114F">
        <w:t>, parts per</w:t>
      </w:r>
      <w:r w:rsidRPr="0019114F">
        <w:t xml:space="preserve"> thousand</w:t>
      </w:r>
      <w:r w:rsidR="002C22C4" w:rsidRPr="0019114F">
        <w:t xml:space="preserve">), and the secondary y-axis is Suwannee River discharge (CFS, cubic feet per second) measured at USGS Wilcox station 02323500 on the Suwannee River.  River discharge is graphed as a </w:t>
      </w:r>
      <w:r w:rsidR="00C164F6" w:rsidRPr="0019114F">
        <w:t xml:space="preserve">daily mean in the </w:t>
      </w:r>
      <w:r w:rsidR="00C5171F" w:rsidRPr="0019114F">
        <w:t xml:space="preserve">light </w:t>
      </w:r>
      <w:r w:rsidR="002C22C4" w:rsidRPr="0019114F">
        <w:t xml:space="preserve">blue filled shape </w:t>
      </w:r>
      <w:r w:rsidR="00C164F6" w:rsidRPr="0019114F">
        <w:t>near the bottom of each graph.</w:t>
      </w:r>
      <w:r w:rsidR="002C22C4" w:rsidRPr="0019114F">
        <w:t xml:space="preserve"> </w:t>
      </w:r>
      <w:r w:rsidR="00C164F6" w:rsidRPr="0019114F">
        <w:t>Daily</w:t>
      </w:r>
      <w:r w:rsidR="00372F9A" w:rsidRPr="0019114F">
        <w:t xml:space="preserve"> mean</w:t>
      </w:r>
      <w:r w:rsidR="002C22C4" w:rsidRPr="0019114F">
        <w:t xml:space="preserve"> </w:t>
      </w:r>
      <w:r w:rsidR="00372F9A" w:rsidRPr="0019114F">
        <w:t xml:space="preserve">Salinity </w:t>
      </w:r>
      <w:r w:rsidR="002C22C4" w:rsidRPr="0019114F">
        <w:t>values (</w:t>
      </w:r>
      <w:r w:rsidR="00C164F6" w:rsidRPr="0019114F">
        <w:t xml:space="preserve">dark </w:t>
      </w:r>
      <w:r w:rsidR="00372F9A" w:rsidRPr="0019114F">
        <w:t>blue</w:t>
      </w:r>
      <w:r w:rsidR="002C22C4" w:rsidRPr="0019114F">
        <w:t xml:space="preserve"> line) </w:t>
      </w:r>
      <w:r w:rsidR="00C164F6" w:rsidRPr="0019114F">
        <w:t>are shown in the center of each graph</w:t>
      </w:r>
      <w:r w:rsidR="002C22C4" w:rsidRPr="0019114F">
        <w:t xml:space="preserve">. The shaded </w:t>
      </w:r>
      <w:r w:rsidR="00C5171F" w:rsidRPr="0019114F">
        <w:t xml:space="preserve">dark </w:t>
      </w:r>
      <w:r w:rsidR="00372F9A" w:rsidRPr="0019114F">
        <w:t>blue</w:t>
      </w:r>
      <w:r w:rsidR="002C22C4" w:rsidRPr="0019114F">
        <w:t xml:space="preserve"> region </w:t>
      </w:r>
      <w:r w:rsidR="00C164F6" w:rsidRPr="0019114F">
        <w:t xml:space="preserve">of the Salinity values </w:t>
      </w:r>
      <w:r w:rsidR="002C22C4" w:rsidRPr="0019114F">
        <w:t>are minimum and maximum values of that date. Missing values are provisional data that have not been finalized or represent periods of time when sensors were not yet deployed or off line due to user error or vandalism.</w:t>
      </w:r>
    </w:p>
    <w:p w:rsidR="001D0C0D" w:rsidRPr="0019114F" w:rsidRDefault="00E47024">
      <w:r w:rsidRPr="0019114F">
        <w:rPr>
          <w:noProof/>
        </w:rPr>
        <w:lastRenderedPageBreak/>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6334125" cy="5067300"/>
            <wp:effectExtent l="0" t="0" r="9525" b="0"/>
            <wp:wrapTopAndBottom/>
            <wp:docPr id="8" name="Picture 8" descr="T:\Oyster Project\project_task\t8_proj_admin\quarterly_report\figure\png\temp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ster Project\project_task\t8_proj_admin\quarterly_report\figure\png\tempal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34125" cy="506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4CEC" w:rsidRPr="0019114F" w:rsidRDefault="009E4CEC" w:rsidP="00E47024">
      <w:r w:rsidRPr="0019114F">
        <w:t xml:space="preserve">Figure 2.  Temperature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w:t>
      </w:r>
      <w:r w:rsidR="00B82ED1" w:rsidRPr="0019114F">
        <w:t>orange</w:t>
      </w:r>
      <w:r w:rsidRPr="0019114F">
        <w:t xml:space="preserve"> region of the Temperature values are minimum and maximum values of that date. Missing values are provisional data that have not been finalized or represent periods of time when sensors were not yet deployed or off line due to user error or vandalism.</w:t>
      </w:r>
    </w:p>
    <w:p w:rsidR="00372F9A" w:rsidRPr="0019114F" w:rsidRDefault="00372F9A"/>
    <w:p w:rsidR="00E47024" w:rsidRPr="0019114F" w:rsidRDefault="00E47024" w:rsidP="006641C3">
      <w:pPr>
        <w:pStyle w:val="ListParagraph"/>
        <w:ind w:left="1080"/>
        <w:rPr>
          <w:rFonts w:asciiTheme="minorHAnsi" w:eastAsiaTheme="minorHAnsi" w:hAnsiTheme="minorHAnsi"/>
          <w:sz w:val="22"/>
          <w:szCs w:val="22"/>
        </w:rPr>
      </w:pPr>
      <w:r w:rsidRPr="0019114F">
        <w:rPr>
          <w:rFonts w:asciiTheme="minorHAnsi" w:eastAsiaTheme="minorHAnsi" w:hAnsiTheme="minorHAnsi"/>
          <w:noProof/>
          <w:sz w:val="22"/>
          <w:szCs w:val="22"/>
        </w:rPr>
        <w:lastRenderedPageBreak/>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4399280" cy="5867400"/>
            <wp:effectExtent l="0" t="0" r="1270" b="0"/>
            <wp:wrapTopAndBottom/>
            <wp:docPr id="10" name="Picture 10" descr="T:\Oyster Project\project_task\t8_proj_admin\quarterly_report\figure\png\sall_7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yster Project\project_task\t8_proj_admin\quarterly_report\figure\png\sall_78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9280" cy="586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7024" w:rsidRPr="0019114F" w:rsidRDefault="00E47024" w:rsidP="006641C3">
      <w:pPr>
        <w:pStyle w:val="ListParagraph"/>
        <w:ind w:left="1080"/>
        <w:rPr>
          <w:rFonts w:asciiTheme="minorHAnsi" w:eastAsiaTheme="minorHAnsi" w:hAnsiTheme="minorHAnsi"/>
          <w:sz w:val="22"/>
          <w:szCs w:val="22"/>
        </w:rPr>
      </w:pPr>
    </w:p>
    <w:p w:rsidR="006641C3" w:rsidRPr="0019114F" w:rsidRDefault="00B82ED1" w:rsidP="00E47024">
      <w:r w:rsidRPr="0019114F">
        <w:t xml:space="preserve">Figure 3. </w:t>
      </w:r>
      <w:r w:rsidR="006641C3" w:rsidRPr="0019114F">
        <w:t>Salinity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Salinity (</w:t>
      </w:r>
      <w:proofErr w:type="spellStart"/>
      <w:r w:rsidR="006641C3" w:rsidRPr="0019114F">
        <w:t>ppt</w:t>
      </w:r>
      <w:proofErr w:type="spellEnd"/>
      <w:r w:rsidR="006641C3" w:rsidRPr="0019114F">
        <w: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rsidR="00372F9A" w:rsidRPr="0019114F" w:rsidRDefault="00E47024" w:rsidP="00372F9A">
      <w:r w:rsidRPr="0019114F">
        <w:rPr>
          <w:noProof/>
        </w:rPr>
        <w:lastRenderedPageBreak/>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4391025" cy="5854700"/>
            <wp:effectExtent l="0" t="0" r="9525" b="0"/>
            <wp:wrapTopAndBottom/>
            <wp:docPr id="13" name="Picture 13" descr="T:\Oyster Project\project_task\t8_proj_admin\quarterly_report\figure\png\temp_7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yster Project\project_task\t8_proj_admin\quarterly_report\figure\png\temp_78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1025" cy="5854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41C3" w:rsidRPr="0019114F" w:rsidRDefault="006641C3" w:rsidP="00E47024">
      <w:r w:rsidRPr="0019114F">
        <w:t xml:space="preserve">Figure 4.  Temperature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w:t>
      </w:r>
      <w:r w:rsidR="00B82ED1" w:rsidRPr="0019114F">
        <w:t>orange</w:t>
      </w:r>
      <w:r w:rsidRPr="0019114F">
        <w:t xml:space="preserve"> region of the Temperature values are minimum and maximum values of that date. Missing values are provisional data that have not been finalized or represent periods of time when sensors were not yet deployed or off line due to user error or vandalism.</w:t>
      </w:r>
    </w:p>
    <w:p w:rsidR="00E47024" w:rsidRPr="0019114F" w:rsidRDefault="00E47024" w:rsidP="00E47024">
      <w:r w:rsidRPr="0019114F">
        <w:rPr>
          <w:noProof/>
        </w:rPr>
        <w:lastRenderedPageBreak/>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4543425" cy="6057900"/>
            <wp:effectExtent l="0" t="0" r="9525" b="0"/>
            <wp:wrapTopAndBottom/>
            <wp:docPr id="14" name="Picture 14" descr="T:\Oyster Project\project_task\t8_proj_admin\quarterly_report\figure\png\sall_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yster Project\project_task\t8_proj_admin\quarterly_report\figure\png\sall_65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3425" cy="605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41C3" w:rsidRPr="0019114F" w:rsidRDefault="006641C3" w:rsidP="00E47024">
      <w:r w:rsidRPr="0019114F">
        <w:t>Figure 5.  Salinity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Salinity (</w:t>
      </w:r>
      <w:proofErr w:type="spellStart"/>
      <w:r w:rsidRPr="0019114F">
        <w:t>ppt</w:t>
      </w:r>
      <w:proofErr w:type="spellEnd"/>
      <w:r w:rsidRPr="0019114F">
        <w: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rsidR="0019114F" w:rsidRDefault="0019114F">
      <w:pPr>
        <w:rPr>
          <w:rFonts w:cs="Times New Roman"/>
        </w:rPr>
      </w:pPr>
      <w:r w:rsidRPr="0019114F">
        <w:rPr>
          <w:noProof/>
        </w:rPr>
        <w:lastRenderedPageBreak/>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4457700" cy="5943600"/>
            <wp:effectExtent l="0" t="0" r="0" b="0"/>
            <wp:wrapTopAndBottom/>
            <wp:docPr id="15" name="Picture 15" descr="T:\Oyster Project\project_task\t8_proj_admin\quarterly_report\figure\png\temp_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ster Project\project_task\t8_proj_admin\quarterly_report\figure\png\temp_65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7700" cy="594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F9A" w:rsidRPr="0019114F" w:rsidRDefault="00BF0015">
      <w:r w:rsidRPr="0019114F">
        <w:rPr>
          <w:rFonts w:cs="Times New Roman"/>
        </w:rPr>
        <w:t xml:space="preserve">Figure 6.  Temperature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w:t>
      </w:r>
      <w:r w:rsidR="00B82ED1" w:rsidRPr="0019114F">
        <w:rPr>
          <w:rFonts w:cs="Times New Roman"/>
        </w:rPr>
        <w:t>orange</w:t>
      </w:r>
      <w:r w:rsidRPr="0019114F">
        <w:rPr>
          <w:rFonts w:cs="Times New Roman"/>
        </w:rPr>
        <w:t xml:space="preserve"> region of the Temperature values are minimum and maximum values of that date. Missing values are provisional data that have not been finalized or represent periods of time when sensors were not yet deployed or off line due to user error or vandalism</w:t>
      </w:r>
    </w:p>
    <w:p w:rsidR="00372F9A" w:rsidRPr="0019114F" w:rsidRDefault="00D9262B">
      <w:r w:rsidRPr="0019114F">
        <w:rPr>
          <w:noProof/>
        </w:rPr>
        <w:lastRenderedPageBreak/>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4514850" cy="6019800"/>
            <wp:effectExtent l="0" t="0" r="0" b="0"/>
            <wp:wrapTopAndBottom/>
            <wp:docPr id="16" name="Picture 16" descr="T:\Oyster Project\project_task\t8_proj_admin\quarterly_report\figure\png\sall_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ster Project\project_task\t8_proj_admin\quarterly_report\figure\png\sall_12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4850" cy="601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0015" w:rsidRPr="0019114F" w:rsidRDefault="00BF0015" w:rsidP="00D9262B">
      <w:r w:rsidRPr="0019114F">
        <w:t>Figure 7.  Salinity and discharge data collected from autonomous sensors from the Lone Cabbage Reef restoration site near Suwannee, FL.  The figures (Sites 1-3) represent the eastern side of the Lone Cabbage Reef restoration site. The primary y-axis is Salinity (</w:t>
      </w:r>
      <w:proofErr w:type="spellStart"/>
      <w:r w:rsidRPr="0019114F">
        <w:t>ppt</w:t>
      </w:r>
      <w:proofErr w:type="spellEnd"/>
      <w:r w:rsidRPr="0019114F">
        <w: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rsidR="00FF6604" w:rsidRPr="0019114F" w:rsidRDefault="0019114F" w:rsidP="0019114F">
      <w:r w:rsidRPr="0019114F">
        <w:rPr>
          <w:noProof/>
        </w:rPr>
        <w:lastRenderedPageBreak/>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4457700" cy="5943600"/>
            <wp:effectExtent l="0" t="0" r="0" b="0"/>
            <wp:wrapTopAndBottom/>
            <wp:docPr id="17" name="Picture 17" descr="T:\Oyster Project\project_task\t8_proj_admin\quarterly_report\figure\png\temp_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yster Project\project_task\t8_proj_admin\quarterly_report\figure\png\temp_1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7700" cy="594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F9A" w:rsidRDefault="00FF6604" w:rsidP="00FE5058">
      <w:r w:rsidRPr="00FE5058">
        <w:t xml:space="preserve">Figure 8.  Temperature and discharge data collected from autonomous sensors from the Lone Cabbage Reef restoration site near Suwannee, FL.  The figures (Sites 1-3) represent the eastern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w:t>
      </w:r>
      <w:r w:rsidR="00B82ED1" w:rsidRPr="00FE5058">
        <w:t>orange</w:t>
      </w:r>
      <w:r w:rsidRPr="00FE5058">
        <w:t xml:space="preserve"> region of the Temperature values are minimum and maximum values of that date. Missing values are provisional data that have not been finalized or represent periods of time when sensors were not yet deployed or off line due to user error or vandalism.</w:t>
      </w:r>
    </w:p>
    <w:p w:rsidR="00B53342" w:rsidRDefault="00B53342" w:rsidP="00FE5058"/>
    <w:p w:rsidR="00A333D2" w:rsidRDefault="00A333D2" w:rsidP="00A333D2"/>
    <w:p w:rsidR="00A333D2" w:rsidRDefault="00A333D2" w:rsidP="00B53342">
      <w:pPr>
        <w:tabs>
          <w:tab w:val="left" w:pos="1605"/>
        </w:tabs>
      </w:pPr>
      <w:r w:rsidRPr="00A333D2">
        <w:rPr>
          <w:noProof/>
        </w:rPr>
        <w:drawing>
          <wp:inline distT="0" distB="0" distL="0" distR="0">
            <wp:extent cx="5638800" cy="4511040"/>
            <wp:effectExtent l="0" t="0" r="0" b="3810"/>
            <wp:docPr id="12" name="Picture 12" descr="T:\Oyster Project\project_task\t8_proj_admin\quarterly_report\figure\mea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ster Project\project_task\t8_proj_admin\quarterly_report\figure\mean_pl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8956" cy="4511165"/>
                    </a:xfrm>
                    <a:prstGeom prst="rect">
                      <a:avLst/>
                    </a:prstGeom>
                    <a:noFill/>
                    <a:ln>
                      <a:noFill/>
                    </a:ln>
                  </pic:spPr>
                </pic:pic>
              </a:graphicData>
            </a:graphic>
          </wp:inline>
        </w:drawing>
      </w:r>
    </w:p>
    <w:p w:rsidR="00A333D2" w:rsidRDefault="00A333D2" w:rsidP="00B53342">
      <w:pPr>
        <w:tabs>
          <w:tab w:val="left" w:pos="1605"/>
        </w:tabs>
      </w:pPr>
    </w:p>
    <w:p w:rsidR="00A333D2" w:rsidRDefault="00A333D2" w:rsidP="00A333D2">
      <w:pPr>
        <w:tabs>
          <w:tab w:val="left" w:pos="1605"/>
        </w:tabs>
      </w:pPr>
      <w:r>
        <w:t>Figure 11.</w:t>
      </w:r>
      <w:r w:rsidRPr="00A333D2">
        <w:t xml:space="preserve"> </w:t>
      </w:r>
      <w:r w:rsidRPr="00FE5058">
        <w:t xml:space="preserve">Suwannee River discharge (CFS, cubic feet per second) measured at USGS Wilcox station 02323500 on the Suwannee River.  </w:t>
      </w:r>
      <w:r w:rsidR="00E903DB">
        <w:t>The period of record (black line), from 1950-2018, was used to calculate the mean of each day per day of the year (365 days</w:t>
      </w:r>
      <w:r w:rsidR="00DC5CAE">
        <w:t xml:space="preserve"> total,</w:t>
      </w:r>
      <w:r w:rsidR="00E903DB">
        <w:t xml:space="preserve"> excluding leap year days). The daily mean </w:t>
      </w:r>
      <w:r w:rsidR="00F9054E">
        <w:t xml:space="preserve">for the </w:t>
      </w:r>
      <w:r w:rsidR="00E903DB">
        <w:t>year 2017 (blue line),</w:t>
      </w:r>
      <w:r w:rsidR="00F9054E">
        <w:t xml:space="preserve"> displays a huge spike in river discharge during Hurricane Irma (September 2017).</w:t>
      </w:r>
      <w:r w:rsidR="00E903DB">
        <w:t xml:space="preserve"> </w:t>
      </w:r>
      <w:r w:rsidR="00F9054E">
        <w:t xml:space="preserve">The daily mean for the year 2018 (green line), displays a less than average river discharge season for spring. </w:t>
      </w:r>
    </w:p>
    <w:p w:rsidR="00A333D2" w:rsidRDefault="00A333D2" w:rsidP="00B53342">
      <w:pPr>
        <w:tabs>
          <w:tab w:val="left" w:pos="1605"/>
        </w:tabs>
      </w:pPr>
    </w:p>
    <w:p w:rsidR="00B4709C" w:rsidRDefault="00B4709C" w:rsidP="00B53342">
      <w:pPr>
        <w:tabs>
          <w:tab w:val="left" w:pos="1605"/>
        </w:tabs>
      </w:pPr>
    </w:p>
    <w:p w:rsidR="00B4709C" w:rsidRDefault="00B4709C" w:rsidP="00B53342">
      <w:pPr>
        <w:tabs>
          <w:tab w:val="left" w:pos="1605"/>
        </w:tabs>
      </w:pPr>
    </w:p>
    <w:p w:rsidR="00F1056F" w:rsidRPr="00F1056F" w:rsidRDefault="00F1056F" w:rsidP="00B53342">
      <w:pPr>
        <w:tabs>
          <w:tab w:val="left" w:pos="1605"/>
        </w:tabs>
        <w:rPr>
          <w:b/>
        </w:rPr>
      </w:pPr>
    </w:p>
    <w:sectPr w:rsidR="00F1056F" w:rsidRPr="00F10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7CC"/>
    <w:rsid w:val="00047AAB"/>
    <w:rsid w:val="000F5B18"/>
    <w:rsid w:val="00172D5D"/>
    <w:rsid w:val="0019114F"/>
    <w:rsid w:val="001D0C0D"/>
    <w:rsid w:val="0022562C"/>
    <w:rsid w:val="002557CC"/>
    <w:rsid w:val="002C22C4"/>
    <w:rsid w:val="002C6B90"/>
    <w:rsid w:val="002E2B5C"/>
    <w:rsid w:val="00372F9A"/>
    <w:rsid w:val="00421FBE"/>
    <w:rsid w:val="0044612A"/>
    <w:rsid w:val="00520F34"/>
    <w:rsid w:val="005610B2"/>
    <w:rsid w:val="006641C3"/>
    <w:rsid w:val="007C2CAC"/>
    <w:rsid w:val="007C7222"/>
    <w:rsid w:val="008F29E6"/>
    <w:rsid w:val="009E4CEC"/>
    <w:rsid w:val="00A117A2"/>
    <w:rsid w:val="00A333D2"/>
    <w:rsid w:val="00B4709C"/>
    <w:rsid w:val="00B53342"/>
    <w:rsid w:val="00B57711"/>
    <w:rsid w:val="00B82ED1"/>
    <w:rsid w:val="00BC09DC"/>
    <w:rsid w:val="00BF0015"/>
    <w:rsid w:val="00C164F6"/>
    <w:rsid w:val="00C5171F"/>
    <w:rsid w:val="00D14097"/>
    <w:rsid w:val="00D428B3"/>
    <w:rsid w:val="00D466DD"/>
    <w:rsid w:val="00D9262B"/>
    <w:rsid w:val="00DC5CAE"/>
    <w:rsid w:val="00E47024"/>
    <w:rsid w:val="00E903DB"/>
    <w:rsid w:val="00F1056F"/>
    <w:rsid w:val="00F9054E"/>
    <w:rsid w:val="00FE5058"/>
    <w:rsid w:val="00FF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BA8FF-5FCA-4675-9C18-3720E2F92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7CC"/>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Windows User</cp:lastModifiedBy>
  <cp:revision>2</cp:revision>
  <dcterms:created xsi:type="dcterms:W3CDTF">2018-10-23T17:14:00Z</dcterms:created>
  <dcterms:modified xsi:type="dcterms:W3CDTF">2018-10-23T17:14:00Z</dcterms:modified>
</cp:coreProperties>
</file>