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6D3D" w14:textId="2F4ACDE6" w:rsidR="00EA598C" w:rsidRDefault="00DE3C18">
      <w:pPr>
        <w:rPr>
          <w:lang w:val="es-MX"/>
        </w:rPr>
      </w:pPr>
      <w:r>
        <w:rPr>
          <w:lang w:val="es-MX"/>
        </w:rPr>
        <w:t>Link repositorio Trimestre01:</w:t>
      </w:r>
    </w:p>
    <w:p w14:paraId="4B6CC425" w14:textId="7C39E27F" w:rsidR="00DE3C18" w:rsidRDefault="00DE3C18">
      <w:pPr>
        <w:rPr>
          <w:lang w:val="es-MX"/>
        </w:rPr>
      </w:pPr>
      <w:hyperlink r:id="rId4" w:history="1">
        <w:r w:rsidRPr="00952B22">
          <w:rPr>
            <w:rStyle w:val="Hipervnculo"/>
            <w:lang w:val="es-MX"/>
          </w:rPr>
          <w:t>https://github.com/melin21/Trimestre01</w:t>
        </w:r>
      </w:hyperlink>
    </w:p>
    <w:p w14:paraId="62B74317" w14:textId="39CED906" w:rsidR="00DE3C18" w:rsidRPr="00DE3C18" w:rsidRDefault="00CE2C46">
      <w:pPr>
        <w:rPr>
          <w:lang w:val="es-MX"/>
        </w:rPr>
      </w:pPr>
      <w:r w:rsidRPr="00CE2C46">
        <w:rPr>
          <w:lang w:val="es-MX"/>
        </w:rPr>
        <w:drawing>
          <wp:inline distT="0" distB="0" distL="0" distR="0" wp14:anchorId="4F6883B6" wp14:editId="7791B05C">
            <wp:extent cx="3810196" cy="1466925"/>
            <wp:effectExtent l="0" t="0" r="0" b="0"/>
            <wp:docPr id="1744793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93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C18" w:rsidRPr="00DE3C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18"/>
    <w:rsid w:val="006605A5"/>
    <w:rsid w:val="00866466"/>
    <w:rsid w:val="00BD339C"/>
    <w:rsid w:val="00CE2C46"/>
    <w:rsid w:val="00DE3C18"/>
    <w:rsid w:val="00E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89D8"/>
  <w15:chartTrackingRefBased/>
  <w15:docId w15:val="{852B0EC4-B845-4366-A46F-27392B31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C1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3C1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3C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elin21/Trimestre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2026-06-27T02:02:00Z</dcterms:created>
  <dcterms:modified xsi:type="dcterms:W3CDTF">2026-06-27T02:13:00Z</dcterms:modified>
</cp:coreProperties>
</file>