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8E58" w14:textId="46B4AB80" w:rsidR="00EA598C" w:rsidRPr="00D723DA" w:rsidRDefault="00853FC2" w:rsidP="00853FC2">
      <w:pPr>
        <w:jc w:val="center"/>
        <w:rPr>
          <w:b/>
          <w:bCs/>
          <w:lang w:val="es-MX"/>
        </w:rPr>
      </w:pPr>
      <w:r w:rsidRPr="00D723DA">
        <w:rPr>
          <w:b/>
          <w:bCs/>
          <w:lang w:val="es-MX"/>
        </w:rPr>
        <w:t>Recolección de información</w:t>
      </w:r>
    </w:p>
    <w:p w14:paraId="2F6284AC" w14:textId="484AAF59" w:rsidR="00853FC2" w:rsidRPr="00D723DA" w:rsidRDefault="00853FC2" w:rsidP="00853FC2">
      <w:pPr>
        <w:rPr>
          <w:b/>
          <w:bCs/>
        </w:rPr>
      </w:pPr>
      <w:r w:rsidRPr="00D723DA">
        <w:rPr>
          <w:b/>
          <w:bCs/>
        </w:rPr>
        <w:t>¿Cuál considera que es su nivel actual de inglés?</w:t>
      </w:r>
    </w:p>
    <w:p w14:paraId="44C30762" w14:textId="781B042F" w:rsidR="001A356E" w:rsidRPr="00D723DA" w:rsidRDefault="001A356E" w:rsidP="00853FC2">
      <w:pPr>
        <w:rPr>
          <w:lang w:val="es-MX"/>
        </w:rPr>
      </w:pPr>
      <w:r w:rsidRPr="00D723DA">
        <w:rPr>
          <w:lang w:val="es-MX"/>
        </w:rPr>
        <w:drawing>
          <wp:anchor distT="0" distB="0" distL="114300" distR="114300" simplePos="0" relativeHeight="251658240" behindDoc="0" locked="0" layoutInCell="1" allowOverlap="1" wp14:anchorId="0B0415DD" wp14:editId="29450793">
            <wp:simplePos x="0" y="0"/>
            <wp:positionH relativeFrom="column">
              <wp:posOffset>3256915</wp:posOffset>
            </wp:positionH>
            <wp:positionV relativeFrom="paragraph">
              <wp:posOffset>193040</wp:posOffset>
            </wp:positionV>
            <wp:extent cx="1987652" cy="2902099"/>
            <wp:effectExtent l="0" t="0" r="0" b="0"/>
            <wp:wrapSquare wrapText="bothSides"/>
            <wp:docPr id="142700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0286" name=""/>
                    <pic:cNvPicPr/>
                  </pic:nvPicPr>
                  <pic:blipFill>
                    <a:blip r:embed="rId4">
                      <a:extLst>
                        <a:ext uri="{28A0092B-C50C-407E-A947-70E740481C1C}">
                          <a14:useLocalDpi xmlns:a14="http://schemas.microsoft.com/office/drawing/2010/main" val="0"/>
                        </a:ext>
                      </a:extLst>
                    </a:blip>
                    <a:stretch>
                      <a:fillRect/>
                    </a:stretch>
                  </pic:blipFill>
                  <pic:spPr>
                    <a:xfrm>
                      <a:off x="0" y="0"/>
                      <a:ext cx="1987652" cy="2902099"/>
                    </a:xfrm>
                    <a:prstGeom prst="rect">
                      <a:avLst/>
                    </a:prstGeom>
                  </pic:spPr>
                </pic:pic>
              </a:graphicData>
            </a:graphic>
          </wp:anchor>
        </w:drawing>
      </w:r>
      <w:r w:rsidR="00853FC2" w:rsidRPr="00D723DA">
        <w:t>  </w:t>
      </w:r>
    </w:p>
    <w:tbl>
      <w:tblPr>
        <w:tblW w:w="0" w:type="auto"/>
        <w:tblCellMar>
          <w:top w:w="15" w:type="dxa"/>
          <w:left w:w="15" w:type="dxa"/>
          <w:bottom w:w="15" w:type="dxa"/>
          <w:right w:w="15" w:type="dxa"/>
        </w:tblCellMar>
        <w:tblLook w:val="04A0" w:firstRow="1" w:lastRow="0" w:firstColumn="1" w:lastColumn="0" w:noHBand="0" w:noVBand="1"/>
      </w:tblPr>
      <w:tblGrid>
        <w:gridCol w:w="2065"/>
        <w:gridCol w:w="1078"/>
        <w:gridCol w:w="1232"/>
      </w:tblGrid>
      <w:tr w:rsidR="001A356E" w:rsidRPr="00D723DA" w14:paraId="659388A0"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08FF1FD5" w14:textId="77777777" w:rsidR="001A356E" w:rsidRPr="00D723DA" w:rsidRDefault="001A356E" w:rsidP="001A356E">
            <w:r w:rsidRPr="00D723DA">
              <w:t>Nivel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3E74F111" w14:textId="77777777" w:rsidR="001A356E" w:rsidRPr="00D723DA" w:rsidRDefault="001A356E" w:rsidP="001A356E">
            <w:r w:rsidRPr="00D723DA">
              <w:t>Cantidad</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750E5FB" w14:textId="77777777" w:rsidR="001A356E" w:rsidRPr="00D723DA" w:rsidRDefault="001A356E" w:rsidP="001A356E">
            <w:r w:rsidRPr="00D723DA">
              <w:t>Porcentaje</w:t>
            </w:r>
          </w:p>
        </w:tc>
      </w:tr>
      <w:tr w:rsidR="001A356E" w:rsidRPr="00D723DA" w14:paraId="30FA65FD"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7ED5609" w14:textId="77777777" w:rsidR="001A356E" w:rsidRPr="00D723DA" w:rsidRDefault="001A356E" w:rsidP="001A356E">
            <w:r w:rsidRPr="00D723DA">
              <w:t>Básico (A1-A2)</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170A9766" w14:textId="77777777" w:rsidR="001A356E" w:rsidRPr="00D723DA" w:rsidRDefault="001A356E" w:rsidP="001A356E">
            <w:r w:rsidRPr="00D723DA">
              <w:t>28</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0C5EEEC3" w14:textId="77777777" w:rsidR="001A356E" w:rsidRPr="00D723DA" w:rsidRDefault="001A356E" w:rsidP="001A356E">
            <w:r w:rsidRPr="00D723DA">
              <w:t>56%</w:t>
            </w:r>
          </w:p>
        </w:tc>
      </w:tr>
      <w:tr w:rsidR="001A356E" w:rsidRPr="00D723DA" w14:paraId="29B662E9"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112768C4" w14:textId="77777777" w:rsidR="001A356E" w:rsidRPr="00D723DA" w:rsidRDefault="001A356E" w:rsidP="001A356E">
            <w:r w:rsidRPr="00D723DA">
              <w:t>Intermedio (B1-B2)</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FEAD01E" w14:textId="77777777" w:rsidR="001A356E" w:rsidRPr="00D723DA" w:rsidRDefault="001A356E" w:rsidP="001A356E">
            <w:r w:rsidRPr="00D723DA">
              <w:t>15</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E3EC91E" w14:textId="77777777" w:rsidR="001A356E" w:rsidRPr="00D723DA" w:rsidRDefault="001A356E" w:rsidP="001A356E">
            <w:r w:rsidRPr="00D723DA">
              <w:t>30%</w:t>
            </w:r>
          </w:p>
        </w:tc>
      </w:tr>
      <w:tr w:rsidR="001A356E" w:rsidRPr="00D723DA" w14:paraId="2567ED76"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4FD4468" w14:textId="77777777" w:rsidR="001A356E" w:rsidRPr="00D723DA" w:rsidRDefault="001A356E" w:rsidP="001A356E">
            <w:r w:rsidRPr="00D723DA">
              <w:t>Avanzado (C1-C2)</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133639BA" w14:textId="77777777" w:rsidR="001A356E" w:rsidRPr="00D723DA" w:rsidRDefault="001A356E" w:rsidP="001A356E">
            <w:r w:rsidRPr="00D723DA">
              <w:t>3</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2515649" w14:textId="77777777" w:rsidR="001A356E" w:rsidRPr="00D723DA" w:rsidRDefault="001A356E" w:rsidP="001A356E">
            <w:r w:rsidRPr="00D723DA">
              <w:t>6%</w:t>
            </w:r>
          </w:p>
        </w:tc>
      </w:tr>
      <w:tr w:rsidR="001A356E" w:rsidRPr="00D723DA" w14:paraId="13922057"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1F0D9186" w14:textId="77777777" w:rsidR="001A356E" w:rsidRPr="00D723DA" w:rsidRDefault="001A356E" w:rsidP="001A356E">
            <w:r w:rsidRPr="00D723DA">
              <w:t>Ninguno</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6948A5C" w14:textId="7AA6B8B7" w:rsidR="001A356E" w:rsidRPr="00D723DA" w:rsidRDefault="001A356E" w:rsidP="001A356E">
            <w:r w:rsidRPr="00D723DA">
              <w:t>4</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B8CCC9A" w14:textId="026C64AC" w:rsidR="001A356E" w:rsidRPr="00D723DA" w:rsidRDefault="001A356E" w:rsidP="001A356E">
            <w:r w:rsidRPr="00D723DA">
              <w:t>8%</w:t>
            </w:r>
          </w:p>
        </w:tc>
      </w:tr>
      <w:tr w:rsidR="001A356E" w:rsidRPr="00D723DA" w14:paraId="1D3B64DE"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7EF6EC3" w14:textId="77777777" w:rsidR="001A356E" w:rsidRPr="00D723DA" w:rsidRDefault="001A356E" w:rsidP="001A356E">
            <w:r w:rsidRPr="00D723DA">
              <w:t>Total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77921C7" w14:textId="694EEB0E" w:rsidR="001A356E" w:rsidRPr="00D723DA" w:rsidRDefault="001A356E" w:rsidP="001A356E">
            <w:r w:rsidRPr="00D723DA">
              <w:t>50</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D11C18F" w14:textId="77777777" w:rsidR="001A356E" w:rsidRPr="00D723DA" w:rsidRDefault="001A356E" w:rsidP="001A356E">
            <w:r w:rsidRPr="00D723DA">
              <w:t>100%</w:t>
            </w:r>
          </w:p>
        </w:tc>
      </w:tr>
    </w:tbl>
    <w:p w14:paraId="5463895E" w14:textId="3C287B9D" w:rsidR="00853FC2" w:rsidRPr="00D723DA" w:rsidRDefault="00853FC2" w:rsidP="00853FC2">
      <w:pPr>
        <w:rPr>
          <w:lang w:val="es-MX"/>
        </w:rPr>
      </w:pPr>
    </w:p>
    <w:p w14:paraId="43B21540" w14:textId="77777777" w:rsidR="00175EE5" w:rsidRPr="00D723DA" w:rsidRDefault="00175EE5" w:rsidP="00853FC2">
      <w:pPr>
        <w:rPr>
          <w:lang w:val="es-MX"/>
        </w:rPr>
      </w:pPr>
    </w:p>
    <w:p w14:paraId="0804E140" w14:textId="06577A6F" w:rsidR="00175EE5" w:rsidRPr="00D723DA" w:rsidRDefault="00175EE5" w:rsidP="00853FC2">
      <w:r w:rsidRPr="00D723DA">
        <w:t>Estos resultados nos indican que la mayoría de las personas aún está en las primeras etapas del aprendizaje, por lo que nuestro proyecto estará enfocado principalmente en usuarios de nivel básico e intermedio.</w:t>
      </w:r>
    </w:p>
    <w:p w14:paraId="67FB1512" w14:textId="77777777" w:rsidR="00175EE5" w:rsidRPr="00D723DA" w:rsidRDefault="00175EE5" w:rsidP="00853FC2"/>
    <w:p w14:paraId="46D4694C" w14:textId="3906DAC1" w:rsidR="00175EE5" w:rsidRPr="00D723DA" w:rsidRDefault="00175EE5" w:rsidP="00853FC2">
      <w:r w:rsidRPr="00D723DA">
        <w:rPr>
          <w:b/>
          <w:bCs/>
        </w:rPr>
        <w:t>¿Qué tan difícil considera aprender inglés actualmente?</w:t>
      </w:r>
      <w:r w:rsidRPr="00D723DA">
        <w:drawing>
          <wp:anchor distT="0" distB="0" distL="114300" distR="114300" simplePos="0" relativeHeight="251659264" behindDoc="0" locked="0" layoutInCell="1" allowOverlap="1" wp14:anchorId="3DD524CC" wp14:editId="24C51D6E">
            <wp:simplePos x="0" y="0"/>
            <wp:positionH relativeFrom="margin">
              <wp:align>right</wp:align>
            </wp:positionH>
            <wp:positionV relativeFrom="paragraph">
              <wp:posOffset>-116840</wp:posOffset>
            </wp:positionV>
            <wp:extent cx="2025754" cy="2978303"/>
            <wp:effectExtent l="0" t="0" r="0" b="0"/>
            <wp:wrapSquare wrapText="bothSides"/>
            <wp:docPr id="651428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28619" name=""/>
                    <pic:cNvPicPr/>
                  </pic:nvPicPr>
                  <pic:blipFill>
                    <a:blip r:embed="rId5">
                      <a:extLst>
                        <a:ext uri="{28A0092B-C50C-407E-A947-70E740481C1C}">
                          <a14:useLocalDpi xmlns:a14="http://schemas.microsoft.com/office/drawing/2010/main" val="0"/>
                        </a:ext>
                      </a:extLst>
                    </a:blip>
                    <a:stretch>
                      <a:fillRect/>
                    </a:stretch>
                  </pic:blipFill>
                  <pic:spPr>
                    <a:xfrm>
                      <a:off x="0" y="0"/>
                      <a:ext cx="2025754" cy="2978303"/>
                    </a:xfrm>
                    <a:prstGeom prst="rect">
                      <a:avLst/>
                    </a:prstGeom>
                  </pic:spPr>
                </pic:pic>
              </a:graphicData>
            </a:graphic>
          </wp:anchor>
        </w:drawing>
      </w:r>
    </w:p>
    <w:tbl>
      <w:tblPr>
        <w:tblW w:w="0" w:type="auto"/>
        <w:tblCellMar>
          <w:top w:w="15" w:type="dxa"/>
          <w:left w:w="15" w:type="dxa"/>
          <w:bottom w:w="15" w:type="dxa"/>
          <w:right w:w="15" w:type="dxa"/>
        </w:tblCellMar>
        <w:tblLook w:val="04A0" w:firstRow="1" w:lastRow="0" w:firstColumn="1" w:lastColumn="0" w:noHBand="0" w:noVBand="1"/>
      </w:tblPr>
      <w:tblGrid>
        <w:gridCol w:w="2448"/>
        <w:gridCol w:w="1078"/>
        <w:gridCol w:w="1232"/>
      </w:tblGrid>
      <w:tr w:rsidR="00175EE5" w:rsidRPr="00D723DA" w14:paraId="7C91F681"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0F632C3" w14:textId="77777777" w:rsidR="00175EE5" w:rsidRPr="00D723DA" w:rsidRDefault="00175EE5" w:rsidP="00175EE5">
            <w:r w:rsidRPr="00D723DA">
              <w:t>Respuesta</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0065E3F" w14:textId="77777777" w:rsidR="00175EE5" w:rsidRPr="00D723DA" w:rsidRDefault="00175EE5" w:rsidP="00175EE5">
            <w:r w:rsidRPr="00D723DA">
              <w:t>Cantidad</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F5A76F1" w14:textId="77777777" w:rsidR="00175EE5" w:rsidRPr="00D723DA" w:rsidRDefault="00175EE5" w:rsidP="00175EE5">
            <w:r w:rsidRPr="00D723DA">
              <w:t>Porcentaje</w:t>
            </w:r>
          </w:p>
        </w:tc>
      </w:tr>
      <w:tr w:rsidR="00175EE5" w:rsidRPr="00D723DA" w14:paraId="22055488"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06AAB5EB" w14:textId="77777777" w:rsidR="00175EE5" w:rsidRPr="00D723DA" w:rsidRDefault="00175EE5" w:rsidP="00175EE5">
            <w:r w:rsidRPr="00D723DA">
              <w:t>Muy difícil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E11A002" w14:textId="77777777" w:rsidR="00175EE5" w:rsidRPr="00D723DA" w:rsidRDefault="00175EE5" w:rsidP="00175EE5">
            <w:r w:rsidRPr="00D723DA">
              <w:t>18</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53449EF" w14:textId="77777777" w:rsidR="00175EE5" w:rsidRPr="00D723DA" w:rsidRDefault="00175EE5" w:rsidP="00175EE5">
            <w:r w:rsidRPr="00D723DA">
              <w:t>36%</w:t>
            </w:r>
          </w:p>
        </w:tc>
      </w:tr>
      <w:tr w:rsidR="00175EE5" w:rsidRPr="00D723DA" w14:paraId="741B8808"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41889ECD" w14:textId="77777777" w:rsidR="00175EE5" w:rsidRPr="00D723DA" w:rsidRDefault="00175EE5" w:rsidP="00175EE5">
            <w:r w:rsidRPr="00D723DA">
              <w:t>Difícil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3140FD8F" w14:textId="77777777" w:rsidR="00175EE5" w:rsidRPr="00D723DA" w:rsidRDefault="00175EE5" w:rsidP="00175EE5">
            <w:r w:rsidRPr="00D723DA">
              <w:t>20</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54C1DAF" w14:textId="77777777" w:rsidR="00175EE5" w:rsidRPr="00D723DA" w:rsidRDefault="00175EE5" w:rsidP="00175EE5">
            <w:r w:rsidRPr="00D723DA">
              <w:t>40%</w:t>
            </w:r>
          </w:p>
        </w:tc>
      </w:tr>
      <w:tr w:rsidR="00175EE5" w:rsidRPr="00D723DA" w14:paraId="0AB5A6CE"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F3E835B" w14:textId="77777777" w:rsidR="00175EE5" w:rsidRPr="00D723DA" w:rsidRDefault="00175EE5" w:rsidP="00175EE5">
            <w:r w:rsidRPr="00D723DA">
              <w:t>Moderadamente difícil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7C421BFD" w14:textId="77777777" w:rsidR="00175EE5" w:rsidRPr="00D723DA" w:rsidRDefault="00175EE5" w:rsidP="00175EE5">
            <w:r w:rsidRPr="00D723DA">
              <w:t>8</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0F38A243" w14:textId="77777777" w:rsidR="00175EE5" w:rsidRPr="00D723DA" w:rsidRDefault="00175EE5" w:rsidP="00175EE5">
            <w:r w:rsidRPr="00D723DA">
              <w:t>16%</w:t>
            </w:r>
          </w:p>
        </w:tc>
      </w:tr>
      <w:tr w:rsidR="00175EE5" w:rsidRPr="00D723DA" w14:paraId="16F57900"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75CCE4BB" w14:textId="77777777" w:rsidR="00175EE5" w:rsidRPr="00D723DA" w:rsidRDefault="00175EE5" w:rsidP="00175EE5">
            <w:r w:rsidRPr="00D723DA">
              <w:t>Fácil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06FC71A" w14:textId="77777777" w:rsidR="00175EE5" w:rsidRPr="00D723DA" w:rsidRDefault="00175EE5" w:rsidP="00175EE5">
            <w:r w:rsidRPr="00D723DA">
              <w:t>3</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B36234F" w14:textId="77777777" w:rsidR="00175EE5" w:rsidRPr="00D723DA" w:rsidRDefault="00175EE5" w:rsidP="00175EE5">
            <w:r w:rsidRPr="00D723DA">
              <w:t>6%</w:t>
            </w:r>
          </w:p>
        </w:tc>
      </w:tr>
      <w:tr w:rsidR="00175EE5" w:rsidRPr="00D723DA" w14:paraId="49FA6156"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22FACAC" w14:textId="77777777" w:rsidR="00175EE5" w:rsidRPr="00D723DA" w:rsidRDefault="00175EE5" w:rsidP="00175EE5">
            <w:r w:rsidRPr="00D723DA">
              <w:t>Muy fácil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A001AC0" w14:textId="77777777" w:rsidR="00175EE5" w:rsidRPr="00D723DA" w:rsidRDefault="00175EE5" w:rsidP="00175EE5">
            <w:r w:rsidRPr="00D723DA">
              <w:t>1</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10F108A" w14:textId="77777777" w:rsidR="00175EE5" w:rsidRPr="00D723DA" w:rsidRDefault="00175EE5" w:rsidP="00175EE5">
            <w:r w:rsidRPr="00D723DA">
              <w:t>2%</w:t>
            </w:r>
          </w:p>
        </w:tc>
      </w:tr>
      <w:tr w:rsidR="00175EE5" w:rsidRPr="00D723DA" w14:paraId="4F44791B"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5750CF7" w14:textId="77777777" w:rsidR="00175EE5" w:rsidRPr="00D723DA" w:rsidRDefault="00175EE5" w:rsidP="00175EE5">
            <w:r w:rsidRPr="00D723DA">
              <w:t>Total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167F28B7" w14:textId="77777777" w:rsidR="00175EE5" w:rsidRPr="00D723DA" w:rsidRDefault="00175EE5" w:rsidP="00175EE5">
            <w:r w:rsidRPr="00D723DA">
              <w:t>50</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749A4D0" w14:textId="6477DB49" w:rsidR="00175EE5" w:rsidRPr="00D723DA" w:rsidRDefault="00175EE5" w:rsidP="00175EE5">
            <w:r w:rsidRPr="00D723DA">
              <w:t>100%</w:t>
            </w:r>
          </w:p>
        </w:tc>
      </w:tr>
    </w:tbl>
    <w:p w14:paraId="087749F8" w14:textId="77777777" w:rsidR="00175EE5" w:rsidRPr="00D723DA" w:rsidRDefault="00175EE5" w:rsidP="00175EE5">
      <w:r w:rsidRPr="00D723DA">
        <w:lastRenderedPageBreak/>
        <w:t>Esto demuestra que muchas personas encuentran obstáculos para aprender el idioma, lo que refuerza la necesidad de ofrecer una alternativa más dinámica y motivadora como la que proponemos.</w:t>
      </w:r>
    </w:p>
    <w:p w14:paraId="6CA8710A" w14:textId="77777777" w:rsidR="00175EE5" w:rsidRPr="00D723DA" w:rsidRDefault="00175EE5" w:rsidP="00175EE5"/>
    <w:p w14:paraId="539B8C8C" w14:textId="6FB05C02" w:rsidR="00175EE5" w:rsidRPr="00D723DA" w:rsidRDefault="00175EE5" w:rsidP="00853FC2">
      <w:pPr>
        <w:rPr>
          <w:b/>
          <w:bCs/>
        </w:rPr>
      </w:pPr>
      <w:r w:rsidRPr="00D723DA">
        <w:rPr>
          <w:b/>
          <w:bCs/>
          <w:lang w:val="es-MX"/>
        </w:rPr>
        <w:drawing>
          <wp:anchor distT="0" distB="0" distL="114300" distR="114300" simplePos="0" relativeHeight="251660288" behindDoc="0" locked="0" layoutInCell="1" allowOverlap="1" wp14:anchorId="4E3AA9E1" wp14:editId="6F27B16F">
            <wp:simplePos x="0" y="0"/>
            <wp:positionH relativeFrom="column">
              <wp:posOffset>4076065</wp:posOffset>
            </wp:positionH>
            <wp:positionV relativeFrom="paragraph">
              <wp:posOffset>118745</wp:posOffset>
            </wp:positionV>
            <wp:extent cx="2044805" cy="2991004"/>
            <wp:effectExtent l="0" t="0" r="0" b="0"/>
            <wp:wrapSquare wrapText="bothSides"/>
            <wp:docPr id="1781335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5688" name=""/>
                    <pic:cNvPicPr/>
                  </pic:nvPicPr>
                  <pic:blipFill>
                    <a:blip r:embed="rId6">
                      <a:extLst>
                        <a:ext uri="{28A0092B-C50C-407E-A947-70E740481C1C}">
                          <a14:useLocalDpi xmlns:a14="http://schemas.microsoft.com/office/drawing/2010/main" val="0"/>
                        </a:ext>
                      </a:extLst>
                    </a:blip>
                    <a:stretch>
                      <a:fillRect/>
                    </a:stretch>
                  </pic:blipFill>
                  <pic:spPr>
                    <a:xfrm>
                      <a:off x="0" y="0"/>
                      <a:ext cx="2044805" cy="2991004"/>
                    </a:xfrm>
                    <a:prstGeom prst="rect">
                      <a:avLst/>
                    </a:prstGeom>
                  </pic:spPr>
                </pic:pic>
              </a:graphicData>
            </a:graphic>
          </wp:anchor>
        </w:drawing>
      </w:r>
      <w:r w:rsidRPr="00D723DA">
        <w:rPr>
          <w:b/>
          <w:bCs/>
        </w:rPr>
        <w:t>¿Qué método le resulta más atractivo para aprender inglés?</w:t>
      </w:r>
    </w:p>
    <w:tbl>
      <w:tblPr>
        <w:tblW w:w="0" w:type="auto"/>
        <w:tblCellMar>
          <w:top w:w="15" w:type="dxa"/>
          <w:left w:w="15" w:type="dxa"/>
          <w:bottom w:w="15" w:type="dxa"/>
          <w:right w:w="15" w:type="dxa"/>
        </w:tblCellMar>
        <w:tblLook w:val="04A0" w:firstRow="1" w:lastRow="0" w:firstColumn="1" w:lastColumn="0" w:noHBand="0" w:noVBand="1"/>
      </w:tblPr>
      <w:tblGrid>
        <w:gridCol w:w="2714"/>
        <w:gridCol w:w="1078"/>
        <w:gridCol w:w="1232"/>
      </w:tblGrid>
      <w:tr w:rsidR="00175EE5" w:rsidRPr="00D723DA" w14:paraId="3A91624A"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32C9AA56" w14:textId="77777777" w:rsidR="00175EE5" w:rsidRPr="00D723DA" w:rsidRDefault="00175EE5" w:rsidP="00175EE5">
            <w:r w:rsidRPr="00D723DA">
              <w:t>Respuesta</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7D986F6B" w14:textId="77777777" w:rsidR="00175EE5" w:rsidRPr="00D723DA" w:rsidRDefault="00175EE5" w:rsidP="00175EE5">
            <w:r w:rsidRPr="00D723DA">
              <w:t>Cantidad</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BF75554" w14:textId="77777777" w:rsidR="00175EE5" w:rsidRPr="00D723DA" w:rsidRDefault="00175EE5" w:rsidP="00175EE5">
            <w:r w:rsidRPr="00D723DA">
              <w:t>Porcentaje</w:t>
            </w:r>
          </w:p>
        </w:tc>
      </w:tr>
      <w:tr w:rsidR="00175EE5" w:rsidRPr="00D723DA" w14:paraId="23945855"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76748480" w14:textId="77777777" w:rsidR="00175EE5" w:rsidRPr="00D723DA" w:rsidRDefault="00175EE5" w:rsidP="00175EE5">
            <w:r w:rsidRPr="00D723DA">
              <w:t>Clases tradicionales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F0C179C" w14:textId="77777777" w:rsidR="00175EE5" w:rsidRPr="00D723DA" w:rsidRDefault="00175EE5" w:rsidP="00175EE5">
            <w:r w:rsidRPr="00D723DA">
              <w:t>5</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3DF2B847" w14:textId="77777777" w:rsidR="00175EE5" w:rsidRPr="00D723DA" w:rsidRDefault="00175EE5" w:rsidP="00175EE5">
            <w:r w:rsidRPr="00D723DA">
              <w:t>10%</w:t>
            </w:r>
          </w:p>
        </w:tc>
      </w:tr>
      <w:tr w:rsidR="00175EE5" w:rsidRPr="00D723DA" w14:paraId="7EC0AF3C"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0D0D74DF" w14:textId="77777777" w:rsidR="00175EE5" w:rsidRPr="00D723DA" w:rsidRDefault="00175EE5" w:rsidP="00175EE5">
            <w:r w:rsidRPr="00D723DA">
              <w:t>Videos educativos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8494722" w14:textId="77777777" w:rsidR="00175EE5" w:rsidRPr="00D723DA" w:rsidRDefault="00175EE5" w:rsidP="00175EE5">
            <w:r w:rsidRPr="00D723DA">
              <w:t>8</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0E3ABF11" w14:textId="77777777" w:rsidR="00175EE5" w:rsidRPr="00D723DA" w:rsidRDefault="00175EE5" w:rsidP="00175EE5">
            <w:r w:rsidRPr="00D723DA">
              <w:t>16%</w:t>
            </w:r>
          </w:p>
        </w:tc>
      </w:tr>
      <w:tr w:rsidR="00175EE5" w:rsidRPr="00D723DA" w14:paraId="238473D0"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410F9C9D" w14:textId="77777777" w:rsidR="00175EE5" w:rsidRPr="00D723DA" w:rsidRDefault="00175EE5" w:rsidP="00175EE5">
            <w:r w:rsidRPr="00D723DA">
              <w:t>Aplicaciones interactivas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0EF80AC8" w14:textId="77777777" w:rsidR="00175EE5" w:rsidRPr="00D723DA" w:rsidRDefault="00175EE5" w:rsidP="00175EE5">
            <w:r w:rsidRPr="00D723DA">
              <w:t>18</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CC242AB" w14:textId="77777777" w:rsidR="00175EE5" w:rsidRPr="00D723DA" w:rsidRDefault="00175EE5" w:rsidP="00175EE5">
            <w:r w:rsidRPr="00D723DA">
              <w:t>36%</w:t>
            </w:r>
          </w:p>
        </w:tc>
      </w:tr>
      <w:tr w:rsidR="00175EE5" w:rsidRPr="00D723DA" w14:paraId="669D45F2"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B5BB64D" w14:textId="77777777" w:rsidR="00175EE5" w:rsidRPr="00D723DA" w:rsidRDefault="00175EE5" w:rsidP="00175EE5">
            <w:r w:rsidRPr="00D723DA">
              <w:t>Videojuegos educativos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786D633D" w14:textId="77777777" w:rsidR="00175EE5" w:rsidRPr="00D723DA" w:rsidRDefault="00175EE5" w:rsidP="00175EE5">
            <w:r w:rsidRPr="00D723DA">
              <w:t>14</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17850F01" w14:textId="77777777" w:rsidR="00175EE5" w:rsidRPr="00D723DA" w:rsidRDefault="00175EE5" w:rsidP="00175EE5">
            <w:r w:rsidRPr="00D723DA">
              <w:t>28%</w:t>
            </w:r>
          </w:p>
        </w:tc>
      </w:tr>
      <w:tr w:rsidR="00175EE5" w:rsidRPr="00D723DA" w14:paraId="7D3D2546"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3A9131AD" w14:textId="77777777" w:rsidR="00175EE5" w:rsidRPr="00D723DA" w:rsidRDefault="00175EE5" w:rsidP="00175EE5">
            <w:r w:rsidRPr="00D723DA">
              <w:t>Lecturas y ejercicios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F2B8EBD" w14:textId="77777777" w:rsidR="00175EE5" w:rsidRPr="00D723DA" w:rsidRDefault="00175EE5" w:rsidP="00175EE5">
            <w:r w:rsidRPr="00D723DA">
              <w:t>5</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750FE124" w14:textId="77777777" w:rsidR="00175EE5" w:rsidRPr="00D723DA" w:rsidRDefault="00175EE5" w:rsidP="00175EE5">
            <w:r w:rsidRPr="00D723DA">
              <w:t>10%</w:t>
            </w:r>
          </w:p>
        </w:tc>
      </w:tr>
      <w:tr w:rsidR="00175EE5" w:rsidRPr="00D723DA" w14:paraId="1FBCA456"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DCBF0BB" w14:textId="77777777" w:rsidR="00175EE5" w:rsidRPr="00D723DA" w:rsidRDefault="00175EE5" w:rsidP="00175EE5">
            <w:r w:rsidRPr="00D723DA">
              <w:t>Total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03DF0AFB" w14:textId="77777777" w:rsidR="00175EE5" w:rsidRPr="00D723DA" w:rsidRDefault="00175EE5" w:rsidP="00175EE5">
            <w:r w:rsidRPr="00D723DA">
              <w:t>50</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1EB4F8E1" w14:textId="77777777" w:rsidR="00175EE5" w:rsidRPr="00D723DA" w:rsidRDefault="00175EE5" w:rsidP="00175EE5">
            <w:r w:rsidRPr="00D723DA">
              <w:t>100%</w:t>
            </w:r>
          </w:p>
        </w:tc>
      </w:tr>
    </w:tbl>
    <w:p w14:paraId="7C57FD1E" w14:textId="4B6CD905" w:rsidR="00175EE5" w:rsidRPr="00D723DA" w:rsidRDefault="00D723DA" w:rsidP="00853FC2">
      <w:r w:rsidRPr="00D723DA">
        <w:t>Estos resultados respaldan nuestra propuesta, ya que demuestran que las personas prefieren aprender mediante herramientas interactivas y experiencias más entretenidas.</w:t>
      </w:r>
    </w:p>
    <w:p w14:paraId="76978C6F" w14:textId="41F46CEE" w:rsidR="00D723DA" w:rsidRPr="00D723DA" w:rsidRDefault="00D723DA" w:rsidP="00853FC2"/>
    <w:p w14:paraId="4F5246E4" w14:textId="5903D14F" w:rsidR="00D723DA" w:rsidRPr="00D723DA" w:rsidRDefault="00D723DA" w:rsidP="00853FC2">
      <w:pPr>
        <w:rPr>
          <w:b/>
          <w:bCs/>
        </w:rPr>
      </w:pPr>
      <w:r w:rsidRPr="00D723DA">
        <w:rPr>
          <w:b/>
          <w:bCs/>
          <w:lang w:val="es-MX"/>
        </w:rPr>
        <w:drawing>
          <wp:anchor distT="0" distB="0" distL="114300" distR="114300" simplePos="0" relativeHeight="251661312" behindDoc="0" locked="0" layoutInCell="1" allowOverlap="1" wp14:anchorId="0A85A5ED" wp14:editId="07B50AD6">
            <wp:simplePos x="0" y="0"/>
            <wp:positionH relativeFrom="column">
              <wp:posOffset>3905250</wp:posOffset>
            </wp:positionH>
            <wp:positionV relativeFrom="paragraph">
              <wp:posOffset>635</wp:posOffset>
            </wp:positionV>
            <wp:extent cx="1663700" cy="2451100"/>
            <wp:effectExtent l="0" t="0" r="0" b="6350"/>
            <wp:wrapSquare wrapText="bothSides"/>
            <wp:docPr id="763222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2570" name=""/>
                    <pic:cNvPicPr/>
                  </pic:nvPicPr>
                  <pic:blipFill>
                    <a:blip r:embed="rId7">
                      <a:extLst>
                        <a:ext uri="{28A0092B-C50C-407E-A947-70E740481C1C}">
                          <a14:useLocalDpi xmlns:a14="http://schemas.microsoft.com/office/drawing/2010/main" val="0"/>
                        </a:ext>
                      </a:extLst>
                    </a:blip>
                    <a:stretch>
                      <a:fillRect/>
                    </a:stretch>
                  </pic:blipFill>
                  <pic:spPr>
                    <a:xfrm>
                      <a:off x="0" y="0"/>
                      <a:ext cx="1663700" cy="2451100"/>
                    </a:xfrm>
                    <a:prstGeom prst="rect">
                      <a:avLst/>
                    </a:prstGeom>
                  </pic:spPr>
                </pic:pic>
              </a:graphicData>
            </a:graphic>
            <wp14:sizeRelH relativeFrom="margin">
              <wp14:pctWidth>0</wp14:pctWidth>
            </wp14:sizeRelH>
            <wp14:sizeRelV relativeFrom="margin">
              <wp14:pctHeight>0</wp14:pctHeight>
            </wp14:sizeRelV>
          </wp:anchor>
        </w:drawing>
      </w:r>
      <w:r w:rsidRPr="00D723DA">
        <w:rPr>
          <w:b/>
          <w:bCs/>
        </w:rPr>
        <w:t>¿Le gustaría aprender inglés mediante una historia donde deba resolver misterios?</w:t>
      </w:r>
    </w:p>
    <w:tbl>
      <w:tblPr>
        <w:tblW w:w="0" w:type="auto"/>
        <w:tblCellMar>
          <w:top w:w="15" w:type="dxa"/>
          <w:left w:w="15" w:type="dxa"/>
          <w:bottom w:w="15" w:type="dxa"/>
          <w:right w:w="15" w:type="dxa"/>
        </w:tblCellMar>
        <w:tblLook w:val="04A0" w:firstRow="1" w:lastRow="0" w:firstColumn="1" w:lastColumn="0" w:noHBand="0" w:noVBand="1"/>
      </w:tblPr>
      <w:tblGrid>
        <w:gridCol w:w="1220"/>
        <w:gridCol w:w="1078"/>
        <w:gridCol w:w="1232"/>
      </w:tblGrid>
      <w:tr w:rsidR="00D723DA" w:rsidRPr="00D723DA" w14:paraId="7DF30AB5"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42CD46EE" w14:textId="77777777" w:rsidR="00D723DA" w:rsidRPr="00D723DA" w:rsidRDefault="00D723DA" w:rsidP="00D723DA">
            <w:r w:rsidRPr="00D723DA">
              <w:t>Respuesta</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826F8E4" w14:textId="77777777" w:rsidR="00D723DA" w:rsidRPr="00D723DA" w:rsidRDefault="00D723DA" w:rsidP="00D723DA">
            <w:r w:rsidRPr="00D723DA">
              <w:t>Cantidad</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A273A43" w14:textId="77777777" w:rsidR="00D723DA" w:rsidRPr="00D723DA" w:rsidRDefault="00D723DA" w:rsidP="00D723DA">
            <w:r w:rsidRPr="00D723DA">
              <w:t>Porcentaje</w:t>
            </w:r>
          </w:p>
        </w:tc>
      </w:tr>
      <w:tr w:rsidR="00D723DA" w:rsidRPr="00D723DA" w14:paraId="79A52F3A"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FEEB0F2" w14:textId="77777777" w:rsidR="00D723DA" w:rsidRPr="00D723DA" w:rsidRDefault="00D723DA" w:rsidP="00D723DA">
            <w:r w:rsidRPr="00D723DA">
              <w:t>Sí</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33072309" w14:textId="77777777" w:rsidR="00D723DA" w:rsidRPr="00D723DA" w:rsidRDefault="00D723DA" w:rsidP="00D723DA">
            <w:r w:rsidRPr="00D723DA">
              <w:t>32</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33D7D222" w14:textId="77777777" w:rsidR="00D723DA" w:rsidRPr="00D723DA" w:rsidRDefault="00D723DA" w:rsidP="00D723DA">
            <w:r w:rsidRPr="00D723DA">
              <w:t>64%</w:t>
            </w:r>
          </w:p>
        </w:tc>
      </w:tr>
      <w:tr w:rsidR="00D723DA" w:rsidRPr="00D723DA" w14:paraId="15A708C2"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5111ABD8" w14:textId="77777777" w:rsidR="00D723DA" w:rsidRPr="00D723DA" w:rsidRDefault="00D723DA" w:rsidP="00D723DA">
            <w:r w:rsidRPr="00D723DA">
              <w:t>No</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DFA6D57" w14:textId="77777777" w:rsidR="00D723DA" w:rsidRPr="00D723DA" w:rsidRDefault="00D723DA" w:rsidP="00D723DA">
            <w:r w:rsidRPr="00D723DA">
              <w:t>5</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7B415D59" w14:textId="77777777" w:rsidR="00D723DA" w:rsidRPr="00D723DA" w:rsidRDefault="00D723DA" w:rsidP="00D723DA">
            <w:r w:rsidRPr="00D723DA">
              <w:t>10%</w:t>
            </w:r>
          </w:p>
        </w:tc>
      </w:tr>
      <w:tr w:rsidR="00D723DA" w:rsidRPr="00D723DA" w14:paraId="3D61BCA6"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4407C3D5" w14:textId="77777777" w:rsidR="00D723DA" w:rsidRPr="00D723DA" w:rsidRDefault="00D723DA" w:rsidP="00D723DA">
            <w:r w:rsidRPr="00D723DA">
              <w:t>Tal vez</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78F0958C" w14:textId="77777777" w:rsidR="00D723DA" w:rsidRPr="00D723DA" w:rsidRDefault="00D723DA" w:rsidP="00D723DA">
            <w:r w:rsidRPr="00D723DA">
              <w:t>13</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40A60D87" w14:textId="77777777" w:rsidR="00D723DA" w:rsidRPr="00D723DA" w:rsidRDefault="00D723DA" w:rsidP="00D723DA">
            <w:r w:rsidRPr="00D723DA">
              <w:t>26%</w:t>
            </w:r>
          </w:p>
        </w:tc>
      </w:tr>
      <w:tr w:rsidR="00D723DA" w:rsidRPr="00D723DA" w14:paraId="7FC1D355" w14:textId="77777777">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698F0684" w14:textId="77777777" w:rsidR="00D723DA" w:rsidRPr="00D723DA" w:rsidRDefault="00D723DA" w:rsidP="00D723DA">
            <w:r w:rsidRPr="00D723DA">
              <w:t>Total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2EF9EA78" w14:textId="77777777" w:rsidR="00D723DA" w:rsidRPr="00D723DA" w:rsidRDefault="00D723DA" w:rsidP="00D723DA">
            <w:r w:rsidRPr="00D723DA">
              <w:t>50</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hideMark/>
          </w:tcPr>
          <w:p w14:paraId="44A4C261" w14:textId="77777777" w:rsidR="00D723DA" w:rsidRPr="00D723DA" w:rsidRDefault="00D723DA" w:rsidP="00D723DA">
            <w:r w:rsidRPr="00D723DA">
              <w:t>100%</w:t>
            </w:r>
          </w:p>
        </w:tc>
      </w:tr>
    </w:tbl>
    <w:p w14:paraId="5DD3BFEB" w14:textId="4FC160CE" w:rsidR="00D723DA" w:rsidRPr="00D723DA" w:rsidRDefault="00D723DA" w:rsidP="00853FC2">
      <w:pPr>
        <w:rPr>
          <w:lang w:val="es-MX"/>
        </w:rPr>
      </w:pPr>
      <w:r w:rsidRPr="00D723DA">
        <w:t>Esto significa que la gran mayoría mostró interés en nuestra idea, lo que valida que existe aceptación por una plataforma que combine el aprendizaje del inglés con una experiencia de juego y resolución de misterios</w:t>
      </w:r>
    </w:p>
    <w:sectPr w:rsidR="00D723DA" w:rsidRPr="00D723DA" w:rsidSect="00D723DA">
      <w:pgSz w:w="12240" w:h="15840"/>
      <w:pgMar w:top="1135" w:right="1325" w:bottom="1134"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FC2"/>
    <w:rsid w:val="00175EE5"/>
    <w:rsid w:val="001A356E"/>
    <w:rsid w:val="00853FC2"/>
    <w:rsid w:val="00866466"/>
    <w:rsid w:val="00D723DA"/>
    <w:rsid w:val="00DB068A"/>
    <w:rsid w:val="00EA59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47710"/>
  <w15:chartTrackingRefBased/>
  <w15:docId w15:val="{A9BE0083-A480-446A-B7F4-21645BD3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3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3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3F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3F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3F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3F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3F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3F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3F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F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3F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F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F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F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F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F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F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FC2"/>
    <w:rPr>
      <w:rFonts w:eastAsiaTheme="majorEastAsia" w:cstheme="majorBidi"/>
      <w:color w:val="272727" w:themeColor="text1" w:themeTint="D8"/>
    </w:rPr>
  </w:style>
  <w:style w:type="paragraph" w:styleId="Ttulo">
    <w:name w:val="Title"/>
    <w:basedOn w:val="Normal"/>
    <w:next w:val="Normal"/>
    <w:link w:val="TtuloCar"/>
    <w:uiPriority w:val="10"/>
    <w:qFormat/>
    <w:rsid w:val="0085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F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3F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FC2"/>
    <w:pPr>
      <w:spacing w:before="160"/>
      <w:jc w:val="center"/>
    </w:pPr>
    <w:rPr>
      <w:i/>
      <w:iCs/>
      <w:color w:val="404040" w:themeColor="text1" w:themeTint="BF"/>
    </w:rPr>
  </w:style>
  <w:style w:type="character" w:customStyle="1" w:styleId="CitaCar">
    <w:name w:val="Cita Car"/>
    <w:basedOn w:val="Fuentedeprrafopredeter"/>
    <w:link w:val="Cita"/>
    <w:uiPriority w:val="29"/>
    <w:rsid w:val="00853FC2"/>
    <w:rPr>
      <w:i/>
      <w:iCs/>
      <w:color w:val="404040" w:themeColor="text1" w:themeTint="BF"/>
    </w:rPr>
  </w:style>
  <w:style w:type="paragraph" w:styleId="Prrafodelista">
    <w:name w:val="List Paragraph"/>
    <w:basedOn w:val="Normal"/>
    <w:uiPriority w:val="34"/>
    <w:qFormat/>
    <w:rsid w:val="00853FC2"/>
    <w:pPr>
      <w:ind w:left="720"/>
      <w:contextualSpacing/>
    </w:pPr>
  </w:style>
  <w:style w:type="character" w:styleId="nfasisintenso">
    <w:name w:val="Intense Emphasis"/>
    <w:basedOn w:val="Fuentedeprrafopredeter"/>
    <w:uiPriority w:val="21"/>
    <w:qFormat/>
    <w:rsid w:val="00853FC2"/>
    <w:rPr>
      <w:i/>
      <w:iCs/>
      <w:color w:val="0F4761" w:themeColor="accent1" w:themeShade="BF"/>
    </w:rPr>
  </w:style>
  <w:style w:type="paragraph" w:styleId="Citadestacada">
    <w:name w:val="Intense Quote"/>
    <w:basedOn w:val="Normal"/>
    <w:next w:val="Normal"/>
    <w:link w:val="CitadestacadaCar"/>
    <w:uiPriority w:val="30"/>
    <w:qFormat/>
    <w:rsid w:val="00853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3FC2"/>
    <w:rPr>
      <w:i/>
      <w:iCs/>
      <w:color w:val="0F4761" w:themeColor="accent1" w:themeShade="BF"/>
    </w:rPr>
  </w:style>
  <w:style w:type="character" w:styleId="Referenciaintensa">
    <w:name w:val="Intense Reference"/>
    <w:basedOn w:val="Fuentedeprrafopredeter"/>
    <w:uiPriority w:val="32"/>
    <w:qFormat/>
    <w:rsid w:val="00853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247</Words>
  <Characters>1364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cp:lastModifiedBy>
  <cp:revision>1</cp:revision>
  <dcterms:created xsi:type="dcterms:W3CDTF">2026-06-27T00:42:00Z</dcterms:created>
  <dcterms:modified xsi:type="dcterms:W3CDTF">2026-06-27T01:19:00Z</dcterms:modified>
</cp:coreProperties>
</file>