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315A93" w14:textId="31500869" w:rsidR="00F2435C" w:rsidRPr="00710D78" w:rsidRDefault="00110361" w:rsidP="00110361">
      <w:pPr>
        <w:spacing w:line="360" w:lineRule="auto"/>
        <w:rPr>
          <w:rFonts w:ascii="Arial" w:hAnsi="Arial" w:cs="Arial"/>
          <w:u w:val="single"/>
        </w:rPr>
      </w:pPr>
      <w:r w:rsidRPr="00710D78">
        <w:rPr>
          <w:rFonts w:ascii="Arial" w:hAnsi="Arial" w:cs="Arial"/>
          <w:u w:val="single"/>
        </w:rPr>
        <w:t xml:space="preserve">How to use </w:t>
      </w:r>
      <w:proofErr w:type="spellStart"/>
      <w:r w:rsidR="00D53644">
        <w:rPr>
          <w:rFonts w:ascii="Arial" w:hAnsi="Arial" w:cs="Arial"/>
          <w:u w:val="single"/>
        </w:rPr>
        <w:t>LinearModelR</w:t>
      </w:r>
      <w:proofErr w:type="spellEnd"/>
      <w:r w:rsidR="00D53644">
        <w:rPr>
          <w:rFonts w:ascii="Arial" w:hAnsi="Arial" w:cs="Arial"/>
          <w:u w:val="single"/>
        </w:rPr>
        <w:t>:</w:t>
      </w:r>
      <w:r w:rsidRPr="00710D78">
        <w:rPr>
          <w:rFonts w:ascii="Arial" w:hAnsi="Arial" w:cs="Arial"/>
          <w:u w:val="single"/>
        </w:rPr>
        <w:t xml:space="preserve"> Linear Model Shiny App</w:t>
      </w:r>
    </w:p>
    <w:p w14:paraId="1293A289" w14:textId="771B3F59" w:rsidR="00110361" w:rsidRDefault="00110361" w:rsidP="00110361">
      <w:pPr>
        <w:spacing w:line="360" w:lineRule="auto"/>
        <w:rPr>
          <w:rFonts w:ascii="Arial" w:hAnsi="Arial" w:cs="Arial"/>
          <w:i/>
          <w:iCs/>
        </w:rPr>
      </w:pPr>
      <w:r w:rsidRPr="00710D78">
        <w:rPr>
          <w:rFonts w:ascii="Arial" w:hAnsi="Arial" w:cs="Arial"/>
          <w:i/>
          <w:iCs/>
        </w:rPr>
        <w:t>Melina Brunelli – User Guide v1.0</w:t>
      </w:r>
    </w:p>
    <w:p w14:paraId="2F4106B1" w14:textId="06907D7E" w:rsidR="00FA605A" w:rsidRPr="00FA605A" w:rsidRDefault="00FA605A" w:rsidP="0011036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This App serves as a wrapper for the R package </w:t>
      </w:r>
      <w:proofErr w:type="spellStart"/>
      <w:r w:rsidRPr="000F6CC6">
        <w:rPr>
          <w:rFonts w:ascii="Arial" w:hAnsi="Arial" w:cs="Arial"/>
          <w:i/>
          <w:iCs/>
        </w:rPr>
        <w:t>limma</w:t>
      </w:r>
      <w:proofErr w:type="spellEnd"/>
      <w:r>
        <w:rPr>
          <w:rFonts w:ascii="Arial" w:hAnsi="Arial" w:cs="Arial"/>
        </w:rPr>
        <w:t xml:space="preserve">. </w:t>
      </w:r>
      <w:r w:rsidR="0028425F" w:rsidRPr="0028425F">
        <w:rPr>
          <w:rFonts w:ascii="Arial" w:hAnsi="Arial" w:cs="Arial"/>
        </w:rPr>
        <w:t>enabling complex, multivariate statistical modeling in an accessible and user-friendly way.</w:t>
      </w:r>
      <w:r w:rsidR="0028425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If you intend to use this App for data analysis which will later be published, please cite Brunelli </w:t>
      </w:r>
      <w:r w:rsidRPr="000F6CC6">
        <w:rPr>
          <w:rFonts w:ascii="Arial" w:hAnsi="Arial" w:cs="Arial"/>
          <w:i/>
          <w:iCs/>
        </w:rPr>
        <w:t>et al.</w:t>
      </w:r>
      <w:r>
        <w:rPr>
          <w:rFonts w:ascii="Arial" w:hAnsi="Arial" w:cs="Arial"/>
        </w:rPr>
        <w:t>, 2026 (</w:t>
      </w:r>
      <w:r w:rsidR="00D53644">
        <w:rPr>
          <w:rFonts w:ascii="Arial" w:hAnsi="Arial" w:cs="Arial"/>
        </w:rPr>
        <w:t>DOI HERE</w:t>
      </w:r>
      <w:r>
        <w:rPr>
          <w:rFonts w:ascii="Arial" w:hAnsi="Arial" w:cs="Arial"/>
        </w:rPr>
        <w:t xml:space="preserve">) AND Ritchie </w:t>
      </w:r>
      <w:r w:rsidRPr="000F6CC6">
        <w:rPr>
          <w:rFonts w:ascii="Arial" w:hAnsi="Arial" w:cs="Arial"/>
          <w:i/>
          <w:iCs/>
        </w:rPr>
        <w:t>et al.</w:t>
      </w:r>
      <w:r>
        <w:rPr>
          <w:rFonts w:ascii="Arial" w:hAnsi="Arial" w:cs="Arial"/>
        </w:rPr>
        <w:t>, 2015 (</w:t>
      </w:r>
      <w:r w:rsidR="00D53644" w:rsidRPr="00D53644">
        <w:rPr>
          <w:rFonts w:ascii="Arial" w:hAnsi="Arial" w:cs="Arial"/>
        </w:rPr>
        <w:t>10.1093/</w:t>
      </w:r>
      <w:proofErr w:type="spellStart"/>
      <w:r w:rsidR="00D53644" w:rsidRPr="00D53644">
        <w:rPr>
          <w:rFonts w:ascii="Arial" w:hAnsi="Arial" w:cs="Arial"/>
        </w:rPr>
        <w:t>nar</w:t>
      </w:r>
      <w:proofErr w:type="spellEnd"/>
      <w:r w:rsidR="00D53644" w:rsidRPr="00D53644">
        <w:rPr>
          <w:rFonts w:ascii="Arial" w:hAnsi="Arial" w:cs="Arial"/>
        </w:rPr>
        <w:t>/gkv007</w:t>
      </w:r>
      <w:r>
        <w:rPr>
          <w:rFonts w:ascii="Arial" w:hAnsi="Arial" w:cs="Arial"/>
        </w:rPr>
        <w:t xml:space="preserve">). </w:t>
      </w:r>
    </w:p>
    <w:sdt>
      <w:sdtPr>
        <w:rPr>
          <w:rFonts w:ascii="Arial" w:eastAsiaTheme="minorHAnsi" w:hAnsi="Arial" w:cs="Arial"/>
          <w:b w:val="0"/>
          <w:bCs w:val="0"/>
          <w:color w:val="auto"/>
          <w:kern w:val="2"/>
          <w:sz w:val="24"/>
          <w:szCs w:val="24"/>
          <w14:ligatures w14:val="standardContextual"/>
        </w:rPr>
        <w:id w:val="11369122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509EF5" w14:textId="56E81E5E" w:rsidR="00110361" w:rsidRPr="00710D78" w:rsidRDefault="00110361">
          <w:pPr>
            <w:pStyle w:val="TOCHeading"/>
            <w:rPr>
              <w:rFonts w:ascii="Arial" w:hAnsi="Arial" w:cs="Arial"/>
            </w:rPr>
          </w:pPr>
          <w:r w:rsidRPr="00710D78">
            <w:rPr>
              <w:rFonts w:ascii="Arial" w:hAnsi="Arial" w:cs="Arial"/>
            </w:rPr>
            <w:t>Table of Contents</w:t>
          </w:r>
        </w:p>
        <w:p w14:paraId="0AE7CC56" w14:textId="1D584FB9" w:rsidR="00E05E40" w:rsidRPr="00710D78" w:rsidRDefault="00110361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</w:rPr>
          </w:pPr>
          <w:r w:rsidRPr="00710D78">
            <w:rPr>
              <w:rFonts w:ascii="Arial" w:hAnsi="Arial" w:cs="Arial"/>
              <w:b w:val="0"/>
              <w:bCs w:val="0"/>
            </w:rPr>
            <w:fldChar w:fldCharType="begin"/>
          </w:r>
          <w:r w:rsidRPr="00710D78">
            <w:rPr>
              <w:rFonts w:ascii="Arial" w:hAnsi="Arial" w:cs="Arial"/>
            </w:rPr>
            <w:instrText xml:space="preserve"> TOC \o "1-3" \h \z \u </w:instrText>
          </w:r>
          <w:r w:rsidRPr="00710D78">
            <w:rPr>
              <w:rFonts w:ascii="Arial" w:hAnsi="Arial" w:cs="Arial"/>
              <w:b w:val="0"/>
              <w:bCs w:val="0"/>
            </w:rPr>
            <w:fldChar w:fldCharType="separate"/>
          </w:r>
          <w:hyperlink w:anchor="_Toc233028250" w:history="1">
            <w:r w:rsidR="00E05E40" w:rsidRPr="00710D78">
              <w:rPr>
                <w:rStyle w:val="Hyperlink"/>
                <w:rFonts w:ascii="Arial" w:hAnsi="Arial" w:cs="Arial"/>
                <w:noProof/>
              </w:rPr>
              <w:t>Before getting started</w:t>
            </w:r>
            <w:r w:rsidR="00E05E40" w:rsidRPr="00710D78">
              <w:rPr>
                <w:rFonts w:ascii="Arial" w:hAnsi="Arial" w:cs="Arial"/>
                <w:noProof/>
                <w:webHidden/>
              </w:rPr>
              <w:tab/>
            </w:r>
            <w:r w:rsidR="00E05E40" w:rsidRPr="00710D78">
              <w:rPr>
                <w:rFonts w:ascii="Arial" w:hAnsi="Arial" w:cs="Arial"/>
                <w:noProof/>
                <w:webHidden/>
              </w:rPr>
              <w:fldChar w:fldCharType="begin"/>
            </w:r>
            <w:r w:rsidR="00E05E40" w:rsidRPr="00710D78">
              <w:rPr>
                <w:rFonts w:ascii="Arial" w:hAnsi="Arial" w:cs="Arial"/>
                <w:noProof/>
                <w:webHidden/>
              </w:rPr>
              <w:instrText xml:space="preserve"> PAGEREF _Toc233028250 \h </w:instrText>
            </w:r>
            <w:r w:rsidR="00E05E40" w:rsidRPr="00710D78">
              <w:rPr>
                <w:rFonts w:ascii="Arial" w:hAnsi="Arial" w:cs="Arial"/>
                <w:noProof/>
                <w:webHidden/>
              </w:rPr>
            </w:r>
            <w:r w:rsidR="00E05E40" w:rsidRPr="00710D78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E05E40" w:rsidRPr="00710D78">
              <w:rPr>
                <w:rFonts w:ascii="Arial" w:hAnsi="Arial" w:cs="Arial"/>
                <w:noProof/>
                <w:webHidden/>
              </w:rPr>
              <w:t>1</w:t>
            </w:r>
            <w:r w:rsidR="00E05E40" w:rsidRPr="00710D7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996C05B" w14:textId="2841FA55" w:rsidR="00E05E40" w:rsidRPr="00710D78" w:rsidRDefault="00E05E40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</w:rPr>
          </w:pPr>
          <w:hyperlink w:anchor="_Toc233028251" w:history="1">
            <w:r w:rsidRPr="00710D78">
              <w:rPr>
                <w:rStyle w:val="Hyperlink"/>
                <w:rFonts w:ascii="Arial" w:hAnsi="Arial" w:cs="Arial"/>
                <w:noProof/>
              </w:rPr>
              <w:t>Downloading and setting up the App</w:t>
            </w:r>
            <w:r w:rsidRPr="00710D78">
              <w:rPr>
                <w:rFonts w:ascii="Arial" w:hAnsi="Arial" w:cs="Arial"/>
                <w:noProof/>
                <w:webHidden/>
              </w:rPr>
              <w:tab/>
            </w:r>
            <w:r w:rsidRPr="00710D7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10D78">
              <w:rPr>
                <w:rFonts w:ascii="Arial" w:hAnsi="Arial" w:cs="Arial"/>
                <w:noProof/>
                <w:webHidden/>
              </w:rPr>
              <w:instrText xml:space="preserve"> PAGEREF _Toc233028251 \h </w:instrText>
            </w:r>
            <w:r w:rsidRPr="00710D78">
              <w:rPr>
                <w:rFonts w:ascii="Arial" w:hAnsi="Arial" w:cs="Arial"/>
                <w:noProof/>
                <w:webHidden/>
              </w:rPr>
            </w:r>
            <w:r w:rsidRPr="00710D7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10D78">
              <w:rPr>
                <w:rFonts w:ascii="Arial" w:hAnsi="Arial" w:cs="Arial"/>
                <w:noProof/>
                <w:webHidden/>
              </w:rPr>
              <w:t>1</w:t>
            </w:r>
            <w:r w:rsidRPr="00710D7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5E4DF9" w14:textId="13E6D13F" w:rsidR="00E05E40" w:rsidRPr="00710D78" w:rsidRDefault="00E05E40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</w:rPr>
          </w:pPr>
          <w:hyperlink w:anchor="_Toc233028252" w:history="1">
            <w:r w:rsidRPr="00710D78">
              <w:rPr>
                <w:rStyle w:val="Hyperlink"/>
                <w:rFonts w:ascii="Arial" w:hAnsi="Arial" w:cs="Arial"/>
                <w:noProof/>
              </w:rPr>
              <w:t>Uploading and configuring your data</w:t>
            </w:r>
            <w:r w:rsidRPr="00710D78">
              <w:rPr>
                <w:rFonts w:ascii="Arial" w:hAnsi="Arial" w:cs="Arial"/>
                <w:noProof/>
                <w:webHidden/>
              </w:rPr>
              <w:tab/>
            </w:r>
            <w:r w:rsidRPr="00710D7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10D78">
              <w:rPr>
                <w:rFonts w:ascii="Arial" w:hAnsi="Arial" w:cs="Arial"/>
                <w:noProof/>
                <w:webHidden/>
              </w:rPr>
              <w:instrText xml:space="preserve"> PAGEREF _Toc233028252 \h </w:instrText>
            </w:r>
            <w:r w:rsidRPr="00710D78">
              <w:rPr>
                <w:rFonts w:ascii="Arial" w:hAnsi="Arial" w:cs="Arial"/>
                <w:noProof/>
                <w:webHidden/>
              </w:rPr>
            </w:r>
            <w:r w:rsidRPr="00710D7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10D78">
              <w:rPr>
                <w:rFonts w:ascii="Arial" w:hAnsi="Arial" w:cs="Arial"/>
                <w:noProof/>
                <w:webHidden/>
              </w:rPr>
              <w:t>1</w:t>
            </w:r>
            <w:r w:rsidRPr="00710D7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E21BCD" w14:textId="35DF0D9C" w:rsidR="00E05E40" w:rsidRPr="00710D78" w:rsidRDefault="00E05E40">
          <w:pPr>
            <w:pStyle w:val="TOC1"/>
            <w:tabs>
              <w:tab w:val="right" w:leader="dot" w:pos="9350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</w:rPr>
          </w:pPr>
          <w:hyperlink w:anchor="_Toc233028253" w:history="1">
            <w:r w:rsidRPr="00710D78">
              <w:rPr>
                <w:rStyle w:val="Hyperlink"/>
                <w:rFonts w:ascii="Arial" w:hAnsi="Arial" w:cs="Arial"/>
                <w:noProof/>
              </w:rPr>
              <w:t>Analyzing your results</w:t>
            </w:r>
            <w:r w:rsidRPr="00710D78">
              <w:rPr>
                <w:rFonts w:ascii="Arial" w:hAnsi="Arial" w:cs="Arial"/>
                <w:noProof/>
                <w:webHidden/>
              </w:rPr>
              <w:tab/>
            </w:r>
            <w:r w:rsidRPr="00710D78">
              <w:rPr>
                <w:rFonts w:ascii="Arial" w:hAnsi="Arial" w:cs="Arial"/>
                <w:noProof/>
                <w:webHidden/>
              </w:rPr>
              <w:fldChar w:fldCharType="begin"/>
            </w:r>
            <w:r w:rsidRPr="00710D78">
              <w:rPr>
                <w:rFonts w:ascii="Arial" w:hAnsi="Arial" w:cs="Arial"/>
                <w:noProof/>
                <w:webHidden/>
              </w:rPr>
              <w:instrText xml:space="preserve"> PAGEREF _Toc233028253 \h </w:instrText>
            </w:r>
            <w:r w:rsidRPr="00710D78">
              <w:rPr>
                <w:rFonts w:ascii="Arial" w:hAnsi="Arial" w:cs="Arial"/>
                <w:noProof/>
                <w:webHidden/>
              </w:rPr>
            </w:r>
            <w:r w:rsidRPr="00710D78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710D78">
              <w:rPr>
                <w:rFonts w:ascii="Arial" w:hAnsi="Arial" w:cs="Arial"/>
                <w:noProof/>
                <w:webHidden/>
              </w:rPr>
              <w:t>1</w:t>
            </w:r>
            <w:r w:rsidRPr="00710D78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4611F4" w14:textId="20D74F94" w:rsidR="00110361" w:rsidRPr="00710D78" w:rsidRDefault="00110361" w:rsidP="00E05E40">
          <w:pPr>
            <w:rPr>
              <w:rFonts w:ascii="Arial" w:hAnsi="Arial" w:cs="Arial"/>
            </w:rPr>
          </w:pPr>
          <w:r w:rsidRPr="00710D78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1E4DCBE6" w14:textId="0D914315" w:rsidR="00110361" w:rsidRDefault="00110361" w:rsidP="00110361">
      <w:pPr>
        <w:pStyle w:val="Heading1"/>
        <w:rPr>
          <w:rFonts w:ascii="Arial" w:hAnsi="Arial" w:cs="Arial"/>
        </w:rPr>
      </w:pPr>
      <w:bookmarkStart w:id="0" w:name="_Toc233028250"/>
      <w:r w:rsidRPr="00710D78">
        <w:rPr>
          <w:rFonts w:ascii="Arial" w:hAnsi="Arial" w:cs="Arial"/>
        </w:rPr>
        <w:t>Before getting started</w:t>
      </w:r>
      <w:bookmarkEnd w:id="0"/>
    </w:p>
    <w:p w14:paraId="19CC8BF9" w14:textId="349F984C" w:rsidR="008B49EF" w:rsidRPr="008B49EF" w:rsidRDefault="008B49EF" w:rsidP="008B49E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bookmarkStart w:id="1" w:name="_Toc233028251"/>
      <w:r>
        <w:rPr>
          <w:rFonts w:ascii="Arial" w:hAnsi="Arial" w:cs="Arial"/>
        </w:rPr>
        <w:t xml:space="preserve">Download the latest version of R: </w:t>
      </w:r>
      <w:r w:rsidRPr="008B49EF">
        <w:rPr>
          <w:rFonts w:ascii="Arial" w:hAnsi="Arial" w:cs="Arial"/>
        </w:rPr>
        <w:t>https://cran.r-project.org/</w:t>
      </w:r>
    </w:p>
    <w:p w14:paraId="41916DBF" w14:textId="0B84160F" w:rsidR="00A565DC" w:rsidRDefault="00A565DC" w:rsidP="00A565D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Download the</w:t>
      </w:r>
      <w:r w:rsidRPr="00637217">
        <w:rPr>
          <w:rFonts w:ascii="Arial" w:hAnsi="Arial" w:cs="Arial"/>
        </w:rPr>
        <w:t xml:space="preserve"> RStudio IDE: </w:t>
      </w:r>
      <w:hyperlink r:id="rId6" w:history="1">
        <w:r w:rsidRPr="00637217">
          <w:rPr>
            <w:rStyle w:val="Hyperlink"/>
            <w:rFonts w:ascii="Arial" w:hAnsi="Arial" w:cs="Arial"/>
          </w:rPr>
          <w:t>https://docs.posit.co/ide/user/#rstudio-ide-oss-downloads</w:t>
        </w:r>
      </w:hyperlink>
    </w:p>
    <w:p w14:paraId="032C0E7C" w14:textId="15D6BCEF" w:rsidR="00A565DC" w:rsidRDefault="00A565DC" w:rsidP="00A565D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Download the following packages (if you have not already)</w:t>
      </w:r>
      <w:r w:rsidR="00134354">
        <w:rPr>
          <w:rFonts w:ascii="Arial" w:hAnsi="Arial" w:cs="Arial"/>
        </w:rPr>
        <w:t>:</w:t>
      </w:r>
    </w:p>
    <w:p w14:paraId="4C345335" w14:textId="77777777" w:rsidR="00A565DC" w:rsidRPr="004E5D54" w:rsidRDefault="00A565DC" w:rsidP="00A565DC">
      <w:pPr>
        <w:pStyle w:val="Heading1"/>
        <w:spacing w:line="360" w:lineRule="auto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if (!</w:t>
      </w:r>
      <w:proofErr w:type="spellStart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requireNamespace</w:t>
      </w:r>
      <w:proofErr w:type="spellEnd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("</w:t>
      </w:r>
      <w:proofErr w:type="spellStart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BiocManager</w:t>
      </w:r>
      <w:proofErr w:type="spellEnd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", quietly = TRUE)) {</w:t>
      </w:r>
    </w:p>
    <w:p w14:paraId="0E68FFE3" w14:textId="77777777" w:rsidR="00A565DC" w:rsidRPr="004E5D54" w:rsidRDefault="00A565DC" w:rsidP="00A565DC">
      <w:pPr>
        <w:pStyle w:val="Heading1"/>
        <w:spacing w:before="100" w:line="360" w:lineRule="auto"/>
        <w:rPr>
          <w:rFonts w:ascii="Courier New" w:eastAsiaTheme="minorHAnsi" w:hAnsi="Courier New" w:cs="Courier New"/>
          <w:color w:val="auto"/>
          <w:sz w:val="24"/>
          <w:szCs w:val="24"/>
        </w:rPr>
      </w:pPr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 xml:space="preserve">  </w:t>
      </w:r>
      <w:proofErr w:type="spellStart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install.packages</w:t>
      </w:r>
      <w:proofErr w:type="spellEnd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("</w:t>
      </w:r>
      <w:proofErr w:type="spellStart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BiocManager</w:t>
      </w:r>
      <w:proofErr w:type="spellEnd"/>
      <w:r w:rsidRPr="004E5D54">
        <w:rPr>
          <w:rFonts w:ascii="Courier New" w:eastAsiaTheme="minorHAnsi" w:hAnsi="Courier New" w:cs="Courier New"/>
          <w:color w:val="auto"/>
          <w:sz w:val="24"/>
          <w:szCs w:val="24"/>
        </w:rPr>
        <w:t>")}</w:t>
      </w:r>
    </w:p>
    <w:p w14:paraId="6D2D5398" w14:textId="2531038E" w:rsidR="00A565DC" w:rsidRDefault="00A565DC" w:rsidP="00A565DC">
      <w:pPr>
        <w:spacing w:line="360" w:lineRule="auto"/>
        <w:rPr>
          <w:rFonts w:ascii="Courier New" w:hAnsi="Courier New" w:cs="Courier New"/>
        </w:rPr>
      </w:pPr>
      <w:proofErr w:type="spellStart"/>
      <w:proofErr w:type="gramStart"/>
      <w:r w:rsidRPr="004E5D54">
        <w:rPr>
          <w:rFonts w:ascii="Courier New" w:hAnsi="Courier New" w:cs="Courier New"/>
        </w:rPr>
        <w:t>BiocManager</w:t>
      </w:r>
      <w:proofErr w:type="spellEnd"/>
      <w:r w:rsidRPr="004E5D54">
        <w:rPr>
          <w:rFonts w:ascii="Courier New" w:hAnsi="Courier New" w:cs="Courier New"/>
        </w:rPr>
        <w:t>::</w:t>
      </w:r>
      <w:proofErr w:type="gramEnd"/>
      <w:r w:rsidRPr="004E5D54">
        <w:rPr>
          <w:rFonts w:ascii="Courier New" w:hAnsi="Courier New" w:cs="Courier New"/>
        </w:rPr>
        <w:t>install(c(“shiny”, “</w:t>
      </w:r>
      <w:proofErr w:type="spellStart"/>
      <w:r w:rsidRPr="004E5D54">
        <w:rPr>
          <w:rFonts w:ascii="Courier New" w:hAnsi="Courier New" w:cs="Courier New"/>
        </w:rPr>
        <w:t>limma</w:t>
      </w:r>
      <w:proofErr w:type="spellEnd"/>
      <w:r w:rsidRPr="004E5D54">
        <w:rPr>
          <w:rFonts w:ascii="Courier New" w:hAnsi="Courier New" w:cs="Courier New"/>
        </w:rPr>
        <w:t>”, “</w:t>
      </w:r>
      <w:proofErr w:type="spellStart"/>
      <w:r w:rsidRPr="004E5D54">
        <w:rPr>
          <w:rFonts w:ascii="Courier New" w:hAnsi="Courier New" w:cs="Courier New"/>
        </w:rPr>
        <w:t>cmapR</w:t>
      </w:r>
      <w:proofErr w:type="spellEnd"/>
      <w:r w:rsidRPr="004E5D54">
        <w:rPr>
          <w:rFonts w:ascii="Courier New" w:hAnsi="Courier New" w:cs="Courier New"/>
        </w:rPr>
        <w:t>”))</w:t>
      </w:r>
    </w:p>
    <w:p w14:paraId="6DDDA5F2" w14:textId="416D8A77" w:rsidR="00134354" w:rsidRPr="00134354" w:rsidRDefault="00134354" w:rsidP="00134354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134354">
        <w:rPr>
          <w:rFonts w:ascii="Arial" w:hAnsi="Arial" w:cs="Arial"/>
        </w:rPr>
        <w:t>Load the packages:</w:t>
      </w:r>
    </w:p>
    <w:p w14:paraId="353DE64B" w14:textId="1E9D7F6C" w:rsidR="00134354" w:rsidRPr="00134354" w:rsidRDefault="00134354" w:rsidP="00134354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Library(c(“shiny”, “</w:t>
      </w:r>
      <w:proofErr w:type="spellStart"/>
      <w:r>
        <w:rPr>
          <w:rFonts w:ascii="Courier New" w:hAnsi="Courier New" w:cs="Courier New"/>
        </w:rPr>
        <w:t>limma</w:t>
      </w:r>
      <w:proofErr w:type="spellEnd"/>
      <w:r>
        <w:rPr>
          <w:rFonts w:ascii="Courier New" w:hAnsi="Courier New" w:cs="Courier New"/>
        </w:rPr>
        <w:t>”, “</w:t>
      </w:r>
      <w:proofErr w:type="spellStart"/>
      <w:r>
        <w:rPr>
          <w:rFonts w:ascii="Courier New" w:hAnsi="Courier New" w:cs="Courier New"/>
        </w:rPr>
        <w:t>cmapR</w:t>
      </w:r>
      <w:proofErr w:type="spellEnd"/>
      <w:r>
        <w:rPr>
          <w:rFonts w:ascii="Courier New" w:hAnsi="Courier New" w:cs="Courier New"/>
        </w:rPr>
        <w:t>”))</w:t>
      </w:r>
    </w:p>
    <w:p w14:paraId="592E3005" w14:textId="5FD21C16" w:rsidR="00110361" w:rsidRPr="00710D78" w:rsidRDefault="00110361" w:rsidP="00110361">
      <w:pPr>
        <w:pStyle w:val="Heading1"/>
        <w:rPr>
          <w:rFonts w:ascii="Arial" w:hAnsi="Arial" w:cs="Arial"/>
        </w:rPr>
      </w:pPr>
      <w:r w:rsidRPr="00710D78">
        <w:rPr>
          <w:rFonts w:ascii="Arial" w:hAnsi="Arial" w:cs="Arial"/>
        </w:rPr>
        <w:t>Downloading and setting up the App</w:t>
      </w:r>
      <w:bookmarkEnd w:id="1"/>
    </w:p>
    <w:p w14:paraId="09C373F9" w14:textId="77777777" w:rsidR="00300BE4" w:rsidRDefault="00300BE4" w:rsidP="00300BE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bookmarkStart w:id="2" w:name="_Toc233028252"/>
      <w:r>
        <w:rPr>
          <w:rFonts w:ascii="Arial" w:hAnsi="Arial" w:cs="Arial"/>
        </w:rPr>
        <w:t xml:space="preserve">There are two ways to access the App: manual download of the raw file or accessing the app through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>.</w:t>
      </w:r>
    </w:p>
    <w:p w14:paraId="443808E6" w14:textId="77777777" w:rsidR="00E659F2" w:rsidRDefault="00E659F2" w:rsidP="00E659F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*Recommended* Access through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>:</w:t>
      </w:r>
    </w:p>
    <w:p w14:paraId="34BA2923" w14:textId="77777777" w:rsidR="00E659F2" w:rsidRDefault="00E659F2" w:rsidP="00E659F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Open a new R session in RStudio. In the R console, run the following code block:</w:t>
      </w:r>
    </w:p>
    <w:p w14:paraId="64C8E56D" w14:textId="77777777" w:rsidR="00E659F2" w:rsidRDefault="00E659F2" w:rsidP="00E659F2">
      <w:pPr>
        <w:rPr>
          <w:rFonts w:ascii="Courier New" w:hAnsi="Courier New" w:cs="Courier New"/>
        </w:rPr>
      </w:pPr>
      <w:r w:rsidRPr="006A4DE9">
        <w:rPr>
          <w:rFonts w:ascii="Courier New" w:hAnsi="Courier New" w:cs="Courier New"/>
        </w:rPr>
        <w:t xml:space="preserve">library(shiny) </w:t>
      </w:r>
    </w:p>
    <w:p w14:paraId="0A166BE8" w14:textId="50C50041" w:rsidR="00E659F2" w:rsidRDefault="00707247" w:rsidP="00E659F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shiny::</w:t>
      </w:r>
      <w:proofErr w:type="spellStart"/>
      <w:r w:rsidR="00E659F2" w:rsidRPr="006A4DE9">
        <w:rPr>
          <w:rFonts w:ascii="Courier New" w:hAnsi="Courier New" w:cs="Courier New"/>
        </w:rPr>
        <w:t>runGitHub</w:t>
      </w:r>
      <w:proofErr w:type="spellEnd"/>
      <w:r w:rsidR="00E659F2" w:rsidRPr="006A4DE9">
        <w:rPr>
          <w:rFonts w:ascii="Courier New" w:hAnsi="Courier New" w:cs="Courier New"/>
        </w:rPr>
        <w:t>(</w:t>
      </w:r>
      <w:r w:rsidR="00E659F2" w:rsidRPr="006A4DE9">
        <w:rPr>
          <w:rStyle w:val="hljs-string"/>
          <w:rFonts w:ascii="Courier New" w:hAnsi="Courier New" w:cs="Courier New"/>
        </w:rPr>
        <w:t>"</w:t>
      </w:r>
      <w:proofErr w:type="spellStart"/>
      <w:r w:rsidR="00E659F2">
        <w:rPr>
          <w:rStyle w:val="hljs-string"/>
          <w:rFonts w:ascii="Courier New" w:hAnsi="Courier New" w:cs="Courier New"/>
        </w:rPr>
        <w:t>LinearModelR</w:t>
      </w:r>
      <w:proofErr w:type="spellEnd"/>
      <w:r w:rsidR="00E659F2" w:rsidRPr="006A4DE9">
        <w:rPr>
          <w:rStyle w:val="hljs-string"/>
          <w:rFonts w:ascii="Courier New" w:hAnsi="Courier New" w:cs="Courier New"/>
        </w:rPr>
        <w:t>"</w:t>
      </w:r>
      <w:r w:rsidR="00E659F2" w:rsidRPr="006A4DE9">
        <w:rPr>
          <w:rFonts w:ascii="Courier New" w:hAnsi="Courier New" w:cs="Courier New"/>
        </w:rPr>
        <w:t>,</w:t>
      </w:r>
      <w:r w:rsidR="00271A27">
        <w:rPr>
          <w:rFonts w:ascii="Courier New" w:hAnsi="Courier New" w:cs="Courier New"/>
        </w:rPr>
        <w:t xml:space="preserve"> </w:t>
      </w:r>
      <w:r w:rsidR="00E659F2" w:rsidRPr="006A4DE9">
        <w:rPr>
          <w:rStyle w:val="hljs-string"/>
          <w:rFonts w:ascii="Courier New" w:hAnsi="Courier New" w:cs="Courier New"/>
        </w:rPr>
        <w:t>"</w:t>
      </w:r>
      <w:proofErr w:type="spellStart"/>
      <w:r w:rsidR="00E659F2">
        <w:rPr>
          <w:rStyle w:val="hljs-string"/>
          <w:rFonts w:ascii="Courier New" w:hAnsi="Courier New" w:cs="Courier New"/>
        </w:rPr>
        <w:t>melinabrunelli</w:t>
      </w:r>
      <w:proofErr w:type="spellEnd"/>
      <w:r w:rsidR="00E659F2" w:rsidRPr="006A4DE9">
        <w:rPr>
          <w:rStyle w:val="hljs-string"/>
          <w:rFonts w:ascii="Courier New" w:hAnsi="Courier New" w:cs="Courier New"/>
        </w:rPr>
        <w:t>"</w:t>
      </w:r>
      <w:r w:rsidR="00E659F2" w:rsidRPr="006A4DE9">
        <w:rPr>
          <w:rFonts w:ascii="Courier New" w:hAnsi="Courier New" w:cs="Courier New"/>
        </w:rPr>
        <w:t>)</w:t>
      </w:r>
    </w:p>
    <w:p w14:paraId="1171578A" w14:textId="3C465E97" w:rsidR="00E659F2" w:rsidRPr="00E659F2" w:rsidRDefault="00E659F2" w:rsidP="00E659F2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 w:rsidRPr="00D91A6F">
        <w:rPr>
          <w:rFonts w:ascii="Arial" w:hAnsi="Arial" w:cs="Arial"/>
        </w:rPr>
        <w:t>The app interface should automatically pop up within a few seconds.</w:t>
      </w:r>
    </w:p>
    <w:p w14:paraId="2A44C4CA" w14:textId="3DDAE433" w:rsidR="00300BE4" w:rsidRDefault="00300BE4" w:rsidP="00300BE4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Manual download:</w:t>
      </w:r>
    </w:p>
    <w:p w14:paraId="364793DA" w14:textId="784441E7" w:rsidR="002A42AB" w:rsidRPr="002A42AB" w:rsidRDefault="00300BE4" w:rsidP="002A42AB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Navigate to</w:t>
      </w:r>
      <w:r w:rsidR="002A42AB">
        <w:rPr>
          <w:rFonts w:ascii="Arial" w:hAnsi="Arial" w:cs="Arial"/>
        </w:rPr>
        <w:t xml:space="preserve"> </w:t>
      </w:r>
      <w:r w:rsidR="002A42AB" w:rsidRPr="002A42AB">
        <w:rPr>
          <w:rFonts w:ascii="Arial" w:hAnsi="Arial" w:cs="Arial"/>
        </w:rPr>
        <w:t>https://github.com/melinabrunelli/LinearModelR</w:t>
      </w:r>
      <w:r>
        <w:rPr>
          <w:rFonts w:ascii="Arial" w:hAnsi="Arial" w:cs="Arial"/>
        </w:rPr>
        <w:t>.</w:t>
      </w:r>
    </w:p>
    <w:p w14:paraId="106D6A7F" w14:textId="0A503612" w:rsidR="00300BE4" w:rsidRDefault="00300BE4" w:rsidP="00300BE4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on the </w:t>
      </w:r>
      <w:proofErr w:type="spellStart"/>
      <w:r w:rsidR="002A42AB">
        <w:rPr>
          <w:rFonts w:ascii="Arial" w:hAnsi="Arial" w:cs="Arial"/>
        </w:rPr>
        <w:t>app</w:t>
      </w:r>
      <w:r>
        <w:rPr>
          <w:rFonts w:ascii="Arial" w:hAnsi="Arial" w:cs="Arial"/>
        </w:rPr>
        <w:t>.R</w:t>
      </w:r>
      <w:proofErr w:type="spellEnd"/>
      <w:r>
        <w:rPr>
          <w:rFonts w:ascii="Arial" w:hAnsi="Arial" w:cs="Arial"/>
        </w:rPr>
        <w:t xml:space="preserve"> </w:t>
      </w:r>
      <w:r w:rsidR="00E659F2">
        <w:rPr>
          <w:rFonts w:ascii="Arial" w:hAnsi="Arial" w:cs="Arial"/>
        </w:rPr>
        <w:t xml:space="preserve">file </w:t>
      </w:r>
      <w:r>
        <w:rPr>
          <w:rFonts w:ascii="Arial" w:hAnsi="Arial" w:cs="Arial"/>
        </w:rPr>
        <w:t>link. Click on the “Download raw file” button in the top right corner. The App will immediately start downloading to your computer.</w:t>
      </w:r>
    </w:p>
    <w:p w14:paraId="509B39A4" w14:textId="77777777" w:rsidR="00300BE4" w:rsidRDefault="00300BE4" w:rsidP="00300BE4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Store the App script in an easily accessible place on your local computer. It does not need to be in the same directory as your data files or R project files. </w:t>
      </w:r>
    </w:p>
    <w:p w14:paraId="6DFF288F" w14:textId="514EFD51" w:rsidR="00300BE4" w:rsidRDefault="000D200A" w:rsidP="00300BE4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Open a new R session in RStudio</w:t>
      </w:r>
      <w:r w:rsidR="00300BE4">
        <w:rPr>
          <w:rFonts w:ascii="Arial" w:hAnsi="Arial" w:cs="Arial"/>
        </w:rPr>
        <w:t xml:space="preserve">, then open the </w:t>
      </w:r>
      <w:proofErr w:type="spellStart"/>
      <w:r w:rsidR="00300BE4">
        <w:rPr>
          <w:rFonts w:ascii="Arial" w:hAnsi="Arial" w:cs="Arial"/>
        </w:rPr>
        <w:t>LinearModelR.R</w:t>
      </w:r>
      <w:proofErr w:type="spellEnd"/>
      <w:r w:rsidR="00300BE4">
        <w:rPr>
          <w:rFonts w:ascii="Arial" w:hAnsi="Arial" w:cs="Arial"/>
        </w:rPr>
        <w:t xml:space="preserve"> file.</w:t>
      </w:r>
    </w:p>
    <w:p w14:paraId="6A323EEE" w14:textId="289B54A2" w:rsidR="007A67D8" w:rsidRPr="007A67D8" w:rsidRDefault="007A67D8" w:rsidP="007A67D8">
      <w:pPr>
        <w:pStyle w:val="ListParagraph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lick the </w:t>
      </w:r>
      <w:r>
        <w:rPr>
          <w:rFonts w:ascii="Arial" w:hAnsi="Arial" w:cs="Arial"/>
          <w:noProof/>
        </w:rPr>
        <w:drawing>
          <wp:inline distT="0" distB="0" distL="0" distR="0" wp14:anchorId="6C074C71" wp14:editId="6F0C7FC9">
            <wp:extent cx="952820" cy="230683"/>
            <wp:effectExtent l="0" t="0" r="0" b="0"/>
            <wp:docPr id="72393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37443" name="Picture 7239374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686" cy="23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button in the top right corner of the s</w:t>
      </w:r>
      <w:r w:rsidR="005E23E5">
        <w:rPr>
          <w:rFonts w:ascii="Arial" w:hAnsi="Arial" w:cs="Arial"/>
        </w:rPr>
        <w:t>cript editor window</w:t>
      </w:r>
      <w:r>
        <w:rPr>
          <w:rFonts w:ascii="Arial" w:hAnsi="Arial" w:cs="Arial"/>
        </w:rPr>
        <w:t>. The app interface should pop up within a few seconds.</w:t>
      </w:r>
    </w:p>
    <w:p w14:paraId="78E7E7E6" w14:textId="7AD7011F" w:rsidR="00110361" w:rsidRPr="00710D78" w:rsidRDefault="00110361" w:rsidP="00110361">
      <w:pPr>
        <w:pStyle w:val="Heading1"/>
        <w:rPr>
          <w:rFonts w:ascii="Arial" w:hAnsi="Arial" w:cs="Arial"/>
        </w:rPr>
      </w:pPr>
      <w:r w:rsidRPr="00710D78">
        <w:rPr>
          <w:rFonts w:ascii="Arial" w:hAnsi="Arial" w:cs="Arial"/>
        </w:rPr>
        <w:t>Uploading and configuring your data</w:t>
      </w:r>
      <w:bookmarkEnd w:id="2"/>
    </w:p>
    <w:p w14:paraId="519AFC3C" w14:textId="330512DA" w:rsidR="000F7391" w:rsidRDefault="000F7391" w:rsidP="00404BE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First, you must upload your data file</w:t>
      </w:r>
      <w:r w:rsidR="00B45081">
        <w:rPr>
          <w:rFonts w:ascii="Arial" w:hAnsi="Arial" w:cs="Arial"/>
        </w:rPr>
        <w:t>. On the left-hand side, you will see the following:</w:t>
      </w:r>
    </w:p>
    <w:p w14:paraId="783B96B2" w14:textId="7ED48024" w:rsidR="00B45081" w:rsidRDefault="00B45081" w:rsidP="00B4508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944D852" wp14:editId="5A41E197">
            <wp:extent cx="3757492" cy="2042133"/>
            <wp:effectExtent l="12700" t="12700" r="14605" b="15875"/>
            <wp:docPr id="396133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33487" name="Picture 3961334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14" cy="206133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B74F3" w14:textId="5E0E6511" w:rsidR="00346ABB" w:rsidRDefault="00B45081" w:rsidP="00346AB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Before uploading your data file, make sure that it is either a .csv or .</w:t>
      </w:r>
      <w:proofErr w:type="spellStart"/>
      <w:r>
        <w:rPr>
          <w:rFonts w:ascii="Arial" w:hAnsi="Arial" w:cs="Arial"/>
        </w:rPr>
        <w:t>gct</w:t>
      </w:r>
      <w:proofErr w:type="spellEnd"/>
      <w:r>
        <w:rPr>
          <w:rFonts w:ascii="Arial" w:hAnsi="Arial" w:cs="Arial"/>
        </w:rPr>
        <w:t xml:space="preserve"> file</w:t>
      </w:r>
      <w:r w:rsidR="006B10A6">
        <w:rPr>
          <w:rFonts w:ascii="Arial" w:hAnsi="Arial" w:cs="Arial"/>
        </w:rPr>
        <w:t xml:space="preserve">. </w:t>
      </w:r>
      <w:r w:rsidR="008B2B2E">
        <w:rPr>
          <w:rFonts w:ascii="Arial" w:hAnsi="Arial" w:cs="Arial"/>
        </w:rPr>
        <w:t>This file should have an ID column (accession number, gene symbol) as the first column and the subsequent columns as normalized abundance values (log</w:t>
      </w:r>
      <w:r w:rsidR="008B2B2E" w:rsidRPr="00346ABB">
        <w:rPr>
          <w:rFonts w:ascii="Arial" w:hAnsi="Arial" w:cs="Arial"/>
          <w:vertAlign w:val="subscript"/>
        </w:rPr>
        <w:t>2</w:t>
      </w:r>
      <w:r w:rsidR="008B2B2E">
        <w:rPr>
          <w:rFonts w:ascii="Arial" w:hAnsi="Arial" w:cs="Arial"/>
        </w:rPr>
        <w:t xml:space="preserve"> transformed intensities, </w:t>
      </w:r>
      <w:r w:rsidR="00346ABB">
        <w:rPr>
          <w:rFonts w:ascii="Arial" w:hAnsi="Arial" w:cs="Arial"/>
        </w:rPr>
        <w:t>log</w:t>
      </w:r>
      <w:r w:rsidR="00346ABB" w:rsidRPr="00346ABB">
        <w:rPr>
          <w:rFonts w:ascii="Arial" w:hAnsi="Arial" w:cs="Arial"/>
          <w:vertAlign w:val="subscript"/>
        </w:rPr>
        <w:t>2</w:t>
      </w:r>
      <w:r w:rsidR="00346ABB">
        <w:rPr>
          <w:rFonts w:ascii="Arial" w:hAnsi="Arial" w:cs="Arial"/>
        </w:rPr>
        <w:t xml:space="preserve"> ratios, etc.). Example:</w:t>
      </w:r>
    </w:p>
    <w:p w14:paraId="08AC95CF" w14:textId="2954FF69" w:rsidR="00C263D4" w:rsidRDefault="00C263D4" w:rsidP="00C263D4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CD73516" wp14:editId="662C5D54">
            <wp:extent cx="3662025" cy="1493371"/>
            <wp:effectExtent l="12700" t="12700" r="8890" b="18415"/>
            <wp:docPr id="1810060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0595" name="Picture 18100605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5433" cy="152330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8A0F6" w14:textId="0FF37FDF" w:rsidR="00C263D4" w:rsidRDefault="006F16EC" w:rsidP="00C263D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Ensure that “Upload complete” has appeared after uploading your file before proceeding.</w:t>
      </w:r>
    </w:p>
    <w:p w14:paraId="43400371" w14:textId="1977F899" w:rsidR="002C4FED" w:rsidRDefault="002C4FED" w:rsidP="00C263D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Note that you may have other columns </w:t>
      </w:r>
      <w:r w:rsidR="00AD4B5B">
        <w:rPr>
          <w:rFonts w:ascii="Arial" w:hAnsi="Arial" w:cs="Arial"/>
        </w:rPr>
        <w:t xml:space="preserve">that contain metadata or other samples, for example, but these cannot be </w:t>
      </w:r>
      <w:r w:rsidR="00B340C0">
        <w:rPr>
          <w:rFonts w:ascii="Arial" w:hAnsi="Arial" w:cs="Arial"/>
        </w:rPr>
        <w:t>the first column</w:t>
      </w:r>
      <w:r w:rsidR="008B187A">
        <w:rPr>
          <w:rFonts w:ascii="Arial" w:hAnsi="Arial" w:cs="Arial"/>
        </w:rPr>
        <w:t>,</w:t>
      </w:r>
      <w:r w:rsidR="00B340C0">
        <w:rPr>
          <w:rFonts w:ascii="Arial" w:hAnsi="Arial" w:cs="Arial"/>
        </w:rPr>
        <w:t xml:space="preserve"> and </w:t>
      </w:r>
      <w:r w:rsidR="00AD4B5B">
        <w:rPr>
          <w:rFonts w:ascii="Arial" w:hAnsi="Arial" w:cs="Arial"/>
        </w:rPr>
        <w:t xml:space="preserve">you will need to specify later that these are not sample columns. </w:t>
      </w:r>
    </w:p>
    <w:p w14:paraId="45D5ACD8" w14:textId="39B4C91C" w:rsidR="00F363D2" w:rsidRPr="00F363D2" w:rsidRDefault="0002001C" w:rsidP="00F363D2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 error will be thrown if you have spaces or special characters in your column headers. </w:t>
      </w:r>
    </w:p>
    <w:p w14:paraId="06539A86" w14:textId="5A94E198" w:rsidR="00C263D4" w:rsidRDefault="004430C8" w:rsidP="006E552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upload a file </w:t>
      </w:r>
      <w:r w:rsidR="006E5525">
        <w:rPr>
          <w:rFonts w:ascii="Arial" w:hAnsi="Arial" w:cs="Arial"/>
        </w:rPr>
        <w:t>that is not .csv or .</w:t>
      </w:r>
      <w:proofErr w:type="spellStart"/>
      <w:r w:rsidR="006E5525">
        <w:rPr>
          <w:rFonts w:ascii="Arial" w:hAnsi="Arial" w:cs="Arial"/>
        </w:rPr>
        <w:t>gct</w:t>
      </w:r>
      <w:proofErr w:type="spellEnd"/>
      <w:r w:rsidR="006E5525">
        <w:rPr>
          <w:rFonts w:ascii="Arial" w:hAnsi="Arial" w:cs="Arial"/>
        </w:rPr>
        <w:t>, you will see error messages on the right</w:t>
      </w:r>
      <w:r w:rsidR="008B187A">
        <w:rPr>
          <w:rFonts w:ascii="Arial" w:hAnsi="Arial" w:cs="Arial"/>
        </w:rPr>
        <w:t>-</w:t>
      </w:r>
      <w:r w:rsidR="006E5525">
        <w:rPr>
          <w:rFonts w:ascii="Arial" w:hAnsi="Arial" w:cs="Arial"/>
        </w:rPr>
        <w:t>hand side: “</w:t>
      </w:r>
      <w:r w:rsidR="006E5525" w:rsidRPr="006E5525">
        <w:rPr>
          <w:rFonts w:ascii="Arial" w:hAnsi="Arial" w:cs="Arial"/>
        </w:rPr>
        <w:t xml:space="preserve">Not a supported data file! csv and </w:t>
      </w:r>
      <w:proofErr w:type="spellStart"/>
      <w:r w:rsidR="006E5525" w:rsidRPr="006E5525">
        <w:rPr>
          <w:rFonts w:ascii="Arial" w:hAnsi="Arial" w:cs="Arial"/>
        </w:rPr>
        <w:t>gct</w:t>
      </w:r>
      <w:proofErr w:type="spellEnd"/>
      <w:r w:rsidR="006E5525" w:rsidRPr="006E5525">
        <w:rPr>
          <w:rFonts w:ascii="Arial" w:hAnsi="Arial" w:cs="Arial"/>
        </w:rPr>
        <w:t xml:space="preserve"> only.</w:t>
      </w:r>
      <w:r w:rsidR="006E5525">
        <w:rPr>
          <w:rFonts w:ascii="Arial" w:hAnsi="Arial" w:cs="Arial"/>
        </w:rPr>
        <w:t>”</w:t>
      </w:r>
    </w:p>
    <w:p w14:paraId="2D1B5187" w14:textId="4B989944" w:rsidR="006E5525" w:rsidRDefault="00571BB3" w:rsidP="006E552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Optional: set your number of contrasts. If you have more than two main comparisons</w:t>
      </w:r>
      <w:r w:rsidR="00AA52DB">
        <w:rPr>
          <w:rFonts w:ascii="Arial" w:hAnsi="Arial" w:cs="Arial"/>
        </w:rPr>
        <w:t xml:space="preserve"> (</w:t>
      </w:r>
      <w:r w:rsidR="00AA52DB" w:rsidRPr="00CF0D40">
        <w:rPr>
          <w:rFonts w:ascii="Arial" w:hAnsi="Arial" w:cs="Arial"/>
          <w:i/>
          <w:iCs/>
        </w:rPr>
        <w:t>e.g.</w:t>
      </w:r>
      <w:r w:rsidR="00AA52DB">
        <w:rPr>
          <w:rFonts w:ascii="Arial" w:hAnsi="Arial" w:cs="Arial"/>
        </w:rPr>
        <w:t>, mutant</w:t>
      </w:r>
      <w:r w:rsidR="00BE202B">
        <w:rPr>
          <w:rFonts w:ascii="Arial" w:hAnsi="Arial" w:cs="Arial"/>
        </w:rPr>
        <w:t xml:space="preserve"> </w:t>
      </w:r>
      <w:r w:rsidR="00AA52DB">
        <w:rPr>
          <w:rFonts w:ascii="Arial" w:hAnsi="Arial" w:cs="Arial"/>
        </w:rPr>
        <w:t>vs. WT</w:t>
      </w:r>
      <w:r w:rsidR="00BE202B">
        <w:rPr>
          <w:rFonts w:ascii="Arial" w:hAnsi="Arial" w:cs="Arial"/>
        </w:rPr>
        <w:t xml:space="preserve"> vs. control</w:t>
      </w:r>
      <w:r w:rsidR="00AA52DB">
        <w:rPr>
          <w:rFonts w:ascii="Arial" w:hAnsi="Arial" w:cs="Arial"/>
        </w:rPr>
        <w:t>) or more than two secondary effects (</w:t>
      </w:r>
      <w:r w:rsidR="00AA52DB" w:rsidRPr="00CF0D40">
        <w:rPr>
          <w:rFonts w:ascii="Arial" w:hAnsi="Arial" w:cs="Arial"/>
          <w:i/>
          <w:iCs/>
        </w:rPr>
        <w:t>e.g.</w:t>
      </w:r>
      <w:r w:rsidR="00CF0D40" w:rsidRPr="00CF0D40">
        <w:rPr>
          <w:rFonts w:ascii="Arial" w:hAnsi="Arial" w:cs="Arial"/>
        </w:rPr>
        <w:t>,</w:t>
      </w:r>
      <w:r w:rsidR="00AA52DB">
        <w:rPr>
          <w:rFonts w:ascii="Arial" w:hAnsi="Arial" w:cs="Arial"/>
        </w:rPr>
        <w:t xml:space="preserve"> treatment</w:t>
      </w:r>
      <w:r w:rsidR="00BE202B">
        <w:rPr>
          <w:rFonts w:ascii="Arial" w:hAnsi="Arial" w:cs="Arial"/>
        </w:rPr>
        <w:t xml:space="preserve"> </w:t>
      </w:r>
      <w:r w:rsidR="00E02628">
        <w:rPr>
          <w:rFonts w:ascii="Arial" w:hAnsi="Arial" w:cs="Arial"/>
        </w:rPr>
        <w:t>1 v</w:t>
      </w:r>
      <w:r w:rsidR="00BE202B">
        <w:rPr>
          <w:rFonts w:ascii="Arial" w:hAnsi="Arial" w:cs="Arial"/>
        </w:rPr>
        <w:t>s. treatment 2</w:t>
      </w:r>
      <w:r w:rsidR="00AA52DB">
        <w:rPr>
          <w:rFonts w:ascii="Arial" w:hAnsi="Arial" w:cs="Arial"/>
        </w:rPr>
        <w:t xml:space="preserve"> vs. control), you will have more than one contrast </w:t>
      </w:r>
      <w:r w:rsidR="00FD660D">
        <w:rPr>
          <w:rFonts w:ascii="Arial" w:hAnsi="Arial" w:cs="Arial"/>
        </w:rPr>
        <w:t xml:space="preserve">that can be made. </w:t>
      </w:r>
      <w:r w:rsidR="00C84CBE">
        <w:rPr>
          <w:rFonts w:ascii="Arial" w:hAnsi="Arial" w:cs="Arial"/>
        </w:rPr>
        <w:t xml:space="preserve">If you only want the app to make a subset out of all possible contrasts, then </w:t>
      </w:r>
      <w:r w:rsidR="00E1281C">
        <w:rPr>
          <w:rFonts w:ascii="Arial" w:hAnsi="Arial" w:cs="Arial"/>
        </w:rPr>
        <w:t>indicate th</w:t>
      </w:r>
      <w:r w:rsidR="00D80CA4">
        <w:rPr>
          <w:rFonts w:ascii="Arial" w:hAnsi="Arial" w:cs="Arial"/>
        </w:rPr>
        <w:t>e appropriate number.</w:t>
      </w:r>
    </w:p>
    <w:p w14:paraId="7AE085D6" w14:textId="11EAA8F9" w:rsidR="00FD660D" w:rsidRDefault="00FD660D" w:rsidP="00FD660D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can only make one contrast, </w:t>
      </w:r>
      <w:r w:rsidR="00B62782">
        <w:rPr>
          <w:rFonts w:ascii="Arial" w:hAnsi="Arial" w:cs="Arial"/>
        </w:rPr>
        <w:t>simply enter “1”.</w:t>
      </w:r>
    </w:p>
    <w:p w14:paraId="69B53FE8" w14:textId="4A95EE63" w:rsidR="00D80CA4" w:rsidRDefault="00EE4851" w:rsidP="00D80CA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[Samples] If you want all of the columns to be considered as samples, </w:t>
      </w:r>
      <w:r w:rsidR="00DF7D3F">
        <w:rPr>
          <w:rFonts w:ascii="Arial" w:hAnsi="Arial" w:cs="Arial"/>
        </w:rPr>
        <w:t xml:space="preserve">check the “Use all columns as samples.” box. </w:t>
      </w:r>
      <w:r w:rsidR="00372E57">
        <w:rPr>
          <w:rFonts w:ascii="Arial" w:hAnsi="Arial" w:cs="Arial"/>
        </w:rPr>
        <w:t xml:space="preserve">If you have columns that do not represent samples, make sure to un-check this box, and then un-check those columns </w:t>
      </w:r>
      <w:r w:rsidR="00FD4097">
        <w:rPr>
          <w:rFonts w:ascii="Arial" w:hAnsi="Arial" w:cs="Arial"/>
        </w:rPr>
        <w:t xml:space="preserve">within the pop-up that appears. </w:t>
      </w:r>
    </w:p>
    <w:p w14:paraId="0D48D07E" w14:textId="47D0952B" w:rsidR="00FD5F8F" w:rsidRDefault="00FD5F8F" w:rsidP="00FD5F8F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Note that the App automatically considers the first column to be the ID column, so it will not show up here.</w:t>
      </w:r>
    </w:p>
    <w:p w14:paraId="49A6EA5C" w14:textId="16917821" w:rsidR="0027016D" w:rsidRDefault="0027016D" w:rsidP="00FD5F8F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If you indicate any non-numeric columns as samples, an error will be thrown in the “Experimental Design” section and will not allow you to run the analysis.</w:t>
      </w:r>
    </w:p>
    <w:p w14:paraId="7299D6E2" w14:textId="77147138" w:rsidR="00ED7C76" w:rsidRDefault="00B340C0" w:rsidP="00FD5F8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[Main Comparisons] </w:t>
      </w:r>
      <w:r w:rsidR="0044330C">
        <w:rPr>
          <w:rFonts w:ascii="Arial" w:hAnsi="Arial" w:cs="Arial"/>
        </w:rPr>
        <w:t>Your main comparisons will be the first contrast that is made</w:t>
      </w:r>
      <w:r w:rsidR="00D1440C">
        <w:rPr>
          <w:rFonts w:ascii="Arial" w:hAnsi="Arial" w:cs="Arial"/>
        </w:rPr>
        <w:t xml:space="preserve">. For AP-MS, your </w:t>
      </w:r>
      <w:r w:rsidR="00991CD3">
        <w:rPr>
          <w:rFonts w:ascii="Arial" w:hAnsi="Arial" w:cs="Arial"/>
        </w:rPr>
        <w:t>main comparison is</w:t>
      </w:r>
      <w:r w:rsidR="00D1440C">
        <w:rPr>
          <w:rFonts w:ascii="Arial" w:hAnsi="Arial" w:cs="Arial"/>
        </w:rPr>
        <w:t xml:space="preserve"> enrichment (</w:t>
      </w:r>
      <w:r w:rsidR="00D1440C" w:rsidRPr="00991CD3">
        <w:rPr>
          <w:rFonts w:ascii="Arial" w:hAnsi="Arial" w:cs="Arial"/>
          <w:i/>
          <w:iCs/>
        </w:rPr>
        <w:t>e.g.</w:t>
      </w:r>
      <w:r w:rsidR="00991CD3">
        <w:rPr>
          <w:rFonts w:ascii="Arial" w:hAnsi="Arial" w:cs="Arial"/>
        </w:rPr>
        <w:t>,</w:t>
      </w:r>
      <w:r w:rsidR="00D1440C">
        <w:rPr>
          <w:rFonts w:ascii="Arial" w:hAnsi="Arial" w:cs="Arial"/>
        </w:rPr>
        <w:t xml:space="preserve"> </w:t>
      </w:r>
      <w:proofErr w:type="spellStart"/>
      <w:r w:rsidR="00D1440C">
        <w:rPr>
          <w:rFonts w:ascii="Arial" w:hAnsi="Arial" w:cs="Arial"/>
        </w:rPr>
        <w:t>fOGT</w:t>
      </w:r>
      <w:r w:rsidR="00D1440C" w:rsidRPr="00D1440C">
        <w:rPr>
          <w:rFonts w:ascii="Arial" w:hAnsi="Arial" w:cs="Arial"/>
          <w:vertAlign w:val="subscript"/>
        </w:rPr>
        <w:t>FLAG</w:t>
      </w:r>
      <w:proofErr w:type="spellEnd"/>
      <w:r w:rsidR="00D1440C">
        <w:rPr>
          <w:rFonts w:ascii="Arial" w:hAnsi="Arial" w:cs="Arial"/>
        </w:rPr>
        <w:t xml:space="preserve">) </w:t>
      </w:r>
      <w:r w:rsidR="00991CD3">
        <w:rPr>
          <w:rFonts w:ascii="Arial" w:hAnsi="Arial" w:cs="Arial"/>
        </w:rPr>
        <w:t>versus</w:t>
      </w:r>
      <w:r w:rsidR="00D1440C">
        <w:rPr>
          <w:rFonts w:ascii="Arial" w:hAnsi="Arial" w:cs="Arial"/>
        </w:rPr>
        <w:t xml:space="preserve"> control (</w:t>
      </w:r>
      <w:r w:rsidR="00D1440C" w:rsidRPr="00991CD3">
        <w:rPr>
          <w:rFonts w:ascii="Arial" w:hAnsi="Arial" w:cs="Arial"/>
          <w:i/>
          <w:iCs/>
        </w:rPr>
        <w:t>e.g.</w:t>
      </w:r>
      <w:r w:rsidR="00991CD3">
        <w:rPr>
          <w:rFonts w:ascii="Arial" w:hAnsi="Arial" w:cs="Arial"/>
        </w:rPr>
        <w:t>,</w:t>
      </w:r>
      <w:r w:rsidR="00D1440C">
        <w:rPr>
          <w:rFonts w:ascii="Arial" w:hAnsi="Arial" w:cs="Arial"/>
        </w:rPr>
        <w:t xml:space="preserve"> </w:t>
      </w:r>
      <w:proofErr w:type="spellStart"/>
      <w:r w:rsidR="00D1440C">
        <w:rPr>
          <w:rFonts w:ascii="Arial" w:hAnsi="Arial" w:cs="Arial"/>
        </w:rPr>
        <w:t>stOGT</w:t>
      </w:r>
      <w:r w:rsidR="00D1440C" w:rsidRPr="00D1440C">
        <w:rPr>
          <w:rFonts w:ascii="Arial" w:hAnsi="Arial" w:cs="Arial"/>
          <w:vertAlign w:val="subscript"/>
        </w:rPr>
        <w:t>FLAG</w:t>
      </w:r>
      <w:proofErr w:type="spellEnd"/>
      <w:r w:rsidR="00D1440C">
        <w:rPr>
          <w:rFonts w:ascii="Arial" w:hAnsi="Arial" w:cs="Arial"/>
        </w:rPr>
        <w:t xml:space="preserve">). </w:t>
      </w:r>
      <w:r w:rsidR="00ED7C76">
        <w:rPr>
          <w:rFonts w:ascii="Arial" w:hAnsi="Arial" w:cs="Arial"/>
        </w:rPr>
        <w:t xml:space="preserve">Indicate which columns in your data file correspond to which group by checking </w:t>
      </w:r>
      <w:r w:rsidR="00CD2F57">
        <w:rPr>
          <w:rFonts w:ascii="Arial" w:hAnsi="Arial" w:cs="Arial"/>
        </w:rPr>
        <w:t>the corresponding boxes like so:</w:t>
      </w:r>
    </w:p>
    <w:p w14:paraId="56C6D120" w14:textId="25475FD3" w:rsidR="00CD2F57" w:rsidRPr="00CD2F57" w:rsidRDefault="008B187A" w:rsidP="008B187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E33D893" wp14:editId="1E56C664">
            <wp:extent cx="4298384" cy="2438506"/>
            <wp:effectExtent l="12700" t="12700" r="6985" b="12700"/>
            <wp:docPr id="1085678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8477" name="Picture 10856784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532" cy="2465253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76CC3" w14:textId="5E014AA7" w:rsidR="00FD5F8F" w:rsidRDefault="00AA0133" w:rsidP="00ED7C76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you have more than two groups, just ensure that the control </w:t>
      </w:r>
      <w:r w:rsidR="00ED7C76">
        <w:rPr>
          <w:rFonts w:ascii="Arial" w:hAnsi="Arial" w:cs="Arial"/>
        </w:rPr>
        <w:t>is last.</w:t>
      </w:r>
    </w:p>
    <w:p w14:paraId="60D69413" w14:textId="215F33F3" w:rsidR="00201A25" w:rsidRDefault="008B187A" w:rsidP="008B187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[Secondary Effects] </w:t>
      </w:r>
      <w:r w:rsidR="00C82518">
        <w:rPr>
          <w:rFonts w:ascii="Arial" w:hAnsi="Arial" w:cs="Arial"/>
        </w:rPr>
        <w:t xml:space="preserve">Secondary effects will be the second contrast that is made. </w:t>
      </w:r>
      <w:r w:rsidR="00201A25">
        <w:rPr>
          <w:rFonts w:ascii="Arial" w:hAnsi="Arial" w:cs="Arial"/>
        </w:rPr>
        <w:t xml:space="preserve">Here, this is DMSO </w:t>
      </w:r>
      <w:r w:rsidR="006778F9">
        <w:rPr>
          <w:rFonts w:ascii="Arial" w:hAnsi="Arial" w:cs="Arial"/>
        </w:rPr>
        <w:t>versus</w:t>
      </w:r>
      <w:r w:rsidR="00201A25">
        <w:rPr>
          <w:rFonts w:ascii="Arial" w:hAnsi="Arial" w:cs="Arial"/>
        </w:rPr>
        <w:t xml:space="preserve"> OSMI-4 treatment. The control treatment should be listed last. Format your </w:t>
      </w:r>
      <w:r w:rsidR="00232DBA">
        <w:rPr>
          <w:rFonts w:ascii="Arial" w:hAnsi="Arial" w:cs="Arial"/>
        </w:rPr>
        <w:t>groups</w:t>
      </w:r>
      <w:r w:rsidR="00201A25">
        <w:rPr>
          <w:rFonts w:ascii="Arial" w:hAnsi="Arial" w:cs="Arial"/>
        </w:rPr>
        <w:t xml:space="preserve"> in the same manner as was done in the Main Comparisons section.</w:t>
      </w:r>
    </w:p>
    <w:p w14:paraId="7403DA6E" w14:textId="1FC0E147" w:rsidR="00201A25" w:rsidRPr="00201A25" w:rsidRDefault="00F77E95" w:rsidP="00F77E95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58F25BA" wp14:editId="1655DD7F">
            <wp:extent cx="3530813" cy="1984951"/>
            <wp:effectExtent l="12700" t="12700" r="12700" b="9525"/>
            <wp:docPr id="13389237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23786" name="Picture 13389237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894" cy="200411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83637" w14:textId="76337311" w:rsidR="008B187A" w:rsidRDefault="00232DBA" w:rsidP="00201A25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This step is </w:t>
      </w:r>
      <w:r w:rsidRPr="00232DBA">
        <w:rPr>
          <w:rFonts w:ascii="Arial" w:hAnsi="Arial" w:cs="Arial"/>
          <w:u w:val="single"/>
        </w:rPr>
        <w:t>optional</w:t>
      </w:r>
      <w:r>
        <w:rPr>
          <w:rFonts w:ascii="Arial" w:hAnsi="Arial" w:cs="Arial"/>
        </w:rPr>
        <w:t>: you</w:t>
      </w:r>
      <w:r w:rsidR="00CF4285">
        <w:rPr>
          <w:rFonts w:ascii="Arial" w:hAnsi="Arial" w:cs="Arial"/>
        </w:rPr>
        <w:t xml:space="preserve"> may simply contrast your main comparisons</w:t>
      </w:r>
      <w:r>
        <w:rPr>
          <w:rFonts w:ascii="Arial" w:hAnsi="Arial" w:cs="Arial"/>
        </w:rPr>
        <w:t>, which</w:t>
      </w:r>
      <w:r w:rsidR="00CF4285">
        <w:rPr>
          <w:rFonts w:ascii="Arial" w:hAnsi="Arial" w:cs="Arial"/>
        </w:rPr>
        <w:t xml:space="preserve"> is essentially</w:t>
      </w:r>
      <w:r w:rsidR="00DF72F4">
        <w:rPr>
          <w:rFonts w:ascii="Arial" w:hAnsi="Arial" w:cs="Arial"/>
        </w:rPr>
        <w:t xml:space="preserve"> a moderated T-test with BH </w:t>
      </w:r>
      <w:r>
        <w:rPr>
          <w:rFonts w:ascii="Arial" w:hAnsi="Arial" w:cs="Arial"/>
        </w:rPr>
        <w:t xml:space="preserve">multiple test </w:t>
      </w:r>
      <w:r w:rsidR="00DF72F4">
        <w:rPr>
          <w:rFonts w:ascii="Arial" w:hAnsi="Arial" w:cs="Arial"/>
        </w:rPr>
        <w:t xml:space="preserve">correction. </w:t>
      </w:r>
    </w:p>
    <w:p w14:paraId="699282C3" w14:textId="4BD954E5" w:rsidR="001B6602" w:rsidRDefault="001B6602" w:rsidP="001B660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[Contrasts] If your experimental design was set up correctly, you should see </w:t>
      </w:r>
      <w:r w:rsidR="00972C1B">
        <w:rPr>
          <w:rFonts w:ascii="Arial" w:hAnsi="Arial" w:cs="Arial"/>
        </w:rPr>
        <w:t xml:space="preserve">a contrast </w:t>
      </w:r>
      <w:r w:rsidR="00232DBA">
        <w:rPr>
          <w:rFonts w:ascii="Arial" w:hAnsi="Arial" w:cs="Arial"/>
        </w:rPr>
        <w:t>automatically populate</w:t>
      </w:r>
      <w:r w:rsidR="00972C1B">
        <w:rPr>
          <w:rFonts w:ascii="Arial" w:hAnsi="Arial" w:cs="Arial"/>
        </w:rPr>
        <w:t xml:space="preserve">. </w:t>
      </w:r>
    </w:p>
    <w:p w14:paraId="768D555D" w14:textId="50D53645" w:rsidR="00235067" w:rsidRPr="00C25436" w:rsidRDefault="00951EC0" w:rsidP="00235067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E11795" wp14:editId="5DFD64CC">
            <wp:extent cx="2262308" cy="898068"/>
            <wp:effectExtent l="12700" t="12700" r="11430" b="16510"/>
            <wp:docPr id="1446422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2964" name="Picture 14464229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171" cy="903571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6AF52" w14:textId="6771679D" w:rsidR="00235067" w:rsidRDefault="00672282" w:rsidP="00235067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 should see your controls listed last (e.g. </w:t>
      </w:r>
      <w:proofErr w:type="spellStart"/>
      <w:r>
        <w:rPr>
          <w:rFonts w:ascii="Arial" w:hAnsi="Arial" w:cs="Arial"/>
        </w:rPr>
        <w:t>stOGT</w:t>
      </w:r>
      <w:proofErr w:type="spellEnd"/>
      <w:r>
        <w:rPr>
          <w:rFonts w:ascii="Arial" w:hAnsi="Arial" w:cs="Arial"/>
        </w:rPr>
        <w:t xml:space="preserve"> and DMSO are after </w:t>
      </w:r>
      <w:proofErr w:type="spellStart"/>
      <w:r>
        <w:rPr>
          <w:rFonts w:ascii="Arial" w:hAnsi="Arial" w:cs="Arial"/>
        </w:rPr>
        <w:t>fOGT</w:t>
      </w:r>
      <w:proofErr w:type="spellEnd"/>
      <w:r>
        <w:rPr>
          <w:rFonts w:ascii="Arial" w:hAnsi="Arial" w:cs="Arial"/>
        </w:rPr>
        <w:t xml:space="preserve"> and OSMI-4). </w:t>
      </w:r>
    </w:p>
    <w:p w14:paraId="28B436CC" w14:textId="58E68A3F" w:rsidR="00672282" w:rsidRDefault="00672282" w:rsidP="0067228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If </w:t>
      </w:r>
      <w:r w:rsidR="00967728">
        <w:rPr>
          <w:rFonts w:ascii="Arial" w:hAnsi="Arial" w:cs="Arial"/>
        </w:rPr>
        <w:t xml:space="preserve">your experimental design was set up </w:t>
      </w:r>
      <w:r w:rsidR="00FA7A62">
        <w:rPr>
          <w:rFonts w:ascii="Arial" w:hAnsi="Arial" w:cs="Arial"/>
        </w:rPr>
        <w:t xml:space="preserve">correctly, a </w:t>
      </w:r>
      <w:r w:rsidR="00232DBA">
        <w:rPr>
          <w:rFonts w:ascii="Arial" w:hAnsi="Arial" w:cs="Arial"/>
        </w:rPr>
        <w:t>message will appear</w:t>
      </w:r>
      <w:r w:rsidR="00FA7A62">
        <w:rPr>
          <w:rFonts w:ascii="Arial" w:hAnsi="Arial" w:cs="Arial"/>
        </w:rPr>
        <w:t xml:space="preserve"> at the bottom</w:t>
      </w:r>
      <w:r w:rsidR="00232DBA">
        <w:rPr>
          <w:rFonts w:ascii="Arial" w:hAnsi="Arial" w:cs="Arial"/>
        </w:rPr>
        <w:t xml:space="preserve">, indicating your data </w:t>
      </w:r>
      <w:r w:rsidR="00A351DA">
        <w:rPr>
          <w:rFonts w:ascii="Arial" w:hAnsi="Arial" w:cs="Arial"/>
        </w:rPr>
        <w:t>can be analyzed</w:t>
      </w:r>
      <w:r w:rsidR="00FA7A62">
        <w:rPr>
          <w:rFonts w:ascii="Arial" w:hAnsi="Arial" w:cs="Arial"/>
        </w:rPr>
        <w:t>:</w:t>
      </w:r>
    </w:p>
    <w:p w14:paraId="1524552C" w14:textId="76CBDFD2" w:rsidR="00FA7A62" w:rsidRPr="00FA7A62" w:rsidRDefault="008D3899" w:rsidP="008D3899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5685D6" wp14:editId="778C9D8A">
            <wp:extent cx="5943600" cy="567690"/>
            <wp:effectExtent l="12700" t="12700" r="12700" b="16510"/>
            <wp:docPr id="370272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244" name="Picture 370272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C6F22" w14:textId="488F8DA9" w:rsidR="00C25436" w:rsidRDefault="008D3899" w:rsidP="001B660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Hit the </w:t>
      </w:r>
      <w:r w:rsidR="00513C9D">
        <w:rPr>
          <w:rFonts w:ascii="Arial" w:hAnsi="Arial" w:cs="Arial"/>
          <w:noProof/>
        </w:rPr>
        <w:drawing>
          <wp:inline distT="0" distB="0" distL="0" distR="0" wp14:anchorId="00DD1176" wp14:editId="40983853">
            <wp:extent cx="1075765" cy="403412"/>
            <wp:effectExtent l="0" t="0" r="3810" b="3175"/>
            <wp:docPr id="132141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18699" name="Picture 13214186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062" cy="41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button in the top left panel. This will prompt you to choose where your results file will be saved </w:t>
      </w:r>
      <w:r w:rsidR="003E6374">
        <w:rPr>
          <w:rFonts w:ascii="Arial" w:hAnsi="Arial" w:cs="Arial"/>
        </w:rPr>
        <w:t xml:space="preserve">and rename the file if you wish. </w:t>
      </w:r>
    </w:p>
    <w:p w14:paraId="7A055ED2" w14:textId="15E48530" w:rsidR="003E6374" w:rsidRDefault="003E6374" w:rsidP="003E63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there </w:t>
      </w:r>
      <w:r w:rsidR="005D3FE7">
        <w:rPr>
          <w:rFonts w:ascii="Arial" w:hAnsi="Arial" w:cs="Arial"/>
        </w:rPr>
        <w:t>are any issues that arise, you may see “download</w:t>
      </w:r>
      <w:r w:rsidR="00F83ABA">
        <w:rPr>
          <w:rFonts w:ascii="Arial" w:hAnsi="Arial" w:cs="Arial"/>
        </w:rPr>
        <w:t>Data</w:t>
      </w:r>
      <w:r w:rsidR="005D3FE7">
        <w:rPr>
          <w:rFonts w:ascii="Arial" w:hAnsi="Arial" w:cs="Arial"/>
        </w:rPr>
        <w:t>.html” as the file name instead. This means the App will not process your results.</w:t>
      </w:r>
      <w:r w:rsidR="009B2C7C">
        <w:rPr>
          <w:rFonts w:ascii="Arial" w:hAnsi="Arial" w:cs="Arial"/>
        </w:rPr>
        <w:t xml:space="preserve"> Check the console in RStudio for errors</w:t>
      </w:r>
      <w:r w:rsidR="00CE7027">
        <w:rPr>
          <w:rFonts w:ascii="Arial" w:hAnsi="Arial" w:cs="Arial"/>
        </w:rPr>
        <w:t>.</w:t>
      </w:r>
    </w:p>
    <w:p w14:paraId="25903A67" w14:textId="5FC3AF41" w:rsidR="00CE7027" w:rsidRPr="006E5525" w:rsidRDefault="00334FA0" w:rsidP="00CE7027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Your results </w:t>
      </w:r>
      <w:r w:rsidR="00620291">
        <w:rPr>
          <w:rFonts w:ascii="Arial" w:hAnsi="Arial" w:cs="Arial"/>
        </w:rPr>
        <w:t xml:space="preserve">file </w:t>
      </w:r>
      <w:r>
        <w:rPr>
          <w:rFonts w:ascii="Arial" w:hAnsi="Arial" w:cs="Arial"/>
        </w:rPr>
        <w:t xml:space="preserve">should </w:t>
      </w:r>
      <w:r w:rsidR="00620291">
        <w:rPr>
          <w:rFonts w:ascii="Arial" w:hAnsi="Arial" w:cs="Arial"/>
        </w:rPr>
        <w:t>be available within a few minutes, depending on how many samples and contrasts you have.</w:t>
      </w:r>
    </w:p>
    <w:p w14:paraId="3FB27585" w14:textId="4F492EF8" w:rsidR="00110361" w:rsidRPr="00637217" w:rsidRDefault="00110361" w:rsidP="00110361">
      <w:pPr>
        <w:pStyle w:val="Heading1"/>
        <w:rPr>
          <w:rFonts w:ascii="Arial" w:hAnsi="Arial" w:cs="Arial"/>
        </w:rPr>
      </w:pPr>
      <w:bookmarkStart w:id="3" w:name="_Toc233028253"/>
      <w:r w:rsidRPr="00637217">
        <w:rPr>
          <w:rFonts w:ascii="Arial" w:hAnsi="Arial" w:cs="Arial"/>
        </w:rPr>
        <w:t>Analyzing your results</w:t>
      </w:r>
      <w:bookmarkEnd w:id="3"/>
    </w:p>
    <w:p w14:paraId="49C3FF26" w14:textId="5F6A94EC" w:rsidR="00E32859" w:rsidRPr="00637217" w:rsidRDefault="00017EBB" w:rsidP="009A1933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37217">
        <w:rPr>
          <w:rFonts w:ascii="Arial" w:hAnsi="Arial" w:cs="Arial"/>
        </w:rPr>
        <w:t xml:space="preserve">Three </w:t>
      </w:r>
      <w:r w:rsidR="00A146D1" w:rsidRPr="00637217">
        <w:rPr>
          <w:rFonts w:ascii="Arial" w:hAnsi="Arial" w:cs="Arial"/>
        </w:rPr>
        <w:t xml:space="preserve">new columns per contrast, in addition to the original columns in your data file, will be in the results file: </w:t>
      </w:r>
      <w:r w:rsidR="005275B3">
        <w:rPr>
          <w:rFonts w:ascii="Arial" w:hAnsi="Arial" w:cs="Arial"/>
        </w:rPr>
        <w:t>[contrast].</w:t>
      </w:r>
      <w:proofErr w:type="spellStart"/>
      <w:r w:rsidR="00A146D1" w:rsidRPr="00637217">
        <w:rPr>
          <w:rFonts w:ascii="Arial" w:hAnsi="Arial" w:cs="Arial"/>
        </w:rPr>
        <w:t>logFC</w:t>
      </w:r>
      <w:proofErr w:type="spellEnd"/>
      <w:r w:rsidR="009F18BC" w:rsidRPr="00637217">
        <w:rPr>
          <w:rFonts w:ascii="Arial" w:hAnsi="Arial" w:cs="Arial"/>
        </w:rPr>
        <w:t xml:space="preserve">, </w:t>
      </w:r>
      <w:r w:rsidR="005275B3">
        <w:rPr>
          <w:rFonts w:ascii="Arial" w:hAnsi="Arial" w:cs="Arial"/>
        </w:rPr>
        <w:t>[contrast].</w:t>
      </w:r>
      <w:proofErr w:type="spellStart"/>
      <w:r w:rsidR="009F18BC" w:rsidRPr="00637217">
        <w:rPr>
          <w:rFonts w:ascii="Arial" w:hAnsi="Arial" w:cs="Arial"/>
        </w:rPr>
        <w:t>P.Value</w:t>
      </w:r>
      <w:proofErr w:type="spellEnd"/>
      <w:r w:rsidR="009F18BC" w:rsidRPr="00637217">
        <w:rPr>
          <w:rFonts w:ascii="Arial" w:hAnsi="Arial" w:cs="Arial"/>
        </w:rPr>
        <w:t xml:space="preserve">, and </w:t>
      </w:r>
      <w:r w:rsidR="005275B3">
        <w:rPr>
          <w:rFonts w:ascii="Arial" w:hAnsi="Arial" w:cs="Arial"/>
        </w:rPr>
        <w:t>[contrast].</w:t>
      </w:r>
      <w:proofErr w:type="spellStart"/>
      <w:r w:rsidR="009F18BC" w:rsidRPr="00637217">
        <w:rPr>
          <w:rFonts w:ascii="Arial" w:hAnsi="Arial" w:cs="Arial"/>
        </w:rPr>
        <w:t>adj.P.Val</w:t>
      </w:r>
      <w:proofErr w:type="spellEnd"/>
    </w:p>
    <w:p w14:paraId="570BCC30" w14:textId="5C845E0D" w:rsidR="009F18BC" w:rsidRPr="00637217" w:rsidRDefault="009F18BC" w:rsidP="009F18BC">
      <w:pPr>
        <w:pStyle w:val="ListParagraph"/>
        <w:numPr>
          <w:ilvl w:val="1"/>
          <w:numId w:val="3"/>
        </w:numPr>
        <w:rPr>
          <w:rFonts w:ascii="Arial" w:hAnsi="Arial" w:cs="Arial"/>
        </w:rPr>
      </w:pPr>
      <w:r w:rsidRPr="00637217">
        <w:rPr>
          <w:rFonts w:ascii="Arial" w:hAnsi="Arial" w:cs="Arial"/>
        </w:rPr>
        <w:t>Note that the column header for the ID column may have been written over and is now blank</w:t>
      </w:r>
      <w:r w:rsidR="00715B3C" w:rsidRPr="00637217">
        <w:rPr>
          <w:rFonts w:ascii="Arial" w:hAnsi="Arial" w:cs="Arial"/>
        </w:rPr>
        <w:t>.</w:t>
      </w:r>
    </w:p>
    <w:p w14:paraId="2379F4D4" w14:textId="1C93EF85" w:rsidR="00715B3C" w:rsidRPr="00637217" w:rsidRDefault="00715B3C" w:rsidP="00715B3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37217">
        <w:rPr>
          <w:rFonts w:ascii="Arial" w:hAnsi="Arial" w:cs="Arial"/>
        </w:rPr>
        <w:t xml:space="preserve">The data may now be analyzed just like any other pairwise comparison! </w:t>
      </w:r>
      <w:r w:rsidR="00357345" w:rsidRPr="00637217">
        <w:rPr>
          <w:rFonts w:ascii="Arial" w:hAnsi="Arial" w:cs="Arial"/>
        </w:rPr>
        <w:t xml:space="preserve">Specifically, you are now directly comparing the two groups in the first set of </w:t>
      </w:r>
      <w:r w:rsidR="00597261" w:rsidRPr="00637217">
        <w:rPr>
          <w:rFonts w:ascii="Arial" w:hAnsi="Arial" w:cs="Arial"/>
        </w:rPr>
        <w:t>parentheses</w:t>
      </w:r>
      <w:r w:rsidR="00357345" w:rsidRPr="00637217">
        <w:rPr>
          <w:rFonts w:ascii="Arial" w:hAnsi="Arial" w:cs="Arial"/>
        </w:rPr>
        <w:t xml:space="preserve"> (e.g. fOGT.OSMI4 </w:t>
      </w:r>
      <w:r w:rsidR="001D3A1D" w:rsidRPr="00637217">
        <w:rPr>
          <w:rFonts w:ascii="Arial" w:hAnsi="Arial" w:cs="Arial"/>
        </w:rPr>
        <w:t>–</w:t>
      </w:r>
      <w:r w:rsidR="00357345" w:rsidRPr="00637217">
        <w:rPr>
          <w:rFonts w:ascii="Arial" w:hAnsi="Arial" w:cs="Arial"/>
        </w:rPr>
        <w:t xml:space="preserve"> </w:t>
      </w:r>
      <w:proofErr w:type="spellStart"/>
      <w:r w:rsidR="001D3A1D" w:rsidRPr="00637217">
        <w:rPr>
          <w:rFonts w:ascii="Arial" w:hAnsi="Arial" w:cs="Arial"/>
        </w:rPr>
        <w:t>fOGT.DMSO</w:t>
      </w:r>
      <w:proofErr w:type="spellEnd"/>
      <w:r w:rsidR="001D3A1D" w:rsidRPr="00637217">
        <w:rPr>
          <w:rFonts w:ascii="Arial" w:hAnsi="Arial" w:cs="Arial"/>
        </w:rPr>
        <w:t xml:space="preserve">) and the other </w:t>
      </w:r>
      <w:r w:rsidR="009E4A0B">
        <w:rPr>
          <w:rFonts w:ascii="Arial" w:hAnsi="Arial" w:cs="Arial"/>
        </w:rPr>
        <w:t>control</w:t>
      </w:r>
      <w:r w:rsidR="001D3A1D" w:rsidRPr="00637217">
        <w:rPr>
          <w:rFonts w:ascii="Arial" w:hAnsi="Arial" w:cs="Arial"/>
        </w:rPr>
        <w:t xml:space="preserve"> groups have been </w:t>
      </w:r>
      <w:proofErr w:type="gramStart"/>
      <w:r w:rsidR="00597261">
        <w:rPr>
          <w:rFonts w:ascii="Arial" w:hAnsi="Arial" w:cs="Arial"/>
        </w:rPr>
        <w:t>taken into account</w:t>
      </w:r>
      <w:proofErr w:type="gramEnd"/>
      <w:r w:rsidR="001D3A1D" w:rsidRPr="00637217">
        <w:rPr>
          <w:rFonts w:ascii="Arial" w:hAnsi="Arial" w:cs="Arial"/>
        </w:rPr>
        <w:t xml:space="preserve"> with the model.</w:t>
      </w:r>
    </w:p>
    <w:p w14:paraId="05702B4D" w14:textId="253C1105" w:rsidR="001D3A1D" w:rsidRPr="00637217" w:rsidRDefault="001D3A1D" w:rsidP="00715B3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637217">
        <w:rPr>
          <w:rFonts w:ascii="Arial" w:hAnsi="Arial" w:cs="Arial"/>
        </w:rPr>
        <w:t xml:space="preserve">Questions? </w:t>
      </w:r>
      <w:r w:rsidR="002C7E3D" w:rsidRPr="00637217">
        <w:rPr>
          <w:rFonts w:ascii="Arial" w:hAnsi="Arial" w:cs="Arial"/>
        </w:rPr>
        <w:t xml:space="preserve">Please post on our </w:t>
      </w:r>
      <w:proofErr w:type="spellStart"/>
      <w:r w:rsidR="002C7E3D" w:rsidRPr="00637217">
        <w:rPr>
          <w:rFonts w:ascii="Arial" w:hAnsi="Arial" w:cs="Arial"/>
        </w:rPr>
        <w:t>Github</w:t>
      </w:r>
      <w:proofErr w:type="spellEnd"/>
      <w:r w:rsidR="002C7E3D" w:rsidRPr="00637217">
        <w:rPr>
          <w:rFonts w:ascii="Arial" w:hAnsi="Arial" w:cs="Arial"/>
        </w:rPr>
        <w:t xml:space="preserve"> page (</w:t>
      </w:r>
      <w:hyperlink r:id="rId15" w:history="1">
        <w:r w:rsidR="002C7E3D" w:rsidRPr="00637217">
          <w:rPr>
            <w:rStyle w:val="Hyperlink"/>
            <w:rFonts w:ascii="Arial" w:hAnsi="Arial" w:cs="Arial"/>
          </w:rPr>
          <w:t>https://github.com/melinabrunelli/LinearModelR</w:t>
        </w:r>
      </w:hyperlink>
      <w:r w:rsidR="002C7E3D" w:rsidRPr="00637217">
        <w:rPr>
          <w:rFonts w:ascii="Arial" w:hAnsi="Arial" w:cs="Arial"/>
        </w:rPr>
        <w:t>).</w:t>
      </w:r>
    </w:p>
    <w:sectPr w:rsidR="001D3A1D" w:rsidRPr="00637217" w:rsidSect="005E1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162108"/>
    <w:multiLevelType w:val="hybridMultilevel"/>
    <w:tmpl w:val="1CD44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303C6E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65602"/>
    <w:multiLevelType w:val="hybridMultilevel"/>
    <w:tmpl w:val="FED0F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25355"/>
    <w:multiLevelType w:val="hybridMultilevel"/>
    <w:tmpl w:val="E784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B56F9"/>
    <w:multiLevelType w:val="hybridMultilevel"/>
    <w:tmpl w:val="437EB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A03C0"/>
    <w:multiLevelType w:val="hybridMultilevel"/>
    <w:tmpl w:val="96A47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B027B5"/>
    <w:multiLevelType w:val="hybridMultilevel"/>
    <w:tmpl w:val="5A0E2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293226">
    <w:abstractNumId w:val="2"/>
  </w:num>
  <w:num w:numId="2" w16cid:durableId="1761367674">
    <w:abstractNumId w:val="4"/>
  </w:num>
  <w:num w:numId="3" w16cid:durableId="1811702294">
    <w:abstractNumId w:val="3"/>
  </w:num>
  <w:num w:numId="4" w16cid:durableId="1474525365">
    <w:abstractNumId w:val="1"/>
  </w:num>
  <w:num w:numId="5" w16cid:durableId="1534148899">
    <w:abstractNumId w:val="5"/>
  </w:num>
  <w:num w:numId="6" w16cid:durableId="17095315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61"/>
    <w:rsid w:val="00017EBB"/>
    <w:rsid w:val="0002001C"/>
    <w:rsid w:val="000D200A"/>
    <w:rsid w:val="000F7391"/>
    <w:rsid w:val="00110361"/>
    <w:rsid w:val="00134354"/>
    <w:rsid w:val="001B6602"/>
    <w:rsid w:val="001D3A1D"/>
    <w:rsid w:val="00201A25"/>
    <w:rsid w:val="0020551A"/>
    <w:rsid w:val="00232DBA"/>
    <w:rsid w:val="00233BAC"/>
    <w:rsid w:val="00235067"/>
    <w:rsid w:val="0025330F"/>
    <w:rsid w:val="00255137"/>
    <w:rsid w:val="0027016D"/>
    <w:rsid w:val="00271A27"/>
    <w:rsid w:val="00283860"/>
    <w:rsid w:val="0028425F"/>
    <w:rsid w:val="0029111E"/>
    <w:rsid w:val="002A42AB"/>
    <w:rsid w:val="002A6782"/>
    <w:rsid w:val="002C4FED"/>
    <w:rsid w:val="002C7E3D"/>
    <w:rsid w:val="00300BE4"/>
    <w:rsid w:val="00334FA0"/>
    <w:rsid w:val="00346ABB"/>
    <w:rsid w:val="00357345"/>
    <w:rsid w:val="00372E57"/>
    <w:rsid w:val="003E6374"/>
    <w:rsid w:val="00404BE1"/>
    <w:rsid w:val="004430C8"/>
    <w:rsid w:val="0044330C"/>
    <w:rsid w:val="00500CCD"/>
    <w:rsid w:val="00513C9D"/>
    <w:rsid w:val="005275B3"/>
    <w:rsid w:val="005318DC"/>
    <w:rsid w:val="00571BB3"/>
    <w:rsid w:val="00575B14"/>
    <w:rsid w:val="00584279"/>
    <w:rsid w:val="00597261"/>
    <w:rsid w:val="005D3FE7"/>
    <w:rsid w:val="005E1815"/>
    <w:rsid w:val="005E23E5"/>
    <w:rsid w:val="00620291"/>
    <w:rsid w:val="00637217"/>
    <w:rsid w:val="00644702"/>
    <w:rsid w:val="00655670"/>
    <w:rsid w:val="00672282"/>
    <w:rsid w:val="006778F9"/>
    <w:rsid w:val="0069345A"/>
    <w:rsid w:val="00695721"/>
    <w:rsid w:val="006A1562"/>
    <w:rsid w:val="006A4DE9"/>
    <w:rsid w:val="006B10A6"/>
    <w:rsid w:val="006E5525"/>
    <w:rsid w:val="006F033E"/>
    <w:rsid w:val="006F0B49"/>
    <w:rsid w:val="006F16EC"/>
    <w:rsid w:val="00707247"/>
    <w:rsid w:val="00710D78"/>
    <w:rsid w:val="00715B3C"/>
    <w:rsid w:val="00796897"/>
    <w:rsid w:val="007A67D8"/>
    <w:rsid w:val="008A68AE"/>
    <w:rsid w:val="008B1104"/>
    <w:rsid w:val="008B187A"/>
    <w:rsid w:val="008B2B2E"/>
    <w:rsid w:val="008B49EF"/>
    <w:rsid w:val="008D3899"/>
    <w:rsid w:val="00921DB2"/>
    <w:rsid w:val="00925493"/>
    <w:rsid w:val="00932120"/>
    <w:rsid w:val="00951EC0"/>
    <w:rsid w:val="00967728"/>
    <w:rsid w:val="00972C1B"/>
    <w:rsid w:val="009747AF"/>
    <w:rsid w:val="00991CD3"/>
    <w:rsid w:val="009A1933"/>
    <w:rsid w:val="009B2C7C"/>
    <w:rsid w:val="009C4865"/>
    <w:rsid w:val="009E4A0B"/>
    <w:rsid w:val="009F18BC"/>
    <w:rsid w:val="009F5424"/>
    <w:rsid w:val="00A146D1"/>
    <w:rsid w:val="00A33B4F"/>
    <w:rsid w:val="00A351DA"/>
    <w:rsid w:val="00A4482F"/>
    <w:rsid w:val="00A5235F"/>
    <w:rsid w:val="00A565DC"/>
    <w:rsid w:val="00A65669"/>
    <w:rsid w:val="00AA0133"/>
    <w:rsid w:val="00AA52DB"/>
    <w:rsid w:val="00AD4325"/>
    <w:rsid w:val="00AD4B5B"/>
    <w:rsid w:val="00B340C0"/>
    <w:rsid w:val="00B45081"/>
    <w:rsid w:val="00B62782"/>
    <w:rsid w:val="00B806D2"/>
    <w:rsid w:val="00B971E5"/>
    <w:rsid w:val="00BC21B2"/>
    <w:rsid w:val="00BE202B"/>
    <w:rsid w:val="00C25436"/>
    <w:rsid w:val="00C263D4"/>
    <w:rsid w:val="00C82518"/>
    <w:rsid w:val="00C84CBE"/>
    <w:rsid w:val="00CD2F57"/>
    <w:rsid w:val="00CE7027"/>
    <w:rsid w:val="00CF0D40"/>
    <w:rsid w:val="00CF4285"/>
    <w:rsid w:val="00D1440C"/>
    <w:rsid w:val="00D53644"/>
    <w:rsid w:val="00D577AD"/>
    <w:rsid w:val="00D80CA4"/>
    <w:rsid w:val="00D91A6F"/>
    <w:rsid w:val="00DD44C2"/>
    <w:rsid w:val="00DF72F4"/>
    <w:rsid w:val="00DF7D3F"/>
    <w:rsid w:val="00E02628"/>
    <w:rsid w:val="00E05E40"/>
    <w:rsid w:val="00E1281C"/>
    <w:rsid w:val="00E32859"/>
    <w:rsid w:val="00E659F2"/>
    <w:rsid w:val="00EA27EC"/>
    <w:rsid w:val="00ED7C76"/>
    <w:rsid w:val="00EE4851"/>
    <w:rsid w:val="00F2435C"/>
    <w:rsid w:val="00F363D2"/>
    <w:rsid w:val="00F77E95"/>
    <w:rsid w:val="00F80F79"/>
    <w:rsid w:val="00F83ABA"/>
    <w:rsid w:val="00FA605A"/>
    <w:rsid w:val="00FA7A62"/>
    <w:rsid w:val="00FD4097"/>
    <w:rsid w:val="00FD5F8F"/>
    <w:rsid w:val="00FD660D"/>
    <w:rsid w:val="00FD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7E694"/>
  <w15:chartTrackingRefBased/>
  <w15:docId w15:val="{2FA99874-2709-F742-B6DC-61670C48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6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10361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036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10361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1036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1036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1036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1036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1036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1036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10361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5E40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806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06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06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6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6D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C7E3D"/>
    <w:rPr>
      <w:color w:val="605E5C"/>
      <w:shd w:val="clear" w:color="auto" w:fill="E1DFDD"/>
    </w:rPr>
  </w:style>
  <w:style w:type="character" w:customStyle="1" w:styleId="hljs-string">
    <w:name w:val="hljs-string"/>
    <w:basedOn w:val="DefaultParagraphFont"/>
    <w:rsid w:val="006A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ocs.posit.co/ide/user/#rstudio-ide-oss-download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elinabrunelli/LinearModelR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B92A97-DE6A-504B-9FBF-B0C062696C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470d736-e7f7-41a8-8eab-dad544b2b579}" enabled="0" method="" siteId="{e470d736-e7f7-41a8-8eab-dad544b2b57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Brunelli, Melina</dc:creator>
  <cp:keywords/>
  <dc:description/>
  <cp:lastModifiedBy>Brunelli, Melina</cp:lastModifiedBy>
  <cp:revision>123</cp:revision>
  <dcterms:created xsi:type="dcterms:W3CDTF">2026-06-22T17:17:00Z</dcterms:created>
  <dcterms:modified xsi:type="dcterms:W3CDTF">2026-06-25T00:16:00Z</dcterms:modified>
</cp:coreProperties>
</file>