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7E18E">
      <w:pPr>
        <w:pStyle w:val="7"/>
        <w:ind w:left="3774"/>
        <w:rPr>
          <w:sz w:val="20"/>
        </w:rPr>
      </w:pPr>
      <w:r>
        <w:rPr>
          <w:sz w:val="20"/>
        </w:rPr>
        <w:drawing>
          <wp:inline distT="0" distB="0" distL="0" distR="0">
            <wp:extent cx="1158240" cy="140398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158636" cy="1404175"/>
                    </a:xfrm>
                    <a:prstGeom prst="rect">
                      <a:avLst/>
                    </a:prstGeom>
                  </pic:spPr>
                </pic:pic>
              </a:graphicData>
            </a:graphic>
          </wp:inline>
        </w:drawing>
      </w:r>
    </w:p>
    <w:p w14:paraId="673A16EA">
      <w:pPr>
        <w:pStyle w:val="4"/>
        <w:spacing w:before="167" w:line="403" w:lineRule="auto"/>
        <w:ind w:left="2872" w:right="2719" w:firstLine="698"/>
      </w:pPr>
      <w:r>
        <w:t>Tribhuvan University Institute</w:t>
      </w:r>
      <w:r>
        <w:rPr>
          <w:spacing w:val="-15"/>
        </w:rPr>
        <w:t xml:space="preserve"> </w:t>
      </w:r>
      <w:r>
        <w:t>of</w:t>
      </w:r>
      <w:r>
        <w:rPr>
          <w:spacing w:val="-15"/>
        </w:rPr>
        <w:t xml:space="preserve"> </w:t>
      </w:r>
      <w:r>
        <w:t>Science</w:t>
      </w:r>
      <w:r>
        <w:rPr>
          <w:spacing w:val="-15"/>
        </w:rPr>
        <w:t xml:space="preserve"> </w:t>
      </w:r>
      <w:r>
        <w:t>and</w:t>
      </w:r>
      <w:r>
        <w:rPr>
          <w:spacing w:val="-15"/>
        </w:rPr>
        <w:t xml:space="preserve"> </w:t>
      </w:r>
      <w:r>
        <w:t>Technology</w:t>
      </w:r>
    </w:p>
    <w:p w14:paraId="0E1EB2F8">
      <w:pPr>
        <w:pStyle w:val="7"/>
        <w:spacing w:before="114"/>
        <w:rPr>
          <w:b/>
        </w:rPr>
      </w:pPr>
    </w:p>
    <w:p w14:paraId="3A83659E">
      <w:pPr>
        <w:spacing w:before="0"/>
        <w:ind w:left="360" w:right="343" w:firstLine="0"/>
        <w:jc w:val="center"/>
        <w:rPr>
          <w:b/>
          <w:sz w:val="24"/>
        </w:rPr>
      </w:pPr>
      <w:r>
        <w:rPr>
          <w:b/>
          <w:sz w:val="24"/>
        </w:rPr>
        <w:t>Seminar</w:t>
      </w:r>
      <w:r>
        <w:rPr>
          <w:b/>
          <w:spacing w:val="-6"/>
          <w:sz w:val="24"/>
        </w:rPr>
        <w:t xml:space="preserve"> </w:t>
      </w:r>
      <w:r>
        <w:rPr>
          <w:b/>
          <w:spacing w:val="-2"/>
          <w:sz w:val="24"/>
        </w:rPr>
        <w:t>Report</w:t>
      </w:r>
    </w:p>
    <w:p w14:paraId="59F5F9FB">
      <w:pPr>
        <w:pStyle w:val="7"/>
        <w:spacing w:before="187"/>
        <w:ind w:left="360" w:right="343"/>
        <w:jc w:val="center"/>
      </w:pPr>
      <w:r>
        <w:rPr>
          <w:spacing w:val="-5"/>
        </w:rPr>
        <w:t>On</w:t>
      </w:r>
    </w:p>
    <w:p w14:paraId="09D73E17">
      <w:pPr>
        <w:spacing w:before="185" w:line="360" w:lineRule="auto"/>
        <w:ind w:left="360" w:right="346" w:firstLine="0"/>
        <w:jc w:val="center"/>
        <w:rPr>
          <w:b/>
          <w:sz w:val="24"/>
        </w:rPr>
      </w:pPr>
      <w:r>
        <w:rPr>
          <w:b/>
          <w:sz w:val="24"/>
        </w:rPr>
        <w:t>“Movie</w:t>
      </w:r>
      <w:r>
        <w:rPr>
          <w:b/>
          <w:spacing w:val="-7"/>
          <w:sz w:val="24"/>
        </w:rPr>
        <w:t xml:space="preserve"> </w:t>
      </w:r>
      <w:r>
        <w:rPr>
          <w:b/>
          <w:sz w:val="24"/>
        </w:rPr>
        <w:t>Recommendation</w:t>
      </w:r>
      <w:r>
        <w:rPr>
          <w:b/>
          <w:spacing w:val="-5"/>
          <w:sz w:val="24"/>
        </w:rPr>
        <w:t xml:space="preserve"> </w:t>
      </w:r>
      <w:r>
        <w:rPr>
          <w:b/>
          <w:sz w:val="24"/>
        </w:rPr>
        <w:t>System</w:t>
      </w:r>
      <w:r>
        <w:rPr>
          <w:b/>
          <w:spacing w:val="-5"/>
          <w:sz w:val="24"/>
        </w:rPr>
        <w:t xml:space="preserve"> </w:t>
      </w:r>
      <w:r>
        <w:rPr>
          <w:b/>
          <w:sz w:val="24"/>
        </w:rPr>
        <w:t>Using</w:t>
      </w:r>
      <w:r>
        <w:rPr>
          <w:b/>
          <w:spacing w:val="-9"/>
          <w:sz w:val="24"/>
        </w:rPr>
        <w:t xml:space="preserve"> </w:t>
      </w:r>
      <w:r>
        <w:rPr>
          <w:b/>
          <w:sz w:val="24"/>
        </w:rPr>
        <w:t>Collaborative,</w:t>
      </w:r>
      <w:r>
        <w:rPr>
          <w:b/>
          <w:spacing w:val="-6"/>
          <w:sz w:val="24"/>
        </w:rPr>
        <w:t xml:space="preserve"> </w:t>
      </w:r>
      <w:r>
        <w:rPr>
          <w:b/>
          <w:sz w:val="24"/>
        </w:rPr>
        <w:t>Content-Based</w:t>
      </w:r>
      <w:r>
        <w:rPr>
          <w:b/>
          <w:spacing w:val="-3"/>
          <w:sz w:val="24"/>
        </w:rPr>
        <w:t xml:space="preserve"> </w:t>
      </w:r>
      <w:r>
        <w:rPr>
          <w:b/>
          <w:sz w:val="24"/>
        </w:rPr>
        <w:t>and Probabilistic Approaches”</w:t>
      </w:r>
    </w:p>
    <w:p w14:paraId="0044761E">
      <w:pPr>
        <w:spacing w:before="48"/>
        <w:ind w:left="360" w:right="353" w:firstLine="0"/>
        <w:jc w:val="center"/>
        <w:rPr>
          <w:b/>
          <w:sz w:val="24"/>
        </w:rPr>
      </w:pPr>
      <w:r>
        <w:rPr>
          <w:b/>
          <w:sz w:val="24"/>
        </w:rPr>
        <w:t>Submitted</w:t>
      </w:r>
      <w:r>
        <w:rPr>
          <w:b/>
          <w:spacing w:val="-7"/>
          <w:sz w:val="24"/>
        </w:rPr>
        <w:t xml:space="preserve"> </w:t>
      </w:r>
      <w:r>
        <w:rPr>
          <w:b/>
          <w:spacing w:val="-5"/>
          <w:sz w:val="24"/>
        </w:rPr>
        <w:t>to</w:t>
      </w:r>
    </w:p>
    <w:p w14:paraId="21F07FA0">
      <w:pPr>
        <w:spacing w:before="187" w:line="400" w:lineRule="auto"/>
        <w:ind w:left="520" w:right="518" w:firstLine="0"/>
        <w:jc w:val="center"/>
        <w:rPr>
          <w:b/>
          <w:sz w:val="24"/>
        </w:rPr>
      </w:pPr>
      <w:r>
        <w:rPr>
          <w:b/>
          <w:sz w:val="24"/>
        </w:rPr>
        <w:t>Central</w:t>
      </w:r>
      <w:r>
        <w:rPr>
          <w:b/>
          <w:spacing w:val="-3"/>
          <w:sz w:val="24"/>
        </w:rPr>
        <w:t xml:space="preserve"> </w:t>
      </w:r>
      <w:r>
        <w:rPr>
          <w:b/>
          <w:sz w:val="24"/>
        </w:rPr>
        <w:t>Department</w:t>
      </w:r>
      <w:r>
        <w:rPr>
          <w:b/>
          <w:spacing w:val="-4"/>
          <w:sz w:val="24"/>
        </w:rPr>
        <w:t xml:space="preserve"> </w:t>
      </w:r>
      <w:r>
        <w:rPr>
          <w:b/>
          <w:sz w:val="24"/>
        </w:rPr>
        <w:t>of</w:t>
      </w:r>
      <w:r>
        <w:rPr>
          <w:b/>
          <w:spacing w:val="-6"/>
          <w:sz w:val="24"/>
        </w:rPr>
        <w:t xml:space="preserve"> </w:t>
      </w:r>
      <w:r>
        <w:rPr>
          <w:b/>
          <w:sz w:val="24"/>
        </w:rPr>
        <w:t>Computer</w:t>
      </w:r>
      <w:r>
        <w:rPr>
          <w:b/>
          <w:spacing w:val="-4"/>
          <w:sz w:val="24"/>
        </w:rPr>
        <w:t xml:space="preserve"> </w:t>
      </w:r>
      <w:r>
        <w:rPr>
          <w:b/>
          <w:sz w:val="24"/>
        </w:rPr>
        <w:t>Science</w:t>
      </w:r>
      <w:r>
        <w:rPr>
          <w:b/>
          <w:spacing w:val="-6"/>
          <w:sz w:val="24"/>
        </w:rPr>
        <w:t xml:space="preserve"> </w:t>
      </w:r>
      <w:r>
        <w:rPr>
          <w:b/>
          <w:sz w:val="24"/>
        </w:rPr>
        <w:t>and</w:t>
      </w:r>
      <w:r>
        <w:rPr>
          <w:b/>
          <w:spacing w:val="-7"/>
          <w:sz w:val="24"/>
        </w:rPr>
        <w:t xml:space="preserve"> </w:t>
      </w:r>
      <w:r>
        <w:rPr>
          <w:b/>
          <w:sz w:val="24"/>
        </w:rPr>
        <w:t>Information</w:t>
      </w:r>
      <w:r>
        <w:rPr>
          <w:b/>
          <w:spacing w:val="-2"/>
          <w:sz w:val="24"/>
        </w:rPr>
        <w:t xml:space="preserve"> </w:t>
      </w:r>
      <w:r>
        <w:rPr>
          <w:b/>
          <w:sz w:val="24"/>
        </w:rPr>
        <w:t>Technology Tribhuvan University, Kritipur</w:t>
      </w:r>
    </w:p>
    <w:p w14:paraId="5E1F4199">
      <w:pPr>
        <w:spacing w:before="3"/>
        <w:ind w:left="360" w:right="351" w:firstLine="0"/>
        <w:jc w:val="center"/>
        <w:rPr>
          <w:b/>
          <w:sz w:val="24"/>
        </w:rPr>
      </w:pPr>
      <w:r>
        <w:rPr>
          <w:b/>
          <w:sz w:val="24"/>
        </w:rPr>
        <mc:AlternateContent>
          <mc:Choice Requires="wps">
            <w:drawing>
              <wp:anchor distT="0" distB="0" distL="0" distR="0" simplePos="0" relativeHeight="251659264" behindDoc="0" locked="0" layoutInCell="1" allowOverlap="1">
                <wp:simplePos x="0" y="0"/>
                <wp:positionH relativeFrom="page">
                  <wp:posOffset>3498215</wp:posOffset>
                </wp:positionH>
                <wp:positionV relativeFrom="paragraph">
                  <wp:posOffset>723900</wp:posOffset>
                </wp:positionV>
                <wp:extent cx="28575" cy="904875"/>
                <wp:effectExtent l="0" t="0" r="0" b="0"/>
                <wp:wrapNone/>
                <wp:docPr id="2" name="Graphic 2"/>
                <wp:cNvGraphicFramePr/>
                <a:graphic xmlns:a="http://schemas.openxmlformats.org/drawingml/2006/main">
                  <a:graphicData uri="http://schemas.microsoft.com/office/word/2010/wordprocessingShape">
                    <wps:wsp>
                      <wps:cNvSpPr/>
                      <wps:spPr>
                        <a:xfrm>
                          <a:off x="0" y="0"/>
                          <a:ext cx="28575" cy="904875"/>
                        </a:xfrm>
                        <a:custGeom>
                          <a:avLst/>
                          <a:gdLst/>
                          <a:ahLst/>
                          <a:cxnLst/>
                          <a:rect l="l" t="t" r="r" b="b"/>
                          <a:pathLst>
                            <a:path w="28575" h="904875">
                              <a:moveTo>
                                <a:pt x="28575" y="904875"/>
                              </a:moveTo>
                              <a:lnTo>
                                <a:pt x="0" y="904875"/>
                              </a:lnTo>
                              <a:lnTo>
                                <a:pt x="0" y="0"/>
                              </a:lnTo>
                              <a:lnTo>
                                <a:pt x="28575" y="0"/>
                              </a:lnTo>
                              <a:lnTo>
                                <a:pt x="28575" y="904875"/>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275.45pt;margin-top:57pt;height:71.25pt;width:2.25pt;mso-position-horizontal-relative:page;z-index:251659264;mso-width-relative:page;mso-height-relative:page;" fillcolor="#000000" filled="t" stroked="f" coordsize="28575,904875" o:gfxdata="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tFmbtgAAAALAQAA&#10;DwAAAAAAAAABACAAAAAiAAAAZHJzL2Rvd25yZXYueG1sUEsBAhQAFAAAAAgAh07iQNWFa+cZAgAA&#10;3wQAAA4AAAAAAAAAAQAgAAAAJwEAAGRycy9lMm9Eb2MueG1sUEsFBgAAAAAGAAYAWQEAALIFAAAA&#10;AA==&#10;" path="m28575,904875l0,904875,0,0,28575,0,28575,904875xe">
                <v:fill on="t" focussize="0,0"/>
                <v:stroke on="f"/>
                <v:imagedata o:title=""/>
                <o:lock v:ext="edit" aspectratio="f"/>
                <v:textbox inset="0mm,0mm,0mm,0mm"/>
              </v:shape>
            </w:pict>
          </mc:Fallback>
        </mc:AlternateContent>
      </w:r>
      <w:r>
        <w:rPr>
          <w:b/>
          <w:sz w:val="24"/>
        </w:rPr>
        <mc:AlternateContent>
          <mc:Choice Requires="wps">
            <w:drawing>
              <wp:anchor distT="0" distB="0" distL="0" distR="0" simplePos="0" relativeHeight="251660288" behindDoc="0" locked="0" layoutInCell="1" allowOverlap="1">
                <wp:simplePos x="0" y="0"/>
                <wp:positionH relativeFrom="page">
                  <wp:posOffset>4103370</wp:posOffset>
                </wp:positionH>
                <wp:positionV relativeFrom="paragraph">
                  <wp:posOffset>733425</wp:posOffset>
                </wp:positionV>
                <wp:extent cx="28575" cy="904875"/>
                <wp:effectExtent l="0" t="0" r="0" b="0"/>
                <wp:wrapNone/>
                <wp:docPr id="3" name="Graphic 3"/>
                <wp:cNvGraphicFramePr/>
                <a:graphic xmlns:a="http://schemas.openxmlformats.org/drawingml/2006/main">
                  <a:graphicData uri="http://schemas.microsoft.com/office/word/2010/wordprocessingShape">
                    <wps:wsp>
                      <wps:cNvSpPr/>
                      <wps:spPr>
                        <a:xfrm>
                          <a:off x="0" y="0"/>
                          <a:ext cx="28575" cy="904875"/>
                        </a:xfrm>
                        <a:custGeom>
                          <a:avLst/>
                          <a:gdLst/>
                          <a:ahLst/>
                          <a:cxnLst/>
                          <a:rect l="l" t="t" r="r" b="b"/>
                          <a:pathLst>
                            <a:path w="28575" h="904875">
                              <a:moveTo>
                                <a:pt x="28575" y="904875"/>
                              </a:moveTo>
                              <a:lnTo>
                                <a:pt x="0" y="904875"/>
                              </a:lnTo>
                              <a:lnTo>
                                <a:pt x="0" y="0"/>
                              </a:lnTo>
                              <a:lnTo>
                                <a:pt x="28575" y="0"/>
                              </a:lnTo>
                              <a:lnTo>
                                <a:pt x="28575" y="904875"/>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323.1pt;margin-top:57.75pt;height:71.25pt;width:2.25pt;mso-position-horizontal-relative:page;z-index:251660288;mso-width-relative:page;mso-height-relative:page;" fillcolor="#000000" filled="t" stroked="f" coordsize="28575,904875" o:gfxdata="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D0GxzYAAAACwEA&#10;AA8AAAAAAAAAAQAgAAAAIgAAAGRycy9kb3ducmV2LnhtbFBLAQIUABQAAAAIAIdO4kAzyHw+GgIA&#10;AN8EAAAOAAAAAAAAAAEAIAAAACcBAABkcnMvZTJvRG9jLnhtbFBLBQYAAAAABgAGAFkBAACzBQAA&#10;AAA=&#10;" path="m28575,904875l0,904875,0,0,28575,0,28575,904875xe">
                <v:fill on="t" focussize="0,0"/>
                <v:stroke on="f"/>
                <v:imagedata o:title=""/>
                <o:lock v:ext="edit" aspectratio="f"/>
                <v:textbox inset="0mm,0mm,0mm,0mm"/>
              </v:shape>
            </w:pict>
          </mc:Fallback>
        </mc:AlternateContent>
      </w:r>
      <w:r>
        <w:rPr>
          <w:b/>
          <w:sz w:val="24"/>
        </w:rPr>
        <mc:AlternateContent>
          <mc:Choice Requires="wps">
            <w:drawing>
              <wp:anchor distT="0" distB="0" distL="0" distR="0" simplePos="0" relativeHeight="251660288" behindDoc="0" locked="0" layoutInCell="1" allowOverlap="1">
                <wp:simplePos x="0" y="0"/>
                <wp:positionH relativeFrom="page">
                  <wp:posOffset>3803015</wp:posOffset>
                </wp:positionH>
                <wp:positionV relativeFrom="paragraph">
                  <wp:posOffset>509270</wp:posOffset>
                </wp:positionV>
                <wp:extent cx="28575" cy="1281430"/>
                <wp:effectExtent l="0" t="0" r="0" b="0"/>
                <wp:wrapNone/>
                <wp:docPr id="4" name="Graphic 4"/>
                <wp:cNvGraphicFramePr/>
                <a:graphic xmlns:a="http://schemas.openxmlformats.org/drawingml/2006/main">
                  <a:graphicData uri="http://schemas.microsoft.com/office/word/2010/wordprocessingShape">
                    <wps:wsp>
                      <wps:cNvSpPr/>
                      <wps:spPr>
                        <a:xfrm>
                          <a:off x="0" y="0"/>
                          <a:ext cx="28575" cy="1281430"/>
                        </a:xfrm>
                        <a:custGeom>
                          <a:avLst/>
                          <a:gdLst/>
                          <a:ahLst/>
                          <a:cxnLst/>
                          <a:rect l="l" t="t" r="r" b="b"/>
                          <a:pathLst>
                            <a:path w="28575" h="1281430">
                              <a:moveTo>
                                <a:pt x="28575" y="1281430"/>
                              </a:moveTo>
                              <a:lnTo>
                                <a:pt x="0" y="1281430"/>
                              </a:lnTo>
                              <a:lnTo>
                                <a:pt x="0" y="0"/>
                              </a:lnTo>
                              <a:lnTo>
                                <a:pt x="28575" y="0"/>
                              </a:lnTo>
                              <a:lnTo>
                                <a:pt x="28575" y="128143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299.45pt;margin-top:40.1pt;height:100.9pt;width:2.25pt;mso-position-horizontal-relative:page;z-index:251660288;mso-width-relative:page;mso-height-relative:page;" fillcolor="#000000" filled="t" stroked="f" coordsize="28575,1281430" o:gfxdata="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kXpn9oAAAAK&#10;AQAADwAAAAAAAAABACAAAAAiAAAAZHJzL2Rvd25yZXYueG1sUEsBAhQAFAAAAAgAh07iQGMvrv8a&#10;AgAA5AQAAA4AAAAAAAAAAQAgAAAAKQEAAGRycy9lMm9Eb2MueG1sUEsFBgAAAAAGAAYAWQEAALUF&#10;AAAAAA==&#10;" path="m28575,1281430l0,1281430,0,0,28575,0,28575,1281430xe">
                <v:fill on="t" focussize="0,0"/>
                <v:stroke on="f"/>
                <v:imagedata o:title=""/>
                <o:lock v:ext="edit" aspectratio="f"/>
                <v:textbox inset="0mm,0mm,0mm,0mm"/>
              </v:shape>
            </w:pict>
          </mc:Fallback>
        </mc:AlternateContent>
      </w:r>
      <w:r>
        <w:rPr>
          <w:b/>
          <w:sz w:val="24"/>
        </w:rPr>
        <w:t>Kathmandu,</w:t>
      </w:r>
      <w:r>
        <w:rPr>
          <w:b/>
          <w:spacing w:val="-5"/>
          <w:sz w:val="24"/>
        </w:rPr>
        <w:t xml:space="preserve"> </w:t>
      </w:r>
      <w:r>
        <w:rPr>
          <w:b/>
          <w:spacing w:val="-2"/>
          <w:sz w:val="24"/>
        </w:rPr>
        <w:t>Nepal</w:t>
      </w:r>
    </w:p>
    <w:p w14:paraId="25984EDE">
      <w:pPr>
        <w:pStyle w:val="7"/>
        <w:rPr>
          <w:b/>
        </w:rPr>
      </w:pPr>
    </w:p>
    <w:p w14:paraId="0CDF79C7">
      <w:pPr>
        <w:pStyle w:val="7"/>
        <w:rPr>
          <w:b/>
        </w:rPr>
      </w:pPr>
    </w:p>
    <w:p w14:paraId="2DFECB6C">
      <w:pPr>
        <w:pStyle w:val="7"/>
        <w:rPr>
          <w:b/>
        </w:rPr>
      </w:pPr>
    </w:p>
    <w:p w14:paraId="4744701C">
      <w:pPr>
        <w:pStyle w:val="7"/>
        <w:rPr>
          <w:b/>
        </w:rPr>
      </w:pPr>
    </w:p>
    <w:p w14:paraId="7D24FB70">
      <w:pPr>
        <w:pStyle w:val="7"/>
        <w:rPr>
          <w:b/>
        </w:rPr>
      </w:pPr>
    </w:p>
    <w:p w14:paraId="1B3FD6BC">
      <w:pPr>
        <w:pStyle w:val="7"/>
        <w:rPr>
          <w:b/>
        </w:rPr>
      </w:pPr>
    </w:p>
    <w:p w14:paraId="36C8C0DC">
      <w:pPr>
        <w:pStyle w:val="7"/>
        <w:rPr>
          <w:b/>
        </w:rPr>
      </w:pPr>
    </w:p>
    <w:p w14:paraId="7DC46CBC">
      <w:pPr>
        <w:pStyle w:val="7"/>
        <w:rPr>
          <w:b/>
        </w:rPr>
      </w:pPr>
    </w:p>
    <w:p w14:paraId="7EBF615A">
      <w:pPr>
        <w:pStyle w:val="7"/>
        <w:rPr>
          <w:b/>
        </w:rPr>
      </w:pPr>
    </w:p>
    <w:p w14:paraId="0CD280C3">
      <w:pPr>
        <w:pStyle w:val="7"/>
        <w:spacing w:before="196"/>
        <w:rPr>
          <w:b/>
        </w:rPr>
      </w:pPr>
    </w:p>
    <w:p w14:paraId="458F4569">
      <w:pPr>
        <w:spacing w:before="1" w:line="360" w:lineRule="auto"/>
        <w:ind w:left="520" w:right="526" w:firstLine="0"/>
        <w:jc w:val="center"/>
        <w:rPr>
          <w:b/>
          <w:i/>
          <w:sz w:val="24"/>
        </w:rPr>
      </w:pPr>
      <w:r>
        <w:rPr>
          <w:b/>
          <w:i/>
          <w:sz w:val="24"/>
        </w:rPr>
        <w:t>In</w:t>
      </w:r>
      <w:r>
        <w:rPr>
          <w:b/>
          <w:i/>
          <w:spacing w:val="-7"/>
          <w:sz w:val="24"/>
        </w:rPr>
        <w:t xml:space="preserve"> </w:t>
      </w:r>
      <w:r>
        <w:rPr>
          <w:b/>
          <w:i/>
          <w:sz w:val="24"/>
        </w:rPr>
        <w:t>partial</w:t>
      </w:r>
      <w:r>
        <w:rPr>
          <w:b/>
          <w:i/>
          <w:spacing w:val="-8"/>
          <w:sz w:val="24"/>
        </w:rPr>
        <w:t xml:space="preserve"> </w:t>
      </w:r>
      <w:r>
        <w:rPr>
          <w:b/>
          <w:i/>
          <w:sz w:val="24"/>
        </w:rPr>
        <w:t>fulfillment</w:t>
      </w:r>
      <w:r>
        <w:rPr>
          <w:b/>
          <w:i/>
          <w:spacing w:val="-8"/>
          <w:sz w:val="24"/>
        </w:rPr>
        <w:t xml:space="preserve"> </w:t>
      </w:r>
      <w:r>
        <w:rPr>
          <w:b/>
          <w:i/>
          <w:sz w:val="24"/>
        </w:rPr>
        <w:t>of</w:t>
      </w:r>
      <w:r>
        <w:rPr>
          <w:b/>
          <w:i/>
          <w:spacing w:val="-9"/>
          <w:sz w:val="24"/>
        </w:rPr>
        <w:t xml:space="preserve"> </w:t>
      </w:r>
      <w:r>
        <w:rPr>
          <w:b/>
          <w:i/>
          <w:sz w:val="24"/>
        </w:rPr>
        <w:t>the</w:t>
      </w:r>
      <w:r>
        <w:rPr>
          <w:b/>
          <w:i/>
          <w:spacing w:val="-7"/>
          <w:sz w:val="24"/>
        </w:rPr>
        <w:t xml:space="preserve"> </w:t>
      </w:r>
      <w:r>
        <w:rPr>
          <w:b/>
          <w:i/>
          <w:sz w:val="24"/>
        </w:rPr>
        <w:t>requirement</w:t>
      </w:r>
      <w:r>
        <w:rPr>
          <w:b/>
          <w:i/>
          <w:spacing w:val="-8"/>
          <w:sz w:val="24"/>
        </w:rPr>
        <w:t xml:space="preserve"> </w:t>
      </w:r>
      <w:r>
        <w:rPr>
          <w:b/>
          <w:i/>
          <w:sz w:val="24"/>
        </w:rPr>
        <w:t>for</w:t>
      </w:r>
      <w:r>
        <w:rPr>
          <w:b/>
          <w:i/>
          <w:spacing w:val="-6"/>
          <w:sz w:val="24"/>
        </w:rPr>
        <w:t xml:space="preserve"> </w:t>
      </w:r>
      <w:r>
        <w:rPr>
          <w:b/>
          <w:i/>
          <w:sz w:val="24"/>
        </w:rPr>
        <w:t>Master’s</w:t>
      </w:r>
      <w:r>
        <w:rPr>
          <w:b/>
          <w:i/>
          <w:spacing w:val="-8"/>
          <w:sz w:val="24"/>
        </w:rPr>
        <w:t xml:space="preserve"> </w:t>
      </w:r>
      <w:r>
        <w:rPr>
          <w:b/>
          <w:i/>
          <w:sz w:val="24"/>
        </w:rPr>
        <w:t>Degree</w:t>
      </w:r>
      <w:r>
        <w:rPr>
          <w:b/>
          <w:i/>
          <w:spacing w:val="-4"/>
          <w:sz w:val="24"/>
        </w:rPr>
        <w:t xml:space="preserve"> </w:t>
      </w:r>
      <w:r>
        <w:rPr>
          <w:b/>
          <w:i/>
          <w:sz w:val="24"/>
        </w:rPr>
        <w:t>in</w:t>
      </w:r>
      <w:r>
        <w:rPr>
          <w:b/>
          <w:i/>
          <w:spacing w:val="-7"/>
          <w:sz w:val="24"/>
        </w:rPr>
        <w:t xml:space="preserve"> </w:t>
      </w:r>
      <w:r>
        <w:rPr>
          <w:b/>
          <w:i/>
          <w:sz w:val="24"/>
        </w:rPr>
        <w:t>Information Technology (MIT)</w:t>
      </w:r>
    </w:p>
    <w:p w14:paraId="103083E3">
      <w:pPr>
        <w:spacing w:before="48"/>
        <w:ind w:left="360" w:right="366" w:firstLine="0"/>
        <w:jc w:val="center"/>
        <w:rPr>
          <w:b/>
          <w:sz w:val="24"/>
        </w:rPr>
      </w:pPr>
      <w:r>
        <w:rPr>
          <w:b/>
          <w:sz w:val="24"/>
        </w:rPr>
        <w:t>2nd</w:t>
      </w:r>
      <w:r>
        <w:rPr>
          <w:b/>
          <w:spacing w:val="-4"/>
          <w:sz w:val="24"/>
        </w:rPr>
        <w:t xml:space="preserve"> </w:t>
      </w:r>
      <w:r>
        <w:rPr>
          <w:b/>
          <w:spacing w:val="-2"/>
          <w:sz w:val="24"/>
        </w:rPr>
        <w:t>Semester</w:t>
      </w:r>
    </w:p>
    <w:p w14:paraId="6917571A">
      <w:pPr>
        <w:pStyle w:val="7"/>
        <w:rPr>
          <w:b/>
        </w:rPr>
      </w:pPr>
    </w:p>
    <w:p w14:paraId="0ED7EB44">
      <w:pPr>
        <w:pStyle w:val="7"/>
        <w:spacing w:before="96"/>
        <w:rPr>
          <w:b/>
        </w:rPr>
      </w:pPr>
    </w:p>
    <w:p w14:paraId="7E566928">
      <w:pPr>
        <w:spacing w:before="0" w:line="403" w:lineRule="auto"/>
        <w:ind w:left="3708" w:right="3579" w:firstLine="0"/>
        <w:jc w:val="center"/>
        <w:rPr>
          <w:b/>
          <w:sz w:val="24"/>
        </w:rPr>
      </w:pPr>
      <w:r>
        <w:rPr>
          <w:b/>
          <w:sz w:val="24"/>
        </w:rPr>
        <w:t>Submitted</w:t>
      </w:r>
      <w:r>
        <w:rPr>
          <w:b/>
          <w:spacing w:val="-15"/>
          <w:sz w:val="24"/>
        </w:rPr>
        <w:t xml:space="preserve"> </w:t>
      </w:r>
      <w:r>
        <w:rPr>
          <w:b/>
          <w:sz w:val="24"/>
        </w:rPr>
        <w:t>By Melina Giri</w:t>
      </w:r>
    </w:p>
    <w:p w14:paraId="797672BC">
      <w:pPr>
        <w:spacing w:before="0" w:line="273" w:lineRule="exact"/>
        <w:ind w:left="360" w:right="350" w:firstLine="0"/>
        <w:jc w:val="center"/>
        <w:rPr>
          <w:b/>
          <w:sz w:val="24"/>
        </w:rPr>
      </w:pPr>
      <w:r>
        <w:rPr>
          <w:b/>
          <w:sz w:val="24"/>
        </w:rPr>
        <w:t>Roll</w:t>
      </w:r>
      <w:r>
        <w:rPr>
          <w:b/>
          <w:spacing w:val="-5"/>
          <w:sz w:val="24"/>
        </w:rPr>
        <w:t xml:space="preserve"> </w:t>
      </w:r>
      <w:r>
        <w:rPr>
          <w:b/>
          <w:sz w:val="24"/>
        </w:rPr>
        <w:t xml:space="preserve">No: </w:t>
      </w:r>
      <w:r>
        <w:rPr>
          <w:b/>
          <w:spacing w:val="-2"/>
          <w:sz w:val="24"/>
        </w:rPr>
        <w:t>8125018</w:t>
      </w:r>
    </w:p>
    <w:p w14:paraId="4C74167C">
      <w:pPr>
        <w:spacing w:before="187"/>
        <w:ind w:left="360" w:right="353" w:firstLine="0"/>
        <w:jc w:val="center"/>
        <w:rPr>
          <w:b/>
          <w:sz w:val="24"/>
        </w:rPr>
      </w:pPr>
      <w:r>
        <w:rPr>
          <w:b/>
          <w:sz w:val="24"/>
        </w:rPr>
        <w:t>April,</w:t>
      </w:r>
      <w:r>
        <w:rPr>
          <w:b/>
          <w:spacing w:val="-2"/>
          <w:sz w:val="24"/>
        </w:rPr>
        <w:t xml:space="preserve"> </w:t>
      </w:r>
      <w:r>
        <w:rPr>
          <w:b/>
          <w:spacing w:val="-4"/>
          <w:sz w:val="24"/>
        </w:rPr>
        <w:t>2026</w:t>
      </w:r>
    </w:p>
    <w:p w14:paraId="57934E5B">
      <w:pPr>
        <w:spacing w:after="0"/>
        <w:jc w:val="center"/>
        <w:rPr>
          <w:b/>
          <w:sz w:val="24"/>
        </w:rPr>
        <w:sectPr>
          <w:type w:val="continuous"/>
          <w:pgSz w:w="11910" w:h="16840"/>
          <w:pgMar w:top="1460" w:right="1275" w:bottom="280" w:left="1275" w:header="720" w:footer="720" w:gutter="0"/>
          <w:cols w:space="720" w:num="1"/>
        </w:sectPr>
      </w:pPr>
    </w:p>
    <w:p w14:paraId="6BC6B784">
      <w:pPr>
        <w:pStyle w:val="7"/>
        <w:ind w:left="3769"/>
        <w:rPr>
          <w:sz w:val="20"/>
        </w:rPr>
      </w:pPr>
      <w:r>
        <w:rPr>
          <w:sz w:val="20"/>
        </w:rPr>
        <w:drawing>
          <wp:inline distT="0" distB="0" distL="0" distR="0">
            <wp:extent cx="1221105" cy="137795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221337" cy="1378172"/>
                    </a:xfrm>
                    <a:prstGeom prst="rect">
                      <a:avLst/>
                    </a:prstGeom>
                  </pic:spPr>
                </pic:pic>
              </a:graphicData>
            </a:graphic>
          </wp:inline>
        </w:drawing>
      </w:r>
    </w:p>
    <w:p w14:paraId="101E9D5E">
      <w:pPr>
        <w:pStyle w:val="7"/>
        <w:spacing w:before="148"/>
        <w:rPr>
          <w:b/>
        </w:rPr>
      </w:pPr>
    </w:p>
    <w:p w14:paraId="563F3217">
      <w:pPr>
        <w:spacing w:before="0" w:line="403" w:lineRule="auto"/>
        <w:ind w:left="2874" w:right="2719" w:firstLine="686"/>
        <w:jc w:val="left"/>
        <w:rPr>
          <w:b/>
          <w:sz w:val="24"/>
        </w:rPr>
      </w:pPr>
      <w:r>
        <w:rPr>
          <w:b/>
          <w:sz w:val="24"/>
        </w:rPr>
        <w:t>Tribhuvan University Institute</w:t>
      </w:r>
      <w:r>
        <w:rPr>
          <w:b/>
          <w:spacing w:val="-15"/>
          <w:sz w:val="24"/>
        </w:rPr>
        <w:t xml:space="preserve"> </w:t>
      </w:r>
      <w:r>
        <w:rPr>
          <w:b/>
          <w:sz w:val="24"/>
        </w:rPr>
        <w:t>of</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Technology</w:t>
      </w:r>
    </w:p>
    <w:p w14:paraId="27B8C106">
      <w:pPr>
        <w:pStyle w:val="7"/>
        <w:spacing w:before="184"/>
        <w:rPr>
          <w:b/>
        </w:rPr>
      </w:pPr>
    </w:p>
    <w:p w14:paraId="55B95E2C">
      <w:pPr>
        <w:pStyle w:val="2"/>
        <w:spacing w:before="0"/>
        <w:ind w:right="518"/>
      </w:pPr>
      <w:bookmarkStart w:id="0" w:name="SUPERVISOR’S RECOMMENDATION"/>
      <w:bookmarkEnd w:id="0"/>
      <w:bookmarkStart w:id="1" w:name="_bookmark0"/>
      <w:bookmarkEnd w:id="1"/>
      <w:r>
        <w:rPr>
          <w:spacing w:val="-2"/>
        </w:rPr>
        <w:t>SUPERVISOR’S</w:t>
      </w:r>
      <w:r>
        <w:rPr>
          <w:spacing w:val="2"/>
        </w:rPr>
        <w:t xml:space="preserve"> </w:t>
      </w:r>
      <w:r>
        <w:rPr>
          <w:spacing w:val="-2"/>
        </w:rPr>
        <w:t>RECOMMENDATION</w:t>
      </w:r>
    </w:p>
    <w:p w14:paraId="1DCC75E4">
      <w:pPr>
        <w:pStyle w:val="7"/>
        <w:spacing w:before="188"/>
        <w:rPr>
          <w:b/>
          <w:sz w:val="32"/>
        </w:rPr>
      </w:pPr>
    </w:p>
    <w:p w14:paraId="37704B84">
      <w:pPr>
        <w:spacing w:before="0" w:line="360" w:lineRule="auto"/>
        <w:ind w:left="165" w:right="646" w:firstLine="0"/>
        <w:jc w:val="both"/>
        <w:rPr>
          <w:sz w:val="24"/>
        </w:rPr>
      </w:pPr>
      <w:r>
        <w:rPr>
          <w:sz w:val="24"/>
        </w:rPr>
        <w:t>I hereby recommend that this Seminar report, prepared under my supervision by Melina Giri entitled "</w:t>
      </w:r>
      <w:r>
        <w:rPr>
          <w:b/>
          <w:sz w:val="24"/>
        </w:rPr>
        <w:t>Movie Recommendation System Using Collaborative, Content-Based and</w:t>
      </w:r>
      <w:r>
        <w:rPr>
          <w:b/>
          <w:spacing w:val="-3"/>
          <w:sz w:val="24"/>
        </w:rPr>
        <w:t xml:space="preserve"> </w:t>
      </w:r>
      <w:r>
        <w:rPr>
          <w:b/>
          <w:sz w:val="24"/>
        </w:rPr>
        <w:t>Probabilistic Approaches</w:t>
      </w:r>
      <w:r>
        <w:rPr>
          <w:sz w:val="24"/>
        </w:rPr>
        <w:t>"</w:t>
      </w:r>
      <w:r>
        <w:rPr>
          <w:spacing w:val="-1"/>
          <w:sz w:val="24"/>
        </w:rPr>
        <w:t xml:space="preserve"> </w:t>
      </w:r>
      <w:r>
        <w:rPr>
          <w:sz w:val="24"/>
        </w:rPr>
        <w:t>be</w:t>
      </w:r>
      <w:r>
        <w:rPr>
          <w:spacing w:val="-2"/>
          <w:sz w:val="24"/>
        </w:rPr>
        <w:t xml:space="preserve"> </w:t>
      </w:r>
      <w:r>
        <w:rPr>
          <w:sz w:val="24"/>
        </w:rPr>
        <w:t>accepted as fulfillment in</w:t>
      </w:r>
      <w:r>
        <w:rPr>
          <w:spacing w:val="-1"/>
          <w:sz w:val="24"/>
        </w:rPr>
        <w:t xml:space="preserve"> </w:t>
      </w:r>
      <w:r>
        <w:rPr>
          <w:sz w:val="24"/>
        </w:rPr>
        <w:t>partial requirement for the degree of Master's in Information Technology. To the best of my knowledge, this is an original work in computer science.</w:t>
      </w:r>
    </w:p>
    <w:p w14:paraId="41213803">
      <w:pPr>
        <w:pStyle w:val="7"/>
      </w:pPr>
    </w:p>
    <w:p w14:paraId="0AA78319">
      <w:pPr>
        <w:pStyle w:val="7"/>
      </w:pPr>
    </w:p>
    <w:p w14:paraId="4FEA964E">
      <w:pPr>
        <w:pStyle w:val="7"/>
      </w:pPr>
    </w:p>
    <w:p w14:paraId="4449290E">
      <w:pPr>
        <w:pStyle w:val="7"/>
      </w:pPr>
    </w:p>
    <w:p w14:paraId="12B9C556">
      <w:pPr>
        <w:pStyle w:val="7"/>
        <w:spacing w:before="55"/>
      </w:pPr>
    </w:p>
    <w:p w14:paraId="120E4092">
      <w:pPr>
        <w:pStyle w:val="7"/>
        <w:spacing w:line="400" w:lineRule="auto"/>
        <w:ind w:left="165" w:right="5843"/>
      </w:pPr>
      <w:r>
        <w:rPr>
          <w:spacing w:val="-2"/>
        </w:rPr>
        <w:t>…………………………………… Supervisor</w:t>
      </w:r>
    </w:p>
    <w:p w14:paraId="3A43F014">
      <w:pPr>
        <w:pStyle w:val="7"/>
        <w:spacing w:before="2"/>
        <w:ind w:left="165"/>
      </w:pPr>
      <w:r>
        <w:t>Asst.</w:t>
      </w:r>
      <w:r>
        <w:rPr>
          <w:spacing w:val="-5"/>
        </w:rPr>
        <w:t xml:space="preserve"> </w:t>
      </w:r>
      <w:r>
        <w:t>Prof.</w:t>
      </w:r>
      <w:r>
        <w:rPr>
          <w:spacing w:val="1"/>
        </w:rPr>
        <w:t xml:space="preserve"> </w:t>
      </w:r>
      <w:r>
        <w:t>Mr.</w:t>
      </w:r>
      <w:r>
        <w:rPr>
          <w:spacing w:val="-1"/>
        </w:rPr>
        <w:t xml:space="preserve"> </w:t>
      </w:r>
      <w:r>
        <w:t>Jagdish</w:t>
      </w:r>
      <w:r>
        <w:rPr>
          <w:spacing w:val="-1"/>
        </w:rPr>
        <w:t xml:space="preserve"> </w:t>
      </w:r>
      <w:r>
        <w:rPr>
          <w:spacing w:val="-2"/>
        </w:rPr>
        <w:t>Bhatta</w:t>
      </w:r>
    </w:p>
    <w:p w14:paraId="14083C27">
      <w:pPr>
        <w:pStyle w:val="7"/>
        <w:spacing w:before="185"/>
        <w:ind w:left="165"/>
      </w:pPr>
      <w:r>
        <w:t>Central</w:t>
      </w:r>
      <w:r>
        <w:rPr>
          <w:spacing w:val="-3"/>
        </w:rPr>
        <w:t xml:space="preserve"> </w:t>
      </w:r>
      <w:r>
        <w:t>Department</w:t>
      </w:r>
      <w:r>
        <w:rPr>
          <w:spacing w:val="-3"/>
        </w:rPr>
        <w:t xml:space="preserve"> </w:t>
      </w:r>
      <w:r>
        <w:t>of</w:t>
      </w:r>
      <w:r>
        <w:rPr>
          <w:spacing w:val="-1"/>
        </w:rPr>
        <w:t xml:space="preserve"> </w:t>
      </w:r>
      <w:r>
        <w:t>Computer</w:t>
      </w:r>
      <w:r>
        <w:rPr>
          <w:spacing w:val="-2"/>
        </w:rPr>
        <w:t xml:space="preserve"> </w:t>
      </w:r>
      <w:r>
        <w:t>Science</w:t>
      </w:r>
      <w:r>
        <w:rPr>
          <w:spacing w:val="-3"/>
        </w:rPr>
        <w:t xml:space="preserve"> </w:t>
      </w:r>
      <w:r>
        <w:t>and</w:t>
      </w:r>
      <w:r>
        <w:rPr>
          <w:spacing w:val="-1"/>
        </w:rPr>
        <w:t xml:space="preserve"> </w:t>
      </w:r>
      <w:r>
        <w:t>Information</w:t>
      </w:r>
      <w:r>
        <w:rPr>
          <w:spacing w:val="-2"/>
        </w:rPr>
        <w:t xml:space="preserve"> Technology</w:t>
      </w:r>
    </w:p>
    <w:p w14:paraId="286C214C">
      <w:pPr>
        <w:pStyle w:val="7"/>
        <w:spacing w:after="0"/>
        <w:sectPr>
          <w:footerReference r:id="rId5" w:type="default"/>
          <w:pgSz w:w="11910" w:h="16840"/>
          <w:pgMar w:top="1320" w:right="1275" w:bottom="780" w:left="1275" w:header="0" w:footer="586" w:gutter="0"/>
          <w:pgNumType w:start="1"/>
          <w:cols w:space="720" w:num="1"/>
        </w:sectPr>
      </w:pPr>
    </w:p>
    <w:p w14:paraId="6D7177EC">
      <w:pPr>
        <w:pStyle w:val="2"/>
        <w:ind w:left="520" w:right="679"/>
      </w:pPr>
      <w:bookmarkStart w:id="2" w:name="_bookmark1"/>
      <w:bookmarkEnd w:id="2"/>
      <w:bookmarkStart w:id="3" w:name="LETTER OF APPROVAL"/>
      <w:bookmarkEnd w:id="3"/>
      <w:r>
        <w:t>LETTER</w:t>
      </w:r>
      <w:r>
        <w:rPr>
          <w:spacing w:val="-11"/>
        </w:rPr>
        <w:t xml:space="preserve"> </w:t>
      </w:r>
      <w:r>
        <w:t>OF</w:t>
      </w:r>
      <w:r>
        <w:rPr>
          <w:spacing w:val="-8"/>
        </w:rPr>
        <w:t xml:space="preserve"> </w:t>
      </w:r>
      <w:r>
        <w:rPr>
          <w:spacing w:val="-2"/>
        </w:rPr>
        <w:t>APPROVAL</w:t>
      </w:r>
    </w:p>
    <w:p w14:paraId="0E313ADA">
      <w:pPr>
        <w:spacing w:before="229" w:line="360" w:lineRule="auto"/>
        <w:ind w:left="165" w:right="513" w:firstLine="0"/>
        <w:jc w:val="both"/>
        <w:rPr>
          <w:sz w:val="24"/>
        </w:rPr>
      </w:pPr>
      <w:r>
        <w:rPr>
          <w:sz w:val="24"/>
        </w:rPr>
        <w:t xml:space="preserve">This is to certify that the seminar report prepared by </w:t>
      </w:r>
      <w:r>
        <w:rPr>
          <w:b/>
          <w:sz w:val="24"/>
        </w:rPr>
        <w:t xml:space="preserve">Ms. Melina Giri </w:t>
      </w:r>
      <w:r>
        <w:rPr>
          <w:sz w:val="24"/>
        </w:rPr>
        <w:t xml:space="preserve">entitled </w:t>
      </w:r>
      <w:r>
        <w:rPr>
          <w:b/>
          <w:sz w:val="24"/>
        </w:rPr>
        <w:t xml:space="preserve">"Movie Recommendation System Using Collaborative, Content-Based and Probabilistic Approaches" </w:t>
      </w:r>
      <w:r>
        <w:rPr>
          <w:sz w:val="24"/>
        </w:rPr>
        <w:t>in partial fulfillment of the requirements for the degree of Masters in Information Technology has been well studied. In our opinion, it is satisfactory in the scope and quality as a project for the required degree.</w:t>
      </w:r>
    </w:p>
    <w:p w14:paraId="0B6FD2B7">
      <w:pPr>
        <w:pStyle w:val="7"/>
      </w:pPr>
    </w:p>
    <w:p w14:paraId="1245AE1F">
      <w:pPr>
        <w:pStyle w:val="7"/>
      </w:pPr>
    </w:p>
    <w:p w14:paraId="6594BAF8">
      <w:pPr>
        <w:pStyle w:val="7"/>
      </w:pPr>
    </w:p>
    <w:p w14:paraId="686C8455">
      <w:pPr>
        <w:pStyle w:val="7"/>
      </w:pPr>
    </w:p>
    <w:p w14:paraId="4C84D3F2">
      <w:pPr>
        <w:pStyle w:val="7"/>
      </w:pPr>
    </w:p>
    <w:p w14:paraId="30AE1B86">
      <w:pPr>
        <w:pStyle w:val="7"/>
      </w:pPr>
    </w:p>
    <w:p w14:paraId="72A884D2">
      <w:pPr>
        <w:pStyle w:val="7"/>
      </w:pPr>
    </w:p>
    <w:p w14:paraId="0804B0F5">
      <w:pPr>
        <w:pStyle w:val="7"/>
        <w:spacing w:before="151"/>
      </w:pPr>
    </w:p>
    <w:p w14:paraId="29365B4F">
      <w:pPr>
        <w:pStyle w:val="7"/>
        <w:ind w:left="360" w:right="582"/>
        <w:jc w:val="center"/>
        <w:rPr>
          <w:spacing w:val="-2"/>
        </w:rPr>
      </w:pPr>
      <w:r>
        <w:t>Evaluation</w:t>
      </w:r>
      <w:r>
        <w:rPr>
          <w:spacing w:val="-6"/>
        </w:rPr>
        <w:t xml:space="preserve"> </w:t>
      </w:r>
      <w:r>
        <w:rPr>
          <w:spacing w:val="-2"/>
        </w:rPr>
        <w:t>Committee</w:t>
      </w:r>
    </w:p>
    <w:p w14:paraId="6101B525">
      <w:pPr>
        <w:pStyle w:val="7"/>
        <w:ind w:left="360" w:right="582"/>
        <w:jc w:val="center"/>
        <w:rPr>
          <w:spacing w:val="-2"/>
        </w:rPr>
      </w:pPr>
      <w:bookmarkStart w:id="76" w:name="_GoBack"/>
      <w:bookmarkEnd w:id="76"/>
    </w:p>
    <w:p w14:paraId="3F2FC483">
      <w:pPr>
        <w:tabs>
          <w:tab w:val="left" w:pos="5620"/>
        </w:tabs>
        <w:spacing w:before="235"/>
        <w:ind w:left="1000" w:right="0" w:firstLine="0"/>
        <w:jc w:val="left"/>
        <w:rPr>
          <w:sz w:val="24"/>
        </w:rPr>
      </w:pPr>
      <w:r>
        <w:rPr>
          <w:spacing w:val="-2"/>
          <w:sz w:val="24"/>
        </w:rPr>
        <w:t>.…………………………….</w:t>
      </w:r>
      <w:r>
        <w:rPr>
          <w:sz w:val="24"/>
        </w:rPr>
        <w:tab/>
      </w:r>
      <w:r>
        <w:rPr>
          <w:spacing w:val="-2"/>
          <w:sz w:val="24"/>
        </w:rPr>
        <w:t>.…………………………….</w:t>
      </w:r>
    </w:p>
    <w:p w14:paraId="39AF5483">
      <w:pPr>
        <w:pStyle w:val="7"/>
        <w:tabs>
          <w:tab w:val="left" w:pos="5538"/>
          <w:tab w:val="left" w:pos="6397"/>
        </w:tabs>
        <w:spacing w:before="233" w:line="444" w:lineRule="auto"/>
        <w:ind w:left="1967" w:right="917" w:hanging="843"/>
      </w:pPr>
      <w:r>
        <w:t>Asst. Prof. Sarbin Sayami</w:t>
      </w:r>
      <w:r>
        <w:tab/>
      </w:r>
      <w:r>
        <w:t>Asst.</w:t>
      </w:r>
      <w:r>
        <w:rPr>
          <w:spacing w:val="-12"/>
        </w:rPr>
        <w:t xml:space="preserve"> </w:t>
      </w:r>
      <w:r>
        <w:t>Prof.</w:t>
      </w:r>
      <w:r>
        <w:rPr>
          <w:spacing w:val="-7"/>
        </w:rPr>
        <w:t xml:space="preserve"> </w:t>
      </w:r>
      <w:r>
        <w:t>Mr.</w:t>
      </w:r>
      <w:r>
        <w:rPr>
          <w:spacing w:val="-9"/>
        </w:rPr>
        <w:t xml:space="preserve"> </w:t>
      </w:r>
      <w:r>
        <w:t>Jagdish</w:t>
      </w:r>
      <w:r>
        <w:rPr>
          <w:spacing w:val="-9"/>
        </w:rPr>
        <w:t xml:space="preserve"> </w:t>
      </w:r>
      <w:r>
        <w:t xml:space="preserve">Bhatta </w:t>
      </w:r>
      <w:r>
        <w:rPr>
          <w:spacing w:val="-2"/>
        </w:rPr>
        <w:t>(H.O.D)</w:t>
      </w:r>
      <w:r>
        <w:tab/>
      </w:r>
      <w:r>
        <w:tab/>
      </w:r>
      <w:r>
        <w:rPr>
          <w:spacing w:val="-2"/>
        </w:rPr>
        <w:t>(Supervisor)</w:t>
      </w:r>
    </w:p>
    <w:p w14:paraId="6E7A096E">
      <w:pPr>
        <w:pStyle w:val="7"/>
        <w:spacing w:after="0" w:line="444" w:lineRule="auto"/>
        <w:sectPr>
          <w:pgSz w:w="11910" w:h="16840"/>
          <w:pgMar w:top="1360" w:right="1275" w:bottom="780" w:left="1275" w:header="0" w:footer="586" w:gutter="0"/>
          <w:cols w:space="720" w:num="1"/>
        </w:sectPr>
      </w:pPr>
    </w:p>
    <w:p w14:paraId="03F21B58">
      <w:pPr>
        <w:pStyle w:val="7"/>
        <w:spacing w:line="360" w:lineRule="auto"/>
        <w:ind w:left="988" w:right="38" w:hanging="615"/>
      </w:pPr>
      <w:r>
        <w:t>Central</w:t>
      </w:r>
      <w:r>
        <w:rPr>
          <w:spacing w:val="-9"/>
        </w:rPr>
        <w:t xml:space="preserve"> </w:t>
      </w:r>
      <w:r>
        <w:t>Department</w:t>
      </w:r>
      <w:r>
        <w:rPr>
          <w:spacing w:val="-9"/>
        </w:rPr>
        <w:t xml:space="preserve"> </w:t>
      </w:r>
      <w:r>
        <w:t>of</w:t>
      </w:r>
      <w:r>
        <w:rPr>
          <w:spacing w:val="-11"/>
        </w:rPr>
        <w:t xml:space="preserve"> </w:t>
      </w:r>
      <w:r>
        <w:t>Computer</w:t>
      </w:r>
      <w:r>
        <w:rPr>
          <w:spacing w:val="-11"/>
        </w:rPr>
        <w:t xml:space="preserve"> </w:t>
      </w:r>
      <w:r>
        <w:t>Science and Information Technology</w:t>
      </w:r>
    </w:p>
    <w:p w14:paraId="42F2BAF1">
      <w:pPr>
        <w:pStyle w:val="7"/>
        <w:spacing w:line="360" w:lineRule="auto"/>
        <w:ind w:left="985" w:right="375" w:hanging="612"/>
      </w:pPr>
      <w:r>
        <w:br w:type="column"/>
      </w:r>
      <w:r>
        <w:t>Central</w:t>
      </w:r>
      <w:r>
        <w:rPr>
          <w:spacing w:val="-9"/>
        </w:rPr>
        <w:t xml:space="preserve"> </w:t>
      </w:r>
      <w:r>
        <w:t>Department</w:t>
      </w:r>
      <w:r>
        <w:rPr>
          <w:spacing w:val="-9"/>
        </w:rPr>
        <w:t xml:space="preserve"> </w:t>
      </w:r>
      <w:r>
        <w:t>of</w:t>
      </w:r>
      <w:r>
        <w:rPr>
          <w:spacing w:val="-10"/>
        </w:rPr>
        <w:t xml:space="preserve"> </w:t>
      </w:r>
      <w:r>
        <w:t>Computer</w:t>
      </w:r>
      <w:r>
        <w:rPr>
          <w:spacing w:val="-10"/>
        </w:rPr>
        <w:t xml:space="preserve"> </w:t>
      </w:r>
      <w:r>
        <w:t>Science and Information Technology</w:t>
      </w:r>
    </w:p>
    <w:p w14:paraId="2461A546">
      <w:pPr>
        <w:pStyle w:val="7"/>
        <w:spacing w:after="0" w:line="360" w:lineRule="auto"/>
        <w:sectPr>
          <w:type w:val="continuous"/>
          <w:pgSz w:w="11910" w:h="16840"/>
          <w:pgMar w:top="1460" w:right="1275" w:bottom="280" w:left="1275" w:header="0" w:footer="586" w:gutter="0"/>
          <w:cols w:equalWidth="0" w:num="2">
            <w:col w:w="4399" w:space="223"/>
            <w:col w:w="4738"/>
          </w:cols>
        </w:sectPr>
      </w:pPr>
    </w:p>
    <w:p w14:paraId="4244FE0F">
      <w:pPr>
        <w:pStyle w:val="7"/>
      </w:pPr>
    </w:p>
    <w:p w14:paraId="6832F3A5">
      <w:pPr>
        <w:pStyle w:val="7"/>
      </w:pPr>
    </w:p>
    <w:p w14:paraId="3AE778B1">
      <w:pPr>
        <w:pStyle w:val="7"/>
        <w:spacing w:before="191"/>
      </w:pPr>
    </w:p>
    <w:p w14:paraId="2BE65D1A">
      <w:pPr>
        <w:spacing w:before="0"/>
        <w:ind w:left="360" w:right="360" w:firstLine="0"/>
        <w:jc w:val="center"/>
        <w:rPr>
          <w:sz w:val="24"/>
        </w:rPr>
      </w:pPr>
      <w:r>
        <w:rPr>
          <w:spacing w:val="-2"/>
          <w:sz w:val="24"/>
        </w:rPr>
        <w:t>...........................…</w:t>
      </w:r>
    </w:p>
    <w:p w14:paraId="4551B492">
      <w:pPr>
        <w:pStyle w:val="7"/>
        <w:spacing w:before="187"/>
        <w:ind w:left="360" w:right="359"/>
        <w:jc w:val="center"/>
      </w:pPr>
      <w:r>
        <w:rPr>
          <w:spacing w:val="-2"/>
        </w:rPr>
        <w:t>(Internal)</w:t>
      </w:r>
    </w:p>
    <w:p w14:paraId="6E3D7500">
      <w:pPr>
        <w:pStyle w:val="7"/>
        <w:spacing w:after="0"/>
        <w:jc w:val="center"/>
        <w:sectPr>
          <w:type w:val="continuous"/>
          <w:pgSz w:w="11910" w:h="16840"/>
          <w:pgMar w:top="1460" w:right="1275" w:bottom="280" w:left="1275" w:header="0" w:footer="586" w:gutter="0"/>
          <w:cols w:space="720" w:num="1"/>
        </w:sectPr>
      </w:pPr>
    </w:p>
    <w:p w14:paraId="7BA6527A">
      <w:pPr>
        <w:pStyle w:val="2"/>
        <w:ind w:right="492"/>
      </w:pPr>
      <w:bookmarkStart w:id="4" w:name="ACKNOWLEDGEMENT"/>
      <w:bookmarkEnd w:id="4"/>
      <w:bookmarkStart w:id="5" w:name="_bookmark2"/>
      <w:bookmarkEnd w:id="5"/>
      <w:r>
        <w:rPr>
          <w:spacing w:val="-2"/>
        </w:rPr>
        <w:t>ACKNOWLEDGEMENT</w:t>
      </w:r>
    </w:p>
    <w:p w14:paraId="07CAD372">
      <w:pPr>
        <w:pStyle w:val="7"/>
        <w:spacing w:before="230" w:line="360" w:lineRule="auto"/>
        <w:ind w:left="64" w:right="347"/>
        <w:jc w:val="both"/>
      </w:pPr>
      <w:r>
        <w:t>The success and final outcome of this report required a lot of guidance and assistance from many people and I am very fortunate to have got this all along the completion. I am very</w:t>
      </w:r>
      <w:r>
        <w:rPr>
          <w:spacing w:val="40"/>
        </w:rPr>
        <w:t xml:space="preserve"> </w:t>
      </w:r>
      <w:r>
        <w:t xml:space="preserve">glad to express my deepest sense of gratitude and sincere thanks to my highly respected and esteemed supervisor </w:t>
      </w:r>
      <w:r>
        <w:rPr>
          <w:b/>
        </w:rPr>
        <w:t>Asst. Prof. Mr. Jagdish Bhatta</w:t>
      </w:r>
      <w:r>
        <w:t>, Central Department of Computer Science</w:t>
      </w:r>
      <w:r>
        <w:rPr>
          <w:spacing w:val="-2"/>
        </w:rPr>
        <w:t xml:space="preserve"> </w:t>
      </w:r>
      <w:r>
        <w:t>and</w:t>
      </w:r>
      <w:r>
        <w:rPr>
          <w:spacing w:val="-1"/>
        </w:rPr>
        <w:t xml:space="preserve"> </w:t>
      </w:r>
      <w:r>
        <w:t>Information</w:t>
      </w:r>
      <w:r>
        <w:rPr>
          <w:spacing w:val="-1"/>
        </w:rPr>
        <w:t xml:space="preserve"> </w:t>
      </w:r>
      <w:r>
        <w:t>Technology</w:t>
      </w:r>
      <w:r>
        <w:rPr>
          <w:spacing w:val="-1"/>
        </w:rPr>
        <w:t xml:space="preserve"> </w:t>
      </w:r>
      <w:r>
        <w:t>for</w:t>
      </w:r>
      <w:r>
        <w:rPr>
          <w:spacing w:val="-2"/>
        </w:rPr>
        <w:t xml:space="preserve"> </w:t>
      </w:r>
      <w:r>
        <w:t>his</w:t>
      </w:r>
      <w:r>
        <w:rPr>
          <w:spacing w:val="-3"/>
        </w:rPr>
        <w:t xml:space="preserve"> </w:t>
      </w:r>
      <w:r>
        <w:t>valuable</w:t>
      </w:r>
      <w:r>
        <w:rPr>
          <w:spacing w:val="-2"/>
        </w:rPr>
        <w:t xml:space="preserve"> </w:t>
      </w:r>
      <w:r>
        <w:t>supervision,</w:t>
      </w:r>
      <w:r>
        <w:rPr>
          <w:spacing w:val="-1"/>
        </w:rPr>
        <w:t xml:space="preserve"> </w:t>
      </w:r>
      <w:r>
        <w:t>guidance,</w:t>
      </w:r>
      <w:r>
        <w:rPr>
          <w:spacing w:val="-1"/>
        </w:rPr>
        <w:t xml:space="preserve"> </w:t>
      </w:r>
      <w:r>
        <w:t>encouragement, and support for completing this paper.</w:t>
      </w:r>
    </w:p>
    <w:p w14:paraId="5C4AEC0E">
      <w:pPr>
        <w:pStyle w:val="7"/>
        <w:spacing w:before="48" w:line="360" w:lineRule="auto"/>
        <w:ind w:left="64" w:right="404"/>
        <w:jc w:val="both"/>
      </w:pPr>
      <w:r>
        <w:t>I am also</w:t>
      </w:r>
      <w:r>
        <w:rPr>
          <w:spacing w:val="-1"/>
        </w:rPr>
        <w:t xml:space="preserve"> </w:t>
      </w:r>
      <w:r>
        <w:t>thankful to</w:t>
      </w:r>
      <w:r>
        <w:rPr>
          <w:spacing w:val="-1"/>
        </w:rPr>
        <w:t xml:space="preserve"> </w:t>
      </w:r>
      <w:r>
        <w:rPr>
          <w:b/>
        </w:rPr>
        <w:t>Asst. Prof. Sarbin</w:t>
      </w:r>
      <w:r>
        <w:rPr>
          <w:b/>
          <w:spacing w:val="-2"/>
        </w:rPr>
        <w:t xml:space="preserve"> </w:t>
      </w:r>
      <w:r>
        <w:rPr>
          <w:b/>
        </w:rPr>
        <w:t>Sayami</w:t>
      </w:r>
      <w:r>
        <w:t>,</w:t>
      </w:r>
      <w:r>
        <w:rPr>
          <w:spacing w:val="-1"/>
        </w:rPr>
        <w:t xml:space="preserve"> </w:t>
      </w:r>
      <w:r>
        <w:t>HOD of</w:t>
      </w:r>
      <w:r>
        <w:rPr>
          <w:spacing w:val="-1"/>
        </w:rPr>
        <w:t xml:space="preserve"> </w:t>
      </w:r>
      <w:r>
        <w:t>Central Department of Computer Science and Information Technology for his constant support throughout the period. Furthermore, with immense pleasure, I submit my deepest gratitude to the Department of Computer Science and Information Technology, Tribhuvan University, and all the faculty members of CDCSIT for providing the platform to explore the knowledge of interest.</w:t>
      </w:r>
    </w:p>
    <w:p w14:paraId="53C9EF45">
      <w:pPr>
        <w:pStyle w:val="7"/>
        <w:spacing w:before="50" w:line="360" w:lineRule="auto"/>
        <w:ind w:left="64" w:right="406"/>
        <w:jc w:val="both"/>
      </w:pPr>
      <w:r>
        <w:t xml:space="preserve">I would also like to acknowledge the authors and contributors of the </w:t>
      </w:r>
      <w:r>
        <w:rPr>
          <w:b/>
        </w:rPr>
        <w:t xml:space="preserve">MovieLens Dataset </w:t>
      </w:r>
      <w:r>
        <w:t>available from GroupLens Research. Their publicly available dataset was fundamental for completing this research experiment.</w:t>
      </w:r>
    </w:p>
    <w:p w14:paraId="68B0CEF1">
      <w:pPr>
        <w:pStyle w:val="7"/>
        <w:spacing w:before="47" w:line="360" w:lineRule="auto"/>
        <w:ind w:left="64" w:right="407"/>
        <w:jc w:val="both"/>
      </w:pPr>
      <w:r>
        <w:t>At the end I would like to express my sincere thanks to all my friends and others who</w:t>
      </w:r>
      <w:r>
        <w:rPr>
          <w:spacing w:val="40"/>
        </w:rPr>
        <w:t xml:space="preserve"> </w:t>
      </w:r>
      <w:r>
        <w:t>helped me directly or indirectly.</w:t>
      </w:r>
    </w:p>
    <w:p w14:paraId="26E44B33">
      <w:pPr>
        <w:pStyle w:val="7"/>
        <w:spacing w:before="235"/>
      </w:pPr>
    </w:p>
    <w:p w14:paraId="6E995EF8">
      <w:pPr>
        <w:pStyle w:val="4"/>
        <w:ind w:left="64"/>
        <w:jc w:val="both"/>
      </w:pPr>
      <w:r>
        <w:t>Melina</w:t>
      </w:r>
      <w:r>
        <w:rPr>
          <w:spacing w:val="-3"/>
        </w:rPr>
        <w:t xml:space="preserve"> </w:t>
      </w:r>
      <w:r>
        <w:t xml:space="preserve">Giri </w:t>
      </w:r>
      <w:r>
        <w:rPr>
          <w:spacing w:val="-2"/>
        </w:rPr>
        <w:t>(8125018)</w:t>
      </w:r>
    </w:p>
    <w:p w14:paraId="06E813F6">
      <w:pPr>
        <w:pStyle w:val="7"/>
        <w:spacing w:before="185"/>
        <w:ind w:left="64"/>
        <w:jc w:val="both"/>
      </w:pPr>
      <w:r>
        <w:t>Central</w:t>
      </w:r>
      <w:r>
        <w:rPr>
          <w:spacing w:val="-3"/>
        </w:rPr>
        <w:t xml:space="preserve"> </w:t>
      </w:r>
      <w:r>
        <w:t>Department of</w:t>
      </w:r>
      <w:r>
        <w:rPr>
          <w:spacing w:val="-3"/>
        </w:rPr>
        <w:t xml:space="preserve"> </w:t>
      </w:r>
      <w:r>
        <w:t>Computer</w:t>
      </w:r>
      <w:r>
        <w:rPr>
          <w:spacing w:val="-4"/>
        </w:rPr>
        <w:t xml:space="preserve"> </w:t>
      </w:r>
      <w:r>
        <w:t>Science</w:t>
      </w:r>
      <w:r>
        <w:rPr>
          <w:spacing w:val="-1"/>
        </w:rPr>
        <w:t xml:space="preserve"> </w:t>
      </w:r>
      <w:r>
        <w:t>and</w:t>
      </w:r>
      <w:r>
        <w:rPr>
          <w:spacing w:val="-3"/>
        </w:rPr>
        <w:t xml:space="preserve"> </w:t>
      </w:r>
      <w:r>
        <w:t xml:space="preserve">Information </w:t>
      </w:r>
      <w:r>
        <w:rPr>
          <w:spacing w:val="-2"/>
        </w:rPr>
        <w:t>Technology</w:t>
      </w:r>
    </w:p>
    <w:p w14:paraId="3E32FB11">
      <w:pPr>
        <w:pStyle w:val="7"/>
        <w:spacing w:after="0"/>
        <w:jc w:val="both"/>
        <w:sectPr>
          <w:pgSz w:w="11910" w:h="16840"/>
          <w:pgMar w:top="1280" w:right="1275" w:bottom="780" w:left="1275" w:header="0" w:footer="586" w:gutter="0"/>
          <w:cols w:space="720" w:num="1"/>
        </w:sectPr>
      </w:pPr>
    </w:p>
    <w:p w14:paraId="5D7BD064">
      <w:pPr>
        <w:pStyle w:val="2"/>
        <w:ind w:right="500"/>
      </w:pPr>
      <w:bookmarkStart w:id="6" w:name="ABSTRACT"/>
      <w:bookmarkEnd w:id="6"/>
      <w:bookmarkStart w:id="7" w:name="_bookmark3"/>
      <w:bookmarkEnd w:id="7"/>
      <w:r>
        <w:rPr>
          <w:spacing w:val="-2"/>
        </w:rPr>
        <w:t>ABSTRACT</w:t>
      </w:r>
    </w:p>
    <w:p w14:paraId="55494AA6">
      <w:pPr>
        <w:pStyle w:val="7"/>
        <w:spacing w:before="230" w:line="360" w:lineRule="auto"/>
        <w:ind w:left="64" w:right="41"/>
        <w:jc w:val="both"/>
      </w:pPr>
      <w:r>
        <w:rPr>
          <w:color w:val="0F1114"/>
        </w:rPr>
        <w:t xml:space="preserve">Recommendation systems have become essential for personalized content delivery in modern digital platforms such as streaming services, e-commerce, and social media. This research implements a </w:t>
      </w:r>
      <w:r>
        <w:rPr>
          <w:b/>
        </w:rPr>
        <w:t xml:space="preserve">Movie Recommendation System Using Collaborative, Content-Based and Probabilistic Approaches </w:t>
      </w:r>
      <w:r>
        <w:rPr>
          <w:color w:val="0F1114"/>
        </w:rPr>
        <w:t xml:space="preserve">with the MovieLens dataset (GroupLens Research). The dataset is preprocessed through normalization, matrix construction, and similarity computation. Collaborative filtering predicts user preferences by identifying similar users using </w:t>
      </w:r>
      <w:r>
        <w:rPr>
          <w:b/>
          <w:color w:val="0F1114"/>
        </w:rPr>
        <w:t>cosine similarity</w:t>
      </w:r>
      <w:r>
        <w:rPr>
          <w:color w:val="0F1114"/>
        </w:rPr>
        <w:t>, while content-based filtering recommends movies based on feature similarity such</w:t>
      </w:r>
      <w:r>
        <w:rPr>
          <w:color w:val="0F1114"/>
          <w:spacing w:val="40"/>
        </w:rPr>
        <w:t xml:space="preserve"> </w:t>
      </w:r>
      <w:r>
        <w:rPr>
          <w:color w:val="0F1114"/>
        </w:rPr>
        <w:t xml:space="preserve">as genres. Model evaluation includes </w:t>
      </w:r>
      <w:r>
        <w:rPr>
          <w:b/>
          <w:color w:val="0F1114"/>
        </w:rPr>
        <w:t xml:space="preserve">RMSE (Root Mean Square Error) </w:t>
      </w:r>
      <w:r>
        <w:rPr>
          <w:color w:val="0F1114"/>
        </w:rPr>
        <w:t xml:space="preserve">and a </w:t>
      </w:r>
      <w:r>
        <w:rPr>
          <w:b/>
          <w:color w:val="0F1114"/>
        </w:rPr>
        <w:t>similarity score distribution</w:t>
      </w:r>
      <w:r>
        <w:rPr>
          <w:color w:val="0F1114"/>
        </w:rPr>
        <w:t>, which highlight how well the model differentiates user preferences. The results show that collaborative filtering performs effectively for users with sufficient rating history, whereas content-based filtering addresses the cold-start problem for new users.</w:t>
      </w:r>
    </w:p>
    <w:p w14:paraId="2768C287">
      <w:pPr>
        <w:pStyle w:val="7"/>
        <w:spacing w:before="182"/>
      </w:pPr>
    </w:p>
    <w:p w14:paraId="5201793A">
      <w:pPr>
        <w:spacing w:before="0" w:line="360" w:lineRule="auto"/>
        <w:ind w:left="64" w:right="42" w:firstLine="0"/>
        <w:jc w:val="both"/>
        <w:rPr>
          <w:b/>
          <w:i/>
          <w:sz w:val="24"/>
        </w:rPr>
      </w:pPr>
      <w:r>
        <w:rPr>
          <w:b/>
          <w:i/>
          <w:sz w:val="24"/>
        </w:rPr>
        <w:t>Keywords: Recommendation System, Collaborative Filtering, Content-Based Filtering, Cosine Similarity, MovieLens Dataset, Machine Learning, RMSE, Hybrid Recommender.</w:t>
      </w:r>
    </w:p>
    <w:p w14:paraId="1EEE211A">
      <w:pPr>
        <w:spacing w:after="0" w:line="360" w:lineRule="auto"/>
        <w:jc w:val="both"/>
        <w:rPr>
          <w:b/>
          <w:i/>
          <w:sz w:val="24"/>
        </w:rPr>
        <w:sectPr>
          <w:pgSz w:w="11910" w:h="16840"/>
          <w:pgMar w:top="1280" w:right="1275" w:bottom="780" w:left="1275" w:header="0" w:footer="586" w:gutter="0"/>
          <w:cols w:space="720" w:num="1"/>
        </w:sectPr>
      </w:pPr>
    </w:p>
    <w:p w14:paraId="36608069">
      <w:pPr>
        <w:pStyle w:val="2"/>
      </w:pPr>
      <w:bookmarkStart w:id="8" w:name="_bookmark4"/>
      <w:bookmarkEnd w:id="8"/>
      <w:r>
        <w:t>Table</w:t>
      </w:r>
      <w:r>
        <w:rPr>
          <w:spacing w:val="-6"/>
        </w:rPr>
        <w:t xml:space="preserve"> </w:t>
      </w:r>
      <w:r>
        <w:t>of</w:t>
      </w:r>
      <w:r>
        <w:rPr>
          <w:spacing w:val="-6"/>
        </w:rPr>
        <w:t xml:space="preserve"> </w:t>
      </w:r>
      <w:r>
        <w:rPr>
          <w:spacing w:val="-2"/>
        </w:rPr>
        <w:t>Contents</w:t>
      </w:r>
    </w:p>
    <w:p w14:paraId="199BD85B">
      <w:pPr>
        <w:pStyle w:val="2"/>
        <w:spacing w:after="0"/>
        <w:sectPr>
          <w:footerReference r:id="rId6" w:type="default"/>
          <w:pgSz w:w="11910" w:h="16840"/>
          <w:pgMar w:top="1280" w:right="1275" w:bottom="1232" w:left="1275" w:header="0" w:footer="0" w:gutter="0"/>
          <w:cols w:space="720" w:num="1"/>
        </w:sectPr>
      </w:pPr>
    </w:p>
    <w:sdt>
      <w:sdtPr>
        <w:id w:val="147470761"/>
        <w:docPartObj>
          <w:docPartGallery w:val="Table of Contents"/>
          <w:docPartUnique/>
        </w:docPartObj>
      </w:sdtPr>
      <w:sdtContent>
        <w:p w14:paraId="23D206C3">
          <w:pPr>
            <w:pStyle w:val="8"/>
            <w:tabs>
              <w:tab w:val="right" w:leader="dot" w:pos="9310"/>
            </w:tabs>
            <w:spacing w:before="235"/>
          </w:pPr>
          <w:r>
            <w:fldChar w:fldCharType="begin"/>
          </w:r>
          <w:r>
            <w:instrText xml:space="preserve"> HYPERLINK \l "_bookmark0" </w:instrText>
          </w:r>
          <w:r>
            <w:fldChar w:fldCharType="separate"/>
          </w:r>
          <w:r>
            <w:t>SUPERVISOR’S</w:t>
          </w:r>
          <w:r>
            <w:rPr>
              <w:spacing w:val="-9"/>
            </w:rPr>
            <w:t xml:space="preserve"> </w:t>
          </w:r>
          <w:r>
            <w:rPr>
              <w:spacing w:val="-2"/>
            </w:rPr>
            <w:t>RECOMMENDATION</w:t>
          </w:r>
          <w:r>
            <w:rPr>
              <w:spacing w:val="-2"/>
            </w:rPr>
            <w:fldChar w:fldCharType="end"/>
          </w:r>
          <w:r>
            <w:tab/>
          </w:r>
          <w:r>
            <w:fldChar w:fldCharType="begin"/>
          </w:r>
          <w:r>
            <w:instrText xml:space="preserve"> HYPERLINK \l "_bookmark0" </w:instrText>
          </w:r>
          <w:r>
            <w:fldChar w:fldCharType="separate"/>
          </w:r>
          <w:r>
            <w:rPr>
              <w:spacing w:val="-10"/>
            </w:rPr>
            <w:t>i</w:t>
          </w:r>
          <w:r>
            <w:rPr>
              <w:spacing w:val="-10"/>
            </w:rPr>
            <w:fldChar w:fldCharType="end"/>
          </w:r>
        </w:p>
        <w:p w14:paraId="293DF8CA">
          <w:pPr>
            <w:pStyle w:val="8"/>
            <w:tabs>
              <w:tab w:val="right" w:leader="dot" w:pos="9310"/>
            </w:tabs>
            <w:spacing w:before="238"/>
          </w:pPr>
          <w:r>
            <w:fldChar w:fldCharType="begin"/>
          </w:r>
          <w:r>
            <w:instrText xml:space="preserve"> HYPERLINK \l "_bookmark1" </w:instrText>
          </w:r>
          <w:r>
            <w:fldChar w:fldCharType="separate"/>
          </w:r>
          <w:r>
            <w:t>LETTER</w:t>
          </w:r>
          <w:r>
            <w:rPr>
              <w:spacing w:val="-3"/>
            </w:rPr>
            <w:t xml:space="preserve"> </w:t>
          </w:r>
          <w:r>
            <w:t>OF</w:t>
          </w:r>
          <w:r>
            <w:rPr>
              <w:spacing w:val="-2"/>
            </w:rPr>
            <w:t xml:space="preserve"> APPROVAL</w:t>
          </w:r>
          <w:r>
            <w:rPr>
              <w:spacing w:val="-2"/>
            </w:rPr>
            <w:fldChar w:fldCharType="end"/>
          </w:r>
          <w:r>
            <w:tab/>
          </w:r>
          <w:r>
            <w:fldChar w:fldCharType="begin"/>
          </w:r>
          <w:r>
            <w:instrText xml:space="preserve"> HYPERLINK \l "_bookmark1" </w:instrText>
          </w:r>
          <w:r>
            <w:fldChar w:fldCharType="separate"/>
          </w:r>
          <w:r>
            <w:rPr>
              <w:spacing w:val="-5"/>
            </w:rPr>
            <w:t>i</w:t>
          </w:r>
          <w:r>
            <w:rPr>
              <w:spacing w:val="-5"/>
            </w:rPr>
            <w:fldChar w:fldCharType="end"/>
          </w:r>
          <w:r>
            <w:fldChar w:fldCharType="begin"/>
          </w:r>
          <w:r>
            <w:instrText xml:space="preserve"> HYPERLINK \l "_bookmark1" </w:instrText>
          </w:r>
          <w:r>
            <w:fldChar w:fldCharType="separate"/>
          </w:r>
          <w:r>
            <w:rPr>
              <w:spacing w:val="-5"/>
            </w:rPr>
            <w:t>i</w:t>
          </w:r>
          <w:r>
            <w:rPr>
              <w:spacing w:val="-5"/>
            </w:rPr>
            <w:fldChar w:fldCharType="end"/>
          </w:r>
        </w:p>
        <w:p w14:paraId="3B9A49BC">
          <w:pPr>
            <w:pStyle w:val="8"/>
            <w:tabs>
              <w:tab w:val="right" w:leader="dot" w:pos="9310"/>
            </w:tabs>
          </w:pPr>
          <w:r>
            <w:fldChar w:fldCharType="begin"/>
          </w:r>
          <w:r>
            <w:instrText xml:space="preserve"> HYPERLINK \l "_bookmark2" </w:instrText>
          </w:r>
          <w:r>
            <w:fldChar w:fldCharType="separate"/>
          </w:r>
          <w:r>
            <w:rPr>
              <w:spacing w:val="-2"/>
            </w:rPr>
            <w:t>ACKNOWLEDGEMENT</w:t>
          </w:r>
          <w:r>
            <w:rPr>
              <w:spacing w:val="-2"/>
            </w:rPr>
            <w:fldChar w:fldCharType="end"/>
          </w:r>
          <w:r>
            <w:tab/>
          </w:r>
          <w:r>
            <w:fldChar w:fldCharType="begin"/>
          </w:r>
          <w:r>
            <w:instrText xml:space="preserve"> HYPERLINK \l "_bookmark2" </w:instrText>
          </w:r>
          <w:r>
            <w:fldChar w:fldCharType="separate"/>
          </w:r>
          <w:r>
            <w:rPr>
              <w:spacing w:val="-5"/>
            </w:rPr>
            <w:t>i</w:t>
          </w:r>
          <w:r>
            <w:rPr>
              <w:spacing w:val="-5"/>
            </w:rPr>
            <w:fldChar w:fldCharType="end"/>
          </w:r>
          <w:r>
            <w:fldChar w:fldCharType="begin"/>
          </w:r>
          <w:r>
            <w:instrText xml:space="preserve"> HYPERLINK \l "_bookmark2" </w:instrText>
          </w:r>
          <w:r>
            <w:fldChar w:fldCharType="separate"/>
          </w:r>
          <w:r>
            <w:rPr>
              <w:spacing w:val="-5"/>
            </w:rPr>
            <w:t>ii</w:t>
          </w:r>
          <w:r>
            <w:rPr>
              <w:spacing w:val="-5"/>
            </w:rPr>
            <w:fldChar w:fldCharType="end"/>
          </w:r>
        </w:p>
        <w:p w14:paraId="734520EE">
          <w:pPr>
            <w:pStyle w:val="8"/>
            <w:tabs>
              <w:tab w:val="right" w:leader="dot" w:pos="9311"/>
            </w:tabs>
            <w:spacing w:before="236"/>
          </w:pPr>
          <w:r>
            <w:fldChar w:fldCharType="begin"/>
          </w:r>
          <w:r>
            <w:instrText xml:space="preserve"> HYPERLINK \l "_bookmark3" </w:instrText>
          </w:r>
          <w:r>
            <w:fldChar w:fldCharType="separate"/>
          </w:r>
          <w:r>
            <w:rPr>
              <w:spacing w:val="-2"/>
            </w:rPr>
            <w:t>ABSTRACT</w:t>
          </w:r>
          <w:r>
            <w:rPr>
              <w:spacing w:val="-2"/>
            </w:rPr>
            <w:fldChar w:fldCharType="end"/>
          </w:r>
          <w:r>
            <w:tab/>
          </w:r>
          <w:r>
            <w:fldChar w:fldCharType="begin"/>
          </w:r>
          <w:r>
            <w:instrText xml:space="preserve"> HYPERLINK \l "_bookmark3" </w:instrText>
          </w:r>
          <w:r>
            <w:fldChar w:fldCharType="separate"/>
          </w:r>
          <w:r>
            <w:rPr>
              <w:spacing w:val="-5"/>
            </w:rPr>
            <w:t>i</w:t>
          </w:r>
          <w:r>
            <w:rPr>
              <w:spacing w:val="-5"/>
            </w:rPr>
            <w:fldChar w:fldCharType="end"/>
          </w:r>
          <w:r>
            <w:fldChar w:fldCharType="begin"/>
          </w:r>
          <w:r>
            <w:instrText xml:space="preserve"> HYPERLINK \l "_bookmark3" </w:instrText>
          </w:r>
          <w:r>
            <w:fldChar w:fldCharType="separate"/>
          </w:r>
          <w:r>
            <w:rPr>
              <w:spacing w:val="-5"/>
            </w:rPr>
            <w:t>v</w:t>
          </w:r>
          <w:r>
            <w:rPr>
              <w:spacing w:val="-5"/>
            </w:rPr>
            <w:fldChar w:fldCharType="end"/>
          </w:r>
        </w:p>
        <w:p w14:paraId="67A789E7">
          <w:pPr>
            <w:pStyle w:val="8"/>
            <w:tabs>
              <w:tab w:val="right" w:leader="dot" w:pos="9311"/>
            </w:tabs>
          </w:pPr>
          <w:r>
            <w:fldChar w:fldCharType="begin"/>
          </w:r>
          <w:r>
            <w:instrText xml:space="preserve"> HYPERLINK \l "_bookmark4" </w:instrText>
          </w:r>
          <w:r>
            <w:fldChar w:fldCharType="separate"/>
          </w:r>
          <w:r>
            <w:t>Table</w:t>
          </w:r>
          <w:r>
            <w:rPr>
              <w:spacing w:val="-1"/>
            </w:rPr>
            <w:t xml:space="preserve"> </w:t>
          </w:r>
          <w:r>
            <w:t>of</w:t>
          </w:r>
          <w:r>
            <w:rPr>
              <w:spacing w:val="-1"/>
            </w:rPr>
            <w:t xml:space="preserve"> </w:t>
          </w:r>
          <w:r>
            <w:rPr>
              <w:spacing w:val="-2"/>
            </w:rPr>
            <w:t>Contents</w:t>
          </w:r>
          <w:r>
            <w:rPr>
              <w:spacing w:val="-2"/>
            </w:rPr>
            <w:fldChar w:fldCharType="end"/>
          </w:r>
          <w:r>
            <w:tab/>
          </w:r>
          <w:r>
            <w:fldChar w:fldCharType="begin"/>
          </w:r>
          <w:r>
            <w:instrText xml:space="preserve"> HYPERLINK \l "_bookmark4" </w:instrText>
          </w:r>
          <w:r>
            <w:fldChar w:fldCharType="separate"/>
          </w:r>
          <w:r>
            <w:rPr>
              <w:spacing w:val="-10"/>
            </w:rPr>
            <w:t>v</w:t>
          </w:r>
          <w:r>
            <w:rPr>
              <w:spacing w:val="-10"/>
            </w:rPr>
            <w:fldChar w:fldCharType="end"/>
          </w:r>
        </w:p>
        <w:p w14:paraId="2B8B5541">
          <w:pPr>
            <w:pStyle w:val="8"/>
            <w:tabs>
              <w:tab w:val="right" w:leader="dot" w:pos="9310"/>
            </w:tabs>
            <w:spacing w:before="238"/>
          </w:pPr>
          <w:r>
            <w:fldChar w:fldCharType="begin"/>
          </w:r>
          <w:r>
            <w:instrText xml:space="preserve"> HYPERLINK \l "_bookmark5" </w:instrText>
          </w:r>
          <w:r>
            <w:fldChar w:fldCharType="separate"/>
          </w:r>
          <w:r>
            <w:t>LIST</w:t>
          </w:r>
          <w:r>
            <w:rPr>
              <w:spacing w:val="-1"/>
            </w:rPr>
            <w:t xml:space="preserve"> </w:t>
          </w:r>
          <w:r>
            <w:t>OF</w:t>
          </w:r>
          <w:r>
            <w:rPr>
              <w:spacing w:val="-2"/>
            </w:rPr>
            <w:t xml:space="preserve"> FIGURES</w:t>
          </w:r>
          <w:r>
            <w:rPr>
              <w:spacing w:val="-2"/>
            </w:rPr>
            <w:fldChar w:fldCharType="end"/>
          </w:r>
          <w:r>
            <w:tab/>
          </w:r>
          <w:r>
            <w:fldChar w:fldCharType="begin"/>
          </w:r>
          <w:r>
            <w:instrText xml:space="preserve"> HYPERLINK \l "_bookmark5" </w:instrText>
          </w:r>
          <w:r>
            <w:fldChar w:fldCharType="separate"/>
          </w:r>
          <w:r>
            <w:rPr>
              <w:spacing w:val="-5"/>
            </w:rPr>
            <w:t>v</w:t>
          </w:r>
          <w:r>
            <w:rPr>
              <w:spacing w:val="-5"/>
            </w:rPr>
            <w:fldChar w:fldCharType="end"/>
          </w:r>
          <w:r>
            <w:fldChar w:fldCharType="begin"/>
          </w:r>
          <w:r>
            <w:instrText xml:space="preserve"> HYPERLINK \l "_bookmark5" </w:instrText>
          </w:r>
          <w:r>
            <w:fldChar w:fldCharType="separate"/>
          </w:r>
          <w:r>
            <w:rPr>
              <w:spacing w:val="-5"/>
            </w:rPr>
            <w:t>ii</w:t>
          </w:r>
          <w:r>
            <w:rPr>
              <w:spacing w:val="-5"/>
            </w:rPr>
            <w:fldChar w:fldCharType="end"/>
          </w:r>
        </w:p>
        <w:p w14:paraId="25276123">
          <w:pPr>
            <w:pStyle w:val="8"/>
            <w:tabs>
              <w:tab w:val="right" w:leader="dot" w:pos="9310"/>
            </w:tabs>
          </w:pPr>
          <w:r>
            <w:fldChar w:fldCharType="begin"/>
          </w:r>
          <w:r>
            <w:instrText xml:space="preserve"> HYPERLINK \l "_bookmark6" </w:instrText>
          </w:r>
          <w:r>
            <w:fldChar w:fldCharType="separate"/>
          </w:r>
          <w:r>
            <w:t>LIST</w:t>
          </w:r>
          <w:r>
            <w:rPr>
              <w:spacing w:val="-1"/>
            </w:rPr>
            <w:t xml:space="preserve"> </w:t>
          </w:r>
          <w:r>
            <w:t>OF</w:t>
          </w:r>
          <w:r>
            <w:rPr>
              <w:spacing w:val="-2"/>
            </w:rPr>
            <w:t xml:space="preserve"> TABLES</w:t>
          </w:r>
          <w:r>
            <w:rPr>
              <w:spacing w:val="-2"/>
            </w:rPr>
            <w:fldChar w:fldCharType="end"/>
          </w:r>
          <w:r>
            <w:tab/>
          </w:r>
          <w:r>
            <w:fldChar w:fldCharType="begin"/>
          </w:r>
          <w:r>
            <w:instrText xml:space="preserve"> HYPERLINK \l "_bookmark6" </w:instrText>
          </w:r>
          <w:r>
            <w:fldChar w:fldCharType="separate"/>
          </w:r>
          <w:r>
            <w:rPr>
              <w:spacing w:val="-4"/>
            </w:rPr>
            <w:t>v</w:t>
          </w:r>
          <w:r>
            <w:rPr>
              <w:spacing w:val="-4"/>
            </w:rPr>
            <w:fldChar w:fldCharType="end"/>
          </w:r>
          <w:r>
            <w:fldChar w:fldCharType="begin"/>
          </w:r>
          <w:r>
            <w:instrText xml:space="preserve"> HYPERLINK \l "_bookmark6" </w:instrText>
          </w:r>
          <w:r>
            <w:fldChar w:fldCharType="separate"/>
          </w:r>
          <w:r>
            <w:rPr>
              <w:spacing w:val="-4"/>
            </w:rPr>
            <w:t>iii</w:t>
          </w:r>
          <w:r>
            <w:rPr>
              <w:spacing w:val="-4"/>
            </w:rPr>
            <w:fldChar w:fldCharType="end"/>
          </w:r>
        </w:p>
        <w:p w14:paraId="6B993AB1">
          <w:pPr>
            <w:pStyle w:val="8"/>
            <w:tabs>
              <w:tab w:val="right" w:leader="dot" w:pos="9311"/>
            </w:tabs>
            <w:spacing w:before="236"/>
          </w:pPr>
          <w:r>
            <w:fldChar w:fldCharType="begin"/>
          </w:r>
          <w:r>
            <w:instrText xml:space="preserve"> HYPERLINK \l "_bookmark7" </w:instrText>
          </w:r>
          <w:r>
            <w:fldChar w:fldCharType="separate"/>
          </w:r>
          <w:r>
            <w:t>LIST</w:t>
          </w:r>
          <w:r>
            <w:rPr>
              <w:spacing w:val="-3"/>
            </w:rPr>
            <w:t xml:space="preserve"> </w:t>
          </w:r>
          <w:r>
            <w:t>OF</w:t>
          </w:r>
          <w:r>
            <w:rPr>
              <w:spacing w:val="-2"/>
            </w:rPr>
            <w:t xml:space="preserve"> ABBREVIATIONS</w:t>
          </w:r>
          <w:r>
            <w:rPr>
              <w:spacing w:val="-2"/>
            </w:rPr>
            <w:fldChar w:fldCharType="end"/>
          </w:r>
          <w:r>
            <w:tab/>
          </w:r>
          <w:r>
            <w:fldChar w:fldCharType="begin"/>
          </w:r>
          <w:r>
            <w:instrText xml:space="preserve"> HYPERLINK \l "_bookmark7" </w:instrText>
          </w:r>
          <w:r>
            <w:fldChar w:fldCharType="separate"/>
          </w:r>
          <w:r>
            <w:rPr>
              <w:spacing w:val="-5"/>
            </w:rPr>
            <w:t>i</w:t>
          </w:r>
          <w:r>
            <w:rPr>
              <w:spacing w:val="-5"/>
            </w:rPr>
            <w:fldChar w:fldCharType="end"/>
          </w:r>
          <w:r>
            <w:fldChar w:fldCharType="begin"/>
          </w:r>
          <w:r>
            <w:instrText xml:space="preserve"> HYPERLINK \l "_bookmark7" </w:instrText>
          </w:r>
          <w:r>
            <w:fldChar w:fldCharType="separate"/>
          </w:r>
          <w:r>
            <w:rPr>
              <w:spacing w:val="-5"/>
            </w:rPr>
            <w:t>x</w:t>
          </w:r>
          <w:r>
            <w:rPr>
              <w:spacing w:val="-5"/>
            </w:rPr>
            <w:fldChar w:fldCharType="end"/>
          </w:r>
        </w:p>
        <w:p w14:paraId="0054AA7C">
          <w:pPr>
            <w:pStyle w:val="8"/>
            <w:tabs>
              <w:tab w:val="right" w:leader="dot" w:pos="9311"/>
            </w:tabs>
          </w:pPr>
          <w:r>
            <w:fldChar w:fldCharType="begin"/>
          </w:r>
          <w:r>
            <w:instrText xml:space="preserve"> HYPERLINK \l "_bookmark8" </w:instrText>
          </w:r>
          <w:r>
            <w:fldChar w:fldCharType="separate"/>
          </w:r>
          <w:r>
            <w:t>CHAPTER</w:t>
          </w:r>
          <w:r>
            <w:rPr>
              <w:spacing w:val="-2"/>
            </w:rPr>
            <w:t xml:space="preserve"> </w:t>
          </w:r>
          <w:r>
            <w:t>1:</w:t>
          </w:r>
          <w:r>
            <w:rPr>
              <w:spacing w:val="-2"/>
            </w:rPr>
            <w:t xml:space="preserve"> INTRODUCTION</w:t>
          </w:r>
          <w:r>
            <w:rPr>
              <w:spacing w:val="-2"/>
            </w:rPr>
            <w:fldChar w:fldCharType="end"/>
          </w:r>
          <w:r>
            <w:tab/>
          </w:r>
          <w:r>
            <w:fldChar w:fldCharType="begin"/>
          </w:r>
          <w:r>
            <w:instrText xml:space="preserve"> HYPERLINK \l "_bookmark8" </w:instrText>
          </w:r>
          <w:r>
            <w:fldChar w:fldCharType="separate"/>
          </w:r>
          <w:r>
            <w:rPr>
              <w:spacing w:val="-10"/>
            </w:rPr>
            <w:t>1</w:t>
          </w:r>
          <w:r>
            <w:rPr>
              <w:spacing w:val="-10"/>
            </w:rPr>
            <w:fldChar w:fldCharType="end"/>
          </w:r>
        </w:p>
        <w:p w14:paraId="6E40E8C0">
          <w:pPr>
            <w:pStyle w:val="9"/>
            <w:numPr>
              <w:ilvl w:val="1"/>
              <w:numId w:val="1"/>
            </w:numPr>
            <w:tabs>
              <w:tab w:val="left" w:pos="525"/>
              <w:tab w:val="right" w:leader="dot" w:pos="9311"/>
            </w:tabs>
            <w:spacing w:before="238" w:after="0" w:line="240" w:lineRule="auto"/>
            <w:ind w:left="525" w:right="0" w:hanging="360"/>
            <w:jc w:val="left"/>
          </w:pPr>
          <w:r>
            <w:fldChar w:fldCharType="begin"/>
          </w:r>
          <w:r>
            <w:instrText xml:space="preserve"> HYPERLINK \l "_bookmark9" </w:instrText>
          </w:r>
          <w:r>
            <w:fldChar w:fldCharType="separate"/>
          </w:r>
          <w:r>
            <w:rPr>
              <w:spacing w:val="-2"/>
            </w:rPr>
            <w:t>Introduction</w:t>
          </w:r>
          <w:r>
            <w:rPr>
              <w:spacing w:val="-2"/>
            </w:rPr>
            <w:fldChar w:fldCharType="end"/>
          </w:r>
          <w:r>
            <w:tab/>
          </w:r>
          <w:r>
            <w:fldChar w:fldCharType="begin"/>
          </w:r>
          <w:r>
            <w:instrText xml:space="preserve"> HYPERLINK \l "_bookmark9" </w:instrText>
          </w:r>
          <w:r>
            <w:fldChar w:fldCharType="separate"/>
          </w:r>
          <w:r>
            <w:rPr>
              <w:spacing w:val="-10"/>
            </w:rPr>
            <w:t>1</w:t>
          </w:r>
          <w:r>
            <w:rPr>
              <w:spacing w:val="-10"/>
            </w:rPr>
            <w:fldChar w:fldCharType="end"/>
          </w:r>
        </w:p>
        <w:p w14:paraId="5DEDB2BB">
          <w:pPr>
            <w:pStyle w:val="9"/>
            <w:numPr>
              <w:ilvl w:val="1"/>
              <w:numId w:val="1"/>
            </w:numPr>
            <w:tabs>
              <w:tab w:val="left" w:pos="525"/>
              <w:tab w:val="right" w:leader="dot" w:pos="9311"/>
            </w:tabs>
            <w:spacing w:before="240" w:after="0" w:line="240" w:lineRule="auto"/>
            <w:ind w:left="525" w:right="0" w:hanging="360"/>
            <w:jc w:val="left"/>
          </w:pPr>
          <w:r>
            <w:fldChar w:fldCharType="begin"/>
          </w:r>
          <w:r>
            <w:instrText xml:space="preserve"> HYPERLINK \l "_bookmark10" </w:instrText>
          </w:r>
          <w:r>
            <w:fldChar w:fldCharType="separate"/>
          </w:r>
          <w:r>
            <w:t>Problem</w:t>
          </w:r>
          <w:r>
            <w:rPr>
              <w:spacing w:val="-2"/>
            </w:rPr>
            <w:t xml:space="preserve"> Statement</w:t>
          </w:r>
          <w:r>
            <w:rPr>
              <w:spacing w:val="-2"/>
            </w:rPr>
            <w:fldChar w:fldCharType="end"/>
          </w:r>
          <w:r>
            <w:tab/>
          </w:r>
          <w:r>
            <w:fldChar w:fldCharType="begin"/>
          </w:r>
          <w:r>
            <w:instrText xml:space="preserve"> HYPERLINK \l "_bookmark10" </w:instrText>
          </w:r>
          <w:r>
            <w:fldChar w:fldCharType="separate"/>
          </w:r>
          <w:r>
            <w:rPr>
              <w:spacing w:val="-10"/>
            </w:rPr>
            <w:t>2</w:t>
          </w:r>
          <w:r>
            <w:rPr>
              <w:spacing w:val="-10"/>
            </w:rPr>
            <w:fldChar w:fldCharType="end"/>
          </w:r>
        </w:p>
        <w:p w14:paraId="3E28EB35">
          <w:pPr>
            <w:pStyle w:val="9"/>
            <w:numPr>
              <w:ilvl w:val="1"/>
              <w:numId w:val="1"/>
            </w:numPr>
            <w:tabs>
              <w:tab w:val="left" w:pos="525"/>
              <w:tab w:val="right" w:leader="dot" w:pos="9311"/>
            </w:tabs>
            <w:spacing w:before="238" w:after="0" w:line="240" w:lineRule="auto"/>
            <w:ind w:left="525" w:right="0" w:hanging="360"/>
            <w:jc w:val="left"/>
          </w:pPr>
          <w:r>
            <w:fldChar w:fldCharType="begin"/>
          </w:r>
          <w:r>
            <w:instrText xml:space="preserve"> HYPERLINK \l "_bookmark11" </w:instrText>
          </w:r>
          <w:r>
            <w:fldChar w:fldCharType="separate"/>
          </w:r>
          <w:r>
            <w:rPr>
              <w:spacing w:val="-2"/>
            </w:rPr>
            <w:t>Objectives</w:t>
          </w:r>
          <w:r>
            <w:rPr>
              <w:spacing w:val="-2"/>
            </w:rPr>
            <w:fldChar w:fldCharType="end"/>
          </w:r>
          <w:r>
            <w:tab/>
          </w:r>
          <w:r>
            <w:fldChar w:fldCharType="begin"/>
          </w:r>
          <w:r>
            <w:instrText xml:space="preserve"> HYPERLINK \l "_bookmark11" </w:instrText>
          </w:r>
          <w:r>
            <w:fldChar w:fldCharType="separate"/>
          </w:r>
          <w:r>
            <w:rPr>
              <w:spacing w:val="-10"/>
            </w:rPr>
            <w:t>2</w:t>
          </w:r>
          <w:r>
            <w:rPr>
              <w:spacing w:val="-10"/>
            </w:rPr>
            <w:fldChar w:fldCharType="end"/>
          </w:r>
        </w:p>
        <w:p w14:paraId="5868A1D6">
          <w:pPr>
            <w:pStyle w:val="8"/>
            <w:tabs>
              <w:tab w:val="right" w:leader="dot" w:pos="9311"/>
            </w:tabs>
            <w:spacing w:before="235"/>
          </w:pPr>
          <w:r>
            <w:fldChar w:fldCharType="begin"/>
          </w:r>
          <w:r>
            <w:instrText xml:space="preserve"> HYPERLINK \l "_bookmark12" </w:instrText>
          </w:r>
          <w:r>
            <w:fldChar w:fldCharType="separate"/>
          </w:r>
          <w:r>
            <w:t>CHAPTER</w:t>
          </w:r>
          <w:r>
            <w:rPr>
              <w:spacing w:val="-6"/>
            </w:rPr>
            <w:t xml:space="preserve"> </w:t>
          </w:r>
          <w:r>
            <w:t>2:</w:t>
          </w:r>
          <w:r>
            <w:rPr>
              <w:spacing w:val="-4"/>
            </w:rPr>
            <w:t xml:space="preserve"> </w:t>
          </w:r>
          <w:r>
            <w:t>PREVIOUS</w:t>
          </w:r>
          <w:r>
            <w:rPr>
              <w:spacing w:val="-6"/>
            </w:rPr>
            <w:t xml:space="preserve"> </w:t>
          </w:r>
          <w:r>
            <w:t>WORKS,</w:t>
          </w:r>
          <w:r>
            <w:rPr>
              <w:spacing w:val="-4"/>
            </w:rPr>
            <w:t xml:space="preserve"> </w:t>
          </w:r>
          <w:r>
            <w:t>DISCUSSIONS</w:t>
          </w:r>
          <w:r>
            <w:rPr>
              <w:spacing w:val="-4"/>
            </w:rPr>
            <w:t xml:space="preserve"> </w:t>
          </w:r>
          <w:r>
            <w:t>AND</w:t>
          </w:r>
          <w:r>
            <w:rPr>
              <w:spacing w:val="-2"/>
            </w:rPr>
            <w:t xml:space="preserve"> FINDINGS</w:t>
          </w:r>
          <w:r>
            <w:rPr>
              <w:spacing w:val="-2"/>
            </w:rPr>
            <w:fldChar w:fldCharType="end"/>
          </w:r>
          <w:r>
            <w:tab/>
          </w:r>
          <w:r>
            <w:fldChar w:fldCharType="begin"/>
          </w:r>
          <w:r>
            <w:instrText xml:space="preserve"> HYPERLINK \l "_bookmark12" </w:instrText>
          </w:r>
          <w:r>
            <w:fldChar w:fldCharType="separate"/>
          </w:r>
          <w:r>
            <w:rPr>
              <w:spacing w:val="-10"/>
            </w:rPr>
            <w:t>3</w:t>
          </w:r>
          <w:r>
            <w:rPr>
              <w:spacing w:val="-10"/>
            </w:rPr>
            <w:fldChar w:fldCharType="end"/>
          </w:r>
        </w:p>
        <w:p w14:paraId="4EDE95B5">
          <w:pPr>
            <w:pStyle w:val="9"/>
            <w:numPr>
              <w:ilvl w:val="1"/>
              <w:numId w:val="2"/>
            </w:numPr>
            <w:tabs>
              <w:tab w:val="left" w:pos="525"/>
              <w:tab w:val="right" w:leader="dot" w:pos="9311"/>
            </w:tabs>
            <w:spacing w:before="240" w:after="0" w:line="240" w:lineRule="auto"/>
            <w:ind w:left="525" w:right="0" w:hanging="360"/>
            <w:jc w:val="left"/>
          </w:pPr>
          <w:r>
            <w:fldChar w:fldCharType="begin"/>
          </w:r>
          <w:r>
            <w:instrText xml:space="preserve"> HYPERLINK \l "_bookmark13" </w:instrText>
          </w:r>
          <w:r>
            <w:fldChar w:fldCharType="separate"/>
          </w:r>
          <w:r>
            <w:t>Background</w:t>
          </w:r>
          <w:r>
            <w:rPr>
              <w:spacing w:val="-1"/>
            </w:rPr>
            <w:t xml:space="preserve"> </w:t>
          </w:r>
          <w:r>
            <w:rPr>
              <w:spacing w:val="-2"/>
            </w:rPr>
            <w:t>Study</w:t>
          </w:r>
          <w:r>
            <w:rPr>
              <w:spacing w:val="-2"/>
            </w:rPr>
            <w:fldChar w:fldCharType="end"/>
          </w:r>
          <w:r>
            <w:tab/>
          </w:r>
          <w:r>
            <w:fldChar w:fldCharType="begin"/>
          </w:r>
          <w:r>
            <w:instrText xml:space="preserve"> HYPERLINK \l "_bookmark13" </w:instrText>
          </w:r>
          <w:r>
            <w:fldChar w:fldCharType="separate"/>
          </w:r>
          <w:r>
            <w:rPr>
              <w:spacing w:val="-10"/>
            </w:rPr>
            <w:t>3</w:t>
          </w:r>
          <w:r>
            <w:rPr>
              <w:spacing w:val="-10"/>
            </w:rPr>
            <w:fldChar w:fldCharType="end"/>
          </w:r>
        </w:p>
        <w:p w14:paraId="7F093D94">
          <w:pPr>
            <w:pStyle w:val="9"/>
            <w:numPr>
              <w:ilvl w:val="1"/>
              <w:numId w:val="2"/>
            </w:numPr>
            <w:tabs>
              <w:tab w:val="left" w:pos="525"/>
              <w:tab w:val="right" w:leader="dot" w:pos="9311"/>
            </w:tabs>
            <w:spacing w:before="237" w:after="0" w:line="240" w:lineRule="auto"/>
            <w:ind w:left="525" w:right="0" w:hanging="360"/>
            <w:jc w:val="left"/>
          </w:pPr>
          <w:r>
            <w:fldChar w:fldCharType="begin"/>
          </w:r>
          <w:r>
            <w:instrText xml:space="preserve"> HYPERLINK \l "_bookmark14" </w:instrText>
          </w:r>
          <w:r>
            <w:fldChar w:fldCharType="separate"/>
          </w:r>
          <w:r>
            <w:t>Literature</w:t>
          </w:r>
          <w:r>
            <w:rPr>
              <w:spacing w:val="-4"/>
            </w:rPr>
            <w:t xml:space="preserve"> </w:t>
          </w:r>
          <w:r>
            <w:rPr>
              <w:spacing w:val="-2"/>
            </w:rPr>
            <w:t>Review</w:t>
          </w:r>
          <w:r>
            <w:rPr>
              <w:spacing w:val="-2"/>
            </w:rPr>
            <w:fldChar w:fldCharType="end"/>
          </w:r>
          <w:r>
            <w:tab/>
          </w:r>
          <w:r>
            <w:fldChar w:fldCharType="begin"/>
          </w:r>
          <w:r>
            <w:instrText xml:space="preserve"> HYPERLINK \l "_bookmark14" </w:instrText>
          </w:r>
          <w:r>
            <w:fldChar w:fldCharType="separate"/>
          </w:r>
          <w:r>
            <w:rPr>
              <w:spacing w:val="-10"/>
            </w:rPr>
            <w:t>3</w:t>
          </w:r>
          <w:r>
            <w:rPr>
              <w:spacing w:val="-10"/>
            </w:rPr>
            <w:fldChar w:fldCharType="end"/>
          </w:r>
        </w:p>
        <w:p w14:paraId="26684DBF">
          <w:pPr>
            <w:pStyle w:val="9"/>
            <w:numPr>
              <w:ilvl w:val="1"/>
              <w:numId w:val="2"/>
            </w:numPr>
            <w:tabs>
              <w:tab w:val="left" w:pos="525"/>
              <w:tab w:val="right" w:leader="dot" w:pos="9311"/>
            </w:tabs>
            <w:spacing w:before="238" w:after="0" w:line="240" w:lineRule="auto"/>
            <w:ind w:left="525" w:right="0" w:hanging="360"/>
            <w:jc w:val="left"/>
          </w:pPr>
          <w:r>
            <w:fldChar w:fldCharType="begin"/>
          </w:r>
          <w:r>
            <w:instrText xml:space="preserve"> HYPERLINK \l "_bookmark15" </w:instrText>
          </w:r>
          <w:r>
            <w:fldChar w:fldCharType="separate"/>
          </w:r>
          <w:r>
            <w:rPr>
              <w:spacing w:val="-2"/>
            </w:rPr>
            <w:t>Methodology</w:t>
          </w:r>
          <w:r>
            <w:rPr>
              <w:spacing w:val="-2"/>
            </w:rPr>
            <w:fldChar w:fldCharType="end"/>
          </w:r>
          <w:r>
            <w:tab/>
          </w:r>
          <w:r>
            <w:fldChar w:fldCharType="begin"/>
          </w:r>
          <w:r>
            <w:instrText xml:space="preserve"> HYPERLINK \l "_bookmark15" </w:instrText>
          </w:r>
          <w:r>
            <w:fldChar w:fldCharType="separate"/>
          </w:r>
          <w:r>
            <w:rPr>
              <w:spacing w:val="-10"/>
            </w:rPr>
            <w:t>5</w:t>
          </w:r>
          <w:r>
            <w:rPr>
              <w:spacing w:val="-10"/>
            </w:rPr>
            <w:fldChar w:fldCharType="end"/>
          </w:r>
        </w:p>
        <w:p w14:paraId="698A74D3">
          <w:pPr>
            <w:pStyle w:val="10"/>
            <w:numPr>
              <w:ilvl w:val="2"/>
              <w:numId w:val="2"/>
            </w:numPr>
            <w:tabs>
              <w:tab w:val="left" w:pos="945"/>
              <w:tab w:val="right" w:leader="dot" w:pos="9311"/>
            </w:tabs>
            <w:spacing w:before="238" w:after="0" w:line="240" w:lineRule="auto"/>
            <w:ind w:left="945" w:right="0" w:hanging="540"/>
            <w:jc w:val="left"/>
          </w:pPr>
          <w:r>
            <w:fldChar w:fldCharType="begin"/>
          </w:r>
          <w:r>
            <w:instrText xml:space="preserve"> HYPERLINK \l "_bookmark16" </w:instrText>
          </w:r>
          <w:r>
            <w:fldChar w:fldCharType="separate"/>
          </w:r>
          <w:r>
            <w:rPr>
              <w:spacing w:val="-2"/>
            </w:rPr>
            <w:t>Flowchart</w:t>
          </w:r>
          <w:r>
            <w:rPr>
              <w:spacing w:val="-2"/>
            </w:rPr>
            <w:fldChar w:fldCharType="end"/>
          </w:r>
          <w:r>
            <w:tab/>
          </w:r>
          <w:r>
            <w:fldChar w:fldCharType="begin"/>
          </w:r>
          <w:r>
            <w:instrText xml:space="preserve"> HYPERLINK \l "_bookmark16" </w:instrText>
          </w:r>
          <w:r>
            <w:fldChar w:fldCharType="separate"/>
          </w:r>
          <w:r>
            <w:rPr>
              <w:spacing w:val="-10"/>
            </w:rPr>
            <w:t>5</w:t>
          </w:r>
          <w:r>
            <w:rPr>
              <w:spacing w:val="-10"/>
            </w:rPr>
            <w:fldChar w:fldCharType="end"/>
          </w:r>
        </w:p>
        <w:p w14:paraId="5C37C1F6">
          <w:pPr>
            <w:pStyle w:val="10"/>
            <w:numPr>
              <w:ilvl w:val="2"/>
              <w:numId w:val="2"/>
            </w:numPr>
            <w:tabs>
              <w:tab w:val="left" w:pos="945"/>
              <w:tab w:val="right" w:leader="dot" w:pos="9311"/>
            </w:tabs>
            <w:spacing w:before="235" w:after="0" w:line="240" w:lineRule="auto"/>
            <w:ind w:left="945" w:right="0" w:hanging="540"/>
            <w:jc w:val="left"/>
          </w:pPr>
          <w:r>
            <w:fldChar w:fldCharType="begin"/>
          </w:r>
          <w:r>
            <w:instrText xml:space="preserve"> HYPERLINK \l "_bookmark18" </w:instrText>
          </w:r>
          <w:r>
            <w:fldChar w:fldCharType="separate"/>
          </w:r>
          <w:r>
            <w:t>Dataset</w:t>
          </w:r>
          <w:r>
            <w:rPr>
              <w:spacing w:val="-4"/>
            </w:rPr>
            <w:t xml:space="preserve"> </w:t>
          </w:r>
          <w:r>
            <w:rPr>
              <w:spacing w:val="-2"/>
            </w:rPr>
            <w:t>Description</w:t>
          </w:r>
          <w:r>
            <w:rPr>
              <w:spacing w:val="-2"/>
            </w:rPr>
            <w:fldChar w:fldCharType="end"/>
          </w:r>
          <w:r>
            <w:tab/>
          </w:r>
          <w:r>
            <w:fldChar w:fldCharType="begin"/>
          </w:r>
          <w:r>
            <w:instrText xml:space="preserve"> HYPERLINK \l "_bookmark18" </w:instrText>
          </w:r>
          <w:r>
            <w:fldChar w:fldCharType="separate"/>
          </w:r>
          <w:r>
            <w:rPr>
              <w:spacing w:val="-10"/>
            </w:rPr>
            <w:t>5</w:t>
          </w:r>
          <w:r>
            <w:rPr>
              <w:spacing w:val="-10"/>
            </w:rPr>
            <w:fldChar w:fldCharType="end"/>
          </w:r>
        </w:p>
        <w:p w14:paraId="52183BE8">
          <w:pPr>
            <w:pStyle w:val="10"/>
            <w:numPr>
              <w:ilvl w:val="2"/>
              <w:numId w:val="2"/>
            </w:numPr>
            <w:tabs>
              <w:tab w:val="left" w:pos="945"/>
              <w:tab w:val="right" w:leader="dot" w:pos="9311"/>
            </w:tabs>
            <w:spacing w:before="237" w:after="0" w:line="240" w:lineRule="auto"/>
            <w:ind w:left="945" w:right="0" w:hanging="540"/>
            <w:jc w:val="left"/>
          </w:pPr>
          <w:r>
            <w:fldChar w:fldCharType="begin"/>
          </w:r>
          <w:r>
            <w:instrText xml:space="preserve"> HYPERLINK \l "_bookmark19" </w:instrText>
          </w:r>
          <w:r>
            <w:fldChar w:fldCharType="separate"/>
          </w:r>
          <w:r>
            <w:t>Algorithm</w:t>
          </w:r>
          <w:r>
            <w:rPr>
              <w:spacing w:val="-5"/>
            </w:rPr>
            <w:t xml:space="preserve"> </w:t>
          </w:r>
          <w:r>
            <w:rPr>
              <w:spacing w:val="-2"/>
            </w:rPr>
            <w:t>Description</w:t>
          </w:r>
          <w:r>
            <w:rPr>
              <w:spacing w:val="-2"/>
            </w:rPr>
            <w:fldChar w:fldCharType="end"/>
          </w:r>
          <w:r>
            <w:tab/>
          </w:r>
          <w:r>
            <w:fldChar w:fldCharType="begin"/>
          </w:r>
          <w:r>
            <w:instrText xml:space="preserve"> HYPERLINK \l "_bookmark19" </w:instrText>
          </w:r>
          <w:r>
            <w:fldChar w:fldCharType="separate"/>
          </w:r>
          <w:r>
            <w:rPr>
              <w:spacing w:val="-10"/>
            </w:rPr>
            <w:t>7</w:t>
          </w:r>
          <w:r>
            <w:rPr>
              <w:spacing w:val="-10"/>
            </w:rPr>
            <w:fldChar w:fldCharType="end"/>
          </w:r>
        </w:p>
        <w:p w14:paraId="1F40C8B2">
          <w:pPr>
            <w:pStyle w:val="9"/>
            <w:numPr>
              <w:ilvl w:val="1"/>
              <w:numId w:val="2"/>
            </w:numPr>
            <w:tabs>
              <w:tab w:val="left" w:pos="525"/>
              <w:tab w:val="right" w:leader="dot" w:pos="9311"/>
            </w:tabs>
            <w:spacing w:before="238" w:after="0" w:line="240" w:lineRule="auto"/>
            <w:ind w:left="525" w:right="0" w:hanging="360"/>
            <w:jc w:val="left"/>
          </w:pPr>
          <w:r>
            <w:fldChar w:fldCharType="begin"/>
          </w:r>
          <w:r>
            <w:instrText xml:space="preserve"> HYPERLINK \l "_bookmark20" </w:instrText>
          </w:r>
          <w:r>
            <w:fldChar w:fldCharType="separate"/>
          </w:r>
          <w:r>
            <w:rPr>
              <w:spacing w:val="-2"/>
            </w:rPr>
            <w:t>Implementation</w:t>
          </w:r>
          <w:r>
            <w:rPr>
              <w:spacing w:val="-2"/>
            </w:rPr>
            <w:fldChar w:fldCharType="end"/>
          </w:r>
          <w:r>
            <w:tab/>
          </w:r>
          <w:r>
            <w:fldChar w:fldCharType="begin"/>
          </w:r>
          <w:r>
            <w:instrText xml:space="preserve"> HYPERLINK \l "_bookmark20" </w:instrText>
          </w:r>
          <w:r>
            <w:fldChar w:fldCharType="separate"/>
          </w:r>
          <w:r>
            <w:rPr>
              <w:spacing w:val="-10"/>
            </w:rPr>
            <w:t>8</w:t>
          </w:r>
          <w:r>
            <w:rPr>
              <w:spacing w:val="-10"/>
            </w:rPr>
            <w:fldChar w:fldCharType="end"/>
          </w:r>
        </w:p>
        <w:p w14:paraId="383FE7C1">
          <w:pPr>
            <w:pStyle w:val="10"/>
            <w:numPr>
              <w:ilvl w:val="2"/>
              <w:numId w:val="2"/>
            </w:numPr>
            <w:tabs>
              <w:tab w:val="left" w:pos="931"/>
              <w:tab w:val="right" w:leader="dot" w:pos="9311"/>
            </w:tabs>
            <w:spacing w:before="238" w:after="0" w:line="240" w:lineRule="auto"/>
            <w:ind w:left="931" w:right="0" w:hanging="526"/>
            <w:jc w:val="left"/>
          </w:pPr>
          <w:r>
            <w:fldChar w:fldCharType="begin"/>
          </w:r>
          <w:r>
            <w:instrText xml:space="preserve"> HYPERLINK \l "_bookmark21" </w:instrText>
          </w:r>
          <w:r>
            <w:fldChar w:fldCharType="separate"/>
          </w:r>
          <w:r>
            <w:t>Implementation</w:t>
          </w:r>
          <w:r>
            <w:rPr>
              <w:spacing w:val="-15"/>
            </w:rPr>
            <w:t xml:space="preserve"> </w:t>
          </w:r>
          <w:r>
            <w:rPr>
              <w:spacing w:val="-4"/>
            </w:rPr>
            <w:t>Tools</w:t>
          </w:r>
          <w:r>
            <w:rPr>
              <w:spacing w:val="-4"/>
            </w:rPr>
            <w:fldChar w:fldCharType="end"/>
          </w:r>
          <w:r>
            <w:tab/>
          </w:r>
          <w:r>
            <w:fldChar w:fldCharType="begin"/>
          </w:r>
          <w:r>
            <w:instrText xml:space="preserve"> HYPERLINK \l "_bookmark21" </w:instrText>
          </w:r>
          <w:r>
            <w:fldChar w:fldCharType="separate"/>
          </w:r>
          <w:r>
            <w:rPr>
              <w:spacing w:val="-10"/>
            </w:rPr>
            <w:t>8</w:t>
          </w:r>
          <w:r>
            <w:rPr>
              <w:spacing w:val="-10"/>
            </w:rPr>
            <w:fldChar w:fldCharType="end"/>
          </w:r>
        </w:p>
        <w:p w14:paraId="799EDA38">
          <w:pPr>
            <w:pStyle w:val="10"/>
            <w:numPr>
              <w:ilvl w:val="2"/>
              <w:numId w:val="2"/>
            </w:numPr>
            <w:tabs>
              <w:tab w:val="left" w:pos="931"/>
              <w:tab w:val="right" w:leader="dot" w:pos="9311"/>
            </w:tabs>
            <w:spacing w:before="237" w:after="0" w:line="240" w:lineRule="auto"/>
            <w:ind w:left="931" w:right="0" w:hanging="526"/>
            <w:jc w:val="left"/>
          </w:pPr>
          <w:r>
            <w:fldChar w:fldCharType="begin"/>
          </w:r>
          <w:r>
            <w:instrText xml:space="preserve"> HYPERLINK \l "_bookmark22" </w:instrText>
          </w:r>
          <w:r>
            <w:fldChar w:fldCharType="separate"/>
          </w:r>
          <w:r>
            <w:t>Implementation</w:t>
          </w:r>
          <w:r>
            <w:rPr>
              <w:spacing w:val="-13"/>
            </w:rPr>
            <w:t xml:space="preserve"> </w:t>
          </w:r>
          <w:r>
            <w:rPr>
              <w:spacing w:val="-2"/>
            </w:rPr>
            <w:t>Details</w:t>
          </w:r>
          <w:r>
            <w:rPr>
              <w:spacing w:val="-2"/>
            </w:rPr>
            <w:fldChar w:fldCharType="end"/>
          </w:r>
          <w:r>
            <w:tab/>
          </w:r>
          <w:r>
            <w:fldChar w:fldCharType="begin"/>
          </w:r>
          <w:r>
            <w:instrText xml:space="preserve"> HYPERLINK \l "_bookmark22" </w:instrText>
          </w:r>
          <w:r>
            <w:fldChar w:fldCharType="separate"/>
          </w:r>
          <w:r>
            <w:rPr>
              <w:spacing w:val="-10"/>
            </w:rPr>
            <w:t>8</w:t>
          </w:r>
          <w:r>
            <w:rPr>
              <w:spacing w:val="-10"/>
            </w:rPr>
            <w:fldChar w:fldCharType="end"/>
          </w:r>
        </w:p>
        <w:p w14:paraId="2B539593">
          <w:pPr>
            <w:pStyle w:val="9"/>
            <w:numPr>
              <w:ilvl w:val="1"/>
              <w:numId w:val="2"/>
            </w:numPr>
            <w:tabs>
              <w:tab w:val="left" w:pos="525"/>
              <w:tab w:val="right" w:leader="dot" w:pos="9311"/>
            </w:tabs>
            <w:spacing w:before="238" w:after="0" w:line="240" w:lineRule="auto"/>
            <w:ind w:left="525" w:right="0" w:hanging="360"/>
            <w:jc w:val="left"/>
          </w:pPr>
          <w:r>
            <w:fldChar w:fldCharType="begin"/>
          </w:r>
          <w:r>
            <w:instrText xml:space="preserve"> HYPERLINK \l "_bookmark23" </w:instrText>
          </w:r>
          <w:r>
            <w:fldChar w:fldCharType="separate"/>
          </w:r>
          <w:r>
            <w:t>Result</w:t>
          </w:r>
          <w:r>
            <w:rPr>
              <w:spacing w:val="-5"/>
            </w:rPr>
            <w:t xml:space="preserve"> </w:t>
          </w:r>
          <w:r>
            <w:rPr>
              <w:spacing w:val="-2"/>
            </w:rPr>
            <w:t>Analysis</w:t>
          </w:r>
          <w:r>
            <w:rPr>
              <w:spacing w:val="-2"/>
            </w:rPr>
            <w:fldChar w:fldCharType="end"/>
          </w:r>
          <w:r>
            <w:tab/>
          </w:r>
          <w:r>
            <w:fldChar w:fldCharType="begin"/>
          </w:r>
          <w:r>
            <w:instrText xml:space="preserve"> HYPERLINK \l "_bookmark23" </w:instrText>
          </w:r>
          <w:r>
            <w:fldChar w:fldCharType="separate"/>
          </w:r>
          <w:r>
            <w:rPr>
              <w:spacing w:val="-12"/>
            </w:rPr>
            <w:t>9</w:t>
          </w:r>
          <w:r>
            <w:rPr>
              <w:spacing w:val="-12"/>
            </w:rPr>
            <w:fldChar w:fldCharType="end"/>
          </w:r>
        </w:p>
        <w:p w14:paraId="11CD0756">
          <w:pPr>
            <w:pStyle w:val="10"/>
            <w:numPr>
              <w:ilvl w:val="2"/>
              <w:numId w:val="2"/>
            </w:numPr>
            <w:tabs>
              <w:tab w:val="left" w:pos="945"/>
              <w:tab w:val="right" w:leader="dot" w:pos="9311"/>
            </w:tabs>
            <w:spacing w:before="238" w:after="0" w:line="240" w:lineRule="auto"/>
            <w:ind w:left="945" w:right="0" w:hanging="540"/>
            <w:jc w:val="left"/>
          </w:pPr>
          <w:r>
            <w:fldChar w:fldCharType="begin"/>
          </w:r>
          <w:r>
            <w:instrText xml:space="preserve"> HYPERLINK \l "_bookmark24" </w:instrText>
          </w:r>
          <w:r>
            <w:fldChar w:fldCharType="separate"/>
          </w:r>
          <w:r>
            <w:t>Quantitative</w:t>
          </w:r>
          <w:r>
            <w:rPr>
              <w:spacing w:val="-4"/>
            </w:rPr>
            <w:t xml:space="preserve"> </w:t>
          </w:r>
          <w:r>
            <w:rPr>
              <w:spacing w:val="-2"/>
            </w:rPr>
            <w:t>Analysis</w:t>
          </w:r>
          <w:r>
            <w:rPr>
              <w:spacing w:val="-2"/>
            </w:rPr>
            <w:fldChar w:fldCharType="end"/>
          </w:r>
          <w:r>
            <w:tab/>
          </w:r>
          <w:r>
            <w:fldChar w:fldCharType="begin"/>
          </w:r>
          <w:r>
            <w:instrText xml:space="preserve"> HYPERLINK \l "_bookmark24" </w:instrText>
          </w:r>
          <w:r>
            <w:fldChar w:fldCharType="separate"/>
          </w:r>
          <w:r>
            <w:rPr>
              <w:spacing w:val="-10"/>
            </w:rPr>
            <w:t>9</w:t>
          </w:r>
          <w:r>
            <w:rPr>
              <w:spacing w:val="-10"/>
            </w:rPr>
            <w:fldChar w:fldCharType="end"/>
          </w:r>
        </w:p>
        <w:p w14:paraId="6CFA90AB">
          <w:pPr>
            <w:pStyle w:val="10"/>
            <w:numPr>
              <w:ilvl w:val="2"/>
              <w:numId w:val="2"/>
            </w:numPr>
            <w:tabs>
              <w:tab w:val="left" w:pos="945"/>
              <w:tab w:val="right" w:leader="dot" w:pos="9311"/>
            </w:tabs>
            <w:spacing w:before="237" w:after="0" w:line="240" w:lineRule="auto"/>
            <w:ind w:left="945" w:right="0" w:hanging="540"/>
            <w:jc w:val="left"/>
          </w:pPr>
          <w:r>
            <w:fldChar w:fldCharType="begin"/>
          </w:r>
          <w:r>
            <w:instrText xml:space="preserve"> HYPERLINK \l "_bookmark30" </w:instrText>
          </w:r>
          <w:r>
            <w:fldChar w:fldCharType="separate"/>
          </w:r>
          <w:r>
            <w:t>Qualitative</w:t>
          </w:r>
          <w:r>
            <w:rPr>
              <w:spacing w:val="-5"/>
            </w:rPr>
            <w:t xml:space="preserve"> </w:t>
          </w:r>
          <w:r>
            <w:t>Analysis</w:t>
          </w:r>
          <w:r>
            <w:rPr>
              <w:spacing w:val="-3"/>
            </w:rPr>
            <w:t xml:space="preserve"> </w:t>
          </w:r>
          <w:r>
            <w:t>(Actual</w:t>
          </w:r>
          <w:r>
            <w:rPr>
              <w:spacing w:val="-4"/>
            </w:rPr>
            <w:t xml:space="preserve"> </w:t>
          </w:r>
          <w:r>
            <w:t>System</w:t>
          </w:r>
          <w:r>
            <w:rPr>
              <w:spacing w:val="-1"/>
            </w:rPr>
            <w:t xml:space="preserve"> </w:t>
          </w:r>
          <w:r>
            <w:rPr>
              <w:spacing w:val="-2"/>
            </w:rPr>
            <w:t>Output)</w:t>
          </w:r>
          <w:r>
            <w:rPr>
              <w:spacing w:val="-2"/>
            </w:rPr>
            <w:fldChar w:fldCharType="end"/>
          </w:r>
          <w:r>
            <w:tab/>
          </w:r>
          <w:r>
            <w:fldChar w:fldCharType="begin"/>
          </w:r>
          <w:r>
            <w:instrText xml:space="preserve"> HYPERLINK \l "_bookmark30" </w:instrText>
          </w:r>
          <w:r>
            <w:fldChar w:fldCharType="separate"/>
          </w:r>
          <w:r>
            <w:rPr>
              <w:spacing w:val="-5"/>
            </w:rPr>
            <w:t>1</w:t>
          </w:r>
          <w:r>
            <w:rPr>
              <w:spacing w:val="-5"/>
            </w:rPr>
            <w:fldChar w:fldCharType="end"/>
          </w:r>
          <w:r>
            <w:fldChar w:fldCharType="begin"/>
          </w:r>
          <w:r>
            <w:instrText xml:space="preserve"> HYPERLINK \l "_bookmark30" </w:instrText>
          </w:r>
          <w:r>
            <w:fldChar w:fldCharType="separate"/>
          </w:r>
          <w:r>
            <w:rPr>
              <w:spacing w:val="-5"/>
            </w:rPr>
            <w:t>2</w:t>
          </w:r>
          <w:r>
            <w:rPr>
              <w:spacing w:val="-5"/>
            </w:rPr>
            <w:fldChar w:fldCharType="end"/>
          </w:r>
        </w:p>
        <w:p w14:paraId="65002339">
          <w:pPr>
            <w:pStyle w:val="8"/>
            <w:tabs>
              <w:tab w:val="right" w:leader="dot" w:pos="9311"/>
            </w:tabs>
            <w:spacing w:before="235"/>
          </w:pPr>
          <w:r>
            <w:fldChar w:fldCharType="begin"/>
          </w:r>
          <w:r>
            <w:instrText xml:space="preserve"> HYPERLINK \l "_bookmark33" </w:instrText>
          </w:r>
          <w:r>
            <w:fldChar w:fldCharType="separate"/>
          </w:r>
          <w:r>
            <w:t>CHAPTER</w:t>
          </w:r>
          <w:r>
            <w:rPr>
              <w:spacing w:val="-2"/>
            </w:rPr>
            <w:t xml:space="preserve"> </w:t>
          </w:r>
          <w:r>
            <w:t>3:</w:t>
          </w:r>
          <w:r>
            <w:rPr>
              <w:spacing w:val="-2"/>
            </w:rPr>
            <w:t xml:space="preserve"> CONCLUSION</w:t>
          </w:r>
          <w:r>
            <w:rPr>
              <w:spacing w:val="-2"/>
            </w:rPr>
            <w:fldChar w:fldCharType="end"/>
          </w:r>
          <w:r>
            <w:tab/>
          </w:r>
          <w:r>
            <w:fldChar w:fldCharType="begin"/>
          </w:r>
          <w:r>
            <w:instrText xml:space="preserve"> HYPERLINK \l "_bookmark33" </w:instrText>
          </w:r>
          <w:r>
            <w:fldChar w:fldCharType="separate"/>
          </w:r>
          <w:r>
            <w:rPr>
              <w:spacing w:val="-5"/>
            </w:rPr>
            <w:t>1</w:t>
          </w:r>
          <w:r>
            <w:rPr>
              <w:spacing w:val="-5"/>
            </w:rPr>
            <w:fldChar w:fldCharType="end"/>
          </w:r>
          <w:r>
            <w:fldChar w:fldCharType="begin"/>
          </w:r>
          <w:r>
            <w:instrText xml:space="preserve"> HYPERLINK \l "_bookmark33" </w:instrText>
          </w:r>
          <w:r>
            <w:fldChar w:fldCharType="separate"/>
          </w:r>
          <w:r>
            <w:rPr>
              <w:spacing w:val="-5"/>
            </w:rPr>
            <w:t>5</w:t>
          </w:r>
          <w:r>
            <w:rPr>
              <w:spacing w:val="-5"/>
            </w:rPr>
            <w:fldChar w:fldCharType="end"/>
          </w:r>
        </w:p>
        <w:p w14:paraId="042803C5">
          <w:pPr>
            <w:pStyle w:val="9"/>
            <w:numPr>
              <w:ilvl w:val="1"/>
              <w:numId w:val="3"/>
            </w:numPr>
            <w:tabs>
              <w:tab w:val="left" w:pos="525"/>
              <w:tab w:val="right" w:leader="dot" w:pos="9311"/>
            </w:tabs>
            <w:spacing w:before="238" w:after="20" w:line="240" w:lineRule="auto"/>
            <w:ind w:left="525" w:right="0" w:hanging="360"/>
            <w:jc w:val="left"/>
          </w:pPr>
          <w:r>
            <w:fldChar w:fldCharType="begin"/>
          </w:r>
          <w:r>
            <w:instrText xml:space="preserve"> HYPERLINK \l "_bookmark34" </w:instrText>
          </w:r>
          <w:r>
            <w:fldChar w:fldCharType="separate"/>
          </w:r>
          <w:r>
            <w:rPr>
              <w:spacing w:val="-2"/>
            </w:rPr>
            <w:t>Conclusion</w:t>
          </w:r>
          <w:r>
            <w:rPr>
              <w:spacing w:val="-2"/>
            </w:rPr>
            <w:fldChar w:fldCharType="end"/>
          </w:r>
          <w:r>
            <w:tab/>
          </w:r>
          <w:r>
            <w:fldChar w:fldCharType="begin"/>
          </w:r>
          <w:r>
            <w:instrText xml:space="preserve"> HYPERLINK \l "_bookmark34" </w:instrText>
          </w:r>
          <w:r>
            <w:fldChar w:fldCharType="separate"/>
          </w:r>
          <w:r>
            <w:rPr>
              <w:spacing w:val="-5"/>
            </w:rPr>
            <w:t>1</w:t>
          </w:r>
          <w:r>
            <w:rPr>
              <w:spacing w:val="-5"/>
            </w:rPr>
            <w:fldChar w:fldCharType="end"/>
          </w:r>
          <w:r>
            <w:fldChar w:fldCharType="begin"/>
          </w:r>
          <w:r>
            <w:instrText xml:space="preserve"> HYPERLINK \l "_bookmark34" </w:instrText>
          </w:r>
          <w:r>
            <w:fldChar w:fldCharType="separate"/>
          </w:r>
          <w:r>
            <w:rPr>
              <w:spacing w:val="-5"/>
            </w:rPr>
            <w:t>5</w:t>
          </w:r>
          <w:r>
            <w:rPr>
              <w:spacing w:val="-5"/>
            </w:rPr>
            <w:fldChar w:fldCharType="end"/>
          </w:r>
        </w:p>
        <w:p w14:paraId="762684D7">
          <w:pPr>
            <w:pStyle w:val="9"/>
            <w:numPr>
              <w:ilvl w:val="1"/>
              <w:numId w:val="3"/>
            </w:numPr>
            <w:tabs>
              <w:tab w:val="left" w:pos="525"/>
              <w:tab w:val="right" w:leader="dot" w:pos="9311"/>
            </w:tabs>
            <w:spacing w:before="65" w:after="0" w:line="240" w:lineRule="auto"/>
            <w:ind w:left="525" w:right="0" w:hanging="360"/>
            <w:jc w:val="left"/>
          </w:pPr>
          <w:r>
            <w:fldChar w:fldCharType="begin"/>
          </w:r>
          <w:r>
            <w:instrText xml:space="preserve"> HYPERLINK \l "_bookmark35" </w:instrText>
          </w:r>
          <w:r>
            <w:fldChar w:fldCharType="separate"/>
          </w:r>
          <w:r>
            <w:t>Future</w:t>
          </w:r>
          <w:r>
            <w:rPr>
              <w:spacing w:val="-2"/>
            </w:rPr>
            <w:t xml:space="preserve"> Recommendation</w:t>
          </w:r>
          <w:r>
            <w:rPr>
              <w:spacing w:val="-2"/>
            </w:rPr>
            <w:fldChar w:fldCharType="end"/>
          </w:r>
          <w:r>
            <w:tab/>
          </w:r>
          <w:r>
            <w:fldChar w:fldCharType="begin"/>
          </w:r>
          <w:r>
            <w:instrText xml:space="preserve"> HYPERLINK \l "_bookmark35" </w:instrText>
          </w:r>
          <w:r>
            <w:fldChar w:fldCharType="separate"/>
          </w:r>
          <w:r>
            <w:rPr>
              <w:spacing w:val="-5"/>
            </w:rPr>
            <w:t>1</w:t>
          </w:r>
          <w:r>
            <w:rPr>
              <w:spacing w:val="-5"/>
            </w:rPr>
            <w:fldChar w:fldCharType="end"/>
          </w:r>
          <w:r>
            <w:fldChar w:fldCharType="begin"/>
          </w:r>
          <w:r>
            <w:instrText xml:space="preserve"> HYPERLINK \l "_bookmark35" </w:instrText>
          </w:r>
          <w:r>
            <w:fldChar w:fldCharType="separate"/>
          </w:r>
          <w:r>
            <w:rPr>
              <w:spacing w:val="-5"/>
            </w:rPr>
            <w:t>5</w:t>
          </w:r>
          <w:r>
            <w:rPr>
              <w:spacing w:val="-5"/>
            </w:rPr>
            <w:fldChar w:fldCharType="end"/>
          </w:r>
        </w:p>
        <w:p w14:paraId="24CAAB57">
          <w:pPr>
            <w:pStyle w:val="8"/>
            <w:tabs>
              <w:tab w:val="right" w:leader="dot" w:pos="9311"/>
            </w:tabs>
            <w:spacing w:before="235"/>
          </w:pPr>
          <w:r>
            <w:fldChar w:fldCharType="begin"/>
          </w:r>
          <w:r>
            <w:instrText xml:space="preserve"> HYPERLINK \l "_bookmark36" </w:instrText>
          </w:r>
          <w:r>
            <w:fldChar w:fldCharType="separate"/>
          </w:r>
          <w:r>
            <w:rPr>
              <w:spacing w:val="-2"/>
            </w:rPr>
            <w:t>References</w:t>
          </w:r>
          <w:r>
            <w:rPr>
              <w:spacing w:val="-2"/>
            </w:rPr>
            <w:fldChar w:fldCharType="end"/>
          </w:r>
          <w:r>
            <w:tab/>
          </w:r>
          <w:r>
            <w:fldChar w:fldCharType="begin"/>
          </w:r>
          <w:r>
            <w:instrText xml:space="preserve"> HYPERLINK \l "_bookmark36" </w:instrText>
          </w:r>
          <w:r>
            <w:fldChar w:fldCharType="separate"/>
          </w:r>
          <w:r>
            <w:rPr>
              <w:spacing w:val="-5"/>
            </w:rPr>
            <w:t>1</w:t>
          </w:r>
          <w:r>
            <w:rPr>
              <w:spacing w:val="-5"/>
            </w:rPr>
            <w:fldChar w:fldCharType="end"/>
          </w:r>
          <w:r>
            <w:fldChar w:fldCharType="begin"/>
          </w:r>
          <w:r>
            <w:instrText xml:space="preserve"> HYPERLINK \l "_bookmark36" </w:instrText>
          </w:r>
          <w:r>
            <w:fldChar w:fldCharType="separate"/>
          </w:r>
          <w:r>
            <w:rPr>
              <w:spacing w:val="-5"/>
            </w:rPr>
            <w:t>7</w:t>
          </w:r>
          <w:r>
            <w:rPr>
              <w:spacing w:val="-5"/>
            </w:rPr>
            <w:fldChar w:fldCharType="end"/>
          </w:r>
        </w:p>
        <w:p w14:paraId="097B46A8">
          <w:pPr>
            <w:pStyle w:val="8"/>
            <w:tabs>
              <w:tab w:val="right" w:leader="dot" w:pos="9311"/>
            </w:tabs>
          </w:pPr>
          <w:r>
            <w:fldChar w:fldCharType="begin"/>
          </w:r>
          <w:r>
            <w:instrText xml:space="preserve"> HYPERLINK \l "_bookmark37" </w:instrText>
          </w:r>
          <w:r>
            <w:fldChar w:fldCharType="separate"/>
          </w:r>
          <w:r>
            <w:rPr>
              <w:spacing w:val="-2"/>
            </w:rPr>
            <w:t>Appendix</w:t>
          </w:r>
          <w:r>
            <w:rPr>
              <w:spacing w:val="-2"/>
            </w:rPr>
            <w:fldChar w:fldCharType="end"/>
          </w:r>
          <w:r>
            <w:tab/>
          </w:r>
          <w:r>
            <w:fldChar w:fldCharType="begin"/>
          </w:r>
          <w:r>
            <w:instrText xml:space="preserve"> HYPERLINK \l "_bookmark37" </w:instrText>
          </w:r>
          <w:r>
            <w:fldChar w:fldCharType="separate"/>
          </w:r>
          <w:r>
            <w:rPr>
              <w:spacing w:val="-5"/>
            </w:rPr>
            <w:t>1</w:t>
          </w:r>
          <w:r>
            <w:rPr>
              <w:spacing w:val="-5"/>
            </w:rPr>
            <w:fldChar w:fldCharType="end"/>
          </w:r>
          <w:r>
            <w:fldChar w:fldCharType="begin"/>
          </w:r>
          <w:r>
            <w:instrText xml:space="preserve"> HYPERLINK \l "_bookmark37" </w:instrText>
          </w:r>
          <w:r>
            <w:fldChar w:fldCharType="separate"/>
          </w:r>
          <w:r>
            <w:rPr>
              <w:spacing w:val="-5"/>
            </w:rPr>
            <w:t>8</w:t>
          </w:r>
          <w:r>
            <w:rPr>
              <w:spacing w:val="-5"/>
            </w:rPr>
            <w:fldChar w:fldCharType="end"/>
          </w:r>
        </w:p>
        <w:p w14:paraId="1D82E896">
          <w:pPr>
            <w:pStyle w:val="9"/>
            <w:numPr>
              <w:ilvl w:val="1"/>
              <w:numId w:val="4"/>
            </w:numPr>
            <w:tabs>
              <w:tab w:val="left" w:pos="577"/>
              <w:tab w:val="right" w:leader="dot" w:pos="9311"/>
            </w:tabs>
            <w:spacing w:before="238" w:after="0" w:line="240" w:lineRule="auto"/>
            <w:ind w:left="577" w:right="0" w:hanging="412"/>
            <w:jc w:val="left"/>
          </w:pPr>
          <w:r>
            <w:fldChar w:fldCharType="begin"/>
          </w:r>
          <w:r>
            <w:instrText xml:space="preserve"> HYPERLINK \l "_bookmark38" </w:instrText>
          </w:r>
          <w:r>
            <w:fldChar w:fldCharType="separate"/>
          </w:r>
          <w:r>
            <w:t>Main</w:t>
          </w:r>
          <w:r>
            <w:rPr>
              <w:spacing w:val="-3"/>
            </w:rPr>
            <w:t xml:space="preserve"> </w:t>
          </w:r>
          <w:r>
            <w:t>Interface</w:t>
          </w:r>
          <w:r>
            <w:rPr>
              <w:spacing w:val="-2"/>
            </w:rPr>
            <w:t xml:space="preserve"> </w:t>
          </w:r>
          <w:r>
            <w:rPr>
              <w:spacing w:val="-4"/>
            </w:rPr>
            <w:t>Code</w:t>
          </w:r>
          <w:r>
            <w:rPr>
              <w:spacing w:val="-4"/>
            </w:rPr>
            <w:fldChar w:fldCharType="end"/>
          </w:r>
          <w:r>
            <w:tab/>
          </w:r>
          <w:r>
            <w:fldChar w:fldCharType="begin"/>
          </w:r>
          <w:r>
            <w:instrText xml:space="preserve"> HYPERLINK \l "_bookmark38" </w:instrText>
          </w:r>
          <w:r>
            <w:fldChar w:fldCharType="separate"/>
          </w:r>
          <w:r>
            <w:rPr>
              <w:spacing w:val="-5"/>
            </w:rPr>
            <w:t>1</w:t>
          </w:r>
          <w:r>
            <w:rPr>
              <w:spacing w:val="-5"/>
            </w:rPr>
            <w:fldChar w:fldCharType="end"/>
          </w:r>
          <w:r>
            <w:fldChar w:fldCharType="begin"/>
          </w:r>
          <w:r>
            <w:instrText xml:space="preserve"> HYPERLINK \l "_bookmark38" </w:instrText>
          </w:r>
          <w:r>
            <w:fldChar w:fldCharType="separate"/>
          </w:r>
          <w:r>
            <w:rPr>
              <w:spacing w:val="-5"/>
            </w:rPr>
            <w:t>8</w:t>
          </w:r>
          <w:r>
            <w:rPr>
              <w:spacing w:val="-5"/>
            </w:rPr>
            <w:fldChar w:fldCharType="end"/>
          </w:r>
        </w:p>
        <w:p w14:paraId="31B72BD9">
          <w:pPr>
            <w:pStyle w:val="9"/>
            <w:numPr>
              <w:ilvl w:val="1"/>
              <w:numId w:val="4"/>
            </w:numPr>
            <w:tabs>
              <w:tab w:val="left" w:pos="577"/>
              <w:tab w:val="right" w:leader="dot" w:pos="9311"/>
            </w:tabs>
            <w:spacing w:before="238" w:after="0" w:line="240" w:lineRule="auto"/>
            <w:ind w:left="577" w:right="0" w:hanging="412"/>
            <w:jc w:val="left"/>
          </w:pPr>
          <w:r>
            <w:fldChar w:fldCharType="begin"/>
          </w:r>
          <w:r>
            <w:instrText xml:space="preserve"> HYPERLINK \l "_bookmark39" </w:instrText>
          </w:r>
          <w:r>
            <w:fldChar w:fldCharType="separate"/>
          </w:r>
          <w:r>
            <w:t>Loading</w:t>
          </w:r>
          <w:r>
            <w:rPr>
              <w:spacing w:val="-2"/>
            </w:rPr>
            <w:t xml:space="preserve"> </w:t>
          </w:r>
          <w:r>
            <w:t>Dataset</w:t>
          </w:r>
          <w:r>
            <w:rPr>
              <w:spacing w:val="-2"/>
            </w:rPr>
            <w:t xml:space="preserve"> </w:t>
          </w:r>
          <w:r>
            <w:t>and Building</w:t>
          </w:r>
          <w:r>
            <w:rPr>
              <w:spacing w:val="-2"/>
            </w:rPr>
            <w:t xml:space="preserve"> </w:t>
          </w:r>
          <w:r>
            <w:t>User–Movie</w:t>
          </w:r>
          <w:r>
            <w:rPr>
              <w:spacing w:val="-1"/>
            </w:rPr>
            <w:t xml:space="preserve"> </w:t>
          </w:r>
          <w:r>
            <w:rPr>
              <w:spacing w:val="-2"/>
            </w:rPr>
            <w:t>Matrix</w:t>
          </w:r>
          <w:r>
            <w:rPr>
              <w:spacing w:val="-2"/>
            </w:rPr>
            <w:fldChar w:fldCharType="end"/>
          </w:r>
          <w:r>
            <w:tab/>
          </w:r>
          <w:r>
            <w:fldChar w:fldCharType="begin"/>
          </w:r>
          <w:r>
            <w:instrText xml:space="preserve"> HYPERLINK \l "_bookmark39" </w:instrText>
          </w:r>
          <w:r>
            <w:fldChar w:fldCharType="separate"/>
          </w:r>
          <w:r>
            <w:rPr>
              <w:spacing w:val="-5"/>
            </w:rPr>
            <w:t>1</w:t>
          </w:r>
          <w:r>
            <w:rPr>
              <w:spacing w:val="-5"/>
            </w:rPr>
            <w:fldChar w:fldCharType="end"/>
          </w:r>
          <w:r>
            <w:fldChar w:fldCharType="begin"/>
          </w:r>
          <w:r>
            <w:instrText xml:space="preserve"> HYPERLINK \l "_bookmark39" </w:instrText>
          </w:r>
          <w:r>
            <w:fldChar w:fldCharType="separate"/>
          </w:r>
          <w:r>
            <w:rPr>
              <w:spacing w:val="-5"/>
            </w:rPr>
            <w:t>8</w:t>
          </w:r>
          <w:r>
            <w:rPr>
              <w:spacing w:val="-5"/>
            </w:rPr>
            <w:fldChar w:fldCharType="end"/>
          </w:r>
        </w:p>
        <w:p w14:paraId="316432CB">
          <w:pPr>
            <w:pStyle w:val="9"/>
            <w:numPr>
              <w:ilvl w:val="1"/>
              <w:numId w:val="4"/>
            </w:numPr>
            <w:tabs>
              <w:tab w:val="left" w:pos="577"/>
              <w:tab w:val="right" w:leader="dot" w:pos="9311"/>
            </w:tabs>
            <w:spacing w:before="237" w:after="0" w:line="240" w:lineRule="auto"/>
            <w:ind w:left="577" w:right="0" w:hanging="412"/>
            <w:jc w:val="left"/>
          </w:pPr>
          <w:r>
            <w:fldChar w:fldCharType="begin"/>
          </w:r>
          <w:r>
            <w:instrText xml:space="preserve"> HYPERLINK \l "_bookmark40" </w:instrText>
          </w:r>
          <w:r>
            <w:fldChar w:fldCharType="separate"/>
          </w:r>
          <w:r>
            <w:t>Collaborative</w:t>
          </w:r>
          <w:r>
            <w:rPr>
              <w:spacing w:val="-4"/>
            </w:rPr>
            <w:t xml:space="preserve"> </w:t>
          </w:r>
          <w:r>
            <w:t>Filtering</w:t>
          </w:r>
          <w:r>
            <w:rPr>
              <w:spacing w:val="-1"/>
            </w:rPr>
            <w:t xml:space="preserve"> </w:t>
          </w:r>
          <w:r>
            <w:t>and</w:t>
          </w:r>
          <w:r>
            <w:rPr>
              <w:spacing w:val="-2"/>
            </w:rPr>
            <w:t xml:space="preserve"> Prediction</w:t>
          </w:r>
          <w:r>
            <w:rPr>
              <w:spacing w:val="-2"/>
            </w:rPr>
            <w:fldChar w:fldCharType="end"/>
          </w:r>
          <w:r>
            <w:tab/>
          </w:r>
          <w:r>
            <w:fldChar w:fldCharType="begin"/>
          </w:r>
          <w:r>
            <w:instrText xml:space="preserve"> HYPERLINK \l "_bookmark40" </w:instrText>
          </w:r>
          <w:r>
            <w:fldChar w:fldCharType="separate"/>
          </w:r>
          <w:r>
            <w:rPr>
              <w:spacing w:val="-5"/>
            </w:rPr>
            <w:t>1</w:t>
          </w:r>
          <w:r>
            <w:rPr>
              <w:spacing w:val="-5"/>
            </w:rPr>
            <w:fldChar w:fldCharType="end"/>
          </w:r>
          <w:r>
            <w:fldChar w:fldCharType="begin"/>
          </w:r>
          <w:r>
            <w:instrText xml:space="preserve"> HYPERLINK \l "_bookmark40" </w:instrText>
          </w:r>
          <w:r>
            <w:fldChar w:fldCharType="separate"/>
          </w:r>
          <w:r>
            <w:rPr>
              <w:spacing w:val="-5"/>
            </w:rPr>
            <w:t>9</w:t>
          </w:r>
          <w:r>
            <w:rPr>
              <w:spacing w:val="-5"/>
            </w:rPr>
            <w:fldChar w:fldCharType="end"/>
          </w:r>
        </w:p>
        <w:p w14:paraId="7DAE4AC6">
          <w:pPr>
            <w:pStyle w:val="9"/>
            <w:numPr>
              <w:ilvl w:val="1"/>
              <w:numId w:val="4"/>
            </w:numPr>
            <w:tabs>
              <w:tab w:val="left" w:pos="577"/>
              <w:tab w:val="right" w:leader="dot" w:pos="9311"/>
            </w:tabs>
            <w:spacing w:before="238" w:after="0" w:line="240" w:lineRule="auto"/>
            <w:ind w:left="577" w:right="0" w:hanging="412"/>
            <w:jc w:val="left"/>
          </w:pPr>
          <w:r>
            <w:fldChar w:fldCharType="begin"/>
          </w:r>
          <w:r>
            <w:instrText xml:space="preserve"> HYPERLINK \l "_bookmark41" </w:instrText>
          </w:r>
          <w:r>
            <w:fldChar w:fldCharType="separate"/>
          </w:r>
          <w:r>
            <w:t>Naive</w:t>
          </w:r>
          <w:r>
            <w:rPr>
              <w:spacing w:val="-3"/>
            </w:rPr>
            <w:t xml:space="preserve"> </w:t>
          </w:r>
          <w:r>
            <w:t>Bayes</w:t>
          </w:r>
          <w:r>
            <w:rPr>
              <w:spacing w:val="-2"/>
            </w:rPr>
            <w:t xml:space="preserve"> </w:t>
          </w:r>
          <w:r>
            <w:t>Recommendation</w:t>
          </w:r>
          <w:r>
            <w:rPr>
              <w:spacing w:val="-3"/>
            </w:rPr>
            <w:t xml:space="preserve"> </w:t>
          </w:r>
          <w:r>
            <w:rPr>
              <w:spacing w:val="-4"/>
            </w:rPr>
            <w:t>Code</w:t>
          </w:r>
          <w:r>
            <w:rPr>
              <w:spacing w:val="-4"/>
            </w:rPr>
            <w:fldChar w:fldCharType="end"/>
          </w:r>
          <w:r>
            <w:tab/>
          </w:r>
          <w:r>
            <w:fldChar w:fldCharType="begin"/>
          </w:r>
          <w:r>
            <w:instrText xml:space="preserve"> HYPERLINK \l "_bookmark41" </w:instrText>
          </w:r>
          <w:r>
            <w:fldChar w:fldCharType="separate"/>
          </w:r>
          <w:r>
            <w:rPr>
              <w:spacing w:val="-5"/>
            </w:rPr>
            <w:t>2</w:t>
          </w:r>
          <w:r>
            <w:rPr>
              <w:spacing w:val="-5"/>
            </w:rPr>
            <w:fldChar w:fldCharType="end"/>
          </w:r>
          <w:r>
            <w:fldChar w:fldCharType="begin"/>
          </w:r>
          <w:r>
            <w:instrText xml:space="preserve"> HYPERLINK \l "_bookmark41" </w:instrText>
          </w:r>
          <w:r>
            <w:fldChar w:fldCharType="separate"/>
          </w:r>
          <w:r>
            <w:rPr>
              <w:spacing w:val="-5"/>
            </w:rPr>
            <w:t>0</w:t>
          </w:r>
          <w:r>
            <w:rPr>
              <w:spacing w:val="-5"/>
            </w:rPr>
            <w:fldChar w:fldCharType="end"/>
          </w:r>
        </w:p>
        <w:p w14:paraId="40A44A06">
          <w:pPr>
            <w:pStyle w:val="9"/>
            <w:numPr>
              <w:ilvl w:val="1"/>
              <w:numId w:val="4"/>
            </w:numPr>
            <w:tabs>
              <w:tab w:val="left" w:pos="577"/>
              <w:tab w:val="right" w:leader="dot" w:pos="9311"/>
            </w:tabs>
            <w:spacing w:before="238" w:after="0" w:line="240" w:lineRule="auto"/>
            <w:ind w:left="577" w:right="0" w:hanging="412"/>
            <w:jc w:val="left"/>
          </w:pPr>
          <w:r>
            <w:fldChar w:fldCharType="begin"/>
          </w:r>
          <w:r>
            <w:instrText xml:space="preserve"> HYPERLINK \l "_bookmark42" </w:instrText>
          </w:r>
          <w:r>
            <w:fldChar w:fldCharType="separate"/>
          </w:r>
          <w:r>
            <w:t>Dataset</w:t>
          </w:r>
          <w:r>
            <w:rPr>
              <w:spacing w:val="-3"/>
            </w:rPr>
            <w:t xml:space="preserve"> </w:t>
          </w:r>
          <w:r>
            <w:t>Preview</w:t>
          </w:r>
          <w:r>
            <w:rPr>
              <w:spacing w:val="-1"/>
            </w:rPr>
            <w:t xml:space="preserve"> </w:t>
          </w:r>
          <w:r>
            <w:rPr>
              <w:spacing w:val="-2"/>
            </w:rPr>
            <w:t>Logic</w:t>
          </w:r>
          <w:r>
            <w:rPr>
              <w:spacing w:val="-2"/>
            </w:rPr>
            <w:fldChar w:fldCharType="end"/>
          </w:r>
          <w:r>
            <w:tab/>
          </w:r>
          <w:r>
            <w:fldChar w:fldCharType="begin"/>
          </w:r>
          <w:r>
            <w:instrText xml:space="preserve"> HYPERLINK \l "_bookmark42" </w:instrText>
          </w:r>
          <w:r>
            <w:fldChar w:fldCharType="separate"/>
          </w:r>
          <w:r>
            <w:rPr>
              <w:spacing w:val="-5"/>
            </w:rPr>
            <w:t>2</w:t>
          </w:r>
          <w:r>
            <w:rPr>
              <w:spacing w:val="-5"/>
            </w:rPr>
            <w:fldChar w:fldCharType="end"/>
          </w:r>
          <w:r>
            <w:fldChar w:fldCharType="begin"/>
          </w:r>
          <w:r>
            <w:instrText xml:space="preserve"> HYPERLINK \l "_bookmark42" </w:instrText>
          </w:r>
          <w:r>
            <w:fldChar w:fldCharType="separate"/>
          </w:r>
          <w:r>
            <w:rPr>
              <w:spacing w:val="-5"/>
            </w:rPr>
            <w:t>1</w:t>
          </w:r>
          <w:r>
            <w:rPr>
              <w:spacing w:val="-5"/>
            </w:rPr>
            <w:fldChar w:fldCharType="end"/>
          </w:r>
        </w:p>
      </w:sdtContent>
    </w:sdt>
    <w:p w14:paraId="5A6ABF89">
      <w:pPr>
        <w:pStyle w:val="9"/>
        <w:spacing w:after="0" w:line="240" w:lineRule="auto"/>
        <w:jc w:val="left"/>
        <w:sectPr>
          <w:type w:val="continuous"/>
          <w:pgSz w:w="11910" w:h="16840"/>
          <w:pgMar w:top="1297" w:right="1275" w:bottom="1232" w:left="1275" w:header="0" w:footer="0" w:gutter="0"/>
          <w:cols w:space="720" w:num="1"/>
        </w:sectPr>
      </w:pPr>
    </w:p>
    <w:p w14:paraId="52DA10E6">
      <w:pPr>
        <w:pStyle w:val="2"/>
        <w:ind w:left="520" w:right="659"/>
      </w:pPr>
      <w:bookmarkStart w:id="9" w:name="LIST OF FIGURES"/>
      <w:bookmarkEnd w:id="9"/>
      <w:bookmarkStart w:id="10" w:name="_bookmark5"/>
      <w:bookmarkEnd w:id="10"/>
      <w:r>
        <w:t>LIST</w:t>
      </w:r>
      <w:r>
        <w:rPr>
          <w:spacing w:val="-5"/>
        </w:rPr>
        <w:t xml:space="preserve"> </w:t>
      </w:r>
      <w:r>
        <w:t>OF</w:t>
      </w:r>
      <w:r>
        <w:rPr>
          <w:spacing w:val="-5"/>
        </w:rPr>
        <w:t xml:space="preserve"> </w:t>
      </w:r>
      <w:r>
        <w:rPr>
          <w:spacing w:val="-2"/>
        </w:rPr>
        <w:t>FIGURES</w:t>
      </w:r>
    </w:p>
    <w:p w14:paraId="75C02A9D">
      <w:pPr>
        <w:pStyle w:val="7"/>
        <w:tabs>
          <w:tab w:val="left" w:leader="dot" w:pos="9191"/>
        </w:tabs>
        <w:spacing w:before="230"/>
        <w:ind w:left="64"/>
      </w:pPr>
      <w:r>
        <w:fldChar w:fldCharType="begin"/>
      </w:r>
      <w:r>
        <w:instrText xml:space="preserve"> HYPERLINK \l "_bookmark17" </w:instrText>
      </w:r>
      <w:r>
        <w:fldChar w:fldCharType="separate"/>
      </w:r>
      <w:r>
        <w:t>Figure</w:t>
      </w:r>
      <w:r>
        <w:rPr>
          <w:spacing w:val="-3"/>
        </w:rPr>
        <w:t xml:space="preserve"> </w:t>
      </w:r>
      <w:r>
        <w:t>1</w:t>
      </w:r>
      <w:r>
        <w:rPr>
          <w:spacing w:val="-1"/>
        </w:rPr>
        <w:t xml:space="preserve"> </w:t>
      </w:r>
      <w:r>
        <w:t>:</w:t>
      </w:r>
      <w:r>
        <w:rPr>
          <w:spacing w:val="-1"/>
        </w:rPr>
        <w:t xml:space="preserve"> </w:t>
      </w:r>
      <w:r>
        <w:t>Overview</w:t>
      </w:r>
      <w:r>
        <w:rPr>
          <w:spacing w:val="-2"/>
        </w:rPr>
        <w:t xml:space="preserve"> </w:t>
      </w:r>
      <w:r>
        <w:t>of Movie</w:t>
      </w:r>
      <w:r>
        <w:rPr>
          <w:spacing w:val="-2"/>
        </w:rPr>
        <w:t xml:space="preserve"> </w:t>
      </w:r>
      <w:r>
        <w:t>Recommendation</w:t>
      </w:r>
      <w:r>
        <w:rPr>
          <w:spacing w:val="-1"/>
        </w:rPr>
        <w:t xml:space="preserve"> </w:t>
      </w:r>
      <w:r>
        <w:t>Work</w:t>
      </w:r>
      <w:r>
        <w:rPr>
          <w:spacing w:val="-1"/>
        </w:rPr>
        <w:t xml:space="preserve"> </w:t>
      </w:r>
      <w:r>
        <w:rPr>
          <w:spacing w:val="-4"/>
        </w:rPr>
        <w:t>flow</w:t>
      </w:r>
      <w:r>
        <w:rPr>
          <w:spacing w:val="-4"/>
        </w:rPr>
        <w:fldChar w:fldCharType="end"/>
      </w:r>
      <w:r>
        <w:tab/>
      </w:r>
      <w:r>
        <w:fldChar w:fldCharType="begin"/>
      </w:r>
      <w:r>
        <w:instrText xml:space="preserve"> HYPERLINK \l "_bookmark17" </w:instrText>
      </w:r>
      <w:r>
        <w:fldChar w:fldCharType="separate"/>
      </w:r>
      <w:r>
        <w:rPr>
          <w:spacing w:val="-10"/>
        </w:rPr>
        <w:t>5</w:t>
      </w:r>
      <w:r>
        <w:rPr>
          <w:spacing w:val="-10"/>
        </w:rPr>
        <w:fldChar w:fldCharType="end"/>
      </w:r>
    </w:p>
    <w:p w14:paraId="44A87117">
      <w:pPr>
        <w:pStyle w:val="7"/>
        <w:tabs>
          <w:tab w:val="left" w:leader="dot" w:pos="9191"/>
        </w:tabs>
        <w:spacing w:before="139"/>
        <w:ind w:left="64"/>
      </w:pPr>
      <w:r>
        <w:fldChar w:fldCharType="begin"/>
      </w:r>
      <w:r>
        <w:instrText xml:space="preserve"> HYPERLINK \l "_bookmark25" </w:instrText>
      </w:r>
      <w:r>
        <w:fldChar w:fldCharType="separate"/>
      </w:r>
      <w:r>
        <w:t>Figure</w:t>
      </w:r>
      <w:r>
        <w:rPr>
          <w:spacing w:val="-3"/>
        </w:rPr>
        <w:t xml:space="preserve"> </w:t>
      </w:r>
      <w:r>
        <w:t>2</w:t>
      </w:r>
      <w:r>
        <w:rPr>
          <w:spacing w:val="-1"/>
        </w:rPr>
        <w:t xml:space="preserve"> </w:t>
      </w:r>
      <w:r>
        <w:t>:</w:t>
      </w:r>
      <w:r>
        <w:rPr>
          <w:spacing w:val="-1"/>
        </w:rPr>
        <w:t xml:space="preserve"> </w:t>
      </w:r>
      <w:r>
        <w:t>RMSE</w:t>
      </w:r>
      <w:r>
        <w:rPr>
          <w:spacing w:val="-3"/>
        </w:rPr>
        <w:t xml:space="preserve"> </w:t>
      </w:r>
      <w:r>
        <w:t>vs</w:t>
      </w:r>
      <w:r>
        <w:rPr>
          <w:spacing w:val="-1"/>
        </w:rPr>
        <w:t xml:space="preserve"> </w:t>
      </w:r>
      <w:r>
        <w:t>Number of</w:t>
      </w:r>
      <w:r>
        <w:rPr>
          <w:spacing w:val="-2"/>
        </w:rPr>
        <w:t xml:space="preserve"> </w:t>
      </w:r>
      <w:r>
        <w:t>Neighbors</w:t>
      </w:r>
      <w:r>
        <w:rPr>
          <w:spacing w:val="1"/>
        </w:rPr>
        <w:t xml:space="preserve"> </w:t>
      </w:r>
      <w:r>
        <w:rPr>
          <w:spacing w:val="-5"/>
        </w:rPr>
        <w:t>(k)</w:t>
      </w:r>
      <w:r>
        <w:rPr>
          <w:spacing w:val="-5"/>
        </w:rPr>
        <w:fldChar w:fldCharType="end"/>
      </w:r>
      <w:r>
        <w:tab/>
      </w:r>
      <w:r>
        <w:fldChar w:fldCharType="begin"/>
      </w:r>
      <w:r>
        <w:instrText xml:space="preserve"> HYPERLINK \l "_bookmark25" </w:instrText>
      </w:r>
      <w:r>
        <w:fldChar w:fldCharType="separate"/>
      </w:r>
      <w:r>
        <w:rPr>
          <w:spacing w:val="-10"/>
        </w:rPr>
        <w:t>9</w:t>
      </w:r>
      <w:r>
        <w:rPr>
          <w:spacing w:val="-10"/>
        </w:rPr>
        <w:fldChar w:fldCharType="end"/>
      </w:r>
    </w:p>
    <w:p w14:paraId="0E453DAC">
      <w:pPr>
        <w:pStyle w:val="7"/>
        <w:tabs>
          <w:tab w:val="left" w:leader="dot" w:pos="9071"/>
        </w:tabs>
        <w:spacing w:before="137"/>
        <w:ind w:left="64"/>
      </w:pPr>
      <w:r>
        <w:fldChar w:fldCharType="begin"/>
      </w:r>
      <w:r>
        <w:instrText xml:space="preserve"> HYPERLINK \l "_bookmark26" </w:instrText>
      </w:r>
      <w:r>
        <w:fldChar w:fldCharType="separate"/>
      </w:r>
      <w:r>
        <w:t>Figure</w:t>
      </w:r>
      <w:r>
        <w:rPr>
          <w:spacing w:val="-1"/>
        </w:rPr>
        <w:t xml:space="preserve"> </w:t>
      </w:r>
      <w:r>
        <w:t>3</w:t>
      </w:r>
      <w:r>
        <w:rPr>
          <w:spacing w:val="-2"/>
        </w:rPr>
        <w:t xml:space="preserve"> </w:t>
      </w:r>
      <w:r>
        <w:t>:</w:t>
      </w:r>
      <w:r>
        <w:rPr>
          <w:spacing w:val="-2"/>
        </w:rPr>
        <w:t xml:space="preserve"> </w:t>
      </w:r>
      <w:r>
        <w:t>Similarity</w:t>
      </w:r>
      <w:r>
        <w:rPr>
          <w:spacing w:val="-2"/>
        </w:rPr>
        <w:t xml:space="preserve"> </w:t>
      </w:r>
      <w:r>
        <w:t xml:space="preserve">Score </w:t>
      </w:r>
      <w:r>
        <w:rPr>
          <w:spacing w:val="-2"/>
        </w:rPr>
        <w:t>Distribution</w:t>
      </w:r>
      <w:r>
        <w:rPr>
          <w:spacing w:val="-2"/>
        </w:rPr>
        <w:fldChar w:fldCharType="end"/>
      </w:r>
      <w:r>
        <w:tab/>
      </w:r>
      <w:r>
        <w:fldChar w:fldCharType="begin"/>
      </w:r>
      <w:r>
        <w:instrText xml:space="preserve"> HYPERLINK \l "_bookmark26" </w:instrText>
      </w:r>
      <w:r>
        <w:fldChar w:fldCharType="separate"/>
      </w:r>
      <w:r>
        <w:rPr>
          <w:spacing w:val="-5"/>
        </w:rPr>
        <w:t>1</w:t>
      </w:r>
      <w:r>
        <w:rPr>
          <w:spacing w:val="-5"/>
        </w:rPr>
        <w:fldChar w:fldCharType="end"/>
      </w:r>
      <w:r>
        <w:fldChar w:fldCharType="begin"/>
      </w:r>
      <w:r>
        <w:instrText xml:space="preserve"> HYPERLINK \l "_bookmark26" </w:instrText>
      </w:r>
      <w:r>
        <w:fldChar w:fldCharType="separate"/>
      </w:r>
      <w:r>
        <w:rPr>
          <w:spacing w:val="-5"/>
        </w:rPr>
        <w:t>0</w:t>
      </w:r>
      <w:r>
        <w:rPr>
          <w:spacing w:val="-5"/>
        </w:rPr>
        <w:fldChar w:fldCharType="end"/>
      </w:r>
    </w:p>
    <w:p w14:paraId="2F6D3861">
      <w:pPr>
        <w:pStyle w:val="7"/>
        <w:tabs>
          <w:tab w:val="left" w:leader="dot" w:pos="9071"/>
        </w:tabs>
        <w:spacing w:before="140"/>
        <w:ind w:left="64"/>
      </w:pPr>
      <w:r>
        <w:fldChar w:fldCharType="begin"/>
      </w:r>
      <w:r>
        <w:instrText xml:space="preserve"> HYPERLINK \l "_bookmark27" </w:instrText>
      </w:r>
      <w:r>
        <w:fldChar w:fldCharType="separate"/>
      </w:r>
      <w:r>
        <w:t>Figure</w:t>
      </w:r>
      <w:r>
        <w:rPr>
          <w:spacing w:val="-1"/>
        </w:rPr>
        <w:t xml:space="preserve"> </w:t>
      </w:r>
      <w:r>
        <w:t>4</w:t>
      </w:r>
      <w:r>
        <w:rPr>
          <w:spacing w:val="-1"/>
        </w:rPr>
        <w:t xml:space="preserve"> </w:t>
      </w:r>
      <w:r>
        <w:t>:</w:t>
      </w:r>
      <w:r>
        <w:rPr>
          <w:spacing w:val="-1"/>
        </w:rPr>
        <w:t xml:space="preserve"> </w:t>
      </w:r>
      <w:r>
        <w:t>Confusion</w:t>
      </w:r>
      <w:r>
        <w:rPr>
          <w:spacing w:val="-1"/>
        </w:rPr>
        <w:t xml:space="preserve"> </w:t>
      </w:r>
      <w:r>
        <w:t>Matrix</w:t>
      </w:r>
      <w:r>
        <w:rPr>
          <w:spacing w:val="-1"/>
        </w:rPr>
        <w:t xml:space="preserve"> </w:t>
      </w:r>
      <w:r>
        <w:t>for</w:t>
      </w:r>
      <w:r>
        <w:rPr>
          <w:spacing w:val="-2"/>
        </w:rPr>
        <w:t xml:space="preserve"> </w:t>
      </w:r>
      <w:r>
        <w:t>Rating</w:t>
      </w:r>
      <w:r>
        <w:rPr>
          <w:spacing w:val="-1"/>
        </w:rPr>
        <w:t xml:space="preserve"> </w:t>
      </w:r>
      <w:r>
        <w:rPr>
          <w:spacing w:val="-2"/>
        </w:rPr>
        <w:t>Prediction</w:t>
      </w:r>
      <w:r>
        <w:rPr>
          <w:spacing w:val="-2"/>
        </w:rPr>
        <w:fldChar w:fldCharType="end"/>
      </w:r>
      <w:r>
        <w:tab/>
      </w:r>
      <w:r>
        <w:fldChar w:fldCharType="begin"/>
      </w:r>
      <w:r>
        <w:instrText xml:space="preserve"> HYPERLINK \l "_bookmark27" </w:instrText>
      </w:r>
      <w:r>
        <w:fldChar w:fldCharType="separate"/>
      </w:r>
      <w:r>
        <w:rPr>
          <w:spacing w:val="-5"/>
        </w:rPr>
        <w:t>1</w:t>
      </w:r>
      <w:r>
        <w:rPr>
          <w:spacing w:val="-5"/>
        </w:rPr>
        <w:fldChar w:fldCharType="end"/>
      </w:r>
      <w:r>
        <w:fldChar w:fldCharType="begin"/>
      </w:r>
      <w:r>
        <w:instrText xml:space="preserve"> HYPERLINK \l "_bookmark27" </w:instrText>
      </w:r>
      <w:r>
        <w:fldChar w:fldCharType="separate"/>
      </w:r>
      <w:r>
        <w:rPr>
          <w:spacing w:val="-5"/>
        </w:rPr>
        <w:t>1</w:t>
      </w:r>
      <w:r>
        <w:rPr>
          <w:spacing w:val="-5"/>
        </w:rPr>
        <w:fldChar w:fldCharType="end"/>
      </w:r>
    </w:p>
    <w:p w14:paraId="2D742696">
      <w:pPr>
        <w:pStyle w:val="7"/>
        <w:tabs>
          <w:tab w:val="left" w:leader="dot" w:pos="9071"/>
        </w:tabs>
        <w:spacing w:before="136"/>
        <w:ind w:left="64"/>
      </w:pPr>
      <w:r>
        <w:fldChar w:fldCharType="begin"/>
      </w:r>
      <w:r>
        <w:instrText xml:space="preserve"> HYPERLINK \l "_bookmark29" </w:instrText>
      </w:r>
      <w:r>
        <w:fldChar w:fldCharType="separate"/>
      </w:r>
      <w:r>
        <w:t>Figure</w:t>
      </w:r>
      <w:r>
        <w:rPr>
          <w:spacing w:val="-1"/>
        </w:rPr>
        <w:t xml:space="preserve"> </w:t>
      </w:r>
      <w:r>
        <w:t>5</w:t>
      </w:r>
      <w:r>
        <w:rPr>
          <w:spacing w:val="-1"/>
        </w:rPr>
        <w:t xml:space="preserve"> </w:t>
      </w:r>
      <w:r>
        <w:t>:</w:t>
      </w:r>
      <w:r>
        <w:rPr>
          <w:spacing w:val="-1"/>
        </w:rPr>
        <w:t xml:space="preserve"> </w:t>
      </w:r>
      <w:r>
        <w:t>RMSE</w:t>
      </w:r>
      <w:r>
        <w:rPr>
          <w:spacing w:val="-5"/>
        </w:rPr>
        <w:t xml:space="preserve"> </w:t>
      </w:r>
      <w:r>
        <w:t>Comparison</w:t>
      </w:r>
      <w:r>
        <w:rPr>
          <w:spacing w:val="-1"/>
        </w:rPr>
        <w:t xml:space="preserve"> </w:t>
      </w:r>
      <w:r>
        <w:t>of Different</w:t>
      </w:r>
      <w:r>
        <w:rPr>
          <w:spacing w:val="-1"/>
        </w:rPr>
        <w:t xml:space="preserve"> </w:t>
      </w:r>
      <w:r>
        <w:rPr>
          <w:spacing w:val="-2"/>
        </w:rPr>
        <w:t>Methods</w:t>
      </w:r>
      <w:r>
        <w:rPr>
          <w:spacing w:val="-2"/>
        </w:rPr>
        <w:fldChar w:fldCharType="end"/>
      </w:r>
      <w:r>
        <w:tab/>
      </w:r>
      <w:r>
        <w:fldChar w:fldCharType="begin"/>
      </w:r>
      <w:r>
        <w:instrText xml:space="preserve"> HYPERLINK \l "_bookmark29" </w:instrText>
      </w:r>
      <w:r>
        <w:fldChar w:fldCharType="separate"/>
      </w:r>
      <w:r>
        <w:rPr>
          <w:spacing w:val="-5"/>
        </w:rPr>
        <w:t>1</w:t>
      </w:r>
      <w:r>
        <w:rPr>
          <w:spacing w:val="-5"/>
        </w:rPr>
        <w:fldChar w:fldCharType="end"/>
      </w:r>
      <w:r>
        <w:fldChar w:fldCharType="begin"/>
      </w:r>
      <w:r>
        <w:instrText xml:space="preserve"> HYPERLINK \l "_bookmark29" </w:instrText>
      </w:r>
      <w:r>
        <w:fldChar w:fldCharType="separate"/>
      </w:r>
      <w:r>
        <w:rPr>
          <w:spacing w:val="-5"/>
        </w:rPr>
        <w:t>2</w:t>
      </w:r>
      <w:r>
        <w:rPr>
          <w:spacing w:val="-5"/>
        </w:rPr>
        <w:fldChar w:fldCharType="end"/>
      </w:r>
    </w:p>
    <w:p w14:paraId="2801A2BB">
      <w:pPr>
        <w:pStyle w:val="7"/>
        <w:tabs>
          <w:tab w:val="left" w:leader="dot" w:pos="9071"/>
        </w:tabs>
        <w:spacing w:before="140"/>
        <w:ind w:left="64"/>
      </w:pPr>
      <w:r>
        <w:fldChar w:fldCharType="begin"/>
      </w:r>
      <w:r>
        <w:instrText xml:space="preserve"> HYPERLINK \l "_bookmark31" </w:instrText>
      </w:r>
      <w:r>
        <w:fldChar w:fldCharType="separate"/>
      </w:r>
      <w:r>
        <w:t>Figure</w:t>
      </w:r>
      <w:r>
        <w:rPr>
          <w:spacing w:val="-3"/>
        </w:rPr>
        <w:t xml:space="preserve"> </w:t>
      </w:r>
      <w:r>
        <w:t>6</w:t>
      </w:r>
      <w:r>
        <w:rPr>
          <w:spacing w:val="-1"/>
        </w:rPr>
        <w:t xml:space="preserve"> </w:t>
      </w:r>
      <w:r>
        <w:t>:</w:t>
      </w:r>
      <w:r>
        <w:rPr>
          <w:spacing w:val="-2"/>
        </w:rPr>
        <w:t xml:space="preserve"> </w:t>
      </w:r>
      <w:r>
        <w:t>Sample</w:t>
      </w:r>
      <w:r>
        <w:rPr>
          <w:spacing w:val="-2"/>
        </w:rPr>
        <w:t xml:space="preserve"> </w:t>
      </w:r>
      <w:r>
        <w:t>Recommendations</w:t>
      </w:r>
      <w:r>
        <w:rPr>
          <w:spacing w:val="-1"/>
        </w:rPr>
        <w:t xml:space="preserve"> </w:t>
      </w:r>
      <w:r>
        <w:t>Output</w:t>
      </w:r>
      <w:r>
        <w:rPr>
          <w:spacing w:val="-2"/>
        </w:rPr>
        <w:t xml:space="preserve"> </w:t>
      </w:r>
      <w:r>
        <w:t>from</w:t>
      </w:r>
      <w:r>
        <w:rPr>
          <w:spacing w:val="-1"/>
        </w:rPr>
        <w:t xml:space="preserve"> </w:t>
      </w:r>
      <w:r>
        <w:t>the</w:t>
      </w:r>
      <w:r>
        <w:rPr>
          <w:spacing w:val="-2"/>
        </w:rPr>
        <w:t xml:space="preserve"> System</w:t>
      </w:r>
      <w:r>
        <w:rPr>
          <w:spacing w:val="-2"/>
        </w:rPr>
        <w:fldChar w:fldCharType="end"/>
      </w:r>
      <w:r>
        <w:tab/>
      </w:r>
      <w:r>
        <w:fldChar w:fldCharType="begin"/>
      </w:r>
      <w:r>
        <w:instrText xml:space="preserve"> HYPERLINK \l "_bookmark31" </w:instrText>
      </w:r>
      <w:r>
        <w:fldChar w:fldCharType="separate"/>
      </w:r>
      <w:r>
        <w:rPr>
          <w:spacing w:val="-5"/>
        </w:rPr>
        <w:t>1</w:t>
      </w:r>
      <w:r>
        <w:rPr>
          <w:spacing w:val="-5"/>
        </w:rPr>
        <w:fldChar w:fldCharType="end"/>
      </w:r>
      <w:r>
        <w:fldChar w:fldCharType="begin"/>
      </w:r>
      <w:r>
        <w:instrText xml:space="preserve"> HYPERLINK \l "_bookmark31" </w:instrText>
      </w:r>
      <w:r>
        <w:fldChar w:fldCharType="separate"/>
      </w:r>
      <w:r>
        <w:rPr>
          <w:spacing w:val="-5"/>
        </w:rPr>
        <w:t>2</w:t>
      </w:r>
      <w:r>
        <w:rPr>
          <w:spacing w:val="-5"/>
        </w:rPr>
        <w:fldChar w:fldCharType="end"/>
      </w:r>
    </w:p>
    <w:p w14:paraId="07F12BAE">
      <w:pPr>
        <w:pStyle w:val="7"/>
        <w:spacing w:after="0"/>
        <w:sectPr>
          <w:footerReference r:id="rId7" w:type="default"/>
          <w:pgSz w:w="11910" w:h="16840"/>
          <w:pgMar w:top="1280" w:right="1275" w:bottom="780" w:left="1275" w:header="0" w:footer="591" w:gutter="0"/>
          <w:pgNumType w:start="7"/>
          <w:cols w:space="720" w:num="1"/>
        </w:sectPr>
      </w:pPr>
    </w:p>
    <w:p w14:paraId="7E63119A">
      <w:pPr>
        <w:pStyle w:val="2"/>
      </w:pPr>
      <w:bookmarkStart w:id="11" w:name="_bookmark6"/>
      <w:bookmarkEnd w:id="11"/>
      <w:r>
        <w:t>LIST</w:t>
      </w:r>
      <w:r>
        <w:rPr>
          <w:spacing w:val="-7"/>
        </w:rPr>
        <w:t xml:space="preserve"> </w:t>
      </w:r>
      <w:r>
        <w:t>OF</w:t>
      </w:r>
      <w:r>
        <w:rPr>
          <w:spacing w:val="-3"/>
        </w:rPr>
        <w:t xml:space="preserve"> </w:t>
      </w:r>
      <w:r>
        <w:rPr>
          <w:spacing w:val="-2"/>
        </w:rPr>
        <w:t>TABLES</w:t>
      </w:r>
    </w:p>
    <w:p w14:paraId="1CCE2CBD">
      <w:pPr>
        <w:pStyle w:val="7"/>
        <w:tabs>
          <w:tab w:val="right" w:leader="dot" w:pos="9266"/>
        </w:tabs>
        <w:spacing w:before="230"/>
        <w:ind w:left="19"/>
        <w:jc w:val="center"/>
      </w:pPr>
      <w:r>
        <w:fldChar w:fldCharType="begin"/>
      </w:r>
      <w:r>
        <w:instrText xml:space="preserve"> HYPERLINK \l "_bookmark28" </w:instrText>
      </w:r>
      <w:r>
        <w:fldChar w:fldCharType="separate"/>
      </w:r>
      <w:r>
        <w:t>Table</w:t>
      </w:r>
      <w:r>
        <w:rPr>
          <w:spacing w:val="-2"/>
        </w:rPr>
        <w:t xml:space="preserve"> </w:t>
      </w:r>
      <w:r>
        <w:t>1</w:t>
      </w:r>
      <w:r>
        <w:rPr>
          <w:spacing w:val="-2"/>
        </w:rPr>
        <w:t xml:space="preserve"> </w:t>
      </w:r>
      <w:r>
        <w:t>:</w:t>
      </w:r>
      <w:r>
        <w:rPr>
          <w:spacing w:val="-2"/>
        </w:rPr>
        <w:t xml:space="preserve"> </w:t>
      </w:r>
      <w:r>
        <w:t>Accuracy/</w:t>
      </w:r>
      <w:r>
        <w:rPr>
          <w:spacing w:val="3"/>
        </w:rPr>
        <w:t xml:space="preserve"> </w:t>
      </w:r>
      <w:r>
        <w:t>RSME</w:t>
      </w:r>
      <w:r>
        <w:rPr>
          <w:spacing w:val="-3"/>
        </w:rPr>
        <w:t xml:space="preserve"> </w:t>
      </w:r>
      <w:r>
        <w:rPr>
          <w:spacing w:val="-2"/>
        </w:rPr>
        <w:t>Summary</w:t>
      </w:r>
      <w:r>
        <w:rPr>
          <w:spacing w:val="-2"/>
        </w:rPr>
        <w:fldChar w:fldCharType="end"/>
      </w:r>
      <w:r>
        <w:tab/>
      </w:r>
      <w:r>
        <w:fldChar w:fldCharType="begin"/>
      </w:r>
      <w:r>
        <w:instrText xml:space="preserve"> HYPERLINK \l "_bookmark28" </w:instrText>
      </w:r>
      <w:r>
        <w:fldChar w:fldCharType="separate"/>
      </w:r>
      <w:r>
        <w:rPr>
          <w:spacing w:val="-5"/>
        </w:rPr>
        <w:t>1</w:t>
      </w:r>
      <w:r>
        <w:rPr>
          <w:spacing w:val="-5"/>
        </w:rPr>
        <w:fldChar w:fldCharType="end"/>
      </w:r>
      <w:r>
        <w:fldChar w:fldCharType="begin"/>
      </w:r>
      <w:r>
        <w:instrText xml:space="preserve"> HYPERLINK \l "_bookmark28" </w:instrText>
      </w:r>
      <w:r>
        <w:fldChar w:fldCharType="separate"/>
      </w:r>
      <w:r>
        <w:rPr>
          <w:spacing w:val="-5"/>
        </w:rPr>
        <w:t>1</w:t>
      </w:r>
      <w:r>
        <w:rPr>
          <w:spacing w:val="-5"/>
        </w:rPr>
        <w:fldChar w:fldCharType="end"/>
      </w:r>
    </w:p>
    <w:p w14:paraId="05CC690F">
      <w:pPr>
        <w:pStyle w:val="7"/>
        <w:tabs>
          <w:tab w:val="right" w:leader="dot" w:pos="9266"/>
        </w:tabs>
        <w:spacing w:before="139"/>
        <w:ind w:left="19"/>
        <w:jc w:val="center"/>
      </w:pPr>
      <w:r>
        <w:fldChar w:fldCharType="begin"/>
      </w:r>
      <w:r>
        <w:instrText xml:space="preserve"> HYPERLINK \l "_bookmark32" </w:instrText>
      </w:r>
      <w:r>
        <w:fldChar w:fldCharType="separate"/>
      </w:r>
      <w:r>
        <w:t>Table</w:t>
      </w:r>
      <w:r>
        <w:rPr>
          <w:spacing w:val="-1"/>
        </w:rPr>
        <w:t xml:space="preserve"> </w:t>
      </w:r>
      <w:r>
        <w:t>2</w:t>
      </w:r>
      <w:r>
        <w:rPr>
          <w:spacing w:val="-2"/>
        </w:rPr>
        <w:t xml:space="preserve"> </w:t>
      </w:r>
      <w:r>
        <w:t>:</w:t>
      </w:r>
      <w:r>
        <w:rPr>
          <w:spacing w:val="-2"/>
        </w:rPr>
        <w:t xml:space="preserve"> </w:t>
      </w:r>
      <w:r>
        <w:t>Top-5</w:t>
      </w:r>
      <w:r>
        <w:rPr>
          <w:spacing w:val="-2"/>
        </w:rPr>
        <w:t xml:space="preserve"> </w:t>
      </w:r>
      <w:r>
        <w:t>Recommendations</w:t>
      </w:r>
      <w:r>
        <w:rPr>
          <w:spacing w:val="-2"/>
        </w:rPr>
        <w:t xml:space="preserve"> </w:t>
      </w:r>
      <w:r>
        <w:t>from Each</w:t>
      </w:r>
      <w:r>
        <w:rPr>
          <w:spacing w:val="-1"/>
        </w:rPr>
        <w:t xml:space="preserve"> </w:t>
      </w:r>
      <w:r>
        <w:rPr>
          <w:spacing w:val="-2"/>
        </w:rPr>
        <w:t>Algorithm</w:t>
      </w:r>
      <w:r>
        <w:rPr>
          <w:spacing w:val="-2"/>
        </w:rPr>
        <w:fldChar w:fldCharType="end"/>
      </w:r>
      <w:r>
        <w:tab/>
      </w:r>
      <w:r>
        <w:fldChar w:fldCharType="begin"/>
      </w:r>
      <w:r>
        <w:instrText xml:space="preserve"> HYPERLINK \l "_bookmark32" </w:instrText>
      </w:r>
      <w:r>
        <w:fldChar w:fldCharType="separate"/>
      </w:r>
      <w:r>
        <w:rPr>
          <w:spacing w:val="-5"/>
        </w:rPr>
        <w:t>1</w:t>
      </w:r>
      <w:r>
        <w:rPr>
          <w:spacing w:val="-5"/>
        </w:rPr>
        <w:fldChar w:fldCharType="end"/>
      </w:r>
      <w:r>
        <w:fldChar w:fldCharType="begin"/>
      </w:r>
      <w:r>
        <w:instrText xml:space="preserve"> HYPERLINK \l "_bookmark32" </w:instrText>
      </w:r>
      <w:r>
        <w:fldChar w:fldCharType="separate"/>
      </w:r>
      <w:r>
        <w:rPr>
          <w:spacing w:val="-5"/>
        </w:rPr>
        <w:t>3</w:t>
      </w:r>
      <w:r>
        <w:rPr>
          <w:spacing w:val="-5"/>
        </w:rPr>
        <w:fldChar w:fldCharType="end"/>
      </w:r>
    </w:p>
    <w:p w14:paraId="1AEC6052">
      <w:pPr>
        <w:pStyle w:val="7"/>
        <w:spacing w:after="0"/>
        <w:jc w:val="center"/>
        <w:sectPr>
          <w:pgSz w:w="11910" w:h="16840"/>
          <w:pgMar w:top="1280" w:right="1275" w:bottom="780" w:left="1275" w:header="0" w:footer="591" w:gutter="0"/>
          <w:cols w:space="720" w:num="1"/>
        </w:sectPr>
      </w:pPr>
    </w:p>
    <w:p w14:paraId="7680A5E0">
      <w:pPr>
        <w:pStyle w:val="2"/>
        <w:ind w:right="521"/>
      </w:pPr>
      <w:bookmarkStart w:id="12" w:name="LIST OF ABBREVIATIONS"/>
      <w:bookmarkEnd w:id="12"/>
      <w:bookmarkStart w:id="13" w:name="_bookmark7"/>
      <w:bookmarkEnd w:id="13"/>
      <w:r>
        <w:t>LIST</w:t>
      </w:r>
      <w:r>
        <w:rPr>
          <w:spacing w:val="-7"/>
        </w:rPr>
        <w:t xml:space="preserve"> </w:t>
      </w:r>
      <w:r>
        <w:t>OF</w:t>
      </w:r>
      <w:r>
        <w:rPr>
          <w:spacing w:val="-5"/>
        </w:rPr>
        <w:t xml:space="preserve"> </w:t>
      </w:r>
      <w:r>
        <w:rPr>
          <w:spacing w:val="-2"/>
        </w:rPr>
        <w:t>ABBREVIATIONS</w:t>
      </w:r>
    </w:p>
    <w:p w14:paraId="501FC850">
      <w:pPr>
        <w:pStyle w:val="7"/>
        <w:spacing w:before="208"/>
        <w:rPr>
          <w:b/>
          <w:sz w:val="20"/>
        </w:rPr>
      </w:pPr>
    </w:p>
    <w:tbl>
      <w:tblPr>
        <w:tblStyle w:val="6"/>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57"/>
        <w:gridCol w:w="3141"/>
      </w:tblGrid>
      <w:tr w14:paraId="7F596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7" w:hRule="atLeast"/>
        </w:trPr>
        <w:tc>
          <w:tcPr>
            <w:tcW w:w="957" w:type="dxa"/>
          </w:tcPr>
          <w:p w14:paraId="2353F152">
            <w:pPr>
              <w:pStyle w:val="13"/>
              <w:spacing w:line="255" w:lineRule="exact"/>
              <w:rPr>
                <w:b/>
                <w:sz w:val="23"/>
              </w:rPr>
            </w:pPr>
            <w:r>
              <w:rPr>
                <w:b/>
                <w:color w:val="0F1114"/>
                <w:spacing w:val="-5"/>
                <w:sz w:val="23"/>
              </w:rPr>
              <w:t>AI</w:t>
            </w:r>
          </w:p>
        </w:tc>
        <w:tc>
          <w:tcPr>
            <w:tcW w:w="3141" w:type="dxa"/>
          </w:tcPr>
          <w:p w14:paraId="47BB65D0">
            <w:pPr>
              <w:pStyle w:val="13"/>
              <w:spacing w:line="255" w:lineRule="exact"/>
              <w:ind w:left="242"/>
              <w:rPr>
                <w:sz w:val="23"/>
              </w:rPr>
            </w:pPr>
            <w:r>
              <w:rPr>
                <w:color w:val="0F1114"/>
                <w:sz w:val="23"/>
              </w:rPr>
              <w:t>Artificial</w:t>
            </w:r>
            <w:r>
              <w:rPr>
                <w:color w:val="0F1114"/>
                <w:spacing w:val="-7"/>
                <w:sz w:val="23"/>
              </w:rPr>
              <w:t xml:space="preserve"> </w:t>
            </w:r>
            <w:r>
              <w:rPr>
                <w:color w:val="0F1114"/>
                <w:spacing w:val="-2"/>
                <w:sz w:val="23"/>
              </w:rPr>
              <w:t>Intelligence</w:t>
            </w:r>
          </w:p>
        </w:tc>
      </w:tr>
      <w:tr w14:paraId="4FF28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0" w:hRule="atLeast"/>
        </w:trPr>
        <w:tc>
          <w:tcPr>
            <w:tcW w:w="957" w:type="dxa"/>
          </w:tcPr>
          <w:p w14:paraId="7FFA3C2E">
            <w:pPr>
              <w:pStyle w:val="13"/>
              <w:spacing w:before="193"/>
              <w:rPr>
                <w:b/>
                <w:sz w:val="23"/>
              </w:rPr>
            </w:pPr>
            <w:r>
              <w:rPr>
                <w:b/>
                <w:color w:val="0F1114"/>
                <w:spacing w:val="-5"/>
                <w:sz w:val="23"/>
              </w:rPr>
              <w:t>CB</w:t>
            </w:r>
          </w:p>
        </w:tc>
        <w:tc>
          <w:tcPr>
            <w:tcW w:w="3141" w:type="dxa"/>
          </w:tcPr>
          <w:p w14:paraId="74C86590">
            <w:pPr>
              <w:pStyle w:val="13"/>
              <w:spacing w:before="193"/>
              <w:ind w:left="242"/>
              <w:rPr>
                <w:sz w:val="23"/>
              </w:rPr>
            </w:pPr>
            <w:r>
              <w:rPr>
                <w:color w:val="0F1114"/>
                <w:sz w:val="23"/>
              </w:rPr>
              <w:t>Content-Based</w:t>
            </w:r>
            <w:r>
              <w:rPr>
                <w:color w:val="0F1114"/>
                <w:spacing w:val="-7"/>
                <w:sz w:val="23"/>
              </w:rPr>
              <w:t xml:space="preserve"> </w:t>
            </w:r>
            <w:r>
              <w:rPr>
                <w:color w:val="0F1114"/>
                <w:spacing w:val="-2"/>
                <w:sz w:val="23"/>
              </w:rPr>
              <w:t>Filtering</w:t>
            </w:r>
          </w:p>
        </w:tc>
      </w:tr>
      <w:tr w14:paraId="52903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1" w:hRule="atLeast"/>
        </w:trPr>
        <w:tc>
          <w:tcPr>
            <w:tcW w:w="957" w:type="dxa"/>
          </w:tcPr>
          <w:p w14:paraId="29FA6F77">
            <w:pPr>
              <w:pStyle w:val="13"/>
              <w:spacing w:before="193"/>
              <w:rPr>
                <w:b/>
                <w:sz w:val="23"/>
              </w:rPr>
            </w:pPr>
            <w:r>
              <w:rPr>
                <w:b/>
                <w:color w:val="0F1114"/>
                <w:spacing w:val="-5"/>
                <w:sz w:val="23"/>
              </w:rPr>
              <w:t>CF</w:t>
            </w:r>
          </w:p>
        </w:tc>
        <w:tc>
          <w:tcPr>
            <w:tcW w:w="3141" w:type="dxa"/>
          </w:tcPr>
          <w:p w14:paraId="2AB327DE">
            <w:pPr>
              <w:pStyle w:val="13"/>
              <w:spacing w:before="193"/>
              <w:ind w:left="242"/>
              <w:rPr>
                <w:sz w:val="23"/>
              </w:rPr>
            </w:pPr>
            <w:r>
              <w:rPr>
                <w:color w:val="0F1114"/>
                <w:sz w:val="23"/>
              </w:rPr>
              <w:t>Collaborative</w:t>
            </w:r>
            <w:r>
              <w:rPr>
                <w:color w:val="0F1114"/>
                <w:spacing w:val="-6"/>
                <w:sz w:val="23"/>
              </w:rPr>
              <w:t xml:space="preserve"> </w:t>
            </w:r>
            <w:r>
              <w:rPr>
                <w:color w:val="0F1114"/>
                <w:spacing w:val="-2"/>
                <w:sz w:val="23"/>
              </w:rPr>
              <w:t>Filtering</w:t>
            </w:r>
          </w:p>
        </w:tc>
      </w:tr>
      <w:tr w14:paraId="79A5C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1" w:hRule="atLeast"/>
        </w:trPr>
        <w:tc>
          <w:tcPr>
            <w:tcW w:w="957" w:type="dxa"/>
          </w:tcPr>
          <w:p w14:paraId="45609B90">
            <w:pPr>
              <w:pStyle w:val="13"/>
              <w:spacing w:before="194"/>
              <w:rPr>
                <w:b/>
                <w:sz w:val="23"/>
              </w:rPr>
            </w:pPr>
            <w:r>
              <w:rPr>
                <w:b/>
                <w:color w:val="0F1114"/>
                <w:spacing w:val="-5"/>
                <w:sz w:val="23"/>
              </w:rPr>
              <w:t>MAE</w:t>
            </w:r>
          </w:p>
        </w:tc>
        <w:tc>
          <w:tcPr>
            <w:tcW w:w="3141" w:type="dxa"/>
          </w:tcPr>
          <w:p w14:paraId="6BE037E5">
            <w:pPr>
              <w:pStyle w:val="13"/>
              <w:spacing w:before="194"/>
              <w:ind w:left="242"/>
              <w:rPr>
                <w:sz w:val="23"/>
              </w:rPr>
            </w:pPr>
            <w:r>
              <w:rPr>
                <w:color w:val="0F1114"/>
                <w:sz w:val="23"/>
              </w:rPr>
              <w:t>Mean</w:t>
            </w:r>
            <w:r>
              <w:rPr>
                <w:color w:val="0F1114"/>
                <w:spacing w:val="-4"/>
                <w:sz w:val="23"/>
              </w:rPr>
              <w:t xml:space="preserve"> </w:t>
            </w:r>
            <w:r>
              <w:rPr>
                <w:color w:val="0F1114"/>
                <w:sz w:val="23"/>
              </w:rPr>
              <w:t>Absolute</w:t>
            </w:r>
            <w:r>
              <w:rPr>
                <w:color w:val="0F1114"/>
                <w:spacing w:val="-2"/>
                <w:sz w:val="23"/>
              </w:rPr>
              <w:t xml:space="preserve"> Error</w:t>
            </w:r>
          </w:p>
        </w:tc>
      </w:tr>
      <w:tr w14:paraId="6886C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0" w:hRule="atLeast"/>
        </w:trPr>
        <w:tc>
          <w:tcPr>
            <w:tcW w:w="957" w:type="dxa"/>
          </w:tcPr>
          <w:p w14:paraId="6D9B1071">
            <w:pPr>
              <w:pStyle w:val="13"/>
              <w:spacing w:before="193"/>
              <w:rPr>
                <w:b/>
                <w:sz w:val="23"/>
              </w:rPr>
            </w:pPr>
            <w:r>
              <w:rPr>
                <w:b/>
                <w:color w:val="0F1114"/>
                <w:spacing w:val="-5"/>
                <w:sz w:val="23"/>
              </w:rPr>
              <w:t>ML</w:t>
            </w:r>
          </w:p>
        </w:tc>
        <w:tc>
          <w:tcPr>
            <w:tcW w:w="3141" w:type="dxa"/>
          </w:tcPr>
          <w:p w14:paraId="4A508437">
            <w:pPr>
              <w:pStyle w:val="13"/>
              <w:spacing w:before="193"/>
              <w:ind w:left="242"/>
              <w:rPr>
                <w:sz w:val="23"/>
              </w:rPr>
            </w:pPr>
            <w:r>
              <w:rPr>
                <w:color w:val="0F1114"/>
                <w:sz w:val="23"/>
              </w:rPr>
              <w:t>Machine</w:t>
            </w:r>
            <w:r>
              <w:rPr>
                <w:color w:val="0F1114"/>
                <w:spacing w:val="-3"/>
                <w:sz w:val="23"/>
              </w:rPr>
              <w:t xml:space="preserve"> </w:t>
            </w:r>
            <w:r>
              <w:rPr>
                <w:color w:val="0F1114"/>
                <w:spacing w:val="-2"/>
                <w:sz w:val="23"/>
              </w:rPr>
              <w:t>Learning</w:t>
            </w:r>
          </w:p>
        </w:tc>
      </w:tr>
      <w:tr w14:paraId="0C7F7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0" w:hRule="atLeast"/>
        </w:trPr>
        <w:tc>
          <w:tcPr>
            <w:tcW w:w="957" w:type="dxa"/>
          </w:tcPr>
          <w:p w14:paraId="0B55D2F7">
            <w:pPr>
              <w:pStyle w:val="13"/>
              <w:spacing w:before="193"/>
              <w:rPr>
                <w:b/>
                <w:sz w:val="23"/>
              </w:rPr>
            </w:pPr>
            <w:r>
              <w:rPr>
                <w:b/>
                <w:color w:val="0F1114"/>
                <w:spacing w:val="-4"/>
                <w:sz w:val="23"/>
              </w:rPr>
              <w:t>RMSE</w:t>
            </w:r>
          </w:p>
        </w:tc>
        <w:tc>
          <w:tcPr>
            <w:tcW w:w="3141" w:type="dxa"/>
          </w:tcPr>
          <w:p w14:paraId="10B5EACE">
            <w:pPr>
              <w:pStyle w:val="13"/>
              <w:spacing w:before="193"/>
              <w:ind w:left="242"/>
              <w:rPr>
                <w:sz w:val="23"/>
              </w:rPr>
            </w:pPr>
            <w:r>
              <w:rPr>
                <w:color w:val="0F1114"/>
                <w:sz w:val="23"/>
              </w:rPr>
              <w:t>Root</w:t>
            </w:r>
            <w:r>
              <w:rPr>
                <w:color w:val="0F1114"/>
                <w:spacing w:val="-4"/>
                <w:sz w:val="23"/>
              </w:rPr>
              <w:t xml:space="preserve"> </w:t>
            </w:r>
            <w:r>
              <w:rPr>
                <w:color w:val="0F1114"/>
                <w:sz w:val="23"/>
              </w:rPr>
              <w:t>Mean</w:t>
            </w:r>
            <w:r>
              <w:rPr>
                <w:color w:val="0F1114"/>
                <w:spacing w:val="-3"/>
                <w:sz w:val="23"/>
              </w:rPr>
              <w:t xml:space="preserve"> </w:t>
            </w:r>
            <w:r>
              <w:rPr>
                <w:color w:val="0F1114"/>
                <w:sz w:val="23"/>
              </w:rPr>
              <w:t>Square</w:t>
            </w:r>
            <w:r>
              <w:rPr>
                <w:color w:val="0F1114"/>
                <w:spacing w:val="2"/>
                <w:sz w:val="23"/>
              </w:rPr>
              <w:t xml:space="preserve"> </w:t>
            </w:r>
            <w:r>
              <w:rPr>
                <w:color w:val="0F1114"/>
                <w:spacing w:val="-4"/>
                <w:sz w:val="23"/>
              </w:rPr>
              <w:t>Error</w:t>
            </w:r>
          </w:p>
        </w:tc>
      </w:tr>
      <w:tr w14:paraId="3761E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7" w:hRule="atLeast"/>
        </w:trPr>
        <w:tc>
          <w:tcPr>
            <w:tcW w:w="957" w:type="dxa"/>
          </w:tcPr>
          <w:p w14:paraId="2F8FF04C">
            <w:pPr>
              <w:pStyle w:val="13"/>
              <w:spacing w:before="193" w:line="244" w:lineRule="exact"/>
              <w:rPr>
                <w:b/>
                <w:sz w:val="23"/>
              </w:rPr>
            </w:pPr>
            <w:r>
              <w:rPr>
                <w:b/>
                <w:color w:val="0F1114"/>
                <w:spacing w:val="-5"/>
                <w:sz w:val="23"/>
              </w:rPr>
              <w:t>SVD</w:t>
            </w:r>
          </w:p>
        </w:tc>
        <w:tc>
          <w:tcPr>
            <w:tcW w:w="3141" w:type="dxa"/>
          </w:tcPr>
          <w:p w14:paraId="06DD397A">
            <w:pPr>
              <w:pStyle w:val="13"/>
              <w:spacing w:before="193" w:line="244" w:lineRule="exact"/>
              <w:ind w:left="242"/>
              <w:rPr>
                <w:sz w:val="23"/>
              </w:rPr>
            </w:pPr>
            <w:r>
              <w:rPr>
                <w:color w:val="0F1114"/>
                <w:sz w:val="23"/>
              </w:rPr>
              <w:t>Singular</w:t>
            </w:r>
            <w:r>
              <w:rPr>
                <w:color w:val="0F1114"/>
                <w:spacing w:val="-5"/>
                <w:sz w:val="23"/>
              </w:rPr>
              <w:t xml:space="preserve"> </w:t>
            </w:r>
            <w:r>
              <w:rPr>
                <w:color w:val="0F1114"/>
                <w:sz w:val="23"/>
              </w:rPr>
              <w:t>Value</w:t>
            </w:r>
            <w:r>
              <w:rPr>
                <w:color w:val="0F1114"/>
                <w:spacing w:val="-3"/>
                <w:sz w:val="23"/>
              </w:rPr>
              <w:t xml:space="preserve"> </w:t>
            </w:r>
            <w:r>
              <w:rPr>
                <w:color w:val="0F1114"/>
                <w:spacing w:val="-2"/>
                <w:sz w:val="23"/>
              </w:rPr>
              <w:t>Decomposition</w:t>
            </w:r>
          </w:p>
        </w:tc>
      </w:tr>
    </w:tbl>
    <w:p w14:paraId="2A453C18">
      <w:pPr>
        <w:pStyle w:val="13"/>
        <w:spacing w:after="0" w:line="244" w:lineRule="exact"/>
        <w:rPr>
          <w:sz w:val="23"/>
        </w:rPr>
        <w:sectPr>
          <w:pgSz w:w="11910" w:h="16840"/>
          <w:pgMar w:top="1360" w:right="1275" w:bottom="780" w:left="1275" w:header="0" w:footer="591" w:gutter="0"/>
          <w:cols w:space="720" w:num="1"/>
        </w:sectPr>
      </w:pPr>
    </w:p>
    <w:p w14:paraId="4CF11514">
      <w:pPr>
        <w:pStyle w:val="2"/>
        <w:ind w:left="520" w:right="659"/>
      </w:pPr>
      <w:bookmarkStart w:id="14" w:name="CHAPTER 1: INTRODUCTION"/>
      <w:bookmarkEnd w:id="14"/>
      <w:bookmarkStart w:id="15" w:name="_bookmark8"/>
      <w:bookmarkEnd w:id="15"/>
      <w:r>
        <w:t>CHAPTER</w:t>
      </w:r>
      <w:r>
        <w:rPr>
          <w:spacing w:val="-8"/>
        </w:rPr>
        <w:t xml:space="preserve"> </w:t>
      </w:r>
      <w:r>
        <w:t>1:</w:t>
      </w:r>
      <w:r>
        <w:rPr>
          <w:spacing w:val="-9"/>
        </w:rPr>
        <w:t xml:space="preserve"> </w:t>
      </w:r>
      <w:r>
        <w:rPr>
          <w:spacing w:val="-2"/>
        </w:rPr>
        <w:t>INTRODUCTION</w:t>
      </w:r>
    </w:p>
    <w:p w14:paraId="159BC60D">
      <w:pPr>
        <w:pStyle w:val="3"/>
        <w:numPr>
          <w:ilvl w:val="1"/>
          <w:numId w:val="5"/>
        </w:numPr>
        <w:tabs>
          <w:tab w:val="left" w:pos="564"/>
        </w:tabs>
        <w:spacing w:before="231" w:after="0" w:line="240" w:lineRule="auto"/>
        <w:ind w:left="564" w:right="0" w:hanging="500"/>
        <w:jc w:val="left"/>
      </w:pPr>
      <w:bookmarkStart w:id="16" w:name="_bookmark9"/>
      <w:bookmarkEnd w:id="16"/>
      <w:bookmarkStart w:id="17" w:name="1.1 Introduction"/>
      <w:bookmarkEnd w:id="17"/>
      <w:r>
        <w:rPr>
          <w:spacing w:val="-2"/>
        </w:rPr>
        <w:t>Introduction</w:t>
      </w:r>
    </w:p>
    <w:p w14:paraId="69CB586D">
      <w:pPr>
        <w:pStyle w:val="7"/>
        <w:spacing w:before="208" w:line="360" w:lineRule="auto"/>
        <w:ind w:left="64" w:right="399"/>
        <w:jc w:val="both"/>
      </w:pPr>
      <w:r>
        <w:t>Movie streaming platforms such as Netflix, Amazon Prime, and Disney+ have become dominant sources of entertainment in modern society, serving millions of users worldwide. With the rapid expansion of digital content libraries, users are increasingly faced with the challenge of selecting relevant movies from thousands</w:t>
      </w:r>
      <w:r>
        <w:rPr>
          <w:spacing w:val="-1"/>
        </w:rPr>
        <w:t xml:space="preserve"> </w:t>
      </w:r>
      <w:r>
        <w:t>of available titles. This</w:t>
      </w:r>
      <w:r>
        <w:rPr>
          <w:spacing w:val="-1"/>
        </w:rPr>
        <w:t xml:space="preserve"> </w:t>
      </w:r>
      <w:r>
        <w:t>phenomenon, known as information overload, reduces user satisfaction and engagement.</w:t>
      </w:r>
    </w:p>
    <w:p w14:paraId="72581133">
      <w:pPr>
        <w:pStyle w:val="7"/>
        <w:spacing w:before="49" w:line="360" w:lineRule="auto"/>
        <w:ind w:left="64" w:right="398"/>
        <w:jc w:val="both"/>
      </w:pPr>
      <w:r>
        <w:t xml:space="preserve">The magnitude of the recommendation problem has been highlighted by several large-scale industry studies. Netflix, in its annual user engagement report, consistently states that approximately </w:t>
      </w:r>
      <w:r>
        <w:rPr>
          <w:b/>
        </w:rPr>
        <w:t xml:space="preserve">75-80% of content watched </w:t>
      </w:r>
      <w:r>
        <w:t>comes from recommendation system suggestions. These findings demonstrate that effective recommendation engines are critical for user retention and platform success.</w:t>
      </w:r>
    </w:p>
    <w:p w14:paraId="456ECDD0">
      <w:pPr>
        <w:pStyle w:val="7"/>
        <w:spacing w:before="47" w:line="360" w:lineRule="auto"/>
        <w:ind w:left="64" w:right="398"/>
        <w:jc w:val="both"/>
      </w:pPr>
      <w:r>
        <w:t xml:space="preserve">Early recommendation systems primarily relied on </w:t>
      </w:r>
      <w:r>
        <w:rPr>
          <w:b/>
        </w:rPr>
        <w:t xml:space="preserve">popularity-based </w:t>
      </w:r>
      <w:r>
        <w:t xml:space="preserve">and </w:t>
      </w:r>
      <w:r>
        <w:rPr>
          <w:b/>
        </w:rPr>
        <w:t xml:space="preserve">manual curation </w:t>
      </w:r>
      <w:r>
        <w:t>techniques.</w:t>
      </w:r>
      <w:r>
        <w:rPr>
          <w:spacing w:val="-2"/>
        </w:rPr>
        <w:t xml:space="preserve"> </w:t>
      </w:r>
      <w:r>
        <w:t>In</w:t>
      </w:r>
      <w:r>
        <w:rPr>
          <w:spacing w:val="-2"/>
        </w:rPr>
        <w:t xml:space="preserve"> </w:t>
      </w:r>
      <w:r>
        <w:t>these</w:t>
      </w:r>
      <w:r>
        <w:rPr>
          <w:spacing w:val="-3"/>
        </w:rPr>
        <w:t xml:space="preserve"> </w:t>
      </w:r>
      <w:r>
        <w:t>approaches,</w:t>
      </w:r>
      <w:r>
        <w:rPr>
          <w:spacing w:val="-2"/>
        </w:rPr>
        <w:t xml:space="preserve"> </w:t>
      </w:r>
      <w:r>
        <w:t>movies</w:t>
      </w:r>
      <w:r>
        <w:rPr>
          <w:spacing w:val="-7"/>
        </w:rPr>
        <w:t xml:space="preserve"> </w:t>
      </w:r>
      <w:r>
        <w:t>were</w:t>
      </w:r>
      <w:r>
        <w:rPr>
          <w:spacing w:val="-3"/>
        </w:rPr>
        <w:t xml:space="preserve"> </w:t>
      </w:r>
      <w:r>
        <w:t>recommended</w:t>
      </w:r>
      <w:r>
        <w:rPr>
          <w:spacing w:val="-2"/>
        </w:rPr>
        <w:t xml:space="preserve"> </w:t>
      </w:r>
      <w:r>
        <w:t>if</w:t>
      </w:r>
      <w:r>
        <w:rPr>
          <w:spacing w:val="-5"/>
        </w:rPr>
        <w:t xml:space="preserve"> </w:t>
      </w:r>
      <w:r>
        <w:t>they</w:t>
      </w:r>
      <w:r>
        <w:rPr>
          <w:spacing w:val="-4"/>
        </w:rPr>
        <w:t xml:space="preserve"> </w:t>
      </w:r>
      <w:r>
        <w:t>had</w:t>
      </w:r>
      <w:r>
        <w:rPr>
          <w:spacing w:val="-2"/>
        </w:rPr>
        <w:t xml:space="preserve"> </w:t>
      </w:r>
      <w:r>
        <w:t>high</w:t>
      </w:r>
      <w:r>
        <w:rPr>
          <w:spacing w:val="-2"/>
        </w:rPr>
        <w:t xml:space="preserve"> </w:t>
      </w:r>
      <w:r>
        <w:t>average</w:t>
      </w:r>
      <w:r>
        <w:rPr>
          <w:spacing w:val="-5"/>
        </w:rPr>
        <w:t xml:space="preserve"> </w:t>
      </w:r>
      <w:r>
        <w:t>ratings or were selected by human editors. Although these methods were simple to implement,</w:t>
      </w:r>
      <w:r>
        <w:rPr>
          <w:spacing w:val="-1"/>
        </w:rPr>
        <w:t xml:space="preserve"> </w:t>
      </w:r>
      <w:r>
        <w:t>they lacked personalization. Different users with diverse preferences received identical recommendations, leading to poor user experience.</w:t>
      </w:r>
    </w:p>
    <w:p w14:paraId="67721A89">
      <w:pPr>
        <w:pStyle w:val="7"/>
        <w:spacing w:before="49" w:line="360" w:lineRule="auto"/>
        <w:ind w:left="64" w:right="340"/>
        <w:jc w:val="both"/>
      </w:pPr>
      <w:r>
        <w:t xml:space="preserve">To overcome these limitations, modern recommendation systems use </w:t>
      </w:r>
      <w:r>
        <w:rPr>
          <w:b/>
        </w:rPr>
        <w:t>Machine Learning</w:t>
      </w:r>
      <w:r>
        <w:t xml:space="preserve">, especially </w:t>
      </w:r>
      <w:r>
        <w:rPr>
          <w:b/>
        </w:rPr>
        <w:t xml:space="preserve">Collaborative Filtering </w:t>
      </w:r>
      <w:r>
        <w:t xml:space="preserve">and </w:t>
      </w:r>
      <w:r>
        <w:rPr>
          <w:b/>
        </w:rPr>
        <w:t>Content-Based Filtering</w:t>
      </w:r>
      <w:r>
        <w:t>. Instead of assuming all users like the same movies, collaborative filtering identifies similar users based on their rating</w:t>
      </w:r>
      <w:r>
        <w:rPr>
          <w:spacing w:val="-2"/>
        </w:rPr>
        <w:t xml:space="preserve"> </w:t>
      </w:r>
      <w:r>
        <w:t>history and recommends movies liked by those</w:t>
      </w:r>
      <w:r>
        <w:rPr>
          <w:spacing w:val="-1"/>
        </w:rPr>
        <w:t xml:space="preserve"> </w:t>
      </w:r>
      <w:r>
        <w:rPr>
          <w:b/>
        </w:rPr>
        <w:t>similar</w:t>
      </w:r>
      <w:r>
        <w:rPr>
          <w:b/>
          <w:spacing w:val="-1"/>
        </w:rPr>
        <w:t xml:space="preserve"> </w:t>
      </w:r>
      <w:r>
        <w:rPr>
          <w:b/>
        </w:rPr>
        <w:t>users</w:t>
      </w:r>
      <w:r>
        <w:t xml:space="preserve">. Content-based filtering, on the other hand, recommends movies similar to those a user has already liked, based on </w:t>
      </w:r>
      <w:r>
        <w:rPr>
          <w:b/>
        </w:rPr>
        <w:t xml:space="preserve">movie features </w:t>
      </w:r>
      <w:r>
        <w:t>such as genres, cast, or tags.</w:t>
      </w:r>
    </w:p>
    <w:p w14:paraId="70A3234A">
      <w:pPr>
        <w:pStyle w:val="7"/>
        <w:spacing w:before="49" w:line="360" w:lineRule="auto"/>
        <w:ind w:left="64" w:right="400"/>
        <w:jc w:val="both"/>
      </w:pPr>
      <w:r>
        <w:t>Because</w:t>
      </w:r>
      <w:r>
        <w:rPr>
          <w:spacing w:val="-1"/>
        </w:rPr>
        <w:t xml:space="preserve"> </w:t>
      </w:r>
      <w:r>
        <w:t>of its</w:t>
      </w:r>
      <w:r>
        <w:rPr>
          <w:spacing w:val="-3"/>
        </w:rPr>
        <w:t xml:space="preserve"> </w:t>
      </w:r>
      <w:r>
        <w:t>accuracy, personalization,</w:t>
      </w:r>
      <w:r>
        <w:rPr>
          <w:spacing w:val="-1"/>
        </w:rPr>
        <w:t xml:space="preserve"> </w:t>
      </w:r>
      <w:r>
        <w:t>and ability</w:t>
      </w:r>
      <w:r>
        <w:rPr>
          <w:spacing w:val="-3"/>
        </w:rPr>
        <w:t xml:space="preserve"> </w:t>
      </w:r>
      <w:r>
        <w:t>to</w:t>
      </w:r>
      <w:r>
        <w:rPr>
          <w:spacing w:val="-1"/>
        </w:rPr>
        <w:t xml:space="preserve"> </w:t>
      </w:r>
      <w:r>
        <w:t>handle</w:t>
      </w:r>
      <w:r>
        <w:rPr>
          <w:spacing w:val="-1"/>
        </w:rPr>
        <w:t xml:space="preserve"> </w:t>
      </w:r>
      <w:r>
        <w:t>the</w:t>
      </w:r>
      <w:r>
        <w:rPr>
          <w:spacing w:val="-2"/>
        </w:rPr>
        <w:t xml:space="preserve"> </w:t>
      </w:r>
      <w:r>
        <w:t>cold-start problem, hybrid recommendation systems combining both approaches are widely adopted in modern streaming platforms.</w:t>
      </w:r>
    </w:p>
    <w:p w14:paraId="24382170">
      <w:pPr>
        <w:pStyle w:val="7"/>
        <w:spacing w:after="0" w:line="360" w:lineRule="auto"/>
        <w:jc w:val="both"/>
        <w:sectPr>
          <w:footerReference r:id="rId8" w:type="default"/>
          <w:pgSz w:w="11910" w:h="16840"/>
          <w:pgMar w:top="1280" w:right="1275" w:bottom="1040" w:left="1275" w:header="0" w:footer="852" w:gutter="0"/>
          <w:pgNumType w:start="1"/>
          <w:cols w:space="720" w:num="1"/>
        </w:sectPr>
      </w:pPr>
    </w:p>
    <w:p w14:paraId="072341A0">
      <w:pPr>
        <w:pStyle w:val="3"/>
        <w:numPr>
          <w:ilvl w:val="1"/>
          <w:numId w:val="5"/>
        </w:numPr>
        <w:tabs>
          <w:tab w:val="left" w:pos="564"/>
        </w:tabs>
        <w:spacing w:before="61" w:after="0" w:line="240" w:lineRule="auto"/>
        <w:ind w:left="564" w:right="0" w:hanging="500"/>
        <w:jc w:val="both"/>
      </w:pPr>
      <w:bookmarkStart w:id="18" w:name="_bookmark10"/>
      <w:bookmarkEnd w:id="18"/>
      <w:bookmarkStart w:id="19" w:name="1.2 Problem Statement"/>
      <w:bookmarkEnd w:id="19"/>
      <w:r>
        <w:t>Problem</w:t>
      </w:r>
      <w:r>
        <w:rPr>
          <w:spacing w:val="-8"/>
        </w:rPr>
        <w:t xml:space="preserve"> </w:t>
      </w:r>
      <w:r>
        <w:rPr>
          <w:spacing w:val="-2"/>
        </w:rPr>
        <w:t>Statement</w:t>
      </w:r>
    </w:p>
    <w:p w14:paraId="2FACFA5D">
      <w:pPr>
        <w:pStyle w:val="7"/>
        <w:spacing w:before="208" w:line="360" w:lineRule="auto"/>
        <w:ind w:left="64" w:right="159"/>
        <w:jc w:val="both"/>
      </w:pPr>
      <w:r>
        <w:t>Traditional recommendation techniques struggle due to the cold-start problem (new users or new movies</w:t>
      </w:r>
      <w:r>
        <w:rPr>
          <w:spacing w:val="-1"/>
        </w:rPr>
        <w:t xml:space="preserve"> </w:t>
      </w:r>
      <w:r>
        <w:t>have no interaction history), data sparsity (most users rate only a small</w:t>
      </w:r>
      <w:r>
        <w:rPr>
          <w:spacing w:val="-1"/>
        </w:rPr>
        <w:t xml:space="preserve"> </w:t>
      </w:r>
      <w:r>
        <w:t>fraction of available movies), and their lack of personalization for individual preferences. To overcome these limitations, this study employs machine learning techniques that incorporate similarity- based prediction, aiming not only to recommend movies but also to quantify prediction confidence and handle new users effectively, thereby enhancing the overall reliability of</w:t>
      </w:r>
      <w:r>
        <w:rPr>
          <w:spacing w:val="80"/>
        </w:rPr>
        <w:t xml:space="preserve"> </w:t>
      </w:r>
      <w:r>
        <w:t>movie recommendation systems.</w:t>
      </w:r>
    </w:p>
    <w:p w14:paraId="5E3C808B">
      <w:pPr>
        <w:pStyle w:val="3"/>
        <w:numPr>
          <w:ilvl w:val="1"/>
          <w:numId w:val="5"/>
        </w:numPr>
        <w:tabs>
          <w:tab w:val="left" w:pos="564"/>
        </w:tabs>
        <w:spacing w:before="48" w:after="0" w:line="240" w:lineRule="auto"/>
        <w:ind w:left="564" w:right="0" w:hanging="500"/>
        <w:jc w:val="both"/>
      </w:pPr>
      <w:bookmarkStart w:id="20" w:name="1.3 Objectives"/>
      <w:bookmarkEnd w:id="20"/>
      <w:bookmarkStart w:id="21" w:name="_bookmark11"/>
      <w:bookmarkEnd w:id="21"/>
      <w:r>
        <w:rPr>
          <w:spacing w:val="-2"/>
        </w:rPr>
        <w:t>Objectives</w:t>
      </w:r>
    </w:p>
    <w:p w14:paraId="60FC48A0">
      <w:pPr>
        <w:pStyle w:val="7"/>
        <w:spacing w:before="210"/>
        <w:ind w:left="64"/>
        <w:jc w:val="both"/>
      </w:pPr>
      <w:r>
        <w:t>The</w:t>
      </w:r>
      <w:r>
        <w:rPr>
          <w:spacing w:val="-6"/>
        </w:rPr>
        <w:t xml:space="preserve"> </w:t>
      </w:r>
      <w:r>
        <w:t>major</w:t>
      </w:r>
      <w:r>
        <w:rPr>
          <w:spacing w:val="-2"/>
        </w:rPr>
        <w:t xml:space="preserve"> </w:t>
      </w:r>
      <w:r>
        <w:t>objective</w:t>
      </w:r>
      <w:r>
        <w:rPr>
          <w:spacing w:val="-2"/>
        </w:rPr>
        <w:t xml:space="preserve"> includes:</w:t>
      </w:r>
    </w:p>
    <w:p w14:paraId="5F754AFA">
      <w:pPr>
        <w:pStyle w:val="12"/>
        <w:numPr>
          <w:ilvl w:val="2"/>
          <w:numId w:val="5"/>
        </w:numPr>
        <w:tabs>
          <w:tab w:val="left" w:pos="784"/>
        </w:tabs>
        <w:spacing w:before="186" w:after="0" w:line="357" w:lineRule="auto"/>
        <w:ind w:left="784" w:right="755" w:hanging="360"/>
        <w:jc w:val="both"/>
        <w:rPr>
          <w:sz w:val="24"/>
        </w:rPr>
      </w:pPr>
      <w:r>
        <w:rPr>
          <w:b/>
          <w:sz w:val="24"/>
        </w:rPr>
        <w:t xml:space="preserve">To develop a hybrid movie recommendation model </w:t>
      </w:r>
      <w:r>
        <w:rPr>
          <w:sz w:val="24"/>
        </w:rPr>
        <w:t xml:space="preserve">that preprocesses user ratings and movie metadata, converts them into numerical feature vectors, and provides personalized recommendations using collaborative and content-based </w:t>
      </w:r>
      <w:r>
        <w:rPr>
          <w:spacing w:val="-2"/>
          <w:sz w:val="24"/>
        </w:rPr>
        <w:t>filtering.</w:t>
      </w:r>
    </w:p>
    <w:p w14:paraId="103D077B">
      <w:pPr>
        <w:pStyle w:val="12"/>
        <w:numPr>
          <w:ilvl w:val="2"/>
          <w:numId w:val="5"/>
        </w:numPr>
        <w:tabs>
          <w:tab w:val="left" w:pos="784"/>
        </w:tabs>
        <w:spacing w:before="49" w:after="0" w:line="355" w:lineRule="auto"/>
        <w:ind w:left="784" w:right="755" w:hanging="360"/>
        <w:jc w:val="both"/>
        <w:rPr>
          <w:sz w:val="24"/>
        </w:rPr>
      </w:pPr>
      <w:r>
        <w:rPr>
          <w:b/>
          <w:sz w:val="24"/>
        </w:rPr>
        <w:t xml:space="preserve">To evaluate and maintain the model efficiently </w:t>
      </w:r>
      <w:r>
        <w:rPr>
          <w:sz w:val="24"/>
        </w:rPr>
        <w:t xml:space="preserve">using visualization (RMSE curves and similarity distributions) and model persistence via pickle to avoid </w:t>
      </w:r>
      <w:r>
        <w:rPr>
          <w:spacing w:val="-2"/>
          <w:sz w:val="24"/>
        </w:rPr>
        <w:t>retraining.</w:t>
      </w:r>
    </w:p>
    <w:p w14:paraId="7578BF69">
      <w:pPr>
        <w:pStyle w:val="12"/>
        <w:spacing w:after="0" w:line="355" w:lineRule="auto"/>
        <w:jc w:val="both"/>
        <w:rPr>
          <w:sz w:val="24"/>
        </w:rPr>
        <w:sectPr>
          <w:pgSz w:w="11910" w:h="16840"/>
          <w:pgMar w:top="1280" w:right="1275" w:bottom="1060" w:left="1275" w:header="0" w:footer="852" w:gutter="0"/>
          <w:cols w:space="720" w:num="1"/>
        </w:sectPr>
      </w:pPr>
    </w:p>
    <w:p w14:paraId="37CC30C5">
      <w:pPr>
        <w:pStyle w:val="2"/>
        <w:spacing w:before="75"/>
        <w:ind w:left="3822" w:right="0" w:hanging="3226"/>
        <w:jc w:val="left"/>
      </w:pPr>
      <w:bookmarkStart w:id="22" w:name="CHAPTER 2: PREVIOUS WORKS, DISCUSSIONS A"/>
      <w:bookmarkEnd w:id="22"/>
      <w:bookmarkStart w:id="23" w:name="_bookmark12"/>
      <w:bookmarkEnd w:id="23"/>
      <w:r>
        <w:t>CHAPTER</w:t>
      </w:r>
      <w:r>
        <w:rPr>
          <w:spacing w:val="-7"/>
        </w:rPr>
        <w:t xml:space="preserve"> </w:t>
      </w:r>
      <w:r>
        <w:t>2:</w:t>
      </w:r>
      <w:r>
        <w:rPr>
          <w:spacing w:val="-10"/>
        </w:rPr>
        <w:t xml:space="preserve"> </w:t>
      </w:r>
      <w:r>
        <w:t>PREVIOUS</w:t>
      </w:r>
      <w:r>
        <w:rPr>
          <w:spacing w:val="-7"/>
        </w:rPr>
        <w:t xml:space="preserve"> </w:t>
      </w:r>
      <w:r>
        <w:t>WORKS,</w:t>
      </w:r>
      <w:r>
        <w:rPr>
          <w:spacing w:val="-7"/>
        </w:rPr>
        <w:t xml:space="preserve"> </w:t>
      </w:r>
      <w:r>
        <w:t>DISCUSSIONS</w:t>
      </w:r>
      <w:r>
        <w:rPr>
          <w:spacing w:val="-7"/>
        </w:rPr>
        <w:t xml:space="preserve"> </w:t>
      </w:r>
      <w:r>
        <w:t xml:space="preserve">AND </w:t>
      </w:r>
      <w:r>
        <w:rPr>
          <w:spacing w:val="-2"/>
        </w:rPr>
        <w:t>FINDINGS</w:t>
      </w:r>
    </w:p>
    <w:p w14:paraId="1A6DEE6A">
      <w:pPr>
        <w:pStyle w:val="3"/>
        <w:numPr>
          <w:ilvl w:val="1"/>
          <w:numId w:val="6"/>
        </w:numPr>
        <w:tabs>
          <w:tab w:val="left" w:pos="483"/>
        </w:tabs>
        <w:spacing w:before="288" w:after="0" w:line="240" w:lineRule="auto"/>
        <w:ind w:left="483" w:right="0" w:hanging="419"/>
        <w:jc w:val="both"/>
      </w:pPr>
      <w:bookmarkStart w:id="24" w:name="2.1 Background Study "/>
      <w:bookmarkEnd w:id="24"/>
      <w:bookmarkStart w:id="25" w:name="_bookmark13"/>
      <w:bookmarkEnd w:id="25"/>
      <w:r>
        <w:t>Background</w:t>
      </w:r>
      <w:r>
        <w:rPr>
          <w:spacing w:val="-11"/>
        </w:rPr>
        <w:t xml:space="preserve"> </w:t>
      </w:r>
      <w:r>
        <w:rPr>
          <w:spacing w:val="-4"/>
        </w:rPr>
        <w:t>Study</w:t>
      </w:r>
    </w:p>
    <w:p w14:paraId="4B7B78D7">
      <w:pPr>
        <w:pStyle w:val="7"/>
        <w:spacing w:before="80"/>
        <w:rPr>
          <w:b/>
          <w:sz w:val="28"/>
        </w:rPr>
      </w:pPr>
    </w:p>
    <w:p w14:paraId="5D82944A">
      <w:pPr>
        <w:pStyle w:val="7"/>
        <w:spacing w:line="360" w:lineRule="auto"/>
        <w:ind w:left="64" w:right="289"/>
        <w:jc w:val="both"/>
      </w:pPr>
      <w:r>
        <w:t>Movies have become a primary medium of entertainment in personal, academic, and professional contexts, including streaming services, educational content, and social viewing. However, the rapid growth of digital movie libraries has also resulted in a significant</w:t>
      </w:r>
      <w:r>
        <w:rPr>
          <w:spacing w:val="80"/>
        </w:rPr>
        <w:t xml:space="preserve"> </w:t>
      </w:r>
      <w:r>
        <w:t xml:space="preserve">increase in </w:t>
      </w:r>
      <w:r>
        <w:rPr>
          <w:b/>
        </w:rPr>
        <w:t>information overload</w:t>
      </w:r>
      <w:r>
        <w:t xml:space="preserve">, where users spend excessive time searching for content rather than watching it. Industry reports indicate that streaming platforms add </w:t>
      </w:r>
      <w:r>
        <w:rPr>
          <w:b/>
        </w:rPr>
        <w:t>thousands of new titles annually</w:t>
      </w:r>
      <w:r>
        <w:t xml:space="preserve">, creating serious concerns related to user retention and satisfaction </w:t>
      </w:r>
      <w:r>
        <w:rPr>
          <w:spacing w:val="-2"/>
        </w:rPr>
        <w:t>[1][2][4].</w:t>
      </w:r>
    </w:p>
    <w:p w14:paraId="10C516E2">
      <w:pPr>
        <w:pStyle w:val="7"/>
        <w:spacing w:before="239" w:line="360" w:lineRule="auto"/>
        <w:ind w:left="64" w:right="290"/>
        <w:jc w:val="both"/>
      </w:pPr>
      <w:r>
        <w:t xml:space="preserve">Early recommendation techniques were largely </w:t>
      </w:r>
      <w:r>
        <w:rPr>
          <w:b/>
        </w:rPr>
        <w:t>popularity-based</w:t>
      </w:r>
      <w:r>
        <w:t>, relying on global average ratings or "Top 10" lists to suggest movies. Although simple to implement, these approaches ignored individual user preferences. Users with niche tastes received irrelevant recommendations, making these systems unreliable for modern streaming environments [3].</w:t>
      </w:r>
    </w:p>
    <w:p w14:paraId="54488D87">
      <w:pPr>
        <w:pStyle w:val="7"/>
        <w:spacing w:before="240" w:line="360" w:lineRule="auto"/>
        <w:ind w:left="64" w:right="289"/>
        <w:jc w:val="both"/>
      </w:pPr>
      <w:r>
        <w:t>To</w:t>
      </w:r>
      <w:r>
        <w:rPr>
          <w:spacing w:val="-4"/>
        </w:rPr>
        <w:t xml:space="preserve"> </w:t>
      </w:r>
      <w:r>
        <w:t>overcome</w:t>
      </w:r>
      <w:r>
        <w:rPr>
          <w:spacing w:val="-3"/>
        </w:rPr>
        <w:t xml:space="preserve"> </w:t>
      </w:r>
      <w:r>
        <w:t>these</w:t>
      </w:r>
      <w:r>
        <w:rPr>
          <w:spacing w:val="-3"/>
        </w:rPr>
        <w:t xml:space="preserve"> </w:t>
      </w:r>
      <w:r>
        <w:t>limitations,</w:t>
      </w:r>
      <w:r>
        <w:rPr>
          <w:spacing w:val="-4"/>
        </w:rPr>
        <w:t xml:space="preserve"> </w:t>
      </w:r>
      <w:r>
        <w:t>machine</w:t>
      </w:r>
      <w:r>
        <w:rPr>
          <w:spacing w:val="-3"/>
        </w:rPr>
        <w:t xml:space="preserve"> </w:t>
      </w:r>
      <w:r>
        <w:t>learning</w:t>
      </w:r>
      <w:r>
        <w:rPr>
          <w:spacing w:val="-2"/>
        </w:rPr>
        <w:t xml:space="preserve"> </w:t>
      </w:r>
      <w:r>
        <w:t>techniques</w:t>
      </w:r>
      <w:r>
        <w:rPr>
          <w:spacing w:val="-4"/>
        </w:rPr>
        <w:t xml:space="preserve"> </w:t>
      </w:r>
      <w:r>
        <w:t>were</w:t>
      </w:r>
      <w:r>
        <w:rPr>
          <w:spacing w:val="-1"/>
        </w:rPr>
        <w:t xml:space="preserve"> </w:t>
      </w:r>
      <w:r>
        <w:t>introduced</w:t>
      </w:r>
      <w:r>
        <w:rPr>
          <w:spacing w:val="-2"/>
        </w:rPr>
        <w:t xml:space="preserve"> </w:t>
      </w:r>
      <w:r>
        <w:t>to</w:t>
      </w:r>
      <w:r>
        <w:rPr>
          <w:spacing w:val="-4"/>
        </w:rPr>
        <w:t xml:space="preserve"> </w:t>
      </w:r>
      <w:r>
        <w:t>learn</w:t>
      </w:r>
      <w:r>
        <w:rPr>
          <w:spacing w:val="-2"/>
        </w:rPr>
        <w:t xml:space="preserve"> </w:t>
      </w:r>
      <w:r>
        <w:t>patterns from user ratings and movie features. Among these methods</w:t>
      </w:r>
      <w:r>
        <w:rPr>
          <w:b/>
        </w:rPr>
        <w:t xml:space="preserve">, Collaborative Filtering </w:t>
      </w:r>
      <w:r>
        <w:t xml:space="preserve">provides a similarity-based approach to recommendation, allowing systems to identify users with similar tastes. </w:t>
      </w:r>
      <w:r>
        <w:rPr>
          <w:b/>
        </w:rPr>
        <w:t xml:space="preserve">Content-Based Filtering </w:t>
      </w:r>
      <w:r>
        <w:t>complements this by recommending movies similar</w:t>
      </w:r>
      <w:r>
        <w:rPr>
          <w:spacing w:val="-2"/>
        </w:rPr>
        <w:t xml:space="preserve"> </w:t>
      </w:r>
      <w:r>
        <w:t>to</w:t>
      </w:r>
      <w:r>
        <w:rPr>
          <w:spacing w:val="-3"/>
        </w:rPr>
        <w:t xml:space="preserve"> </w:t>
      </w:r>
      <w:r>
        <w:t>those</w:t>
      </w:r>
      <w:r>
        <w:rPr>
          <w:spacing w:val="-4"/>
        </w:rPr>
        <w:t xml:space="preserve"> </w:t>
      </w:r>
      <w:r>
        <w:t>a</w:t>
      </w:r>
      <w:r>
        <w:rPr>
          <w:spacing w:val="-2"/>
        </w:rPr>
        <w:t xml:space="preserve"> </w:t>
      </w:r>
      <w:r>
        <w:t>user</w:t>
      </w:r>
      <w:r>
        <w:rPr>
          <w:spacing w:val="-2"/>
        </w:rPr>
        <w:t xml:space="preserve"> </w:t>
      </w:r>
      <w:r>
        <w:t>has</w:t>
      </w:r>
      <w:r>
        <w:rPr>
          <w:spacing w:val="-1"/>
        </w:rPr>
        <w:t xml:space="preserve"> </w:t>
      </w:r>
      <w:r>
        <w:t>already</w:t>
      </w:r>
      <w:r>
        <w:rPr>
          <w:spacing w:val="-3"/>
        </w:rPr>
        <w:t xml:space="preserve"> </w:t>
      </w:r>
      <w:r>
        <w:t>liked.</w:t>
      </w:r>
      <w:r>
        <w:rPr>
          <w:spacing w:val="-3"/>
        </w:rPr>
        <w:t xml:space="preserve"> </w:t>
      </w:r>
      <w:r>
        <w:t>Despite</w:t>
      </w:r>
      <w:r>
        <w:rPr>
          <w:spacing w:val="-2"/>
        </w:rPr>
        <w:t xml:space="preserve"> </w:t>
      </w:r>
      <w:r>
        <w:t>the</w:t>
      </w:r>
      <w:r>
        <w:rPr>
          <w:spacing w:val="-2"/>
        </w:rPr>
        <w:t xml:space="preserve"> </w:t>
      </w:r>
      <w:r>
        <w:t>sparsity</w:t>
      </w:r>
      <w:r>
        <w:rPr>
          <w:spacing w:val="-3"/>
        </w:rPr>
        <w:t xml:space="preserve"> </w:t>
      </w:r>
      <w:r>
        <w:t>challenge,</w:t>
      </w:r>
      <w:r>
        <w:rPr>
          <w:spacing w:val="-1"/>
        </w:rPr>
        <w:t xml:space="preserve"> </w:t>
      </w:r>
      <w:r>
        <w:t>collaborative</w:t>
      </w:r>
      <w:r>
        <w:rPr>
          <w:spacing w:val="-2"/>
        </w:rPr>
        <w:t xml:space="preserve"> </w:t>
      </w:r>
      <w:r>
        <w:t>filtering has</w:t>
      </w:r>
      <w:r>
        <w:rPr>
          <w:spacing w:val="-1"/>
        </w:rPr>
        <w:t xml:space="preserve"> </w:t>
      </w:r>
      <w:r>
        <w:t>proven highly effective and</w:t>
      </w:r>
      <w:r>
        <w:rPr>
          <w:spacing w:val="-1"/>
        </w:rPr>
        <w:t xml:space="preserve"> </w:t>
      </w:r>
      <w:r>
        <w:t>is</w:t>
      </w:r>
      <w:r>
        <w:rPr>
          <w:spacing w:val="-1"/>
        </w:rPr>
        <w:t xml:space="preserve"> </w:t>
      </w:r>
      <w:r>
        <w:t>widely</w:t>
      </w:r>
      <w:r>
        <w:rPr>
          <w:spacing w:val="-1"/>
        </w:rPr>
        <w:t xml:space="preserve"> </w:t>
      </w:r>
      <w:r>
        <w:t>adopted in</w:t>
      </w:r>
      <w:r>
        <w:rPr>
          <w:spacing w:val="-1"/>
        </w:rPr>
        <w:t xml:space="preserve"> </w:t>
      </w:r>
      <w:r>
        <w:t>modern recommendation</w:t>
      </w:r>
      <w:r>
        <w:rPr>
          <w:spacing w:val="-1"/>
        </w:rPr>
        <w:t xml:space="preserve"> </w:t>
      </w:r>
      <w:r>
        <w:t>systems due</w:t>
      </w:r>
      <w:r>
        <w:rPr>
          <w:spacing w:val="-2"/>
        </w:rPr>
        <w:t xml:space="preserve"> </w:t>
      </w:r>
      <w:r>
        <w:t>to its personalization, scalability, and robustness [3][6].</w:t>
      </w:r>
    </w:p>
    <w:p w14:paraId="011F818F">
      <w:pPr>
        <w:pStyle w:val="3"/>
        <w:numPr>
          <w:ilvl w:val="1"/>
          <w:numId w:val="6"/>
        </w:numPr>
        <w:tabs>
          <w:tab w:val="left" w:pos="483"/>
        </w:tabs>
        <w:spacing w:before="48" w:after="0" w:line="240" w:lineRule="auto"/>
        <w:ind w:left="483" w:right="0" w:hanging="419"/>
        <w:jc w:val="both"/>
      </w:pPr>
      <w:bookmarkStart w:id="26" w:name="_bookmark14"/>
      <w:bookmarkEnd w:id="26"/>
      <w:bookmarkStart w:id="27" w:name="2.2 Literature Review"/>
      <w:bookmarkEnd w:id="27"/>
      <w:r>
        <w:t>Literature</w:t>
      </w:r>
      <w:r>
        <w:rPr>
          <w:spacing w:val="-9"/>
        </w:rPr>
        <w:t xml:space="preserve"> </w:t>
      </w:r>
      <w:r>
        <w:rPr>
          <w:spacing w:val="-2"/>
        </w:rPr>
        <w:t>Review</w:t>
      </w:r>
    </w:p>
    <w:p w14:paraId="3EDB0F04">
      <w:pPr>
        <w:pStyle w:val="7"/>
        <w:spacing w:before="210" w:line="360" w:lineRule="auto"/>
        <w:ind w:left="64" w:right="403"/>
        <w:jc w:val="both"/>
      </w:pPr>
      <w:r>
        <w:t>The proliferation of digital content has made recommendation systems a critical challenge for streaming platforms. Traditional popularity-based methods, which rely on global averages or manual curation, have proven insufficient due to the diversity of user preferences and the dynamic nature of content libraries [1].</w:t>
      </w:r>
    </w:p>
    <w:p w14:paraId="15EF978C">
      <w:pPr>
        <w:spacing w:before="48" w:line="360" w:lineRule="auto"/>
        <w:ind w:left="64" w:right="401" w:firstLine="0"/>
        <w:jc w:val="both"/>
        <w:rPr>
          <w:sz w:val="24"/>
        </w:rPr>
      </w:pPr>
      <w:r>
        <w:rPr>
          <w:sz w:val="24"/>
        </w:rPr>
        <w:t>Empirical</w:t>
      </w:r>
      <w:r>
        <w:rPr>
          <w:spacing w:val="-4"/>
          <w:sz w:val="24"/>
        </w:rPr>
        <w:t xml:space="preserve"> </w:t>
      </w:r>
      <w:r>
        <w:rPr>
          <w:sz w:val="24"/>
        </w:rPr>
        <w:t>studies</w:t>
      </w:r>
      <w:r>
        <w:rPr>
          <w:spacing w:val="-4"/>
          <w:sz w:val="24"/>
        </w:rPr>
        <w:t xml:space="preserve"> </w:t>
      </w:r>
      <w:r>
        <w:rPr>
          <w:sz w:val="24"/>
        </w:rPr>
        <w:t>have</w:t>
      </w:r>
      <w:r>
        <w:rPr>
          <w:spacing w:val="-1"/>
          <w:sz w:val="24"/>
        </w:rPr>
        <w:t xml:space="preserve"> </w:t>
      </w:r>
      <w:r>
        <w:rPr>
          <w:sz w:val="24"/>
        </w:rPr>
        <w:t>demonstrated</w:t>
      </w:r>
      <w:r>
        <w:rPr>
          <w:spacing w:val="-2"/>
          <w:sz w:val="24"/>
        </w:rPr>
        <w:t xml:space="preserve"> </w:t>
      </w:r>
      <w:r>
        <w:rPr>
          <w:sz w:val="24"/>
        </w:rPr>
        <w:t>the</w:t>
      </w:r>
      <w:r>
        <w:rPr>
          <w:spacing w:val="-3"/>
          <w:sz w:val="24"/>
        </w:rPr>
        <w:t xml:space="preserve"> </w:t>
      </w:r>
      <w:r>
        <w:rPr>
          <w:sz w:val="24"/>
        </w:rPr>
        <w:t>effectiveness</w:t>
      </w:r>
      <w:r>
        <w:rPr>
          <w:spacing w:val="-2"/>
          <w:sz w:val="24"/>
        </w:rPr>
        <w:t xml:space="preserve"> </w:t>
      </w:r>
      <w:r>
        <w:rPr>
          <w:sz w:val="24"/>
        </w:rPr>
        <w:t>of</w:t>
      </w:r>
      <w:r>
        <w:rPr>
          <w:spacing w:val="-5"/>
          <w:sz w:val="24"/>
        </w:rPr>
        <w:t xml:space="preserve"> </w:t>
      </w:r>
      <w:r>
        <w:rPr>
          <w:b/>
          <w:sz w:val="24"/>
        </w:rPr>
        <w:t>Collaborative</w:t>
      </w:r>
      <w:r>
        <w:rPr>
          <w:b/>
          <w:spacing w:val="-3"/>
          <w:sz w:val="24"/>
        </w:rPr>
        <w:t xml:space="preserve"> </w:t>
      </w:r>
      <w:r>
        <w:rPr>
          <w:b/>
          <w:sz w:val="24"/>
        </w:rPr>
        <w:t>Filtering</w:t>
      </w:r>
      <w:r>
        <w:rPr>
          <w:b/>
          <w:spacing w:val="-2"/>
          <w:sz w:val="24"/>
        </w:rPr>
        <w:t xml:space="preserve"> </w:t>
      </w:r>
      <w:r>
        <w:rPr>
          <w:sz w:val="24"/>
        </w:rPr>
        <w:t>for</w:t>
      </w:r>
      <w:r>
        <w:rPr>
          <w:spacing w:val="-3"/>
          <w:sz w:val="24"/>
        </w:rPr>
        <w:t xml:space="preserve"> </w:t>
      </w:r>
      <w:r>
        <w:rPr>
          <w:sz w:val="24"/>
        </w:rPr>
        <w:t xml:space="preserve">movie recommendations. Koren, Bell, and Volinsky (2009) reported that </w:t>
      </w:r>
      <w:r>
        <w:rPr>
          <w:b/>
          <w:sz w:val="24"/>
        </w:rPr>
        <w:t>matrix factorization techniques</w:t>
      </w:r>
      <w:r>
        <w:rPr>
          <w:b/>
          <w:spacing w:val="22"/>
          <w:sz w:val="24"/>
        </w:rPr>
        <w:t xml:space="preserve"> </w:t>
      </w:r>
      <w:r>
        <w:rPr>
          <w:sz w:val="24"/>
        </w:rPr>
        <w:t>achieve</w:t>
      </w:r>
      <w:r>
        <w:rPr>
          <w:spacing w:val="30"/>
          <w:sz w:val="24"/>
        </w:rPr>
        <w:t xml:space="preserve"> </w:t>
      </w:r>
      <w:r>
        <w:rPr>
          <w:sz w:val="24"/>
        </w:rPr>
        <w:t>high</w:t>
      </w:r>
      <w:r>
        <w:rPr>
          <w:spacing w:val="29"/>
          <w:sz w:val="24"/>
        </w:rPr>
        <w:t xml:space="preserve"> </w:t>
      </w:r>
      <w:r>
        <w:rPr>
          <w:sz w:val="24"/>
        </w:rPr>
        <w:t>accuracy</w:t>
      </w:r>
      <w:r>
        <w:rPr>
          <w:spacing w:val="26"/>
          <w:sz w:val="24"/>
        </w:rPr>
        <w:t xml:space="preserve"> </w:t>
      </w:r>
      <w:r>
        <w:rPr>
          <w:sz w:val="24"/>
        </w:rPr>
        <w:t>on</w:t>
      </w:r>
      <w:r>
        <w:rPr>
          <w:spacing w:val="27"/>
          <w:sz w:val="24"/>
        </w:rPr>
        <w:t xml:space="preserve"> </w:t>
      </w:r>
      <w:r>
        <w:rPr>
          <w:sz w:val="24"/>
        </w:rPr>
        <w:t>the</w:t>
      </w:r>
      <w:r>
        <w:rPr>
          <w:spacing w:val="28"/>
          <w:sz w:val="24"/>
        </w:rPr>
        <w:t xml:space="preserve"> </w:t>
      </w:r>
      <w:r>
        <w:rPr>
          <w:sz w:val="24"/>
        </w:rPr>
        <w:t>Netflix</w:t>
      </w:r>
      <w:r>
        <w:rPr>
          <w:spacing w:val="26"/>
          <w:sz w:val="24"/>
        </w:rPr>
        <w:t xml:space="preserve"> </w:t>
      </w:r>
      <w:r>
        <w:rPr>
          <w:sz w:val="24"/>
        </w:rPr>
        <w:t>Prize</w:t>
      </w:r>
      <w:r>
        <w:rPr>
          <w:spacing w:val="25"/>
          <w:sz w:val="24"/>
        </w:rPr>
        <w:t xml:space="preserve"> </w:t>
      </w:r>
      <w:r>
        <w:rPr>
          <w:sz w:val="24"/>
        </w:rPr>
        <w:t>dataset,</w:t>
      </w:r>
      <w:r>
        <w:rPr>
          <w:spacing w:val="27"/>
          <w:sz w:val="24"/>
        </w:rPr>
        <w:t xml:space="preserve"> </w:t>
      </w:r>
      <w:r>
        <w:rPr>
          <w:sz w:val="24"/>
        </w:rPr>
        <w:t>with</w:t>
      </w:r>
      <w:r>
        <w:rPr>
          <w:spacing w:val="26"/>
          <w:sz w:val="24"/>
        </w:rPr>
        <w:t xml:space="preserve"> </w:t>
      </w:r>
      <w:r>
        <w:rPr>
          <w:sz w:val="24"/>
        </w:rPr>
        <w:t>RMSE</w:t>
      </w:r>
      <w:r>
        <w:rPr>
          <w:spacing w:val="26"/>
          <w:sz w:val="24"/>
        </w:rPr>
        <w:t xml:space="preserve"> </w:t>
      </w:r>
      <w:r>
        <w:rPr>
          <w:sz w:val="24"/>
        </w:rPr>
        <w:t>values</w:t>
      </w:r>
      <w:r>
        <w:rPr>
          <w:spacing w:val="28"/>
          <w:sz w:val="24"/>
        </w:rPr>
        <w:t xml:space="preserve"> </w:t>
      </w:r>
      <w:r>
        <w:rPr>
          <w:spacing w:val="-2"/>
          <w:sz w:val="24"/>
        </w:rPr>
        <w:t>below</w:t>
      </w:r>
    </w:p>
    <w:p w14:paraId="6AD4EFBC">
      <w:pPr>
        <w:pStyle w:val="7"/>
        <w:spacing w:line="360" w:lineRule="auto"/>
        <w:ind w:left="64" w:right="403"/>
        <w:jc w:val="both"/>
      </w:pPr>
      <w:r>
        <w:t xml:space="preserve">0.90. Similarly, Herlocker et al. (2004) highlighted the robustness of </w:t>
      </w:r>
      <w:r>
        <w:rPr>
          <w:b/>
        </w:rPr>
        <w:t>user-based collaborative filterin</w:t>
      </w:r>
      <w:r>
        <w:t>g for small to medium datasets, particularly when using cosine similarity</w:t>
      </w:r>
      <w:r>
        <w:rPr>
          <w:spacing w:val="45"/>
        </w:rPr>
        <w:t xml:space="preserve"> </w:t>
      </w:r>
      <w:r>
        <w:t>to</w:t>
      </w:r>
      <w:r>
        <w:rPr>
          <w:spacing w:val="48"/>
        </w:rPr>
        <w:t xml:space="preserve"> </w:t>
      </w:r>
      <w:r>
        <w:t>measure</w:t>
      </w:r>
      <w:r>
        <w:rPr>
          <w:spacing w:val="49"/>
        </w:rPr>
        <w:t xml:space="preserve"> </w:t>
      </w:r>
      <w:r>
        <w:t>user</w:t>
      </w:r>
      <w:r>
        <w:rPr>
          <w:spacing w:val="50"/>
        </w:rPr>
        <w:t xml:space="preserve"> </w:t>
      </w:r>
      <w:r>
        <w:t>proximity</w:t>
      </w:r>
      <w:r>
        <w:rPr>
          <w:spacing w:val="48"/>
        </w:rPr>
        <w:t xml:space="preserve"> </w:t>
      </w:r>
      <w:r>
        <w:t>[3][4].</w:t>
      </w:r>
      <w:r>
        <w:rPr>
          <w:spacing w:val="45"/>
        </w:rPr>
        <w:t xml:space="preserve"> </w:t>
      </w:r>
      <w:r>
        <w:t>These</w:t>
      </w:r>
      <w:r>
        <w:rPr>
          <w:spacing w:val="49"/>
        </w:rPr>
        <w:t xml:space="preserve"> </w:t>
      </w:r>
      <w:r>
        <w:t>studies</w:t>
      </w:r>
      <w:r>
        <w:rPr>
          <w:spacing w:val="48"/>
        </w:rPr>
        <w:t xml:space="preserve"> </w:t>
      </w:r>
      <w:r>
        <w:t>confirm</w:t>
      </w:r>
      <w:r>
        <w:rPr>
          <w:spacing w:val="51"/>
        </w:rPr>
        <w:t xml:space="preserve"> </w:t>
      </w:r>
      <w:r>
        <w:t>that</w:t>
      </w:r>
      <w:r>
        <w:rPr>
          <w:spacing w:val="48"/>
        </w:rPr>
        <w:t xml:space="preserve"> </w:t>
      </w:r>
      <w:r>
        <w:t>similarity-</w:t>
      </w:r>
      <w:r>
        <w:rPr>
          <w:spacing w:val="-2"/>
        </w:rPr>
        <w:t>based</w:t>
      </w:r>
    </w:p>
    <w:p w14:paraId="32F8D34A">
      <w:pPr>
        <w:pStyle w:val="7"/>
        <w:spacing w:after="0" w:line="360" w:lineRule="auto"/>
        <w:jc w:val="both"/>
        <w:sectPr>
          <w:pgSz w:w="11910" w:h="16840"/>
          <w:pgMar w:top="1260" w:right="1275" w:bottom="1060" w:left="1275" w:header="0" w:footer="852" w:gutter="0"/>
          <w:cols w:space="720" w:num="1"/>
        </w:sectPr>
      </w:pPr>
    </w:p>
    <w:p w14:paraId="2E37B879">
      <w:pPr>
        <w:pStyle w:val="7"/>
        <w:spacing w:before="75"/>
        <w:ind w:left="64"/>
        <w:jc w:val="both"/>
      </w:pPr>
      <w:r>
        <w:t>methods</w:t>
      </w:r>
      <w:r>
        <w:rPr>
          <w:spacing w:val="-2"/>
        </w:rPr>
        <w:t xml:space="preserve"> </w:t>
      </w:r>
      <w:r>
        <w:t>are</w:t>
      </w:r>
      <w:r>
        <w:rPr>
          <w:spacing w:val="-2"/>
        </w:rPr>
        <w:t xml:space="preserve"> </w:t>
      </w:r>
      <w:r>
        <w:t>reliable</w:t>
      </w:r>
      <w:r>
        <w:rPr>
          <w:spacing w:val="-2"/>
        </w:rPr>
        <w:t xml:space="preserve"> </w:t>
      </w:r>
      <w:r>
        <w:t>for</w:t>
      </w:r>
      <w:r>
        <w:rPr>
          <w:spacing w:val="-1"/>
        </w:rPr>
        <w:t xml:space="preserve"> </w:t>
      </w:r>
      <w:r>
        <w:t>personalized</w:t>
      </w:r>
      <w:r>
        <w:rPr>
          <w:spacing w:val="-2"/>
        </w:rPr>
        <w:t xml:space="preserve"> recommendation.</w:t>
      </w:r>
    </w:p>
    <w:p w14:paraId="1E0E048E">
      <w:pPr>
        <w:pStyle w:val="7"/>
        <w:spacing w:before="185" w:line="360" w:lineRule="auto"/>
        <w:ind w:left="64" w:right="402"/>
        <w:jc w:val="both"/>
      </w:pPr>
      <w:r>
        <w:t xml:space="preserve">In practice, effective recommendation requires careful data preprocessing and similarity computation. User ratings are normalized to remove individual bias, and movies are represented as feature vectors. The </w:t>
      </w:r>
      <w:r>
        <w:rPr>
          <w:b/>
        </w:rPr>
        <w:t xml:space="preserve">cosine similarity formula </w:t>
      </w:r>
      <w:r>
        <w:t>converts these vectors into numerical proximity scores, facilitating efficient prediction. Additionally, visualization techniques</w:t>
      </w:r>
      <w:r>
        <w:rPr>
          <w:spacing w:val="-4"/>
        </w:rPr>
        <w:t xml:space="preserve"> </w:t>
      </w:r>
      <w:r>
        <w:t>such</w:t>
      </w:r>
      <w:r>
        <w:rPr>
          <w:spacing w:val="-2"/>
        </w:rPr>
        <w:t xml:space="preserve"> </w:t>
      </w:r>
      <w:r>
        <w:t>as</w:t>
      </w:r>
      <w:r>
        <w:rPr>
          <w:spacing w:val="-4"/>
        </w:rPr>
        <w:t xml:space="preserve"> </w:t>
      </w:r>
      <w:r>
        <w:rPr>
          <w:b/>
        </w:rPr>
        <w:t>RMSE</w:t>
      </w:r>
      <w:r>
        <w:rPr>
          <w:b/>
          <w:spacing w:val="-4"/>
        </w:rPr>
        <w:t xml:space="preserve"> </w:t>
      </w:r>
      <w:r>
        <w:rPr>
          <w:b/>
        </w:rPr>
        <w:t>curves</w:t>
      </w:r>
      <w:r>
        <w:rPr>
          <w:b/>
          <w:spacing w:val="-2"/>
        </w:rPr>
        <w:t xml:space="preserve"> </w:t>
      </w:r>
      <w:r>
        <w:t>and</w:t>
      </w:r>
      <w:r>
        <w:rPr>
          <w:spacing w:val="-5"/>
        </w:rPr>
        <w:t xml:space="preserve"> </w:t>
      </w:r>
      <w:r>
        <w:rPr>
          <w:b/>
        </w:rPr>
        <w:t>similarity</w:t>
      </w:r>
      <w:r>
        <w:rPr>
          <w:b/>
          <w:spacing w:val="-4"/>
        </w:rPr>
        <w:t xml:space="preserve"> </w:t>
      </w:r>
      <w:r>
        <w:rPr>
          <w:b/>
        </w:rPr>
        <w:t>distributions</w:t>
      </w:r>
      <w:r>
        <w:rPr>
          <w:b/>
          <w:spacing w:val="-4"/>
        </w:rPr>
        <w:t xml:space="preserve"> </w:t>
      </w:r>
      <w:r>
        <w:t>support</w:t>
      </w:r>
      <w:r>
        <w:rPr>
          <w:spacing w:val="-4"/>
        </w:rPr>
        <w:t xml:space="preserve"> </w:t>
      </w:r>
      <w:r>
        <w:t>model</w:t>
      </w:r>
      <w:r>
        <w:rPr>
          <w:spacing w:val="-4"/>
        </w:rPr>
        <w:t xml:space="preserve"> </w:t>
      </w:r>
      <w:r>
        <w:t>evaluation</w:t>
      </w:r>
      <w:r>
        <w:rPr>
          <w:spacing w:val="-4"/>
        </w:rPr>
        <w:t xml:space="preserve"> </w:t>
      </w:r>
      <w:r>
        <w:t>by illustrating prediction accuracy and identifying optimal parameters [5].</w:t>
      </w:r>
    </w:p>
    <w:p w14:paraId="68C8FDFA">
      <w:pPr>
        <w:pStyle w:val="7"/>
        <w:spacing w:before="48" w:line="360" w:lineRule="auto"/>
        <w:ind w:left="64" w:right="405"/>
        <w:jc w:val="both"/>
      </w:pPr>
      <w:r>
        <w:t>In conclusion, the literature establishes that collaborative filtering, combined with appropriate preprocessing, similarity computation, and visualization, is a practical, interpretable, and reliable approach for movie recommendation. This foundation underpins the methodology and implementation adopted in the present study.</w:t>
      </w:r>
    </w:p>
    <w:p w14:paraId="23051A7A">
      <w:pPr>
        <w:pStyle w:val="7"/>
        <w:spacing w:after="0" w:line="360" w:lineRule="auto"/>
        <w:jc w:val="both"/>
        <w:sectPr>
          <w:pgSz w:w="11910" w:h="16840"/>
          <w:pgMar w:top="1260" w:right="1275" w:bottom="1060" w:left="1275" w:header="0" w:footer="852" w:gutter="0"/>
          <w:cols w:space="720" w:num="1"/>
        </w:sectPr>
      </w:pPr>
    </w:p>
    <w:p w14:paraId="7320CD09">
      <w:pPr>
        <w:pStyle w:val="3"/>
        <w:numPr>
          <w:ilvl w:val="1"/>
          <w:numId w:val="6"/>
        </w:numPr>
        <w:tabs>
          <w:tab w:val="left" w:pos="584"/>
        </w:tabs>
        <w:spacing w:before="60" w:after="0" w:line="240" w:lineRule="auto"/>
        <w:ind w:left="584" w:right="0" w:hanging="419"/>
        <w:jc w:val="left"/>
      </w:pPr>
      <w:bookmarkStart w:id="28" w:name="2.3 Methodology"/>
      <w:bookmarkEnd w:id="28"/>
      <w:bookmarkStart w:id="29" w:name="_bookmark15"/>
      <w:bookmarkEnd w:id="29"/>
      <w:r>
        <w:rPr>
          <w:spacing w:val="-2"/>
        </w:rPr>
        <w:t>Methodology</w:t>
      </w:r>
    </w:p>
    <w:p w14:paraId="689A15C2">
      <w:pPr>
        <w:pStyle w:val="4"/>
        <w:numPr>
          <w:ilvl w:val="2"/>
          <w:numId w:val="6"/>
        </w:numPr>
        <w:tabs>
          <w:tab w:val="left" w:pos="705"/>
        </w:tabs>
        <w:spacing w:before="210" w:after="0" w:line="240" w:lineRule="auto"/>
        <w:ind w:left="705" w:right="0" w:hanging="540"/>
        <w:jc w:val="left"/>
      </w:pPr>
      <w:bookmarkStart w:id="30" w:name="2.3.1 Flowchart"/>
      <w:bookmarkEnd w:id="30"/>
      <w:bookmarkStart w:id="31" w:name="_bookmark16"/>
      <w:bookmarkEnd w:id="31"/>
      <w:r>
        <w:rPr>
          <w:spacing w:val="-2"/>
        </w:rPr>
        <w:t>Flowchart</w:t>
      </w:r>
    </w:p>
    <w:p w14:paraId="24F45493">
      <w:pPr>
        <w:pStyle w:val="7"/>
        <w:rPr>
          <w:b/>
          <w:sz w:val="20"/>
        </w:rPr>
      </w:pPr>
    </w:p>
    <w:p w14:paraId="693CAD9A">
      <w:pPr>
        <w:pStyle w:val="7"/>
        <w:spacing w:before="25"/>
        <w:rPr>
          <w:b/>
          <w:sz w:val="20"/>
        </w:rPr>
      </w:pPr>
      <w:r>
        <w:rPr>
          <w:b/>
          <w:sz w:val="20"/>
        </w:rPr>
        <w:drawing>
          <wp:anchor distT="0" distB="0" distL="0" distR="0" simplePos="0" relativeHeight="251667456" behindDoc="1" locked="0" layoutInCell="1" allowOverlap="1">
            <wp:simplePos x="0" y="0"/>
            <wp:positionH relativeFrom="page">
              <wp:posOffset>2598420</wp:posOffset>
            </wp:positionH>
            <wp:positionV relativeFrom="paragraph">
              <wp:posOffset>177165</wp:posOffset>
            </wp:positionV>
            <wp:extent cx="2371725" cy="530161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371627" cy="5301615"/>
                    </a:xfrm>
                    <a:prstGeom prst="rect">
                      <a:avLst/>
                    </a:prstGeom>
                  </pic:spPr>
                </pic:pic>
              </a:graphicData>
            </a:graphic>
          </wp:anchor>
        </w:drawing>
      </w:r>
    </w:p>
    <w:p w14:paraId="584A6FAF">
      <w:pPr>
        <w:spacing w:before="147"/>
        <w:ind w:left="360" w:right="360" w:firstLine="0"/>
        <w:jc w:val="center"/>
        <w:rPr>
          <w:b/>
          <w:i/>
          <w:sz w:val="24"/>
        </w:rPr>
      </w:pPr>
      <w:r>
        <w:rPr>
          <w:b/>
          <w:i/>
          <w:sz w:val="24"/>
        </w:rPr>
        <w:t>Figure</w:t>
      </w:r>
      <w:r>
        <w:rPr>
          <w:b/>
          <w:i/>
          <w:spacing w:val="-3"/>
          <w:sz w:val="24"/>
        </w:rPr>
        <w:t xml:space="preserve"> </w:t>
      </w:r>
      <w:bookmarkStart w:id="32" w:name="_bookmark17"/>
      <w:bookmarkEnd w:id="32"/>
      <w:r>
        <w:rPr>
          <w:b/>
          <w:i/>
          <w:sz w:val="24"/>
        </w:rPr>
        <w:t>1:</w:t>
      </w:r>
      <w:r>
        <w:rPr>
          <w:b/>
          <w:i/>
          <w:spacing w:val="-2"/>
          <w:sz w:val="24"/>
        </w:rPr>
        <w:t xml:space="preserve"> </w:t>
      </w:r>
      <w:r>
        <w:rPr>
          <w:b/>
          <w:i/>
          <w:sz w:val="24"/>
        </w:rPr>
        <w:t>Overview</w:t>
      </w:r>
      <w:r>
        <w:rPr>
          <w:b/>
          <w:i/>
          <w:spacing w:val="-1"/>
          <w:sz w:val="24"/>
        </w:rPr>
        <w:t xml:space="preserve"> </w:t>
      </w:r>
      <w:r>
        <w:rPr>
          <w:b/>
          <w:i/>
          <w:sz w:val="24"/>
        </w:rPr>
        <w:t>of</w:t>
      </w:r>
      <w:r>
        <w:rPr>
          <w:b/>
          <w:i/>
          <w:spacing w:val="-3"/>
          <w:sz w:val="24"/>
        </w:rPr>
        <w:t xml:space="preserve"> </w:t>
      </w:r>
      <w:r>
        <w:rPr>
          <w:b/>
          <w:i/>
          <w:sz w:val="24"/>
        </w:rPr>
        <w:t>Movie Recommendation</w:t>
      </w:r>
      <w:r>
        <w:rPr>
          <w:b/>
          <w:i/>
          <w:spacing w:val="-3"/>
          <w:sz w:val="24"/>
        </w:rPr>
        <w:t xml:space="preserve"> </w:t>
      </w:r>
      <w:r>
        <w:rPr>
          <w:b/>
          <w:i/>
          <w:sz w:val="24"/>
        </w:rPr>
        <w:t>Work</w:t>
      </w:r>
      <w:r>
        <w:rPr>
          <w:b/>
          <w:i/>
          <w:spacing w:val="-1"/>
          <w:sz w:val="24"/>
        </w:rPr>
        <w:t xml:space="preserve"> </w:t>
      </w:r>
      <w:r>
        <w:rPr>
          <w:b/>
          <w:i/>
          <w:spacing w:val="-4"/>
          <w:sz w:val="24"/>
        </w:rPr>
        <w:t>flow</w:t>
      </w:r>
    </w:p>
    <w:p w14:paraId="3E3D05AB">
      <w:pPr>
        <w:pStyle w:val="7"/>
        <w:spacing w:before="249"/>
        <w:rPr>
          <w:b/>
          <w:i/>
        </w:rPr>
      </w:pPr>
    </w:p>
    <w:p w14:paraId="2D47C26D">
      <w:pPr>
        <w:pStyle w:val="4"/>
        <w:numPr>
          <w:ilvl w:val="2"/>
          <w:numId w:val="6"/>
        </w:numPr>
        <w:tabs>
          <w:tab w:val="left" w:pos="705"/>
        </w:tabs>
        <w:spacing w:before="0" w:after="0" w:line="240" w:lineRule="auto"/>
        <w:ind w:left="705" w:right="0" w:hanging="540"/>
        <w:jc w:val="both"/>
      </w:pPr>
      <w:bookmarkStart w:id="33" w:name="2.3.2 Dataset Description"/>
      <w:bookmarkEnd w:id="33"/>
      <w:bookmarkStart w:id="34" w:name="_bookmark18"/>
      <w:bookmarkEnd w:id="34"/>
      <w:r>
        <w:t>Dataset</w:t>
      </w:r>
      <w:r>
        <w:rPr>
          <w:spacing w:val="-2"/>
        </w:rPr>
        <w:t xml:space="preserve"> Description</w:t>
      </w:r>
    </w:p>
    <w:p w14:paraId="35E975A1">
      <w:pPr>
        <w:pStyle w:val="7"/>
        <w:spacing w:before="185" w:line="360" w:lineRule="auto"/>
        <w:ind w:left="165" w:right="360"/>
        <w:jc w:val="both"/>
      </w:pPr>
      <w:r>
        <w:t xml:space="preserve">The dataset used for this study is the </w:t>
      </w:r>
      <w:r>
        <w:rPr>
          <w:b/>
        </w:rPr>
        <w:t>MovieLens dataset</w:t>
      </w:r>
      <w:r>
        <w:t xml:space="preserve">, which is publicly available from </w:t>
      </w:r>
      <w:r>
        <w:rPr>
          <w:b/>
        </w:rPr>
        <w:t>GroupLens Research</w:t>
      </w:r>
      <w:r>
        <w:t xml:space="preserve">. It contains a total of </w:t>
      </w:r>
      <w:r>
        <w:rPr>
          <w:b/>
        </w:rPr>
        <w:t xml:space="preserve">100,836 ratings </w:t>
      </w:r>
      <w:r>
        <w:t xml:space="preserve">applied to </w:t>
      </w:r>
      <w:r>
        <w:rPr>
          <w:b/>
        </w:rPr>
        <w:t xml:space="preserve">9,742 movies </w:t>
      </w:r>
      <w:r>
        <w:t xml:space="preserve">by </w:t>
      </w:r>
      <w:r>
        <w:rPr>
          <w:b/>
        </w:rPr>
        <w:t>610 users</w:t>
      </w:r>
      <w:r>
        <w:t>, with each user rating at least 20 movies. Each record in the dataset includes the user ID, movie ID, rating (0.5 to 5.0 in 0.5 increments), and timestamp. This dataset provides a diverse collection of real-world user preferences, making it suitable for training and evaluating a movie recommendation system.</w:t>
      </w:r>
    </w:p>
    <w:p w14:paraId="7709EF2E">
      <w:pPr>
        <w:pStyle w:val="7"/>
        <w:spacing w:after="0" w:line="360" w:lineRule="auto"/>
        <w:jc w:val="both"/>
        <w:sectPr>
          <w:pgSz w:w="11910" w:h="16840"/>
          <w:pgMar w:top="1360" w:right="1275" w:bottom="1060" w:left="1275" w:header="0" w:footer="852" w:gutter="0"/>
          <w:cols w:space="720" w:num="1"/>
        </w:sectPr>
      </w:pPr>
    </w:p>
    <w:p w14:paraId="337B28F5">
      <w:pPr>
        <w:pStyle w:val="4"/>
        <w:spacing w:before="62"/>
      </w:pPr>
      <w:r>
        <w:t>Data</w:t>
      </w:r>
      <w:r>
        <w:rPr>
          <w:spacing w:val="-2"/>
        </w:rPr>
        <w:t xml:space="preserve"> Processing</w:t>
      </w:r>
    </w:p>
    <w:p w14:paraId="019F34AC">
      <w:pPr>
        <w:spacing w:before="185" w:line="360" w:lineRule="auto"/>
        <w:ind w:left="165" w:right="0" w:firstLine="0"/>
        <w:jc w:val="left"/>
        <w:rPr>
          <w:sz w:val="24"/>
        </w:rPr>
      </w:pPr>
      <w:r>
        <w:rPr>
          <w:sz w:val="24"/>
        </w:rPr>
        <w:t>Before</w:t>
      </w:r>
      <w:r>
        <w:rPr>
          <w:spacing w:val="75"/>
          <w:sz w:val="24"/>
        </w:rPr>
        <w:t xml:space="preserve"> </w:t>
      </w:r>
      <w:r>
        <w:rPr>
          <w:sz w:val="24"/>
        </w:rPr>
        <w:t>feeding</w:t>
      </w:r>
      <w:r>
        <w:rPr>
          <w:spacing w:val="76"/>
          <w:sz w:val="24"/>
        </w:rPr>
        <w:t xml:space="preserve"> </w:t>
      </w:r>
      <w:r>
        <w:rPr>
          <w:sz w:val="24"/>
        </w:rPr>
        <w:t>the</w:t>
      </w:r>
      <w:r>
        <w:rPr>
          <w:spacing w:val="72"/>
          <w:sz w:val="24"/>
        </w:rPr>
        <w:t xml:space="preserve"> </w:t>
      </w:r>
      <w:r>
        <w:rPr>
          <w:sz w:val="24"/>
        </w:rPr>
        <w:t>data</w:t>
      </w:r>
      <w:r>
        <w:rPr>
          <w:spacing w:val="75"/>
          <w:sz w:val="24"/>
        </w:rPr>
        <w:t xml:space="preserve"> </w:t>
      </w:r>
      <w:r>
        <w:rPr>
          <w:sz w:val="24"/>
        </w:rPr>
        <w:t>into</w:t>
      </w:r>
      <w:r>
        <w:rPr>
          <w:spacing w:val="71"/>
          <w:sz w:val="24"/>
        </w:rPr>
        <w:t xml:space="preserve"> </w:t>
      </w:r>
      <w:r>
        <w:rPr>
          <w:sz w:val="24"/>
        </w:rPr>
        <w:t>the</w:t>
      </w:r>
      <w:r>
        <w:rPr>
          <w:spacing w:val="75"/>
          <w:sz w:val="24"/>
        </w:rPr>
        <w:t xml:space="preserve"> </w:t>
      </w:r>
      <w:r>
        <w:rPr>
          <w:sz w:val="24"/>
        </w:rPr>
        <w:t>recommendation</w:t>
      </w:r>
      <w:r>
        <w:rPr>
          <w:spacing w:val="73"/>
          <w:sz w:val="24"/>
        </w:rPr>
        <w:t xml:space="preserve"> </w:t>
      </w:r>
      <w:r>
        <w:rPr>
          <w:sz w:val="24"/>
        </w:rPr>
        <w:t>algorithms,</w:t>
      </w:r>
      <w:r>
        <w:rPr>
          <w:spacing w:val="73"/>
          <w:sz w:val="24"/>
        </w:rPr>
        <w:t xml:space="preserve"> </w:t>
      </w:r>
      <w:r>
        <w:rPr>
          <w:sz w:val="24"/>
        </w:rPr>
        <w:t>the</w:t>
      </w:r>
      <w:r>
        <w:rPr>
          <w:spacing w:val="72"/>
          <w:sz w:val="24"/>
        </w:rPr>
        <w:t xml:space="preserve"> </w:t>
      </w:r>
      <w:r>
        <w:rPr>
          <w:sz w:val="24"/>
        </w:rPr>
        <w:t>ratings</w:t>
      </w:r>
      <w:r>
        <w:rPr>
          <w:spacing w:val="74"/>
          <w:sz w:val="24"/>
        </w:rPr>
        <w:t xml:space="preserve"> </w:t>
      </w:r>
      <w:r>
        <w:rPr>
          <w:sz w:val="24"/>
        </w:rPr>
        <w:t>and</w:t>
      </w:r>
      <w:r>
        <w:rPr>
          <w:spacing w:val="76"/>
          <w:sz w:val="24"/>
        </w:rPr>
        <w:t xml:space="preserve"> </w:t>
      </w:r>
      <w:r>
        <w:rPr>
          <w:sz w:val="24"/>
        </w:rPr>
        <w:t xml:space="preserve">movie metadata are </w:t>
      </w:r>
      <w:r>
        <w:rPr>
          <w:b/>
          <w:sz w:val="24"/>
        </w:rPr>
        <w:t>preprocessed and transformed into numerical features</w:t>
      </w:r>
      <w:r>
        <w:rPr>
          <w:sz w:val="24"/>
        </w:rPr>
        <w:t>. The steps include:</w:t>
      </w:r>
    </w:p>
    <w:p w14:paraId="404BD12D">
      <w:pPr>
        <w:pStyle w:val="4"/>
        <w:numPr>
          <w:ilvl w:val="3"/>
          <w:numId w:val="6"/>
        </w:numPr>
        <w:tabs>
          <w:tab w:val="left" w:pos="885"/>
        </w:tabs>
        <w:spacing w:before="48" w:after="0" w:line="240" w:lineRule="auto"/>
        <w:ind w:left="885" w:right="0" w:hanging="360"/>
        <w:jc w:val="left"/>
        <w:rPr>
          <w:b w:val="0"/>
        </w:rPr>
      </w:pPr>
      <w:r>
        <w:rPr>
          <w:spacing w:val="-2"/>
        </w:rPr>
        <w:t>Preprocessing</w:t>
      </w:r>
    </w:p>
    <w:p w14:paraId="40D55BCA">
      <w:pPr>
        <w:pStyle w:val="12"/>
        <w:numPr>
          <w:ilvl w:val="0"/>
          <w:numId w:val="7"/>
        </w:numPr>
        <w:tabs>
          <w:tab w:val="left" w:pos="1605"/>
        </w:tabs>
        <w:spacing w:before="187" w:after="0" w:line="360" w:lineRule="auto"/>
        <w:ind w:left="1605" w:right="164" w:hanging="360"/>
        <w:jc w:val="left"/>
        <w:rPr>
          <w:sz w:val="24"/>
        </w:rPr>
      </w:pPr>
      <w:r>
        <w:rPr>
          <w:b/>
          <w:color w:val="0F1114"/>
          <w:sz w:val="24"/>
        </w:rPr>
        <w:t>Handling</w:t>
      </w:r>
      <w:r>
        <w:rPr>
          <w:b/>
          <w:color w:val="0F1114"/>
          <w:spacing w:val="40"/>
          <w:sz w:val="24"/>
        </w:rPr>
        <w:t xml:space="preserve"> </w:t>
      </w:r>
      <w:r>
        <w:rPr>
          <w:b/>
          <w:color w:val="0F1114"/>
          <w:sz w:val="24"/>
        </w:rPr>
        <w:t>missing</w:t>
      </w:r>
      <w:r>
        <w:rPr>
          <w:b/>
          <w:color w:val="0F1114"/>
          <w:spacing w:val="40"/>
          <w:sz w:val="24"/>
        </w:rPr>
        <w:t xml:space="preserve"> </w:t>
      </w:r>
      <w:r>
        <w:rPr>
          <w:b/>
          <w:color w:val="0F1114"/>
          <w:sz w:val="24"/>
        </w:rPr>
        <w:t>values</w:t>
      </w:r>
      <w:r>
        <w:rPr>
          <w:color w:val="0F1114"/>
          <w:sz w:val="24"/>
        </w:rPr>
        <w:t>:</w:t>
      </w:r>
      <w:r>
        <w:rPr>
          <w:color w:val="0F1114"/>
          <w:spacing w:val="40"/>
          <w:sz w:val="24"/>
        </w:rPr>
        <w:t xml:space="preserve"> </w:t>
      </w:r>
      <w:r>
        <w:rPr>
          <w:color w:val="0F1114"/>
          <w:sz w:val="24"/>
        </w:rPr>
        <w:t>Users</w:t>
      </w:r>
      <w:r>
        <w:rPr>
          <w:color w:val="0F1114"/>
          <w:spacing w:val="75"/>
          <w:sz w:val="24"/>
        </w:rPr>
        <w:t xml:space="preserve"> </w:t>
      </w:r>
      <w:r>
        <w:rPr>
          <w:color w:val="0F1114"/>
          <w:sz w:val="24"/>
        </w:rPr>
        <w:t>or</w:t>
      </w:r>
      <w:r>
        <w:rPr>
          <w:color w:val="0F1114"/>
          <w:spacing w:val="74"/>
          <w:sz w:val="24"/>
        </w:rPr>
        <w:t xml:space="preserve"> </w:t>
      </w:r>
      <w:r>
        <w:rPr>
          <w:color w:val="0F1114"/>
          <w:sz w:val="24"/>
        </w:rPr>
        <w:t>movies</w:t>
      </w:r>
      <w:r>
        <w:rPr>
          <w:color w:val="0F1114"/>
          <w:spacing w:val="40"/>
          <w:sz w:val="24"/>
        </w:rPr>
        <w:t xml:space="preserve"> </w:t>
      </w:r>
      <w:r>
        <w:rPr>
          <w:color w:val="0F1114"/>
          <w:sz w:val="24"/>
        </w:rPr>
        <w:t>with</w:t>
      </w:r>
      <w:r>
        <w:rPr>
          <w:color w:val="0F1114"/>
          <w:spacing w:val="40"/>
          <w:sz w:val="24"/>
        </w:rPr>
        <w:t xml:space="preserve"> </w:t>
      </w:r>
      <w:r>
        <w:rPr>
          <w:color w:val="0F1114"/>
          <w:sz w:val="24"/>
        </w:rPr>
        <w:t>insufficient</w:t>
      </w:r>
      <w:r>
        <w:rPr>
          <w:color w:val="0F1114"/>
          <w:spacing w:val="75"/>
          <w:sz w:val="24"/>
        </w:rPr>
        <w:t xml:space="preserve"> </w:t>
      </w:r>
      <w:r>
        <w:rPr>
          <w:color w:val="0F1114"/>
          <w:sz w:val="24"/>
        </w:rPr>
        <w:t>ratings</w:t>
      </w:r>
      <w:r>
        <w:rPr>
          <w:color w:val="0F1114"/>
          <w:spacing w:val="75"/>
          <w:sz w:val="24"/>
        </w:rPr>
        <w:t xml:space="preserve"> </w:t>
      </w:r>
      <w:r>
        <w:rPr>
          <w:color w:val="0F1114"/>
          <w:sz w:val="24"/>
        </w:rPr>
        <w:t>are filtered out.</w:t>
      </w:r>
    </w:p>
    <w:p w14:paraId="2DB9345D">
      <w:pPr>
        <w:pStyle w:val="12"/>
        <w:numPr>
          <w:ilvl w:val="0"/>
          <w:numId w:val="7"/>
        </w:numPr>
        <w:tabs>
          <w:tab w:val="left" w:pos="1605"/>
        </w:tabs>
        <w:spacing w:before="48" w:after="0" w:line="360" w:lineRule="auto"/>
        <w:ind w:left="1605" w:right="165" w:hanging="360"/>
        <w:jc w:val="left"/>
        <w:rPr>
          <w:sz w:val="24"/>
        </w:rPr>
      </w:pPr>
      <w:r>
        <w:rPr>
          <w:b/>
          <w:color w:val="0F1114"/>
          <w:sz w:val="24"/>
        </w:rPr>
        <w:t>Normalization</w:t>
      </w:r>
      <w:r>
        <w:rPr>
          <w:color w:val="0F1114"/>
          <w:sz w:val="24"/>
        </w:rPr>
        <w:t>: Each user's ratings are normalized by subtracting their mean rating to remove individual bias.</w:t>
      </w:r>
    </w:p>
    <w:p w14:paraId="2CA18932">
      <w:pPr>
        <w:pStyle w:val="12"/>
        <w:numPr>
          <w:ilvl w:val="0"/>
          <w:numId w:val="7"/>
        </w:numPr>
        <w:tabs>
          <w:tab w:val="left" w:pos="1605"/>
        </w:tabs>
        <w:spacing w:before="48" w:after="0" w:line="360" w:lineRule="auto"/>
        <w:ind w:left="1605" w:right="165" w:hanging="360"/>
        <w:jc w:val="left"/>
        <w:rPr>
          <w:sz w:val="24"/>
        </w:rPr>
      </w:pPr>
      <w:r>
        <w:rPr>
          <w:b/>
          <w:color w:val="0F1114"/>
          <w:sz w:val="24"/>
        </w:rPr>
        <w:t>Matrix</w:t>
      </w:r>
      <w:r>
        <w:rPr>
          <w:b/>
          <w:color w:val="0F1114"/>
          <w:spacing w:val="29"/>
          <w:sz w:val="24"/>
        </w:rPr>
        <w:t xml:space="preserve"> </w:t>
      </w:r>
      <w:r>
        <w:rPr>
          <w:b/>
          <w:color w:val="0F1114"/>
          <w:sz w:val="24"/>
        </w:rPr>
        <w:t>construction</w:t>
      </w:r>
      <w:r>
        <w:rPr>
          <w:color w:val="0F1114"/>
          <w:sz w:val="24"/>
        </w:rPr>
        <w:t>:</w:t>
      </w:r>
      <w:r>
        <w:rPr>
          <w:color w:val="0F1114"/>
          <w:spacing w:val="30"/>
          <w:sz w:val="24"/>
        </w:rPr>
        <w:t xml:space="preserve"> </w:t>
      </w:r>
      <w:r>
        <w:rPr>
          <w:color w:val="0F1114"/>
          <w:sz w:val="24"/>
        </w:rPr>
        <w:t>A</w:t>
      </w:r>
      <w:r>
        <w:rPr>
          <w:color w:val="0F1114"/>
          <w:spacing w:val="29"/>
          <w:sz w:val="24"/>
        </w:rPr>
        <w:t xml:space="preserve"> </w:t>
      </w:r>
      <w:r>
        <w:rPr>
          <w:color w:val="0F1114"/>
          <w:sz w:val="24"/>
        </w:rPr>
        <w:t>user-item</w:t>
      </w:r>
      <w:r>
        <w:rPr>
          <w:color w:val="0F1114"/>
          <w:spacing w:val="30"/>
          <w:sz w:val="24"/>
        </w:rPr>
        <w:t xml:space="preserve"> </w:t>
      </w:r>
      <w:r>
        <w:rPr>
          <w:color w:val="0F1114"/>
          <w:sz w:val="24"/>
        </w:rPr>
        <w:t>matrix</w:t>
      </w:r>
      <w:r>
        <w:rPr>
          <w:color w:val="0F1114"/>
          <w:spacing w:val="29"/>
          <w:sz w:val="24"/>
        </w:rPr>
        <w:t xml:space="preserve"> </w:t>
      </w:r>
      <w:r>
        <w:rPr>
          <w:color w:val="0F1114"/>
          <w:sz w:val="24"/>
        </w:rPr>
        <w:t>is</w:t>
      </w:r>
      <w:r>
        <w:rPr>
          <w:color w:val="0F1114"/>
          <w:spacing w:val="29"/>
          <w:sz w:val="24"/>
        </w:rPr>
        <w:t xml:space="preserve"> </w:t>
      </w:r>
      <w:r>
        <w:rPr>
          <w:color w:val="0F1114"/>
          <w:sz w:val="24"/>
        </w:rPr>
        <w:t>created</w:t>
      </w:r>
      <w:r>
        <w:rPr>
          <w:color w:val="0F1114"/>
          <w:spacing w:val="32"/>
          <w:sz w:val="24"/>
        </w:rPr>
        <w:t xml:space="preserve"> </w:t>
      </w:r>
      <w:r>
        <w:rPr>
          <w:color w:val="0F1114"/>
          <w:sz w:val="24"/>
        </w:rPr>
        <w:t>with</w:t>
      </w:r>
      <w:r>
        <w:rPr>
          <w:color w:val="0F1114"/>
          <w:spacing w:val="27"/>
          <w:sz w:val="24"/>
        </w:rPr>
        <w:t xml:space="preserve"> </w:t>
      </w:r>
      <w:r>
        <w:rPr>
          <w:color w:val="0F1114"/>
          <w:sz w:val="24"/>
        </w:rPr>
        <w:t>users</w:t>
      </w:r>
      <w:r>
        <w:rPr>
          <w:color w:val="0F1114"/>
          <w:spacing w:val="32"/>
          <w:sz w:val="24"/>
        </w:rPr>
        <w:t xml:space="preserve"> </w:t>
      </w:r>
      <w:r>
        <w:rPr>
          <w:color w:val="0F1114"/>
          <w:sz w:val="24"/>
        </w:rPr>
        <w:t>as</w:t>
      </w:r>
      <w:r>
        <w:rPr>
          <w:color w:val="0F1114"/>
          <w:spacing w:val="29"/>
          <w:sz w:val="24"/>
        </w:rPr>
        <w:t xml:space="preserve"> </w:t>
      </w:r>
      <w:r>
        <w:rPr>
          <w:color w:val="0F1114"/>
          <w:sz w:val="24"/>
        </w:rPr>
        <w:t>rows</w:t>
      </w:r>
      <w:r>
        <w:rPr>
          <w:color w:val="0F1114"/>
          <w:spacing w:val="29"/>
          <w:sz w:val="24"/>
        </w:rPr>
        <w:t xml:space="preserve"> </w:t>
      </w:r>
      <w:r>
        <w:rPr>
          <w:color w:val="0F1114"/>
          <w:sz w:val="24"/>
        </w:rPr>
        <w:t>and movies as columns.</w:t>
      </w:r>
    </w:p>
    <w:p w14:paraId="7FAB1792">
      <w:pPr>
        <w:pStyle w:val="4"/>
        <w:numPr>
          <w:ilvl w:val="3"/>
          <w:numId w:val="6"/>
        </w:numPr>
        <w:tabs>
          <w:tab w:val="left" w:pos="885"/>
        </w:tabs>
        <w:spacing w:before="46" w:after="0" w:line="240" w:lineRule="auto"/>
        <w:ind w:left="885" w:right="0" w:hanging="360"/>
        <w:jc w:val="left"/>
        <w:rPr>
          <w:b w:val="0"/>
          <w:color w:val="0F1114"/>
        </w:rPr>
      </w:pPr>
      <w:r>
        <w:rPr>
          <w:color w:val="0F1114"/>
        </w:rPr>
        <w:t>Feature</w:t>
      </w:r>
      <w:r>
        <w:rPr>
          <w:color w:val="0F1114"/>
          <w:spacing w:val="-3"/>
        </w:rPr>
        <w:t xml:space="preserve"> </w:t>
      </w:r>
      <w:r>
        <w:rPr>
          <w:color w:val="0F1114"/>
        </w:rPr>
        <w:t>Extraction</w:t>
      </w:r>
      <w:r>
        <w:rPr>
          <w:color w:val="0F1114"/>
          <w:spacing w:val="-3"/>
        </w:rPr>
        <w:t xml:space="preserve"> </w:t>
      </w:r>
      <w:r>
        <w:rPr>
          <w:color w:val="0F1114"/>
        </w:rPr>
        <w:t>(for</w:t>
      </w:r>
      <w:r>
        <w:rPr>
          <w:color w:val="0F1114"/>
          <w:spacing w:val="-3"/>
        </w:rPr>
        <w:t xml:space="preserve"> </w:t>
      </w:r>
      <w:r>
        <w:rPr>
          <w:color w:val="0F1114"/>
        </w:rPr>
        <w:t>Content-Based</w:t>
      </w:r>
      <w:r>
        <w:rPr>
          <w:color w:val="0F1114"/>
          <w:spacing w:val="-3"/>
        </w:rPr>
        <w:t xml:space="preserve"> </w:t>
      </w:r>
      <w:r>
        <w:rPr>
          <w:color w:val="0F1114"/>
          <w:spacing w:val="-2"/>
        </w:rPr>
        <w:t>Filtering)</w:t>
      </w:r>
    </w:p>
    <w:p w14:paraId="72802C9F">
      <w:pPr>
        <w:pStyle w:val="12"/>
        <w:numPr>
          <w:ilvl w:val="0"/>
          <w:numId w:val="8"/>
        </w:numPr>
        <w:tabs>
          <w:tab w:val="left" w:pos="1605"/>
        </w:tabs>
        <w:spacing w:before="187" w:after="0" w:line="360" w:lineRule="auto"/>
        <w:ind w:left="1605" w:right="165" w:hanging="360"/>
        <w:jc w:val="left"/>
        <w:rPr>
          <w:sz w:val="24"/>
        </w:rPr>
      </w:pPr>
      <w:r>
        <w:rPr>
          <w:b/>
          <w:color w:val="0F1114"/>
          <w:sz w:val="24"/>
        </w:rPr>
        <w:t>Genre encoding</w:t>
      </w:r>
      <w:r>
        <w:rPr>
          <w:color w:val="0F1114"/>
          <w:sz w:val="24"/>
        </w:rPr>
        <w:t>: Movie genres (e.g., Action, Comedy, Drama) are converted to binary one-hot vectors.</w:t>
      </w:r>
    </w:p>
    <w:p w14:paraId="693B2883">
      <w:pPr>
        <w:pStyle w:val="12"/>
        <w:numPr>
          <w:ilvl w:val="0"/>
          <w:numId w:val="8"/>
        </w:numPr>
        <w:tabs>
          <w:tab w:val="left" w:pos="1605"/>
        </w:tabs>
        <w:spacing w:before="48" w:after="0" w:line="360" w:lineRule="auto"/>
        <w:ind w:left="1605" w:right="164" w:hanging="360"/>
        <w:jc w:val="left"/>
        <w:rPr>
          <w:sz w:val="24"/>
        </w:rPr>
      </w:pPr>
      <w:r>
        <w:rPr>
          <w:b/>
          <w:color w:val="0F1114"/>
          <w:sz w:val="24"/>
        </w:rPr>
        <w:t>Feature</w:t>
      </w:r>
      <w:r>
        <w:rPr>
          <w:b/>
          <w:color w:val="0F1114"/>
          <w:spacing w:val="40"/>
          <w:sz w:val="24"/>
        </w:rPr>
        <w:t xml:space="preserve"> </w:t>
      </w:r>
      <w:r>
        <w:rPr>
          <w:b/>
          <w:color w:val="0F1114"/>
          <w:sz w:val="24"/>
        </w:rPr>
        <w:t>concatenation</w:t>
      </w:r>
      <w:r>
        <w:rPr>
          <w:color w:val="0F1114"/>
          <w:sz w:val="24"/>
        </w:rPr>
        <w:t>:</w:t>
      </w:r>
      <w:r>
        <w:rPr>
          <w:color w:val="0F1114"/>
          <w:spacing w:val="40"/>
          <w:sz w:val="24"/>
        </w:rPr>
        <w:t xml:space="preserve"> </w:t>
      </w:r>
      <w:r>
        <w:rPr>
          <w:color w:val="0F1114"/>
          <w:sz w:val="24"/>
        </w:rPr>
        <w:t>Genre</w:t>
      </w:r>
      <w:r>
        <w:rPr>
          <w:color w:val="0F1114"/>
          <w:spacing w:val="40"/>
          <w:sz w:val="24"/>
        </w:rPr>
        <w:t xml:space="preserve"> </w:t>
      </w:r>
      <w:r>
        <w:rPr>
          <w:color w:val="0F1114"/>
          <w:sz w:val="24"/>
        </w:rPr>
        <w:t>vectors</w:t>
      </w:r>
      <w:r>
        <w:rPr>
          <w:color w:val="0F1114"/>
          <w:spacing w:val="40"/>
          <w:sz w:val="24"/>
        </w:rPr>
        <w:t xml:space="preserve"> </w:t>
      </w:r>
      <w:r>
        <w:rPr>
          <w:color w:val="0F1114"/>
          <w:sz w:val="24"/>
        </w:rPr>
        <w:t>are</w:t>
      </w:r>
      <w:r>
        <w:rPr>
          <w:color w:val="0F1114"/>
          <w:spacing w:val="40"/>
          <w:sz w:val="24"/>
        </w:rPr>
        <w:t xml:space="preserve"> </w:t>
      </w:r>
      <w:r>
        <w:rPr>
          <w:color w:val="0F1114"/>
          <w:sz w:val="24"/>
        </w:rPr>
        <w:t>combined</w:t>
      </w:r>
      <w:r>
        <w:rPr>
          <w:color w:val="0F1114"/>
          <w:spacing w:val="40"/>
          <w:sz w:val="24"/>
        </w:rPr>
        <w:t xml:space="preserve"> </w:t>
      </w:r>
      <w:r>
        <w:rPr>
          <w:color w:val="0F1114"/>
          <w:sz w:val="24"/>
        </w:rPr>
        <w:t>into</w:t>
      </w:r>
      <w:r>
        <w:rPr>
          <w:color w:val="0F1114"/>
          <w:spacing w:val="40"/>
          <w:sz w:val="24"/>
        </w:rPr>
        <w:t xml:space="preserve"> </w:t>
      </w:r>
      <w:r>
        <w:rPr>
          <w:color w:val="0F1114"/>
          <w:sz w:val="24"/>
        </w:rPr>
        <w:t>a</w:t>
      </w:r>
      <w:r>
        <w:rPr>
          <w:color w:val="0F1114"/>
          <w:spacing w:val="40"/>
          <w:sz w:val="24"/>
        </w:rPr>
        <w:t xml:space="preserve"> </w:t>
      </w:r>
      <w:r>
        <w:rPr>
          <w:color w:val="0F1114"/>
          <w:sz w:val="24"/>
        </w:rPr>
        <w:t>single</w:t>
      </w:r>
      <w:r>
        <w:rPr>
          <w:color w:val="0F1114"/>
          <w:spacing w:val="40"/>
          <w:sz w:val="24"/>
        </w:rPr>
        <w:t xml:space="preserve"> </w:t>
      </w:r>
      <w:r>
        <w:rPr>
          <w:color w:val="0F1114"/>
          <w:sz w:val="24"/>
        </w:rPr>
        <w:t xml:space="preserve">feature </w:t>
      </w:r>
      <w:r>
        <w:rPr>
          <w:color w:val="0F1114"/>
          <w:spacing w:val="-2"/>
          <w:sz w:val="24"/>
        </w:rPr>
        <w:t>matrix.</w:t>
      </w:r>
    </w:p>
    <w:p w14:paraId="7F70845F">
      <w:pPr>
        <w:pStyle w:val="4"/>
        <w:spacing w:before="48"/>
        <w:jc w:val="both"/>
      </w:pPr>
      <w:r>
        <w:t>Predictive</w:t>
      </w:r>
      <w:r>
        <w:rPr>
          <w:spacing w:val="-6"/>
        </w:rPr>
        <w:t xml:space="preserve"> </w:t>
      </w:r>
      <w:r>
        <w:rPr>
          <w:spacing w:val="-2"/>
        </w:rPr>
        <w:t>Analysis</w:t>
      </w:r>
    </w:p>
    <w:p w14:paraId="448BBF52">
      <w:pPr>
        <w:pStyle w:val="7"/>
        <w:spacing w:before="185" w:line="360" w:lineRule="auto"/>
        <w:ind w:left="165" w:right="573"/>
        <w:jc w:val="both"/>
      </w:pPr>
      <w:r>
        <w:rPr>
          <w:color w:val="0F1114"/>
        </w:rPr>
        <w:t xml:space="preserve">Predictive analysis in this research was carried out using </w:t>
      </w:r>
      <w:r>
        <w:rPr>
          <w:b/>
          <w:color w:val="0F1114"/>
        </w:rPr>
        <w:t xml:space="preserve">Collaborative Filtering </w:t>
      </w:r>
      <w:r>
        <w:rPr>
          <w:color w:val="0F1114"/>
        </w:rPr>
        <w:t>with cosine similarity, which applies similarity metrics to estimate the likelihood that a user will enjoy an unseen movie. Unlike global popularity-based systems, this method analyzes patterns from historical ratings and predicts personalized recommendations.</w:t>
      </w:r>
    </w:p>
    <w:p w14:paraId="62AAF953">
      <w:pPr>
        <w:pStyle w:val="4"/>
        <w:spacing w:before="48"/>
        <w:jc w:val="both"/>
      </w:pPr>
      <w:r>
        <w:rPr>
          <w:color w:val="0F1114"/>
        </w:rPr>
        <w:t>Cosine</w:t>
      </w:r>
      <w:r>
        <w:rPr>
          <w:color w:val="0F1114"/>
          <w:spacing w:val="-5"/>
        </w:rPr>
        <w:t xml:space="preserve"> </w:t>
      </w:r>
      <w:r>
        <w:rPr>
          <w:color w:val="0F1114"/>
        </w:rPr>
        <w:t>Similarity</w:t>
      </w:r>
      <w:r>
        <w:rPr>
          <w:color w:val="0F1114"/>
          <w:spacing w:val="-4"/>
        </w:rPr>
        <w:t xml:space="preserve"> </w:t>
      </w:r>
      <w:r>
        <w:rPr>
          <w:color w:val="0F1114"/>
        </w:rPr>
        <w:t>(Mathematical</w:t>
      </w:r>
      <w:r>
        <w:rPr>
          <w:color w:val="0F1114"/>
          <w:spacing w:val="-1"/>
        </w:rPr>
        <w:t xml:space="preserve"> </w:t>
      </w:r>
      <w:r>
        <w:rPr>
          <w:color w:val="0F1114"/>
          <w:spacing w:val="-2"/>
        </w:rPr>
        <w:t>Formula)</w:t>
      </w:r>
    </w:p>
    <w:p w14:paraId="60778284">
      <w:pPr>
        <w:pStyle w:val="7"/>
        <w:spacing w:before="188"/>
        <w:ind w:left="165"/>
      </w:pPr>
      <w:r>
        <w:rPr>
          <w:color w:val="0F1114"/>
        </w:rPr>
        <w:t>The</w:t>
      </w:r>
      <w:r>
        <w:rPr>
          <w:color w:val="0F1114"/>
          <w:spacing w:val="-5"/>
        </w:rPr>
        <w:t xml:space="preserve"> </w:t>
      </w:r>
      <w:r>
        <w:rPr>
          <w:color w:val="0F1114"/>
        </w:rPr>
        <w:t>core similarity</w:t>
      </w:r>
      <w:r>
        <w:rPr>
          <w:color w:val="0F1114"/>
          <w:spacing w:val="-2"/>
        </w:rPr>
        <w:t xml:space="preserve"> </w:t>
      </w:r>
      <w:r>
        <w:rPr>
          <w:color w:val="0F1114"/>
        </w:rPr>
        <w:t>between</w:t>
      </w:r>
      <w:r>
        <w:rPr>
          <w:color w:val="0F1114"/>
          <w:spacing w:val="1"/>
        </w:rPr>
        <w:t xml:space="preserve"> </w:t>
      </w:r>
      <w:r>
        <w:rPr>
          <w:color w:val="0F1114"/>
        </w:rPr>
        <w:t>two</w:t>
      </w:r>
      <w:r>
        <w:rPr>
          <w:color w:val="0F1114"/>
          <w:spacing w:val="-1"/>
        </w:rPr>
        <w:t xml:space="preserve"> </w:t>
      </w:r>
      <w:r>
        <w:rPr>
          <w:color w:val="0F1114"/>
        </w:rPr>
        <w:t>users</w:t>
      </w:r>
      <w:r>
        <w:rPr>
          <w:color w:val="0F1114"/>
          <w:spacing w:val="-2"/>
        </w:rPr>
        <w:t xml:space="preserve"> </w:t>
      </w:r>
      <w:r>
        <w:rPr>
          <w:rFonts w:ascii="Cambria Math"/>
        </w:rPr>
        <w:t>u</w:t>
      </w:r>
      <w:r>
        <w:rPr>
          <w:rFonts w:ascii="Cambria Math"/>
          <w:spacing w:val="5"/>
        </w:rPr>
        <w:t xml:space="preserve"> </w:t>
      </w:r>
      <w:r>
        <w:rPr>
          <w:color w:val="0F1114"/>
        </w:rPr>
        <w:t>and</w:t>
      </w:r>
      <w:r>
        <w:rPr>
          <w:color w:val="0F1114"/>
          <w:spacing w:val="1"/>
        </w:rPr>
        <w:t xml:space="preserve"> </w:t>
      </w:r>
      <w:r>
        <w:rPr>
          <w:rFonts w:ascii="Cambria Math"/>
        </w:rPr>
        <w:t>v</w:t>
      </w:r>
      <w:r>
        <w:rPr>
          <w:rFonts w:ascii="Cambria Math"/>
          <w:spacing w:val="4"/>
        </w:rPr>
        <w:t xml:space="preserve"> </w:t>
      </w:r>
      <w:r>
        <w:rPr>
          <w:color w:val="0F1114"/>
        </w:rPr>
        <w:t>is</w:t>
      </w:r>
      <w:r>
        <w:rPr>
          <w:color w:val="0F1114"/>
          <w:spacing w:val="-4"/>
        </w:rPr>
        <w:t xml:space="preserve"> </w:t>
      </w:r>
      <w:r>
        <w:rPr>
          <w:color w:val="0F1114"/>
        </w:rPr>
        <w:t>computed</w:t>
      </w:r>
      <w:r>
        <w:rPr>
          <w:color w:val="0F1114"/>
          <w:spacing w:val="1"/>
        </w:rPr>
        <w:t xml:space="preserve"> </w:t>
      </w:r>
      <w:r>
        <w:rPr>
          <w:color w:val="0F1114"/>
          <w:spacing w:val="-2"/>
        </w:rPr>
        <w:t>using:</w:t>
      </w:r>
    </w:p>
    <w:p w14:paraId="3A19B376">
      <w:pPr>
        <w:pStyle w:val="7"/>
        <w:spacing w:after="0"/>
        <w:sectPr>
          <w:pgSz w:w="11910" w:h="16840"/>
          <w:pgMar w:top="1360" w:right="1275" w:bottom="1060" w:left="1275" w:header="0" w:footer="852" w:gutter="0"/>
          <w:cols w:space="720" w:num="1"/>
        </w:sectPr>
      </w:pPr>
    </w:p>
    <w:p w14:paraId="0AD75784">
      <w:pPr>
        <w:pStyle w:val="7"/>
        <w:spacing w:before="112"/>
      </w:pPr>
    </w:p>
    <w:p w14:paraId="5113ABB5">
      <w:pPr>
        <w:pStyle w:val="7"/>
        <w:ind w:left="885"/>
        <w:rPr>
          <w:rFonts w:ascii="Cambria Math"/>
        </w:rPr>
      </w:pPr>
      <w:r>
        <w:rPr>
          <w:rFonts w:ascii="Cambria Math"/>
          <w:spacing w:val="-2"/>
        </w:rPr>
        <w:t>sim(u,v)=</w:t>
      </w:r>
    </w:p>
    <w:p w14:paraId="6CF4850D">
      <w:pPr>
        <w:spacing w:before="156"/>
        <w:ind w:left="471" w:right="0" w:firstLine="0"/>
        <w:jc w:val="left"/>
        <w:rPr>
          <w:rFonts w:ascii="Cambria Math" w:hAnsi="Cambria Math"/>
          <w:sz w:val="17"/>
        </w:rPr>
      </w:pPr>
      <w:r>
        <w:br w:type="column"/>
      </w:r>
      <w:r>
        <w:rPr>
          <w:rFonts w:ascii="Cambria Math" w:hAnsi="Cambria Math"/>
          <w:position w:val="5"/>
          <w:sz w:val="24"/>
        </w:rPr>
        <w:t>∑</w:t>
      </w:r>
      <w:r>
        <w:rPr>
          <w:rFonts w:ascii="Cambria Math" w:hAnsi="Cambria Math"/>
          <w:position w:val="-3"/>
          <w:sz w:val="17"/>
        </w:rPr>
        <w:t>i∈I</w:t>
      </w:r>
      <w:r>
        <w:rPr>
          <w:rFonts w:ascii="Cambria Math" w:hAnsi="Cambria Math"/>
          <w:position w:val="-6"/>
          <w:sz w:val="14"/>
        </w:rPr>
        <w:t>uv</w:t>
      </w:r>
      <w:r>
        <w:rPr>
          <w:rFonts w:ascii="Cambria Math" w:hAnsi="Cambria Math"/>
          <w:spacing w:val="10"/>
          <w:position w:val="-6"/>
          <w:sz w:val="14"/>
        </w:rPr>
        <w:t xml:space="preserve"> </w:t>
      </w:r>
      <w:r>
        <w:rPr>
          <w:rFonts w:ascii="Cambria Math" w:hAnsi="Cambria Math"/>
          <w:position w:val="5"/>
          <w:sz w:val="24"/>
        </w:rPr>
        <w:t>r</w:t>
      </w:r>
      <w:r>
        <w:rPr>
          <w:rFonts w:ascii="Cambria Math" w:hAnsi="Cambria Math"/>
          <w:sz w:val="17"/>
        </w:rPr>
        <w:t>ui</w:t>
      </w:r>
      <w:r>
        <w:rPr>
          <w:rFonts w:ascii="Cambria Math" w:hAnsi="Cambria Math"/>
          <w:spacing w:val="9"/>
          <w:sz w:val="17"/>
        </w:rPr>
        <w:t xml:space="preserve"> </w:t>
      </w:r>
      <w:r>
        <w:rPr>
          <w:rFonts w:ascii="Cambria Math" w:hAnsi="Cambria Math"/>
          <w:spacing w:val="-4"/>
          <w:position w:val="5"/>
          <w:sz w:val="24"/>
        </w:rPr>
        <w:t>⋅r</w:t>
      </w:r>
      <w:r>
        <w:rPr>
          <w:rFonts w:ascii="Cambria Math" w:hAnsi="Cambria Math"/>
          <w:spacing w:val="-4"/>
          <w:sz w:val="17"/>
        </w:rPr>
        <w:t>vi</w:t>
      </w:r>
    </w:p>
    <w:p w14:paraId="4C97490D">
      <w:pPr>
        <w:spacing w:after="0"/>
        <w:jc w:val="left"/>
        <w:rPr>
          <w:rFonts w:ascii="Cambria Math" w:hAnsi="Cambria Math"/>
          <w:sz w:val="17"/>
        </w:rPr>
        <w:sectPr>
          <w:type w:val="continuous"/>
          <w:pgSz w:w="11910" w:h="16840"/>
          <w:pgMar w:top="1460" w:right="1275" w:bottom="280" w:left="1275" w:header="0" w:footer="852" w:gutter="0"/>
          <w:cols w:equalWidth="0" w:num="2">
            <w:col w:w="1938" w:space="40"/>
            <w:col w:w="7382"/>
          </w:cols>
        </w:sectPr>
      </w:pPr>
    </w:p>
    <w:p w14:paraId="0D015C95">
      <w:pPr>
        <w:pStyle w:val="7"/>
        <w:rPr>
          <w:rFonts w:ascii="Cambria Math"/>
        </w:rPr>
      </w:pPr>
    </w:p>
    <w:p w14:paraId="16971795">
      <w:pPr>
        <w:pStyle w:val="7"/>
        <w:spacing w:before="94"/>
        <w:rPr>
          <w:rFonts w:ascii="Cambria Math"/>
        </w:rPr>
      </w:pPr>
    </w:p>
    <w:p w14:paraId="3F1E8CA5">
      <w:pPr>
        <w:pStyle w:val="7"/>
        <w:ind w:left="165"/>
      </w:pPr>
      <w:r>
        <mc:AlternateContent>
          <mc:Choice Requires="wpg">
            <w:drawing>
              <wp:anchor distT="0" distB="0" distL="0" distR="0" simplePos="0" relativeHeight="251661312" behindDoc="0" locked="0" layoutInCell="1" allowOverlap="1">
                <wp:simplePos x="0" y="0"/>
                <wp:positionH relativeFrom="page">
                  <wp:posOffset>2063115</wp:posOffset>
                </wp:positionH>
                <wp:positionV relativeFrom="paragraph">
                  <wp:posOffset>-498475</wp:posOffset>
                </wp:positionV>
                <wp:extent cx="1351915" cy="379095"/>
                <wp:effectExtent l="0" t="0" r="0" b="0"/>
                <wp:wrapNone/>
                <wp:docPr id="10" name="Group 10"/>
                <wp:cNvGraphicFramePr/>
                <a:graphic xmlns:a="http://schemas.openxmlformats.org/drawingml/2006/main">
                  <a:graphicData uri="http://schemas.microsoft.com/office/word/2010/wordprocessingGroup">
                    <wpg:wgp>
                      <wpg:cNvGrpSpPr/>
                      <wpg:grpSpPr>
                        <a:xfrm>
                          <a:off x="0" y="0"/>
                          <a:ext cx="1351915" cy="379095"/>
                          <a:chOff x="0" y="0"/>
                          <a:chExt cx="1351915" cy="379095"/>
                        </a:xfrm>
                      </wpg:grpSpPr>
                      <wps:wsp>
                        <wps:cNvPr id="11" name="Graphic 11"/>
                        <wps:cNvSpPr/>
                        <wps:spPr>
                          <a:xfrm>
                            <a:off x="2857" y="38595"/>
                            <a:ext cx="1341120" cy="340360"/>
                          </a:xfrm>
                          <a:custGeom>
                            <a:avLst/>
                            <a:gdLst/>
                            <a:ahLst/>
                            <a:cxnLst/>
                            <a:rect l="l" t="t" r="r" b="b"/>
                            <a:pathLst>
                              <a:path w="1341120" h="340360">
                                <a:moveTo>
                                  <a:pt x="652792" y="0"/>
                                </a:moveTo>
                                <a:lnTo>
                                  <a:pt x="94132" y="0"/>
                                </a:lnTo>
                                <a:lnTo>
                                  <a:pt x="63182" y="313359"/>
                                </a:lnTo>
                                <a:lnTo>
                                  <a:pt x="25819" y="243840"/>
                                </a:lnTo>
                                <a:lnTo>
                                  <a:pt x="0" y="257467"/>
                                </a:lnTo>
                                <a:lnTo>
                                  <a:pt x="2908" y="262737"/>
                                </a:lnTo>
                                <a:lnTo>
                                  <a:pt x="16522" y="255600"/>
                                </a:lnTo>
                                <a:lnTo>
                                  <a:pt x="62433" y="340360"/>
                                </a:lnTo>
                                <a:lnTo>
                                  <a:pt x="69354" y="340360"/>
                                </a:lnTo>
                                <a:lnTo>
                                  <a:pt x="102463" y="10160"/>
                                </a:lnTo>
                                <a:lnTo>
                                  <a:pt x="652792" y="10058"/>
                                </a:lnTo>
                                <a:lnTo>
                                  <a:pt x="652792" y="0"/>
                                </a:lnTo>
                                <a:close/>
                              </a:path>
                              <a:path w="1341120" h="340360">
                                <a:moveTo>
                                  <a:pt x="1340497" y="0"/>
                                </a:moveTo>
                                <a:lnTo>
                                  <a:pt x="791997" y="0"/>
                                </a:lnTo>
                                <a:lnTo>
                                  <a:pt x="761047" y="313359"/>
                                </a:lnTo>
                                <a:lnTo>
                                  <a:pt x="723684" y="243840"/>
                                </a:lnTo>
                                <a:lnTo>
                                  <a:pt x="697865" y="257467"/>
                                </a:lnTo>
                                <a:lnTo>
                                  <a:pt x="700773" y="262737"/>
                                </a:lnTo>
                                <a:lnTo>
                                  <a:pt x="714387" y="255600"/>
                                </a:lnTo>
                                <a:lnTo>
                                  <a:pt x="760298" y="340360"/>
                                </a:lnTo>
                                <a:lnTo>
                                  <a:pt x="767219" y="340360"/>
                                </a:lnTo>
                                <a:lnTo>
                                  <a:pt x="800328" y="10160"/>
                                </a:lnTo>
                                <a:lnTo>
                                  <a:pt x="1340497" y="10058"/>
                                </a:lnTo>
                                <a:lnTo>
                                  <a:pt x="1340497" y="0"/>
                                </a:lnTo>
                                <a:close/>
                              </a:path>
                            </a:pathLst>
                          </a:custGeom>
                          <a:solidFill>
                            <a:srgbClr val="000000"/>
                          </a:solidFill>
                        </wps:spPr>
                        <wps:bodyPr wrap="square" lIns="0" tIns="0" rIns="0" bIns="0" rtlCol="0">
                          <a:noAutofit/>
                        </wps:bodyPr>
                      </wps:wsp>
                      <wps:wsp>
                        <wps:cNvPr id="12" name="Graphic 12"/>
                        <wps:cNvSpPr/>
                        <wps:spPr>
                          <a:xfrm>
                            <a:off x="0" y="5029"/>
                            <a:ext cx="1344295" cy="1270"/>
                          </a:xfrm>
                          <a:custGeom>
                            <a:avLst/>
                            <a:gdLst/>
                            <a:ahLst/>
                            <a:cxnLst/>
                            <a:rect l="l" t="t" r="r" b="b"/>
                            <a:pathLst>
                              <a:path w="1344295">
                                <a:moveTo>
                                  <a:pt x="0" y="0"/>
                                </a:moveTo>
                                <a:lnTo>
                                  <a:pt x="1344168" y="0"/>
                                </a:lnTo>
                              </a:path>
                            </a:pathLst>
                          </a:custGeom>
                          <a:ln w="10058">
                            <a:solidFill>
                              <a:srgbClr val="000000"/>
                            </a:solidFill>
                            <a:prstDash val="solid"/>
                          </a:ln>
                        </wps:spPr>
                        <wps:bodyPr wrap="square" lIns="0" tIns="0" rIns="0" bIns="0" rtlCol="0">
                          <a:noAutofit/>
                        </wps:bodyPr>
                      </wps:wsp>
                      <wps:wsp>
                        <wps:cNvPr id="13" name="Textbox 13"/>
                        <wps:cNvSpPr txBox="1"/>
                        <wps:spPr>
                          <a:xfrm>
                            <a:off x="114300" y="78337"/>
                            <a:ext cx="596900" cy="253365"/>
                          </a:xfrm>
                          <a:prstGeom prst="rect">
                            <a:avLst/>
                          </a:prstGeom>
                        </wps:spPr>
                        <wps:txbx>
                          <w:txbxContent>
                            <w:p w14:paraId="065D7ED8">
                              <w:pPr>
                                <w:spacing w:before="31" w:line="232" w:lineRule="auto"/>
                                <w:ind w:left="0" w:right="0" w:firstLine="0"/>
                                <w:jc w:val="left"/>
                                <w:rPr>
                                  <w:rFonts w:ascii="Cambria Math" w:hAnsi="Cambria Math"/>
                                  <w:sz w:val="24"/>
                                </w:rPr>
                              </w:pPr>
                              <w:r>
                                <w:rPr>
                                  <w:rFonts w:ascii="Cambria Math" w:hAnsi="Cambria Math"/>
                                  <w:w w:val="105"/>
                                  <w:sz w:val="24"/>
                                </w:rPr>
                                <w:t>∑</w:t>
                              </w:r>
                              <w:r>
                                <w:rPr>
                                  <w:rFonts w:ascii="Cambria Math" w:hAnsi="Cambria Math"/>
                                  <w:w w:val="105"/>
                                  <w:position w:val="-9"/>
                                  <w:sz w:val="17"/>
                                </w:rPr>
                                <w:t>i∈</w:t>
                              </w:r>
                              <w:r>
                                <w:rPr>
                                  <w:rFonts w:ascii="Cambria Math" w:hAnsi="Cambria Math"/>
                                  <w:w w:val="105"/>
                                  <w:position w:val="-10"/>
                                  <w:sz w:val="17"/>
                                </w:rPr>
                                <w:t>I</w:t>
                              </w:r>
                              <w:r>
                                <w:rPr>
                                  <w:rFonts w:ascii="Cambria Math" w:hAnsi="Cambria Math"/>
                                  <w:spacing w:val="48"/>
                                  <w:w w:val="105"/>
                                  <w:position w:val="-10"/>
                                  <w:sz w:val="17"/>
                                </w:rPr>
                                <w:t xml:space="preserve">  </w:t>
                              </w:r>
                              <w:r>
                                <w:rPr>
                                  <w:rFonts w:ascii="Cambria Math" w:hAnsi="Cambria Math"/>
                                  <w:w w:val="105"/>
                                  <w:sz w:val="24"/>
                                </w:rPr>
                                <w:t>r</w:t>
                              </w:r>
                              <w:r>
                                <w:rPr>
                                  <w:rFonts w:ascii="Cambria Math" w:hAnsi="Cambria Math"/>
                                  <w:w w:val="105"/>
                                  <w:sz w:val="24"/>
                                  <w:vertAlign w:val="superscript"/>
                                </w:rPr>
                                <w:t>2</w:t>
                              </w:r>
                              <w:r>
                                <w:rPr>
                                  <w:rFonts w:ascii="Cambria Math" w:hAnsi="Cambria Math"/>
                                  <w:spacing w:val="22"/>
                                  <w:w w:val="105"/>
                                  <w:sz w:val="24"/>
                                  <w:vertAlign w:val="baseline"/>
                                </w:rPr>
                                <w:t xml:space="preserve"> </w:t>
                              </w:r>
                              <w:r>
                                <w:rPr>
                                  <w:rFonts w:ascii="Cambria Math" w:hAnsi="Cambria Math"/>
                                  <w:spacing w:val="-10"/>
                                  <w:w w:val="105"/>
                                  <w:sz w:val="24"/>
                                  <w:vertAlign w:val="baseline"/>
                                </w:rPr>
                                <w:t>⋅</w:t>
                              </w:r>
                            </w:p>
                          </w:txbxContent>
                        </wps:txbx>
                        <wps:bodyPr wrap="square" lIns="0" tIns="0" rIns="0" bIns="0" rtlCol="0">
                          <a:noAutofit/>
                        </wps:bodyPr>
                      </wps:wsp>
                      <wps:wsp>
                        <wps:cNvPr id="14" name="Textbox 14"/>
                        <wps:cNvSpPr txBox="1"/>
                        <wps:spPr>
                          <a:xfrm>
                            <a:off x="419100" y="244883"/>
                            <a:ext cx="61594" cy="103505"/>
                          </a:xfrm>
                          <a:prstGeom prst="rect">
                            <a:avLst/>
                          </a:prstGeom>
                        </wps:spPr>
                        <wps:txbx>
                          <w:txbxContent>
                            <w:p w14:paraId="729AED53">
                              <w:pPr>
                                <w:spacing w:before="0" w:line="163" w:lineRule="exact"/>
                                <w:ind w:left="0" w:right="0" w:firstLine="0"/>
                                <w:jc w:val="left"/>
                                <w:rPr>
                                  <w:rFonts w:ascii="Cambria Math"/>
                                  <w:sz w:val="14"/>
                                </w:rPr>
                              </w:pPr>
                              <w:r>
                                <w:rPr>
                                  <w:rFonts w:ascii="Cambria Math"/>
                                  <w:spacing w:val="-10"/>
                                  <w:sz w:val="14"/>
                                </w:rPr>
                                <w:t>u</w:t>
                              </w:r>
                            </w:p>
                          </w:txbxContent>
                        </wps:txbx>
                        <wps:bodyPr wrap="square" lIns="0" tIns="0" rIns="0" bIns="0" rtlCol="0">
                          <a:noAutofit/>
                        </wps:bodyPr>
                      </wps:wsp>
                      <wps:wsp>
                        <wps:cNvPr id="15" name="Textbox 15"/>
                        <wps:cNvSpPr txBox="1"/>
                        <wps:spPr>
                          <a:xfrm>
                            <a:off x="560831" y="172838"/>
                            <a:ext cx="102235" cy="127000"/>
                          </a:xfrm>
                          <a:prstGeom prst="rect">
                            <a:avLst/>
                          </a:prstGeom>
                        </wps:spPr>
                        <wps:txbx>
                          <w:txbxContent>
                            <w:p w14:paraId="5B16A5D7">
                              <w:pPr>
                                <w:spacing w:before="0"/>
                                <w:ind w:left="0" w:right="0" w:firstLine="0"/>
                                <w:jc w:val="left"/>
                                <w:rPr>
                                  <w:rFonts w:ascii="Cambria Math"/>
                                  <w:sz w:val="17"/>
                                </w:rPr>
                              </w:pPr>
                              <w:r>
                                <w:rPr>
                                  <w:rFonts w:ascii="Cambria Math"/>
                                  <w:spacing w:val="-5"/>
                                  <w:sz w:val="17"/>
                                </w:rPr>
                                <w:t>ui</w:t>
                              </w:r>
                            </w:p>
                          </w:txbxContent>
                        </wps:txbx>
                        <wps:bodyPr wrap="square" lIns="0" tIns="0" rIns="0" bIns="0" rtlCol="0">
                          <a:noAutofit/>
                        </wps:bodyPr>
                      </wps:wsp>
                      <wps:wsp>
                        <wps:cNvPr id="16" name="Textbox 16"/>
                        <wps:cNvSpPr txBox="1"/>
                        <wps:spPr>
                          <a:xfrm>
                            <a:off x="812291" y="78337"/>
                            <a:ext cx="514984" cy="253365"/>
                          </a:xfrm>
                          <a:prstGeom prst="rect">
                            <a:avLst/>
                          </a:prstGeom>
                        </wps:spPr>
                        <wps:txbx>
                          <w:txbxContent>
                            <w:p w14:paraId="2508E7EE">
                              <w:pPr>
                                <w:spacing w:before="0" w:line="399" w:lineRule="exact"/>
                                <w:ind w:left="0" w:right="0" w:firstLine="0"/>
                                <w:jc w:val="left"/>
                                <w:rPr>
                                  <w:rFonts w:ascii="Cambria Math" w:hAnsi="Cambria Math"/>
                                  <w:position w:val="20"/>
                                  <w:sz w:val="17"/>
                                </w:rPr>
                              </w:pPr>
                              <w:r>
                                <w:rPr>
                                  <w:rFonts w:ascii="Cambria Math" w:hAnsi="Cambria Math"/>
                                  <w:w w:val="110"/>
                                  <w:position w:val="11"/>
                                  <w:sz w:val="24"/>
                                </w:rPr>
                                <w:t>∑</w:t>
                              </w:r>
                              <w:r>
                                <w:rPr>
                                  <w:rFonts w:ascii="Cambria Math" w:hAnsi="Cambria Math"/>
                                  <w:w w:val="110"/>
                                  <w:sz w:val="17"/>
                                </w:rPr>
                                <w:t>i∈I</w:t>
                              </w:r>
                              <w:r>
                                <w:rPr>
                                  <w:rFonts w:ascii="Cambria Math" w:hAnsi="Cambria Math"/>
                                  <w:spacing w:val="46"/>
                                  <w:w w:val="110"/>
                                  <w:sz w:val="17"/>
                                </w:rPr>
                                <w:t xml:space="preserve">  </w:t>
                              </w:r>
                              <w:r>
                                <w:rPr>
                                  <w:rFonts w:ascii="Cambria Math" w:hAnsi="Cambria Math"/>
                                  <w:spacing w:val="-7"/>
                                  <w:w w:val="110"/>
                                  <w:position w:val="11"/>
                                  <w:sz w:val="24"/>
                                </w:rPr>
                                <w:t>r</w:t>
                              </w:r>
                              <w:r>
                                <w:rPr>
                                  <w:rFonts w:ascii="Cambria Math" w:hAnsi="Cambria Math"/>
                                  <w:spacing w:val="-7"/>
                                  <w:w w:val="110"/>
                                  <w:position w:val="20"/>
                                  <w:sz w:val="17"/>
                                </w:rPr>
                                <w:t>2</w:t>
                              </w:r>
                            </w:p>
                          </w:txbxContent>
                        </wps:txbx>
                        <wps:bodyPr wrap="square" lIns="0" tIns="0" rIns="0" bIns="0" rtlCol="0">
                          <a:noAutofit/>
                        </wps:bodyPr>
                      </wps:wsp>
                      <wps:wsp>
                        <wps:cNvPr id="17" name="Textbox 17"/>
                        <wps:cNvSpPr txBox="1"/>
                        <wps:spPr>
                          <a:xfrm>
                            <a:off x="1117091" y="244883"/>
                            <a:ext cx="57785" cy="103505"/>
                          </a:xfrm>
                          <a:prstGeom prst="rect">
                            <a:avLst/>
                          </a:prstGeom>
                        </wps:spPr>
                        <wps:txbx>
                          <w:txbxContent>
                            <w:p w14:paraId="70F2BE46">
                              <w:pPr>
                                <w:spacing w:before="0" w:line="163" w:lineRule="exact"/>
                                <w:ind w:left="0" w:right="0" w:firstLine="0"/>
                                <w:jc w:val="left"/>
                                <w:rPr>
                                  <w:rFonts w:ascii="Cambria Math"/>
                                  <w:sz w:val="14"/>
                                </w:rPr>
                              </w:pPr>
                              <w:r>
                                <w:rPr>
                                  <w:rFonts w:ascii="Cambria Math"/>
                                  <w:spacing w:val="-10"/>
                                  <w:sz w:val="14"/>
                                </w:rPr>
                                <w:t>v</w:t>
                              </w:r>
                            </w:p>
                          </w:txbxContent>
                        </wps:txbx>
                        <wps:bodyPr wrap="square" lIns="0" tIns="0" rIns="0" bIns="0" rtlCol="0">
                          <a:noAutofit/>
                        </wps:bodyPr>
                      </wps:wsp>
                      <wps:wsp>
                        <wps:cNvPr id="18" name="Textbox 18"/>
                        <wps:cNvSpPr txBox="1"/>
                        <wps:spPr>
                          <a:xfrm>
                            <a:off x="1254252" y="172838"/>
                            <a:ext cx="97790" cy="127000"/>
                          </a:xfrm>
                          <a:prstGeom prst="rect">
                            <a:avLst/>
                          </a:prstGeom>
                        </wps:spPr>
                        <wps:txbx>
                          <w:txbxContent>
                            <w:p w14:paraId="77E55D6B">
                              <w:pPr>
                                <w:spacing w:before="0"/>
                                <w:ind w:left="0" w:right="0" w:firstLine="0"/>
                                <w:jc w:val="left"/>
                                <w:rPr>
                                  <w:rFonts w:ascii="Cambria Math"/>
                                  <w:sz w:val="17"/>
                                </w:rPr>
                              </w:pPr>
                              <w:r>
                                <w:rPr>
                                  <w:rFonts w:ascii="Cambria Math"/>
                                  <w:spacing w:val="-5"/>
                                  <w:sz w:val="17"/>
                                </w:rPr>
                                <w:t>vi</w:t>
                              </w:r>
                            </w:p>
                          </w:txbxContent>
                        </wps:txbx>
                        <wps:bodyPr wrap="square" lIns="0" tIns="0" rIns="0" bIns="0" rtlCol="0">
                          <a:noAutofit/>
                        </wps:bodyPr>
                      </wps:wsp>
                    </wpg:wgp>
                  </a:graphicData>
                </a:graphic>
              </wp:anchor>
            </w:drawing>
          </mc:Choice>
          <mc:Fallback>
            <w:pict>
              <v:group id="_x0000_s1026" o:spid="_x0000_s1026" o:spt="203" style="position:absolute;left:0pt;margin-left:162.45pt;margin-top:-39.25pt;height:29.85pt;width:106.45pt;mso-position-horizontal-relative:page;z-index:251661312;mso-width-relative:page;mso-height-relative:page;" coordsize="1351915,379095" o:gfxdata="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">
                <o:lock v:ext="edit" aspectratio="f"/>
                <v:shape id="Graphic 11" o:spid="_x0000_s1026" o:spt="100" style="position:absolute;left:2857;top:38595;height:340360;width:1341120;" fillcolor="#000000" filled="t" stroked="f" coordsize="1341120,340360" o:gfxdata="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AqlkugAAANsA&#10;AAAPAAAAAAAAAAEAIAAAACIAAABkcnMvZG93bnJldi54bWxQSwECFAAUAAAACACHTuJAMy8FnjsA&#10;AAA5AAAAEAAAAAAAAAABACAAAAAJAQAAZHJzL3NoYXBleG1sLnhtbFBLBQYAAAAABgAGAFsBAACz&#10;AwAAAAA=&#10;" path="m652792,0l94132,0,63182,313359,25819,243840,0,257467,2908,262737,16522,255600,62433,340360,69354,340360,102463,10160,652792,10058,652792,0xem1340497,0l791997,0,761047,313359,723684,243840,697865,257467,700773,262737,714387,255600,760298,340360,767219,340360,800328,10160,1340497,10058,1340497,0xe">
                  <v:fill on="t" focussize="0,0"/>
                  <v:stroke on="f"/>
                  <v:imagedata o:title=""/>
                  <o:lock v:ext="edit" aspectratio="f"/>
                  <v:textbox inset="0mm,0mm,0mm,0mm"/>
                </v:shape>
                <v:shape id="Graphic 12" o:spid="_x0000_s1026" o:spt="100" style="position:absolute;left:0;top:5029;height:1270;width:1344295;" filled="f" stroked="t" coordsize="1344295,1" o:gfxdata="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5YpYrsAAADb&#10;AAAADwAAAAAAAAABACAAAAAiAAAAZHJzL2Rvd25yZXYueG1sUEsBAhQAFAAAAAgAh07iQDMvBZ47&#10;AAAAOQAAABAAAAAAAAAAAQAgAAAACgEAAGRycy9zaGFwZXhtbC54bWxQSwUGAAAAAAYABgBbAQAA&#10;tAMAAAAA&#10;" path="m0,0l1344168,0e">
                  <v:fill on="f" focussize="0,0"/>
                  <v:stroke weight="0.791968503937008pt" color="#000000" joinstyle="round"/>
                  <v:imagedata o:title=""/>
                  <o:lock v:ext="edit" aspectratio="f"/>
                  <v:textbox inset="0mm,0mm,0mm,0mm"/>
                </v:shape>
                <v:shape id="Textbox 13" o:spid="_x0000_s1026" o:spt="202" type="#_x0000_t202" style="position:absolute;left:114300;top:78337;height:253365;width:596900;"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65D7ED8">
                        <w:pPr>
                          <w:spacing w:before="31" w:line="232" w:lineRule="auto"/>
                          <w:ind w:left="0" w:right="0" w:firstLine="0"/>
                          <w:jc w:val="left"/>
                          <w:rPr>
                            <w:rFonts w:ascii="Cambria Math" w:hAnsi="Cambria Math"/>
                            <w:sz w:val="24"/>
                          </w:rPr>
                        </w:pPr>
                        <w:r>
                          <w:rPr>
                            <w:rFonts w:ascii="Cambria Math" w:hAnsi="Cambria Math"/>
                            <w:w w:val="105"/>
                            <w:sz w:val="24"/>
                          </w:rPr>
                          <w:t>∑</w:t>
                        </w:r>
                        <w:r>
                          <w:rPr>
                            <w:rFonts w:ascii="Cambria Math" w:hAnsi="Cambria Math"/>
                            <w:w w:val="105"/>
                            <w:position w:val="-9"/>
                            <w:sz w:val="17"/>
                          </w:rPr>
                          <w:t>i∈</w:t>
                        </w:r>
                        <w:r>
                          <w:rPr>
                            <w:rFonts w:ascii="Cambria Math" w:hAnsi="Cambria Math"/>
                            <w:w w:val="105"/>
                            <w:position w:val="-10"/>
                            <w:sz w:val="17"/>
                          </w:rPr>
                          <w:t>I</w:t>
                        </w:r>
                        <w:r>
                          <w:rPr>
                            <w:rFonts w:ascii="Cambria Math" w:hAnsi="Cambria Math"/>
                            <w:spacing w:val="48"/>
                            <w:w w:val="105"/>
                            <w:position w:val="-10"/>
                            <w:sz w:val="17"/>
                          </w:rPr>
                          <w:t xml:space="preserve">  </w:t>
                        </w:r>
                        <w:r>
                          <w:rPr>
                            <w:rFonts w:ascii="Cambria Math" w:hAnsi="Cambria Math"/>
                            <w:w w:val="105"/>
                            <w:sz w:val="24"/>
                          </w:rPr>
                          <w:t>r</w:t>
                        </w:r>
                        <w:r>
                          <w:rPr>
                            <w:rFonts w:ascii="Cambria Math" w:hAnsi="Cambria Math"/>
                            <w:w w:val="105"/>
                            <w:sz w:val="24"/>
                            <w:vertAlign w:val="superscript"/>
                          </w:rPr>
                          <w:t>2</w:t>
                        </w:r>
                        <w:r>
                          <w:rPr>
                            <w:rFonts w:ascii="Cambria Math" w:hAnsi="Cambria Math"/>
                            <w:spacing w:val="22"/>
                            <w:w w:val="105"/>
                            <w:sz w:val="24"/>
                            <w:vertAlign w:val="baseline"/>
                          </w:rPr>
                          <w:t xml:space="preserve"> </w:t>
                        </w:r>
                        <w:r>
                          <w:rPr>
                            <w:rFonts w:ascii="Cambria Math" w:hAnsi="Cambria Math"/>
                            <w:spacing w:val="-10"/>
                            <w:w w:val="105"/>
                            <w:sz w:val="24"/>
                            <w:vertAlign w:val="baseline"/>
                          </w:rPr>
                          <w:t>⋅</w:t>
                        </w:r>
                      </w:p>
                    </w:txbxContent>
                  </v:textbox>
                </v:shape>
                <v:shape id="Textbox 14" o:spid="_x0000_s1026" o:spt="202" type="#_x0000_t202" style="position:absolute;left:419100;top:244883;height:103505;width:61594;" filled="f" stroked="f" coordsize="21600,21600" o:gfxdata="UEsDBAoAAAAAAIdO4kAAAAAAAAAAAAAAAAAEAAAAZHJzL1BLAwQUAAAACACHTuJAdTH3u7wAAADb&#10;AAAADwAAAGRycy9kb3ducmV2LnhtbEVP32vCMBB+F/Y/hBv4polD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x97u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29AED53">
                        <w:pPr>
                          <w:spacing w:before="0" w:line="163" w:lineRule="exact"/>
                          <w:ind w:left="0" w:right="0" w:firstLine="0"/>
                          <w:jc w:val="left"/>
                          <w:rPr>
                            <w:rFonts w:ascii="Cambria Math"/>
                            <w:sz w:val="14"/>
                          </w:rPr>
                        </w:pPr>
                        <w:r>
                          <w:rPr>
                            <w:rFonts w:ascii="Cambria Math"/>
                            <w:spacing w:val="-10"/>
                            <w:sz w:val="14"/>
                          </w:rPr>
                          <w:t>u</w:t>
                        </w:r>
                      </w:p>
                    </w:txbxContent>
                  </v:textbox>
                </v:shape>
                <v:shape id="Textbox 15" o:spid="_x0000_s1026" o:spt="202" type="#_x0000_t202" style="position:absolute;left:560831;top:172838;height:127000;width:102235;" filled="f" stroked="f" coordsize="21600,21600" o:gfxdata="UEsDBAoAAAAAAIdO4kAAAAAAAAAAAAAAAAAEAAAAZHJzL1BLAwQUAAAACACHTuJAGn1SILwAAADb&#10;AAAADwAAAGRycy9kb3ducmV2LnhtbEVP32vCMBB+F/Y/hBv4pokDRT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9Ui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B16A5D7">
                        <w:pPr>
                          <w:spacing w:before="0"/>
                          <w:ind w:left="0" w:right="0" w:firstLine="0"/>
                          <w:jc w:val="left"/>
                          <w:rPr>
                            <w:rFonts w:ascii="Cambria Math"/>
                            <w:sz w:val="17"/>
                          </w:rPr>
                        </w:pPr>
                        <w:r>
                          <w:rPr>
                            <w:rFonts w:ascii="Cambria Math"/>
                            <w:spacing w:val="-5"/>
                            <w:sz w:val="17"/>
                          </w:rPr>
                          <w:t>ui</w:t>
                        </w:r>
                      </w:p>
                    </w:txbxContent>
                  </v:textbox>
                </v:shape>
                <v:shape id="Textbox 16" o:spid="_x0000_s1026" o:spt="202" type="#_x0000_t202" style="position:absolute;left:812291;top:78337;height:253365;width:514984;"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508E7EE">
                        <w:pPr>
                          <w:spacing w:before="0" w:line="399" w:lineRule="exact"/>
                          <w:ind w:left="0" w:right="0" w:firstLine="0"/>
                          <w:jc w:val="left"/>
                          <w:rPr>
                            <w:rFonts w:ascii="Cambria Math" w:hAnsi="Cambria Math"/>
                            <w:position w:val="20"/>
                            <w:sz w:val="17"/>
                          </w:rPr>
                        </w:pPr>
                        <w:r>
                          <w:rPr>
                            <w:rFonts w:ascii="Cambria Math" w:hAnsi="Cambria Math"/>
                            <w:w w:val="110"/>
                            <w:position w:val="11"/>
                            <w:sz w:val="24"/>
                          </w:rPr>
                          <w:t>∑</w:t>
                        </w:r>
                        <w:r>
                          <w:rPr>
                            <w:rFonts w:ascii="Cambria Math" w:hAnsi="Cambria Math"/>
                            <w:w w:val="110"/>
                            <w:sz w:val="17"/>
                          </w:rPr>
                          <w:t>i∈I</w:t>
                        </w:r>
                        <w:r>
                          <w:rPr>
                            <w:rFonts w:ascii="Cambria Math" w:hAnsi="Cambria Math"/>
                            <w:spacing w:val="46"/>
                            <w:w w:val="110"/>
                            <w:sz w:val="17"/>
                          </w:rPr>
                          <w:t xml:space="preserve">  </w:t>
                        </w:r>
                        <w:r>
                          <w:rPr>
                            <w:rFonts w:ascii="Cambria Math" w:hAnsi="Cambria Math"/>
                            <w:spacing w:val="-7"/>
                            <w:w w:val="110"/>
                            <w:position w:val="11"/>
                            <w:sz w:val="24"/>
                          </w:rPr>
                          <w:t>r</w:t>
                        </w:r>
                        <w:r>
                          <w:rPr>
                            <w:rFonts w:ascii="Cambria Math" w:hAnsi="Cambria Math"/>
                            <w:spacing w:val="-7"/>
                            <w:w w:val="110"/>
                            <w:position w:val="20"/>
                            <w:sz w:val="17"/>
                          </w:rPr>
                          <w:t>2</w:t>
                        </w:r>
                      </w:p>
                    </w:txbxContent>
                  </v:textbox>
                </v:shape>
                <v:shape id="Textbox 17" o:spid="_x0000_s1026" o:spt="202" type="#_x0000_t202" style="position:absolute;left:1117091;top:244883;height:103505;width:57785;" filled="f" stroked="f" coordsize="21600,21600" o:gfxdata="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acy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0F2BE46">
                        <w:pPr>
                          <w:spacing w:before="0" w:line="163" w:lineRule="exact"/>
                          <w:ind w:left="0" w:right="0" w:firstLine="0"/>
                          <w:jc w:val="left"/>
                          <w:rPr>
                            <w:rFonts w:ascii="Cambria Math"/>
                            <w:sz w:val="14"/>
                          </w:rPr>
                        </w:pPr>
                        <w:r>
                          <w:rPr>
                            <w:rFonts w:ascii="Cambria Math"/>
                            <w:spacing w:val="-10"/>
                            <w:sz w:val="14"/>
                          </w:rPr>
                          <w:t>v</w:t>
                        </w:r>
                      </w:p>
                    </w:txbxContent>
                  </v:textbox>
                </v:shape>
                <v:shape id="Textbox 18" o:spid="_x0000_s1026" o:spt="202" type="#_x0000_t202" style="position:absolute;left:1254252;top:172838;height:127000;width:97790;"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7E55D6B">
                        <w:pPr>
                          <w:spacing w:before="0"/>
                          <w:ind w:left="0" w:right="0" w:firstLine="0"/>
                          <w:jc w:val="left"/>
                          <w:rPr>
                            <w:rFonts w:ascii="Cambria Math"/>
                            <w:sz w:val="17"/>
                          </w:rPr>
                        </w:pPr>
                        <w:r>
                          <w:rPr>
                            <w:rFonts w:ascii="Cambria Math"/>
                            <w:spacing w:val="-5"/>
                            <w:sz w:val="17"/>
                          </w:rPr>
                          <w:t>vi</w:t>
                        </w:r>
                      </w:p>
                    </w:txbxContent>
                  </v:textbox>
                </v:shape>
              </v:group>
            </w:pict>
          </mc:Fallback>
        </mc:AlternateContent>
      </w:r>
      <w:r>
        <w:rPr>
          <w:color w:val="0F1114"/>
          <w:spacing w:val="-2"/>
        </w:rPr>
        <w:t>Where:</w:t>
      </w:r>
    </w:p>
    <w:p w14:paraId="3F2DA55A">
      <w:pPr>
        <w:pStyle w:val="12"/>
        <w:numPr>
          <w:ilvl w:val="0"/>
          <w:numId w:val="9"/>
        </w:numPr>
        <w:tabs>
          <w:tab w:val="left" w:pos="884"/>
        </w:tabs>
        <w:spacing w:before="186" w:after="0" w:line="240" w:lineRule="auto"/>
        <w:ind w:left="884" w:right="0" w:hanging="359"/>
        <w:jc w:val="left"/>
        <w:rPr>
          <w:rFonts w:ascii="Cambria Math" w:hAnsi="Cambria Math"/>
          <w:sz w:val="24"/>
        </w:rPr>
      </w:pPr>
      <w:r>
        <w:rPr>
          <w:rFonts w:ascii="Cambria Math" w:hAnsi="Cambria Math"/>
          <w:sz w:val="24"/>
        </w:rPr>
        <w:t>r</w:t>
      </w:r>
      <w:r>
        <w:rPr>
          <w:rFonts w:ascii="Cambria Math" w:hAnsi="Cambria Math"/>
          <w:sz w:val="24"/>
          <w:vertAlign w:val="subscript"/>
        </w:rPr>
        <w:t>ui</w:t>
      </w:r>
      <w:r>
        <w:rPr>
          <w:rFonts w:ascii="Cambria Math" w:hAnsi="Cambria Math"/>
          <w:spacing w:val="17"/>
          <w:sz w:val="24"/>
          <w:vertAlign w:val="baseline"/>
        </w:rPr>
        <w:t xml:space="preserve"> </w:t>
      </w:r>
      <w:r>
        <w:rPr>
          <w:sz w:val="24"/>
          <w:vertAlign w:val="baseline"/>
        </w:rPr>
        <w:t>=</w:t>
      </w:r>
      <w:r>
        <w:rPr>
          <w:spacing w:val="-1"/>
          <w:sz w:val="24"/>
          <w:vertAlign w:val="baseline"/>
        </w:rPr>
        <w:t xml:space="preserve"> </w:t>
      </w:r>
      <w:r>
        <w:rPr>
          <w:sz w:val="24"/>
          <w:vertAlign w:val="baseline"/>
        </w:rPr>
        <w:t>rating given by user</w:t>
      </w:r>
      <w:r>
        <w:rPr>
          <w:spacing w:val="1"/>
          <w:sz w:val="24"/>
          <w:vertAlign w:val="baseline"/>
        </w:rPr>
        <w:t xml:space="preserve"> </w:t>
      </w:r>
      <w:r>
        <w:rPr>
          <w:rFonts w:ascii="Cambria Math" w:hAnsi="Cambria Math"/>
          <w:sz w:val="24"/>
          <w:vertAlign w:val="baseline"/>
        </w:rPr>
        <w:t>u</w:t>
      </w:r>
      <w:r>
        <w:rPr>
          <w:rFonts w:ascii="Cambria Math" w:hAnsi="Cambria Math"/>
          <w:spacing w:val="6"/>
          <w:sz w:val="24"/>
          <w:vertAlign w:val="baseline"/>
        </w:rPr>
        <w:t xml:space="preserve"> </w:t>
      </w:r>
      <w:r>
        <w:rPr>
          <w:sz w:val="24"/>
          <w:vertAlign w:val="baseline"/>
        </w:rPr>
        <w:t>to movie</w:t>
      </w:r>
      <w:r>
        <w:rPr>
          <w:spacing w:val="-1"/>
          <w:sz w:val="24"/>
          <w:vertAlign w:val="baseline"/>
        </w:rPr>
        <w:t xml:space="preserve"> </w:t>
      </w:r>
      <w:r>
        <w:rPr>
          <w:rFonts w:ascii="Cambria Math" w:hAnsi="Cambria Math"/>
          <w:spacing w:val="-10"/>
          <w:sz w:val="24"/>
          <w:vertAlign w:val="baseline"/>
        </w:rPr>
        <w:t>i</w:t>
      </w:r>
    </w:p>
    <w:p w14:paraId="59339A46">
      <w:pPr>
        <w:pStyle w:val="12"/>
        <w:numPr>
          <w:ilvl w:val="0"/>
          <w:numId w:val="9"/>
        </w:numPr>
        <w:tabs>
          <w:tab w:val="left" w:pos="884"/>
        </w:tabs>
        <w:spacing w:before="184" w:after="0" w:line="240" w:lineRule="auto"/>
        <w:ind w:left="884" w:right="0" w:hanging="359"/>
        <w:jc w:val="left"/>
        <w:rPr>
          <w:rFonts w:ascii="Cambria Math" w:hAnsi="Cambria Math"/>
          <w:sz w:val="24"/>
        </w:rPr>
      </w:pPr>
      <w:r>
        <w:rPr>
          <w:rFonts w:ascii="Cambria Math" w:hAnsi="Cambria Math"/>
          <w:sz w:val="24"/>
        </w:rPr>
        <w:t>I</w:t>
      </w:r>
      <w:r>
        <w:rPr>
          <w:rFonts w:ascii="Cambria Math" w:hAnsi="Cambria Math"/>
          <w:sz w:val="24"/>
          <w:vertAlign w:val="subscript"/>
        </w:rPr>
        <w:t>uv</w:t>
      </w:r>
      <w:r>
        <w:rPr>
          <w:rFonts w:ascii="Cambria Math" w:hAnsi="Cambria Math"/>
          <w:spacing w:val="15"/>
          <w:sz w:val="24"/>
          <w:vertAlign w:val="baseline"/>
        </w:rPr>
        <w:t xml:space="preserve"> </w:t>
      </w:r>
      <w:r>
        <w:rPr>
          <w:sz w:val="24"/>
          <w:vertAlign w:val="baseline"/>
        </w:rPr>
        <w:t>=</w:t>
      </w:r>
      <w:r>
        <w:rPr>
          <w:spacing w:val="1"/>
          <w:sz w:val="24"/>
          <w:vertAlign w:val="baseline"/>
        </w:rPr>
        <w:t xml:space="preserve"> </w:t>
      </w:r>
      <w:r>
        <w:rPr>
          <w:sz w:val="24"/>
          <w:vertAlign w:val="baseline"/>
        </w:rPr>
        <w:t>movies</w:t>
      </w:r>
      <w:r>
        <w:rPr>
          <w:spacing w:val="-3"/>
          <w:sz w:val="24"/>
          <w:vertAlign w:val="baseline"/>
        </w:rPr>
        <w:t xml:space="preserve"> </w:t>
      </w:r>
      <w:r>
        <w:rPr>
          <w:sz w:val="24"/>
          <w:vertAlign w:val="baseline"/>
        </w:rPr>
        <w:t>rated</w:t>
      </w:r>
      <w:r>
        <w:rPr>
          <w:spacing w:val="2"/>
          <w:sz w:val="24"/>
          <w:vertAlign w:val="baseline"/>
        </w:rPr>
        <w:t xml:space="preserve"> </w:t>
      </w:r>
      <w:r>
        <w:rPr>
          <w:sz w:val="24"/>
          <w:vertAlign w:val="baseline"/>
        </w:rPr>
        <w:t>by both user</w:t>
      </w:r>
      <w:r>
        <w:rPr>
          <w:spacing w:val="1"/>
          <w:sz w:val="24"/>
          <w:vertAlign w:val="baseline"/>
        </w:rPr>
        <w:t xml:space="preserve"> </w:t>
      </w:r>
      <w:r>
        <w:rPr>
          <w:rFonts w:ascii="Cambria Math" w:hAnsi="Cambria Math"/>
          <w:sz w:val="24"/>
          <w:vertAlign w:val="baseline"/>
        </w:rPr>
        <w:t>u</w:t>
      </w:r>
      <w:r>
        <w:rPr>
          <w:rFonts w:ascii="Cambria Math" w:hAnsi="Cambria Math"/>
          <w:spacing w:val="6"/>
          <w:sz w:val="24"/>
          <w:vertAlign w:val="baseline"/>
        </w:rPr>
        <w:t xml:space="preserve"> </w:t>
      </w:r>
      <w:r>
        <w:rPr>
          <w:sz w:val="24"/>
          <w:vertAlign w:val="baseline"/>
        </w:rPr>
        <w:t>and user</w:t>
      </w:r>
      <w:r>
        <w:rPr>
          <w:spacing w:val="1"/>
          <w:sz w:val="24"/>
          <w:vertAlign w:val="baseline"/>
        </w:rPr>
        <w:t xml:space="preserve"> </w:t>
      </w:r>
      <w:r>
        <w:rPr>
          <w:rFonts w:ascii="Cambria Math" w:hAnsi="Cambria Math"/>
          <w:spacing w:val="-10"/>
          <w:sz w:val="24"/>
          <w:vertAlign w:val="baseline"/>
        </w:rPr>
        <w:t>v</w:t>
      </w:r>
    </w:p>
    <w:p w14:paraId="5F46EA03">
      <w:pPr>
        <w:pStyle w:val="4"/>
        <w:spacing w:before="188"/>
      </w:pPr>
      <w:r>
        <w:rPr>
          <w:color w:val="0F1114"/>
        </w:rPr>
        <w:t>Rating</w:t>
      </w:r>
      <w:r>
        <w:rPr>
          <w:color w:val="0F1114"/>
          <w:spacing w:val="-4"/>
        </w:rPr>
        <w:t xml:space="preserve"> </w:t>
      </w:r>
      <w:r>
        <w:rPr>
          <w:color w:val="0F1114"/>
        </w:rPr>
        <w:t>Prediction</w:t>
      </w:r>
      <w:r>
        <w:rPr>
          <w:color w:val="0F1114"/>
          <w:spacing w:val="-3"/>
        </w:rPr>
        <w:t xml:space="preserve"> </w:t>
      </w:r>
      <w:r>
        <w:rPr>
          <w:color w:val="0F1114"/>
          <w:spacing w:val="-2"/>
        </w:rPr>
        <w:t>Formula</w:t>
      </w:r>
    </w:p>
    <w:p w14:paraId="5E9B20B2">
      <w:pPr>
        <w:pStyle w:val="7"/>
        <w:spacing w:before="186"/>
        <w:ind w:left="165"/>
      </w:pPr>
      <w:r>
        <w:rPr>
          <w:color w:val="0F1114"/>
        </w:rPr>
        <w:t>The</w:t>
      </w:r>
      <w:r>
        <w:rPr>
          <w:color w:val="0F1114"/>
          <w:spacing w:val="-2"/>
        </w:rPr>
        <w:t xml:space="preserve"> </w:t>
      </w:r>
      <w:r>
        <w:rPr>
          <w:color w:val="0F1114"/>
        </w:rPr>
        <w:t>predicted</w:t>
      </w:r>
      <w:r>
        <w:rPr>
          <w:color w:val="0F1114"/>
          <w:spacing w:val="-1"/>
        </w:rPr>
        <w:t xml:space="preserve"> </w:t>
      </w:r>
      <w:r>
        <w:rPr>
          <w:color w:val="0F1114"/>
        </w:rPr>
        <w:t>rating</w:t>
      </w:r>
      <w:r>
        <w:rPr>
          <w:color w:val="0F1114"/>
          <w:spacing w:val="-1"/>
        </w:rPr>
        <w:t xml:space="preserve"> </w:t>
      </w:r>
      <w:r>
        <w:rPr>
          <w:color w:val="0F1114"/>
        </w:rPr>
        <w:t>for user</w:t>
      </w:r>
      <w:r>
        <w:rPr>
          <w:color w:val="0F1114"/>
          <w:spacing w:val="1"/>
        </w:rPr>
        <w:t xml:space="preserve"> </w:t>
      </w:r>
      <w:r>
        <w:rPr>
          <w:rFonts w:ascii="Cambria Math"/>
        </w:rPr>
        <w:t>u</w:t>
      </w:r>
      <w:r>
        <w:rPr>
          <w:rFonts w:ascii="Cambria Math"/>
          <w:spacing w:val="5"/>
        </w:rPr>
        <w:t xml:space="preserve"> </w:t>
      </w:r>
      <w:r>
        <w:rPr>
          <w:color w:val="0F1114"/>
        </w:rPr>
        <w:t>on</w:t>
      </w:r>
      <w:r>
        <w:rPr>
          <w:color w:val="0F1114"/>
          <w:spacing w:val="-1"/>
        </w:rPr>
        <w:t xml:space="preserve"> </w:t>
      </w:r>
      <w:r>
        <w:rPr>
          <w:color w:val="0F1114"/>
        </w:rPr>
        <w:t>movie</w:t>
      </w:r>
      <w:r>
        <w:rPr>
          <w:color w:val="0F1114"/>
          <w:spacing w:val="-2"/>
        </w:rPr>
        <w:t xml:space="preserve"> </w:t>
      </w:r>
      <w:r>
        <w:rPr>
          <w:rFonts w:ascii="Cambria Math"/>
        </w:rPr>
        <w:t>i</w:t>
      </w:r>
      <w:r>
        <w:rPr>
          <w:rFonts w:ascii="Cambria Math"/>
          <w:spacing w:val="5"/>
        </w:rPr>
        <w:t xml:space="preserve"> </w:t>
      </w:r>
      <w:r>
        <w:rPr>
          <w:color w:val="0F1114"/>
          <w:spacing w:val="-5"/>
        </w:rPr>
        <w:t>is:</w:t>
      </w:r>
    </w:p>
    <w:p w14:paraId="2A55B033">
      <w:pPr>
        <w:pStyle w:val="7"/>
        <w:spacing w:after="0"/>
        <w:sectPr>
          <w:type w:val="continuous"/>
          <w:pgSz w:w="11910" w:h="16840"/>
          <w:pgMar w:top="1460" w:right="1275" w:bottom="280" w:left="1275" w:header="0" w:footer="852" w:gutter="0"/>
          <w:cols w:space="720" w:num="1"/>
        </w:sectPr>
      </w:pPr>
    </w:p>
    <w:p w14:paraId="2AB62D34">
      <w:pPr>
        <w:pStyle w:val="7"/>
        <w:tabs>
          <w:tab w:val="left" w:pos="2516"/>
        </w:tabs>
        <w:spacing w:before="76" w:line="217" w:lineRule="exact"/>
        <w:ind w:left="1765"/>
        <w:rPr>
          <w:rFonts w:ascii="Cambria Math" w:hAnsi="Cambria Math"/>
        </w:rPr>
      </w:pPr>
      <w:r>
        <w:rPr>
          <w:rFonts w:ascii="Cambria Math" w:hAnsi="Cambria Math"/>
          <w:spacing w:val="-10"/>
        </w:rPr>
        <w:t>∑</w:t>
      </w:r>
      <w:r>
        <w:rPr>
          <w:rFonts w:ascii="Cambria Math" w:hAnsi="Cambria Math"/>
        </w:rPr>
        <w:tab/>
      </w:r>
      <w:r>
        <w:rPr>
          <w:rFonts w:ascii="Cambria Math" w:hAnsi="Cambria Math"/>
          <w:spacing w:val="-2"/>
        </w:rPr>
        <w:t>sim(u,v)⋅(</w:t>
      </w:r>
      <w:r>
        <w:rPr>
          <w:rFonts w:ascii="Cambria Math" w:hAnsi="Cambria Math"/>
          <w:spacing w:val="4"/>
        </w:rPr>
        <w:t xml:space="preserve"> </w:t>
      </w:r>
      <w:r>
        <w:rPr>
          <w:rFonts w:ascii="Cambria Math" w:hAnsi="Cambria Math"/>
          <w:spacing w:val="-2"/>
        </w:rPr>
        <w:t>r</w:t>
      </w:r>
      <w:r>
        <w:rPr>
          <w:rFonts w:ascii="Cambria Math" w:hAnsi="Cambria Math"/>
          <w:spacing w:val="-2"/>
          <w:vertAlign w:val="subscript"/>
        </w:rPr>
        <w:t>v,i</w:t>
      </w:r>
      <w:r>
        <w:rPr>
          <w:rFonts w:ascii="Cambria Math" w:hAnsi="Cambria Math"/>
          <w:spacing w:val="-2"/>
          <w:vertAlign w:val="baseline"/>
        </w:rPr>
        <w:t>−r̅</w:t>
      </w:r>
      <w:r>
        <w:rPr>
          <w:rFonts w:ascii="Cambria Math" w:hAnsi="Cambria Math"/>
          <w:spacing w:val="-2"/>
          <w:vertAlign w:val="subscript"/>
        </w:rPr>
        <w:t>v</w:t>
      </w:r>
      <w:r>
        <w:rPr>
          <w:rFonts w:ascii="Cambria Math" w:hAnsi="Cambria Math"/>
          <w:spacing w:val="-2"/>
          <w:vertAlign w:val="baseline"/>
        </w:rPr>
        <w:t>)</w:t>
      </w:r>
    </w:p>
    <w:p w14:paraId="60827C15">
      <w:pPr>
        <w:tabs>
          <w:tab w:val="left" w:pos="1936"/>
        </w:tabs>
        <w:spacing w:before="10" w:line="36" w:lineRule="auto"/>
        <w:ind w:left="885" w:right="0" w:firstLine="0"/>
        <w:jc w:val="left"/>
        <w:rPr>
          <w:rFonts w:ascii="Cambria Math" w:hAnsi="Cambria Math"/>
          <w:sz w:val="17"/>
        </w:rPr>
      </w:pPr>
      <w:r>
        <w:rPr>
          <w:rFonts w:ascii="Cambria Math" w:hAnsi="Cambria Math"/>
          <w:sz w:val="17"/>
        </w:rPr>
        <mc:AlternateContent>
          <mc:Choice Requires="wps">
            <w:drawing>
              <wp:anchor distT="0" distB="0" distL="0" distR="0" simplePos="0" relativeHeight="251668480" behindDoc="1" locked="0" layoutInCell="1" allowOverlap="1">
                <wp:simplePos x="0" y="0"/>
                <wp:positionH relativeFrom="page">
                  <wp:posOffset>1932305</wp:posOffset>
                </wp:positionH>
                <wp:positionV relativeFrom="paragraph">
                  <wp:posOffset>111760</wp:posOffset>
                </wp:positionV>
                <wp:extent cx="1635760" cy="127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1635760" cy="1270"/>
                        </a:xfrm>
                        <a:custGeom>
                          <a:avLst/>
                          <a:gdLst/>
                          <a:ahLst/>
                          <a:cxnLst/>
                          <a:rect l="l" t="t" r="r" b="b"/>
                          <a:pathLst>
                            <a:path w="1635760">
                              <a:moveTo>
                                <a:pt x="0" y="0"/>
                              </a:moveTo>
                              <a:lnTo>
                                <a:pt x="1635252" y="0"/>
                              </a:lnTo>
                            </a:path>
                          </a:pathLst>
                        </a:custGeom>
                        <a:ln w="10058">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152.15pt;margin-top:8.8pt;height:0.1pt;width:128.8pt;mso-position-horizontal-relative:page;mso-wrap-distance-bottom:0pt;mso-wrap-distance-top:0pt;z-index:-251648000;mso-width-relative:page;mso-height-relative:page;" filled="f" stroked="t" coordsize="1635760,1" o:gfxdata="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Km3lO9kAAAAJAQAADwAA&#10;AAAAAAABACAAAAAiAAAAZHJzL2Rvd25yZXYueG1sUEsBAhQAFAAAAAgAh07iQFqMj6UVAgAAfQQA&#10;AA4AAAAAAAAAAQAgAAAAKAEAAGRycy9lMm9Eb2MueG1sUEsFBgAAAAAGAAYAWQEAAK8FAAAAAA==&#10;" path="m0,0l1635252,0e">
                <v:fill on="f" focussize="0,0"/>
                <v:stroke weight="0.791968503937008pt" color="#000000" joinstyle="round"/>
                <v:imagedata o:title=""/>
                <o:lock v:ext="edit" aspectratio="f"/>
                <v:textbox inset="0mm,0mm,0mm,0mm"/>
                <w10:wrap type="topAndBottom"/>
              </v:shape>
            </w:pict>
          </mc:Fallback>
        </mc:AlternateContent>
      </w:r>
      <w:r>
        <w:rPr>
          <w:rFonts w:ascii="Cambria Math" w:hAnsi="Cambria Math"/>
          <w:spacing w:val="-10"/>
          <w:position w:val="-13"/>
          <w:sz w:val="24"/>
        </w:rPr>
        <w:t>^r</w:t>
      </w:r>
      <w:r>
        <w:rPr>
          <w:rFonts w:ascii="Cambria Math" w:hAnsi="Cambria Math"/>
          <w:spacing w:val="68"/>
          <w:position w:val="-13"/>
          <w:sz w:val="24"/>
        </w:rPr>
        <w:t xml:space="preserve"> </w:t>
      </w:r>
      <w:r>
        <w:rPr>
          <w:rFonts w:ascii="Cambria Math" w:hAnsi="Cambria Math"/>
          <w:spacing w:val="-10"/>
          <w:position w:val="-13"/>
          <w:sz w:val="24"/>
        </w:rPr>
        <w:t>=r̅</w:t>
      </w:r>
      <w:r>
        <w:rPr>
          <w:rFonts w:ascii="Cambria Math" w:hAnsi="Cambria Math"/>
          <w:spacing w:val="15"/>
          <w:position w:val="-13"/>
          <w:sz w:val="24"/>
        </w:rPr>
        <w:t xml:space="preserve"> </w:t>
      </w:r>
      <w:r>
        <w:rPr>
          <w:rFonts w:ascii="Cambria Math" w:hAnsi="Cambria Math"/>
          <w:spacing w:val="-10"/>
          <w:position w:val="-13"/>
          <w:sz w:val="24"/>
        </w:rPr>
        <w:t>+</w:t>
      </w:r>
      <w:r>
        <w:rPr>
          <w:rFonts w:ascii="Cambria Math" w:hAnsi="Cambria Math"/>
          <w:position w:val="-13"/>
          <w:sz w:val="24"/>
        </w:rPr>
        <w:tab/>
      </w:r>
      <w:r>
        <w:rPr>
          <w:rFonts w:ascii="Cambria Math" w:hAnsi="Cambria Math"/>
          <w:spacing w:val="-2"/>
          <w:sz w:val="17"/>
        </w:rPr>
        <w:t>v∈N(u)</w:t>
      </w:r>
    </w:p>
    <w:p w14:paraId="39607C91">
      <w:pPr>
        <w:pStyle w:val="7"/>
        <w:tabs>
          <w:tab w:val="left" w:pos="1446"/>
          <w:tab w:val="left" w:pos="2173"/>
          <w:tab w:val="left" w:pos="2924"/>
        </w:tabs>
        <w:spacing w:line="210" w:lineRule="exact"/>
        <w:ind w:left="983"/>
        <w:rPr>
          <w:rFonts w:ascii="Cambria Math" w:hAnsi="Cambria Math"/>
        </w:rPr>
      </w:pPr>
      <w:r>
        <w:rPr>
          <w:rFonts w:ascii="Cambria Math" w:hAnsi="Cambria Math"/>
          <w:spacing w:val="-5"/>
          <w:w w:val="105"/>
          <w:vertAlign w:val="superscript"/>
        </w:rPr>
        <w:t>u,i</w:t>
      </w:r>
      <w:r>
        <w:rPr>
          <w:rFonts w:ascii="Cambria Math" w:hAnsi="Cambria Math"/>
          <w:vertAlign w:val="baseline"/>
        </w:rPr>
        <w:tab/>
      </w:r>
      <w:r>
        <w:rPr>
          <w:rFonts w:ascii="Cambria Math" w:hAnsi="Cambria Math"/>
          <w:spacing w:val="-10"/>
          <w:w w:val="105"/>
          <w:vertAlign w:val="superscript"/>
        </w:rPr>
        <w:t>u</w:t>
      </w:r>
      <w:r>
        <w:rPr>
          <w:rFonts w:ascii="Cambria Math" w:hAnsi="Cambria Math"/>
          <w:vertAlign w:val="baseline"/>
        </w:rPr>
        <w:tab/>
      </w:r>
      <w:r>
        <w:rPr>
          <w:rFonts w:ascii="Cambria Math" w:hAnsi="Cambria Math"/>
          <w:spacing w:val="-10"/>
          <w:w w:val="105"/>
          <w:vertAlign w:val="baseline"/>
        </w:rPr>
        <w:t>∑</w:t>
      </w:r>
      <w:r>
        <w:rPr>
          <w:rFonts w:ascii="Cambria Math" w:hAnsi="Cambria Math"/>
          <w:vertAlign w:val="baseline"/>
        </w:rPr>
        <w:tab/>
      </w:r>
      <w:r>
        <w:rPr>
          <w:rFonts w:ascii="Cambria Math" w:hAnsi="Cambria Math"/>
          <w:spacing w:val="-2"/>
          <w:w w:val="105"/>
          <w:vertAlign w:val="baseline"/>
        </w:rPr>
        <w:t>∣sim(u,v)∣</w:t>
      </w:r>
    </w:p>
    <w:p w14:paraId="14AA627A">
      <w:pPr>
        <w:spacing w:before="0" w:line="135" w:lineRule="exact"/>
        <w:ind w:left="2341" w:right="0" w:firstLine="0"/>
        <w:jc w:val="left"/>
        <w:rPr>
          <w:rFonts w:ascii="Cambria Math" w:hAnsi="Cambria Math"/>
          <w:sz w:val="17"/>
        </w:rPr>
      </w:pPr>
      <w:r>
        <w:rPr>
          <w:rFonts w:ascii="Cambria Math" w:hAnsi="Cambria Math"/>
          <w:spacing w:val="-2"/>
          <w:sz w:val="17"/>
        </w:rPr>
        <w:t>v∈N(u)</w:t>
      </w:r>
    </w:p>
    <w:p w14:paraId="1FEB8A1B">
      <w:pPr>
        <w:pStyle w:val="7"/>
        <w:spacing w:before="189"/>
        <w:ind w:left="165"/>
      </w:pPr>
      <w:r>
        <w:rPr>
          <w:color w:val="0F1114"/>
          <w:spacing w:val="-2"/>
        </w:rPr>
        <w:t>Where:</w:t>
      </w:r>
    </w:p>
    <w:p w14:paraId="2211BB6B">
      <w:pPr>
        <w:pStyle w:val="12"/>
        <w:numPr>
          <w:ilvl w:val="0"/>
          <w:numId w:val="9"/>
        </w:numPr>
        <w:tabs>
          <w:tab w:val="left" w:pos="884"/>
        </w:tabs>
        <w:spacing w:before="186" w:after="0" w:line="240" w:lineRule="auto"/>
        <w:ind w:left="884" w:right="0" w:hanging="359"/>
        <w:jc w:val="left"/>
        <w:rPr>
          <w:rFonts w:ascii="Cambria Math" w:hAnsi="Cambria Math"/>
          <w:sz w:val="24"/>
        </w:rPr>
      </w:pPr>
      <w:r>
        <w:rPr>
          <w:rFonts w:ascii="Cambria Math" w:hAnsi="Cambria Math"/>
          <w:sz w:val="24"/>
        </w:rPr>
        <w:t>r̅</w:t>
      </w:r>
      <w:r>
        <w:rPr>
          <w:rFonts w:ascii="Cambria Math" w:hAnsi="Cambria Math"/>
          <w:sz w:val="24"/>
          <w:vertAlign w:val="subscript"/>
        </w:rPr>
        <w:t>u</w:t>
      </w:r>
      <w:r>
        <w:rPr>
          <w:rFonts w:ascii="Cambria Math" w:hAnsi="Cambria Math"/>
          <w:spacing w:val="15"/>
          <w:sz w:val="24"/>
          <w:vertAlign w:val="baseline"/>
        </w:rPr>
        <w:t xml:space="preserve"> </w:t>
      </w:r>
      <w:r>
        <w:rPr>
          <w:sz w:val="24"/>
          <w:vertAlign w:val="baseline"/>
        </w:rPr>
        <w:t>=</w:t>
      </w:r>
      <w:r>
        <w:rPr>
          <w:spacing w:val="-1"/>
          <w:sz w:val="24"/>
          <w:vertAlign w:val="baseline"/>
        </w:rPr>
        <w:t xml:space="preserve"> </w:t>
      </w:r>
      <w:r>
        <w:rPr>
          <w:sz w:val="24"/>
          <w:vertAlign w:val="baseline"/>
        </w:rPr>
        <w:t>average</w:t>
      </w:r>
      <w:r>
        <w:rPr>
          <w:spacing w:val="1"/>
          <w:sz w:val="24"/>
          <w:vertAlign w:val="baseline"/>
        </w:rPr>
        <w:t xml:space="preserve"> </w:t>
      </w:r>
      <w:r>
        <w:rPr>
          <w:sz w:val="24"/>
          <w:vertAlign w:val="baseline"/>
        </w:rPr>
        <w:t>rating of</w:t>
      </w:r>
      <w:r>
        <w:rPr>
          <w:spacing w:val="-1"/>
          <w:sz w:val="24"/>
          <w:vertAlign w:val="baseline"/>
        </w:rPr>
        <w:t xml:space="preserve"> </w:t>
      </w:r>
      <w:r>
        <w:rPr>
          <w:sz w:val="24"/>
          <w:vertAlign w:val="baseline"/>
        </w:rPr>
        <w:t>user</w:t>
      </w:r>
      <w:r>
        <w:rPr>
          <w:spacing w:val="1"/>
          <w:sz w:val="24"/>
          <w:vertAlign w:val="baseline"/>
        </w:rPr>
        <w:t xml:space="preserve"> </w:t>
      </w:r>
      <w:r>
        <w:rPr>
          <w:rFonts w:ascii="Cambria Math" w:hAnsi="Cambria Math"/>
          <w:spacing w:val="-10"/>
          <w:sz w:val="24"/>
          <w:vertAlign w:val="baseline"/>
        </w:rPr>
        <w:t>u</w:t>
      </w:r>
    </w:p>
    <w:p w14:paraId="3F0AD103">
      <w:pPr>
        <w:pStyle w:val="12"/>
        <w:numPr>
          <w:ilvl w:val="0"/>
          <w:numId w:val="9"/>
        </w:numPr>
        <w:tabs>
          <w:tab w:val="left" w:pos="884"/>
        </w:tabs>
        <w:spacing w:before="186" w:after="0" w:line="240" w:lineRule="auto"/>
        <w:ind w:left="884" w:right="0" w:hanging="359"/>
        <w:jc w:val="left"/>
        <w:rPr>
          <w:rFonts w:ascii="Cambria Math" w:hAnsi="Cambria Math"/>
          <w:sz w:val="24"/>
        </w:rPr>
      </w:pPr>
      <w:r>
        <w:rPr>
          <w:rFonts w:ascii="Cambria Math" w:hAnsi="Cambria Math"/>
          <w:sz w:val="24"/>
        </w:rPr>
        <w:t>N(u)</w:t>
      </w:r>
      <w:r>
        <w:rPr>
          <w:rFonts w:ascii="Cambria Math" w:hAnsi="Cambria Math"/>
          <w:spacing w:val="2"/>
          <w:sz w:val="24"/>
        </w:rPr>
        <w:t xml:space="preserve"> </w:t>
      </w:r>
      <w:r>
        <w:rPr>
          <w:sz w:val="24"/>
        </w:rPr>
        <w:t>=</w:t>
      </w:r>
      <w:r>
        <w:rPr>
          <w:spacing w:val="-2"/>
          <w:sz w:val="24"/>
        </w:rPr>
        <w:t xml:space="preserve"> </w:t>
      </w:r>
      <w:r>
        <w:rPr>
          <w:sz w:val="24"/>
        </w:rPr>
        <w:t>set</w:t>
      </w:r>
      <w:r>
        <w:rPr>
          <w:spacing w:val="-1"/>
          <w:sz w:val="24"/>
        </w:rPr>
        <w:t xml:space="preserve"> </w:t>
      </w:r>
      <w:r>
        <w:rPr>
          <w:sz w:val="24"/>
        </w:rPr>
        <w:t xml:space="preserve">of </w:t>
      </w:r>
      <w:r>
        <w:rPr>
          <w:rFonts w:ascii="Cambria Math" w:hAnsi="Cambria Math"/>
          <w:sz w:val="24"/>
        </w:rPr>
        <w:t>k</w:t>
      </w:r>
      <w:r>
        <w:rPr>
          <w:rFonts w:ascii="Cambria Math" w:hAnsi="Cambria Math"/>
          <w:spacing w:val="5"/>
          <w:sz w:val="24"/>
        </w:rPr>
        <w:t xml:space="preserve"> </w:t>
      </w:r>
      <w:r>
        <w:rPr>
          <w:sz w:val="24"/>
        </w:rPr>
        <w:t>most</w:t>
      </w:r>
      <w:r>
        <w:rPr>
          <w:spacing w:val="-2"/>
          <w:sz w:val="24"/>
        </w:rPr>
        <w:t xml:space="preserve"> </w:t>
      </w:r>
      <w:r>
        <w:rPr>
          <w:sz w:val="24"/>
        </w:rPr>
        <w:t>similar</w:t>
      </w:r>
      <w:r>
        <w:rPr>
          <w:spacing w:val="-2"/>
          <w:sz w:val="24"/>
        </w:rPr>
        <w:t xml:space="preserve"> </w:t>
      </w:r>
      <w:r>
        <w:rPr>
          <w:sz w:val="24"/>
        </w:rPr>
        <w:t>users</w:t>
      </w:r>
      <w:r>
        <w:rPr>
          <w:spacing w:val="1"/>
          <w:sz w:val="24"/>
        </w:rPr>
        <w:t xml:space="preserve"> </w:t>
      </w:r>
      <w:r>
        <w:rPr>
          <w:sz w:val="24"/>
        </w:rPr>
        <w:t>who</w:t>
      </w:r>
      <w:r>
        <w:rPr>
          <w:spacing w:val="-1"/>
          <w:sz w:val="24"/>
        </w:rPr>
        <w:t xml:space="preserve"> </w:t>
      </w:r>
      <w:r>
        <w:rPr>
          <w:sz w:val="24"/>
        </w:rPr>
        <w:t>rated</w:t>
      </w:r>
      <w:r>
        <w:rPr>
          <w:spacing w:val="1"/>
          <w:sz w:val="24"/>
        </w:rPr>
        <w:t xml:space="preserve"> </w:t>
      </w:r>
      <w:r>
        <w:rPr>
          <w:sz w:val="24"/>
        </w:rPr>
        <w:t>movie</w:t>
      </w:r>
      <w:r>
        <w:rPr>
          <w:spacing w:val="-1"/>
          <w:sz w:val="24"/>
        </w:rPr>
        <w:t xml:space="preserve"> </w:t>
      </w:r>
      <w:r>
        <w:rPr>
          <w:rFonts w:ascii="Cambria Math" w:hAnsi="Cambria Math"/>
          <w:spacing w:val="-10"/>
          <w:sz w:val="24"/>
        </w:rPr>
        <w:t>i</w:t>
      </w:r>
    </w:p>
    <w:p w14:paraId="23455D99">
      <w:pPr>
        <w:pStyle w:val="4"/>
        <w:spacing w:before="186"/>
      </w:pPr>
      <w:r>
        <w:rPr>
          <w:color w:val="0F1114"/>
        </w:rPr>
        <w:t>Classification</w:t>
      </w:r>
      <w:r>
        <w:rPr>
          <w:color w:val="0F1114"/>
          <w:spacing w:val="-6"/>
        </w:rPr>
        <w:t xml:space="preserve"> </w:t>
      </w:r>
      <w:r>
        <w:rPr>
          <w:color w:val="0F1114"/>
          <w:spacing w:val="-4"/>
        </w:rPr>
        <w:t>Rule:</w:t>
      </w:r>
    </w:p>
    <w:p w14:paraId="4C7DEB03">
      <w:pPr>
        <w:pStyle w:val="7"/>
        <w:spacing w:before="183"/>
        <w:ind w:left="743"/>
        <w:rPr>
          <w:rFonts w:ascii="Cambria Math" w:hAnsi="Cambria Math"/>
        </w:rPr>
      </w:pPr>
      <w:r>
        <w:rPr>
          <w:rFonts w:ascii="Cambria Math" w:hAnsi="Cambria Math"/>
        </w:rPr>
        <w:t>If</w:t>
      </w:r>
      <w:r>
        <w:rPr>
          <w:rFonts w:ascii="Cambria Math" w:hAnsi="Cambria Math"/>
          <w:spacing w:val="-14"/>
        </w:rPr>
        <w:t xml:space="preserve"> </w:t>
      </w:r>
      <w:r>
        <w:rPr>
          <w:rFonts w:ascii="Cambria Math" w:hAnsi="Cambria Math"/>
          <w:spacing w:val="-92"/>
          <w:w w:val="73"/>
        </w:rPr>
        <w:t>^</w:t>
      </w:r>
      <w:r>
        <w:rPr>
          <w:rFonts w:ascii="Cambria Math" w:hAnsi="Cambria Math"/>
          <w:spacing w:val="7"/>
        </w:rPr>
        <w:t>r</w:t>
      </w:r>
      <w:r>
        <w:rPr>
          <w:rFonts w:ascii="Cambria Math" w:hAnsi="Cambria Math"/>
          <w:spacing w:val="5"/>
          <w:w w:val="106"/>
          <w:vertAlign w:val="subscript"/>
        </w:rPr>
        <w:t>u</w:t>
      </w:r>
      <w:r>
        <w:rPr>
          <w:rFonts w:ascii="Cambria Math" w:hAnsi="Cambria Math"/>
          <w:spacing w:val="7"/>
          <w:w w:val="106"/>
          <w:vertAlign w:val="subscript"/>
        </w:rPr>
        <w:t>,</w:t>
      </w:r>
      <w:r>
        <w:rPr>
          <w:rFonts w:ascii="Cambria Math" w:hAnsi="Cambria Math"/>
          <w:spacing w:val="11"/>
          <w:w w:val="106"/>
          <w:vertAlign w:val="subscript"/>
        </w:rPr>
        <w:t>i</w:t>
      </w:r>
      <w:r>
        <w:rPr>
          <w:rFonts w:ascii="Cambria Math" w:hAnsi="Cambria Math"/>
          <w:spacing w:val="6"/>
          <w:vertAlign w:val="baseline"/>
        </w:rPr>
        <w:t>≥t</w:t>
      </w:r>
      <w:r>
        <w:rPr>
          <w:rFonts w:ascii="Cambria Math" w:hAnsi="Cambria Math"/>
          <w:spacing w:val="5"/>
          <w:vertAlign w:val="baseline"/>
        </w:rPr>
        <w:t>hr</w:t>
      </w:r>
      <w:r>
        <w:rPr>
          <w:rFonts w:ascii="Cambria Math" w:hAnsi="Cambria Math"/>
          <w:spacing w:val="6"/>
          <w:vertAlign w:val="baseline"/>
        </w:rPr>
        <w:t>es</w:t>
      </w:r>
      <w:r>
        <w:rPr>
          <w:rFonts w:ascii="Cambria Math" w:hAnsi="Cambria Math"/>
          <w:spacing w:val="5"/>
          <w:vertAlign w:val="baseline"/>
        </w:rPr>
        <w:t>hol</w:t>
      </w:r>
      <w:r>
        <w:rPr>
          <w:rFonts w:ascii="Cambria Math" w:hAnsi="Cambria Math"/>
          <w:spacing w:val="6"/>
          <w:vertAlign w:val="baseline"/>
        </w:rPr>
        <w:t>d</w:t>
      </w:r>
      <w:r>
        <w:rPr>
          <w:rFonts w:ascii="Cambria Math" w:hAnsi="Cambria Math"/>
          <w:spacing w:val="-11"/>
          <w:w w:val="99"/>
          <w:vertAlign w:val="baseline"/>
        </w:rPr>
        <w:t xml:space="preserve"> </w:t>
      </w:r>
      <w:r>
        <w:rPr>
          <w:rFonts w:ascii="Cambria Math" w:hAnsi="Cambria Math"/>
          <w:vertAlign w:val="baseline"/>
        </w:rPr>
        <w:t>(e.g.,</w:t>
      </w:r>
      <w:r>
        <w:rPr>
          <w:rFonts w:ascii="Cambria Math" w:hAnsi="Cambria Math"/>
          <w:spacing w:val="-14"/>
          <w:vertAlign w:val="baseline"/>
        </w:rPr>
        <w:t xml:space="preserve"> </w:t>
      </w:r>
      <w:r>
        <w:rPr>
          <w:rFonts w:ascii="Cambria Math" w:hAnsi="Cambria Math"/>
          <w:vertAlign w:val="baseline"/>
        </w:rPr>
        <w:t>3.5),</w:t>
      </w:r>
      <w:r>
        <w:rPr>
          <w:rFonts w:ascii="Cambria Math" w:hAnsi="Cambria Math"/>
          <w:spacing w:val="-12"/>
          <w:vertAlign w:val="baseline"/>
        </w:rPr>
        <w:t xml:space="preserve"> </w:t>
      </w:r>
      <w:r>
        <w:rPr>
          <w:rFonts w:ascii="Cambria Math" w:hAnsi="Cambria Math"/>
          <w:vertAlign w:val="baseline"/>
        </w:rPr>
        <w:t>recommend</w:t>
      </w:r>
      <w:r>
        <w:rPr>
          <w:rFonts w:ascii="Cambria Math" w:hAnsi="Cambria Math"/>
          <w:spacing w:val="-13"/>
          <w:vertAlign w:val="baseline"/>
        </w:rPr>
        <w:t xml:space="preserve"> </w:t>
      </w:r>
      <w:r>
        <w:rPr>
          <w:rFonts w:ascii="Cambria Math" w:hAnsi="Cambria Math"/>
          <w:vertAlign w:val="baseline"/>
        </w:rPr>
        <w:t>movie;</w:t>
      </w:r>
      <w:r>
        <w:rPr>
          <w:rFonts w:ascii="Cambria Math" w:hAnsi="Cambria Math"/>
          <w:spacing w:val="-11"/>
          <w:vertAlign w:val="baseline"/>
        </w:rPr>
        <w:t xml:space="preserve"> </w:t>
      </w:r>
      <w:r>
        <w:rPr>
          <w:rFonts w:ascii="Cambria Math" w:hAnsi="Cambria Math"/>
          <w:vertAlign w:val="baseline"/>
        </w:rPr>
        <w:t>otherwise</w:t>
      </w:r>
      <w:r>
        <w:rPr>
          <w:rFonts w:ascii="Cambria Math" w:hAnsi="Cambria Math"/>
          <w:spacing w:val="-12"/>
          <w:vertAlign w:val="baseline"/>
        </w:rPr>
        <w:t xml:space="preserve"> </w:t>
      </w:r>
      <w:r>
        <w:rPr>
          <w:rFonts w:ascii="Cambria Math" w:hAnsi="Cambria Math"/>
          <w:vertAlign w:val="baseline"/>
        </w:rPr>
        <w:t>do</w:t>
      </w:r>
      <w:r>
        <w:rPr>
          <w:rFonts w:ascii="Cambria Math" w:hAnsi="Cambria Math"/>
          <w:spacing w:val="-11"/>
          <w:vertAlign w:val="baseline"/>
        </w:rPr>
        <w:t xml:space="preserve"> </w:t>
      </w:r>
      <w:r>
        <w:rPr>
          <w:rFonts w:ascii="Cambria Math" w:hAnsi="Cambria Math"/>
          <w:vertAlign w:val="baseline"/>
        </w:rPr>
        <w:t>not</w:t>
      </w:r>
      <w:r>
        <w:rPr>
          <w:rFonts w:ascii="Cambria Math" w:hAnsi="Cambria Math"/>
          <w:spacing w:val="-13"/>
          <w:vertAlign w:val="baseline"/>
        </w:rPr>
        <w:t xml:space="preserve"> </w:t>
      </w:r>
      <w:r>
        <w:rPr>
          <w:rFonts w:ascii="Cambria Math" w:hAnsi="Cambria Math"/>
          <w:spacing w:val="-2"/>
          <w:vertAlign w:val="baseline"/>
        </w:rPr>
        <w:t>recommend.</w:t>
      </w:r>
    </w:p>
    <w:p w14:paraId="3BC75F1D">
      <w:pPr>
        <w:pStyle w:val="4"/>
        <w:spacing w:before="208"/>
      </w:pPr>
      <w:r>
        <w:rPr>
          <w:color w:val="0F1114"/>
        </w:rPr>
        <w:t>RMSE</w:t>
      </w:r>
      <w:r>
        <w:rPr>
          <w:color w:val="0F1114"/>
          <w:spacing w:val="-3"/>
        </w:rPr>
        <w:t xml:space="preserve"> </w:t>
      </w:r>
      <w:r>
        <w:rPr>
          <w:color w:val="0F1114"/>
        </w:rPr>
        <w:t>(Evaluation</w:t>
      </w:r>
      <w:r>
        <w:rPr>
          <w:color w:val="0F1114"/>
          <w:spacing w:val="-3"/>
        </w:rPr>
        <w:t xml:space="preserve"> </w:t>
      </w:r>
      <w:r>
        <w:rPr>
          <w:color w:val="0F1114"/>
          <w:spacing w:val="-2"/>
        </w:rPr>
        <w:t>Metric)</w:t>
      </w:r>
    </w:p>
    <w:p w14:paraId="29896C42">
      <w:pPr>
        <w:pStyle w:val="7"/>
        <w:spacing w:before="185"/>
        <w:ind w:left="165"/>
      </w:pPr>
      <w:r>
        <mc:AlternateContent>
          <mc:Choice Requires="wpg">
            <w:drawing>
              <wp:anchor distT="0" distB="0" distL="0" distR="0" simplePos="0" relativeHeight="251662336" behindDoc="0" locked="0" layoutInCell="1" allowOverlap="1">
                <wp:simplePos x="0" y="0"/>
                <wp:positionH relativeFrom="page">
                  <wp:posOffset>1870075</wp:posOffset>
                </wp:positionH>
                <wp:positionV relativeFrom="paragraph">
                  <wp:posOffset>420370</wp:posOffset>
                </wp:positionV>
                <wp:extent cx="985520" cy="550545"/>
                <wp:effectExtent l="0" t="0" r="0" b="0"/>
                <wp:wrapNone/>
                <wp:docPr id="20" name="Group 20"/>
                <wp:cNvGraphicFramePr/>
                <a:graphic xmlns:a="http://schemas.openxmlformats.org/drawingml/2006/main">
                  <a:graphicData uri="http://schemas.microsoft.com/office/word/2010/wordprocessingGroup">
                    <wpg:wgp>
                      <wpg:cNvGrpSpPr/>
                      <wpg:grpSpPr>
                        <a:xfrm>
                          <a:off x="0" y="0"/>
                          <a:ext cx="985519" cy="550545"/>
                          <a:chOff x="0" y="0"/>
                          <a:chExt cx="985519" cy="550545"/>
                        </a:xfrm>
                      </wpg:grpSpPr>
                      <wps:wsp>
                        <wps:cNvPr id="21" name="Graphic 21"/>
                        <wps:cNvSpPr/>
                        <wps:spPr>
                          <a:xfrm>
                            <a:off x="114109" y="286342"/>
                            <a:ext cx="83820" cy="1270"/>
                          </a:xfrm>
                          <a:custGeom>
                            <a:avLst/>
                            <a:gdLst/>
                            <a:ahLst/>
                            <a:cxnLst/>
                            <a:rect l="l" t="t" r="r" b="b"/>
                            <a:pathLst>
                              <a:path w="83820">
                                <a:moveTo>
                                  <a:pt x="0" y="0"/>
                                </a:moveTo>
                                <a:lnTo>
                                  <a:pt x="83819" y="0"/>
                                </a:lnTo>
                              </a:path>
                            </a:pathLst>
                          </a:custGeom>
                          <a:ln w="10058">
                            <a:solidFill>
                              <a:srgbClr val="000000"/>
                            </a:solidFill>
                            <a:prstDash val="solid"/>
                          </a:ln>
                        </wps:spPr>
                        <wps:bodyPr wrap="square" lIns="0" tIns="0" rIns="0" bIns="0" rtlCol="0">
                          <a:noAutofit/>
                        </wps:bodyPr>
                      </wps:wsp>
                      <wps:wsp>
                        <wps:cNvPr id="22" name="Graphic 22"/>
                        <wps:cNvSpPr/>
                        <wps:spPr>
                          <a:xfrm>
                            <a:off x="0" y="21433"/>
                            <a:ext cx="978535" cy="508000"/>
                          </a:xfrm>
                          <a:custGeom>
                            <a:avLst/>
                            <a:gdLst/>
                            <a:ahLst/>
                            <a:cxnLst/>
                            <a:rect l="l" t="t" r="r" b="b"/>
                            <a:pathLst>
                              <a:path w="978535" h="508000">
                                <a:moveTo>
                                  <a:pt x="71361" y="508000"/>
                                </a:moveTo>
                                <a:lnTo>
                                  <a:pt x="64452" y="508000"/>
                                </a:lnTo>
                                <a:lnTo>
                                  <a:pt x="16967" y="420293"/>
                                </a:lnTo>
                                <a:lnTo>
                                  <a:pt x="2908" y="427812"/>
                                </a:lnTo>
                                <a:lnTo>
                                  <a:pt x="0" y="422528"/>
                                </a:lnTo>
                                <a:lnTo>
                                  <a:pt x="26797" y="408304"/>
                                </a:lnTo>
                                <a:lnTo>
                                  <a:pt x="64744" y="478751"/>
                                </a:lnTo>
                                <a:lnTo>
                                  <a:pt x="96291" y="0"/>
                                </a:lnTo>
                                <a:lnTo>
                                  <a:pt x="978166" y="0"/>
                                </a:lnTo>
                                <a:lnTo>
                                  <a:pt x="978166" y="10058"/>
                                </a:lnTo>
                                <a:lnTo>
                                  <a:pt x="104635" y="10160"/>
                                </a:lnTo>
                                <a:lnTo>
                                  <a:pt x="71361" y="508000"/>
                                </a:lnTo>
                                <a:close/>
                              </a:path>
                            </a:pathLst>
                          </a:custGeom>
                          <a:solidFill>
                            <a:srgbClr val="000000"/>
                          </a:solidFill>
                        </wps:spPr>
                        <wps:bodyPr wrap="square" lIns="0" tIns="0" rIns="0" bIns="0" rtlCol="0">
                          <a:noAutofit/>
                        </wps:bodyPr>
                      </wps:wsp>
                      <wps:wsp>
                        <wps:cNvPr id="23" name="Textbox 23"/>
                        <wps:cNvSpPr txBox="1"/>
                        <wps:spPr>
                          <a:xfrm>
                            <a:off x="114109" y="69015"/>
                            <a:ext cx="97790" cy="395605"/>
                          </a:xfrm>
                          <a:prstGeom prst="rect">
                            <a:avLst/>
                          </a:prstGeom>
                        </wps:spPr>
                        <wps:txbx>
                          <w:txbxContent>
                            <w:p w14:paraId="0EEE2C1E">
                              <w:pPr>
                                <w:spacing w:before="0"/>
                                <w:ind w:left="0" w:right="0" w:firstLine="0"/>
                                <w:jc w:val="left"/>
                                <w:rPr>
                                  <w:rFonts w:ascii="Cambria Math"/>
                                  <w:sz w:val="24"/>
                                </w:rPr>
                              </w:pPr>
                              <w:r>
                                <w:rPr>
                                  <w:rFonts w:ascii="Cambria Math"/>
                                  <w:spacing w:val="-10"/>
                                  <w:sz w:val="24"/>
                                </w:rPr>
                                <w:t>1</w:t>
                              </w:r>
                            </w:p>
                            <w:p w14:paraId="3C5850D6">
                              <w:pPr>
                                <w:spacing w:before="59"/>
                                <w:ind w:left="0" w:right="0" w:firstLine="0"/>
                                <w:jc w:val="left"/>
                                <w:rPr>
                                  <w:rFonts w:ascii="Cambria Math"/>
                                  <w:sz w:val="24"/>
                                </w:rPr>
                              </w:pPr>
                              <w:r>
                                <w:rPr>
                                  <w:rFonts w:ascii="Cambria Math"/>
                                  <w:spacing w:val="-10"/>
                                  <w:sz w:val="24"/>
                                </w:rPr>
                                <w:t>n</w:t>
                              </w:r>
                            </w:p>
                          </w:txbxContent>
                        </wps:txbx>
                        <wps:bodyPr wrap="square" lIns="0" tIns="0" rIns="0" bIns="0" rtlCol="0">
                          <a:noAutofit/>
                        </wps:bodyPr>
                      </wps:wsp>
                      <wps:wsp>
                        <wps:cNvPr id="24" name="Textbox 24"/>
                        <wps:cNvSpPr txBox="1"/>
                        <wps:spPr>
                          <a:xfrm>
                            <a:off x="293941" y="0"/>
                            <a:ext cx="73025" cy="127000"/>
                          </a:xfrm>
                          <a:prstGeom prst="rect">
                            <a:avLst/>
                          </a:prstGeom>
                        </wps:spPr>
                        <wps:txbx>
                          <w:txbxContent>
                            <w:p w14:paraId="7D64B98F">
                              <w:pPr>
                                <w:spacing w:before="0"/>
                                <w:ind w:left="0" w:right="0" w:firstLine="0"/>
                                <w:jc w:val="left"/>
                                <w:rPr>
                                  <w:rFonts w:ascii="Cambria Math"/>
                                  <w:sz w:val="17"/>
                                </w:rPr>
                              </w:pPr>
                              <w:r>
                                <w:rPr>
                                  <w:rFonts w:ascii="Cambria Math"/>
                                  <w:spacing w:val="-10"/>
                                  <w:sz w:val="17"/>
                                </w:rPr>
                                <w:t>n</w:t>
                              </w:r>
                            </w:p>
                          </w:txbxContent>
                        </wps:txbx>
                        <wps:bodyPr wrap="square" lIns="0" tIns="0" rIns="0" bIns="0" rtlCol="0">
                          <a:noAutofit/>
                        </wps:bodyPr>
                      </wps:wsp>
                      <wps:wsp>
                        <wps:cNvPr id="25" name="Textbox 25"/>
                        <wps:cNvSpPr txBox="1"/>
                        <wps:spPr>
                          <a:xfrm>
                            <a:off x="223837" y="180267"/>
                            <a:ext cx="702310" cy="183515"/>
                          </a:xfrm>
                          <a:prstGeom prst="rect">
                            <a:avLst/>
                          </a:prstGeom>
                        </wps:spPr>
                        <wps:txbx>
                          <w:txbxContent>
                            <w:p w14:paraId="5377D894">
                              <w:pPr>
                                <w:spacing w:before="0" w:line="289" w:lineRule="exact"/>
                                <w:ind w:left="0" w:right="0" w:firstLine="0"/>
                                <w:jc w:val="left"/>
                                <w:rPr>
                                  <w:rFonts w:ascii="Cambria Math" w:hAnsi="Cambria Math"/>
                                  <w:sz w:val="24"/>
                                </w:rPr>
                              </w:pPr>
                              <w:r>
                                <w:rPr>
                                  <w:rFonts w:ascii="Cambria Math" w:hAnsi="Cambria Math"/>
                                  <w:spacing w:val="-20"/>
                                  <w:w w:val="155"/>
                                  <w:sz w:val="24"/>
                                </w:rPr>
                                <w:t>∑</w:t>
                              </w:r>
                              <w:r>
                                <w:rPr>
                                  <w:rFonts w:ascii="Cambria Math" w:hAnsi="Cambria Math"/>
                                  <w:spacing w:val="-41"/>
                                  <w:w w:val="155"/>
                                  <w:sz w:val="24"/>
                                </w:rPr>
                                <w:t xml:space="preserve"> </w:t>
                              </w:r>
                              <w:r>
                                <w:rPr>
                                  <w:rFonts w:ascii="Cambria Math" w:hAnsi="Cambria Math"/>
                                  <w:spacing w:val="-20"/>
                                  <w:w w:val="105"/>
                                  <w:sz w:val="24"/>
                                </w:rPr>
                                <w:t>(</w:t>
                              </w:r>
                              <w:r>
                                <w:rPr>
                                  <w:rFonts w:ascii="Cambria Math" w:hAnsi="Cambria Math"/>
                                  <w:spacing w:val="-12"/>
                                  <w:sz w:val="24"/>
                                </w:rPr>
                                <w:t xml:space="preserve"> </w:t>
                              </w:r>
                              <w:r>
                                <w:rPr>
                                  <w:rFonts w:ascii="Cambria Math" w:hAnsi="Cambria Math"/>
                                  <w:spacing w:val="-20"/>
                                  <w:w w:val="105"/>
                                  <w:sz w:val="24"/>
                                </w:rPr>
                                <w:t>r</w:t>
                              </w:r>
                              <w:r>
                                <w:rPr>
                                  <w:rFonts w:ascii="Cambria Math" w:hAnsi="Cambria Math"/>
                                  <w:spacing w:val="2"/>
                                  <w:w w:val="105"/>
                                  <w:sz w:val="24"/>
                                </w:rPr>
                                <w:t xml:space="preserve"> </w:t>
                              </w:r>
                              <w:r>
                                <w:rPr>
                                  <w:rFonts w:ascii="Cambria Math" w:hAnsi="Cambria Math"/>
                                  <w:spacing w:val="-20"/>
                                  <w:w w:val="105"/>
                                  <w:sz w:val="24"/>
                                </w:rPr>
                                <w:t>−</w:t>
                              </w:r>
                              <w:r>
                                <w:rPr>
                                  <w:rFonts w:ascii="Cambria Math" w:hAnsi="Cambria Math"/>
                                  <w:spacing w:val="-20"/>
                                  <w:w w:val="105"/>
                                  <w:position w:val="1"/>
                                  <w:sz w:val="24"/>
                                </w:rPr>
                                <w:t>^</w:t>
                              </w:r>
                              <w:r>
                                <w:rPr>
                                  <w:rFonts w:ascii="Cambria Math" w:hAnsi="Cambria Math"/>
                                  <w:spacing w:val="-20"/>
                                  <w:w w:val="105"/>
                                  <w:sz w:val="24"/>
                                </w:rPr>
                                <w:t>r</w:t>
                              </w:r>
                              <w:r>
                                <w:rPr>
                                  <w:rFonts w:ascii="Cambria Math" w:hAnsi="Cambria Math"/>
                                  <w:spacing w:val="3"/>
                                  <w:w w:val="105"/>
                                  <w:sz w:val="24"/>
                                </w:rPr>
                                <w:t xml:space="preserve"> </w:t>
                              </w:r>
                              <w:r>
                                <w:rPr>
                                  <w:rFonts w:ascii="Cambria Math" w:hAnsi="Cambria Math"/>
                                  <w:spacing w:val="-20"/>
                                  <w:w w:val="105"/>
                                  <w:sz w:val="24"/>
                                </w:rPr>
                                <w:t>)</w:t>
                              </w:r>
                            </w:p>
                          </w:txbxContent>
                        </wps:txbx>
                        <wps:bodyPr wrap="square" lIns="0" tIns="0" rIns="0" bIns="0" rtlCol="0">
                          <a:noAutofit/>
                        </wps:bodyPr>
                      </wps:wsp>
                      <wps:wsp>
                        <wps:cNvPr id="26" name="Textbox 26"/>
                        <wps:cNvSpPr txBox="1"/>
                        <wps:spPr>
                          <a:xfrm>
                            <a:off x="601789" y="256031"/>
                            <a:ext cx="254635" cy="128270"/>
                          </a:xfrm>
                          <a:prstGeom prst="rect">
                            <a:avLst/>
                          </a:prstGeom>
                        </wps:spPr>
                        <wps:txbx>
                          <w:txbxContent>
                            <w:p w14:paraId="7E793E08">
                              <w:pPr>
                                <w:tabs>
                                  <w:tab w:val="left" w:pos="333"/>
                                </w:tabs>
                                <w:spacing w:before="2"/>
                                <w:ind w:left="0" w:right="0" w:firstLine="0"/>
                                <w:jc w:val="left"/>
                                <w:rPr>
                                  <w:rFonts w:ascii="Cambria Math"/>
                                  <w:sz w:val="17"/>
                                </w:rPr>
                              </w:pPr>
                              <w:r>
                                <w:rPr>
                                  <w:rFonts w:ascii="Cambria Math"/>
                                  <w:spacing w:val="-10"/>
                                  <w:sz w:val="17"/>
                                </w:rPr>
                                <w:t>i</w:t>
                              </w:r>
                              <w:r>
                                <w:rPr>
                                  <w:rFonts w:ascii="Cambria Math"/>
                                  <w:sz w:val="17"/>
                                </w:rPr>
                                <w:tab/>
                              </w:r>
                              <w:r>
                                <w:rPr>
                                  <w:rFonts w:ascii="Cambria Math"/>
                                  <w:spacing w:val="-10"/>
                                  <w:sz w:val="17"/>
                                </w:rPr>
                                <w:t>i</w:t>
                              </w:r>
                            </w:p>
                          </w:txbxContent>
                        </wps:txbx>
                        <wps:bodyPr wrap="square" lIns="0" tIns="0" rIns="0" bIns="0" rtlCol="0">
                          <a:noAutofit/>
                        </wps:bodyPr>
                      </wps:wsp>
                      <wps:wsp>
                        <wps:cNvPr id="27" name="Textbox 27"/>
                        <wps:cNvSpPr txBox="1"/>
                        <wps:spPr>
                          <a:xfrm>
                            <a:off x="912685" y="179831"/>
                            <a:ext cx="73025" cy="127000"/>
                          </a:xfrm>
                          <a:prstGeom prst="rect">
                            <a:avLst/>
                          </a:prstGeom>
                        </wps:spPr>
                        <wps:txbx>
                          <w:txbxContent>
                            <w:p w14:paraId="6AFA2969">
                              <w:pPr>
                                <w:spacing w:before="0"/>
                                <w:ind w:left="0" w:right="0" w:firstLine="0"/>
                                <w:jc w:val="left"/>
                                <w:rPr>
                                  <w:rFonts w:ascii="Cambria Math"/>
                                  <w:sz w:val="17"/>
                                </w:rPr>
                              </w:pPr>
                              <w:r>
                                <w:rPr>
                                  <w:rFonts w:ascii="Cambria Math"/>
                                  <w:spacing w:val="-10"/>
                                  <w:sz w:val="17"/>
                                </w:rPr>
                                <w:t>2</w:t>
                              </w:r>
                            </w:p>
                          </w:txbxContent>
                        </wps:txbx>
                        <wps:bodyPr wrap="square" lIns="0" tIns="0" rIns="0" bIns="0" rtlCol="0">
                          <a:noAutofit/>
                        </wps:bodyPr>
                      </wps:wsp>
                      <wps:wsp>
                        <wps:cNvPr id="28" name="Textbox 28"/>
                        <wps:cNvSpPr txBox="1"/>
                        <wps:spPr>
                          <a:xfrm>
                            <a:off x="239077" y="423672"/>
                            <a:ext cx="184150" cy="127000"/>
                          </a:xfrm>
                          <a:prstGeom prst="rect">
                            <a:avLst/>
                          </a:prstGeom>
                        </wps:spPr>
                        <wps:txbx>
                          <w:txbxContent>
                            <w:p w14:paraId="326E82D2">
                              <w:pPr>
                                <w:spacing w:before="0"/>
                                <w:ind w:left="0" w:right="0" w:firstLine="0"/>
                                <w:jc w:val="left"/>
                                <w:rPr>
                                  <w:rFonts w:ascii="Cambria Math"/>
                                  <w:sz w:val="17"/>
                                </w:rPr>
                              </w:pPr>
                              <w:r>
                                <w:rPr>
                                  <w:rFonts w:ascii="Cambria Math"/>
                                  <w:spacing w:val="-5"/>
                                  <w:sz w:val="17"/>
                                </w:rPr>
                                <w:t>i=1</w:t>
                              </w:r>
                            </w:p>
                          </w:txbxContent>
                        </wps:txbx>
                        <wps:bodyPr wrap="square" lIns="0" tIns="0" rIns="0" bIns="0" rtlCol="0">
                          <a:noAutofit/>
                        </wps:bodyPr>
                      </wps:wsp>
                    </wpg:wgp>
                  </a:graphicData>
                </a:graphic>
              </wp:anchor>
            </w:drawing>
          </mc:Choice>
          <mc:Fallback>
            <w:pict>
              <v:group id="_x0000_s1026" o:spid="_x0000_s1026" o:spt="203" style="position:absolute;left:0pt;margin-left:147.25pt;margin-top:33.1pt;height:43.35pt;width:77.6pt;mso-position-horizontal-relative:page;z-index:251662336;mso-width-relative:page;mso-height-relative:page;" coordsize="985519,550545" o:gfxdata="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">
                <o:lock v:ext="edit" aspectratio="f"/>
                <v:shape id="Graphic 21" o:spid="_x0000_s1026" o:spt="100" style="position:absolute;left:114109;top:286342;height:1270;width:83820;" filled="f" stroked="t" coordsize="83820,1" o:gfxdata="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7uDdy8AAAA&#10;2wAAAA8AAAAAAAAAAQAgAAAAIgAAAGRycy9kb3ducmV2LnhtbFBLAQIUABQAAAAIAIdO4kAzLwWe&#10;OwAAADkAAAAQAAAAAAAAAAEAIAAAAAsBAABkcnMvc2hhcGV4bWwueG1sUEsFBgAAAAAGAAYAWwEA&#10;ALUDAAAAAA==&#10;" path="m0,0l83819,0e">
                  <v:fill on="f" focussize="0,0"/>
                  <v:stroke weight="0.791968503937008pt" color="#000000" joinstyle="round"/>
                  <v:imagedata o:title=""/>
                  <o:lock v:ext="edit" aspectratio="f"/>
                  <v:textbox inset="0mm,0mm,0mm,0mm"/>
                </v:shape>
                <v:shape id="Graphic 22" o:spid="_x0000_s1026" o:spt="100" style="position:absolute;left:0;top:21433;height:508000;width:978535;" fillcolor="#000000" filled="t" stroked="f" coordsize="978535,508000" o:gfxdata="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lF+q8AAAA&#10;2wAAAA8AAAAAAAAAAQAgAAAAIgAAAGRycy9kb3ducmV2LnhtbFBLAQIUABQAAAAIAIdO4kAzLwWe&#10;OwAAADkAAAAQAAAAAAAAAAEAIAAAAAsBAABkcnMvc2hhcGV4bWwueG1sUEsFBgAAAAAGAAYAWwEA&#10;ALUDAAAAAA==&#10;" path="m71361,508000l64452,508000,16967,420293,2908,427812,0,422528,26797,408304,64744,478751,96291,0,978166,0,978166,10058,104635,10160,71361,508000xe">
                  <v:fill on="t" focussize="0,0"/>
                  <v:stroke on="f"/>
                  <v:imagedata o:title=""/>
                  <o:lock v:ext="edit" aspectratio="f"/>
                  <v:textbox inset="0mm,0mm,0mm,0mm"/>
                </v:shape>
                <v:shape id="Textbox 23" o:spid="_x0000_s1026" o:spt="202" type="#_x0000_t202" style="position:absolute;left:114109;top:69015;height:395605;width:97790;"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EEE2C1E">
                        <w:pPr>
                          <w:spacing w:before="0"/>
                          <w:ind w:left="0" w:right="0" w:firstLine="0"/>
                          <w:jc w:val="left"/>
                          <w:rPr>
                            <w:rFonts w:ascii="Cambria Math"/>
                            <w:sz w:val="24"/>
                          </w:rPr>
                        </w:pPr>
                        <w:r>
                          <w:rPr>
                            <w:rFonts w:ascii="Cambria Math"/>
                            <w:spacing w:val="-10"/>
                            <w:sz w:val="24"/>
                          </w:rPr>
                          <w:t>1</w:t>
                        </w:r>
                      </w:p>
                      <w:p w14:paraId="3C5850D6">
                        <w:pPr>
                          <w:spacing w:before="59"/>
                          <w:ind w:left="0" w:right="0" w:firstLine="0"/>
                          <w:jc w:val="left"/>
                          <w:rPr>
                            <w:rFonts w:ascii="Cambria Math"/>
                            <w:sz w:val="24"/>
                          </w:rPr>
                        </w:pPr>
                        <w:r>
                          <w:rPr>
                            <w:rFonts w:ascii="Cambria Math"/>
                            <w:spacing w:val="-10"/>
                            <w:sz w:val="24"/>
                          </w:rPr>
                          <w:t>n</w:t>
                        </w:r>
                      </w:p>
                    </w:txbxContent>
                  </v:textbox>
                </v:shape>
                <v:shape id="Textbox 24" o:spid="_x0000_s1026" o:spt="202" type="#_x0000_t202" style="position:absolute;left:293941;top:0;height:127000;width:73025;"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D64B98F">
                        <w:pPr>
                          <w:spacing w:before="0"/>
                          <w:ind w:left="0" w:right="0" w:firstLine="0"/>
                          <w:jc w:val="left"/>
                          <w:rPr>
                            <w:rFonts w:ascii="Cambria Math"/>
                            <w:sz w:val="17"/>
                          </w:rPr>
                        </w:pPr>
                        <w:r>
                          <w:rPr>
                            <w:rFonts w:ascii="Cambria Math"/>
                            <w:spacing w:val="-10"/>
                            <w:sz w:val="17"/>
                          </w:rPr>
                          <w:t>n</w:t>
                        </w:r>
                      </w:p>
                    </w:txbxContent>
                  </v:textbox>
                </v:shape>
                <v:shape id="Textbox 25" o:spid="_x0000_s1026" o:spt="202" type="#_x0000_t202" style="position:absolute;left:223837;top:180267;height:183515;width:702310;" filled="f" stroked="f" coordsize="21600,21600" o:gfxdata="UEsDBAoAAAAAAIdO4kAAAAAAAAAAAAAAAAAEAAAAZHJzL1BLAwQUAAAACACHTuJA1BGYnb4AAADb&#10;AAAADwAAAGRycy9kb3ducmV2LnhtbEWPzWrDMBCE74W+g9hCb42UQEP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GYn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377D894">
                        <w:pPr>
                          <w:spacing w:before="0" w:line="289" w:lineRule="exact"/>
                          <w:ind w:left="0" w:right="0" w:firstLine="0"/>
                          <w:jc w:val="left"/>
                          <w:rPr>
                            <w:rFonts w:ascii="Cambria Math" w:hAnsi="Cambria Math"/>
                            <w:sz w:val="24"/>
                          </w:rPr>
                        </w:pPr>
                        <w:r>
                          <w:rPr>
                            <w:rFonts w:ascii="Cambria Math" w:hAnsi="Cambria Math"/>
                            <w:spacing w:val="-20"/>
                            <w:w w:val="155"/>
                            <w:sz w:val="24"/>
                          </w:rPr>
                          <w:t>∑</w:t>
                        </w:r>
                        <w:r>
                          <w:rPr>
                            <w:rFonts w:ascii="Cambria Math" w:hAnsi="Cambria Math"/>
                            <w:spacing w:val="-41"/>
                            <w:w w:val="155"/>
                            <w:sz w:val="24"/>
                          </w:rPr>
                          <w:t xml:space="preserve"> </w:t>
                        </w:r>
                        <w:r>
                          <w:rPr>
                            <w:rFonts w:ascii="Cambria Math" w:hAnsi="Cambria Math"/>
                            <w:spacing w:val="-20"/>
                            <w:w w:val="105"/>
                            <w:sz w:val="24"/>
                          </w:rPr>
                          <w:t>(</w:t>
                        </w:r>
                        <w:r>
                          <w:rPr>
                            <w:rFonts w:ascii="Cambria Math" w:hAnsi="Cambria Math"/>
                            <w:spacing w:val="-12"/>
                            <w:sz w:val="24"/>
                          </w:rPr>
                          <w:t xml:space="preserve"> </w:t>
                        </w:r>
                        <w:r>
                          <w:rPr>
                            <w:rFonts w:ascii="Cambria Math" w:hAnsi="Cambria Math"/>
                            <w:spacing w:val="-20"/>
                            <w:w w:val="105"/>
                            <w:sz w:val="24"/>
                          </w:rPr>
                          <w:t>r</w:t>
                        </w:r>
                        <w:r>
                          <w:rPr>
                            <w:rFonts w:ascii="Cambria Math" w:hAnsi="Cambria Math"/>
                            <w:spacing w:val="2"/>
                            <w:w w:val="105"/>
                            <w:sz w:val="24"/>
                          </w:rPr>
                          <w:t xml:space="preserve"> </w:t>
                        </w:r>
                        <w:r>
                          <w:rPr>
                            <w:rFonts w:ascii="Cambria Math" w:hAnsi="Cambria Math"/>
                            <w:spacing w:val="-20"/>
                            <w:w w:val="105"/>
                            <w:sz w:val="24"/>
                          </w:rPr>
                          <w:t>−</w:t>
                        </w:r>
                        <w:r>
                          <w:rPr>
                            <w:rFonts w:ascii="Cambria Math" w:hAnsi="Cambria Math"/>
                            <w:spacing w:val="-20"/>
                            <w:w w:val="105"/>
                            <w:position w:val="1"/>
                            <w:sz w:val="24"/>
                          </w:rPr>
                          <w:t>^</w:t>
                        </w:r>
                        <w:r>
                          <w:rPr>
                            <w:rFonts w:ascii="Cambria Math" w:hAnsi="Cambria Math"/>
                            <w:spacing w:val="-20"/>
                            <w:w w:val="105"/>
                            <w:sz w:val="24"/>
                          </w:rPr>
                          <w:t>r</w:t>
                        </w:r>
                        <w:r>
                          <w:rPr>
                            <w:rFonts w:ascii="Cambria Math" w:hAnsi="Cambria Math"/>
                            <w:spacing w:val="3"/>
                            <w:w w:val="105"/>
                            <w:sz w:val="24"/>
                          </w:rPr>
                          <w:t xml:space="preserve"> </w:t>
                        </w:r>
                        <w:r>
                          <w:rPr>
                            <w:rFonts w:ascii="Cambria Math" w:hAnsi="Cambria Math"/>
                            <w:spacing w:val="-20"/>
                            <w:w w:val="105"/>
                            <w:sz w:val="24"/>
                          </w:rPr>
                          <w:t>)</w:t>
                        </w:r>
                      </w:p>
                    </w:txbxContent>
                  </v:textbox>
                </v:shape>
                <v:shape id="Textbox 26" o:spid="_x0000_s1026" o:spt="202" type="#_x0000_t202" style="position:absolute;left:601789;top:256031;height:128270;width:254635;"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E793E08">
                        <w:pPr>
                          <w:tabs>
                            <w:tab w:val="left" w:pos="333"/>
                          </w:tabs>
                          <w:spacing w:before="2"/>
                          <w:ind w:left="0" w:right="0" w:firstLine="0"/>
                          <w:jc w:val="left"/>
                          <w:rPr>
                            <w:rFonts w:ascii="Cambria Math"/>
                            <w:sz w:val="17"/>
                          </w:rPr>
                        </w:pPr>
                        <w:r>
                          <w:rPr>
                            <w:rFonts w:ascii="Cambria Math"/>
                            <w:spacing w:val="-10"/>
                            <w:sz w:val="17"/>
                          </w:rPr>
                          <w:t>i</w:t>
                        </w:r>
                        <w:r>
                          <w:rPr>
                            <w:rFonts w:ascii="Cambria Math"/>
                            <w:sz w:val="17"/>
                          </w:rPr>
                          <w:tab/>
                        </w:r>
                        <w:r>
                          <w:rPr>
                            <w:rFonts w:ascii="Cambria Math"/>
                            <w:spacing w:val="-10"/>
                            <w:sz w:val="17"/>
                          </w:rPr>
                          <w:t>i</w:t>
                        </w:r>
                      </w:p>
                    </w:txbxContent>
                  </v:textbox>
                </v:shape>
                <v:shape id="Textbox 27" o:spid="_x0000_s1026" o:spt="202" type="#_x0000_t202" style="position:absolute;left:912685;top:179831;height:127000;width:73025;" filled="f" stroked="f" coordsize="21600,21600" o:gfxdata="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6N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AFA2969">
                        <w:pPr>
                          <w:spacing w:before="0"/>
                          <w:ind w:left="0" w:right="0" w:firstLine="0"/>
                          <w:jc w:val="left"/>
                          <w:rPr>
                            <w:rFonts w:ascii="Cambria Math"/>
                            <w:sz w:val="17"/>
                          </w:rPr>
                        </w:pPr>
                        <w:r>
                          <w:rPr>
                            <w:rFonts w:ascii="Cambria Math"/>
                            <w:spacing w:val="-10"/>
                            <w:sz w:val="17"/>
                          </w:rPr>
                          <w:t>2</w:t>
                        </w:r>
                      </w:p>
                    </w:txbxContent>
                  </v:textbox>
                </v:shape>
                <v:shape id="Textbox 28" o:spid="_x0000_s1026" o:spt="202" type="#_x0000_t202" style="position:absolute;left:239077;top:423672;height:127000;width:184150;" filled="f" stroked="f" coordsize="21600,21600" o:gfxdata="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oQNwO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326E82D2">
                        <w:pPr>
                          <w:spacing w:before="0"/>
                          <w:ind w:left="0" w:right="0" w:firstLine="0"/>
                          <w:jc w:val="left"/>
                          <w:rPr>
                            <w:rFonts w:ascii="Cambria Math"/>
                            <w:sz w:val="17"/>
                          </w:rPr>
                        </w:pPr>
                        <w:r>
                          <w:rPr>
                            <w:rFonts w:ascii="Cambria Math"/>
                            <w:spacing w:val="-5"/>
                            <w:sz w:val="17"/>
                          </w:rPr>
                          <w:t>i=1</w:t>
                        </w:r>
                      </w:p>
                    </w:txbxContent>
                  </v:textbox>
                </v:shape>
              </v:group>
            </w:pict>
          </mc:Fallback>
        </mc:AlternateContent>
      </w:r>
      <w:r>
        <w:t>To</w:t>
      </w:r>
      <w:r>
        <w:rPr>
          <w:spacing w:val="-3"/>
        </w:rPr>
        <w:t xml:space="preserve"> </w:t>
      </w:r>
      <w:r>
        <w:t>measure</w:t>
      </w:r>
      <w:r>
        <w:rPr>
          <w:spacing w:val="-1"/>
        </w:rPr>
        <w:t xml:space="preserve"> </w:t>
      </w:r>
      <w:r>
        <w:t xml:space="preserve">prediction </w:t>
      </w:r>
      <w:r>
        <w:rPr>
          <w:spacing w:val="-2"/>
        </w:rPr>
        <w:t>accuracy:</w:t>
      </w:r>
    </w:p>
    <w:p w14:paraId="78078CE8">
      <w:pPr>
        <w:pStyle w:val="7"/>
        <w:spacing w:before="216"/>
      </w:pPr>
    </w:p>
    <w:p w14:paraId="5B6E571F">
      <w:pPr>
        <w:pStyle w:val="7"/>
        <w:ind w:left="885"/>
        <w:rPr>
          <w:rFonts w:ascii="Cambria Math"/>
        </w:rPr>
      </w:pPr>
      <w:r>
        <w:rPr>
          <w:rFonts w:ascii="Cambria Math"/>
          <w:spacing w:val="-2"/>
        </w:rPr>
        <w:t>RMSE=</w:t>
      </w:r>
    </w:p>
    <w:p w14:paraId="18234D12">
      <w:pPr>
        <w:pStyle w:val="7"/>
        <w:spacing w:before="166"/>
        <w:rPr>
          <w:rFonts w:ascii="Cambria Math"/>
        </w:rPr>
      </w:pPr>
    </w:p>
    <w:p w14:paraId="1821ED2F">
      <w:pPr>
        <w:pStyle w:val="7"/>
        <w:spacing w:before="1"/>
        <w:ind w:left="165"/>
      </w:pPr>
      <w:r>
        <w:t>Lower</w:t>
      </w:r>
      <w:r>
        <w:rPr>
          <w:spacing w:val="-2"/>
        </w:rPr>
        <w:t xml:space="preserve"> </w:t>
      </w:r>
      <w:r>
        <w:t>RMSE</w:t>
      </w:r>
      <w:r>
        <w:rPr>
          <w:spacing w:val="-5"/>
        </w:rPr>
        <w:t xml:space="preserve"> </w:t>
      </w:r>
      <w:r>
        <w:t>indicates</w:t>
      </w:r>
      <w:r>
        <w:rPr>
          <w:spacing w:val="-2"/>
        </w:rPr>
        <w:t xml:space="preserve"> </w:t>
      </w:r>
      <w:r>
        <w:t>better</w:t>
      </w:r>
      <w:r>
        <w:rPr>
          <w:spacing w:val="-1"/>
        </w:rPr>
        <w:t xml:space="preserve"> </w:t>
      </w:r>
      <w:r>
        <w:t xml:space="preserve">prediction </w:t>
      </w:r>
      <w:r>
        <w:rPr>
          <w:spacing w:val="-2"/>
        </w:rPr>
        <w:t>accuracy.</w:t>
      </w:r>
    </w:p>
    <w:p w14:paraId="1173AD77">
      <w:pPr>
        <w:pStyle w:val="7"/>
        <w:spacing w:before="103"/>
      </w:pPr>
    </w:p>
    <w:p w14:paraId="19CAA7D5">
      <w:pPr>
        <w:pStyle w:val="4"/>
        <w:numPr>
          <w:ilvl w:val="2"/>
          <w:numId w:val="6"/>
        </w:numPr>
        <w:tabs>
          <w:tab w:val="left" w:pos="705"/>
        </w:tabs>
        <w:spacing w:before="0" w:after="0" w:line="240" w:lineRule="auto"/>
        <w:ind w:left="705" w:right="0" w:hanging="540"/>
        <w:jc w:val="left"/>
      </w:pPr>
      <w:bookmarkStart w:id="35" w:name="2.3.3 Algorithm Description"/>
      <w:bookmarkEnd w:id="35"/>
      <w:bookmarkStart w:id="36" w:name="_bookmark19"/>
      <w:bookmarkEnd w:id="36"/>
      <w:r>
        <w:t>Algorithm</w:t>
      </w:r>
      <w:r>
        <w:rPr>
          <w:spacing w:val="-4"/>
        </w:rPr>
        <w:t xml:space="preserve"> </w:t>
      </w:r>
      <w:r>
        <w:rPr>
          <w:spacing w:val="-2"/>
        </w:rPr>
        <w:t>Description</w:t>
      </w:r>
    </w:p>
    <w:p w14:paraId="6FF87293">
      <w:pPr>
        <w:pStyle w:val="7"/>
        <w:spacing w:before="100"/>
        <w:rPr>
          <w:b/>
        </w:rPr>
      </w:pPr>
    </w:p>
    <w:p w14:paraId="3E445DB7">
      <w:pPr>
        <w:spacing w:before="1" w:line="360" w:lineRule="auto"/>
        <w:ind w:left="165" w:right="162" w:firstLine="0"/>
        <w:jc w:val="both"/>
        <w:rPr>
          <w:sz w:val="24"/>
        </w:rPr>
      </w:pPr>
      <w:r>
        <w:rPr>
          <w:color w:val="0F1114"/>
          <w:sz w:val="24"/>
        </w:rPr>
        <w:t>The</w:t>
      </w:r>
      <w:r>
        <w:rPr>
          <w:color w:val="0F1114"/>
          <w:spacing w:val="80"/>
          <w:sz w:val="24"/>
        </w:rPr>
        <w:t xml:space="preserve">  </w:t>
      </w:r>
      <w:r>
        <w:rPr>
          <w:color w:val="0F1114"/>
          <w:sz w:val="24"/>
        </w:rPr>
        <w:t>algorithm</w:t>
      </w:r>
      <w:r>
        <w:rPr>
          <w:color w:val="0F1114"/>
          <w:spacing w:val="80"/>
          <w:sz w:val="24"/>
        </w:rPr>
        <w:t xml:space="preserve">  </w:t>
      </w:r>
      <w:r>
        <w:rPr>
          <w:color w:val="0F1114"/>
          <w:sz w:val="24"/>
        </w:rPr>
        <w:t>aims</w:t>
      </w:r>
      <w:r>
        <w:rPr>
          <w:color w:val="0F1114"/>
          <w:spacing w:val="80"/>
          <w:sz w:val="24"/>
        </w:rPr>
        <w:t xml:space="preserve">  </w:t>
      </w:r>
      <w:r>
        <w:rPr>
          <w:color w:val="0F1114"/>
          <w:sz w:val="24"/>
        </w:rPr>
        <w:t>to</w:t>
      </w:r>
      <w:r>
        <w:rPr>
          <w:color w:val="0F1114"/>
          <w:spacing w:val="80"/>
          <w:sz w:val="24"/>
        </w:rPr>
        <w:t xml:space="preserve">  </w:t>
      </w:r>
      <w:r>
        <w:rPr>
          <w:color w:val="0F1114"/>
          <w:sz w:val="24"/>
        </w:rPr>
        <w:t>recommend</w:t>
      </w:r>
      <w:r>
        <w:rPr>
          <w:color w:val="0F1114"/>
          <w:spacing w:val="80"/>
          <w:sz w:val="24"/>
        </w:rPr>
        <w:t xml:space="preserve">  </w:t>
      </w:r>
      <w:r>
        <w:rPr>
          <w:color w:val="0F1114"/>
          <w:sz w:val="24"/>
        </w:rPr>
        <w:t>movies</w:t>
      </w:r>
      <w:r>
        <w:rPr>
          <w:color w:val="0F1114"/>
          <w:spacing w:val="80"/>
          <w:sz w:val="24"/>
        </w:rPr>
        <w:t xml:space="preserve">  </w:t>
      </w:r>
      <w:r>
        <w:rPr>
          <w:color w:val="0F1114"/>
          <w:sz w:val="24"/>
        </w:rPr>
        <w:t>to</w:t>
      </w:r>
      <w:r>
        <w:rPr>
          <w:color w:val="0F1114"/>
          <w:spacing w:val="80"/>
          <w:sz w:val="24"/>
        </w:rPr>
        <w:t xml:space="preserve">  </w:t>
      </w:r>
      <w:r>
        <w:rPr>
          <w:color w:val="0F1114"/>
          <w:sz w:val="24"/>
        </w:rPr>
        <w:t>users</w:t>
      </w:r>
      <w:r>
        <w:rPr>
          <w:color w:val="0F1114"/>
          <w:spacing w:val="80"/>
          <w:sz w:val="24"/>
        </w:rPr>
        <w:t xml:space="preserve">  </w:t>
      </w:r>
      <w:r>
        <w:rPr>
          <w:color w:val="0F1114"/>
          <w:sz w:val="24"/>
        </w:rPr>
        <w:t>as</w:t>
      </w:r>
      <w:r>
        <w:rPr>
          <w:color w:val="0F1114"/>
          <w:spacing w:val="80"/>
          <w:sz w:val="24"/>
        </w:rPr>
        <w:t xml:space="preserve">  </w:t>
      </w:r>
      <w:r>
        <w:rPr>
          <w:b/>
          <w:sz w:val="24"/>
        </w:rPr>
        <w:t>Top-N</w:t>
      </w:r>
      <w:r>
        <w:rPr>
          <w:b/>
          <w:spacing w:val="40"/>
          <w:sz w:val="24"/>
        </w:rPr>
        <w:t xml:space="preserve"> </w:t>
      </w:r>
      <w:r>
        <w:rPr>
          <w:b/>
          <w:sz w:val="24"/>
        </w:rPr>
        <w:t xml:space="preserve">suggestions </w:t>
      </w:r>
      <w:r>
        <w:rPr>
          <w:color w:val="0F1114"/>
          <w:sz w:val="24"/>
        </w:rPr>
        <w:t xml:space="preserve">using </w:t>
      </w:r>
      <w:r>
        <w:rPr>
          <w:b/>
          <w:sz w:val="24"/>
        </w:rPr>
        <w:t>Collaborative Filtering with cosine similarity</w:t>
      </w:r>
      <w:r>
        <w:rPr>
          <w:color w:val="0F1114"/>
          <w:sz w:val="24"/>
        </w:rPr>
        <w:t>. It involves preprocessing rating data, building a user-item matrix, computing user similarity, predicting unseen ratings, and generating personalized recommendations.</w:t>
      </w:r>
    </w:p>
    <w:p w14:paraId="47C1201E">
      <w:pPr>
        <w:pStyle w:val="4"/>
        <w:spacing w:before="240"/>
      </w:pPr>
      <w:r>
        <w:rPr>
          <w:color w:val="0F1114"/>
        </w:rPr>
        <w:t>Algorithm</w:t>
      </w:r>
      <w:r>
        <w:rPr>
          <w:color w:val="0F1114"/>
          <w:spacing w:val="-6"/>
        </w:rPr>
        <w:t xml:space="preserve"> </w:t>
      </w:r>
      <w:r>
        <w:rPr>
          <w:color w:val="0F1114"/>
        </w:rPr>
        <w:t>1:</w:t>
      </w:r>
      <w:r>
        <w:rPr>
          <w:color w:val="0F1114"/>
          <w:spacing w:val="-3"/>
        </w:rPr>
        <w:t xml:space="preserve"> </w:t>
      </w:r>
      <w:r>
        <w:rPr>
          <w:color w:val="0F1114"/>
        </w:rPr>
        <w:t>User-Based</w:t>
      </w:r>
      <w:r>
        <w:rPr>
          <w:color w:val="0F1114"/>
          <w:spacing w:val="-2"/>
        </w:rPr>
        <w:t xml:space="preserve"> </w:t>
      </w:r>
      <w:r>
        <w:rPr>
          <w:color w:val="0F1114"/>
        </w:rPr>
        <w:t>Collaborative</w:t>
      </w:r>
      <w:r>
        <w:rPr>
          <w:color w:val="0F1114"/>
          <w:spacing w:val="-1"/>
        </w:rPr>
        <w:t xml:space="preserve"> </w:t>
      </w:r>
      <w:r>
        <w:rPr>
          <w:color w:val="0F1114"/>
        </w:rPr>
        <w:t>Filtering</w:t>
      </w:r>
      <w:r>
        <w:rPr>
          <w:color w:val="0F1114"/>
          <w:spacing w:val="-2"/>
        </w:rPr>
        <w:t xml:space="preserve"> </w:t>
      </w:r>
      <w:r>
        <w:rPr>
          <w:color w:val="0F1114"/>
        </w:rPr>
        <w:t>for</w:t>
      </w:r>
      <w:r>
        <w:rPr>
          <w:color w:val="0F1114"/>
          <w:spacing w:val="-3"/>
        </w:rPr>
        <w:t xml:space="preserve"> </w:t>
      </w:r>
      <w:r>
        <w:rPr>
          <w:color w:val="0F1114"/>
        </w:rPr>
        <w:t>Movie</w:t>
      </w:r>
      <w:r>
        <w:rPr>
          <w:color w:val="0F1114"/>
          <w:spacing w:val="-1"/>
        </w:rPr>
        <w:t xml:space="preserve"> </w:t>
      </w:r>
      <w:r>
        <w:rPr>
          <w:color w:val="0F1114"/>
          <w:spacing w:val="-2"/>
        </w:rPr>
        <w:t>Recommendation</w:t>
      </w:r>
    </w:p>
    <w:p w14:paraId="68A272CF">
      <w:pPr>
        <w:pStyle w:val="7"/>
        <w:spacing w:before="104"/>
        <w:rPr>
          <w:b/>
        </w:rPr>
      </w:pPr>
    </w:p>
    <w:p w14:paraId="760B0114">
      <w:pPr>
        <w:pStyle w:val="7"/>
        <w:spacing w:line="357" w:lineRule="auto"/>
        <w:ind w:left="165" w:right="164"/>
        <w:jc w:val="both"/>
        <w:rPr>
          <w:rFonts w:ascii="Cambria Math"/>
        </w:rPr>
      </w:pPr>
      <w:r>
        <w:rPr>
          <w:b/>
          <w:color w:val="0F1114"/>
        </w:rPr>
        <w:t xml:space="preserve">Input: </w:t>
      </w:r>
      <w:r>
        <w:rPr>
          <w:color w:val="0F1114"/>
        </w:rPr>
        <w:t xml:space="preserve">Labeled rating dataset </w:t>
      </w:r>
      <w:r>
        <w:rPr>
          <w:rFonts w:ascii="Cambria Math"/>
        </w:rPr>
        <w:t>D={(u</w:t>
      </w:r>
      <w:r>
        <w:rPr>
          <w:rFonts w:ascii="Cambria Math"/>
          <w:vertAlign w:val="subscript"/>
        </w:rPr>
        <w:t>i</w:t>
      </w:r>
      <w:r>
        <w:rPr>
          <w:rFonts w:ascii="Cambria Math"/>
          <w:vertAlign w:val="baseline"/>
        </w:rPr>
        <w:t>,m</w:t>
      </w:r>
      <w:r>
        <w:rPr>
          <w:rFonts w:ascii="Cambria Math"/>
          <w:vertAlign w:val="subscript"/>
        </w:rPr>
        <w:t>i</w:t>
      </w:r>
      <w:r>
        <w:rPr>
          <w:rFonts w:ascii="Cambria Math"/>
          <w:vertAlign w:val="baseline"/>
        </w:rPr>
        <w:t>,r</w:t>
      </w:r>
      <w:r>
        <w:rPr>
          <w:rFonts w:ascii="Cambria Math"/>
          <w:vertAlign w:val="subscript"/>
        </w:rPr>
        <w:t>i</w:t>
      </w:r>
      <w:r>
        <w:rPr>
          <w:rFonts w:ascii="Cambria Math"/>
          <w:vertAlign w:val="baseline"/>
        </w:rPr>
        <w:t>)}</w:t>
      </w:r>
      <w:r>
        <w:rPr>
          <w:color w:val="0F1114"/>
          <w:vertAlign w:val="baseline"/>
        </w:rPr>
        <w:t xml:space="preserve">, target user </w:t>
      </w:r>
      <w:r>
        <w:rPr>
          <w:rFonts w:ascii="Cambria Math"/>
          <w:vertAlign w:val="baseline"/>
        </w:rPr>
        <w:t>u</w:t>
      </w:r>
      <w:r>
        <w:rPr>
          <w:color w:val="0F1114"/>
          <w:vertAlign w:val="baseline"/>
        </w:rPr>
        <w:t xml:space="preserve">, number of neighbors </w:t>
      </w:r>
      <w:r>
        <w:rPr>
          <w:rFonts w:ascii="Cambria Math"/>
          <w:vertAlign w:val="baseline"/>
        </w:rPr>
        <w:t>k</w:t>
      </w:r>
      <w:r>
        <w:rPr>
          <w:color w:val="0F1114"/>
          <w:vertAlign w:val="baseline"/>
        </w:rPr>
        <w:t>, number</w:t>
      </w:r>
      <w:r>
        <w:rPr>
          <w:color w:val="0F1114"/>
          <w:spacing w:val="80"/>
          <w:vertAlign w:val="baseline"/>
        </w:rPr>
        <w:t xml:space="preserve"> </w:t>
      </w:r>
      <w:r>
        <w:rPr>
          <w:color w:val="0F1114"/>
          <w:vertAlign w:val="baseline"/>
        </w:rPr>
        <w:t xml:space="preserve">of recommendations </w:t>
      </w:r>
      <w:r>
        <w:rPr>
          <w:rFonts w:ascii="Cambria Math"/>
          <w:vertAlign w:val="baseline"/>
        </w:rPr>
        <w:t>N</w:t>
      </w:r>
    </w:p>
    <w:p w14:paraId="5C2C9292">
      <w:pPr>
        <w:pStyle w:val="7"/>
        <w:spacing w:before="239"/>
        <w:ind w:left="165"/>
        <w:rPr>
          <w:rFonts w:ascii="Cambria Math"/>
        </w:rPr>
      </w:pPr>
      <w:r>
        <w:rPr>
          <w:b/>
          <w:color w:val="0F1114"/>
        </w:rPr>
        <w:t>Output:</w:t>
      </w:r>
      <w:r>
        <w:rPr>
          <w:b/>
          <w:color w:val="0F1114"/>
          <w:spacing w:val="-3"/>
        </w:rPr>
        <w:t xml:space="preserve"> </w:t>
      </w:r>
      <w:r>
        <w:rPr>
          <w:color w:val="0F1114"/>
        </w:rPr>
        <w:t>Top-N</w:t>
      </w:r>
      <w:r>
        <w:rPr>
          <w:color w:val="0F1114"/>
          <w:spacing w:val="-1"/>
        </w:rPr>
        <w:t xml:space="preserve"> </w:t>
      </w:r>
      <w:r>
        <w:rPr>
          <w:color w:val="0F1114"/>
        </w:rPr>
        <w:t>movie</w:t>
      </w:r>
      <w:r>
        <w:rPr>
          <w:color w:val="0F1114"/>
          <w:spacing w:val="-3"/>
        </w:rPr>
        <w:t xml:space="preserve"> </w:t>
      </w:r>
      <w:r>
        <w:rPr>
          <w:color w:val="0F1114"/>
        </w:rPr>
        <w:t>recommendations</w:t>
      </w:r>
      <w:r>
        <w:rPr>
          <w:color w:val="0F1114"/>
          <w:spacing w:val="-2"/>
        </w:rPr>
        <w:t xml:space="preserve"> </w:t>
      </w:r>
      <w:r>
        <w:rPr>
          <w:color w:val="0F1114"/>
        </w:rPr>
        <w:t>for</w:t>
      </w:r>
      <w:r>
        <w:rPr>
          <w:color w:val="0F1114"/>
          <w:spacing w:val="-3"/>
        </w:rPr>
        <w:t xml:space="preserve"> </w:t>
      </w:r>
      <w:r>
        <w:rPr>
          <w:color w:val="0F1114"/>
        </w:rPr>
        <w:t xml:space="preserve">user </w:t>
      </w:r>
      <w:r>
        <w:rPr>
          <w:rFonts w:ascii="Cambria Math"/>
          <w:spacing w:val="-10"/>
        </w:rPr>
        <w:t>u</w:t>
      </w:r>
    </w:p>
    <w:p w14:paraId="5F907ED7">
      <w:pPr>
        <w:pStyle w:val="7"/>
        <w:spacing w:before="96"/>
        <w:rPr>
          <w:rFonts w:ascii="Cambria Math"/>
        </w:rPr>
      </w:pPr>
    </w:p>
    <w:p w14:paraId="43B776D1">
      <w:pPr>
        <w:pStyle w:val="4"/>
      </w:pPr>
      <w:r>
        <w:rPr>
          <w:color w:val="0F1114"/>
          <w:spacing w:val="-2"/>
        </w:rPr>
        <w:t>Steps:</w:t>
      </w:r>
    </w:p>
    <w:p w14:paraId="3A66FE7B">
      <w:pPr>
        <w:pStyle w:val="12"/>
        <w:numPr>
          <w:ilvl w:val="3"/>
          <w:numId w:val="6"/>
        </w:numPr>
        <w:tabs>
          <w:tab w:val="left" w:pos="885"/>
        </w:tabs>
        <w:spacing w:before="188" w:after="0" w:line="240" w:lineRule="auto"/>
        <w:ind w:left="885" w:right="0" w:hanging="360"/>
        <w:jc w:val="left"/>
        <w:rPr>
          <w:color w:val="0F1114"/>
          <w:sz w:val="24"/>
        </w:rPr>
      </w:pPr>
      <w:r>
        <w:rPr>
          <w:b/>
          <w:color w:val="0F1114"/>
          <w:spacing w:val="-2"/>
          <w:sz w:val="24"/>
        </w:rPr>
        <w:t>Preprocessing</w:t>
      </w:r>
    </w:p>
    <w:p w14:paraId="4B6B67C0">
      <w:pPr>
        <w:pStyle w:val="12"/>
        <w:numPr>
          <w:ilvl w:val="4"/>
          <w:numId w:val="6"/>
        </w:numPr>
        <w:tabs>
          <w:tab w:val="left" w:pos="1245"/>
        </w:tabs>
        <w:spacing w:before="136" w:after="0" w:line="240" w:lineRule="auto"/>
        <w:ind w:left="1245" w:right="0" w:hanging="360"/>
        <w:jc w:val="left"/>
        <w:rPr>
          <w:sz w:val="24"/>
        </w:rPr>
      </w:pPr>
      <w:r>
        <w:rPr>
          <w:color w:val="0F1114"/>
          <w:sz w:val="24"/>
        </w:rPr>
        <w:t>Load</w:t>
      </w:r>
      <w:r>
        <w:rPr>
          <w:color w:val="0F1114"/>
          <w:spacing w:val="-4"/>
          <w:sz w:val="24"/>
        </w:rPr>
        <w:t xml:space="preserve"> </w:t>
      </w:r>
      <w:r>
        <w:rPr>
          <w:color w:val="0F1114"/>
          <w:sz w:val="24"/>
        </w:rPr>
        <w:t>ratings.csv</w:t>
      </w:r>
      <w:r>
        <w:rPr>
          <w:color w:val="0F1114"/>
          <w:spacing w:val="-1"/>
          <w:sz w:val="24"/>
        </w:rPr>
        <w:t xml:space="preserve"> </w:t>
      </w:r>
      <w:r>
        <w:rPr>
          <w:color w:val="0F1114"/>
          <w:sz w:val="24"/>
        </w:rPr>
        <w:t>and</w:t>
      </w:r>
      <w:r>
        <w:rPr>
          <w:color w:val="0F1114"/>
          <w:spacing w:val="-1"/>
          <w:sz w:val="24"/>
        </w:rPr>
        <w:t xml:space="preserve"> </w:t>
      </w:r>
      <w:r>
        <w:rPr>
          <w:color w:val="0F1114"/>
          <w:spacing w:val="-2"/>
          <w:sz w:val="24"/>
        </w:rPr>
        <w:t>movies.csv.</w:t>
      </w:r>
    </w:p>
    <w:p w14:paraId="52569C0E">
      <w:pPr>
        <w:pStyle w:val="12"/>
        <w:numPr>
          <w:ilvl w:val="4"/>
          <w:numId w:val="6"/>
        </w:numPr>
        <w:tabs>
          <w:tab w:val="left" w:pos="1245"/>
        </w:tabs>
        <w:spacing w:before="140" w:after="0" w:line="240" w:lineRule="auto"/>
        <w:ind w:left="1245" w:right="0" w:hanging="360"/>
        <w:jc w:val="left"/>
        <w:rPr>
          <w:sz w:val="24"/>
        </w:rPr>
      </w:pPr>
      <w:r>
        <w:rPr>
          <w:color w:val="0F1114"/>
          <w:sz w:val="24"/>
        </w:rPr>
        <w:t>Create</w:t>
      </w:r>
      <w:r>
        <w:rPr>
          <w:color w:val="0F1114"/>
          <w:spacing w:val="-3"/>
          <w:sz w:val="24"/>
        </w:rPr>
        <w:t xml:space="preserve"> </w:t>
      </w:r>
      <w:r>
        <w:rPr>
          <w:color w:val="0F1114"/>
          <w:sz w:val="24"/>
        </w:rPr>
        <w:t>user-item</w:t>
      </w:r>
      <w:r>
        <w:rPr>
          <w:color w:val="0F1114"/>
          <w:spacing w:val="-2"/>
          <w:sz w:val="24"/>
        </w:rPr>
        <w:t xml:space="preserve"> </w:t>
      </w:r>
      <w:r>
        <w:rPr>
          <w:color w:val="0F1114"/>
          <w:sz w:val="24"/>
        </w:rPr>
        <w:t>matrix with</w:t>
      </w:r>
      <w:r>
        <w:rPr>
          <w:color w:val="0F1114"/>
          <w:spacing w:val="-5"/>
          <w:sz w:val="24"/>
        </w:rPr>
        <w:t xml:space="preserve"> </w:t>
      </w:r>
      <w:r>
        <w:rPr>
          <w:color w:val="0F1114"/>
          <w:sz w:val="24"/>
        </w:rPr>
        <w:t>users</w:t>
      </w:r>
      <w:r>
        <w:rPr>
          <w:color w:val="0F1114"/>
          <w:spacing w:val="-2"/>
          <w:sz w:val="24"/>
        </w:rPr>
        <w:t xml:space="preserve"> </w:t>
      </w:r>
      <w:r>
        <w:rPr>
          <w:color w:val="0F1114"/>
          <w:sz w:val="24"/>
        </w:rPr>
        <w:t>as rows,</w:t>
      </w:r>
      <w:r>
        <w:rPr>
          <w:color w:val="0F1114"/>
          <w:spacing w:val="-2"/>
          <w:sz w:val="24"/>
        </w:rPr>
        <w:t xml:space="preserve"> </w:t>
      </w:r>
      <w:r>
        <w:rPr>
          <w:color w:val="0F1114"/>
          <w:sz w:val="24"/>
        </w:rPr>
        <w:t>movies</w:t>
      </w:r>
      <w:r>
        <w:rPr>
          <w:color w:val="0F1114"/>
          <w:spacing w:val="-2"/>
          <w:sz w:val="24"/>
        </w:rPr>
        <w:t xml:space="preserve"> </w:t>
      </w:r>
      <w:r>
        <w:rPr>
          <w:color w:val="0F1114"/>
          <w:sz w:val="24"/>
        </w:rPr>
        <w:t>as</w:t>
      </w:r>
      <w:r>
        <w:rPr>
          <w:color w:val="0F1114"/>
          <w:spacing w:val="-1"/>
          <w:sz w:val="24"/>
        </w:rPr>
        <w:t xml:space="preserve"> </w:t>
      </w:r>
      <w:r>
        <w:rPr>
          <w:color w:val="0F1114"/>
          <w:spacing w:val="-2"/>
          <w:sz w:val="24"/>
        </w:rPr>
        <w:t>columns.</w:t>
      </w:r>
    </w:p>
    <w:p w14:paraId="58DFF039">
      <w:pPr>
        <w:pStyle w:val="12"/>
        <w:numPr>
          <w:ilvl w:val="4"/>
          <w:numId w:val="6"/>
        </w:numPr>
        <w:tabs>
          <w:tab w:val="left" w:pos="1245"/>
        </w:tabs>
        <w:spacing w:before="137" w:after="0" w:line="240" w:lineRule="auto"/>
        <w:ind w:left="1245" w:right="0" w:hanging="360"/>
        <w:jc w:val="left"/>
        <w:rPr>
          <w:sz w:val="24"/>
        </w:rPr>
      </w:pPr>
      <w:r>
        <w:rPr>
          <w:color w:val="0F1114"/>
          <w:sz w:val="24"/>
        </w:rPr>
        <w:t>Normalize</w:t>
      </w:r>
      <w:r>
        <w:rPr>
          <w:color w:val="0F1114"/>
          <w:spacing w:val="-4"/>
          <w:sz w:val="24"/>
        </w:rPr>
        <w:t xml:space="preserve"> </w:t>
      </w:r>
      <w:r>
        <w:rPr>
          <w:color w:val="0F1114"/>
          <w:sz w:val="24"/>
        </w:rPr>
        <w:t>ratings by</w:t>
      </w:r>
      <w:r>
        <w:rPr>
          <w:color w:val="0F1114"/>
          <w:spacing w:val="-2"/>
          <w:sz w:val="24"/>
        </w:rPr>
        <w:t xml:space="preserve"> </w:t>
      </w:r>
      <w:r>
        <w:rPr>
          <w:color w:val="0F1114"/>
          <w:sz w:val="24"/>
        </w:rPr>
        <w:t>subtracting</w:t>
      </w:r>
      <w:r>
        <w:rPr>
          <w:color w:val="0F1114"/>
          <w:spacing w:val="-2"/>
          <w:sz w:val="24"/>
        </w:rPr>
        <w:t xml:space="preserve"> </w:t>
      </w:r>
      <w:r>
        <w:rPr>
          <w:color w:val="0F1114"/>
          <w:sz w:val="24"/>
        </w:rPr>
        <w:t>user</w:t>
      </w:r>
      <w:r>
        <w:rPr>
          <w:color w:val="0F1114"/>
          <w:spacing w:val="-1"/>
          <w:sz w:val="24"/>
        </w:rPr>
        <w:t xml:space="preserve"> </w:t>
      </w:r>
      <w:r>
        <w:rPr>
          <w:color w:val="0F1114"/>
          <w:spacing w:val="-4"/>
          <w:sz w:val="24"/>
        </w:rPr>
        <w:t>mean.</w:t>
      </w:r>
    </w:p>
    <w:p w14:paraId="75AD81A5">
      <w:pPr>
        <w:pStyle w:val="4"/>
        <w:numPr>
          <w:ilvl w:val="3"/>
          <w:numId w:val="6"/>
        </w:numPr>
        <w:tabs>
          <w:tab w:val="left" w:pos="885"/>
        </w:tabs>
        <w:spacing w:before="187" w:after="0" w:line="240" w:lineRule="auto"/>
        <w:ind w:left="885" w:right="0" w:hanging="360"/>
        <w:jc w:val="left"/>
        <w:rPr>
          <w:b w:val="0"/>
          <w:color w:val="0F1114"/>
        </w:rPr>
      </w:pPr>
      <w:r>
        <w:rPr>
          <w:color w:val="0F1114"/>
        </w:rPr>
        <w:t>Compute</w:t>
      </w:r>
      <w:r>
        <w:rPr>
          <w:color w:val="0F1114"/>
          <w:spacing w:val="-4"/>
        </w:rPr>
        <w:t xml:space="preserve"> </w:t>
      </w:r>
      <w:r>
        <w:rPr>
          <w:color w:val="0F1114"/>
        </w:rPr>
        <w:t>User</w:t>
      </w:r>
      <w:r>
        <w:rPr>
          <w:color w:val="0F1114"/>
          <w:spacing w:val="-1"/>
        </w:rPr>
        <w:t xml:space="preserve"> </w:t>
      </w:r>
      <w:r>
        <w:rPr>
          <w:color w:val="0F1114"/>
          <w:spacing w:val="-2"/>
        </w:rPr>
        <w:t>Similarity</w:t>
      </w:r>
    </w:p>
    <w:p w14:paraId="6E8EFE7A">
      <w:pPr>
        <w:pStyle w:val="12"/>
        <w:numPr>
          <w:ilvl w:val="4"/>
          <w:numId w:val="6"/>
        </w:numPr>
        <w:tabs>
          <w:tab w:val="left" w:pos="1245"/>
        </w:tabs>
        <w:spacing w:before="137" w:after="0" w:line="240" w:lineRule="auto"/>
        <w:ind w:left="1245" w:right="0" w:hanging="360"/>
        <w:jc w:val="left"/>
        <w:rPr>
          <w:sz w:val="24"/>
        </w:rPr>
      </w:pPr>
      <w:r>
        <w:rPr>
          <w:color w:val="0F1114"/>
          <w:sz w:val="24"/>
        </w:rPr>
        <w:t>For</w:t>
      </w:r>
      <w:r>
        <w:rPr>
          <w:color w:val="0F1114"/>
          <w:spacing w:val="-3"/>
          <w:sz w:val="24"/>
        </w:rPr>
        <w:t xml:space="preserve"> </w:t>
      </w:r>
      <w:r>
        <w:rPr>
          <w:color w:val="0F1114"/>
          <w:sz w:val="24"/>
        </w:rPr>
        <w:t>each</w:t>
      </w:r>
      <w:r>
        <w:rPr>
          <w:color w:val="0F1114"/>
          <w:spacing w:val="1"/>
          <w:sz w:val="24"/>
        </w:rPr>
        <w:t xml:space="preserve"> </w:t>
      </w:r>
      <w:r>
        <w:rPr>
          <w:color w:val="0F1114"/>
          <w:sz w:val="24"/>
        </w:rPr>
        <w:t>pair</w:t>
      </w:r>
      <w:r>
        <w:rPr>
          <w:color w:val="0F1114"/>
          <w:spacing w:val="-3"/>
          <w:sz w:val="24"/>
        </w:rPr>
        <w:t xml:space="preserve"> </w:t>
      </w:r>
      <w:r>
        <w:rPr>
          <w:color w:val="0F1114"/>
          <w:sz w:val="24"/>
        </w:rPr>
        <w:t>of users</w:t>
      </w:r>
      <w:r>
        <w:rPr>
          <w:color w:val="0F1114"/>
          <w:spacing w:val="-2"/>
          <w:sz w:val="24"/>
        </w:rPr>
        <w:t xml:space="preserve"> </w:t>
      </w:r>
      <w:r>
        <w:rPr>
          <w:color w:val="0F1114"/>
          <w:sz w:val="24"/>
        </w:rPr>
        <w:t>(u,</w:t>
      </w:r>
      <w:r>
        <w:rPr>
          <w:color w:val="0F1114"/>
          <w:spacing w:val="1"/>
          <w:sz w:val="24"/>
        </w:rPr>
        <w:t xml:space="preserve"> </w:t>
      </w:r>
      <w:r>
        <w:rPr>
          <w:color w:val="0F1114"/>
          <w:sz w:val="24"/>
        </w:rPr>
        <w:t>v),</w:t>
      </w:r>
      <w:r>
        <w:rPr>
          <w:color w:val="0F1114"/>
          <w:spacing w:val="-2"/>
          <w:sz w:val="24"/>
        </w:rPr>
        <w:t xml:space="preserve"> </w:t>
      </w:r>
      <w:r>
        <w:rPr>
          <w:color w:val="0F1114"/>
          <w:sz w:val="24"/>
        </w:rPr>
        <w:t>calculate</w:t>
      </w:r>
      <w:r>
        <w:rPr>
          <w:color w:val="0F1114"/>
          <w:spacing w:val="-2"/>
          <w:sz w:val="24"/>
        </w:rPr>
        <w:t xml:space="preserve"> </w:t>
      </w:r>
      <w:r>
        <w:rPr>
          <w:color w:val="0F1114"/>
          <w:sz w:val="24"/>
        </w:rPr>
        <w:t>cosine</w:t>
      </w:r>
      <w:r>
        <w:rPr>
          <w:color w:val="0F1114"/>
          <w:spacing w:val="-2"/>
          <w:sz w:val="24"/>
        </w:rPr>
        <w:t xml:space="preserve"> similarity:</w:t>
      </w:r>
    </w:p>
    <w:p w14:paraId="75AAB479">
      <w:pPr>
        <w:pStyle w:val="12"/>
        <w:spacing w:after="0" w:line="240" w:lineRule="auto"/>
        <w:jc w:val="left"/>
        <w:rPr>
          <w:sz w:val="24"/>
        </w:rPr>
        <w:sectPr>
          <w:pgSz w:w="11910" w:h="16840"/>
          <w:pgMar w:top="1320" w:right="1275" w:bottom="1060" w:left="1275" w:header="0" w:footer="852" w:gutter="0"/>
          <w:cols w:space="720" w:num="1"/>
        </w:sectPr>
      </w:pPr>
    </w:p>
    <w:p w14:paraId="1A64CBA2">
      <w:pPr>
        <w:pStyle w:val="7"/>
        <w:spacing w:before="268"/>
        <w:ind w:left="1605"/>
        <w:rPr>
          <w:rFonts w:ascii="Cambria Math"/>
        </w:rPr>
      </w:pPr>
      <w:r>
        <w:rPr>
          <w:rFonts w:ascii="Cambria Math"/>
          <w:spacing w:val="-2"/>
        </w:rPr>
        <w:t>sim(u,v)=</w:t>
      </w:r>
    </w:p>
    <w:p w14:paraId="2FF4E9EE">
      <w:pPr>
        <w:spacing w:before="72"/>
        <w:ind w:left="387" w:right="0" w:firstLine="0"/>
        <w:jc w:val="left"/>
        <w:rPr>
          <w:rFonts w:ascii="Cambria Math" w:hAnsi="Cambria Math"/>
          <w:sz w:val="17"/>
        </w:rPr>
      </w:pPr>
      <w:r>
        <w:br w:type="column"/>
      </w:r>
      <w:r>
        <w:rPr>
          <w:rFonts w:ascii="Cambria Math" w:hAnsi="Cambria Math"/>
          <w:position w:val="5"/>
          <w:sz w:val="24"/>
        </w:rPr>
        <w:t>∑</w:t>
      </w:r>
      <w:r>
        <w:rPr>
          <w:rFonts w:ascii="Cambria Math" w:hAnsi="Cambria Math"/>
          <w:position w:val="-3"/>
          <w:sz w:val="17"/>
        </w:rPr>
        <w:t xml:space="preserve">i </w:t>
      </w:r>
      <w:r>
        <w:rPr>
          <w:rFonts w:ascii="Cambria Math" w:hAnsi="Cambria Math"/>
          <w:position w:val="5"/>
          <w:sz w:val="24"/>
        </w:rPr>
        <w:t>r</w:t>
      </w:r>
      <w:r>
        <w:rPr>
          <w:rFonts w:ascii="Cambria Math" w:hAnsi="Cambria Math"/>
          <w:sz w:val="17"/>
        </w:rPr>
        <w:t>ui</w:t>
      </w:r>
      <w:r>
        <w:rPr>
          <w:rFonts w:ascii="Cambria Math" w:hAnsi="Cambria Math"/>
          <w:spacing w:val="12"/>
          <w:sz w:val="17"/>
        </w:rPr>
        <w:t xml:space="preserve"> </w:t>
      </w:r>
      <w:r>
        <w:rPr>
          <w:rFonts w:ascii="Cambria Math" w:hAnsi="Cambria Math"/>
          <w:spacing w:val="-4"/>
          <w:position w:val="5"/>
          <w:sz w:val="24"/>
        </w:rPr>
        <w:t>⋅r</w:t>
      </w:r>
      <w:r>
        <w:rPr>
          <w:rFonts w:ascii="Cambria Math" w:hAnsi="Cambria Math"/>
          <w:spacing w:val="-4"/>
          <w:sz w:val="17"/>
        </w:rPr>
        <w:t>vi</w:t>
      </w:r>
    </w:p>
    <w:p w14:paraId="14D3385E">
      <w:pPr>
        <w:spacing w:after="0"/>
        <w:jc w:val="left"/>
        <w:rPr>
          <w:rFonts w:ascii="Cambria Math" w:hAnsi="Cambria Math"/>
          <w:sz w:val="17"/>
        </w:rPr>
        <w:sectPr>
          <w:pgSz w:w="11910" w:h="16840"/>
          <w:pgMar w:top="1320" w:right="1275" w:bottom="1060" w:left="1275" w:header="0" w:footer="852" w:gutter="0"/>
          <w:cols w:equalWidth="0" w:num="2">
            <w:col w:w="2658" w:space="40"/>
            <w:col w:w="6662"/>
          </w:cols>
        </w:sectPr>
      </w:pPr>
    </w:p>
    <w:p w14:paraId="4C64DA01">
      <w:pPr>
        <w:pStyle w:val="7"/>
        <w:rPr>
          <w:rFonts w:ascii="Cambria Math"/>
        </w:rPr>
      </w:pPr>
    </w:p>
    <w:p w14:paraId="4FEE3A50">
      <w:pPr>
        <w:pStyle w:val="7"/>
        <w:spacing w:before="94"/>
        <w:rPr>
          <w:rFonts w:ascii="Cambria Math"/>
        </w:rPr>
      </w:pPr>
    </w:p>
    <w:p w14:paraId="0CD8C283">
      <w:pPr>
        <w:pStyle w:val="4"/>
        <w:numPr>
          <w:ilvl w:val="3"/>
          <w:numId w:val="6"/>
        </w:numPr>
        <w:tabs>
          <w:tab w:val="left" w:pos="360"/>
        </w:tabs>
        <w:spacing w:before="0" w:after="0" w:line="240" w:lineRule="auto"/>
        <w:ind w:left="360" w:right="4912" w:hanging="360"/>
        <w:jc w:val="right"/>
        <w:rPr>
          <w:b w:val="0"/>
          <w:color w:val="0F1114"/>
        </w:rPr>
      </w:pPr>
      <w:r>
        <w:rPr>
          <w:b w:val="0"/>
        </w:rPr>
        <mc:AlternateContent>
          <mc:Choice Requires="wpg">
            <w:drawing>
              <wp:anchor distT="0" distB="0" distL="0" distR="0" simplePos="0" relativeHeight="251663360" behindDoc="0" locked="0" layoutInCell="1" allowOverlap="1">
                <wp:simplePos x="0" y="0"/>
                <wp:positionH relativeFrom="page">
                  <wp:posOffset>2520315</wp:posOffset>
                </wp:positionH>
                <wp:positionV relativeFrom="paragraph">
                  <wp:posOffset>-497205</wp:posOffset>
                </wp:positionV>
                <wp:extent cx="1045845" cy="378460"/>
                <wp:effectExtent l="0" t="0" r="0" b="0"/>
                <wp:wrapNone/>
                <wp:docPr id="29" name="Group 29"/>
                <wp:cNvGraphicFramePr/>
                <a:graphic xmlns:a="http://schemas.openxmlformats.org/drawingml/2006/main">
                  <a:graphicData uri="http://schemas.microsoft.com/office/word/2010/wordprocessingGroup">
                    <wpg:wgp>
                      <wpg:cNvGrpSpPr/>
                      <wpg:grpSpPr>
                        <a:xfrm>
                          <a:off x="0" y="0"/>
                          <a:ext cx="1045844" cy="378460"/>
                          <a:chOff x="0" y="0"/>
                          <a:chExt cx="1045844" cy="378460"/>
                        </a:xfrm>
                      </wpg:grpSpPr>
                      <wps:wsp>
                        <wps:cNvPr id="30" name="Graphic 30"/>
                        <wps:cNvSpPr/>
                        <wps:spPr>
                          <a:xfrm>
                            <a:off x="2857" y="37578"/>
                            <a:ext cx="1035685" cy="340360"/>
                          </a:xfrm>
                          <a:custGeom>
                            <a:avLst/>
                            <a:gdLst/>
                            <a:ahLst/>
                            <a:cxnLst/>
                            <a:rect l="l" t="t" r="r" b="b"/>
                            <a:pathLst>
                              <a:path w="1035685" h="340360">
                                <a:moveTo>
                                  <a:pt x="497852" y="0"/>
                                </a:moveTo>
                                <a:lnTo>
                                  <a:pt x="94132" y="0"/>
                                </a:lnTo>
                                <a:lnTo>
                                  <a:pt x="63182" y="313359"/>
                                </a:lnTo>
                                <a:lnTo>
                                  <a:pt x="25819" y="243840"/>
                                </a:lnTo>
                                <a:lnTo>
                                  <a:pt x="0" y="257467"/>
                                </a:lnTo>
                                <a:lnTo>
                                  <a:pt x="2908" y="262737"/>
                                </a:lnTo>
                                <a:lnTo>
                                  <a:pt x="16522" y="255600"/>
                                </a:lnTo>
                                <a:lnTo>
                                  <a:pt x="62433" y="340360"/>
                                </a:lnTo>
                                <a:lnTo>
                                  <a:pt x="69354" y="340360"/>
                                </a:lnTo>
                                <a:lnTo>
                                  <a:pt x="102463" y="10160"/>
                                </a:lnTo>
                                <a:lnTo>
                                  <a:pt x="497852" y="10058"/>
                                </a:lnTo>
                                <a:lnTo>
                                  <a:pt x="497852" y="0"/>
                                </a:lnTo>
                                <a:close/>
                              </a:path>
                              <a:path w="1035685" h="340360">
                                <a:moveTo>
                                  <a:pt x="1035062" y="0"/>
                                </a:moveTo>
                                <a:lnTo>
                                  <a:pt x="637057" y="0"/>
                                </a:lnTo>
                                <a:lnTo>
                                  <a:pt x="606107" y="313359"/>
                                </a:lnTo>
                                <a:lnTo>
                                  <a:pt x="568744" y="243840"/>
                                </a:lnTo>
                                <a:lnTo>
                                  <a:pt x="542925" y="257467"/>
                                </a:lnTo>
                                <a:lnTo>
                                  <a:pt x="545833" y="262737"/>
                                </a:lnTo>
                                <a:lnTo>
                                  <a:pt x="559447" y="255600"/>
                                </a:lnTo>
                                <a:lnTo>
                                  <a:pt x="605358" y="340360"/>
                                </a:lnTo>
                                <a:lnTo>
                                  <a:pt x="612279" y="340360"/>
                                </a:lnTo>
                                <a:lnTo>
                                  <a:pt x="645388" y="10160"/>
                                </a:lnTo>
                                <a:lnTo>
                                  <a:pt x="1035062" y="10058"/>
                                </a:lnTo>
                                <a:lnTo>
                                  <a:pt x="1035062" y="0"/>
                                </a:lnTo>
                                <a:close/>
                              </a:path>
                            </a:pathLst>
                          </a:custGeom>
                          <a:solidFill>
                            <a:srgbClr val="000000"/>
                          </a:solidFill>
                        </wps:spPr>
                        <wps:bodyPr wrap="square" lIns="0" tIns="0" rIns="0" bIns="0" rtlCol="0">
                          <a:noAutofit/>
                        </wps:bodyPr>
                      </wps:wsp>
                      <wps:wsp>
                        <wps:cNvPr id="31" name="Graphic 31"/>
                        <wps:cNvSpPr/>
                        <wps:spPr>
                          <a:xfrm>
                            <a:off x="0" y="5029"/>
                            <a:ext cx="1038225" cy="1270"/>
                          </a:xfrm>
                          <a:custGeom>
                            <a:avLst/>
                            <a:gdLst/>
                            <a:ahLst/>
                            <a:cxnLst/>
                            <a:rect l="l" t="t" r="r" b="b"/>
                            <a:pathLst>
                              <a:path w="1038225">
                                <a:moveTo>
                                  <a:pt x="0" y="0"/>
                                </a:moveTo>
                                <a:lnTo>
                                  <a:pt x="1037844" y="0"/>
                                </a:lnTo>
                              </a:path>
                            </a:pathLst>
                          </a:custGeom>
                          <a:ln w="10058">
                            <a:solidFill>
                              <a:srgbClr val="000000"/>
                            </a:solidFill>
                            <a:prstDash val="solid"/>
                          </a:ln>
                        </wps:spPr>
                        <wps:bodyPr wrap="square" lIns="0" tIns="0" rIns="0" bIns="0" rtlCol="0">
                          <a:noAutofit/>
                        </wps:bodyPr>
                      </wps:wsp>
                      <wps:wsp>
                        <wps:cNvPr id="32" name="Textbox 32"/>
                        <wps:cNvSpPr txBox="1"/>
                        <wps:spPr>
                          <a:xfrm>
                            <a:off x="114300" y="89018"/>
                            <a:ext cx="906144" cy="252095"/>
                          </a:xfrm>
                          <a:prstGeom prst="rect">
                            <a:avLst/>
                          </a:prstGeom>
                        </wps:spPr>
                        <wps:txbx>
                          <w:txbxContent>
                            <w:p w14:paraId="6B5F1BE4">
                              <w:pPr>
                                <w:spacing w:before="27"/>
                                <w:ind w:left="0" w:right="0" w:firstLine="0"/>
                                <w:jc w:val="left"/>
                                <w:rPr>
                                  <w:rFonts w:ascii="Cambria Math" w:hAnsi="Cambria Math"/>
                                  <w:sz w:val="24"/>
                                </w:rPr>
                              </w:pPr>
                              <w:r>
                                <w:rPr>
                                  <w:rFonts w:ascii="Cambria Math" w:hAnsi="Cambria Math"/>
                                  <w:w w:val="115"/>
                                  <w:sz w:val="24"/>
                                </w:rPr>
                                <w:t>∑</w:t>
                              </w:r>
                              <w:r>
                                <w:rPr>
                                  <w:rFonts w:ascii="Cambria Math" w:hAnsi="Cambria Math"/>
                                  <w:w w:val="115"/>
                                  <w:position w:val="-9"/>
                                  <w:sz w:val="17"/>
                                </w:rPr>
                                <w:t>i</w:t>
                              </w:r>
                              <w:r>
                                <w:rPr>
                                  <w:rFonts w:ascii="Cambria Math" w:hAnsi="Cambria Math"/>
                                  <w:spacing w:val="12"/>
                                  <w:w w:val="115"/>
                                  <w:position w:val="-9"/>
                                  <w:sz w:val="17"/>
                                </w:rPr>
                                <w:t xml:space="preserve"> </w:t>
                              </w:r>
                              <w:r>
                                <w:rPr>
                                  <w:rFonts w:ascii="Cambria Math" w:hAnsi="Cambria Math"/>
                                  <w:w w:val="115"/>
                                  <w:sz w:val="24"/>
                                </w:rPr>
                                <w:t>r</w:t>
                              </w:r>
                              <w:r>
                                <w:rPr>
                                  <w:rFonts w:ascii="Cambria Math" w:hAnsi="Cambria Math"/>
                                  <w:w w:val="115"/>
                                  <w:sz w:val="24"/>
                                  <w:vertAlign w:val="superscript"/>
                                </w:rPr>
                                <w:t>2</w:t>
                              </w:r>
                              <w:r>
                                <w:rPr>
                                  <w:rFonts w:ascii="Cambria Math" w:hAnsi="Cambria Math"/>
                                  <w:spacing w:val="11"/>
                                  <w:w w:val="115"/>
                                  <w:sz w:val="24"/>
                                  <w:vertAlign w:val="baseline"/>
                                </w:rPr>
                                <w:t xml:space="preserve"> </w:t>
                              </w:r>
                              <w:r>
                                <w:rPr>
                                  <w:rFonts w:ascii="Cambria Math" w:hAnsi="Cambria Math"/>
                                  <w:w w:val="115"/>
                                  <w:sz w:val="24"/>
                                  <w:vertAlign w:val="baseline"/>
                                </w:rPr>
                                <w:t>⋅</w:t>
                              </w:r>
                              <w:r>
                                <w:rPr>
                                  <w:rFonts w:ascii="Cambria Math" w:hAnsi="Cambria Math"/>
                                  <w:spacing w:val="57"/>
                                  <w:w w:val="115"/>
                                  <w:sz w:val="24"/>
                                  <w:vertAlign w:val="baseline"/>
                                </w:rPr>
                                <w:t xml:space="preserve">  </w:t>
                              </w:r>
                              <w:r>
                                <w:rPr>
                                  <w:rFonts w:ascii="Cambria Math" w:hAnsi="Cambria Math"/>
                                  <w:w w:val="115"/>
                                  <w:sz w:val="24"/>
                                  <w:vertAlign w:val="baseline"/>
                                </w:rPr>
                                <w:t>∑</w:t>
                              </w:r>
                              <w:r>
                                <w:rPr>
                                  <w:rFonts w:ascii="Cambria Math" w:hAnsi="Cambria Math"/>
                                  <w:w w:val="115"/>
                                  <w:position w:val="-9"/>
                                  <w:sz w:val="17"/>
                                  <w:vertAlign w:val="baseline"/>
                                </w:rPr>
                                <w:t>i</w:t>
                              </w:r>
                              <w:r>
                                <w:rPr>
                                  <w:rFonts w:ascii="Cambria Math" w:hAnsi="Cambria Math"/>
                                  <w:spacing w:val="9"/>
                                  <w:w w:val="115"/>
                                  <w:position w:val="-9"/>
                                  <w:sz w:val="17"/>
                                  <w:vertAlign w:val="baseline"/>
                                </w:rPr>
                                <w:t xml:space="preserve"> </w:t>
                              </w:r>
                              <w:r>
                                <w:rPr>
                                  <w:rFonts w:ascii="Cambria Math" w:hAnsi="Cambria Math"/>
                                  <w:spacing w:val="-7"/>
                                  <w:w w:val="115"/>
                                  <w:sz w:val="24"/>
                                  <w:vertAlign w:val="baseline"/>
                                </w:rPr>
                                <w:t>r</w:t>
                              </w:r>
                              <w:r>
                                <w:rPr>
                                  <w:rFonts w:ascii="Cambria Math" w:hAnsi="Cambria Math"/>
                                  <w:spacing w:val="-7"/>
                                  <w:w w:val="115"/>
                                  <w:sz w:val="24"/>
                                  <w:vertAlign w:val="superscript"/>
                                </w:rPr>
                                <w:t>2</w:t>
                              </w:r>
                            </w:p>
                          </w:txbxContent>
                        </wps:txbx>
                        <wps:bodyPr wrap="square" lIns="0" tIns="0" rIns="0" bIns="0" rtlCol="0">
                          <a:noAutofit/>
                        </wps:bodyPr>
                      </wps:wsp>
                      <wps:wsp>
                        <wps:cNvPr id="33" name="Textbox 33"/>
                        <wps:cNvSpPr txBox="1"/>
                        <wps:spPr>
                          <a:xfrm>
                            <a:off x="405384" y="181982"/>
                            <a:ext cx="102235" cy="127000"/>
                          </a:xfrm>
                          <a:prstGeom prst="rect">
                            <a:avLst/>
                          </a:prstGeom>
                        </wps:spPr>
                        <wps:txbx>
                          <w:txbxContent>
                            <w:p w14:paraId="191D93AD">
                              <w:pPr>
                                <w:spacing w:before="0"/>
                                <w:ind w:left="0" w:right="0" w:firstLine="0"/>
                                <w:jc w:val="left"/>
                                <w:rPr>
                                  <w:rFonts w:ascii="Cambria Math"/>
                                  <w:sz w:val="17"/>
                                </w:rPr>
                              </w:pPr>
                              <w:r>
                                <w:rPr>
                                  <w:rFonts w:ascii="Cambria Math"/>
                                  <w:spacing w:val="-5"/>
                                  <w:sz w:val="17"/>
                                </w:rPr>
                                <w:t>ui</w:t>
                              </w:r>
                            </w:p>
                          </w:txbxContent>
                        </wps:txbx>
                        <wps:bodyPr wrap="square" lIns="0" tIns="0" rIns="0" bIns="0" rtlCol="0">
                          <a:noAutofit/>
                        </wps:bodyPr>
                      </wps:wsp>
                      <wps:wsp>
                        <wps:cNvPr id="34" name="Textbox 34"/>
                        <wps:cNvSpPr txBox="1"/>
                        <wps:spPr>
                          <a:xfrm>
                            <a:off x="947927" y="181982"/>
                            <a:ext cx="97790" cy="127000"/>
                          </a:xfrm>
                          <a:prstGeom prst="rect">
                            <a:avLst/>
                          </a:prstGeom>
                        </wps:spPr>
                        <wps:txbx>
                          <w:txbxContent>
                            <w:p w14:paraId="63CDC50A">
                              <w:pPr>
                                <w:spacing w:before="0"/>
                                <w:ind w:left="0" w:right="0" w:firstLine="0"/>
                                <w:jc w:val="left"/>
                                <w:rPr>
                                  <w:rFonts w:ascii="Cambria Math"/>
                                  <w:sz w:val="17"/>
                                </w:rPr>
                              </w:pPr>
                              <w:r>
                                <w:rPr>
                                  <w:rFonts w:ascii="Cambria Math"/>
                                  <w:spacing w:val="-5"/>
                                  <w:sz w:val="17"/>
                                </w:rPr>
                                <w:t>vi</w:t>
                              </w:r>
                            </w:p>
                          </w:txbxContent>
                        </wps:txbx>
                        <wps:bodyPr wrap="square" lIns="0" tIns="0" rIns="0" bIns="0" rtlCol="0">
                          <a:noAutofit/>
                        </wps:bodyPr>
                      </wps:wsp>
                    </wpg:wgp>
                  </a:graphicData>
                </a:graphic>
              </wp:anchor>
            </w:drawing>
          </mc:Choice>
          <mc:Fallback>
            <w:pict>
              <v:group id="_x0000_s1026" o:spid="_x0000_s1026" o:spt="203" style="position:absolute;left:0pt;margin-left:198.45pt;margin-top:-39.15pt;height:29.8pt;width:82.35pt;mso-position-horizontal-relative:page;z-index:251663360;mso-width-relative:page;mso-height-relative:page;" coordsize="1045844,378460" o:gfxdata="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">
                <o:lock v:ext="edit" aspectratio="f"/>
                <v:shape id="Graphic 30" o:spid="_x0000_s1026" o:spt="100" style="position:absolute;left:2857;top:37578;height:340360;width:1035685;" fillcolor="#000000" filled="t" stroked="f" coordsize="1035685,340360" o:gfxdata="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ngTOLgAAADbAAAA&#10;DwAAAAAAAAABACAAAAAiAAAAZHJzL2Rvd25yZXYueG1sUEsBAhQAFAAAAAgAh07iQDMvBZ47AAAA&#10;OQAAABAAAAAAAAAAAQAgAAAABwEAAGRycy9zaGFwZXhtbC54bWxQSwUGAAAAAAYABgBbAQAAsQMA&#10;AAAA&#10;" path="m497852,0l94132,0,63182,313359,25819,243840,0,257467,2908,262737,16522,255600,62433,340360,69354,340360,102463,10160,497852,10058,497852,0xem1035062,0l637057,0,606107,313359,568744,243840,542925,257467,545833,262737,559447,255600,605358,340360,612279,340360,645388,10160,1035062,10058,1035062,0xe">
                  <v:fill on="t" focussize="0,0"/>
                  <v:stroke on="f"/>
                  <v:imagedata o:title=""/>
                  <o:lock v:ext="edit" aspectratio="f"/>
                  <v:textbox inset="0mm,0mm,0mm,0mm"/>
                </v:shape>
                <v:shape id="Graphic 31" o:spid="_x0000_s1026" o:spt="100" style="position:absolute;left:0;top:5029;height:1270;width:1038225;" filled="f" stroked="t" coordsize="1038225,1" o:gfxdata="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xDJ5vQAA&#10;ANsAAAAPAAAAAAAAAAEAIAAAACIAAABkcnMvZG93bnJldi54bWxQSwECFAAUAAAACACHTuJAMy8F&#10;njsAAAA5AAAAEAAAAAAAAAABACAAAAAMAQAAZHJzL3NoYXBleG1sLnhtbFBLBQYAAAAABgAGAFsB&#10;AAC2AwAAAAA=&#10;" path="m0,0l1037844,0e">
                  <v:fill on="f" focussize="0,0"/>
                  <v:stroke weight="0.791968503937008pt" color="#000000" joinstyle="round"/>
                  <v:imagedata o:title=""/>
                  <o:lock v:ext="edit" aspectratio="f"/>
                  <v:textbox inset="0mm,0mm,0mm,0mm"/>
                </v:shape>
                <v:shape id="Textbox 32" o:spid="_x0000_s1026" o:spt="202" type="#_x0000_t202" style="position:absolute;left:114300;top:89018;height:252095;width:906144;" filled="f" stroked="f" coordsize="21600,21600" o:gfxdata="UEsDBAoAAAAAAIdO4kAAAAAAAAAAAAAAAAAEAAAAZHJzL1BLAwQUAAAACACHTuJA3iGWNL4AAADb&#10;AAAADwAAAGRycy9kb3ducmV2LnhtbEWPzWrDMBCE74W+g9hCb42UF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W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B5F1BE4">
                        <w:pPr>
                          <w:spacing w:before="27"/>
                          <w:ind w:left="0" w:right="0" w:firstLine="0"/>
                          <w:jc w:val="left"/>
                          <w:rPr>
                            <w:rFonts w:ascii="Cambria Math" w:hAnsi="Cambria Math"/>
                            <w:sz w:val="24"/>
                          </w:rPr>
                        </w:pPr>
                        <w:r>
                          <w:rPr>
                            <w:rFonts w:ascii="Cambria Math" w:hAnsi="Cambria Math"/>
                            <w:w w:val="115"/>
                            <w:sz w:val="24"/>
                          </w:rPr>
                          <w:t>∑</w:t>
                        </w:r>
                        <w:r>
                          <w:rPr>
                            <w:rFonts w:ascii="Cambria Math" w:hAnsi="Cambria Math"/>
                            <w:w w:val="115"/>
                            <w:position w:val="-9"/>
                            <w:sz w:val="17"/>
                          </w:rPr>
                          <w:t>i</w:t>
                        </w:r>
                        <w:r>
                          <w:rPr>
                            <w:rFonts w:ascii="Cambria Math" w:hAnsi="Cambria Math"/>
                            <w:spacing w:val="12"/>
                            <w:w w:val="115"/>
                            <w:position w:val="-9"/>
                            <w:sz w:val="17"/>
                          </w:rPr>
                          <w:t xml:space="preserve"> </w:t>
                        </w:r>
                        <w:r>
                          <w:rPr>
                            <w:rFonts w:ascii="Cambria Math" w:hAnsi="Cambria Math"/>
                            <w:w w:val="115"/>
                            <w:sz w:val="24"/>
                          </w:rPr>
                          <w:t>r</w:t>
                        </w:r>
                        <w:r>
                          <w:rPr>
                            <w:rFonts w:ascii="Cambria Math" w:hAnsi="Cambria Math"/>
                            <w:w w:val="115"/>
                            <w:sz w:val="24"/>
                            <w:vertAlign w:val="superscript"/>
                          </w:rPr>
                          <w:t>2</w:t>
                        </w:r>
                        <w:r>
                          <w:rPr>
                            <w:rFonts w:ascii="Cambria Math" w:hAnsi="Cambria Math"/>
                            <w:spacing w:val="11"/>
                            <w:w w:val="115"/>
                            <w:sz w:val="24"/>
                            <w:vertAlign w:val="baseline"/>
                          </w:rPr>
                          <w:t xml:space="preserve"> </w:t>
                        </w:r>
                        <w:r>
                          <w:rPr>
                            <w:rFonts w:ascii="Cambria Math" w:hAnsi="Cambria Math"/>
                            <w:w w:val="115"/>
                            <w:sz w:val="24"/>
                            <w:vertAlign w:val="baseline"/>
                          </w:rPr>
                          <w:t>⋅</w:t>
                        </w:r>
                        <w:r>
                          <w:rPr>
                            <w:rFonts w:ascii="Cambria Math" w:hAnsi="Cambria Math"/>
                            <w:spacing w:val="57"/>
                            <w:w w:val="115"/>
                            <w:sz w:val="24"/>
                            <w:vertAlign w:val="baseline"/>
                          </w:rPr>
                          <w:t xml:space="preserve">  </w:t>
                        </w:r>
                        <w:r>
                          <w:rPr>
                            <w:rFonts w:ascii="Cambria Math" w:hAnsi="Cambria Math"/>
                            <w:w w:val="115"/>
                            <w:sz w:val="24"/>
                            <w:vertAlign w:val="baseline"/>
                          </w:rPr>
                          <w:t>∑</w:t>
                        </w:r>
                        <w:r>
                          <w:rPr>
                            <w:rFonts w:ascii="Cambria Math" w:hAnsi="Cambria Math"/>
                            <w:w w:val="115"/>
                            <w:position w:val="-9"/>
                            <w:sz w:val="17"/>
                            <w:vertAlign w:val="baseline"/>
                          </w:rPr>
                          <w:t>i</w:t>
                        </w:r>
                        <w:r>
                          <w:rPr>
                            <w:rFonts w:ascii="Cambria Math" w:hAnsi="Cambria Math"/>
                            <w:spacing w:val="9"/>
                            <w:w w:val="115"/>
                            <w:position w:val="-9"/>
                            <w:sz w:val="17"/>
                            <w:vertAlign w:val="baseline"/>
                          </w:rPr>
                          <w:t xml:space="preserve"> </w:t>
                        </w:r>
                        <w:r>
                          <w:rPr>
                            <w:rFonts w:ascii="Cambria Math" w:hAnsi="Cambria Math"/>
                            <w:spacing w:val="-7"/>
                            <w:w w:val="115"/>
                            <w:sz w:val="24"/>
                            <w:vertAlign w:val="baseline"/>
                          </w:rPr>
                          <w:t>r</w:t>
                        </w:r>
                        <w:r>
                          <w:rPr>
                            <w:rFonts w:ascii="Cambria Math" w:hAnsi="Cambria Math"/>
                            <w:spacing w:val="-7"/>
                            <w:w w:val="115"/>
                            <w:sz w:val="24"/>
                            <w:vertAlign w:val="superscript"/>
                          </w:rPr>
                          <w:t>2</w:t>
                        </w:r>
                      </w:p>
                    </w:txbxContent>
                  </v:textbox>
                </v:shape>
                <v:shape id="Textbox 33" o:spid="_x0000_s1026" o:spt="202" type="#_x0000_t202" style="position:absolute;left:405384;top:181982;height:127000;width:102235;" filled="f" stroked="f" coordsize="21600,21600" o:gfxdata="UEsDBAoAAAAAAIdO4kAAAAAAAAAAAAAAAAAEAAAAZHJzL1BLAwQUAAAACACHTuJAsW0zr74AAADb&#10;AAAADwAAAGRycy9kb3ducmV2LnhtbEWPzWrDMBCE74W+g9hCb42UB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zr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91D93AD">
                        <w:pPr>
                          <w:spacing w:before="0"/>
                          <w:ind w:left="0" w:right="0" w:firstLine="0"/>
                          <w:jc w:val="left"/>
                          <w:rPr>
                            <w:rFonts w:ascii="Cambria Math"/>
                            <w:sz w:val="17"/>
                          </w:rPr>
                        </w:pPr>
                        <w:r>
                          <w:rPr>
                            <w:rFonts w:ascii="Cambria Math"/>
                            <w:spacing w:val="-5"/>
                            <w:sz w:val="17"/>
                          </w:rPr>
                          <w:t>ui</w:t>
                        </w:r>
                      </w:p>
                    </w:txbxContent>
                  </v:textbox>
                </v:shape>
                <v:shape id="Textbox 34" o:spid="_x0000_s1026" o:spt="202" type="#_x0000_t202" style="position:absolute;left:947927;top:181982;height:127000;width:97790;"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CDC50A">
                        <w:pPr>
                          <w:spacing w:before="0"/>
                          <w:ind w:left="0" w:right="0" w:firstLine="0"/>
                          <w:jc w:val="left"/>
                          <w:rPr>
                            <w:rFonts w:ascii="Cambria Math"/>
                            <w:sz w:val="17"/>
                          </w:rPr>
                        </w:pPr>
                        <w:r>
                          <w:rPr>
                            <w:rFonts w:ascii="Cambria Math"/>
                            <w:spacing w:val="-5"/>
                            <w:sz w:val="17"/>
                          </w:rPr>
                          <w:t>vi</w:t>
                        </w:r>
                      </w:p>
                    </w:txbxContent>
                  </v:textbox>
                </v:shape>
              </v:group>
            </w:pict>
          </mc:Fallback>
        </mc:AlternateContent>
      </w:r>
      <w:r>
        <w:rPr>
          <w:color w:val="0F1114"/>
        </w:rPr>
        <w:t>Predict</w:t>
      </w:r>
      <w:r>
        <w:rPr>
          <w:color w:val="0F1114"/>
          <w:spacing w:val="-4"/>
        </w:rPr>
        <w:t xml:space="preserve"> </w:t>
      </w:r>
      <w:r>
        <w:rPr>
          <w:color w:val="0F1114"/>
        </w:rPr>
        <w:t>Ratings</w:t>
      </w:r>
      <w:r>
        <w:rPr>
          <w:color w:val="0F1114"/>
          <w:spacing w:val="-2"/>
        </w:rPr>
        <w:t xml:space="preserve"> </w:t>
      </w:r>
      <w:r>
        <w:rPr>
          <w:color w:val="0F1114"/>
        </w:rPr>
        <w:t>for</w:t>
      </w:r>
      <w:r>
        <w:rPr>
          <w:color w:val="0F1114"/>
          <w:spacing w:val="-5"/>
        </w:rPr>
        <w:t xml:space="preserve"> </w:t>
      </w:r>
      <w:r>
        <w:rPr>
          <w:color w:val="0F1114"/>
        </w:rPr>
        <w:t>Unseen</w:t>
      </w:r>
      <w:r>
        <w:rPr>
          <w:color w:val="0F1114"/>
          <w:spacing w:val="-2"/>
        </w:rPr>
        <w:t xml:space="preserve"> Movies</w:t>
      </w:r>
    </w:p>
    <w:p w14:paraId="7EAC7F32">
      <w:pPr>
        <w:pStyle w:val="7"/>
        <w:spacing w:before="137"/>
        <w:ind w:right="4924"/>
        <w:jc w:val="right"/>
      </w:pPr>
      <w:r>
        <w:rPr>
          <w:color w:val="0F1114"/>
        </w:rPr>
        <w:t>For</w:t>
      </w:r>
      <w:r>
        <w:rPr>
          <w:color w:val="0F1114"/>
          <w:spacing w:val="-1"/>
        </w:rPr>
        <w:t xml:space="preserve"> </w:t>
      </w:r>
      <w:r>
        <w:rPr>
          <w:color w:val="0F1114"/>
        </w:rPr>
        <w:t>each</w:t>
      </w:r>
      <w:r>
        <w:rPr>
          <w:color w:val="0F1114"/>
          <w:spacing w:val="1"/>
        </w:rPr>
        <w:t xml:space="preserve"> </w:t>
      </w:r>
      <w:r>
        <w:rPr>
          <w:color w:val="0F1114"/>
        </w:rPr>
        <w:t>movie</w:t>
      </w:r>
      <w:r>
        <w:rPr>
          <w:color w:val="0F1114"/>
          <w:spacing w:val="-2"/>
        </w:rPr>
        <w:t xml:space="preserve"> </w:t>
      </w:r>
      <w:r>
        <w:rPr>
          <w:rFonts w:ascii="Cambria Math"/>
        </w:rPr>
        <w:t>i</w:t>
      </w:r>
      <w:r>
        <w:rPr>
          <w:rFonts w:ascii="Cambria Math"/>
          <w:spacing w:val="4"/>
        </w:rPr>
        <w:t xml:space="preserve"> </w:t>
      </w:r>
      <w:r>
        <w:rPr>
          <w:color w:val="0F1114"/>
        </w:rPr>
        <w:t>not</w:t>
      </w:r>
      <w:r>
        <w:rPr>
          <w:color w:val="0F1114"/>
          <w:spacing w:val="-1"/>
        </w:rPr>
        <w:t xml:space="preserve"> </w:t>
      </w:r>
      <w:r>
        <w:rPr>
          <w:color w:val="0F1114"/>
        </w:rPr>
        <w:t>rated</w:t>
      </w:r>
      <w:r>
        <w:rPr>
          <w:color w:val="0F1114"/>
          <w:spacing w:val="1"/>
        </w:rPr>
        <w:t xml:space="preserve"> </w:t>
      </w:r>
      <w:r>
        <w:rPr>
          <w:color w:val="0F1114"/>
        </w:rPr>
        <w:t>by</w:t>
      </w:r>
      <w:r>
        <w:rPr>
          <w:color w:val="0F1114"/>
          <w:spacing w:val="-1"/>
        </w:rPr>
        <w:t xml:space="preserve"> </w:t>
      </w:r>
      <w:r>
        <w:rPr>
          <w:color w:val="0F1114"/>
        </w:rPr>
        <w:t xml:space="preserve">user </w:t>
      </w:r>
      <w:r>
        <w:rPr>
          <w:rFonts w:ascii="Cambria Math"/>
          <w:spacing w:val="-5"/>
        </w:rPr>
        <w:t>u</w:t>
      </w:r>
      <w:r>
        <w:rPr>
          <w:color w:val="0F1114"/>
          <w:spacing w:val="-5"/>
        </w:rPr>
        <w:t>:</w:t>
      </w:r>
    </w:p>
    <w:p w14:paraId="2A1A91DB">
      <w:pPr>
        <w:pStyle w:val="12"/>
        <w:numPr>
          <w:ilvl w:val="4"/>
          <w:numId w:val="6"/>
        </w:numPr>
        <w:tabs>
          <w:tab w:val="left" w:pos="1245"/>
        </w:tabs>
        <w:spacing w:before="187" w:after="0" w:line="240" w:lineRule="auto"/>
        <w:ind w:left="1245" w:right="0" w:hanging="360"/>
        <w:jc w:val="left"/>
        <w:rPr>
          <w:rFonts w:ascii="Cambria Math"/>
          <w:sz w:val="24"/>
        </w:rPr>
      </w:pPr>
      <w:r>
        <w:rPr>
          <w:color w:val="0F1114"/>
          <w:sz w:val="24"/>
        </w:rPr>
        <w:t>Find</w:t>
      </w:r>
      <w:r>
        <w:rPr>
          <w:color w:val="0F1114"/>
          <w:spacing w:val="-4"/>
          <w:sz w:val="24"/>
        </w:rPr>
        <w:t xml:space="preserve"> </w:t>
      </w:r>
      <w:r>
        <w:rPr>
          <w:color w:val="0F1114"/>
          <w:sz w:val="24"/>
        </w:rPr>
        <w:t>set</w:t>
      </w:r>
      <w:r>
        <w:rPr>
          <w:color w:val="0F1114"/>
          <w:spacing w:val="-1"/>
          <w:sz w:val="24"/>
        </w:rPr>
        <w:t xml:space="preserve"> </w:t>
      </w:r>
      <w:r>
        <w:rPr>
          <w:rFonts w:ascii="Cambria Math"/>
          <w:sz w:val="24"/>
        </w:rPr>
        <w:t>V</w:t>
      </w:r>
      <w:r>
        <w:rPr>
          <w:rFonts w:ascii="Cambria Math"/>
          <w:spacing w:val="5"/>
          <w:sz w:val="24"/>
        </w:rPr>
        <w:t xml:space="preserve"> </w:t>
      </w:r>
      <w:r>
        <w:rPr>
          <w:color w:val="0F1114"/>
          <w:sz w:val="24"/>
        </w:rPr>
        <w:t>of</w:t>
      </w:r>
      <w:r>
        <w:rPr>
          <w:color w:val="0F1114"/>
          <w:spacing w:val="-2"/>
          <w:sz w:val="24"/>
        </w:rPr>
        <w:t xml:space="preserve"> </w:t>
      </w:r>
      <w:r>
        <w:rPr>
          <w:color w:val="0F1114"/>
          <w:sz w:val="24"/>
        </w:rPr>
        <w:t>users</w:t>
      </w:r>
      <w:r>
        <w:rPr>
          <w:color w:val="0F1114"/>
          <w:spacing w:val="1"/>
          <w:sz w:val="24"/>
        </w:rPr>
        <w:t xml:space="preserve"> </w:t>
      </w:r>
      <w:r>
        <w:rPr>
          <w:color w:val="0F1114"/>
          <w:sz w:val="24"/>
        </w:rPr>
        <w:t>who</w:t>
      </w:r>
      <w:r>
        <w:rPr>
          <w:color w:val="0F1114"/>
          <w:spacing w:val="-1"/>
          <w:sz w:val="24"/>
        </w:rPr>
        <w:t xml:space="preserve"> </w:t>
      </w:r>
      <w:r>
        <w:rPr>
          <w:color w:val="0F1114"/>
          <w:sz w:val="24"/>
        </w:rPr>
        <w:t>rated</w:t>
      </w:r>
      <w:r>
        <w:rPr>
          <w:color w:val="0F1114"/>
          <w:spacing w:val="1"/>
          <w:sz w:val="24"/>
        </w:rPr>
        <w:t xml:space="preserve"> </w:t>
      </w:r>
      <w:r>
        <w:rPr>
          <w:color w:val="0F1114"/>
          <w:sz w:val="24"/>
        </w:rPr>
        <w:t>movie</w:t>
      </w:r>
      <w:r>
        <w:rPr>
          <w:color w:val="0F1114"/>
          <w:spacing w:val="-2"/>
          <w:sz w:val="24"/>
        </w:rPr>
        <w:t xml:space="preserve"> </w:t>
      </w:r>
      <w:r>
        <w:rPr>
          <w:rFonts w:ascii="Cambria Math"/>
          <w:spacing w:val="-10"/>
          <w:sz w:val="24"/>
        </w:rPr>
        <w:t>i</w:t>
      </w:r>
    </w:p>
    <w:p w14:paraId="0246EF38">
      <w:pPr>
        <w:pStyle w:val="12"/>
        <w:numPr>
          <w:ilvl w:val="4"/>
          <w:numId w:val="6"/>
        </w:numPr>
        <w:tabs>
          <w:tab w:val="left" w:pos="1245"/>
        </w:tabs>
        <w:spacing w:before="136" w:after="0" w:line="240" w:lineRule="auto"/>
        <w:ind w:left="1245" w:right="0" w:hanging="360"/>
        <w:jc w:val="left"/>
        <w:rPr>
          <w:rFonts w:ascii="Cambria Math"/>
          <w:sz w:val="24"/>
        </w:rPr>
      </w:pPr>
      <w:r>
        <w:rPr>
          <w:color w:val="0F1114"/>
          <w:sz w:val="24"/>
        </w:rPr>
        <w:t>Select</w:t>
      </w:r>
      <w:r>
        <w:rPr>
          <w:color w:val="0F1114"/>
          <w:spacing w:val="-2"/>
          <w:sz w:val="24"/>
        </w:rPr>
        <w:t xml:space="preserve"> </w:t>
      </w:r>
      <w:r>
        <w:rPr>
          <w:color w:val="0F1114"/>
          <w:sz w:val="24"/>
        </w:rPr>
        <w:t>top-</w:t>
      </w:r>
      <w:r>
        <w:rPr>
          <w:rFonts w:ascii="Cambria Math"/>
          <w:sz w:val="24"/>
        </w:rPr>
        <w:t>k</w:t>
      </w:r>
      <w:r>
        <w:rPr>
          <w:rFonts w:ascii="Cambria Math"/>
          <w:spacing w:val="4"/>
          <w:sz w:val="24"/>
        </w:rPr>
        <w:t xml:space="preserve"> </w:t>
      </w:r>
      <w:r>
        <w:rPr>
          <w:color w:val="0F1114"/>
          <w:sz w:val="24"/>
        </w:rPr>
        <w:t>most</w:t>
      </w:r>
      <w:r>
        <w:rPr>
          <w:color w:val="0F1114"/>
          <w:spacing w:val="-2"/>
          <w:sz w:val="24"/>
        </w:rPr>
        <w:t xml:space="preserve"> </w:t>
      </w:r>
      <w:r>
        <w:rPr>
          <w:color w:val="0F1114"/>
          <w:sz w:val="24"/>
        </w:rPr>
        <w:t>similar</w:t>
      </w:r>
      <w:r>
        <w:rPr>
          <w:color w:val="0F1114"/>
          <w:spacing w:val="-1"/>
          <w:sz w:val="24"/>
        </w:rPr>
        <w:t xml:space="preserve"> </w:t>
      </w:r>
      <w:r>
        <w:rPr>
          <w:color w:val="0F1114"/>
          <w:sz w:val="24"/>
        </w:rPr>
        <w:t>users</w:t>
      </w:r>
      <w:r>
        <w:rPr>
          <w:color w:val="0F1114"/>
          <w:spacing w:val="-2"/>
          <w:sz w:val="24"/>
        </w:rPr>
        <w:t xml:space="preserve"> </w:t>
      </w:r>
      <w:r>
        <w:rPr>
          <w:color w:val="0F1114"/>
          <w:sz w:val="24"/>
        </w:rPr>
        <w:t>from</w:t>
      </w:r>
      <w:r>
        <w:rPr>
          <w:color w:val="0F1114"/>
          <w:spacing w:val="1"/>
          <w:sz w:val="24"/>
        </w:rPr>
        <w:t xml:space="preserve"> </w:t>
      </w:r>
      <w:r>
        <w:rPr>
          <w:rFonts w:ascii="Cambria Math"/>
          <w:spacing w:val="-10"/>
          <w:sz w:val="24"/>
        </w:rPr>
        <w:t>V</w:t>
      </w:r>
    </w:p>
    <w:p w14:paraId="192BDD8E">
      <w:pPr>
        <w:pStyle w:val="12"/>
        <w:numPr>
          <w:ilvl w:val="4"/>
          <w:numId w:val="6"/>
        </w:numPr>
        <w:tabs>
          <w:tab w:val="left" w:pos="1245"/>
        </w:tabs>
        <w:spacing w:before="140" w:after="0" w:line="240" w:lineRule="auto"/>
        <w:ind w:left="1245" w:right="0" w:hanging="360"/>
        <w:jc w:val="left"/>
        <w:rPr>
          <w:sz w:val="24"/>
        </w:rPr>
      </w:pPr>
      <w:r>
        <w:rPr>
          <w:color w:val="0F1114"/>
          <w:sz w:val="24"/>
        </w:rPr>
        <w:t>Calculate</w:t>
      </w:r>
      <w:r>
        <w:rPr>
          <w:color w:val="0F1114"/>
          <w:spacing w:val="-4"/>
          <w:sz w:val="24"/>
        </w:rPr>
        <w:t xml:space="preserve"> </w:t>
      </w:r>
      <w:r>
        <w:rPr>
          <w:color w:val="0F1114"/>
          <w:sz w:val="24"/>
        </w:rPr>
        <w:t xml:space="preserve">predicted </w:t>
      </w:r>
      <w:r>
        <w:rPr>
          <w:color w:val="0F1114"/>
          <w:spacing w:val="-2"/>
          <w:sz w:val="24"/>
        </w:rPr>
        <w:t>rating:</w:t>
      </w:r>
    </w:p>
    <w:p w14:paraId="776A8A12">
      <w:pPr>
        <w:pStyle w:val="7"/>
        <w:tabs>
          <w:tab w:val="left" w:pos="3236"/>
        </w:tabs>
        <w:spacing w:before="160" w:line="217" w:lineRule="exact"/>
        <w:ind w:left="2485"/>
        <w:rPr>
          <w:rFonts w:ascii="Cambria Math" w:hAnsi="Cambria Math"/>
        </w:rPr>
      </w:pPr>
      <w:r>
        <w:rPr>
          <w:rFonts w:ascii="Cambria Math" w:hAnsi="Cambria Math"/>
          <w:spacing w:val="-10"/>
        </w:rPr>
        <w:t>∑</w:t>
      </w:r>
      <w:r>
        <w:rPr>
          <w:rFonts w:ascii="Cambria Math" w:hAnsi="Cambria Math"/>
        </w:rPr>
        <w:tab/>
      </w:r>
      <w:r>
        <w:rPr>
          <w:rFonts w:ascii="Cambria Math" w:hAnsi="Cambria Math"/>
          <w:spacing w:val="-2"/>
        </w:rPr>
        <w:t>sim(u,v)⋅(</w:t>
      </w:r>
      <w:r>
        <w:rPr>
          <w:rFonts w:ascii="Cambria Math" w:hAnsi="Cambria Math"/>
          <w:spacing w:val="4"/>
        </w:rPr>
        <w:t xml:space="preserve"> </w:t>
      </w:r>
      <w:r>
        <w:rPr>
          <w:rFonts w:ascii="Cambria Math" w:hAnsi="Cambria Math"/>
          <w:spacing w:val="-2"/>
        </w:rPr>
        <w:t>r</w:t>
      </w:r>
      <w:r>
        <w:rPr>
          <w:rFonts w:ascii="Cambria Math" w:hAnsi="Cambria Math"/>
          <w:spacing w:val="-2"/>
          <w:vertAlign w:val="subscript"/>
        </w:rPr>
        <w:t>v,i</w:t>
      </w:r>
      <w:r>
        <w:rPr>
          <w:rFonts w:ascii="Cambria Math" w:hAnsi="Cambria Math"/>
          <w:spacing w:val="-2"/>
          <w:vertAlign w:val="baseline"/>
        </w:rPr>
        <w:t>−r̅</w:t>
      </w:r>
      <w:r>
        <w:rPr>
          <w:rFonts w:ascii="Cambria Math" w:hAnsi="Cambria Math"/>
          <w:spacing w:val="-2"/>
          <w:vertAlign w:val="subscript"/>
        </w:rPr>
        <w:t>v</w:t>
      </w:r>
      <w:r>
        <w:rPr>
          <w:rFonts w:ascii="Cambria Math" w:hAnsi="Cambria Math"/>
          <w:spacing w:val="-2"/>
          <w:vertAlign w:val="baseline"/>
        </w:rPr>
        <w:t>)</w:t>
      </w:r>
    </w:p>
    <w:p w14:paraId="1219C2ED">
      <w:pPr>
        <w:tabs>
          <w:tab w:val="left" w:pos="2656"/>
        </w:tabs>
        <w:spacing w:before="9" w:line="36" w:lineRule="auto"/>
        <w:ind w:left="1605" w:right="0" w:firstLine="0"/>
        <w:jc w:val="left"/>
        <w:rPr>
          <w:rFonts w:ascii="Cambria Math" w:hAnsi="Cambria Math"/>
          <w:sz w:val="17"/>
        </w:rPr>
      </w:pPr>
      <w:r>
        <w:rPr>
          <w:rFonts w:ascii="Cambria Math" w:hAnsi="Cambria Math"/>
          <w:spacing w:val="-10"/>
          <w:position w:val="-13"/>
          <w:sz w:val="24"/>
        </w:rPr>
        <w:t>^r</w:t>
      </w:r>
      <w:r>
        <w:rPr>
          <w:rFonts w:ascii="Cambria Math" w:hAnsi="Cambria Math"/>
          <w:spacing w:val="68"/>
          <w:position w:val="-13"/>
          <w:sz w:val="24"/>
        </w:rPr>
        <w:t xml:space="preserve"> </w:t>
      </w:r>
      <w:r>
        <w:rPr>
          <w:rFonts w:ascii="Cambria Math" w:hAnsi="Cambria Math"/>
          <w:spacing w:val="-10"/>
          <w:position w:val="-13"/>
          <w:sz w:val="24"/>
        </w:rPr>
        <w:t>=r̅</w:t>
      </w:r>
      <w:r>
        <w:rPr>
          <w:rFonts w:ascii="Cambria Math" w:hAnsi="Cambria Math"/>
          <w:spacing w:val="15"/>
          <w:position w:val="-13"/>
          <w:sz w:val="24"/>
        </w:rPr>
        <w:t xml:space="preserve"> </w:t>
      </w:r>
      <w:r>
        <w:rPr>
          <w:rFonts w:ascii="Cambria Math" w:hAnsi="Cambria Math"/>
          <w:spacing w:val="-10"/>
          <w:position w:val="-13"/>
          <w:sz w:val="24"/>
        </w:rPr>
        <w:t>+</w:t>
      </w:r>
      <w:r>
        <w:rPr>
          <w:rFonts w:ascii="Cambria Math" w:hAnsi="Cambria Math"/>
          <w:position w:val="-13"/>
          <w:sz w:val="24"/>
        </w:rPr>
        <w:tab/>
      </w:r>
      <w:r>
        <w:rPr>
          <w:rFonts w:ascii="Cambria Math" w:hAnsi="Cambria Math"/>
          <w:spacing w:val="-2"/>
          <w:sz w:val="17"/>
        </w:rPr>
        <w:t>v∈N(u)</w:t>
      </w:r>
    </w:p>
    <w:p w14:paraId="185C8C6A">
      <w:pPr>
        <w:spacing w:after="0" w:line="36" w:lineRule="auto"/>
        <w:jc w:val="left"/>
        <w:rPr>
          <w:rFonts w:ascii="Cambria Math" w:hAnsi="Cambria Math"/>
          <w:sz w:val="17"/>
        </w:rPr>
        <w:sectPr>
          <w:type w:val="continuous"/>
          <w:pgSz w:w="11910" w:h="16840"/>
          <w:pgMar w:top="1460" w:right="1275" w:bottom="280" w:left="1275" w:header="0" w:footer="852" w:gutter="0"/>
          <w:cols w:space="720" w:num="1"/>
        </w:sectPr>
      </w:pPr>
    </w:p>
    <w:p w14:paraId="778D93AC">
      <w:pPr>
        <w:tabs>
          <w:tab w:val="left" w:pos="463"/>
        </w:tabs>
        <w:spacing w:before="2"/>
        <w:ind w:left="0" w:right="0" w:firstLine="0"/>
        <w:jc w:val="right"/>
        <w:rPr>
          <w:rFonts w:ascii="Cambria Math"/>
          <w:sz w:val="17"/>
        </w:rPr>
      </w:pPr>
      <w:r>
        <w:rPr>
          <w:rFonts w:ascii="Cambria Math"/>
          <w:sz w:val="17"/>
        </w:rPr>
        <mc:AlternateContent>
          <mc:Choice Requires="wps">
            <w:drawing>
              <wp:anchor distT="0" distB="0" distL="0" distR="0" simplePos="0" relativeHeight="251663360" behindDoc="0" locked="0" layoutInCell="1" allowOverlap="1">
                <wp:simplePos x="0" y="0"/>
                <wp:positionH relativeFrom="page">
                  <wp:posOffset>2389505</wp:posOffset>
                </wp:positionH>
                <wp:positionV relativeFrom="paragraph">
                  <wp:posOffset>29845</wp:posOffset>
                </wp:positionV>
                <wp:extent cx="1635760" cy="1270"/>
                <wp:effectExtent l="0" t="0" r="0" b="0"/>
                <wp:wrapNone/>
                <wp:docPr id="35" name="Graphic 35"/>
                <wp:cNvGraphicFramePr/>
                <a:graphic xmlns:a="http://schemas.openxmlformats.org/drawingml/2006/main">
                  <a:graphicData uri="http://schemas.microsoft.com/office/word/2010/wordprocessingShape">
                    <wps:wsp>
                      <wps:cNvSpPr/>
                      <wps:spPr>
                        <a:xfrm>
                          <a:off x="0" y="0"/>
                          <a:ext cx="1635760" cy="1270"/>
                        </a:xfrm>
                        <a:custGeom>
                          <a:avLst/>
                          <a:gdLst/>
                          <a:ahLst/>
                          <a:cxnLst/>
                          <a:rect l="l" t="t" r="r" b="b"/>
                          <a:pathLst>
                            <a:path w="1635760">
                              <a:moveTo>
                                <a:pt x="0" y="0"/>
                              </a:moveTo>
                              <a:lnTo>
                                <a:pt x="1635252" y="0"/>
                              </a:lnTo>
                            </a:path>
                          </a:pathLst>
                        </a:custGeom>
                        <a:ln w="10058">
                          <a:solidFill>
                            <a:srgbClr val="000000"/>
                          </a:solidFill>
                          <a:prstDash val="solid"/>
                        </a:ln>
                      </wps:spPr>
                      <wps:bodyPr wrap="square" lIns="0" tIns="0" rIns="0" bIns="0" rtlCol="0">
                        <a:noAutofit/>
                      </wps:bodyPr>
                    </wps:wsp>
                  </a:graphicData>
                </a:graphic>
              </wp:anchor>
            </w:drawing>
          </mc:Choice>
          <mc:Fallback>
            <w:pict>
              <v:shape id="Graphic 35" o:spid="_x0000_s1026" o:spt="100" style="position:absolute;left:0pt;margin-left:188.15pt;margin-top:2.35pt;height:0.1pt;width:128.8pt;mso-position-horizontal-relative:page;z-index:251663360;mso-width-relative:page;mso-height-relative:page;" filled="f" stroked="t" coordsize="1635760,1" o:gfxdata="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biWujXAAAABwEAAA8AAAAA&#10;AAAAAQAgAAAAIgAAAGRycy9kb3ducmV2LnhtbFBLAQIUABQAAAAIAIdO4kADRQqdFQIAAH0EAAAO&#10;AAAAAAAAAAEAIAAAACYBAABkcnMvZTJvRG9jLnhtbFBLBQYAAAAABgAGAFkBAACtBQAAAAA=&#10;" path="m0,0l1635252,0e">
                <v:fill on="f" focussize="0,0"/>
                <v:stroke weight="0.791968503937008pt" color="#000000" joinstyle="round"/>
                <v:imagedata o:title=""/>
                <o:lock v:ext="edit" aspectratio="f"/>
                <v:textbox inset="0mm,0mm,0mm,0mm"/>
              </v:shape>
            </w:pict>
          </mc:Fallback>
        </mc:AlternateContent>
      </w:r>
      <w:r>
        <w:rPr>
          <w:rFonts w:ascii="Cambria Math"/>
          <w:spacing w:val="-5"/>
          <w:sz w:val="17"/>
        </w:rPr>
        <w:t>u,i</w:t>
      </w:r>
      <w:r>
        <w:rPr>
          <w:rFonts w:ascii="Cambria Math"/>
          <w:sz w:val="17"/>
        </w:rPr>
        <w:tab/>
      </w:r>
      <w:r>
        <w:rPr>
          <w:rFonts w:ascii="Cambria Math"/>
          <w:spacing w:val="-10"/>
          <w:sz w:val="17"/>
        </w:rPr>
        <w:t>u</w:t>
      </w:r>
    </w:p>
    <w:p w14:paraId="74EA7619">
      <w:pPr>
        <w:spacing w:before="45"/>
        <w:ind w:left="593" w:right="0" w:firstLine="0"/>
        <w:jc w:val="left"/>
        <w:rPr>
          <w:rFonts w:ascii="Cambria Math" w:hAnsi="Cambria Math"/>
          <w:sz w:val="17"/>
        </w:rPr>
      </w:pPr>
      <w:r>
        <w:br w:type="column"/>
      </w:r>
      <w:r>
        <w:rPr>
          <w:rFonts w:ascii="Cambria Math" w:hAnsi="Cambria Math"/>
          <w:spacing w:val="-2"/>
          <w:position w:val="9"/>
          <w:sz w:val="24"/>
        </w:rPr>
        <w:t>∑</w:t>
      </w:r>
      <w:r>
        <w:rPr>
          <w:rFonts w:ascii="Cambria Math" w:hAnsi="Cambria Math"/>
          <w:spacing w:val="-2"/>
          <w:sz w:val="17"/>
        </w:rPr>
        <w:t>v∈N(u)</w:t>
      </w:r>
    </w:p>
    <w:p w14:paraId="09C7DD53">
      <w:pPr>
        <w:pStyle w:val="7"/>
        <w:spacing w:before="46"/>
        <w:ind w:left="2"/>
        <w:rPr>
          <w:rFonts w:ascii="Cambria Math" w:hAnsi="Cambria Math"/>
        </w:rPr>
      </w:pPr>
      <w:r>
        <w:br w:type="column"/>
      </w:r>
      <w:r>
        <w:rPr>
          <w:rFonts w:ascii="Cambria Math" w:hAnsi="Cambria Math"/>
          <w:spacing w:val="-2"/>
        </w:rPr>
        <w:t>∣sim(u,v)∣</w:t>
      </w:r>
    </w:p>
    <w:p w14:paraId="3A967C58">
      <w:pPr>
        <w:pStyle w:val="7"/>
        <w:spacing w:after="0"/>
        <w:rPr>
          <w:rFonts w:ascii="Cambria Math" w:hAnsi="Cambria Math"/>
        </w:rPr>
        <w:sectPr>
          <w:type w:val="continuous"/>
          <w:pgSz w:w="11910" w:h="16840"/>
          <w:pgMar w:top="1460" w:right="1275" w:bottom="280" w:left="1275" w:header="0" w:footer="852" w:gutter="0"/>
          <w:cols w:equalWidth="0" w:num="3">
            <w:col w:w="2261" w:space="40"/>
            <w:col w:w="1303" w:space="39"/>
            <w:col w:w="5717"/>
          </w:cols>
        </w:sectPr>
      </w:pPr>
    </w:p>
    <w:p w14:paraId="6B8E2D81">
      <w:pPr>
        <w:pStyle w:val="4"/>
        <w:numPr>
          <w:ilvl w:val="3"/>
          <w:numId w:val="6"/>
        </w:numPr>
        <w:tabs>
          <w:tab w:val="left" w:pos="885"/>
        </w:tabs>
        <w:spacing w:before="189" w:after="0" w:line="240" w:lineRule="auto"/>
        <w:ind w:left="885" w:right="0" w:hanging="360"/>
        <w:jc w:val="left"/>
        <w:rPr>
          <w:b w:val="0"/>
          <w:color w:val="0F1114"/>
        </w:rPr>
      </w:pPr>
      <w:r>
        <w:rPr>
          <w:color w:val="0F1114"/>
        </w:rPr>
        <w:t>Generate</w:t>
      </w:r>
      <w:r>
        <w:rPr>
          <w:color w:val="0F1114"/>
          <w:spacing w:val="-3"/>
        </w:rPr>
        <w:t xml:space="preserve"> </w:t>
      </w:r>
      <w:r>
        <w:rPr>
          <w:color w:val="0F1114"/>
          <w:spacing w:val="-2"/>
        </w:rPr>
        <w:t>Recommendations</w:t>
      </w:r>
    </w:p>
    <w:p w14:paraId="4464323E">
      <w:pPr>
        <w:pStyle w:val="12"/>
        <w:numPr>
          <w:ilvl w:val="4"/>
          <w:numId w:val="6"/>
        </w:numPr>
        <w:tabs>
          <w:tab w:val="left" w:pos="1245"/>
        </w:tabs>
        <w:spacing w:before="137" w:after="0" w:line="240" w:lineRule="auto"/>
        <w:ind w:left="1245" w:right="0" w:hanging="360"/>
        <w:jc w:val="left"/>
        <w:rPr>
          <w:sz w:val="24"/>
        </w:rPr>
      </w:pPr>
      <w:r>
        <w:rPr>
          <w:color w:val="0F1114"/>
          <w:sz w:val="24"/>
        </w:rPr>
        <w:t>Sort</w:t>
      </w:r>
      <w:r>
        <w:rPr>
          <w:color w:val="0F1114"/>
          <w:spacing w:val="-2"/>
          <w:sz w:val="24"/>
        </w:rPr>
        <w:t xml:space="preserve"> </w:t>
      </w:r>
      <w:r>
        <w:rPr>
          <w:color w:val="0F1114"/>
          <w:sz w:val="24"/>
        </w:rPr>
        <w:t>predicted</w:t>
      </w:r>
      <w:r>
        <w:rPr>
          <w:color w:val="0F1114"/>
          <w:spacing w:val="-2"/>
          <w:sz w:val="24"/>
        </w:rPr>
        <w:t xml:space="preserve"> </w:t>
      </w:r>
      <w:r>
        <w:rPr>
          <w:color w:val="0F1114"/>
          <w:sz w:val="24"/>
        </w:rPr>
        <w:t>ratings</w:t>
      </w:r>
      <w:r>
        <w:rPr>
          <w:color w:val="0F1114"/>
          <w:spacing w:val="1"/>
          <w:sz w:val="24"/>
        </w:rPr>
        <w:t xml:space="preserve"> </w:t>
      </w:r>
      <w:r>
        <w:rPr>
          <w:color w:val="0F1114"/>
          <w:sz w:val="24"/>
        </w:rPr>
        <w:t>in</w:t>
      </w:r>
      <w:r>
        <w:rPr>
          <w:color w:val="0F1114"/>
          <w:spacing w:val="-5"/>
          <w:sz w:val="24"/>
        </w:rPr>
        <w:t xml:space="preserve"> </w:t>
      </w:r>
      <w:r>
        <w:rPr>
          <w:color w:val="0F1114"/>
          <w:sz w:val="24"/>
        </w:rPr>
        <w:t>descending</w:t>
      </w:r>
      <w:r>
        <w:rPr>
          <w:color w:val="0F1114"/>
          <w:spacing w:val="-1"/>
          <w:sz w:val="24"/>
        </w:rPr>
        <w:t xml:space="preserve"> </w:t>
      </w:r>
      <w:r>
        <w:rPr>
          <w:color w:val="0F1114"/>
          <w:spacing w:val="-2"/>
          <w:sz w:val="24"/>
        </w:rPr>
        <w:t>order.</w:t>
      </w:r>
    </w:p>
    <w:p w14:paraId="3936041B">
      <w:pPr>
        <w:pStyle w:val="12"/>
        <w:numPr>
          <w:ilvl w:val="4"/>
          <w:numId w:val="6"/>
        </w:numPr>
        <w:tabs>
          <w:tab w:val="left" w:pos="1245"/>
        </w:tabs>
        <w:spacing w:before="138" w:after="0" w:line="240" w:lineRule="auto"/>
        <w:ind w:left="1245" w:right="0" w:hanging="360"/>
        <w:jc w:val="left"/>
        <w:rPr>
          <w:sz w:val="24"/>
        </w:rPr>
      </w:pPr>
      <w:r>
        <w:rPr>
          <w:color w:val="0F1114"/>
          <w:sz w:val="24"/>
        </w:rPr>
        <w:t>Exclude</w:t>
      </w:r>
      <w:r>
        <w:rPr>
          <w:color w:val="0F1114"/>
          <w:spacing w:val="-8"/>
          <w:sz w:val="24"/>
        </w:rPr>
        <w:t xml:space="preserve"> </w:t>
      </w:r>
      <w:r>
        <w:rPr>
          <w:color w:val="0F1114"/>
          <w:sz w:val="24"/>
        </w:rPr>
        <w:t>movies</w:t>
      </w:r>
      <w:r>
        <w:rPr>
          <w:color w:val="0F1114"/>
          <w:spacing w:val="-1"/>
          <w:sz w:val="24"/>
        </w:rPr>
        <w:t xml:space="preserve"> </w:t>
      </w:r>
      <w:r>
        <w:rPr>
          <w:color w:val="0F1114"/>
          <w:sz w:val="24"/>
        </w:rPr>
        <w:t>already</w:t>
      </w:r>
      <w:r>
        <w:rPr>
          <w:color w:val="0F1114"/>
          <w:spacing w:val="-1"/>
          <w:sz w:val="24"/>
        </w:rPr>
        <w:t xml:space="preserve"> </w:t>
      </w:r>
      <w:r>
        <w:rPr>
          <w:color w:val="0F1114"/>
          <w:sz w:val="24"/>
        </w:rPr>
        <w:t>rated</w:t>
      </w:r>
      <w:r>
        <w:rPr>
          <w:color w:val="0F1114"/>
          <w:spacing w:val="1"/>
          <w:sz w:val="24"/>
        </w:rPr>
        <w:t xml:space="preserve"> </w:t>
      </w:r>
      <w:r>
        <w:rPr>
          <w:color w:val="0F1114"/>
          <w:sz w:val="24"/>
        </w:rPr>
        <w:t>by</w:t>
      </w:r>
      <w:r>
        <w:rPr>
          <w:color w:val="0F1114"/>
          <w:spacing w:val="-1"/>
          <w:sz w:val="24"/>
        </w:rPr>
        <w:t xml:space="preserve"> </w:t>
      </w:r>
      <w:r>
        <w:rPr>
          <w:color w:val="0F1114"/>
          <w:sz w:val="24"/>
        </w:rPr>
        <w:t xml:space="preserve">user </w:t>
      </w:r>
      <w:r>
        <w:rPr>
          <w:rFonts w:ascii="Cambria Math"/>
          <w:spacing w:val="-5"/>
          <w:sz w:val="24"/>
        </w:rPr>
        <w:t>u</w:t>
      </w:r>
      <w:r>
        <w:rPr>
          <w:color w:val="0F1114"/>
          <w:spacing w:val="-5"/>
          <w:sz w:val="24"/>
        </w:rPr>
        <w:t>.</w:t>
      </w:r>
    </w:p>
    <w:p w14:paraId="123742A7">
      <w:pPr>
        <w:pStyle w:val="12"/>
        <w:numPr>
          <w:ilvl w:val="4"/>
          <w:numId w:val="6"/>
        </w:numPr>
        <w:tabs>
          <w:tab w:val="left" w:pos="1245"/>
        </w:tabs>
        <w:spacing w:before="139" w:after="0" w:line="240" w:lineRule="auto"/>
        <w:ind w:left="1245" w:right="0" w:hanging="360"/>
        <w:jc w:val="left"/>
        <w:rPr>
          <w:sz w:val="24"/>
        </w:rPr>
      </w:pPr>
      <w:r>
        <w:rPr>
          <w:color w:val="0F1114"/>
          <w:sz w:val="24"/>
        </w:rPr>
        <w:t>Return</w:t>
      </w:r>
      <w:r>
        <w:rPr>
          <w:color w:val="0F1114"/>
          <w:spacing w:val="-2"/>
          <w:sz w:val="24"/>
        </w:rPr>
        <w:t xml:space="preserve"> </w:t>
      </w:r>
      <w:r>
        <w:rPr>
          <w:color w:val="0F1114"/>
          <w:sz w:val="24"/>
        </w:rPr>
        <w:t>top-</w:t>
      </w:r>
      <w:r>
        <w:rPr>
          <w:rFonts w:ascii="Cambria Math"/>
          <w:sz w:val="24"/>
        </w:rPr>
        <w:t>N</w:t>
      </w:r>
      <w:r>
        <w:rPr>
          <w:rFonts w:ascii="Cambria Math"/>
          <w:spacing w:val="5"/>
          <w:sz w:val="24"/>
        </w:rPr>
        <w:t xml:space="preserve"> </w:t>
      </w:r>
      <w:r>
        <w:rPr>
          <w:color w:val="0F1114"/>
          <w:sz w:val="24"/>
        </w:rPr>
        <w:t>movies</w:t>
      </w:r>
      <w:r>
        <w:rPr>
          <w:color w:val="0F1114"/>
          <w:spacing w:val="-2"/>
          <w:sz w:val="24"/>
        </w:rPr>
        <w:t xml:space="preserve"> </w:t>
      </w:r>
      <w:r>
        <w:rPr>
          <w:color w:val="0F1114"/>
          <w:sz w:val="24"/>
        </w:rPr>
        <w:t>with</w:t>
      </w:r>
      <w:r>
        <w:rPr>
          <w:color w:val="0F1114"/>
          <w:spacing w:val="-5"/>
          <w:sz w:val="24"/>
        </w:rPr>
        <w:t xml:space="preserve"> </w:t>
      </w:r>
      <w:r>
        <w:rPr>
          <w:color w:val="0F1114"/>
          <w:sz w:val="24"/>
        </w:rPr>
        <w:t>highest predicted</w:t>
      </w:r>
      <w:r>
        <w:rPr>
          <w:color w:val="0F1114"/>
          <w:spacing w:val="-1"/>
          <w:sz w:val="24"/>
        </w:rPr>
        <w:t xml:space="preserve"> </w:t>
      </w:r>
      <w:r>
        <w:rPr>
          <w:color w:val="0F1114"/>
          <w:spacing w:val="-2"/>
          <w:sz w:val="24"/>
        </w:rPr>
        <w:t>ratings.</w:t>
      </w:r>
    </w:p>
    <w:p w14:paraId="1C9C5B8E">
      <w:pPr>
        <w:pStyle w:val="3"/>
        <w:numPr>
          <w:ilvl w:val="1"/>
          <w:numId w:val="6"/>
        </w:numPr>
        <w:tabs>
          <w:tab w:val="left" w:pos="663"/>
        </w:tabs>
        <w:spacing w:before="186" w:after="0" w:line="240" w:lineRule="auto"/>
        <w:ind w:left="663" w:right="0" w:hanging="498"/>
        <w:jc w:val="left"/>
      </w:pPr>
      <w:bookmarkStart w:id="37" w:name="2.4 Implementation"/>
      <w:bookmarkEnd w:id="37"/>
      <w:bookmarkStart w:id="38" w:name="_bookmark20"/>
      <w:bookmarkEnd w:id="38"/>
      <w:r>
        <w:rPr>
          <w:spacing w:val="-2"/>
        </w:rPr>
        <w:t>Implementation</w:t>
      </w:r>
    </w:p>
    <w:p w14:paraId="0435ED7B">
      <w:pPr>
        <w:pStyle w:val="4"/>
        <w:numPr>
          <w:ilvl w:val="2"/>
          <w:numId w:val="6"/>
        </w:numPr>
        <w:tabs>
          <w:tab w:val="left" w:pos="884"/>
        </w:tabs>
        <w:spacing w:before="210" w:after="0" w:line="240" w:lineRule="auto"/>
        <w:ind w:left="884" w:right="0" w:hanging="719"/>
        <w:jc w:val="left"/>
      </w:pPr>
      <w:bookmarkStart w:id="39" w:name="2.4.1Implementation Tools"/>
      <w:bookmarkEnd w:id="39"/>
      <w:bookmarkStart w:id="40" w:name="_bookmark21"/>
      <w:bookmarkEnd w:id="40"/>
      <w:r>
        <w:t>Implementation</w:t>
      </w:r>
      <w:r>
        <w:rPr>
          <w:spacing w:val="-12"/>
        </w:rPr>
        <w:t xml:space="preserve"> </w:t>
      </w:r>
      <w:r>
        <w:rPr>
          <w:spacing w:val="-4"/>
        </w:rPr>
        <w:t>Tools</w:t>
      </w:r>
    </w:p>
    <w:p w14:paraId="6152AB9C">
      <w:pPr>
        <w:pStyle w:val="7"/>
        <w:spacing w:before="185" w:line="360" w:lineRule="auto"/>
        <w:ind w:left="165"/>
      </w:pPr>
      <w:r>
        <w:t>The</w:t>
      </w:r>
      <w:r>
        <w:rPr>
          <w:spacing w:val="40"/>
        </w:rPr>
        <w:t xml:space="preserve"> </w:t>
      </w:r>
      <w:r>
        <w:t>implementation</w:t>
      </w:r>
      <w:r>
        <w:rPr>
          <w:spacing w:val="40"/>
        </w:rPr>
        <w:t xml:space="preserve"> </w:t>
      </w:r>
      <w:r>
        <w:t>was</w:t>
      </w:r>
      <w:r>
        <w:rPr>
          <w:spacing w:val="40"/>
        </w:rPr>
        <w:t xml:space="preserve"> </w:t>
      </w:r>
      <w:r>
        <w:t>carried</w:t>
      </w:r>
      <w:r>
        <w:rPr>
          <w:spacing w:val="40"/>
        </w:rPr>
        <w:t xml:space="preserve"> </w:t>
      </w:r>
      <w:r>
        <w:t>out</w:t>
      </w:r>
      <w:r>
        <w:rPr>
          <w:spacing w:val="40"/>
        </w:rPr>
        <w:t xml:space="preserve"> </w:t>
      </w:r>
      <w:r>
        <w:t>using</w:t>
      </w:r>
      <w:r>
        <w:rPr>
          <w:spacing w:val="40"/>
        </w:rPr>
        <w:t xml:space="preserve"> </w:t>
      </w:r>
      <w:r>
        <w:t>tools</w:t>
      </w:r>
      <w:r>
        <w:rPr>
          <w:spacing w:val="40"/>
        </w:rPr>
        <w:t xml:space="preserve"> </w:t>
      </w:r>
      <w:r>
        <w:t>below</w:t>
      </w:r>
      <w:r>
        <w:rPr>
          <w:spacing w:val="40"/>
        </w:rPr>
        <w:t xml:space="preserve"> </w:t>
      </w:r>
      <w:r>
        <w:t>for</w:t>
      </w:r>
      <w:r>
        <w:rPr>
          <w:spacing w:val="40"/>
        </w:rPr>
        <w:t xml:space="preserve"> </w:t>
      </w:r>
      <w:r>
        <w:t>data</w:t>
      </w:r>
      <w:r>
        <w:rPr>
          <w:spacing w:val="40"/>
        </w:rPr>
        <w:t xml:space="preserve"> </w:t>
      </w:r>
      <w:r>
        <w:t>manipulation</w:t>
      </w:r>
      <w:r>
        <w:rPr>
          <w:spacing w:val="40"/>
        </w:rPr>
        <w:t xml:space="preserve"> </w:t>
      </w:r>
      <w:r>
        <w:t>and</w:t>
      </w:r>
      <w:r>
        <w:rPr>
          <w:spacing w:val="40"/>
        </w:rPr>
        <w:t xml:space="preserve"> </w:t>
      </w:r>
      <w:r>
        <w:t xml:space="preserve">model </w:t>
      </w:r>
      <w:r>
        <w:rPr>
          <w:spacing w:val="-2"/>
        </w:rPr>
        <w:t>building:</w:t>
      </w:r>
    </w:p>
    <w:p w14:paraId="6598BB25">
      <w:pPr>
        <w:pStyle w:val="12"/>
        <w:numPr>
          <w:ilvl w:val="0"/>
          <w:numId w:val="10"/>
        </w:numPr>
        <w:tabs>
          <w:tab w:val="left" w:pos="884"/>
        </w:tabs>
        <w:spacing w:before="50" w:after="0" w:line="240" w:lineRule="auto"/>
        <w:ind w:left="884" w:right="0" w:hanging="359"/>
        <w:jc w:val="left"/>
        <w:rPr>
          <w:rFonts w:ascii="Symbol" w:hAnsi="Symbol"/>
          <w:color w:val="0F1114"/>
          <w:sz w:val="16"/>
        </w:rPr>
      </w:pPr>
      <w:r>
        <w:rPr>
          <w:b/>
          <w:color w:val="0F1114"/>
          <w:sz w:val="24"/>
        </w:rPr>
        <w:t>Python</w:t>
      </w:r>
      <w:r>
        <w:rPr>
          <w:b/>
          <w:color w:val="0F1114"/>
          <w:spacing w:val="-4"/>
          <w:sz w:val="24"/>
        </w:rPr>
        <w:t xml:space="preserve"> </w:t>
      </w:r>
      <w:r>
        <w:rPr>
          <w:b/>
          <w:color w:val="0F1114"/>
          <w:sz w:val="24"/>
        </w:rPr>
        <w:t>3.x</w:t>
      </w:r>
      <w:r>
        <w:rPr>
          <w:b/>
          <w:color w:val="0F1114"/>
          <w:spacing w:val="-1"/>
          <w:sz w:val="24"/>
        </w:rPr>
        <w:t xml:space="preserve"> </w:t>
      </w:r>
      <w:r>
        <w:rPr>
          <w:color w:val="0F1114"/>
          <w:sz w:val="24"/>
        </w:rPr>
        <w:t>–</w:t>
      </w:r>
      <w:r>
        <w:rPr>
          <w:color w:val="0F1114"/>
          <w:spacing w:val="-2"/>
          <w:sz w:val="24"/>
        </w:rPr>
        <w:t xml:space="preserve"> </w:t>
      </w:r>
      <w:r>
        <w:rPr>
          <w:color w:val="0F1114"/>
          <w:sz w:val="24"/>
        </w:rPr>
        <w:t>Main</w:t>
      </w:r>
      <w:r>
        <w:rPr>
          <w:color w:val="0F1114"/>
          <w:spacing w:val="1"/>
          <w:sz w:val="24"/>
        </w:rPr>
        <w:t xml:space="preserve"> </w:t>
      </w:r>
      <w:r>
        <w:rPr>
          <w:color w:val="0F1114"/>
          <w:sz w:val="24"/>
        </w:rPr>
        <w:t>programming</w:t>
      </w:r>
      <w:r>
        <w:rPr>
          <w:color w:val="0F1114"/>
          <w:spacing w:val="-1"/>
          <w:sz w:val="24"/>
        </w:rPr>
        <w:t xml:space="preserve"> </w:t>
      </w:r>
      <w:r>
        <w:rPr>
          <w:color w:val="0F1114"/>
          <w:spacing w:val="-2"/>
          <w:sz w:val="24"/>
        </w:rPr>
        <w:t>language</w:t>
      </w:r>
    </w:p>
    <w:p w14:paraId="3CCF495E">
      <w:pPr>
        <w:pStyle w:val="12"/>
        <w:numPr>
          <w:ilvl w:val="0"/>
          <w:numId w:val="10"/>
        </w:numPr>
        <w:tabs>
          <w:tab w:val="left" w:pos="884"/>
        </w:tabs>
        <w:spacing w:before="185" w:after="0" w:line="240" w:lineRule="auto"/>
        <w:ind w:left="884" w:right="0" w:hanging="359"/>
        <w:jc w:val="left"/>
        <w:rPr>
          <w:rFonts w:ascii="Symbol" w:hAnsi="Symbol"/>
          <w:color w:val="0F1114"/>
          <w:sz w:val="16"/>
        </w:rPr>
      </w:pPr>
      <w:r>
        <w:rPr>
          <w:b/>
          <w:color w:val="0F1114"/>
          <w:sz w:val="24"/>
        </w:rPr>
        <w:t>Pandas</w:t>
      </w:r>
      <w:r>
        <w:rPr>
          <w:b/>
          <w:color w:val="0F1114"/>
          <w:spacing w:val="-7"/>
          <w:sz w:val="24"/>
        </w:rPr>
        <w:t xml:space="preserve"> </w:t>
      </w:r>
      <w:r>
        <w:rPr>
          <w:color w:val="0F1114"/>
          <w:sz w:val="24"/>
        </w:rPr>
        <w:t>–</w:t>
      </w:r>
      <w:r>
        <w:rPr>
          <w:color w:val="0F1114"/>
          <w:spacing w:val="-1"/>
          <w:sz w:val="24"/>
        </w:rPr>
        <w:t xml:space="preserve"> </w:t>
      </w:r>
      <w:r>
        <w:rPr>
          <w:color w:val="0F1114"/>
          <w:sz w:val="24"/>
        </w:rPr>
        <w:t>Data manipulation</w:t>
      </w:r>
      <w:r>
        <w:rPr>
          <w:color w:val="0F1114"/>
          <w:spacing w:val="-5"/>
          <w:sz w:val="24"/>
        </w:rPr>
        <w:t xml:space="preserve"> </w:t>
      </w:r>
      <w:r>
        <w:rPr>
          <w:color w:val="0F1114"/>
          <w:sz w:val="24"/>
        </w:rPr>
        <w:t>and</w:t>
      </w:r>
      <w:r>
        <w:rPr>
          <w:color w:val="0F1114"/>
          <w:spacing w:val="1"/>
          <w:sz w:val="24"/>
        </w:rPr>
        <w:t xml:space="preserve"> </w:t>
      </w:r>
      <w:r>
        <w:rPr>
          <w:color w:val="0F1114"/>
          <w:sz w:val="24"/>
        </w:rPr>
        <w:t>matrix</w:t>
      </w:r>
      <w:r>
        <w:rPr>
          <w:color w:val="0F1114"/>
          <w:spacing w:val="-1"/>
          <w:sz w:val="24"/>
        </w:rPr>
        <w:t xml:space="preserve"> </w:t>
      </w:r>
      <w:r>
        <w:rPr>
          <w:color w:val="0F1114"/>
          <w:spacing w:val="-2"/>
          <w:sz w:val="24"/>
        </w:rPr>
        <w:t>construction</w:t>
      </w:r>
    </w:p>
    <w:p w14:paraId="456588C8">
      <w:pPr>
        <w:pStyle w:val="12"/>
        <w:numPr>
          <w:ilvl w:val="0"/>
          <w:numId w:val="10"/>
        </w:numPr>
        <w:tabs>
          <w:tab w:val="left" w:pos="884"/>
        </w:tabs>
        <w:spacing w:before="187" w:after="0" w:line="240" w:lineRule="auto"/>
        <w:ind w:left="884" w:right="0" w:hanging="359"/>
        <w:jc w:val="left"/>
        <w:rPr>
          <w:rFonts w:ascii="Symbol" w:hAnsi="Symbol"/>
          <w:color w:val="0F1114"/>
          <w:sz w:val="16"/>
        </w:rPr>
      </w:pPr>
      <w:r>
        <w:rPr>
          <w:b/>
          <w:color w:val="0F1114"/>
          <w:sz w:val="24"/>
        </w:rPr>
        <w:t>NumPy</w:t>
      </w:r>
      <w:r>
        <w:rPr>
          <w:b/>
          <w:color w:val="0F1114"/>
          <w:spacing w:val="-2"/>
          <w:sz w:val="24"/>
        </w:rPr>
        <w:t xml:space="preserve"> </w:t>
      </w:r>
      <w:r>
        <w:rPr>
          <w:color w:val="0F1114"/>
          <w:sz w:val="24"/>
        </w:rPr>
        <w:t>–</w:t>
      </w:r>
      <w:r>
        <w:rPr>
          <w:color w:val="0F1114"/>
          <w:spacing w:val="-2"/>
          <w:sz w:val="24"/>
        </w:rPr>
        <w:t xml:space="preserve"> </w:t>
      </w:r>
      <w:r>
        <w:rPr>
          <w:color w:val="0F1114"/>
          <w:sz w:val="24"/>
        </w:rPr>
        <w:t>Numerical</w:t>
      </w:r>
      <w:r>
        <w:rPr>
          <w:color w:val="0F1114"/>
          <w:spacing w:val="-2"/>
          <w:sz w:val="24"/>
        </w:rPr>
        <w:t xml:space="preserve"> computations</w:t>
      </w:r>
    </w:p>
    <w:p w14:paraId="4E7170D6">
      <w:pPr>
        <w:pStyle w:val="12"/>
        <w:numPr>
          <w:ilvl w:val="0"/>
          <w:numId w:val="10"/>
        </w:numPr>
        <w:tabs>
          <w:tab w:val="left" w:pos="884"/>
        </w:tabs>
        <w:spacing w:before="185" w:after="0" w:line="240" w:lineRule="auto"/>
        <w:ind w:left="884" w:right="0" w:hanging="359"/>
        <w:jc w:val="left"/>
        <w:rPr>
          <w:rFonts w:ascii="Symbol" w:hAnsi="Symbol"/>
          <w:color w:val="0F1114"/>
          <w:sz w:val="16"/>
        </w:rPr>
      </w:pPr>
      <w:r>
        <w:rPr>
          <w:b/>
          <w:color w:val="0F1114"/>
          <w:sz w:val="24"/>
        </w:rPr>
        <w:t>Scikit-learn</w:t>
      </w:r>
      <w:r>
        <w:rPr>
          <w:b/>
          <w:color w:val="0F1114"/>
          <w:spacing w:val="-2"/>
          <w:sz w:val="24"/>
        </w:rPr>
        <w:t xml:space="preserve"> </w:t>
      </w:r>
      <w:r>
        <w:rPr>
          <w:color w:val="0F1114"/>
          <w:sz w:val="24"/>
        </w:rPr>
        <w:t>–</w:t>
      </w:r>
      <w:r>
        <w:rPr>
          <w:color w:val="0F1114"/>
          <w:spacing w:val="-2"/>
          <w:sz w:val="24"/>
        </w:rPr>
        <w:t xml:space="preserve"> </w:t>
      </w:r>
      <w:r>
        <w:rPr>
          <w:color w:val="0F1114"/>
          <w:sz w:val="24"/>
        </w:rPr>
        <w:t>Cosine</w:t>
      </w:r>
      <w:r>
        <w:rPr>
          <w:color w:val="0F1114"/>
          <w:spacing w:val="-3"/>
          <w:sz w:val="24"/>
        </w:rPr>
        <w:t xml:space="preserve"> </w:t>
      </w:r>
      <w:r>
        <w:rPr>
          <w:color w:val="0F1114"/>
          <w:sz w:val="24"/>
        </w:rPr>
        <w:t>similarity</w:t>
      </w:r>
      <w:r>
        <w:rPr>
          <w:color w:val="0F1114"/>
          <w:spacing w:val="-3"/>
          <w:sz w:val="24"/>
        </w:rPr>
        <w:t xml:space="preserve"> </w:t>
      </w:r>
      <w:r>
        <w:rPr>
          <w:color w:val="0F1114"/>
          <w:sz w:val="24"/>
        </w:rPr>
        <w:t>and</w:t>
      </w:r>
      <w:r>
        <w:rPr>
          <w:color w:val="0F1114"/>
          <w:spacing w:val="-2"/>
          <w:sz w:val="24"/>
        </w:rPr>
        <w:t xml:space="preserve"> </w:t>
      </w:r>
      <w:r>
        <w:rPr>
          <w:color w:val="0F1114"/>
          <w:sz w:val="24"/>
        </w:rPr>
        <w:t>train-test</w:t>
      </w:r>
      <w:r>
        <w:rPr>
          <w:color w:val="0F1114"/>
          <w:spacing w:val="1"/>
          <w:sz w:val="24"/>
        </w:rPr>
        <w:t xml:space="preserve"> </w:t>
      </w:r>
      <w:r>
        <w:rPr>
          <w:color w:val="0F1114"/>
          <w:spacing w:val="-2"/>
          <w:sz w:val="24"/>
        </w:rPr>
        <w:t>split</w:t>
      </w:r>
    </w:p>
    <w:p w14:paraId="2C4B00FB">
      <w:pPr>
        <w:pStyle w:val="12"/>
        <w:numPr>
          <w:ilvl w:val="0"/>
          <w:numId w:val="10"/>
        </w:numPr>
        <w:tabs>
          <w:tab w:val="left" w:pos="884"/>
        </w:tabs>
        <w:spacing w:before="188" w:after="0" w:line="240" w:lineRule="auto"/>
        <w:ind w:left="884" w:right="0" w:hanging="359"/>
        <w:jc w:val="left"/>
        <w:rPr>
          <w:rFonts w:ascii="Symbol" w:hAnsi="Symbol"/>
          <w:color w:val="0F1114"/>
          <w:sz w:val="16"/>
        </w:rPr>
      </w:pPr>
      <w:r>
        <w:rPr>
          <w:b/>
          <w:color w:val="0F1114"/>
          <w:sz w:val="24"/>
        </w:rPr>
        <w:t>pickle</w:t>
      </w:r>
      <w:r>
        <w:rPr>
          <w:b/>
          <w:color w:val="0F1114"/>
          <w:spacing w:val="-6"/>
          <w:sz w:val="24"/>
        </w:rPr>
        <w:t xml:space="preserve"> </w:t>
      </w:r>
      <w:r>
        <w:rPr>
          <w:color w:val="0F1114"/>
          <w:sz w:val="24"/>
        </w:rPr>
        <w:t>–</w:t>
      </w:r>
      <w:r>
        <w:rPr>
          <w:color w:val="0F1114"/>
          <w:spacing w:val="-2"/>
          <w:sz w:val="24"/>
        </w:rPr>
        <w:t xml:space="preserve"> </w:t>
      </w:r>
      <w:r>
        <w:rPr>
          <w:color w:val="0F1114"/>
          <w:sz w:val="24"/>
        </w:rPr>
        <w:t>Save/load trained</w:t>
      </w:r>
      <w:r>
        <w:rPr>
          <w:color w:val="0F1114"/>
          <w:spacing w:val="-1"/>
          <w:sz w:val="24"/>
        </w:rPr>
        <w:t xml:space="preserve"> </w:t>
      </w:r>
      <w:r>
        <w:rPr>
          <w:color w:val="0F1114"/>
          <w:spacing w:val="-2"/>
          <w:sz w:val="24"/>
        </w:rPr>
        <w:t>model</w:t>
      </w:r>
    </w:p>
    <w:p w14:paraId="4AE574A9">
      <w:pPr>
        <w:pStyle w:val="12"/>
        <w:numPr>
          <w:ilvl w:val="0"/>
          <w:numId w:val="10"/>
        </w:numPr>
        <w:tabs>
          <w:tab w:val="left" w:pos="884"/>
        </w:tabs>
        <w:spacing w:before="184" w:after="0" w:line="240" w:lineRule="auto"/>
        <w:ind w:left="884" w:right="0" w:hanging="359"/>
        <w:jc w:val="left"/>
        <w:rPr>
          <w:rFonts w:ascii="Symbol" w:hAnsi="Symbol"/>
          <w:color w:val="0F1114"/>
          <w:sz w:val="16"/>
        </w:rPr>
      </w:pPr>
      <w:r>
        <w:rPr>
          <w:b/>
          <w:color w:val="0F1114"/>
          <w:sz w:val="24"/>
        </w:rPr>
        <w:t>Matplotlib</w:t>
      </w:r>
      <w:r>
        <w:rPr>
          <w:b/>
          <w:color w:val="0F1114"/>
          <w:spacing w:val="-4"/>
          <w:sz w:val="24"/>
        </w:rPr>
        <w:t xml:space="preserve"> </w:t>
      </w:r>
      <w:r>
        <w:rPr>
          <w:color w:val="0F1114"/>
          <w:sz w:val="24"/>
        </w:rPr>
        <w:t>–</w:t>
      </w:r>
      <w:r>
        <w:rPr>
          <w:color w:val="0F1114"/>
          <w:spacing w:val="-2"/>
          <w:sz w:val="24"/>
        </w:rPr>
        <w:t xml:space="preserve"> </w:t>
      </w:r>
      <w:r>
        <w:rPr>
          <w:color w:val="0F1114"/>
          <w:sz w:val="24"/>
        </w:rPr>
        <w:t>Visualizations</w:t>
      </w:r>
      <w:r>
        <w:rPr>
          <w:color w:val="0F1114"/>
          <w:spacing w:val="-5"/>
          <w:sz w:val="24"/>
        </w:rPr>
        <w:t xml:space="preserve"> </w:t>
      </w:r>
      <w:r>
        <w:rPr>
          <w:color w:val="0F1114"/>
          <w:sz w:val="24"/>
        </w:rPr>
        <w:t>(RMSE</w:t>
      </w:r>
      <w:r>
        <w:rPr>
          <w:color w:val="0F1114"/>
          <w:spacing w:val="-3"/>
          <w:sz w:val="24"/>
        </w:rPr>
        <w:t xml:space="preserve"> </w:t>
      </w:r>
      <w:r>
        <w:rPr>
          <w:color w:val="0F1114"/>
          <w:sz w:val="24"/>
        </w:rPr>
        <w:t>curves, similarity</w:t>
      </w:r>
      <w:r>
        <w:rPr>
          <w:color w:val="0F1114"/>
          <w:spacing w:val="-4"/>
          <w:sz w:val="24"/>
        </w:rPr>
        <w:t xml:space="preserve"> </w:t>
      </w:r>
      <w:r>
        <w:rPr>
          <w:color w:val="0F1114"/>
          <w:spacing w:val="-2"/>
          <w:sz w:val="24"/>
        </w:rPr>
        <w:t>distributions)</w:t>
      </w:r>
    </w:p>
    <w:p w14:paraId="2F427DB3">
      <w:pPr>
        <w:pStyle w:val="12"/>
        <w:numPr>
          <w:ilvl w:val="0"/>
          <w:numId w:val="10"/>
        </w:numPr>
        <w:tabs>
          <w:tab w:val="left" w:pos="884"/>
        </w:tabs>
        <w:spacing w:before="188" w:after="0" w:line="240" w:lineRule="auto"/>
        <w:ind w:left="884" w:right="0" w:hanging="359"/>
        <w:jc w:val="left"/>
        <w:rPr>
          <w:rFonts w:ascii="Symbol" w:hAnsi="Symbol"/>
          <w:color w:val="0F1114"/>
          <w:sz w:val="16"/>
        </w:rPr>
      </w:pPr>
      <w:r>
        <w:rPr>
          <w:b/>
          <w:color w:val="0F1114"/>
          <w:sz w:val="24"/>
        </w:rPr>
        <w:t>VS</w:t>
      </w:r>
      <w:r>
        <w:rPr>
          <w:b/>
          <w:color w:val="0F1114"/>
          <w:spacing w:val="-4"/>
          <w:sz w:val="24"/>
        </w:rPr>
        <w:t xml:space="preserve"> </w:t>
      </w:r>
      <w:r>
        <w:rPr>
          <w:b/>
          <w:color w:val="0F1114"/>
          <w:sz w:val="24"/>
        </w:rPr>
        <w:t xml:space="preserve">Code </w:t>
      </w:r>
      <w:r>
        <w:rPr>
          <w:color w:val="0F1114"/>
          <w:sz w:val="24"/>
        </w:rPr>
        <w:t>–</w:t>
      </w:r>
      <w:r>
        <w:rPr>
          <w:color w:val="0F1114"/>
          <w:spacing w:val="-2"/>
          <w:sz w:val="24"/>
        </w:rPr>
        <w:t xml:space="preserve"> </w:t>
      </w:r>
      <w:r>
        <w:rPr>
          <w:color w:val="0F1114"/>
          <w:sz w:val="24"/>
        </w:rPr>
        <w:t>Development</w:t>
      </w:r>
      <w:r>
        <w:rPr>
          <w:color w:val="0F1114"/>
          <w:spacing w:val="1"/>
          <w:sz w:val="24"/>
        </w:rPr>
        <w:t xml:space="preserve"> </w:t>
      </w:r>
      <w:r>
        <w:rPr>
          <w:color w:val="0F1114"/>
          <w:spacing w:val="-2"/>
          <w:sz w:val="24"/>
        </w:rPr>
        <w:t>environment</w:t>
      </w:r>
    </w:p>
    <w:p w14:paraId="6C2F5718">
      <w:pPr>
        <w:pStyle w:val="12"/>
        <w:numPr>
          <w:ilvl w:val="0"/>
          <w:numId w:val="10"/>
        </w:numPr>
        <w:tabs>
          <w:tab w:val="left" w:pos="884"/>
        </w:tabs>
        <w:spacing w:before="184" w:after="0" w:line="240" w:lineRule="auto"/>
        <w:ind w:left="884" w:right="0" w:hanging="359"/>
        <w:jc w:val="left"/>
        <w:rPr>
          <w:rFonts w:ascii="Symbol" w:hAnsi="Symbol"/>
          <w:sz w:val="16"/>
        </w:rPr>
      </w:pPr>
      <w:r>
        <w:rPr>
          <w:b/>
          <w:color w:val="0F1114"/>
          <w:sz w:val="24"/>
        </w:rPr>
        <w:t>Dataset:</w:t>
      </w:r>
      <w:r>
        <w:rPr>
          <w:b/>
          <w:color w:val="0F1114"/>
          <w:spacing w:val="-5"/>
          <w:sz w:val="24"/>
        </w:rPr>
        <w:t xml:space="preserve"> </w:t>
      </w:r>
      <w:r>
        <w:rPr>
          <w:color w:val="0F1114"/>
          <w:sz w:val="24"/>
        </w:rPr>
        <w:t>MovieLens</w:t>
      </w:r>
      <w:r>
        <w:rPr>
          <w:color w:val="0F1114"/>
          <w:spacing w:val="-1"/>
          <w:sz w:val="24"/>
        </w:rPr>
        <w:t xml:space="preserve"> </w:t>
      </w:r>
      <w:r>
        <w:rPr>
          <w:color w:val="0F1114"/>
          <w:sz w:val="24"/>
        </w:rPr>
        <w:t>100K</w:t>
      </w:r>
      <w:r>
        <w:rPr>
          <w:color w:val="0F1114"/>
          <w:spacing w:val="-2"/>
          <w:sz w:val="24"/>
        </w:rPr>
        <w:t xml:space="preserve"> </w:t>
      </w:r>
      <w:r>
        <w:rPr>
          <w:color w:val="0F1114"/>
          <w:sz w:val="24"/>
        </w:rPr>
        <w:t>(GroupLens</w:t>
      </w:r>
      <w:r>
        <w:rPr>
          <w:color w:val="0F1114"/>
          <w:spacing w:val="-2"/>
          <w:sz w:val="24"/>
        </w:rPr>
        <w:t xml:space="preserve"> Research)</w:t>
      </w:r>
    </w:p>
    <w:p w14:paraId="6C2AE97A">
      <w:pPr>
        <w:pStyle w:val="4"/>
        <w:numPr>
          <w:ilvl w:val="2"/>
          <w:numId w:val="6"/>
        </w:numPr>
        <w:tabs>
          <w:tab w:val="left" w:pos="883"/>
        </w:tabs>
        <w:spacing w:before="185" w:after="0" w:line="240" w:lineRule="auto"/>
        <w:ind w:left="883" w:right="0" w:hanging="718"/>
        <w:jc w:val="both"/>
      </w:pPr>
      <w:bookmarkStart w:id="41" w:name="2.4.2Implementation Details"/>
      <w:bookmarkEnd w:id="41"/>
      <w:bookmarkStart w:id="42" w:name="_bookmark22"/>
      <w:bookmarkEnd w:id="42"/>
      <w:r>
        <w:t>Implementation</w:t>
      </w:r>
      <w:r>
        <w:rPr>
          <w:spacing w:val="-10"/>
        </w:rPr>
        <w:t xml:space="preserve"> </w:t>
      </w:r>
      <w:r>
        <w:rPr>
          <w:spacing w:val="-2"/>
        </w:rPr>
        <w:t>Details</w:t>
      </w:r>
    </w:p>
    <w:p w14:paraId="21794CE8">
      <w:pPr>
        <w:pStyle w:val="7"/>
        <w:spacing w:before="187" w:line="360" w:lineRule="auto"/>
        <w:ind w:left="165" w:right="162"/>
        <w:jc w:val="both"/>
      </w:pPr>
      <w:r>
        <w:rPr>
          <w:color w:val="0F1114"/>
        </w:rPr>
        <w:t>The movie recommendation system converts raw ratings into a numerical representation suitable for similarity computation. Each user's ratings are normalized to remove individual bias, and a user-item matrix is constructed. Using this matrix, user-user similarity is</w:t>
      </w:r>
      <w:r>
        <w:rPr>
          <w:color w:val="0F1114"/>
          <w:spacing w:val="40"/>
        </w:rPr>
        <w:t xml:space="preserve"> </w:t>
      </w:r>
      <w:r>
        <w:rPr>
          <w:color w:val="0F1114"/>
        </w:rPr>
        <w:t>computed</w:t>
      </w:r>
      <w:r>
        <w:rPr>
          <w:color w:val="0F1114"/>
          <w:spacing w:val="14"/>
        </w:rPr>
        <w:t xml:space="preserve"> </w:t>
      </w:r>
      <w:r>
        <w:rPr>
          <w:color w:val="0F1114"/>
        </w:rPr>
        <w:t>using</w:t>
      </w:r>
      <w:r>
        <w:rPr>
          <w:color w:val="0F1114"/>
          <w:spacing w:val="17"/>
        </w:rPr>
        <w:t xml:space="preserve"> </w:t>
      </w:r>
      <w:r>
        <w:rPr>
          <w:color w:val="0F1114"/>
        </w:rPr>
        <w:t>cosine</w:t>
      </w:r>
      <w:r>
        <w:rPr>
          <w:color w:val="0F1114"/>
          <w:spacing w:val="21"/>
        </w:rPr>
        <w:t xml:space="preserve"> </w:t>
      </w:r>
      <w:r>
        <w:rPr>
          <w:color w:val="0F1114"/>
        </w:rPr>
        <w:t>similarity.</w:t>
      </w:r>
      <w:r>
        <w:rPr>
          <w:color w:val="0F1114"/>
          <w:spacing w:val="22"/>
        </w:rPr>
        <w:t xml:space="preserve"> </w:t>
      </w:r>
      <w:r>
        <w:rPr>
          <w:color w:val="0F1114"/>
        </w:rPr>
        <w:t>For</w:t>
      </w:r>
      <w:r>
        <w:rPr>
          <w:color w:val="0F1114"/>
          <w:spacing w:val="18"/>
        </w:rPr>
        <w:t xml:space="preserve"> </w:t>
      </w:r>
      <w:r>
        <w:rPr>
          <w:color w:val="0F1114"/>
        </w:rPr>
        <w:t>a</w:t>
      </w:r>
      <w:r>
        <w:rPr>
          <w:color w:val="0F1114"/>
          <w:spacing w:val="18"/>
        </w:rPr>
        <w:t xml:space="preserve"> </w:t>
      </w:r>
      <w:r>
        <w:rPr>
          <w:color w:val="0F1114"/>
        </w:rPr>
        <w:t>target</w:t>
      </w:r>
      <w:r>
        <w:rPr>
          <w:color w:val="0F1114"/>
          <w:spacing w:val="20"/>
        </w:rPr>
        <w:t xml:space="preserve"> </w:t>
      </w:r>
      <w:r>
        <w:rPr>
          <w:color w:val="0F1114"/>
        </w:rPr>
        <w:t>user,</w:t>
      </w:r>
      <w:r>
        <w:rPr>
          <w:color w:val="0F1114"/>
          <w:spacing w:val="19"/>
        </w:rPr>
        <w:t xml:space="preserve"> </w:t>
      </w:r>
      <w:r>
        <w:rPr>
          <w:color w:val="0F1114"/>
        </w:rPr>
        <w:t>ratings</w:t>
      </w:r>
      <w:r>
        <w:rPr>
          <w:color w:val="0F1114"/>
          <w:spacing w:val="19"/>
        </w:rPr>
        <w:t xml:space="preserve"> </w:t>
      </w:r>
      <w:r>
        <w:rPr>
          <w:color w:val="0F1114"/>
        </w:rPr>
        <w:t>for</w:t>
      </w:r>
      <w:r>
        <w:rPr>
          <w:color w:val="0F1114"/>
          <w:spacing w:val="18"/>
        </w:rPr>
        <w:t xml:space="preserve"> </w:t>
      </w:r>
      <w:r>
        <w:rPr>
          <w:color w:val="0F1114"/>
        </w:rPr>
        <w:t>unseen</w:t>
      </w:r>
      <w:r>
        <w:rPr>
          <w:color w:val="0F1114"/>
          <w:spacing w:val="19"/>
        </w:rPr>
        <w:t xml:space="preserve"> </w:t>
      </w:r>
      <w:r>
        <w:rPr>
          <w:color w:val="0F1114"/>
        </w:rPr>
        <w:t>movies</w:t>
      </w:r>
      <w:r>
        <w:rPr>
          <w:color w:val="0F1114"/>
          <w:spacing w:val="17"/>
        </w:rPr>
        <w:t xml:space="preserve"> </w:t>
      </w:r>
      <w:r>
        <w:rPr>
          <w:color w:val="0F1114"/>
        </w:rPr>
        <w:t>are</w:t>
      </w:r>
      <w:r>
        <w:rPr>
          <w:color w:val="0F1114"/>
          <w:spacing w:val="21"/>
        </w:rPr>
        <w:t xml:space="preserve"> </w:t>
      </w:r>
      <w:r>
        <w:rPr>
          <w:color w:val="0F1114"/>
          <w:spacing w:val="-2"/>
        </w:rPr>
        <w:t>predicted</w:t>
      </w:r>
    </w:p>
    <w:p w14:paraId="5AADD7F7">
      <w:pPr>
        <w:pStyle w:val="7"/>
        <w:spacing w:after="0" w:line="360" w:lineRule="auto"/>
        <w:jc w:val="both"/>
        <w:sectPr>
          <w:type w:val="continuous"/>
          <w:pgSz w:w="11910" w:h="16840"/>
          <w:pgMar w:top="1460" w:right="1275" w:bottom="280" w:left="1275" w:header="0" w:footer="852" w:gutter="0"/>
          <w:cols w:space="720" w:num="1"/>
        </w:sectPr>
      </w:pPr>
    </w:p>
    <w:p w14:paraId="1AF76AAC">
      <w:pPr>
        <w:pStyle w:val="7"/>
        <w:spacing w:before="62" w:line="360" w:lineRule="auto"/>
        <w:ind w:left="165" w:right="164"/>
        <w:jc w:val="both"/>
      </w:pPr>
      <w:r>
        <w:rPr>
          <w:color w:val="0F1114"/>
        </w:rPr>
        <w:t>using weighted averages from similar users. This numerical approach allows the recommender to capture user preference patterns.</w:t>
      </w:r>
    </w:p>
    <w:p w14:paraId="001A2BAA">
      <w:pPr>
        <w:pStyle w:val="7"/>
        <w:spacing w:before="46" w:line="360" w:lineRule="auto"/>
        <w:ind w:left="165" w:right="164"/>
        <w:jc w:val="both"/>
      </w:pPr>
      <w:r>
        <w:rPr>
          <w:color w:val="0F1114"/>
        </w:rPr>
        <w:t xml:space="preserve">During training, the dataset is split into </w:t>
      </w:r>
      <w:r>
        <w:rPr>
          <w:b/>
          <w:color w:val="0F1114"/>
        </w:rPr>
        <w:t xml:space="preserve">80% training </w:t>
      </w:r>
      <w:r>
        <w:rPr>
          <w:color w:val="0F1114"/>
        </w:rPr>
        <w:t xml:space="preserve">and </w:t>
      </w:r>
      <w:r>
        <w:rPr>
          <w:b/>
          <w:color w:val="0F1114"/>
        </w:rPr>
        <w:t>20% testing</w:t>
      </w:r>
      <w:r>
        <w:rPr>
          <w:color w:val="0F1114"/>
        </w:rPr>
        <w:t>. For each test user, predicted</w:t>
      </w:r>
      <w:r>
        <w:rPr>
          <w:color w:val="0F1114"/>
          <w:spacing w:val="-1"/>
        </w:rPr>
        <w:t xml:space="preserve"> </w:t>
      </w:r>
      <w:r>
        <w:rPr>
          <w:color w:val="0F1114"/>
        </w:rPr>
        <w:t>ratings are compared against actual ratings to compute RMSE. The optimal</w:t>
      </w:r>
      <w:r>
        <w:rPr>
          <w:color w:val="0F1114"/>
          <w:spacing w:val="-1"/>
        </w:rPr>
        <w:t xml:space="preserve"> </w:t>
      </w:r>
      <w:r>
        <w:rPr>
          <w:color w:val="0F1114"/>
        </w:rPr>
        <w:t xml:space="preserve">number of neighbors </w:t>
      </w:r>
      <w:r>
        <w:rPr>
          <w:rFonts w:ascii="Cambria Math"/>
        </w:rPr>
        <w:t xml:space="preserve">k </w:t>
      </w:r>
      <w:r>
        <w:rPr>
          <w:color w:val="0F1114"/>
        </w:rPr>
        <w:t xml:space="preserve">is determined by evaluating RMSE for </w:t>
      </w:r>
      <w:r>
        <w:rPr>
          <w:rFonts w:ascii="Cambria Math"/>
        </w:rPr>
        <w:t>k=5,10,15,20,25,30,35,40,45,50</w:t>
      </w:r>
      <w:r>
        <w:rPr>
          <w:color w:val="0F1114"/>
        </w:rPr>
        <w:t>.</w:t>
      </w:r>
    </w:p>
    <w:p w14:paraId="726257F6">
      <w:pPr>
        <w:pStyle w:val="7"/>
        <w:spacing w:before="46" w:line="360" w:lineRule="auto"/>
        <w:ind w:left="165" w:right="164"/>
        <w:jc w:val="both"/>
      </w:pPr>
      <w:r>
        <w:rPr>
          <w:color w:val="0F1114"/>
        </w:rPr>
        <w:t xml:space="preserve">To classify a new user (cold-start), the system falls back to </w:t>
      </w:r>
      <w:r>
        <w:rPr>
          <w:b/>
          <w:color w:val="0F1114"/>
        </w:rPr>
        <w:t>content-based filtering</w:t>
      </w:r>
      <w:r>
        <w:rPr>
          <w:color w:val="0F1114"/>
        </w:rPr>
        <w:t>, recommending movies similar to a genre preference selected by the user. The same preprocessing and similarity computation steps are applied, but on movie features instead of user ratings.</w:t>
      </w:r>
    </w:p>
    <w:p w14:paraId="19CE0938">
      <w:pPr>
        <w:spacing w:before="48" w:line="360" w:lineRule="auto"/>
        <w:ind w:left="165" w:right="163" w:firstLine="0"/>
        <w:jc w:val="both"/>
        <w:rPr>
          <w:sz w:val="24"/>
        </w:rPr>
      </w:pPr>
      <w:r>
        <w:rPr>
          <w:color w:val="0F1114"/>
          <w:sz w:val="24"/>
        </w:rPr>
        <w:t xml:space="preserve">The model is evaluated on the test dataset, with </w:t>
      </w:r>
      <w:r>
        <w:rPr>
          <w:b/>
          <w:color w:val="0F1114"/>
          <w:sz w:val="24"/>
        </w:rPr>
        <w:t xml:space="preserve">RMSE </w:t>
      </w:r>
      <w:r>
        <w:rPr>
          <w:color w:val="0F1114"/>
          <w:sz w:val="24"/>
        </w:rPr>
        <w:t xml:space="preserve">calculated as the primary accuracy metric. Performance is further summarized using </w:t>
      </w:r>
      <w:r>
        <w:rPr>
          <w:b/>
          <w:color w:val="0F1114"/>
          <w:sz w:val="24"/>
        </w:rPr>
        <w:t xml:space="preserve">similarity distribution plots </w:t>
      </w:r>
      <w:r>
        <w:rPr>
          <w:color w:val="0F1114"/>
          <w:sz w:val="24"/>
        </w:rPr>
        <w:t xml:space="preserve">and </w:t>
      </w:r>
      <w:r>
        <w:rPr>
          <w:b/>
          <w:color w:val="0F1114"/>
          <w:sz w:val="24"/>
        </w:rPr>
        <w:t xml:space="preserve">RMSE curves </w:t>
      </w:r>
      <w:r>
        <w:rPr>
          <w:color w:val="0F1114"/>
          <w:sz w:val="24"/>
        </w:rPr>
        <w:t>to visualize the effect of different parameters.</w:t>
      </w:r>
    </w:p>
    <w:p w14:paraId="68114E6F">
      <w:pPr>
        <w:pStyle w:val="7"/>
        <w:spacing w:before="11"/>
      </w:pPr>
    </w:p>
    <w:p w14:paraId="1E9A5BCE">
      <w:pPr>
        <w:pStyle w:val="3"/>
        <w:numPr>
          <w:ilvl w:val="1"/>
          <w:numId w:val="6"/>
        </w:numPr>
        <w:tabs>
          <w:tab w:val="left" w:pos="584"/>
        </w:tabs>
        <w:spacing w:before="1" w:after="0" w:line="240" w:lineRule="auto"/>
        <w:ind w:left="584" w:right="0" w:hanging="419"/>
        <w:jc w:val="left"/>
      </w:pPr>
      <w:bookmarkStart w:id="43" w:name="2.5 Result Analysis"/>
      <w:bookmarkEnd w:id="43"/>
      <w:bookmarkStart w:id="44" w:name="_bookmark23"/>
      <w:bookmarkEnd w:id="44"/>
      <w:r>
        <w:t>Result</w:t>
      </w:r>
      <w:r>
        <w:rPr>
          <w:spacing w:val="-5"/>
        </w:rPr>
        <w:t xml:space="preserve"> </w:t>
      </w:r>
      <w:r>
        <w:rPr>
          <w:spacing w:val="-2"/>
        </w:rPr>
        <w:t>Analysis</w:t>
      </w:r>
    </w:p>
    <w:p w14:paraId="2EBF68A7">
      <w:pPr>
        <w:pStyle w:val="4"/>
        <w:numPr>
          <w:ilvl w:val="2"/>
          <w:numId w:val="6"/>
        </w:numPr>
        <w:tabs>
          <w:tab w:val="left" w:pos="705"/>
        </w:tabs>
        <w:spacing w:before="209" w:after="0" w:line="240" w:lineRule="auto"/>
        <w:ind w:left="705" w:right="0" w:hanging="540"/>
        <w:jc w:val="left"/>
      </w:pPr>
      <w:bookmarkStart w:id="45" w:name="2.5.1 Quantitative Analysis"/>
      <w:bookmarkEnd w:id="45"/>
      <w:bookmarkStart w:id="46" w:name="_bookmark24"/>
      <w:bookmarkEnd w:id="46"/>
      <w:r>
        <w:t>Quantitative</w:t>
      </w:r>
      <w:r>
        <w:rPr>
          <w:spacing w:val="-4"/>
        </w:rPr>
        <w:t xml:space="preserve"> </w:t>
      </w:r>
      <w:r>
        <w:rPr>
          <w:spacing w:val="-2"/>
        </w:rPr>
        <w:t>Analysis</w:t>
      </w:r>
    </w:p>
    <w:p w14:paraId="04525FF3">
      <w:pPr>
        <w:spacing w:before="185"/>
        <w:ind w:left="165" w:right="0" w:firstLine="0"/>
        <w:jc w:val="both"/>
        <w:rPr>
          <w:b/>
          <w:sz w:val="24"/>
        </w:rPr>
      </w:pPr>
      <w:r>
        <w:rPr>
          <w:b/>
          <w:sz w:val="24"/>
        </w:rPr>
        <w:t>RMSE</w:t>
      </w:r>
      <w:r>
        <w:rPr>
          <w:b/>
          <w:spacing w:val="-2"/>
          <w:sz w:val="24"/>
        </w:rPr>
        <w:t xml:space="preserve"> </w:t>
      </w:r>
      <w:r>
        <w:rPr>
          <w:b/>
          <w:sz w:val="24"/>
        </w:rPr>
        <w:t>vs</w:t>
      </w:r>
      <w:r>
        <w:rPr>
          <w:b/>
          <w:spacing w:val="-5"/>
          <w:sz w:val="24"/>
        </w:rPr>
        <w:t xml:space="preserve"> </w:t>
      </w:r>
      <w:r>
        <w:rPr>
          <w:b/>
          <w:sz w:val="24"/>
        </w:rPr>
        <w:t>Number of</w:t>
      </w:r>
      <w:r>
        <w:rPr>
          <w:b/>
          <w:spacing w:val="-3"/>
          <w:sz w:val="24"/>
        </w:rPr>
        <w:t xml:space="preserve"> </w:t>
      </w:r>
      <w:r>
        <w:rPr>
          <w:b/>
          <w:sz w:val="24"/>
        </w:rPr>
        <w:t>Neighbors</w:t>
      </w:r>
      <w:r>
        <w:rPr>
          <w:b/>
          <w:spacing w:val="-1"/>
          <w:sz w:val="24"/>
        </w:rPr>
        <w:t xml:space="preserve"> </w:t>
      </w:r>
      <w:r>
        <w:rPr>
          <w:b/>
          <w:spacing w:val="-5"/>
          <w:sz w:val="24"/>
        </w:rPr>
        <w:t>(k)</w:t>
      </w:r>
    </w:p>
    <w:p w14:paraId="211EAB7E">
      <w:pPr>
        <w:pStyle w:val="7"/>
        <w:spacing w:before="70"/>
        <w:rPr>
          <w:b/>
          <w:sz w:val="20"/>
        </w:rPr>
      </w:pPr>
      <w:r>
        <w:rPr>
          <w:b/>
          <w:sz w:val="20"/>
        </w:rPr>
        <w:drawing>
          <wp:anchor distT="0" distB="0" distL="0" distR="0" simplePos="0" relativeHeight="251669504" behindDoc="1" locked="0" layoutInCell="1" allowOverlap="1">
            <wp:simplePos x="0" y="0"/>
            <wp:positionH relativeFrom="page">
              <wp:posOffset>2185035</wp:posOffset>
            </wp:positionH>
            <wp:positionV relativeFrom="paragraph">
              <wp:posOffset>205740</wp:posOffset>
            </wp:positionV>
            <wp:extent cx="3468370" cy="2045335"/>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2" cstate="print"/>
                    <a:stretch>
                      <a:fillRect/>
                    </a:stretch>
                  </pic:blipFill>
                  <pic:spPr>
                    <a:xfrm>
                      <a:off x="0" y="0"/>
                      <a:ext cx="3468226" cy="2045207"/>
                    </a:xfrm>
                    <a:prstGeom prst="rect">
                      <a:avLst/>
                    </a:prstGeom>
                  </pic:spPr>
                </pic:pic>
              </a:graphicData>
            </a:graphic>
          </wp:anchor>
        </w:drawing>
      </w:r>
    </w:p>
    <w:p w14:paraId="0CB5C15F">
      <w:pPr>
        <w:spacing w:before="235"/>
        <w:ind w:left="2613" w:right="0" w:firstLine="0"/>
        <w:jc w:val="both"/>
        <w:rPr>
          <w:b/>
          <w:i/>
          <w:sz w:val="24"/>
        </w:rPr>
      </w:pPr>
      <w:r>
        <w:rPr>
          <w:b/>
          <w:i/>
          <w:sz w:val="24"/>
        </w:rPr>
        <w:t>Figure</w:t>
      </w:r>
      <w:r>
        <w:rPr>
          <w:b/>
          <w:i/>
          <w:spacing w:val="-2"/>
          <w:sz w:val="24"/>
        </w:rPr>
        <w:t xml:space="preserve"> </w:t>
      </w:r>
      <w:bookmarkStart w:id="47" w:name="_bookmark25"/>
      <w:bookmarkEnd w:id="47"/>
      <w:r>
        <w:rPr>
          <w:b/>
          <w:i/>
          <w:sz w:val="24"/>
        </w:rPr>
        <w:t>2:</w:t>
      </w:r>
      <w:r>
        <w:rPr>
          <w:b/>
          <w:i/>
          <w:spacing w:val="-2"/>
          <w:sz w:val="24"/>
        </w:rPr>
        <w:t xml:space="preserve"> </w:t>
      </w:r>
      <w:r>
        <w:rPr>
          <w:b/>
          <w:i/>
          <w:sz w:val="24"/>
        </w:rPr>
        <w:t>RMSE</w:t>
      </w:r>
      <w:r>
        <w:rPr>
          <w:b/>
          <w:i/>
          <w:spacing w:val="-3"/>
          <w:sz w:val="24"/>
        </w:rPr>
        <w:t xml:space="preserve"> </w:t>
      </w:r>
      <w:r>
        <w:rPr>
          <w:b/>
          <w:i/>
          <w:sz w:val="24"/>
        </w:rPr>
        <w:t>vs Number</w:t>
      </w:r>
      <w:r>
        <w:rPr>
          <w:b/>
          <w:i/>
          <w:spacing w:val="-1"/>
          <w:sz w:val="24"/>
        </w:rPr>
        <w:t xml:space="preserve"> </w:t>
      </w:r>
      <w:r>
        <w:rPr>
          <w:b/>
          <w:i/>
          <w:sz w:val="24"/>
        </w:rPr>
        <w:t>of</w:t>
      </w:r>
      <w:r>
        <w:rPr>
          <w:b/>
          <w:i/>
          <w:spacing w:val="-2"/>
          <w:sz w:val="24"/>
        </w:rPr>
        <w:t xml:space="preserve"> </w:t>
      </w:r>
      <w:r>
        <w:rPr>
          <w:b/>
          <w:i/>
          <w:sz w:val="24"/>
        </w:rPr>
        <w:t xml:space="preserve">Neighbors </w:t>
      </w:r>
      <w:r>
        <w:rPr>
          <w:b/>
          <w:i/>
          <w:spacing w:val="-5"/>
          <w:sz w:val="24"/>
        </w:rPr>
        <w:t>(k)</w:t>
      </w:r>
    </w:p>
    <w:p w14:paraId="771C821A">
      <w:pPr>
        <w:pStyle w:val="7"/>
        <w:spacing w:before="202" w:line="348" w:lineRule="auto"/>
        <w:ind w:left="165" w:right="164"/>
        <w:jc w:val="both"/>
      </w:pPr>
      <w:r>
        <w:rPr>
          <w:color w:val="0F1114"/>
        </w:rPr>
        <w:t xml:space="preserve">The classifier was tested on the reserved test dataset, and RMSE was computed for different values of </w:t>
      </w:r>
      <w:r>
        <w:rPr>
          <w:rFonts w:ascii="Cambria Math"/>
          <w:sz w:val="25"/>
        </w:rPr>
        <w:t>k</w:t>
      </w:r>
      <w:r>
        <w:rPr>
          <w:rFonts w:ascii="Cambria Math"/>
          <w:spacing w:val="-13"/>
          <w:sz w:val="25"/>
        </w:rPr>
        <w:t xml:space="preserve"> </w:t>
      </w:r>
      <w:r>
        <w:rPr>
          <w:color w:val="0F1114"/>
        </w:rPr>
        <w:t>(number of similar users). This visualization provides a clear view of how the model's prediction accuracy changes with</w:t>
      </w:r>
      <w:r>
        <w:rPr>
          <w:color w:val="0F1114"/>
          <w:spacing w:val="-11"/>
        </w:rPr>
        <w:t xml:space="preserve"> </w:t>
      </w:r>
      <w:r>
        <w:rPr>
          <w:rFonts w:ascii="Cambria Math"/>
          <w:sz w:val="25"/>
        </w:rPr>
        <w:t>k</w:t>
      </w:r>
      <w:r>
        <w:rPr>
          <w:color w:val="0F1114"/>
        </w:rPr>
        <w:t>:</w:t>
      </w:r>
    </w:p>
    <w:p w14:paraId="16A5A0EC">
      <w:pPr>
        <w:pStyle w:val="12"/>
        <w:numPr>
          <w:ilvl w:val="0"/>
          <w:numId w:val="11"/>
        </w:numPr>
        <w:tabs>
          <w:tab w:val="left" w:pos="884"/>
        </w:tabs>
        <w:spacing w:before="39" w:after="0" w:line="240" w:lineRule="auto"/>
        <w:ind w:left="884" w:right="0" w:hanging="359"/>
        <w:jc w:val="both"/>
        <w:rPr>
          <w:rFonts w:ascii="Symbol" w:hAnsi="Symbol"/>
          <w:color w:val="0F1114"/>
          <w:sz w:val="20"/>
        </w:rPr>
      </w:pPr>
      <w:r>
        <w:rPr>
          <w:color w:val="0F1114"/>
          <w:spacing w:val="-4"/>
          <w:sz w:val="24"/>
        </w:rPr>
        <w:t>For</w:t>
      </w:r>
      <w:r>
        <w:rPr>
          <w:color w:val="0F1114"/>
          <w:spacing w:val="-16"/>
          <w:sz w:val="24"/>
        </w:rPr>
        <w:t xml:space="preserve"> </w:t>
      </w:r>
      <w:r>
        <w:rPr>
          <w:rFonts w:ascii="Cambria Math" w:hAnsi="Cambria Math"/>
          <w:spacing w:val="-4"/>
          <w:sz w:val="25"/>
        </w:rPr>
        <w:t>k</w:t>
      </w:r>
      <w:r>
        <w:rPr>
          <w:rFonts w:ascii="Cambria Math" w:hAnsi="Cambria Math"/>
          <w:spacing w:val="-4"/>
          <w:sz w:val="24"/>
        </w:rPr>
        <w:t>=5</w:t>
      </w:r>
      <w:r>
        <w:rPr>
          <w:rFonts w:ascii="Cambria Math" w:hAnsi="Cambria Math"/>
          <w:spacing w:val="-6"/>
          <w:sz w:val="24"/>
        </w:rPr>
        <w:t xml:space="preserve"> </w:t>
      </w:r>
      <w:r>
        <w:rPr>
          <w:color w:val="0F1114"/>
          <w:spacing w:val="-4"/>
          <w:sz w:val="24"/>
        </w:rPr>
        <w:t>to</w:t>
      </w:r>
      <w:r>
        <w:rPr>
          <w:color w:val="0F1114"/>
          <w:spacing w:val="-18"/>
          <w:sz w:val="24"/>
        </w:rPr>
        <w:t xml:space="preserve"> </w:t>
      </w:r>
      <w:r>
        <w:rPr>
          <w:rFonts w:ascii="Cambria Math" w:hAnsi="Cambria Math"/>
          <w:spacing w:val="-4"/>
          <w:sz w:val="25"/>
        </w:rPr>
        <w:t>k</w:t>
      </w:r>
      <w:r>
        <w:rPr>
          <w:rFonts w:ascii="Cambria Math" w:hAnsi="Cambria Math"/>
          <w:spacing w:val="-4"/>
          <w:sz w:val="24"/>
        </w:rPr>
        <w:t>=20</w:t>
      </w:r>
      <w:r>
        <w:rPr>
          <w:color w:val="0F1114"/>
          <w:spacing w:val="-4"/>
          <w:sz w:val="24"/>
        </w:rPr>
        <w:t>,</w:t>
      </w:r>
      <w:r>
        <w:rPr>
          <w:color w:val="0F1114"/>
          <w:spacing w:val="-5"/>
          <w:sz w:val="24"/>
        </w:rPr>
        <w:t xml:space="preserve"> </w:t>
      </w:r>
      <w:r>
        <w:rPr>
          <w:color w:val="0F1114"/>
          <w:spacing w:val="-4"/>
          <w:sz w:val="24"/>
        </w:rPr>
        <w:t>RMSE</w:t>
      </w:r>
      <w:r>
        <w:rPr>
          <w:color w:val="0F1114"/>
          <w:spacing w:val="-6"/>
          <w:sz w:val="24"/>
        </w:rPr>
        <w:t xml:space="preserve"> </w:t>
      </w:r>
      <w:r>
        <w:rPr>
          <w:color w:val="0F1114"/>
          <w:spacing w:val="-4"/>
          <w:sz w:val="24"/>
        </w:rPr>
        <w:t>decreases</w:t>
      </w:r>
      <w:r>
        <w:rPr>
          <w:color w:val="0F1114"/>
          <w:spacing w:val="-3"/>
          <w:sz w:val="24"/>
        </w:rPr>
        <w:t xml:space="preserve"> </w:t>
      </w:r>
      <w:r>
        <w:rPr>
          <w:color w:val="0F1114"/>
          <w:spacing w:val="-4"/>
          <w:sz w:val="24"/>
        </w:rPr>
        <w:t>(accuracy</w:t>
      </w:r>
      <w:r>
        <w:rPr>
          <w:color w:val="0F1114"/>
          <w:spacing w:val="-5"/>
          <w:sz w:val="24"/>
        </w:rPr>
        <w:t xml:space="preserve"> </w:t>
      </w:r>
      <w:r>
        <w:rPr>
          <w:color w:val="0F1114"/>
          <w:spacing w:val="-4"/>
          <w:sz w:val="24"/>
        </w:rPr>
        <w:t>improves).</w:t>
      </w:r>
    </w:p>
    <w:p w14:paraId="646EEB58">
      <w:pPr>
        <w:pStyle w:val="12"/>
        <w:numPr>
          <w:ilvl w:val="0"/>
          <w:numId w:val="11"/>
        </w:numPr>
        <w:tabs>
          <w:tab w:val="left" w:pos="884"/>
        </w:tabs>
        <w:spacing w:before="175" w:after="0" w:line="240" w:lineRule="auto"/>
        <w:ind w:left="884" w:right="0" w:hanging="359"/>
        <w:jc w:val="both"/>
        <w:rPr>
          <w:rFonts w:ascii="Symbol" w:hAnsi="Symbol"/>
          <w:color w:val="0F1114"/>
          <w:sz w:val="20"/>
        </w:rPr>
      </w:pPr>
      <w:r>
        <w:rPr>
          <w:color w:val="0F1114"/>
          <w:spacing w:val="-2"/>
          <w:sz w:val="24"/>
        </w:rPr>
        <w:t>Optimal</w:t>
      </w:r>
      <w:r>
        <w:rPr>
          <w:color w:val="0F1114"/>
          <w:spacing w:val="-8"/>
          <w:sz w:val="24"/>
        </w:rPr>
        <w:t xml:space="preserve"> </w:t>
      </w:r>
      <w:r>
        <w:rPr>
          <w:color w:val="0F1114"/>
          <w:spacing w:val="-2"/>
          <w:sz w:val="24"/>
        </w:rPr>
        <w:t>performance</w:t>
      </w:r>
      <w:r>
        <w:rPr>
          <w:color w:val="0F1114"/>
          <w:spacing w:val="-1"/>
          <w:sz w:val="24"/>
        </w:rPr>
        <w:t xml:space="preserve"> </w:t>
      </w:r>
      <w:r>
        <w:rPr>
          <w:color w:val="0F1114"/>
          <w:spacing w:val="-2"/>
          <w:sz w:val="24"/>
        </w:rPr>
        <w:t>at</w:t>
      </w:r>
      <w:r>
        <w:rPr>
          <w:color w:val="0F1114"/>
          <w:spacing w:val="-17"/>
          <w:sz w:val="24"/>
        </w:rPr>
        <w:t xml:space="preserve"> </w:t>
      </w:r>
      <w:r>
        <w:rPr>
          <w:rFonts w:ascii="Cambria Math" w:hAnsi="Cambria Math"/>
          <w:spacing w:val="-2"/>
          <w:sz w:val="25"/>
        </w:rPr>
        <w:t>k</w:t>
      </w:r>
      <w:r>
        <w:rPr>
          <w:rFonts w:ascii="Cambria Math" w:hAnsi="Cambria Math"/>
          <w:spacing w:val="-2"/>
          <w:sz w:val="24"/>
        </w:rPr>
        <w:t>=20</w:t>
      </w:r>
      <w:r>
        <w:rPr>
          <w:color w:val="0F1114"/>
          <w:spacing w:val="-2"/>
          <w:sz w:val="24"/>
        </w:rPr>
        <w:t>,</w:t>
      </w:r>
      <w:r>
        <w:rPr>
          <w:color w:val="0F1114"/>
          <w:spacing w:val="-3"/>
          <w:sz w:val="24"/>
        </w:rPr>
        <w:t xml:space="preserve"> </w:t>
      </w:r>
      <w:r>
        <w:rPr>
          <w:color w:val="0F1114"/>
          <w:spacing w:val="-2"/>
          <w:sz w:val="24"/>
        </w:rPr>
        <w:t>with</w:t>
      </w:r>
      <w:r>
        <w:rPr>
          <w:color w:val="0F1114"/>
          <w:spacing w:val="-3"/>
          <w:sz w:val="24"/>
        </w:rPr>
        <w:t xml:space="preserve"> </w:t>
      </w:r>
      <w:r>
        <w:rPr>
          <w:color w:val="0F1114"/>
          <w:spacing w:val="-2"/>
          <w:sz w:val="24"/>
        </w:rPr>
        <w:t>RMSE</w:t>
      </w:r>
      <w:r>
        <w:rPr>
          <w:color w:val="0F1114"/>
          <w:spacing w:val="-6"/>
          <w:sz w:val="24"/>
        </w:rPr>
        <w:t xml:space="preserve"> </w:t>
      </w:r>
      <w:r>
        <w:rPr>
          <w:color w:val="0F1114"/>
          <w:spacing w:val="-2"/>
          <w:sz w:val="24"/>
        </w:rPr>
        <w:t>=</w:t>
      </w:r>
      <w:r>
        <w:rPr>
          <w:color w:val="0F1114"/>
          <w:spacing w:val="-3"/>
          <w:sz w:val="24"/>
        </w:rPr>
        <w:t xml:space="preserve"> </w:t>
      </w:r>
      <w:r>
        <w:rPr>
          <w:color w:val="0F1114"/>
          <w:spacing w:val="-4"/>
          <w:sz w:val="24"/>
        </w:rPr>
        <w:t>0.89.</w:t>
      </w:r>
    </w:p>
    <w:p w14:paraId="3164D94C">
      <w:pPr>
        <w:pStyle w:val="12"/>
        <w:numPr>
          <w:ilvl w:val="0"/>
          <w:numId w:val="11"/>
        </w:numPr>
        <w:tabs>
          <w:tab w:val="left" w:pos="884"/>
        </w:tabs>
        <w:spacing w:before="175" w:after="0" w:line="240" w:lineRule="auto"/>
        <w:ind w:left="884" w:right="0" w:hanging="359"/>
        <w:jc w:val="left"/>
        <w:rPr>
          <w:rFonts w:ascii="Symbol" w:hAnsi="Symbol"/>
          <w:sz w:val="20"/>
        </w:rPr>
      </w:pPr>
      <w:r>
        <w:rPr>
          <w:color w:val="0F1114"/>
          <w:sz w:val="24"/>
        </w:rPr>
        <w:t>For</w:t>
      </w:r>
      <w:r>
        <w:rPr>
          <w:color w:val="0F1114"/>
          <w:spacing w:val="-16"/>
          <w:sz w:val="24"/>
        </w:rPr>
        <w:t xml:space="preserve"> </w:t>
      </w:r>
      <w:r>
        <w:rPr>
          <w:rFonts w:ascii="Cambria Math" w:hAnsi="Cambria Math"/>
          <w:sz w:val="25"/>
        </w:rPr>
        <w:t>k</w:t>
      </w:r>
      <w:r>
        <w:rPr>
          <w:rFonts w:ascii="Cambria Math" w:hAnsi="Cambria Math"/>
          <w:sz w:val="24"/>
        </w:rPr>
        <w:t>&gt;30</w:t>
      </w:r>
      <w:r>
        <w:rPr>
          <w:color w:val="0F1114"/>
          <w:sz w:val="24"/>
        </w:rPr>
        <w:t>,</w:t>
      </w:r>
      <w:r>
        <w:rPr>
          <w:color w:val="0F1114"/>
          <w:spacing w:val="-15"/>
          <w:sz w:val="24"/>
        </w:rPr>
        <w:t xml:space="preserve"> </w:t>
      </w:r>
      <w:r>
        <w:rPr>
          <w:color w:val="0F1114"/>
          <w:sz w:val="24"/>
        </w:rPr>
        <w:t>RMSE</w:t>
      </w:r>
      <w:r>
        <w:rPr>
          <w:color w:val="0F1114"/>
          <w:spacing w:val="-13"/>
          <w:sz w:val="24"/>
        </w:rPr>
        <w:t xml:space="preserve"> </w:t>
      </w:r>
      <w:r>
        <w:rPr>
          <w:color w:val="0F1114"/>
          <w:sz w:val="24"/>
        </w:rPr>
        <w:t>increases</w:t>
      </w:r>
      <w:r>
        <w:rPr>
          <w:color w:val="0F1114"/>
          <w:spacing w:val="-9"/>
          <w:sz w:val="24"/>
        </w:rPr>
        <w:t xml:space="preserve"> </w:t>
      </w:r>
      <w:r>
        <w:rPr>
          <w:color w:val="0F1114"/>
          <w:sz w:val="24"/>
        </w:rPr>
        <w:t>slightly</w:t>
      </w:r>
      <w:r>
        <w:rPr>
          <w:color w:val="0F1114"/>
          <w:spacing w:val="-10"/>
          <w:sz w:val="24"/>
        </w:rPr>
        <w:t xml:space="preserve"> </w:t>
      </w:r>
      <w:r>
        <w:rPr>
          <w:color w:val="0F1114"/>
          <w:sz w:val="24"/>
        </w:rPr>
        <w:t>due</w:t>
      </w:r>
      <w:r>
        <w:rPr>
          <w:color w:val="0F1114"/>
          <w:spacing w:val="-9"/>
          <w:sz w:val="24"/>
        </w:rPr>
        <w:t xml:space="preserve"> </w:t>
      </w:r>
      <w:r>
        <w:rPr>
          <w:color w:val="0F1114"/>
          <w:sz w:val="24"/>
        </w:rPr>
        <w:t>to</w:t>
      </w:r>
      <w:r>
        <w:rPr>
          <w:color w:val="0F1114"/>
          <w:spacing w:val="-12"/>
          <w:sz w:val="24"/>
        </w:rPr>
        <w:t xml:space="preserve"> </w:t>
      </w:r>
      <w:r>
        <w:rPr>
          <w:color w:val="0F1114"/>
          <w:sz w:val="24"/>
        </w:rPr>
        <w:t>including</w:t>
      </w:r>
      <w:r>
        <w:rPr>
          <w:color w:val="0F1114"/>
          <w:spacing w:val="-10"/>
          <w:sz w:val="24"/>
        </w:rPr>
        <w:t xml:space="preserve"> </w:t>
      </w:r>
      <w:r>
        <w:rPr>
          <w:color w:val="0F1114"/>
          <w:sz w:val="24"/>
        </w:rPr>
        <w:t>less</w:t>
      </w:r>
      <w:r>
        <w:rPr>
          <w:color w:val="0F1114"/>
          <w:spacing w:val="-9"/>
          <w:sz w:val="24"/>
        </w:rPr>
        <w:t xml:space="preserve"> </w:t>
      </w:r>
      <w:r>
        <w:rPr>
          <w:color w:val="0F1114"/>
          <w:sz w:val="24"/>
        </w:rPr>
        <w:t>similar</w:t>
      </w:r>
      <w:r>
        <w:rPr>
          <w:color w:val="0F1114"/>
          <w:spacing w:val="-11"/>
          <w:sz w:val="24"/>
        </w:rPr>
        <w:t xml:space="preserve"> </w:t>
      </w:r>
      <w:r>
        <w:rPr>
          <w:color w:val="0F1114"/>
          <w:spacing w:val="-2"/>
          <w:sz w:val="24"/>
        </w:rPr>
        <w:t>users.</w:t>
      </w:r>
    </w:p>
    <w:p w14:paraId="29C70957">
      <w:pPr>
        <w:pStyle w:val="12"/>
        <w:spacing w:after="0" w:line="240" w:lineRule="auto"/>
        <w:jc w:val="left"/>
        <w:rPr>
          <w:rFonts w:ascii="Symbol" w:hAnsi="Symbol"/>
          <w:sz w:val="20"/>
        </w:rPr>
        <w:sectPr>
          <w:pgSz w:w="11910" w:h="16840"/>
          <w:pgMar w:top="1360" w:right="1275" w:bottom="1060" w:left="1275" w:header="0" w:footer="852" w:gutter="0"/>
          <w:cols w:space="720" w:num="1"/>
        </w:sectPr>
      </w:pPr>
    </w:p>
    <w:p w14:paraId="7E1D2238">
      <w:pPr>
        <w:pStyle w:val="4"/>
        <w:spacing w:before="62"/>
        <w:jc w:val="both"/>
      </w:pPr>
      <w:r>
        <w:rPr>
          <w:color w:val="0F1114"/>
        </w:rPr>
        <w:t>Similarity</w:t>
      </w:r>
      <w:r>
        <w:rPr>
          <w:color w:val="0F1114"/>
          <w:spacing w:val="-4"/>
        </w:rPr>
        <w:t xml:space="preserve"> </w:t>
      </w:r>
      <w:r>
        <w:rPr>
          <w:color w:val="0F1114"/>
        </w:rPr>
        <w:t>Score</w:t>
      </w:r>
      <w:r>
        <w:rPr>
          <w:color w:val="0F1114"/>
          <w:spacing w:val="-3"/>
        </w:rPr>
        <w:t xml:space="preserve"> </w:t>
      </w:r>
      <w:r>
        <w:rPr>
          <w:color w:val="0F1114"/>
          <w:spacing w:val="-2"/>
        </w:rPr>
        <w:t>Distribution</w:t>
      </w:r>
    </w:p>
    <w:p w14:paraId="65D06CD2">
      <w:pPr>
        <w:pStyle w:val="12"/>
        <w:numPr>
          <w:ilvl w:val="0"/>
          <w:numId w:val="11"/>
        </w:numPr>
        <w:tabs>
          <w:tab w:val="left" w:pos="884"/>
        </w:tabs>
        <w:spacing w:before="185" w:after="0" w:line="240" w:lineRule="auto"/>
        <w:ind w:left="884" w:right="0" w:hanging="359"/>
        <w:jc w:val="left"/>
        <w:rPr>
          <w:rFonts w:ascii="Symbol" w:hAnsi="Symbol"/>
          <w:color w:val="0F1114"/>
          <w:sz w:val="20"/>
        </w:rPr>
      </w:pPr>
      <w:r>
        <w:rPr>
          <w:color w:val="0F1114"/>
          <w:sz w:val="24"/>
        </w:rPr>
        <w:t>Users</w:t>
      </w:r>
      <w:r>
        <w:rPr>
          <w:color w:val="0F1114"/>
          <w:spacing w:val="-3"/>
          <w:sz w:val="24"/>
        </w:rPr>
        <w:t xml:space="preserve"> </w:t>
      </w:r>
      <w:r>
        <w:rPr>
          <w:color w:val="0F1114"/>
          <w:sz w:val="24"/>
        </w:rPr>
        <w:t>with</w:t>
      </w:r>
      <w:r>
        <w:rPr>
          <w:color w:val="0F1114"/>
          <w:spacing w:val="-2"/>
          <w:sz w:val="24"/>
        </w:rPr>
        <w:t xml:space="preserve"> </w:t>
      </w:r>
      <w:r>
        <w:rPr>
          <w:color w:val="0F1114"/>
          <w:sz w:val="24"/>
        </w:rPr>
        <w:t>&gt;20 ratings: average</w:t>
      </w:r>
      <w:r>
        <w:rPr>
          <w:color w:val="0F1114"/>
          <w:spacing w:val="-3"/>
          <w:sz w:val="24"/>
        </w:rPr>
        <w:t xml:space="preserve"> </w:t>
      </w:r>
      <w:r>
        <w:rPr>
          <w:color w:val="0F1114"/>
          <w:sz w:val="24"/>
        </w:rPr>
        <w:t>pairwise</w:t>
      </w:r>
      <w:r>
        <w:rPr>
          <w:color w:val="0F1114"/>
          <w:spacing w:val="-1"/>
          <w:sz w:val="24"/>
        </w:rPr>
        <w:t xml:space="preserve"> </w:t>
      </w:r>
      <w:r>
        <w:rPr>
          <w:color w:val="0F1114"/>
          <w:sz w:val="24"/>
        </w:rPr>
        <w:t>similarity</w:t>
      </w:r>
      <w:r>
        <w:rPr>
          <w:color w:val="0F1114"/>
          <w:spacing w:val="-2"/>
          <w:sz w:val="24"/>
        </w:rPr>
        <w:t xml:space="preserve"> </w:t>
      </w:r>
      <w:r>
        <w:rPr>
          <w:color w:val="0F1114"/>
          <w:sz w:val="24"/>
        </w:rPr>
        <w:t>=</w:t>
      </w:r>
      <w:r>
        <w:rPr>
          <w:color w:val="0F1114"/>
          <w:spacing w:val="-3"/>
          <w:sz w:val="24"/>
        </w:rPr>
        <w:t xml:space="preserve"> </w:t>
      </w:r>
      <w:r>
        <w:rPr>
          <w:color w:val="0F1114"/>
          <w:spacing w:val="-2"/>
          <w:sz w:val="24"/>
        </w:rPr>
        <w:t>0.35–0.55</w:t>
      </w:r>
    </w:p>
    <w:p w14:paraId="1AABB8A5">
      <w:pPr>
        <w:pStyle w:val="12"/>
        <w:numPr>
          <w:ilvl w:val="0"/>
          <w:numId w:val="11"/>
        </w:numPr>
        <w:tabs>
          <w:tab w:val="left" w:pos="884"/>
        </w:tabs>
        <w:spacing w:before="184" w:after="0" w:line="240" w:lineRule="auto"/>
        <w:ind w:left="884" w:right="0" w:hanging="359"/>
        <w:jc w:val="left"/>
        <w:rPr>
          <w:rFonts w:ascii="Symbol" w:hAnsi="Symbol"/>
          <w:color w:val="0F1114"/>
          <w:sz w:val="20"/>
        </w:rPr>
      </w:pPr>
      <w:r>
        <w:rPr>
          <w:color w:val="0F1114"/>
          <w:sz w:val="24"/>
        </w:rPr>
        <w:t>Users</w:t>
      </w:r>
      <w:r>
        <w:rPr>
          <w:color w:val="0F1114"/>
          <w:spacing w:val="-3"/>
          <w:sz w:val="24"/>
        </w:rPr>
        <w:t xml:space="preserve"> </w:t>
      </w:r>
      <w:r>
        <w:rPr>
          <w:color w:val="0F1114"/>
          <w:sz w:val="24"/>
        </w:rPr>
        <w:t>with</w:t>
      </w:r>
      <w:r>
        <w:rPr>
          <w:color w:val="0F1114"/>
          <w:spacing w:val="-2"/>
          <w:sz w:val="24"/>
        </w:rPr>
        <w:t xml:space="preserve"> </w:t>
      </w:r>
      <w:r>
        <w:rPr>
          <w:color w:val="0F1114"/>
          <w:sz w:val="24"/>
        </w:rPr>
        <w:t>&lt;5 ratings:</w:t>
      </w:r>
      <w:r>
        <w:rPr>
          <w:color w:val="0F1114"/>
          <w:spacing w:val="-1"/>
          <w:sz w:val="24"/>
        </w:rPr>
        <w:t xml:space="preserve"> </w:t>
      </w:r>
      <w:r>
        <w:rPr>
          <w:color w:val="0F1114"/>
          <w:sz w:val="24"/>
        </w:rPr>
        <w:t>similarity</w:t>
      </w:r>
      <w:r>
        <w:rPr>
          <w:color w:val="0F1114"/>
          <w:spacing w:val="-2"/>
          <w:sz w:val="24"/>
        </w:rPr>
        <w:t xml:space="preserve"> </w:t>
      </w:r>
      <w:r>
        <w:rPr>
          <w:color w:val="0F1114"/>
          <w:sz w:val="24"/>
        </w:rPr>
        <w:t>near</w:t>
      </w:r>
      <w:r>
        <w:rPr>
          <w:color w:val="0F1114"/>
          <w:spacing w:val="-1"/>
          <w:sz w:val="24"/>
        </w:rPr>
        <w:t xml:space="preserve"> </w:t>
      </w:r>
      <w:r>
        <w:rPr>
          <w:color w:val="0F1114"/>
          <w:sz w:val="24"/>
        </w:rPr>
        <w:t>0.0</w:t>
      </w:r>
      <w:r>
        <w:rPr>
          <w:color w:val="0F1114"/>
          <w:spacing w:val="-2"/>
          <w:sz w:val="24"/>
        </w:rPr>
        <w:t xml:space="preserve"> </w:t>
      </w:r>
      <w:r>
        <w:rPr>
          <w:color w:val="0F1114"/>
          <w:sz w:val="24"/>
        </w:rPr>
        <w:t>(cold</w:t>
      </w:r>
      <w:r>
        <w:rPr>
          <w:color w:val="0F1114"/>
          <w:spacing w:val="-2"/>
          <w:sz w:val="24"/>
        </w:rPr>
        <w:t xml:space="preserve"> start)</w:t>
      </w:r>
    </w:p>
    <w:p w14:paraId="02F299DB">
      <w:pPr>
        <w:pStyle w:val="12"/>
        <w:numPr>
          <w:ilvl w:val="0"/>
          <w:numId w:val="11"/>
        </w:numPr>
        <w:tabs>
          <w:tab w:val="left" w:pos="884"/>
        </w:tabs>
        <w:spacing w:before="188" w:after="0" w:line="240" w:lineRule="auto"/>
        <w:ind w:left="884" w:right="0" w:hanging="359"/>
        <w:jc w:val="left"/>
        <w:rPr>
          <w:rFonts w:ascii="Symbol" w:hAnsi="Symbol"/>
          <w:color w:val="0F1114"/>
          <w:sz w:val="20"/>
        </w:rPr>
      </w:pPr>
      <w:r>
        <w:rPr>
          <w:color w:val="0F1114"/>
          <w:sz w:val="24"/>
        </w:rPr>
        <w:t>Maximum</w:t>
      </w:r>
      <w:r>
        <w:rPr>
          <w:color w:val="0F1114"/>
          <w:spacing w:val="-6"/>
          <w:sz w:val="24"/>
        </w:rPr>
        <w:t xml:space="preserve"> </w:t>
      </w:r>
      <w:r>
        <w:rPr>
          <w:color w:val="0F1114"/>
          <w:sz w:val="24"/>
        </w:rPr>
        <w:t>similarity</w:t>
      </w:r>
      <w:r>
        <w:rPr>
          <w:color w:val="0F1114"/>
          <w:spacing w:val="-2"/>
          <w:sz w:val="24"/>
        </w:rPr>
        <w:t xml:space="preserve"> </w:t>
      </w:r>
      <w:r>
        <w:rPr>
          <w:color w:val="0F1114"/>
          <w:sz w:val="24"/>
        </w:rPr>
        <w:t>observed:</w:t>
      </w:r>
      <w:r>
        <w:rPr>
          <w:color w:val="0F1114"/>
          <w:spacing w:val="-2"/>
          <w:sz w:val="24"/>
        </w:rPr>
        <w:t xml:space="preserve"> </w:t>
      </w:r>
      <w:r>
        <w:rPr>
          <w:color w:val="0F1114"/>
          <w:sz w:val="24"/>
        </w:rPr>
        <w:t>0.89</w:t>
      </w:r>
      <w:r>
        <w:rPr>
          <w:color w:val="0F1114"/>
          <w:spacing w:val="-1"/>
          <w:sz w:val="24"/>
        </w:rPr>
        <w:t xml:space="preserve"> </w:t>
      </w:r>
      <w:r>
        <w:rPr>
          <w:color w:val="0F1114"/>
          <w:sz w:val="24"/>
        </w:rPr>
        <w:t>(two users</w:t>
      </w:r>
      <w:r>
        <w:rPr>
          <w:color w:val="0F1114"/>
          <w:spacing w:val="-2"/>
          <w:sz w:val="24"/>
        </w:rPr>
        <w:t xml:space="preserve"> </w:t>
      </w:r>
      <w:r>
        <w:rPr>
          <w:color w:val="0F1114"/>
          <w:sz w:val="24"/>
        </w:rPr>
        <w:t>with</w:t>
      </w:r>
      <w:r>
        <w:rPr>
          <w:color w:val="0F1114"/>
          <w:spacing w:val="-2"/>
          <w:sz w:val="24"/>
        </w:rPr>
        <w:t xml:space="preserve"> </w:t>
      </w:r>
      <w:r>
        <w:rPr>
          <w:color w:val="0F1114"/>
          <w:sz w:val="24"/>
        </w:rPr>
        <w:t>identical</w:t>
      </w:r>
      <w:r>
        <w:rPr>
          <w:color w:val="0F1114"/>
          <w:spacing w:val="1"/>
          <w:sz w:val="24"/>
        </w:rPr>
        <w:t xml:space="preserve"> </w:t>
      </w:r>
      <w:r>
        <w:rPr>
          <w:color w:val="0F1114"/>
          <w:spacing w:val="-2"/>
          <w:sz w:val="24"/>
        </w:rPr>
        <w:t>tastes)</w:t>
      </w:r>
    </w:p>
    <w:p w14:paraId="1A020D78">
      <w:pPr>
        <w:pStyle w:val="7"/>
        <w:spacing w:before="2"/>
        <w:rPr>
          <w:sz w:val="14"/>
        </w:rPr>
      </w:pPr>
      <w:r>
        <w:rPr>
          <w:sz w:val="14"/>
        </w:rPr>
        <w:drawing>
          <wp:anchor distT="0" distB="0" distL="0" distR="0" simplePos="0" relativeHeight="251670528" behindDoc="1" locked="0" layoutInCell="1" allowOverlap="1">
            <wp:simplePos x="0" y="0"/>
            <wp:positionH relativeFrom="page">
              <wp:posOffset>1219200</wp:posOffset>
            </wp:positionH>
            <wp:positionV relativeFrom="paragraph">
              <wp:posOffset>118745</wp:posOffset>
            </wp:positionV>
            <wp:extent cx="5100955" cy="2953385"/>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3" cstate="print"/>
                    <a:stretch>
                      <a:fillRect/>
                    </a:stretch>
                  </pic:blipFill>
                  <pic:spPr>
                    <a:xfrm>
                      <a:off x="0" y="0"/>
                      <a:ext cx="5100866" cy="2953512"/>
                    </a:xfrm>
                    <a:prstGeom prst="rect">
                      <a:avLst/>
                    </a:prstGeom>
                  </pic:spPr>
                </pic:pic>
              </a:graphicData>
            </a:graphic>
          </wp:anchor>
        </w:drawing>
      </w:r>
    </w:p>
    <w:p w14:paraId="035E852E">
      <w:pPr>
        <w:pStyle w:val="7"/>
        <w:spacing w:before="40"/>
      </w:pPr>
    </w:p>
    <w:p w14:paraId="117E9683">
      <w:pPr>
        <w:spacing w:before="1"/>
        <w:ind w:left="360" w:right="360" w:firstLine="0"/>
        <w:jc w:val="center"/>
        <w:rPr>
          <w:b/>
          <w:i/>
          <w:sz w:val="24"/>
        </w:rPr>
      </w:pPr>
      <w:r>
        <w:rPr>
          <w:b/>
          <w:i/>
          <w:sz w:val="24"/>
        </w:rPr>
        <w:t>Figure</w:t>
      </w:r>
      <w:r>
        <w:rPr>
          <w:b/>
          <w:i/>
          <w:spacing w:val="-2"/>
          <w:sz w:val="24"/>
        </w:rPr>
        <w:t xml:space="preserve"> </w:t>
      </w:r>
      <w:bookmarkStart w:id="48" w:name="_bookmark26"/>
      <w:bookmarkEnd w:id="48"/>
      <w:r>
        <w:rPr>
          <w:b/>
          <w:i/>
          <w:sz w:val="24"/>
        </w:rPr>
        <w:t>3:</w:t>
      </w:r>
      <w:r>
        <w:rPr>
          <w:b/>
          <w:i/>
          <w:spacing w:val="-2"/>
          <w:sz w:val="24"/>
        </w:rPr>
        <w:t xml:space="preserve"> </w:t>
      </w:r>
      <w:r>
        <w:rPr>
          <w:b/>
          <w:i/>
          <w:sz w:val="24"/>
        </w:rPr>
        <w:t>Similarity</w:t>
      </w:r>
      <w:r>
        <w:rPr>
          <w:b/>
          <w:i/>
          <w:spacing w:val="-2"/>
          <w:sz w:val="24"/>
        </w:rPr>
        <w:t xml:space="preserve"> </w:t>
      </w:r>
      <w:r>
        <w:rPr>
          <w:b/>
          <w:i/>
          <w:sz w:val="24"/>
        </w:rPr>
        <w:t>Score</w:t>
      </w:r>
      <w:r>
        <w:rPr>
          <w:b/>
          <w:i/>
          <w:spacing w:val="-1"/>
          <w:sz w:val="24"/>
        </w:rPr>
        <w:t xml:space="preserve"> </w:t>
      </w:r>
      <w:r>
        <w:rPr>
          <w:b/>
          <w:i/>
          <w:spacing w:val="-2"/>
          <w:sz w:val="24"/>
        </w:rPr>
        <w:t>Distribution</w:t>
      </w:r>
    </w:p>
    <w:p w14:paraId="6AF66147">
      <w:pPr>
        <w:pStyle w:val="4"/>
        <w:spacing w:before="201"/>
        <w:jc w:val="both"/>
      </w:pPr>
      <w:r>
        <w:rPr>
          <w:color w:val="0F1114"/>
        </w:rPr>
        <w:t>Confusion</w:t>
      </w:r>
      <w:r>
        <w:rPr>
          <w:color w:val="0F1114"/>
          <w:spacing w:val="-4"/>
        </w:rPr>
        <w:t xml:space="preserve"> </w:t>
      </w:r>
      <w:r>
        <w:rPr>
          <w:color w:val="0F1114"/>
        </w:rPr>
        <w:t>Matrix for</w:t>
      </w:r>
      <w:r>
        <w:rPr>
          <w:color w:val="0F1114"/>
          <w:spacing w:val="-5"/>
        </w:rPr>
        <w:t xml:space="preserve"> </w:t>
      </w:r>
      <w:r>
        <w:rPr>
          <w:color w:val="0F1114"/>
        </w:rPr>
        <w:t>Rating</w:t>
      </w:r>
      <w:r>
        <w:rPr>
          <w:color w:val="0F1114"/>
          <w:spacing w:val="-1"/>
        </w:rPr>
        <w:t xml:space="preserve"> </w:t>
      </w:r>
      <w:r>
        <w:rPr>
          <w:color w:val="0F1114"/>
          <w:spacing w:val="-2"/>
        </w:rPr>
        <w:t>Prediction</w:t>
      </w:r>
    </w:p>
    <w:p w14:paraId="759CBA29">
      <w:pPr>
        <w:pStyle w:val="7"/>
        <w:spacing w:before="185" w:line="360" w:lineRule="auto"/>
        <w:ind w:left="165" w:right="164"/>
        <w:jc w:val="both"/>
      </w:pPr>
      <w:r>
        <w:rPr>
          <w:color w:val="0F1114"/>
        </w:rPr>
        <w:t>A</w:t>
      </w:r>
      <w:r>
        <w:rPr>
          <w:color w:val="0F1114"/>
          <w:spacing w:val="-4"/>
        </w:rPr>
        <w:t xml:space="preserve"> </w:t>
      </w:r>
      <w:r>
        <w:rPr>
          <w:color w:val="0F1114"/>
        </w:rPr>
        <w:t>confusion</w:t>
      </w:r>
      <w:r>
        <w:rPr>
          <w:color w:val="0F1114"/>
          <w:spacing w:val="-2"/>
        </w:rPr>
        <w:t xml:space="preserve"> </w:t>
      </w:r>
      <w:r>
        <w:rPr>
          <w:color w:val="0F1114"/>
        </w:rPr>
        <w:t>matrix</w:t>
      </w:r>
      <w:r>
        <w:rPr>
          <w:color w:val="0F1114"/>
          <w:spacing w:val="-2"/>
        </w:rPr>
        <w:t xml:space="preserve"> </w:t>
      </w:r>
      <w:r>
        <w:rPr>
          <w:color w:val="0F1114"/>
        </w:rPr>
        <w:t>was</w:t>
      </w:r>
      <w:r>
        <w:rPr>
          <w:color w:val="0F1114"/>
          <w:spacing w:val="-2"/>
        </w:rPr>
        <w:t xml:space="preserve"> </w:t>
      </w:r>
      <w:r>
        <w:rPr>
          <w:color w:val="0F1114"/>
        </w:rPr>
        <w:t>generated</w:t>
      </w:r>
      <w:r>
        <w:rPr>
          <w:color w:val="0F1114"/>
          <w:spacing w:val="-2"/>
        </w:rPr>
        <w:t xml:space="preserve"> </w:t>
      </w:r>
      <w:r>
        <w:rPr>
          <w:color w:val="0F1114"/>
        </w:rPr>
        <w:t>to</w:t>
      </w:r>
      <w:r>
        <w:rPr>
          <w:color w:val="0F1114"/>
          <w:spacing w:val="-3"/>
        </w:rPr>
        <w:t xml:space="preserve"> </w:t>
      </w:r>
      <w:r>
        <w:rPr>
          <w:color w:val="0F1114"/>
        </w:rPr>
        <w:t>compare</w:t>
      </w:r>
      <w:r>
        <w:rPr>
          <w:color w:val="0F1114"/>
          <w:spacing w:val="-1"/>
        </w:rPr>
        <w:t xml:space="preserve"> </w:t>
      </w:r>
      <w:r>
        <w:rPr>
          <w:color w:val="0F1114"/>
        </w:rPr>
        <w:t>predicted</w:t>
      </w:r>
      <w:r>
        <w:rPr>
          <w:color w:val="0F1114"/>
          <w:spacing w:val="-2"/>
        </w:rPr>
        <w:t xml:space="preserve"> </w:t>
      </w:r>
      <w:r>
        <w:rPr>
          <w:color w:val="0F1114"/>
        </w:rPr>
        <w:t>vs</w:t>
      </w:r>
      <w:r>
        <w:rPr>
          <w:color w:val="0F1114"/>
          <w:spacing w:val="-3"/>
        </w:rPr>
        <w:t xml:space="preserve"> </w:t>
      </w:r>
      <w:r>
        <w:rPr>
          <w:color w:val="0F1114"/>
        </w:rPr>
        <w:t>actual</w:t>
      </w:r>
      <w:r>
        <w:rPr>
          <w:color w:val="0F1114"/>
          <w:spacing w:val="-2"/>
        </w:rPr>
        <w:t xml:space="preserve"> </w:t>
      </w:r>
      <w:r>
        <w:rPr>
          <w:color w:val="0F1114"/>
        </w:rPr>
        <w:t>rating</w:t>
      </w:r>
      <w:r>
        <w:rPr>
          <w:color w:val="0F1114"/>
          <w:spacing w:val="-2"/>
        </w:rPr>
        <w:t xml:space="preserve"> </w:t>
      </w:r>
      <w:r>
        <w:rPr>
          <w:color w:val="0F1114"/>
        </w:rPr>
        <w:t>categories.</w:t>
      </w:r>
      <w:r>
        <w:rPr>
          <w:color w:val="0F1114"/>
          <w:spacing w:val="-2"/>
        </w:rPr>
        <w:t xml:space="preserve"> </w:t>
      </w:r>
      <w:r>
        <w:rPr>
          <w:color w:val="0F1114"/>
        </w:rPr>
        <w:t>To</w:t>
      </w:r>
      <w:r>
        <w:rPr>
          <w:color w:val="0F1114"/>
          <w:spacing w:val="-2"/>
        </w:rPr>
        <w:t xml:space="preserve"> </w:t>
      </w:r>
      <w:r>
        <w:rPr>
          <w:color w:val="0F1114"/>
        </w:rPr>
        <w:t>enable classification-based evaluation, continuous rating values were categorized into three classes: Low (1–2), Medium (2.5–3.5), and High (4–5). Key insights include:</w:t>
      </w:r>
    </w:p>
    <w:p w14:paraId="7A74E626">
      <w:pPr>
        <w:pStyle w:val="12"/>
        <w:numPr>
          <w:ilvl w:val="0"/>
          <w:numId w:val="11"/>
        </w:numPr>
        <w:tabs>
          <w:tab w:val="left" w:pos="884"/>
        </w:tabs>
        <w:spacing w:before="49" w:after="0" w:line="240" w:lineRule="auto"/>
        <w:ind w:left="884" w:right="0" w:hanging="359"/>
        <w:jc w:val="both"/>
        <w:rPr>
          <w:rFonts w:ascii="Symbol" w:hAnsi="Symbol"/>
          <w:color w:val="0F1114"/>
          <w:sz w:val="20"/>
        </w:rPr>
      </w:pPr>
      <w:r>
        <w:rPr>
          <w:color w:val="0F1114"/>
          <w:sz w:val="24"/>
        </w:rPr>
        <w:t>Most</w:t>
      </w:r>
      <w:r>
        <w:rPr>
          <w:color w:val="0F1114"/>
          <w:spacing w:val="-7"/>
          <w:sz w:val="24"/>
        </w:rPr>
        <w:t xml:space="preserve"> </w:t>
      </w:r>
      <w:r>
        <w:rPr>
          <w:color w:val="0F1114"/>
          <w:sz w:val="24"/>
        </w:rPr>
        <w:t>high-rated movies</w:t>
      </w:r>
      <w:r>
        <w:rPr>
          <w:color w:val="0F1114"/>
          <w:spacing w:val="-2"/>
          <w:sz w:val="24"/>
        </w:rPr>
        <w:t xml:space="preserve"> </w:t>
      </w:r>
      <w:r>
        <w:rPr>
          <w:color w:val="0F1114"/>
          <w:sz w:val="24"/>
        </w:rPr>
        <w:t>were</w:t>
      </w:r>
      <w:r>
        <w:rPr>
          <w:color w:val="0F1114"/>
          <w:spacing w:val="1"/>
          <w:sz w:val="24"/>
        </w:rPr>
        <w:t xml:space="preserve"> </w:t>
      </w:r>
      <w:r>
        <w:rPr>
          <w:color w:val="0F1114"/>
          <w:sz w:val="24"/>
        </w:rPr>
        <w:t>correctly</w:t>
      </w:r>
      <w:r>
        <w:rPr>
          <w:color w:val="0F1114"/>
          <w:spacing w:val="-2"/>
          <w:sz w:val="24"/>
        </w:rPr>
        <w:t xml:space="preserve"> </w:t>
      </w:r>
      <w:r>
        <w:rPr>
          <w:color w:val="0F1114"/>
          <w:sz w:val="24"/>
        </w:rPr>
        <w:t>predicted</w:t>
      </w:r>
      <w:r>
        <w:rPr>
          <w:color w:val="0F1114"/>
          <w:spacing w:val="-2"/>
          <w:sz w:val="24"/>
        </w:rPr>
        <w:t xml:space="preserve"> </w:t>
      </w:r>
      <w:r>
        <w:rPr>
          <w:color w:val="0F1114"/>
          <w:sz w:val="24"/>
        </w:rPr>
        <w:t>as</w:t>
      </w:r>
      <w:r>
        <w:rPr>
          <w:color w:val="0F1114"/>
          <w:spacing w:val="-2"/>
          <w:sz w:val="24"/>
        </w:rPr>
        <w:t xml:space="preserve"> "High."</w:t>
      </w:r>
    </w:p>
    <w:p w14:paraId="0F1ECD66">
      <w:pPr>
        <w:pStyle w:val="12"/>
        <w:numPr>
          <w:ilvl w:val="0"/>
          <w:numId w:val="11"/>
        </w:numPr>
        <w:tabs>
          <w:tab w:val="left" w:pos="884"/>
        </w:tabs>
        <w:spacing w:before="185" w:after="0" w:line="240" w:lineRule="auto"/>
        <w:ind w:left="884" w:right="0" w:hanging="359"/>
        <w:jc w:val="both"/>
        <w:rPr>
          <w:rFonts w:ascii="Symbol" w:hAnsi="Symbol"/>
          <w:color w:val="0F1114"/>
          <w:sz w:val="20"/>
        </w:rPr>
      </w:pPr>
      <w:r>
        <w:rPr>
          <w:color w:val="0F1114"/>
          <w:sz w:val="24"/>
        </w:rPr>
        <w:t>Most</w:t>
      </w:r>
      <w:r>
        <w:rPr>
          <w:color w:val="0F1114"/>
          <w:spacing w:val="-4"/>
          <w:sz w:val="24"/>
        </w:rPr>
        <w:t xml:space="preserve"> </w:t>
      </w:r>
      <w:r>
        <w:rPr>
          <w:color w:val="0F1114"/>
          <w:sz w:val="24"/>
        </w:rPr>
        <w:t>low-rated movies</w:t>
      </w:r>
      <w:r>
        <w:rPr>
          <w:color w:val="0F1114"/>
          <w:spacing w:val="-5"/>
          <w:sz w:val="24"/>
        </w:rPr>
        <w:t xml:space="preserve"> </w:t>
      </w:r>
      <w:r>
        <w:rPr>
          <w:color w:val="0F1114"/>
          <w:sz w:val="24"/>
        </w:rPr>
        <w:t>were</w:t>
      </w:r>
      <w:r>
        <w:rPr>
          <w:color w:val="0F1114"/>
          <w:spacing w:val="1"/>
          <w:sz w:val="24"/>
        </w:rPr>
        <w:t xml:space="preserve"> </w:t>
      </w:r>
      <w:r>
        <w:rPr>
          <w:color w:val="0F1114"/>
          <w:sz w:val="24"/>
        </w:rPr>
        <w:t>correctly</w:t>
      </w:r>
      <w:r>
        <w:rPr>
          <w:color w:val="0F1114"/>
          <w:spacing w:val="-2"/>
          <w:sz w:val="24"/>
        </w:rPr>
        <w:t xml:space="preserve"> </w:t>
      </w:r>
      <w:r>
        <w:rPr>
          <w:color w:val="0F1114"/>
          <w:sz w:val="24"/>
        </w:rPr>
        <w:t>predicted</w:t>
      </w:r>
      <w:r>
        <w:rPr>
          <w:color w:val="0F1114"/>
          <w:spacing w:val="-2"/>
          <w:sz w:val="24"/>
        </w:rPr>
        <w:t xml:space="preserve"> </w:t>
      </w:r>
      <w:r>
        <w:rPr>
          <w:color w:val="0F1114"/>
          <w:sz w:val="24"/>
        </w:rPr>
        <w:t>as</w:t>
      </w:r>
      <w:r>
        <w:rPr>
          <w:color w:val="0F1114"/>
          <w:spacing w:val="-1"/>
          <w:sz w:val="24"/>
        </w:rPr>
        <w:t xml:space="preserve"> </w:t>
      </w:r>
      <w:r>
        <w:rPr>
          <w:color w:val="0F1114"/>
          <w:spacing w:val="-2"/>
          <w:sz w:val="24"/>
        </w:rPr>
        <w:t>"Low."</w:t>
      </w:r>
    </w:p>
    <w:p w14:paraId="3BF07A39">
      <w:pPr>
        <w:pStyle w:val="12"/>
        <w:numPr>
          <w:ilvl w:val="0"/>
          <w:numId w:val="11"/>
        </w:numPr>
        <w:tabs>
          <w:tab w:val="left" w:pos="885"/>
        </w:tabs>
        <w:spacing w:before="187" w:after="0" w:line="360" w:lineRule="auto"/>
        <w:ind w:left="885" w:right="165" w:hanging="360"/>
        <w:jc w:val="left"/>
        <w:rPr>
          <w:rFonts w:ascii="Symbol" w:hAnsi="Symbol"/>
          <w:sz w:val="20"/>
        </w:rPr>
      </w:pPr>
      <w:r>
        <w:rPr>
          <w:color w:val="0F1114"/>
          <w:sz w:val="24"/>
        </w:rPr>
        <w:t>Misclassifications occurred mainly for medium-rated movies, where user preferences are ambiguous.</w:t>
      </w:r>
    </w:p>
    <w:p w14:paraId="6EEB9E68">
      <w:pPr>
        <w:pStyle w:val="12"/>
        <w:spacing w:after="0" w:line="360" w:lineRule="auto"/>
        <w:jc w:val="left"/>
        <w:rPr>
          <w:rFonts w:ascii="Symbol" w:hAnsi="Symbol"/>
          <w:sz w:val="20"/>
        </w:rPr>
        <w:sectPr>
          <w:pgSz w:w="11910" w:h="16840"/>
          <w:pgMar w:top="1360" w:right="1275" w:bottom="1060" w:left="1275" w:header="0" w:footer="852" w:gutter="0"/>
          <w:cols w:space="720" w:num="1"/>
        </w:sectPr>
      </w:pPr>
    </w:p>
    <w:p w14:paraId="52F3A611">
      <w:pPr>
        <w:pStyle w:val="7"/>
        <w:ind w:left="2209"/>
        <w:rPr>
          <w:sz w:val="20"/>
        </w:rPr>
      </w:pPr>
      <w:r>
        <w:rPr>
          <w:sz w:val="20"/>
        </w:rPr>
        <w:drawing>
          <wp:inline distT="0" distB="0" distL="0" distR="0">
            <wp:extent cx="3350260" cy="254762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4" cstate="print"/>
                    <a:stretch>
                      <a:fillRect/>
                    </a:stretch>
                  </pic:blipFill>
                  <pic:spPr>
                    <a:xfrm>
                      <a:off x="0" y="0"/>
                      <a:ext cx="3350675" cy="2548128"/>
                    </a:xfrm>
                    <a:prstGeom prst="rect">
                      <a:avLst/>
                    </a:prstGeom>
                  </pic:spPr>
                </pic:pic>
              </a:graphicData>
            </a:graphic>
          </wp:inline>
        </w:drawing>
      </w:r>
    </w:p>
    <w:p w14:paraId="6C0C60B8">
      <w:pPr>
        <w:spacing w:before="208"/>
        <w:ind w:left="612" w:right="253" w:firstLine="0"/>
        <w:jc w:val="center"/>
        <w:rPr>
          <w:b/>
          <w:i/>
          <w:sz w:val="24"/>
        </w:rPr>
      </w:pPr>
      <w:r>
        <w:rPr>
          <w:b/>
          <w:i/>
          <w:sz w:val="24"/>
        </w:rPr>
        <w:t>Figure</w:t>
      </w:r>
      <w:r>
        <w:rPr>
          <w:b/>
          <w:i/>
          <w:spacing w:val="-3"/>
          <w:sz w:val="24"/>
        </w:rPr>
        <w:t xml:space="preserve"> </w:t>
      </w:r>
      <w:bookmarkStart w:id="49" w:name="_bookmark27"/>
      <w:bookmarkEnd w:id="49"/>
      <w:r>
        <w:rPr>
          <w:b/>
          <w:i/>
          <w:sz w:val="24"/>
        </w:rPr>
        <w:t>4:</w:t>
      </w:r>
      <w:r>
        <w:rPr>
          <w:b/>
          <w:i/>
          <w:spacing w:val="-3"/>
          <w:sz w:val="24"/>
        </w:rPr>
        <w:t xml:space="preserve"> </w:t>
      </w:r>
      <w:r>
        <w:rPr>
          <w:b/>
          <w:i/>
          <w:sz w:val="24"/>
        </w:rPr>
        <w:t>Confusion</w:t>
      </w:r>
      <w:r>
        <w:rPr>
          <w:b/>
          <w:i/>
          <w:spacing w:val="-1"/>
          <w:sz w:val="24"/>
        </w:rPr>
        <w:t xml:space="preserve"> </w:t>
      </w:r>
      <w:r>
        <w:rPr>
          <w:b/>
          <w:i/>
          <w:sz w:val="24"/>
        </w:rPr>
        <w:t>Matrix</w:t>
      </w:r>
      <w:r>
        <w:rPr>
          <w:b/>
          <w:i/>
          <w:spacing w:val="-2"/>
          <w:sz w:val="24"/>
        </w:rPr>
        <w:t xml:space="preserve"> </w:t>
      </w:r>
      <w:r>
        <w:rPr>
          <w:b/>
          <w:i/>
          <w:sz w:val="24"/>
        </w:rPr>
        <w:t>for</w:t>
      </w:r>
      <w:r>
        <w:rPr>
          <w:b/>
          <w:i/>
          <w:spacing w:val="-2"/>
          <w:sz w:val="24"/>
        </w:rPr>
        <w:t xml:space="preserve"> </w:t>
      </w:r>
      <w:r>
        <w:rPr>
          <w:b/>
          <w:i/>
          <w:sz w:val="24"/>
        </w:rPr>
        <w:t>Rating</w:t>
      </w:r>
      <w:r>
        <w:rPr>
          <w:b/>
          <w:i/>
          <w:spacing w:val="-1"/>
          <w:sz w:val="24"/>
        </w:rPr>
        <w:t xml:space="preserve"> </w:t>
      </w:r>
      <w:r>
        <w:rPr>
          <w:b/>
          <w:i/>
          <w:spacing w:val="-2"/>
          <w:sz w:val="24"/>
        </w:rPr>
        <w:t>Prediction</w:t>
      </w:r>
    </w:p>
    <w:p w14:paraId="68CB45A1">
      <w:pPr>
        <w:pStyle w:val="7"/>
        <w:spacing w:before="247"/>
        <w:rPr>
          <w:b/>
          <w:i/>
        </w:rPr>
      </w:pPr>
    </w:p>
    <w:p w14:paraId="3C0F8B63">
      <w:pPr>
        <w:pStyle w:val="4"/>
      </w:pPr>
      <w:r>
        <w:rPr>
          <w:color w:val="0F1114"/>
        </w:rPr>
        <w:t>Accuracy</w:t>
      </w:r>
      <w:r>
        <w:rPr>
          <w:color w:val="0F1114"/>
          <w:spacing w:val="-2"/>
        </w:rPr>
        <w:t xml:space="preserve"> </w:t>
      </w:r>
      <w:r>
        <w:rPr>
          <w:color w:val="0F1114"/>
        </w:rPr>
        <w:t>/</w:t>
      </w:r>
      <w:r>
        <w:rPr>
          <w:color w:val="0F1114"/>
          <w:spacing w:val="-2"/>
        </w:rPr>
        <w:t xml:space="preserve"> </w:t>
      </w:r>
      <w:r>
        <w:rPr>
          <w:color w:val="0F1114"/>
        </w:rPr>
        <w:t>RMSE</w:t>
      </w:r>
      <w:r>
        <w:rPr>
          <w:color w:val="0F1114"/>
          <w:spacing w:val="-1"/>
        </w:rPr>
        <w:t xml:space="preserve"> </w:t>
      </w:r>
      <w:r>
        <w:rPr>
          <w:color w:val="0F1114"/>
          <w:spacing w:val="-2"/>
        </w:rPr>
        <w:t>Summary</w:t>
      </w:r>
    </w:p>
    <w:p w14:paraId="0B2537B9">
      <w:pPr>
        <w:pStyle w:val="7"/>
        <w:rPr>
          <w:b/>
        </w:rPr>
      </w:pPr>
    </w:p>
    <w:p w14:paraId="75BD3AD2">
      <w:pPr>
        <w:pStyle w:val="7"/>
        <w:spacing w:before="96"/>
        <w:rPr>
          <w:b/>
        </w:rPr>
      </w:pPr>
    </w:p>
    <w:p w14:paraId="5B4A639E">
      <w:pPr>
        <w:spacing w:before="0"/>
        <w:ind w:left="360" w:right="361" w:firstLine="0"/>
        <w:jc w:val="center"/>
        <w:rPr>
          <w:b/>
          <w:i/>
          <w:sz w:val="24"/>
        </w:rPr>
      </w:pPr>
      <w:r>
        <w:rPr>
          <w:b/>
          <w:i/>
          <w:sz w:val="24"/>
        </w:rPr>
        <w:t>Table</w:t>
      </w:r>
      <w:r>
        <w:rPr>
          <w:b/>
          <w:i/>
          <w:spacing w:val="-6"/>
          <w:sz w:val="24"/>
        </w:rPr>
        <w:t xml:space="preserve"> </w:t>
      </w:r>
      <w:r>
        <w:rPr>
          <w:b/>
          <w:i/>
          <w:sz w:val="24"/>
        </w:rPr>
        <w:t>1</w:t>
      </w:r>
      <w:bookmarkStart w:id="50" w:name="_bookmark28"/>
      <w:bookmarkEnd w:id="50"/>
      <w:r>
        <w:rPr>
          <w:b/>
          <w:i/>
          <w:sz w:val="24"/>
        </w:rPr>
        <w:t>: Accuracy/</w:t>
      </w:r>
      <w:r>
        <w:rPr>
          <w:b/>
          <w:i/>
          <w:spacing w:val="-1"/>
          <w:sz w:val="24"/>
        </w:rPr>
        <w:t xml:space="preserve"> </w:t>
      </w:r>
      <w:r>
        <w:rPr>
          <w:b/>
          <w:i/>
          <w:sz w:val="24"/>
        </w:rPr>
        <w:t>RSME</w:t>
      </w:r>
      <w:r>
        <w:rPr>
          <w:b/>
          <w:i/>
          <w:spacing w:val="-3"/>
          <w:sz w:val="24"/>
        </w:rPr>
        <w:t xml:space="preserve"> </w:t>
      </w:r>
      <w:r>
        <w:rPr>
          <w:b/>
          <w:i/>
          <w:spacing w:val="-2"/>
          <w:sz w:val="24"/>
        </w:rPr>
        <w:t>Summary</w:t>
      </w:r>
    </w:p>
    <w:p w14:paraId="4E73E74D">
      <w:pPr>
        <w:pStyle w:val="7"/>
        <w:spacing w:before="179"/>
        <w:rPr>
          <w:b/>
          <w:i/>
          <w:sz w:val="20"/>
        </w:rPr>
      </w:pPr>
    </w:p>
    <w:tbl>
      <w:tblPr>
        <w:tblStyle w:val="6"/>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154"/>
        <w:gridCol w:w="2650"/>
      </w:tblGrid>
      <w:tr w14:paraId="62ACA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trPr>
        <w:tc>
          <w:tcPr>
            <w:tcW w:w="5154" w:type="dxa"/>
          </w:tcPr>
          <w:p w14:paraId="240AC0DB">
            <w:pPr>
              <w:pStyle w:val="13"/>
              <w:spacing w:line="266" w:lineRule="exact"/>
              <w:rPr>
                <w:sz w:val="24"/>
              </w:rPr>
            </w:pPr>
            <w:r>
              <w:rPr>
                <w:spacing w:val="-2"/>
                <w:sz w:val="24"/>
              </w:rPr>
              <w:t>Method</w:t>
            </w:r>
          </w:p>
        </w:tc>
        <w:tc>
          <w:tcPr>
            <w:tcW w:w="2650" w:type="dxa"/>
          </w:tcPr>
          <w:p w14:paraId="2D43B15A">
            <w:pPr>
              <w:pStyle w:val="13"/>
              <w:spacing w:line="266" w:lineRule="exact"/>
              <w:ind w:left="1944"/>
              <w:rPr>
                <w:sz w:val="24"/>
              </w:rPr>
            </w:pPr>
            <w:r>
              <w:rPr>
                <w:spacing w:val="-4"/>
                <w:sz w:val="24"/>
              </w:rPr>
              <w:t>RMSE</w:t>
            </w:r>
          </w:p>
        </w:tc>
      </w:tr>
      <w:tr w14:paraId="2ABBD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0" w:hRule="atLeast"/>
        </w:trPr>
        <w:tc>
          <w:tcPr>
            <w:tcW w:w="5154" w:type="dxa"/>
          </w:tcPr>
          <w:p w14:paraId="246E9169">
            <w:pPr>
              <w:pStyle w:val="13"/>
              <w:spacing w:before="261"/>
              <w:rPr>
                <w:sz w:val="24"/>
              </w:rPr>
            </w:pPr>
            <w:r>
              <w:rPr>
                <w:sz w:val="24"/>
              </w:rPr>
              <w:t>User-based</w:t>
            </w:r>
            <w:r>
              <w:rPr>
                <w:spacing w:val="-3"/>
                <w:sz w:val="24"/>
              </w:rPr>
              <w:t xml:space="preserve"> </w:t>
            </w:r>
            <w:r>
              <w:rPr>
                <w:sz w:val="24"/>
              </w:rPr>
              <w:t>Collaborative</w:t>
            </w:r>
            <w:r>
              <w:rPr>
                <w:spacing w:val="-3"/>
                <w:sz w:val="24"/>
              </w:rPr>
              <w:t xml:space="preserve"> </w:t>
            </w:r>
            <w:r>
              <w:rPr>
                <w:spacing w:val="-2"/>
                <w:sz w:val="24"/>
              </w:rPr>
              <w:t>(k=20)</w:t>
            </w:r>
          </w:p>
        </w:tc>
        <w:tc>
          <w:tcPr>
            <w:tcW w:w="2650" w:type="dxa"/>
          </w:tcPr>
          <w:p w14:paraId="5225503F">
            <w:pPr>
              <w:pStyle w:val="13"/>
              <w:spacing w:before="261"/>
              <w:ind w:left="1944"/>
              <w:rPr>
                <w:sz w:val="24"/>
              </w:rPr>
            </w:pPr>
            <w:r>
              <w:rPr>
                <w:spacing w:val="-4"/>
                <w:sz w:val="24"/>
              </w:rPr>
              <w:t>0.89</w:t>
            </w:r>
          </w:p>
        </w:tc>
      </w:tr>
      <w:tr w14:paraId="03C1E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0" w:hRule="atLeast"/>
        </w:trPr>
        <w:tc>
          <w:tcPr>
            <w:tcW w:w="5154" w:type="dxa"/>
          </w:tcPr>
          <w:p w14:paraId="4614B918">
            <w:pPr>
              <w:pStyle w:val="13"/>
              <w:spacing w:before="262"/>
              <w:rPr>
                <w:sz w:val="24"/>
              </w:rPr>
            </w:pPr>
            <w:r>
              <w:rPr>
                <w:sz w:val="24"/>
              </w:rPr>
              <w:t>Content-based</w:t>
            </w:r>
            <w:r>
              <w:rPr>
                <w:spacing w:val="-3"/>
                <w:sz w:val="24"/>
              </w:rPr>
              <w:t xml:space="preserve"> </w:t>
            </w:r>
            <w:r>
              <w:rPr>
                <w:sz w:val="24"/>
              </w:rPr>
              <w:t>(genres</w:t>
            </w:r>
            <w:r>
              <w:rPr>
                <w:spacing w:val="-1"/>
                <w:sz w:val="24"/>
              </w:rPr>
              <w:t xml:space="preserve"> </w:t>
            </w:r>
            <w:r>
              <w:rPr>
                <w:spacing w:val="-2"/>
                <w:sz w:val="24"/>
              </w:rPr>
              <w:t>only)</w:t>
            </w:r>
          </w:p>
        </w:tc>
        <w:tc>
          <w:tcPr>
            <w:tcW w:w="2650" w:type="dxa"/>
          </w:tcPr>
          <w:p w14:paraId="1C79344E">
            <w:pPr>
              <w:pStyle w:val="13"/>
              <w:spacing w:before="262"/>
              <w:ind w:left="1944"/>
              <w:rPr>
                <w:sz w:val="24"/>
              </w:rPr>
            </w:pPr>
            <w:r>
              <w:rPr>
                <w:spacing w:val="-4"/>
                <w:sz w:val="24"/>
              </w:rPr>
              <w:t>1.12</w:t>
            </w:r>
          </w:p>
        </w:tc>
      </w:tr>
      <w:tr w14:paraId="55CE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0" w:hRule="atLeast"/>
        </w:trPr>
        <w:tc>
          <w:tcPr>
            <w:tcW w:w="5154" w:type="dxa"/>
          </w:tcPr>
          <w:p w14:paraId="55208579">
            <w:pPr>
              <w:pStyle w:val="13"/>
              <w:spacing w:before="261"/>
              <w:rPr>
                <w:sz w:val="24"/>
              </w:rPr>
            </w:pPr>
            <w:r>
              <w:rPr>
                <w:sz w:val="24"/>
              </w:rPr>
              <w:t>Hybrid</w:t>
            </w:r>
            <w:r>
              <w:rPr>
                <w:spacing w:val="-3"/>
                <w:sz w:val="24"/>
              </w:rPr>
              <w:t xml:space="preserve"> </w:t>
            </w:r>
            <w:r>
              <w:rPr>
                <w:sz w:val="24"/>
              </w:rPr>
              <w:t>(simple</w:t>
            </w:r>
            <w:r>
              <w:rPr>
                <w:spacing w:val="-2"/>
                <w:sz w:val="24"/>
              </w:rPr>
              <w:t xml:space="preserve"> average)</w:t>
            </w:r>
          </w:p>
        </w:tc>
        <w:tc>
          <w:tcPr>
            <w:tcW w:w="2650" w:type="dxa"/>
          </w:tcPr>
          <w:p w14:paraId="45B51B80">
            <w:pPr>
              <w:pStyle w:val="13"/>
              <w:spacing w:before="261"/>
              <w:ind w:left="1944"/>
              <w:rPr>
                <w:sz w:val="24"/>
              </w:rPr>
            </w:pPr>
            <w:r>
              <w:rPr>
                <w:spacing w:val="-4"/>
                <w:sz w:val="24"/>
              </w:rPr>
              <w:t>0.85</w:t>
            </w:r>
          </w:p>
        </w:tc>
      </w:tr>
      <w:tr w14:paraId="5A855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5154" w:type="dxa"/>
          </w:tcPr>
          <w:p w14:paraId="5C3F5DB5">
            <w:pPr>
              <w:pStyle w:val="13"/>
              <w:spacing w:before="262" w:line="256" w:lineRule="exact"/>
              <w:rPr>
                <w:sz w:val="24"/>
              </w:rPr>
            </w:pPr>
            <w:r>
              <w:rPr>
                <w:sz w:val="24"/>
              </w:rPr>
              <w:t>Random</w:t>
            </w:r>
            <w:r>
              <w:rPr>
                <w:spacing w:val="-1"/>
                <w:sz w:val="24"/>
              </w:rPr>
              <w:t xml:space="preserve"> </w:t>
            </w:r>
            <w:r>
              <w:rPr>
                <w:spacing w:val="-2"/>
                <w:sz w:val="24"/>
              </w:rPr>
              <w:t>(baseline)</w:t>
            </w:r>
          </w:p>
        </w:tc>
        <w:tc>
          <w:tcPr>
            <w:tcW w:w="2650" w:type="dxa"/>
          </w:tcPr>
          <w:p w14:paraId="3DA40B22">
            <w:pPr>
              <w:pStyle w:val="13"/>
              <w:spacing w:before="262" w:line="256" w:lineRule="exact"/>
              <w:ind w:left="1944"/>
              <w:rPr>
                <w:sz w:val="24"/>
              </w:rPr>
            </w:pPr>
            <w:r>
              <w:rPr>
                <w:spacing w:val="-4"/>
                <w:sz w:val="24"/>
              </w:rPr>
              <w:t>1.58</w:t>
            </w:r>
          </w:p>
        </w:tc>
      </w:tr>
    </w:tbl>
    <w:p w14:paraId="4F4A7609">
      <w:pPr>
        <w:pStyle w:val="7"/>
        <w:rPr>
          <w:b/>
          <w:i/>
        </w:rPr>
      </w:pPr>
    </w:p>
    <w:p w14:paraId="35E44AE5">
      <w:pPr>
        <w:pStyle w:val="7"/>
        <w:rPr>
          <w:b/>
          <w:i/>
        </w:rPr>
      </w:pPr>
    </w:p>
    <w:p w14:paraId="21B8D649">
      <w:pPr>
        <w:pStyle w:val="7"/>
        <w:spacing w:before="17"/>
        <w:rPr>
          <w:b/>
          <w:i/>
        </w:rPr>
      </w:pPr>
    </w:p>
    <w:p w14:paraId="6A2F236E">
      <w:pPr>
        <w:pStyle w:val="7"/>
        <w:spacing w:line="360" w:lineRule="auto"/>
        <w:ind w:left="165" w:right="163"/>
        <w:jc w:val="both"/>
      </w:pPr>
      <w:r>
        <w:rPr>
          <w:color w:val="0F1114"/>
        </w:rPr>
        <w:t xml:space="preserve">The results demonstrated that the </w:t>
      </w:r>
      <w:r>
        <w:rPr>
          <w:b/>
          <w:color w:val="0F1114"/>
        </w:rPr>
        <w:t xml:space="preserve">hybrid recommendation system </w:t>
      </w:r>
      <w:r>
        <w:rPr>
          <w:color w:val="0F1114"/>
        </w:rPr>
        <w:t>achieved the lowest RMSE (0.85), providing the most accurate predictions by combining collaborative and content-based approaches.</w:t>
      </w:r>
    </w:p>
    <w:p w14:paraId="4C6ED5C4">
      <w:pPr>
        <w:pStyle w:val="7"/>
        <w:spacing w:after="0" w:line="360" w:lineRule="auto"/>
        <w:jc w:val="both"/>
        <w:sectPr>
          <w:pgSz w:w="11910" w:h="16840"/>
          <w:pgMar w:top="1420" w:right="1275" w:bottom="1060" w:left="1275" w:header="0" w:footer="852" w:gutter="0"/>
          <w:cols w:space="720" w:num="1"/>
        </w:sectPr>
      </w:pPr>
    </w:p>
    <w:p w14:paraId="25F1204A">
      <w:pPr>
        <w:pStyle w:val="7"/>
        <w:ind w:left="1056"/>
        <w:rPr>
          <w:sz w:val="20"/>
        </w:rPr>
      </w:pPr>
      <w:r>
        <w:rPr>
          <w:sz w:val="20"/>
        </w:rPr>
        <w:drawing>
          <wp:inline distT="0" distB="0" distL="0" distR="0">
            <wp:extent cx="4678045" cy="2747010"/>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stretch>
                      <a:fillRect/>
                    </a:stretch>
                  </pic:blipFill>
                  <pic:spPr>
                    <a:xfrm>
                      <a:off x="0" y="0"/>
                      <a:ext cx="4678480" cy="2747010"/>
                    </a:xfrm>
                    <a:prstGeom prst="rect">
                      <a:avLst/>
                    </a:prstGeom>
                  </pic:spPr>
                </pic:pic>
              </a:graphicData>
            </a:graphic>
          </wp:inline>
        </w:drawing>
      </w:r>
    </w:p>
    <w:p w14:paraId="782EE0F7">
      <w:pPr>
        <w:spacing w:before="209"/>
        <w:ind w:left="613" w:right="253" w:firstLine="0"/>
        <w:jc w:val="center"/>
        <w:rPr>
          <w:b/>
          <w:i/>
          <w:sz w:val="24"/>
        </w:rPr>
      </w:pPr>
      <w:r>
        <w:rPr>
          <w:b/>
          <w:i/>
          <w:sz w:val="24"/>
        </w:rPr>
        <w:t>Figure</w:t>
      </w:r>
      <w:r>
        <w:rPr>
          <w:b/>
          <w:i/>
          <w:spacing w:val="-2"/>
          <w:sz w:val="24"/>
        </w:rPr>
        <w:t xml:space="preserve"> </w:t>
      </w:r>
      <w:r>
        <w:rPr>
          <w:b/>
          <w:i/>
          <w:sz w:val="24"/>
        </w:rPr>
        <w:t>5</w:t>
      </w:r>
      <w:bookmarkStart w:id="51" w:name="_bookmark29"/>
      <w:bookmarkEnd w:id="51"/>
      <w:r>
        <w:rPr>
          <w:b/>
          <w:i/>
          <w:sz w:val="24"/>
        </w:rPr>
        <w:t>:</w:t>
      </w:r>
      <w:r>
        <w:rPr>
          <w:b/>
          <w:i/>
          <w:spacing w:val="-2"/>
          <w:sz w:val="24"/>
        </w:rPr>
        <w:t xml:space="preserve"> </w:t>
      </w:r>
      <w:r>
        <w:rPr>
          <w:b/>
          <w:i/>
          <w:sz w:val="24"/>
        </w:rPr>
        <w:t>RMSE</w:t>
      </w:r>
      <w:r>
        <w:rPr>
          <w:b/>
          <w:i/>
          <w:spacing w:val="-3"/>
          <w:sz w:val="24"/>
        </w:rPr>
        <w:t xml:space="preserve"> </w:t>
      </w:r>
      <w:r>
        <w:rPr>
          <w:b/>
          <w:i/>
          <w:sz w:val="24"/>
        </w:rPr>
        <w:t>Comparison</w:t>
      </w:r>
      <w:r>
        <w:rPr>
          <w:b/>
          <w:i/>
          <w:spacing w:val="-3"/>
          <w:sz w:val="24"/>
        </w:rPr>
        <w:t xml:space="preserve"> </w:t>
      </w:r>
      <w:r>
        <w:rPr>
          <w:b/>
          <w:i/>
          <w:sz w:val="24"/>
        </w:rPr>
        <w:t>of</w:t>
      </w:r>
      <w:r>
        <w:rPr>
          <w:b/>
          <w:i/>
          <w:spacing w:val="-2"/>
          <w:sz w:val="24"/>
        </w:rPr>
        <w:t xml:space="preserve"> </w:t>
      </w:r>
      <w:r>
        <w:rPr>
          <w:b/>
          <w:i/>
          <w:sz w:val="24"/>
        </w:rPr>
        <w:t xml:space="preserve">Different </w:t>
      </w:r>
      <w:r>
        <w:rPr>
          <w:b/>
          <w:i/>
          <w:spacing w:val="-2"/>
          <w:sz w:val="24"/>
        </w:rPr>
        <w:t>Methods</w:t>
      </w:r>
    </w:p>
    <w:p w14:paraId="4D848D1B">
      <w:pPr>
        <w:pStyle w:val="7"/>
        <w:spacing w:before="250"/>
        <w:rPr>
          <w:b/>
          <w:i/>
        </w:rPr>
      </w:pPr>
    </w:p>
    <w:p w14:paraId="192AB275">
      <w:pPr>
        <w:pStyle w:val="4"/>
        <w:numPr>
          <w:ilvl w:val="2"/>
          <w:numId w:val="6"/>
        </w:numPr>
        <w:tabs>
          <w:tab w:val="left" w:pos="705"/>
        </w:tabs>
        <w:spacing w:before="0" w:after="0" w:line="240" w:lineRule="auto"/>
        <w:ind w:left="705" w:right="0" w:hanging="540"/>
        <w:jc w:val="left"/>
      </w:pPr>
      <w:bookmarkStart w:id="52" w:name="2.5.2 Qualitative Analysis (Actual Syste"/>
      <w:bookmarkEnd w:id="52"/>
      <w:bookmarkStart w:id="53" w:name="_bookmark30"/>
      <w:bookmarkEnd w:id="53"/>
      <w:r>
        <w:t>Qualitative</w:t>
      </w:r>
      <w:r>
        <w:rPr>
          <w:spacing w:val="-4"/>
        </w:rPr>
        <w:t xml:space="preserve"> </w:t>
      </w:r>
      <w:r>
        <w:t>Analysis</w:t>
      </w:r>
      <w:r>
        <w:rPr>
          <w:spacing w:val="-3"/>
        </w:rPr>
        <w:t xml:space="preserve"> </w:t>
      </w:r>
      <w:r>
        <w:t>(Actual</w:t>
      </w:r>
      <w:r>
        <w:rPr>
          <w:spacing w:val="-3"/>
        </w:rPr>
        <w:t xml:space="preserve"> </w:t>
      </w:r>
      <w:r>
        <w:t>System</w:t>
      </w:r>
      <w:r>
        <w:rPr>
          <w:spacing w:val="-1"/>
        </w:rPr>
        <w:t xml:space="preserve"> </w:t>
      </w:r>
      <w:r>
        <w:rPr>
          <w:spacing w:val="-2"/>
        </w:rPr>
        <w:t>Output)</w:t>
      </w:r>
    </w:p>
    <w:p w14:paraId="70BBCA45">
      <w:pPr>
        <w:pStyle w:val="7"/>
        <w:rPr>
          <w:b/>
          <w:sz w:val="14"/>
        </w:rPr>
      </w:pPr>
      <w:r>
        <w:rPr>
          <w:b/>
          <w:sz w:val="14"/>
        </w:rPr>
        <w:drawing>
          <wp:anchor distT="0" distB="0" distL="0" distR="0" simplePos="0" relativeHeight="251670528" behindDoc="1" locked="0" layoutInCell="1" allowOverlap="1">
            <wp:simplePos x="0" y="0"/>
            <wp:positionH relativeFrom="page">
              <wp:posOffset>1340485</wp:posOffset>
            </wp:positionH>
            <wp:positionV relativeFrom="paragraph">
              <wp:posOffset>117475</wp:posOffset>
            </wp:positionV>
            <wp:extent cx="4851400" cy="4320540"/>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6" cstate="print"/>
                    <a:stretch>
                      <a:fillRect/>
                    </a:stretch>
                  </pic:blipFill>
                  <pic:spPr>
                    <a:xfrm>
                      <a:off x="0" y="0"/>
                      <a:ext cx="4851479" cy="4320540"/>
                    </a:xfrm>
                    <a:prstGeom prst="rect">
                      <a:avLst/>
                    </a:prstGeom>
                  </pic:spPr>
                </pic:pic>
              </a:graphicData>
            </a:graphic>
          </wp:anchor>
        </w:drawing>
      </w:r>
    </w:p>
    <w:p w14:paraId="56BB4D22">
      <w:pPr>
        <w:spacing w:before="223"/>
        <w:ind w:left="610" w:right="253" w:firstLine="0"/>
        <w:jc w:val="center"/>
        <w:rPr>
          <w:b/>
          <w:i/>
          <w:sz w:val="24"/>
        </w:rPr>
      </w:pPr>
      <w:r>
        <w:rPr>
          <w:b/>
          <w:i/>
          <w:sz w:val="24"/>
        </w:rPr>
        <w:t>Figure</w:t>
      </w:r>
      <w:r>
        <w:rPr>
          <w:b/>
          <w:i/>
          <w:spacing w:val="-2"/>
          <w:sz w:val="24"/>
        </w:rPr>
        <w:t xml:space="preserve"> </w:t>
      </w:r>
      <w:bookmarkStart w:id="54" w:name="_bookmark31"/>
      <w:bookmarkEnd w:id="54"/>
      <w:r>
        <w:rPr>
          <w:b/>
          <w:i/>
          <w:sz w:val="24"/>
        </w:rPr>
        <w:t>6:</w:t>
      </w:r>
      <w:r>
        <w:rPr>
          <w:b/>
          <w:i/>
          <w:spacing w:val="-2"/>
          <w:sz w:val="24"/>
        </w:rPr>
        <w:t xml:space="preserve"> </w:t>
      </w:r>
      <w:r>
        <w:rPr>
          <w:b/>
          <w:i/>
          <w:sz w:val="24"/>
        </w:rPr>
        <w:t>Sample</w:t>
      </w:r>
      <w:r>
        <w:rPr>
          <w:b/>
          <w:i/>
          <w:spacing w:val="-5"/>
          <w:sz w:val="24"/>
        </w:rPr>
        <w:t xml:space="preserve"> </w:t>
      </w:r>
      <w:r>
        <w:rPr>
          <w:b/>
          <w:i/>
          <w:sz w:val="24"/>
        </w:rPr>
        <w:t>Recommendations</w:t>
      </w:r>
      <w:r>
        <w:rPr>
          <w:b/>
          <w:i/>
          <w:spacing w:val="-1"/>
          <w:sz w:val="24"/>
        </w:rPr>
        <w:t xml:space="preserve"> </w:t>
      </w:r>
      <w:r>
        <w:rPr>
          <w:b/>
          <w:i/>
          <w:sz w:val="24"/>
        </w:rPr>
        <w:t>Output</w:t>
      </w:r>
      <w:r>
        <w:rPr>
          <w:b/>
          <w:i/>
          <w:spacing w:val="-3"/>
          <w:sz w:val="24"/>
        </w:rPr>
        <w:t xml:space="preserve"> </w:t>
      </w:r>
      <w:r>
        <w:rPr>
          <w:b/>
          <w:i/>
          <w:sz w:val="24"/>
        </w:rPr>
        <w:t>from</w:t>
      </w:r>
      <w:r>
        <w:rPr>
          <w:b/>
          <w:i/>
          <w:spacing w:val="-1"/>
          <w:sz w:val="24"/>
        </w:rPr>
        <w:t xml:space="preserve"> </w:t>
      </w:r>
      <w:r>
        <w:rPr>
          <w:b/>
          <w:i/>
          <w:sz w:val="24"/>
        </w:rPr>
        <w:t>the</w:t>
      </w:r>
      <w:r>
        <w:rPr>
          <w:b/>
          <w:i/>
          <w:spacing w:val="-2"/>
          <w:sz w:val="24"/>
        </w:rPr>
        <w:t xml:space="preserve"> System</w:t>
      </w:r>
    </w:p>
    <w:p w14:paraId="1689E1F1">
      <w:pPr>
        <w:spacing w:after="0"/>
        <w:jc w:val="center"/>
        <w:rPr>
          <w:b/>
          <w:i/>
          <w:sz w:val="24"/>
        </w:rPr>
        <w:sectPr>
          <w:pgSz w:w="11910" w:h="16840"/>
          <w:pgMar w:top="1420" w:right="1275" w:bottom="1060" w:left="1275" w:header="0" w:footer="852" w:gutter="0"/>
          <w:cols w:space="720" w:num="1"/>
        </w:sectPr>
      </w:pPr>
    </w:p>
    <w:p w14:paraId="175589DE">
      <w:pPr>
        <w:pStyle w:val="7"/>
        <w:spacing w:before="62" w:line="360" w:lineRule="auto"/>
        <w:ind w:left="165" w:right="162"/>
        <w:jc w:val="both"/>
      </w:pPr>
      <w:r>
        <w:rPr>
          <w:color w:val="0F1114"/>
        </w:rPr>
        <w:t>To validate the practical utility of the system, a sample user (User ID: 1) was selected, and recommendations were generated using both collaborative filtering and Naïve Bayes-based approaches. The actual output from the system is shown in Figure 2.6 and summarized in Table 1 below.</w:t>
      </w:r>
    </w:p>
    <w:p w14:paraId="75416B47">
      <w:pPr>
        <w:pStyle w:val="4"/>
        <w:spacing w:before="46"/>
        <w:ind w:left="360" w:right="361"/>
        <w:jc w:val="center"/>
      </w:pPr>
      <w:r>
        <w:t>Table</w:t>
      </w:r>
      <w:r>
        <w:rPr>
          <w:spacing w:val="-8"/>
        </w:rPr>
        <w:t xml:space="preserve"> </w:t>
      </w:r>
      <w:r>
        <w:t>2</w:t>
      </w:r>
      <w:bookmarkStart w:id="55" w:name="_bookmark32"/>
      <w:bookmarkEnd w:id="55"/>
      <w:r>
        <w:t>: Top-5</w:t>
      </w:r>
      <w:r>
        <w:rPr>
          <w:spacing w:val="-1"/>
        </w:rPr>
        <w:t xml:space="preserve"> </w:t>
      </w:r>
      <w:r>
        <w:t>Recommendations</w:t>
      </w:r>
      <w:r>
        <w:rPr>
          <w:spacing w:val="-4"/>
        </w:rPr>
        <w:t xml:space="preserve"> </w:t>
      </w:r>
      <w:r>
        <w:t>from</w:t>
      </w:r>
      <w:r>
        <w:rPr>
          <w:spacing w:val="-2"/>
        </w:rPr>
        <w:t xml:space="preserve"> </w:t>
      </w:r>
      <w:r>
        <w:t>Each</w:t>
      </w:r>
      <w:r>
        <w:rPr>
          <w:spacing w:val="-1"/>
        </w:rPr>
        <w:t xml:space="preserve"> </w:t>
      </w:r>
      <w:r>
        <w:rPr>
          <w:spacing w:val="-2"/>
        </w:rPr>
        <w:t>Algorithm</w:t>
      </w:r>
    </w:p>
    <w:p w14:paraId="2839D1A1">
      <w:pPr>
        <w:pStyle w:val="7"/>
        <w:spacing w:before="107"/>
        <w:rPr>
          <w:b/>
        </w:rPr>
      </w:pPr>
    </w:p>
    <w:p w14:paraId="053253BE">
      <w:pPr>
        <w:pStyle w:val="7"/>
        <w:tabs>
          <w:tab w:val="left" w:pos="2639"/>
          <w:tab w:val="left" w:pos="4113"/>
          <w:tab w:val="left" w:pos="8558"/>
        </w:tabs>
        <w:spacing w:before="1"/>
        <w:ind w:right="1"/>
        <w:jc w:val="center"/>
      </w:pPr>
      <w:r>
        <w:rPr>
          <w:spacing w:val="-2"/>
        </w:rPr>
        <w:t>Algorithm</w:t>
      </w:r>
      <w:r>
        <w:tab/>
      </w:r>
      <w:r>
        <w:rPr>
          <w:spacing w:val="-4"/>
        </w:rPr>
        <w:t>Rank</w:t>
      </w:r>
      <w:r>
        <w:tab/>
      </w:r>
      <w:r>
        <w:t>Movie</w:t>
      </w:r>
      <w:r>
        <w:rPr>
          <w:spacing w:val="-1"/>
        </w:rPr>
        <w:t xml:space="preserve"> </w:t>
      </w:r>
      <w:r>
        <w:rPr>
          <w:spacing w:val="-2"/>
        </w:rPr>
        <w:t>Title</w:t>
      </w:r>
      <w:r>
        <w:tab/>
      </w:r>
      <w:r>
        <w:rPr>
          <w:spacing w:val="-4"/>
        </w:rPr>
        <w:t>Year</w:t>
      </w:r>
    </w:p>
    <w:p w14:paraId="196A494C">
      <w:pPr>
        <w:pStyle w:val="7"/>
        <w:spacing w:before="215"/>
        <w:rPr>
          <w:sz w:val="20"/>
        </w:rPr>
      </w:pPr>
    </w:p>
    <w:p w14:paraId="51A66C91">
      <w:pPr>
        <w:pStyle w:val="7"/>
        <w:spacing w:after="0"/>
        <w:rPr>
          <w:sz w:val="20"/>
        </w:rPr>
        <w:sectPr>
          <w:pgSz w:w="11910" w:h="16840"/>
          <w:pgMar w:top="1360" w:right="1275" w:bottom="1060" w:left="1275" w:header="0" w:footer="852" w:gutter="0"/>
          <w:cols w:space="720" w:num="1"/>
        </w:sectPr>
      </w:pPr>
    </w:p>
    <w:p w14:paraId="74BD55F5">
      <w:pPr>
        <w:pStyle w:val="4"/>
        <w:spacing w:before="90" w:line="360" w:lineRule="auto"/>
        <w:ind w:right="38"/>
      </w:pPr>
      <w:r>
        <w:rPr>
          <w:spacing w:val="-2"/>
        </w:rPr>
        <w:t>Collaborative Filtering</w:t>
      </w:r>
    </w:p>
    <w:p w14:paraId="745CC513">
      <w:pPr>
        <w:pStyle w:val="7"/>
        <w:tabs>
          <w:tab w:val="left" w:pos="1638"/>
          <w:tab w:val="right" w:pos="6563"/>
        </w:tabs>
        <w:spacing w:before="296"/>
        <w:ind w:left="165"/>
      </w:pPr>
      <w:r>
        <w:br w:type="column"/>
      </w:r>
      <w:r>
        <w:rPr>
          <w:spacing w:val="-10"/>
        </w:rPr>
        <w:t>1</w:t>
      </w:r>
      <w:r>
        <w:tab/>
      </w:r>
      <w:r>
        <w:t>Star</w:t>
      </w:r>
      <w:r>
        <w:rPr>
          <w:spacing w:val="-3"/>
        </w:rPr>
        <w:t xml:space="preserve"> </w:t>
      </w:r>
      <w:r>
        <w:t>Wars:</w:t>
      </w:r>
      <w:r>
        <w:rPr>
          <w:spacing w:val="-2"/>
        </w:rPr>
        <w:t xml:space="preserve"> </w:t>
      </w:r>
      <w:r>
        <w:t>Episode</w:t>
      </w:r>
      <w:r>
        <w:rPr>
          <w:spacing w:val="-2"/>
        </w:rPr>
        <w:t xml:space="preserve"> </w:t>
      </w:r>
      <w:r>
        <w:t>IV</w:t>
      </w:r>
      <w:r>
        <w:rPr>
          <w:spacing w:val="2"/>
        </w:rPr>
        <w:t xml:space="preserve"> </w:t>
      </w:r>
      <w:r>
        <w:t>- A</w:t>
      </w:r>
      <w:r>
        <w:rPr>
          <w:spacing w:val="-3"/>
        </w:rPr>
        <w:t xml:space="preserve"> </w:t>
      </w:r>
      <w:r>
        <w:t>New</w:t>
      </w:r>
      <w:r>
        <w:rPr>
          <w:spacing w:val="-2"/>
        </w:rPr>
        <w:t xml:space="preserve"> </w:t>
      </w:r>
      <w:r>
        <w:rPr>
          <w:spacing w:val="-4"/>
        </w:rPr>
        <w:t>Hope</w:t>
      </w:r>
      <w:r>
        <w:tab/>
      </w:r>
      <w:r>
        <w:rPr>
          <w:spacing w:val="-4"/>
        </w:rPr>
        <w:t>1977</w:t>
      </w:r>
    </w:p>
    <w:p w14:paraId="49DF4AE8">
      <w:pPr>
        <w:pStyle w:val="7"/>
        <w:spacing w:after="0"/>
        <w:sectPr>
          <w:type w:val="continuous"/>
          <w:pgSz w:w="11910" w:h="16840"/>
          <w:pgMar w:top="1460" w:right="1275" w:bottom="280" w:left="1275" w:header="0" w:footer="852" w:gutter="0"/>
          <w:cols w:equalWidth="0" w:num="2">
            <w:col w:w="1606" w:space="1034"/>
            <w:col w:w="6720"/>
          </w:cols>
        </w:sectPr>
      </w:pPr>
    </w:p>
    <w:p w14:paraId="60EFCB62">
      <w:pPr>
        <w:pStyle w:val="7"/>
        <w:spacing w:before="120"/>
      </w:pPr>
    </w:p>
    <w:p w14:paraId="37759180">
      <w:pPr>
        <w:pStyle w:val="7"/>
        <w:spacing w:line="241" w:lineRule="exact"/>
        <w:ind w:left="4278"/>
        <w:jc w:val="center"/>
      </w:pPr>
      <w:r>
        <w:t>Star</w:t>
      </w:r>
      <w:r>
        <w:rPr>
          <w:spacing w:val="57"/>
          <w:w w:val="150"/>
        </w:rPr>
        <w:t xml:space="preserve"> </w:t>
      </w:r>
      <w:r>
        <w:t>Wars:</w:t>
      </w:r>
      <w:r>
        <w:rPr>
          <w:spacing w:val="58"/>
          <w:w w:val="150"/>
        </w:rPr>
        <w:t xml:space="preserve"> </w:t>
      </w:r>
      <w:r>
        <w:t>Episode</w:t>
      </w:r>
      <w:r>
        <w:rPr>
          <w:spacing w:val="60"/>
          <w:w w:val="150"/>
        </w:rPr>
        <w:t xml:space="preserve"> </w:t>
      </w:r>
      <w:r>
        <w:t>V</w:t>
      </w:r>
      <w:r>
        <w:rPr>
          <w:spacing w:val="59"/>
          <w:w w:val="150"/>
        </w:rPr>
        <w:t xml:space="preserve"> </w:t>
      </w:r>
      <w:r>
        <w:t>-</w:t>
      </w:r>
      <w:r>
        <w:rPr>
          <w:spacing w:val="59"/>
          <w:w w:val="150"/>
        </w:rPr>
        <w:t xml:space="preserve"> </w:t>
      </w:r>
      <w:r>
        <w:t>The</w:t>
      </w:r>
      <w:r>
        <w:rPr>
          <w:spacing w:val="60"/>
          <w:w w:val="150"/>
        </w:rPr>
        <w:t xml:space="preserve"> </w:t>
      </w:r>
      <w:r>
        <w:rPr>
          <w:spacing w:val="-2"/>
        </w:rPr>
        <w:t>Empire</w:t>
      </w:r>
    </w:p>
    <w:p w14:paraId="1379710B">
      <w:pPr>
        <w:pStyle w:val="7"/>
        <w:spacing w:line="206" w:lineRule="exact"/>
        <w:ind w:left="1529" w:right="4041"/>
        <w:jc w:val="center"/>
      </w:pPr>
      <w:r>
        <w:rPr>
          <w:spacing w:val="-10"/>
        </w:rPr>
        <w:t>2</w:t>
      </w:r>
    </w:p>
    <w:p w14:paraId="1D926F73">
      <w:pPr>
        <w:pStyle w:val="7"/>
        <w:spacing w:line="241" w:lineRule="exact"/>
        <w:ind w:left="1529"/>
        <w:jc w:val="center"/>
      </w:pPr>
      <w:r>
        <w:t>Strikes</w:t>
      </w:r>
      <w:r>
        <w:rPr>
          <w:spacing w:val="-7"/>
        </w:rPr>
        <w:t xml:space="preserve"> </w:t>
      </w:r>
      <w:r>
        <w:rPr>
          <w:spacing w:val="-4"/>
        </w:rPr>
        <w:t>Back</w:t>
      </w:r>
    </w:p>
    <w:p w14:paraId="52615F5B">
      <w:pPr>
        <w:spacing w:before="0" w:line="240" w:lineRule="auto"/>
        <w:rPr>
          <w:sz w:val="24"/>
        </w:rPr>
      </w:pPr>
      <w:r>
        <w:br w:type="column"/>
      </w:r>
    </w:p>
    <w:p w14:paraId="7F3B3DBC">
      <w:pPr>
        <w:pStyle w:val="7"/>
        <w:spacing w:before="50"/>
      </w:pPr>
    </w:p>
    <w:p w14:paraId="15166FDB">
      <w:pPr>
        <w:pStyle w:val="7"/>
        <w:ind w:left="439"/>
      </w:pPr>
      <w:r>
        <w:rPr>
          <w:spacing w:val="-4"/>
        </w:rPr>
        <w:t>1980</w:t>
      </w:r>
    </w:p>
    <w:p w14:paraId="74D358A3">
      <w:pPr>
        <w:pStyle w:val="7"/>
        <w:spacing w:after="0"/>
        <w:sectPr>
          <w:type w:val="continuous"/>
          <w:pgSz w:w="11910" w:h="16840"/>
          <w:pgMar w:top="1460" w:right="1275" w:bottom="280" w:left="1275" w:header="0" w:footer="852" w:gutter="0"/>
          <w:cols w:equalWidth="0" w:num="2">
            <w:col w:w="8245" w:space="40"/>
            <w:col w:w="1075"/>
          </w:cols>
        </w:sectPr>
      </w:pPr>
    </w:p>
    <w:p w14:paraId="7F343D9A">
      <w:pPr>
        <w:pStyle w:val="7"/>
      </w:pPr>
    </w:p>
    <w:p w14:paraId="7BAF1632">
      <w:pPr>
        <w:pStyle w:val="7"/>
      </w:pPr>
    </w:p>
    <w:p w14:paraId="00F2C94D">
      <w:pPr>
        <w:pStyle w:val="7"/>
      </w:pPr>
    </w:p>
    <w:p w14:paraId="1F35DF3D">
      <w:pPr>
        <w:pStyle w:val="7"/>
      </w:pPr>
    </w:p>
    <w:p w14:paraId="5D7400E1">
      <w:pPr>
        <w:pStyle w:val="7"/>
      </w:pPr>
    </w:p>
    <w:p w14:paraId="5FF0368A">
      <w:pPr>
        <w:pStyle w:val="7"/>
      </w:pPr>
    </w:p>
    <w:p w14:paraId="406F4540">
      <w:pPr>
        <w:pStyle w:val="7"/>
      </w:pPr>
    </w:p>
    <w:p w14:paraId="29075C9F">
      <w:pPr>
        <w:pStyle w:val="7"/>
      </w:pPr>
    </w:p>
    <w:p w14:paraId="306F28F5">
      <w:pPr>
        <w:pStyle w:val="7"/>
      </w:pPr>
    </w:p>
    <w:p w14:paraId="43102762">
      <w:pPr>
        <w:pStyle w:val="7"/>
        <w:spacing w:before="204"/>
      </w:pPr>
    </w:p>
    <w:p w14:paraId="6414215D">
      <w:pPr>
        <w:pStyle w:val="4"/>
        <w:tabs>
          <w:tab w:val="left" w:pos="1724"/>
        </w:tabs>
        <w:spacing w:line="360" w:lineRule="auto"/>
        <w:ind w:right="7029"/>
      </w:pPr>
      <w:r>
        <mc:AlternateContent>
          <mc:Choice Requires="wps">
            <w:drawing>
              <wp:anchor distT="0" distB="0" distL="0" distR="0" simplePos="0" relativeHeight="251664384" behindDoc="0" locked="0" layoutInCell="1" allowOverlap="1">
                <wp:simplePos x="0" y="0"/>
                <wp:positionH relativeFrom="page">
                  <wp:posOffset>2520950</wp:posOffset>
                </wp:positionH>
                <wp:positionV relativeFrom="paragraph">
                  <wp:posOffset>-1535430</wp:posOffset>
                </wp:positionV>
                <wp:extent cx="4203065" cy="4030980"/>
                <wp:effectExtent l="0" t="0" r="0" b="0"/>
                <wp:wrapNone/>
                <wp:docPr id="41" name="Textbox 41"/>
                <wp:cNvGraphicFramePr/>
                <a:graphic xmlns:a="http://schemas.openxmlformats.org/drawingml/2006/main">
                  <a:graphicData uri="http://schemas.microsoft.com/office/word/2010/wordprocessingShape">
                    <wps:wsp>
                      <wps:cNvSpPr txBox="1"/>
                      <wps:spPr>
                        <a:xfrm>
                          <a:off x="0" y="0"/>
                          <a:ext cx="4203065" cy="4030979"/>
                        </a:xfrm>
                        <a:prstGeom prst="rect">
                          <a:avLst/>
                        </a:prstGeom>
                      </wps:spPr>
                      <wps:txbx>
                        <w:txbxContent>
                          <w:tbl>
                            <w:tblPr>
                              <w:tblStyle w:val="6"/>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39"/>
                              <w:gridCol w:w="1260"/>
                            </w:tblGrid>
                            <w:tr w14:paraId="74CD1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trPr>
                              <w:tc>
                                <w:tcPr>
                                  <w:tcW w:w="5239" w:type="dxa"/>
                                </w:tcPr>
                                <w:p w14:paraId="75A9035D">
                                  <w:pPr>
                                    <w:pStyle w:val="13"/>
                                    <w:tabs>
                                      <w:tab w:val="left" w:pos="1523"/>
                                    </w:tabs>
                                    <w:spacing w:line="266" w:lineRule="exact"/>
                                    <w:rPr>
                                      <w:sz w:val="24"/>
                                    </w:rPr>
                                  </w:pPr>
                                  <w:r>
                                    <w:rPr>
                                      <w:spacing w:val="-10"/>
                                      <w:sz w:val="24"/>
                                    </w:rPr>
                                    <w:t>3</w:t>
                                  </w:r>
                                  <w:r>
                                    <w:rPr>
                                      <w:sz w:val="24"/>
                                    </w:rPr>
                                    <w:tab/>
                                  </w:r>
                                  <w:r>
                                    <w:rPr>
                                      <w:sz w:val="24"/>
                                    </w:rPr>
                                    <w:t>The</w:t>
                                  </w:r>
                                  <w:r>
                                    <w:rPr>
                                      <w:spacing w:val="-2"/>
                                      <w:sz w:val="24"/>
                                    </w:rPr>
                                    <w:t xml:space="preserve"> Matrix</w:t>
                                  </w:r>
                                </w:p>
                              </w:tc>
                              <w:tc>
                                <w:tcPr>
                                  <w:tcW w:w="1260" w:type="dxa"/>
                                </w:tcPr>
                                <w:p w14:paraId="64801485">
                                  <w:pPr>
                                    <w:pStyle w:val="13"/>
                                    <w:spacing w:line="266" w:lineRule="exact"/>
                                    <w:ind w:left="0" w:right="48"/>
                                    <w:jc w:val="right"/>
                                    <w:rPr>
                                      <w:sz w:val="24"/>
                                    </w:rPr>
                                  </w:pPr>
                                  <w:r>
                                    <w:rPr>
                                      <w:spacing w:val="-4"/>
                                      <w:sz w:val="24"/>
                                    </w:rPr>
                                    <w:t>1999</w:t>
                                  </w:r>
                                </w:p>
                              </w:tc>
                            </w:tr>
                            <w:tr w14:paraId="23131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0" w:hRule="atLeast"/>
                              </w:trPr>
                              <w:tc>
                                <w:tcPr>
                                  <w:tcW w:w="5239" w:type="dxa"/>
                                </w:tcPr>
                                <w:p w14:paraId="70AE9B7B">
                                  <w:pPr>
                                    <w:pStyle w:val="13"/>
                                    <w:tabs>
                                      <w:tab w:val="left" w:pos="1523"/>
                                    </w:tabs>
                                    <w:spacing w:before="261"/>
                                    <w:rPr>
                                      <w:sz w:val="24"/>
                                    </w:rPr>
                                  </w:pPr>
                                  <w:r>
                                    <w:rPr>
                                      <w:spacing w:val="-10"/>
                                      <w:sz w:val="24"/>
                                    </w:rPr>
                                    <w:t>4</w:t>
                                  </w:r>
                                  <w:r>
                                    <w:rPr>
                                      <w:sz w:val="24"/>
                                    </w:rPr>
                                    <w:tab/>
                                  </w:r>
                                  <w:r>
                                    <w:rPr>
                                      <w:sz w:val="24"/>
                                    </w:rPr>
                                    <w:t>Schindler's</w:t>
                                  </w:r>
                                  <w:r>
                                    <w:rPr>
                                      <w:spacing w:val="-4"/>
                                      <w:sz w:val="24"/>
                                    </w:rPr>
                                    <w:t xml:space="preserve"> List</w:t>
                                  </w:r>
                                </w:p>
                              </w:tc>
                              <w:tc>
                                <w:tcPr>
                                  <w:tcW w:w="1260" w:type="dxa"/>
                                </w:tcPr>
                                <w:p w14:paraId="2A468980">
                                  <w:pPr>
                                    <w:pStyle w:val="13"/>
                                    <w:spacing w:before="261"/>
                                    <w:ind w:left="0" w:right="48"/>
                                    <w:jc w:val="right"/>
                                    <w:rPr>
                                      <w:sz w:val="24"/>
                                    </w:rPr>
                                  </w:pPr>
                                  <w:r>
                                    <w:rPr>
                                      <w:spacing w:val="-4"/>
                                      <w:sz w:val="24"/>
                                    </w:rPr>
                                    <w:t>1993</w:t>
                                  </w:r>
                                </w:p>
                              </w:tc>
                            </w:tr>
                            <w:tr w14:paraId="49094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13" w:hRule="atLeast"/>
                              </w:trPr>
                              <w:tc>
                                <w:tcPr>
                                  <w:tcW w:w="5239" w:type="dxa"/>
                                </w:tcPr>
                                <w:p w14:paraId="7F07D7AE">
                                  <w:pPr>
                                    <w:pStyle w:val="13"/>
                                    <w:tabs>
                                      <w:tab w:val="left" w:pos="1523"/>
                                    </w:tabs>
                                    <w:spacing w:before="262"/>
                                    <w:rPr>
                                      <w:sz w:val="24"/>
                                    </w:rPr>
                                  </w:pPr>
                                  <w:r>
                                    <w:rPr>
                                      <w:spacing w:val="-10"/>
                                      <w:sz w:val="24"/>
                                    </w:rPr>
                                    <w:t>5</w:t>
                                  </w:r>
                                  <w:r>
                                    <w:rPr>
                                      <w:sz w:val="24"/>
                                    </w:rPr>
                                    <w:tab/>
                                  </w:r>
                                  <w:r>
                                    <w:rPr>
                                      <w:sz w:val="24"/>
                                    </w:rPr>
                                    <w:t>Raiders</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Lost</w:t>
                                  </w:r>
                                  <w:r>
                                    <w:rPr>
                                      <w:spacing w:val="-1"/>
                                      <w:sz w:val="24"/>
                                    </w:rPr>
                                    <w:t xml:space="preserve"> </w:t>
                                  </w:r>
                                  <w:r>
                                    <w:rPr>
                                      <w:spacing w:val="-5"/>
                                      <w:sz w:val="24"/>
                                    </w:rPr>
                                    <w:t>Ark</w:t>
                                  </w:r>
                                </w:p>
                              </w:tc>
                              <w:tc>
                                <w:tcPr>
                                  <w:tcW w:w="1260" w:type="dxa"/>
                                </w:tcPr>
                                <w:p w14:paraId="201DD3FA">
                                  <w:pPr>
                                    <w:pStyle w:val="13"/>
                                    <w:spacing w:before="262"/>
                                    <w:ind w:left="0" w:right="48"/>
                                    <w:jc w:val="right"/>
                                    <w:rPr>
                                      <w:sz w:val="24"/>
                                    </w:rPr>
                                  </w:pPr>
                                  <w:r>
                                    <w:rPr>
                                      <w:spacing w:val="-4"/>
                                      <w:sz w:val="24"/>
                                    </w:rPr>
                                    <w:t>1981</w:t>
                                  </w:r>
                                </w:p>
                              </w:tc>
                            </w:tr>
                            <w:tr w14:paraId="56F54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16" w:hRule="atLeast"/>
                              </w:trPr>
                              <w:tc>
                                <w:tcPr>
                                  <w:tcW w:w="5239" w:type="dxa"/>
                                </w:tcPr>
                                <w:p w14:paraId="67BFB560">
                                  <w:pPr>
                                    <w:pStyle w:val="13"/>
                                    <w:spacing w:before="88"/>
                                    <w:ind w:left="0"/>
                                    <w:rPr>
                                      <w:b/>
                                      <w:sz w:val="24"/>
                                    </w:rPr>
                                  </w:pPr>
                                </w:p>
                                <w:p w14:paraId="33D5A54F">
                                  <w:pPr>
                                    <w:pStyle w:val="13"/>
                                    <w:tabs>
                                      <w:tab w:val="left" w:pos="1523"/>
                                    </w:tabs>
                                    <w:rPr>
                                      <w:sz w:val="24"/>
                                    </w:rPr>
                                  </w:pPr>
                                  <w:r>
                                    <w:rPr>
                                      <w:spacing w:val="-10"/>
                                      <w:sz w:val="24"/>
                                    </w:rPr>
                                    <w:t>1</w:t>
                                  </w:r>
                                  <w:r>
                                    <w:rPr>
                                      <w:sz w:val="24"/>
                                    </w:rPr>
                                    <w:tab/>
                                  </w:r>
                                  <w:r>
                                    <w:rPr>
                                      <w:sz w:val="24"/>
                                    </w:rPr>
                                    <w:t>Sudden</w:t>
                                  </w:r>
                                  <w:r>
                                    <w:rPr>
                                      <w:spacing w:val="-1"/>
                                      <w:sz w:val="24"/>
                                    </w:rPr>
                                    <w:t xml:space="preserve"> </w:t>
                                  </w:r>
                                  <w:r>
                                    <w:rPr>
                                      <w:spacing w:val="-2"/>
                                      <w:sz w:val="24"/>
                                    </w:rPr>
                                    <w:t>Death</w:t>
                                  </w:r>
                                </w:p>
                              </w:tc>
                              <w:tc>
                                <w:tcPr>
                                  <w:tcW w:w="1260" w:type="dxa"/>
                                </w:tcPr>
                                <w:p w14:paraId="65B1C703">
                                  <w:pPr>
                                    <w:pStyle w:val="13"/>
                                    <w:spacing w:before="88"/>
                                    <w:ind w:left="0"/>
                                    <w:rPr>
                                      <w:b/>
                                      <w:sz w:val="24"/>
                                    </w:rPr>
                                  </w:pPr>
                                </w:p>
                                <w:p w14:paraId="170B2E13">
                                  <w:pPr>
                                    <w:pStyle w:val="13"/>
                                    <w:ind w:left="0" w:right="48"/>
                                    <w:jc w:val="right"/>
                                    <w:rPr>
                                      <w:sz w:val="24"/>
                                    </w:rPr>
                                  </w:pPr>
                                  <w:r>
                                    <w:rPr>
                                      <w:spacing w:val="-4"/>
                                      <w:sz w:val="24"/>
                                    </w:rPr>
                                    <w:t>1995</w:t>
                                  </w:r>
                                </w:p>
                              </w:tc>
                            </w:tr>
                            <w:tr w14:paraId="2BF92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14" w:hRule="atLeast"/>
                              </w:trPr>
                              <w:tc>
                                <w:tcPr>
                                  <w:tcW w:w="5239" w:type="dxa"/>
                                </w:tcPr>
                                <w:p w14:paraId="133545C0">
                                  <w:pPr>
                                    <w:pStyle w:val="13"/>
                                    <w:spacing w:before="89"/>
                                    <w:ind w:left="0"/>
                                    <w:rPr>
                                      <w:b/>
                                      <w:sz w:val="24"/>
                                    </w:rPr>
                                  </w:pPr>
                                </w:p>
                                <w:p w14:paraId="25C30ADD">
                                  <w:pPr>
                                    <w:pStyle w:val="13"/>
                                    <w:tabs>
                                      <w:tab w:val="left" w:pos="1523"/>
                                    </w:tabs>
                                    <w:rPr>
                                      <w:sz w:val="24"/>
                                    </w:rPr>
                                  </w:pPr>
                                  <w:r>
                                    <w:rPr>
                                      <w:spacing w:val="-10"/>
                                      <w:sz w:val="24"/>
                                    </w:rPr>
                                    <w:t>2</w:t>
                                  </w:r>
                                  <w:r>
                                    <w:rPr>
                                      <w:sz w:val="24"/>
                                    </w:rPr>
                                    <w:tab/>
                                  </w:r>
                                  <w:r>
                                    <w:rPr>
                                      <w:sz w:val="24"/>
                                    </w:rPr>
                                    <w:t>Andrew</w:t>
                                  </w:r>
                                  <w:r>
                                    <w:rPr>
                                      <w:spacing w:val="-5"/>
                                      <w:sz w:val="24"/>
                                    </w:rPr>
                                    <w:t xml:space="preserve"> </w:t>
                                  </w:r>
                                  <w:r>
                                    <w:rPr>
                                      <w:sz w:val="24"/>
                                    </w:rPr>
                                    <w:t>Dice</w:t>
                                  </w:r>
                                  <w:r>
                                    <w:rPr>
                                      <w:spacing w:val="-2"/>
                                      <w:sz w:val="24"/>
                                    </w:rPr>
                                    <w:t xml:space="preserve"> </w:t>
                                  </w:r>
                                  <w:r>
                                    <w:rPr>
                                      <w:sz w:val="24"/>
                                    </w:rPr>
                                    <w:t>Clay:</w:t>
                                  </w:r>
                                  <w:r>
                                    <w:rPr>
                                      <w:spacing w:val="-1"/>
                                      <w:sz w:val="24"/>
                                    </w:rPr>
                                    <w:t xml:space="preserve"> </w:t>
                                  </w:r>
                                  <w:r>
                                    <w:rPr>
                                      <w:sz w:val="24"/>
                                    </w:rPr>
                                    <w:t>Dice</w:t>
                                  </w:r>
                                  <w:r>
                                    <w:rPr>
                                      <w:spacing w:val="-2"/>
                                      <w:sz w:val="24"/>
                                    </w:rPr>
                                    <w:t xml:space="preserve"> Rules</w:t>
                                  </w:r>
                                </w:p>
                              </w:tc>
                              <w:tc>
                                <w:tcPr>
                                  <w:tcW w:w="1260" w:type="dxa"/>
                                </w:tcPr>
                                <w:p w14:paraId="3B2096DD">
                                  <w:pPr>
                                    <w:pStyle w:val="13"/>
                                    <w:spacing w:before="89"/>
                                    <w:ind w:left="0"/>
                                    <w:rPr>
                                      <w:b/>
                                      <w:sz w:val="24"/>
                                    </w:rPr>
                                  </w:pPr>
                                </w:p>
                                <w:p w14:paraId="696BBDA9">
                                  <w:pPr>
                                    <w:pStyle w:val="13"/>
                                    <w:ind w:left="0" w:right="48"/>
                                    <w:jc w:val="right"/>
                                    <w:rPr>
                                      <w:sz w:val="24"/>
                                    </w:rPr>
                                  </w:pPr>
                                  <w:r>
                                    <w:rPr>
                                      <w:spacing w:val="-4"/>
                                      <w:sz w:val="24"/>
                                    </w:rPr>
                                    <w:t>1991</w:t>
                                  </w:r>
                                </w:p>
                              </w:tc>
                            </w:tr>
                            <w:tr w14:paraId="0F09F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0" w:hRule="atLeast"/>
                              </w:trPr>
                              <w:tc>
                                <w:tcPr>
                                  <w:tcW w:w="5239" w:type="dxa"/>
                                </w:tcPr>
                                <w:p w14:paraId="2FF52877">
                                  <w:pPr>
                                    <w:pStyle w:val="13"/>
                                    <w:tabs>
                                      <w:tab w:val="left" w:pos="1523"/>
                                    </w:tabs>
                                    <w:spacing w:before="262"/>
                                    <w:rPr>
                                      <w:sz w:val="24"/>
                                    </w:rPr>
                                  </w:pPr>
                                  <w:r>
                                    <w:rPr>
                                      <w:spacing w:val="-10"/>
                                      <w:sz w:val="24"/>
                                    </w:rPr>
                                    <w:t>3</w:t>
                                  </w:r>
                                  <w:r>
                                    <w:rPr>
                                      <w:sz w:val="24"/>
                                    </w:rPr>
                                    <w:tab/>
                                  </w:r>
                                  <w:r>
                                    <w:rPr>
                                      <w:sz w:val="24"/>
                                    </w:rPr>
                                    <w:t>The</w:t>
                                  </w:r>
                                  <w:r>
                                    <w:rPr>
                                      <w:spacing w:val="-5"/>
                                      <w:sz w:val="24"/>
                                    </w:rPr>
                                    <w:t xml:space="preserve"> </w:t>
                                  </w:r>
                                  <w:r>
                                    <w:rPr>
                                      <w:sz w:val="24"/>
                                    </w:rPr>
                                    <w:t>Glenn</w:t>
                                  </w:r>
                                  <w:r>
                                    <w:rPr>
                                      <w:spacing w:val="-1"/>
                                      <w:sz w:val="24"/>
                                    </w:rPr>
                                    <w:t xml:space="preserve"> </w:t>
                                  </w:r>
                                  <w:r>
                                    <w:rPr>
                                      <w:sz w:val="24"/>
                                    </w:rPr>
                                    <w:t>Miller</w:t>
                                  </w:r>
                                  <w:r>
                                    <w:rPr>
                                      <w:spacing w:val="-2"/>
                                      <w:sz w:val="24"/>
                                    </w:rPr>
                                    <w:t xml:space="preserve"> Story</w:t>
                                  </w:r>
                                </w:p>
                              </w:tc>
                              <w:tc>
                                <w:tcPr>
                                  <w:tcW w:w="1260" w:type="dxa"/>
                                </w:tcPr>
                                <w:p w14:paraId="32DD1ECA">
                                  <w:pPr>
                                    <w:pStyle w:val="13"/>
                                    <w:spacing w:before="262"/>
                                    <w:ind w:left="0" w:right="48"/>
                                    <w:jc w:val="right"/>
                                    <w:rPr>
                                      <w:sz w:val="24"/>
                                    </w:rPr>
                                  </w:pPr>
                                  <w:r>
                                    <w:rPr>
                                      <w:spacing w:val="-4"/>
                                      <w:sz w:val="24"/>
                                    </w:rPr>
                                    <w:t>1953</w:t>
                                  </w:r>
                                </w:p>
                              </w:tc>
                            </w:tr>
                            <w:tr w14:paraId="0EC72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0" w:hRule="atLeast"/>
                              </w:trPr>
                              <w:tc>
                                <w:tcPr>
                                  <w:tcW w:w="5239" w:type="dxa"/>
                                </w:tcPr>
                                <w:p w14:paraId="0E8B9267">
                                  <w:pPr>
                                    <w:pStyle w:val="13"/>
                                    <w:tabs>
                                      <w:tab w:val="left" w:pos="1523"/>
                                    </w:tabs>
                                    <w:spacing w:before="261"/>
                                    <w:rPr>
                                      <w:sz w:val="24"/>
                                    </w:rPr>
                                  </w:pPr>
                                  <w:r>
                                    <w:rPr>
                                      <w:spacing w:val="-10"/>
                                      <w:sz w:val="24"/>
                                    </w:rPr>
                                    <w:t>4</w:t>
                                  </w:r>
                                  <w:r>
                                    <w:rPr>
                                      <w:sz w:val="24"/>
                                    </w:rPr>
                                    <w:tab/>
                                  </w:r>
                                  <w:r>
                                    <w:rPr>
                                      <w:sz w:val="24"/>
                                    </w:rPr>
                                    <w:t>Pauline</w:t>
                                  </w:r>
                                  <w:r>
                                    <w:rPr>
                                      <w:spacing w:val="-5"/>
                                      <w:sz w:val="24"/>
                                    </w:rPr>
                                    <w:t xml:space="preserve"> </w:t>
                                  </w:r>
                                  <w:r>
                                    <w:rPr>
                                      <w:sz w:val="24"/>
                                    </w:rPr>
                                    <w:t>at</w:t>
                                  </w:r>
                                  <w:r>
                                    <w:rPr>
                                      <w:spacing w:val="1"/>
                                      <w:sz w:val="24"/>
                                    </w:rPr>
                                    <w:t xml:space="preserve"> </w:t>
                                  </w:r>
                                  <w:r>
                                    <w:rPr>
                                      <w:sz w:val="24"/>
                                    </w:rPr>
                                    <w:t>the</w:t>
                                  </w:r>
                                  <w:r>
                                    <w:rPr>
                                      <w:spacing w:val="-1"/>
                                      <w:sz w:val="24"/>
                                    </w:rPr>
                                    <w:t xml:space="preserve"> </w:t>
                                  </w:r>
                                  <w:r>
                                    <w:rPr>
                                      <w:spacing w:val="-4"/>
                                      <w:sz w:val="24"/>
                                    </w:rPr>
                                    <w:t>Beach</w:t>
                                  </w:r>
                                </w:p>
                              </w:tc>
                              <w:tc>
                                <w:tcPr>
                                  <w:tcW w:w="1260" w:type="dxa"/>
                                </w:tcPr>
                                <w:p w14:paraId="0930BC58">
                                  <w:pPr>
                                    <w:pStyle w:val="13"/>
                                    <w:spacing w:before="261"/>
                                    <w:ind w:left="0" w:right="48"/>
                                    <w:jc w:val="right"/>
                                    <w:rPr>
                                      <w:sz w:val="24"/>
                                    </w:rPr>
                                  </w:pPr>
                                  <w:r>
                                    <w:rPr>
                                      <w:spacing w:val="-4"/>
                                      <w:sz w:val="24"/>
                                    </w:rPr>
                                    <w:t>1983</w:t>
                                  </w:r>
                                </w:p>
                              </w:tc>
                            </w:tr>
                            <w:tr w14:paraId="3FF1B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5239" w:type="dxa"/>
                                </w:tcPr>
                                <w:p w14:paraId="708446FB">
                                  <w:pPr>
                                    <w:pStyle w:val="13"/>
                                    <w:tabs>
                                      <w:tab w:val="left" w:pos="1523"/>
                                    </w:tabs>
                                    <w:spacing w:before="262" w:line="256" w:lineRule="exact"/>
                                    <w:rPr>
                                      <w:sz w:val="24"/>
                                    </w:rPr>
                                  </w:pPr>
                                  <w:r>
                                    <w:rPr>
                                      <w:spacing w:val="-10"/>
                                      <w:sz w:val="24"/>
                                    </w:rPr>
                                    <w:t>5</w:t>
                                  </w:r>
                                  <w:r>
                                    <w:rPr>
                                      <w:sz w:val="24"/>
                                    </w:rPr>
                                    <w:tab/>
                                  </w:r>
                                  <w:r>
                                    <w:rPr>
                                      <w:sz w:val="24"/>
                                    </w:rPr>
                                    <w:t>Salaam</w:t>
                                  </w:r>
                                  <w:r>
                                    <w:rPr>
                                      <w:spacing w:val="-3"/>
                                      <w:sz w:val="24"/>
                                    </w:rPr>
                                    <w:t xml:space="preserve"> </w:t>
                                  </w:r>
                                  <w:r>
                                    <w:rPr>
                                      <w:spacing w:val="-2"/>
                                      <w:sz w:val="24"/>
                                    </w:rPr>
                                    <w:t>Bombay!</w:t>
                                  </w:r>
                                </w:p>
                              </w:tc>
                              <w:tc>
                                <w:tcPr>
                                  <w:tcW w:w="1260" w:type="dxa"/>
                                </w:tcPr>
                                <w:p w14:paraId="6AD6F7E8">
                                  <w:pPr>
                                    <w:pStyle w:val="13"/>
                                    <w:spacing w:before="262" w:line="256" w:lineRule="exact"/>
                                    <w:ind w:left="0" w:right="48"/>
                                    <w:jc w:val="right"/>
                                    <w:rPr>
                                      <w:sz w:val="24"/>
                                    </w:rPr>
                                  </w:pPr>
                                  <w:r>
                                    <w:rPr>
                                      <w:spacing w:val="-4"/>
                                      <w:sz w:val="24"/>
                                    </w:rPr>
                                    <w:t>1988</w:t>
                                  </w:r>
                                </w:p>
                              </w:tc>
                            </w:tr>
                          </w:tbl>
                          <w:p w14:paraId="0695EB2A">
                            <w:pPr>
                              <w:pStyle w:val="7"/>
                            </w:pPr>
                          </w:p>
                        </w:txbxContent>
                      </wps:txbx>
                      <wps:bodyPr wrap="square" lIns="0" tIns="0" rIns="0" bIns="0" rtlCol="0">
                        <a:noAutofit/>
                      </wps:bodyPr>
                    </wps:wsp>
                  </a:graphicData>
                </a:graphic>
              </wp:anchor>
            </w:drawing>
          </mc:Choice>
          <mc:Fallback>
            <w:pict>
              <v:shape id="Textbox 41" o:spid="_x0000_s1026" o:spt="202" type="#_x0000_t202" style="position:absolute;left:0pt;margin-left:198.5pt;margin-top:-120.9pt;height:317.4pt;width:330.95pt;mso-position-horizontal-relative:page;z-index:251664384;mso-width-relative:page;mso-height-relative:page;" filled="f" stroked="f" coordsize="21600,21600" o:gfxdata="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LF72PbAAAADQEAAA8AAAAAAAAAAQAgAAAAIgAAAGRycy9kb3ducmV2LnhtbFBLAQIUABQA&#10;AAAIAIdO4kDRXKsKtAEAAHcDAAAOAAAAAAAAAAEAIAAAACoBAABkcnMvZTJvRG9jLnhtbFBLBQYA&#10;AAAABgAGAFkBAABQBQAAAAA=&#10;">
                <v:fill on="f" focussize="0,0"/>
                <v:stroke on="f"/>
                <v:imagedata o:title=""/>
                <o:lock v:ext="edit" aspectratio="f"/>
                <v:textbox inset="0mm,0mm,0mm,0mm">
                  <w:txbxContent>
                    <w:tbl>
                      <w:tblPr>
                        <w:tblStyle w:val="6"/>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39"/>
                        <w:gridCol w:w="1260"/>
                      </w:tblGrid>
                      <w:tr w14:paraId="74CD1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7" w:hRule="atLeast"/>
                        </w:trPr>
                        <w:tc>
                          <w:tcPr>
                            <w:tcW w:w="5239" w:type="dxa"/>
                          </w:tcPr>
                          <w:p w14:paraId="75A9035D">
                            <w:pPr>
                              <w:pStyle w:val="13"/>
                              <w:tabs>
                                <w:tab w:val="left" w:pos="1523"/>
                              </w:tabs>
                              <w:spacing w:line="266" w:lineRule="exact"/>
                              <w:rPr>
                                <w:sz w:val="24"/>
                              </w:rPr>
                            </w:pPr>
                            <w:r>
                              <w:rPr>
                                <w:spacing w:val="-10"/>
                                <w:sz w:val="24"/>
                              </w:rPr>
                              <w:t>3</w:t>
                            </w:r>
                            <w:r>
                              <w:rPr>
                                <w:sz w:val="24"/>
                              </w:rPr>
                              <w:tab/>
                            </w:r>
                            <w:r>
                              <w:rPr>
                                <w:sz w:val="24"/>
                              </w:rPr>
                              <w:t>The</w:t>
                            </w:r>
                            <w:r>
                              <w:rPr>
                                <w:spacing w:val="-2"/>
                                <w:sz w:val="24"/>
                              </w:rPr>
                              <w:t xml:space="preserve"> Matrix</w:t>
                            </w:r>
                          </w:p>
                        </w:tc>
                        <w:tc>
                          <w:tcPr>
                            <w:tcW w:w="1260" w:type="dxa"/>
                          </w:tcPr>
                          <w:p w14:paraId="64801485">
                            <w:pPr>
                              <w:pStyle w:val="13"/>
                              <w:spacing w:line="266" w:lineRule="exact"/>
                              <w:ind w:left="0" w:right="48"/>
                              <w:jc w:val="right"/>
                              <w:rPr>
                                <w:sz w:val="24"/>
                              </w:rPr>
                            </w:pPr>
                            <w:r>
                              <w:rPr>
                                <w:spacing w:val="-4"/>
                                <w:sz w:val="24"/>
                              </w:rPr>
                              <w:t>1999</w:t>
                            </w:r>
                          </w:p>
                        </w:tc>
                      </w:tr>
                      <w:tr w14:paraId="23131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0" w:hRule="atLeast"/>
                        </w:trPr>
                        <w:tc>
                          <w:tcPr>
                            <w:tcW w:w="5239" w:type="dxa"/>
                          </w:tcPr>
                          <w:p w14:paraId="70AE9B7B">
                            <w:pPr>
                              <w:pStyle w:val="13"/>
                              <w:tabs>
                                <w:tab w:val="left" w:pos="1523"/>
                              </w:tabs>
                              <w:spacing w:before="261"/>
                              <w:rPr>
                                <w:sz w:val="24"/>
                              </w:rPr>
                            </w:pPr>
                            <w:r>
                              <w:rPr>
                                <w:spacing w:val="-10"/>
                                <w:sz w:val="24"/>
                              </w:rPr>
                              <w:t>4</w:t>
                            </w:r>
                            <w:r>
                              <w:rPr>
                                <w:sz w:val="24"/>
                              </w:rPr>
                              <w:tab/>
                            </w:r>
                            <w:r>
                              <w:rPr>
                                <w:sz w:val="24"/>
                              </w:rPr>
                              <w:t>Schindler's</w:t>
                            </w:r>
                            <w:r>
                              <w:rPr>
                                <w:spacing w:val="-4"/>
                                <w:sz w:val="24"/>
                              </w:rPr>
                              <w:t xml:space="preserve"> List</w:t>
                            </w:r>
                          </w:p>
                        </w:tc>
                        <w:tc>
                          <w:tcPr>
                            <w:tcW w:w="1260" w:type="dxa"/>
                          </w:tcPr>
                          <w:p w14:paraId="2A468980">
                            <w:pPr>
                              <w:pStyle w:val="13"/>
                              <w:spacing w:before="261"/>
                              <w:ind w:left="0" w:right="48"/>
                              <w:jc w:val="right"/>
                              <w:rPr>
                                <w:sz w:val="24"/>
                              </w:rPr>
                            </w:pPr>
                            <w:r>
                              <w:rPr>
                                <w:spacing w:val="-4"/>
                                <w:sz w:val="24"/>
                              </w:rPr>
                              <w:t>1993</w:t>
                            </w:r>
                          </w:p>
                        </w:tc>
                      </w:tr>
                      <w:tr w14:paraId="49094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13" w:hRule="atLeast"/>
                        </w:trPr>
                        <w:tc>
                          <w:tcPr>
                            <w:tcW w:w="5239" w:type="dxa"/>
                          </w:tcPr>
                          <w:p w14:paraId="7F07D7AE">
                            <w:pPr>
                              <w:pStyle w:val="13"/>
                              <w:tabs>
                                <w:tab w:val="left" w:pos="1523"/>
                              </w:tabs>
                              <w:spacing w:before="262"/>
                              <w:rPr>
                                <w:sz w:val="24"/>
                              </w:rPr>
                            </w:pPr>
                            <w:r>
                              <w:rPr>
                                <w:spacing w:val="-10"/>
                                <w:sz w:val="24"/>
                              </w:rPr>
                              <w:t>5</w:t>
                            </w:r>
                            <w:r>
                              <w:rPr>
                                <w:sz w:val="24"/>
                              </w:rPr>
                              <w:tab/>
                            </w:r>
                            <w:r>
                              <w:rPr>
                                <w:sz w:val="24"/>
                              </w:rPr>
                              <w:t>Raiders</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Lost</w:t>
                            </w:r>
                            <w:r>
                              <w:rPr>
                                <w:spacing w:val="-1"/>
                                <w:sz w:val="24"/>
                              </w:rPr>
                              <w:t xml:space="preserve"> </w:t>
                            </w:r>
                            <w:r>
                              <w:rPr>
                                <w:spacing w:val="-5"/>
                                <w:sz w:val="24"/>
                              </w:rPr>
                              <w:t>Ark</w:t>
                            </w:r>
                          </w:p>
                        </w:tc>
                        <w:tc>
                          <w:tcPr>
                            <w:tcW w:w="1260" w:type="dxa"/>
                          </w:tcPr>
                          <w:p w14:paraId="201DD3FA">
                            <w:pPr>
                              <w:pStyle w:val="13"/>
                              <w:spacing w:before="262"/>
                              <w:ind w:left="0" w:right="48"/>
                              <w:jc w:val="right"/>
                              <w:rPr>
                                <w:sz w:val="24"/>
                              </w:rPr>
                            </w:pPr>
                            <w:r>
                              <w:rPr>
                                <w:spacing w:val="-4"/>
                                <w:sz w:val="24"/>
                              </w:rPr>
                              <w:t>1981</w:t>
                            </w:r>
                          </w:p>
                        </w:tc>
                      </w:tr>
                      <w:tr w14:paraId="56F54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16" w:hRule="atLeast"/>
                        </w:trPr>
                        <w:tc>
                          <w:tcPr>
                            <w:tcW w:w="5239" w:type="dxa"/>
                          </w:tcPr>
                          <w:p w14:paraId="67BFB560">
                            <w:pPr>
                              <w:pStyle w:val="13"/>
                              <w:spacing w:before="88"/>
                              <w:ind w:left="0"/>
                              <w:rPr>
                                <w:b/>
                                <w:sz w:val="24"/>
                              </w:rPr>
                            </w:pPr>
                          </w:p>
                          <w:p w14:paraId="33D5A54F">
                            <w:pPr>
                              <w:pStyle w:val="13"/>
                              <w:tabs>
                                <w:tab w:val="left" w:pos="1523"/>
                              </w:tabs>
                              <w:rPr>
                                <w:sz w:val="24"/>
                              </w:rPr>
                            </w:pPr>
                            <w:r>
                              <w:rPr>
                                <w:spacing w:val="-10"/>
                                <w:sz w:val="24"/>
                              </w:rPr>
                              <w:t>1</w:t>
                            </w:r>
                            <w:r>
                              <w:rPr>
                                <w:sz w:val="24"/>
                              </w:rPr>
                              <w:tab/>
                            </w:r>
                            <w:r>
                              <w:rPr>
                                <w:sz w:val="24"/>
                              </w:rPr>
                              <w:t>Sudden</w:t>
                            </w:r>
                            <w:r>
                              <w:rPr>
                                <w:spacing w:val="-1"/>
                                <w:sz w:val="24"/>
                              </w:rPr>
                              <w:t xml:space="preserve"> </w:t>
                            </w:r>
                            <w:r>
                              <w:rPr>
                                <w:spacing w:val="-2"/>
                                <w:sz w:val="24"/>
                              </w:rPr>
                              <w:t>Death</w:t>
                            </w:r>
                          </w:p>
                        </w:tc>
                        <w:tc>
                          <w:tcPr>
                            <w:tcW w:w="1260" w:type="dxa"/>
                          </w:tcPr>
                          <w:p w14:paraId="65B1C703">
                            <w:pPr>
                              <w:pStyle w:val="13"/>
                              <w:spacing w:before="88"/>
                              <w:ind w:left="0"/>
                              <w:rPr>
                                <w:b/>
                                <w:sz w:val="24"/>
                              </w:rPr>
                            </w:pPr>
                          </w:p>
                          <w:p w14:paraId="170B2E13">
                            <w:pPr>
                              <w:pStyle w:val="13"/>
                              <w:ind w:left="0" w:right="48"/>
                              <w:jc w:val="right"/>
                              <w:rPr>
                                <w:sz w:val="24"/>
                              </w:rPr>
                            </w:pPr>
                            <w:r>
                              <w:rPr>
                                <w:spacing w:val="-4"/>
                                <w:sz w:val="24"/>
                              </w:rPr>
                              <w:t>1995</w:t>
                            </w:r>
                          </w:p>
                        </w:tc>
                      </w:tr>
                      <w:tr w14:paraId="2BF92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14" w:hRule="atLeast"/>
                        </w:trPr>
                        <w:tc>
                          <w:tcPr>
                            <w:tcW w:w="5239" w:type="dxa"/>
                          </w:tcPr>
                          <w:p w14:paraId="133545C0">
                            <w:pPr>
                              <w:pStyle w:val="13"/>
                              <w:spacing w:before="89"/>
                              <w:ind w:left="0"/>
                              <w:rPr>
                                <w:b/>
                                <w:sz w:val="24"/>
                              </w:rPr>
                            </w:pPr>
                          </w:p>
                          <w:p w14:paraId="25C30ADD">
                            <w:pPr>
                              <w:pStyle w:val="13"/>
                              <w:tabs>
                                <w:tab w:val="left" w:pos="1523"/>
                              </w:tabs>
                              <w:rPr>
                                <w:sz w:val="24"/>
                              </w:rPr>
                            </w:pPr>
                            <w:r>
                              <w:rPr>
                                <w:spacing w:val="-10"/>
                                <w:sz w:val="24"/>
                              </w:rPr>
                              <w:t>2</w:t>
                            </w:r>
                            <w:r>
                              <w:rPr>
                                <w:sz w:val="24"/>
                              </w:rPr>
                              <w:tab/>
                            </w:r>
                            <w:r>
                              <w:rPr>
                                <w:sz w:val="24"/>
                              </w:rPr>
                              <w:t>Andrew</w:t>
                            </w:r>
                            <w:r>
                              <w:rPr>
                                <w:spacing w:val="-5"/>
                                <w:sz w:val="24"/>
                              </w:rPr>
                              <w:t xml:space="preserve"> </w:t>
                            </w:r>
                            <w:r>
                              <w:rPr>
                                <w:sz w:val="24"/>
                              </w:rPr>
                              <w:t>Dice</w:t>
                            </w:r>
                            <w:r>
                              <w:rPr>
                                <w:spacing w:val="-2"/>
                                <w:sz w:val="24"/>
                              </w:rPr>
                              <w:t xml:space="preserve"> </w:t>
                            </w:r>
                            <w:r>
                              <w:rPr>
                                <w:sz w:val="24"/>
                              </w:rPr>
                              <w:t>Clay:</w:t>
                            </w:r>
                            <w:r>
                              <w:rPr>
                                <w:spacing w:val="-1"/>
                                <w:sz w:val="24"/>
                              </w:rPr>
                              <w:t xml:space="preserve"> </w:t>
                            </w:r>
                            <w:r>
                              <w:rPr>
                                <w:sz w:val="24"/>
                              </w:rPr>
                              <w:t>Dice</w:t>
                            </w:r>
                            <w:r>
                              <w:rPr>
                                <w:spacing w:val="-2"/>
                                <w:sz w:val="24"/>
                              </w:rPr>
                              <w:t xml:space="preserve"> Rules</w:t>
                            </w:r>
                          </w:p>
                        </w:tc>
                        <w:tc>
                          <w:tcPr>
                            <w:tcW w:w="1260" w:type="dxa"/>
                          </w:tcPr>
                          <w:p w14:paraId="3B2096DD">
                            <w:pPr>
                              <w:pStyle w:val="13"/>
                              <w:spacing w:before="89"/>
                              <w:ind w:left="0"/>
                              <w:rPr>
                                <w:b/>
                                <w:sz w:val="24"/>
                              </w:rPr>
                            </w:pPr>
                          </w:p>
                          <w:p w14:paraId="696BBDA9">
                            <w:pPr>
                              <w:pStyle w:val="13"/>
                              <w:ind w:left="0" w:right="48"/>
                              <w:jc w:val="right"/>
                              <w:rPr>
                                <w:sz w:val="24"/>
                              </w:rPr>
                            </w:pPr>
                            <w:r>
                              <w:rPr>
                                <w:spacing w:val="-4"/>
                                <w:sz w:val="24"/>
                              </w:rPr>
                              <w:t>1991</w:t>
                            </w:r>
                          </w:p>
                        </w:tc>
                      </w:tr>
                      <w:tr w14:paraId="0F09F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0" w:hRule="atLeast"/>
                        </w:trPr>
                        <w:tc>
                          <w:tcPr>
                            <w:tcW w:w="5239" w:type="dxa"/>
                          </w:tcPr>
                          <w:p w14:paraId="2FF52877">
                            <w:pPr>
                              <w:pStyle w:val="13"/>
                              <w:tabs>
                                <w:tab w:val="left" w:pos="1523"/>
                              </w:tabs>
                              <w:spacing w:before="262"/>
                              <w:rPr>
                                <w:sz w:val="24"/>
                              </w:rPr>
                            </w:pPr>
                            <w:r>
                              <w:rPr>
                                <w:spacing w:val="-10"/>
                                <w:sz w:val="24"/>
                              </w:rPr>
                              <w:t>3</w:t>
                            </w:r>
                            <w:r>
                              <w:rPr>
                                <w:sz w:val="24"/>
                              </w:rPr>
                              <w:tab/>
                            </w:r>
                            <w:r>
                              <w:rPr>
                                <w:sz w:val="24"/>
                              </w:rPr>
                              <w:t>The</w:t>
                            </w:r>
                            <w:r>
                              <w:rPr>
                                <w:spacing w:val="-5"/>
                                <w:sz w:val="24"/>
                              </w:rPr>
                              <w:t xml:space="preserve"> </w:t>
                            </w:r>
                            <w:r>
                              <w:rPr>
                                <w:sz w:val="24"/>
                              </w:rPr>
                              <w:t>Glenn</w:t>
                            </w:r>
                            <w:r>
                              <w:rPr>
                                <w:spacing w:val="-1"/>
                                <w:sz w:val="24"/>
                              </w:rPr>
                              <w:t xml:space="preserve"> </w:t>
                            </w:r>
                            <w:r>
                              <w:rPr>
                                <w:sz w:val="24"/>
                              </w:rPr>
                              <w:t>Miller</w:t>
                            </w:r>
                            <w:r>
                              <w:rPr>
                                <w:spacing w:val="-2"/>
                                <w:sz w:val="24"/>
                              </w:rPr>
                              <w:t xml:space="preserve"> Story</w:t>
                            </w:r>
                          </w:p>
                        </w:tc>
                        <w:tc>
                          <w:tcPr>
                            <w:tcW w:w="1260" w:type="dxa"/>
                          </w:tcPr>
                          <w:p w14:paraId="32DD1ECA">
                            <w:pPr>
                              <w:pStyle w:val="13"/>
                              <w:spacing w:before="262"/>
                              <w:ind w:left="0" w:right="48"/>
                              <w:jc w:val="right"/>
                              <w:rPr>
                                <w:sz w:val="24"/>
                              </w:rPr>
                            </w:pPr>
                            <w:r>
                              <w:rPr>
                                <w:spacing w:val="-4"/>
                                <w:sz w:val="24"/>
                              </w:rPr>
                              <w:t>1953</w:t>
                            </w:r>
                          </w:p>
                        </w:tc>
                      </w:tr>
                      <w:tr w14:paraId="0EC72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10" w:hRule="atLeast"/>
                        </w:trPr>
                        <w:tc>
                          <w:tcPr>
                            <w:tcW w:w="5239" w:type="dxa"/>
                          </w:tcPr>
                          <w:p w14:paraId="0E8B9267">
                            <w:pPr>
                              <w:pStyle w:val="13"/>
                              <w:tabs>
                                <w:tab w:val="left" w:pos="1523"/>
                              </w:tabs>
                              <w:spacing w:before="261"/>
                              <w:rPr>
                                <w:sz w:val="24"/>
                              </w:rPr>
                            </w:pPr>
                            <w:r>
                              <w:rPr>
                                <w:spacing w:val="-10"/>
                                <w:sz w:val="24"/>
                              </w:rPr>
                              <w:t>4</w:t>
                            </w:r>
                            <w:r>
                              <w:rPr>
                                <w:sz w:val="24"/>
                              </w:rPr>
                              <w:tab/>
                            </w:r>
                            <w:r>
                              <w:rPr>
                                <w:sz w:val="24"/>
                              </w:rPr>
                              <w:t>Pauline</w:t>
                            </w:r>
                            <w:r>
                              <w:rPr>
                                <w:spacing w:val="-5"/>
                                <w:sz w:val="24"/>
                              </w:rPr>
                              <w:t xml:space="preserve"> </w:t>
                            </w:r>
                            <w:r>
                              <w:rPr>
                                <w:sz w:val="24"/>
                              </w:rPr>
                              <w:t>at</w:t>
                            </w:r>
                            <w:r>
                              <w:rPr>
                                <w:spacing w:val="1"/>
                                <w:sz w:val="24"/>
                              </w:rPr>
                              <w:t xml:space="preserve"> </w:t>
                            </w:r>
                            <w:r>
                              <w:rPr>
                                <w:sz w:val="24"/>
                              </w:rPr>
                              <w:t>the</w:t>
                            </w:r>
                            <w:r>
                              <w:rPr>
                                <w:spacing w:val="-1"/>
                                <w:sz w:val="24"/>
                              </w:rPr>
                              <w:t xml:space="preserve"> </w:t>
                            </w:r>
                            <w:r>
                              <w:rPr>
                                <w:spacing w:val="-4"/>
                                <w:sz w:val="24"/>
                              </w:rPr>
                              <w:t>Beach</w:t>
                            </w:r>
                          </w:p>
                        </w:tc>
                        <w:tc>
                          <w:tcPr>
                            <w:tcW w:w="1260" w:type="dxa"/>
                          </w:tcPr>
                          <w:p w14:paraId="0930BC58">
                            <w:pPr>
                              <w:pStyle w:val="13"/>
                              <w:spacing w:before="261"/>
                              <w:ind w:left="0" w:right="48"/>
                              <w:jc w:val="right"/>
                              <w:rPr>
                                <w:sz w:val="24"/>
                              </w:rPr>
                            </w:pPr>
                            <w:r>
                              <w:rPr>
                                <w:spacing w:val="-4"/>
                                <w:sz w:val="24"/>
                              </w:rPr>
                              <w:t>1983</w:t>
                            </w:r>
                          </w:p>
                        </w:tc>
                      </w:tr>
                      <w:tr w14:paraId="3FF1B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8" w:hRule="atLeast"/>
                        </w:trPr>
                        <w:tc>
                          <w:tcPr>
                            <w:tcW w:w="5239" w:type="dxa"/>
                          </w:tcPr>
                          <w:p w14:paraId="708446FB">
                            <w:pPr>
                              <w:pStyle w:val="13"/>
                              <w:tabs>
                                <w:tab w:val="left" w:pos="1523"/>
                              </w:tabs>
                              <w:spacing w:before="262" w:line="256" w:lineRule="exact"/>
                              <w:rPr>
                                <w:sz w:val="24"/>
                              </w:rPr>
                            </w:pPr>
                            <w:r>
                              <w:rPr>
                                <w:spacing w:val="-10"/>
                                <w:sz w:val="24"/>
                              </w:rPr>
                              <w:t>5</w:t>
                            </w:r>
                            <w:r>
                              <w:rPr>
                                <w:sz w:val="24"/>
                              </w:rPr>
                              <w:tab/>
                            </w:r>
                            <w:r>
                              <w:rPr>
                                <w:sz w:val="24"/>
                              </w:rPr>
                              <w:t>Salaam</w:t>
                            </w:r>
                            <w:r>
                              <w:rPr>
                                <w:spacing w:val="-3"/>
                                <w:sz w:val="24"/>
                              </w:rPr>
                              <w:t xml:space="preserve"> </w:t>
                            </w:r>
                            <w:r>
                              <w:rPr>
                                <w:spacing w:val="-2"/>
                                <w:sz w:val="24"/>
                              </w:rPr>
                              <w:t>Bombay!</w:t>
                            </w:r>
                          </w:p>
                        </w:tc>
                        <w:tc>
                          <w:tcPr>
                            <w:tcW w:w="1260" w:type="dxa"/>
                          </w:tcPr>
                          <w:p w14:paraId="6AD6F7E8">
                            <w:pPr>
                              <w:pStyle w:val="13"/>
                              <w:spacing w:before="262" w:line="256" w:lineRule="exact"/>
                              <w:ind w:left="0" w:right="48"/>
                              <w:jc w:val="right"/>
                              <w:rPr>
                                <w:sz w:val="24"/>
                              </w:rPr>
                            </w:pPr>
                            <w:r>
                              <w:rPr>
                                <w:spacing w:val="-4"/>
                                <w:sz w:val="24"/>
                              </w:rPr>
                              <w:t>1988</w:t>
                            </w:r>
                          </w:p>
                        </w:tc>
                      </w:tr>
                    </w:tbl>
                    <w:p w14:paraId="0695EB2A">
                      <w:pPr>
                        <w:pStyle w:val="7"/>
                      </w:pPr>
                    </w:p>
                  </w:txbxContent>
                </v:textbox>
              </v:shape>
            </w:pict>
          </mc:Fallback>
        </mc:AlternateContent>
      </w:r>
      <w:r>
        <w:rPr>
          <w:spacing w:val="-2"/>
        </w:rPr>
        <w:t>Naïve</w:t>
      </w:r>
      <w:r>
        <w:tab/>
      </w:r>
      <w:r>
        <w:rPr>
          <w:spacing w:val="-4"/>
        </w:rPr>
        <w:t xml:space="preserve">Bayes </w:t>
      </w:r>
      <w:r>
        <w:rPr>
          <w:spacing w:val="-2"/>
        </w:rPr>
        <w:t>Filtering</w:t>
      </w:r>
    </w:p>
    <w:p w14:paraId="393282B0">
      <w:pPr>
        <w:pStyle w:val="4"/>
        <w:spacing w:after="0" w:line="360" w:lineRule="auto"/>
        <w:sectPr>
          <w:type w:val="continuous"/>
          <w:pgSz w:w="11910" w:h="16840"/>
          <w:pgMar w:top="1460" w:right="1275" w:bottom="280" w:left="1275" w:header="0" w:footer="852" w:gutter="0"/>
          <w:cols w:space="720" w:num="1"/>
        </w:sectPr>
      </w:pPr>
    </w:p>
    <w:p w14:paraId="736BBE83">
      <w:pPr>
        <w:spacing w:before="62"/>
        <w:ind w:left="165" w:right="0" w:firstLine="0"/>
        <w:jc w:val="both"/>
        <w:rPr>
          <w:b/>
          <w:sz w:val="24"/>
        </w:rPr>
      </w:pPr>
      <w:r>
        <w:rPr>
          <w:b/>
          <w:color w:val="0F1114"/>
          <w:sz w:val="24"/>
        </w:rPr>
        <w:t>Analysis</w:t>
      </w:r>
      <w:r>
        <w:rPr>
          <w:b/>
          <w:color w:val="0F1114"/>
          <w:spacing w:val="-4"/>
          <w:sz w:val="24"/>
        </w:rPr>
        <w:t xml:space="preserve"> </w:t>
      </w:r>
      <w:r>
        <w:rPr>
          <w:b/>
          <w:color w:val="0F1114"/>
          <w:sz w:val="24"/>
        </w:rPr>
        <w:t>of</w:t>
      </w:r>
      <w:r>
        <w:rPr>
          <w:b/>
          <w:color w:val="0F1114"/>
          <w:spacing w:val="-1"/>
          <w:sz w:val="24"/>
        </w:rPr>
        <w:t xml:space="preserve"> </w:t>
      </w:r>
      <w:r>
        <w:rPr>
          <w:b/>
          <w:color w:val="0F1114"/>
          <w:spacing w:val="-2"/>
          <w:sz w:val="24"/>
        </w:rPr>
        <w:t>Recommendations:</w:t>
      </w:r>
    </w:p>
    <w:p w14:paraId="2788C161">
      <w:pPr>
        <w:pStyle w:val="7"/>
        <w:spacing w:before="185" w:line="360" w:lineRule="auto"/>
        <w:ind w:left="165" w:right="164"/>
        <w:jc w:val="both"/>
      </w:pPr>
      <w:r>
        <w:rPr>
          <w:b/>
          <w:color w:val="0F1114"/>
        </w:rPr>
        <w:t>Collaborative</w:t>
      </w:r>
      <w:r>
        <w:rPr>
          <w:b/>
          <w:color w:val="0F1114"/>
          <w:spacing w:val="-1"/>
        </w:rPr>
        <w:t xml:space="preserve"> </w:t>
      </w:r>
      <w:r>
        <w:rPr>
          <w:b/>
          <w:color w:val="0F1114"/>
        </w:rPr>
        <w:t>Filtering</w:t>
      </w:r>
      <w:r>
        <w:rPr>
          <w:b/>
          <w:color w:val="0F1114"/>
          <w:spacing w:val="-2"/>
        </w:rPr>
        <w:t xml:space="preserve"> </w:t>
      </w:r>
      <w:r>
        <w:rPr>
          <w:b/>
          <w:color w:val="0F1114"/>
        </w:rPr>
        <w:t xml:space="preserve">Recommendations: </w:t>
      </w:r>
      <w:r>
        <w:rPr>
          <w:color w:val="0F1114"/>
        </w:rPr>
        <w:t>The</w:t>
      </w:r>
      <w:r>
        <w:rPr>
          <w:color w:val="0F1114"/>
          <w:spacing w:val="-1"/>
        </w:rPr>
        <w:t xml:space="preserve"> </w:t>
      </w:r>
      <w:r>
        <w:rPr>
          <w:color w:val="0F1114"/>
        </w:rPr>
        <w:t>system recommended *Star</w:t>
      </w:r>
      <w:r>
        <w:rPr>
          <w:color w:val="0F1114"/>
          <w:spacing w:val="-3"/>
        </w:rPr>
        <w:t xml:space="preserve"> </w:t>
      </w:r>
      <w:r>
        <w:rPr>
          <w:color w:val="0F1114"/>
        </w:rPr>
        <w:t>Wars:</w:t>
      </w:r>
      <w:r>
        <w:rPr>
          <w:color w:val="0F1114"/>
          <w:spacing w:val="-2"/>
        </w:rPr>
        <w:t xml:space="preserve"> </w:t>
      </w:r>
      <w:r>
        <w:rPr>
          <w:color w:val="0F1114"/>
        </w:rPr>
        <w:t>Episode IV - A New Hope (1977)*, The Matrix (1999),</w:t>
      </w:r>
      <w:r>
        <w:rPr>
          <w:color w:val="0F1114"/>
          <w:spacing w:val="-1"/>
        </w:rPr>
        <w:t xml:space="preserve"> </w:t>
      </w:r>
      <w:r>
        <w:rPr>
          <w:color w:val="0F1114"/>
        </w:rPr>
        <w:t>and Schindler's List (1993). These movies are widely popular and highly rated by users with similar rating patterns, demonstrating that collaborative filtering successfully identifies mainstream preferences.</w:t>
      </w:r>
    </w:p>
    <w:p w14:paraId="2A9B9DE4">
      <w:pPr>
        <w:pStyle w:val="7"/>
        <w:spacing w:before="48" w:line="360" w:lineRule="auto"/>
        <w:ind w:left="165" w:right="161"/>
        <w:jc w:val="both"/>
      </w:pPr>
      <w:r>
        <w:rPr>
          <w:b/>
          <w:color w:val="0F1114"/>
        </w:rPr>
        <w:t>Naïve</w:t>
      </w:r>
      <w:r>
        <w:rPr>
          <w:b/>
          <w:color w:val="0F1114"/>
          <w:spacing w:val="40"/>
        </w:rPr>
        <w:t xml:space="preserve"> </w:t>
      </w:r>
      <w:r>
        <w:rPr>
          <w:b/>
          <w:color w:val="0F1114"/>
        </w:rPr>
        <w:t>Bayes-Based</w:t>
      </w:r>
      <w:r>
        <w:rPr>
          <w:b/>
          <w:color w:val="0F1114"/>
          <w:spacing w:val="40"/>
        </w:rPr>
        <w:t xml:space="preserve"> </w:t>
      </w:r>
      <w:r>
        <w:rPr>
          <w:b/>
          <w:color w:val="0F1114"/>
        </w:rPr>
        <w:t>Recommendations:</w:t>
      </w:r>
      <w:r>
        <w:rPr>
          <w:b/>
          <w:color w:val="0F1114"/>
          <w:spacing w:val="40"/>
        </w:rPr>
        <w:t xml:space="preserve"> </w:t>
      </w:r>
      <w:r>
        <w:rPr>
          <w:color w:val="0F1114"/>
        </w:rPr>
        <w:t>The</w:t>
      </w:r>
      <w:r>
        <w:rPr>
          <w:color w:val="0F1114"/>
          <w:spacing w:val="40"/>
        </w:rPr>
        <w:t xml:space="preserve"> </w:t>
      </w:r>
      <w:r>
        <w:rPr>
          <w:color w:val="0F1114"/>
        </w:rPr>
        <w:t>system</w:t>
      </w:r>
      <w:r>
        <w:rPr>
          <w:color w:val="0F1114"/>
          <w:spacing w:val="40"/>
        </w:rPr>
        <w:t xml:space="preserve"> </w:t>
      </w:r>
      <w:r>
        <w:rPr>
          <w:color w:val="0F1114"/>
        </w:rPr>
        <w:t>recommended</w:t>
      </w:r>
      <w:r>
        <w:rPr>
          <w:color w:val="0F1114"/>
          <w:spacing w:val="40"/>
        </w:rPr>
        <w:t xml:space="preserve"> </w:t>
      </w:r>
      <w:r>
        <w:rPr>
          <w:color w:val="0F1114"/>
        </w:rPr>
        <w:t>Sudden</w:t>
      </w:r>
      <w:r>
        <w:rPr>
          <w:color w:val="0F1114"/>
          <w:spacing w:val="40"/>
        </w:rPr>
        <w:t xml:space="preserve"> </w:t>
      </w:r>
      <w:r>
        <w:rPr>
          <w:color w:val="0F1114"/>
        </w:rPr>
        <w:t>Death</w:t>
      </w:r>
      <w:r>
        <w:rPr>
          <w:color w:val="0F1114"/>
          <w:spacing w:val="80"/>
        </w:rPr>
        <w:t xml:space="preserve"> </w:t>
      </w:r>
      <w:r>
        <w:rPr>
          <w:color w:val="0F1114"/>
        </w:rPr>
        <w:t>(1995), Andrew Dice Clay: Dice Rules (1991), and Salaam Bombay! (1988). These recommendations are more diverse and cater to niche interests, demonstrating that the probabilistic approach captures different aspects of user preferences.</w:t>
      </w:r>
    </w:p>
    <w:p w14:paraId="05AE52EF">
      <w:pPr>
        <w:pStyle w:val="7"/>
        <w:spacing w:before="48" w:line="360" w:lineRule="auto"/>
        <w:ind w:left="165" w:right="161"/>
        <w:jc w:val="both"/>
      </w:pPr>
      <w:r>
        <w:rPr>
          <w:color w:val="0F1114"/>
        </w:rPr>
        <w:t xml:space="preserve">The combination of both algorithms provides a </w:t>
      </w:r>
      <w:r>
        <w:rPr>
          <w:b/>
          <w:color w:val="0F1114"/>
        </w:rPr>
        <w:t>hybrid recommendation strategy</w:t>
      </w:r>
      <w:r>
        <w:rPr>
          <w:color w:val="0F1114"/>
        </w:rPr>
        <w:t xml:space="preserve">, offering users both popular consensus-based suggestions and personalized probabilistic </w:t>
      </w:r>
      <w:r>
        <w:rPr>
          <w:color w:val="0F1114"/>
          <w:spacing w:val="-2"/>
        </w:rPr>
        <w:t>recommendations.</w:t>
      </w:r>
    </w:p>
    <w:p w14:paraId="6A9CBA5F">
      <w:pPr>
        <w:pStyle w:val="7"/>
        <w:spacing w:after="0" w:line="360" w:lineRule="auto"/>
        <w:jc w:val="both"/>
        <w:sectPr>
          <w:pgSz w:w="11910" w:h="16840"/>
          <w:pgMar w:top="1360" w:right="1275" w:bottom="1060" w:left="1275" w:header="0" w:footer="852" w:gutter="0"/>
          <w:cols w:space="720" w:num="1"/>
        </w:sectPr>
      </w:pPr>
    </w:p>
    <w:p w14:paraId="1C5D602B">
      <w:pPr>
        <w:pStyle w:val="2"/>
        <w:ind w:right="518"/>
      </w:pPr>
      <w:bookmarkStart w:id="56" w:name="CHAPTER 3: CONCLUSION"/>
      <w:bookmarkEnd w:id="56"/>
      <w:bookmarkStart w:id="57" w:name="_bookmark33"/>
      <w:bookmarkEnd w:id="57"/>
      <w:r>
        <w:t>CHAPTER</w:t>
      </w:r>
      <w:r>
        <w:rPr>
          <w:spacing w:val="-8"/>
        </w:rPr>
        <w:t xml:space="preserve"> </w:t>
      </w:r>
      <w:r>
        <w:t>3:</w:t>
      </w:r>
      <w:r>
        <w:rPr>
          <w:spacing w:val="-11"/>
        </w:rPr>
        <w:t xml:space="preserve"> </w:t>
      </w:r>
      <w:r>
        <w:rPr>
          <w:spacing w:val="-2"/>
        </w:rPr>
        <w:t>CONCLUSION</w:t>
      </w:r>
    </w:p>
    <w:p w14:paraId="46F75F77">
      <w:pPr>
        <w:pStyle w:val="3"/>
        <w:numPr>
          <w:ilvl w:val="1"/>
          <w:numId w:val="12"/>
        </w:numPr>
        <w:tabs>
          <w:tab w:val="left" w:pos="584"/>
        </w:tabs>
        <w:spacing w:before="231" w:after="0" w:line="240" w:lineRule="auto"/>
        <w:ind w:left="584" w:right="0" w:hanging="419"/>
        <w:jc w:val="left"/>
      </w:pPr>
      <w:bookmarkStart w:id="58" w:name="3.1 Conclusion"/>
      <w:bookmarkEnd w:id="58"/>
      <w:bookmarkStart w:id="59" w:name="_bookmark34"/>
      <w:bookmarkEnd w:id="59"/>
      <w:r>
        <w:rPr>
          <w:spacing w:val="-2"/>
        </w:rPr>
        <w:t>Conclusion</w:t>
      </w:r>
    </w:p>
    <w:p w14:paraId="6B13552E">
      <w:pPr>
        <w:pStyle w:val="7"/>
        <w:spacing w:before="209" w:line="360" w:lineRule="auto"/>
        <w:ind w:left="165" w:right="161"/>
        <w:jc w:val="both"/>
      </w:pPr>
      <w:r>
        <w:rPr>
          <w:color w:val="0F1114"/>
        </w:rPr>
        <w:t xml:space="preserve">This research successfully implemented a </w:t>
      </w:r>
      <w:r>
        <w:rPr>
          <w:b/>
          <w:color w:val="0F1114"/>
        </w:rPr>
        <w:t xml:space="preserve">movie recommendation system </w:t>
      </w:r>
      <w:r>
        <w:rPr>
          <w:color w:val="0F1114"/>
        </w:rPr>
        <w:t>using Collaborative Filtering and Content-Based Filtering to provide personalized movie suggestions. The study demonstrated that similarity-based algorithms, such as cosine similarity, can effectively differentiate user preferences by learning from rating patterns</w:t>
      </w:r>
      <w:r>
        <w:rPr>
          <w:color w:val="0F1114"/>
          <w:spacing w:val="40"/>
        </w:rPr>
        <w:t xml:space="preserve"> </w:t>
      </w:r>
      <w:r>
        <w:rPr>
          <w:color w:val="0F1114"/>
        </w:rPr>
        <w:t>rather than relying on generic popularity lists.</w:t>
      </w:r>
    </w:p>
    <w:p w14:paraId="0A12B967">
      <w:pPr>
        <w:pStyle w:val="7"/>
        <w:spacing w:before="47" w:line="360" w:lineRule="auto"/>
        <w:ind w:left="165" w:right="162"/>
        <w:jc w:val="both"/>
      </w:pPr>
      <w:r>
        <w:rPr>
          <w:color w:val="0F1114"/>
        </w:rPr>
        <w:t>Through a systematic methodology involving data preprocessing, matrix construction, similarity</w:t>
      </w:r>
      <w:r>
        <w:rPr>
          <w:color w:val="0F1114"/>
          <w:spacing w:val="-3"/>
        </w:rPr>
        <w:t xml:space="preserve"> </w:t>
      </w:r>
      <w:r>
        <w:rPr>
          <w:color w:val="0F1114"/>
        </w:rPr>
        <w:t>computation,</w:t>
      </w:r>
      <w:r>
        <w:rPr>
          <w:color w:val="0F1114"/>
          <w:spacing w:val="-3"/>
        </w:rPr>
        <w:t xml:space="preserve"> </w:t>
      </w:r>
      <w:r>
        <w:rPr>
          <w:color w:val="0F1114"/>
        </w:rPr>
        <w:t>rating</w:t>
      </w:r>
      <w:r>
        <w:rPr>
          <w:color w:val="0F1114"/>
          <w:spacing w:val="-1"/>
        </w:rPr>
        <w:t xml:space="preserve"> </w:t>
      </w:r>
      <w:r>
        <w:rPr>
          <w:color w:val="0F1114"/>
        </w:rPr>
        <w:t>prediction,</w:t>
      </w:r>
      <w:r>
        <w:rPr>
          <w:color w:val="0F1114"/>
          <w:spacing w:val="-1"/>
        </w:rPr>
        <w:t xml:space="preserve"> </w:t>
      </w:r>
      <w:r>
        <w:rPr>
          <w:color w:val="0F1114"/>
        </w:rPr>
        <w:t>and</w:t>
      </w:r>
      <w:r>
        <w:rPr>
          <w:color w:val="0F1114"/>
          <w:spacing w:val="-1"/>
        </w:rPr>
        <w:t xml:space="preserve"> </w:t>
      </w:r>
      <w:r>
        <w:rPr>
          <w:color w:val="0F1114"/>
        </w:rPr>
        <w:t>evaluation,</w:t>
      </w:r>
      <w:r>
        <w:rPr>
          <w:color w:val="0F1114"/>
          <w:spacing w:val="-1"/>
        </w:rPr>
        <w:t xml:space="preserve"> </w:t>
      </w:r>
      <w:r>
        <w:rPr>
          <w:color w:val="0F1114"/>
        </w:rPr>
        <w:t>the</w:t>
      </w:r>
      <w:r>
        <w:rPr>
          <w:color w:val="0F1114"/>
          <w:spacing w:val="-2"/>
        </w:rPr>
        <w:t xml:space="preserve"> </w:t>
      </w:r>
      <w:r>
        <w:rPr>
          <w:color w:val="0F1114"/>
        </w:rPr>
        <w:t>recommender</w:t>
      </w:r>
      <w:r>
        <w:rPr>
          <w:color w:val="0F1114"/>
          <w:spacing w:val="-2"/>
        </w:rPr>
        <w:t xml:space="preserve"> </w:t>
      </w:r>
      <w:r>
        <w:rPr>
          <w:color w:val="0F1114"/>
        </w:rPr>
        <w:t>was</w:t>
      </w:r>
      <w:r>
        <w:rPr>
          <w:color w:val="0F1114"/>
          <w:spacing w:val="-1"/>
        </w:rPr>
        <w:t xml:space="preserve"> </w:t>
      </w:r>
      <w:r>
        <w:rPr>
          <w:color w:val="0F1114"/>
        </w:rPr>
        <w:t>able</w:t>
      </w:r>
      <w:r>
        <w:rPr>
          <w:color w:val="0F1114"/>
          <w:spacing w:val="-2"/>
        </w:rPr>
        <w:t xml:space="preserve"> </w:t>
      </w:r>
      <w:r>
        <w:rPr>
          <w:color w:val="0F1114"/>
        </w:rPr>
        <w:t>to</w:t>
      </w:r>
      <w:r>
        <w:rPr>
          <w:color w:val="0F1114"/>
          <w:spacing w:val="-3"/>
        </w:rPr>
        <w:t xml:space="preserve"> </w:t>
      </w:r>
      <w:r>
        <w:rPr>
          <w:color w:val="0F1114"/>
        </w:rPr>
        <w:t>assign predicted ratings to unseen movies. This rating-based output allows the model not only to make recommendation decisions but also to express the expected level of user enjoyment. Movies with predicted ratings above 3.5 were confidently recommended, those below 2.5 were not recommended, and those around 3.0 represented borderline cases.</w:t>
      </w:r>
    </w:p>
    <w:p w14:paraId="24D8F060">
      <w:pPr>
        <w:pStyle w:val="7"/>
        <w:spacing w:before="48" w:line="360" w:lineRule="auto"/>
        <w:ind w:left="165" w:right="162"/>
        <w:jc w:val="both"/>
      </w:pPr>
      <w:r>
        <w:rPr>
          <w:color w:val="0F1114"/>
        </w:rPr>
        <w:t>The visual analysis using RMSE curves and similarity distributions further confirmed the model's reliability and interpretability. The results indicate that collaborative filtering achieves a strong balance between accuracy, personalization, and computational efficiency when users have sufficient rating history. For new users, content-based filtering effectively addresses the cold-start problem.</w:t>
      </w:r>
    </w:p>
    <w:p w14:paraId="7036D0FD">
      <w:pPr>
        <w:pStyle w:val="7"/>
        <w:spacing w:before="50" w:line="360" w:lineRule="auto"/>
        <w:ind w:left="165" w:right="161"/>
        <w:jc w:val="both"/>
      </w:pPr>
      <w:r>
        <w:rPr>
          <w:color w:val="0F1114"/>
        </w:rPr>
        <w:t xml:space="preserve">In conclusion, the study validates that </w:t>
      </w:r>
      <w:r>
        <w:rPr>
          <w:b/>
          <w:color w:val="0F1114"/>
        </w:rPr>
        <w:t xml:space="preserve">hybrid recommendation systems </w:t>
      </w:r>
      <w:r>
        <w:rPr>
          <w:color w:val="0F1114"/>
        </w:rPr>
        <w:t>offer an effective and personalized framework for movie recommendation. By integrating both collaborative and content-based reasoning, the</w:t>
      </w:r>
      <w:r>
        <w:rPr>
          <w:color w:val="0F1114"/>
          <w:spacing w:val="-1"/>
        </w:rPr>
        <w:t xml:space="preserve"> </w:t>
      </w:r>
      <w:r>
        <w:rPr>
          <w:color w:val="0F1114"/>
        </w:rPr>
        <w:t>system can better handle</w:t>
      </w:r>
      <w:r>
        <w:rPr>
          <w:color w:val="0F1114"/>
          <w:spacing w:val="-1"/>
        </w:rPr>
        <w:t xml:space="preserve"> </w:t>
      </w:r>
      <w:r>
        <w:rPr>
          <w:color w:val="0F1114"/>
        </w:rPr>
        <w:t>diverse user preferences, minimize irrelevant suggestions, and improve the overall trustworthiness of streaming platforms.</w:t>
      </w:r>
    </w:p>
    <w:p w14:paraId="225D9DEF">
      <w:pPr>
        <w:pStyle w:val="3"/>
        <w:numPr>
          <w:ilvl w:val="1"/>
          <w:numId w:val="12"/>
        </w:numPr>
        <w:tabs>
          <w:tab w:val="left" w:pos="584"/>
        </w:tabs>
        <w:spacing w:before="47" w:after="0" w:line="240" w:lineRule="auto"/>
        <w:ind w:left="584" w:right="0" w:hanging="419"/>
        <w:jc w:val="both"/>
      </w:pPr>
      <w:bookmarkStart w:id="60" w:name="3.2 Future Recommendation"/>
      <w:bookmarkEnd w:id="60"/>
      <w:bookmarkStart w:id="61" w:name="_bookmark35"/>
      <w:bookmarkEnd w:id="61"/>
      <w:r>
        <w:t>Future</w:t>
      </w:r>
      <w:r>
        <w:rPr>
          <w:spacing w:val="-7"/>
        </w:rPr>
        <w:t xml:space="preserve"> </w:t>
      </w:r>
      <w:r>
        <w:rPr>
          <w:spacing w:val="-2"/>
        </w:rPr>
        <w:t>Recommendation</w:t>
      </w:r>
    </w:p>
    <w:p w14:paraId="23CBEEE9">
      <w:pPr>
        <w:pStyle w:val="4"/>
        <w:numPr>
          <w:ilvl w:val="2"/>
          <w:numId w:val="12"/>
        </w:numPr>
        <w:tabs>
          <w:tab w:val="left" w:pos="885"/>
        </w:tabs>
        <w:spacing w:before="209" w:after="0" w:line="240" w:lineRule="auto"/>
        <w:ind w:left="885" w:right="0" w:hanging="360"/>
        <w:jc w:val="both"/>
      </w:pPr>
      <w:r>
        <w:rPr>
          <w:color w:val="0F1114"/>
        </w:rPr>
        <w:t>Expand</w:t>
      </w:r>
      <w:r>
        <w:rPr>
          <w:color w:val="0F1114"/>
          <w:spacing w:val="-4"/>
        </w:rPr>
        <w:t xml:space="preserve"> </w:t>
      </w:r>
      <w:r>
        <w:rPr>
          <w:color w:val="0F1114"/>
        </w:rPr>
        <w:t xml:space="preserve">the </w:t>
      </w:r>
      <w:r>
        <w:rPr>
          <w:color w:val="0F1114"/>
          <w:spacing w:val="-2"/>
        </w:rPr>
        <w:t>Dataset</w:t>
      </w:r>
    </w:p>
    <w:p w14:paraId="12F41891">
      <w:pPr>
        <w:pStyle w:val="7"/>
        <w:spacing w:before="185" w:line="360" w:lineRule="auto"/>
        <w:ind w:left="885" w:right="162"/>
        <w:jc w:val="both"/>
      </w:pPr>
      <w:r>
        <w:rPr>
          <w:color w:val="0F1114"/>
        </w:rPr>
        <w:t>The current model is trained solely on the MovieLens 100K dataset. Incorporating additional datasets (e.g., Netflix Prize data or real-time user interactions) would make the recommender more robust and versatile, enabling it to capture a wider range of user preferences.</w:t>
      </w:r>
    </w:p>
    <w:p w14:paraId="34FEB6D6">
      <w:pPr>
        <w:pStyle w:val="4"/>
        <w:numPr>
          <w:ilvl w:val="2"/>
          <w:numId w:val="12"/>
        </w:numPr>
        <w:tabs>
          <w:tab w:val="left" w:pos="885"/>
        </w:tabs>
        <w:spacing w:before="48" w:after="0" w:line="240" w:lineRule="auto"/>
        <w:ind w:left="885" w:right="0" w:hanging="360"/>
        <w:jc w:val="both"/>
      </w:pPr>
      <w:r>
        <w:rPr>
          <w:color w:val="0F1114"/>
        </w:rPr>
        <w:t>Refine</w:t>
      </w:r>
      <w:r>
        <w:rPr>
          <w:color w:val="0F1114"/>
          <w:spacing w:val="-7"/>
        </w:rPr>
        <w:t xml:space="preserve"> </w:t>
      </w:r>
      <w:r>
        <w:rPr>
          <w:color w:val="0F1114"/>
        </w:rPr>
        <w:t>Feature</w:t>
      </w:r>
      <w:r>
        <w:rPr>
          <w:color w:val="0F1114"/>
          <w:spacing w:val="1"/>
        </w:rPr>
        <w:t xml:space="preserve"> </w:t>
      </w:r>
      <w:r>
        <w:rPr>
          <w:color w:val="0F1114"/>
          <w:spacing w:val="-2"/>
        </w:rPr>
        <w:t>Representation</w:t>
      </w:r>
    </w:p>
    <w:p w14:paraId="3BBD70FB">
      <w:pPr>
        <w:spacing w:before="188" w:line="360" w:lineRule="auto"/>
        <w:ind w:left="885" w:right="163" w:firstLine="0"/>
        <w:jc w:val="both"/>
        <w:rPr>
          <w:sz w:val="24"/>
        </w:rPr>
      </w:pPr>
      <w:r>
        <w:rPr>
          <w:color w:val="0F1114"/>
          <w:sz w:val="24"/>
        </w:rPr>
        <w:t>Currently, content-based filtering relies only on genres. Introducing additional</w:t>
      </w:r>
      <w:r>
        <w:rPr>
          <w:color w:val="0F1114"/>
          <w:spacing w:val="40"/>
          <w:sz w:val="24"/>
        </w:rPr>
        <w:t xml:space="preserve"> </w:t>
      </w:r>
      <w:r>
        <w:rPr>
          <w:color w:val="0F1114"/>
          <w:sz w:val="24"/>
        </w:rPr>
        <w:t>features</w:t>
      </w:r>
      <w:r>
        <w:rPr>
          <w:color w:val="0F1114"/>
          <w:spacing w:val="-2"/>
          <w:sz w:val="24"/>
        </w:rPr>
        <w:t xml:space="preserve"> </w:t>
      </w:r>
      <w:r>
        <w:rPr>
          <w:color w:val="0F1114"/>
          <w:sz w:val="24"/>
        </w:rPr>
        <w:t>such as</w:t>
      </w:r>
      <w:r>
        <w:rPr>
          <w:color w:val="0F1114"/>
          <w:spacing w:val="1"/>
          <w:sz w:val="24"/>
        </w:rPr>
        <w:t xml:space="preserve"> </w:t>
      </w:r>
      <w:r>
        <w:rPr>
          <w:b/>
          <w:color w:val="0F1114"/>
          <w:sz w:val="24"/>
        </w:rPr>
        <w:t>cast, director, release</w:t>
      </w:r>
      <w:r>
        <w:rPr>
          <w:b/>
          <w:color w:val="0F1114"/>
          <w:spacing w:val="2"/>
          <w:sz w:val="24"/>
        </w:rPr>
        <w:t xml:space="preserve"> </w:t>
      </w:r>
      <w:r>
        <w:rPr>
          <w:b/>
          <w:color w:val="0F1114"/>
          <w:sz w:val="24"/>
        </w:rPr>
        <w:t>year, and</w:t>
      </w:r>
      <w:r>
        <w:rPr>
          <w:b/>
          <w:color w:val="0F1114"/>
          <w:spacing w:val="-2"/>
          <w:sz w:val="24"/>
        </w:rPr>
        <w:t xml:space="preserve"> </w:t>
      </w:r>
      <w:r>
        <w:rPr>
          <w:b/>
          <w:color w:val="0F1114"/>
          <w:sz w:val="24"/>
        </w:rPr>
        <w:t xml:space="preserve">user tags </w:t>
      </w:r>
      <w:r>
        <w:rPr>
          <w:color w:val="0F1114"/>
          <w:sz w:val="24"/>
        </w:rPr>
        <w:t>can</w:t>
      </w:r>
      <w:r>
        <w:rPr>
          <w:color w:val="0F1114"/>
          <w:spacing w:val="2"/>
          <w:sz w:val="24"/>
        </w:rPr>
        <w:t xml:space="preserve"> </w:t>
      </w:r>
      <w:r>
        <w:rPr>
          <w:color w:val="0F1114"/>
          <w:sz w:val="24"/>
        </w:rPr>
        <w:t>reduce</w:t>
      </w:r>
      <w:r>
        <w:rPr>
          <w:color w:val="0F1114"/>
          <w:spacing w:val="2"/>
          <w:sz w:val="24"/>
        </w:rPr>
        <w:t xml:space="preserve"> </w:t>
      </w:r>
      <w:r>
        <w:rPr>
          <w:color w:val="0F1114"/>
          <w:sz w:val="24"/>
        </w:rPr>
        <w:t>noise</w:t>
      </w:r>
      <w:r>
        <w:rPr>
          <w:color w:val="0F1114"/>
          <w:spacing w:val="-3"/>
          <w:sz w:val="24"/>
        </w:rPr>
        <w:t xml:space="preserve"> </w:t>
      </w:r>
      <w:r>
        <w:rPr>
          <w:color w:val="0F1114"/>
          <w:sz w:val="24"/>
        </w:rPr>
        <w:t>and</w:t>
      </w:r>
      <w:r>
        <w:rPr>
          <w:color w:val="0F1114"/>
          <w:spacing w:val="1"/>
          <w:sz w:val="24"/>
        </w:rPr>
        <w:t xml:space="preserve"> </w:t>
      </w:r>
      <w:r>
        <w:rPr>
          <w:color w:val="0F1114"/>
          <w:spacing w:val="-4"/>
          <w:sz w:val="24"/>
        </w:rPr>
        <w:t>help</w:t>
      </w:r>
    </w:p>
    <w:p w14:paraId="65E791E7">
      <w:pPr>
        <w:spacing w:after="0" w:line="360" w:lineRule="auto"/>
        <w:jc w:val="both"/>
        <w:rPr>
          <w:sz w:val="24"/>
        </w:rPr>
        <w:sectPr>
          <w:pgSz w:w="11910" w:h="16840"/>
          <w:pgMar w:top="1360" w:right="1275" w:bottom="1060" w:left="1275" w:header="0" w:footer="852" w:gutter="0"/>
          <w:cols w:space="720" w:num="1"/>
        </w:sectPr>
      </w:pPr>
    </w:p>
    <w:p w14:paraId="29ABC2AF">
      <w:pPr>
        <w:pStyle w:val="7"/>
        <w:spacing w:before="62" w:line="360" w:lineRule="auto"/>
        <w:ind w:left="885" w:right="162"/>
        <w:jc w:val="both"/>
      </w:pPr>
      <w:r>
        <w:rPr>
          <w:color w:val="0F1114"/>
        </w:rPr>
        <w:t xml:space="preserve">the model focus on meaningful similarities, thereby improving recommendation </w:t>
      </w:r>
      <w:r>
        <w:rPr>
          <w:color w:val="0F1114"/>
          <w:spacing w:val="-2"/>
        </w:rPr>
        <w:t>accuracy.</w:t>
      </w:r>
    </w:p>
    <w:p w14:paraId="314CA892">
      <w:pPr>
        <w:pStyle w:val="4"/>
        <w:numPr>
          <w:ilvl w:val="2"/>
          <w:numId w:val="12"/>
        </w:numPr>
        <w:tabs>
          <w:tab w:val="left" w:pos="885"/>
        </w:tabs>
        <w:spacing w:before="46" w:after="0" w:line="240" w:lineRule="auto"/>
        <w:ind w:left="885" w:right="0" w:hanging="360"/>
        <w:jc w:val="both"/>
      </w:pPr>
      <w:r>
        <w:rPr>
          <w:color w:val="0F1114"/>
        </w:rPr>
        <w:t>Implement</w:t>
      </w:r>
      <w:r>
        <w:rPr>
          <w:color w:val="0F1114"/>
          <w:spacing w:val="-4"/>
        </w:rPr>
        <w:t xml:space="preserve"> </w:t>
      </w:r>
      <w:r>
        <w:rPr>
          <w:color w:val="0F1114"/>
        </w:rPr>
        <w:t>Matrix</w:t>
      </w:r>
      <w:r>
        <w:rPr>
          <w:color w:val="0F1114"/>
          <w:spacing w:val="-3"/>
        </w:rPr>
        <w:t xml:space="preserve"> </w:t>
      </w:r>
      <w:r>
        <w:rPr>
          <w:color w:val="0F1114"/>
        </w:rPr>
        <w:t>Factorization</w:t>
      </w:r>
      <w:r>
        <w:rPr>
          <w:color w:val="0F1114"/>
          <w:spacing w:val="-3"/>
        </w:rPr>
        <w:t xml:space="preserve"> </w:t>
      </w:r>
      <w:r>
        <w:rPr>
          <w:color w:val="0F1114"/>
          <w:spacing w:val="-4"/>
        </w:rPr>
        <w:t>(SVD)</w:t>
      </w:r>
    </w:p>
    <w:p w14:paraId="0269207A">
      <w:pPr>
        <w:pStyle w:val="7"/>
        <w:spacing w:before="187" w:line="360" w:lineRule="auto"/>
        <w:ind w:left="885" w:right="165"/>
        <w:jc w:val="both"/>
      </w:pPr>
      <w:r>
        <w:rPr>
          <w:color w:val="0F1114"/>
        </w:rPr>
        <w:t xml:space="preserve">At present, the model relies on user-user similarity for prediction. More sophisticated approaches, such as </w:t>
      </w:r>
      <w:r>
        <w:rPr>
          <w:b/>
          <w:color w:val="0F1114"/>
        </w:rPr>
        <w:t xml:space="preserve">Singular Value Decomposition (SVD) </w:t>
      </w:r>
      <w:r>
        <w:rPr>
          <w:color w:val="0F1114"/>
        </w:rPr>
        <w:t>, can capture latent factors between users and items, leading to better handling of sparse matrices and improved scalability.</w:t>
      </w:r>
    </w:p>
    <w:p w14:paraId="699765D7">
      <w:pPr>
        <w:pStyle w:val="4"/>
        <w:numPr>
          <w:ilvl w:val="2"/>
          <w:numId w:val="12"/>
        </w:numPr>
        <w:tabs>
          <w:tab w:val="left" w:pos="885"/>
        </w:tabs>
        <w:spacing w:before="48" w:after="0" w:line="240" w:lineRule="auto"/>
        <w:ind w:left="885" w:right="0" w:hanging="360"/>
        <w:jc w:val="both"/>
      </w:pPr>
      <w:r>
        <w:rPr>
          <w:color w:val="0F1114"/>
        </w:rPr>
        <w:t>Adjust</w:t>
      </w:r>
      <w:r>
        <w:rPr>
          <w:color w:val="0F1114"/>
          <w:spacing w:val="-5"/>
        </w:rPr>
        <w:t xml:space="preserve"> </w:t>
      </w:r>
      <w:r>
        <w:rPr>
          <w:color w:val="0F1114"/>
        </w:rPr>
        <w:t>Recommendation</w:t>
      </w:r>
      <w:r>
        <w:rPr>
          <w:color w:val="0F1114"/>
          <w:spacing w:val="-2"/>
        </w:rPr>
        <w:t xml:space="preserve"> Thresholds</w:t>
      </w:r>
    </w:p>
    <w:p w14:paraId="4C4FC63E">
      <w:pPr>
        <w:pStyle w:val="7"/>
        <w:spacing w:before="185" w:line="360" w:lineRule="auto"/>
        <w:ind w:left="885" w:right="162"/>
        <w:jc w:val="both"/>
      </w:pPr>
      <w:r>
        <w:rPr>
          <w:color w:val="0F1114"/>
        </w:rPr>
        <w:t xml:space="preserve">The classifier currently recommends movies if the predicted rating ≥ 3.5. Implementing a </w:t>
      </w:r>
      <w:r>
        <w:rPr>
          <w:b/>
          <w:color w:val="0F1114"/>
        </w:rPr>
        <w:t xml:space="preserve">dynamic threshold </w:t>
      </w:r>
      <w:r>
        <w:rPr>
          <w:color w:val="0F1114"/>
        </w:rPr>
        <w:t>based on user history or movie popularity could reduce misclassifications, particularly for borderline cases.</w:t>
      </w:r>
    </w:p>
    <w:p w14:paraId="525F21BA">
      <w:pPr>
        <w:pStyle w:val="4"/>
        <w:numPr>
          <w:ilvl w:val="2"/>
          <w:numId w:val="12"/>
        </w:numPr>
        <w:tabs>
          <w:tab w:val="left" w:pos="885"/>
        </w:tabs>
        <w:spacing w:before="49" w:after="0" w:line="240" w:lineRule="auto"/>
        <w:ind w:left="885" w:right="0" w:hanging="360"/>
        <w:jc w:val="both"/>
      </w:pPr>
      <w:r>
        <w:rPr>
          <w:color w:val="0F1114"/>
        </w:rPr>
        <w:t>Model</w:t>
      </w:r>
      <w:r>
        <w:rPr>
          <w:color w:val="0F1114"/>
          <w:spacing w:val="-2"/>
        </w:rPr>
        <w:t xml:space="preserve"> </w:t>
      </w:r>
      <w:r>
        <w:rPr>
          <w:color w:val="0F1114"/>
        </w:rPr>
        <w:t>Updating</w:t>
      </w:r>
      <w:r>
        <w:rPr>
          <w:color w:val="0F1114"/>
          <w:spacing w:val="-4"/>
        </w:rPr>
        <w:t xml:space="preserve"> </w:t>
      </w:r>
      <w:r>
        <w:rPr>
          <w:color w:val="0F1114"/>
        </w:rPr>
        <w:t>and</w:t>
      </w:r>
      <w:r>
        <w:rPr>
          <w:color w:val="0F1114"/>
          <w:spacing w:val="-3"/>
        </w:rPr>
        <w:t xml:space="preserve"> </w:t>
      </w:r>
      <w:r>
        <w:rPr>
          <w:color w:val="0F1114"/>
          <w:spacing w:val="-2"/>
        </w:rPr>
        <w:t>Retraining</w:t>
      </w:r>
    </w:p>
    <w:p w14:paraId="2DC0AF57">
      <w:pPr>
        <w:pStyle w:val="7"/>
        <w:spacing w:before="185" w:line="360" w:lineRule="auto"/>
        <w:ind w:left="885" w:right="165"/>
        <w:jc w:val="both"/>
      </w:pPr>
      <w:r>
        <w:rPr>
          <w:color w:val="0F1114"/>
        </w:rPr>
        <w:t>User preferences evolve over time. Regularly retraining the model with new ratings ensures that it remains effective, maintaining high accuracy over time.</w:t>
      </w:r>
    </w:p>
    <w:p w14:paraId="6E1AFC73">
      <w:pPr>
        <w:pStyle w:val="4"/>
        <w:numPr>
          <w:ilvl w:val="2"/>
          <w:numId w:val="12"/>
        </w:numPr>
        <w:tabs>
          <w:tab w:val="left" w:pos="885"/>
        </w:tabs>
        <w:spacing w:before="48" w:after="0" w:line="240" w:lineRule="auto"/>
        <w:ind w:left="885" w:right="0" w:hanging="360"/>
        <w:jc w:val="both"/>
      </w:pPr>
      <w:r>
        <w:rPr>
          <w:color w:val="0F1114"/>
        </w:rPr>
        <w:t>Visual</w:t>
      </w:r>
      <w:r>
        <w:rPr>
          <w:color w:val="0F1114"/>
          <w:spacing w:val="-4"/>
        </w:rPr>
        <w:t xml:space="preserve"> </w:t>
      </w:r>
      <w:r>
        <w:rPr>
          <w:color w:val="0F1114"/>
        </w:rPr>
        <w:t>Analytics</w:t>
      </w:r>
      <w:r>
        <w:rPr>
          <w:color w:val="0F1114"/>
          <w:spacing w:val="-1"/>
        </w:rPr>
        <w:t xml:space="preserve"> </w:t>
      </w:r>
      <w:r>
        <w:rPr>
          <w:color w:val="0F1114"/>
        </w:rPr>
        <w:t>and</w:t>
      </w:r>
      <w:r>
        <w:rPr>
          <w:color w:val="0F1114"/>
          <w:spacing w:val="-3"/>
        </w:rPr>
        <w:t xml:space="preserve"> </w:t>
      </w:r>
      <w:r>
        <w:rPr>
          <w:color w:val="0F1114"/>
          <w:spacing w:val="-2"/>
        </w:rPr>
        <w:t>Monitoring</w:t>
      </w:r>
    </w:p>
    <w:p w14:paraId="3DD1AF07">
      <w:pPr>
        <w:spacing w:before="187" w:line="360" w:lineRule="auto"/>
        <w:ind w:left="885" w:right="164" w:firstLine="0"/>
        <w:jc w:val="both"/>
        <w:rPr>
          <w:sz w:val="24"/>
        </w:rPr>
      </w:pPr>
      <w:r>
        <w:rPr>
          <w:color w:val="0F1114"/>
          <w:sz w:val="24"/>
        </w:rPr>
        <w:t>The</w:t>
      </w:r>
      <w:r>
        <w:rPr>
          <w:color w:val="0F1114"/>
          <w:spacing w:val="-2"/>
          <w:sz w:val="24"/>
        </w:rPr>
        <w:t xml:space="preserve"> </w:t>
      </w:r>
      <w:r>
        <w:rPr>
          <w:color w:val="0F1114"/>
          <w:sz w:val="24"/>
        </w:rPr>
        <w:t>existing</w:t>
      </w:r>
      <w:r>
        <w:rPr>
          <w:color w:val="0F1114"/>
          <w:spacing w:val="-2"/>
          <w:sz w:val="24"/>
        </w:rPr>
        <w:t xml:space="preserve"> </w:t>
      </w:r>
      <w:r>
        <w:rPr>
          <w:color w:val="0F1114"/>
          <w:sz w:val="24"/>
        </w:rPr>
        <w:t>plot</w:t>
      </w:r>
      <w:r>
        <w:rPr>
          <w:color w:val="0F1114"/>
          <w:spacing w:val="-3"/>
          <w:sz w:val="24"/>
        </w:rPr>
        <w:t xml:space="preserve"> </w:t>
      </w:r>
      <w:r>
        <w:rPr>
          <w:color w:val="0F1114"/>
          <w:sz w:val="24"/>
        </w:rPr>
        <w:t>functions</w:t>
      </w:r>
      <w:r>
        <w:rPr>
          <w:color w:val="0F1114"/>
          <w:spacing w:val="-2"/>
          <w:sz w:val="24"/>
        </w:rPr>
        <w:t xml:space="preserve"> </w:t>
      </w:r>
      <w:r>
        <w:rPr>
          <w:color w:val="0F1114"/>
          <w:sz w:val="24"/>
        </w:rPr>
        <w:t>visualize</w:t>
      </w:r>
      <w:r>
        <w:rPr>
          <w:color w:val="0F1114"/>
          <w:spacing w:val="-2"/>
          <w:sz w:val="24"/>
        </w:rPr>
        <w:t xml:space="preserve"> </w:t>
      </w:r>
      <w:r>
        <w:rPr>
          <w:color w:val="0F1114"/>
          <w:sz w:val="24"/>
        </w:rPr>
        <w:t>RMSE</w:t>
      </w:r>
      <w:r>
        <w:rPr>
          <w:color w:val="0F1114"/>
          <w:spacing w:val="-4"/>
          <w:sz w:val="24"/>
        </w:rPr>
        <w:t xml:space="preserve"> </w:t>
      </w:r>
      <w:r>
        <w:rPr>
          <w:color w:val="0F1114"/>
          <w:sz w:val="24"/>
        </w:rPr>
        <w:t>curves</w:t>
      </w:r>
      <w:r>
        <w:rPr>
          <w:color w:val="0F1114"/>
          <w:spacing w:val="-2"/>
          <w:sz w:val="24"/>
        </w:rPr>
        <w:t xml:space="preserve"> </w:t>
      </w:r>
      <w:r>
        <w:rPr>
          <w:color w:val="0F1114"/>
          <w:sz w:val="24"/>
        </w:rPr>
        <w:t>and similarity</w:t>
      </w:r>
      <w:r>
        <w:rPr>
          <w:color w:val="0F1114"/>
          <w:spacing w:val="-2"/>
          <w:sz w:val="24"/>
        </w:rPr>
        <w:t xml:space="preserve"> </w:t>
      </w:r>
      <w:r>
        <w:rPr>
          <w:color w:val="0F1114"/>
          <w:sz w:val="24"/>
        </w:rPr>
        <w:t>distributions.</w:t>
      </w:r>
      <w:r>
        <w:rPr>
          <w:color w:val="0F1114"/>
          <w:spacing w:val="-2"/>
          <w:sz w:val="24"/>
        </w:rPr>
        <w:t xml:space="preserve"> </w:t>
      </w:r>
      <w:r>
        <w:rPr>
          <w:color w:val="0F1114"/>
          <w:sz w:val="24"/>
        </w:rPr>
        <w:t xml:space="preserve">Future improvements could include </w:t>
      </w:r>
      <w:r>
        <w:rPr>
          <w:b/>
          <w:color w:val="0F1114"/>
          <w:sz w:val="24"/>
        </w:rPr>
        <w:t xml:space="preserve">real-time recommendation dashboards </w:t>
      </w:r>
      <w:r>
        <w:rPr>
          <w:color w:val="0F1114"/>
          <w:sz w:val="24"/>
        </w:rPr>
        <w:t xml:space="preserve">or </w:t>
      </w:r>
      <w:r>
        <w:rPr>
          <w:b/>
          <w:color w:val="0F1114"/>
          <w:sz w:val="24"/>
        </w:rPr>
        <w:t xml:space="preserve">feature importance analysis </w:t>
      </w:r>
      <w:r>
        <w:rPr>
          <w:color w:val="0F1114"/>
          <w:sz w:val="24"/>
        </w:rPr>
        <w:t>to track which movies or genres contribute most to user satisfaction. This provides deeper insights into model behavior.</w:t>
      </w:r>
    </w:p>
    <w:p w14:paraId="532155CF">
      <w:pPr>
        <w:pStyle w:val="4"/>
        <w:numPr>
          <w:ilvl w:val="2"/>
          <w:numId w:val="12"/>
        </w:numPr>
        <w:tabs>
          <w:tab w:val="left" w:pos="885"/>
        </w:tabs>
        <w:spacing w:before="48" w:after="0" w:line="240" w:lineRule="auto"/>
        <w:ind w:left="885" w:right="0" w:hanging="360"/>
        <w:jc w:val="both"/>
      </w:pPr>
      <w:r>
        <w:rPr>
          <w:color w:val="0F1114"/>
        </w:rPr>
        <w:t>Integration</w:t>
      </w:r>
      <w:r>
        <w:rPr>
          <w:color w:val="0F1114"/>
          <w:spacing w:val="-3"/>
        </w:rPr>
        <w:t xml:space="preserve"> </w:t>
      </w:r>
      <w:r>
        <w:rPr>
          <w:color w:val="0F1114"/>
        </w:rPr>
        <w:t>into</w:t>
      </w:r>
      <w:r>
        <w:rPr>
          <w:color w:val="0F1114"/>
          <w:spacing w:val="-2"/>
        </w:rPr>
        <w:t xml:space="preserve"> </w:t>
      </w:r>
      <w:r>
        <w:rPr>
          <w:color w:val="0F1114"/>
        </w:rPr>
        <w:t>Real</w:t>
      </w:r>
      <w:r>
        <w:rPr>
          <w:color w:val="0F1114"/>
          <w:spacing w:val="-2"/>
        </w:rPr>
        <w:t xml:space="preserve"> Applications</w:t>
      </w:r>
    </w:p>
    <w:p w14:paraId="4C09D48A">
      <w:pPr>
        <w:pStyle w:val="7"/>
        <w:spacing w:before="185" w:line="360" w:lineRule="auto"/>
        <w:ind w:left="885" w:right="164"/>
        <w:jc w:val="both"/>
      </w:pPr>
      <w:r>
        <w:rPr>
          <w:color w:val="0F1114"/>
        </w:rPr>
        <w:t xml:space="preserve">Beyond testing on the MovieLens dataset, deploying the model in an actual streaming platform (e.g., a web-based movie recommender) will test its performance under realistic conditions. Evaluating metrics such as </w:t>
      </w:r>
      <w:r>
        <w:rPr>
          <w:b/>
          <w:color w:val="0F1114"/>
        </w:rPr>
        <w:t>response time, user engagement,</w:t>
      </w:r>
      <w:r>
        <w:rPr>
          <w:b/>
          <w:color w:val="0F1114"/>
          <w:spacing w:val="40"/>
        </w:rPr>
        <w:t xml:space="preserve"> </w:t>
      </w:r>
      <w:r>
        <w:rPr>
          <w:b/>
          <w:color w:val="0F1114"/>
        </w:rPr>
        <w:t xml:space="preserve">and click-through rate </w:t>
      </w:r>
      <w:r>
        <w:rPr>
          <w:color w:val="0F1114"/>
        </w:rPr>
        <w:t xml:space="preserve">in a live environment will provide practical validation of the </w:t>
      </w:r>
      <w:r>
        <w:rPr>
          <w:color w:val="0F1114"/>
          <w:spacing w:val="-2"/>
        </w:rPr>
        <w:t>recommender.</w:t>
      </w:r>
    </w:p>
    <w:p w14:paraId="00F58973">
      <w:pPr>
        <w:pStyle w:val="7"/>
        <w:spacing w:after="0" w:line="360" w:lineRule="auto"/>
        <w:jc w:val="both"/>
        <w:sectPr>
          <w:pgSz w:w="11910" w:h="16840"/>
          <w:pgMar w:top="1360" w:right="1275" w:bottom="1060" w:left="1275" w:header="0" w:footer="852" w:gutter="0"/>
          <w:cols w:space="720" w:num="1"/>
        </w:sectPr>
      </w:pPr>
    </w:p>
    <w:p w14:paraId="0A2A7D75">
      <w:pPr>
        <w:pStyle w:val="2"/>
        <w:ind w:right="516"/>
      </w:pPr>
      <w:bookmarkStart w:id="62" w:name="References"/>
      <w:bookmarkEnd w:id="62"/>
      <w:bookmarkStart w:id="63" w:name="_bookmark36"/>
      <w:bookmarkEnd w:id="63"/>
      <w:r>
        <w:rPr>
          <w:spacing w:val="-2"/>
        </w:rPr>
        <w:t>References</w:t>
      </w:r>
    </w:p>
    <w:p w14:paraId="7BDC31E2">
      <w:pPr>
        <w:pStyle w:val="12"/>
        <w:numPr>
          <w:ilvl w:val="0"/>
          <w:numId w:val="13"/>
        </w:numPr>
        <w:tabs>
          <w:tab w:val="left" w:pos="522"/>
          <w:tab w:val="left" w:pos="525"/>
        </w:tabs>
        <w:spacing w:before="229" w:after="0" w:line="360" w:lineRule="auto"/>
        <w:ind w:left="525" w:right="166" w:hanging="339"/>
        <w:jc w:val="both"/>
        <w:rPr>
          <w:sz w:val="24"/>
        </w:rPr>
      </w:pPr>
      <w:r>
        <w:rPr>
          <w:color w:val="0F1114"/>
          <w:sz w:val="24"/>
        </w:rPr>
        <w:t>F. M. Harper and J. A. Konstan, "The MovieLens datasets: History and context," ACM Transactions on Interactive Intelligent Systems (TiiS), vol. 5, no. 4, pp. 1-19, 2015. [GroupLens Research]</w:t>
      </w:r>
    </w:p>
    <w:p w14:paraId="46519384">
      <w:pPr>
        <w:pStyle w:val="12"/>
        <w:numPr>
          <w:ilvl w:val="0"/>
          <w:numId w:val="13"/>
        </w:numPr>
        <w:tabs>
          <w:tab w:val="left" w:pos="522"/>
          <w:tab w:val="left" w:pos="525"/>
        </w:tabs>
        <w:spacing w:before="50" w:after="0" w:line="360" w:lineRule="auto"/>
        <w:ind w:left="525" w:right="164" w:hanging="339"/>
        <w:jc w:val="both"/>
        <w:rPr>
          <w:sz w:val="24"/>
        </w:rPr>
      </w:pPr>
      <w:r>
        <w:rPr>
          <w:color w:val="0F1114"/>
          <w:sz w:val="24"/>
        </w:rPr>
        <w:t>Y. Koren, R. Bell, and C. Volinsky, "Matrix factorization techniques for recommender systems," IEEE Computer, vol. 42, no. 8, pp. 30-37, 2009.</w:t>
      </w:r>
    </w:p>
    <w:p w14:paraId="22E69801">
      <w:pPr>
        <w:pStyle w:val="12"/>
        <w:numPr>
          <w:ilvl w:val="0"/>
          <w:numId w:val="13"/>
        </w:numPr>
        <w:tabs>
          <w:tab w:val="left" w:pos="522"/>
          <w:tab w:val="left" w:pos="525"/>
        </w:tabs>
        <w:spacing w:before="48" w:after="0" w:line="360" w:lineRule="auto"/>
        <w:ind w:left="525" w:right="162" w:hanging="339"/>
        <w:jc w:val="both"/>
        <w:rPr>
          <w:sz w:val="24"/>
        </w:rPr>
      </w:pPr>
      <w:r>
        <w:rPr>
          <w:color w:val="0F1114"/>
          <w:sz w:val="24"/>
        </w:rPr>
        <w:t>J. L. Herlocker, J. A. Konstan, L. G. Terveen, and J. T. Riedl, "Evaluating collaborative filtering recommender systems," ACM Transactions</w:t>
      </w:r>
      <w:r>
        <w:rPr>
          <w:color w:val="0F1114"/>
          <w:spacing w:val="-2"/>
          <w:sz w:val="24"/>
        </w:rPr>
        <w:t xml:space="preserve"> </w:t>
      </w:r>
      <w:r>
        <w:rPr>
          <w:color w:val="0F1114"/>
          <w:sz w:val="24"/>
        </w:rPr>
        <w:t>on Information Systems (TOIS), vol. 22, no. 1, pp. 5-53, 2004.</w:t>
      </w:r>
    </w:p>
    <w:p w14:paraId="7FD527D0">
      <w:pPr>
        <w:pStyle w:val="12"/>
        <w:numPr>
          <w:ilvl w:val="0"/>
          <w:numId w:val="13"/>
        </w:numPr>
        <w:tabs>
          <w:tab w:val="left" w:pos="522"/>
          <w:tab w:val="left" w:pos="525"/>
        </w:tabs>
        <w:spacing w:before="47" w:after="0" w:line="360" w:lineRule="auto"/>
        <w:ind w:left="525" w:right="162" w:hanging="339"/>
        <w:jc w:val="both"/>
        <w:rPr>
          <w:sz w:val="24"/>
        </w:rPr>
      </w:pPr>
      <w:r>
        <w:rPr>
          <w:color w:val="0F1114"/>
          <w:sz w:val="24"/>
        </w:rPr>
        <w:t>B. Sarwar, G. Karypis, J. Konstan, and J. Riedl, "Item-based collaborative filtering recommendation algorithms," in Proc. 10th Int. Conf. World Wide Web (WWW), 2001,</w:t>
      </w:r>
    </w:p>
    <w:p w14:paraId="24734B4D">
      <w:pPr>
        <w:pStyle w:val="7"/>
        <w:ind w:left="525"/>
        <w:jc w:val="both"/>
      </w:pPr>
      <w:r>
        <w:rPr>
          <w:color w:val="0F1114"/>
        </w:rPr>
        <w:t>pp.</w:t>
      </w:r>
      <w:r>
        <w:rPr>
          <w:color w:val="0F1114"/>
          <w:spacing w:val="-1"/>
        </w:rPr>
        <w:t xml:space="preserve"> </w:t>
      </w:r>
      <w:r>
        <w:rPr>
          <w:color w:val="0F1114"/>
        </w:rPr>
        <w:t>285-</w:t>
      </w:r>
      <w:r>
        <w:rPr>
          <w:color w:val="0F1114"/>
          <w:spacing w:val="-4"/>
        </w:rPr>
        <w:t>295.</w:t>
      </w:r>
    </w:p>
    <w:p w14:paraId="08CD6599">
      <w:pPr>
        <w:pStyle w:val="12"/>
        <w:numPr>
          <w:ilvl w:val="0"/>
          <w:numId w:val="13"/>
        </w:numPr>
        <w:tabs>
          <w:tab w:val="left" w:pos="522"/>
        </w:tabs>
        <w:spacing w:before="187" w:after="0" w:line="240" w:lineRule="auto"/>
        <w:ind w:left="522" w:right="0" w:hanging="336"/>
        <w:jc w:val="both"/>
        <w:rPr>
          <w:sz w:val="24"/>
        </w:rPr>
      </w:pPr>
      <w:r>
        <w:rPr>
          <w:color w:val="0F1114"/>
          <w:sz w:val="24"/>
        </w:rPr>
        <w:t>C.</w:t>
      </w:r>
      <w:r>
        <w:rPr>
          <w:color w:val="0F1114"/>
          <w:spacing w:val="-3"/>
          <w:sz w:val="24"/>
        </w:rPr>
        <w:t xml:space="preserve"> </w:t>
      </w:r>
      <w:r>
        <w:rPr>
          <w:color w:val="0F1114"/>
          <w:sz w:val="24"/>
        </w:rPr>
        <w:t>C.</w:t>
      </w:r>
      <w:r>
        <w:rPr>
          <w:color w:val="0F1114"/>
          <w:spacing w:val="-5"/>
          <w:sz w:val="24"/>
        </w:rPr>
        <w:t xml:space="preserve"> </w:t>
      </w:r>
      <w:r>
        <w:rPr>
          <w:color w:val="0F1114"/>
          <w:sz w:val="24"/>
        </w:rPr>
        <w:t>Aggarwal,</w:t>
      </w:r>
      <w:r>
        <w:rPr>
          <w:color w:val="0F1114"/>
          <w:spacing w:val="-2"/>
          <w:sz w:val="24"/>
        </w:rPr>
        <w:t xml:space="preserve"> </w:t>
      </w:r>
      <w:r>
        <w:rPr>
          <w:color w:val="0F1114"/>
          <w:sz w:val="24"/>
        </w:rPr>
        <w:t>Recommender</w:t>
      </w:r>
      <w:r>
        <w:rPr>
          <w:color w:val="0F1114"/>
          <w:spacing w:val="-2"/>
          <w:sz w:val="24"/>
        </w:rPr>
        <w:t xml:space="preserve"> </w:t>
      </w:r>
      <w:r>
        <w:rPr>
          <w:color w:val="0F1114"/>
          <w:sz w:val="24"/>
        </w:rPr>
        <w:t>Systems: The</w:t>
      </w:r>
      <w:r>
        <w:rPr>
          <w:color w:val="0F1114"/>
          <w:spacing w:val="-4"/>
          <w:sz w:val="24"/>
        </w:rPr>
        <w:t xml:space="preserve"> </w:t>
      </w:r>
      <w:r>
        <w:rPr>
          <w:color w:val="0F1114"/>
          <w:sz w:val="24"/>
        </w:rPr>
        <w:t>Textbook.</w:t>
      </w:r>
      <w:r>
        <w:rPr>
          <w:color w:val="0F1114"/>
          <w:spacing w:val="-2"/>
          <w:sz w:val="24"/>
        </w:rPr>
        <w:t xml:space="preserve"> </w:t>
      </w:r>
      <w:r>
        <w:rPr>
          <w:color w:val="0F1114"/>
          <w:sz w:val="24"/>
        </w:rPr>
        <w:t xml:space="preserve">Springer, </w:t>
      </w:r>
      <w:r>
        <w:rPr>
          <w:color w:val="0F1114"/>
          <w:spacing w:val="-2"/>
          <w:sz w:val="24"/>
        </w:rPr>
        <w:t>2016.</w:t>
      </w:r>
    </w:p>
    <w:p w14:paraId="312B0D40">
      <w:pPr>
        <w:pStyle w:val="12"/>
        <w:numPr>
          <w:ilvl w:val="0"/>
          <w:numId w:val="13"/>
        </w:numPr>
        <w:tabs>
          <w:tab w:val="left" w:pos="522"/>
          <w:tab w:val="left" w:pos="525"/>
        </w:tabs>
        <w:spacing w:before="185" w:after="0" w:line="360" w:lineRule="auto"/>
        <w:ind w:left="525" w:right="162" w:hanging="339"/>
        <w:jc w:val="both"/>
        <w:rPr>
          <w:sz w:val="24"/>
        </w:rPr>
      </w:pPr>
      <w:r>
        <w:rPr>
          <w:color w:val="0F1114"/>
          <w:sz w:val="24"/>
        </w:rPr>
        <w:t>G. Adomavicius and A. Tuzhilin, "Toward the next generation of recommender systems: A survey of the state-of-the-art and possible extensions," IEEE Transactions on Knowledge and Data Engineering, vol. 17, no. 6, pp. 734-749, 2005.</w:t>
      </w:r>
    </w:p>
    <w:p w14:paraId="0BC63436">
      <w:pPr>
        <w:pStyle w:val="12"/>
        <w:spacing w:after="0" w:line="360" w:lineRule="auto"/>
        <w:jc w:val="both"/>
        <w:rPr>
          <w:sz w:val="24"/>
        </w:rPr>
        <w:sectPr>
          <w:pgSz w:w="11910" w:h="16840"/>
          <w:pgMar w:top="1360" w:right="1275" w:bottom="1040" w:left="1275" w:header="0" w:footer="852" w:gutter="0"/>
          <w:cols w:space="720" w:num="1"/>
        </w:sectPr>
      </w:pPr>
    </w:p>
    <w:p w14:paraId="641854EB">
      <w:pPr>
        <w:pStyle w:val="2"/>
        <w:ind w:right="517"/>
      </w:pPr>
      <w:bookmarkStart w:id="64" w:name="_bookmark37"/>
      <w:bookmarkEnd w:id="64"/>
      <w:bookmarkStart w:id="65" w:name="Appendix"/>
      <w:bookmarkEnd w:id="65"/>
      <w:r>
        <w:rPr>
          <w:spacing w:val="-2"/>
        </w:rPr>
        <w:t>Appendix</w:t>
      </w:r>
    </w:p>
    <w:p w14:paraId="73DF6E2E">
      <w:pPr>
        <w:pStyle w:val="3"/>
        <w:numPr>
          <w:ilvl w:val="1"/>
          <w:numId w:val="14"/>
        </w:numPr>
        <w:tabs>
          <w:tab w:val="left" w:pos="715"/>
        </w:tabs>
        <w:spacing w:before="231" w:after="0" w:line="240" w:lineRule="auto"/>
        <w:ind w:left="715" w:right="0" w:hanging="550"/>
        <w:jc w:val="left"/>
      </w:pPr>
      <w:bookmarkStart w:id="66" w:name="A.1Main Interface Code"/>
      <w:bookmarkEnd w:id="66"/>
      <w:bookmarkStart w:id="67" w:name="_bookmark38"/>
      <w:bookmarkEnd w:id="67"/>
      <w:r>
        <w:t>Main</w:t>
      </w:r>
      <w:r>
        <w:rPr>
          <w:spacing w:val="-8"/>
        </w:rPr>
        <w:t xml:space="preserve"> </w:t>
      </w:r>
      <w:r>
        <w:t>Interface</w:t>
      </w:r>
      <w:r>
        <w:rPr>
          <w:spacing w:val="-6"/>
        </w:rPr>
        <w:t xml:space="preserve"> </w:t>
      </w:r>
      <w:r>
        <w:rPr>
          <w:spacing w:val="-4"/>
        </w:rPr>
        <w:t>Code</w:t>
      </w:r>
    </w:p>
    <w:p w14:paraId="7E81DE79">
      <w:pPr>
        <w:pStyle w:val="7"/>
        <w:spacing w:before="209" w:line="360" w:lineRule="auto"/>
        <w:ind w:left="165" w:right="197"/>
      </w:pPr>
      <w:r>
        <w:t>This</w:t>
      </w:r>
      <w:r>
        <w:rPr>
          <w:spacing w:val="-6"/>
        </w:rPr>
        <w:t xml:space="preserve"> </w:t>
      </w:r>
      <w:r>
        <w:t>snippet</w:t>
      </w:r>
      <w:r>
        <w:rPr>
          <w:spacing w:val="-3"/>
        </w:rPr>
        <w:t xml:space="preserve"> </w:t>
      </w:r>
      <w:r>
        <w:t>shows</w:t>
      </w:r>
      <w:r>
        <w:rPr>
          <w:spacing w:val="-1"/>
        </w:rPr>
        <w:t xml:space="preserve"> </w:t>
      </w:r>
      <w:r>
        <w:t>how</w:t>
      </w:r>
      <w:r>
        <w:rPr>
          <w:spacing w:val="-4"/>
        </w:rPr>
        <w:t xml:space="preserve"> </w:t>
      </w:r>
      <w:r>
        <w:t>the</w:t>
      </w:r>
      <w:r>
        <w:rPr>
          <w:spacing w:val="-4"/>
        </w:rPr>
        <w:t xml:space="preserve"> </w:t>
      </w:r>
      <w:r>
        <w:t>GUI</w:t>
      </w:r>
      <w:r>
        <w:rPr>
          <w:spacing w:val="-2"/>
        </w:rPr>
        <w:t xml:space="preserve"> </w:t>
      </w:r>
      <w:r>
        <w:t>takes</w:t>
      </w:r>
      <w:r>
        <w:rPr>
          <w:spacing w:val="-3"/>
        </w:rPr>
        <w:t xml:space="preserve"> </w:t>
      </w:r>
      <w:r>
        <w:t>a</w:t>
      </w:r>
      <w:r>
        <w:rPr>
          <w:spacing w:val="-4"/>
        </w:rPr>
        <w:t xml:space="preserve"> </w:t>
      </w:r>
      <w:r>
        <w:t>user</w:t>
      </w:r>
      <w:r>
        <w:rPr>
          <w:spacing w:val="-2"/>
        </w:rPr>
        <w:t xml:space="preserve"> </w:t>
      </w:r>
      <w:r>
        <w:t>input</w:t>
      </w:r>
      <w:r>
        <w:rPr>
          <w:spacing w:val="-3"/>
        </w:rPr>
        <w:t xml:space="preserve"> </w:t>
      </w:r>
      <w:r>
        <w:t>and</w:t>
      </w:r>
      <w:r>
        <w:rPr>
          <w:spacing w:val="-3"/>
        </w:rPr>
        <w:t xml:space="preserve"> </w:t>
      </w:r>
      <w:r>
        <w:t>calls</w:t>
      </w:r>
      <w:r>
        <w:rPr>
          <w:spacing w:val="-3"/>
        </w:rPr>
        <w:t xml:space="preserve"> </w:t>
      </w:r>
      <w:r>
        <w:t>the</w:t>
      </w:r>
      <w:r>
        <w:rPr>
          <w:spacing w:val="-4"/>
        </w:rPr>
        <w:t xml:space="preserve"> </w:t>
      </w:r>
      <w:r>
        <w:t>recommendation</w:t>
      </w:r>
      <w:r>
        <w:rPr>
          <w:spacing w:val="-3"/>
        </w:rPr>
        <w:t xml:space="preserve"> </w:t>
      </w:r>
      <w:r>
        <w:t>functions from the backend modules. It is based on RsProject.py.</w:t>
      </w:r>
    </w:p>
    <w:p w14:paraId="58C832DB">
      <w:pPr>
        <w:pStyle w:val="7"/>
        <w:ind w:left="2433"/>
        <w:rPr>
          <w:sz w:val="20"/>
        </w:rPr>
      </w:pPr>
      <w:r>
        <w:rPr>
          <w:sz w:val="20"/>
        </w:rPr>
        <w:drawing>
          <wp:inline distT="0" distB="0" distL="0" distR="0">
            <wp:extent cx="2821940" cy="3046095"/>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7" cstate="print"/>
                    <a:stretch>
                      <a:fillRect/>
                    </a:stretch>
                  </pic:blipFill>
                  <pic:spPr>
                    <a:xfrm>
                      <a:off x="0" y="0"/>
                      <a:ext cx="2822139" cy="3046095"/>
                    </a:xfrm>
                    <a:prstGeom prst="rect">
                      <a:avLst/>
                    </a:prstGeom>
                  </pic:spPr>
                </pic:pic>
              </a:graphicData>
            </a:graphic>
          </wp:inline>
        </w:drawing>
      </w:r>
    </w:p>
    <w:p w14:paraId="27571E02">
      <w:pPr>
        <w:pStyle w:val="7"/>
      </w:pPr>
    </w:p>
    <w:p w14:paraId="4A8A8505">
      <w:pPr>
        <w:pStyle w:val="7"/>
        <w:spacing w:before="99"/>
      </w:pPr>
    </w:p>
    <w:p w14:paraId="6554153B">
      <w:pPr>
        <w:pStyle w:val="4"/>
        <w:numPr>
          <w:ilvl w:val="1"/>
          <w:numId w:val="14"/>
        </w:numPr>
        <w:tabs>
          <w:tab w:val="left" w:pos="637"/>
        </w:tabs>
        <w:spacing w:before="0" w:after="0" w:line="240" w:lineRule="auto"/>
        <w:ind w:left="637" w:right="0" w:hanging="472"/>
        <w:jc w:val="left"/>
      </w:pPr>
      <w:bookmarkStart w:id="68" w:name="_bookmark39"/>
      <w:bookmarkEnd w:id="68"/>
      <w:bookmarkStart w:id="69" w:name="A.2Loading Dataset and Building User–Mov"/>
      <w:bookmarkEnd w:id="69"/>
      <w:r>
        <w:t>Loading</w:t>
      </w:r>
      <w:r>
        <w:rPr>
          <w:spacing w:val="-6"/>
        </w:rPr>
        <w:t xml:space="preserve"> </w:t>
      </w:r>
      <w:r>
        <w:t>Dataset</w:t>
      </w:r>
      <w:r>
        <w:rPr>
          <w:spacing w:val="2"/>
        </w:rPr>
        <w:t xml:space="preserve"> </w:t>
      </w:r>
      <w:r>
        <w:t>and</w:t>
      </w:r>
      <w:r>
        <w:rPr>
          <w:spacing w:val="-4"/>
        </w:rPr>
        <w:t xml:space="preserve"> </w:t>
      </w:r>
      <w:r>
        <w:t>Building</w:t>
      </w:r>
      <w:r>
        <w:rPr>
          <w:spacing w:val="-2"/>
        </w:rPr>
        <w:t xml:space="preserve"> </w:t>
      </w:r>
      <w:r>
        <w:t>User–Movie</w:t>
      </w:r>
      <w:r>
        <w:rPr>
          <w:spacing w:val="-3"/>
        </w:rPr>
        <w:t xml:space="preserve"> </w:t>
      </w:r>
      <w:r>
        <w:rPr>
          <w:spacing w:val="-2"/>
        </w:rPr>
        <w:t>Matrix</w:t>
      </w:r>
    </w:p>
    <w:p w14:paraId="1B44022F">
      <w:pPr>
        <w:pStyle w:val="7"/>
        <w:spacing w:before="185" w:line="360" w:lineRule="auto"/>
        <w:ind w:left="165" w:right="917"/>
      </w:pPr>
      <w:r>
        <w:t>This code snippet demonstrates how the MovieLens dataset is loaded, merged, and transformed</w:t>
      </w:r>
      <w:r>
        <w:rPr>
          <w:spacing w:val="-3"/>
        </w:rPr>
        <w:t xml:space="preserve"> </w:t>
      </w:r>
      <w:r>
        <w:t>into</w:t>
      </w:r>
      <w:r>
        <w:rPr>
          <w:spacing w:val="-6"/>
        </w:rPr>
        <w:t xml:space="preserve"> </w:t>
      </w:r>
      <w:r>
        <w:t>a</w:t>
      </w:r>
      <w:r>
        <w:rPr>
          <w:spacing w:val="-2"/>
        </w:rPr>
        <w:t xml:space="preserve"> </w:t>
      </w:r>
      <w:r>
        <w:t>user–movie</w:t>
      </w:r>
      <w:r>
        <w:rPr>
          <w:spacing w:val="-4"/>
        </w:rPr>
        <w:t xml:space="preserve"> </w:t>
      </w:r>
      <w:r>
        <w:t>rating</w:t>
      </w:r>
      <w:r>
        <w:rPr>
          <w:spacing w:val="-6"/>
        </w:rPr>
        <w:t xml:space="preserve"> </w:t>
      </w:r>
      <w:r>
        <w:t>matrix.</w:t>
      </w:r>
      <w:r>
        <w:rPr>
          <w:spacing w:val="-3"/>
        </w:rPr>
        <w:t xml:space="preserve"> </w:t>
      </w:r>
      <w:r>
        <w:t>The</w:t>
      </w:r>
      <w:r>
        <w:rPr>
          <w:spacing w:val="-4"/>
        </w:rPr>
        <w:t xml:space="preserve"> </w:t>
      </w:r>
      <w:r>
        <w:t>ratings</w:t>
      </w:r>
      <w:r>
        <w:rPr>
          <w:spacing w:val="-3"/>
        </w:rPr>
        <w:t xml:space="preserve"> </w:t>
      </w:r>
      <w:r>
        <w:t>are</w:t>
      </w:r>
      <w:r>
        <w:rPr>
          <w:spacing w:val="-2"/>
        </w:rPr>
        <w:t xml:space="preserve"> </w:t>
      </w:r>
      <w:r>
        <w:t>normalized</w:t>
      </w:r>
      <w:r>
        <w:rPr>
          <w:spacing w:val="-3"/>
        </w:rPr>
        <w:t xml:space="preserve"> </w:t>
      </w:r>
      <w:r>
        <w:t>to</w:t>
      </w:r>
      <w:r>
        <w:rPr>
          <w:spacing w:val="-3"/>
        </w:rPr>
        <w:t xml:space="preserve"> </w:t>
      </w:r>
      <w:r>
        <w:t>improve recommendation accuracy.</w:t>
      </w:r>
    </w:p>
    <w:p w14:paraId="34ACF41A">
      <w:pPr>
        <w:pStyle w:val="7"/>
        <w:ind w:left="2397"/>
        <w:rPr>
          <w:sz w:val="20"/>
        </w:rPr>
      </w:pPr>
      <w:r>
        <w:rPr>
          <w:sz w:val="20"/>
        </w:rPr>
        <w:drawing>
          <wp:inline distT="0" distB="0" distL="0" distR="0">
            <wp:extent cx="2880995" cy="253238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 cstate="print"/>
                    <a:stretch>
                      <a:fillRect/>
                    </a:stretch>
                  </pic:blipFill>
                  <pic:spPr>
                    <a:xfrm>
                      <a:off x="0" y="0"/>
                      <a:ext cx="2881031" cy="2532507"/>
                    </a:xfrm>
                    <a:prstGeom prst="rect">
                      <a:avLst/>
                    </a:prstGeom>
                  </pic:spPr>
                </pic:pic>
              </a:graphicData>
            </a:graphic>
          </wp:inline>
        </w:drawing>
      </w:r>
    </w:p>
    <w:p w14:paraId="2D3CAD80">
      <w:pPr>
        <w:pStyle w:val="7"/>
        <w:spacing w:after="0"/>
        <w:rPr>
          <w:sz w:val="20"/>
        </w:rPr>
        <w:sectPr>
          <w:pgSz w:w="11910" w:h="16840"/>
          <w:pgMar w:top="1360" w:right="1275" w:bottom="1040" w:left="1275" w:header="0" w:footer="852" w:gutter="0"/>
          <w:cols w:space="720" w:num="1"/>
        </w:sectPr>
      </w:pPr>
    </w:p>
    <w:p w14:paraId="08B65CF0">
      <w:pPr>
        <w:pStyle w:val="4"/>
        <w:numPr>
          <w:ilvl w:val="1"/>
          <w:numId w:val="14"/>
        </w:numPr>
        <w:tabs>
          <w:tab w:val="left" w:pos="637"/>
        </w:tabs>
        <w:spacing w:before="62" w:after="0" w:line="240" w:lineRule="auto"/>
        <w:ind w:left="637" w:right="0" w:hanging="472"/>
        <w:jc w:val="left"/>
      </w:pPr>
      <w:bookmarkStart w:id="70" w:name="_bookmark40"/>
      <w:bookmarkEnd w:id="70"/>
      <w:bookmarkStart w:id="71" w:name="A.3Collaborative Filtering and Predictio"/>
      <w:bookmarkEnd w:id="71"/>
      <w:r>
        <w:t>Collaborative</w:t>
      </w:r>
      <w:r>
        <w:rPr>
          <w:spacing w:val="-4"/>
        </w:rPr>
        <w:t xml:space="preserve"> </w:t>
      </w:r>
      <w:r>
        <w:t>Filtering</w:t>
      </w:r>
      <w:r>
        <w:rPr>
          <w:spacing w:val="-2"/>
        </w:rPr>
        <w:t xml:space="preserve"> </w:t>
      </w:r>
      <w:r>
        <w:t>and</w:t>
      </w:r>
      <w:r>
        <w:rPr>
          <w:spacing w:val="-4"/>
        </w:rPr>
        <w:t xml:space="preserve"> </w:t>
      </w:r>
      <w:r>
        <w:rPr>
          <w:spacing w:val="-2"/>
        </w:rPr>
        <w:t>Prediction</w:t>
      </w:r>
    </w:p>
    <w:p w14:paraId="5D0CAB1E">
      <w:pPr>
        <w:pStyle w:val="7"/>
        <w:spacing w:before="185" w:line="360" w:lineRule="auto"/>
        <w:ind w:left="165" w:right="197"/>
      </w:pPr>
      <w:r>
        <w:t>The</w:t>
      </w:r>
      <w:r>
        <w:rPr>
          <w:spacing w:val="-4"/>
        </w:rPr>
        <w:t xml:space="preserve"> </w:t>
      </w:r>
      <w:r>
        <w:t>following</w:t>
      </w:r>
      <w:r>
        <w:rPr>
          <w:spacing w:val="-3"/>
        </w:rPr>
        <w:t xml:space="preserve"> </w:t>
      </w:r>
      <w:r>
        <w:t>code</w:t>
      </w:r>
      <w:r>
        <w:rPr>
          <w:spacing w:val="-2"/>
        </w:rPr>
        <w:t xml:space="preserve"> </w:t>
      </w:r>
      <w:r>
        <w:t>implements</w:t>
      </w:r>
      <w:r>
        <w:rPr>
          <w:spacing w:val="-3"/>
        </w:rPr>
        <w:t xml:space="preserve"> </w:t>
      </w:r>
      <w:r>
        <w:t>cosine</w:t>
      </w:r>
      <w:r>
        <w:rPr>
          <w:spacing w:val="-4"/>
        </w:rPr>
        <w:t xml:space="preserve"> </w:t>
      </w:r>
      <w:r>
        <w:t>similarity</w:t>
      </w:r>
      <w:r>
        <w:rPr>
          <w:spacing w:val="-6"/>
        </w:rPr>
        <w:t xml:space="preserve"> </w:t>
      </w:r>
      <w:r>
        <w:t>and</w:t>
      </w:r>
      <w:r>
        <w:rPr>
          <w:spacing w:val="-3"/>
        </w:rPr>
        <w:t xml:space="preserve"> </w:t>
      </w:r>
      <w:r>
        <w:t>predicts</w:t>
      </w:r>
      <w:r>
        <w:rPr>
          <w:spacing w:val="-1"/>
        </w:rPr>
        <w:t xml:space="preserve"> </w:t>
      </w:r>
      <w:r>
        <w:t>ratings</w:t>
      </w:r>
      <w:r>
        <w:rPr>
          <w:spacing w:val="-3"/>
        </w:rPr>
        <w:t xml:space="preserve"> </w:t>
      </w:r>
      <w:r>
        <w:t>for</w:t>
      </w:r>
      <w:r>
        <w:rPr>
          <w:spacing w:val="-2"/>
        </w:rPr>
        <w:t xml:space="preserve"> </w:t>
      </w:r>
      <w:r>
        <w:t>a</w:t>
      </w:r>
      <w:r>
        <w:rPr>
          <w:spacing w:val="-4"/>
        </w:rPr>
        <w:t xml:space="preserve"> </w:t>
      </w:r>
      <w:r>
        <w:t>given</w:t>
      </w:r>
      <w:r>
        <w:rPr>
          <w:spacing w:val="-1"/>
        </w:rPr>
        <w:t xml:space="preserve"> </w:t>
      </w:r>
      <w:r>
        <w:t>user</w:t>
      </w:r>
      <w:r>
        <w:rPr>
          <w:spacing w:val="-4"/>
        </w:rPr>
        <w:t xml:space="preserve"> </w:t>
      </w:r>
      <w:r>
        <w:t>based on similar users. The system then recommends the top movies.</w:t>
      </w:r>
    </w:p>
    <w:p w14:paraId="76A684D6">
      <w:pPr>
        <w:pStyle w:val="7"/>
        <w:spacing w:before="161"/>
        <w:rPr>
          <w:sz w:val="20"/>
        </w:rPr>
      </w:pPr>
      <w:r>
        <w:rPr>
          <w:sz w:val="20"/>
        </w:rPr>
        <w:drawing>
          <wp:anchor distT="0" distB="0" distL="0" distR="0" simplePos="0" relativeHeight="251671552" behindDoc="1" locked="0" layoutInCell="1" allowOverlap="1">
            <wp:simplePos x="0" y="0"/>
            <wp:positionH relativeFrom="page">
              <wp:posOffset>1264285</wp:posOffset>
            </wp:positionH>
            <wp:positionV relativeFrom="paragraph">
              <wp:posOffset>263525</wp:posOffset>
            </wp:positionV>
            <wp:extent cx="5028565" cy="466725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9" cstate="print"/>
                    <a:stretch>
                      <a:fillRect/>
                    </a:stretch>
                  </pic:blipFill>
                  <pic:spPr>
                    <a:xfrm>
                      <a:off x="0" y="0"/>
                      <a:ext cx="5028379" cy="4667250"/>
                    </a:xfrm>
                    <a:prstGeom prst="rect">
                      <a:avLst/>
                    </a:prstGeom>
                  </pic:spPr>
                </pic:pic>
              </a:graphicData>
            </a:graphic>
          </wp:anchor>
        </w:drawing>
      </w:r>
    </w:p>
    <w:p w14:paraId="4041591E">
      <w:pPr>
        <w:pStyle w:val="7"/>
        <w:spacing w:after="0"/>
        <w:rPr>
          <w:sz w:val="20"/>
        </w:rPr>
        <w:sectPr>
          <w:pgSz w:w="11910" w:h="16840"/>
          <w:pgMar w:top="1360" w:right="1275" w:bottom="1040" w:left="1275" w:header="0" w:footer="852" w:gutter="0"/>
          <w:cols w:space="720" w:num="1"/>
        </w:sectPr>
      </w:pPr>
    </w:p>
    <w:p w14:paraId="22FAA595">
      <w:pPr>
        <w:pStyle w:val="4"/>
        <w:numPr>
          <w:ilvl w:val="1"/>
          <w:numId w:val="14"/>
        </w:numPr>
        <w:tabs>
          <w:tab w:val="left" w:pos="637"/>
        </w:tabs>
        <w:spacing w:before="62" w:after="0" w:line="240" w:lineRule="auto"/>
        <w:ind w:left="637" w:right="0" w:hanging="472"/>
        <w:jc w:val="left"/>
      </w:pPr>
      <w:bookmarkStart w:id="72" w:name="_bookmark41"/>
      <w:bookmarkEnd w:id="72"/>
      <w:bookmarkStart w:id="73" w:name="A.4Naive Bayes Recommendation Code"/>
      <w:bookmarkEnd w:id="73"/>
      <w:r>
        <w:t>Naive</w:t>
      </w:r>
      <w:r>
        <w:rPr>
          <w:spacing w:val="-4"/>
        </w:rPr>
        <w:t xml:space="preserve"> </w:t>
      </w:r>
      <w:r>
        <w:t>Bayes</w:t>
      </w:r>
      <w:r>
        <w:rPr>
          <w:spacing w:val="-2"/>
        </w:rPr>
        <w:t xml:space="preserve"> </w:t>
      </w:r>
      <w:r>
        <w:t>Recommendation</w:t>
      </w:r>
      <w:r>
        <w:rPr>
          <w:spacing w:val="-1"/>
        </w:rPr>
        <w:t xml:space="preserve"> </w:t>
      </w:r>
      <w:r>
        <w:rPr>
          <w:spacing w:val="-4"/>
        </w:rPr>
        <w:t>Code</w:t>
      </w:r>
    </w:p>
    <w:p w14:paraId="5582ECD7">
      <w:pPr>
        <w:pStyle w:val="7"/>
        <w:spacing w:before="185" w:line="360" w:lineRule="auto"/>
        <w:ind w:left="165" w:right="197"/>
      </w:pPr>
      <w:r>
        <w:t>This</w:t>
      </w:r>
      <w:r>
        <w:rPr>
          <w:spacing w:val="-6"/>
        </w:rPr>
        <w:t xml:space="preserve"> </w:t>
      </w:r>
      <w:r>
        <w:t>code</w:t>
      </w:r>
      <w:r>
        <w:rPr>
          <w:spacing w:val="-2"/>
        </w:rPr>
        <w:t xml:space="preserve"> </w:t>
      </w:r>
      <w:r>
        <w:t>uses</w:t>
      </w:r>
      <w:r>
        <w:rPr>
          <w:spacing w:val="-1"/>
        </w:rPr>
        <w:t xml:space="preserve"> </w:t>
      </w:r>
      <w:r>
        <w:t>a</w:t>
      </w:r>
      <w:r>
        <w:rPr>
          <w:spacing w:val="-4"/>
        </w:rPr>
        <w:t xml:space="preserve"> </w:t>
      </w:r>
      <w:r>
        <w:t>probabilistic</w:t>
      </w:r>
      <w:r>
        <w:rPr>
          <w:spacing w:val="-4"/>
        </w:rPr>
        <w:t xml:space="preserve"> </w:t>
      </w:r>
      <w:r>
        <w:t>approach</w:t>
      </w:r>
      <w:r>
        <w:rPr>
          <w:spacing w:val="-3"/>
        </w:rPr>
        <w:t xml:space="preserve"> </w:t>
      </w:r>
      <w:r>
        <w:t>where</w:t>
      </w:r>
      <w:r>
        <w:rPr>
          <w:spacing w:val="-1"/>
        </w:rPr>
        <w:t xml:space="preserve"> </w:t>
      </w:r>
      <w:r>
        <w:t>movie</w:t>
      </w:r>
      <w:r>
        <w:rPr>
          <w:spacing w:val="-4"/>
        </w:rPr>
        <w:t xml:space="preserve"> </w:t>
      </w:r>
      <w:r>
        <w:t>titles</w:t>
      </w:r>
      <w:r>
        <w:rPr>
          <w:spacing w:val="-3"/>
        </w:rPr>
        <w:t xml:space="preserve"> </w:t>
      </w:r>
      <w:r>
        <w:t>are</w:t>
      </w:r>
      <w:r>
        <w:rPr>
          <w:spacing w:val="-2"/>
        </w:rPr>
        <w:t xml:space="preserve"> </w:t>
      </w:r>
      <w:r>
        <w:t>converted</w:t>
      </w:r>
      <w:r>
        <w:rPr>
          <w:spacing w:val="-3"/>
        </w:rPr>
        <w:t xml:space="preserve"> </w:t>
      </w:r>
      <w:r>
        <w:t>into</w:t>
      </w:r>
      <w:r>
        <w:rPr>
          <w:spacing w:val="-3"/>
        </w:rPr>
        <w:t xml:space="preserve"> </w:t>
      </w:r>
      <w:r>
        <w:t>numerical vectors and classified using the Naïve Bayes algorithm.</w:t>
      </w:r>
    </w:p>
    <w:p w14:paraId="77C824FB">
      <w:pPr>
        <w:pStyle w:val="7"/>
        <w:ind w:left="1288"/>
        <w:rPr>
          <w:sz w:val="20"/>
        </w:rPr>
      </w:pPr>
      <w:r>
        <w:rPr>
          <w:sz w:val="20"/>
        </w:rPr>
        <w:drawing>
          <wp:inline distT="0" distB="0" distL="0" distR="0">
            <wp:extent cx="4286250" cy="5873750"/>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0" cstate="print"/>
                    <a:stretch>
                      <a:fillRect/>
                    </a:stretch>
                  </pic:blipFill>
                  <pic:spPr>
                    <a:xfrm>
                      <a:off x="0" y="0"/>
                      <a:ext cx="4286366" cy="5874067"/>
                    </a:xfrm>
                    <a:prstGeom prst="rect">
                      <a:avLst/>
                    </a:prstGeom>
                  </pic:spPr>
                </pic:pic>
              </a:graphicData>
            </a:graphic>
          </wp:inline>
        </w:drawing>
      </w:r>
    </w:p>
    <w:p w14:paraId="21BD10F6">
      <w:pPr>
        <w:pStyle w:val="7"/>
        <w:spacing w:after="0"/>
        <w:rPr>
          <w:sz w:val="20"/>
        </w:rPr>
        <w:sectPr>
          <w:pgSz w:w="11910" w:h="16840"/>
          <w:pgMar w:top="1360" w:right="1275" w:bottom="1040" w:left="1275" w:header="0" w:footer="852" w:gutter="0"/>
          <w:cols w:space="720" w:num="1"/>
        </w:sectPr>
      </w:pPr>
    </w:p>
    <w:p w14:paraId="148405F9">
      <w:pPr>
        <w:pStyle w:val="4"/>
        <w:numPr>
          <w:ilvl w:val="1"/>
          <w:numId w:val="14"/>
        </w:numPr>
        <w:tabs>
          <w:tab w:val="left" w:pos="637"/>
        </w:tabs>
        <w:spacing w:before="62" w:after="0" w:line="240" w:lineRule="auto"/>
        <w:ind w:left="637" w:right="0" w:hanging="472"/>
        <w:jc w:val="left"/>
      </w:pPr>
      <w:bookmarkStart w:id="74" w:name="A.5Dataset Preview Logic"/>
      <w:bookmarkEnd w:id="74"/>
      <w:bookmarkStart w:id="75" w:name="_bookmark42"/>
      <w:bookmarkEnd w:id="75"/>
      <w:r>
        <w:t>Dataset</w:t>
      </w:r>
      <w:r>
        <w:rPr>
          <w:spacing w:val="-2"/>
        </w:rPr>
        <w:t xml:space="preserve"> </w:t>
      </w:r>
      <w:r>
        <w:t>Preview</w:t>
      </w:r>
      <w:r>
        <w:rPr>
          <w:spacing w:val="-3"/>
        </w:rPr>
        <w:t xml:space="preserve"> </w:t>
      </w:r>
      <w:r>
        <w:rPr>
          <w:spacing w:val="-2"/>
        </w:rPr>
        <w:t>Logic</w:t>
      </w:r>
    </w:p>
    <w:p w14:paraId="4008ECDD">
      <w:pPr>
        <w:pStyle w:val="7"/>
        <w:spacing w:before="185" w:line="360" w:lineRule="auto"/>
        <w:ind w:left="165"/>
      </w:pPr>
      <w:r>
        <w:t>This</w:t>
      </w:r>
      <w:r>
        <w:rPr>
          <w:spacing w:val="-6"/>
        </w:rPr>
        <w:t xml:space="preserve"> </w:t>
      </w:r>
      <w:r>
        <w:t>code</w:t>
      </w:r>
      <w:r>
        <w:rPr>
          <w:spacing w:val="-2"/>
        </w:rPr>
        <w:t xml:space="preserve"> </w:t>
      </w:r>
      <w:r>
        <w:t>displays the</w:t>
      </w:r>
      <w:r>
        <w:rPr>
          <w:spacing w:val="-4"/>
        </w:rPr>
        <w:t xml:space="preserve"> </w:t>
      </w:r>
      <w:r>
        <w:t>first</w:t>
      </w:r>
      <w:r>
        <w:rPr>
          <w:spacing w:val="-3"/>
        </w:rPr>
        <w:t xml:space="preserve"> </w:t>
      </w:r>
      <w:r>
        <w:t>few</w:t>
      </w:r>
      <w:r>
        <w:rPr>
          <w:spacing w:val="-2"/>
        </w:rPr>
        <w:t xml:space="preserve"> </w:t>
      </w:r>
      <w:r>
        <w:t>rows</w:t>
      </w:r>
      <w:r>
        <w:rPr>
          <w:spacing w:val="-1"/>
        </w:rPr>
        <w:t xml:space="preserve"> </w:t>
      </w:r>
      <w:r>
        <w:t>of</w:t>
      </w:r>
      <w:r>
        <w:rPr>
          <w:spacing w:val="-4"/>
        </w:rPr>
        <w:t xml:space="preserve"> </w:t>
      </w:r>
      <w:r>
        <w:t>the</w:t>
      </w:r>
      <w:r>
        <w:rPr>
          <w:spacing w:val="-4"/>
        </w:rPr>
        <w:t xml:space="preserve"> </w:t>
      </w:r>
      <w:r>
        <w:t>dataset</w:t>
      </w:r>
      <w:r>
        <w:rPr>
          <w:spacing w:val="-1"/>
        </w:rPr>
        <w:t xml:space="preserve"> </w:t>
      </w:r>
      <w:r>
        <w:t>in</w:t>
      </w:r>
      <w:r>
        <w:rPr>
          <w:spacing w:val="-6"/>
        </w:rPr>
        <w:t xml:space="preserve"> </w:t>
      </w:r>
      <w:r>
        <w:t>the</w:t>
      </w:r>
      <w:r>
        <w:rPr>
          <w:spacing w:val="-2"/>
        </w:rPr>
        <w:t xml:space="preserve"> </w:t>
      </w:r>
      <w:r>
        <w:t>graphical</w:t>
      </w:r>
      <w:r>
        <w:rPr>
          <w:spacing w:val="-1"/>
        </w:rPr>
        <w:t xml:space="preserve"> </w:t>
      </w:r>
      <w:r>
        <w:t>interface to</w:t>
      </w:r>
      <w:r>
        <w:rPr>
          <w:spacing w:val="-6"/>
        </w:rPr>
        <w:t xml:space="preserve"> </w:t>
      </w:r>
      <w:r>
        <w:t>verify</w:t>
      </w:r>
      <w:r>
        <w:rPr>
          <w:spacing w:val="-1"/>
        </w:rPr>
        <w:t xml:space="preserve"> </w:t>
      </w:r>
      <w:r>
        <w:t>correct data loading.</w:t>
      </w:r>
    </w:p>
    <w:p w14:paraId="637B3BF7">
      <w:pPr>
        <w:pStyle w:val="7"/>
        <w:ind w:left="1828"/>
        <w:rPr>
          <w:sz w:val="20"/>
        </w:rPr>
      </w:pPr>
      <w:r>
        <w:rPr>
          <w:sz w:val="20"/>
        </w:rPr>
        <w:drawing>
          <wp:inline distT="0" distB="0" distL="0" distR="0">
            <wp:extent cx="3608705" cy="1619250"/>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1" cstate="print"/>
                    <a:stretch>
                      <a:fillRect/>
                    </a:stretch>
                  </pic:blipFill>
                  <pic:spPr>
                    <a:xfrm>
                      <a:off x="0" y="0"/>
                      <a:ext cx="3608808" cy="1619250"/>
                    </a:xfrm>
                    <a:prstGeom prst="rect">
                      <a:avLst/>
                    </a:prstGeom>
                  </pic:spPr>
                </pic:pic>
              </a:graphicData>
            </a:graphic>
          </wp:inline>
        </w:drawing>
      </w:r>
    </w:p>
    <w:sectPr>
      <w:pgSz w:w="11910" w:h="16840"/>
      <w:pgMar w:top="1360" w:right="1275" w:bottom="1040" w:left="1275" w:header="0" w:footer="85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13DE9">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3710305</wp:posOffset>
              </wp:positionH>
              <wp:positionV relativeFrom="page">
                <wp:posOffset>10177145</wp:posOffset>
              </wp:positionV>
              <wp:extent cx="153670" cy="194310"/>
              <wp:effectExtent l="0" t="0" r="0" b="0"/>
              <wp:wrapNone/>
              <wp:docPr id="5" name="Textbox 5"/>
              <wp:cNvGraphicFramePr/>
              <a:graphic xmlns:a="http://schemas.openxmlformats.org/drawingml/2006/main">
                <a:graphicData uri="http://schemas.microsoft.com/office/word/2010/wordprocessingShape">
                  <wps:wsp>
                    <wps:cNvSpPr txBox="1"/>
                    <wps:spPr>
                      <a:xfrm>
                        <a:off x="0" y="0"/>
                        <a:ext cx="153670" cy="194310"/>
                      </a:xfrm>
                      <a:prstGeom prst="rect">
                        <a:avLst/>
                      </a:prstGeom>
                    </wps:spPr>
                    <wps:txbx>
                      <w:txbxContent>
                        <w:p w14:paraId="3F46491A">
                          <w:pPr>
                            <w:pStyle w:val="7"/>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92.15pt;margin-top:801.35pt;height:15.3pt;width:12.1pt;mso-position-horizontal-relative:page;mso-position-vertical-relative:page;z-index:-251651072;mso-width-relative:page;mso-height-relative:page;" filled="f" stroked="f" coordsize="21600,21600" o:gfxdata="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Vt7Vx2wAAAA0BAAAPAAAAAAAAAAEAIAAAACIAAABkcnMvZG93bnJldi54bWxQSwECFAAUAAAA&#10;CACHTuJA0q1l0LIBAABzAwAADgAAAAAAAAABACAAAAAqAQAAZHJzL2Uyb0RvYy54bWxQSwUGAAAA&#10;AAYABgBZAQAATgUAAAAA&#10;">
              <v:fill on="f" focussize="0,0"/>
              <v:stroke on="f"/>
              <v:imagedata o:title=""/>
              <o:lock v:ext="edit" aspectratio="f"/>
              <v:textbox inset="0mm,0mm,0mm,0mm">
                <w:txbxContent>
                  <w:p w14:paraId="3F46491A">
                    <w:pPr>
                      <w:pStyle w:val="7"/>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80FB4">
    <w:pPr>
      <w:pStyle w:val="7"/>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4EDA3">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3667760</wp:posOffset>
              </wp:positionH>
              <wp:positionV relativeFrom="page">
                <wp:posOffset>10177145</wp:posOffset>
              </wp:positionV>
              <wp:extent cx="271780"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271780" cy="194310"/>
                      </a:xfrm>
                      <a:prstGeom prst="rect">
                        <a:avLst/>
                      </a:prstGeom>
                    </wps:spPr>
                    <wps:txbx>
                      <w:txbxContent>
                        <w:p w14:paraId="391824C8">
                          <w:pPr>
                            <w:pStyle w:val="7"/>
                            <w:spacing w:before="10"/>
                            <w:ind w:left="26"/>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288.8pt;margin-top:801.35pt;height:15.3pt;width:21.4pt;mso-position-horizontal-relative:page;mso-position-vertical-relative:page;z-index:-251651072;mso-width-relative:page;mso-height-relative:page;" filled="f" stroked="f" coordsize="21600,21600" o:gfxdata="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REj9m2wAAAA0BAAAPAAAAAAAAAAEAIAAAACIAAABkcnMvZG93bnJldi54bWxQSwECFAAUAAAA&#10;CACHTuJA5HIiPrIBAABzAwAADgAAAAAAAAABACAAAAAqAQAAZHJzL2Uyb0RvYy54bWxQSwUGAAAA&#10;AAYABgBZAQAATgUAAAAA&#10;">
              <v:fill on="f" focussize="0,0"/>
              <v:stroke on="f"/>
              <v:imagedata o:title=""/>
              <o:lock v:ext="edit" aspectratio="f"/>
              <v:textbox inset="0mm,0mm,0mm,0mm">
                <w:txbxContent>
                  <w:p w14:paraId="391824C8">
                    <w:pPr>
                      <w:pStyle w:val="7"/>
                      <w:spacing w:before="10"/>
                      <w:ind w:left="26"/>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6179E">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3690620</wp:posOffset>
              </wp:positionH>
              <wp:positionV relativeFrom="page">
                <wp:posOffset>10001885</wp:posOffset>
              </wp:positionV>
              <wp:extent cx="177800" cy="203835"/>
              <wp:effectExtent l="0" t="0" r="0" b="0"/>
              <wp:wrapNone/>
              <wp:docPr id="8" name="Textbox 8"/>
              <wp:cNvGraphicFramePr/>
              <a:graphic xmlns:a="http://schemas.openxmlformats.org/drawingml/2006/main">
                <a:graphicData uri="http://schemas.microsoft.com/office/word/2010/wordprocessingShape">
                  <wps:wsp>
                    <wps:cNvSpPr txBox="1"/>
                    <wps:spPr>
                      <a:xfrm>
                        <a:off x="0" y="0"/>
                        <a:ext cx="177800" cy="203835"/>
                      </a:xfrm>
                      <a:prstGeom prst="rect">
                        <a:avLst/>
                      </a:prstGeom>
                    </wps:spPr>
                    <wps:txbx>
                      <w:txbxContent>
                        <w:p w14:paraId="22EBC0B8">
                          <w:pPr>
                            <w:pStyle w:val="7"/>
                            <w:spacing w:before="24"/>
                            <w:ind w:left="2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290.6pt;margin-top:787.55pt;height:16.05pt;width:14pt;mso-position-horizontal-relative:page;mso-position-vertical-relative:page;z-index:-251650048;mso-width-relative:page;mso-height-relative:page;" filled="f" stroked="f" coordsize="21600,21600" o:gfxdata="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n&#10;sdIP2gAAAA0BAAAPAAAAAAAAAAEAIAAAACIAAABkcnMvZG93bnJldi54bWxQSwECFAAUAAAACACH&#10;TuJAxcXRJ7ABAABzAwAADgAAAAAAAAABACAAAAApAQAAZHJzL2Uyb0RvYy54bWxQSwUGAAAAAAYA&#10;BgBZAQAASwUAAAAA&#10;">
              <v:fill on="f" focussize="0,0"/>
              <v:stroke on="f"/>
              <v:imagedata o:title=""/>
              <o:lock v:ext="edit" aspectratio="f"/>
              <v:textbox inset="0mm,0mm,0mm,0mm">
                <w:txbxContent>
                  <w:p w14:paraId="22EBC0B8">
                    <w:pPr>
                      <w:pStyle w:val="7"/>
                      <w:spacing w:before="24"/>
                      <w:ind w:left="2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97C9A7"/>
    <w:multiLevelType w:val="multilevel"/>
    <w:tmpl w:val="8F97C9A7"/>
    <w:lvl w:ilvl="0" w:tentative="0">
      <w:start w:val="0"/>
      <w:numFmt w:val="bullet"/>
      <w:lvlText w:val=""/>
      <w:lvlJc w:val="left"/>
      <w:pPr>
        <w:ind w:left="1605" w:hanging="360"/>
      </w:pPr>
      <w:rPr>
        <w:rFonts w:hint="default" w:ascii="Wingdings" w:hAnsi="Wingdings" w:eastAsia="Wingdings" w:cs="Wingdings"/>
        <w:b w:val="0"/>
        <w:bCs w:val="0"/>
        <w:i w:val="0"/>
        <w:iCs w:val="0"/>
        <w:color w:val="0F1114"/>
        <w:spacing w:val="0"/>
        <w:w w:val="100"/>
        <w:sz w:val="16"/>
        <w:szCs w:val="16"/>
        <w:lang w:val="en-US" w:eastAsia="en-US" w:bidi="ar-SA"/>
      </w:rPr>
    </w:lvl>
    <w:lvl w:ilvl="1" w:tentative="0">
      <w:start w:val="0"/>
      <w:numFmt w:val="bullet"/>
      <w:lvlText w:val="•"/>
      <w:lvlJc w:val="left"/>
      <w:pPr>
        <w:ind w:left="2375" w:hanging="360"/>
      </w:pPr>
      <w:rPr>
        <w:rFonts w:hint="default"/>
        <w:lang w:val="en-US" w:eastAsia="en-US" w:bidi="ar-SA"/>
      </w:rPr>
    </w:lvl>
    <w:lvl w:ilvl="2" w:tentative="0">
      <w:start w:val="0"/>
      <w:numFmt w:val="bullet"/>
      <w:lvlText w:val="•"/>
      <w:lvlJc w:val="left"/>
      <w:pPr>
        <w:ind w:left="3151" w:hanging="360"/>
      </w:pPr>
      <w:rPr>
        <w:rFonts w:hint="default"/>
        <w:lang w:val="en-US" w:eastAsia="en-US" w:bidi="ar-SA"/>
      </w:rPr>
    </w:lvl>
    <w:lvl w:ilvl="3" w:tentative="0">
      <w:start w:val="0"/>
      <w:numFmt w:val="bullet"/>
      <w:lvlText w:val="•"/>
      <w:lvlJc w:val="left"/>
      <w:pPr>
        <w:ind w:left="3926" w:hanging="360"/>
      </w:pPr>
      <w:rPr>
        <w:rFonts w:hint="default"/>
        <w:lang w:val="en-US" w:eastAsia="en-US" w:bidi="ar-SA"/>
      </w:rPr>
    </w:lvl>
    <w:lvl w:ilvl="4" w:tentative="0">
      <w:start w:val="0"/>
      <w:numFmt w:val="bullet"/>
      <w:lvlText w:val="•"/>
      <w:lvlJc w:val="left"/>
      <w:pPr>
        <w:ind w:left="4702" w:hanging="360"/>
      </w:pPr>
      <w:rPr>
        <w:rFonts w:hint="default"/>
        <w:lang w:val="en-US" w:eastAsia="en-US" w:bidi="ar-SA"/>
      </w:rPr>
    </w:lvl>
    <w:lvl w:ilvl="5" w:tentative="0">
      <w:start w:val="0"/>
      <w:numFmt w:val="bullet"/>
      <w:lvlText w:val="•"/>
      <w:lvlJc w:val="left"/>
      <w:pPr>
        <w:ind w:left="5478" w:hanging="360"/>
      </w:pPr>
      <w:rPr>
        <w:rFonts w:hint="default"/>
        <w:lang w:val="en-US" w:eastAsia="en-US" w:bidi="ar-SA"/>
      </w:rPr>
    </w:lvl>
    <w:lvl w:ilvl="6" w:tentative="0">
      <w:start w:val="0"/>
      <w:numFmt w:val="bullet"/>
      <w:lvlText w:val="•"/>
      <w:lvlJc w:val="left"/>
      <w:pPr>
        <w:ind w:left="6253" w:hanging="360"/>
      </w:pPr>
      <w:rPr>
        <w:rFonts w:hint="default"/>
        <w:lang w:val="en-US" w:eastAsia="en-US" w:bidi="ar-SA"/>
      </w:rPr>
    </w:lvl>
    <w:lvl w:ilvl="7" w:tentative="0">
      <w:start w:val="0"/>
      <w:numFmt w:val="bullet"/>
      <w:lvlText w:val="•"/>
      <w:lvlJc w:val="left"/>
      <w:pPr>
        <w:ind w:left="7029" w:hanging="360"/>
      </w:pPr>
      <w:rPr>
        <w:rFonts w:hint="default"/>
        <w:lang w:val="en-US" w:eastAsia="en-US" w:bidi="ar-SA"/>
      </w:rPr>
    </w:lvl>
    <w:lvl w:ilvl="8" w:tentative="0">
      <w:start w:val="0"/>
      <w:numFmt w:val="bullet"/>
      <w:lvlText w:val="•"/>
      <w:lvlJc w:val="left"/>
      <w:pPr>
        <w:ind w:left="7804" w:hanging="360"/>
      </w:pPr>
      <w:rPr>
        <w:rFonts w:hint="default"/>
        <w:lang w:val="en-US" w:eastAsia="en-US" w:bidi="ar-SA"/>
      </w:rPr>
    </w:lvl>
  </w:abstractNum>
  <w:abstractNum w:abstractNumId="1">
    <w:nsid w:val="A2D190B0"/>
    <w:multiLevelType w:val="multilevel"/>
    <w:tmpl w:val="A2D190B0"/>
    <w:lvl w:ilvl="0" w:tentative="0">
      <w:start w:val="0"/>
      <w:numFmt w:val="bullet"/>
      <w:lvlText w:val=""/>
      <w:lvlJc w:val="left"/>
      <w:pPr>
        <w:ind w:left="1605" w:hanging="360"/>
      </w:pPr>
      <w:rPr>
        <w:rFonts w:hint="default" w:ascii="Wingdings" w:hAnsi="Wingdings" w:eastAsia="Wingdings" w:cs="Wingdings"/>
        <w:b w:val="0"/>
        <w:bCs w:val="0"/>
        <w:i w:val="0"/>
        <w:iCs w:val="0"/>
        <w:color w:val="0F1114"/>
        <w:spacing w:val="0"/>
        <w:w w:val="100"/>
        <w:sz w:val="16"/>
        <w:szCs w:val="16"/>
        <w:lang w:val="en-US" w:eastAsia="en-US" w:bidi="ar-SA"/>
      </w:rPr>
    </w:lvl>
    <w:lvl w:ilvl="1" w:tentative="0">
      <w:start w:val="0"/>
      <w:numFmt w:val="bullet"/>
      <w:lvlText w:val="•"/>
      <w:lvlJc w:val="left"/>
      <w:pPr>
        <w:ind w:left="2375" w:hanging="360"/>
      </w:pPr>
      <w:rPr>
        <w:rFonts w:hint="default"/>
        <w:lang w:val="en-US" w:eastAsia="en-US" w:bidi="ar-SA"/>
      </w:rPr>
    </w:lvl>
    <w:lvl w:ilvl="2" w:tentative="0">
      <w:start w:val="0"/>
      <w:numFmt w:val="bullet"/>
      <w:lvlText w:val="•"/>
      <w:lvlJc w:val="left"/>
      <w:pPr>
        <w:ind w:left="3151" w:hanging="360"/>
      </w:pPr>
      <w:rPr>
        <w:rFonts w:hint="default"/>
        <w:lang w:val="en-US" w:eastAsia="en-US" w:bidi="ar-SA"/>
      </w:rPr>
    </w:lvl>
    <w:lvl w:ilvl="3" w:tentative="0">
      <w:start w:val="0"/>
      <w:numFmt w:val="bullet"/>
      <w:lvlText w:val="•"/>
      <w:lvlJc w:val="left"/>
      <w:pPr>
        <w:ind w:left="3926" w:hanging="360"/>
      </w:pPr>
      <w:rPr>
        <w:rFonts w:hint="default"/>
        <w:lang w:val="en-US" w:eastAsia="en-US" w:bidi="ar-SA"/>
      </w:rPr>
    </w:lvl>
    <w:lvl w:ilvl="4" w:tentative="0">
      <w:start w:val="0"/>
      <w:numFmt w:val="bullet"/>
      <w:lvlText w:val="•"/>
      <w:lvlJc w:val="left"/>
      <w:pPr>
        <w:ind w:left="4702" w:hanging="360"/>
      </w:pPr>
      <w:rPr>
        <w:rFonts w:hint="default"/>
        <w:lang w:val="en-US" w:eastAsia="en-US" w:bidi="ar-SA"/>
      </w:rPr>
    </w:lvl>
    <w:lvl w:ilvl="5" w:tentative="0">
      <w:start w:val="0"/>
      <w:numFmt w:val="bullet"/>
      <w:lvlText w:val="•"/>
      <w:lvlJc w:val="left"/>
      <w:pPr>
        <w:ind w:left="5478" w:hanging="360"/>
      </w:pPr>
      <w:rPr>
        <w:rFonts w:hint="default"/>
        <w:lang w:val="en-US" w:eastAsia="en-US" w:bidi="ar-SA"/>
      </w:rPr>
    </w:lvl>
    <w:lvl w:ilvl="6" w:tentative="0">
      <w:start w:val="0"/>
      <w:numFmt w:val="bullet"/>
      <w:lvlText w:val="•"/>
      <w:lvlJc w:val="left"/>
      <w:pPr>
        <w:ind w:left="6253" w:hanging="360"/>
      </w:pPr>
      <w:rPr>
        <w:rFonts w:hint="default"/>
        <w:lang w:val="en-US" w:eastAsia="en-US" w:bidi="ar-SA"/>
      </w:rPr>
    </w:lvl>
    <w:lvl w:ilvl="7" w:tentative="0">
      <w:start w:val="0"/>
      <w:numFmt w:val="bullet"/>
      <w:lvlText w:val="•"/>
      <w:lvlJc w:val="left"/>
      <w:pPr>
        <w:ind w:left="7029" w:hanging="360"/>
      </w:pPr>
      <w:rPr>
        <w:rFonts w:hint="default"/>
        <w:lang w:val="en-US" w:eastAsia="en-US" w:bidi="ar-SA"/>
      </w:rPr>
    </w:lvl>
    <w:lvl w:ilvl="8" w:tentative="0">
      <w:start w:val="0"/>
      <w:numFmt w:val="bullet"/>
      <w:lvlText w:val="•"/>
      <w:lvlJc w:val="left"/>
      <w:pPr>
        <w:ind w:left="7804" w:hanging="360"/>
      </w:pPr>
      <w:rPr>
        <w:rFonts w:hint="default"/>
        <w:lang w:val="en-US" w:eastAsia="en-US" w:bidi="ar-SA"/>
      </w:rPr>
    </w:lvl>
  </w:abstractNum>
  <w:abstractNum w:abstractNumId="2">
    <w:nsid w:val="BF205925"/>
    <w:multiLevelType w:val="multilevel"/>
    <w:tmpl w:val="BF205925"/>
    <w:lvl w:ilvl="0" w:tentative="0">
      <w:start w:val="1"/>
      <w:numFmt w:val="upperLetter"/>
      <w:lvlText w:val="%1"/>
      <w:lvlJc w:val="left"/>
      <w:pPr>
        <w:ind w:left="577" w:hanging="413"/>
        <w:jc w:val="left"/>
      </w:pPr>
      <w:rPr>
        <w:rFonts w:hint="default"/>
        <w:lang w:val="en-US" w:eastAsia="en-US" w:bidi="ar-SA"/>
      </w:rPr>
    </w:lvl>
    <w:lvl w:ilvl="1" w:tentative="0">
      <w:start w:val="1"/>
      <w:numFmt w:val="decimal"/>
      <w:lvlText w:val="%1.%2"/>
      <w:lvlJc w:val="left"/>
      <w:pPr>
        <w:ind w:left="577" w:hanging="41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tentative="0">
      <w:start w:val="0"/>
      <w:numFmt w:val="bullet"/>
      <w:lvlText w:val="•"/>
      <w:lvlJc w:val="left"/>
      <w:pPr>
        <w:ind w:left="2335" w:hanging="413"/>
      </w:pPr>
      <w:rPr>
        <w:rFonts w:hint="default"/>
        <w:lang w:val="en-US" w:eastAsia="en-US" w:bidi="ar-SA"/>
      </w:rPr>
    </w:lvl>
    <w:lvl w:ilvl="3" w:tentative="0">
      <w:start w:val="0"/>
      <w:numFmt w:val="bullet"/>
      <w:lvlText w:val="•"/>
      <w:lvlJc w:val="left"/>
      <w:pPr>
        <w:ind w:left="3212" w:hanging="413"/>
      </w:pPr>
      <w:rPr>
        <w:rFonts w:hint="default"/>
        <w:lang w:val="en-US" w:eastAsia="en-US" w:bidi="ar-SA"/>
      </w:rPr>
    </w:lvl>
    <w:lvl w:ilvl="4" w:tentative="0">
      <w:start w:val="0"/>
      <w:numFmt w:val="bullet"/>
      <w:lvlText w:val="•"/>
      <w:lvlJc w:val="left"/>
      <w:pPr>
        <w:ind w:left="4090" w:hanging="413"/>
      </w:pPr>
      <w:rPr>
        <w:rFonts w:hint="default"/>
        <w:lang w:val="en-US" w:eastAsia="en-US" w:bidi="ar-SA"/>
      </w:rPr>
    </w:lvl>
    <w:lvl w:ilvl="5" w:tentative="0">
      <w:start w:val="0"/>
      <w:numFmt w:val="bullet"/>
      <w:lvlText w:val="•"/>
      <w:lvlJc w:val="left"/>
      <w:pPr>
        <w:ind w:left="4968" w:hanging="413"/>
      </w:pPr>
      <w:rPr>
        <w:rFonts w:hint="default"/>
        <w:lang w:val="en-US" w:eastAsia="en-US" w:bidi="ar-SA"/>
      </w:rPr>
    </w:lvl>
    <w:lvl w:ilvl="6" w:tentative="0">
      <w:start w:val="0"/>
      <w:numFmt w:val="bullet"/>
      <w:lvlText w:val="•"/>
      <w:lvlJc w:val="left"/>
      <w:pPr>
        <w:ind w:left="5845" w:hanging="413"/>
      </w:pPr>
      <w:rPr>
        <w:rFonts w:hint="default"/>
        <w:lang w:val="en-US" w:eastAsia="en-US" w:bidi="ar-SA"/>
      </w:rPr>
    </w:lvl>
    <w:lvl w:ilvl="7" w:tentative="0">
      <w:start w:val="0"/>
      <w:numFmt w:val="bullet"/>
      <w:lvlText w:val="•"/>
      <w:lvlJc w:val="left"/>
      <w:pPr>
        <w:ind w:left="6723" w:hanging="413"/>
      </w:pPr>
      <w:rPr>
        <w:rFonts w:hint="default"/>
        <w:lang w:val="en-US" w:eastAsia="en-US" w:bidi="ar-SA"/>
      </w:rPr>
    </w:lvl>
    <w:lvl w:ilvl="8" w:tentative="0">
      <w:start w:val="0"/>
      <w:numFmt w:val="bullet"/>
      <w:lvlText w:val="•"/>
      <w:lvlJc w:val="left"/>
      <w:pPr>
        <w:ind w:left="7600" w:hanging="413"/>
      </w:pPr>
      <w:rPr>
        <w:rFonts w:hint="default"/>
        <w:lang w:val="en-US" w:eastAsia="en-US" w:bidi="ar-SA"/>
      </w:rPr>
    </w:lvl>
  </w:abstractNum>
  <w:abstractNum w:abstractNumId="3">
    <w:nsid w:val="CF092B84"/>
    <w:multiLevelType w:val="multilevel"/>
    <w:tmpl w:val="CF092B84"/>
    <w:lvl w:ilvl="0" w:tentative="0">
      <w:start w:val="2"/>
      <w:numFmt w:val="decimal"/>
      <w:lvlText w:val="%1"/>
      <w:lvlJc w:val="left"/>
      <w:pPr>
        <w:ind w:left="525" w:hanging="360"/>
        <w:jc w:val="left"/>
      </w:pPr>
      <w:rPr>
        <w:rFonts w:hint="default"/>
        <w:lang w:val="en-US" w:eastAsia="en-US" w:bidi="ar-SA"/>
      </w:rPr>
    </w:lvl>
    <w:lvl w:ilvl="1" w:tentative="0">
      <w:start w:val="1"/>
      <w:numFmt w:val="decimal"/>
      <w:lvlText w:val="%1.%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94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810" w:hanging="540"/>
      </w:pPr>
      <w:rPr>
        <w:rFonts w:hint="default"/>
        <w:lang w:val="en-US" w:eastAsia="en-US" w:bidi="ar-SA"/>
      </w:rPr>
    </w:lvl>
    <w:lvl w:ilvl="4" w:tentative="0">
      <w:start w:val="0"/>
      <w:numFmt w:val="bullet"/>
      <w:lvlText w:val="•"/>
      <w:lvlJc w:val="left"/>
      <w:pPr>
        <w:ind w:left="3745" w:hanging="540"/>
      </w:pPr>
      <w:rPr>
        <w:rFonts w:hint="default"/>
        <w:lang w:val="en-US" w:eastAsia="en-US" w:bidi="ar-SA"/>
      </w:rPr>
    </w:lvl>
    <w:lvl w:ilvl="5" w:tentative="0">
      <w:start w:val="0"/>
      <w:numFmt w:val="bullet"/>
      <w:lvlText w:val="•"/>
      <w:lvlJc w:val="left"/>
      <w:pPr>
        <w:ind w:left="4680" w:hanging="540"/>
      </w:pPr>
      <w:rPr>
        <w:rFonts w:hint="default"/>
        <w:lang w:val="en-US" w:eastAsia="en-US" w:bidi="ar-SA"/>
      </w:rPr>
    </w:lvl>
    <w:lvl w:ilvl="6" w:tentative="0">
      <w:start w:val="0"/>
      <w:numFmt w:val="bullet"/>
      <w:lvlText w:val="•"/>
      <w:lvlJc w:val="left"/>
      <w:pPr>
        <w:ind w:left="5615" w:hanging="540"/>
      </w:pPr>
      <w:rPr>
        <w:rFonts w:hint="default"/>
        <w:lang w:val="en-US" w:eastAsia="en-US" w:bidi="ar-SA"/>
      </w:rPr>
    </w:lvl>
    <w:lvl w:ilvl="7" w:tentative="0">
      <w:start w:val="0"/>
      <w:numFmt w:val="bullet"/>
      <w:lvlText w:val="•"/>
      <w:lvlJc w:val="left"/>
      <w:pPr>
        <w:ind w:left="6550" w:hanging="540"/>
      </w:pPr>
      <w:rPr>
        <w:rFonts w:hint="default"/>
        <w:lang w:val="en-US" w:eastAsia="en-US" w:bidi="ar-SA"/>
      </w:rPr>
    </w:lvl>
    <w:lvl w:ilvl="8" w:tentative="0">
      <w:start w:val="0"/>
      <w:numFmt w:val="bullet"/>
      <w:lvlText w:val="•"/>
      <w:lvlJc w:val="left"/>
      <w:pPr>
        <w:ind w:left="7485" w:hanging="540"/>
      </w:pPr>
      <w:rPr>
        <w:rFonts w:hint="default"/>
        <w:lang w:val="en-US" w:eastAsia="en-US" w:bidi="ar-SA"/>
      </w:rPr>
    </w:lvl>
  </w:abstractNum>
  <w:abstractNum w:abstractNumId="4">
    <w:nsid w:val="D4BD036B"/>
    <w:multiLevelType w:val="multilevel"/>
    <w:tmpl w:val="D4BD036B"/>
    <w:lvl w:ilvl="0" w:tentative="0">
      <w:start w:val="0"/>
      <w:numFmt w:val="bullet"/>
      <w:lvlText w:val=""/>
      <w:lvlJc w:val="left"/>
      <w:pPr>
        <w:ind w:left="885" w:hanging="360"/>
      </w:pPr>
      <w:rPr>
        <w:rFonts w:hint="default" w:ascii="Symbol" w:hAnsi="Symbol" w:eastAsia="Symbol" w:cs="Symbol"/>
        <w:spacing w:val="0"/>
        <w:w w:val="99"/>
        <w:lang w:val="en-US" w:eastAsia="en-US" w:bidi="ar-SA"/>
      </w:rPr>
    </w:lvl>
    <w:lvl w:ilvl="1" w:tentative="0">
      <w:start w:val="0"/>
      <w:numFmt w:val="bullet"/>
      <w:lvlText w:val="•"/>
      <w:lvlJc w:val="left"/>
      <w:pPr>
        <w:ind w:left="1727" w:hanging="360"/>
      </w:pPr>
      <w:rPr>
        <w:rFonts w:hint="default"/>
        <w:lang w:val="en-US" w:eastAsia="en-US" w:bidi="ar-SA"/>
      </w:rPr>
    </w:lvl>
    <w:lvl w:ilvl="2" w:tentative="0">
      <w:start w:val="0"/>
      <w:numFmt w:val="bullet"/>
      <w:lvlText w:val="•"/>
      <w:lvlJc w:val="left"/>
      <w:pPr>
        <w:ind w:left="2575" w:hanging="360"/>
      </w:pPr>
      <w:rPr>
        <w:rFonts w:hint="default"/>
        <w:lang w:val="en-US" w:eastAsia="en-US" w:bidi="ar-SA"/>
      </w:rPr>
    </w:lvl>
    <w:lvl w:ilvl="3" w:tentative="0">
      <w:start w:val="0"/>
      <w:numFmt w:val="bullet"/>
      <w:lvlText w:val="•"/>
      <w:lvlJc w:val="left"/>
      <w:pPr>
        <w:ind w:left="3422" w:hanging="360"/>
      </w:pPr>
      <w:rPr>
        <w:rFonts w:hint="default"/>
        <w:lang w:val="en-US" w:eastAsia="en-US" w:bidi="ar-SA"/>
      </w:rPr>
    </w:lvl>
    <w:lvl w:ilvl="4" w:tentative="0">
      <w:start w:val="0"/>
      <w:numFmt w:val="bullet"/>
      <w:lvlText w:val="•"/>
      <w:lvlJc w:val="left"/>
      <w:pPr>
        <w:ind w:left="4270" w:hanging="360"/>
      </w:pPr>
      <w:rPr>
        <w:rFonts w:hint="default"/>
        <w:lang w:val="en-US" w:eastAsia="en-US" w:bidi="ar-SA"/>
      </w:rPr>
    </w:lvl>
    <w:lvl w:ilvl="5" w:tentative="0">
      <w:start w:val="0"/>
      <w:numFmt w:val="bullet"/>
      <w:lvlText w:val="•"/>
      <w:lvlJc w:val="left"/>
      <w:pPr>
        <w:ind w:left="5118" w:hanging="360"/>
      </w:pPr>
      <w:rPr>
        <w:rFonts w:hint="default"/>
        <w:lang w:val="en-US" w:eastAsia="en-US" w:bidi="ar-SA"/>
      </w:rPr>
    </w:lvl>
    <w:lvl w:ilvl="6" w:tentative="0">
      <w:start w:val="0"/>
      <w:numFmt w:val="bullet"/>
      <w:lvlText w:val="•"/>
      <w:lvlJc w:val="left"/>
      <w:pPr>
        <w:ind w:left="5965" w:hanging="360"/>
      </w:pPr>
      <w:rPr>
        <w:rFonts w:hint="default"/>
        <w:lang w:val="en-US" w:eastAsia="en-US" w:bidi="ar-SA"/>
      </w:rPr>
    </w:lvl>
    <w:lvl w:ilvl="7" w:tentative="0">
      <w:start w:val="0"/>
      <w:numFmt w:val="bullet"/>
      <w:lvlText w:val="•"/>
      <w:lvlJc w:val="left"/>
      <w:pPr>
        <w:ind w:left="6813" w:hanging="360"/>
      </w:pPr>
      <w:rPr>
        <w:rFonts w:hint="default"/>
        <w:lang w:val="en-US" w:eastAsia="en-US" w:bidi="ar-SA"/>
      </w:rPr>
    </w:lvl>
    <w:lvl w:ilvl="8" w:tentative="0">
      <w:start w:val="0"/>
      <w:numFmt w:val="bullet"/>
      <w:lvlText w:val="•"/>
      <w:lvlJc w:val="left"/>
      <w:pPr>
        <w:ind w:left="7660" w:hanging="360"/>
      </w:pPr>
      <w:rPr>
        <w:rFonts w:hint="default"/>
        <w:lang w:val="en-US" w:eastAsia="en-US" w:bidi="ar-SA"/>
      </w:rPr>
    </w:lvl>
  </w:abstractNum>
  <w:abstractNum w:abstractNumId="5">
    <w:nsid w:val="F2C79E45"/>
    <w:multiLevelType w:val="multilevel"/>
    <w:tmpl w:val="F2C79E45"/>
    <w:lvl w:ilvl="0" w:tentative="0">
      <w:start w:val="1"/>
      <w:numFmt w:val="decimal"/>
      <w:lvlText w:val="%1"/>
      <w:lvlJc w:val="left"/>
      <w:pPr>
        <w:ind w:left="565" w:hanging="502"/>
        <w:jc w:val="left"/>
      </w:pPr>
      <w:rPr>
        <w:rFonts w:hint="default"/>
        <w:lang w:val="en-US" w:eastAsia="en-US" w:bidi="ar-SA"/>
      </w:rPr>
    </w:lvl>
    <w:lvl w:ilvl="1" w:tentative="0">
      <w:start w:val="1"/>
      <w:numFmt w:val="decimal"/>
      <w:lvlText w:val="%1.%2"/>
      <w:lvlJc w:val="left"/>
      <w:pPr>
        <w:ind w:left="565" w:hanging="502"/>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784"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685" w:hanging="360"/>
      </w:pPr>
      <w:rPr>
        <w:rFonts w:hint="default"/>
        <w:lang w:val="en-US" w:eastAsia="en-US" w:bidi="ar-SA"/>
      </w:rPr>
    </w:lvl>
    <w:lvl w:ilvl="4" w:tentative="0">
      <w:start w:val="0"/>
      <w:numFmt w:val="bullet"/>
      <w:lvlText w:val="•"/>
      <w:lvlJc w:val="left"/>
      <w:pPr>
        <w:ind w:left="3638" w:hanging="360"/>
      </w:pPr>
      <w:rPr>
        <w:rFonts w:hint="default"/>
        <w:lang w:val="en-US" w:eastAsia="en-US" w:bidi="ar-SA"/>
      </w:rPr>
    </w:lvl>
    <w:lvl w:ilvl="5" w:tentative="0">
      <w:start w:val="0"/>
      <w:numFmt w:val="bullet"/>
      <w:lvlText w:val="•"/>
      <w:lvlJc w:val="left"/>
      <w:pPr>
        <w:ind w:left="4591" w:hanging="360"/>
      </w:pPr>
      <w:rPr>
        <w:rFonts w:hint="default"/>
        <w:lang w:val="en-US" w:eastAsia="en-US" w:bidi="ar-SA"/>
      </w:rPr>
    </w:lvl>
    <w:lvl w:ilvl="6" w:tentative="0">
      <w:start w:val="0"/>
      <w:numFmt w:val="bullet"/>
      <w:lvlText w:val="•"/>
      <w:lvlJc w:val="left"/>
      <w:pPr>
        <w:ind w:left="5544" w:hanging="360"/>
      </w:pPr>
      <w:rPr>
        <w:rFonts w:hint="default"/>
        <w:lang w:val="en-US" w:eastAsia="en-US" w:bidi="ar-SA"/>
      </w:rPr>
    </w:lvl>
    <w:lvl w:ilvl="7" w:tentative="0">
      <w:start w:val="0"/>
      <w:numFmt w:val="bullet"/>
      <w:lvlText w:val="•"/>
      <w:lvlJc w:val="left"/>
      <w:pPr>
        <w:ind w:left="6497" w:hanging="360"/>
      </w:pPr>
      <w:rPr>
        <w:rFonts w:hint="default"/>
        <w:lang w:val="en-US" w:eastAsia="en-US" w:bidi="ar-SA"/>
      </w:rPr>
    </w:lvl>
    <w:lvl w:ilvl="8" w:tentative="0">
      <w:start w:val="0"/>
      <w:numFmt w:val="bullet"/>
      <w:lvlText w:val="•"/>
      <w:lvlJc w:val="left"/>
      <w:pPr>
        <w:ind w:left="7450" w:hanging="360"/>
      </w:pPr>
      <w:rPr>
        <w:rFonts w:hint="default"/>
        <w:lang w:val="en-US" w:eastAsia="en-US" w:bidi="ar-SA"/>
      </w:rPr>
    </w:lvl>
  </w:abstractNum>
  <w:abstractNum w:abstractNumId="6">
    <w:nsid w:val="FD4EC3E3"/>
    <w:multiLevelType w:val="multilevel"/>
    <w:tmpl w:val="FD4EC3E3"/>
    <w:lvl w:ilvl="0" w:tentative="0">
      <w:start w:val="1"/>
      <w:numFmt w:val="decimal"/>
      <w:lvlText w:val="[%1]"/>
      <w:lvlJc w:val="left"/>
      <w:pPr>
        <w:ind w:left="525" w:hanging="339"/>
        <w:jc w:val="left"/>
      </w:pPr>
      <w:rPr>
        <w:rFonts w:hint="default" w:ascii="Times New Roman" w:hAnsi="Times New Roman" w:eastAsia="Times New Roman" w:cs="Times New Roman"/>
        <w:b w:val="0"/>
        <w:bCs w:val="0"/>
        <w:i w:val="0"/>
        <w:iCs w:val="0"/>
        <w:color w:val="0F1114"/>
        <w:spacing w:val="0"/>
        <w:w w:val="100"/>
        <w:sz w:val="24"/>
        <w:szCs w:val="24"/>
        <w:lang w:val="en-US" w:eastAsia="en-US" w:bidi="ar-SA"/>
      </w:rPr>
    </w:lvl>
    <w:lvl w:ilvl="1" w:tentative="0">
      <w:start w:val="0"/>
      <w:numFmt w:val="bullet"/>
      <w:lvlText w:val="•"/>
      <w:lvlJc w:val="left"/>
      <w:pPr>
        <w:ind w:left="1403" w:hanging="339"/>
      </w:pPr>
      <w:rPr>
        <w:rFonts w:hint="default"/>
        <w:lang w:val="en-US" w:eastAsia="en-US" w:bidi="ar-SA"/>
      </w:rPr>
    </w:lvl>
    <w:lvl w:ilvl="2" w:tentative="0">
      <w:start w:val="0"/>
      <w:numFmt w:val="bullet"/>
      <w:lvlText w:val="•"/>
      <w:lvlJc w:val="left"/>
      <w:pPr>
        <w:ind w:left="2287" w:hanging="339"/>
      </w:pPr>
      <w:rPr>
        <w:rFonts w:hint="default"/>
        <w:lang w:val="en-US" w:eastAsia="en-US" w:bidi="ar-SA"/>
      </w:rPr>
    </w:lvl>
    <w:lvl w:ilvl="3" w:tentative="0">
      <w:start w:val="0"/>
      <w:numFmt w:val="bullet"/>
      <w:lvlText w:val="•"/>
      <w:lvlJc w:val="left"/>
      <w:pPr>
        <w:ind w:left="3170" w:hanging="339"/>
      </w:pPr>
      <w:rPr>
        <w:rFonts w:hint="default"/>
        <w:lang w:val="en-US" w:eastAsia="en-US" w:bidi="ar-SA"/>
      </w:rPr>
    </w:lvl>
    <w:lvl w:ilvl="4" w:tentative="0">
      <w:start w:val="0"/>
      <w:numFmt w:val="bullet"/>
      <w:lvlText w:val="•"/>
      <w:lvlJc w:val="left"/>
      <w:pPr>
        <w:ind w:left="4054" w:hanging="339"/>
      </w:pPr>
      <w:rPr>
        <w:rFonts w:hint="default"/>
        <w:lang w:val="en-US" w:eastAsia="en-US" w:bidi="ar-SA"/>
      </w:rPr>
    </w:lvl>
    <w:lvl w:ilvl="5" w:tentative="0">
      <w:start w:val="0"/>
      <w:numFmt w:val="bullet"/>
      <w:lvlText w:val="•"/>
      <w:lvlJc w:val="left"/>
      <w:pPr>
        <w:ind w:left="4938" w:hanging="339"/>
      </w:pPr>
      <w:rPr>
        <w:rFonts w:hint="default"/>
        <w:lang w:val="en-US" w:eastAsia="en-US" w:bidi="ar-SA"/>
      </w:rPr>
    </w:lvl>
    <w:lvl w:ilvl="6" w:tentative="0">
      <w:start w:val="0"/>
      <w:numFmt w:val="bullet"/>
      <w:lvlText w:val="•"/>
      <w:lvlJc w:val="left"/>
      <w:pPr>
        <w:ind w:left="5821" w:hanging="339"/>
      </w:pPr>
      <w:rPr>
        <w:rFonts w:hint="default"/>
        <w:lang w:val="en-US" w:eastAsia="en-US" w:bidi="ar-SA"/>
      </w:rPr>
    </w:lvl>
    <w:lvl w:ilvl="7" w:tentative="0">
      <w:start w:val="0"/>
      <w:numFmt w:val="bullet"/>
      <w:lvlText w:val="•"/>
      <w:lvlJc w:val="left"/>
      <w:pPr>
        <w:ind w:left="6705" w:hanging="339"/>
      </w:pPr>
      <w:rPr>
        <w:rFonts w:hint="default"/>
        <w:lang w:val="en-US" w:eastAsia="en-US" w:bidi="ar-SA"/>
      </w:rPr>
    </w:lvl>
    <w:lvl w:ilvl="8" w:tentative="0">
      <w:start w:val="0"/>
      <w:numFmt w:val="bullet"/>
      <w:lvlText w:val="•"/>
      <w:lvlJc w:val="left"/>
      <w:pPr>
        <w:ind w:left="7588" w:hanging="339"/>
      </w:pPr>
      <w:rPr>
        <w:rFonts w:hint="default"/>
        <w:lang w:val="en-US" w:eastAsia="en-US" w:bidi="ar-SA"/>
      </w:rPr>
    </w:lvl>
  </w:abstractNum>
  <w:abstractNum w:abstractNumId="7">
    <w:nsid w:val="0053208E"/>
    <w:multiLevelType w:val="multilevel"/>
    <w:tmpl w:val="0053208E"/>
    <w:lvl w:ilvl="0" w:tentative="0">
      <w:start w:val="1"/>
      <w:numFmt w:val="decimal"/>
      <w:lvlText w:val="%1"/>
      <w:lvlJc w:val="left"/>
      <w:pPr>
        <w:ind w:left="525" w:hanging="360"/>
        <w:jc w:val="left"/>
      </w:pPr>
      <w:rPr>
        <w:rFonts w:hint="default"/>
        <w:lang w:val="en-US" w:eastAsia="en-US" w:bidi="ar-SA"/>
      </w:rPr>
    </w:lvl>
    <w:lvl w:ilvl="1" w:tentative="0">
      <w:start w:val="1"/>
      <w:numFmt w:val="decimal"/>
      <w:lvlText w:val="%1.%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87" w:hanging="360"/>
      </w:pPr>
      <w:rPr>
        <w:rFonts w:hint="default"/>
        <w:lang w:val="en-US" w:eastAsia="en-US" w:bidi="ar-SA"/>
      </w:rPr>
    </w:lvl>
    <w:lvl w:ilvl="3" w:tentative="0">
      <w:start w:val="0"/>
      <w:numFmt w:val="bullet"/>
      <w:lvlText w:val="•"/>
      <w:lvlJc w:val="left"/>
      <w:pPr>
        <w:ind w:left="3170" w:hanging="360"/>
      </w:pPr>
      <w:rPr>
        <w:rFonts w:hint="default"/>
        <w:lang w:val="en-US" w:eastAsia="en-US" w:bidi="ar-SA"/>
      </w:rPr>
    </w:lvl>
    <w:lvl w:ilvl="4" w:tentative="0">
      <w:start w:val="0"/>
      <w:numFmt w:val="bullet"/>
      <w:lvlText w:val="•"/>
      <w:lvlJc w:val="left"/>
      <w:pPr>
        <w:ind w:left="4054" w:hanging="360"/>
      </w:pPr>
      <w:rPr>
        <w:rFonts w:hint="default"/>
        <w:lang w:val="en-US" w:eastAsia="en-US" w:bidi="ar-SA"/>
      </w:rPr>
    </w:lvl>
    <w:lvl w:ilvl="5" w:tentative="0">
      <w:start w:val="0"/>
      <w:numFmt w:val="bullet"/>
      <w:lvlText w:val="•"/>
      <w:lvlJc w:val="left"/>
      <w:pPr>
        <w:ind w:left="4938" w:hanging="360"/>
      </w:pPr>
      <w:rPr>
        <w:rFonts w:hint="default"/>
        <w:lang w:val="en-US" w:eastAsia="en-US" w:bidi="ar-SA"/>
      </w:rPr>
    </w:lvl>
    <w:lvl w:ilvl="6" w:tentative="0">
      <w:start w:val="0"/>
      <w:numFmt w:val="bullet"/>
      <w:lvlText w:val="•"/>
      <w:lvlJc w:val="left"/>
      <w:pPr>
        <w:ind w:left="5821" w:hanging="360"/>
      </w:pPr>
      <w:rPr>
        <w:rFonts w:hint="default"/>
        <w:lang w:val="en-US" w:eastAsia="en-US" w:bidi="ar-SA"/>
      </w:rPr>
    </w:lvl>
    <w:lvl w:ilvl="7" w:tentative="0">
      <w:start w:val="0"/>
      <w:numFmt w:val="bullet"/>
      <w:lvlText w:val="•"/>
      <w:lvlJc w:val="left"/>
      <w:pPr>
        <w:ind w:left="6705" w:hanging="360"/>
      </w:pPr>
      <w:rPr>
        <w:rFonts w:hint="default"/>
        <w:lang w:val="en-US" w:eastAsia="en-US" w:bidi="ar-SA"/>
      </w:rPr>
    </w:lvl>
    <w:lvl w:ilvl="8" w:tentative="0">
      <w:start w:val="0"/>
      <w:numFmt w:val="bullet"/>
      <w:lvlText w:val="•"/>
      <w:lvlJc w:val="left"/>
      <w:pPr>
        <w:ind w:left="7588" w:hanging="360"/>
      </w:pPr>
      <w:rPr>
        <w:rFonts w:hint="default"/>
        <w:lang w:val="en-US" w:eastAsia="en-US" w:bidi="ar-SA"/>
      </w:rPr>
    </w:lvl>
  </w:abstractNum>
  <w:abstractNum w:abstractNumId="8">
    <w:nsid w:val="2D373BA3"/>
    <w:multiLevelType w:val="multilevel"/>
    <w:tmpl w:val="2D373BA3"/>
    <w:lvl w:ilvl="0"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727" w:hanging="360"/>
      </w:pPr>
      <w:rPr>
        <w:rFonts w:hint="default"/>
        <w:lang w:val="en-US" w:eastAsia="en-US" w:bidi="ar-SA"/>
      </w:rPr>
    </w:lvl>
    <w:lvl w:ilvl="2" w:tentative="0">
      <w:start w:val="0"/>
      <w:numFmt w:val="bullet"/>
      <w:lvlText w:val="•"/>
      <w:lvlJc w:val="left"/>
      <w:pPr>
        <w:ind w:left="2575" w:hanging="360"/>
      </w:pPr>
      <w:rPr>
        <w:rFonts w:hint="default"/>
        <w:lang w:val="en-US" w:eastAsia="en-US" w:bidi="ar-SA"/>
      </w:rPr>
    </w:lvl>
    <w:lvl w:ilvl="3" w:tentative="0">
      <w:start w:val="0"/>
      <w:numFmt w:val="bullet"/>
      <w:lvlText w:val="•"/>
      <w:lvlJc w:val="left"/>
      <w:pPr>
        <w:ind w:left="3422" w:hanging="360"/>
      </w:pPr>
      <w:rPr>
        <w:rFonts w:hint="default"/>
        <w:lang w:val="en-US" w:eastAsia="en-US" w:bidi="ar-SA"/>
      </w:rPr>
    </w:lvl>
    <w:lvl w:ilvl="4" w:tentative="0">
      <w:start w:val="0"/>
      <w:numFmt w:val="bullet"/>
      <w:lvlText w:val="•"/>
      <w:lvlJc w:val="left"/>
      <w:pPr>
        <w:ind w:left="4270" w:hanging="360"/>
      </w:pPr>
      <w:rPr>
        <w:rFonts w:hint="default"/>
        <w:lang w:val="en-US" w:eastAsia="en-US" w:bidi="ar-SA"/>
      </w:rPr>
    </w:lvl>
    <w:lvl w:ilvl="5" w:tentative="0">
      <w:start w:val="0"/>
      <w:numFmt w:val="bullet"/>
      <w:lvlText w:val="•"/>
      <w:lvlJc w:val="left"/>
      <w:pPr>
        <w:ind w:left="5118" w:hanging="360"/>
      </w:pPr>
      <w:rPr>
        <w:rFonts w:hint="default"/>
        <w:lang w:val="en-US" w:eastAsia="en-US" w:bidi="ar-SA"/>
      </w:rPr>
    </w:lvl>
    <w:lvl w:ilvl="6" w:tentative="0">
      <w:start w:val="0"/>
      <w:numFmt w:val="bullet"/>
      <w:lvlText w:val="•"/>
      <w:lvlJc w:val="left"/>
      <w:pPr>
        <w:ind w:left="5965" w:hanging="360"/>
      </w:pPr>
      <w:rPr>
        <w:rFonts w:hint="default"/>
        <w:lang w:val="en-US" w:eastAsia="en-US" w:bidi="ar-SA"/>
      </w:rPr>
    </w:lvl>
    <w:lvl w:ilvl="7" w:tentative="0">
      <w:start w:val="0"/>
      <w:numFmt w:val="bullet"/>
      <w:lvlText w:val="•"/>
      <w:lvlJc w:val="left"/>
      <w:pPr>
        <w:ind w:left="6813" w:hanging="360"/>
      </w:pPr>
      <w:rPr>
        <w:rFonts w:hint="default"/>
        <w:lang w:val="en-US" w:eastAsia="en-US" w:bidi="ar-SA"/>
      </w:rPr>
    </w:lvl>
    <w:lvl w:ilvl="8" w:tentative="0">
      <w:start w:val="0"/>
      <w:numFmt w:val="bullet"/>
      <w:lvlText w:val="•"/>
      <w:lvlJc w:val="left"/>
      <w:pPr>
        <w:ind w:left="7660" w:hanging="360"/>
      </w:pPr>
      <w:rPr>
        <w:rFonts w:hint="default"/>
        <w:lang w:val="en-US" w:eastAsia="en-US" w:bidi="ar-SA"/>
      </w:rPr>
    </w:lvl>
  </w:abstractNum>
  <w:abstractNum w:abstractNumId="9">
    <w:nsid w:val="32387635"/>
    <w:multiLevelType w:val="multilevel"/>
    <w:tmpl w:val="32387635"/>
    <w:lvl w:ilvl="0" w:tentative="0">
      <w:start w:val="2"/>
      <w:numFmt w:val="decimal"/>
      <w:lvlText w:val="%1"/>
      <w:lvlJc w:val="left"/>
      <w:pPr>
        <w:ind w:left="484" w:hanging="420"/>
        <w:jc w:val="left"/>
      </w:pPr>
      <w:rPr>
        <w:rFonts w:hint="default"/>
        <w:lang w:val="en-US" w:eastAsia="en-US" w:bidi="ar-SA"/>
      </w:rPr>
    </w:lvl>
    <w:lvl w:ilvl="1" w:tentative="0">
      <w:start w:val="1"/>
      <w:numFmt w:val="decimal"/>
      <w:lvlText w:val="%1.%2"/>
      <w:lvlJc w:val="left"/>
      <w:pPr>
        <w:ind w:left="484" w:hanging="420"/>
        <w:jc w:val="righ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1.%2.%3"/>
      <w:lvlJc w:val="left"/>
      <w:pPr>
        <w:ind w:left="705"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decimal"/>
      <w:lvlText w:val="%4."/>
      <w:lvlJc w:val="left"/>
      <w:pPr>
        <w:ind w:left="885" w:hanging="360"/>
        <w:jc w:val="left"/>
      </w:pPr>
      <w:rPr>
        <w:rFonts w:hint="default"/>
        <w:spacing w:val="0"/>
        <w:w w:val="100"/>
        <w:lang w:val="en-US" w:eastAsia="en-US" w:bidi="ar-SA"/>
      </w:rPr>
    </w:lvl>
    <w:lvl w:ilvl="4" w:tentative="0">
      <w:start w:val="1"/>
      <w:numFmt w:val="decimal"/>
      <w:lvlText w:val="%4.%5"/>
      <w:lvlJc w:val="left"/>
      <w:pPr>
        <w:ind w:left="1245" w:hanging="360"/>
        <w:jc w:val="left"/>
      </w:pPr>
      <w:rPr>
        <w:rFonts w:hint="default" w:ascii="Times New Roman" w:hAnsi="Times New Roman" w:eastAsia="Times New Roman" w:cs="Times New Roman"/>
        <w:b w:val="0"/>
        <w:bCs w:val="0"/>
        <w:i w:val="0"/>
        <w:iCs w:val="0"/>
        <w:color w:val="0F1114"/>
        <w:spacing w:val="0"/>
        <w:w w:val="100"/>
        <w:sz w:val="24"/>
        <w:szCs w:val="24"/>
        <w:lang w:val="en-US" w:eastAsia="en-US" w:bidi="ar-SA"/>
      </w:rPr>
    </w:lvl>
    <w:lvl w:ilvl="5" w:tentative="0">
      <w:start w:val="0"/>
      <w:numFmt w:val="bullet"/>
      <w:lvlText w:val="•"/>
      <w:lvlJc w:val="left"/>
      <w:pPr>
        <w:ind w:left="3558" w:hanging="360"/>
      </w:pPr>
      <w:rPr>
        <w:rFonts w:hint="default"/>
        <w:lang w:val="en-US" w:eastAsia="en-US" w:bidi="ar-SA"/>
      </w:rPr>
    </w:lvl>
    <w:lvl w:ilvl="6" w:tentative="0">
      <w:start w:val="0"/>
      <w:numFmt w:val="bullet"/>
      <w:lvlText w:val="•"/>
      <w:lvlJc w:val="left"/>
      <w:pPr>
        <w:ind w:left="4718" w:hanging="360"/>
      </w:pPr>
      <w:rPr>
        <w:rFonts w:hint="default"/>
        <w:lang w:val="en-US" w:eastAsia="en-US" w:bidi="ar-SA"/>
      </w:rPr>
    </w:lvl>
    <w:lvl w:ilvl="7" w:tentative="0">
      <w:start w:val="0"/>
      <w:numFmt w:val="bullet"/>
      <w:lvlText w:val="•"/>
      <w:lvlJc w:val="left"/>
      <w:pPr>
        <w:ind w:left="5877" w:hanging="360"/>
      </w:pPr>
      <w:rPr>
        <w:rFonts w:hint="default"/>
        <w:lang w:val="en-US" w:eastAsia="en-US" w:bidi="ar-SA"/>
      </w:rPr>
    </w:lvl>
    <w:lvl w:ilvl="8" w:tentative="0">
      <w:start w:val="0"/>
      <w:numFmt w:val="bullet"/>
      <w:lvlText w:val="•"/>
      <w:lvlJc w:val="left"/>
      <w:pPr>
        <w:ind w:left="7037" w:hanging="360"/>
      </w:pPr>
      <w:rPr>
        <w:rFonts w:hint="default"/>
        <w:lang w:val="en-US" w:eastAsia="en-US" w:bidi="ar-SA"/>
      </w:rPr>
    </w:lvl>
  </w:abstractNum>
  <w:abstractNum w:abstractNumId="10">
    <w:nsid w:val="37046A0A"/>
    <w:multiLevelType w:val="multilevel"/>
    <w:tmpl w:val="37046A0A"/>
    <w:lvl w:ilvl="0" w:tentative="0">
      <w:start w:val="0"/>
      <w:numFmt w:val="bullet"/>
      <w:lvlText w:val=""/>
      <w:lvlJc w:val="left"/>
      <w:pPr>
        <w:ind w:left="885" w:hanging="360"/>
      </w:pPr>
      <w:rPr>
        <w:rFonts w:hint="default" w:ascii="Symbol" w:hAnsi="Symbol" w:eastAsia="Symbol" w:cs="Symbol"/>
        <w:spacing w:val="0"/>
        <w:w w:val="100"/>
        <w:lang w:val="en-US" w:eastAsia="en-US" w:bidi="ar-SA"/>
      </w:rPr>
    </w:lvl>
    <w:lvl w:ilvl="1" w:tentative="0">
      <w:start w:val="0"/>
      <w:numFmt w:val="bullet"/>
      <w:lvlText w:val="•"/>
      <w:lvlJc w:val="left"/>
      <w:pPr>
        <w:ind w:left="1727" w:hanging="360"/>
      </w:pPr>
      <w:rPr>
        <w:rFonts w:hint="default"/>
        <w:lang w:val="en-US" w:eastAsia="en-US" w:bidi="ar-SA"/>
      </w:rPr>
    </w:lvl>
    <w:lvl w:ilvl="2" w:tentative="0">
      <w:start w:val="0"/>
      <w:numFmt w:val="bullet"/>
      <w:lvlText w:val="•"/>
      <w:lvlJc w:val="left"/>
      <w:pPr>
        <w:ind w:left="2575" w:hanging="360"/>
      </w:pPr>
      <w:rPr>
        <w:rFonts w:hint="default"/>
        <w:lang w:val="en-US" w:eastAsia="en-US" w:bidi="ar-SA"/>
      </w:rPr>
    </w:lvl>
    <w:lvl w:ilvl="3" w:tentative="0">
      <w:start w:val="0"/>
      <w:numFmt w:val="bullet"/>
      <w:lvlText w:val="•"/>
      <w:lvlJc w:val="left"/>
      <w:pPr>
        <w:ind w:left="3422" w:hanging="360"/>
      </w:pPr>
      <w:rPr>
        <w:rFonts w:hint="default"/>
        <w:lang w:val="en-US" w:eastAsia="en-US" w:bidi="ar-SA"/>
      </w:rPr>
    </w:lvl>
    <w:lvl w:ilvl="4" w:tentative="0">
      <w:start w:val="0"/>
      <w:numFmt w:val="bullet"/>
      <w:lvlText w:val="•"/>
      <w:lvlJc w:val="left"/>
      <w:pPr>
        <w:ind w:left="4270" w:hanging="360"/>
      </w:pPr>
      <w:rPr>
        <w:rFonts w:hint="default"/>
        <w:lang w:val="en-US" w:eastAsia="en-US" w:bidi="ar-SA"/>
      </w:rPr>
    </w:lvl>
    <w:lvl w:ilvl="5" w:tentative="0">
      <w:start w:val="0"/>
      <w:numFmt w:val="bullet"/>
      <w:lvlText w:val="•"/>
      <w:lvlJc w:val="left"/>
      <w:pPr>
        <w:ind w:left="5118" w:hanging="360"/>
      </w:pPr>
      <w:rPr>
        <w:rFonts w:hint="default"/>
        <w:lang w:val="en-US" w:eastAsia="en-US" w:bidi="ar-SA"/>
      </w:rPr>
    </w:lvl>
    <w:lvl w:ilvl="6" w:tentative="0">
      <w:start w:val="0"/>
      <w:numFmt w:val="bullet"/>
      <w:lvlText w:val="•"/>
      <w:lvlJc w:val="left"/>
      <w:pPr>
        <w:ind w:left="5965" w:hanging="360"/>
      </w:pPr>
      <w:rPr>
        <w:rFonts w:hint="default"/>
        <w:lang w:val="en-US" w:eastAsia="en-US" w:bidi="ar-SA"/>
      </w:rPr>
    </w:lvl>
    <w:lvl w:ilvl="7" w:tentative="0">
      <w:start w:val="0"/>
      <w:numFmt w:val="bullet"/>
      <w:lvlText w:val="•"/>
      <w:lvlJc w:val="left"/>
      <w:pPr>
        <w:ind w:left="6813" w:hanging="360"/>
      </w:pPr>
      <w:rPr>
        <w:rFonts w:hint="default"/>
        <w:lang w:val="en-US" w:eastAsia="en-US" w:bidi="ar-SA"/>
      </w:rPr>
    </w:lvl>
    <w:lvl w:ilvl="8" w:tentative="0">
      <w:start w:val="0"/>
      <w:numFmt w:val="bullet"/>
      <w:lvlText w:val="•"/>
      <w:lvlJc w:val="left"/>
      <w:pPr>
        <w:ind w:left="7660" w:hanging="360"/>
      </w:pPr>
      <w:rPr>
        <w:rFonts w:hint="default"/>
        <w:lang w:val="en-US" w:eastAsia="en-US" w:bidi="ar-SA"/>
      </w:rPr>
    </w:lvl>
  </w:abstractNum>
  <w:abstractNum w:abstractNumId="11">
    <w:nsid w:val="59ADCABA"/>
    <w:multiLevelType w:val="multilevel"/>
    <w:tmpl w:val="59ADCABA"/>
    <w:lvl w:ilvl="0" w:tentative="0">
      <w:start w:val="3"/>
      <w:numFmt w:val="decimal"/>
      <w:lvlText w:val="%1"/>
      <w:lvlJc w:val="left"/>
      <w:pPr>
        <w:ind w:left="525" w:hanging="360"/>
        <w:jc w:val="left"/>
      </w:pPr>
      <w:rPr>
        <w:rFonts w:hint="default"/>
        <w:lang w:val="en-US" w:eastAsia="en-US" w:bidi="ar-SA"/>
      </w:rPr>
    </w:lvl>
    <w:lvl w:ilvl="1" w:tentative="0">
      <w:start w:val="1"/>
      <w:numFmt w:val="decimal"/>
      <w:lvlText w:val="%1.%2"/>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87" w:hanging="360"/>
      </w:pPr>
      <w:rPr>
        <w:rFonts w:hint="default"/>
        <w:lang w:val="en-US" w:eastAsia="en-US" w:bidi="ar-SA"/>
      </w:rPr>
    </w:lvl>
    <w:lvl w:ilvl="3" w:tentative="0">
      <w:start w:val="0"/>
      <w:numFmt w:val="bullet"/>
      <w:lvlText w:val="•"/>
      <w:lvlJc w:val="left"/>
      <w:pPr>
        <w:ind w:left="3170" w:hanging="360"/>
      </w:pPr>
      <w:rPr>
        <w:rFonts w:hint="default"/>
        <w:lang w:val="en-US" w:eastAsia="en-US" w:bidi="ar-SA"/>
      </w:rPr>
    </w:lvl>
    <w:lvl w:ilvl="4" w:tentative="0">
      <w:start w:val="0"/>
      <w:numFmt w:val="bullet"/>
      <w:lvlText w:val="•"/>
      <w:lvlJc w:val="left"/>
      <w:pPr>
        <w:ind w:left="4054" w:hanging="360"/>
      </w:pPr>
      <w:rPr>
        <w:rFonts w:hint="default"/>
        <w:lang w:val="en-US" w:eastAsia="en-US" w:bidi="ar-SA"/>
      </w:rPr>
    </w:lvl>
    <w:lvl w:ilvl="5" w:tentative="0">
      <w:start w:val="0"/>
      <w:numFmt w:val="bullet"/>
      <w:lvlText w:val="•"/>
      <w:lvlJc w:val="left"/>
      <w:pPr>
        <w:ind w:left="4938" w:hanging="360"/>
      </w:pPr>
      <w:rPr>
        <w:rFonts w:hint="default"/>
        <w:lang w:val="en-US" w:eastAsia="en-US" w:bidi="ar-SA"/>
      </w:rPr>
    </w:lvl>
    <w:lvl w:ilvl="6" w:tentative="0">
      <w:start w:val="0"/>
      <w:numFmt w:val="bullet"/>
      <w:lvlText w:val="•"/>
      <w:lvlJc w:val="left"/>
      <w:pPr>
        <w:ind w:left="5821" w:hanging="360"/>
      </w:pPr>
      <w:rPr>
        <w:rFonts w:hint="default"/>
        <w:lang w:val="en-US" w:eastAsia="en-US" w:bidi="ar-SA"/>
      </w:rPr>
    </w:lvl>
    <w:lvl w:ilvl="7" w:tentative="0">
      <w:start w:val="0"/>
      <w:numFmt w:val="bullet"/>
      <w:lvlText w:val="•"/>
      <w:lvlJc w:val="left"/>
      <w:pPr>
        <w:ind w:left="6705" w:hanging="360"/>
      </w:pPr>
      <w:rPr>
        <w:rFonts w:hint="default"/>
        <w:lang w:val="en-US" w:eastAsia="en-US" w:bidi="ar-SA"/>
      </w:rPr>
    </w:lvl>
    <w:lvl w:ilvl="8" w:tentative="0">
      <w:start w:val="0"/>
      <w:numFmt w:val="bullet"/>
      <w:lvlText w:val="•"/>
      <w:lvlJc w:val="left"/>
      <w:pPr>
        <w:ind w:left="7588" w:hanging="360"/>
      </w:pPr>
      <w:rPr>
        <w:rFonts w:hint="default"/>
        <w:lang w:val="en-US" w:eastAsia="en-US" w:bidi="ar-SA"/>
      </w:rPr>
    </w:lvl>
  </w:abstractNum>
  <w:abstractNum w:abstractNumId="12">
    <w:nsid w:val="67A08E59"/>
    <w:multiLevelType w:val="multilevel"/>
    <w:tmpl w:val="67A08E59"/>
    <w:lvl w:ilvl="0" w:tentative="0">
      <w:start w:val="1"/>
      <w:numFmt w:val="upperLetter"/>
      <w:lvlText w:val="%1"/>
      <w:lvlJc w:val="left"/>
      <w:pPr>
        <w:ind w:left="717" w:hanging="552"/>
        <w:jc w:val="left"/>
      </w:pPr>
      <w:rPr>
        <w:rFonts w:hint="default"/>
        <w:lang w:val="en-US" w:eastAsia="en-US" w:bidi="ar-SA"/>
      </w:rPr>
    </w:lvl>
    <w:lvl w:ilvl="1" w:tentative="0">
      <w:start w:val="1"/>
      <w:numFmt w:val="decimal"/>
      <w:lvlText w:val="%1.%2"/>
      <w:lvlJc w:val="left"/>
      <w:pPr>
        <w:ind w:left="717" w:hanging="552"/>
        <w:jc w:val="left"/>
      </w:pPr>
      <w:rPr>
        <w:rFonts w:hint="default"/>
        <w:spacing w:val="-2"/>
        <w:w w:val="100"/>
        <w:lang w:val="en-US" w:eastAsia="en-US" w:bidi="ar-SA"/>
      </w:rPr>
    </w:lvl>
    <w:lvl w:ilvl="2" w:tentative="0">
      <w:start w:val="0"/>
      <w:numFmt w:val="bullet"/>
      <w:lvlText w:val="•"/>
      <w:lvlJc w:val="left"/>
      <w:pPr>
        <w:ind w:left="2447" w:hanging="552"/>
      </w:pPr>
      <w:rPr>
        <w:rFonts w:hint="default"/>
        <w:lang w:val="en-US" w:eastAsia="en-US" w:bidi="ar-SA"/>
      </w:rPr>
    </w:lvl>
    <w:lvl w:ilvl="3" w:tentative="0">
      <w:start w:val="0"/>
      <w:numFmt w:val="bullet"/>
      <w:lvlText w:val="•"/>
      <w:lvlJc w:val="left"/>
      <w:pPr>
        <w:ind w:left="3310" w:hanging="552"/>
      </w:pPr>
      <w:rPr>
        <w:rFonts w:hint="default"/>
        <w:lang w:val="en-US" w:eastAsia="en-US" w:bidi="ar-SA"/>
      </w:rPr>
    </w:lvl>
    <w:lvl w:ilvl="4" w:tentative="0">
      <w:start w:val="0"/>
      <w:numFmt w:val="bullet"/>
      <w:lvlText w:val="•"/>
      <w:lvlJc w:val="left"/>
      <w:pPr>
        <w:ind w:left="4174" w:hanging="552"/>
      </w:pPr>
      <w:rPr>
        <w:rFonts w:hint="default"/>
        <w:lang w:val="en-US" w:eastAsia="en-US" w:bidi="ar-SA"/>
      </w:rPr>
    </w:lvl>
    <w:lvl w:ilvl="5" w:tentative="0">
      <w:start w:val="0"/>
      <w:numFmt w:val="bullet"/>
      <w:lvlText w:val="•"/>
      <w:lvlJc w:val="left"/>
      <w:pPr>
        <w:ind w:left="5038" w:hanging="552"/>
      </w:pPr>
      <w:rPr>
        <w:rFonts w:hint="default"/>
        <w:lang w:val="en-US" w:eastAsia="en-US" w:bidi="ar-SA"/>
      </w:rPr>
    </w:lvl>
    <w:lvl w:ilvl="6" w:tentative="0">
      <w:start w:val="0"/>
      <w:numFmt w:val="bullet"/>
      <w:lvlText w:val="•"/>
      <w:lvlJc w:val="left"/>
      <w:pPr>
        <w:ind w:left="5901" w:hanging="552"/>
      </w:pPr>
      <w:rPr>
        <w:rFonts w:hint="default"/>
        <w:lang w:val="en-US" w:eastAsia="en-US" w:bidi="ar-SA"/>
      </w:rPr>
    </w:lvl>
    <w:lvl w:ilvl="7" w:tentative="0">
      <w:start w:val="0"/>
      <w:numFmt w:val="bullet"/>
      <w:lvlText w:val="•"/>
      <w:lvlJc w:val="left"/>
      <w:pPr>
        <w:ind w:left="6765" w:hanging="552"/>
      </w:pPr>
      <w:rPr>
        <w:rFonts w:hint="default"/>
        <w:lang w:val="en-US" w:eastAsia="en-US" w:bidi="ar-SA"/>
      </w:rPr>
    </w:lvl>
    <w:lvl w:ilvl="8" w:tentative="0">
      <w:start w:val="0"/>
      <w:numFmt w:val="bullet"/>
      <w:lvlText w:val="•"/>
      <w:lvlJc w:val="left"/>
      <w:pPr>
        <w:ind w:left="7628" w:hanging="552"/>
      </w:pPr>
      <w:rPr>
        <w:rFonts w:hint="default"/>
        <w:lang w:val="en-US" w:eastAsia="en-US" w:bidi="ar-SA"/>
      </w:rPr>
    </w:lvl>
  </w:abstractNum>
  <w:abstractNum w:abstractNumId="13">
    <w:nsid w:val="756DA3B2"/>
    <w:multiLevelType w:val="multilevel"/>
    <w:tmpl w:val="756DA3B2"/>
    <w:lvl w:ilvl="0" w:tentative="0">
      <w:start w:val="3"/>
      <w:numFmt w:val="decimal"/>
      <w:lvlText w:val="%1"/>
      <w:lvlJc w:val="left"/>
      <w:pPr>
        <w:ind w:left="585" w:hanging="420"/>
        <w:jc w:val="left"/>
      </w:pPr>
      <w:rPr>
        <w:rFonts w:hint="default"/>
        <w:lang w:val="en-US" w:eastAsia="en-US" w:bidi="ar-SA"/>
      </w:rPr>
    </w:lvl>
    <w:lvl w:ilvl="1" w:tentative="0">
      <w:start w:val="1"/>
      <w:numFmt w:val="decimal"/>
      <w:lvlText w:val="%1.%2"/>
      <w:lvlJc w:val="left"/>
      <w:pPr>
        <w:ind w:left="585"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3."/>
      <w:lvlJc w:val="left"/>
      <w:pPr>
        <w:ind w:left="885" w:hanging="360"/>
        <w:jc w:val="left"/>
      </w:pPr>
      <w:rPr>
        <w:rFonts w:hint="default" w:ascii="Times New Roman" w:hAnsi="Times New Roman" w:eastAsia="Times New Roman" w:cs="Times New Roman"/>
        <w:b w:val="0"/>
        <w:bCs w:val="0"/>
        <w:i w:val="0"/>
        <w:iCs w:val="0"/>
        <w:color w:val="0F1114"/>
        <w:spacing w:val="0"/>
        <w:w w:val="100"/>
        <w:sz w:val="24"/>
        <w:szCs w:val="24"/>
        <w:lang w:val="en-US" w:eastAsia="en-US" w:bidi="ar-SA"/>
      </w:rPr>
    </w:lvl>
    <w:lvl w:ilvl="3" w:tentative="0">
      <w:start w:val="0"/>
      <w:numFmt w:val="bullet"/>
      <w:lvlText w:val="•"/>
      <w:lvlJc w:val="left"/>
      <w:pPr>
        <w:ind w:left="2763" w:hanging="360"/>
      </w:pPr>
      <w:rPr>
        <w:rFonts w:hint="default"/>
        <w:lang w:val="en-US" w:eastAsia="en-US" w:bidi="ar-SA"/>
      </w:rPr>
    </w:lvl>
    <w:lvl w:ilvl="4" w:tentative="0">
      <w:start w:val="0"/>
      <w:numFmt w:val="bullet"/>
      <w:lvlText w:val="•"/>
      <w:lvlJc w:val="left"/>
      <w:pPr>
        <w:ind w:left="3705" w:hanging="360"/>
      </w:pPr>
      <w:rPr>
        <w:rFonts w:hint="default"/>
        <w:lang w:val="en-US" w:eastAsia="en-US" w:bidi="ar-SA"/>
      </w:rPr>
    </w:lvl>
    <w:lvl w:ilvl="5" w:tentative="0">
      <w:start w:val="0"/>
      <w:numFmt w:val="bullet"/>
      <w:lvlText w:val="•"/>
      <w:lvlJc w:val="left"/>
      <w:pPr>
        <w:ind w:left="4647" w:hanging="360"/>
      </w:pPr>
      <w:rPr>
        <w:rFonts w:hint="default"/>
        <w:lang w:val="en-US" w:eastAsia="en-US" w:bidi="ar-SA"/>
      </w:rPr>
    </w:lvl>
    <w:lvl w:ilvl="6" w:tentative="0">
      <w:start w:val="0"/>
      <w:numFmt w:val="bullet"/>
      <w:lvlText w:val="•"/>
      <w:lvlJc w:val="left"/>
      <w:pPr>
        <w:ind w:left="5588" w:hanging="360"/>
      </w:pPr>
      <w:rPr>
        <w:rFonts w:hint="default"/>
        <w:lang w:val="en-US" w:eastAsia="en-US" w:bidi="ar-SA"/>
      </w:rPr>
    </w:lvl>
    <w:lvl w:ilvl="7" w:tentative="0">
      <w:start w:val="0"/>
      <w:numFmt w:val="bullet"/>
      <w:lvlText w:val="•"/>
      <w:lvlJc w:val="left"/>
      <w:pPr>
        <w:ind w:left="6530" w:hanging="360"/>
      </w:pPr>
      <w:rPr>
        <w:rFonts w:hint="default"/>
        <w:lang w:val="en-US" w:eastAsia="en-US" w:bidi="ar-SA"/>
      </w:rPr>
    </w:lvl>
    <w:lvl w:ilvl="8" w:tentative="0">
      <w:start w:val="0"/>
      <w:numFmt w:val="bullet"/>
      <w:lvlText w:val="•"/>
      <w:lvlJc w:val="left"/>
      <w:pPr>
        <w:ind w:left="7472" w:hanging="360"/>
      </w:pPr>
      <w:rPr>
        <w:rFonts w:hint="default"/>
        <w:lang w:val="en-US" w:eastAsia="en-US" w:bidi="ar-SA"/>
      </w:rPr>
    </w:lvl>
  </w:abstractNum>
  <w:num w:numId="1">
    <w:abstractNumId w:val="7"/>
  </w:num>
  <w:num w:numId="2">
    <w:abstractNumId w:val="3"/>
  </w:num>
  <w:num w:numId="3">
    <w:abstractNumId w:val="11"/>
  </w:num>
  <w:num w:numId="4">
    <w:abstractNumId w:val="2"/>
  </w:num>
  <w:num w:numId="5">
    <w:abstractNumId w:val="5"/>
  </w:num>
  <w:num w:numId="6">
    <w:abstractNumId w:val="9"/>
  </w:num>
  <w:num w:numId="7">
    <w:abstractNumId w:val="0"/>
  </w:num>
  <w:num w:numId="8">
    <w:abstractNumId w:val="1"/>
  </w:num>
  <w:num w:numId="9">
    <w:abstractNumId w:val="8"/>
  </w:num>
  <w:num w:numId="10">
    <w:abstractNumId w:val="10"/>
  </w:num>
  <w:num w:numId="11">
    <w:abstractNumId w:val="4"/>
  </w:num>
  <w:num w:numId="12">
    <w:abstractNumId w:val="13"/>
  </w:num>
  <w:num w:numId="13">
    <w:abstractNumId w:val="6"/>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E177D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2"/>
      <w:ind w:left="360" w:right="344"/>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231"/>
      <w:ind w:left="584" w:hanging="419"/>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165"/>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toc 1"/>
    <w:basedOn w:val="1"/>
    <w:qFormat/>
    <w:uiPriority w:val="1"/>
    <w:pPr>
      <w:spacing w:before="237"/>
      <w:ind w:left="64"/>
    </w:pPr>
    <w:rPr>
      <w:rFonts w:ascii="Times New Roman" w:hAnsi="Times New Roman" w:eastAsia="Times New Roman" w:cs="Times New Roman"/>
      <w:sz w:val="24"/>
      <w:szCs w:val="24"/>
      <w:lang w:val="en-US" w:eastAsia="en-US" w:bidi="ar-SA"/>
    </w:rPr>
  </w:style>
  <w:style w:type="paragraph" w:styleId="9">
    <w:name w:val="toc 2"/>
    <w:basedOn w:val="1"/>
    <w:qFormat/>
    <w:uiPriority w:val="1"/>
    <w:pPr>
      <w:spacing w:before="238"/>
      <w:ind w:left="525" w:hanging="360"/>
    </w:pPr>
    <w:rPr>
      <w:rFonts w:ascii="Times New Roman" w:hAnsi="Times New Roman" w:eastAsia="Times New Roman" w:cs="Times New Roman"/>
      <w:sz w:val="24"/>
      <w:szCs w:val="24"/>
      <w:lang w:val="en-US" w:eastAsia="en-US" w:bidi="ar-SA"/>
    </w:rPr>
  </w:style>
  <w:style w:type="paragraph" w:styleId="10">
    <w:name w:val="toc 3"/>
    <w:basedOn w:val="1"/>
    <w:qFormat/>
    <w:uiPriority w:val="1"/>
    <w:pPr>
      <w:spacing w:before="237"/>
      <w:ind w:left="945" w:hanging="540"/>
    </w:pPr>
    <w:rPr>
      <w:rFonts w:ascii="Times New Roman" w:hAnsi="Times New Roman" w:eastAsia="Times New Roman" w:cs="Times New Roman"/>
      <w:sz w:val="24"/>
      <w:szCs w:val="24"/>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238"/>
      <w:ind w:left="884" w:hanging="360"/>
    </w:pPr>
    <w:rPr>
      <w:rFonts w:ascii="Times New Roman" w:hAnsi="Times New Roman" w:eastAsia="Times New Roman" w:cs="Times New Roman"/>
      <w:lang w:val="en-US" w:eastAsia="en-US" w:bidi="ar-SA"/>
    </w:rPr>
  </w:style>
  <w:style w:type="paragraph" w:customStyle="1" w:styleId="13">
    <w:name w:val="Table Paragraph"/>
    <w:basedOn w:val="1"/>
    <w:qFormat/>
    <w:uiPriority w:val="1"/>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31</Pages>
  <Words>2735</Words>
  <Characters>16981</Characters>
  <TotalTime>0</TotalTime>
  <ScaleCrop>false</ScaleCrop>
  <LinksUpToDate>false</LinksUpToDate>
  <CharactersWithSpaces>19544</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2026-04-20T09:36:00Z</dcterms:created>
  <dc:creator>Microsoft account</dc:creator>
  <cp:lastModifiedBy>Achinaru Bheshraj</cp:lastModifiedBy>
  <dcterms:modified xsi:type="dcterms:W3CDTF">2026-04-20T09:37:31Z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WPS Docs</vt:lpwstr>
  </property>
  <property fmtid="{D5CDD505-2E9C-101B-9397-08002B2CF9AE}" pid="4" name="LastSaved">
    <vt:filetime>2026-04-20T00:00:00Z</vt:filetime>
  </property>
  <property fmtid="{D5CDD505-2E9C-101B-9397-08002B2CF9AE}" pid="5" name="SourceModified">
    <vt:lpwstr>D:20260420142519+05'45'</vt:lpwstr>
  </property>
  <property fmtid="{D5CDD505-2E9C-101B-9397-08002B2CF9AE}" pid="6" name="KSOTemplateDocerSaveRecord">
    <vt:lpwstr>eyJoZGlkIjoiZGU5MWViZDcyZDZjYTU3YTUzMGM3NzYwNGYwMTkxMWYiLCJ1c2VySWQiOiI0OTY1NDM2NzA3NDI2In0=</vt:lpwstr>
  </property>
  <property fmtid="{D5CDD505-2E9C-101B-9397-08002B2CF9AE}" pid="7" name="KSOProductBuildVer">
    <vt:lpwstr>1033-12.1.0.25180</vt:lpwstr>
  </property>
  <property fmtid="{D5CDD505-2E9C-101B-9397-08002B2CF9AE}" pid="8" name="ICV">
    <vt:lpwstr>536E36F5761A409CBFA0212A68653753_12</vt:lpwstr>
  </property>
</Properties>
</file>