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producible-research-peer-assessment-1"/>
    <w:p>
      <w:pPr>
        <w:pStyle w:val="Heading1"/>
      </w:pPr>
      <w:r>
        <w:t xml:space="preserve">Reproducible Research: Peer Assessment 1</w:t>
      </w:r>
    </w:p>
    <w:bookmarkEnd w:id="21"/>
    <w:p>
      <w:r>
        <w:t xml:space="preserve">by Melinda Higgins dated 07/09/2014</w:t>
      </w:r>
    </w:p>
    <w:bookmarkStart w:id="22" w:name="loading-and-preprocessing-the-data"/>
    <w:p>
      <w:pPr>
        <w:pStyle w:val="Heading2"/>
      </w:pPr>
      <w:r>
        <w:t xml:space="preserve">Loading and preprocessing the data</w:t>
      </w:r>
    </w:p>
    <w:bookmarkEnd w:id="22"/>
    <w:p>
      <w:pPr>
        <w:pStyle w:val="SourceCode"/>
      </w:pPr>
      <w:r>
        <w:rPr>
          <w:rStyle w:val="CommentTok"/>
        </w:rPr>
        <w:t xml:space="preserve"># The following code assumes a relative path where the data are located in a subdirectory called "/data/"</w:t>
      </w:r>
      <w:r>
        <w:br w:type="textWrapping"/>
      </w:r>
      <w:r>
        <w:rPr>
          <w:rStyle w:val="NormalTok"/>
        </w:rPr>
        <w:t xml:space="preserve">activityData &lt;-</w:t>
      </w:r>
      <w:r>
        <w:rPr>
          <w:rStyle w:val="StringTok"/>
        </w:rPr>
        <w:t xml:space="preserve"> </w:t>
      </w:r>
      <w:r>
        <w:rPr>
          <w:rStyle w:val="KeywordTok"/>
        </w:rPr>
        <w:t xml:space="preserve">read.csv</w:t>
      </w:r>
      <w:r>
        <w:rPr>
          <w:rStyle w:val="NormalTok"/>
        </w:rPr>
        <w:t xml:space="preserve">(</w:t>
      </w:r>
      <w:r>
        <w:rPr>
          <w:rStyle w:val="StringTok"/>
        </w:rPr>
        <w:t xml:space="preserve">"data/activity.csv"</w:t>
      </w:r>
      <w:r>
        <w:rPr>
          <w:rStyle w:val="NormalTok"/>
        </w:rPr>
        <w:t xml:space="preserve">, </w:t>
      </w:r>
      <w:r>
        <w:rPr>
          <w:rStyle w:val="DataTypeTok"/>
        </w:rPr>
        <w:t xml:space="preserve">header=</w:t>
      </w:r>
      <w:r>
        <w:rPr>
          <w:rStyle w:val="OtherTok"/>
        </w:rPr>
        <w:t xml:space="preserve">TRUE</w:t>
      </w:r>
      <w:r>
        <w:rPr>
          <w:rStyle w:val="NormalTok"/>
        </w:rPr>
        <w:t xml:space="preserve">)</w:t>
      </w:r>
    </w:p>
    <w:bookmarkStart w:id="23" w:name="summary-of-the-dataset"/>
    <w:p>
      <w:pPr>
        <w:pStyle w:val="Heading3"/>
      </w:pPr>
      <w:r>
        <w:t xml:space="preserve">Summary of the dataset</w:t>
      </w:r>
    </w:p>
    <w:bookmarkEnd w:id="23"/>
    <w:p>
      <w:r>
        <w:t xml:space="preserve">The data contain 3 columns of data which are " steps, date, interval ".</w:t>
      </w:r>
    </w:p>
    <w:p>
      <w:r>
        <w:t xml:space="preserve">There are 17568 rows of data covering 61 days. Each day the number of steps were recorded every 5 minutes during 24 hours for 288 total intervals per day.</w:t>
      </w:r>
    </w:p>
    <w:bookmarkStart w:id="24" w:name="missing-data-zeros-and-potential-extreme-values-potential-outliers"/>
    <w:p>
      <w:pPr>
        <w:pStyle w:val="Heading3"/>
      </w:pPr>
      <w:r>
        <w:t xml:space="preserve">Missing data, Zeros, and Potential Extreme Values (Potential Outliers)</w:t>
      </w:r>
    </w:p>
    <w:bookmarkEnd w:id="24"/>
    <w:p>
      <w:pPr>
        <w:pStyle w:val="Compact"/>
        <w:numPr>
          <w:numId w:val="2"/>
          <w:ilvl w:val="0"/>
        </w:numPr>
      </w:pPr>
      <w:r>
        <w:t xml:space="preserve">There are 2304 NA's (missing values);</w:t>
      </w:r>
    </w:p>
    <w:p>
      <w:pPr>
        <w:pStyle w:val="Compact"/>
        <w:numPr>
          <w:numId w:val="2"/>
          <w:ilvl w:val="0"/>
        </w:numPr>
      </w:pPr>
      <w:r>
        <w:t xml:space="preserve">There are 11014 zeros (0's);</w:t>
      </w:r>
    </w:p>
    <w:p>
      <w:pPr>
        <w:pStyle w:val="Compact"/>
        <w:numPr>
          <w:numId w:val="2"/>
          <w:ilvl w:val="0"/>
        </w:numPr>
      </w:pPr>
      <w:r>
        <w:t xml:space="preserve">and 4250 entries with non-zero steps ranging from 1 to 806 steps in the 5 minute intervals.</w:t>
      </w:r>
    </w:p>
    <w:p>
      <w:r>
        <w:t xml:space="preserve">Some of these high values seem extreme - possibly too many steps recorded in a 5 minute interval. For example, the maximum number of steps of 806 in 5 minutes implies making 2.6867 steps every second.</w:t>
      </w:r>
    </w:p>
    <w:bookmarkStart w:id="25" w:name="histogram-of-the-number-of-steps-per-5-minute-interval-ignoring-missing-data"/>
    <w:p>
      <w:pPr>
        <w:pStyle w:val="Heading3"/>
      </w:pPr>
      <w:r>
        <w:t xml:space="preserve">Histogram of the Number of Steps Per 5 minute Interval (ignoring missing data)</w:t>
      </w:r>
    </w:p>
    <w:bookmarkEnd w:id="25"/>
    <w:p>
      <w:r>
        <w:drawing>
          <wp:inline>
            <wp:extent cx="4610100" cy="4610100"/>
            <wp:effectExtent b="0" l="0" r="0" t="0"/>
            <wp:docPr descr="" id="1" name="Picture"/>
            <a:graphic>
              <a:graphicData uri="http://schemas.openxmlformats.org/drawingml/2006/picture">
                <pic:pic>
                  <pic:nvPicPr>
                    <pic:cNvPr descr="./PA1_template_files/figure-docx/hist11.png" id="0" name="Picture"/>
                    <pic:cNvPicPr>
                      <a:picLocks noChangeArrowheads="1" noChangeAspect="1"/>
                    </pic:cNvPicPr>
                  </pic:nvPicPr>
                  <pic:blipFill>
                    <a:blip r:embed="rId26"/>
                    <a:stretch>
                      <a:fillRect/>
                    </a:stretch>
                  </pic:blipFill>
                  <pic:spPr bwMode="auto">
                    <a:xfrm>
                      <a:off x="0" y="0"/>
                      <a:ext cx="4610100" cy="4610100"/>
                    </a:xfrm>
                    <a:prstGeom prst="rect">
                      <a:avLst/>
                    </a:prstGeom>
                    <a:noFill/>
                    <a:ln w="9525">
                      <a:noFill/>
                      <a:headEnd/>
                      <a:tailEnd/>
                    </a:ln>
                  </pic:spPr>
                </pic:pic>
              </a:graphicData>
            </a:graphic>
          </wp:inline>
        </w:drawing>
      </w:r>
      <w:r>
        <w:t xml:space="preserve"> </w:t>
      </w:r>
      <w:r>
        <w:drawing>
          <wp:inline>
            <wp:extent cx="4610100" cy="4610100"/>
            <wp:effectExtent b="0" l="0" r="0" t="0"/>
            <wp:docPr descr="" id="1" name="Picture"/>
            <a:graphic>
              <a:graphicData uri="http://schemas.openxmlformats.org/drawingml/2006/picture">
                <pic:pic>
                  <pic:nvPicPr>
                    <pic:cNvPr descr="./PA1_template_files/figure-docx/hist12.png" id="0" name="Picture"/>
                    <pic:cNvPicPr>
                      <a:picLocks noChangeArrowheads="1" noChangeAspect="1"/>
                    </pic:cNvPicPr>
                  </pic:nvPicPr>
                  <pic:blipFill>
                    <a:blip r:embed="rId27"/>
                    <a:stretch>
                      <a:fillRect/>
                    </a:stretch>
                  </pic:blipFill>
                  <pic:spPr bwMode="auto">
                    <a:xfrm>
                      <a:off x="0" y="0"/>
                      <a:ext cx="4610100" cy="4610100"/>
                    </a:xfrm>
                    <a:prstGeom prst="rect">
                      <a:avLst/>
                    </a:prstGeom>
                    <a:noFill/>
                    <a:ln w="9525">
                      <a:noFill/>
                      <a:headEnd/>
                      <a:tailEnd/>
                    </a:ln>
                  </pic:spPr>
                </pic:pic>
              </a:graphicData>
            </a:graphic>
          </wp:inline>
        </w:drawing>
      </w:r>
    </w:p>
    <w:bookmarkStart w:id="28" w:name="what-is-mean-total-number-of-steps-taken-per-day"/>
    <w:p>
      <w:pPr>
        <w:pStyle w:val="Heading2"/>
      </w:pPr>
      <w:r>
        <w:t xml:space="preserve">What is mean total number of steps taken per day?</w:t>
      </w:r>
    </w:p>
    <w:bookmarkEnd w:id="28"/>
    <w:p>
      <w:r>
        <w:t xml:space="preserve">Calculate the overall mean and the mean for each day. Also run for the medians per day and overall - with an without the "imputation" method tried below...</w:t>
      </w:r>
    </w:p>
    <w:bookmarkStart w:id="29" w:name="what-is-the-average-daily-activity-pattern"/>
    <w:p>
      <w:pPr>
        <w:pStyle w:val="Heading2"/>
      </w:pPr>
      <w:r>
        <w:t xml:space="preserve">What is the average daily activity pattern?</w:t>
      </w:r>
    </w:p>
    <w:bookmarkEnd w:id="29"/>
    <w:p>
      <w:r>
        <w:t xml:space="preserve">Look at the raw data - scatterplot by time of day (the increments) - look at overall and by day of the week - also look at a table summarizing these data given the n, mean, median, maybe Q1, Q3, min and max - over all 61 days by time of day and again by day of week. make some plots to go along with...</w:t>
      </w:r>
    </w:p>
    <w:p>
      <w:pPr>
        <w:pStyle w:val="SourceCode"/>
      </w:pPr>
      <w:r>
        <w:rPr>
          <w:rStyle w:val="KeywordTok"/>
        </w:rPr>
        <w:t xml:space="preserve">library</w:t>
      </w:r>
      <w:r>
        <w:rPr>
          <w:rStyle w:val="NormalTok"/>
        </w:rPr>
        <w:t xml:space="preserve">(chron)</w:t>
      </w:r>
      <w:r>
        <w:br w:type="textWrapping"/>
      </w:r>
      <w:r>
        <w:rPr>
          <w:rStyle w:val="KeywordTok"/>
        </w:rPr>
        <w:t xml:space="preserve">library</w:t>
      </w:r>
      <w:r>
        <w:rPr>
          <w:rStyle w:val="NormalTok"/>
        </w:rPr>
        <w:t xml:space="preserve">(lattice)</w:t>
      </w:r>
      <w:r>
        <w:br w:type="textWrapping"/>
      </w:r>
      <w:r>
        <w:br w:type="textWrapping"/>
      </w:r>
      <w:r>
        <w:rPr>
          <w:rStyle w:val="NormalTok"/>
        </w:rPr>
        <w:t xml:space="preserve">activitydate &lt;-</w:t>
      </w:r>
      <w:r>
        <w:rPr>
          <w:rStyle w:val="StringTok"/>
        </w:rPr>
        <w:t xml:space="preserve"> </w:t>
      </w:r>
      <w:r>
        <w:rPr>
          <w:rStyle w:val="KeywordTok"/>
        </w:rPr>
        <w:t xml:space="preserve">chron</w:t>
      </w:r>
      <w:r>
        <w:rPr>
          <w:rStyle w:val="NormalTok"/>
        </w:rPr>
        <w:t xml:space="preserve">(</w:t>
      </w:r>
      <w:r>
        <w:rPr>
          <w:rStyle w:val="KeywordTok"/>
        </w:rPr>
        <w:t xml:space="preserve">as.character</w:t>
      </w:r>
      <w:r>
        <w:rPr>
          <w:rStyle w:val="NormalTok"/>
        </w:rPr>
        <w:t xml:space="preserve">(activityData$date),</w:t>
      </w:r>
      <w:r>
        <w:rPr>
          <w:rStyle w:val="DataTypeTok"/>
        </w:rPr>
        <w:t xml:space="preserve">format=</w:t>
      </w:r>
      <w:r>
        <w:rPr>
          <w:rStyle w:val="KeywordTok"/>
        </w:rPr>
        <w:t xml:space="preserve">c</w:t>
      </w:r>
      <w:r>
        <w:rPr>
          <w:rStyle w:val="NormalTok"/>
        </w:rPr>
        <w:t xml:space="preserve">(</w:t>
      </w:r>
      <w:r>
        <w:rPr>
          <w:rStyle w:val="DataTypeTok"/>
        </w:rPr>
        <w:t xml:space="preserve">dates=</w:t>
      </w:r>
      <w:r>
        <w:rPr>
          <w:rStyle w:val="StringTok"/>
        </w:rPr>
        <w:t xml:space="preserve">"y-m-d"</w:t>
      </w:r>
      <w:r>
        <w:rPr>
          <w:rStyle w:val="NormalTok"/>
        </w:rPr>
        <w:t xml:space="preserve">),</w:t>
      </w:r>
      <w:r>
        <w:rPr>
          <w:rStyle w:val="DataTypeTok"/>
        </w:rPr>
        <w:t xml:space="preserve">out.format=</w:t>
      </w:r>
      <w:r>
        <w:rPr>
          <w:rStyle w:val="KeywordTok"/>
        </w:rPr>
        <w:t xml:space="preserve">c</w:t>
      </w:r>
      <w:r>
        <w:rPr>
          <w:rStyle w:val="NormalTok"/>
        </w:rPr>
        <w:t xml:space="preserve">(</w:t>
      </w:r>
      <w:r>
        <w:rPr>
          <w:rStyle w:val="StringTok"/>
        </w:rPr>
        <w:t xml:space="preserve">"day months year"</w:t>
      </w:r>
      <w:r>
        <w:rPr>
          <w:rStyle w:val="NormalTok"/>
        </w:rPr>
        <w:t xml:space="preserve">))</w:t>
      </w:r>
      <w:r>
        <w:br w:type="textWrapping"/>
      </w:r>
      <w:r>
        <w:br w:type="textWrapping"/>
      </w:r>
      <w:r>
        <w:rPr>
          <w:rStyle w:val="NormalTok"/>
        </w:rPr>
        <w:t xml:space="preserve">activityData2 &lt;-</w:t>
      </w:r>
      <w:r>
        <w:rPr>
          <w:rStyle w:val="StringTok"/>
        </w:rPr>
        <w:t xml:space="preserve"> </w:t>
      </w:r>
      <w:r>
        <w:rPr>
          <w:rStyle w:val="NormalTok"/>
        </w:rPr>
        <w:t xml:space="preserve">activityData</w:t>
      </w:r>
      <w:r>
        <w:br w:type="textWrapping"/>
      </w:r>
      <w:r>
        <w:rPr>
          <w:rStyle w:val="NormalTok"/>
        </w:rPr>
        <w:t xml:space="preserve">activityData2$date2 &lt;-</w:t>
      </w:r>
      <w:r>
        <w:rPr>
          <w:rStyle w:val="StringTok"/>
        </w:rPr>
        <w:t xml:space="preserve"> </w:t>
      </w:r>
      <w:r>
        <w:rPr>
          <w:rStyle w:val="NormalTok"/>
        </w:rPr>
        <w:t xml:space="preserve">activitydate</w:t>
      </w:r>
      <w:r>
        <w:br w:type="textWrapping"/>
      </w:r>
      <w:r>
        <w:rPr>
          <w:rStyle w:val="NormalTok"/>
        </w:rPr>
        <w:t xml:space="preserve">activityData2$weekday &lt;-</w:t>
      </w:r>
      <w:r>
        <w:rPr>
          <w:rStyle w:val="StringTok"/>
        </w:rPr>
        <w:t xml:space="preserve"> </w:t>
      </w:r>
      <w:r>
        <w:rPr>
          <w:rStyle w:val="KeywordTok"/>
        </w:rPr>
        <w:t xml:space="preserve">weekdays</w:t>
      </w:r>
      <w:r>
        <w:rPr>
          <w:rStyle w:val="NormalTok"/>
        </w:rPr>
        <w:t xml:space="preserve">(activityData2$date2)</w:t>
      </w:r>
      <w:r>
        <w:br w:type="textWrapping"/>
      </w:r>
      <w:r>
        <w:br w:type="textWrapping"/>
      </w:r>
      <w:r>
        <w:br w:type="textWrapping"/>
      </w:r>
      <w:r>
        <w:br w:type="textWrapping"/>
      </w:r>
      <w:r>
        <w:rPr>
          <w:rStyle w:val="KeywordTok"/>
        </w:rPr>
        <w:t xml:space="preserve">xyplot</w:t>
      </w:r>
      <w:r>
        <w:rPr>
          <w:rStyle w:val="NormalTok"/>
        </w:rPr>
        <w:t xml:space="preserve">(activityData2$steps ~</w:t>
      </w:r>
      <w:r>
        <w:rPr>
          <w:rStyle w:val="StringTok"/>
        </w:rPr>
        <w:t xml:space="preserve"> </w:t>
      </w:r>
      <w:r>
        <w:rPr>
          <w:rStyle w:val="NormalTok"/>
        </w:rPr>
        <w:t xml:space="preserve">activityData2$interval |</w:t>
      </w:r>
      <w:r>
        <w:rPr>
          <w:rStyle w:val="StringTok"/>
        </w:rPr>
        <w:t xml:space="preserve"> </w:t>
      </w:r>
      <w:r>
        <w:rPr>
          <w:rStyle w:val="KeywordTok"/>
        </w:rPr>
        <w:t xml:space="preserve">factor</w:t>
      </w:r>
      <w:r>
        <w:rPr>
          <w:rStyle w:val="NormalTok"/>
        </w:rPr>
        <w:t xml:space="preserve">(activityData2$weekday), </w:t>
      </w:r>
      <w:r>
        <w:rPr>
          <w:rStyle w:val="DataTypeTok"/>
        </w:rPr>
        <w:t xml:space="preserve">type=</w:t>
      </w:r>
      <w:r>
        <w:rPr>
          <w:rStyle w:val="KeywordTok"/>
        </w:rPr>
        <w:t xml:space="preserve">c</w:t>
      </w:r>
      <w:r>
        <w:rPr>
          <w:rStyle w:val="NormalTok"/>
        </w:rPr>
        <w:t xml:space="preserve">(</w:t>
      </w:r>
      <w:r>
        <w:rPr>
          <w:rStyle w:val="StringTok"/>
        </w:rPr>
        <w:t xml:space="preserve">"p"</w:t>
      </w:r>
      <w:r>
        <w:rPr>
          <w:rStyle w:val="NormalTok"/>
        </w:rPr>
        <w:t xml:space="preserve">,</w:t>
      </w:r>
      <w:r>
        <w:rPr>
          <w:rStyle w:val="StringTok"/>
        </w:rPr>
        <w:t xml:space="preserve">"spline"</w:t>
      </w:r>
      <w:r>
        <w:rPr>
          <w:rStyle w:val="NormalTok"/>
        </w:rPr>
        <w:t xml:space="preserve">),</w:t>
      </w:r>
      <w:r>
        <w:rPr>
          <w:rStyle w:val="DataTypeTok"/>
        </w:rPr>
        <w:t xml:space="preserve">col.line=</w:t>
      </w:r>
      <w:r>
        <w:rPr>
          <w:rStyle w:val="StringTok"/>
        </w:rPr>
        <w:t xml:space="preserve">"darkorange"</w:t>
      </w:r>
      <w:r>
        <w:rPr>
          <w:rStyle w:val="NormalTok"/>
        </w:rPr>
        <w:t xml:space="preserve">,</w:t>
      </w:r>
      <w:r>
        <w:rPr>
          <w:rStyle w:val="DataTypeTok"/>
        </w:rPr>
        <w:t xml:space="preserve">lwd=</w:t>
      </w:r>
      <w:r>
        <w:rPr>
          <w:rStyle w:val="DecValTok"/>
        </w:rPr>
        <w:t xml:space="preserve">3</w:t>
      </w:r>
      <w:r>
        <w:rPr>
          <w:rStyle w:val="NormalTok"/>
        </w:rPr>
        <w:t xml:space="preserve">, </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r>
        <w:drawing>
          <wp:inline>
            <wp:extent cx="4610100" cy="11087100"/>
            <wp:effectExtent b="0" l="0" r="0" t="0"/>
            <wp:docPr descr="" id="1" name="Picture"/>
            <a:graphic>
              <a:graphicData uri="http://schemas.openxmlformats.org/drawingml/2006/picture">
                <pic:pic>
                  <pic:nvPicPr>
                    <pic:cNvPr descr="./PA1_template_files/figure-docx/extractdates.png" id="0" name="Picture"/>
                    <pic:cNvPicPr>
                      <a:picLocks noChangeArrowheads="1" noChangeAspect="1"/>
                    </pic:cNvPicPr>
                  </pic:nvPicPr>
                  <pic:blipFill>
                    <a:blip r:embed="rId30"/>
                    <a:stretch>
                      <a:fillRect/>
                    </a:stretch>
                  </pic:blipFill>
                  <pic:spPr bwMode="auto">
                    <a:xfrm>
                      <a:off x="0" y="0"/>
                      <a:ext cx="4610100" cy="11087100"/>
                    </a:xfrm>
                    <a:prstGeom prst="rect">
                      <a:avLst/>
                    </a:prstGeom>
                    <a:noFill/>
                    <a:ln w="9525">
                      <a:noFill/>
                      <a:headEnd/>
                      <a:tailEnd/>
                    </a:ln>
                  </pic:spPr>
                </pic:pic>
              </a:graphicData>
            </a:graphic>
          </wp:inline>
        </w:drawing>
      </w:r>
    </w:p>
    <w:p>
      <w:pPr>
        <w:pStyle w:val="ImageCaption"/>
      </w:pPr>
      <w:r>
        <w:t xml:space="preserve">plot of chunk extractdates</w:t>
      </w:r>
    </w:p>
    <w:p>
      <w:pPr>
        <w:pStyle w:val="Compact"/>
      </w:pPr>
      <w:r>
        <w:t xml:space="preserve">Estimate</w:t>
      </w:r>
    </w:p>
    <w:p>
      <w:pPr>
        <w:pStyle w:val="Compact"/>
      </w:pPr>
      <w:r>
        <w:t xml:space="preserve">Std. Error</w:t>
      </w:r>
    </w:p>
    <w:p>
      <w:pPr>
        <w:pStyle w:val="Compact"/>
      </w:pPr>
      <w:r>
        <w:t xml:space="preserve">t value</w:t>
      </w:r>
    </w:p>
    <w:p>
      <w:pPr>
        <w:pStyle w:val="Compact"/>
      </w:pPr>
      <w:r>
        <w:t xml:space="preserve">Pr(&gt;|t|)</w:t>
      </w:r>
    </w:p>
    <w:p>
      <w:pPr>
        <w:pStyle w:val="Compact"/>
      </w:pPr>
      <w:r>
        <w:t xml:space="preserve">(Intercept)</w:t>
      </w:r>
    </w:p>
    <w:p>
      <w:pPr>
        <w:pStyle w:val="Compact"/>
      </w:pPr>
      <w:r>
        <w:t xml:space="preserve">29.5539</w:t>
      </w:r>
    </w:p>
    <w:p>
      <w:pPr>
        <w:pStyle w:val="Compact"/>
      </w:pPr>
      <w:r>
        <w:t xml:space="preserve">1.7868</w:t>
      </w:r>
    </w:p>
    <w:p>
      <w:pPr>
        <w:pStyle w:val="Compact"/>
      </w:pPr>
      <w:r>
        <w:t xml:space="preserve">16.54</w:t>
      </w:r>
    </w:p>
    <w:p>
      <w:pPr>
        <w:pStyle w:val="Compact"/>
      </w:pPr>
      <w:r>
        <w:t xml:space="preserve">0.0000</w:t>
      </w:r>
    </w:p>
    <w:p>
      <w:pPr>
        <w:pStyle w:val="Compact"/>
      </w:pPr>
      <w:r>
        <w:t xml:space="preserve">activityData2$interval</w:t>
      </w:r>
    </w:p>
    <w:p>
      <w:pPr>
        <w:pStyle w:val="Compact"/>
      </w:pPr>
      <w:r>
        <w:t xml:space="preserve">0.0066</w:t>
      </w:r>
    </w:p>
    <w:p>
      <w:pPr>
        <w:pStyle w:val="Compact"/>
      </w:pPr>
      <w:r>
        <w:t xml:space="preserve">0.0013</w:t>
      </w:r>
    </w:p>
    <w:p>
      <w:pPr>
        <w:pStyle w:val="Compact"/>
      </w:pPr>
      <w:r>
        <w:t xml:space="preserve">5.08</w:t>
      </w:r>
    </w:p>
    <w:p>
      <w:pPr>
        <w:pStyle w:val="Compact"/>
      </w:pPr>
      <w:r>
        <w:t xml:space="preserve">0.0000</w:t>
      </w:r>
    </w:p>
    <w:p>
      <w:pPr>
        <w:pStyle w:val="SourceCode"/>
      </w:pPr>
      <w:r>
        <w:rPr>
          <w:rStyle w:val="VerbatimChar"/>
        </w:rPr>
        <w:t xml:space="preserve">## Warning: class of 'x' was discarded</w:t>
      </w:r>
    </w:p>
    <w:p>
      <w:pPr>
        <w:pStyle w:val="Compact"/>
      </w:pPr>
      <w:r>
        <w:t xml:space="preserve">steps</w:t>
      </w:r>
    </w:p>
    <w:p>
      <w:pPr>
        <w:pStyle w:val="Compact"/>
      </w:pPr>
      <w:r>
        <w:t xml:space="preserve">date</w:t>
      </w:r>
    </w:p>
    <w:p>
      <w:pPr>
        <w:pStyle w:val="Compact"/>
      </w:pPr>
      <w:r>
        <w:t xml:space="preserve">interval</w:t>
      </w:r>
    </w:p>
    <w:p>
      <w:pPr>
        <w:pStyle w:val="Compact"/>
      </w:pPr>
      <w:r>
        <w:t xml:space="preserve">date2</w:t>
      </w:r>
    </w:p>
    <w:p>
      <w:pPr>
        <w:pStyle w:val="Compact"/>
      </w:pPr>
      <w:r>
        <w:t xml:space="preserve">weekday</w:t>
      </w:r>
    </w:p>
    <w:p>
      <w:pPr>
        <w:pStyle w:val="Compact"/>
      </w:pPr>
      <w:r>
        <w:t xml:space="preserve">1</w:t>
      </w:r>
    </w:p>
    <w:p>
      <w:pPr>
        <w:pStyle w:val="Compact"/>
      </w:pPr>
      <w:r>
        <w:t xml:space="preserve">2012-10-01</w:t>
      </w:r>
    </w:p>
    <w:p>
      <w:pPr>
        <w:pStyle w:val="Compact"/>
      </w:pPr>
      <w:r>
        <w:t xml:space="preserve">0</w:t>
      </w:r>
    </w:p>
    <w:p>
      <w:pPr>
        <w:pStyle w:val="Compact"/>
      </w:pPr>
      <w:r>
        <w:t xml:space="preserve">15614.00</w:t>
      </w:r>
    </w:p>
    <w:p>
      <w:pPr>
        <w:pStyle w:val="Compact"/>
      </w:pPr>
      <w:r>
        <w:t xml:space="preserve">Mon</w:t>
      </w:r>
    </w:p>
    <w:p>
      <w:pPr>
        <w:pStyle w:val="Compact"/>
      </w:pPr>
      <w:r>
        <w:t xml:space="preserve">2</w:t>
      </w:r>
    </w:p>
    <w:p>
      <w:pPr>
        <w:pStyle w:val="Compact"/>
      </w:pPr>
      <w:r>
        <w:t xml:space="preserve">2012-10-01</w:t>
      </w:r>
    </w:p>
    <w:p>
      <w:pPr>
        <w:pStyle w:val="Compact"/>
      </w:pPr>
      <w:r>
        <w:t xml:space="preserve">5</w:t>
      </w:r>
    </w:p>
    <w:p>
      <w:pPr>
        <w:pStyle w:val="Compact"/>
      </w:pPr>
      <w:r>
        <w:t xml:space="preserve">15614.00</w:t>
      </w:r>
    </w:p>
    <w:p>
      <w:pPr>
        <w:pStyle w:val="Compact"/>
      </w:pPr>
      <w:r>
        <w:t xml:space="preserve">Mon</w:t>
      </w:r>
    </w:p>
    <w:p>
      <w:pPr>
        <w:pStyle w:val="Compact"/>
      </w:pPr>
      <w:r>
        <w:t xml:space="preserve">3</w:t>
      </w:r>
    </w:p>
    <w:p>
      <w:pPr>
        <w:pStyle w:val="Compact"/>
      </w:pPr>
      <w:r>
        <w:t xml:space="preserve">2012-10-01</w:t>
      </w:r>
    </w:p>
    <w:p>
      <w:pPr>
        <w:pStyle w:val="Compact"/>
      </w:pPr>
      <w:r>
        <w:t xml:space="preserve">10</w:t>
      </w:r>
    </w:p>
    <w:p>
      <w:pPr>
        <w:pStyle w:val="Compact"/>
      </w:pPr>
      <w:r>
        <w:t xml:space="preserve">15614.00</w:t>
      </w:r>
    </w:p>
    <w:p>
      <w:pPr>
        <w:pStyle w:val="Compact"/>
      </w:pPr>
      <w:r>
        <w:t xml:space="preserve">Mon</w:t>
      </w:r>
    </w:p>
    <w:p>
      <w:pPr>
        <w:pStyle w:val="Compact"/>
      </w:pPr>
      <w:r>
        <w:t xml:space="preserve">4</w:t>
      </w:r>
    </w:p>
    <w:p>
      <w:pPr>
        <w:pStyle w:val="Compact"/>
      </w:pPr>
      <w:r>
        <w:t xml:space="preserve">2012-10-01</w:t>
      </w:r>
    </w:p>
    <w:p>
      <w:pPr>
        <w:pStyle w:val="Compact"/>
      </w:pPr>
      <w:r>
        <w:t xml:space="preserve">15</w:t>
      </w:r>
    </w:p>
    <w:p>
      <w:pPr>
        <w:pStyle w:val="Compact"/>
      </w:pPr>
      <w:r>
        <w:t xml:space="preserve">15614.00</w:t>
      </w:r>
    </w:p>
    <w:p>
      <w:pPr>
        <w:pStyle w:val="Compact"/>
      </w:pPr>
      <w:r>
        <w:t xml:space="preserve">Mon</w:t>
      </w:r>
    </w:p>
    <w:p>
      <w:pPr>
        <w:pStyle w:val="Compact"/>
      </w:pPr>
      <w:r>
        <w:t xml:space="preserve">5</w:t>
      </w:r>
    </w:p>
    <w:p>
      <w:pPr>
        <w:pStyle w:val="Compact"/>
      </w:pPr>
      <w:r>
        <w:t xml:space="preserve">2012-10-01</w:t>
      </w:r>
    </w:p>
    <w:p>
      <w:pPr>
        <w:pStyle w:val="Compact"/>
      </w:pPr>
      <w:r>
        <w:t xml:space="preserve">20</w:t>
      </w:r>
    </w:p>
    <w:p>
      <w:pPr>
        <w:pStyle w:val="Compact"/>
      </w:pPr>
      <w:r>
        <w:t xml:space="preserve">15614.00</w:t>
      </w:r>
    </w:p>
    <w:p>
      <w:pPr>
        <w:pStyle w:val="Compact"/>
      </w:pPr>
      <w:r>
        <w:t xml:space="preserve">Mon</w:t>
      </w:r>
    </w:p>
    <w:p>
      <w:pPr>
        <w:pStyle w:val="Compact"/>
      </w:pPr>
      <w:r>
        <w:t xml:space="preserve">6</w:t>
      </w:r>
    </w:p>
    <w:p>
      <w:pPr>
        <w:pStyle w:val="Compact"/>
      </w:pPr>
      <w:r>
        <w:t xml:space="preserve">2012-10-01</w:t>
      </w:r>
    </w:p>
    <w:p>
      <w:pPr>
        <w:pStyle w:val="Compact"/>
      </w:pPr>
      <w:r>
        <w:t xml:space="preserve">25</w:t>
      </w:r>
    </w:p>
    <w:p>
      <w:pPr>
        <w:pStyle w:val="Compact"/>
      </w:pPr>
      <w:r>
        <w:t xml:space="preserve">15614.00</w:t>
      </w:r>
    </w:p>
    <w:p>
      <w:pPr>
        <w:pStyle w:val="Compact"/>
      </w:pPr>
      <w:r>
        <w:t xml:space="preserve">Mon</w:t>
      </w:r>
    </w:p>
    <w:p>
      <w:pPr>
        <w:pStyle w:val="Compact"/>
      </w:pPr>
      <w:r>
        <w:t xml:space="preserve">7</w:t>
      </w:r>
    </w:p>
    <w:p>
      <w:pPr>
        <w:pStyle w:val="Compact"/>
      </w:pPr>
      <w:r>
        <w:t xml:space="preserve">2012-10-01</w:t>
      </w:r>
    </w:p>
    <w:p>
      <w:pPr>
        <w:pStyle w:val="Compact"/>
      </w:pPr>
      <w:r>
        <w:t xml:space="preserve">30</w:t>
      </w:r>
    </w:p>
    <w:p>
      <w:pPr>
        <w:pStyle w:val="Compact"/>
      </w:pPr>
      <w:r>
        <w:t xml:space="preserve">15614.00</w:t>
      </w:r>
    </w:p>
    <w:p>
      <w:pPr>
        <w:pStyle w:val="Compact"/>
      </w:pPr>
      <w:r>
        <w:t xml:space="preserve">Mon</w:t>
      </w:r>
    </w:p>
    <w:p>
      <w:pPr>
        <w:pStyle w:val="Compact"/>
      </w:pPr>
      <w:r>
        <w:t xml:space="preserve">8</w:t>
      </w:r>
    </w:p>
    <w:p>
      <w:pPr>
        <w:pStyle w:val="Compact"/>
      </w:pPr>
      <w:r>
        <w:t xml:space="preserve">2012-10-01</w:t>
      </w:r>
    </w:p>
    <w:p>
      <w:pPr>
        <w:pStyle w:val="Compact"/>
      </w:pPr>
      <w:r>
        <w:t xml:space="preserve">35</w:t>
      </w:r>
    </w:p>
    <w:p>
      <w:pPr>
        <w:pStyle w:val="Compact"/>
      </w:pPr>
      <w:r>
        <w:t xml:space="preserve">15614.00</w:t>
      </w:r>
    </w:p>
    <w:p>
      <w:pPr>
        <w:pStyle w:val="Compact"/>
      </w:pPr>
      <w:r>
        <w:t xml:space="preserve">Mon</w:t>
      </w:r>
    </w:p>
    <w:p>
      <w:pPr>
        <w:pStyle w:val="Compact"/>
      </w:pPr>
      <w:r>
        <w:t xml:space="preserve">9</w:t>
      </w:r>
    </w:p>
    <w:p>
      <w:pPr>
        <w:pStyle w:val="Compact"/>
      </w:pPr>
      <w:r>
        <w:t xml:space="preserve">2012-10-01</w:t>
      </w:r>
    </w:p>
    <w:p>
      <w:pPr>
        <w:pStyle w:val="Compact"/>
      </w:pPr>
      <w:r>
        <w:t xml:space="preserve">40</w:t>
      </w:r>
    </w:p>
    <w:p>
      <w:pPr>
        <w:pStyle w:val="Compact"/>
      </w:pPr>
      <w:r>
        <w:t xml:space="preserve">15614.00</w:t>
      </w:r>
    </w:p>
    <w:p>
      <w:pPr>
        <w:pStyle w:val="Compact"/>
      </w:pPr>
      <w:r>
        <w:t xml:space="preserve">Mon</w:t>
      </w:r>
    </w:p>
    <w:p>
      <w:pPr>
        <w:pStyle w:val="Compact"/>
      </w:pPr>
      <w:r>
        <w:t xml:space="preserve">10</w:t>
      </w:r>
    </w:p>
    <w:p>
      <w:pPr>
        <w:pStyle w:val="Compact"/>
      </w:pPr>
      <w:r>
        <w:t xml:space="preserve">2012-10-01</w:t>
      </w:r>
    </w:p>
    <w:p>
      <w:pPr>
        <w:pStyle w:val="Compact"/>
      </w:pPr>
      <w:r>
        <w:t xml:space="preserve">45</w:t>
      </w:r>
    </w:p>
    <w:p>
      <w:pPr>
        <w:pStyle w:val="Compact"/>
      </w:pPr>
      <w:r>
        <w:t xml:space="preserve">15614.00</w:t>
      </w:r>
    </w:p>
    <w:p>
      <w:pPr>
        <w:pStyle w:val="Compact"/>
      </w:pPr>
      <w:r>
        <w:t xml:space="preserve">Mon</w:t>
      </w:r>
    </w:p>
    <w:p>
      <w:pPr>
        <w:pStyle w:val="Compact"/>
      </w:pPr>
      <w:r>
        <w:t xml:space="preserve">11</w:t>
      </w:r>
    </w:p>
    <w:p>
      <w:pPr>
        <w:pStyle w:val="Compact"/>
      </w:pPr>
      <w:r>
        <w:t xml:space="preserve">2012-10-01</w:t>
      </w:r>
    </w:p>
    <w:p>
      <w:pPr>
        <w:pStyle w:val="Compact"/>
      </w:pPr>
      <w:r>
        <w:t xml:space="preserve">50</w:t>
      </w:r>
    </w:p>
    <w:p>
      <w:pPr>
        <w:pStyle w:val="Compact"/>
      </w:pPr>
      <w:r>
        <w:t xml:space="preserve">15614.00</w:t>
      </w:r>
    </w:p>
    <w:p>
      <w:pPr>
        <w:pStyle w:val="Compact"/>
      </w:pPr>
      <w:r>
        <w:t xml:space="preserve">Mon</w:t>
      </w:r>
    </w:p>
    <w:p>
      <w:pPr>
        <w:pStyle w:val="Compact"/>
      </w:pPr>
      <w:r>
        <w:t xml:space="preserve">12</w:t>
      </w:r>
    </w:p>
    <w:p>
      <w:pPr>
        <w:pStyle w:val="Compact"/>
      </w:pPr>
      <w:r>
        <w:t xml:space="preserve">2012-10-01</w:t>
      </w:r>
    </w:p>
    <w:p>
      <w:pPr>
        <w:pStyle w:val="Compact"/>
      </w:pPr>
      <w:r>
        <w:t xml:space="preserve">55</w:t>
      </w:r>
    </w:p>
    <w:p>
      <w:pPr>
        <w:pStyle w:val="Compact"/>
      </w:pPr>
      <w:r>
        <w:t xml:space="preserve">15614.00</w:t>
      </w:r>
    </w:p>
    <w:p>
      <w:pPr>
        <w:pStyle w:val="Compact"/>
      </w:pPr>
      <w:r>
        <w:t xml:space="preserve">Mon</w:t>
      </w:r>
    </w:p>
    <w:p>
      <w:pPr>
        <w:pStyle w:val="Compact"/>
      </w:pPr>
      <w:r>
        <w:t xml:space="preserve">13</w:t>
      </w:r>
    </w:p>
    <w:p>
      <w:pPr>
        <w:pStyle w:val="Compact"/>
      </w:pPr>
      <w:r>
        <w:t xml:space="preserve">2012-10-01</w:t>
      </w:r>
    </w:p>
    <w:p>
      <w:pPr>
        <w:pStyle w:val="Compact"/>
      </w:pPr>
      <w:r>
        <w:t xml:space="preserve">100</w:t>
      </w:r>
    </w:p>
    <w:p>
      <w:pPr>
        <w:pStyle w:val="Compact"/>
      </w:pPr>
      <w:r>
        <w:t xml:space="preserve">15614.00</w:t>
      </w:r>
    </w:p>
    <w:p>
      <w:pPr>
        <w:pStyle w:val="Compact"/>
      </w:pPr>
      <w:r>
        <w:t xml:space="preserve">Mon</w:t>
      </w:r>
    </w:p>
    <w:p>
      <w:pPr>
        <w:pStyle w:val="Compact"/>
      </w:pPr>
      <w:r>
        <w:t xml:space="preserve">14</w:t>
      </w:r>
    </w:p>
    <w:p>
      <w:pPr>
        <w:pStyle w:val="Compact"/>
      </w:pPr>
      <w:r>
        <w:t xml:space="preserve">2012-10-01</w:t>
      </w:r>
    </w:p>
    <w:p>
      <w:pPr>
        <w:pStyle w:val="Compact"/>
      </w:pPr>
      <w:r>
        <w:t xml:space="preserve">105</w:t>
      </w:r>
    </w:p>
    <w:p>
      <w:pPr>
        <w:pStyle w:val="Compact"/>
      </w:pPr>
      <w:r>
        <w:t xml:space="preserve">15614.00</w:t>
      </w:r>
    </w:p>
    <w:p>
      <w:pPr>
        <w:pStyle w:val="Compact"/>
      </w:pPr>
      <w:r>
        <w:t xml:space="preserve">Mon</w:t>
      </w:r>
    </w:p>
    <w:p>
      <w:pPr>
        <w:pStyle w:val="Compact"/>
      </w:pPr>
      <w:r>
        <w:t xml:space="preserve">15</w:t>
      </w:r>
    </w:p>
    <w:p>
      <w:pPr>
        <w:pStyle w:val="Compact"/>
      </w:pPr>
      <w:r>
        <w:t xml:space="preserve">2012-10-01</w:t>
      </w:r>
    </w:p>
    <w:p>
      <w:pPr>
        <w:pStyle w:val="Compact"/>
      </w:pPr>
      <w:r>
        <w:t xml:space="preserve">110</w:t>
      </w:r>
    </w:p>
    <w:p>
      <w:pPr>
        <w:pStyle w:val="Compact"/>
      </w:pPr>
      <w:r>
        <w:t xml:space="preserve">15614.00</w:t>
      </w:r>
    </w:p>
    <w:p>
      <w:pPr>
        <w:pStyle w:val="Compact"/>
      </w:pPr>
      <w:r>
        <w:t xml:space="preserve">Mon</w:t>
      </w:r>
    </w:p>
    <w:p>
      <w:pPr>
        <w:pStyle w:val="Compact"/>
      </w:pPr>
      <w:r>
        <w:t xml:space="preserve">16</w:t>
      </w:r>
    </w:p>
    <w:p>
      <w:pPr>
        <w:pStyle w:val="Compact"/>
      </w:pPr>
      <w:r>
        <w:t xml:space="preserve">2012-10-01</w:t>
      </w:r>
    </w:p>
    <w:p>
      <w:pPr>
        <w:pStyle w:val="Compact"/>
      </w:pPr>
      <w:r>
        <w:t xml:space="preserve">115</w:t>
      </w:r>
    </w:p>
    <w:p>
      <w:pPr>
        <w:pStyle w:val="Compact"/>
      </w:pPr>
      <w:r>
        <w:t xml:space="preserve">15614.00</w:t>
      </w:r>
    </w:p>
    <w:p>
      <w:pPr>
        <w:pStyle w:val="Compact"/>
      </w:pPr>
      <w:r>
        <w:t xml:space="preserve">Mon</w:t>
      </w:r>
    </w:p>
    <w:p>
      <w:pPr>
        <w:pStyle w:val="Compact"/>
      </w:pPr>
      <w:r>
        <w:t xml:space="preserve">17</w:t>
      </w:r>
    </w:p>
    <w:p>
      <w:pPr>
        <w:pStyle w:val="Compact"/>
      </w:pPr>
      <w:r>
        <w:t xml:space="preserve">2012-10-01</w:t>
      </w:r>
    </w:p>
    <w:p>
      <w:pPr>
        <w:pStyle w:val="Compact"/>
      </w:pPr>
      <w:r>
        <w:t xml:space="preserve">120</w:t>
      </w:r>
    </w:p>
    <w:p>
      <w:pPr>
        <w:pStyle w:val="Compact"/>
      </w:pPr>
      <w:r>
        <w:t xml:space="preserve">15614.00</w:t>
      </w:r>
    </w:p>
    <w:p>
      <w:pPr>
        <w:pStyle w:val="Compact"/>
      </w:pPr>
      <w:r>
        <w:t xml:space="preserve">Mon</w:t>
      </w:r>
    </w:p>
    <w:p>
      <w:pPr>
        <w:pStyle w:val="Compact"/>
      </w:pPr>
      <w:r>
        <w:t xml:space="preserve">18</w:t>
      </w:r>
    </w:p>
    <w:p>
      <w:pPr>
        <w:pStyle w:val="Compact"/>
      </w:pPr>
      <w:r>
        <w:t xml:space="preserve">2012-10-01</w:t>
      </w:r>
    </w:p>
    <w:p>
      <w:pPr>
        <w:pStyle w:val="Compact"/>
      </w:pPr>
      <w:r>
        <w:t xml:space="preserve">125</w:t>
      </w:r>
    </w:p>
    <w:p>
      <w:pPr>
        <w:pStyle w:val="Compact"/>
      </w:pPr>
      <w:r>
        <w:t xml:space="preserve">15614.00</w:t>
      </w:r>
    </w:p>
    <w:p>
      <w:pPr>
        <w:pStyle w:val="Compact"/>
      </w:pPr>
      <w:r>
        <w:t xml:space="preserve">Mon</w:t>
      </w:r>
    </w:p>
    <w:p>
      <w:pPr>
        <w:pStyle w:val="Compact"/>
      </w:pPr>
      <w:r>
        <w:t xml:space="preserve">19</w:t>
      </w:r>
    </w:p>
    <w:p>
      <w:pPr>
        <w:pStyle w:val="Compact"/>
      </w:pPr>
      <w:r>
        <w:t xml:space="preserve">2012-10-01</w:t>
      </w:r>
    </w:p>
    <w:p>
      <w:pPr>
        <w:pStyle w:val="Compact"/>
      </w:pPr>
      <w:r>
        <w:t xml:space="preserve">130</w:t>
      </w:r>
    </w:p>
    <w:p>
      <w:pPr>
        <w:pStyle w:val="Compact"/>
      </w:pPr>
      <w:r>
        <w:t xml:space="preserve">15614.00</w:t>
      </w:r>
    </w:p>
    <w:p>
      <w:pPr>
        <w:pStyle w:val="Compact"/>
      </w:pPr>
      <w:r>
        <w:t xml:space="preserve">Mon</w:t>
      </w:r>
    </w:p>
    <w:p>
      <w:pPr>
        <w:pStyle w:val="Compact"/>
      </w:pPr>
      <w:r>
        <w:t xml:space="preserve">20</w:t>
      </w:r>
    </w:p>
    <w:p>
      <w:pPr>
        <w:pStyle w:val="Compact"/>
      </w:pPr>
      <w:r>
        <w:t xml:space="preserve">2012-10-01</w:t>
      </w:r>
    </w:p>
    <w:p>
      <w:pPr>
        <w:pStyle w:val="Compact"/>
      </w:pPr>
      <w:r>
        <w:t xml:space="preserve">135</w:t>
      </w:r>
    </w:p>
    <w:p>
      <w:pPr>
        <w:pStyle w:val="Compact"/>
      </w:pPr>
      <w:r>
        <w:t xml:space="preserve">15614.00</w:t>
      </w:r>
    </w:p>
    <w:p>
      <w:pPr>
        <w:pStyle w:val="Compact"/>
      </w:pPr>
      <w:r>
        <w:t xml:space="preserve">Mon</w:t>
      </w:r>
    </w:p>
    <w:p>
      <w:pPr>
        <w:pStyle w:val="Compact"/>
      </w:pPr>
      <w:r>
        <w:t xml:space="preserve">21</w:t>
      </w:r>
    </w:p>
    <w:p>
      <w:pPr>
        <w:pStyle w:val="Compact"/>
      </w:pPr>
      <w:r>
        <w:t xml:space="preserve">2012-10-01</w:t>
      </w:r>
    </w:p>
    <w:p>
      <w:pPr>
        <w:pStyle w:val="Compact"/>
      </w:pPr>
      <w:r>
        <w:t xml:space="preserve">140</w:t>
      </w:r>
    </w:p>
    <w:p>
      <w:pPr>
        <w:pStyle w:val="Compact"/>
      </w:pPr>
      <w:r>
        <w:t xml:space="preserve">15614.00</w:t>
      </w:r>
    </w:p>
    <w:p>
      <w:pPr>
        <w:pStyle w:val="Compact"/>
      </w:pPr>
      <w:r>
        <w:t xml:space="preserve">Mon</w:t>
      </w:r>
    </w:p>
    <w:p>
      <w:pPr>
        <w:pStyle w:val="Compact"/>
      </w:pPr>
      <w:r>
        <w:t xml:space="preserve">22</w:t>
      </w:r>
    </w:p>
    <w:p>
      <w:pPr>
        <w:pStyle w:val="Compact"/>
      </w:pPr>
      <w:r>
        <w:t xml:space="preserve">2012-10-01</w:t>
      </w:r>
    </w:p>
    <w:p>
      <w:pPr>
        <w:pStyle w:val="Compact"/>
      </w:pPr>
      <w:r>
        <w:t xml:space="preserve">145</w:t>
      </w:r>
    </w:p>
    <w:p>
      <w:pPr>
        <w:pStyle w:val="Compact"/>
      </w:pPr>
      <w:r>
        <w:t xml:space="preserve">15614.00</w:t>
      </w:r>
    </w:p>
    <w:p>
      <w:pPr>
        <w:pStyle w:val="Compact"/>
      </w:pPr>
      <w:r>
        <w:t xml:space="preserve">Mon</w:t>
      </w:r>
    </w:p>
    <w:p>
      <w:pPr>
        <w:pStyle w:val="Compact"/>
      </w:pPr>
      <w:r>
        <w:t xml:space="preserve">23</w:t>
      </w:r>
    </w:p>
    <w:p>
      <w:pPr>
        <w:pStyle w:val="Compact"/>
      </w:pPr>
      <w:r>
        <w:t xml:space="preserve">2012-10-01</w:t>
      </w:r>
    </w:p>
    <w:p>
      <w:pPr>
        <w:pStyle w:val="Compact"/>
      </w:pPr>
      <w:r>
        <w:t xml:space="preserve">150</w:t>
      </w:r>
    </w:p>
    <w:p>
      <w:pPr>
        <w:pStyle w:val="Compact"/>
      </w:pPr>
      <w:r>
        <w:t xml:space="preserve">15614.00</w:t>
      </w:r>
    </w:p>
    <w:p>
      <w:pPr>
        <w:pStyle w:val="Compact"/>
      </w:pPr>
      <w:r>
        <w:t xml:space="preserve">Mon</w:t>
      </w:r>
    </w:p>
    <w:p>
      <w:pPr>
        <w:pStyle w:val="Compact"/>
      </w:pPr>
      <w:r>
        <w:t xml:space="preserve">24</w:t>
      </w:r>
    </w:p>
    <w:p>
      <w:pPr>
        <w:pStyle w:val="Compact"/>
      </w:pPr>
      <w:r>
        <w:t xml:space="preserve">2012-10-01</w:t>
      </w:r>
    </w:p>
    <w:p>
      <w:pPr>
        <w:pStyle w:val="Compact"/>
      </w:pPr>
      <w:r>
        <w:t xml:space="preserve">155</w:t>
      </w:r>
    </w:p>
    <w:p>
      <w:pPr>
        <w:pStyle w:val="Compact"/>
      </w:pPr>
      <w:r>
        <w:t xml:space="preserve">15614.00</w:t>
      </w:r>
    </w:p>
    <w:p>
      <w:pPr>
        <w:pStyle w:val="Compact"/>
      </w:pPr>
      <w:r>
        <w:t xml:space="preserve">Mon</w:t>
      </w:r>
    </w:p>
    <w:p>
      <w:pPr>
        <w:pStyle w:val="Compact"/>
      </w:pPr>
      <w:r>
        <w:t xml:space="preserve">25</w:t>
      </w:r>
    </w:p>
    <w:p>
      <w:pPr>
        <w:pStyle w:val="Compact"/>
      </w:pPr>
      <w:r>
        <w:t xml:space="preserve">2012-10-01</w:t>
      </w:r>
    </w:p>
    <w:p>
      <w:pPr>
        <w:pStyle w:val="Compact"/>
      </w:pPr>
      <w:r>
        <w:t xml:space="preserve">200</w:t>
      </w:r>
    </w:p>
    <w:p>
      <w:pPr>
        <w:pStyle w:val="Compact"/>
      </w:pPr>
      <w:r>
        <w:t xml:space="preserve">15614.00</w:t>
      </w:r>
    </w:p>
    <w:p>
      <w:pPr>
        <w:pStyle w:val="Compact"/>
      </w:pPr>
      <w:r>
        <w:t xml:space="preserve">Mon</w:t>
      </w:r>
    </w:p>
    <w:p>
      <w:pPr>
        <w:pStyle w:val="Compact"/>
      </w:pPr>
      <w:r>
        <w:t xml:space="preserve">26</w:t>
      </w:r>
    </w:p>
    <w:p>
      <w:pPr>
        <w:pStyle w:val="Compact"/>
      </w:pPr>
      <w:r>
        <w:t xml:space="preserve">2012-10-01</w:t>
      </w:r>
    </w:p>
    <w:p>
      <w:pPr>
        <w:pStyle w:val="Compact"/>
      </w:pPr>
      <w:r>
        <w:t xml:space="preserve">205</w:t>
      </w:r>
    </w:p>
    <w:p>
      <w:pPr>
        <w:pStyle w:val="Compact"/>
      </w:pPr>
      <w:r>
        <w:t xml:space="preserve">15614.00</w:t>
      </w:r>
    </w:p>
    <w:p>
      <w:pPr>
        <w:pStyle w:val="Compact"/>
      </w:pPr>
      <w:r>
        <w:t xml:space="preserve">Mon</w:t>
      </w:r>
    </w:p>
    <w:p>
      <w:pPr>
        <w:pStyle w:val="Compact"/>
      </w:pPr>
      <w:r>
        <w:t xml:space="preserve">27</w:t>
      </w:r>
    </w:p>
    <w:p>
      <w:pPr>
        <w:pStyle w:val="Compact"/>
      </w:pPr>
      <w:r>
        <w:t xml:space="preserve">2012-10-01</w:t>
      </w:r>
    </w:p>
    <w:p>
      <w:pPr>
        <w:pStyle w:val="Compact"/>
      </w:pPr>
      <w:r>
        <w:t xml:space="preserve">210</w:t>
      </w:r>
    </w:p>
    <w:p>
      <w:pPr>
        <w:pStyle w:val="Compact"/>
      </w:pPr>
      <w:r>
        <w:t xml:space="preserve">15614.00</w:t>
      </w:r>
    </w:p>
    <w:p>
      <w:pPr>
        <w:pStyle w:val="Compact"/>
      </w:pPr>
      <w:r>
        <w:t xml:space="preserve">Mon</w:t>
      </w:r>
    </w:p>
    <w:p>
      <w:pPr>
        <w:pStyle w:val="Compact"/>
      </w:pPr>
      <w:r>
        <w:t xml:space="preserve">28</w:t>
      </w:r>
    </w:p>
    <w:p>
      <w:pPr>
        <w:pStyle w:val="Compact"/>
      </w:pPr>
      <w:r>
        <w:t xml:space="preserve">2012-10-01</w:t>
      </w:r>
    </w:p>
    <w:p>
      <w:pPr>
        <w:pStyle w:val="Compact"/>
      </w:pPr>
      <w:r>
        <w:t xml:space="preserve">215</w:t>
      </w:r>
    </w:p>
    <w:p>
      <w:pPr>
        <w:pStyle w:val="Compact"/>
      </w:pPr>
      <w:r>
        <w:t xml:space="preserve">15614.00</w:t>
      </w:r>
    </w:p>
    <w:p>
      <w:pPr>
        <w:pStyle w:val="Compact"/>
      </w:pPr>
      <w:r>
        <w:t xml:space="preserve">Mon</w:t>
      </w:r>
    </w:p>
    <w:p>
      <w:pPr>
        <w:pStyle w:val="Compact"/>
      </w:pPr>
      <w:r>
        <w:t xml:space="preserve">29</w:t>
      </w:r>
    </w:p>
    <w:p>
      <w:pPr>
        <w:pStyle w:val="Compact"/>
      </w:pPr>
      <w:r>
        <w:t xml:space="preserve">2012-10-01</w:t>
      </w:r>
    </w:p>
    <w:p>
      <w:pPr>
        <w:pStyle w:val="Compact"/>
      </w:pPr>
      <w:r>
        <w:t xml:space="preserve">220</w:t>
      </w:r>
    </w:p>
    <w:p>
      <w:pPr>
        <w:pStyle w:val="Compact"/>
      </w:pPr>
      <w:r>
        <w:t xml:space="preserve">15614.00</w:t>
      </w:r>
    </w:p>
    <w:p>
      <w:pPr>
        <w:pStyle w:val="Compact"/>
      </w:pPr>
      <w:r>
        <w:t xml:space="preserve">Mon</w:t>
      </w:r>
    </w:p>
    <w:p>
      <w:pPr>
        <w:pStyle w:val="Compact"/>
      </w:pPr>
      <w:r>
        <w:t xml:space="preserve">30</w:t>
      </w:r>
    </w:p>
    <w:p>
      <w:pPr>
        <w:pStyle w:val="Compact"/>
      </w:pPr>
      <w:r>
        <w:t xml:space="preserve">2012-10-01</w:t>
      </w:r>
    </w:p>
    <w:p>
      <w:pPr>
        <w:pStyle w:val="Compact"/>
      </w:pPr>
      <w:r>
        <w:t xml:space="preserve">225</w:t>
      </w:r>
    </w:p>
    <w:p>
      <w:pPr>
        <w:pStyle w:val="Compact"/>
      </w:pPr>
      <w:r>
        <w:t xml:space="preserve">15614.00</w:t>
      </w:r>
    </w:p>
    <w:p>
      <w:pPr>
        <w:pStyle w:val="Compact"/>
      </w:pPr>
      <w:r>
        <w:t xml:space="preserve">Mon</w:t>
      </w:r>
    </w:p>
    <w:bookmarkStart w:id="31" w:name="summary-statistics-for-number-of-steps-in-5-minute-intervals"/>
    <w:p>
      <w:pPr>
        <w:pStyle w:val="Heading3"/>
      </w:pPr>
      <w:r>
        <w:t xml:space="preserve">Summary Statistics for Number of Steps in 5 Minute Intervals</w:t>
      </w:r>
    </w:p>
    <w:bookmarkEnd w:id="31"/>
    <w:p>
      <w:pPr>
        <w:pStyle w:val="Compact"/>
      </w:pPr>
      <w:r>
        <w:t xml:space="preserve">sumsteps</w:t>
      </w:r>
    </w:p>
    <w:p>
      <w:pPr>
        <w:pStyle w:val="Compact"/>
      </w:pPr>
      <w:r>
        <w:t xml:space="preserve">0</w:t>
      </w:r>
    </w:p>
    <w:p>
      <w:pPr>
        <w:pStyle w:val="Compact"/>
      </w:pPr>
      <w:r>
        <w:t xml:space="preserve">3</w:t>
      </w:r>
    </w:p>
    <w:p>
      <w:pPr>
        <w:pStyle w:val="Compact"/>
      </w:pPr>
      <w:r>
        <w:t xml:space="preserve">12</w:t>
      </w:r>
    </w:p>
    <w:p>
      <w:pPr>
        <w:pStyle w:val="Compact"/>
      </w:pPr>
      <w:r>
        <w:t xml:space="preserve">1</w:t>
      </w:r>
    </w:p>
    <w:p>
      <w:pPr>
        <w:pStyle w:val="Compact"/>
      </w:pPr>
      <w:r>
        <w:t xml:space="preserve">37.4</w:t>
      </w:r>
    </w:p>
    <w:p>
      <w:pPr>
        <w:pStyle w:val="Compact"/>
      </w:pPr>
      <w:r>
        <w:t xml:space="preserve">1</w:t>
      </w:r>
    </w:p>
    <w:p>
      <w:pPr>
        <w:pStyle w:val="Compact"/>
      </w:pPr>
      <w:r>
        <w:t xml:space="preserve">806</w:t>
      </w:r>
    </w:p>
    <w:p>
      <w:pPr>
        <w:pStyle w:val="Compact"/>
      </w:pPr>
      <w:r>
        <w:t xml:space="preserve">1</w:t>
      </w:r>
    </w:p>
    <w:p>
      <w:pPr>
        <w:pStyle w:val="Compact"/>
      </w:pPr>
      <w:r>
        <w:t xml:space="preserve">2304</w:t>
      </w:r>
    </w:p>
    <w:p>
      <w:pPr>
        <w:pStyle w:val="Compact"/>
      </w:pPr>
      <w:r>
        <w:t xml:space="preserve">1</w:t>
      </w:r>
    </w:p>
    <w:bookmarkStart w:id="32" w:name="summary-statistics-for-number-of-steps-in-5-min-interval"/>
    <w:p>
      <w:pPr>
        <w:pStyle w:val="Heading1"/>
      </w:pPr>
      <w:r>
        <w:t xml:space="preserve">### Summary Statistics for Number of Steps (in 5 min interval)</w:t>
      </w:r>
    </w:p>
    <w:bookmarkEnd w:id="32"/>
    <w:tbl>
      <w:tblPr>
        <w:tblStyle w:val="TableNormal"/>
      </w:tblPr>
      <w:tblGrid/>
      <w:t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right"/>
            </w:pPr>
            <w:r>
              <w:t xml:space="preserve">Value</w:t>
            </w:r>
          </w:p>
        </w:tc>
      </w:tr>
      <w:tr>
        <w:tc>
          <w:p>
            <w:pPr>
              <w:pStyle w:val="Compact"/>
              <w:jc w:val="left"/>
            </w:pPr>
            <w:r>
              <w:t xml:space="preserve">Mean</w:t>
            </w:r>
          </w:p>
        </w:tc>
        <w:tc>
          <w:p>
            <w:pPr>
              <w:pStyle w:val="Compact"/>
              <w:jc w:val="right"/>
            </w:pPr>
            <w:r>
              <w:t xml:space="preserve">37.38</w:t>
            </w:r>
          </w:p>
        </w:tc>
      </w:tr>
      <w:tr>
        <w:tc>
          <w:p>
            <w:pPr>
              <w:pStyle w:val="Compact"/>
              <w:jc w:val="left"/>
            </w:pPr>
            <w:r>
              <w:t xml:space="preserve">Median</w:t>
            </w:r>
          </w:p>
        </w:tc>
        <w:tc>
          <w:p>
            <w:pPr>
              <w:pStyle w:val="Compact"/>
              <w:jc w:val="right"/>
            </w:pPr>
            <w:r>
              <w:t xml:space="preserve">0</w:t>
            </w:r>
          </w:p>
        </w:tc>
      </w:tr>
      <w:tr>
        <w:tc>
          <w:p>
            <w:pPr>
              <w:pStyle w:val="Compact"/>
              <w:jc w:val="left"/>
            </w:pPr>
            <w:r>
              <w:t xml:space="preserve">SD</w:t>
            </w:r>
          </w:p>
        </w:tc>
        <w:tc>
          <w:p>
            <w:pPr>
              <w:pStyle w:val="Compact"/>
              <w:jc w:val="right"/>
            </w:pPr>
            <w:r>
              <w:t xml:space="preserve">112</w:t>
            </w:r>
          </w:p>
        </w:tc>
      </w:tr>
      <w:tr>
        <w:tc>
          <w:p>
            <w:pPr>
              <w:pStyle w:val="Compact"/>
              <w:jc w:val="left"/>
            </w:pPr>
            <w:r>
              <w:t xml:space="preserve">Min</w:t>
            </w:r>
          </w:p>
        </w:tc>
        <w:tc>
          <w:p>
            <w:pPr>
              <w:pStyle w:val="Compact"/>
              <w:jc w:val="right"/>
            </w:pPr>
            <w:r>
              <w:t xml:space="preserve">0</w:t>
            </w:r>
          </w:p>
        </w:tc>
      </w:tr>
      <w:tr>
        <w:tc>
          <w:p>
            <w:pPr>
              <w:pStyle w:val="Compact"/>
              <w:jc w:val="left"/>
            </w:pPr>
            <w:r>
              <w:t xml:space="preserve">Max</w:t>
            </w:r>
          </w:p>
        </w:tc>
        <w:tc>
          <w:p>
            <w:pPr>
              <w:pStyle w:val="Compact"/>
              <w:jc w:val="right"/>
            </w:pPr>
            <w:r>
              <w:t xml:space="preserve">806</w:t>
            </w:r>
          </w:p>
        </w:tc>
      </w:tr>
    </w:tbl>
    <w:bookmarkStart w:id="33" w:name="imputing-missing-values"/>
    <w:p>
      <w:pPr>
        <w:pStyle w:val="Heading2"/>
      </w:pPr>
      <w:r>
        <w:t xml:space="preserve">Imputing missing values</w:t>
      </w:r>
    </w:p>
    <w:bookmarkEnd w:id="33"/>
    <w:p>
      <w:r>
        <w:t xml:space="preserve">Need to consider why the data are "missing" (NA's). These are most likely due to inactivity, although zeros were also recorded during other entries. Perhaps the NAs are due to the monitor being turned off or other reason no data was recorded.</w:t>
      </w:r>
    </w:p>
    <w:p>
      <w:r>
        <w:t xml:space="preserve">If we assume that the NA's are due to inactivity then substituting 0's for NA would be appropriate. If this cannot be confirmed, a smoothing approach could be used taking a simple average of the reading before and after the NA is noted. Although if the reading before and after are both NAs then perhaps a zero is best.</w:t>
      </w:r>
    </w:p>
    <w:p>
      <w:r>
        <w:t xml:space="preserve">However, the number of steps are highly right-skewed with obvious zero-inflation. This distribution indicates that using the mean to substitute for the NAs is not appropriate. Instead using the median would be better - although these are essentially zero for every day as well - again suggesting that substituting zero's for the NAs would be appropriate.</w:t>
      </w:r>
    </w:p>
    <w:p>
      <w:r>
        <w:t xml:space="preserve">It is noted that without a proper explanation for the source of the NAs, any method used for substitution will be biased. To what extent the chosen method is biased is unverifiable without further information.</w:t>
      </w:r>
    </w:p>
    <w:bookmarkStart w:id="34" w:name="are-there-differences-in-activity-patterns-between-weekdays-and-weekends"/>
    <w:p>
      <w:pPr>
        <w:pStyle w:val="Heading2"/>
      </w:pPr>
      <w:r>
        <w:t xml:space="preserve">Are there differences in activity patterns between weekdays and weekends?</w:t>
      </w:r>
    </w:p>
    <w:bookmarkEnd w:id="34"/>
    <w:p>
      <w:r>
        <w:t xml:space="preserve">Need to figure out what function is needed to extract day of the week from the provided dates. Also need to check the date formatting...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c6fb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74de6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