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Melinda</w:t>
      </w:r>
      <w:r>
        <w:t xml:space="preserve"> </w:t>
      </w:r>
      <w:r>
        <w:t xml:space="preserve">K.</w:t>
      </w:r>
      <w:r>
        <w:t xml:space="preserve"> </w:t>
      </w:r>
      <w:r>
        <w:t xml:space="preserve">Higgins,</w:t>
      </w:r>
      <w:r>
        <w:t xml:space="preserve"> </w:t>
      </w:r>
      <w:r>
        <w:t xml:space="preserve">PhD.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18,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de22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Melinda K. Higgins, PhD.</dc:creator>
  <dcterms:created xsi:type="dcterms:W3CDTF">2017-09-19T00:55:19Z</dcterms:created>
  <dcterms:modified xsi:type="dcterms:W3CDTF">2017-09-19T00:55:19Z</dcterms:modified>
</cp:coreProperties>
</file>