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E26ED" w14:textId="77777777" w:rsidR="00B67981" w:rsidRDefault="00B67981">
      <w:pPr>
        <w:rPr>
          <w:noProof/>
        </w:rPr>
      </w:pPr>
    </w:p>
    <w:p w14:paraId="1A88281E" w14:textId="77777777" w:rsidR="00B67981" w:rsidRDefault="00B67981">
      <w:pPr>
        <w:rPr>
          <w:noProof/>
        </w:rPr>
      </w:pPr>
    </w:p>
    <w:p w14:paraId="7477CE74" w14:textId="77777777" w:rsidR="00B67981" w:rsidRDefault="00BD5E16" w:rsidP="00BD5E16">
      <w:pPr>
        <w:tabs>
          <w:tab w:val="left" w:pos="-1843"/>
        </w:tabs>
        <w:ind w:left="-1417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</w:t>
      </w:r>
    </w:p>
    <w:p w14:paraId="333823E3" w14:textId="245DBA2F" w:rsidR="00B67981" w:rsidRDefault="004910A4">
      <w:pPr>
        <w:rPr>
          <w:noProof/>
        </w:rPr>
      </w:pPr>
      <w:r>
        <w:rPr>
          <w:noProof/>
        </w:rPr>
        <w:t xml:space="preserve">  </w:t>
      </w:r>
      <w:r w:rsidR="00BD5E16" w:rsidRPr="00BD5E16">
        <w:rPr>
          <w:noProof/>
        </w:rPr>
        <w:drawing>
          <wp:inline distT="0" distB="0" distL="0" distR="0" wp14:anchorId="5AC32AF6" wp14:editId="0C5410E3">
            <wp:extent cx="2095500" cy="2095500"/>
            <wp:effectExtent l="0" t="0" r="12700" b="12700"/>
            <wp:docPr id="7" name="Image 7" descr="Macintosh HD:Users:jacquelineroudes:Documents:GTL_courses:Data_Visual_Analytics:Assignments:ac3:plot_log_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cquelineroudes:Documents:GTL_courses:Data_Visual_Analytics:Assignments:ac3:plot_log_factor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16">
        <w:rPr>
          <w:noProof/>
        </w:rPr>
        <w:drawing>
          <wp:inline distT="0" distB="0" distL="0" distR="0" wp14:anchorId="10188F10" wp14:editId="19350DF0">
            <wp:extent cx="2057400" cy="2057400"/>
            <wp:effectExtent l="0" t="0" r="0" b="0"/>
            <wp:docPr id="8" name="Image 8" descr="Macintosh HD:Users:jacquelineroudes:Documents:GTL_courses:Data_Visual_Analytics:Assignments:ac3:plot_sum_log_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acquelineroudes:Documents:GTL_courses:Data_Visual_Analytics:Assignments:ac3:plot_sum_log_factor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704">
        <w:rPr>
          <w:noProof/>
        </w:rPr>
        <w:drawing>
          <wp:inline distT="0" distB="0" distL="0" distR="0" wp14:anchorId="2A16E466" wp14:editId="10770176">
            <wp:extent cx="2049145" cy="2049145"/>
            <wp:effectExtent l="0" t="0" r="8255" b="8255"/>
            <wp:docPr id="10" name="Image 10" descr="Macintosh HD:Users:jacquelineroudes:Documents:GTL_courses:Data_Visual_Analytics:Assignments:ac3:plot_fibonacci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acquelineroudes:Documents:GTL_courses:Data_Visual_Analytics:Assignments:ac3:plot_fibonacci_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9D1A" w14:textId="77777777" w:rsidR="00B67981" w:rsidRPr="004910A4" w:rsidRDefault="00CC265E" w:rsidP="00BD5E16">
      <w:pPr>
        <w:pStyle w:val="Titre1"/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>Log Factorial</w:t>
      </w:r>
    </w:p>
    <w:p w14:paraId="3728958F" w14:textId="77777777" w:rsidR="00CC265E" w:rsidRPr="004910A4" w:rsidRDefault="00D73ECE" w:rsidP="00BD5E16">
      <w:pPr>
        <w:pStyle w:val="Titre2"/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>Theoritical proof</w:t>
      </w:r>
    </w:p>
    <w:p w14:paraId="2AFE61BF" w14:textId="77777777" w:rsidR="00B67981" w:rsidRPr="004910A4" w:rsidRDefault="00B67981" w:rsidP="00BD5E16">
      <w:pPr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 xml:space="preserve">In order to determine the growth rate of log factorial function, let’s compute it : </w:t>
      </w:r>
    </w:p>
    <w:p w14:paraId="7BF8AB35" w14:textId="44459332" w:rsidR="00B67981" w:rsidRPr="004910A4" w:rsidRDefault="00D35706" w:rsidP="00BD5E16">
      <w:pPr>
        <w:jc w:val="both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+…+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 nlog(n)</m:t>
          </m:r>
        </m:oMath>
      </m:oMathPara>
    </w:p>
    <w:p w14:paraId="0DCD13C2" w14:textId="77777777" w:rsidR="00754035" w:rsidRDefault="00754035" w:rsidP="00BD5E16">
      <w:pPr>
        <w:jc w:val="both"/>
        <w:rPr>
          <w:sz w:val="20"/>
          <w:szCs w:val="20"/>
        </w:rPr>
      </w:pPr>
      <w:r w:rsidRPr="004910A4">
        <w:rPr>
          <w:sz w:val="20"/>
          <w:szCs w:val="20"/>
        </w:rPr>
        <w:t xml:space="preserve">So the computationnal cost is 0(nlog(n)). </w:t>
      </w:r>
    </w:p>
    <w:p w14:paraId="128B5F45" w14:textId="77777777" w:rsidR="00D21704" w:rsidRPr="004910A4" w:rsidRDefault="00D21704" w:rsidP="00BD5E16">
      <w:pPr>
        <w:jc w:val="both"/>
        <w:rPr>
          <w:sz w:val="20"/>
          <w:szCs w:val="20"/>
        </w:rPr>
      </w:pPr>
    </w:p>
    <w:p w14:paraId="1564ECCD" w14:textId="4C686846" w:rsidR="00754035" w:rsidRPr="004910A4" w:rsidRDefault="00D21704" w:rsidP="00BD5E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More points would be required to determine if  the time complexity is </w:t>
      </w:r>
      <w:r w:rsidRPr="004910A4">
        <w:rPr>
          <w:sz w:val="20"/>
          <w:szCs w:val="20"/>
        </w:rPr>
        <w:t>0(nlog(n)).</w:t>
      </w:r>
    </w:p>
    <w:p w14:paraId="5BDD28B2" w14:textId="77777777" w:rsidR="00CC265E" w:rsidRPr="004910A4" w:rsidRDefault="00CC265E" w:rsidP="00BD5E16">
      <w:pPr>
        <w:pStyle w:val="Titre1"/>
        <w:jc w:val="both"/>
        <w:rPr>
          <w:sz w:val="20"/>
          <w:szCs w:val="20"/>
        </w:rPr>
      </w:pPr>
      <w:r w:rsidRPr="004910A4">
        <w:rPr>
          <w:sz w:val="20"/>
          <w:szCs w:val="20"/>
        </w:rPr>
        <w:t>Sum of Log Factorial</w:t>
      </w:r>
    </w:p>
    <w:p w14:paraId="4E6F25A8" w14:textId="77777777" w:rsidR="00CC265E" w:rsidRPr="004910A4" w:rsidRDefault="00CC265E" w:rsidP="00BD5E16">
      <w:pPr>
        <w:pStyle w:val="Titre2"/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>Theoritical proof</w:t>
      </w:r>
    </w:p>
    <w:p w14:paraId="19047493" w14:textId="77777777" w:rsidR="00CC265E" w:rsidRPr="004910A4" w:rsidRDefault="00CC265E" w:rsidP="00BD5E16">
      <w:pPr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 xml:space="preserve">In order to determine the growth rate of  the sum of the log factorial function, let’s compute it : </w:t>
      </w:r>
    </w:p>
    <w:p w14:paraId="5AF8FD5F" w14:textId="77777777" w:rsidR="00CC265E" w:rsidRPr="004910A4" w:rsidRDefault="00D35706" w:rsidP="00BD5E16">
      <w:pPr>
        <w:jc w:val="both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nary>
              <m:naryPr>
                <m:chr m:val="∑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n!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(n!)+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!)+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!)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1!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≤ 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n!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+…+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n!</m:t>
                    </m:r>
                  </m:e>
                </m:d>
              </m:e>
            </m:func>
          </m:e>
        </m:func>
      </m:oMath>
      <w:r w:rsidR="00CC265E" w:rsidRPr="004910A4">
        <w:rPr>
          <w:sz w:val="20"/>
          <w:szCs w:val="20"/>
        </w:rPr>
        <w:t xml:space="preserve"> </w:t>
      </w:r>
    </w:p>
    <w:p w14:paraId="1D1D1AC7" w14:textId="77777777" w:rsidR="00CC265E" w:rsidRPr="004910A4" w:rsidRDefault="00CC265E" w:rsidP="00BD5E16">
      <w:pPr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 xml:space="preserve">Hence the computational cost is 0(nlog(n !)) which is equal by using the previous expression to </w:t>
      </w:r>
      <w:r w:rsidR="00BD5E16">
        <w:rPr>
          <w:noProof/>
          <w:sz w:val="20"/>
          <w:szCs w:val="20"/>
        </w:rPr>
        <w:t xml:space="preserve"> </w:t>
      </w:r>
      <m:oMath>
        <m:r>
          <w:rPr>
            <w:rFonts w:ascii="Cambria Math" w:hAnsi="Cambria Math"/>
            <w:noProof/>
            <w:sz w:val="20"/>
            <w:szCs w:val="20"/>
          </w:rPr>
          <m:t>0(</m:t>
        </m:r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noProof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n</m:t>
                </m:r>
              </m:e>
            </m:d>
          </m:e>
        </m:func>
        <m:r>
          <w:rPr>
            <w:rFonts w:ascii="Cambria Math" w:hAnsi="Cambria Math"/>
            <w:noProof/>
            <w:sz w:val="20"/>
            <w:szCs w:val="20"/>
          </w:rPr>
          <m:t>)</m:t>
        </m:r>
      </m:oMath>
      <w:r w:rsidRPr="004910A4">
        <w:rPr>
          <w:noProof/>
          <w:sz w:val="20"/>
          <w:szCs w:val="20"/>
        </w:rPr>
        <w:t xml:space="preserve"> .</w:t>
      </w:r>
    </w:p>
    <w:p w14:paraId="08EFE086" w14:textId="77777777" w:rsidR="00CC265E" w:rsidRPr="004910A4" w:rsidRDefault="00CC265E" w:rsidP="00BD5E16">
      <w:pPr>
        <w:pStyle w:val="Titre1"/>
        <w:jc w:val="both"/>
        <w:rPr>
          <w:sz w:val="20"/>
          <w:szCs w:val="20"/>
        </w:rPr>
      </w:pPr>
      <w:r w:rsidRPr="004910A4">
        <w:rPr>
          <w:sz w:val="20"/>
          <w:szCs w:val="20"/>
        </w:rPr>
        <w:t xml:space="preserve">Fibonacci </w:t>
      </w:r>
    </w:p>
    <w:p w14:paraId="75853292" w14:textId="77777777" w:rsidR="00D73ECE" w:rsidRPr="004910A4" w:rsidRDefault="00D73ECE" w:rsidP="00BD5E16">
      <w:pPr>
        <w:pStyle w:val="Titre2"/>
        <w:jc w:val="both"/>
        <w:rPr>
          <w:noProof/>
          <w:sz w:val="20"/>
          <w:szCs w:val="20"/>
        </w:rPr>
      </w:pPr>
      <w:r w:rsidRPr="004910A4">
        <w:rPr>
          <w:noProof/>
          <w:sz w:val="20"/>
          <w:szCs w:val="20"/>
        </w:rPr>
        <w:t>Theoritical proof</w:t>
      </w:r>
    </w:p>
    <w:p w14:paraId="11F1F1BB" w14:textId="32938A96" w:rsidR="00D73ECE" w:rsidRPr="004910A4" w:rsidRDefault="00D73ECE" w:rsidP="00BD5E16">
      <w:pPr>
        <w:jc w:val="both"/>
        <w:rPr>
          <w:sz w:val="20"/>
          <w:szCs w:val="20"/>
        </w:rPr>
      </w:pPr>
      <w:r w:rsidRPr="004910A4">
        <w:rPr>
          <w:sz w:val="20"/>
          <w:szCs w:val="20"/>
        </w:rPr>
        <w:t xml:space="preserve">The sequence is </w:t>
      </w:r>
      <w:r w:rsidR="004C6530">
        <w:rPr>
          <w:sz w:val="20"/>
          <w:szCs w:val="20"/>
        </w:rPr>
        <w:t>models as F(n) = F(n-1) + F(n-2</w:t>
      </w:r>
      <w:r w:rsidRPr="004910A4">
        <w:rPr>
          <w:sz w:val="20"/>
          <w:szCs w:val="20"/>
        </w:rPr>
        <w:t>) thus the time function to calculate F(n) is the sum of the time to compute F(n-1) plus the one for F(n-2) plus the time to add them 0(1).</w:t>
      </w:r>
    </w:p>
    <w:p w14:paraId="09D35759" w14:textId="5C7513F4" w:rsidR="00D73ECE" w:rsidRPr="004910A4" w:rsidRDefault="00D73ECE" w:rsidP="00BD5E16">
      <w:pPr>
        <w:jc w:val="both"/>
        <w:rPr>
          <w:sz w:val="20"/>
          <w:szCs w:val="20"/>
        </w:rPr>
      </w:pPr>
      <w:r w:rsidRPr="004910A4">
        <w:rPr>
          <w:sz w:val="20"/>
          <w:szCs w:val="20"/>
        </w:rPr>
        <w:t xml:space="preserve">This scheme can be represented by a recursion tree with a depth of n, at each node there is two leafs hence we can induct that the time complexity is </w:t>
      </w:r>
      <m:oMath>
        <m:r>
          <w:rPr>
            <w:rFonts w:ascii="Cambria Math" w:hAnsi="Cambria Math"/>
            <w:sz w:val="20"/>
            <w:szCs w:val="20"/>
          </w:rPr>
          <m:t>0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="004910A4" w:rsidRPr="004910A4">
        <w:rPr>
          <w:sz w:val="20"/>
          <w:szCs w:val="20"/>
        </w:rPr>
        <w:t>.</w:t>
      </w:r>
      <w:r w:rsidR="00D21704">
        <w:rPr>
          <w:sz w:val="20"/>
          <w:szCs w:val="20"/>
        </w:rPr>
        <w:t xml:space="preserve"> </w:t>
      </w:r>
    </w:p>
    <w:p w14:paraId="0BCA9E98" w14:textId="70337DDA" w:rsidR="004910A4" w:rsidRPr="004910A4" w:rsidRDefault="00D21704" w:rsidP="00D73ECE">
      <w:pPr>
        <w:rPr>
          <w:sz w:val="20"/>
          <w:szCs w:val="20"/>
        </w:rPr>
      </w:pPr>
      <w:r>
        <w:rPr>
          <w:sz w:val="20"/>
          <w:szCs w:val="20"/>
        </w:rPr>
        <w:t>The log-log scale allows us to visualize a time complexity that could look like</w:t>
      </w:r>
      <w:r w:rsidR="00D35706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="00D35706">
        <w:rPr>
          <w:sz w:val="20"/>
          <w:szCs w:val="20"/>
        </w:rPr>
        <w:t xml:space="preserve"> but as it not a straight line we could rather think it is an exponential cost : </w:t>
      </w:r>
      <m:oMath>
        <m:r>
          <w:rPr>
            <w:rFonts w:ascii="Cambria Math" w:hAnsi="Cambria Math"/>
            <w:sz w:val="20"/>
            <w:szCs w:val="20"/>
          </w:rPr>
          <m:t>0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="00D35706">
        <w:rPr>
          <w:sz w:val="20"/>
          <w:szCs w:val="20"/>
        </w:rPr>
        <w:t>.</w:t>
      </w:r>
      <w:bookmarkStart w:id="0" w:name="_GoBack"/>
      <w:bookmarkEnd w:id="0"/>
    </w:p>
    <w:p w14:paraId="7732D59A" w14:textId="77777777" w:rsidR="004910A4" w:rsidRDefault="004910A4" w:rsidP="004910A4">
      <w:pPr>
        <w:rPr>
          <w:sz w:val="20"/>
          <w:szCs w:val="20"/>
        </w:rPr>
      </w:pPr>
    </w:p>
    <w:p w14:paraId="74397179" w14:textId="48624C16" w:rsidR="004910A4" w:rsidRPr="004910A4" w:rsidRDefault="004C6530" w:rsidP="004910A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C4E009" wp14:editId="727B46E8">
            <wp:extent cx="3892366" cy="3314700"/>
            <wp:effectExtent l="0" t="0" r="0" b="0"/>
            <wp:docPr id="1" name="Image 1" descr="Macintosh HD:Users:jacquelineroudes:Desktop:Screen Shot 2017-02-20 at 04.5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quelineroudes:Desktop:Screen Shot 2017-02-20 at 04.50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6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0A4">
        <w:rPr>
          <w:noProof/>
          <w:sz w:val="20"/>
          <w:szCs w:val="20"/>
        </w:rPr>
        <w:drawing>
          <wp:inline distT="0" distB="0" distL="0" distR="0" wp14:anchorId="05946D75" wp14:editId="205E262A">
            <wp:extent cx="2855595" cy="2359283"/>
            <wp:effectExtent l="0" t="0" r="0" b="3175"/>
            <wp:docPr id="5" name="Image 5" descr="Macintosh HD:Users:jacquelineroudes:Desktop:Screen Shot 2017-02-20 at 04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cquelineroudes:Desktop:Screen Shot 2017-02-20 at 04.02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3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0A4" w:rsidRPr="004910A4" w:rsidSect="00685231">
      <w:pgSz w:w="11900" w:h="16840"/>
      <w:pgMar w:top="0" w:right="27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81"/>
    <w:rsid w:val="0024772A"/>
    <w:rsid w:val="004910A4"/>
    <w:rsid w:val="004C6530"/>
    <w:rsid w:val="004F1509"/>
    <w:rsid w:val="00685231"/>
    <w:rsid w:val="00754035"/>
    <w:rsid w:val="00B16F49"/>
    <w:rsid w:val="00B67981"/>
    <w:rsid w:val="00BD5E16"/>
    <w:rsid w:val="00C8496C"/>
    <w:rsid w:val="00CC265E"/>
    <w:rsid w:val="00D21704"/>
    <w:rsid w:val="00D35706"/>
    <w:rsid w:val="00D7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BA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6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6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798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981"/>
    <w:rPr>
      <w:rFonts w:ascii="Lucida Grande" w:hAnsi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6798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C26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2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6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6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798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981"/>
    <w:rPr>
      <w:rFonts w:ascii="Lucida Grande" w:hAnsi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6798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C26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2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Melisande Zonta</dc:creator>
  <cp:keywords/>
  <dc:description/>
  <cp:lastModifiedBy>Melisande Zonta</cp:lastModifiedBy>
  <cp:revision>4</cp:revision>
  <cp:lastPrinted>2017-02-20T04:06:00Z</cp:lastPrinted>
  <dcterms:created xsi:type="dcterms:W3CDTF">2017-02-20T04:06:00Z</dcterms:created>
  <dcterms:modified xsi:type="dcterms:W3CDTF">2017-02-20T12:53:00Z</dcterms:modified>
</cp:coreProperties>
</file>