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DA" w:rsidRPr="003A6B5F" w:rsidRDefault="003A6B5F" w:rsidP="003A6B5F">
      <w:pPr>
        <w:pStyle w:val="1"/>
        <w:jc w:val="center"/>
        <w:rPr>
          <w:color w:val="000000" w:themeColor="text1"/>
          <w:lang w:val="ru-RU"/>
        </w:rPr>
      </w:pPr>
      <w:r w:rsidRPr="003A6B5F">
        <w:rPr>
          <w:color w:val="000000" w:themeColor="text1"/>
          <w:lang w:val="ru-RU"/>
        </w:rPr>
        <w:t>Лекция: Введение в базы данных (БД)</w:t>
      </w:r>
    </w:p>
    <w:p w:rsidR="005750DA" w:rsidRPr="003A6B5F" w:rsidRDefault="003A6B5F" w:rsidP="003A6B5F">
      <w:pPr>
        <w:pStyle w:val="21"/>
        <w:jc w:val="center"/>
        <w:rPr>
          <w:color w:val="000000" w:themeColor="text1"/>
          <w:lang w:val="ru-RU"/>
        </w:rPr>
      </w:pPr>
      <w:r w:rsidRPr="003A6B5F">
        <w:rPr>
          <w:color w:val="000000" w:themeColor="text1"/>
          <w:lang w:val="ru-RU"/>
        </w:rPr>
        <w:t>1. Что такое система управления базами данных (СУБД)?</w:t>
      </w:r>
    </w:p>
    <w:p w:rsidR="005750DA" w:rsidRPr="003A6B5F" w:rsidRDefault="003A6B5F">
      <w:pPr>
        <w:rPr>
          <w:lang w:val="ru-RU"/>
        </w:rPr>
      </w:pPr>
      <w:r w:rsidRPr="003A6B5F">
        <w:rPr>
          <w:lang w:val="ru-RU"/>
        </w:rPr>
        <w:t>СУБД (Система управления базами данных) — это программное обеспечение, которое используется для создания, управления, обработки и анализа данных в базах данных. СУБД</w:t>
      </w:r>
      <w:r w:rsidRPr="003A6B5F">
        <w:rPr>
          <w:lang w:val="ru-RU"/>
        </w:rPr>
        <w:t xml:space="preserve"> упрощает взаимодействие пользователей и приложений с данными, предоставляя интерфейс для их обработки.</w:t>
      </w:r>
      <w:r w:rsidRPr="003A6B5F">
        <w:rPr>
          <w:lang w:val="ru-RU"/>
        </w:rPr>
        <w:br/>
      </w:r>
      <w:r w:rsidRPr="003A6B5F">
        <w:rPr>
          <w:lang w:val="ru-RU"/>
        </w:rPr>
        <w:br/>
        <w:t>Основные функции СУБД:</w:t>
      </w:r>
      <w:r w:rsidRPr="003A6B5F">
        <w:rPr>
          <w:lang w:val="ru-RU"/>
        </w:rPr>
        <w:br/>
        <w:t>1. Создание базы данных: Определение структуры и создание таблиц, индексов, представлений и других объектов.</w:t>
      </w:r>
      <w:r w:rsidRPr="003A6B5F">
        <w:rPr>
          <w:lang w:val="ru-RU"/>
        </w:rPr>
        <w:br/>
        <w:t>2. Хранение данных:</w:t>
      </w:r>
      <w:r w:rsidRPr="003A6B5F">
        <w:rPr>
          <w:lang w:val="ru-RU"/>
        </w:rPr>
        <w:t xml:space="preserve"> Эффективное хранение данных в памяти и на диске.</w:t>
      </w:r>
      <w:r w:rsidRPr="003A6B5F">
        <w:rPr>
          <w:lang w:val="ru-RU"/>
        </w:rPr>
        <w:br/>
        <w:t>3. Обеспечение безопасности: Ограничение доступа к данным через учетные записи, пароли и роли.</w:t>
      </w:r>
      <w:r w:rsidRPr="003A6B5F">
        <w:rPr>
          <w:lang w:val="ru-RU"/>
        </w:rPr>
        <w:br/>
        <w:t>4. Многопользовательский доступ: Возможность работы нескольких пользователей одновременно.</w:t>
      </w:r>
      <w:r w:rsidRPr="003A6B5F">
        <w:rPr>
          <w:lang w:val="ru-RU"/>
        </w:rPr>
        <w:br/>
        <w:t>5. Обеспечение целос</w:t>
      </w:r>
      <w:r w:rsidRPr="003A6B5F">
        <w:rPr>
          <w:lang w:val="ru-RU"/>
        </w:rPr>
        <w:t>тности данных: Поддержка ограничения уникальности, связей между таблицами и других правил.</w:t>
      </w:r>
      <w:r w:rsidRPr="003A6B5F">
        <w:rPr>
          <w:lang w:val="ru-RU"/>
        </w:rPr>
        <w:br/>
        <w:t>6. Резервное копирование и восстановление: Предотвращение потери данных.</w:t>
      </w:r>
      <w:r w:rsidRPr="003A6B5F">
        <w:rPr>
          <w:lang w:val="ru-RU"/>
        </w:rPr>
        <w:br/>
      </w:r>
      <w:r w:rsidRPr="003A6B5F">
        <w:rPr>
          <w:lang w:val="ru-RU"/>
        </w:rPr>
        <w:br/>
        <w:t>Примеры СУБД:</w:t>
      </w:r>
      <w:r w:rsidRPr="003A6B5F">
        <w:rPr>
          <w:lang w:val="ru-RU"/>
        </w:rPr>
        <w:br/>
        <w:t xml:space="preserve">- Реляционные: </w:t>
      </w:r>
      <w:r>
        <w:t>MySQL</w:t>
      </w:r>
      <w:r w:rsidRPr="003A6B5F">
        <w:rPr>
          <w:lang w:val="ru-RU"/>
        </w:rPr>
        <w:t xml:space="preserve">, </w:t>
      </w:r>
      <w:r>
        <w:t>PostgreSQL</w:t>
      </w:r>
      <w:r w:rsidRPr="003A6B5F">
        <w:rPr>
          <w:lang w:val="ru-RU"/>
        </w:rPr>
        <w:t xml:space="preserve">, </w:t>
      </w:r>
      <w:r>
        <w:t>SQLite</w:t>
      </w:r>
      <w:r w:rsidRPr="003A6B5F">
        <w:rPr>
          <w:lang w:val="ru-RU"/>
        </w:rPr>
        <w:t xml:space="preserve">, </w:t>
      </w:r>
      <w:r>
        <w:t>Oracle</w:t>
      </w:r>
      <w:r w:rsidRPr="003A6B5F">
        <w:rPr>
          <w:lang w:val="ru-RU"/>
        </w:rPr>
        <w:t xml:space="preserve">, </w:t>
      </w:r>
      <w:r>
        <w:t>Microsoft</w:t>
      </w:r>
      <w:r w:rsidRPr="003A6B5F">
        <w:rPr>
          <w:lang w:val="ru-RU"/>
        </w:rPr>
        <w:t xml:space="preserve"> </w:t>
      </w:r>
      <w:r>
        <w:t>SQL</w:t>
      </w:r>
      <w:r w:rsidRPr="003A6B5F">
        <w:rPr>
          <w:lang w:val="ru-RU"/>
        </w:rPr>
        <w:t xml:space="preserve"> </w:t>
      </w:r>
      <w:r>
        <w:t>Server</w:t>
      </w:r>
      <w:r w:rsidRPr="003A6B5F">
        <w:rPr>
          <w:lang w:val="ru-RU"/>
        </w:rPr>
        <w:t>.</w:t>
      </w:r>
      <w:r w:rsidRPr="003A6B5F">
        <w:rPr>
          <w:lang w:val="ru-RU"/>
        </w:rPr>
        <w:br/>
        <w:t xml:space="preserve">- </w:t>
      </w:r>
      <w:proofErr w:type="spellStart"/>
      <w:r w:rsidRPr="003A6B5F">
        <w:rPr>
          <w:lang w:val="ru-RU"/>
        </w:rPr>
        <w:t>Док</w:t>
      </w:r>
      <w:r w:rsidRPr="003A6B5F">
        <w:rPr>
          <w:lang w:val="ru-RU"/>
        </w:rPr>
        <w:t>ументо</w:t>
      </w:r>
      <w:proofErr w:type="spellEnd"/>
      <w:r w:rsidRPr="003A6B5F">
        <w:rPr>
          <w:lang w:val="ru-RU"/>
        </w:rPr>
        <w:t xml:space="preserve">-ориентированные: </w:t>
      </w:r>
      <w:r>
        <w:t>MongoDB</w:t>
      </w:r>
      <w:r w:rsidRPr="003A6B5F">
        <w:rPr>
          <w:lang w:val="ru-RU"/>
        </w:rPr>
        <w:t xml:space="preserve">, </w:t>
      </w:r>
      <w:proofErr w:type="spellStart"/>
      <w:r>
        <w:t>CouchDB</w:t>
      </w:r>
      <w:proofErr w:type="spellEnd"/>
      <w:r w:rsidRPr="003A6B5F">
        <w:rPr>
          <w:lang w:val="ru-RU"/>
        </w:rPr>
        <w:t>.</w:t>
      </w:r>
      <w:r w:rsidRPr="003A6B5F">
        <w:rPr>
          <w:lang w:val="ru-RU"/>
        </w:rPr>
        <w:br/>
        <w:t xml:space="preserve">- </w:t>
      </w:r>
      <w:proofErr w:type="spellStart"/>
      <w:r w:rsidRPr="003A6B5F">
        <w:rPr>
          <w:lang w:val="ru-RU"/>
        </w:rPr>
        <w:t>Графовые</w:t>
      </w:r>
      <w:proofErr w:type="spellEnd"/>
      <w:r w:rsidRPr="003A6B5F">
        <w:rPr>
          <w:lang w:val="ru-RU"/>
        </w:rPr>
        <w:t xml:space="preserve">: </w:t>
      </w:r>
      <w:r>
        <w:t>Neo</w:t>
      </w:r>
      <w:r w:rsidRPr="003A6B5F">
        <w:rPr>
          <w:lang w:val="ru-RU"/>
        </w:rPr>
        <w:t>4</w:t>
      </w:r>
      <w:r>
        <w:t>j</w:t>
      </w:r>
      <w:r w:rsidRPr="003A6B5F">
        <w:rPr>
          <w:lang w:val="ru-RU"/>
        </w:rPr>
        <w:t>.</w:t>
      </w:r>
      <w:r w:rsidRPr="003A6B5F">
        <w:rPr>
          <w:lang w:val="ru-RU"/>
        </w:rPr>
        <w:br/>
        <w:t xml:space="preserve">- Ключ-значение: </w:t>
      </w:r>
      <w:proofErr w:type="spellStart"/>
      <w:r>
        <w:t>Redis</w:t>
      </w:r>
      <w:proofErr w:type="spellEnd"/>
      <w:r w:rsidRPr="003A6B5F">
        <w:rPr>
          <w:lang w:val="ru-RU"/>
        </w:rPr>
        <w:t xml:space="preserve">, </w:t>
      </w:r>
      <w:proofErr w:type="spellStart"/>
      <w:r>
        <w:t>DynamoDB</w:t>
      </w:r>
      <w:proofErr w:type="spellEnd"/>
      <w:r w:rsidRPr="003A6B5F">
        <w:rPr>
          <w:lang w:val="ru-RU"/>
        </w:rPr>
        <w:t>.</w:t>
      </w:r>
    </w:p>
    <w:p w:rsidR="005750DA" w:rsidRPr="003A6B5F" w:rsidRDefault="003A6B5F" w:rsidP="003A6B5F">
      <w:pPr>
        <w:pStyle w:val="21"/>
        <w:jc w:val="center"/>
        <w:rPr>
          <w:color w:val="000000" w:themeColor="text1"/>
          <w:lang w:val="ru-RU"/>
        </w:rPr>
      </w:pPr>
      <w:r w:rsidRPr="003A6B5F">
        <w:rPr>
          <w:color w:val="000000" w:themeColor="text1"/>
          <w:lang w:val="ru-RU"/>
        </w:rPr>
        <w:t>2. Основные понятия СУБД</w:t>
      </w:r>
    </w:p>
    <w:p w:rsidR="003A6B5F" w:rsidRDefault="003A6B5F">
      <w:pPr>
        <w:rPr>
          <w:lang w:val="ru-RU"/>
        </w:rPr>
      </w:pPr>
      <w:r w:rsidRPr="003A6B5F">
        <w:rPr>
          <w:lang w:val="ru-RU"/>
        </w:rPr>
        <w:t>2.1. База данных</w:t>
      </w:r>
      <w:r w:rsidRPr="003A6B5F">
        <w:rPr>
          <w:lang w:val="ru-RU"/>
        </w:rPr>
        <w:br/>
        <w:t>База данных — это организованная совокупность данных, которые хранятся и управляются СУБД. Данные структурированы таким</w:t>
      </w:r>
      <w:r w:rsidRPr="003A6B5F">
        <w:rPr>
          <w:lang w:val="ru-RU"/>
        </w:rPr>
        <w:t xml:space="preserve"> образом, чтобы их можно было легко находить и обрабатывать.</w:t>
      </w:r>
      <w:r w:rsidRPr="003A6B5F">
        <w:rPr>
          <w:lang w:val="ru-RU"/>
        </w:rPr>
        <w:br/>
      </w:r>
      <w:r w:rsidRPr="003A6B5F">
        <w:rPr>
          <w:lang w:val="ru-RU"/>
        </w:rPr>
        <w:br/>
        <w:t>2.2. Таблица</w:t>
      </w:r>
      <w:r w:rsidRPr="003A6B5F">
        <w:rPr>
          <w:lang w:val="ru-RU"/>
        </w:rPr>
        <w:br/>
      </w:r>
      <w:proofErr w:type="spellStart"/>
      <w:r w:rsidRPr="003A6B5F">
        <w:rPr>
          <w:lang w:val="ru-RU"/>
        </w:rPr>
        <w:t>Таблица</w:t>
      </w:r>
      <w:proofErr w:type="spellEnd"/>
      <w:r w:rsidRPr="003A6B5F">
        <w:rPr>
          <w:lang w:val="ru-RU"/>
        </w:rPr>
        <w:t xml:space="preserve"> — это базовая структура реляционной базы данных. Она состоит из строк и столбцов:</w:t>
      </w:r>
      <w:r w:rsidRPr="003A6B5F">
        <w:rPr>
          <w:lang w:val="ru-RU"/>
        </w:rPr>
        <w:br/>
        <w:t>- Строки (записи): Хранят конкретные данные.</w:t>
      </w:r>
      <w:r w:rsidRPr="003A6B5F">
        <w:rPr>
          <w:lang w:val="ru-RU"/>
        </w:rPr>
        <w:br/>
        <w:t>- Столбцы (поля): Хранят определённые атрибуты</w:t>
      </w:r>
      <w:r w:rsidRPr="003A6B5F">
        <w:rPr>
          <w:lang w:val="ru-RU"/>
        </w:rPr>
        <w:t>.</w:t>
      </w:r>
      <w:r w:rsidRPr="003A6B5F">
        <w:rPr>
          <w:lang w:val="ru-RU"/>
        </w:rPr>
        <w:br/>
      </w:r>
      <w:r w:rsidRPr="003A6B5F">
        <w:rPr>
          <w:lang w:val="ru-RU"/>
        </w:rPr>
        <w:br/>
      </w:r>
    </w:p>
    <w:p w:rsidR="003A6B5F" w:rsidRDefault="003A6B5F">
      <w:pPr>
        <w:rPr>
          <w:lang w:val="ru-RU"/>
        </w:rPr>
      </w:pPr>
    </w:p>
    <w:p w:rsidR="005750DA" w:rsidRPr="003A6B5F" w:rsidRDefault="003A6B5F">
      <w:pPr>
        <w:rPr>
          <w:lang w:val="ru-RU"/>
        </w:rPr>
      </w:pPr>
      <w:r w:rsidRPr="003A6B5F">
        <w:rPr>
          <w:lang w:val="ru-RU"/>
        </w:rPr>
        <w:lastRenderedPageBreak/>
        <w:t>Пример таблицы 'Ученики':</w:t>
      </w:r>
      <w:r w:rsidRPr="003A6B5F">
        <w:rPr>
          <w:lang w:val="ru-RU"/>
        </w:rPr>
        <w:br/>
      </w:r>
      <w:r w:rsidRPr="003A6B5F">
        <w:rPr>
          <w:lang w:val="ru-RU"/>
        </w:rPr>
        <w:br/>
        <w:t xml:space="preserve">| </w:t>
      </w:r>
      <w:r>
        <w:t>ID</w:t>
      </w:r>
      <w:r>
        <w:rPr>
          <w:lang w:val="ru-RU"/>
        </w:rPr>
        <w:t xml:space="preserve"> </w:t>
      </w:r>
      <w:r w:rsidRPr="003A6B5F">
        <w:rPr>
          <w:lang w:val="ru-RU"/>
        </w:rPr>
        <w:t xml:space="preserve">| Имя       </w:t>
      </w:r>
      <w:r w:rsidRPr="003A6B5F">
        <w:rPr>
          <w:lang w:val="ru-RU"/>
        </w:rPr>
        <w:t xml:space="preserve"> | Фам</w:t>
      </w:r>
      <w:r>
        <w:rPr>
          <w:lang w:val="ru-RU"/>
        </w:rPr>
        <w:t xml:space="preserve">илия </w:t>
      </w:r>
      <w:r w:rsidRPr="003A6B5F">
        <w:rPr>
          <w:lang w:val="ru-RU"/>
        </w:rPr>
        <w:t xml:space="preserve"> </w:t>
      </w:r>
      <w:r>
        <w:rPr>
          <w:lang w:val="ru-RU"/>
        </w:rPr>
        <w:t xml:space="preserve"> | Возраст | Класс |</w:t>
      </w:r>
      <w:r>
        <w:rPr>
          <w:lang w:val="ru-RU"/>
        </w:rPr>
        <w:br/>
        <w:t>|----</w:t>
      </w:r>
      <w:r w:rsidRPr="003A6B5F">
        <w:rPr>
          <w:lang w:val="ru-RU"/>
        </w:rPr>
        <w:t>|------------</w:t>
      </w:r>
      <w:r w:rsidRPr="003A6B5F">
        <w:rPr>
          <w:lang w:val="ru-RU"/>
        </w:rPr>
        <w:t>|---------------</w:t>
      </w:r>
      <w:r w:rsidRPr="003A6B5F">
        <w:rPr>
          <w:lang w:val="ru-RU"/>
        </w:rPr>
        <w:t>|-------------</w:t>
      </w:r>
      <w:r w:rsidRPr="003A6B5F">
        <w:rPr>
          <w:lang w:val="ru-RU"/>
        </w:rPr>
        <w:t>|-------|</w:t>
      </w:r>
      <w:r w:rsidRPr="003A6B5F">
        <w:rPr>
          <w:lang w:val="ru-RU"/>
        </w:rPr>
        <w:br/>
        <w:t xml:space="preserve">| 1   | Иван   </w:t>
      </w:r>
      <w:r w:rsidRPr="003A6B5F">
        <w:rPr>
          <w:lang w:val="ru-RU"/>
        </w:rPr>
        <w:t xml:space="preserve">   | Иванов      </w:t>
      </w:r>
      <w:r w:rsidRPr="003A6B5F">
        <w:rPr>
          <w:lang w:val="ru-RU"/>
        </w:rPr>
        <w:t xml:space="preserve"> | 10           </w:t>
      </w:r>
      <w:r w:rsidRPr="003A6B5F">
        <w:rPr>
          <w:lang w:val="ru-RU"/>
        </w:rPr>
        <w:t xml:space="preserve">  | 4А   </w:t>
      </w:r>
      <w:r w:rsidRPr="003A6B5F">
        <w:rPr>
          <w:lang w:val="ru-RU"/>
        </w:rPr>
        <w:t xml:space="preserve">  |</w:t>
      </w:r>
      <w:r w:rsidRPr="003A6B5F">
        <w:rPr>
          <w:lang w:val="ru-RU"/>
        </w:rPr>
        <w:br/>
        <w:t xml:space="preserve">| 2   | Мария   | Смирнова  </w:t>
      </w:r>
      <w:r w:rsidRPr="003A6B5F">
        <w:rPr>
          <w:lang w:val="ru-RU"/>
        </w:rPr>
        <w:t xml:space="preserve">| 9           </w:t>
      </w:r>
      <w:r w:rsidRPr="003A6B5F">
        <w:rPr>
          <w:lang w:val="ru-RU"/>
        </w:rPr>
        <w:t xml:space="preserve">    | 3Б </w:t>
      </w:r>
      <w:r w:rsidRPr="003A6B5F">
        <w:rPr>
          <w:lang w:val="ru-RU"/>
        </w:rPr>
        <w:t xml:space="preserve">    |</w:t>
      </w:r>
      <w:r w:rsidRPr="003A6B5F">
        <w:rPr>
          <w:lang w:val="ru-RU"/>
        </w:rPr>
        <w:br/>
      </w:r>
      <w:r w:rsidRPr="003A6B5F">
        <w:rPr>
          <w:lang w:val="ru-RU"/>
        </w:rPr>
        <w:br/>
        <w:t>2.3. Ключи</w:t>
      </w:r>
      <w:r w:rsidRPr="003A6B5F">
        <w:rPr>
          <w:lang w:val="ru-RU"/>
        </w:rPr>
        <w:br/>
        <w:t>- Первичный ключ (</w:t>
      </w:r>
      <w:r>
        <w:t>Primary</w:t>
      </w:r>
      <w:r w:rsidRPr="003A6B5F">
        <w:rPr>
          <w:lang w:val="ru-RU"/>
        </w:rPr>
        <w:t xml:space="preserve"> </w:t>
      </w:r>
      <w:r>
        <w:t>Key</w:t>
      </w:r>
      <w:r w:rsidRPr="003A6B5F">
        <w:rPr>
          <w:lang w:val="ru-RU"/>
        </w:rPr>
        <w:t xml:space="preserve">): Поле, которое уникально идентифицирует запись в таблице (например, </w:t>
      </w:r>
      <w:r>
        <w:t>ID</w:t>
      </w:r>
      <w:r w:rsidRPr="003A6B5F">
        <w:rPr>
          <w:lang w:val="ru-RU"/>
        </w:rPr>
        <w:t>).</w:t>
      </w:r>
      <w:r w:rsidRPr="003A6B5F">
        <w:rPr>
          <w:lang w:val="ru-RU"/>
        </w:rPr>
        <w:br/>
        <w:t>- Внешний ключ (</w:t>
      </w:r>
      <w:r>
        <w:t>Foreign</w:t>
      </w:r>
      <w:r w:rsidRPr="003A6B5F">
        <w:rPr>
          <w:lang w:val="ru-RU"/>
        </w:rPr>
        <w:t xml:space="preserve"> </w:t>
      </w:r>
      <w:r>
        <w:t>Key</w:t>
      </w:r>
      <w:r w:rsidRPr="003A6B5F">
        <w:rPr>
          <w:lang w:val="ru-RU"/>
        </w:rPr>
        <w:t>): Поле, которое указывает на первичный ключ в другой таблице для создания связей между таблицами.</w:t>
      </w:r>
      <w:r w:rsidRPr="003A6B5F">
        <w:rPr>
          <w:lang w:val="ru-RU"/>
        </w:rPr>
        <w:br/>
      </w:r>
      <w:r w:rsidRPr="003A6B5F">
        <w:rPr>
          <w:lang w:val="ru-RU"/>
        </w:rPr>
        <w:br/>
        <w:t xml:space="preserve">2.4. </w:t>
      </w:r>
      <w:r>
        <w:t>SQL</w:t>
      </w:r>
      <w:r w:rsidRPr="003A6B5F">
        <w:rPr>
          <w:lang w:val="ru-RU"/>
        </w:rPr>
        <w:br/>
      </w:r>
      <w:proofErr w:type="spellStart"/>
      <w:r>
        <w:t>SQL</w:t>
      </w:r>
      <w:proofErr w:type="spellEnd"/>
      <w:r w:rsidRPr="003A6B5F">
        <w:rPr>
          <w:lang w:val="ru-RU"/>
        </w:rPr>
        <w:t xml:space="preserve"> (</w:t>
      </w:r>
      <w:r>
        <w:t>Structured</w:t>
      </w:r>
      <w:r w:rsidRPr="003A6B5F">
        <w:rPr>
          <w:lang w:val="ru-RU"/>
        </w:rPr>
        <w:t xml:space="preserve"> </w:t>
      </w:r>
      <w:r>
        <w:t>Query</w:t>
      </w:r>
      <w:r w:rsidRPr="003A6B5F">
        <w:rPr>
          <w:lang w:val="ru-RU"/>
        </w:rPr>
        <w:t xml:space="preserve"> </w:t>
      </w:r>
      <w:r>
        <w:t>Language</w:t>
      </w:r>
      <w:r w:rsidRPr="003A6B5F">
        <w:rPr>
          <w:lang w:val="ru-RU"/>
        </w:rPr>
        <w:t>) — язык для</w:t>
      </w:r>
      <w:r w:rsidRPr="003A6B5F">
        <w:rPr>
          <w:lang w:val="ru-RU"/>
        </w:rPr>
        <w:t xml:space="preserve"> работы с реляционными базами данных. Он используется для:</w:t>
      </w:r>
      <w:r w:rsidRPr="003A6B5F">
        <w:rPr>
          <w:lang w:val="ru-RU"/>
        </w:rPr>
        <w:br/>
        <w:t>- Создания и изменения объектов (таблиц, баз данных и т. д.).</w:t>
      </w:r>
      <w:r w:rsidRPr="003A6B5F">
        <w:rPr>
          <w:lang w:val="ru-RU"/>
        </w:rPr>
        <w:br/>
        <w:t>- Обработки данных (добавление, удаление, обновление).</w:t>
      </w:r>
      <w:r w:rsidRPr="003A6B5F">
        <w:rPr>
          <w:lang w:val="ru-RU"/>
        </w:rPr>
        <w:br/>
        <w:t>- Запросов данных (выборка информации по критериям).</w:t>
      </w:r>
      <w:r w:rsidRPr="003A6B5F">
        <w:rPr>
          <w:lang w:val="ru-RU"/>
        </w:rPr>
        <w:br/>
      </w:r>
      <w:r w:rsidRPr="003A6B5F">
        <w:rPr>
          <w:lang w:val="ru-RU"/>
        </w:rPr>
        <w:br/>
        <w:t>Пример запроса:</w:t>
      </w:r>
      <w:r w:rsidRPr="003A6B5F">
        <w:rPr>
          <w:lang w:val="ru-RU"/>
        </w:rPr>
        <w:br/>
      </w:r>
      <w:r>
        <w:t>SELECT</w:t>
      </w:r>
      <w:r w:rsidRPr="003A6B5F">
        <w:rPr>
          <w:lang w:val="ru-RU"/>
        </w:rPr>
        <w:t xml:space="preserve"> Имя</w:t>
      </w:r>
      <w:r w:rsidRPr="003A6B5F">
        <w:rPr>
          <w:lang w:val="ru-RU"/>
        </w:rPr>
        <w:t xml:space="preserve">, Фамилия </w:t>
      </w:r>
      <w:r>
        <w:t>FROM</w:t>
      </w:r>
      <w:r w:rsidRPr="003A6B5F">
        <w:rPr>
          <w:lang w:val="ru-RU"/>
        </w:rPr>
        <w:t xml:space="preserve"> Ученики </w:t>
      </w:r>
      <w:r>
        <w:t>WHERE</w:t>
      </w:r>
      <w:r w:rsidRPr="003A6B5F">
        <w:rPr>
          <w:lang w:val="ru-RU"/>
        </w:rPr>
        <w:t xml:space="preserve"> Класс = '4А';</w:t>
      </w:r>
    </w:p>
    <w:p w:rsidR="005750DA" w:rsidRPr="003A6B5F" w:rsidRDefault="003A6B5F" w:rsidP="003A6B5F">
      <w:pPr>
        <w:pStyle w:val="21"/>
        <w:jc w:val="center"/>
        <w:rPr>
          <w:color w:val="000000" w:themeColor="text1"/>
          <w:lang w:val="ru-RU"/>
        </w:rPr>
      </w:pPr>
      <w:r w:rsidRPr="003A6B5F">
        <w:rPr>
          <w:color w:val="000000" w:themeColor="text1"/>
          <w:lang w:val="ru-RU"/>
        </w:rPr>
        <w:t>3. Создание баз данных, таблиц и нормализация</w:t>
      </w:r>
    </w:p>
    <w:p w:rsidR="003A6B5F" w:rsidRDefault="003A6B5F">
      <w:pPr>
        <w:rPr>
          <w:lang w:val="ru-RU"/>
        </w:rPr>
      </w:pPr>
      <w:r w:rsidRPr="003A6B5F">
        <w:rPr>
          <w:lang w:val="ru-RU"/>
        </w:rPr>
        <w:t>3.1. Создание базы данных</w:t>
      </w:r>
      <w:r w:rsidRPr="003A6B5F">
        <w:rPr>
          <w:lang w:val="ru-RU"/>
        </w:rPr>
        <w:br/>
        <w:t xml:space="preserve">База данных создаётся с использованием команды </w:t>
      </w:r>
      <w:r>
        <w:t>SQL</w:t>
      </w:r>
      <w:r w:rsidRPr="003A6B5F">
        <w:rPr>
          <w:lang w:val="ru-RU"/>
        </w:rPr>
        <w:t>:</w:t>
      </w:r>
      <w:r w:rsidRPr="003A6B5F">
        <w:rPr>
          <w:lang w:val="ru-RU"/>
        </w:rPr>
        <w:br/>
      </w:r>
      <w:r w:rsidRPr="003A6B5F">
        <w:rPr>
          <w:lang w:val="ru-RU"/>
        </w:rPr>
        <w:br/>
      </w:r>
      <w:r>
        <w:t>CREATE</w:t>
      </w:r>
      <w:r w:rsidRPr="003A6B5F">
        <w:rPr>
          <w:lang w:val="ru-RU"/>
        </w:rPr>
        <w:t xml:space="preserve"> </w:t>
      </w:r>
      <w:r>
        <w:t>DATABASE</w:t>
      </w:r>
      <w:r w:rsidRPr="003A6B5F">
        <w:rPr>
          <w:lang w:val="ru-RU"/>
        </w:rPr>
        <w:t xml:space="preserve"> </w:t>
      </w:r>
      <w:proofErr w:type="spellStart"/>
      <w:r w:rsidRPr="003A6B5F">
        <w:rPr>
          <w:lang w:val="ru-RU"/>
        </w:rPr>
        <w:t>Имя_БД</w:t>
      </w:r>
      <w:proofErr w:type="spellEnd"/>
      <w:r w:rsidRPr="003A6B5F">
        <w:rPr>
          <w:lang w:val="ru-RU"/>
        </w:rPr>
        <w:t>;</w:t>
      </w:r>
      <w:r w:rsidRPr="003A6B5F">
        <w:rPr>
          <w:lang w:val="ru-RU"/>
        </w:rPr>
        <w:br/>
      </w:r>
      <w:r w:rsidRPr="003A6B5F">
        <w:rPr>
          <w:lang w:val="ru-RU"/>
        </w:rPr>
        <w:br/>
        <w:t>Пример:</w:t>
      </w:r>
      <w:r w:rsidRPr="003A6B5F">
        <w:rPr>
          <w:lang w:val="ru-RU"/>
        </w:rPr>
        <w:br/>
      </w:r>
      <w:r>
        <w:t>CREATE</w:t>
      </w:r>
      <w:r w:rsidRPr="003A6B5F">
        <w:rPr>
          <w:lang w:val="ru-RU"/>
        </w:rPr>
        <w:t xml:space="preserve"> </w:t>
      </w:r>
      <w:r>
        <w:t>DATABASE</w:t>
      </w:r>
      <w:r w:rsidRPr="003A6B5F">
        <w:rPr>
          <w:lang w:val="ru-RU"/>
        </w:rPr>
        <w:t xml:space="preserve"> Школа;</w:t>
      </w:r>
      <w:r w:rsidRPr="003A6B5F">
        <w:rPr>
          <w:lang w:val="ru-RU"/>
        </w:rPr>
        <w:br/>
      </w:r>
      <w:r w:rsidRPr="003A6B5F">
        <w:rPr>
          <w:lang w:val="ru-RU"/>
        </w:rPr>
        <w:br/>
        <w:t>3.2. Создание таблиц</w:t>
      </w:r>
      <w:r w:rsidRPr="003A6B5F">
        <w:rPr>
          <w:lang w:val="ru-RU"/>
        </w:rPr>
        <w:br/>
        <w:t>Таблицы со</w:t>
      </w:r>
      <w:r w:rsidRPr="003A6B5F">
        <w:rPr>
          <w:lang w:val="ru-RU"/>
        </w:rPr>
        <w:t>здаются для хранения данных. Пример создания таблицы 'Ученики':</w:t>
      </w:r>
      <w:r w:rsidRPr="003A6B5F">
        <w:rPr>
          <w:lang w:val="ru-RU"/>
        </w:rPr>
        <w:br/>
      </w:r>
      <w:r w:rsidRPr="003A6B5F">
        <w:rPr>
          <w:lang w:val="ru-RU"/>
        </w:rPr>
        <w:br/>
      </w:r>
      <w:r>
        <w:t>CREATE</w:t>
      </w:r>
      <w:r w:rsidRPr="003A6B5F">
        <w:rPr>
          <w:lang w:val="ru-RU"/>
        </w:rPr>
        <w:t xml:space="preserve"> </w:t>
      </w:r>
      <w:r>
        <w:t>TABLE</w:t>
      </w:r>
      <w:r w:rsidRPr="003A6B5F">
        <w:rPr>
          <w:lang w:val="ru-RU"/>
        </w:rPr>
        <w:t xml:space="preserve"> Ученики (</w:t>
      </w:r>
      <w:r w:rsidRPr="003A6B5F">
        <w:rPr>
          <w:lang w:val="ru-RU"/>
        </w:rPr>
        <w:br/>
        <w:t xml:space="preserve">    </w:t>
      </w:r>
      <w:r>
        <w:t>ID</w:t>
      </w:r>
      <w:r w:rsidRPr="003A6B5F">
        <w:rPr>
          <w:lang w:val="ru-RU"/>
        </w:rPr>
        <w:t xml:space="preserve"> </w:t>
      </w:r>
      <w:r>
        <w:t>INT</w:t>
      </w:r>
      <w:r w:rsidRPr="003A6B5F">
        <w:rPr>
          <w:lang w:val="ru-RU"/>
        </w:rPr>
        <w:t xml:space="preserve"> </w:t>
      </w:r>
      <w:r>
        <w:t>PRIMARY</w:t>
      </w:r>
      <w:r w:rsidRPr="003A6B5F">
        <w:rPr>
          <w:lang w:val="ru-RU"/>
        </w:rPr>
        <w:t xml:space="preserve"> </w:t>
      </w:r>
      <w:r>
        <w:t>KEY</w:t>
      </w:r>
      <w:r w:rsidRPr="003A6B5F">
        <w:rPr>
          <w:lang w:val="ru-RU"/>
        </w:rPr>
        <w:t>,</w:t>
      </w:r>
      <w:r w:rsidRPr="003A6B5F">
        <w:rPr>
          <w:lang w:val="ru-RU"/>
        </w:rPr>
        <w:br/>
        <w:t xml:space="preserve">    Имя </w:t>
      </w:r>
      <w:r>
        <w:t>VARCHAR</w:t>
      </w:r>
      <w:r w:rsidRPr="003A6B5F">
        <w:rPr>
          <w:lang w:val="ru-RU"/>
        </w:rPr>
        <w:t xml:space="preserve">(50) </w:t>
      </w:r>
      <w:r>
        <w:t>NOT</w:t>
      </w:r>
      <w:r w:rsidRPr="003A6B5F">
        <w:rPr>
          <w:lang w:val="ru-RU"/>
        </w:rPr>
        <w:t xml:space="preserve"> </w:t>
      </w:r>
      <w:r>
        <w:t>NULL</w:t>
      </w:r>
      <w:r w:rsidRPr="003A6B5F">
        <w:rPr>
          <w:lang w:val="ru-RU"/>
        </w:rPr>
        <w:t>,</w:t>
      </w:r>
      <w:r w:rsidRPr="003A6B5F">
        <w:rPr>
          <w:lang w:val="ru-RU"/>
        </w:rPr>
        <w:br/>
        <w:t xml:space="preserve">    Фамилия </w:t>
      </w:r>
      <w:r>
        <w:t>VARCHAR</w:t>
      </w:r>
      <w:r w:rsidRPr="003A6B5F">
        <w:rPr>
          <w:lang w:val="ru-RU"/>
        </w:rPr>
        <w:t>(50),</w:t>
      </w:r>
      <w:r w:rsidRPr="003A6B5F">
        <w:rPr>
          <w:lang w:val="ru-RU"/>
        </w:rPr>
        <w:br/>
        <w:t xml:space="preserve">    Возраст </w:t>
      </w:r>
      <w:r>
        <w:t>INT</w:t>
      </w:r>
      <w:r w:rsidRPr="003A6B5F">
        <w:rPr>
          <w:lang w:val="ru-RU"/>
        </w:rPr>
        <w:t>,</w:t>
      </w:r>
      <w:r w:rsidRPr="003A6B5F">
        <w:rPr>
          <w:lang w:val="ru-RU"/>
        </w:rPr>
        <w:br/>
        <w:t xml:space="preserve">    Класс </w:t>
      </w:r>
      <w:r>
        <w:t>VARCHAR</w:t>
      </w:r>
      <w:r>
        <w:rPr>
          <w:lang w:val="ru-RU"/>
        </w:rPr>
        <w:t>(10)</w:t>
      </w:r>
      <w:r w:rsidRPr="003A6B5F">
        <w:rPr>
          <w:lang w:val="ru-RU"/>
        </w:rPr>
        <w:br/>
      </w:r>
      <w:r w:rsidRPr="003A6B5F">
        <w:rPr>
          <w:lang w:val="ru-RU"/>
        </w:rPr>
        <w:br/>
      </w:r>
    </w:p>
    <w:p w:rsidR="005750DA" w:rsidRPr="003A6B5F" w:rsidRDefault="003A6B5F">
      <w:pPr>
        <w:rPr>
          <w:lang w:val="ru-RU"/>
        </w:rPr>
      </w:pPr>
      <w:r w:rsidRPr="003A6B5F">
        <w:rPr>
          <w:lang w:val="ru-RU"/>
        </w:rPr>
        <w:lastRenderedPageBreak/>
        <w:t>3.3. Нормализация</w:t>
      </w:r>
      <w:r w:rsidRPr="003A6B5F">
        <w:rPr>
          <w:lang w:val="ru-RU"/>
        </w:rPr>
        <w:br/>
      </w:r>
      <w:proofErr w:type="spellStart"/>
      <w:r w:rsidRPr="003A6B5F">
        <w:rPr>
          <w:lang w:val="ru-RU"/>
        </w:rPr>
        <w:t>Нормализация</w:t>
      </w:r>
      <w:proofErr w:type="spellEnd"/>
      <w:r w:rsidRPr="003A6B5F">
        <w:rPr>
          <w:lang w:val="ru-RU"/>
        </w:rPr>
        <w:t xml:space="preserve"> — это процесс п</w:t>
      </w:r>
      <w:r w:rsidRPr="003A6B5F">
        <w:rPr>
          <w:lang w:val="ru-RU"/>
        </w:rPr>
        <w:t>роектирования структуры базы данных для устранения избыточности и обеспечения целостности данных.</w:t>
      </w:r>
      <w:r w:rsidRPr="003A6B5F">
        <w:rPr>
          <w:lang w:val="ru-RU"/>
        </w:rPr>
        <w:br/>
      </w:r>
      <w:r w:rsidRPr="003A6B5F">
        <w:rPr>
          <w:lang w:val="ru-RU"/>
        </w:rPr>
        <w:br/>
        <w:t>Основные формы нормализации:</w:t>
      </w:r>
      <w:r w:rsidRPr="003A6B5F">
        <w:rPr>
          <w:lang w:val="ru-RU"/>
        </w:rPr>
        <w:br/>
        <w:t>1. Первая нормальная форма (1</w:t>
      </w:r>
      <w:r>
        <w:t>NF</w:t>
      </w:r>
      <w:r w:rsidRPr="003A6B5F">
        <w:rPr>
          <w:lang w:val="ru-RU"/>
        </w:rPr>
        <w:t>): Удаление повторяющихся данных, каждая ячейка таблицы должна содержать одно значение.</w:t>
      </w:r>
      <w:r w:rsidRPr="003A6B5F">
        <w:rPr>
          <w:lang w:val="ru-RU"/>
        </w:rPr>
        <w:br/>
        <w:t>2. Вторая</w:t>
      </w:r>
      <w:r w:rsidRPr="003A6B5F">
        <w:rPr>
          <w:lang w:val="ru-RU"/>
        </w:rPr>
        <w:t xml:space="preserve"> нормальная форма (2</w:t>
      </w:r>
      <w:r>
        <w:t>NF</w:t>
      </w:r>
      <w:r w:rsidRPr="003A6B5F">
        <w:rPr>
          <w:lang w:val="ru-RU"/>
        </w:rPr>
        <w:t xml:space="preserve">): Удаление зависимостей между </w:t>
      </w:r>
      <w:proofErr w:type="spellStart"/>
      <w:r w:rsidRPr="003A6B5F">
        <w:rPr>
          <w:lang w:val="ru-RU"/>
        </w:rPr>
        <w:t>неключевыми</w:t>
      </w:r>
      <w:proofErr w:type="spellEnd"/>
      <w:r w:rsidRPr="003A6B5F">
        <w:rPr>
          <w:lang w:val="ru-RU"/>
        </w:rPr>
        <w:t xml:space="preserve"> полями и составным ключом.</w:t>
      </w:r>
      <w:r w:rsidRPr="003A6B5F">
        <w:rPr>
          <w:lang w:val="ru-RU"/>
        </w:rPr>
        <w:br/>
        <w:t>3. Третья нормальная форма (3</w:t>
      </w:r>
      <w:r>
        <w:t>NF</w:t>
      </w:r>
      <w:r w:rsidRPr="003A6B5F">
        <w:rPr>
          <w:lang w:val="ru-RU"/>
        </w:rPr>
        <w:t>): Устранение транзитивных зависимостей между полями.</w:t>
      </w:r>
    </w:p>
    <w:p w:rsidR="005750DA" w:rsidRPr="003A6B5F" w:rsidRDefault="003A6B5F" w:rsidP="003A6B5F">
      <w:pPr>
        <w:pStyle w:val="21"/>
        <w:jc w:val="center"/>
        <w:rPr>
          <w:color w:val="000000" w:themeColor="text1"/>
          <w:lang w:val="ru-RU"/>
        </w:rPr>
      </w:pPr>
      <w:r w:rsidRPr="003A6B5F">
        <w:rPr>
          <w:color w:val="000000" w:themeColor="text1"/>
          <w:lang w:val="ru-RU"/>
        </w:rPr>
        <w:t>4. Виды баз данных</w:t>
      </w:r>
    </w:p>
    <w:p w:rsidR="005750DA" w:rsidRPr="003A6B5F" w:rsidRDefault="003A6B5F">
      <w:pPr>
        <w:rPr>
          <w:lang w:val="ru-RU"/>
        </w:rPr>
      </w:pPr>
      <w:r w:rsidRPr="003A6B5F">
        <w:rPr>
          <w:lang w:val="ru-RU"/>
        </w:rPr>
        <w:t>4.1. Реляционные базы данных</w:t>
      </w:r>
      <w:r w:rsidRPr="003A6B5F">
        <w:rPr>
          <w:lang w:val="ru-RU"/>
        </w:rPr>
        <w:br/>
        <w:t>- Хранят данные в виде таблиц.</w:t>
      </w:r>
      <w:r w:rsidRPr="003A6B5F">
        <w:rPr>
          <w:lang w:val="ru-RU"/>
        </w:rPr>
        <w:br/>
      </w:r>
      <w:r w:rsidRPr="003A6B5F">
        <w:rPr>
          <w:lang w:val="ru-RU"/>
        </w:rPr>
        <w:t>- Связи между таблицами устанавливаются через ключи.</w:t>
      </w:r>
      <w:r w:rsidRPr="003A6B5F">
        <w:rPr>
          <w:lang w:val="ru-RU"/>
        </w:rPr>
        <w:br/>
        <w:t xml:space="preserve">- Используют </w:t>
      </w:r>
      <w:r>
        <w:t>SQL</w:t>
      </w:r>
      <w:r w:rsidRPr="003A6B5F">
        <w:rPr>
          <w:lang w:val="ru-RU"/>
        </w:rPr>
        <w:t>.</w:t>
      </w:r>
      <w:r w:rsidRPr="003A6B5F">
        <w:rPr>
          <w:lang w:val="ru-RU"/>
        </w:rPr>
        <w:br/>
        <w:t xml:space="preserve">Пример: </w:t>
      </w:r>
      <w:r>
        <w:t>MySQL</w:t>
      </w:r>
      <w:r w:rsidRPr="003A6B5F">
        <w:rPr>
          <w:lang w:val="ru-RU"/>
        </w:rPr>
        <w:t xml:space="preserve">, </w:t>
      </w:r>
      <w:r>
        <w:t>PostgreSQL</w:t>
      </w:r>
      <w:r w:rsidRPr="003A6B5F">
        <w:rPr>
          <w:lang w:val="ru-RU"/>
        </w:rPr>
        <w:t>.</w:t>
      </w:r>
      <w:r w:rsidRPr="003A6B5F">
        <w:rPr>
          <w:lang w:val="ru-RU"/>
        </w:rPr>
        <w:br/>
      </w:r>
      <w:r w:rsidRPr="003A6B5F">
        <w:rPr>
          <w:lang w:val="ru-RU"/>
        </w:rPr>
        <w:br/>
        <w:t xml:space="preserve">4.2. </w:t>
      </w:r>
      <w:proofErr w:type="spellStart"/>
      <w:r w:rsidRPr="003A6B5F">
        <w:rPr>
          <w:lang w:val="ru-RU"/>
        </w:rPr>
        <w:t>Документо</w:t>
      </w:r>
      <w:proofErr w:type="spellEnd"/>
      <w:r w:rsidRPr="003A6B5F">
        <w:rPr>
          <w:lang w:val="ru-RU"/>
        </w:rPr>
        <w:t>-ориентированные базы данных</w:t>
      </w:r>
      <w:r w:rsidRPr="003A6B5F">
        <w:rPr>
          <w:lang w:val="ru-RU"/>
        </w:rPr>
        <w:br/>
        <w:t>- Хранят данные в виде документов (</w:t>
      </w:r>
      <w:r>
        <w:t>JSON</w:t>
      </w:r>
      <w:r w:rsidRPr="003A6B5F">
        <w:rPr>
          <w:lang w:val="ru-RU"/>
        </w:rPr>
        <w:t xml:space="preserve">, </w:t>
      </w:r>
      <w:r>
        <w:t>BSON</w:t>
      </w:r>
      <w:r w:rsidRPr="003A6B5F">
        <w:rPr>
          <w:lang w:val="ru-RU"/>
        </w:rPr>
        <w:t>).</w:t>
      </w:r>
      <w:r w:rsidRPr="003A6B5F">
        <w:rPr>
          <w:lang w:val="ru-RU"/>
        </w:rPr>
        <w:br/>
        <w:t>- Подходят для работы с неструктурированными данными.</w:t>
      </w:r>
      <w:r w:rsidRPr="003A6B5F">
        <w:rPr>
          <w:lang w:val="ru-RU"/>
        </w:rPr>
        <w:br/>
        <w:t xml:space="preserve">Пример: </w:t>
      </w:r>
      <w:r>
        <w:t>Mong</w:t>
      </w:r>
      <w:r>
        <w:t>oDB</w:t>
      </w:r>
      <w:r w:rsidRPr="003A6B5F">
        <w:rPr>
          <w:lang w:val="ru-RU"/>
        </w:rPr>
        <w:t xml:space="preserve">, </w:t>
      </w:r>
      <w:proofErr w:type="spellStart"/>
      <w:r>
        <w:t>CouchDB</w:t>
      </w:r>
      <w:proofErr w:type="spellEnd"/>
      <w:r w:rsidRPr="003A6B5F">
        <w:rPr>
          <w:lang w:val="ru-RU"/>
        </w:rPr>
        <w:t>.</w:t>
      </w:r>
      <w:r w:rsidRPr="003A6B5F">
        <w:rPr>
          <w:lang w:val="ru-RU"/>
        </w:rPr>
        <w:br/>
      </w:r>
      <w:r w:rsidRPr="003A6B5F">
        <w:rPr>
          <w:lang w:val="ru-RU"/>
        </w:rPr>
        <w:br/>
        <w:t>4.3. Ключ-значение базы данных</w:t>
      </w:r>
      <w:r w:rsidRPr="003A6B5F">
        <w:rPr>
          <w:lang w:val="ru-RU"/>
        </w:rPr>
        <w:br/>
        <w:t>- Хранят данные в парах "ключ-значение".</w:t>
      </w:r>
      <w:r w:rsidRPr="003A6B5F">
        <w:rPr>
          <w:lang w:val="ru-RU"/>
        </w:rPr>
        <w:br/>
        <w:t>- Применяются для хранения кэша или работы с большими объемами данных.</w:t>
      </w:r>
      <w:r w:rsidRPr="003A6B5F">
        <w:rPr>
          <w:lang w:val="ru-RU"/>
        </w:rPr>
        <w:br/>
        <w:t xml:space="preserve">Пример: </w:t>
      </w:r>
      <w:proofErr w:type="spellStart"/>
      <w:r>
        <w:t>Redis</w:t>
      </w:r>
      <w:proofErr w:type="spellEnd"/>
      <w:r w:rsidRPr="003A6B5F">
        <w:rPr>
          <w:lang w:val="ru-RU"/>
        </w:rPr>
        <w:t xml:space="preserve">, </w:t>
      </w:r>
      <w:proofErr w:type="spellStart"/>
      <w:r>
        <w:t>DynamoDB</w:t>
      </w:r>
      <w:proofErr w:type="spellEnd"/>
      <w:r w:rsidRPr="003A6B5F">
        <w:rPr>
          <w:lang w:val="ru-RU"/>
        </w:rPr>
        <w:t>.</w:t>
      </w:r>
      <w:r w:rsidRPr="003A6B5F">
        <w:rPr>
          <w:lang w:val="ru-RU"/>
        </w:rPr>
        <w:br/>
      </w:r>
      <w:r w:rsidRPr="003A6B5F">
        <w:rPr>
          <w:lang w:val="ru-RU"/>
        </w:rPr>
        <w:br/>
        <w:t xml:space="preserve">4.4. </w:t>
      </w:r>
      <w:proofErr w:type="spellStart"/>
      <w:r w:rsidRPr="003A6B5F">
        <w:rPr>
          <w:lang w:val="ru-RU"/>
        </w:rPr>
        <w:t>Графовые</w:t>
      </w:r>
      <w:proofErr w:type="spellEnd"/>
      <w:r w:rsidRPr="003A6B5F">
        <w:rPr>
          <w:lang w:val="ru-RU"/>
        </w:rPr>
        <w:t xml:space="preserve"> базы данных</w:t>
      </w:r>
      <w:r w:rsidRPr="003A6B5F">
        <w:rPr>
          <w:lang w:val="ru-RU"/>
        </w:rPr>
        <w:br/>
        <w:t>- Хранят данные в виде узлов (объектов) и связ</w:t>
      </w:r>
      <w:r w:rsidRPr="003A6B5F">
        <w:rPr>
          <w:lang w:val="ru-RU"/>
        </w:rPr>
        <w:t>ей между ними.</w:t>
      </w:r>
      <w:r w:rsidRPr="003A6B5F">
        <w:rPr>
          <w:lang w:val="ru-RU"/>
        </w:rPr>
        <w:br/>
        <w:t>- Подходят для анализа социальных сетей, работы с рекомендациями.</w:t>
      </w:r>
      <w:r w:rsidRPr="003A6B5F">
        <w:rPr>
          <w:lang w:val="ru-RU"/>
        </w:rPr>
        <w:br/>
        <w:t xml:space="preserve">Пример: </w:t>
      </w:r>
      <w:r>
        <w:t>Neo</w:t>
      </w:r>
      <w:r w:rsidRPr="003A6B5F">
        <w:rPr>
          <w:lang w:val="ru-RU"/>
        </w:rPr>
        <w:t>4</w:t>
      </w:r>
      <w:r>
        <w:t>j</w:t>
      </w:r>
      <w:r w:rsidRPr="003A6B5F">
        <w:rPr>
          <w:lang w:val="ru-RU"/>
        </w:rPr>
        <w:t>.</w:t>
      </w:r>
    </w:p>
    <w:p w:rsidR="005750DA" w:rsidRPr="003A6B5F" w:rsidRDefault="003A6B5F" w:rsidP="003A6B5F">
      <w:pPr>
        <w:pStyle w:val="21"/>
        <w:jc w:val="center"/>
        <w:rPr>
          <w:color w:val="000000" w:themeColor="text1"/>
          <w:lang w:val="ru-RU"/>
        </w:rPr>
      </w:pPr>
      <w:bookmarkStart w:id="0" w:name="_GoBack"/>
      <w:r w:rsidRPr="003A6B5F">
        <w:rPr>
          <w:color w:val="000000" w:themeColor="text1"/>
          <w:lang w:val="ru-RU"/>
        </w:rPr>
        <w:t>Заключение</w:t>
      </w:r>
    </w:p>
    <w:bookmarkEnd w:id="0"/>
    <w:p w:rsidR="005750DA" w:rsidRPr="003A6B5F" w:rsidRDefault="003A6B5F">
      <w:pPr>
        <w:rPr>
          <w:lang w:val="ru-RU"/>
        </w:rPr>
      </w:pPr>
      <w:r w:rsidRPr="003A6B5F">
        <w:rPr>
          <w:lang w:val="ru-RU"/>
        </w:rPr>
        <w:t xml:space="preserve">СУБД упрощают управление данными, обеспечивая безопасность, целостность и доступность. Нормализация структуры данных помогает устранить избыточность </w:t>
      </w:r>
      <w:r w:rsidRPr="003A6B5F">
        <w:rPr>
          <w:lang w:val="ru-RU"/>
        </w:rPr>
        <w:t xml:space="preserve">и улучшить производительность. Выбор типа базы данных зависит от задач: реляционные подходят для структурированных данных, а </w:t>
      </w:r>
      <w:proofErr w:type="spellStart"/>
      <w:r w:rsidRPr="003A6B5F">
        <w:rPr>
          <w:lang w:val="ru-RU"/>
        </w:rPr>
        <w:t>документо</w:t>
      </w:r>
      <w:proofErr w:type="spellEnd"/>
      <w:r w:rsidRPr="003A6B5F">
        <w:rPr>
          <w:lang w:val="ru-RU"/>
        </w:rPr>
        <w:t xml:space="preserve">-ориентированные и </w:t>
      </w:r>
      <w:proofErr w:type="spellStart"/>
      <w:r w:rsidRPr="003A6B5F">
        <w:rPr>
          <w:lang w:val="ru-RU"/>
        </w:rPr>
        <w:t>графовые</w:t>
      </w:r>
      <w:proofErr w:type="spellEnd"/>
      <w:r w:rsidRPr="003A6B5F">
        <w:rPr>
          <w:lang w:val="ru-RU"/>
        </w:rPr>
        <w:t xml:space="preserve"> для сложных взаимосвязей.</w:t>
      </w:r>
    </w:p>
    <w:sectPr w:rsidR="005750DA" w:rsidRPr="003A6B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B5F"/>
    <w:rsid w:val="005750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BDE3EC"/>
  <w14:defaultImageDpi w14:val="300"/>
  <w15:docId w15:val="{130898BE-E40F-4A90-9143-8861BABB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ECF165-EAF8-4A74-BD77-0DCEBD8CA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</cp:lastModifiedBy>
  <cp:revision>2</cp:revision>
  <dcterms:created xsi:type="dcterms:W3CDTF">2025-01-27T09:37:00Z</dcterms:created>
  <dcterms:modified xsi:type="dcterms:W3CDTF">2025-01-27T09:37:00Z</dcterms:modified>
  <cp:category/>
</cp:coreProperties>
</file>