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UW</w:t>
      </w:r>
      <w:r>
        <w:t xml:space="preserve"> </w:t>
      </w:r>
      <w:r>
        <w:t xml:space="preserve">STATR</w:t>
      </w:r>
      <w:r>
        <w:t xml:space="preserve"> </w:t>
      </w:r>
      <w:r>
        <w:t xml:space="preserve">501A</w:t>
      </w:r>
      <w:r>
        <w:t xml:space="preserve"> </w:t>
      </w:r>
      <w:r>
        <w:t xml:space="preserve">-</w:t>
      </w:r>
      <w:r>
        <w:t xml:space="preserve"> </w:t>
      </w:r>
      <w:r>
        <w:t xml:space="preserve">Homework</w:t>
      </w:r>
      <w:r>
        <w:t xml:space="preserve"> </w:t>
      </w:r>
      <w:r>
        <w:t xml:space="preserve">#4</w:t>
      </w:r>
    </w:p>
    <w:p>
      <w:pPr>
        <w:pStyle w:val="Author"/>
      </w:pPr>
      <w:r>
        <w:t xml:space="preserve">Melissa</w:t>
      </w:r>
      <w:r>
        <w:t xml:space="preserve"> </w:t>
      </w:r>
      <w:r>
        <w:t xml:space="preserve">Gaughan</w:t>
      </w:r>
    </w:p>
    <w:p>
      <w:pPr>
        <w:pStyle w:val="Date"/>
      </w:pPr>
      <w:r>
        <w:t xml:space="preserve">2022-10-27</w:t>
      </w:r>
    </w:p>
    <w:bookmarkStart w:id="74" w:name="instructions"/>
    <w:p>
      <w:pPr>
        <w:pStyle w:val="Heading1"/>
      </w:pPr>
      <w:r>
        <w:t xml:space="preserve">Instructions</w:t>
      </w:r>
    </w:p>
    <w:p>
      <w:pPr>
        <w:pStyle w:val="FirstParagraph"/>
      </w:pPr>
      <w:r>
        <w:t xml:space="preserve">Please submit a single zipped folder with all associated files [text report (.pdf, .docx, .txt), R code (.R, .Rmd), data files (.csv, .xlsx, .txt)]. Upload the completed homework assignment into the Canvas drop-box.</w:t>
      </w:r>
    </w:p>
    <w:p>
      <w:pPr>
        <w:pStyle w:val="BodyText"/>
      </w:pPr>
      <w:r>
        <w:t xml:space="preserve">Probability problems may be unintuitive - hence the emphasis on simulation. Please discuss the problems amongst yourselves on the forum, but make sure to submit your own work (code and text).</w:t>
      </w:r>
    </w:p>
    <w:bookmarkStart w:id="23" w:name="problem-1---reading"/>
    <w:p>
      <w:pPr>
        <w:pStyle w:val="Heading2"/>
      </w:pPr>
      <w:r>
        <w:t xml:space="preserve">Problem #1 - Reading</w:t>
      </w:r>
    </w:p>
    <w:bookmarkStart w:id="20" w:name="part-a"/>
    <w:p>
      <w:pPr>
        <w:pStyle w:val="Heading3"/>
      </w:pPr>
      <w:r>
        <w:t xml:space="preserve">Part a</w:t>
      </w:r>
    </w:p>
    <w:p>
      <w:pPr>
        <w:pStyle w:val="FirstParagraph"/>
      </w:pPr>
      <w:r>
        <w:t xml:space="preserve">Read the file lab4_corrected.html (under modules of the course site)</w:t>
      </w:r>
    </w:p>
    <w:bookmarkEnd w:id="20"/>
    <w:bookmarkStart w:id="21" w:name="part-b"/>
    <w:p>
      <w:pPr>
        <w:pStyle w:val="Heading3"/>
      </w:pPr>
      <w:r>
        <w:t xml:space="preserve">Part b</w:t>
      </w:r>
    </w:p>
    <w:p>
      <w:pPr>
        <w:pStyle w:val="FirstParagraph"/>
      </w:pPr>
      <w:r>
        <w:t xml:space="preserve">Read Ch. 1 Probability Models and Ch. 2 Random Variables and Distributions in Probability and Statistics.</w:t>
      </w:r>
    </w:p>
    <w:bookmarkEnd w:id="21"/>
    <w:bookmarkStart w:id="22" w:name="part-c"/>
    <w:p>
      <w:pPr>
        <w:pStyle w:val="Heading3"/>
      </w:pPr>
      <w:r>
        <w:t xml:space="preserve">Part c</w:t>
      </w:r>
    </w:p>
    <w:p>
      <w:pPr>
        <w:pStyle w:val="FirstParagraph"/>
      </w:pPr>
      <w:r>
        <w:t xml:space="preserve">Read Ch. 8 Probability Distributions in An Introduction to R.</w:t>
      </w:r>
    </w:p>
    <w:bookmarkEnd w:id="22"/>
    <w:bookmarkEnd w:id="23"/>
    <w:bookmarkStart w:id="29" w:name="problem-2---random-variables-i"/>
    <w:p>
      <w:pPr>
        <w:pStyle w:val="Heading2"/>
      </w:pPr>
      <w:r>
        <w:t xml:space="preserve">Problem #2 - Random Variables I</w:t>
      </w:r>
    </w:p>
    <w:bookmarkStart w:id="26" w:name="part-a-1"/>
    <w:p>
      <w:pPr>
        <w:pStyle w:val="Heading3"/>
      </w:pPr>
      <w:r>
        <w:t xml:space="preserve">Part a</w:t>
      </w:r>
    </w:p>
    <w:p>
      <w:pPr>
        <w:pStyle w:val="FirstParagraph"/>
      </w:pPr>
      <w:r>
        <w:t xml:space="preserve">Simulate 1000 numbers from the</w:t>
      </w:r>
      <w:r>
        <w:t xml:space="preserve"> </w:t>
      </w:r>
      <w:hyperlink r:id="rId24">
        <w:r>
          <w:rPr>
            <w:rStyle w:val="Hyperlink"/>
          </w:rPr>
          <w:t xml:space="preserve">standard uniform distribution</w:t>
        </w:r>
      </w:hyperlink>
      <w:r>
        <w:t xml:space="preserve"> </w:t>
      </w:r>
      <m:oMath>
        <m:r>
          <m:t>X</m:t>
        </m:r>
        <m:r>
          <m:rPr>
            <m:sty m:val="p"/>
          </m:rPr>
          <m:t>∼</m:t>
        </m:r>
        <m:r>
          <m:t>U</m:t>
        </m:r>
        <m:r>
          <m:t>n</m:t>
        </m:r>
        <m:r>
          <m:t>i</m:t>
        </m:r>
        <m:r>
          <m:t>f</m:t>
        </m:r>
        <m:d>
          <m:dPr>
            <m:begChr m:val="("/>
            <m:endChr m:val=")"/>
            <m:sepChr m:val=""/>
            <m:grow/>
          </m:dPr>
          <m:e>
            <m:r>
              <m:t>0</m:t>
            </m:r>
            <m:r>
              <m:rPr>
                <m:sty m:val="p"/>
              </m:rPr>
              <m:t>,</m:t>
            </m:r>
            <m:r>
              <m:t>1</m:t>
            </m:r>
          </m:e>
        </m:d>
      </m:oMath>
      <w:r>
        <w:t xml:space="preserve">, and report the</w:t>
      </w:r>
      <w:r>
        <w:t xml:space="preserve"> </w:t>
      </w:r>
      <w:hyperlink r:id="rId25">
        <w:r>
          <w:rPr>
            <w:rStyle w:val="Hyperlink"/>
          </w:rPr>
          <w:t xml:space="preserve">sample standard deviation</w:t>
        </w:r>
      </w:hyperlink>
      <w:r>
        <w:t xml:space="preserve"> </w:t>
      </w:r>
      <w:r>
        <w:t xml:space="preserve">(</w:t>
      </w:r>
      <m:oMath>
        <m:sSub>
          <m:e>
            <m:r>
              <m:t>s</m:t>
            </m:r>
          </m:e>
          <m:sub>
            <m:r>
              <m:t>x</m:t>
            </m:r>
          </m:sub>
        </m:sSub>
      </m:oMath>
      <w:r>
        <w:t xml:space="preserve">) of these numbers.</w:t>
      </w:r>
    </w:p>
    <w:p>
      <w:pPr>
        <w:pStyle w:val="SourceCode"/>
      </w:pPr>
      <w:r>
        <w:rPr>
          <w:rStyle w:val="CommentTok"/>
        </w:rPr>
        <w:t xml:space="preserve">#&lt;Write code here&gt;</w:t>
      </w:r>
      <w:r>
        <w:br/>
      </w:r>
      <w:r>
        <w:br/>
      </w:r>
      <w:r>
        <w:rPr>
          <w:rStyle w:val="NormalTok"/>
        </w:rPr>
        <w:t xml:space="preserve">sample_1000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w:t>
      </w:r>
      <w:r>
        <w:rPr>
          <w:rStyle w:val="NormalTok"/>
        </w:rPr>
        <w:t xml:space="preserve">)</w:t>
      </w:r>
      <w:r>
        <w:br/>
      </w:r>
      <w:r>
        <w:br/>
      </w:r>
      <w:r>
        <w:rPr>
          <w:rStyle w:val="NormalTok"/>
        </w:rPr>
        <w:t xml:space="preserve">standard_deviation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(sample_1000))</w:t>
      </w:r>
    </w:p>
    <w:bookmarkEnd w:id="26"/>
    <w:bookmarkStart w:id="27" w:name="part-b-1"/>
    <w:p>
      <w:pPr>
        <w:pStyle w:val="Heading3"/>
      </w:pPr>
      <w:r>
        <w:t xml:space="preserve">Part b</w:t>
      </w:r>
    </w:p>
    <w:p>
      <w:pPr>
        <w:pStyle w:val="FirstParagraph"/>
      </w:pPr>
      <w:r>
        <w:t xml:space="preserve">Write a function that returns</w:t>
      </w:r>
      <w:r>
        <w:t xml:space="preserve"> </w:t>
      </w:r>
      <m:oMath>
        <m:sSub>
          <m:e>
            <m:r>
              <m:t>s</m:t>
            </m:r>
          </m:e>
          <m:sub>
            <m:r>
              <m:t>x</m:t>
            </m:r>
          </m:sub>
        </m:sSub>
      </m:oMath>
      <w:r>
        <w:t xml:space="preserve"> </w:t>
      </w:r>
      <w:r>
        <w:t xml:space="preserve">of</w:t>
      </w:r>
      <w:r>
        <w:t xml:space="preserve"> </w:t>
      </w:r>
      <m:oMath>
        <m:r>
          <m:t>n</m:t>
        </m:r>
      </m:oMath>
      <w:r>
        <w:t xml:space="preserve"> </w:t>
      </w:r>
      <w:r>
        <w:t xml:space="preserve">draws from a</w:t>
      </w:r>
      <w:r>
        <w:t xml:space="preserve"> </w:t>
      </w:r>
      <m:oMath>
        <m:r>
          <m:t>U</m:t>
        </m:r>
        <m:r>
          <m:t>n</m:t>
        </m:r>
        <m:r>
          <m:t>i</m:t>
        </m:r>
        <m:r>
          <m:t>f</m:t>
        </m:r>
        <m:d>
          <m:dPr>
            <m:begChr m:val="("/>
            <m:endChr m:val=")"/>
            <m:sepChr m:val=""/>
            <m:grow/>
          </m:dPr>
          <m:e>
            <m:r>
              <m:t>0</m:t>
            </m:r>
            <m:r>
              <m:rPr>
                <m:sty m:val="p"/>
              </m:rPr>
              <m:t>,</m:t>
            </m:r>
            <m:r>
              <m:t>b</m:t>
            </m:r>
          </m:e>
        </m:d>
      </m:oMath>
      <w:r>
        <w:t xml:space="preserve"> </w:t>
      </w:r>
      <w:r>
        <w:t xml:space="preserve">distribution, where</w:t>
      </w:r>
      <w:r>
        <w:t xml:space="preserve"> </w:t>
      </w:r>
      <m:oMath>
        <m:r>
          <m:t>b</m:t>
        </m:r>
      </m:oMath>
      <w:r>
        <w:t xml:space="preserve"> </w:t>
      </w:r>
      <w:r>
        <w:t xml:space="preserve">is the upper limit</w:t>
      </w:r>
    </w:p>
    <w:p>
      <w:pPr>
        <w:pStyle w:val="SourceCode"/>
      </w:pPr>
      <w:r>
        <w:rPr>
          <w:rStyle w:val="CommentTok"/>
        </w:rPr>
        <w:t xml:space="preserve">#&lt;Write code here&gt;</w:t>
      </w:r>
      <w:r>
        <w:br/>
      </w:r>
      <w:r>
        <w:br/>
      </w:r>
      <w:r>
        <w:rPr>
          <w:rStyle w:val="NormalTok"/>
        </w:rPr>
        <w:t xml:space="preserve">standard_deviation_function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 =</w:t>
      </w:r>
      <w:r>
        <w:rPr>
          <w:rStyle w:val="NormalTok"/>
        </w:rPr>
        <w:t xml:space="preserve"> </w:t>
      </w:r>
      <w:r>
        <w:rPr>
          <w:rStyle w:val="DecValTok"/>
        </w:rPr>
        <w:t xml:space="preserve">1000</w:t>
      </w:r>
      <w:r>
        <w:rPr>
          <w:rStyle w:val="NormalTok"/>
        </w:rPr>
        <w:t xml:space="preserve">, </w:t>
      </w:r>
      <w:r>
        <w:rPr>
          <w:rStyle w:val="AttributeTok"/>
        </w:rPr>
        <w:t xml:space="preserve">upper_limit =</w:t>
      </w:r>
      <w:r>
        <w:rPr>
          <w:rStyle w:val="NormalTok"/>
        </w:rPr>
        <w:t xml:space="preserve"> </w:t>
      </w:r>
      <w:r>
        <w:rPr>
          <w:rStyle w:val="DecValTok"/>
        </w:rPr>
        <w:t xml:space="preserve">1</w:t>
      </w:r>
      <w:r>
        <w:rPr>
          <w:rStyle w:val="NormalTok"/>
        </w:rPr>
        <w:t xml:space="preserve">){</w:t>
      </w:r>
      <w:r>
        <w:br/>
      </w:r>
      <w:r>
        <w:rPr>
          <w:rStyle w:val="NormalTok"/>
        </w:rPr>
        <w:t xml:space="preserve">  sample </w:t>
      </w:r>
      <w:r>
        <w:rPr>
          <w:rStyle w:val="OtherTok"/>
        </w:rPr>
        <w:t xml:space="preserve">&lt;-</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n, </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max =</w:t>
      </w:r>
      <w:r>
        <w:rPr>
          <w:rStyle w:val="NormalTok"/>
        </w:rPr>
        <w:t xml:space="preserve"> upper_limit)</w:t>
      </w:r>
      <w:r>
        <w:br/>
      </w:r>
      <w:r>
        <w:br/>
      </w:r>
      <w:r>
        <w:rPr>
          <w:rStyle w:val="NormalTok"/>
        </w:rPr>
        <w:t xml:space="preserve">standard_deviation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(sample))</w:t>
      </w:r>
      <w:r>
        <w:br/>
      </w:r>
      <w:r>
        <w:br/>
      </w:r>
      <w:r>
        <w:rPr>
          <w:rStyle w:val="FunctionTok"/>
        </w:rPr>
        <w:t xml:space="preserve">return</w:t>
      </w:r>
      <w:r>
        <w:rPr>
          <w:rStyle w:val="NormalTok"/>
        </w:rPr>
        <w:t xml:space="preserve">(standard_deviation)</w:t>
      </w:r>
      <w:r>
        <w:br/>
      </w:r>
      <w:r>
        <w:rPr>
          <w:rStyle w:val="NormalTok"/>
        </w:rPr>
        <w:t xml:space="preserve">  </w:t>
      </w:r>
      <w:r>
        <w:br/>
      </w:r>
      <w:r>
        <w:rPr>
          <w:rStyle w:val="NormalTok"/>
        </w:rPr>
        <w:t xml:space="preserve">}</w:t>
      </w:r>
      <w:r>
        <w:br/>
      </w:r>
      <w:r>
        <w:br/>
      </w:r>
      <w:r>
        <w:br/>
      </w:r>
      <w:r>
        <w:rPr>
          <w:rStyle w:val="FunctionTok"/>
        </w:rPr>
        <w:t xml:space="preserve">standard_deviation_function</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upper_limit =</w:t>
      </w:r>
      <w:r>
        <w:rPr>
          <w:rStyle w:val="NormalTok"/>
        </w:rPr>
        <w:t xml:space="preserve"> </w:t>
      </w:r>
      <w:r>
        <w:rPr>
          <w:rStyle w:val="DecValTok"/>
        </w:rPr>
        <w:t xml:space="preserve">500</w:t>
      </w:r>
      <w:r>
        <w:rPr>
          <w:rStyle w:val="NormalTok"/>
        </w:rPr>
        <w:t xml:space="preserve">)</w:t>
      </w:r>
    </w:p>
    <w:p>
      <w:pPr>
        <w:pStyle w:val="SourceCode"/>
      </w:pPr>
      <w:r>
        <w:rPr>
          <w:rStyle w:val="VerbatimChar"/>
        </w:rPr>
        <w:t xml:space="preserve">[1] 163.7308</w:t>
      </w:r>
    </w:p>
    <w:bookmarkEnd w:id="27"/>
    <w:bookmarkStart w:id="28" w:name="part-c-1"/>
    <w:p>
      <w:pPr>
        <w:pStyle w:val="Heading3"/>
      </w:pPr>
      <w:r>
        <w:t xml:space="preserve">Part c</w:t>
      </w:r>
    </w:p>
    <w:p>
      <w:pPr>
        <w:pStyle w:val="FirstParagraph"/>
      </w:pPr>
      <w:r>
        <w:t xml:space="preserve">Obtain the values</w:t>
      </w:r>
      <w:r>
        <w:t xml:space="preserve"> </w:t>
      </w:r>
      <m:oMath>
        <m:sSub>
          <m:e>
            <m:r>
              <m:t>s</m:t>
            </m:r>
          </m:e>
          <m:sub>
            <m:r>
              <m:t>x</m:t>
            </m:r>
          </m:sub>
        </m:sSub>
      </m:oMath>
      <w:r>
        <w:t xml:space="preserve"> </w:t>
      </w:r>
      <w:r>
        <w:t xml:space="preserve">against values of</w:t>
      </w:r>
      <w:r>
        <w:t xml:space="preserve"> </w:t>
      </w:r>
      <m:oMath>
        <m:r>
          <m:t>b</m:t>
        </m:r>
      </m:oMath>
      <w:r>
        <w:t xml:space="preserve"> </w:t>
      </w:r>
      <w:r>
        <w:t xml:space="preserve">ranging from 1 to 10 (using any large value of</w:t>
      </w:r>
      <w:r>
        <w:t xml:space="preserve"> </w:t>
      </w:r>
      <m:oMath>
        <m:r>
          <m:t>n</m:t>
        </m:r>
      </m:oMath>
      <w:r>
        <w:t xml:space="preserve"> </w:t>
      </w:r>
      <w:r>
        <w:t xml:space="preserve">of your choosing). Is there a consistent pattern? Can you propose a model that predicts</w:t>
      </w:r>
      <w:r>
        <w:t xml:space="preserve"> </w:t>
      </w:r>
      <m:oMath>
        <m:sSub>
          <m:e>
            <m:r>
              <m:t>s</m:t>
            </m:r>
          </m:e>
          <m:sub>
            <m:r>
              <m:t>x</m:t>
            </m:r>
          </m:sub>
        </m:sSub>
      </m:oMath>
      <w:r>
        <w:t xml:space="preserve"> </w:t>
      </w:r>
      <w:r>
        <w:t xml:space="preserve">with upper limit</w:t>
      </w:r>
      <w:r>
        <w:t xml:space="preserve"> </w:t>
      </w:r>
      <m:oMath>
        <m:r>
          <m:t>b</m:t>
        </m:r>
      </m:oMath>
      <w:r>
        <w:t xml:space="preserve">?</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as.numeric</w:t>
      </w:r>
      <w:r>
        <w:rPr>
          <w:rStyle w:val="NormalTok"/>
        </w:rPr>
        <w:t xml:space="preserve">(</w:t>
      </w:r>
      <w:r>
        <w:rPr>
          <w:rStyle w:val="ConstantTok"/>
        </w:rPr>
        <w:t xml:space="preserve">NA</w:t>
      </w:r>
      <w:r>
        <w:rPr>
          <w:rStyle w:val="NormalTok"/>
        </w:rPr>
        <w:t xml:space="preserve">), </w:t>
      </w:r>
      <w:r>
        <w:rPr>
          <w:rStyle w:val="DecValTok"/>
        </w:rPr>
        <w:t xml:space="preserve">10</w:t>
      </w:r>
      <w:r>
        <w:rPr>
          <w:rStyle w:val="NormalTok"/>
        </w:rPr>
        <w:t xml:space="preserve">)</w:t>
      </w:r>
      <w:r>
        <w:br/>
      </w:r>
      <w:r>
        <w:rPr>
          <w:rStyle w:val="CommentTok"/>
        </w:rPr>
        <w:t xml:space="preserve">#&lt;Write code here&gt;</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test </w:t>
      </w:r>
      <w:r>
        <w:rPr>
          <w:rStyle w:val="OtherTok"/>
        </w:rPr>
        <w:t xml:space="preserve">&lt;-</w:t>
      </w:r>
      <w:r>
        <w:rPr>
          <w:rStyle w:val="NormalTok"/>
        </w:rPr>
        <w:t xml:space="preserve"> </w:t>
      </w:r>
      <w:r>
        <w:rPr>
          <w:rStyle w:val="FunctionTok"/>
        </w:rPr>
        <w:t xml:space="preserve">standard_deviation_function</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rPr>
          <w:rStyle w:val="AttributeTok"/>
        </w:rPr>
        <w:t xml:space="preserve">upper_limit =</w:t>
      </w:r>
      <w:r>
        <w:rPr>
          <w:rStyle w:val="NormalTok"/>
        </w:rPr>
        <w:t xml:space="preserve"> i)</w:t>
      </w:r>
      <w:r>
        <w:br/>
      </w:r>
      <w:r>
        <w:rPr>
          <w:rStyle w:val="NormalTok"/>
        </w:rPr>
        <w:t xml:space="preserve">  results[i] </w:t>
      </w:r>
      <w:r>
        <w:rPr>
          <w:rStyle w:val="OtherTok"/>
        </w:rPr>
        <w:t xml:space="preserve">&lt;-</w:t>
      </w:r>
      <w:r>
        <w:rPr>
          <w:rStyle w:val="NormalTok"/>
        </w:rPr>
        <w:t xml:space="preserve"> test</w:t>
      </w:r>
      <w:r>
        <w:br/>
      </w:r>
      <w:r>
        <w:rPr>
          <w:rStyle w:val="NormalTok"/>
        </w:rPr>
        <w:t xml:space="preserve">}</w:t>
      </w:r>
      <w:r>
        <w:br/>
      </w:r>
      <w:r>
        <w:br/>
      </w:r>
      <w:r>
        <w:rPr>
          <w:rStyle w:val="NormalTok"/>
        </w:rPr>
        <w:t xml:space="preserve">results</w:t>
      </w:r>
    </w:p>
    <w:p>
      <w:pPr>
        <w:pStyle w:val="SourceCode"/>
      </w:pPr>
      <w:r>
        <w:rPr>
          <w:rStyle w:val="VerbatimChar"/>
        </w:rPr>
        <w:t xml:space="preserve"> [1] 0.2884436 0.5796213 0.8629285 1.1566274 1.4290612 1.7291592 2.0361542</w:t>
      </w:r>
      <w:r>
        <w:br/>
      </w:r>
      <w:r>
        <w:rPr>
          <w:rStyle w:val="VerbatimChar"/>
        </w:rPr>
        <w:t xml:space="preserve"> [8] 2.3038797 2.6110149 2.8793285</w:t>
      </w:r>
    </w:p>
    <w:p>
      <w:pPr>
        <w:pStyle w:val="SourceCode"/>
      </w:pPr>
      <w:r>
        <w:rPr>
          <w:rStyle w:val="NormalTok"/>
        </w:rPr>
        <w:t xml:space="preserve">results[</w:t>
      </w:r>
      <w:r>
        <w:rPr>
          <w:rStyle w:val="DecValTok"/>
        </w:rPr>
        <w:t xml:space="preserve">1</w:t>
      </w:r>
      <w:r>
        <w:rPr>
          <w:rStyle w:val="NormalTok"/>
        </w:rPr>
        <w:t xml:space="preserve">] </w:t>
      </w:r>
      <w:r>
        <w:rPr>
          <w:rStyle w:val="SpecialCharTok"/>
        </w:rPr>
        <w:t xml:space="preserve">-</w:t>
      </w:r>
      <w:r>
        <w:rPr>
          <w:rStyle w:val="NormalTok"/>
        </w:rPr>
        <w:t xml:space="preserve"> results[</w:t>
      </w:r>
      <w:r>
        <w:rPr>
          <w:rStyle w:val="DecValTok"/>
        </w:rPr>
        <w:t xml:space="preserve">2</w:t>
      </w:r>
      <w:r>
        <w:rPr>
          <w:rStyle w:val="NormalTok"/>
        </w:rPr>
        <w:t xml:space="preserve">]</w:t>
      </w:r>
    </w:p>
    <w:p>
      <w:pPr>
        <w:pStyle w:val="SourceCode"/>
      </w:pPr>
      <w:r>
        <w:rPr>
          <w:rStyle w:val="VerbatimChar"/>
        </w:rPr>
        <w:t xml:space="preserve">[1] -0.2911777</w:t>
      </w:r>
    </w:p>
    <w:p>
      <w:pPr>
        <w:pStyle w:val="SourceCode"/>
      </w:pPr>
      <w:r>
        <w:rPr>
          <w:rStyle w:val="NormalTok"/>
        </w:rPr>
        <w:t xml:space="preserve">results[</w:t>
      </w:r>
      <w:r>
        <w:rPr>
          <w:rStyle w:val="DecValTok"/>
        </w:rPr>
        <w:t xml:space="preserve">2</w:t>
      </w:r>
      <w:r>
        <w:rPr>
          <w:rStyle w:val="NormalTok"/>
        </w:rPr>
        <w:t xml:space="preserve">] </w:t>
      </w:r>
      <w:r>
        <w:rPr>
          <w:rStyle w:val="SpecialCharTok"/>
        </w:rPr>
        <w:t xml:space="preserve">-</w:t>
      </w:r>
      <w:r>
        <w:rPr>
          <w:rStyle w:val="NormalTok"/>
        </w:rPr>
        <w:t xml:space="preserve"> results[</w:t>
      </w:r>
      <w:r>
        <w:rPr>
          <w:rStyle w:val="DecValTok"/>
        </w:rPr>
        <w:t xml:space="preserve">3</w:t>
      </w:r>
      <w:r>
        <w:rPr>
          <w:rStyle w:val="NormalTok"/>
        </w:rPr>
        <w:t xml:space="preserve">]</w:t>
      </w:r>
    </w:p>
    <w:p>
      <w:pPr>
        <w:pStyle w:val="SourceCode"/>
      </w:pPr>
      <w:r>
        <w:rPr>
          <w:rStyle w:val="VerbatimChar"/>
        </w:rPr>
        <w:t xml:space="preserve">[1] -0.2833072</w:t>
      </w:r>
    </w:p>
    <w:p>
      <w:pPr>
        <w:pStyle w:val="SourceCode"/>
      </w:pPr>
      <w:r>
        <w:rPr>
          <w:rStyle w:val="NormalTok"/>
        </w:rPr>
        <w:t xml:space="preserve">results[</w:t>
      </w:r>
      <w:r>
        <w:rPr>
          <w:rStyle w:val="DecValTok"/>
        </w:rPr>
        <w:t xml:space="preserve">3</w:t>
      </w:r>
      <w:r>
        <w:rPr>
          <w:rStyle w:val="NormalTok"/>
        </w:rPr>
        <w:t xml:space="preserve">] </w:t>
      </w:r>
      <w:r>
        <w:rPr>
          <w:rStyle w:val="SpecialCharTok"/>
        </w:rPr>
        <w:t xml:space="preserve">-</w:t>
      </w:r>
      <w:r>
        <w:rPr>
          <w:rStyle w:val="NormalTok"/>
        </w:rPr>
        <w:t xml:space="preserve"> results[</w:t>
      </w:r>
      <w:r>
        <w:rPr>
          <w:rStyle w:val="DecValTok"/>
        </w:rPr>
        <w:t xml:space="preserve">4</w:t>
      </w:r>
      <w:r>
        <w:rPr>
          <w:rStyle w:val="NormalTok"/>
        </w:rPr>
        <w:t xml:space="preserve">]</w:t>
      </w:r>
    </w:p>
    <w:p>
      <w:pPr>
        <w:pStyle w:val="SourceCode"/>
      </w:pPr>
      <w:r>
        <w:rPr>
          <w:rStyle w:val="VerbatimChar"/>
        </w:rPr>
        <w:t xml:space="preserve">[1] -0.293699</w:t>
      </w:r>
    </w:p>
    <w:p>
      <w:pPr>
        <w:pStyle w:val="SourceCode"/>
      </w:pPr>
      <w:r>
        <w:rPr>
          <w:rStyle w:val="NormalTok"/>
        </w:rPr>
        <w:t xml:space="preserve">results[</w:t>
      </w:r>
      <w:r>
        <w:rPr>
          <w:rStyle w:val="DecValTok"/>
        </w:rPr>
        <w:t xml:space="preserve">4</w:t>
      </w:r>
      <w:r>
        <w:rPr>
          <w:rStyle w:val="NormalTok"/>
        </w:rPr>
        <w:t xml:space="preserve">] </w:t>
      </w:r>
      <w:r>
        <w:rPr>
          <w:rStyle w:val="SpecialCharTok"/>
        </w:rPr>
        <w:t xml:space="preserve">-</w:t>
      </w:r>
      <w:r>
        <w:rPr>
          <w:rStyle w:val="NormalTok"/>
        </w:rPr>
        <w:t xml:space="preserve"> results[</w:t>
      </w:r>
      <w:r>
        <w:rPr>
          <w:rStyle w:val="DecValTok"/>
        </w:rPr>
        <w:t xml:space="preserve">5</w:t>
      </w:r>
      <w:r>
        <w:rPr>
          <w:rStyle w:val="NormalTok"/>
        </w:rPr>
        <w:t xml:space="preserve">]</w:t>
      </w:r>
    </w:p>
    <w:p>
      <w:pPr>
        <w:pStyle w:val="SourceCode"/>
      </w:pPr>
      <w:r>
        <w:rPr>
          <w:rStyle w:val="VerbatimChar"/>
        </w:rPr>
        <w:t xml:space="preserve">[1] -0.2724338</w:t>
      </w:r>
    </w:p>
    <w:p>
      <w:pPr>
        <w:pStyle w:val="SourceCode"/>
      </w:pPr>
      <w:r>
        <w:rPr>
          <w:rStyle w:val="FloatTok"/>
        </w:rPr>
        <w:t xml:space="preserve">0.288</w:t>
      </w:r>
      <w:r>
        <w:rPr>
          <w:rStyle w:val="NormalTok"/>
        </w:rPr>
        <w:t xml:space="preserve"> </w:t>
      </w:r>
      <w:r>
        <w:rPr>
          <w:rStyle w:val="SpecialCharTok"/>
        </w:rPr>
        <w:t xml:space="preserve">+</w:t>
      </w:r>
      <w:r>
        <w:rPr>
          <w:rStyle w:val="NormalTok"/>
        </w:rPr>
        <w:t xml:space="preserve"> </w:t>
      </w:r>
      <w:r>
        <w:rPr>
          <w:rStyle w:val="DecValTok"/>
        </w:rPr>
        <w:t xml:space="preserve">11</w:t>
      </w:r>
      <w:r>
        <w:rPr>
          <w:rStyle w:val="SpecialCharTok"/>
        </w:rPr>
        <w:t xml:space="preserve">*</w:t>
      </w:r>
      <w:r>
        <w:rPr>
          <w:rStyle w:val="NormalTok"/>
        </w:rPr>
        <w:t xml:space="preserve">.</w:t>
      </w:r>
      <w:r>
        <w:rPr>
          <w:rStyle w:val="DecValTok"/>
        </w:rPr>
        <w:t xml:space="preserve">288</w:t>
      </w:r>
    </w:p>
    <w:p>
      <w:pPr>
        <w:pStyle w:val="SourceCode"/>
      </w:pPr>
      <w:r>
        <w:rPr>
          <w:rStyle w:val="VerbatimChar"/>
        </w:rPr>
        <w:t xml:space="preserve">[1] 3.456</w:t>
      </w:r>
    </w:p>
    <w:p>
      <w:pPr>
        <w:pStyle w:val="SourceCode"/>
      </w:pPr>
      <w:r>
        <w:rPr>
          <w:rStyle w:val="DecValTok"/>
        </w:rPr>
        <w:t xml:space="preserve">10</w:t>
      </w:r>
      <w:r>
        <w:rPr>
          <w:rStyle w:val="SpecialCharTok"/>
        </w:rPr>
        <w:t xml:space="preserve">*</w:t>
      </w:r>
      <w:r>
        <w:rPr>
          <w:rStyle w:val="NormalTok"/>
        </w:rPr>
        <w:t xml:space="preserve">.</w:t>
      </w:r>
      <w:r>
        <w:rPr>
          <w:rStyle w:val="DecValTok"/>
        </w:rPr>
        <w:t xml:space="preserve">288</w:t>
      </w:r>
    </w:p>
    <w:p>
      <w:pPr>
        <w:pStyle w:val="SourceCode"/>
      </w:pPr>
      <w:r>
        <w:rPr>
          <w:rStyle w:val="VerbatimChar"/>
        </w:rPr>
        <w:t xml:space="preserve">[1] 2.88</w:t>
      </w:r>
    </w:p>
    <w:p>
      <w:pPr>
        <w:pStyle w:val="SourceCode"/>
      </w:pPr>
      <w:r>
        <w:rPr>
          <w:rStyle w:val="DecValTok"/>
        </w:rPr>
        <w:t xml:space="preserve">11</w:t>
      </w:r>
      <w:r>
        <w:rPr>
          <w:rStyle w:val="SpecialCharTok"/>
        </w:rPr>
        <w:t xml:space="preserve">*</w:t>
      </w:r>
      <w:r>
        <w:rPr>
          <w:rStyle w:val="NormalTok"/>
        </w:rPr>
        <w:t xml:space="preserve">.</w:t>
      </w:r>
      <w:r>
        <w:rPr>
          <w:rStyle w:val="DecValTok"/>
        </w:rPr>
        <w:t xml:space="preserve">288</w:t>
      </w:r>
    </w:p>
    <w:p>
      <w:pPr>
        <w:pStyle w:val="SourceCode"/>
      </w:pPr>
      <w:r>
        <w:rPr>
          <w:rStyle w:val="VerbatimChar"/>
        </w:rPr>
        <w:t xml:space="preserve">[1] 3.168</w:t>
      </w:r>
    </w:p>
    <w:p>
      <w:pPr>
        <w:pStyle w:val="FirstParagraph"/>
      </w:pPr>
      <w:r>
        <w:t xml:space="preserve">The results sample standard deviation seems to increase by approximately 0.288 as the upper limit increases by 1. I would propose that the standard deviation could be predicted by multiplying the upper limit by 0.288.</w:t>
      </w:r>
    </w:p>
    <w:bookmarkEnd w:id="28"/>
    <w:bookmarkEnd w:id="29"/>
    <w:bookmarkStart w:id="51" w:name="problem-3---random-variables-ii"/>
    <w:p>
      <w:pPr>
        <w:pStyle w:val="Heading2"/>
      </w:pPr>
      <w:r>
        <w:t xml:space="preserve">Problem #3 - Random Variables II</w:t>
      </w:r>
    </w:p>
    <w:bookmarkStart w:id="33" w:name="part-a-2"/>
    <w:p>
      <w:pPr>
        <w:pStyle w:val="Heading3"/>
      </w:pPr>
      <w:r>
        <w:t xml:space="preserve">Part a</w:t>
      </w:r>
    </w:p>
    <w:p>
      <w:pPr>
        <w:pStyle w:val="FirstParagraph"/>
      </w:pPr>
      <w:r>
        <w:t xml:space="preserve">Generate two vectors</w:t>
      </w:r>
      <w:r>
        <w:t xml:space="preserve"> </w:t>
      </w:r>
      <m:oMath>
        <m:sSub>
          <m:e>
            <m:r>
              <m:t>X</m:t>
            </m:r>
          </m:e>
          <m:sub>
            <m:r>
              <m:t>1</m:t>
            </m:r>
          </m:sub>
        </m:sSub>
      </m:oMath>
      <w:r>
        <w:t xml:space="preserve"> </w:t>
      </w:r>
      <w:r>
        <w:t xml:space="preserve">and</w:t>
      </w:r>
      <w:r>
        <w:t xml:space="preserve"> </w:t>
      </w:r>
      <m:oMath>
        <m:sSub>
          <m:e>
            <m:r>
              <m:t>X</m:t>
            </m:r>
          </m:e>
          <m:sub>
            <m:r>
              <m:t>2</m:t>
            </m:r>
          </m:sub>
        </m:sSub>
      </m:oMath>
      <w:r>
        <w:t xml:space="preserve">, each of which represents 10,000 draws from the</w:t>
      </w:r>
      <w:r>
        <w:t xml:space="preserve"> </w:t>
      </w:r>
      <m:oMath>
        <m:r>
          <m:t>U</m:t>
        </m:r>
        <m:r>
          <m:t>n</m:t>
        </m:r>
        <m:r>
          <m:t>i</m:t>
        </m:r>
        <m:r>
          <m:t>f</m:t>
        </m:r>
        <m:d>
          <m:dPr>
            <m:begChr m:val="("/>
            <m:endChr m:val=")"/>
            <m:sepChr m:val=""/>
            <m:grow/>
          </m:dPr>
          <m:e>
            <m:r>
              <m:t>0</m:t>
            </m:r>
            <m:r>
              <m:rPr>
                <m:sty m:val="p"/>
              </m:rPr>
              <m:t>,</m:t>
            </m:r>
            <m:r>
              <m:t>1</m:t>
            </m:r>
          </m:e>
        </m:d>
      </m:oMath>
      <w:r>
        <w:t xml:space="preserve"> </w:t>
      </w:r>
      <w:r>
        <w:t xml:space="preserve">distribution. Obtain the pairwise sum of these vectors (</w:t>
      </w:r>
      <m:oMath>
        <m:sSub>
          <m:e>
            <m:r>
              <m:t>Y</m:t>
            </m:r>
          </m:e>
          <m:sub>
            <m:r>
              <m:t>2</m:t>
            </m:r>
          </m:sub>
        </m:sSub>
        <m:r>
          <m:rPr>
            <m:sty m:val="p"/>
          </m:rPr>
          <m:t>=</m:t>
        </m:r>
        <m:sSub>
          <m:e>
            <m:r>
              <m:t>X</m:t>
            </m:r>
          </m:e>
          <m:sub>
            <m:r>
              <m:t>1</m:t>
            </m:r>
          </m:sub>
        </m:sSub>
        <m:r>
          <m:rPr>
            <m:sty m:val="p"/>
          </m:rPr>
          <m:t>+</m:t>
        </m:r>
        <m:sSub>
          <m:e>
            <m:r>
              <m:t>X</m:t>
            </m:r>
          </m:e>
          <m:sub>
            <m:r>
              <m:t>2</m:t>
            </m:r>
          </m:sub>
        </m:sSub>
      </m:oMath>
      <w:r>
        <w:t xml:space="preserve">) and plot the density histogram of</w:t>
      </w:r>
      <w:r>
        <w:t xml:space="preserve"> </w:t>
      </w:r>
      <m:oMath>
        <m:r>
          <m:t>Y</m:t>
        </m:r>
      </m:oMath>
      <w:r>
        <w:t xml:space="preserve">.</w:t>
      </w:r>
    </w:p>
    <w:p>
      <w:pPr>
        <w:pStyle w:val="SourceCode"/>
      </w:pPr>
      <w:r>
        <w:rPr>
          <w:rStyle w:val="CommentTok"/>
        </w:rPr>
        <w:t xml:space="preserve">#&lt;Write code here&gt;</w:t>
      </w:r>
      <w:r>
        <w:br/>
      </w:r>
      <w:r>
        <w:br/>
      </w:r>
      <w:r>
        <w:rPr>
          <w:rStyle w:val="NormalTok"/>
        </w:rPr>
        <w:t xml:space="preserve">sample_1 </w:t>
      </w:r>
      <w:r>
        <w:rPr>
          <w:rStyle w:val="OtherTok"/>
        </w:rPr>
        <w:t xml:space="preserve">&lt;-</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sample_2 </w:t>
      </w:r>
      <w:r>
        <w:rPr>
          <w:rStyle w:val="OtherTok"/>
        </w:rPr>
        <w:t xml:space="preserve">&lt;-</w:t>
      </w:r>
      <w:r>
        <w:rPr>
          <w:rStyle w:val="NormalTok"/>
        </w:rPr>
        <w:t xml:space="preserve"> </w:t>
      </w: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10000</w:t>
      </w:r>
      <w:r>
        <w:rPr>
          <w:rStyle w:val="NormalTok"/>
        </w:rPr>
        <w:t xml:space="preserve">, </w:t>
      </w:r>
      <w:r>
        <w:br/>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max =</w:t>
      </w:r>
      <w:r>
        <w:rPr>
          <w:rStyle w:val="NormalTok"/>
        </w:rPr>
        <w:t xml:space="preserve"> </w:t>
      </w:r>
      <w:r>
        <w:rPr>
          <w:rStyle w:val="DecValTok"/>
        </w:rPr>
        <w:t xml:space="preserve">1</w:t>
      </w:r>
      <w:r>
        <w:rPr>
          <w:rStyle w:val="NormalTok"/>
        </w:rPr>
        <w:t xml:space="preserve">)</w:t>
      </w:r>
      <w:r>
        <w:br/>
      </w:r>
      <w:r>
        <w:rPr>
          <w:rStyle w:val="NormalTok"/>
        </w:rPr>
        <w:t xml:space="preserve">combined_sample </w:t>
      </w:r>
      <w:r>
        <w:rPr>
          <w:rStyle w:val="OtherTok"/>
        </w:rPr>
        <w:t xml:space="preserve">&lt;-</w:t>
      </w:r>
      <w:r>
        <w:rPr>
          <w:rStyle w:val="NormalTok"/>
        </w:rPr>
        <w:t xml:space="preserve"> sample_1</w:t>
      </w:r>
      <w:r>
        <w:rPr>
          <w:rStyle w:val="SpecialCharTok"/>
        </w:rPr>
        <w:t xml:space="preserve">+</w:t>
      </w:r>
      <w:r>
        <w:rPr>
          <w:rStyle w:val="NormalTok"/>
        </w:rPr>
        <w:t xml:space="preserve">sample_2</w:t>
      </w:r>
      <w:r>
        <w:br/>
      </w:r>
      <w:r>
        <w:br/>
      </w:r>
      <w:r>
        <w:rPr>
          <w:rStyle w:val="NormalTok"/>
        </w:rPr>
        <w:t xml:space="preserve">data </w:t>
      </w:r>
      <w:r>
        <w:rPr>
          <w:rStyle w:val="OtherTok"/>
        </w:rPr>
        <w:t xml:space="preserve">&lt;-</w:t>
      </w:r>
      <w:r>
        <w:rPr>
          <w:rStyle w:val="NormalTok"/>
        </w:rPr>
        <w:t xml:space="preserve"> </w:t>
      </w:r>
      <w:r>
        <w:rPr>
          <w:rStyle w:val="FunctionTok"/>
        </w:rPr>
        <w:t xml:space="preserve">as_tibble</w:t>
      </w:r>
      <w:r>
        <w:rPr>
          <w:rStyle w:val="NormalTok"/>
        </w:rPr>
        <w:t xml:space="preserve">(combined_sample)</w:t>
      </w:r>
      <w:r>
        <w:br/>
      </w:r>
      <w:r>
        <w:br/>
      </w:r>
      <w:r>
        <w:rPr>
          <w:rStyle w:val="NormalTok"/>
        </w:rPr>
        <w:t xml:space="preserve">density_plot </w:t>
      </w:r>
      <w:r>
        <w:rPr>
          <w:rStyle w:val="OtherTok"/>
        </w:rPr>
        <w:t xml:space="preserve">&lt;-</w:t>
      </w:r>
      <w:r>
        <w:rPr>
          <w:rStyle w:val="NormalTok"/>
        </w:rPr>
        <w:t xml:space="preserve">  </w:t>
      </w:r>
      <w:r>
        <w:br/>
      </w:r>
      <w:r>
        <w:rPr>
          <w:rStyle w:val="NormalTok"/>
        </w:rPr>
        <w:t xml:space="preserve">  ggplot2</w:t>
      </w:r>
      <w:r>
        <w:rPr>
          <w:rStyle w:val="SpecialCharTok"/>
        </w:rPr>
        <w:t xml:space="preserve">::</w:t>
      </w:r>
      <w:r>
        <w:rPr>
          <w:rStyle w:val="FunctionTok"/>
        </w:rPr>
        <w:t xml:space="preserve">ggplot</w:t>
      </w:r>
      <w:r>
        <w:rPr>
          <w:rStyle w:val="NormalTok"/>
        </w:rPr>
        <w:t xml:space="preserve">(data)</w:t>
      </w:r>
      <w:r>
        <w:rPr>
          <w:rStyle w:val="SpecialCharTok"/>
        </w:rPr>
        <w:t xml:space="preserve">+</w:t>
      </w:r>
      <w:r>
        <w:br/>
      </w:r>
      <w:r>
        <w:rPr>
          <w:rStyle w:val="NormalTok"/>
        </w:rPr>
        <w:t xml:space="preserve">  ggplot2</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value))</w:t>
      </w:r>
      <w:r>
        <w:br/>
      </w:r>
      <w:r>
        <w:br/>
      </w:r>
      <w:r>
        <w:rPr>
          <w:rStyle w:val="NormalTok"/>
        </w:rPr>
        <w:t xml:space="preserve">density_plot</w:t>
      </w:r>
    </w:p>
    <w:p>
      <w:pPr>
        <w:pStyle w:val="FirstParagraph"/>
      </w:pPr>
      <w:r>
        <w:drawing>
          <wp:inline>
            <wp:extent cx="4620126" cy="3696101"/>
            <wp:effectExtent b="0" l="0" r="0" t="0"/>
            <wp:docPr descr="" title="" id="31" name="Picture"/>
            <a:graphic>
              <a:graphicData uri="http://schemas.openxmlformats.org/drawingml/2006/picture">
                <pic:pic>
                  <pic:nvPicPr>
                    <pic:cNvPr descr="HW04_Gaughan_Melissa_files/figure-docx/3a-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part-b-2"/>
    <w:p>
      <w:pPr>
        <w:pStyle w:val="Heading3"/>
      </w:pPr>
      <w:r>
        <w:t xml:space="preserve">Part b</w:t>
      </w:r>
    </w:p>
    <w:p>
      <w:pPr>
        <w:pStyle w:val="FirstParagraph"/>
      </w:pPr>
      <w:r>
        <w:t xml:space="preserve">Guess what the probability distribution function (p.d.f.) of</w:t>
      </w:r>
      <w:r>
        <w:t xml:space="preserve"> </w:t>
      </w:r>
      <m:oMath>
        <m:sSub>
          <m:e>
            <m:r>
              <m:t>Y</m:t>
            </m:r>
          </m:e>
          <m:sub>
            <m:r>
              <m:t>2</m:t>
            </m:r>
          </m:sub>
        </m:sSub>
      </m:oMath>
      <w:r>
        <w:t xml:space="preserve"> </w:t>
      </w:r>
      <w:r>
        <w:t xml:space="preserve">might be (i.e. describe it mathematically with a pairwise function), and illustrate it with a line over the histogram.</w:t>
      </w:r>
    </w:p>
    <w:p>
      <w:pPr>
        <w:pStyle w:val="SourceCode"/>
      </w:pPr>
      <w:r>
        <w:rPr>
          <w:rStyle w:val="FunctionTok"/>
        </w:rPr>
        <w:t xml:space="preserve">hist</w:t>
      </w:r>
      <w:r>
        <w:rPr>
          <w:rStyle w:val="NormalTok"/>
        </w:rPr>
        <w:t xml:space="preserve">(combined_sample, </w:t>
      </w:r>
      <w:r>
        <w:rPr>
          <w:rStyle w:val="AttributeTok"/>
        </w:rPr>
        <w:t xml:space="preserve">probability =</w:t>
      </w:r>
      <w:r>
        <w:rPr>
          <w:rStyle w:val="NormalTok"/>
        </w:rPr>
        <w:t xml:space="preserve"> </w:t>
      </w:r>
      <w:r>
        <w:rPr>
          <w:rStyle w:val="ConstantTok"/>
        </w:rPr>
        <w:t xml:space="preserve">TRUE</w:t>
      </w:r>
      <w:r>
        <w:rPr>
          <w:rStyle w:val="NormalTok"/>
        </w:rPr>
        <w:t xml:space="preserve">, </w:t>
      </w:r>
      <w:r>
        <w:rPr>
          <w:rStyle w:val="AttributeTok"/>
        </w:rPr>
        <w:t xml:space="preserve">xaxs =</w:t>
      </w:r>
      <w:r>
        <w:rPr>
          <w:rStyle w:val="NormalTok"/>
        </w:rPr>
        <w:t xml:space="preserve"> </w:t>
      </w:r>
      <w:r>
        <w:rPr>
          <w:rStyle w:val="StringTok"/>
        </w:rPr>
        <w:t xml:space="preserve">"i"</w:t>
      </w:r>
      <w:r>
        <w:rPr>
          <w:rStyle w:val="NormalTok"/>
        </w:rPr>
        <w:t xml:space="preserve">, </w:t>
      </w:r>
      <w:r>
        <w:rPr>
          <w:rStyle w:val="AttributeTok"/>
        </w:rPr>
        <w:t xml:space="preserve">yaxs =</w:t>
      </w:r>
      <w:r>
        <w:rPr>
          <w:rStyle w:val="NormalTok"/>
        </w:rPr>
        <w:t xml:space="preserve"> </w:t>
      </w:r>
      <w:r>
        <w:rPr>
          <w:rStyle w:val="StringTok"/>
        </w:rPr>
        <w:t xml:space="preserve">"i"</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HW04_Gaughan_Melissa_files/figure-docx/3b-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0" w:name="part-c-2"/>
    <w:p>
      <w:pPr>
        <w:pStyle w:val="Heading3"/>
      </w:pPr>
      <w:r>
        <w:t xml:space="preserve">Part c</w:t>
      </w:r>
    </w:p>
    <w:p>
      <w:pPr>
        <w:pStyle w:val="FirstParagraph"/>
      </w:pPr>
      <w:r>
        <w:t xml:space="preserve">Similarly, obtain</w:t>
      </w:r>
      <w:r>
        <w:t xml:space="preserve"> </w:t>
      </w:r>
      <m:oMath>
        <m:sSub>
          <m:e>
            <m:r>
              <m:t>Y</m:t>
            </m:r>
          </m:e>
          <m:sub>
            <m:r>
              <m:t>5</m:t>
            </m:r>
          </m:sub>
        </m:sSub>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5</m:t>
            </m:r>
          </m:sub>
        </m:sSub>
      </m:oMath>
      <w:r>
        <w:t xml:space="preserve"> </w:t>
      </w:r>
      <w:r>
        <w:t xml:space="preserve">and</w:t>
      </w:r>
      <w:r>
        <w:t xml:space="preserve"> </w:t>
      </w:r>
      <m:oMath>
        <m:sSub>
          <m:e>
            <m:r>
              <m:t>Y</m:t>
            </m:r>
          </m:e>
          <m:sub>
            <m:r>
              <m:t>10</m:t>
            </m:r>
          </m:sub>
        </m:sSub>
      </m:oMath>
      <w:r>
        <w:t xml:space="preserve">. Plot on a single 4x2 figure the respective histograms and qqnorm plots of</w:t>
      </w:r>
      <w:r>
        <w:t xml:space="preserve"> </w:t>
      </w:r>
      <m:oMath>
        <m:sSub>
          <m:e>
            <m:r>
              <m:t>X</m:t>
            </m:r>
          </m:e>
          <m:sub>
            <m:r>
              <m:t>1</m:t>
            </m:r>
          </m:sub>
        </m:sSub>
        <m:r>
          <m:rPr>
            <m:sty m:val="p"/>
          </m:rPr>
          <m:t>,</m:t>
        </m:r>
        <m:sSub>
          <m:e>
            <m:r>
              <m:t>Y</m:t>
            </m:r>
          </m:e>
          <m:sub>
            <m:r>
              <m:t>2</m:t>
            </m:r>
          </m:sub>
        </m:sSub>
        <m:r>
          <m:rPr>
            <m:sty m:val="p"/>
          </m:rPr>
          <m:t>,</m:t>
        </m:r>
        <m:sSub>
          <m:e>
            <m:r>
              <m:t>Y</m:t>
            </m:r>
          </m:e>
          <m:sub>
            <m:r>
              <m:t>5</m:t>
            </m:r>
          </m:sub>
        </m:sSub>
        <m:r>
          <m:rPr>
            <m:sty m:val="p"/>
          </m:rPr>
          <m:t>,</m:t>
        </m:r>
        <m:sSub>
          <m:e>
            <m:r>
              <m:t>Y</m:t>
            </m:r>
          </m:e>
          <m:sub>
            <m:r>
              <m:t>10</m:t>
            </m:r>
          </m:sub>
        </m:sSub>
      </m:oMath>
      <w:r>
        <w:t xml:space="preserve">. What do you observe?</w:t>
      </w:r>
    </w:p>
    <w:p>
      <w:pPr>
        <w:pStyle w:val="SourceCode"/>
      </w:pPr>
      <w:r>
        <w:rPr>
          <w:rStyle w:val="CommentTok"/>
        </w:rPr>
        <w:t xml:space="preserve">#&lt;Write code here&gt;</w:t>
      </w:r>
      <w:r>
        <w:br/>
      </w:r>
      <w:r>
        <w:br/>
      </w:r>
      <w:r>
        <w:br/>
      </w:r>
      <w:r>
        <w:rPr>
          <w:rStyle w:val="NormalTok"/>
        </w:rPr>
        <w:t xml:space="preserve">combined_sample_5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br/>
      </w:r>
      <w:r>
        <w:rPr>
          <w:rStyle w:val="NormalTok"/>
        </w:rPr>
        <w:t xml:space="preserve">  combined_sample_5 </w:t>
      </w:r>
      <w:r>
        <w:rPr>
          <w:rStyle w:val="OtherTok"/>
        </w:rPr>
        <w:t xml:space="preserve">&lt;-</w:t>
      </w:r>
      <w:r>
        <w:rPr>
          <w:rStyle w:val="NormalTok"/>
        </w:rPr>
        <w:t xml:space="preserve"> combined_sample_5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combined_sample_10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5</w:t>
      </w:r>
      <w:r>
        <w:rPr>
          <w:rStyle w:val="NormalTok"/>
        </w:rPr>
        <w:t xml:space="preserve">) {</w:t>
      </w:r>
      <w:r>
        <w:br/>
      </w:r>
      <w:r>
        <w:rPr>
          <w:rStyle w:val="NormalTok"/>
        </w:rPr>
        <w:t xml:space="preserve">  combined_sample_10 </w:t>
      </w:r>
      <w:r>
        <w:rPr>
          <w:rStyle w:val="OtherTok"/>
        </w:rPr>
        <w:t xml:space="preserve">&lt;-</w:t>
      </w:r>
      <w:r>
        <w:rPr>
          <w:rStyle w:val="NormalTok"/>
        </w:rPr>
        <w:t xml:space="preserve"> combined_sample_10 </w:t>
      </w:r>
      <w:r>
        <w:rPr>
          <w:rStyle w:val="SpecialCha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10000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tibble_1 </w:t>
      </w:r>
      <w:r>
        <w:rPr>
          <w:rStyle w:val="OtherTok"/>
        </w:rPr>
        <w:t xml:space="preserve">&lt;-</w:t>
      </w:r>
      <w:r>
        <w:rPr>
          <w:rStyle w:val="NormalTok"/>
        </w:rPr>
        <w:t xml:space="preserve"> </w:t>
      </w:r>
      <w:r>
        <w:rPr>
          <w:rStyle w:val="FunctionTok"/>
        </w:rPr>
        <w:t xml:space="preserve">as_tibble</w:t>
      </w:r>
      <w:r>
        <w:rPr>
          <w:rStyle w:val="NormalTok"/>
        </w:rPr>
        <w:t xml:space="preserve">(sample_1)</w:t>
      </w:r>
      <w:r>
        <w:br/>
      </w:r>
      <w:r>
        <w:br/>
      </w:r>
      <w:r>
        <w:rPr>
          <w:rStyle w:val="NormalTok"/>
        </w:rPr>
        <w:t xml:space="preserve">tibble_2 </w:t>
      </w:r>
      <w:r>
        <w:rPr>
          <w:rStyle w:val="OtherTok"/>
        </w:rPr>
        <w:t xml:space="preserve">&lt;-</w:t>
      </w:r>
      <w:r>
        <w:rPr>
          <w:rStyle w:val="NormalTok"/>
        </w:rPr>
        <w:t xml:space="preserve"> </w:t>
      </w:r>
      <w:r>
        <w:rPr>
          <w:rStyle w:val="FunctionTok"/>
        </w:rPr>
        <w:t xml:space="preserve">as_tibble</w:t>
      </w:r>
      <w:r>
        <w:rPr>
          <w:rStyle w:val="NormalTok"/>
        </w:rPr>
        <w:t xml:space="preserve">(combined_sample)</w:t>
      </w:r>
      <w:r>
        <w:br/>
      </w:r>
      <w:r>
        <w:br/>
      </w:r>
      <w:r>
        <w:rPr>
          <w:rStyle w:val="NormalTok"/>
        </w:rPr>
        <w:t xml:space="preserve">tibble_5 </w:t>
      </w:r>
      <w:r>
        <w:rPr>
          <w:rStyle w:val="OtherTok"/>
        </w:rPr>
        <w:t xml:space="preserve">&lt;-</w:t>
      </w:r>
      <w:r>
        <w:rPr>
          <w:rStyle w:val="NormalTok"/>
        </w:rPr>
        <w:t xml:space="preserve"> </w:t>
      </w:r>
      <w:r>
        <w:rPr>
          <w:rStyle w:val="FunctionTok"/>
        </w:rPr>
        <w:t xml:space="preserve">as_tibble</w:t>
      </w:r>
      <w:r>
        <w:rPr>
          <w:rStyle w:val="NormalTok"/>
        </w:rPr>
        <w:t xml:space="preserve">(combined_sample_5)</w:t>
      </w:r>
      <w:r>
        <w:br/>
      </w:r>
      <w:r>
        <w:br/>
      </w:r>
      <w:r>
        <w:rPr>
          <w:rStyle w:val="NormalTok"/>
        </w:rPr>
        <w:t xml:space="preserve">tibble_10 </w:t>
      </w:r>
      <w:r>
        <w:rPr>
          <w:rStyle w:val="OtherTok"/>
        </w:rPr>
        <w:t xml:space="preserve">&lt;-</w:t>
      </w:r>
      <w:r>
        <w:rPr>
          <w:rStyle w:val="NormalTok"/>
        </w:rPr>
        <w:t xml:space="preserve"> </w:t>
      </w:r>
      <w:r>
        <w:rPr>
          <w:rStyle w:val="FunctionTok"/>
        </w:rPr>
        <w:t xml:space="preserve">as_tibble</w:t>
      </w:r>
      <w:r>
        <w:rPr>
          <w:rStyle w:val="NormalTok"/>
        </w:rPr>
        <w:t xml:space="preserve">(combined_sample_10)</w:t>
      </w:r>
      <w:r>
        <w:br/>
      </w:r>
      <w:r>
        <w:rPr>
          <w:rStyle w:val="NormalTok"/>
        </w:rPr>
        <w:t xml:space="preserve">tables </w:t>
      </w:r>
      <w:r>
        <w:rPr>
          <w:rStyle w:val="OtherTok"/>
        </w:rPr>
        <w:t xml:space="preserve">&lt;-</w:t>
      </w:r>
      <w:r>
        <w:rPr>
          <w:rStyle w:val="NormalTok"/>
        </w:rPr>
        <w:t xml:space="preserve"> </w:t>
      </w:r>
      <w:r>
        <w:rPr>
          <w:rStyle w:val="FunctionTok"/>
        </w:rPr>
        <w:t xml:space="preserve">list</w:t>
      </w:r>
      <w:r>
        <w:rPr>
          <w:rStyle w:val="NormalTok"/>
        </w:rPr>
        <w:t xml:space="preserve">(tibble_1, tibble_2, tibble_5, tibble_10)</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(tables)){</w:t>
      </w:r>
      <w:r>
        <w:br/>
      </w:r>
      <w:r>
        <w:rPr>
          <w:rStyle w:val="NormalTok"/>
        </w:rPr>
        <w:t xml:space="preserve"> </w:t>
      </w:r>
      <w:r>
        <w:rPr>
          <w:rStyle w:val="CommentTok"/>
        </w:rPr>
        <w:t xml:space="preserve"># i = 1</w:t>
      </w:r>
      <w:r>
        <w:br/>
      </w:r>
      <w:r>
        <w:rPr>
          <w:rStyle w:val="NormalTok"/>
        </w:rPr>
        <w:t xml:space="preserve">  density_plot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(tables[[i]])</w:t>
      </w:r>
      <w:r>
        <w:rPr>
          <w:rStyle w:val="SpecialCharTok"/>
        </w:rPr>
        <w:t xml:space="preserve">+</w:t>
      </w:r>
      <w:r>
        <w:br/>
      </w:r>
      <w:r>
        <w:rPr>
          <w:rStyle w:val="NormalTok"/>
        </w:rPr>
        <w:t xml:space="preserve">  ggplot2</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value))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StringTok"/>
        </w:rPr>
        <w:t xml:space="preserve">"Density Plot"</w:t>
      </w:r>
      <w:r>
        <w:rPr>
          <w:rStyle w:val="NormalTok"/>
        </w:rPr>
        <w:t xml:space="preserve">, </w:t>
      </w:r>
      <w:r>
        <w:br/>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w:t>
      </w:r>
      <w:r>
        <w:br/>
      </w:r>
      <w:r>
        <w:rPr>
          <w:rStyle w:val="NormalTok"/>
        </w:rPr>
        <w:t xml:space="preserve">  </w:t>
      </w:r>
      <w:r>
        <w:br/>
      </w:r>
      <w:r>
        <w:rPr>
          <w:rStyle w:val="NormalTok"/>
        </w:rPr>
        <w:t xml:space="preserve">  qqplot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(tables[[i]])</w:t>
      </w:r>
      <w:r>
        <w:rPr>
          <w:rStyle w:val="SpecialCharTok"/>
        </w:rPr>
        <w:t xml:space="preserve">+</w:t>
      </w:r>
      <w:r>
        <w:br/>
      </w:r>
      <w:r>
        <w:rPr>
          <w:rStyle w:val="NormalTok"/>
        </w:rPr>
        <w:t xml:space="preserve">  ggplot2</w:t>
      </w:r>
      <w:r>
        <w:rPr>
          <w:rStyle w:val="SpecialCharTok"/>
        </w:rPr>
        <w:t xml:space="preserve">::</w:t>
      </w:r>
      <w:r>
        <w:rPr>
          <w:rStyle w:val="FunctionTok"/>
        </w:rPr>
        <w:t xml:space="preserve">geom_qq</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 value))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"QQ Plot "</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 density_plot </w:t>
      </w:r>
      <w:r>
        <w:rPr>
          <w:rStyle w:val="SpecialCharTok"/>
        </w:rPr>
        <w:t xml:space="preserve">/</w:t>
      </w:r>
      <w:r>
        <w:rPr>
          <w:rStyle w:val="NormalTok"/>
        </w:rPr>
        <w:t xml:space="preserve"> qqplot)</w:t>
      </w:r>
      <w:r>
        <w:br/>
      </w:r>
      <w:r>
        <w:br/>
      </w:r>
      <w:r>
        <w:br/>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W04_Gaughan_Melissa_files/figure-docx/3c-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2" name="Picture"/>
            <a:graphic>
              <a:graphicData uri="http://schemas.openxmlformats.org/drawingml/2006/picture">
                <pic:pic>
                  <pic:nvPicPr>
                    <pic:cNvPr descr="HW04_Gaughan_Melissa_files/figure-docx/3c-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5" name="Picture"/>
            <a:graphic>
              <a:graphicData uri="http://schemas.openxmlformats.org/drawingml/2006/picture">
                <pic:pic>
                  <pic:nvPicPr>
                    <pic:cNvPr descr="HW04_Gaughan_Melissa_files/figure-docx/3c-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8" name="Picture"/>
            <a:graphic>
              <a:graphicData uri="http://schemas.openxmlformats.org/drawingml/2006/picture">
                <pic:pic>
                  <pic:nvPicPr>
                    <pic:cNvPr descr="HW04_Gaughan_Melissa_files/figure-docx/3c-4.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more observations are taken from the normal distribution, the data becomes more normal (the QQ plot approaches a diagonal line with a positive slope). This is an example of the Central Limit Theorem.</w:t>
      </w:r>
    </w:p>
    <w:bookmarkEnd w:id="50"/>
    <w:bookmarkEnd w:id="51"/>
    <w:bookmarkStart w:id="56" w:name="problem-4---de-mérés-wager-i"/>
    <w:p>
      <w:pPr>
        <w:pStyle w:val="Heading2"/>
      </w:pPr>
      <w:r>
        <w:t xml:space="preserve">Problem #4 - De Méré’s Wager I</w:t>
      </w:r>
    </w:p>
    <w:p>
      <w:pPr>
        <w:pStyle w:val="FirstParagraph"/>
      </w:pPr>
      <w:hyperlink r:id="rId52">
        <w:r>
          <w:rPr>
            <w:rStyle w:val="Hyperlink"/>
          </w:rPr>
          <w:t xml:space="preserve">Antoine Gombaud</w:t>
        </w:r>
      </w:hyperlink>
      <w:r>
        <w:t xml:space="preserve">, a.k.a. the Chevalier de Méré (1607-1684) was a</w:t>
      </w:r>
      <w:r>
        <w:t xml:space="preserve"> </w:t>
      </w:r>
      <w:r>
        <w:t xml:space="preserve">“</w:t>
      </w:r>
      <w:r>
        <w:t xml:space="preserve">gentleman gambler</w:t>
      </w:r>
      <w:r>
        <w:t xml:space="preserve">”</w:t>
      </w:r>
      <w:r>
        <w:t xml:space="preserve"> </w:t>
      </w:r>
      <w:r>
        <w:t xml:space="preserve">(and amateur mathematician) in France. One game de Méré enjoyed playing (though it sounds awfully boring to me) would be to bet with even odds (i.e. lose a franc if you lose, win a franc if you win) on getting at least one six on four rolls of a fair die. He reasoned that the chance of getting a six in one roll of a die is</w:t>
      </w:r>
      <w:r>
        <w:t xml:space="preserve"> </w:t>
      </w:r>
      <m:oMath>
        <m:r>
          <m:t>1</m:t>
        </m:r>
        <m:r>
          <m:rPr>
            <m:sty m:val="p"/>
          </m:rPr>
          <m:t>/</m:t>
        </m:r>
        <m:r>
          <m:t>6</m:t>
        </m:r>
      </m:oMath>
      <w:r>
        <w:t xml:space="preserve">, so the chance of getting one six in four would be</w:t>
      </w:r>
      <w:r>
        <w:t xml:space="preserve"> </w:t>
      </w:r>
      <m:oMath>
        <m:r>
          <m:t>4</m:t>
        </m:r>
        <m:r>
          <m:rPr>
            <m:sty m:val="p"/>
          </m:rPr>
          <m:t>/</m:t>
        </m:r>
        <m:r>
          <m:t>6</m:t>
        </m:r>
        <m:r>
          <m:rPr>
            <m:sty m:val="p"/>
          </m:rPr>
          <m:t>=</m:t>
        </m:r>
        <m:r>
          <m:t>2</m:t>
        </m:r>
        <m:r>
          <m:rPr>
            <m:sty m:val="p"/>
          </m:rPr>
          <m:t>/</m:t>
        </m:r>
        <m:r>
          <m:t>3</m:t>
        </m:r>
      </m:oMath>
      <w:r>
        <w:t xml:space="preserve">.</w:t>
      </w:r>
    </w:p>
    <w:bookmarkStart w:id="53" w:name="part-a-3"/>
    <w:p>
      <w:pPr>
        <w:pStyle w:val="Heading3"/>
      </w:pPr>
      <w:r>
        <w:t xml:space="preserve">Part a</w:t>
      </w:r>
    </w:p>
    <w:p>
      <w:pPr>
        <w:pStyle w:val="FirstParagraph"/>
      </w:pPr>
      <w:r>
        <w:t xml:space="preserve">Write a function</w:t>
      </w:r>
      <w:r>
        <w:t xml:space="preserve"> </w:t>
      </w:r>
      <w:r>
        <w:rPr>
          <w:rStyle w:val="VerbatimChar"/>
        </w:rPr>
        <w:t xml:space="preserve">DeMereA(n)</w:t>
      </w:r>
      <w:r>
        <w:t xml:space="preserve"> </w:t>
      </w:r>
      <w:r>
        <w:t xml:space="preserve">that simulates this game, i.e. takes a certain number</w:t>
      </w:r>
      <w:r>
        <w:t xml:space="preserve"> </w:t>
      </w:r>
      <m:oMath>
        <m:d>
          <m:dPr>
            <m:begChr m:val="("/>
            <m:endChr m:val=")"/>
            <m:sepChr m:val=""/>
            <m:grow/>
          </m:dPr>
          <m:e>
            <m:r>
              <m:t>n</m:t>
            </m:r>
          </m:e>
        </m:d>
      </m:oMath>
      <w:r>
        <w:t xml:space="preserve"> </w:t>
      </w:r>
      <w:r>
        <w:t xml:space="preserve">of rolls of a die and returns a</w:t>
      </w:r>
      <w:r>
        <w:t xml:space="preserve"> </w:t>
      </w:r>
      <w:r>
        <w:rPr>
          <w:rStyle w:val="VerbatimChar"/>
        </w:rPr>
        <w:t xml:space="preserve">TRUE</w:t>
      </w:r>
      <w:r>
        <w:t xml:space="preserve"> </w:t>
      </w:r>
      <w:r>
        <w:t xml:space="preserve">if there is at least one six and a</w:t>
      </w:r>
      <w:r>
        <w:t xml:space="preserve"> </w:t>
      </w:r>
      <w:r>
        <w:rPr>
          <w:rStyle w:val="VerbatimChar"/>
        </w:rPr>
        <w:t xml:space="preserve">FALSE</w:t>
      </w:r>
      <w:r>
        <w:t xml:space="preserve"> </w:t>
      </w:r>
      <w:r>
        <w:t xml:space="preserve">if there isn’t.</w:t>
      </w:r>
    </w:p>
    <w:p>
      <w:pPr>
        <w:pStyle w:val="SourceCode"/>
      </w:pPr>
      <w:r>
        <w:rPr>
          <w:rStyle w:val="CommentTok"/>
        </w:rPr>
        <w:t xml:space="preserve">#&lt;Write code here&gt;</w:t>
      </w:r>
      <w:r>
        <w:br/>
      </w:r>
      <w:r>
        <w:br/>
      </w:r>
      <w:r>
        <w:rPr>
          <w:rStyle w:val="NormalTok"/>
        </w:rPr>
        <w:t xml:space="preserve">DeMere_A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number_rolls =</w:t>
      </w:r>
      <w:r>
        <w:rPr>
          <w:rStyle w:val="NormalTok"/>
        </w:rPr>
        <w:t xml:space="preserve"> </w:t>
      </w:r>
      <w:r>
        <w:rPr>
          <w:rStyle w:val="DecValTok"/>
        </w:rPr>
        <w:t xml:space="preserve">10</w:t>
      </w:r>
      <w:r>
        <w:rPr>
          <w:rStyle w:val="NormalTok"/>
        </w:rPr>
        <w:t xml:space="preserve">){</w:t>
      </w:r>
      <w:r>
        <w:br/>
      </w:r>
      <w:r>
        <w:rPr>
          <w:rStyle w:val="NormalTok"/>
        </w:rPr>
        <w:t xml:space="preserve">  sample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w:t>
      </w:r>
      <w:r>
        <w:rPr>
          <w:rStyle w:val="NormalTok"/>
        </w:rPr>
        <w:t xml:space="preserve">(1L</w:t>
      </w:r>
      <w:r>
        <w:rPr>
          <w:rStyle w:val="SpecialCharTok"/>
        </w:rPr>
        <w:t xml:space="preserve">:</w:t>
      </w:r>
      <w:r>
        <w:rPr>
          <w:rStyle w:val="NormalTok"/>
        </w:rPr>
        <w:t xml:space="preserve">6L))</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sample, </w:t>
      </w:r>
      <w:r>
        <w:rPr>
          <w:rStyle w:val="AttributeTok"/>
        </w:rPr>
        <w:t xml:space="preserve">size =</w:t>
      </w:r>
      <w:r>
        <w:rPr>
          <w:rStyle w:val="NormalTok"/>
        </w:rPr>
        <w:t xml:space="preserve"> number_rolls, </w:t>
      </w:r>
      <w:r>
        <w:br/>
      </w:r>
      <w:r>
        <w:rPr>
          <w:rStyle w:val="NormalTok"/>
        </w:rPr>
        <w:t xml:space="preserve">                         </w:t>
      </w:r>
      <w:r>
        <w:rPr>
          <w:rStyle w:val="AttributeTok"/>
        </w:rPr>
        <w:t xml:space="preserve">replace =</w:t>
      </w:r>
      <w:r>
        <w:rPr>
          <w:rStyle w:val="NormalTok"/>
        </w:rPr>
        <w:t xml:space="preserve"> 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DecValTok"/>
        </w:rPr>
        <w:t xml:space="preserve">6</w:t>
      </w:r>
      <w:r>
        <w:rPr>
          <w:rStyle w:val="NormalTok"/>
        </w:rPr>
        <w:t xml:space="preserve"> </w:t>
      </w:r>
      <w:r>
        <w:rPr>
          <w:rStyle w:val="SpecialCharTok"/>
        </w:rPr>
        <w:t xml:space="preserve">%in%</w:t>
      </w:r>
      <w:r>
        <w:rPr>
          <w:rStyle w:val="NormalTok"/>
        </w:rPr>
        <w:t xml:space="preserve"> result){</w:t>
      </w:r>
      <w:r>
        <w:br/>
      </w:r>
      <w:r>
        <w:rPr>
          <w:rStyle w:val="NormalTok"/>
        </w:rPr>
        <w:t xml:space="preserve">      </w:t>
      </w:r>
      <w:r>
        <w:rPr>
          <w:rStyle w:val="FunctionTok"/>
        </w:rPr>
        <w:t xml:space="preserve">return</w:t>
      </w:r>
      <w:r>
        <w:rPr>
          <w:rStyle w:val="NormalTok"/>
        </w:rPr>
        <w:t xml:space="preserve">(</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p>
    <w:bookmarkEnd w:id="53"/>
    <w:bookmarkStart w:id="54" w:name="part-b-3"/>
    <w:p>
      <w:pPr>
        <w:pStyle w:val="Heading3"/>
      </w:pPr>
      <w:r>
        <w:t xml:space="preserve">Part b</w:t>
      </w:r>
    </w:p>
    <w:p>
      <w:pPr>
        <w:pStyle w:val="FirstParagraph"/>
      </w:pPr>
      <w:r>
        <w:t xml:space="preserve">Simulate 1000 of these games and compute the number of times he wins.</w:t>
      </w:r>
    </w:p>
    <w:p>
      <w:pPr>
        <w:pStyle w:val="SourceCode"/>
      </w:pPr>
      <w:r>
        <w:rPr>
          <w:rStyle w:val="CommentTok"/>
        </w:rPr>
        <w:t xml:space="preserve">#&lt;Write code here&gt;</w:t>
      </w:r>
      <w:r>
        <w:br/>
      </w:r>
      <w:r>
        <w:br/>
      </w:r>
      <w:r>
        <w:br/>
      </w:r>
      <w:r>
        <w:rPr>
          <w:rStyle w:val="NormalTok"/>
        </w:rPr>
        <w:t xml:space="preserve">DeMere_B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number_rolls =</w:t>
      </w:r>
      <w:r>
        <w:rPr>
          <w:rStyle w:val="NormalTok"/>
        </w:rPr>
        <w:t xml:space="preserve"> </w:t>
      </w:r>
      <w:r>
        <w:rPr>
          <w:rStyle w:val="DecValTok"/>
        </w:rPr>
        <w:t xml:space="preserve">10</w:t>
      </w:r>
      <w:r>
        <w:rPr>
          <w:rStyle w:val="NormalTok"/>
        </w:rPr>
        <w:t xml:space="preserve">){</w:t>
      </w:r>
      <w:r>
        <w:br/>
      </w:r>
      <w:r>
        <w:rPr>
          <w:rStyle w:val="NormalTok"/>
        </w:rPr>
        <w:t xml:space="preserve">  sample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w:t>
      </w:r>
      <w:r>
        <w:rPr>
          <w:rStyle w:val="NormalTok"/>
        </w:rPr>
        <w:t xml:space="preserve">(1L</w:t>
      </w:r>
      <w:r>
        <w:rPr>
          <w:rStyle w:val="SpecialCharTok"/>
        </w:rPr>
        <w:t xml:space="preserve">:</w:t>
      </w:r>
      <w:r>
        <w:rPr>
          <w:rStyle w:val="NormalTok"/>
        </w:rPr>
        <w:t xml:space="preserve">6L))</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sample</w:t>
      </w:r>
      <w:r>
        <w:rPr>
          <w:rStyle w:val="NormalTok"/>
        </w:rPr>
        <w:t xml:space="preserve">(</w:t>
      </w:r>
      <w:r>
        <w:rPr>
          <w:rStyle w:val="AttributeTok"/>
        </w:rPr>
        <w:t xml:space="preserve">x =</w:t>
      </w:r>
      <w:r>
        <w:rPr>
          <w:rStyle w:val="NormalTok"/>
        </w:rPr>
        <w:t xml:space="preserve"> sample, </w:t>
      </w:r>
      <w:r>
        <w:rPr>
          <w:rStyle w:val="AttributeTok"/>
        </w:rPr>
        <w:t xml:space="preserve">size =</w:t>
      </w:r>
      <w:r>
        <w:rPr>
          <w:rStyle w:val="NormalTok"/>
        </w:rPr>
        <w:t xml:space="preserve"> number_rolls, </w:t>
      </w:r>
      <w:r>
        <w:br/>
      </w:r>
      <w:r>
        <w:rPr>
          <w:rStyle w:val="NormalTok"/>
        </w:rPr>
        <w:t xml:space="preserve">                         </w:t>
      </w:r>
      <w:r>
        <w:rPr>
          <w:rStyle w:val="AttributeTok"/>
        </w:rPr>
        <w:t xml:space="preserve">replace =</w:t>
      </w:r>
      <w:r>
        <w:rPr>
          <w:rStyle w:val="NormalTok"/>
        </w:rPr>
        <w:t xml:space="preserve"> T)</w:t>
      </w:r>
      <w:r>
        <w:br/>
      </w:r>
      <w:r>
        <w:rPr>
          <w:rStyle w:val="NormalTok"/>
        </w:rPr>
        <w:t xml:space="preserve">    </w:t>
      </w:r>
      <w:r>
        <w:br/>
      </w:r>
      <w:r>
        <w:rPr>
          <w:rStyle w:val="NormalTok"/>
        </w:rPr>
        <w:t xml:space="preserve">    wins </w:t>
      </w:r>
      <w:r>
        <w:rPr>
          <w:rStyle w:val="OtherTok"/>
        </w:rPr>
        <w:t xml:space="preserve">&lt;-</w:t>
      </w:r>
      <w:r>
        <w:rPr>
          <w:rStyle w:val="NormalTok"/>
        </w:rPr>
        <w:t xml:space="preserve"> result[result</w:t>
      </w:r>
      <w:r>
        <w:rPr>
          <w:rStyle w:val="SpecialChar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length</w:t>
      </w:r>
      <w:r>
        <w:rPr>
          <w:rStyle w:val="NormalTok"/>
        </w:rPr>
        <w:t xml:space="preserve">(wins))</w:t>
      </w:r>
      <w:r>
        <w:br/>
      </w:r>
      <w:r>
        <w:rPr>
          <w:rStyle w:val="NormalTok"/>
        </w:rPr>
        <w:t xml:space="preserve">    </w:t>
      </w:r>
      <w:r>
        <w:br/>
      </w:r>
      <w:r>
        <w:rPr>
          <w:rStyle w:val="NormalTok"/>
        </w:rPr>
        <w:t xml:space="preserve">}</w:t>
      </w:r>
      <w:r>
        <w:br/>
      </w:r>
      <w:r>
        <w:br/>
      </w:r>
      <w:r>
        <w:rPr>
          <w:rStyle w:val="FunctionTok"/>
        </w:rPr>
        <w:t xml:space="preserve">DeMere_B</w:t>
      </w:r>
      <w:r>
        <w:rPr>
          <w:rStyle w:val="NormalTok"/>
        </w:rPr>
        <w:t xml:space="preserve">(</w:t>
      </w:r>
      <w:r>
        <w:rPr>
          <w:rStyle w:val="AttributeTok"/>
        </w:rPr>
        <w:t xml:space="preserve">number_rolls =</w:t>
      </w:r>
      <w:r>
        <w:rPr>
          <w:rStyle w:val="NormalTok"/>
        </w:rPr>
        <w:t xml:space="preserve"> </w:t>
      </w:r>
      <w:r>
        <w:rPr>
          <w:rStyle w:val="DecValTok"/>
        </w:rPr>
        <w:t xml:space="preserve">1000</w:t>
      </w:r>
      <w:r>
        <w:rPr>
          <w:rStyle w:val="NormalTok"/>
        </w:rPr>
        <w:t xml:space="preserve">)</w:t>
      </w:r>
    </w:p>
    <w:p>
      <w:pPr>
        <w:pStyle w:val="SourceCode"/>
      </w:pPr>
      <w:r>
        <w:rPr>
          <w:rStyle w:val="VerbatimChar"/>
        </w:rPr>
        <w:t xml:space="preserve">[1] 187</w:t>
      </w:r>
    </w:p>
    <w:bookmarkEnd w:id="54"/>
    <w:bookmarkStart w:id="55" w:name="part-c-3"/>
    <w:p>
      <w:pPr>
        <w:pStyle w:val="Heading3"/>
      </w:pPr>
      <w:r>
        <w:t xml:space="preserve">Part c</w:t>
      </w:r>
    </w:p>
    <w:p>
      <w:pPr>
        <w:pStyle w:val="FirstParagraph"/>
      </w:pPr>
      <w:r>
        <w:t xml:space="preserve">De Méré’s reasoning was faulty, but he still won a lot of money playing this (frankly, kind of stupid) game. What is the actual probability of getting at least one six in four rolls? (Use math or simulate in R)</w:t>
      </w:r>
    </w:p>
    <w:p>
      <w:pPr>
        <w:pStyle w:val="SourceCode"/>
      </w:pPr>
      <w:r>
        <w:rPr>
          <w:rStyle w:val="CommentTok"/>
        </w:rPr>
        <w:t xml:space="preserve">#&lt;Write code here&gt;</w:t>
      </w:r>
      <w:r>
        <w:br/>
      </w:r>
      <w:r>
        <w:br/>
      </w:r>
      <w:r>
        <w:rPr>
          <w:rStyle w:val="DecValTok"/>
        </w:rPr>
        <w:t xml:space="preserve">1</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6</w:t>
      </w:r>
      <w:r>
        <w:rPr>
          <w:rStyle w:val="NormalTok"/>
        </w:rPr>
        <w:t xml:space="preserve">)</w:t>
      </w:r>
      <w:r>
        <w:rPr>
          <w:rStyle w:val="SpecialCharTok"/>
        </w:rPr>
        <w:t xml:space="preserve">^</w:t>
      </w:r>
      <w:r>
        <w:rPr>
          <w:rStyle w:val="DecValTok"/>
        </w:rPr>
        <w:t xml:space="preserve">4</w:t>
      </w:r>
    </w:p>
    <w:p>
      <w:pPr>
        <w:pStyle w:val="SourceCode"/>
      </w:pPr>
      <w:r>
        <w:rPr>
          <w:rStyle w:val="VerbatimChar"/>
        </w:rPr>
        <w:t xml:space="preserve">[1] 0.5177469</w:t>
      </w:r>
    </w:p>
    <w:bookmarkEnd w:id="55"/>
    <w:bookmarkEnd w:id="56"/>
    <w:bookmarkStart w:id="62" w:name="problem-5---de-mérés-wager-ii"/>
    <w:p>
      <w:pPr>
        <w:pStyle w:val="Heading2"/>
      </w:pPr>
      <w:r>
        <w:t xml:space="preserve">Problem #5 - De Méré’s Wager II</w:t>
      </w:r>
    </w:p>
    <w:p>
      <w:pPr>
        <w:pStyle w:val="FirstParagraph"/>
      </w:pPr>
      <w:r>
        <w:t xml:space="preserve">Despite the faulty reasoning, de Méré actually won a lot of money playing this game but became bored of it. So, to make things mildly more interesting, he devised a second game. In this one, he would wager - again with even odds - on getting at least one double six on 24 rolls of a pair of dice. He reasoned correctly that the chance of getting a double six in rolling a pair of dice is</w:t>
      </w:r>
      <w:r>
        <w:t xml:space="preserve"> </w:t>
      </w:r>
      <m:oMath>
        <m:r>
          <m:t>1</m:t>
        </m:r>
        <m:r>
          <m:rPr>
            <m:sty m:val="p"/>
          </m:rPr>
          <m:t>/</m:t>
        </m:r>
        <m:r>
          <m:t>36</m:t>
        </m:r>
      </m:oMath>
      <w:r>
        <w:t xml:space="preserve">. So he assumed that in 24 rolls of a pair of dice, the chance of getting one double six would be</w:t>
      </w:r>
      <w:r>
        <w:t xml:space="preserve"> </w:t>
      </w:r>
      <m:oMath>
        <m:r>
          <m:t>24</m:t>
        </m:r>
        <m:r>
          <m:rPr>
            <m:sty m:val="p"/>
          </m:rPr>
          <m:t>/</m:t>
        </m:r>
        <m:r>
          <m:t>36</m:t>
        </m:r>
        <m:r>
          <m:rPr>
            <m:sty m:val="p"/>
          </m:rPr>
          <m:t>=</m:t>
        </m:r>
        <m:r>
          <m:t>2</m:t>
        </m:r>
        <m:r>
          <m:rPr>
            <m:sty m:val="p"/>
          </m:rPr>
          <m:t>/</m:t>
        </m:r>
        <m:r>
          <m:t>3</m:t>
        </m:r>
      </m:oMath>
      <w:r>
        <w:t xml:space="preserve">.</w:t>
      </w:r>
    </w:p>
    <w:bookmarkStart w:id="57" w:name="part-a-4"/>
    <w:p>
      <w:pPr>
        <w:pStyle w:val="Heading3"/>
      </w:pPr>
      <w:r>
        <w:t xml:space="preserve">Part a</w:t>
      </w:r>
    </w:p>
    <w:p>
      <w:pPr>
        <w:pStyle w:val="FirstParagraph"/>
      </w:pPr>
      <w:r>
        <w:t xml:space="preserve">Write an analogous function</w:t>
      </w:r>
      <w:r>
        <w:t xml:space="preserve"> </w:t>
      </w:r>
      <w:r>
        <w:rPr>
          <w:rStyle w:val="VerbatimChar"/>
        </w:rPr>
        <w:t xml:space="preserve">DeMereB(n)</w:t>
      </w:r>
      <w:r>
        <w:t xml:space="preserve"> </w:t>
      </w:r>
      <w:r>
        <w:t xml:space="preserve">that simulates the 24 roll game with double dice.</w:t>
      </w:r>
    </w:p>
    <w:p>
      <w:pPr>
        <w:pStyle w:val="SourceCode"/>
      </w:pPr>
      <w:r>
        <w:rPr>
          <w:rStyle w:val="CommentTok"/>
        </w:rPr>
        <w:t xml:space="preserve">#&lt;Write code here&gt;</w:t>
      </w:r>
      <w:r>
        <w:br/>
      </w:r>
      <w:r>
        <w:br/>
      </w:r>
      <w:r>
        <w:rPr>
          <w:rStyle w:val="NormalTok"/>
        </w:rPr>
        <w:t xml:space="preserve">DeMere_24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number_rolls =</w:t>
      </w:r>
      <w:r>
        <w:rPr>
          <w:rStyle w:val="NormalTok"/>
        </w:rPr>
        <w:t xml:space="preserve"> </w:t>
      </w:r>
      <w:r>
        <w:rPr>
          <w:rStyle w:val="DecValTok"/>
        </w:rPr>
        <w:t xml:space="preserve">24</w:t>
      </w:r>
      <w:r>
        <w:rPr>
          <w:rStyle w:val="NormalTok"/>
        </w:rPr>
        <w:t xml:space="preserve">){</w:t>
      </w:r>
      <w:r>
        <w:br/>
      </w:r>
      <w:r>
        <w:rPr>
          <w:rStyle w:val="NormalTok"/>
        </w:rPr>
        <w:t xml:space="preserve">  sample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w:t>
      </w:r>
      <w:r>
        <w:rPr>
          <w:rStyle w:val="NormalTok"/>
        </w:rPr>
        <w:t xml:space="preserve">(1L</w:t>
      </w:r>
      <w:r>
        <w:rPr>
          <w:rStyle w:val="SpecialCharTok"/>
        </w:rPr>
        <w:t xml:space="preserve">:</w:t>
      </w:r>
      <w:r>
        <w:rPr>
          <w:rStyle w:val="NormalTok"/>
        </w:rPr>
        <w:t xml:space="preserve">6L))</w:t>
      </w:r>
      <w:r>
        <w:br/>
      </w:r>
      <w:r>
        <w:rPr>
          <w:rStyle w:val="NormalTok"/>
        </w:rPr>
        <w:t xml:space="preserve">  </w:t>
      </w:r>
      <w:r>
        <w:br/>
      </w:r>
      <w:r>
        <w:rPr>
          <w:rStyle w:val="NormalTok"/>
        </w:rPr>
        <w:t xml:space="preserve">    result_1 </w:t>
      </w:r>
      <w:r>
        <w:rPr>
          <w:rStyle w:val="OtherTok"/>
        </w:rPr>
        <w:t xml:space="preserve">&lt;-</w:t>
      </w:r>
      <w:r>
        <w:rPr>
          <w:rStyle w:val="NormalTok"/>
        </w:rPr>
        <w:t xml:space="preserve"> </w:t>
      </w:r>
      <w:r>
        <w:rPr>
          <w:rStyle w:val="FunctionTok"/>
        </w:rPr>
        <w:t xml:space="preserve">as_tibble_col</w:t>
      </w:r>
      <w:r>
        <w:rPr>
          <w:rStyle w:val="NormalTok"/>
        </w:rPr>
        <w:t xml:space="preserve">(</w:t>
      </w:r>
      <w:r>
        <w:rPr>
          <w:rStyle w:val="FunctionTok"/>
        </w:rPr>
        <w:t xml:space="preserve">sample</w:t>
      </w:r>
      <w:r>
        <w:rPr>
          <w:rStyle w:val="NormalTok"/>
        </w:rPr>
        <w:t xml:space="preserve">(</w:t>
      </w:r>
      <w:r>
        <w:rPr>
          <w:rStyle w:val="AttributeTok"/>
        </w:rPr>
        <w:t xml:space="preserve">x =</w:t>
      </w:r>
      <w:r>
        <w:rPr>
          <w:rStyle w:val="NormalTok"/>
        </w:rPr>
        <w:t xml:space="preserve"> sample, </w:t>
      </w:r>
      <w:r>
        <w:br/>
      </w:r>
      <w:r>
        <w:rPr>
          <w:rStyle w:val="NormalTok"/>
        </w:rPr>
        <w:t xml:space="preserve">                                     </w:t>
      </w:r>
      <w:r>
        <w:rPr>
          <w:rStyle w:val="AttributeTok"/>
        </w:rPr>
        <w:t xml:space="preserve">size =</w:t>
      </w:r>
      <w:r>
        <w:rPr>
          <w:rStyle w:val="NormalTok"/>
        </w:rPr>
        <w:t xml:space="preserve">  number_rolls, </w:t>
      </w:r>
      <w:r>
        <w:br/>
      </w:r>
      <w:r>
        <w:rPr>
          <w:rStyle w:val="NormalTok"/>
        </w:rPr>
        <w:t xml:space="preserve">                                     </w:t>
      </w:r>
      <w:r>
        <w:rPr>
          <w:rStyle w:val="AttributeTok"/>
        </w:rPr>
        <w:t xml:space="preserve">replace =</w:t>
      </w:r>
      <w:r>
        <w:rPr>
          <w:rStyle w:val="NormalTok"/>
        </w:rPr>
        <w:t xml:space="preserve"> T), </w:t>
      </w:r>
      <w:r>
        <w:br/>
      </w:r>
      <w:r>
        <w:rPr>
          <w:rStyle w:val="NormalTok"/>
        </w:rPr>
        <w:t xml:space="preserve">                              </w:t>
      </w:r>
      <w:r>
        <w:rPr>
          <w:rStyle w:val="AttributeTok"/>
        </w:rPr>
        <w:t xml:space="preserve">column_name =</w:t>
      </w:r>
      <w:r>
        <w:rPr>
          <w:rStyle w:val="NormalTok"/>
        </w:rPr>
        <w:t xml:space="preserve"> </w:t>
      </w:r>
      <w:r>
        <w:rPr>
          <w:rStyle w:val="StringTok"/>
        </w:rPr>
        <w:t xml:space="preserve">"die_1"</w:t>
      </w:r>
      <w:r>
        <w:rPr>
          <w:rStyle w:val="NormalTok"/>
        </w:rPr>
        <w:t xml:space="preserve">)</w:t>
      </w:r>
      <w:r>
        <w:br/>
      </w:r>
      <w:r>
        <w:rPr>
          <w:rStyle w:val="NormalTok"/>
        </w:rPr>
        <w:t xml:space="preserve">    </w:t>
      </w:r>
      <w:r>
        <w:br/>
      </w:r>
      <w:r>
        <w:rPr>
          <w:rStyle w:val="NormalTok"/>
        </w:rPr>
        <w:t xml:space="preserve">    result_2 </w:t>
      </w:r>
      <w:r>
        <w:rPr>
          <w:rStyle w:val="OtherTok"/>
        </w:rPr>
        <w:t xml:space="preserve">&lt;-</w:t>
      </w:r>
      <w:r>
        <w:rPr>
          <w:rStyle w:val="NormalTok"/>
        </w:rPr>
        <w:t xml:space="preserve"> </w:t>
      </w:r>
      <w:r>
        <w:rPr>
          <w:rStyle w:val="FunctionTok"/>
        </w:rPr>
        <w:t xml:space="preserve">as_tibble_col</w:t>
      </w:r>
      <w:r>
        <w:rPr>
          <w:rStyle w:val="NormalTok"/>
        </w:rPr>
        <w:t xml:space="preserve">(</w:t>
      </w:r>
      <w:r>
        <w:rPr>
          <w:rStyle w:val="FunctionTok"/>
        </w:rPr>
        <w:t xml:space="preserve">sample</w:t>
      </w:r>
      <w:r>
        <w:rPr>
          <w:rStyle w:val="NormalTok"/>
        </w:rPr>
        <w:t xml:space="preserve">(</w:t>
      </w:r>
      <w:r>
        <w:rPr>
          <w:rStyle w:val="AttributeTok"/>
        </w:rPr>
        <w:t xml:space="preserve">x =</w:t>
      </w:r>
      <w:r>
        <w:rPr>
          <w:rStyle w:val="NormalTok"/>
        </w:rPr>
        <w:t xml:space="preserve"> sample,</w:t>
      </w:r>
      <w:r>
        <w:br/>
      </w:r>
      <w:r>
        <w:rPr>
          <w:rStyle w:val="NormalTok"/>
        </w:rPr>
        <w:t xml:space="preserve">                                     </w:t>
      </w:r>
      <w:r>
        <w:rPr>
          <w:rStyle w:val="AttributeTok"/>
        </w:rPr>
        <w:t xml:space="preserve">size =</w:t>
      </w:r>
      <w:r>
        <w:rPr>
          <w:rStyle w:val="NormalTok"/>
        </w:rPr>
        <w:t xml:space="preserve"> number_rolls, </w:t>
      </w:r>
      <w:r>
        <w:br/>
      </w:r>
      <w:r>
        <w:rPr>
          <w:rStyle w:val="NormalTok"/>
        </w:rPr>
        <w:t xml:space="preserve">                                     </w:t>
      </w:r>
      <w:r>
        <w:rPr>
          <w:rStyle w:val="AttributeTok"/>
        </w:rPr>
        <w:t xml:space="preserve">replace =</w:t>
      </w:r>
      <w:r>
        <w:rPr>
          <w:rStyle w:val="NormalTok"/>
        </w:rPr>
        <w:t xml:space="preserve"> T), </w:t>
      </w:r>
      <w:r>
        <w:br/>
      </w:r>
      <w:r>
        <w:rPr>
          <w:rStyle w:val="NormalTok"/>
        </w:rPr>
        <w:t xml:space="preserve">                              </w:t>
      </w:r>
      <w:r>
        <w:rPr>
          <w:rStyle w:val="AttributeTok"/>
        </w:rPr>
        <w:t xml:space="preserve">column_name =</w:t>
      </w:r>
      <w:r>
        <w:rPr>
          <w:rStyle w:val="NormalTok"/>
        </w:rPr>
        <w:t xml:space="preserve"> </w:t>
      </w:r>
      <w:r>
        <w:rPr>
          <w:rStyle w:val="StringTok"/>
        </w:rPr>
        <w:t xml:space="preserve">"die_2"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wins_1 </w:t>
      </w:r>
      <w:r>
        <w:rPr>
          <w:rStyle w:val="OtherTok"/>
        </w:rPr>
        <w:t xml:space="preserve">&lt;-</w:t>
      </w:r>
      <w:r>
        <w:rPr>
          <w:rStyle w:val="NormalTok"/>
        </w:rPr>
        <w:t xml:space="preserve"> </w:t>
      </w:r>
      <w:r>
        <w:rPr>
          <w:rStyle w:val="FunctionTok"/>
        </w:rPr>
        <w:t xml:space="preserve">bind_cols</w:t>
      </w:r>
      <w:r>
        <w:rPr>
          <w:rStyle w:val="NormalTok"/>
        </w:rPr>
        <w:t xml:space="preserve">(result_1, result_2)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(die_1 </w:t>
      </w:r>
      <w:r>
        <w:rPr>
          <w:rStyle w:val="SpecialCharTok"/>
        </w:rPr>
        <w:t xml:space="preserve">==</w:t>
      </w:r>
      <w:r>
        <w:rPr>
          <w:rStyle w:val="NormalTok"/>
        </w:rPr>
        <w:t xml:space="preserve"> </w:t>
      </w:r>
      <w:r>
        <w:rPr>
          <w:rStyle w:val="DecValTok"/>
        </w:rPr>
        <w:t xml:space="preserve">6</w:t>
      </w:r>
      <w:r>
        <w:rPr>
          <w:rStyle w:val="NormalTok"/>
        </w:rPr>
        <w:t xml:space="preserve"> </w:t>
      </w:r>
      <w:r>
        <w:rPr>
          <w:rStyle w:val="SpecialCharTok"/>
        </w:rPr>
        <w:t xml:space="preserve">&amp;</w:t>
      </w:r>
      <w:r>
        <w:rPr>
          <w:rStyle w:val="NormalTok"/>
        </w:rPr>
        <w:t xml:space="preserve"> die_2 </w:t>
      </w:r>
      <w:r>
        <w:rPr>
          <w:rStyle w:val="SpecialCharTok"/>
        </w:rPr>
        <w:t xml:space="preserve">==</w:t>
      </w:r>
      <w:r>
        <w:rPr>
          <w:rStyle w:val="DecValTok"/>
        </w:rPr>
        <w:t xml:space="preserve">6</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nrow</w:t>
      </w:r>
      <w:r>
        <w:rPr>
          <w:rStyle w:val="NormalTok"/>
        </w:rPr>
        <w:t xml:space="preserve">(wins_1))</w:t>
      </w:r>
      <w:r>
        <w:br/>
      </w:r>
      <w:r>
        <w:rPr>
          <w:rStyle w:val="NormalTok"/>
        </w:rPr>
        <w:t xml:space="preserve">    </w:t>
      </w:r>
      <w:r>
        <w:br/>
      </w:r>
      <w:r>
        <w:rPr>
          <w:rStyle w:val="NormalTok"/>
        </w:rPr>
        <w:t xml:space="preserve">}</w:t>
      </w:r>
      <w:r>
        <w:br/>
      </w:r>
      <w:r>
        <w:br/>
      </w:r>
      <w:r>
        <w:rPr>
          <w:rStyle w:val="FunctionTok"/>
        </w:rPr>
        <w:t xml:space="preserve">DeMere_24</w:t>
      </w:r>
      <w:r>
        <w:rPr>
          <w:rStyle w:val="NormalTok"/>
        </w:rPr>
        <w:t xml:space="preserve">(</w:t>
      </w:r>
      <w:r>
        <w:rPr>
          <w:rStyle w:val="AttributeTok"/>
        </w:rPr>
        <w:t xml:space="preserve">number_rolls =</w:t>
      </w:r>
      <w:r>
        <w:rPr>
          <w:rStyle w:val="NormalTok"/>
        </w:rPr>
        <w:t xml:space="preserve"> </w:t>
      </w:r>
      <w:r>
        <w:rPr>
          <w:rStyle w:val="DecValTok"/>
        </w:rPr>
        <w:t xml:space="preserve">24</w:t>
      </w:r>
      <w:r>
        <w:rPr>
          <w:rStyle w:val="NormalTok"/>
        </w:rPr>
        <w:t xml:space="preserve">)</w:t>
      </w:r>
    </w:p>
    <w:p>
      <w:pPr>
        <w:pStyle w:val="SourceCode"/>
      </w:pPr>
      <w:r>
        <w:rPr>
          <w:rStyle w:val="VerbatimChar"/>
        </w:rPr>
        <w:t xml:space="preserve">[1] 0</w:t>
      </w:r>
    </w:p>
    <w:bookmarkEnd w:id="57"/>
    <w:bookmarkStart w:id="58" w:name="part-b-4"/>
    <w:p>
      <w:pPr>
        <w:pStyle w:val="Heading3"/>
      </w:pPr>
      <w:r>
        <w:t xml:space="preserve">Part b</w:t>
      </w:r>
    </w:p>
    <w:p>
      <w:pPr>
        <w:pStyle w:val="FirstParagraph"/>
      </w:pPr>
      <w:r>
        <w:t xml:space="preserve">Simulate 1000 of these games and compute the number of victories.</w:t>
      </w:r>
    </w:p>
    <w:p>
      <w:pPr>
        <w:pStyle w:val="SourceCode"/>
      </w:pPr>
      <w:r>
        <w:rPr>
          <w:rStyle w:val="CommentTok"/>
        </w:rPr>
        <w:t xml:space="preserve">#&lt;Write code here&gt;</w:t>
      </w:r>
      <w:r>
        <w:br/>
      </w:r>
      <w:r>
        <w:rPr>
          <w:rStyle w:val="NormalTok"/>
        </w:rPr>
        <w:t xml:space="preserve">DeMere_24_results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DeMere_24</w:t>
      </w:r>
      <w:r>
        <w:rPr>
          <w:rStyle w:val="NormalTok"/>
        </w:rPr>
        <w:t xml:space="preserve">(</w:t>
      </w:r>
      <w:r>
        <w:rPr>
          <w:rStyle w:val="DecValTok"/>
        </w:rPr>
        <w:t xml:space="preserve">24</w:t>
      </w:r>
      <w:r>
        <w:rPr>
          <w:rStyle w:val="NormalTok"/>
        </w:rPr>
        <w:t xml:space="preserve">))</w:t>
      </w:r>
      <w:r>
        <w:br/>
      </w:r>
      <w:r>
        <w:br/>
      </w:r>
      <w:r>
        <w:br/>
      </w:r>
      <w:r>
        <w:rPr>
          <w:rStyle w:val="FunctionTok"/>
        </w:rPr>
        <w:t xml:space="preserve">sum</w:t>
      </w:r>
      <w:r>
        <w:rPr>
          <w:rStyle w:val="NormalTok"/>
        </w:rPr>
        <w:t xml:space="preserve">(DeMere_24_results)</w:t>
      </w:r>
    </w:p>
    <w:p>
      <w:pPr>
        <w:pStyle w:val="SourceCode"/>
      </w:pPr>
      <w:r>
        <w:rPr>
          <w:rStyle w:val="VerbatimChar"/>
        </w:rPr>
        <w:t xml:space="preserve">[1] 664</w:t>
      </w:r>
    </w:p>
    <w:bookmarkEnd w:id="58"/>
    <w:bookmarkStart w:id="61" w:name="part-c-4"/>
    <w:p>
      <w:pPr>
        <w:pStyle w:val="Heading3"/>
      </w:pPr>
      <w:r>
        <w:t xml:space="preserve">Part c</w:t>
      </w:r>
    </w:p>
    <w:p>
      <w:pPr>
        <w:pStyle w:val="FirstParagraph"/>
      </w:pPr>
      <w:r>
        <w:t xml:space="preserve">Again, de Méré’s reasoning was faulty. Compute the actual probability of getting at least one double six in twenty four rolls. (Use math or simulate in R)</w:t>
      </w:r>
    </w:p>
    <w:p>
      <w:pPr>
        <w:pStyle w:val="SourceCode"/>
      </w:pPr>
      <w:r>
        <w:rPr>
          <w:rStyle w:val="CommentTok"/>
        </w:rPr>
        <w:t xml:space="preserve">#&lt;Write code here&gt;</w:t>
      </w:r>
      <w:r>
        <w:br/>
      </w:r>
      <w:r>
        <w:rPr>
          <w:rStyle w:val="DecValTok"/>
        </w:rPr>
        <w:t xml:space="preserve">1</w:t>
      </w:r>
      <w:r>
        <w:rPr>
          <w:rStyle w:val="SpecialCharTok"/>
        </w:rPr>
        <w:t xml:space="preserve">-</w:t>
      </w:r>
      <w:r>
        <w:rPr>
          <w:rStyle w:val="NormalTok"/>
        </w:rPr>
        <w:t xml:space="preserve">(</w:t>
      </w:r>
      <w:r>
        <w:rPr>
          <w:rStyle w:val="DecValTok"/>
        </w:rPr>
        <w:t xml:space="preserve">35</w:t>
      </w:r>
      <w:r>
        <w:rPr>
          <w:rStyle w:val="SpecialCharTok"/>
        </w:rPr>
        <w:t xml:space="preserve">/</w:t>
      </w:r>
      <w:r>
        <w:rPr>
          <w:rStyle w:val="DecValTok"/>
        </w:rPr>
        <w:t xml:space="preserve">36</w:t>
      </w:r>
      <w:r>
        <w:rPr>
          <w:rStyle w:val="NormalTok"/>
        </w:rPr>
        <w:t xml:space="preserve">)</w:t>
      </w:r>
      <w:r>
        <w:rPr>
          <w:rStyle w:val="SpecialCharTok"/>
        </w:rPr>
        <w:t xml:space="preserve">^</w:t>
      </w:r>
      <w:r>
        <w:rPr>
          <w:rStyle w:val="DecValTok"/>
        </w:rPr>
        <w:t xml:space="preserve">24</w:t>
      </w:r>
    </w:p>
    <w:p>
      <w:pPr>
        <w:pStyle w:val="SourceCode"/>
      </w:pPr>
      <w:r>
        <w:rPr>
          <w:rStyle w:val="VerbatimChar"/>
        </w:rPr>
        <w:t xml:space="preserve">[1] 0.4914039</w:t>
      </w:r>
    </w:p>
    <w:p>
      <w:pPr>
        <w:pStyle w:val="FirstParagraph"/>
      </w:pPr>
      <w:r>
        <w:t xml:space="preserve">Based on more empirical data (i.e. losing a lot of money), he knew something was not quite right in the second game of dice. So he challenged his famous friend</w:t>
      </w:r>
      <w:r>
        <w:t xml:space="preserve"> </w:t>
      </w:r>
      <w:hyperlink r:id="rId59">
        <w:r>
          <w:rPr>
            <w:rStyle w:val="Hyperlink"/>
          </w:rPr>
          <w:t xml:space="preserve">Blaise Pascal</w:t>
        </w:r>
      </w:hyperlink>
      <w:r>
        <w:t xml:space="preserve"> </w:t>
      </w:r>
      <w:r>
        <w:t xml:space="preserve">to help him find an explanation. In a series of letters between Pascal and</w:t>
      </w:r>
      <w:r>
        <w:t xml:space="preserve"> </w:t>
      </w:r>
      <w:hyperlink r:id="rId60">
        <w:r>
          <w:rPr>
            <w:rStyle w:val="Hyperlink"/>
          </w:rPr>
          <w:t xml:space="preserve">Pierre de Fermat</w:t>
        </w:r>
      </w:hyperlink>
      <w:r>
        <w:t xml:space="preserve">, not only did de Méré learn not to make naive calculations, but the foundation was laid for the theory of probability.</w:t>
      </w:r>
    </w:p>
    <w:bookmarkEnd w:id="61"/>
    <w:bookmarkEnd w:id="62"/>
    <w:bookmarkStart w:id="68" w:name="problem-6---card-playing"/>
    <w:p>
      <w:pPr>
        <w:pStyle w:val="Heading2"/>
      </w:pPr>
      <w:r>
        <w:t xml:space="preserve">Problem #6 - Card Playing</w:t>
      </w:r>
    </w:p>
    <w:p>
      <w:pPr>
        <w:pStyle w:val="FirstParagraph"/>
      </w:pPr>
      <w:r>
        <w:t xml:space="preserve">A standard playing deck of 52 cards consists of 13 unique valued cards (2 to 10, and four face cards: the Ace, Jack, Queen, and King) each in 4 different suits (hearts, diamonds, clubs, and spades). You can generate a complete deck of cards in R using something like the following code, although I recommend you simplify this deck to just what’s necessary to simulate each question.</w:t>
      </w:r>
    </w:p>
    <w:p>
      <w:pPr>
        <w:pStyle w:val="SourceCode"/>
      </w:pPr>
      <w:r>
        <w:rPr>
          <w:rStyle w:val="NormalTok"/>
        </w:rPr>
        <w:t xml:space="preserve">CardNames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10</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Deck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(CardNames, </w:t>
      </w:r>
      <w:r>
        <w:rPr>
          <w:rStyle w:val="StringTok"/>
        </w:rPr>
        <w:t xml:space="preserve">"of Diamonds"</w:t>
      </w:r>
      <w:r>
        <w:rPr>
          <w:rStyle w:val="NormalTok"/>
        </w:rPr>
        <w:t xml:space="preserve">),</w:t>
      </w:r>
      <w:r>
        <w:br/>
      </w:r>
      <w:r>
        <w:rPr>
          <w:rStyle w:val="NormalTok"/>
        </w:rPr>
        <w:t xml:space="preserve">          </w:t>
      </w:r>
      <w:r>
        <w:rPr>
          <w:rStyle w:val="FunctionTok"/>
        </w:rPr>
        <w:t xml:space="preserve">paste</w:t>
      </w:r>
      <w:r>
        <w:rPr>
          <w:rStyle w:val="NormalTok"/>
        </w:rPr>
        <w:t xml:space="preserve">(CardNames, </w:t>
      </w:r>
      <w:r>
        <w:rPr>
          <w:rStyle w:val="StringTok"/>
        </w:rPr>
        <w:t xml:space="preserve">"of Hearts"</w:t>
      </w:r>
      <w:r>
        <w:rPr>
          <w:rStyle w:val="NormalTok"/>
        </w:rPr>
        <w:t xml:space="preserve">),</w:t>
      </w:r>
      <w:r>
        <w:br/>
      </w:r>
      <w:r>
        <w:rPr>
          <w:rStyle w:val="NormalTok"/>
        </w:rPr>
        <w:t xml:space="preserve">          </w:t>
      </w:r>
      <w:r>
        <w:rPr>
          <w:rStyle w:val="FunctionTok"/>
        </w:rPr>
        <w:t xml:space="preserve">paste</w:t>
      </w:r>
      <w:r>
        <w:rPr>
          <w:rStyle w:val="NormalTok"/>
        </w:rPr>
        <w:t xml:space="preserve">(CardNames, </w:t>
      </w:r>
      <w:r>
        <w:rPr>
          <w:rStyle w:val="StringTok"/>
        </w:rPr>
        <w:t xml:space="preserve">"of Clubs"</w:t>
      </w:r>
      <w:r>
        <w:rPr>
          <w:rStyle w:val="NormalTok"/>
        </w:rPr>
        <w:t xml:space="preserve">),</w:t>
      </w:r>
      <w:r>
        <w:br/>
      </w:r>
      <w:r>
        <w:rPr>
          <w:rStyle w:val="NormalTok"/>
        </w:rPr>
        <w:t xml:space="preserve">          </w:t>
      </w:r>
      <w:r>
        <w:rPr>
          <w:rStyle w:val="FunctionTok"/>
        </w:rPr>
        <w:t xml:space="preserve">paste</w:t>
      </w:r>
      <w:r>
        <w:rPr>
          <w:rStyle w:val="NormalTok"/>
        </w:rPr>
        <w:t xml:space="preserve">(CardNames, </w:t>
      </w:r>
      <w:r>
        <w:rPr>
          <w:rStyle w:val="StringTok"/>
        </w:rPr>
        <w:t xml:space="preserve">"of Spades"</w:t>
      </w:r>
      <w:r>
        <w:rPr>
          <w:rStyle w:val="NormalTok"/>
        </w:rPr>
        <w:t xml:space="preserve">))</w:t>
      </w:r>
      <w:r>
        <w:br/>
      </w:r>
      <w:r>
        <w:br/>
      </w:r>
      <w:r>
        <w:rPr>
          <w:rStyle w:val="FunctionTok"/>
        </w:rPr>
        <w:t xml:space="preserve">rm</w:t>
      </w:r>
      <w:r>
        <w:rPr>
          <w:rStyle w:val="NormalTok"/>
        </w:rPr>
        <w:t xml:space="preserve">(CardNames)</w:t>
      </w:r>
      <w:r>
        <w:br/>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FunctionTok"/>
        </w:rPr>
        <w:t xml:space="preserve">head</w:t>
      </w:r>
      <w:r>
        <w:rPr>
          <w:rStyle w:val="NormalTok"/>
        </w:rPr>
        <w:t xml:space="preserve">(Deck), </w:t>
      </w:r>
      <w:r>
        <w:rPr>
          <w:rStyle w:val="FunctionTok"/>
        </w:rPr>
        <w:t xml:space="preserve">tail</w:t>
      </w:r>
      <w:r>
        <w:rPr>
          <w:rStyle w:val="NormalTok"/>
        </w:rPr>
        <w:t xml:space="preserve">(Deck)))</w:t>
      </w:r>
    </w:p>
    <w:p>
      <w:pPr>
        <w:pStyle w:val="SourceCode"/>
      </w:pPr>
      <w:r>
        <w:rPr>
          <w:rStyle w:val="VerbatimChar"/>
        </w:rPr>
        <w:t xml:space="preserve"> [1] "2 of Diamonds"   "3 of Diamonds"   "4 of Diamonds"   "5 of Diamonds"  </w:t>
      </w:r>
      <w:r>
        <w:br/>
      </w:r>
      <w:r>
        <w:rPr>
          <w:rStyle w:val="VerbatimChar"/>
        </w:rPr>
        <w:t xml:space="preserve"> [5] "6 of Diamonds"   "7 of Diamonds"   "9 of Spades"     "10 of Spades"   </w:t>
      </w:r>
      <w:r>
        <w:br/>
      </w:r>
      <w:r>
        <w:rPr>
          <w:rStyle w:val="VerbatimChar"/>
        </w:rPr>
        <w:t xml:space="preserve"> [9] "Jack of Spades"  "Queen of Spades" "King of Spades"  "Ace of Spades"  </w:t>
      </w:r>
    </w:p>
    <w:p>
      <w:pPr>
        <w:pStyle w:val="FirstParagraph"/>
      </w:pPr>
      <w:r>
        <w:t xml:space="preserve">And then we can</w:t>
      </w:r>
      <w:r>
        <w:t xml:space="preserve"> </w:t>
      </w:r>
      <w:r>
        <w:t xml:space="preserve">“</w:t>
      </w:r>
      <w:r>
        <w:t xml:space="preserve">draw</w:t>
      </w:r>
      <w:r>
        <w:t xml:space="preserve">”</w:t>
      </w:r>
      <w:r>
        <w:t xml:space="preserve"> </w:t>
      </w:r>
      <w:r>
        <w:t xml:space="preserve">five cards simply with:</w:t>
      </w:r>
      <w:r>
        <w:t xml:space="preserve"> </w:t>
      </w:r>
      <w:r>
        <w:rPr>
          <w:rStyle w:val="VerbatimChar"/>
        </w:rPr>
        <w:t xml:space="preserve">sample(Deck, 5, replace = TRUE)</w:t>
      </w:r>
      <w:r>
        <w:t xml:space="preserve">.</w:t>
      </w:r>
    </w:p>
    <w:bookmarkStart w:id="63" w:name="part-a-5"/>
    <w:p>
      <w:pPr>
        <w:pStyle w:val="Heading3"/>
      </w:pPr>
      <w:r>
        <w:t xml:space="preserve">Part a</w:t>
      </w:r>
    </w:p>
    <w:p>
      <w:pPr>
        <w:pStyle w:val="FirstParagraph"/>
      </w:pPr>
      <w:r>
        <w:t xml:space="preserve">How many possible hands of five unique cards can be drawn from a deck of cards? (Note: cards are drawn without replacement)</w:t>
      </w:r>
    </w:p>
    <w:p>
      <w:pPr>
        <w:pStyle w:val="SourceCode"/>
      </w:pPr>
      <w:r>
        <w:rPr>
          <w:rStyle w:val="FunctionTok"/>
        </w:rPr>
        <w:t xml:space="preserve">factorial</w:t>
      </w:r>
      <w:r>
        <w:rPr>
          <w:rStyle w:val="NormalTok"/>
        </w:rPr>
        <w:t xml:space="preserve">(</w:t>
      </w:r>
      <w:r>
        <w:rPr>
          <w:rStyle w:val="DecValTok"/>
        </w:rPr>
        <w:t xml:space="preserve">52</w:t>
      </w:r>
      <w:r>
        <w:rPr>
          <w:rStyle w:val="NormalTok"/>
        </w:rPr>
        <w:t xml:space="preserve">)</w:t>
      </w:r>
      <w:r>
        <w:rPr>
          <w:rStyle w:val="SpecialCharTok"/>
        </w:rPr>
        <w:t xml:space="preserve">/</w:t>
      </w:r>
      <w:r>
        <w:rPr>
          <w:rStyle w:val="NormalTok"/>
        </w:rPr>
        <w:t xml:space="preserve"> </w:t>
      </w:r>
      <w:r>
        <w:rPr>
          <w:rStyle w:val="FunctionTok"/>
        </w:rPr>
        <w:t xml:space="preserve">factorial</w:t>
      </w:r>
      <w:r>
        <w:rPr>
          <w:rStyle w:val="NormalTok"/>
        </w:rPr>
        <w:t xml:space="preserve">(</w:t>
      </w:r>
      <w:r>
        <w:rPr>
          <w:rStyle w:val="DecValTok"/>
        </w:rPr>
        <w:t xml:space="preserve">52-5</w:t>
      </w:r>
      <w:r>
        <w:rPr>
          <w:rStyle w:val="NormalTok"/>
        </w:rPr>
        <w:t xml:space="preserve">)</w:t>
      </w:r>
      <w:r>
        <w:rPr>
          <w:rStyle w:val="SpecialCharTok"/>
        </w:rPr>
        <w:t xml:space="preserve">/</w:t>
      </w:r>
      <w:r>
        <w:rPr>
          <w:rStyle w:val="FunctionTok"/>
        </w:rPr>
        <w:t xml:space="preserve">factorial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 2598960</w:t>
      </w:r>
    </w:p>
    <w:bookmarkEnd w:id="63"/>
    <w:bookmarkStart w:id="64" w:name="part-b-5"/>
    <w:p>
      <w:pPr>
        <w:pStyle w:val="Heading3"/>
      </w:pPr>
      <w:r>
        <w:t xml:space="preserve">Part b</w:t>
      </w:r>
    </w:p>
    <w:p>
      <w:pPr>
        <w:pStyle w:val="FirstParagraph"/>
      </w:pPr>
      <w:r>
        <w:t xml:space="preserve">In poker, a flush is defined as five cards of the same suit, regardless of the value of the card. Write a function called</w:t>
      </w:r>
      <w:r>
        <w:t xml:space="preserve"> </w:t>
      </w:r>
      <w:r>
        <w:rPr>
          <w:rStyle w:val="VerbatimChar"/>
        </w:rPr>
        <w:t xml:space="preserve">IsFlush()</w:t>
      </w:r>
      <w:r>
        <w:t xml:space="preserve"> </w:t>
      </w:r>
      <w:r>
        <w:t xml:space="preserve">that draws five cards from a deck, determines whether or not it is a flush, and returns the appropriate logical value.</w:t>
      </w:r>
    </w:p>
    <w:p>
      <w:pPr>
        <w:pStyle w:val="SourceCode"/>
      </w:pPr>
      <w:r>
        <w:rPr>
          <w:rStyle w:val="CommentTok"/>
        </w:rPr>
        <w:t xml:space="preserve">#&lt;Write code here&gt;</w:t>
      </w:r>
      <w:r>
        <w:br/>
      </w:r>
      <w:r>
        <w:rPr>
          <w:rStyle w:val="NormalTok"/>
        </w:rPr>
        <w:t xml:space="preserve">is_flush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number_cards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hand </w:t>
      </w:r>
      <w:r>
        <w:rPr>
          <w:rStyle w:val="OtherTok"/>
        </w:rPr>
        <w:t xml:space="preserve">&lt;-</w:t>
      </w:r>
      <w:r>
        <w:rPr>
          <w:rStyle w:val="NormalTok"/>
        </w:rPr>
        <w:t xml:space="preserve"> </w:t>
      </w:r>
      <w:r>
        <w:rPr>
          <w:rStyle w:val="FunctionTok"/>
        </w:rPr>
        <w:t xml:space="preserve">as_tibble_col</w:t>
      </w:r>
      <w:r>
        <w:rPr>
          <w:rStyle w:val="NormalTok"/>
        </w:rPr>
        <w:t xml:space="preserve">(</w:t>
      </w:r>
      <w:r>
        <w:rPr>
          <w:rStyle w:val="FunctionTok"/>
        </w:rPr>
        <w:t xml:space="preserve">sample</w:t>
      </w:r>
      <w:r>
        <w:rPr>
          <w:rStyle w:val="NormalTok"/>
        </w:rPr>
        <w:t xml:space="preserve">(Deck, number_cards,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AttributeTok"/>
        </w:rPr>
        <w:t xml:space="preserve">column_name =</w:t>
      </w:r>
      <w:r>
        <w:rPr>
          <w:rStyle w:val="NormalTok"/>
        </w:rPr>
        <w:t xml:space="preserve"> </w:t>
      </w:r>
      <w:r>
        <w:rPr>
          <w:rStyle w:val="StringTok"/>
        </w:rPr>
        <w:t xml:space="preserve">"hand"</w:t>
      </w:r>
      <w:r>
        <w:rPr>
          <w:rStyle w:val="NormalTok"/>
        </w:rPr>
        <w:t xml:space="preserve">)</w:t>
      </w:r>
      <w:r>
        <w:br/>
      </w:r>
      <w:r>
        <w:rPr>
          <w:rStyle w:val="NormalTok"/>
        </w:rPr>
        <w:t xml:space="preserve">  </w:t>
      </w:r>
      <w:r>
        <w:br/>
      </w:r>
      <w:r>
        <w:rPr>
          <w:rStyle w:val="NormalTok"/>
        </w:rPr>
        <w:t xml:space="preserve">  suites </w:t>
      </w:r>
      <w:r>
        <w:rPr>
          <w:rStyle w:val="OtherTok"/>
        </w:rPr>
        <w:t xml:space="preserve">&lt;-</w:t>
      </w:r>
      <w:r>
        <w:rPr>
          <w:rStyle w:val="NormalTok"/>
        </w:rPr>
        <w:t xml:space="preserve"> hand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suite =</w:t>
      </w:r>
      <w:r>
        <w:rPr>
          <w:rStyle w:val="NormalTok"/>
        </w:rPr>
        <w:t xml:space="preserve"> </w:t>
      </w:r>
      <w:r>
        <w:rPr>
          <w:rStyle w:val="FunctionTok"/>
        </w:rPr>
        <w:t xml:space="preserve">sub</w:t>
      </w:r>
      <w:r>
        <w:rPr>
          <w:rStyle w:val="NormalTok"/>
        </w:rPr>
        <w:t xml:space="preserve">(</w:t>
      </w:r>
      <w:r>
        <w:rPr>
          <w:rStyle w:val="StringTok"/>
        </w:rPr>
        <w:t xml:space="preserve">".*of "</w:t>
      </w:r>
      <w:r>
        <w:rPr>
          <w:rStyle w:val="NormalTok"/>
        </w:rPr>
        <w:t xml:space="preserve">,</w:t>
      </w:r>
      <w:r>
        <w:rPr>
          <w:rStyle w:val="StringTok"/>
        </w:rPr>
        <w:t xml:space="preserve">""</w:t>
      </w:r>
      <w:r>
        <w:rPr>
          <w:rStyle w:val="NormalTok"/>
        </w:rPr>
        <w:t xml:space="preserve">, hand ))</w:t>
      </w:r>
      <w:r>
        <w:br/>
      </w:r>
      <w:r>
        <w:rPr>
          <w:rStyle w:val="NormalTok"/>
        </w:rPr>
        <w:t xml:space="preserve">  </w:t>
      </w:r>
      <w:r>
        <w:br/>
      </w:r>
      <w:r>
        <w:rPr>
          <w:rStyle w:val="NormalTok"/>
        </w:rPr>
        <w:t xml:space="preserve">  unique_suites </w:t>
      </w:r>
      <w:r>
        <w:rPr>
          <w:rStyle w:val="OtherTok"/>
        </w:rPr>
        <w:t xml:space="preserve">&lt;-</w:t>
      </w:r>
      <w:r>
        <w:rPr>
          <w:rStyle w:val="NormalTok"/>
        </w:rPr>
        <w:t xml:space="preserve"> </w:t>
      </w:r>
      <w:r>
        <w:rPr>
          <w:rStyle w:val="FunctionTok"/>
        </w:rPr>
        <w:t xml:space="preserve">unique</w:t>
      </w:r>
      <w:r>
        <w:rPr>
          <w:rStyle w:val="NormalTok"/>
        </w:rPr>
        <w:t xml:space="preserve">(suites</w:t>
      </w:r>
      <w:r>
        <w:rPr>
          <w:rStyle w:val="SpecialCharTok"/>
        </w:rPr>
        <w:t xml:space="preserve">$</w:t>
      </w:r>
      <w:r>
        <w:rPr>
          <w:rStyle w:val="NormalTok"/>
        </w:rPr>
        <w:t xml:space="preserve">suite)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(unique_suites)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br/>
      </w:r>
      <w:r>
        <w:rPr>
          <w:rStyle w:val="FunctionTok"/>
        </w:rPr>
        <w:t xml:space="preserve">is_flush</w:t>
      </w:r>
      <w:r>
        <w:rPr>
          <w:rStyle w:val="NormalTok"/>
        </w:rPr>
        <w:t xml:space="preserve">(</w:t>
      </w:r>
      <w:r>
        <w:rPr>
          <w:rStyle w:val="AttributeTok"/>
        </w:rPr>
        <w:t xml:space="preserve">number_cards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[1] FALSE</w:t>
      </w:r>
    </w:p>
    <w:bookmarkEnd w:id="64"/>
    <w:bookmarkStart w:id="65" w:name="part-c-5"/>
    <w:p>
      <w:pPr>
        <w:pStyle w:val="Heading3"/>
      </w:pPr>
      <w:r>
        <w:t xml:space="preserve">Part c</w:t>
      </w:r>
    </w:p>
    <w:p>
      <w:pPr>
        <w:pStyle w:val="FirstParagraph"/>
      </w:pPr>
      <w:r>
        <w:t xml:space="preserve">Simulate this process 10,000 times and count how many times you draw a flush. What is the approximate probability of a flush based on this experiment? (Note: this can be approached with a loop or</w:t>
      </w:r>
      <w:r>
        <w:t xml:space="preserve"> </w:t>
      </w:r>
      <w:r>
        <w:rPr>
          <w:rStyle w:val="VerbatimChar"/>
        </w:rPr>
        <w:t xml:space="preserve">apply()</w:t>
      </w:r>
      <w:r>
        <w:t xml:space="preserve"> </w:t>
      </w:r>
      <w:r>
        <w:t xml:space="preserve">on a matrix of decks)</w:t>
      </w:r>
    </w:p>
    <w:p>
      <w:pPr>
        <w:pStyle w:val="SourceCode"/>
      </w:pPr>
      <w:r>
        <w:rPr>
          <w:rStyle w:val="CommentTok"/>
        </w:rPr>
        <w:t xml:space="preserve">#&lt;Write code here&gt;</w:t>
      </w:r>
      <w:r>
        <w:br/>
      </w:r>
      <w:r>
        <w:br/>
      </w:r>
      <w:r>
        <w:rPr>
          <w:rStyle w:val="NormalTok"/>
        </w:rPr>
        <w:t xml:space="preserve">flush_simulation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is_flush</w:t>
      </w:r>
      <w:r>
        <w:rPr>
          <w:rStyle w:val="NormalTok"/>
        </w:rPr>
        <w:t xml:space="preserve">(</w:t>
      </w:r>
      <w:r>
        <w:rPr>
          <w:rStyle w:val="AttributeTok"/>
        </w:rPr>
        <w:t xml:space="preserve">number_cards =</w:t>
      </w:r>
      <w:r>
        <w:rPr>
          <w:rStyle w:val="NormalTok"/>
        </w:rPr>
        <w:t xml:space="preserve"> </w:t>
      </w:r>
      <w:r>
        <w:rPr>
          <w:rStyle w:val="DecValTok"/>
        </w:rPr>
        <w:t xml:space="preserve">5</w:t>
      </w:r>
      <w:r>
        <w:rPr>
          <w:rStyle w:val="NormalTok"/>
        </w:rPr>
        <w:t xml:space="preserve">))</w:t>
      </w:r>
      <w:r>
        <w:br/>
      </w:r>
      <w:r>
        <w:br/>
      </w:r>
      <w:r>
        <w:br/>
      </w:r>
      <w:r>
        <w:rPr>
          <w:rStyle w:val="FunctionTok"/>
        </w:rPr>
        <w:t xml:space="preserve">sum</w:t>
      </w:r>
      <w:r>
        <w:rPr>
          <w:rStyle w:val="NormalTok"/>
        </w:rPr>
        <w:t xml:space="preserve">(flush_simulation[flush_simulation</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[1] 23</w:t>
      </w:r>
    </w:p>
    <w:p>
      <w:pPr>
        <w:pStyle w:val="FirstParagraph"/>
      </w:pPr>
      <w:r>
        <w:t xml:space="preserve">Based on this experiment, the chance of drawing a flush is 0.0022%. My function showed a total of 22 flushes in 10,000 simulations.</w:t>
      </w:r>
    </w:p>
    <w:bookmarkEnd w:id="65"/>
    <w:bookmarkStart w:id="66" w:name="part-d"/>
    <w:p>
      <w:pPr>
        <w:pStyle w:val="Heading3"/>
      </w:pPr>
      <w:r>
        <w:t xml:space="preserve">Part d</w:t>
      </w:r>
    </w:p>
    <w:p>
      <w:pPr>
        <w:pStyle w:val="FirstParagraph"/>
      </w:pPr>
      <w:r>
        <w:t xml:space="preserve">A straight is a sequence of five cards in numerical order (note: for simplicity we define Ace = 13 only. So Ace-2-3-4-5 is not considered a straight). Repeate exercises (b) and (c) for the straight (i.e. create a function</w:t>
      </w:r>
      <w:r>
        <w:t xml:space="preserve"> </w:t>
      </w:r>
      <w:r>
        <w:rPr>
          <w:rStyle w:val="VerbatimChar"/>
        </w:rPr>
        <w:t xml:space="preserve">IsStraight()</w:t>
      </w:r>
      <w:r>
        <w:t xml:space="preserve"> </w:t>
      </w:r>
      <w:r>
        <w:t xml:space="preserve">and repeat the experiment 10,000 times)</w:t>
      </w:r>
    </w:p>
    <w:p>
      <w:pPr>
        <w:pStyle w:val="SourceCode"/>
      </w:pPr>
      <w:r>
        <w:rPr>
          <w:rStyle w:val="CommentTok"/>
        </w:rPr>
        <w:t xml:space="preserve">#&lt;Write code here&gt;</w:t>
      </w:r>
      <w:r>
        <w:br/>
      </w:r>
      <w:r>
        <w:br/>
      </w:r>
      <w:r>
        <w:rPr>
          <w:rStyle w:val="NormalTok"/>
        </w:rPr>
        <w:t xml:space="preserve">is_straight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number_cards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  hand </w:t>
      </w:r>
      <w:r>
        <w:rPr>
          <w:rStyle w:val="OtherTok"/>
        </w:rPr>
        <w:t xml:space="preserve">&lt;-</w:t>
      </w:r>
      <w:r>
        <w:rPr>
          <w:rStyle w:val="NormalTok"/>
        </w:rPr>
        <w:t xml:space="preserve"> </w:t>
      </w:r>
      <w:r>
        <w:rPr>
          <w:rStyle w:val="FunctionTok"/>
        </w:rPr>
        <w:t xml:space="preserve">as_tibble_col</w:t>
      </w:r>
      <w:r>
        <w:rPr>
          <w:rStyle w:val="NormalTok"/>
        </w:rPr>
        <w:t xml:space="preserve">(</w:t>
      </w:r>
      <w:r>
        <w:rPr>
          <w:rStyle w:val="FunctionTok"/>
        </w:rPr>
        <w:t xml:space="preserve">sample</w:t>
      </w:r>
      <w:r>
        <w:rPr>
          <w:rStyle w:val="NormalTok"/>
        </w:rPr>
        <w:t xml:space="preserve">(Deck, number_cards, </w:t>
      </w:r>
      <w:r>
        <w:rPr>
          <w:rStyle w:val="AttributeTok"/>
        </w:rPr>
        <w:t xml:space="preserve">replace =</w:t>
      </w:r>
      <w:r>
        <w:rPr>
          <w:rStyle w:val="NormalTok"/>
        </w:rPr>
        <w:t xml:space="preserve"> </w:t>
      </w:r>
      <w:r>
        <w:rPr>
          <w:rStyle w:val="ConstantTok"/>
        </w:rPr>
        <w:t xml:space="preserve">FALSE</w:t>
      </w:r>
      <w:r>
        <w:rPr>
          <w:rStyle w:val="NormalTok"/>
        </w:rPr>
        <w:t xml:space="preserve">), </w:t>
      </w:r>
      <w:r>
        <w:rPr>
          <w:rStyle w:val="AttributeTok"/>
        </w:rPr>
        <w:t xml:space="preserve">column_name =</w:t>
      </w:r>
      <w:r>
        <w:rPr>
          <w:rStyle w:val="NormalTok"/>
        </w:rPr>
        <w:t xml:space="preserve"> </w:t>
      </w:r>
      <w:r>
        <w:rPr>
          <w:rStyle w:val="StringTok"/>
        </w:rPr>
        <w:t xml:space="preserve">"hand"</w:t>
      </w:r>
      <w:r>
        <w:rPr>
          <w:rStyle w:val="NormalTok"/>
        </w:rPr>
        <w:t xml:space="preserve">)</w:t>
      </w:r>
      <w:r>
        <w:br/>
      </w:r>
      <w:r>
        <w:rPr>
          <w:rStyle w:val="NormalTok"/>
        </w:rPr>
        <w:t xml:space="preserve">  </w:t>
      </w:r>
      <w:r>
        <w:br/>
      </w:r>
      <w:r>
        <w:rPr>
          <w:rStyle w:val="NormalTok"/>
        </w:rPr>
        <w:t xml:space="preserve">  numbers </w:t>
      </w:r>
      <w:r>
        <w:rPr>
          <w:rStyle w:val="OtherTok"/>
        </w:rPr>
        <w:t xml:space="preserve">&lt;-</w:t>
      </w:r>
      <w:r>
        <w:rPr>
          <w:rStyle w:val="NormalTok"/>
        </w:rPr>
        <w:t xml:space="preserve"> hand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card_value =</w:t>
      </w:r>
      <w:r>
        <w:rPr>
          <w:rStyle w:val="NormalTok"/>
        </w:rPr>
        <w:t xml:space="preserve"> </w:t>
      </w:r>
      <w:r>
        <w:rPr>
          <w:rStyle w:val="FunctionTok"/>
        </w:rPr>
        <w:t xml:space="preserve">sub</w:t>
      </w:r>
      <w:r>
        <w:rPr>
          <w:rStyle w:val="NormalTok"/>
        </w:rPr>
        <w:t xml:space="preserve">(</w:t>
      </w:r>
      <w:r>
        <w:rPr>
          <w:rStyle w:val="StringTok"/>
        </w:rPr>
        <w:t xml:space="preserve">" of.*"</w:t>
      </w:r>
      <w:r>
        <w:rPr>
          <w:rStyle w:val="NormalTok"/>
        </w:rPr>
        <w:t xml:space="preserve">,</w:t>
      </w:r>
      <w:r>
        <w:rPr>
          <w:rStyle w:val="StringTok"/>
        </w:rPr>
        <w:t xml:space="preserve">""</w:t>
      </w:r>
      <w:r>
        <w:rPr>
          <w:rStyle w:val="NormalTok"/>
        </w:rPr>
        <w:t xml:space="preserve">, hand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 </w:t>
      </w:r>
      <w:r>
        <w:rPr>
          <w:rStyle w:val="AttributeTok"/>
        </w:rPr>
        <w:t xml:space="preserve">card_value_numeric =</w:t>
      </w:r>
      <w:r>
        <w:rPr>
          <w:rStyle w:val="NormalTok"/>
        </w:rPr>
        <w:t xml:space="preserve"> </w:t>
      </w:r>
      <w:r>
        <w:br/>
      </w:r>
      <w:r>
        <w:rPr>
          <w:rStyle w:val="NormalTok"/>
        </w:rPr>
        <w:t xml:space="preserve">              </w:t>
      </w:r>
      <w:r>
        <w:rPr>
          <w:rStyle w:val="FunctionTok"/>
        </w:rPr>
        <w:t xml:space="preserve">case_when</w:t>
      </w:r>
      <w:r>
        <w:rPr>
          <w:rStyle w:val="NormalTok"/>
        </w:rPr>
        <w:t xml:space="preserve">(card_value </w:t>
      </w:r>
      <w:r>
        <w:rPr>
          <w:rStyle w:val="SpecialCharTok"/>
        </w:rPr>
        <w:t xml:space="preserve">==</w:t>
      </w:r>
      <w:r>
        <w:rPr>
          <w:rStyle w:val="NormalTok"/>
        </w:rPr>
        <w:t xml:space="preserve"> </w:t>
      </w:r>
      <w:r>
        <w:rPr>
          <w:rStyle w:val="StringTok"/>
        </w:rPr>
        <w:t xml:space="preserve">"Jack"</w:t>
      </w:r>
      <w:r>
        <w:rPr>
          <w:rStyle w:val="SpecialCharTok"/>
        </w:rPr>
        <w:t xml:space="preserve">~</w:t>
      </w:r>
      <w:r>
        <w:rPr>
          <w:rStyle w:val="NormalTok"/>
        </w:rPr>
        <w:t xml:space="preserve"> </w:t>
      </w:r>
      <w:r>
        <w:rPr>
          <w:rStyle w:val="StringTok"/>
        </w:rPr>
        <w:t xml:space="preserve">"11"</w:t>
      </w:r>
      <w:r>
        <w:rPr>
          <w:rStyle w:val="NormalTok"/>
        </w:rPr>
        <w:t xml:space="preserve">, </w:t>
      </w:r>
      <w:r>
        <w:br/>
      </w:r>
      <w:r>
        <w:rPr>
          <w:rStyle w:val="NormalTok"/>
        </w:rPr>
        <w:t xml:space="preserve">                card_value</w:t>
      </w:r>
      <w:r>
        <w:rPr>
          <w:rStyle w:val="SpecialCharTok"/>
        </w:rPr>
        <w:t xml:space="preserve">==</w:t>
      </w:r>
      <w:r>
        <w:rPr>
          <w:rStyle w:val="NormalTok"/>
        </w:rPr>
        <w:t xml:space="preserve"> </w:t>
      </w:r>
      <w:r>
        <w:rPr>
          <w:rStyle w:val="StringTok"/>
        </w:rPr>
        <w:t xml:space="preserve">"Queen"</w:t>
      </w:r>
      <w:r>
        <w:rPr>
          <w:rStyle w:val="SpecialCharTok"/>
        </w:rPr>
        <w:t xml:space="preserve">~</w:t>
      </w:r>
      <w:r>
        <w:rPr>
          <w:rStyle w:val="NormalTok"/>
        </w:rPr>
        <w:t xml:space="preserve"> </w:t>
      </w:r>
      <w:r>
        <w:rPr>
          <w:rStyle w:val="StringTok"/>
        </w:rPr>
        <w:t xml:space="preserve">"12"</w:t>
      </w:r>
      <w:r>
        <w:rPr>
          <w:rStyle w:val="NormalTok"/>
        </w:rPr>
        <w:t xml:space="preserve">,</w:t>
      </w:r>
      <w:r>
        <w:br/>
      </w:r>
      <w:r>
        <w:rPr>
          <w:rStyle w:val="NormalTok"/>
        </w:rPr>
        <w:t xml:space="preserve">                card_value</w:t>
      </w:r>
      <w:r>
        <w:rPr>
          <w:rStyle w:val="SpecialCharTok"/>
        </w:rPr>
        <w:t xml:space="preserve">==</w:t>
      </w:r>
      <w:r>
        <w:rPr>
          <w:rStyle w:val="NormalTok"/>
        </w:rPr>
        <w:t xml:space="preserve"> </w:t>
      </w:r>
      <w:r>
        <w:rPr>
          <w:rStyle w:val="StringTok"/>
        </w:rPr>
        <w:t xml:space="preserve">"King"</w:t>
      </w:r>
      <w:r>
        <w:rPr>
          <w:rStyle w:val="SpecialCharTok"/>
        </w:rPr>
        <w:t xml:space="preserve">~</w:t>
      </w:r>
      <w:r>
        <w:rPr>
          <w:rStyle w:val="NormalTok"/>
        </w:rPr>
        <w:t xml:space="preserve"> </w:t>
      </w:r>
      <w:r>
        <w:rPr>
          <w:rStyle w:val="StringTok"/>
        </w:rPr>
        <w:t xml:space="preserve">"13"</w:t>
      </w:r>
      <w:r>
        <w:rPr>
          <w:rStyle w:val="NormalTok"/>
        </w:rPr>
        <w:t xml:space="preserve">, </w:t>
      </w:r>
      <w:r>
        <w:br/>
      </w:r>
      <w:r>
        <w:rPr>
          <w:rStyle w:val="NormalTok"/>
        </w:rPr>
        <w:t xml:space="preserve">                card_value</w:t>
      </w:r>
      <w:r>
        <w:rPr>
          <w:rStyle w:val="SpecialCharTok"/>
        </w:rPr>
        <w:t xml:space="preserve">==</w:t>
      </w:r>
      <w:r>
        <w:rPr>
          <w:rStyle w:val="NormalTok"/>
        </w:rPr>
        <w:t xml:space="preserve"> </w:t>
      </w:r>
      <w:r>
        <w:rPr>
          <w:rStyle w:val="StringTok"/>
        </w:rPr>
        <w:t xml:space="preserve">"Ace"</w:t>
      </w:r>
      <w:r>
        <w:rPr>
          <w:rStyle w:val="SpecialCharTok"/>
        </w:rPr>
        <w:t xml:space="preserve">~</w:t>
      </w:r>
      <w:r>
        <w:rPr>
          <w:rStyle w:val="NormalTok"/>
        </w:rPr>
        <w:t xml:space="preserve"> </w:t>
      </w:r>
      <w:r>
        <w:rPr>
          <w:rStyle w:val="StringTok"/>
        </w:rPr>
        <w:t xml:space="preserve">"14"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card_value)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card_value_numeric =</w:t>
      </w:r>
      <w:r>
        <w:rPr>
          <w:rStyle w:val="NormalTok"/>
        </w:rPr>
        <w:t xml:space="preserve"> </w:t>
      </w:r>
      <w:r>
        <w:rPr>
          <w:rStyle w:val="FunctionTok"/>
        </w:rPr>
        <w:t xml:space="preserve">as.numeric</w:t>
      </w:r>
      <w:r>
        <w:rPr>
          <w:rStyle w:val="NormalTok"/>
        </w:rPr>
        <w:t xml:space="preserve">(card_value_numeric))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(card_value_numeric)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value_difference =</w:t>
      </w:r>
      <w:r>
        <w:rPr>
          <w:rStyle w:val="NormalTok"/>
        </w:rPr>
        <w:t xml:space="preserve"> card_value_numeric </w:t>
      </w:r>
      <w:r>
        <w:rPr>
          <w:rStyle w:val="SpecialCharTok"/>
        </w:rPr>
        <w:t xml:space="preserve">-</w:t>
      </w:r>
      <w:r>
        <w:rPr>
          <w:rStyle w:val="FunctionTok"/>
        </w:rPr>
        <w:t xml:space="preserve">lag</w:t>
      </w:r>
      <w:r>
        <w:rPr>
          <w:rStyle w:val="NormalTok"/>
        </w:rPr>
        <w:t xml:space="preserve">(card_value_numeric))</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(numbers</w:t>
      </w:r>
      <w:r>
        <w:rPr>
          <w:rStyle w:val="SpecialCharTok"/>
        </w:rPr>
        <w:t xml:space="preserve">$</w:t>
      </w:r>
      <w:r>
        <w:rPr>
          <w:rStyle w:val="NormalTok"/>
        </w:rPr>
        <w:t xml:space="preserve">value_difference, </w:t>
      </w:r>
      <w:r>
        <w:rPr>
          <w:rStyle w:val="AttributeTok"/>
        </w:rPr>
        <w:t xml:space="preserve">na.rm =</w:t>
      </w:r>
      <w:r>
        <w:rPr>
          <w:rStyle w:val="NormalTok"/>
        </w:rPr>
        <w:t xml:space="preserve"> T ) </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TRUE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ConstantTok"/>
        </w:rPr>
        <w:t xml:space="preserve">FALSE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straight_simulation </w:t>
      </w:r>
      <w:r>
        <w:rPr>
          <w:rStyle w:val="OtherTok"/>
        </w:rPr>
        <w:t xml:space="preserve">&lt;-</w:t>
      </w:r>
      <w:r>
        <w:rPr>
          <w:rStyle w:val="NormalTok"/>
        </w:rPr>
        <w:t xml:space="preserve"> </w:t>
      </w:r>
      <w:r>
        <w:rPr>
          <w:rStyle w:val="FunctionTok"/>
        </w:rPr>
        <w:t xml:space="preserve">replicate</w:t>
      </w:r>
      <w:r>
        <w:rPr>
          <w:rStyle w:val="NormalTok"/>
        </w:rPr>
        <w:t xml:space="preserve">(</w:t>
      </w:r>
      <w:r>
        <w:rPr>
          <w:rStyle w:val="DecValTok"/>
        </w:rPr>
        <w:t xml:space="preserve">10000</w:t>
      </w:r>
      <w:r>
        <w:rPr>
          <w:rStyle w:val="NormalTok"/>
        </w:rPr>
        <w:t xml:space="preserve">, </w:t>
      </w:r>
      <w:r>
        <w:rPr>
          <w:rStyle w:val="FunctionTok"/>
        </w:rPr>
        <w:t xml:space="preserve">is_straight</w:t>
      </w:r>
      <w:r>
        <w:rPr>
          <w:rStyle w:val="NormalTok"/>
        </w:rPr>
        <w:t xml:space="preserve">(</w:t>
      </w:r>
      <w:r>
        <w:rPr>
          <w:rStyle w:val="AttributeTok"/>
        </w:rPr>
        <w:t xml:space="preserve">number_cards =</w:t>
      </w:r>
      <w:r>
        <w:rPr>
          <w:rStyle w:val="NormalTok"/>
        </w:rPr>
        <w:t xml:space="preserve"> </w:t>
      </w:r>
      <w:r>
        <w:rPr>
          <w:rStyle w:val="DecValTok"/>
        </w:rPr>
        <w:t xml:space="preserve">5</w:t>
      </w:r>
      <w:r>
        <w:rPr>
          <w:rStyle w:val="NormalTok"/>
        </w:rPr>
        <w:t xml:space="preserve">))</w:t>
      </w:r>
      <w:r>
        <w:br/>
      </w:r>
      <w:r>
        <w:br/>
      </w:r>
      <w:r>
        <w:br/>
      </w:r>
      <w:r>
        <w:rPr>
          <w:rStyle w:val="FunctionTok"/>
        </w:rPr>
        <w:t xml:space="preserve">sum</w:t>
      </w:r>
      <w:r>
        <w:rPr>
          <w:rStyle w:val="NormalTok"/>
        </w:rPr>
        <w:t xml:space="preserve">(straight_simulation[straight_simulation</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[1] 245</w:t>
      </w:r>
    </w:p>
    <w:bookmarkEnd w:id="66"/>
    <w:bookmarkStart w:id="67" w:name="part-e"/>
    <w:p>
      <w:pPr>
        <w:pStyle w:val="Heading3"/>
      </w:pPr>
      <w:r>
        <w:t xml:space="preserve">Part e</w:t>
      </w:r>
    </w:p>
    <w:p>
      <w:pPr>
        <w:pStyle w:val="FirstParagraph"/>
      </w:pPr>
      <w:r>
        <w:t xml:space="preserve">Based on these results, which is the more likely hand to be dealt in a game of poker?</w:t>
      </w:r>
    </w:p>
    <w:p>
      <w:pPr>
        <w:pStyle w:val="BodyText"/>
      </w:pPr>
      <w:r>
        <w:t xml:space="preserve">My function returned 252 straights in 10,000 draws (an approximate probability of 0.0252%). It’s much more likely that you will get a straight than a flush.</w:t>
      </w:r>
    </w:p>
    <w:bookmarkEnd w:id="67"/>
    <w:bookmarkEnd w:id="68"/>
    <w:bookmarkStart w:id="73" w:name="problem-7---airplane-functioning"/>
    <w:p>
      <w:pPr>
        <w:pStyle w:val="Heading2"/>
      </w:pPr>
      <w:r>
        <w:t xml:space="preserve">Problem #7 - Airplane Functioning</w:t>
      </w:r>
    </w:p>
    <w:p>
      <w:pPr>
        <w:pStyle w:val="FirstParagraph"/>
      </w:pPr>
      <w:r>
        <w:t xml:space="preserve">You are planning on taking a flight on Epsilon Airlines across the Pacific Ocean. To have a successful flight, 100 different components on the plane must ALL function correctly. Each of these components has a probability 0.001 of failing.</w:t>
      </w:r>
    </w:p>
    <w:bookmarkStart w:id="69" w:name="part-a-6"/>
    <w:p>
      <w:pPr>
        <w:pStyle w:val="Heading3"/>
      </w:pPr>
      <w:r>
        <w:t xml:space="preserve">Part a</w:t>
      </w:r>
    </w:p>
    <w:p>
      <w:pPr>
        <w:pStyle w:val="FirstParagraph"/>
      </w:pPr>
      <w:r>
        <w:t xml:space="preserve">Use the</w:t>
      </w:r>
      <w:r>
        <w:t xml:space="preserve"> </w:t>
      </w:r>
      <w:r>
        <w:rPr>
          <w:rStyle w:val="VerbatimChar"/>
        </w:rPr>
        <w:t xml:space="preserve">rbinom()</w:t>
      </w:r>
      <w:r>
        <w:t xml:space="preserve"> </w:t>
      </w:r>
      <w:r>
        <w:t xml:space="preserve">function to simulate a flight on Epsilon airline by creating a vector of 100 elements which succeed or fail with the appropriate probability.</w:t>
      </w:r>
    </w:p>
    <w:p>
      <w:pPr>
        <w:pStyle w:val="SourceCode"/>
      </w:pPr>
      <w:r>
        <w:rPr>
          <w:rStyle w:val="CommentTok"/>
        </w:rPr>
        <w:t xml:space="preserve">#&lt;Write code here&gt;</w:t>
      </w:r>
      <w:r>
        <w:br/>
      </w:r>
      <w:r>
        <w:rPr>
          <w:rStyle w:val="NormalTok"/>
        </w:rPr>
        <w:t xml:space="preserve">airplane_parts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FloatTok"/>
        </w:rPr>
        <w:t xml:space="preserve">0.001</w:t>
      </w:r>
      <w:r>
        <w:rPr>
          <w:rStyle w:val="NormalTok"/>
        </w:rPr>
        <w:t xml:space="preserve">)</w:t>
      </w:r>
    </w:p>
    <w:bookmarkEnd w:id="69"/>
    <w:bookmarkStart w:id="70" w:name="part-b-6"/>
    <w:p>
      <w:pPr>
        <w:pStyle w:val="Heading3"/>
      </w:pPr>
      <w:r>
        <w:t xml:space="preserve">Part b</w:t>
      </w:r>
    </w:p>
    <w:p>
      <w:pPr>
        <w:pStyle w:val="FirstParagraph"/>
      </w:pPr>
      <w:r>
        <w:t xml:space="preserve">Use the</w:t>
      </w:r>
      <w:r>
        <w:t xml:space="preserve"> </w:t>
      </w:r>
      <w:r>
        <w:rPr>
          <w:rStyle w:val="VerbatimChar"/>
        </w:rPr>
        <w:t xml:space="preserve">rbinom()</w:t>
      </w:r>
      <w:r>
        <w:t xml:space="preserve"> </w:t>
      </w:r>
      <w:r>
        <w:t xml:space="preserve">function in a slightly different way to produce a vector of length 1,000,000 in which each element is the number of components that fail in each flight. Use this vector to produce an estimate of the probability of failure for the plane.</w:t>
      </w:r>
    </w:p>
    <w:p>
      <w:pPr>
        <w:pStyle w:val="SourceCode"/>
      </w:pPr>
      <w:r>
        <w:rPr>
          <w:rStyle w:val="CommentTok"/>
        </w:rPr>
        <w:t xml:space="preserve">#&lt;Write code here&gt;</w:t>
      </w:r>
      <w:r>
        <w:br/>
      </w:r>
      <w:r>
        <w:rPr>
          <w:rStyle w:val="NormalTok"/>
        </w:rPr>
        <w:t xml:space="preserve">part_failures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1000000</w:t>
      </w:r>
      <w:r>
        <w:rPr>
          <w:rStyle w:val="NormalTok"/>
        </w:rPr>
        <w:t xml:space="preserve">, </w:t>
      </w:r>
      <w:r>
        <w:rPr>
          <w:rStyle w:val="DecValTok"/>
        </w:rPr>
        <w:t xml:space="preserve">100</w:t>
      </w:r>
      <w:r>
        <w:rPr>
          <w:rStyle w:val="NormalTok"/>
        </w:rPr>
        <w:t xml:space="preserve">, </w:t>
      </w:r>
      <w:r>
        <w:rPr>
          <w:rStyle w:val="FloatTok"/>
        </w:rPr>
        <w:t xml:space="preserve">0.001</w:t>
      </w:r>
      <w:r>
        <w:rPr>
          <w:rStyle w:val="NormalTok"/>
        </w:rPr>
        <w:t xml:space="preserve">)</w:t>
      </w:r>
      <w:r>
        <w:br/>
      </w:r>
      <w:r>
        <w:br/>
      </w:r>
      <w:r>
        <w:rPr>
          <w:rStyle w:val="NormalTok"/>
        </w:rPr>
        <w:t xml:space="preserve">failure_odds </w:t>
      </w:r>
      <w:r>
        <w:rPr>
          <w:rStyle w:val="OtherTok"/>
        </w:rPr>
        <w:t xml:space="preserve">&lt;-</w:t>
      </w:r>
      <w:r>
        <w:rPr>
          <w:rStyle w:val="NormalTok"/>
        </w:rPr>
        <w:t xml:space="preserve"> </w:t>
      </w:r>
      <w:r>
        <w:rPr>
          <w:rStyle w:val="FunctionTok"/>
        </w:rPr>
        <w:t xml:space="preserve">mean</w:t>
      </w:r>
      <w:r>
        <w:rPr>
          <w:rStyle w:val="NormalTok"/>
        </w:rPr>
        <w:t xml:space="preserve">(part_failures </w:t>
      </w:r>
      <w:r>
        <w:rPr>
          <w:rStyle w:val="SpecialCharTok"/>
        </w:rPr>
        <w:t xml:space="preserve">&gt;</w:t>
      </w:r>
      <w:r>
        <w:rPr>
          <w:rStyle w:val="NormalTok"/>
        </w:rPr>
        <w:t xml:space="preserve"> </w:t>
      </w:r>
      <w:r>
        <w:rPr>
          <w:rStyle w:val="DecValTok"/>
        </w:rPr>
        <w:t xml:space="preserve">0</w:t>
      </w:r>
      <w:r>
        <w:rPr>
          <w:rStyle w:val="NormalTok"/>
        </w:rPr>
        <w:t xml:space="preserve">)</w:t>
      </w:r>
    </w:p>
    <w:bookmarkEnd w:id="70"/>
    <w:bookmarkStart w:id="71" w:name="part-c-6"/>
    <w:p>
      <w:pPr>
        <w:pStyle w:val="Heading3"/>
      </w:pPr>
      <w:r>
        <w:t xml:space="preserve">Part c</w:t>
      </w:r>
    </w:p>
    <w:p>
      <w:pPr>
        <w:pStyle w:val="FirstParagraph"/>
      </w:pPr>
      <w:r>
        <w:t xml:space="preserve">Based on this result, would you take a flight on Epsilon airlines? Why or why not?</w:t>
      </w:r>
    </w:p>
    <w:p>
      <w:pPr>
        <w:pStyle w:val="BodyText"/>
      </w:pPr>
      <w:r>
        <w:t xml:space="preserve">No, definitely not. The probability of something going wrong with the plane is 0.09566. That’s well above my level of risk tolerance.</w:t>
      </w:r>
    </w:p>
    <w:bookmarkEnd w:id="71"/>
    <w:bookmarkStart w:id="72" w:name="part-d-1"/>
    <w:p>
      <w:pPr>
        <w:pStyle w:val="Heading3"/>
      </w:pPr>
      <w:r>
        <w:t xml:space="preserve">Part d</w:t>
      </w:r>
    </w:p>
    <w:p>
      <w:pPr>
        <w:pStyle w:val="FirstParagraph"/>
      </w:pPr>
      <w:r>
        <w:t xml:space="preserve">Using</w:t>
      </w:r>
      <w:r>
        <w:t xml:space="preserve"> </w:t>
      </w:r>
      <w:r>
        <w:rPr>
          <w:rStyle w:val="VerbatimChar"/>
        </w:rPr>
        <w:t xml:space="preserve">dnorm()</w:t>
      </w:r>
      <w:r>
        <w:t xml:space="preserve">, calculate the exact probability that the flight will not be successful. What important assumption are you making in this calculation (and the previous simulations)?</w:t>
      </w:r>
    </w:p>
    <w:p>
      <w:pPr>
        <w:pStyle w:val="SourceCode"/>
      </w:pPr>
      <w:r>
        <w:rPr>
          <w:rStyle w:val="CommentTok"/>
        </w:rPr>
        <w:t xml:space="preserve">#&lt;Write code here&gt;</w:t>
      </w:r>
      <w:r>
        <w:br/>
      </w:r>
      <w:r>
        <w:rPr>
          <w:rStyle w:val="FunctionTok"/>
        </w:rPr>
        <w:t xml:space="preserve">sum</w:t>
      </w:r>
      <w:r>
        <w:rPr>
          <w:rStyle w:val="NormalTok"/>
        </w:rPr>
        <w:t xml:space="preserve">(</w:t>
      </w:r>
      <w:r>
        <w:rPr>
          <w:rStyle w:val="FunctionTok"/>
        </w:rPr>
        <w:t xml:space="preserve">dbinom</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[1] 0.09520785</w:t>
      </w:r>
    </w:p>
    <w:p>
      <w:pPr>
        <w:pStyle w:val="FirstParagraph"/>
      </w:pPr>
      <w:r>
        <w:t xml:space="preserve">The major assumption that we have made in this problem is that the failure of one part will not cause the failure of other parts. We are assuming that all parts in this airplane are independent of each other.</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52" Target="https://en.wikipedia.org/wiki/Antoine_Gombaud" TargetMode="External" /><Relationship Type="http://schemas.openxmlformats.org/officeDocument/2006/relationships/hyperlink" Id="rId59" Target="https://en.wikipedia.org/wiki/Blaise_Pascal" TargetMode="External" /><Relationship Type="http://schemas.openxmlformats.org/officeDocument/2006/relationships/hyperlink" Id="rId24" Target="https://en.wikipedia.org/wiki/Continuous_uniform_distribution" TargetMode="External" /><Relationship Type="http://schemas.openxmlformats.org/officeDocument/2006/relationships/hyperlink" Id="rId60" Target="https://en.wikipedia.org/wiki/Pierre_de_Fermat" TargetMode="External" /><Relationship Type="http://schemas.openxmlformats.org/officeDocument/2006/relationships/hyperlink" Id="rId25" Target="https://en.wikipedia.org/wiki/Standard_deviation#Sample_standard_deviation" TargetMode="External" /></Relationships>
</file>

<file path=word/_rels/footnotes.xml.rels><?xml version="1.0" encoding="UTF-8"?><Relationships xmlns="http://schemas.openxmlformats.org/package/2006/relationships"><Relationship Type="http://schemas.openxmlformats.org/officeDocument/2006/relationships/hyperlink" Id="rId52" Target="https://en.wikipedia.org/wiki/Antoine_Gombaud" TargetMode="External" /><Relationship Type="http://schemas.openxmlformats.org/officeDocument/2006/relationships/hyperlink" Id="rId59" Target="https://en.wikipedia.org/wiki/Blaise_Pascal" TargetMode="External" /><Relationship Type="http://schemas.openxmlformats.org/officeDocument/2006/relationships/hyperlink" Id="rId24" Target="https://en.wikipedia.org/wiki/Continuous_uniform_distribution" TargetMode="External" /><Relationship Type="http://schemas.openxmlformats.org/officeDocument/2006/relationships/hyperlink" Id="rId60" Target="https://en.wikipedia.org/wiki/Pierre_de_Fermat" TargetMode="External" /><Relationship Type="http://schemas.openxmlformats.org/officeDocument/2006/relationships/hyperlink" Id="rId25" Target="https://en.wikipedia.org/wiki/Standard_deviation#Sample_standard_devi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 STATR 501A - Homework #4</dc:title>
  <dc:creator>Melissa Gaughan</dc:creator>
  <cp:keywords/>
  <dcterms:created xsi:type="dcterms:W3CDTF">2022-10-28T02:04:24Z</dcterms:created>
  <dcterms:modified xsi:type="dcterms:W3CDTF">2022-10-28T02:04:24Z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2022-10-27</vt:lpwstr>
  </property>
  <property fmtid="{D5CDD505-2E9C-101B-9397-08002B2CF9AE}" pid="6" name="editor">
    <vt:lpwstr>visual</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