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651C" w14:textId="77777777" w:rsidR="00906564" w:rsidRPr="00906564" w:rsidRDefault="00906564" w:rsidP="00906564">
      <w:pPr>
        <w:spacing w:after="0" w:line="259" w:lineRule="auto"/>
        <w:ind w:left="0" w:right="5" w:firstLine="0"/>
        <w:jc w:val="center"/>
        <w:rPr>
          <w:sz w:val="26"/>
          <w:szCs w:val="26"/>
        </w:rPr>
      </w:pPr>
      <w:r w:rsidRPr="00906564">
        <w:rPr>
          <w:b/>
          <w:sz w:val="26"/>
          <w:szCs w:val="26"/>
        </w:rPr>
        <w:t>Melissa Tan</w:t>
      </w:r>
    </w:p>
    <w:p w14:paraId="44ADB704" w14:textId="0374805D" w:rsidR="00906564" w:rsidRPr="00906564" w:rsidRDefault="00906564" w:rsidP="00906564">
      <w:pPr>
        <w:spacing w:after="0" w:line="259" w:lineRule="auto"/>
        <w:ind w:left="0" w:right="6" w:firstLine="0"/>
        <w:jc w:val="center"/>
        <w:rPr>
          <w:sz w:val="21"/>
          <w:szCs w:val="21"/>
        </w:rPr>
      </w:pPr>
      <w:r w:rsidRPr="00906564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60E27B" wp14:editId="3FAA600A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6896100" cy="889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8890"/>
                          <a:chOff x="0" y="0"/>
                          <a:chExt cx="6896100" cy="9144"/>
                        </a:xfrm>
                      </wpg:grpSpPr>
                      <wps:wsp>
                        <wps:cNvPr id="4" name="Shape 2139"/>
                        <wps:cNvSpPr/>
                        <wps:spPr>
                          <a:xfrm>
                            <a:off x="0" y="0"/>
                            <a:ext cx="689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14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09E79" id="Group 3" o:spid="_x0000_s1026" style="position:absolute;margin-left:0;margin-top:13.25pt;width:543pt;height:.7pt;z-index:251659264;mso-position-horizontal:left;mso-position-horizontal-relative:margin;mso-width-relative:margin;mso-height-relative:margin" coordsize="689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">
                <v:shape id="Shape 2139" o:spid="_x0000_s1027" style="position:absolute;width:68961;height:91;visibility:visible;mso-wrap-style:square;v-text-anchor:top" coordsize="6896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" path="m,l6896100,r,9144l,9144,,e" fillcolor="black" stroked="f" strokeweight="0">
                  <v:stroke miterlimit="83231f" joinstyle="miter"/>
                  <v:path arrowok="t" textboxrect="0,0,6896100,9144"/>
                </v:shape>
                <w10:wrap anchorx="margin"/>
              </v:group>
            </w:pict>
          </mc:Fallback>
        </mc:AlternateContent>
      </w:r>
      <w:r w:rsidRPr="00906564">
        <w:rPr>
          <w:sz w:val="21"/>
          <w:szCs w:val="21"/>
        </w:rPr>
        <w:t>Bellevue, WA • (425)770-6973 • melissatan9683@gmail.com</w:t>
      </w:r>
    </w:p>
    <w:p w14:paraId="5752F81B" w14:textId="47CC4B60" w:rsidR="00906564" w:rsidRPr="00923E5F" w:rsidRDefault="00906564" w:rsidP="00906564">
      <w:pPr>
        <w:pStyle w:val="Heading1"/>
        <w:ind w:left="0" w:firstLine="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 xml:space="preserve">EXPERIENCE </w:t>
      </w:r>
    </w:p>
    <w:p w14:paraId="250513FA" w14:textId="195610DC" w:rsidR="00906564" w:rsidRPr="00923E5F" w:rsidRDefault="00906564" w:rsidP="00906564">
      <w:pPr>
        <w:pStyle w:val="Heading1"/>
        <w:ind w:left="0" w:firstLine="0"/>
        <w:rPr>
          <w:rFonts w:asciiTheme="minorHAnsi" w:hAnsiTheme="minorHAnsi" w:cstheme="minorHAnsi"/>
          <w:sz w:val="21"/>
          <w:szCs w:val="21"/>
          <w:u w:val="none"/>
        </w:rPr>
      </w:pPr>
      <w:r w:rsidRPr="00923E5F">
        <w:rPr>
          <w:rFonts w:asciiTheme="minorHAnsi" w:hAnsiTheme="minorHAnsi" w:cstheme="minorHAnsi"/>
          <w:sz w:val="21"/>
          <w:szCs w:val="21"/>
          <w:u w:val="none"/>
        </w:rPr>
        <w:t>Nordstrom (Aerotek</w:t>
      </w:r>
      <w:r w:rsidR="00E2226E">
        <w:rPr>
          <w:rFonts w:asciiTheme="minorHAnsi" w:hAnsiTheme="minorHAnsi" w:cstheme="minorHAnsi"/>
          <w:sz w:val="21"/>
          <w:szCs w:val="21"/>
          <w:u w:val="none"/>
        </w:rPr>
        <w:t xml:space="preserve"> Contract</w:t>
      </w:r>
      <w:r w:rsidRPr="00923E5F">
        <w:rPr>
          <w:rFonts w:asciiTheme="minorHAnsi" w:hAnsiTheme="minorHAnsi" w:cstheme="minorHAnsi"/>
          <w:sz w:val="21"/>
          <w:szCs w:val="21"/>
          <w:u w:val="none"/>
        </w:rPr>
        <w:t>)—Seattle, WA | Aug 2020 – Current</w:t>
      </w:r>
    </w:p>
    <w:p w14:paraId="4EDC3470" w14:textId="77777777" w:rsidR="00906564" w:rsidRPr="00923E5F" w:rsidRDefault="00906564" w:rsidP="00906564">
      <w:pPr>
        <w:pStyle w:val="Heading1"/>
        <w:ind w:left="0" w:firstLine="0"/>
        <w:rPr>
          <w:rFonts w:asciiTheme="minorHAnsi" w:hAnsiTheme="minorHAnsi" w:cstheme="minorHAnsi"/>
          <w:b w:val="0"/>
          <w:bCs/>
          <w:i/>
          <w:iCs/>
          <w:sz w:val="21"/>
          <w:szCs w:val="21"/>
          <w:u w:val="none"/>
        </w:rPr>
      </w:pPr>
      <w:r w:rsidRPr="00923E5F">
        <w:rPr>
          <w:rFonts w:asciiTheme="minorHAnsi" w:hAnsiTheme="minorHAnsi" w:cstheme="minorHAnsi"/>
          <w:b w:val="0"/>
          <w:bCs/>
          <w:i/>
          <w:iCs/>
          <w:sz w:val="21"/>
          <w:szCs w:val="21"/>
          <w:u w:val="none"/>
        </w:rPr>
        <w:t>Merchandise Specialist</w:t>
      </w:r>
    </w:p>
    <w:p w14:paraId="70D485A0" w14:textId="77777777" w:rsidR="00906564" w:rsidRPr="00923E5F" w:rsidRDefault="00906564" w:rsidP="00906564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1"/>
          <w:szCs w:val="21"/>
          <w:u w:val="none"/>
        </w:rPr>
      </w:pPr>
      <w:r w:rsidRPr="00923E5F">
        <w:rPr>
          <w:rFonts w:asciiTheme="minorHAnsi" w:hAnsiTheme="minorHAnsi" w:cstheme="minorHAnsi"/>
          <w:b w:val="0"/>
          <w:bCs/>
          <w:sz w:val="21"/>
          <w:szCs w:val="21"/>
          <w:u w:val="none"/>
        </w:rPr>
        <w:t>Audited and approved purchase orders daily to ensure merchandise flow to distribution centers and warehouses</w:t>
      </w:r>
    </w:p>
    <w:p w14:paraId="24173C45" w14:textId="77777777" w:rsidR="00906564" w:rsidRPr="00923E5F" w:rsidRDefault="00906564" w:rsidP="009065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Assisted distribution centers and fulfilment centers with products and purchase orders received in error to avoid overflow and increase inventory turnover</w:t>
      </w:r>
    </w:p>
    <w:p w14:paraId="2A6FE155" w14:textId="04850541" w:rsidR="00906564" w:rsidRPr="00923E5F" w:rsidRDefault="00906564" w:rsidP="009065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Built rapport with buying offices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923E5F">
        <w:rPr>
          <w:rFonts w:asciiTheme="minorHAnsi" w:hAnsiTheme="minorHAnsi" w:cstheme="minorHAnsi"/>
          <w:sz w:val="21"/>
          <w:szCs w:val="21"/>
        </w:rPr>
        <w:t>internal business partners</w:t>
      </w:r>
      <w:r>
        <w:rPr>
          <w:rFonts w:asciiTheme="minorHAnsi" w:hAnsiTheme="minorHAnsi" w:cstheme="minorHAnsi"/>
          <w:sz w:val="21"/>
          <w:szCs w:val="21"/>
        </w:rPr>
        <w:t xml:space="preserve">, and vendors </w:t>
      </w:r>
      <w:r w:rsidRPr="00923E5F">
        <w:rPr>
          <w:rFonts w:asciiTheme="minorHAnsi" w:hAnsiTheme="minorHAnsi" w:cstheme="minorHAnsi"/>
          <w:sz w:val="21"/>
          <w:szCs w:val="21"/>
        </w:rPr>
        <w:t>to investigate and resolve blocks and generated reports for purchase order errors</w:t>
      </w:r>
    </w:p>
    <w:p w14:paraId="2124518C" w14:textId="77777777" w:rsidR="00906564" w:rsidRPr="00923E5F" w:rsidRDefault="00906564" w:rsidP="00906564">
      <w:pPr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Net-Inspect LLC—Kirkland, WA | Jan 2019 - July 2019</w:t>
      </w:r>
    </w:p>
    <w:p w14:paraId="09592F45" w14:textId="77777777" w:rsidR="00906564" w:rsidRPr="00923E5F" w:rsidRDefault="00906564" w:rsidP="00906564">
      <w:p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i/>
          <w:sz w:val="21"/>
          <w:szCs w:val="21"/>
        </w:rPr>
        <w:t>Office Manager/Executive Assistant</w:t>
      </w:r>
    </w:p>
    <w:p w14:paraId="3D772184" w14:textId="77777777" w:rsidR="00906564" w:rsidRPr="00923E5F" w:rsidRDefault="00906564" w:rsidP="009065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  <w:shd w:val="clear" w:color="auto" w:fill="FFFFFF"/>
        </w:rPr>
        <w:t>Created landing pages for company training events and continually monitored page metrics to boost company visibility and customer satisfaction</w:t>
      </w:r>
    </w:p>
    <w:p w14:paraId="1E4D8851" w14:textId="77777777" w:rsidR="00906564" w:rsidRPr="00923E5F" w:rsidRDefault="00906564" w:rsidP="009065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  <w:shd w:val="clear" w:color="auto" w:fill="FFFFFF"/>
        </w:rPr>
        <w:t>Operated a section of the technical help desk regarding account setup and other software product inquiries</w:t>
      </w:r>
    </w:p>
    <w:p w14:paraId="1F734A38" w14:textId="77777777" w:rsidR="00906564" w:rsidRPr="00923E5F" w:rsidRDefault="00906564" w:rsidP="009065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  <w:shd w:val="clear" w:color="auto" w:fill="FFFFFF"/>
        </w:rPr>
        <w:t>Created standard processes to unify and increase the efficiency of the quoting, invoicing, and payment process</w:t>
      </w:r>
    </w:p>
    <w:p w14:paraId="24F30210" w14:textId="0781A1BB" w:rsidR="00906564" w:rsidRPr="00923E5F" w:rsidRDefault="00906564" w:rsidP="00906564">
      <w:pPr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Amazon (Aerotek</w:t>
      </w:r>
      <w:r w:rsidR="00E2226E">
        <w:rPr>
          <w:rFonts w:asciiTheme="minorHAnsi" w:hAnsiTheme="minorHAnsi" w:cstheme="minorHAnsi"/>
          <w:b/>
          <w:sz w:val="21"/>
          <w:szCs w:val="21"/>
        </w:rPr>
        <w:t xml:space="preserve"> Contract</w:t>
      </w:r>
      <w:r w:rsidRPr="00923E5F">
        <w:rPr>
          <w:rFonts w:asciiTheme="minorHAnsi" w:hAnsiTheme="minorHAnsi" w:cstheme="minorHAnsi"/>
          <w:b/>
          <w:sz w:val="21"/>
          <w:szCs w:val="21"/>
        </w:rPr>
        <w:t>)—Seattle, WA | Jan 2018 - Nov 2018</w:t>
      </w:r>
    </w:p>
    <w:p w14:paraId="19A2F0BD" w14:textId="13262B9F" w:rsidR="00906564" w:rsidRPr="00923E5F" w:rsidRDefault="00906564" w:rsidP="00906564">
      <w:p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i/>
          <w:sz w:val="21"/>
          <w:szCs w:val="21"/>
        </w:rPr>
        <w:t>Catalog Specialist</w:t>
      </w:r>
    </w:p>
    <w:p w14:paraId="1AFA3CBB" w14:textId="77777777" w:rsidR="00906564" w:rsidRPr="00923E5F" w:rsidRDefault="00906564" w:rsidP="009065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 xml:space="preserve">Trained to analyze and evaluate confidential visual data with field experts to provide input data for research </w:t>
      </w:r>
    </w:p>
    <w:p w14:paraId="0CF8A302" w14:textId="77777777" w:rsidR="00906564" w:rsidRPr="00923E5F" w:rsidRDefault="00906564" w:rsidP="009065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Performed root cause analysis to understand data biases and continually improve the analytical tool</w:t>
      </w:r>
    </w:p>
    <w:p w14:paraId="39924BBC" w14:textId="77777777" w:rsidR="00906564" w:rsidRPr="00923E5F" w:rsidRDefault="00906564" w:rsidP="009065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 xml:space="preserve">Created pivot tables to track, analyze, and visualize metrics to gather deeper insight on the team’s productivity </w:t>
      </w:r>
    </w:p>
    <w:p w14:paraId="3C703421" w14:textId="77777777" w:rsidR="00906564" w:rsidRPr="00923E5F" w:rsidRDefault="00906564" w:rsidP="00906564">
      <w:pPr>
        <w:spacing w:after="38"/>
        <w:ind w:left="0" w:firstLine="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Asset Management Strategies—Bellevue, WA | Jan 2017 - Jan 2018</w:t>
      </w:r>
      <w:r w:rsidRPr="00923E5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78C9EBF" w14:textId="77777777" w:rsidR="00906564" w:rsidRPr="00923E5F" w:rsidRDefault="00906564" w:rsidP="00906564">
      <w:pPr>
        <w:spacing w:after="38"/>
        <w:ind w:left="0" w:firstLine="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i/>
          <w:sz w:val="21"/>
          <w:szCs w:val="21"/>
        </w:rPr>
        <w:t>Intern, Part-time administrative assistant</w:t>
      </w:r>
    </w:p>
    <w:p w14:paraId="28B2C72D" w14:textId="77777777" w:rsidR="00906564" w:rsidRPr="00923E5F" w:rsidRDefault="00906564" w:rsidP="00906564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Researched financial market data and gave bi-weekly presentations to the President</w:t>
      </w:r>
    </w:p>
    <w:p w14:paraId="6D8FCF41" w14:textId="77777777" w:rsidR="00906564" w:rsidRPr="00923E5F" w:rsidRDefault="00906564" w:rsidP="00906564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 xml:space="preserve">Conducted monthly and quarterly CRM campaigns to network with current and prospective clients </w:t>
      </w:r>
    </w:p>
    <w:p w14:paraId="410EDC83" w14:textId="662C14BC" w:rsidR="00906564" w:rsidRDefault="00906564" w:rsidP="00906564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 xml:space="preserve">Developed a new filing and organization system to ensure a more efficient workflow and communication within the company </w:t>
      </w:r>
    </w:p>
    <w:p w14:paraId="4424608A" w14:textId="77777777" w:rsidR="00906564" w:rsidRPr="00906564" w:rsidRDefault="00906564" w:rsidP="00906564">
      <w:pPr>
        <w:rPr>
          <w:rFonts w:asciiTheme="minorHAnsi" w:hAnsiTheme="minorHAnsi" w:cstheme="minorHAnsi"/>
          <w:sz w:val="4"/>
          <w:szCs w:val="4"/>
        </w:rPr>
      </w:pPr>
    </w:p>
    <w:p w14:paraId="722E56A4" w14:textId="77777777" w:rsidR="00906564" w:rsidRPr="00923E5F" w:rsidRDefault="00906564" w:rsidP="00906564">
      <w:pPr>
        <w:pStyle w:val="Heading1"/>
        <w:ind w:left="-5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EDUCATION AND CERTIFICATES</w:t>
      </w:r>
    </w:p>
    <w:p w14:paraId="76BED599" w14:textId="77777777" w:rsidR="00906564" w:rsidRPr="00923E5F" w:rsidRDefault="00906564" w:rsidP="00906564">
      <w:pPr>
        <w:spacing w:after="0" w:line="249" w:lineRule="auto"/>
        <w:ind w:left="-5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University of Washington</w:t>
      </w:r>
      <w:r w:rsidRPr="00923E5F">
        <w:rPr>
          <w:rFonts w:asciiTheme="minorHAnsi" w:hAnsiTheme="minorHAnsi" w:cstheme="minorHAnsi"/>
          <w:sz w:val="21"/>
          <w:szCs w:val="21"/>
        </w:rPr>
        <w:t xml:space="preserve">, </w:t>
      </w:r>
      <w:r w:rsidRPr="00923E5F">
        <w:rPr>
          <w:rFonts w:asciiTheme="minorHAnsi" w:hAnsiTheme="minorHAnsi" w:cstheme="minorHAnsi"/>
          <w:i/>
          <w:sz w:val="21"/>
          <w:szCs w:val="21"/>
        </w:rPr>
        <w:t>Michael G. Foster School of Business,</w:t>
      </w:r>
      <w:r w:rsidRPr="00923E5F">
        <w:rPr>
          <w:rFonts w:asciiTheme="minorHAnsi" w:hAnsiTheme="minorHAnsi" w:cstheme="minorHAnsi"/>
          <w:sz w:val="21"/>
          <w:szCs w:val="21"/>
        </w:rPr>
        <w:t xml:space="preserve"> Seattle, WA </w:t>
      </w:r>
      <w:r w:rsidRPr="00923E5F">
        <w:rPr>
          <w:rFonts w:asciiTheme="minorHAnsi" w:hAnsiTheme="minorHAnsi" w:cstheme="minorHAnsi"/>
          <w:b/>
          <w:sz w:val="21"/>
          <w:szCs w:val="21"/>
        </w:rPr>
        <w:t>| June 2017</w:t>
      </w:r>
      <w:r w:rsidRPr="00923E5F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</w:t>
      </w:r>
    </w:p>
    <w:p w14:paraId="121550E3" w14:textId="77777777" w:rsidR="00906564" w:rsidRPr="00923E5F" w:rsidRDefault="00906564" w:rsidP="00906564">
      <w:pPr>
        <w:spacing w:after="0" w:line="249" w:lineRule="auto"/>
        <w:ind w:left="-5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i/>
          <w:sz w:val="21"/>
          <w:szCs w:val="21"/>
        </w:rPr>
        <w:t>Bachelor of Arts in Business Administration</w:t>
      </w:r>
      <w:r w:rsidRPr="00923E5F">
        <w:rPr>
          <w:rFonts w:asciiTheme="minorHAnsi" w:hAnsiTheme="minorHAnsi" w:cstheme="minorHAnsi"/>
          <w:sz w:val="21"/>
          <w:szCs w:val="21"/>
        </w:rPr>
        <w:t>, Major: Marketing</w:t>
      </w:r>
    </w:p>
    <w:p w14:paraId="56CCC325" w14:textId="77777777" w:rsidR="00906564" w:rsidRPr="00923E5F" w:rsidRDefault="00906564" w:rsidP="00906564">
      <w:pPr>
        <w:spacing w:after="0" w:line="249" w:lineRule="auto"/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 xml:space="preserve">    Educational Experience</w:t>
      </w:r>
    </w:p>
    <w:p w14:paraId="08674281" w14:textId="77777777" w:rsidR="00906564" w:rsidRPr="00923E5F" w:rsidRDefault="00906564" w:rsidP="00906564">
      <w:pPr>
        <w:spacing w:after="0" w:line="249" w:lineRule="auto"/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ab/>
        <w:t xml:space="preserve">    </w:t>
      </w:r>
      <w:r w:rsidRPr="00923E5F">
        <w:rPr>
          <w:rFonts w:asciiTheme="minorHAnsi" w:hAnsiTheme="minorHAnsi" w:cstheme="minorHAnsi"/>
          <w:bCs/>
          <w:sz w:val="21"/>
          <w:szCs w:val="21"/>
        </w:rPr>
        <w:t>Management Consulting</w:t>
      </w:r>
      <w:r w:rsidRPr="00923E5F">
        <w:rPr>
          <w:rFonts w:asciiTheme="minorHAnsi" w:hAnsiTheme="minorHAnsi" w:cstheme="minorHAnsi"/>
          <w:b/>
          <w:sz w:val="21"/>
          <w:szCs w:val="21"/>
        </w:rPr>
        <w:t xml:space="preserve"> | Fall 2016</w:t>
      </w:r>
    </w:p>
    <w:p w14:paraId="7C6EFD17" w14:textId="77777777" w:rsidR="00906564" w:rsidRPr="00923E5F" w:rsidRDefault="00906564" w:rsidP="00906564">
      <w:pPr>
        <w:spacing w:after="0" w:line="249" w:lineRule="auto"/>
        <w:ind w:left="720" w:firstLine="0"/>
        <w:rPr>
          <w:rFonts w:asciiTheme="minorHAnsi" w:hAnsiTheme="minorHAnsi" w:cstheme="minorHAnsi"/>
          <w:bCs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>The client was a local small business that provide OEM parts to Boeing. We assisted client through an internal restructuring and suggest the use of a sales pipeline to increase customer satisfaction and retention rate.</w:t>
      </w:r>
    </w:p>
    <w:p w14:paraId="48F05E54" w14:textId="77777777" w:rsidR="00906564" w:rsidRPr="00923E5F" w:rsidRDefault="00906564" w:rsidP="00906564">
      <w:pPr>
        <w:spacing w:after="0" w:line="249" w:lineRule="auto"/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 xml:space="preserve">    Marketing Research </w:t>
      </w:r>
      <w:r w:rsidRPr="00923E5F">
        <w:rPr>
          <w:rFonts w:asciiTheme="minorHAnsi" w:hAnsiTheme="minorHAnsi" w:cstheme="minorHAnsi"/>
          <w:b/>
          <w:sz w:val="21"/>
          <w:szCs w:val="21"/>
        </w:rPr>
        <w:t>| Winter 2017</w:t>
      </w:r>
    </w:p>
    <w:p w14:paraId="485FA9D6" w14:textId="77777777" w:rsidR="00906564" w:rsidRPr="00923E5F" w:rsidRDefault="00906564" w:rsidP="00906564">
      <w:pPr>
        <w:spacing w:after="0" w:line="249" w:lineRule="auto"/>
        <w:ind w:left="720" w:firstLine="0"/>
        <w:rPr>
          <w:rFonts w:asciiTheme="minorHAnsi" w:hAnsiTheme="minorHAnsi" w:cstheme="minorHAnsi"/>
          <w:bCs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>The client was a tech investor trying to explore the viability of Virtual Reality (VR) technology in a museum setting. We surveyed a museum director and an exhibit designer for qualitative data and the student body for quantitative data.</w:t>
      </w:r>
    </w:p>
    <w:p w14:paraId="1903511C" w14:textId="77777777" w:rsidR="00906564" w:rsidRPr="00923E5F" w:rsidRDefault="00906564" w:rsidP="00906564">
      <w:pPr>
        <w:spacing w:after="0" w:line="249" w:lineRule="auto"/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 xml:space="preserve">    Capstone Project </w:t>
      </w:r>
      <w:r w:rsidRPr="00923E5F">
        <w:rPr>
          <w:rFonts w:asciiTheme="minorHAnsi" w:hAnsiTheme="minorHAnsi" w:cstheme="minorHAnsi"/>
          <w:b/>
          <w:sz w:val="21"/>
          <w:szCs w:val="21"/>
        </w:rPr>
        <w:t>| Spring 2017</w:t>
      </w:r>
    </w:p>
    <w:p w14:paraId="2F4B54E6" w14:textId="5D7EBF80" w:rsidR="00906564" w:rsidRPr="00923E5F" w:rsidRDefault="00906564" w:rsidP="00906564">
      <w:pPr>
        <w:spacing w:after="0" w:line="249" w:lineRule="auto"/>
        <w:ind w:left="720" w:firstLine="0"/>
        <w:rPr>
          <w:rFonts w:asciiTheme="minorHAnsi" w:hAnsiTheme="minorHAnsi" w:cstheme="minorHAnsi"/>
          <w:bCs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>The client (Microsoft Bing) wanted to rebrand their ad service</w:t>
      </w:r>
      <w:r>
        <w:rPr>
          <w:rFonts w:asciiTheme="minorHAnsi" w:hAnsiTheme="minorHAnsi" w:cstheme="minorHAnsi"/>
          <w:bCs/>
          <w:sz w:val="21"/>
          <w:szCs w:val="21"/>
        </w:rPr>
        <w:t>s</w:t>
      </w:r>
      <w:r w:rsidRPr="00923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to</w:t>
      </w:r>
      <w:r w:rsidRPr="00923E5F">
        <w:rPr>
          <w:rFonts w:asciiTheme="minorHAnsi" w:hAnsiTheme="minorHAnsi" w:cstheme="minorHAnsi"/>
          <w:bCs/>
          <w:sz w:val="21"/>
          <w:szCs w:val="21"/>
        </w:rPr>
        <w:t xml:space="preserve"> target small-medium sized businesses (SMB). We proposed a blue ocean strategy to create a platform and dashboard for SMB focusing on the ease of use instead of converting users to gain market share.</w:t>
      </w:r>
    </w:p>
    <w:p w14:paraId="7804B818" w14:textId="77777777" w:rsidR="00906564" w:rsidRPr="00923E5F" w:rsidRDefault="00906564" w:rsidP="00906564">
      <w:pPr>
        <w:spacing w:after="0" w:line="249" w:lineRule="auto"/>
        <w:ind w:firstLine="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 xml:space="preserve">    Certificates: </w:t>
      </w:r>
      <w:r w:rsidRPr="00923E5F">
        <w:rPr>
          <w:rFonts w:asciiTheme="minorHAnsi" w:hAnsiTheme="minorHAnsi" w:cstheme="minorHAnsi"/>
          <w:sz w:val="21"/>
          <w:szCs w:val="21"/>
        </w:rPr>
        <w:t>UW Foster Excel Certificate</w:t>
      </w:r>
    </w:p>
    <w:p w14:paraId="681767ED" w14:textId="77777777" w:rsidR="00906564" w:rsidRPr="00923E5F" w:rsidRDefault="00906564" w:rsidP="00906564">
      <w:pPr>
        <w:spacing w:after="0" w:line="249" w:lineRule="auto"/>
        <w:ind w:firstLine="0"/>
        <w:rPr>
          <w:rFonts w:asciiTheme="minorHAnsi" w:hAnsiTheme="minorHAnsi" w:cstheme="minorHAnsi"/>
          <w:sz w:val="4"/>
          <w:szCs w:val="4"/>
        </w:rPr>
      </w:pPr>
    </w:p>
    <w:p w14:paraId="64FAEF00" w14:textId="77777777" w:rsidR="00906564" w:rsidRPr="00923E5F" w:rsidRDefault="00906564" w:rsidP="00906564">
      <w:pPr>
        <w:spacing w:after="0" w:line="249" w:lineRule="auto"/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Bellevue College</w:t>
      </w:r>
      <w:r w:rsidRPr="00923E5F">
        <w:rPr>
          <w:rFonts w:asciiTheme="minorHAnsi" w:hAnsiTheme="minorHAnsi" w:cstheme="minorHAnsi"/>
          <w:bCs/>
          <w:sz w:val="21"/>
          <w:szCs w:val="21"/>
        </w:rPr>
        <w:t xml:space="preserve">, Bellevue, WA </w:t>
      </w:r>
      <w:r w:rsidRPr="00923E5F">
        <w:rPr>
          <w:rFonts w:asciiTheme="minorHAnsi" w:hAnsiTheme="minorHAnsi" w:cstheme="minorHAnsi"/>
          <w:b/>
          <w:sz w:val="21"/>
          <w:szCs w:val="21"/>
        </w:rPr>
        <w:t>| Jan 2019 – Dec 2019</w:t>
      </w:r>
    </w:p>
    <w:p w14:paraId="09AFAF2A" w14:textId="77777777" w:rsidR="00906564" w:rsidRPr="00923E5F" w:rsidRDefault="00906564" w:rsidP="00906564">
      <w:pPr>
        <w:spacing w:after="0" w:line="249" w:lineRule="auto"/>
        <w:rPr>
          <w:rFonts w:asciiTheme="minorHAnsi" w:hAnsiTheme="minorHAnsi" w:cstheme="minorHAnsi"/>
          <w:bCs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 xml:space="preserve">Prerequisite Mathematics and Computer Science classes to apply to a </w:t>
      </w:r>
      <w:proofErr w:type="gramStart"/>
      <w:r w:rsidRPr="00923E5F">
        <w:rPr>
          <w:rFonts w:asciiTheme="minorHAnsi" w:hAnsiTheme="minorHAnsi" w:cstheme="minorHAnsi"/>
          <w:bCs/>
          <w:sz w:val="21"/>
          <w:szCs w:val="21"/>
        </w:rPr>
        <w:t>Master’s</w:t>
      </w:r>
      <w:proofErr w:type="gramEnd"/>
      <w:r w:rsidRPr="00923E5F">
        <w:rPr>
          <w:rFonts w:asciiTheme="minorHAnsi" w:hAnsiTheme="minorHAnsi" w:cstheme="minorHAnsi"/>
          <w:bCs/>
          <w:sz w:val="21"/>
          <w:szCs w:val="21"/>
        </w:rPr>
        <w:t xml:space="preserve"> Program</w:t>
      </w:r>
    </w:p>
    <w:p w14:paraId="33DFA1C5" w14:textId="77777777" w:rsidR="00906564" w:rsidRPr="00923E5F" w:rsidRDefault="00906564" w:rsidP="00906564">
      <w:pPr>
        <w:spacing w:after="0" w:line="259" w:lineRule="auto"/>
        <w:ind w:left="0" w:firstLine="0"/>
        <w:rPr>
          <w:rFonts w:asciiTheme="minorHAnsi" w:hAnsiTheme="minorHAnsi" w:cstheme="minorHAnsi"/>
          <w:sz w:val="4"/>
          <w:szCs w:val="4"/>
        </w:rPr>
      </w:pPr>
      <w:r w:rsidRPr="00923E5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54DCF4C" w14:textId="77777777" w:rsidR="00906564" w:rsidRPr="00923E5F" w:rsidRDefault="00906564" w:rsidP="00906564">
      <w:pPr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Cascadia College</w:t>
      </w:r>
      <w:r w:rsidRPr="00923E5F">
        <w:rPr>
          <w:rFonts w:asciiTheme="minorHAnsi" w:hAnsiTheme="minorHAnsi" w:cstheme="minorHAnsi"/>
          <w:sz w:val="21"/>
          <w:szCs w:val="21"/>
        </w:rPr>
        <w:t xml:space="preserve">, Bothell, WA </w:t>
      </w:r>
      <w:r w:rsidRPr="00923E5F">
        <w:rPr>
          <w:rFonts w:asciiTheme="minorHAnsi" w:hAnsiTheme="minorHAnsi" w:cstheme="minorHAnsi"/>
          <w:b/>
          <w:sz w:val="21"/>
          <w:szCs w:val="21"/>
        </w:rPr>
        <w:t>| Dec 2015</w:t>
      </w:r>
      <w:r w:rsidRPr="00923E5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5164A16" w14:textId="77777777" w:rsidR="00906564" w:rsidRPr="00923E5F" w:rsidRDefault="00906564" w:rsidP="00906564">
      <w:pPr>
        <w:spacing w:after="33" w:line="249" w:lineRule="auto"/>
        <w:ind w:left="-5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i/>
          <w:sz w:val="21"/>
          <w:szCs w:val="21"/>
        </w:rPr>
        <w:t xml:space="preserve">Associate of Arts: Business </w:t>
      </w:r>
    </w:p>
    <w:p w14:paraId="2D70F626" w14:textId="4FF8B7A8" w:rsidR="00906564" w:rsidRPr="00906564" w:rsidRDefault="00906564" w:rsidP="00906564">
      <w:pPr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 xml:space="preserve">    Awards: </w:t>
      </w:r>
      <w:r w:rsidRPr="00923E5F">
        <w:rPr>
          <w:rFonts w:asciiTheme="minorHAnsi" w:hAnsiTheme="minorHAnsi" w:cstheme="minorHAnsi"/>
          <w:sz w:val="21"/>
          <w:szCs w:val="21"/>
        </w:rPr>
        <w:t>Faculty Honors, Phi Theta Kappa Honor Society</w:t>
      </w:r>
    </w:p>
    <w:p w14:paraId="619FDE07" w14:textId="77777777" w:rsidR="00906564" w:rsidRPr="00923E5F" w:rsidRDefault="00906564" w:rsidP="00906564">
      <w:pPr>
        <w:rPr>
          <w:rFonts w:asciiTheme="minorHAnsi" w:hAnsiTheme="minorHAnsi" w:cstheme="minorHAnsi"/>
          <w:b/>
          <w:sz w:val="21"/>
          <w:szCs w:val="21"/>
        </w:rPr>
      </w:pPr>
      <w:r w:rsidRPr="00923E5F">
        <w:rPr>
          <w:rFonts w:asciiTheme="minorHAnsi" w:hAnsiTheme="minorHAnsi" w:cstheme="minorHAnsi"/>
          <w:b/>
          <w:sz w:val="21"/>
          <w:szCs w:val="21"/>
        </w:rPr>
        <w:t>Other Certificates, 2019</w:t>
      </w:r>
    </w:p>
    <w:p w14:paraId="4D15A4A9" w14:textId="77777777" w:rsidR="00906564" w:rsidRPr="00923E5F" w:rsidRDefault="00906564" w:rsidP="00906564">
      <w:pPr>
        <w:ind w:left="0" w:firstLine="0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Data Science Certificate by John Hopkin’s University</w:t>
      </w:r>
    </w:p>
    <w:p w14:paraId="525AB35F" w14:textId="42986BB8" w:rsidR="00906564" w:rsidRDefault="00906564" w:rsidP="00906564">
      <w:pPr>
        <w:ind w:left="0" w:firstLine="0"/>
        <w:rPr>
          <w:rFonts w:asciiTheme="minorHAnsi" w:hAnsiTheme="minorHAnsi" w:cstheme="minorHAnsi"/>
          <w:bCs/>
          <w:sz w:val="21"/>
          <w:szCs w:val="21"/>
        </w:rPr>
      </w:pPr>
      <w:r w:rsidRPr="00923E5F">
        <w:rPr>
          <w:rFonts w:asciiTheme="minorHAnsi" w:hAnsiTheme="minorHAnsi" w:cstheme="minorHAnsi"/>
          <w:bCs/>
          <w:sz w:val="21"/>
          <w:szCs w:val="21"/>
        </w:rPr>
        <w:t>Data Visualization with Tableau Certificate</w:t>
      </w:r>
    </w:p>
    <w:p w14:paraId="6C6946A9" w14:textId="77777777" w:rsidR="00906564" w:rsidRPr="00906564" w:rsidRDefault="00906564" w:rsidP="00906564">
      <w:pPr>
        <w:ind w:left="0" w:firstLine="0"/>
        <w:rPr>
          <w:rFonts w:asciiTheme="minorHAnsi" w:hAnsiTheme="minorHAnsi" w:cstheme="minorHAnsi"/>
          <w:bCs/>
          <w:sz w:val="4"/>
          <w:szCs w:val="4"/>
        </w:rPr>
      </w:pPr>
    </w:p>
    <w:p w14:paraId="7CA02464" w14:textId="77777777" w:rsidR="00906564" w:rsidRPr="00923E5F" w:rsidRDefault="00906564" w:rsidP="00906564">
      <w:pPr>
        <w:pStyle w:val="Heading1"/>
        <w:ind w:left="-5"/>
        <w:rPr>
          <w:rFonts w:asciiTheme="minorHAnsi" w:hAnsiTheme="minorHAnsi" w:cstheme="minorHAnsi"/>
          <w:sz w:val="21"/>
          <w:szCs w:val="21"/>
        </w:rPr>
      </w:pPr>
      <w:r w:rsidRPr="00923E5F">
        <w:rPr>
          <w:rFonts w:asciiTheme="minorHAnsi" w:hAnsiTheme="minorHAnsi" w:cstheme="minorHAnsi"/>
          <w:sz w:val="21"/>
          <w:szCs w:val="21"/>
        </w:rPr>
        <w:t>SKILLS</w:t>
      </w:r>
      <w:r w:rsidRPr="00923E5F">
        <w:rPr>
          <w:rFonts w:asciiTheme="minorHAnsi" w:hAnsiTheme="minorHAnsi" w:cstheme="minorHAnsi"/>
          <w:sz w:val="21"/>
          <w:szCs w:val="21"/>
          <w:u w:val="none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6021"/>
      </w:tblGrid>
      <w:tr w:rsidR="00906564" w:rsidRPr="00923E5F" w14:paraId="7B6F916A" w14:textId="77777777" w:rsidTr="00906564">
        <w:trPr>
          <w:trHeight w:val="205"/>
        </w:trPr>
        <w:tc>
          <w:tcPr>
            <w:tcW w:w="4627" w:type="dxa"/>
          </w:tcPr>
          <w:p w14:paraId="26A10B36" w14:textId="77777777" w:rsidR="00906564" w:rsidRPr="00923E5F" w:rsidRDefault="00906564" w:rsidP="0090656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Java, RStudio</w:t>
            </w:r>
          </w:p>
        </w:tc>
        <w:tc>
          <w:tcPr>
            <w:tcW w:w="6021" w:type="dxa"/>
          </w:tcPr>
          <w:p w14:paraId="0B37EC44" w14:textId="77777777" w:rsidR="00906564" w:rsidRPr="00923E5F" w:rsidRDefault="00906564" w:rsidP="0090656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923E5F">
              <w:rPr>
                <w:rFonts w:asciiTheme="minorHAnsi" w:hAnsiTheme="minorHAnsi" w:cstheme="minorHAnsi"/>
                <w:sz w:val="21"/>
                <w:szCs w:val="21"/>
              </w:rPr>
              <w:t xml:space="preserve">QuickBooks, </w:t>
            </w:r>
            <w:proofErr w:type="spellStart"/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Kayako</w:t>
            </w:r>
            <w:proofErr w:type="spellEnd"/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, Salesforce</w:t>
            </w:r>
          </w:p>
        </w:tc>
      </w:tr>
      <w:tr w:rsidR="00906564" w:rsidRPr="00923E5F" w14:paraId="18B2746E" w14:textId="77777777" w:rsidTr="00906564">
        <w:trPr>
          <w:trHeight w:val="289"/>
        </w:trPr>
        <w:tc>
          <w:tcPr>
            <w:tcW w:w="4627" w:type="dxa"/>
          </w:tcPr>
          <w:p w14:paraId="022A8FDD" w14:textId="77777777" w:rsidR="00906564" w:rsidRPr="00923E5F" w:rsidRDefault="00906564" w:rsidP="0090656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Statistical Software (SPSS)</w:t>
            </w:r>
          </w:p>
        </w:tc>
        <w:tc>
          <w:tcPr>
            <w:tcW w:w="6021" w:type="dxa"/>
          </w:tcPr>
          <w:p w14:paraId="35DDCA9B" w14:textId="77777777" w:rsidR="00906564" w:rsidRPr="00923E5F" w:rsidRDefault="00906564" w:rsidP="0090656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Questionnaire Design (Qualtrics)</w:t>
            </w:r>
          </w:p>
        </w:tc>
      </w:tr>
      <w:tr w:rsidR="00906564" w:rsidRPr="00923E5F" w14:paraId="59DF021C" w14:textId="77777777" w:rsidTr="00906564">
        <w:trPr>
          <w:trHeight w:val="274"/>
        </w:trPr>
        <w:tc>
          <w:tcPr>
            <w:tcW w:w="4627" w:type="dxa"/>
          </w:tcPr>
          <w:p w14:paraId="11295B75" w14:textId="77777777" w:rsidR="00906564" w:rsidRPr="00923E5F" w:rsidRDefault="00906564" w:rsidP="0090656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Customer Relations Management Software</w:t>
            </w:r>
          </w:p>
        </w:tc>
        <w:tc>
          <w:tcPr>
            <w:tcW w:w="6021" w:type="dxa"/>
          </w:tcPr>
          <w:p w14:paraId="7AA65385" w14:textId="77777777" w:rsidR="00906564" w:rsidRPr="00923E5F" w:rsidRDefault="00906564" w:rsidP="0090656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923E5F">
              <w:rPr>
                <w:rFonts w:asciiTheme="minorHAnsi" w:hAnsiTheme="minorHAnsi" w:cstheme="minorHAnsi"/>
                <w:sz w:val="21"/>
                <w:szCs w:val="21"/>
              </w:rPr>
              <w:t>Native Cantonese Chinese and Proficient in Mandarin</w:t>
            </w:r>
          </w:p>
        </w:tc>
      </w:tr>
    </w:tbl>
    <w:p w14:paraId="19B064DA" w14:textId="77777777" w:rsidR="00867E21" w:rsidRPr="00906564" w:rsidRDefault="00E2226E" w:rsidP="00906564">
      <w:pPr>
        <w:ind w:left="0" w:firstLine="0"/>
        <w:rPr>
          <w:sz w:val="2"/>
          <w:szCs w:val="2"/>
        </w:rPr>
      </w:pPr>
    </w:p>
    <w:sectPr w:rsidR="00867E21" w:rsidRPr="00906564" w:rsidSect="00906564">
      <w:pgSz w:w="12240" w:h="15840"/>
      <w:pgMar w:top="187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B7D1E"/>
    <w:multiLevelType w:val="hybridMultilevel"/>
    <w:tmpl w:val="FC7E3528"/>
    <w:lvl w:ilvl="0" w:tplc="A59CBB8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="Arial" w:hint="default"/>
        <w:b w:val="0"/>
        <w:i w:val="0"/>
        <w:strike w:val="0"/>
        <w:dstrike w:val="0"/>
        <w:color w:val="000000"/>
        <w:sz w:val="1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CD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AFA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6C5C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8405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8F8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F23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66B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891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85ED8"/>
    <w:multiLevelType w:val="hybridMultilevel"/>
    <w:tmpl w:val="B7FCDE4A"/>
    <w:lvl w:ilvl="0" w:tplc="7D826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52A68"/>
    <w:multiLevelType w:val="hybridMultilevel"/>
    <w:tmpl w:val="35E60FE6"/>
    <w:lvl w:ilvl="0" w:tplc="69242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7383"/>
    <w:multiLevelType w:val="hybridMultilevel"/>
    <w:tmpl w:val="5C8CBD08"/>
    <w:lvl w:ilvl="0" w:tplc="59988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64"/>
    <w:rsid w:val="000B52D3"/>
    <w:rsid w:val="00406495"/>
    <w:rsid w:val="00906564"/>
    <w:rsid w:val="00E2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A49D"/>
  <w15:chartTrackingRefBased/>
  <w15:docId w15:val="{0400E70E-07FD-4AAD-9249-822CC50B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564"/>
    <w:pPr>
      <w:spacing w:after="1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06564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64"/>
    <w:rPr>
      <w:rFonts w:ascii="Calibri" w:eastAsia="Calibri" w:hAnsi="Calibri" w:cs="Calibri"/>
      <w:b/>
      <w:color w:val="000000"/>
      <w:u w:val="single" w:color="000000"/>
    </w:rPr>
  </w:style>
  <w:style w:type="paragraph" w:styleId="ListParagraph">
    <w:name w:val="List Paragraph"/>
    <w:basedOn w:val="Normal"/>
    <w:uiPriority w:val="34"/>
    <w:qFormat/>
    <w:rsid w:val="00906564"/>
    <w:pPr>
      <w:ind w:left="720"/>
      <w:contextualSpacing/>
    </w:pPr>
  </w:style>
  <w:style w:type="table" w:styleId="TableGrid">
    <w:name w:val="Table Grid"/>
    <w:basedOn w:val="TableNormal"/>
    <w:uiPriority w:val="39"/>
    <w:rsid w:val="009065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Tan</dc:creator>
  <cp:keywords/>
  <dc:description/>
  <cp:lastModifiedBy>Melissa Tan</cp:lastModifiedBy>
  <cp:revision>2</cp:revision>
  <dcterms:created xsi:type="dcterms:W3CDTF">2020-10-29T03:58:00Z</dcterms:created>
  <dcterms:modified xsi:type="dcterms:W3CDTF">2020-10-29T05:59:00Z</dcterms:modified>
</cp:coreProperties>
</file>