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75D8" w:rsidRDefault="005875D8" w:rsidP="005875D8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Given the provided data, what are three conclusions that we can draw about crowdfunding campaigns?</w:t>
      </w:r>
    </w:p>
    <w:p w:rsidR="00D12E1D" w:rsidRDefault="00D12E1D" w:rsidP="00D12E1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Plays are the most created and funded campaigns</w:t>
      </w:r>
    </w:p>
    <w:p w:rsidR="00D12E1D" w:rsidRDefault="00D617B9" w:rsidP="00D12E1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They are mostly successful, the majority of the completed projects have reached or exceeded their goal</w:t>
      </w:r>
    </w:p>
    <w:p w:rsidR="00D617B9" w:rsidRDefault="00D617B9" w:rsidP="00D12E1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The US is the largest user of crowd funding</w:t>
      </w:r>
    </w:p>
    <w:p w:rsidR="005875D8" w:rsidRDefault="005875D8" w:rsidP="005875D8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What are some limitations of this dataset?</w:t>
      </w:r>
    </w:p>
    <w:p w:rsidR="00D617B9" w:rsidRDefault="009D5D68" w:rsidP="00D617B9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Blurbs are difficult to work with because they vary greatly between campaigns</w:t>
      </w:r>
    </w:p>
    <w:p w:rsidR="005875D8" w:rsidRDefault="005875D8" w:rsidP="005875D8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What are some other possible tables and/or graphs that we could create, and what additional value would they provide?</w:t>
      </w:r>
    </w:p>
    <w:p w:rsidR="008F6B49" w:rsidRDefault="008F6B49" w:rsidP="008F6B49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Graph comparing outcomes within a country</w:t>
      </w:r>
    </w:p>
    <w:p w:rsidR="008F6B49" w:rsidRDefault="008F6B49" w:rsidP="009D5D68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Table showing the percent funded by category</w:t>
      </w:r>
    </w:p>
    <w:p w:rsidR="009D5D68" w:rsidRPr="009D5D68" w:rsidRDefault="009D5D68" w:rsidP="009D5D68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Table showing live projects and how much they have left to meet their goa</w:t>
      </w:r>
    </w:p>
    <w:p w:rsidR="00A30BBD" w:rsidRDefault="00A30BBD" w:rsidP="00A30BBD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Use your data to determine whether the mean or the median better summarizes the data.</w:t>
      </w:r>
    </w:p>
    <w:p w:rsidR="00A30BBD" w:rsidRPr="00A30BBD" w:rsidRDefault="00A30BBD" w:rsidP="00A30BB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A30BBD">
        <w:rPr>
          <w:rFonts w:ascii="Roboto" w:hAnsi="Roboto"/>
          <w:color w:val="2B2B2B"/>
        </w:rPr>
        <w:t>Me</w:t>
      </w:r>
      <w:r w:rsidR="008F6B49">
        <w:rPr>
          <w:rFonts w:ascii="Roboto" w:hAnsi="Roboto"/>
          <w:color w:val="2B2B2B"/>
        </w:rPr>
        <w:t>dian</w:t>
      </w:r>
    </w:p>
    <w:p w:rsidR="00A30BBD" w:rsidRDefault="00A30BBD" w:rsidP="00A30BBD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Use your data to determine if there is more variability with successful or unsuccessful campaigns. Does this make sense? Why or why not?</w:t>
      </w:r>
    </w:p>
    <w:p w:rsidR="00A30BBD" w:rsidRDefault="00A30BBD" w:rsidP="00A30BB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There is more variability with successful campaigns.  </w:t>
      </w:r>
    </w:p>
    <w:p w:rsidR="005875D8" w:rsidRPr="005875D8" w:rsidRDefault="005875D8" w:rsidP="005875D8"/>
    <w:sectPr w:rsidR="005875D8" w:rsidRPr="00587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F1852"/>
    <w:multiLevelType w:val="multilevel"/>
    <w:tmpl w:val="72FA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0910E4"/>
    <w:multiLevelType w:val="multilevel"/>
    <w:tmpl w:val="81507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1C1E8C"/>
    <w:multiLevelType w:val="multilevel"/>
    <w:tmpl w:val="39AA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9115058">
    <w:abstractNumId w:val="1"/>
  </w:num>
  <w:num w:numId="2" w16cid:durableId="2055225447">
    <w:abstractNumId w:val="2"/>
  </w:num>
  <w:num w:numId="3" w16cid:durableId="1146436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5D8"/>
    <w:rsid w:val="005875D8"/>
    <w:rsid w:val="008F6B49"/>
    <w:rsid w:val="009D5D68"/>
    <w:rsid w:val="00A30BBD"/>
    <w:rsid w:val="00B43118"/>
    <w:rsid w:val="00D12E1D"/>
    <w:rsid w:val="00D6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1FCBB1"/>
  <w15:chartTrackingRefBased/>
  <w15:docId w15:val="{B4C8A088-0CB7-6B40-B2EA-3EAE09D17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75D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melissayww@gmail.com</dc:creator>
  <cp:keywords/>
  <dc:description/>
  <cp:lastModifiedBy>melissayww@gmail.com</cp:lastModifiedBy>
  <cp:revision>3</cp:revision>
  <dcterms:created xsi:type="dcterms:W3CDTF">2023-10-18T22:18:00Z</dcterms:created>
  <dcterms:modified xsi:type="dcterms:W3CDTF">2023-10-19T00:42:00Z</dcterms:modified>
</cp:coreProperties>
</file>