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2061844</wp:posOffset>
            </wp:positionH>
            <wp:positionV relativeFrom="paragraph">
              <wp:posOffset>0</wp:posOffset>
            </wp:positionV>
            <wp:extent cx="1276350" cy="1314450"/>
            <wp:effectExtent b="0" l="0" r="0" t="0"/>
            <wp:wrapSquare wrapText="bothSides" distB="0" distT="0" distL="114300" distR="114300"/>
            <wp:docPr descr="Dibujo en blanco y negro&#10;&#10;Descripción generada automáticamente con confianza baja" id="1" name="image2.png"/>
            <a:graphic>
              <a:graphicData uri="http://schemas.openxmlformats.org/drawingml/2006/picture">
                <pic:pic>
                  <pic:nvPicPr>
                    <pic:cNvPr descr="Dibujo en blanco y negro&#10;&#10;Descripción generada automáticamente con confianza baja" id="0" name="image2.png"/>
                    <pic:cNvPicPr preferRelativeResize="0"/>
                  </pic:nvPicPr>
                  <pic:blipFill>
                    <a:blip r:embed="rId6"/>
                    <a:srcRect b="0" l="0" r="0" t="0"/>
                    <a:stretch>
                      <a:fillRect/>
                    </a:stretch>
                  </pic:blipFill>
                  <pic:spPr>
                    <a:xfrm>
                      <a:off x="0" y="0"/>
                      <a:ext cx="1276350" cy="131445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24"/>
          <w:szCs w:val="24"/>
          <w:u w:val="singl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Universidad Nacional Del Nordeste</w:t>
      </w:r>
    </w:p>
    <w:p w:rsidR="00000000" w:rsidDel="00000000" w:rsidP="00000000" w:rsidRDefault="00000000" w:rsidRPr="00000000" w14:paraId="00000008">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Facultad de Ciencias Exactas y Naturales y Agrimensura</w:t>
      </w:r>
    </w:p>
    <w:p w:rsidR="00000000" w:rsidDel="00000000" w:rsidP="00000000" w:rsidRDefault="00000000" w:rsidRPr="00000000" w14:paraId="00000009">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Licenciatura en Sistemas de Información</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Materia</w:t>
      </w:r>
      <w:r w:rsidDel="00000000" w:rsidR="00000000" w:rsidRPr="00000000">
        <w:rPr>
          <w:rFonts w:ascii="Times New Roman" w:cs="Times New Roman" w:eastAsia="Times New Roman" w:hAnsi="Times New Roman"/>
          <w:sz w:val="28"/>
          <w:szCs w:val="28"/>
          <w:rtl w:val="0"/>
        </w:rPr>
        <w:t xml:space="preserve">: Base de Datos I</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Año</w:t>
      </w:r>
      <w:r w:rsidDel="00000000" w:rsidR="00000000" w:rsidRPr="00000000">
        <w:rPr>
          <w:rFonts w:ascii="Times New Roman" w:cs="Times New Roman" w:eastAsia="Times New Roman" w:hAnsi="Times New Roman"/>
          <w:sz w:val="28"/>
          <w:szCs w:val="28"/>
          <w:rtl w:val="0"/>
        </w:rPr>
        <w:t xml:space="preserve">: 2024</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Integrantes del grupo:</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Acosta, Juan Agustín - 43.532.954</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Lago, Agustín Osvaldo - 44.826.719</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Marder, Manuela - 45.374.423</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Lezcano Airaldi, Melisa Agostina - 45.248.126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Índice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Introducción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Este trabajo tiene como objetivo desarrollar un sistema de gestión de citas médicas, abarcando los aspectos relacionados con el modelado de una base de datos eficiente y optimizada a través del uso de formas normales y sentencias SQL. El propósito es crear una solución que permita a una clínica gestionar eficientemente las citas y el acceso a la información de los pacientes, mejorando el flujo de trabajo y la experiencia del usuario.</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problema central que aborda este trabajo es la necesidad de las clínicas de gestionar de manera eficiente las citas médicas y el manejo de la información de los pacientes. Actualmente, las clínicas se enfrentan a retrasos en la organización de las citas y dificultades en la consulta y actualización de los datos de los pacientes, lo que puede afectar la calidad del servicio ofrecido. El desarrollo de una base de datos bien estructurada busca solucionar estos problemas, permitiendo un manejo intuitivo y organizado de la información tanto para los administradores del sistema como para el personal clínico.</w:t>
      </w:r>
    </w:p>
    <w:p w:rsidR="00000000" w:rsidDel="00000000" w:rsidP="00000000" w:rsidRDefault="00000000" w:rsidRPr="00000000" w14:paraId="00000022">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efecto, es primordial contar con los servicios del modelo de datos para respaldar las actividades y/o transacciones a desarrollarse en la gestión de citas. Profundizando, los módulos que contendrá este sistema incluyen y no se limitan a: gestión de usuarios registrados, gestión de citas y pacientes, módulo de autenticación y acceso a reportes clínicos y de movimientos en un periodo determinado.</w:t>
      </w:r>
    </w:p>
    <w:p w:rsidR="00000000" w:rsidDel="00000000" w:rsidP="00000000" w:rsidRDefault="00000000" w:rsidRPr="00000000" w14:paraId="00000023">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00040" cy="2874645"/>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00040" cy="2874645"/>
                    </a:xfrm>
                    <a:prstGeom prst="rect"/>
                    <a:ln/>
                  </pic:spPr>
                </pic:pic>
              </a:graphicData>
            </a:graphic>
          </wp:anchor>
        </w:drawing>
      </w:r>
    </w:p>
    <w:p w:rsidR="00000000" w:rsidDel="00000000" w:rsidP="00000000" w:rsidRDefault="00000000" w:rsidRPr="00000000" w14:paraId="00000024">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Tabla</w:t>
      </w:r>
      <w:r w:rsidDel="00000000" w:rsidR="00000000" w:rsidRPr="00000000">
        <w:rPr>
          <w:rFonts w:ascii="Times New Roman" w:cs="Times New Roman" w:eastAsia="Times New Roman" w:hAnsi="Times New Roman"/>
          <w:sz w:val="24"/>
          <w:szCs w:val="24"/>
          <w:rtl w:val="0"/>
        </w:rPr>
        <w:t xml:space="preserve">: Provincia</w:t>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provincia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Provincia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Campos Clave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Id_Provincia PRIMARY KEY</w:t>
            </w:r>
          </w:p>
        </w:tc>
      </w:tr>
    </w:tbl>
    <w:p w:rsidR="00000000" w:rsidDel="00000000" w:rsidP="00000000" w:rsidRDefault="00000000" w:rsidRPr="00000000" w14:paraId="0000003A">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Tabla</w:t>
      </w:r>
      <w:r w:rsidDel="00000000" w:rsidR="00000000" w:rsidRPr="00000000">
        <w:rPr>
          <w:rFonts w:ascii="Times New Roman" w:cs="Times New Roman" w:eastAsia="Times New Roman" w:hAnsi="Times New Roman"/>
          <w:sz w:val="24"/>
          <w:szCs w:val="24"/>
          <w:rtl w:val="0"/>
        </w:rPr>
        <w:t xml:space="preserve">: Ciudad</w:t>
      </w:r>
    </w:p>
    <w:tbl>
      <w:tblPr>
        <w:tblStyle w:val="Table2"/>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p w:rsidR="00000000" w:rsidDel="00000000" w:rsidP="00000000" w:rsidRDefault="00000000" w:rsidRPr="00000000" w14:paraId="0000003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Campo</w:t>
            </w:r>
          </w:p>
        </w:tc>
        <w:tc>
          <w:tcPr/>
          <w:p w:rsidR="00000000" w:rsidDel="00000000" w:rsidP="00000000" w:rsidRDefault="00000000" w:rsidRPr="00000000" w14:paraId="0000003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Tamaño</w:t>
            </w:r>
          </w:p>
        </w:tc>
        <w:tc>
          <w:tcPr/>
          <w:p w:rsidR="00000000" w:rsidDel="00000000" w:rsidP="00000000" w:rsidRDefault="00000000" w:rsidRPr="00000000" w14:paraId="0000003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p w:rsidR="00000000" w:rsidDel="00000000" w:rsidP="00000000" w:rsidRDefault="00000000" w:rsidRPr="00000000" w14:paraId="0000003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p w:rsidR="00000000" w:rsidDel="00000000" w:rsidP="00000000" w:rsidRDefault="00000000" w:rsidRPr="00000000" w14:paraId="000000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CodigoPostal</w:t>
            </w:r>
          </w:p>
        </w:tc>
        <w:tc>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4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Postal de la Ciudad</w:t>
            </w:r>
          </w:p>
        </w:tc>
      </w:tr>
      <w:tr>
        <w:trPr>
          <w:cantSplit w:val="0"/>
          <w:tblHeader w:val="0"/>
        </w:trPr>
        <w:tc>
          <w:tcPr/>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Ciudad</w:t>
            </w:r>
          </w:p>
        </w:tc>
      </w:tr>
      <w:tr>
        <w:trPr>
          <w:cantSplit w:val="0"/>
          <w:tblHeader w:val="0"/>
        </w:trPr>
        <w:tc>
          <w:tcPr/>
          <w:p w:rsidR="00000000" w:rsidDel="00000000" w:rsidP="00000000" w:rsidRDefault="00000000" w:rsidRPr="00000000" w14:paraId="0000004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Id_Provincia</w:t>
            </w:r>
          </w:p>
        </w:tc>
        <w:tc>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0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de la provincia relacionada</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Campos Clave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Id_Provincia FOREIGN KEY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CodigoPostal PRIMARY KEY</w:t>
            </w:r>
          </w:p>
        </w:tc>
      </w:tr>
    </w:tbl>
    <w:p w:rsidR="00000000" w:rsidDel="00000000" w:rsidP="00000000" w:rsidRDefault="00000000" w:rsidRPr="00000000" w14:paraId="00000054">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Tabla</w:t>
      </w:r>
      <w:r w:rsidDel="00000000" w:rsidR="00000000" w:rsidRPr="00000000">
        <w:rPr>
          <w:rFonts w:ascii="Times New Roman" w:cs="Times New Roman" w:eastAsia="Times New Roman" w:hAnsi="Times New Roman"/>
          <w:sz w:val="24"/>
          <w:szCs w:val="24"/>
          <w:rtl w:val="0"/>
        </w:rPr>
        <w:t xml:space="preserve">: Dirección</w:t>
      </w:r>
      <w:r w:rsidDel="00000000" w:rsidR="00000000" w:rsidRPr="00000000">
        <w:rPr>
          <w:rtl w:val="0"/>
        </w:rPr>
      </w:r>
    </w:p>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Calle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 Direccion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IdDireccion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dirección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CodigoPostal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Postal Asociado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Campos Clave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Postal FOREING KEY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IdDireccion PRIMARY KEY</w:t>
            </w:r>
          </w:p>
        </w:tc>
      </w:tr>
    </w:tbl>
    <w:p w:rsidR="00000000" w:rsidDel="00000000" w:rsidP="00000000" w:rsidRDefault="00000000" w:rsidRPr="00000000" w14:paraId="00000072">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Tabla</w:t>
      </w:r>
      <w:r w:rsidDel="00000000" w:rsidR="00000000" w:rsidRPr="00000000">
        <w:rPr>
          <w:rFonts w:ascii="Times New Roman" w:cs="Times New Roman" w:eastAsia="Times New Roman" w:hAnsi="Times New Roman"/>
          <w:sz w:val="24"/>
          <w:szCs w:val="24"/>
          <w:rtl w:val="0"/>
        </w:rPr>
        <w:t xml:space="preserve">: Perfil</w:t>
      </w:r>
    </w:p>
    <w:tbl>
      <w:tblPr>
        <w:tblStyle w:val="Table4"/>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Id_Perfil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del perfil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del Perfil</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Campos Clave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Id_Perfil PRIMARY KEY</w:t>
            </w:r>
          </w:p>
        </w:tc>
      </w:tr>
    </w:tbl>
    <w:p w:rsidR="00000000" w:rsidDel="00000000" w:rsidP="00000000" w:rsidRDefault="00000000" w:rsidRPr="00000000" w14:paraId="00000088">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Tabla</w:t>
      </w:r>
      <w:r w:rsidDel="00000000" w:rsidR="00000000" w:rsidRPr="00000000">
        <w:rPr>
          <w:rFonts w:ascii="Times New Roman" w:cs="Times New Roman" w:eastAsia="Times New Roman" w:hAnsi="Times New Roman"/>
          <w:sz w:val="24"/>
          <w:szCs w:val="24"/>
          <w:rtl w:val="0"/>
        </w:rPr>
        <w:t xml:space="preserve">: Especialidad</w:t>
      </w:r>
    </w:p>
    <w:tbl>
      <w:tblPr>
        <w:tblStyle w:val="Table5"/>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Id_Especialidad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especialidad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especialidad</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Campos Clave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Id_Especialidad PRIMARY KEY</w:t>
            </w:r>
          </w:p>
        </w:tc>
      </w:tr>
    </w:tbl>
    <w:p w:rsidR="00000000" w:rsidDel="00000000" w:rsidP="00000000" w:rsidRDefault="00000000" w:rsidRPr="00000000" w14:paraId="000000A3">
      <w:pPr>
        <w:spacing w:line="360" w:lineRule="auto"/>
        <w:ind w:firstLine="708"/>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A4">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Tabla</w:t>
      </w:r>
      <w:r w:rsidDel="00000000" w:rsidR="00000000" w:rsidRPr="00000000">
        <w:rPr>
          <w:rFonts w:ascii="Times New Roman" w:cs="Times New Roman" w:eastAsia="Times New Roman" w:hAnsi="Times New Roman"/>
          <w:sz w:val="24"/>
          <w:szCs w:val="24"/>
          <w:rtl w:val="0"/>
        </w:rPr>
        <w:t xml:space="preserve">: HistorialMedico</w:t>
      </w:r>
    </w:p>
    <w:tbl>
      <w:tblPr>
        <w:tblStyle w:val="Table6"/>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Id_Historial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del historial medico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del historial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creación del historial</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Campos Clave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Id_Historial PRIMARYKEY</w:t>
            </w:r>
          </w:p>
        </w:tc>
      </w:tr>
    </w:tbl>
    <w:p w:rsidR="00000000" w:rsidDel="00000000" w:rsidP="00000000" w:rsidRDefault="00000000" w:rsidRPr="00000000" w14:paraId="000000BD">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Tabla</w:t>
      </w:r>
      <w:r w:rsidDel="00000000" w:rsidR="00000000" w:rsidRPr="00000000">
        <w:rPr>
          <w:rFonts w:ascii="Times New Roman" w:cs="Times New Roman" w:eastAsia="Times New Roman" w:hAnsi="Times New Roman"/>
          <w:sz w:val="24"/>
          <w:szCs w:val="24"/>
          <w:rtl w:val="0"/>
        </w:rPr>
        <w:t xml:space="preserve">: Droga</w:t>
      </w:r>
    </w:p>
    <w:tbl>
      <w:tblPr>
        <w:tblStyle w:val="Table7"/>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Id_Droga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droga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droga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Campos Clave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Id_Droga PRIMARYKEY</w:t>
            </w:r>
          </w:p>
        </w:tc>
      </w:tr>
    </w:tbl>
    <w:p w:rsidR="00000000" w:rsidDel="00000000" w:rsidP="00000000" w:rsidRDefault="00000000" w:rsidRPr="00000000" w14:paraId="000000D3">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Tabla</w:t>
      </w:r>
      <w:r w:rsidDel="00000000" w:rsidR="00000000" w:rsidRPr="00000000">
        <w:rPr>
          <w:rFonts w:ascii="Times New Roman" w:cs="Times New Roman" w:eastAsia="Times New Roman" w:hAnsi="Times New Roman"/>
          <w:sz w:val="24"/>
          <w:szCs w:val="24"/>
          <w:rtl w:val="0"/>
        </w:rPr>
        <w:t xml:space="preserve">: Persona</w:t>
      </w:r>
    </w:p>
    <w:tbl>
      <w:tblPr>
        <w:tblStyle w:val="Table8"/>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NroDocumento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documento de la persona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persona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 de la persona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FechaNacimiento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nacimiento de la persona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Correo de la persona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 de telefono de la persona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Edad de la persona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CodigoPostal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Postal de la dirección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IdDireccion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de la dirección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Campos Clave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CodigoPostal FOREIGN KEY</w:t>
            </w:r>
          </w:p>
          <w:p w:rsidR="00000000" w:rsidDel="00000000" w:rsidP="00000000" w:rsidRDefault="00000000" w:rsidRPr="00000000" w14:paraId="0000010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IdDireccion FOREING KEY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NroDocumento PRIMARY KEY</w:t>
            </w:r>
          </w:p>
        </w:tc>
      </w:tr>
    </w:tbl>
    <w:p w:rsidR="00000000" w:rsidDel="00000000" w:rsidP="00000000" w:rsidRDefault="00000000" w:rsidRPr="00000000" w14:paraId="00000106">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Tabla</w:t>
      </w:r>
      <w:r w:rsidDel="00000000" w:rsidR="00000000" w:rsidRPr="00000000">
        <w:rPr>
          <w:rFonts w:ascii="Times New Roman" w:cs="Times New Roman" w:eastAsia="Times New Roman" w:hAnsi="Times New Roman"/>
          <w:sz w:val="24"/>
          <w:szCs w:val="24"/>
          <w:rtl w:val="0"/>
        </w:rPr>
        <w:t xml:space="preserve">: Paciente</w:t>
      </w:r>
    </w:p>
    <w:tbl>
      <w:tblPr>
        <w:tblStyle w:val="Table9"/>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NroPaciente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del paciente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ObraSocial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Obra Social del paciente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NroDocumento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documento asociado a la persona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Campos Clave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NroDocumento FOREING KEY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NroPaciente PRIMARY KEY</w:t>
            </w:r>
          </w:p>
          <w:p w:rsidR="00000000" w:rsidDel="00000000" w:rsidP="00000000" w:rsidRDefault="00000000" w:rsidRPr="00000000" w14:paraId="0000012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NroDocumento PRIMARY KEY</w:t>
            </w:r>
          </w:p>
        </w:tc>
      </w:tr>
    </w:tbl>
    <w:p w:rsidR="00000000" w:rsidDel="00000000" w:rsidP="00000000" w:rsidRDefault="00000000" w:rsidRPr="00000000" w14:paraId="00000126">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Tabla</w:t>
      </w:r>
      <w:r w:rsidDel="00000000" w:rsidR="00000000" w:rsidRPr="00000000">
        <w:rPr>
          <w:rFonts w:ascii="Times New Roman" w:cs="Times New Roman" w:eastAsia="Times New Roman" w:hAnsi="Times New Roman"/>
          <w:sz w:val="24"/>
          <w:szCs w:val="24"/>
          <w:rtl w:val="0"/>
        </w:rPr>
        <w:t xml:space="preserve">: Usuario</w:t>
      </w:r>
    </w:p>
    <w:tbl>
      <w:tblPr>
        <w:tblStyle w:val="Table10"/>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Contraseña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del usuario (</w:t>
            </w:r>
            <w:r w:rsidDel="00000000" w:rsidR="00000000" w:rsidRPr="00000000">
              <w:rPr>
                <w:rFonts w:ascii="Roboto Mono" w:cs="Roboto Mono" w:eastAsia="Roboto Mono" w:hAnsi="Roboto Mono"/>
                <w:color w:val="188038"/>
                <w:sz w:val="24"/>
                <w:szCs w:val="24"/>
                <w:rtl w:val="0"/>
              </w:rPr>
              <w:t xml:space="preserve">activo</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Roboto Mono" w:cs="Roboto Mono" w:eastAsia="Roboto Mono" w:hAnsi="Roboto Mono"/>
                <w:color w:val="188038"/>
                <w:sz w:val="24"/>
                <w:szCs w:val="24"/>
                <w:rtl w:val="0"/>
              </w:rPr>
              <w:t xml:space="preserve">inactivo</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Id_Perfil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del perfil asociado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NroDocumento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documento de la persona asociada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Campos Clave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Id_Perfil </w:t>
            </w: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14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NroDocumento </w:t>
            </w:r>
            <w:r w:rsidDel="00000000" w:rsidR="00000000" w:rsidRPr="00000000">
              <w:rPr>
                <w:rFonts w:ascii="Times New Roman" w:cs="Times New Roman" w:eastAsia="Times New Roman" w:hAnsi="Times New Roman"/>
                <w:sz w:val="24"/>
                <w:szCs w:val="24"/>
                <w:rtl w:val="0"/>
              </w:rPr>
              <w:t xml:space="preserve">FOREIGN KEY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Id_Usuario </w:t>
            </w:r>
            <w:r w:rsidDel="00000000" w:rsidR="00000000" w:rsidRPr="00000000">
              <w:rPr>
                <w:rFonts w:ascii="Times New Roman" w:cs="Times New Roman" w:eastAsia="Times New Roman" w:hAnsi="Times New Roman"/>
                <w:sz w:val="24"/>
                <w:szCs w:val="24"/>
                <w:rtl w:val="0"/>
              </w:rPr>
              <w:t xml:space="preserve">PRIMARY KEY</w:t>
            </w:r>
          </w:p>
        </w:tc>
      </w:tr>
    </w:tbl>
    <w:p w:rsidR="00000000" w:rsidDel="00000000" w:rsidP="00000000" w:rsidRDefault="00000000" w:rsidRPr="00000000" w14:paraId="0000014D">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Tabla</w:t>
      </w:r>
      <w:r w:rsidDel="00000000" w:rsidR="00000000" w:rsidRPr="00000000">
        <w:rPr>
          <w:rFonts w:ascii="Times New Roman" w:cs="Times New Roman" w:eastAsia="Times New Roman" w:hAnsi="Times New Roman"/>
          <w:sz w:val="24"/>
          <w:szCs w:val="24"/>
          <w:rtl w:val="0"/>
        </w:rPr>
        <w:t xml:space="preserve">: Medico</w:t>
      </w:r>
    </w:p>
    <w:tbl>
      <w:tblPr>
        <w:tblStyle w:val="Table1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NroMatricula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matrícula del médico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del usuario asociado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Id_Especialidad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de la especialidad del médicoIdentificador de la especialidad del médico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Campos Clave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Id_Usuario FOREING KEY</w:t>
            </w:r>
          </w:p>
          <w:p w:rsidR="00000000" w:rsidDel="00000000" w:rsidP="00000000" w:rsidRDefault="00000000" w:rsidRPr="00000000" w14:paraId="0000016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Id_Especialidad FOREING KEY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NroMatricula PRIMARY KEY</w:t>
            </w:r>
          </w:p>
          <w:p w:rsidR="00000000" w:rsidDel="00000000" w:rsidP="00000000" w:rsidRDefault="00000000" w:rsidRPr="00000000" w14:paraId="0000016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9">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Tabla</w:t>
      </w:r>
      <w:r w:rsidDel="00000000" w:rsidR="00000000" w:rsidRPr="00000000">
        <w:rPr>
          <w:rFonts w:ascii="Times New Roman" w:cs="Times New Roman" w:eastAsia="Times New Roman" w:hAnsi="Times New Roman"/>
          <w:sz w:val="24"/>
          <w:szCs w:val="24"/>
          <w:rtl w:val="0"/>
        </w:rPr>
        <w:t xml:space="preserve">: Tratamiento</w:t>
      </w:r>
    </w:p>
    <w:tbl>
      <w:tblPr>
        <w:tblStyle w:val="Table12"/>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Id_Tratamiento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del tratamiento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tratamiento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detallada del tratamiento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Id_Droga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de la droga asociada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Campos Clave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Id_Droga FOREING KEY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Id_Tratamiento PRIMARY KEY</w:t>
            </w:r>
          </w:p>
        </w:tc>
      </w:tr>
    </w:tbl>
    <w:p w:rsidR="00000000" w:rsidDel="00000000" w:rsidP="00000000" w:rsidRDefault="00000000" w:rsidRPr="00000000" w14:paraId="00000187">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Tabla</w:t>
      </w:r>
      <w:r w:rsidDel="00000000" w:rsidR="00000000" w:rsidRPr="00000000">
        <w:rPr>
          <w:rFonts w:ascii="Times New Roman" w:cs="Times New Roman" w:eastAsia="Times New Roman" w:hAnsi="Times New Roman"/>
          <w:sz w:val="24"/>
          <w:szCs w:val="24"/>
          <w:rtl w:val="0"/>
        </w:rPr>
        <w:t xml:space="preserve">: Cita</w:t>
      </w:r>
    </w:p>
    <w:tbl>
      <w:tblPr>
        <w:tblStyle w:val="Table1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cita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y hora de la cita, valor por defecto </w:t>
            </w:r>
            <w:r w:rsidDel="00000000" w:rsidR="00000000" w:rsidRPr="00000000">
              <w:rPr>
                <w:rFonts w:ascii="Roboto Mono" w:cs="Roboto Mono" w:eastAsia="Roboto Mono" w:hAnsi="Roboto Mono"/>
                <w:color w:val="188038"/>
                <w:sz w:val="24"/>
                <w:szCs w:val="24"/>
                <w:rtl w:val="0"/>
              </w:rPr>
              <w:t xml:space="preserve">GETDATE()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Motivo de la cita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NroMatricula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matrícula del médico asociado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NroPaciente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paciente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NroDocumento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documento del paciente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Campos Clave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NroMatricula FOREING KEY</w:t>
            </w:r>
          </w:p>
          <w:p w:rsidR="00000000" w:rsidDel="00000000" w:rsidP="00000000" w:rsidRDefault="00000000" w:rsidRPr="00000000" w14:paraId="000001A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NroPaciente FOREING KEY</w:t>
            </w:r>
          </w:p>
          <w:p w:rsidR="00000000" w:rsidDel="00000000" w:rsidP="00000000" w:rsidRDefault="00000000" w:rsidRPr="00000000" w14:paraId="000001A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NroDocumento FOREING KEY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Id_Cita PRIMARY KEY</w:t>
            </w:r>
          </w:p>
        </w:tc>
      </w:tr>
    </w:tbl>
    <w:p w:rsidR="00000000" w:rsidDel="00000000" w:rsidP="00000000" w:rsidRDefault="00000000" w:rsidRPr="00000000" w14:paraId="000001B1">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Tabla</w:t>
      </w:r>
      <w:r w:rsidDel="00000000" w:rsidR="00000000" w:rsidRPr="00000000">
        <w:rPr>
          <w:rFonts w:ascii="Times New Roman" w:cs="Times New Roman" w:eastAsia="Times New Roman" w:hAnsi="Times New Roman"/>
          <w:sz w:val="24"/>
          <w:szCs w:val="24"/>
          <w:rtl w:val="0"/>
        </w:rPr>
        <w:t xml:space="preserve">: Ficha_Medica</w:t>
      </w:r>
    </w:p>
    <w:tbl>
      <w:tblPr>
        <w:tblStyle w:val="Table14"/>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Id_Ficha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ficha medica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Diagnostico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Diagnostico de la ficha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Observaciones Generales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Id_Historial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del historial medico asociado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Id_Trtamiento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del tratamiento asociado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de la cita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NroPaciente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 del paciente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NroDocumento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 de documento del paciente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Campos Clave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Id_Cita FOREING KEY</w:t>
            </w:r>
          </w:p>
          <w:p w:rsidR="00000000" w:rsidDel="00000000" w:rsidP="00000000" w:rsidRDefault="00000000" w:rsidRPr="00000000" w14:paraId="000001E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Id_Historial FOREING KEY</w:t>
            </w:r>
          </w:p>
          <w:p w:rsidR="00000000" w:rsidDel="00000000" w:rsidP="00000000" w:rsidRDefault="00000000" w:rsidRPr="00000000" w14:paraId="000001E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Id_Tratamiento FOREING KEY</w:t>
            </w:r>
          </w:p>
          <w:p w:rsidR="00000000" w:rsidDel="00000000" w:rsidP="00000000" w:rsidRDefault="00000000" w:rsidRPr="00000000" w14:paraId="000001E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NroPaciente FOREING KEY</w:t>
            </w:r>
          </w:p>
          <w:p w:rsidR="00000000" w:rsidDel="00000000" w:rsidP="00000000" w:rsidRDefault="00000000" w:rsidRPr="00000000" w14:paraId="000001E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NroDocumento FOREING KEY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Id_Ficha PRIMARY KEY</w:t>
            </w:r>
          </w:p>
        </w:tc>
      </w:tr>
    </w:tbl>
    <w:p w:rsidR="00000000" w:rsidDel="00000000" w:rsidP="00000000" w:rsidRDefault="00000000" w:rsidRPr="00000000" w14:paraId="000001EC">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Proyecto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Sistema de Gestión de Citas Médicas</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Año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2024</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