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B1044" w14:textId="77777777" w:rsidR="00B03A4E" w:rsidRDefault="00000000">
      <w:pPr>
        <w:spacing w:after="80"/>
      </w:pPr>
      <w:r>
        <w:rPr>
          <w:b/>
          <w:bCs/>
          <w:color w:val="8C7A83"/>
          <w:sz w:val="20"/>
          <w:szCs w:val="20"/>
        </w:rPr>
        <w:t>Course 1: “Learn More” Page Copy</w:t>
      </w:r>
    </w:p>
    <w:p w14:paraId="49EBD4B3" w14:textId="77777777" w:rsidR="00B03A4E" w:rsidRDefault="00000000">
      <w:pPr>
        <w:pBdr>
          <w:bottom w:val="single" w:sz="6" w:space="0" w:color="E8DDE3"/>
        </w:pBdr>
        <w:spacing w:after="320"/>
      </w:pPr>
      <w:r>
        <w:rPr>
          <w:i/>
          <w:iCs/>
          <w:color w:val="8C7A83"/>
          <w:sz w:val="18"/>
          <w:szCs w:val="18"/>
        </w:rPr>
        <w:t>Draft, 17 Aug 2026</w:t>
      </w:r>
    </w:p>
    <w:p w14:paraId="774BA241" w14:textId="77777777" w:rsidR="00B03A4E" w:rsidRDefault="00000000">
      <w:pPr>
        <w:pStyle w:val="Heading1"/>
        <w:spacing w:after="120"/>
      </w:pPr>
      <w:r>
        <w:rPr>
          <w:b/>
          <w:bCs/>
          <w:color w:val="A75298"/>
        </w:rPr>
        <w:t>Finally understand what's happening to your body, at your own pace.</w:t>
      </w:r>
    </w:p>
    <w:p w14:paraId="2B9C7F8A" w14:textId="7462F68E" w:rsidR="00B03A4E" w:rsidRDefault="00000000">
      <w:pPr>
        <w:spacing w:after="300"/>
      </w:pPr>
      <w:r>
        <w:rPr>
          <w:i/>
          <w:iCs/>
          <w:sz w:val="24"/>
          <w:szCs w:val="24"/>
        </w:rPr>
        <w:t xml:space="preserve">A clear, research-backed guide to every stage of perimenopause, menopause and postmenopause, so you can stop guessing and feel </w:t>
      </w:r>
      <w:r w:rsidR="00B1330C">
        <w:rPr>
          <w:i/>
          <w:iCs/>
          <w:sz w:val="24"/>
          <w:szCs w:val="24"/>
        </w:rPr>
        <w:t xml:space="preserve">a little </w:t>
      </w:r>
      <w:r>
        <w:rPr>
          <w:i/>
          <w:iCs/>
          <w:sz w:val="24"/>
          <w:szCs w:val="24"/>
        </w:rPr>
        <w:t>more like yourself again.</w:t>
      </w:r>
    </w:p>
    <w:p w14:paraId="2DD5A893" w14:textId="77777777" w:rsidR="00B03A4E" w:rsidRDefault="00000000">
      <w:pPr>
        <w:spacing w:before="280" w:after="80"/>
      </w:pPr>
      <w:r>
        <w:rPr>
          <w:b/>
          <w:bCs/>
          <w:color w:val="8C7A83"/>
          <w:spacing w:val="10"/>
          <w:sz w:val="16"/>
          <w:szCs w:val="16"/>
        </w:rPr>
        <w:t>LEFT COLUMN, ABOVE THE FOLD</w:t>
      </w:r>
    </w:p>
    <w:p w14:paraId="78B0E844" w14:textId="77777777" w:rsidR="00B03A4E" w:rsidRDefault="00000000">
      <w:pPr>
        <w:spacing w:after="160"/>
      </w:pPr>
      <w:r>
        <w:t>You're not overreacting, and you're not imagining it. What you're feeling is so valid, and there's a reason for it.</w:t>
      </w:r>
    </w:p>
    <w:p w14:paraId="35CB62E1" w14:textId="77777777" w:rsidR="00B03A4E" w:rsidRDefault="00000000">
      <w:pPr>
        <w:spacing w:after="160"/>
      </w:pPr>
      <w:r>
        <w:t>This short course walks you through what's happening in your body, one stage at a time.</w:t>
      </w:r>
    </w:p>
    <w:p w14:paraId="569D140C" w14:textId="77777777" w:rsidR="00B03A4E" w:rsidRDefault="00000000">
      <w:pPr>
        <w:spacing w:after="100"/>
      </w:pPr>
      <w:r>
        <w:rPr>
          <w:b/>
          <w:bCs/>
        </w:rPr>
        <w:t>In this course, you'll:</w:t>
      </w:r>
    </w:p>
    <w:p w14:paraId="6317070B" w14:textId="77777777" w:rsidR="00B03A4E" w:rsidRDefault="00000000">
      <w:pPr>
        <w:pStyle w:val="ListParagraph"/>
        <w:numPr>
          <w:ilvl w:val="0"/>
          <w:numId w:val="2"/>
        </w:numPr>
        <w:spacing w:after="80"/>
      </w:pPr>
      <w:r>
        <w:t>Understand exactly what's happening in your body right now, and why</w:t>
      </w:r>
    </w:p>
    <w:p w14:paraId="0576266A" w14:textId="77777777" w:rsidR="00B03A4E" w:rsidRDefault="00000000">
      <w:pPr>
        <w:pStyle w:val="ListParagraph"/>
        <w:numPr>
          <w:ilvl w:val="0"/>
          <w:numId w:val="2"/>
        </w:numPr>
        <w:spacing w:after="80"/>
      </w:pPr>
      <w:r>
        <w:t>Get a clearer sense of which stage of your journey you're likely in</w:t>
      </w:r>
    </w:p>
    <w:p w14:paraId="20AC55D3" w14:textId="77777777" w:rsidR="00B03A4E" w:rsidRDefault="00000000">
      <w:pPr>
        <w:pStyle w:val="ListParagraph"/>
        <w:numPr>
          <w:ilvl w:val="0"/>
          <w:numId w:val="2"/>
        </w:numPr>
        <w:spacing w:after="80"/>
      </w:pPr>
      <w:r>
        <w:t>Walk away with a free takeaway resource you can revisit anytime</w:t>
      </w:r>
    </w:p>
    <w:p w14:paraId="0E6544AA" w14:textId="77777777" w:rsidR="00B03A4E" w:rsidRDefault="00000000">
      <w:pPr>
        <w:pStyle w:val="ListParagraph"/>
        <w:numPr>
          <w:ilvl w:val="0"/>
          <w:numId w:val="2"/>
        </w:numPr>
        <w:spacing w:after="80"/>
      </w:pPr>
      <w:r>
        <w:t>Learn from real, published research, in language that actually makes sense</w:t>
      </w:r>
    </w:p>
    <w:p w14:paraId="5E07EC65" w14:textId="77777777" w:rsidR="00B03A4E" w:rsidRDefault="00000000">
      <w:pPr>
        <w:pStyle w:val="ListParagraph"/>
        <w:numPr>
          <w:ilvl w:val="0"/>
          <w:numId w:val="2"/>
        </w:numPr>
        <w:spacing w:after="80"/>
      </w:pPr>
      <w:r>
        <w:t>Go at your own pace, whenever suits you</w:t>
      </w:r>
    </w:p>
    <w:p w14:paraId="7104D932" w14:textId="77777777" w:rsidR="00B03A4E" w:rsidRDefault="00000000">
      <w:pPr>
        <w:pBdr>
          <w:top w:val="single" w:sz="4" w:space="0" w:color="A75298"/>
          <w:left w:val="single" w:sz="4" w:space="0" w:color="A75298"/>
          <w:bottom w:val="single" w:sz="4" w:space="0" w:color="A75298"/>
          <w:right w:val="single" w:sz="4" w:space="0" w:color="A75298"/>
        </w:pBdr>
        <w:shd w:val="clear" w:color="auto" w:fill="A75298"/>
        <w:spacing w:before="160" w:after="240"/>
        <w:jc w:val="center"/>
      </w:pPr>
      <w:r>
        <w:rPr>
          <w:b/>
          <w:bCs/>
          <w:color w:val="FFFFFF"/>
        </w:rPr>
        <w:t>Get Instant Access ($27)</w:t>
      </w:r>
    </w:p>
    <w:p w14:paraId="620D52B1" w14:textId="77777777" w:rsidR="00B03A4E" w:rsidRDefault="00000000">
      <w:pPr>
        <w:spacing w:before="280" w:after="80"/>
      </w:pPr>
      <w:r>
        <w:rPr>
          <w:b/>
          <w:bCs/>
          <w:color w:val="8C7A83"/>
          <w:spacing w:val="10"/>
          <w:sz w:val="16"/>
          <w:szCs w:val="16"/>
        </w:rPr>
        <w:t>NO HEADING, BELOW THE FOLD</w:t>
      </w:r>
    </w:p>
    <w:p w14:paraId="342A2FFC" w14:textId="77777777" w:rsidR="00B03A4E" w:rsidRDefault="00000000">
      <w:pPr>
        <w:spacing w:after="160"/>
      </w:pPr>
      <w:r>
        <w:t>If you've ever felt confused, dismissed, or completely alone trying to figure out what's happening to your body, you're not on your own. Most of us were never taught about menopause, so when symptoms start, it's easy to think there's something wrong with you.</w:t>
      </w:r>
    </w:p>
    <w:p w14:paraId="517FAEA9" w14:textId="15686312" w:rsidR="00B03A4E" w:rsidRDefault="00000000">
      <w:pPr>
        <w:spacing w:after="160"/>
      </w:pPr>
      <w:r>
        <w:t xml:space="preserve">Maybe you've fallen down a million rabbit holes of reels and podcasts and left feeling more confused than when you started. Maybe you've tried to explain it to your </w:t>
      </w:r>
      <w:r w:rsidR="00C254B6">
        <w:t>doctor</w:t>
      </w:r>
      <w:r>
        <w:t>, your partner, or your friends, and felt dismissed. It's okay that this is hard, and it's okay that you're looking for answers.</w:t>
      </w:r>
    </w:p>
    <w:p w14:paraId="2A5C7A9D" w14:textId="3F3665A0" w:rsidR="00B03A4E" w:rsidRDefault="00000000">
      <w:pPr>
        <w:spacing w:after="160"/>
      </w:pPr>
      <w:r>
        <w:t xml:space="preserve">That's why I created “What's Happening to Me? Understanding Every Stage of the Menopause Journey,” a short course </w:t>
      </w:r>
      <w:r w:rsidR="00FC4E1B">
        <w:t>that covers</w:t>
      </w:r>
      <w:r>
        <w:t xml:space="preserve"> the full menopause journey, from the reproductive years through to life after menopause. You'll walk through it all in order, so you finish with a clearer sense of where you likely stand, and a free resource to keep.</w:t>
      </w:r>
    </w:p>
    <w:p w14:paraId="38D89E1F" w14:textId="77777777" w:rsidR="00B03A4E" w:rsidRDefault="00000000">
      <w:pPr>
        <w:pStyle w:val="Heading2"/>
        <w:spacing w:before="320" w:after="120"/>
      </w:pPr>
      <w:r>
        <w:rPr>
          <w:b/>
          <w:bCs/>
          <w:color w:val="A75298"/>
        </w:rPr>
        <w:t>What's Included</w:t>
      </w:r>
    </w:p>
    <w:p w14:paraId="6936D0DE" w14:textId="77777777" w:rsidR="00B03A4E" w:rsidRDefault="00000000">
      <w:pPr>
        <w:pStyle w:val="ListParagraph"/>
        <w:numPr>
          <w:ilvl w:val="0"/>
          <w:numId w:val="2"/>
        </w:numPr>
        <w:spacing w:after="80"/>
      </w:pPr>
      <w:r>
        <w:t>A self-paced course covering all six stages of the journey, from your first cycle changes to life after menopause, in language that's easy to follow.</w:t>
      </w:r>
    </w:p>
    <w:p w14:paraId="76F7CB08" w14:textId="77777777" w:rsidR="00B03A4E" w:rsidRDefault="00000000">
      <w:pPr>
        <w:pStyle w:val="ListParagraph"/>
        <w:numPr>
          <w:ilvl w:val="0"/>
          <w:numId w:val="2"/>
        </w:numPr>
        <w:spacing w:after="80"/>
      </w:pPr>
      <w:r>
        <w:t>A clearer understanding of your own body and where you're likely at.</w:t>
      </w:r>
    </w:p>
    <w:p w14:paraId="1B34F1D0" w14:textId="3BC37AAD" w:rsidR="00B03A4E" w:rsidRDefault="00000000">
      <w:pPr>
        <w:pStyle w:val="ListParagraph"/>
        <w:numPr>
          <w:ilvl w:val="0"/>
          <w:numId w:val="2"/>
        </w:numPr>
        <w:spacing w:after="80"/>
      </w:pPr>
      <w:r>
        <w:t xml:space="preserve">A free takeaway resource summarising each stage, to revisit, track, or bring to your next </w:t>
      </w:r>
      <w:r w:rsidR="00C254B6">
        <w:t>doctor’s</w:t>
      </w:r>
      <w:r>
        <w:t xml:space="preserve"> appointment.</w:t>
      </w:r>
    </w:p>
    <w:p w14:paraId="592D6E6F" w14:textId="77777777" w:rsidR="00B03A4E" w:rsidRDefault="00000000">
      <w:pPr>
        <w:pStyle w:val="ListParagraph"/>
        <w:numPr>
          <w:ilvl w:val="0"/>
          <w:numId w:val="2"/>
        </w:numPr>
        <w:spacing w:after="80"/>
      </w:pPr>
      <w:r>
        <w:t>Grounded in real, published research and my own lived experience, so you don't have to piece it together yourself.</w:t>
      </w:r>
    </w:p>
    <w:p w14:paraId="3EF2892B" w14:textId="77777777" w:rsidR="00B03A4E" w:rsidRDefault="00000000">
      <w:pPr>
        <w:spacing w:before="160" w:after="120"/>
      </w:pPr>
      <w:r>
        <w:rPr>
          <w:b/>
          <w:bCs/>
        </w:rPr>
        <w:lastRenderedPageBreak/>
        <w:t>$27, no catches. Just a starting point when you need one.</w:t>
      </w:r>
    </w:p>
    <w:p w14:paraId="7984FF39" w14:textId="77777777" w:rsidR="00B03A4E" w:rsidRDefault="00000000">
      <w:pPr>
        <w:pStyle w:val="Heading2"/>
        <w:spacing w:before="320" w:after="120"/>
      </w:pPr>
      <w:r>
        <w:rPr>
          <w:b/>
          <w:bCs/>
          <w:color w:val="A75298"/>
        </w:rPr>
        <w:t>About Melissa</w:t>
      </w:r>
    </w:p>
    <w:p w14:paraId="7E402E48" w14:textId="77B14813" w:rsidR="00B03A4E" w:rsidRPr="00FC0C06" w:rsidRDefault="00000000">
      <w:pPr>
        <w:spacing w:after="160"/>
      </w:pPr>
      <w:r w:rsidRPr="00FC0C06">
        <w:t>I'm Melissa. I'm currently completing a Master</w:t>
      </w:r>
      <w:r w:rsidR="004E7AF8" w:rsidRPr="00FC0C06">
        <w:t xml:space="preserve"> of Medical Science</w:t>
      </w:r>
      <w:r w:rsidR="00FC0C06">
        <w:t>,</w:t>
      </w:r>
      <w:r w:rsidR="004E7AF8" w:rsidRPr="00FC0C06">
        <w:t xml:space="preserve"> where </w:t>
      </w:r>
      <w:r w:rsidR="00FC0C06" w:rsidRPr="00FC0C06">
        <w:rPr>
          <w:color w:val="36394D"/>
          <w:shd w:val="clear" w:color="auto" w:fill="FFFFFF"/>
        </w:rPr>
        <w:t>I’m researching women's interactions with menopause health information and services.</w:t>
      </w:r>
      <w:r w:rsidRPr="00FC0C06">
        <w:t xml:space="preserve"> </w:t>
      </w:r>
      <w:r w:rsidR="00FC0C06">
        <w:t>B</w:t>
      </w:r>
      <w:r w:rsidRPr="00FC0C06">
        <w:t>ut before any of that, I was a woman diagnosed with early menopause at 41, with more symptoms than I could count and no idea what was happening to me.</w:t>
      </w:r>
    </w:p>
    <w:p w14:paraId="7F3C74AB" w14:textId="77777777" w:rsidR="00B03A4E" w:rsidRDefault="00000000">
      <w:pPr>
        <w:spacing w:after="160"/>
      </w:pPr>
      <w:r>
        <w:t>That experience, plus my research and the women I've met through the peer groups I facilitate, is what this course is built on. Real understanding, not just theory.</w:t>
      </w:r>
    </w:p>
    <w:p w14:paraId="4D54AF58" w14:textId="77777777" w:rsidR="00B03A4E" w:rsidRDefault="00000000">
      <w:pPr>
        <w:spacing w:after="160"/>
      </w:pPr>
      <w:r>
        <w:rPr>
          <w:i/>
          <w:iCs/>
        </w:rPr>
        <w:t>[Placeholder: swap in real testimonials here once available]</w:t>
      </w:r>
    </w:p>
    <w:p w14:paraId="44D79A1C" w14:textId="77777777" w:rsidR="00B03A4E" w:rsidRDefault="00000000">
      <w:pPr>
        <w:pStyle w:val="Heading2"/>
        <w:spacing w:before="320" w:after="120"/>
      </w:pPr>
      <w:r>
        <w:rPr>
          <w:b/>
          <w:bCs/>
          <w:color w:val="A75298"/>
        </w:rPr>
        <w:t>FAQ</w:t>
      </w:r>
    </w:p>
    <w:p w14:paraId="1E400787" w14:textId="77777777" w:rsidR="00B03A4E" w:rsidRDefault="00000000">
      <w:pPr>
        <w:spacing w:before="200" w:after="60"/>
      </w:pPr>
      <w:r>
        <w:rPr>
          <w:b/>
          <w:bCs/>
          <w:i/>
          <w:iCs/>
          <w:color w:val="A75298"/>
        </w:rPr>
        <w:t>Is this a diagnosis?</w:t>
      </w:r>
    </w:p>
    <w:p w14:paraId="196D9A57" w14:textId="68080957" w:rsidR="00B03A4E" w:rsidRDefault="00000000">
      <w:pPr>
        <w:spacing w:after="60"/>
      </w:pPr>
      <w:r>
        <w:t xml:space="preserve">No. This course is here to educate, not diagnose. It's a starting point, not a replacement for seeing your </w:t>
      </w:r>
      <w:r w:rsidR="00006BD4">
        <w:t>doctor.</w:t>
      </w:r>
    </w:p>
    <w:p w14:paraId="1CC6BC59" w14:textId="77777777" w:rsidR="00B03A4E" w:rsidRDefault="00000000">
      <w:pPr>
        <w:spacing w:before="200" w:after="60"/>
      </w:pPr>
      <w:r>
        <w:rPr>
          <w:b/>
          <w:bCs/>
          <w:i/>
          <w:iCs/>
          <w:color w:val="A75298"/>
        </w:rPr>
        <w:t>How is this different from free information online?</w:t>
      </w:r>
    </w:p>
    <w:p w14:paraId="0F34536A" w14:textId="77777777" w:rsidR="00B03A4E" w:rsidRDefault="00000000">
      <w:pPr>
        <w:spacing w:after="60"/>
      </w:pPr>
      <w:r>
        <w:t>Free resources are great and worth using too. This is different: a guided, self-paced walkthrough with warmth and validation built in, not just information, filtered through my own experience with early menopause, so you're met with understanding, not just facts.</w:t>
      </w:r>
    </w:p>
    <w:p w14:paraId="6570BC02" w14:textId="77777777" w:rsidR="00B03A4E" w:rsidRDefault="00000000">
      <w:pPr>
        <w:spacing w:before="200" w:after="60"/>
      </w:pPr>
      <w:r>
        <w:rPr>
          <w:b/>
          <w:bCs/>
          <w:i/>
          <w:iCs/>
          <w:color w:val="A75298"/>
        </w:rPr>
        <w:t>What if I'm not sure this course is right for me?</w:t>
      </w:r>
    </w:p>
    <w:p w14:paraId="30E982E7" w14:textId="77777777" w:rsidR="00B03A4E" w:rsidRDefault="00000000">
      <w:pPr>
        <w:spacing w:after="60"/>
      </w:pPr>
      <w:r>
        <w:t>If you're feeling confused, dismissed, or unsure what's happening in your body during perimenopause, menopause or postmenopause, this was built for you.</w:t>
      </w:r>
    </w:p>
    <w:p w14:paraId="094F9A29" w14:textId="77777777" w:rsidR="00B03A4E" w:rsidRDefault="00000000">
      <w:pPr>
        <w:spacing w:before="200" w:after="60"/>
      </w:pPr>
      <w:r>
        <w:rPr>
          <w:b/>
          <w:bCs/>
          <w:i/>
          <w:iCs/>
          <w:color w:val="A75298"/>
        </w:rPr>
        <w:t>Do I need to go through it all in one sitting?</w:t>
      </w:r>
    </w:p>
    <w:p w14:paraId="4DD9B9E3" w14:textId="0103F4CB" w:rsidR="00B03A4E" w:rsidRDefault="00000000">
      <w:pPr>
        <w:spacing w:after="60"/>
      </w:pPr>
      <w:r>
        <w:t xml:space="preserve">No, it's self-paced. Go through it whenever </w:t>
      </w:r>
      <w:r w:rsidR="00006BD4">
        <w:t xml:space="preserve">it </w:t>
      </w:r>
      <w:r>
        <w:t>suits you.</w:t>
      </w:r>
    </w:p>
    <w:p w14:paraId="34BD0CA3" w14:textId="77777777" w:rsidR="00B03A4E" w:rsidRDefault="00000000">
      <w:pPr>
        <w:spacing w:before="280" w:after="80"/>
      </w:pPr>
      <w:r>
        <w:rPr>
          <w:b/>
          <w:bCs/>
          <w:color w:val="8C7A83"/>
          <w:spacing w:val="10"/>
          <w:sz w:val="16"/>
          <w:szCs w:val="16"/>
        </w:rPr>
        <w:t>NO HEADING, CLOSING</w:t>
      </w:r>
    </w:p>
    <w:p w14:paraId="539A9484" w14:textId="77777777" w:rsidR="00B03A4E" w:rsidRDefault="00000000">
      <w:pPr>
        <w:spacing w:after="160"/>
      </w:pPr>
      <w:r>
        <w:t>You don't have to keep working this out on your own. You can walk away with a clearer sense of what's happening in your body, and a free resource to keep coming back to.</w:t>
      </w:r>
    </w:p>
    <w:p w14:paraId="6C407AD8" w14:textId="77777777" w:rsidR="00B03A4E" w:rsidRDefault="00000000">
      <w:pPr>
        <w:spacing w:after="160"/>
      </w:pPr>
      <w:r>
        <w:t>Be gentle with yourself. You've been carrying a lot, and you deserve to understand what's going on with your own body.</w:t>
      </w:r>
    </w:p>
    <w:p w14:paraId="00B5AA15" w14:textId="77777777" w:rsidR="00B03A4E" w:rsidRDefault="00000000">
      <w:pPr>
        <w:pBdr>
          <w:top w:val="single" w:sz="4" w:space="0" w:color="A75298"/>
          <w:left w:val="single" w:sz="4" w:space="0" w:color="A75298"/>
          <w:bottom w:val="single" w:sz="4" w:space="0" w:color="A75298"/>
          <w:right w:val="single" w:sz="4" w:space="0" w:color="A75298"/>
        </w:pBdr>
        <w:shd w:val="clear" w:color="auto" w:fill="A75298"/>
        <w:spacing w:before="160" w:after="240"/>
        <w:jc w:val="center"/>
      </w:pPr>
      <w:r>
        <w:rPr>
          <w:b/>
          <w:bCs/>
          <w:color w:val="FFFFFF"/>
        </w:rPr>
        <w:t>Enrol Now</w:t>
      </w:r>
    </w:p>
    <w:sectPr w:rsidR="00B03A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EE6666"/>
    <w:multiLevelType w:val="hybridMultilevel"/>
    <w:tmpl w:val="43404A32"/>
    <w:lvl w:ilvl="0" w:tplc="D1FC2D76">
      <w:start w:val="1"/>
      <w:numFmt w:val="bullet"/>
      <w:lvlText w:val="●"/>
      <w:lvlJc w:val="left"/>
      <w:pPr>
        <w:ind w:left="720" w:hanging="360"/>
      </w:pPr>
    </w:lvl>
    <w:lvl w:ilvl="1" w:tplc="8B940EA0">
      <w:start w:val="1"/>
      <w:numFmt w:val="bullet"/>
      <w:lvlText w:val="○"/>
      <w:lvlJc w:val="left"/>
      <w:pPr>
        <w:ind w:left="1440" w:hanging="360"/>
      </w:pPr>
    </w:lvl>
    <w:lvl w:ilvl="2" w:tplc="86BE95A4">
      <w:start w:val="1"/>
      <w:numFmt w:val="bullet"/>
      <w:lvlText w:val="■"/>
      <w:lvlJc w:val="left"/>
      <w:pPr>
        <w:ind w:left="2160" w:hanging="360"/>
      </w:pPr>
    </w:lvl>
    <w:lvl w:ilvl="3" w:tplc="3CEED5CA">
      <w:start w:val="1"/>
      <w:numFmt w:val="bullet"/>
      <w:lvlText w:val="●"/>
      <w:lvlJc w:val="left"/>
      <w:pPr>
        <w:ind w:left="2880" w:hanging="360"/>
      </w:pPr>
    </w:lvl>
    <w:lvl w:ilvl="4" w:tplc="35382198">
      <w:start w:val="1"/>
      <w:numFmt w:val="bullet"/>
      <w:lvlText w:val="○"/>
      <w:lvlJc w:val="left"/>
      <w:pPr>
        <w:ind w:left="3600" w:hanging="360"/>
      </w:pPr>
    </w:lvl>
    <w:lvl w:ilvl="5" w:tplc="2E829F16">
      <w:start w:val="1"/>
      <w:numFmt w:val="bullet"/>
      <w:lvlText w:val="■"/>
      <w:lvlJc w:val="left"/>
      <w:pPr>
        <w:ind w:left="4320" w:hanging="360"/>
      </w:pPr>
    </w:lvl>
    <w:lvl w:ilvl="6" w:tplc="AB7C6742">
      <w:start w:val="1"/>
      <w:numFmt w:val="bullet"/>
      <w:lvlText w:val="●"/>
      <w:lvlJc w:val="left"/>
      <w:pPr>
        <w:ind w:left="5040" w:hanging="360"/>
      </w:pPr>
    </w:lvl>
    <w:lvl w:ilvl="7" w:tplc="E72C447C">
      <w:start w:val="1"/>
      <w:numFmt w:val="bullet"/>
      <w:lvlText w:val="●"/>
      <w:lvlJc w:val="left"/>
      <w:pPr>
        <w:ind w:left="5760" w:hanging="360"/>
      </w:pPr>
    </w:lvl>
    <w:lvl w:ilvl="8" w:tplc="CC3A5ED4">
      <w:start w:val="1"/>
      <w:numFmt w:val="bullet"/>
      <w:lvlText w:val="●"/>
      <w:lvlJc w:val="left"/>
      <w:pPr>
        <w:ind w:left="6480" w:hanging="360"/>
      </w:pPr>
    </w:lvl>
  </w:abstractNum>
  <w:abstractNum w:abstractNumId="1" w15:restartNumberingAfterBreak="0">
    <w:nsid w:val="4DC128F6"/>
    <w:multiLevelType w:val="hybridMultilevel"/>
    <w:tmpl w:val="34B2157C"/>
    <w:lvl w:ilvl="0" w:tplc="A0B49696">
      <w:start w:val="1"/>
      <w:numFmt w:val="bullet"/>
      <w:lvlText w:val="•"/>
      <w:lvlJc w:val="left"/>
      <w:pPr>
        <w:ind w:left="360" w:hanging="360"/>
      </w:pPr>
    </w:lvl>
    <w:lvl w:ilvl="1" w:tplc="7AC66B04">
      <w:numFmt w:val="decimal"/>
      <w:lvlText w:val=""/>
      <w:lvlJc w:val="left"/>
    </w:lvl>
    <w:lvl w:ilvl="2" w:tplc="E3EA097A">
      <w:numFmt w:val="decimal"/>
      <w:lvlText w:val=""/>
      <w:lvlJc w:val="left"/>
    </w:lvl>
    <w:lvl w:ilvl="3" w:tplc="F2EE5038">
      <w:numFmt w:val="decimal"/>
      <w:lvlText w:val=""/>
      <w:lvlJc w:val="left"/>
    </w:lvl>
    <w:lvl w:ilvl="4" w:tplc="EA02F65E">
      <w:numFmt w:val="decimal"/>
      <w:lvlText w:val=""/>
      <w:lvlJc w:val="left"/>
    </w:lvl>
    <w:lvl w:ilvl="5" w:tplc="FF76E290">
      <w:numFmt w:val="decimal"/>
      <w:lvlText w:val=""/>
      <w:lvlJc w:val="left"/>
    </w:lvl>
    <w:lvl w:ilvl="6" w:tplc="628C21F4">
      <w:numFmt w:val="decimal"/>
      <w:lvlText w:val=""/>
      <w:lvlJc w:val="left"/>
    </w:lvl>
    <w:lvl w:ilvl="7" w:tplc="0D865020">
      <w:numFmt w:val="decimal"/>
      <w:lvlText w:val=""/>
      <w:lvlJc w:val="left"/>
    </w:lvl>
    <w:lvl w:ilvl="8" w:tplc="6F5EDEEC">
      <w:numFmt w:val="decimal"/>
      <w:lvlText w:val=""/>
      <w:lvlJc w:val="left"/>
    </w:lvl>
  </w:abstractNum>
  <w:num w:numId="1" w16cid:durableId="185215772">
    <w:abstractNumId w:val="0"/>
    <w:lvlOverride w:ilvl="0">
      <w:startOverride w:val="1"/>
    </w:lvlOverride>
  </w:num>
  <w:num w:numId="2" w16cid:durableId="161097010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A4E"/>
    <w:rsid w:val="00006BD4"/>
    <w:rsid w:val="004077F2"/>
    <w:rsid w:val="004A59AC"/>
    <w:rsid w:val="004B494D"/>
    <w:rsid w:val="004E7AF8"/>
    <w:rsid w:val="0055277F"/>
    <w:rsid w:val="0066492A"/>
    <w:rsid w:val="00AE529B"/>
    <w:rsid w:val="00B03A4E"/>
    <w:rsid w:val="00B1330C"/>
    <w:rsid w:val="00C254B6"/>
    <w:rsid w:val="00FC0C06"/>
    <w:rsid w:val="00FC4E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D311"/>
  <w15:docId w15:val="{B508850C-A1F6-714E-81A8-62343943A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A2F35"/>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Tahu</cp:lastModifiedBy>
  <cp:revision>5</cp:revision>
  <dcterms:created xsi:type="dcterms:W3CDTF">2026-08-17T05:33:00Z</dcterms:created>
  <dcterms:modified xsi:type="dcterms:W3CDTF">2026-08-17T05:44:00Z</dcterms:modified>
</cp:coreProperties>
</file>