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Luis Melita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Ingeniero Civil Industrial</w:t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Concepción, Chile | +56953696101 | </w:t>
      </w:r>
      <w:hyperlink r:id="rId2">
        <w:r>
          <w:rPr>
            <w:rStyle w:val="Hyperlink"/>
            <w:rFonts w:cs="Times New Roman" w:ascii="Times New Roman" w:hAnsi="Times New Roman"/>
            <w:color w:val="auto"/>
            <w:sz w:val="22"/>
            <w:szCs w:val="22"/>
          </w:rPr>
          <w:t>melitacruces@gmail.com</w:t>
        </w:r>
      </w:hyperlink>
      <w:r>
        <w:rPr>
          <w:rFonts w:cs="Times New Roman" w:ascii="Times New Roman" w:hAnsi="Times New Roman"/>
          <w:sz w:val="22"/>
          <w:szCs w:val="22"/>
        </w:rPr>
        <w:t xml:space="preserve"> | </w:t>
      </w:r>
      <w:hyperlink r:id="rId3">
        <w:r>
          <w:rPr>
            <w:rStyle w:val="Hyperlink"/>
            <w:rFonts w:cs="Times New Roman" w:ascii="Times New Roman" w:hAnsi="Times New Roman"/>
            <w:color w:val="auto"/>
            <w:sz w:val="22"/>
            <w:szCs w:val="22"/>
          </w:rPr>
          <w:t>LinkedIn</w:t>
        </w:r>
      </w:hyperlink>
      <w:r>
        <w:rPr>
          <w:rFonts w:cs="Times New Roman" w:ascii="Times New Roman" w:hAnsi="Times New Roman"/>
          <w:sz w:val="22"/>
          <w:szCs w:val="22"/>
        </w:rPr>
        <w:t xml:space="preserve"> | </w:t>
      </w:r>
      <w:hyperlink r:id="rId4">
        <w:r>
          <w:rPr>
            <w:rStyle w:val="Hyperlink"/>
            <w:rFonts w:cs="Times New Roman" w:ascii="Times New Roman" w:hAnsi="Times New Roman"/>
            <w:color w:val="000000"/>
            <w:sz w:val="22"/>
            <w:szCs w:val="22"/>
          </w:rPr>
          <w:t>Portafolio</w:t>
        </w:r>
      </w:hyperlink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Ingeniero Civil Industrial que busca aportar valor en las </w:t>
      </w:r>
      <w:r>
        <w:rPr>
          <w:rFonts w:cs="Times New Roman" w:ascii="Times New Roman" w:hAnsi="Times New Roman"/>
          <w:color w:themeColor="text1" w:val="000000"/>
          <w:sz w:val="22"/>
          <w:szCs w:val="22"/>
        </w:rPr>
        <w:t>actividades</w:t>
      </w:r>
      <w:r>
        <w:rPr>
          <w:rFonts w:cs="Times New Roman" w:ascii="Times New Roman" w:hAnsi="Times New Roman"/>
          <w:sz w:val="22"/>
          <w:szCs w:val="22"/>
        </w:rPr>
        <w:t xml:space="preserve"> que desempeñe, con una formación sólida en gestión de operaciones, finanzas y optimización de procesos. Me impulsa la aplicación de conocimientos en análisis de datos y transformación tecnológica para optimizar procesos, impulsar la eficiencia y fortalecer la toma de decisiones dentro de las organizaciones. Destaco por mi proactividad, adaptabilidad y capacidad para trabajar en equipo, contribuyendo con una visión analítica y orientada a resultados. Busco integrarme a una empresa donde pueda combinar mis conocimientos en ingeniería y transformación digital para generar soluciones de alto impacto que impulsen la innovación y el crecimiento sostenible.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Formación Académica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Ingeniería Civil Industrial</w:t>
      </w:r>
      <w:r>
        <w:rPr>
          <w:rFonts w:cs="Times New Roman" w:ascii="Times New Roman" w:hAnsi="Times New Roman"/>
          <w:sz w:val="22"/>
          <w:szCs w:val="22"/>
        </w:rPr>
        <w:t xml:space="preserve"> | Universidad de Concepción | 2019 - 2024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Experiencia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Programa de Vinculación Estudiante-Empresa</w:t>
      </w:r>
      <w:r>
        <w:rPr>
          <w:rFonts w:cs="Times New Roman" w:ascii="Times New Roman" w:hAnsi="Times New Roman"/>
          <w:sz w:val="22"/>
          <w:szCs w:val="22"/>
        </w:rPr>
        <w:t xml:space="preserve"> | IncubaUdeC | 2023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Colaboré con la start-up Exovet en la identificación y propuesta de mejoras para su modelo de negocio.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Desarrollé un estudio de mercado y análisis financiero que permitió definir oportunidades de crecimiento, posicionamiento y rentabilidad.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Elaboré un informe de evaluación económica y legal, identificando insumos clave para la toma de decisiones estratégicas.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Research Assistant</w:t>
      </w:r>
      <w:r>
        <w:rPr>
          <w:rFonts w:cs="Times New Roman" w:ascii="Times New Roman" w:hAnsi="Times New Roman"/>
          <w:sz w:val="22"/>
          <w:szCs w:val="22"/>
        </w:rPr>
        <w:t xml:space="preserve"> | Centro de Datos e Inteligencia Artificial, UdeC | 2024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Participé en equipo de investigación enfocado en la seguridad de Modelos de Lenguaje de Gran Tamaño (LLM Security).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Contribuí al diseño y desarrollo de mecanismos de evaluación para medir el desempeño de chatbots en entornos operativos reales.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Apliqué técnicas de Retrieval-Augmented Generation (RAG) y Fine-Tuning para mejorar la precisión, seguridad y robustez de los modelos.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Documenté resultados y recomendaciones técnicas orientadas a optimizar el comportamiento de sistemas conversacionales basados en IA.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Assistant Project Manager</w:t>
      </w:r>
      <w:r>
        <w:rPr>
          <w:rFonts w:cs="Times New Roman" w:ascii="Times New Roman" w:hAnsi="Times New Roman"/>
          <w:sz w:val="22"/>
          <w:szCs w:val="22"/>
        </w:rPr>
        <w:t xml:space="preserve"> | Universidad de Concepción | 2024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Participé en un proyecto Fondecyt orientado al desarrollo de estrategias de Fine-Tuning en Modelos de Lenguaje de Gran Tamaño (LLMs) aplicados a la resolución y retroalimentación de problemas matemáticos.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Lideré la identificación y evaluación de LLMs según su capacidad de razonamiento lógico, precisión en cálculos y capacidad de hacerles Fine-Tuning.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Ejecuté estrategias de Fine-Tuning, optimizando el desempeño de los modelos en tareas específicas.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Recopilé y procesé datasets especializados, aplicando técnicas para mejorar la calidad y representatividad de los datos.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Entrené y validé distintos modelos, logrando mejoras significativas en la precisión y relevancia de las respuestas generadas.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b/>
          <w:bCs/>
          <w:sz w:val="22"/>
          <w:szCs w:val="22"/>
          <w:lang w:val="en-US"/>
        </w:rPr>
        <w:t xml:space="preserve">Full Stack Developer 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| </w:t>
      </w:r>
      <w:r>
        <w:rPr>
          <w:rFonts w:cs="Times New Roman" w:ascii="Times New Roman" w:hAnsi="Times New Roman"/>
          <w:b/>
          <w:bCs/>
          <w:sz w:val="22"/>
          <w:szCs w:val="22"/>
          <w:lang w:val="en-US"/>
        </w:rPr>
        <w:t>ValueDev SpA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 | 2025-2026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Desarrollé de forma integral plataformas web orientadas a la digitalización de procesos empresariales y la gestión de contenido, utilizando las tecnologías HTML, CSS y JavaScript.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Implementé interfaces front-end modernas y responsivas, además de un back-end integrado con bases de datos SQL.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Configuré servicios de hosting y dominio, asegurando la disponibilidad y estabilidad de las soluciones entregadas.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Apliqué principios de ingeniería industrial para planificar y optimizar flujos de trabajo, incorporando indicadores de desempeño (KPIs) que permitieron evaluar la eficiencia operativa.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Diseñé paneles administrativos personalizados, mejorando la autonomía del usuario y la trazabilidad de la información.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Combiné una visión técnica y analítica con enfoque en mejora continua, calidad del producto y experiencia del usuario final.</w:t>
      </w:r>
    </w:p>
    <w:p>
      <w:pPr>
        <w:pStyle w:val="Normal"/>
        <w:ind w:star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Competencias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Habilidades blandas</w:t>
      </w:r>
      <w:r>
        <w:rPr>
          <w:rFonts w:cs="Times New Roman" w:ascii="Times New Roman" w:hAnsi="Times New Roman"/>
        </w:rPr>
        <w:t>: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Trabajo en equipo.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Adaptabilidad y aprendizaje continuo.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Gestión del tiempo y organización.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Liderazgo y toma de decisiones.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Pensamiento crítico y resolución de problemas.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Control de Gestión:</w:t>
      </w:r>
      <w:r>
        <w:rPr>
          <w:rFonts w:cs="Times New Roman" w:ascii="Times New Roman" w:hAnsi="Times New Roman"/>
        </w:rPr>
        <w:t xml:space="preserve"> Conocimientos en planificación, seguimiento y evaluación del desempeño organizacional mediante indicadores (KPIs), análisis de desviaciones y herramientas de apoyo a la toma de decisiones para la mejora continua.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Microsoft Excel Avanzado</w:t>
      </w:r>
      <w:r>
        <w:rPr>
          <w:rFonts w:cs="Times New Roman" w:ascii="Times New Roman" w:hAnsi="Times New Roman"/>
        </w:rPr>
        <w:t>: Amplia experiencia utilizando Excel para análisis de datos, modelamiento financiero y automatización de tareas mediante funciones avanzadas, tablas dinámicas y macros.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Python Avanzado</w:t>
      </w:r>
      <w:r>
        <w:rPr>
          <w:rFonts w:cs="Times New Roman" w:ascii="Times New Roman" w:hAnsi="Times New Roman"/>
        </w:rPr>
        <w:t>: Dominio de bibliotecas para ciencia de datos (Pandas y NumPy), visualización (Matplotlib y Seaborn) y desarrollo de aplicaciones. Experiencia creando interfaces gráficas con Tkinter, integrando bases de datos (SQL y SQLite).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SQL Avanzado</w:t>
      </w:r>
      <w:r>
        <w:rPr>
          <w:rFonts w:cs="Times New Roman" w:ascii="Times New Roman" w:hAnsi="Times New Roman"/>
        </w:rPr>
        <w:t>: Capacidad para diseñar, consultar y optimizar bases de datos relacionales mediante el uso de sentencias SQL.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Desarrollo Web Avanzado (CSS, HTML y JavaScript)</w:t>
      </w:r>
      <w:r>
        <w:rPr>
          <w:rFonts w:cs="Times New Roman" w:ascii="Times New Roman" w:hAnsi="Times New Roman"/>
        </w:rPr>
        <w:t>: Habilidad para construir interfaces web interactivas y visualizaciones de datos, aplicando conocimientos sólidos en tecnologías front-end y back-end.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Microsoft Power BI Intermedio</w:t>
      </w:r>
      <w:r>
        <w:rPr>
          <w:rFonts w:cs="Times New Roman" w:ascii="Times New Roman" w:hAnsi="Times New Roman"/>
        </w:rPr>
        <w:t>: Uso de Power BI para generar dashboards dinámicos, conectando múltiples fuentes de datos y creando visualizaciones efectivas para la toma de decisiones.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Ciencia y Análisis de Datos</w:t>
      </w:r>
      <w:r>
        <w:rPr>
          <w:rFonts w:cs="Times New Roman" w:ascii="Times New Roman" w:hAnsi="Times New Roman"/>
        </w:rPr>
        <w:t>: Habilidad en procesamiento de datos y creación de modelos predictivos orientados a la resolución de problemas complejos.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Machine Learning, Modelos de Lenguaje de Gran Tamaño (LLMs) y Procesamiento del Lenguaje Natural (NPL)</w:t>
      </w:r>
      <w:r>
        <w:rPr>
          <w:rFonts w:cs="Times New Roman" w:ascii="Times New Roman" w:hAnsi="Times New Roman"/>
        </w:rPr>
        <w:t>: Habilidad en el diseño y ajuste fino de modelos de lenguaje, aplicación de RAG, evaluación de capacidades de LLMs en tareas de razonamiento lógico y generación de texto.</w:t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b/>
          <w:bCs/>
        </w:rPr>
        <w:t>Gestión de inventarios</w:t>
      </w:r>
      <w:r>
        <w:rPr>
          <w:rFonts w:cs="Times New Roman" w:ascii="Times New Roman" w:hAnsi="Times New Roman"/>
        </w:rPr>
        <w:t>: Conocimientos en técnicas de control y optimización de inventarios, aplicando principios de logística para mejorar eficiencia operativa.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C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f03d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ff03d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f03d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f03d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f03d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f03d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f03d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f03d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f03d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f03d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ff03d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ff03d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f03d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f03d7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f03d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f03d7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f03d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f03d7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ff03d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f03d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f03d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f03d7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f03d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f03d7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771c07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71c0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e1662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ff03d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f03d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f03d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f03d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f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litacruces@gmail.com" TargetMode="External"/><Relationship Id="rId3" Type="http://schemas.openxmlformats.org/officeDocument/2006/relationships/hyperlink" Target="https://www.linkedin.com/in/melitacruces/" TargetMode="External"/><Relationship Id="rId4" Type="http://schemas.openxmlformats.org/officeDocument/2006/relationships/hyperlink" Target="https://melitacruces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Application>LibreOffice/26.2.4.2$Windows_X86_64 LibreOffice_project/0229ac93fcf0d7cbc6376066c6f35021cef002dc</Application>
  <AppVersion>15.0000</AppVersion>
  <Pages>2</Pages>
  <Words>801</Words>
  <Characters>4840</Characters>
  <CharactersWithSpaces>5567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2025-02-03T14:32:00Z</dcterms:created>
  <dc:creator>dhreian</dc:creator>
  <dc:description/>
  <dc:language>en-US</dc:language>
  <cp:lastModifiedBy/>
  <cp:lastPrinted>2026-07-23T13:50:18Z</cp:lastPrinted>
  <dcterms:modified xsi:type="dcterms:W3CDTF">2026-07-23T14:05:05Z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