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7B" w:rsidRPr="000A2DD7" w:rsidRDefault="003D0DC3" w:rsidP="003D0DC3">
      <w:pPr>
        <w:spacing w:after="0"/>
        <w:jc w:val="center"/>
        <w:rPr>
          <w:rFonts w:ascii="Batang" w:eastAsia="Batang" w:hAnsi="Batang"/>
          <w:b/>
          <w:sz w:val="32"/>
          <w:szCs w:val="32"/>
        </w:rPr>
      </w:pPr>
      <w:r w:rsidRPr="000A2DD7">
        <w:rPr>
          <w:rFonts w:ascii="Batang" w:eastAsia="Batang" w:hAnsi="Batang"/>
          <w:b/>
          <w:sz w:val="32"/>
          <w:szCs w:val="32"/>
        </w:rPr>
        <w:t>JEWEL’S 1</w:t>
      </w:r>
      <w:r w:rsidR="005D7EF6">
        <w:rPr>
          <w:rFonts w:ascii="Batang" w:eastAsia="Batang" w:hAnsi="Batang"/>
          <w:b/>
          <w:sz w:val="32"/>
          <w:szCs w:val="32"/>
          <w:vertAlign w:val="superscript"/>
        </w:rPr>
        <w:t>st</w:t>
      </w:r>
      <w:r w:rsidRPr="000A2DD7">
        <w:rPr>
          <w:rFonts w:ascii="Batang" w:eastAsia="Batang" w:hAnsi="Batang"/>
          <w:b/>
          <w:sz w:val="32"/>
          <w:szCs w:val="32"/>
        </w:rPr>
        <w:t xml:space="preserve"> MATERNITY LYING-IN &amp; MEDICAL CLINIC</w:t>
      </w:r>
    </w:p>
    <w:p w:rsidR="003D0DC3" w:rsidRPr="003D0DC3" w:rsidRDefault="003D0DC3" w:rsidP="003D0DC3">
      <w:pPr>
        <w:spacing w:after="0"/>
        <w:jc w:val="center"/>
        <w:rPr>
          <w:rFonts w:ascii="Batang" w:eastAsia="Batang" w:hAnsi="Batang"/>
          <w:b/>
          <w:sz w:val="28"/>
          <w:szCs w:val="28"/>
        </w:rPr>
      </w:pPr>
      <w:r w:rsidRPr="003D0DC3">
        <w:rPr>
          <w:rFonts w:ascii="Batang" w:eastAsia="Batang" w:hAnsi="Batang"/>
          <w:b/>
          <w:sz w:val="28"/>
          <w:szCs w:val="28"/>
        </w:rPr>
        <w:t xml:space="preserve">136 </w:t>
      </w:r>
      <w:proofErr w:type="gramStart"/>
      <w:r w:rsidRPr="003D0DC3">
        <w:rPr>
          <w:rFonts w:ascii="Batang" w:eastAsia="Batang" w:hAnsi="Batang"/>
          <w:b/>
          <w:sz w:val="28"/>
          <w:szCs w:val="28"/>
        </w:rPr>
        <w:t>Zone</w:t>
      </w:r>
      <w:proofErr w:type="gramEnd"/>
      <w:r w:rsidRPr="003D0DC3">
        <w:rPr>
          <w:rFonts w:ascii="Batang" w:eastAsia="Batang" w:hAnsi="Batang"/>
          <w:b/>
          <w:sz w:val="28"/>
          <w:szCs w:val="28"/>
        </w:rPr>
        <w:t xml:space="preserve"> II</w:t>
      </w:r>
      <w:r>
        <w:rPr>
          <w:rFonts w:ascii="Batang" w:eastAsia="Batang" w:hAnsi="Batang"/>
          <w:b/>
          <w:sz w:val="28"/>
          <w:szCs w:val="28"/>
        </w:rPr>
        <w:t>,</w:t>
      </w:r>
      <w:r w:rsidRPr="003D0DC3">
        <w:rPr>
          <w:rFonts w:ascii="Batang" w:eastAsia="Batang" w:hAnsi="Batang"/>
          <w:b/>
          <w:sz w:val="28"/>
          <w:szCs w:val="28"/>
        </w:rPr>
        <w:t xml:space="preserve"> </w:t>
      </w:r>
      <w:proofErr w:type="spellStart"/>
      <w:r w:rsidRPr="003D0DC3">
        <w:rPr>
          <w:rFonts w:ascii="Batang" w:eastAsia="Batang" w:hAnsi="Batang"/>
          <w:b/>
          <w:sz w:val="28"/>
          <w:szCs w:val="28"/>
        </w:rPr>
        <w:t>Brgy</w:t>
      </w:r>
      <w:proofErr w:type="spellEnd"/>
      <w:r w:rsidRPr="003D0DC3">
        <w:rPr>
          <w:rFonts w:ascii="Batang" w:eastAsia="Batang" w:hAnsi="Batang"/>
          <w:b/>
          <w:sz w:val="28"/>
          <w:szCs w:val="28"/>
        </w:rPr>
        <w:t xml:space="preserve">. Fort </w:t>
      </w:r>
      <w:proofErr w:type="spellStart"/>
      <w:r w:rsidRPr="003D0DC3">
        <w:rPr>
          <w:rFonts w:ascii="Batang" w:eastAsia="Batang" w:hAnsi="Batang"/>
          <w:b/>
          <w:sz w:val="28"/>
          <w:szCs w:val="28"/>
        </w:rPr>
        <w:t>Bonifacio</w:t>
      </w:r>
      <w:proofErr w:type="spellEnd"/>
      <w:r w:rsidRPr="003D0DC3">
        <w:rPr>
          <w:rFonts w:ascii="Batang" w:eastAsia="Batang" w:hAnsi="Batang"/>
          <w:b/>
          <w:sz w:val="28"/>
          <w:szCs w:val="28"/>
        </w:rPr>
        <w:t xml:space="preserve">, </w:t>
      </w:r>
      <w:proofErr w:type="spellStart"/>
      <w:r w:rsidRPr="003D0DC3">
        <w:rPr>
          <w:rFonts w:ascii="Batang" w:eastAsia="Batang" w:hAnsi="Batang"/>
          <w:b/>
          <w:sz w:val="28"/>
          <w:szCs w:val="28"/>
        </w:rPr>
        <w:t>Taguig</w:t>
      </w:r>
      <w:proofErr w:type="spellEnd"/>
      <w:r w:rsidRPr="003D0DC3">
        <w:rPr>
          <w:rFonts w:ascii="Batang" w:eastAsia="Batang" w:hAnsi="Batang"/>
          <w:b/>
          <w:sz w:val="28"/>
          <w:szCs w:val="28"/>
        </w:rPr>
        <w:t xml:space="preserve"> City</w:t>
      </w:r>
    </w:p>
    <w:p w:rsidR="003D0DC3" w:rsidRDefault="00E94B1E" w:rsidP="003D0DC3">
      <w:pPr>
        <w:spacing w:after="0" w:line="480" w:lineRule="auto"/>
        <w:jc w:val="center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8"/>
          <w:szCs w:val="28"/>
        </w:rPr>
        <w:t>Contact N</w:t>
      </w:r>
      <w:r w:rsidR="003D0DC3" w:rsidRPr="003D0DC3">
        <w:rPr>
          <w:rFonts w:ascii="Batang" w:eastAsia="Batang" w:hAnsi="Batang"/>
          <w:b/>
          <w:sz w:val="28"/>
          <w:szCs w:val="28"/>
        </w:rPr>
        <w:t>umber: 0921-668-5787</w:t>
      </w:r>
    </w:p>
    <w:p w:rsidR="003D0DC3" w:rsidRDefault="003271C1" w:rsidP="003D0DC3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85pt;margin-top:6.7pt;width:471.05pt;height:3.5pt;flip:y;z-index:251658240" o:connectortype="straight" strokeweight="4.5pt"/>
        </w:pict>
      </w:r>
    </w:p>
    <w:p w:rsidR="003D0DC3" w:rsidRDefault="003D0DC3" w:rsidP="003D0DC3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PATIENT’S PERSONAL INFORMATION</w:t>
      </w:r>
    </w:p>
    <w:p w:rsidR="003D0DC3" w:rsidRDefault="003D0DC3" w:rsidP="003D0DC3">
      <w:pPr>
        <w:spacing w:after="0"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Name: </w:t>
      </w:r>
      <w:proofErr w:type="spellStart"/>
      <w:r w:rsidR="00AC1F60">
        <w:rPr>
          <w:rFonts w:ascii="Batang" w:eastAsia="Batang" w:hAnsi="Batang"/>
          <w:b/>
          <w:sz w:val="24"/>
          <w:szCs w:val="24"/>
        </w:rPr>
        <w:t>Maliciano</w:t>
      </w:r>
      <w:proofErr w:type="spellEnd"/>
      <w:r w:rsidR="00AC1F60">
        <w:rPr>
          <w:rFonts w:ascii="Batang" w:eastAsia="Batang" w:hAnsi="Batang"/>
          <w:b/>
          <w:sz w:val="24"/>
          <w:szCs w:val="24"/>
        </w:rPr>
        <w:t xml:space="preserve">, </w:t>
      </w:r>
      <w:proofErr w:type="spellStart"/>
      <w:r w:rsidR="00AC1F60">
        <w:rPr>
          <w:rFonts w:ascii="Batang" w:eastAsia="Batang" w:hAnsi="Batang"/>
          <w:b/>
          <w:sz w:val="24"/>
          <w:szCs w:val="24"/>
        </w:rPr>
        <w:t>Iylen</w:t>
      </w:r>
      <w:proofErr w:type="spellEnd"/>
      <w:r w:rsidR="00AC1F60">
        <w:rPr>
          <w:rFonts w:ascii="Batang" w:eastAsia="Batang" w:hAnsi="Batang"/>
          <w:b/>
          <w:sz w:val="24"/>
          <w:szCs w:val="24"/>
        </w:rPr>
        <w:t xml:space="preserve"> L.</w:t>
      </w:r>
    </w:p>
    <w:p w:rsidR="003D0DC3" w:rsidRDefault="003D0DC3" w:rsidP="003D0DC3">
      <w:pPr>
        <w:spacing w:after="0"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Age: </w:t>
      </w:r>
      <w:r w:rsidR="00AC1F60">
        <w:rPr>
          <w:rFonts w:ascii="Batang" w:eastAsia="Batang" w:hAnsi="Batang"/>
          <w:b/>
          <w:sz w:val="24"/>
          <w:szCs w:val="24"/>
        </w:rPr>
        <w:t>23</w:t>
      </w:r>
      <w:r w:rsidRPr="003D0DC3">
        <w:rPr>
          <w:rFonts w:ascii="Batang" w:eastAsia="Batang" w:hAnsi="Batang"/>
          <w:b/>
          <w:sz w:val="24"/>
          <w:szCs w:val="24"/>
        </w:rPr>
        <w:t xml:space="preserve"> year-old</w:t>
      </w:r>
    </w:p>
    <w:p w:rsidR="003D0DC3" w:rsidRPr="003D0DC3" w:rsidRDefault="003D0DC3" w:rsidP="003D0DC3">
      <w:pPr>
        <w:spacing w:after="0"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Address:</w:t>
      </w:r>
      <w:r w:rsidRPr="00AC1F60">
        <w:rPr>
          <w:rFonts w:ascii="Batang" w:eastAsia="Batang" w:hAnsi="Batang"/>
          <w:b/>
          <w:sz w:val="24"/>
          <w:szCs w:val="24"/>
        </w:rPr>
        <w:t xml:space="preserve"> </w:t>
      </w:r>
      <w:r w:rsidR="00AC1F60" w:rsidRPr="00AC1F60">
        <w:rPr>
          <w:rFonts w:ascii="Batang" w:eastAsia="Batang" w:hAnsi="Batang"/>
          <w:b/>
          <w:sz w:val="24"/>
          <w:szCs w:val="24"/>
        </w:rPr>
        <w:t xml:space="preserve">145 Blk. 7, </w:t>
      </w:r>
      <w:r w:rsidR="00AC1F60">
        <w:rPr>
          <w:rFonts w:ascii="Batang" w:eastAsia="Batang" w:hAnsi="Batang"/>
          <w:b/>
          <w:sz w:val="24"/>
          <w:szCs w:val="24"/>
        </w:rPr>
        <w:t>Zone 3</w:t>
      </w:r>
      <w:r w:rsidRPr="003D0DC3">
        <w:rPr>
          <w:rFonts w:ascii="Batang" w:eastAsia="Batang" w:hAnsi="Batang"/>
          <w:b/>
          <w:sz w:val="24"/>
          <w:szCs w:val="24"/>
        </w:rPr>
        <w:t xml:space="preserve">, </w:t>
      </w:r>
      <w:proofErr w:type="spellStart"/>
      <w:r w:rsidRPr="003D0DC3">
        <w:rPr>
          <w:rFonts w:ascii="Batang" w:eastAsia="Batang" w:hAnsi="Batang"/>
          <w:b/>
          <w:sz w:val="24"/>
          <w:szCs w:val="24"/>
        </w:rPr>
        <w:t>Brgy</w:t>
      </w:r>
      <w:proofErr w:type="spellEnd"/>
      <w:r w:rsidRPr="003D0DC3">
        <w:rPr>
          <w:rFonts w:ascii="Batang" w:eastAsia="Batang" w:hAnsi="Batang"/>
          <w:b/>
          <w:sz w:val="24"/>
          <w:szCs w:val="24"/>
        </w:rPr>
        <w:t xml:space="preserve">. Fort </w:t>
      </w:r>
      <w:proofErr w:type="spellStart"/>
      <w:r w:rsidRPr="003D0DC3">
        <w:rPr>
          <w:rFonts w:ascii="Batang" w:eastAsia="Batang" w:hAnsi="Batang"/>
          <w:b/>
          <w:sz w:val="24"/>
          <w:szCs w:val="24"/>
        </w:rPr>
        <w:t>Bonifacio</w:t>
      </w:r>
      <w:proofErr w:type="spellEnd"/>
      <w:r w:rsidRPr="003D0DC3">
        <w:rPr>
          <w:rFonts w:ascii="Batang" w:eastAsia="Batang" w:hAnsi="Batang"/>
          <w:b/>
          <w:sz w:val="24"/>
          <w:szCs w:val="24"/>
        </w:rPr>
        <w:t xml:space="preserve">, </w:t>
      </w:r>
      <w:proofErr w:type="spellStart"/>
      <w:r w:rsidRPr="003D0DC3">
        <w:rPr>
          <w:rFonts w:ascii="Batang" w:eastAsia="Batang" w:hAnsi="Batang"/>
          <w:b/>
          <w:sz w:val="24"/>
          <w:szCs w:val="24"/>
        </w:rPr>
        <w:t>Taguig</w:t>
      </w:r>
      <w:proofErr w:type="spellEnd"/>
      <w:r w:rsidRPr="003D0DC3">
        <w:rPr>
          <w:rFonts w:ascii="Batang" w:eastAsia="Batang" w:hAnsi="Batang"/>
          <w:b/>
          <w:sz w:val="24"/>
          <w:szCs w:val="24"/>
        </w:rPr>
        <w:t xml:space="preserve"> City</w:t>
      </w:r>
    </w:p>
    <w:p w:rsidR="003D0DC3" w:rsidRDefault="003D0DC3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3D0DC3">
        <w:rPr>
          <w:rFonts w:ascii="Batang" w:eastAsia="Batang" w:hAnsi="Batang"/>
          <w:sz w:val="24"/>
          <w:szCs w:val="24"/>
        </w:rPr>
        <w:t>Occupation:</w:t>
      </w:r>
      <w:r w:rsidR="00AC1F60">
        <w:rPr>
          <w:rFonts w:ascii="Batang" w:eastAsia="Batang" w:hAnsi="Batang"/>
          <w:b/>
          <w:sz w:val="24"/>
          <w:szCs w:val="24"/>
        </w:rPr>
        <w:t xml:space="preserve"> Housewife</w:t>
      </w:r>
    </w:p>
    <w:p w:rsidR="003D0DC3" w:rsidRDefault="003E5D95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Civil Status: </w:t>
      </w:r>
      <w:r w:rsidRPr="003E5D95">
        <w:rPr>
          <w:rFonts w:ascii="Batang" w:eastAsia="Batang" w:hAnsi="Batang"/>
          <w:b/>
          <w:sz w:val="24"/>
          <w:szCs w:val="24"/>
        </w:rPr>
        <w:t>Single</w:t>
      </w:r>
    </w:p>
    <w:p w:rsidR="003E5D95" w:rsidRDefault="003E5D95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Religion: </w:t>
      </w:r>
      <w:r>
        <w:rPr>
          <w:rFonts w:ascii="Batang" w:eastAsia="Batang" w:hAnsi="Batang"/>
          <w:b/>
          <w:sz w:val="24"/>
          <w:szCs w:val="24"/>
        </w:rPr>
        <w:t>Roman Catholic</w:t>
      </w:r>
    </w:p>
    <w:p w:rsidR="003E5D95" w:rsidRDefault="003E5D95" w:rsidP="003E5D95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Contact Number</w:t>
      </w:r>
      <w:r w:rsidR="008D6209">
        <w:rPr>
          <w:rFonts w:ascii="Batang" w:eastAsia="Batang" w:hAnsi="Batang"/>
          <w:sz w:val="24"/>
          <w:szCs w:val="24"/>
        </w:rPr>
        <w:t>(s)</w:t>
      </w:r>
      <w:r>
        <w:rPr>
          <w:rFonts w:ascii="Batang" w:eastAsia="Batang" w:hAnsi="Batang"/>
          <w:sz w:val="24"/>
          <w:szCs w:val="24"/>
        </w:rPr>
        <w:t xml:space="preserve">: </w:t>
      </w:r>
      <w:r w:rsidR="00AC1F60">
        <w:rPr>
          <w:rFonts w:ascii="Batang" w:eastAsia="Batang" w:hAnsi="Batang"/>
          <w:b/>
          <w:sz w:val="24"/>
          <w:szCs w:val="24"/>
        </w:rPr>
        <w:t>0975-993-3182</w:t>
      </w:r>
    </w:p>
    <w:p w:rsidR="003E5D95" w:rsidRDefault="003271C1" w:rsidP="003E5D95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noProof/>
          <w:sz w:val="24"/>
          <w:szCs w:val="24"/>
        </w:rPr>
        <w:pict>
          <v:shape id="_x0000_s1027" type="#_x0000_t32" style="position:absolute;margin-left:.85pt;margin-top:7.65pt;width:471.05pt;height:2.6pt;flip:y;z-index:251659264" o:connectortype="straight" strokeweight="4.5pt"/>
        </w:pict>
      </w:r>
    </w:p>
    <w:p w:rsidR="00B9183D" w:rsidRDefault="003E5D95" w:rsidP="00B9183D">
      <w:pPr>
        <w:spacing w:after="0"/>
        <w:jc w:val="center"/>
        <w:rPr>
          <w:rFonts w:ascii="Batang" w:eastAsia="Batang" w:hAnsi="Batang"/>
          <w:b/>
          <w:sz w:val="24"/>
          <w:szCs w:val="24"/>
        </w:rPr>
      </w:pPr>
      <w:r w:rsidRPr="000A2DD7">
        <w:rPr>
          <w:rFonts w:ascii="Batang" w:eastAsia="Batang" w:hAnsi="Batang"/>
          <w:b/>
          <w:sz w:val="30"/>
          <w:szCs w:val="30"/>
        </w:rPr>
        <w:t>STATEMENT OF ACCOUNT</w:t>
      </w:r>
    </w:p>
    <w:p w:rsidR="00624BAB" w:rsidRPr="00B9183D" w:rsidRDefault="00AC1F60" w:rsidP="00624BAB">
      <w:pPr>
        <w:spacing w:after="0"/>
        <w:jc w:val="center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(July 09</w:t>
      </w:r>
      <w:r w:rsidR="00B9183D" w:rsidRPr="00B9183D">
        <w:rPr>
          <w:rFonts w:ascii="Batang" w:eastAsia="Batang" w:hAnsi="Batang"/>
          <w:sz w:val="24"/>
          <w:szCs w:val="24"/>
        </w:rPr>
        <w:t>, 2016)</w:t>
      </w:r>
    </w:p>
    <w:tbl>
      <w:tblPr>
        <w:tblStyle w:val="TableGrid"/>
        <w:tblW w:w="0" w:type="auto"/>
        <w:tblLook w:val="04A0"/>
      </w:tblPr>
      <w:tblGrid>
        <w:gridCol w:w="3483"/>
        <w:gridCol w:w="26"/>
        <w:gridCol w:w="2795"/>
        <w:gridCol w:w="3272"/>
      </w:tblGrid>
      <w:tr w:rsidR="003E5D95" w:rsidTr="002E16B1">
        <w:tc>
          <w:tcPr>
            <w:tcW w:w="3509" w:type="dxa"/>
            <w:gridSpan w:val="2"/>
            <w:shd w:val="clear" w:color="auto" w:fill="FFFF00"/>
          </w:tcPr>
          <w:p w:rsidR="003E5D95" w:rsidRDefault="003E5D95" w:rsidP="003E5D95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PARTICULARS</w:t>
            </w:r>
          </w:p>
        </w:tc>
        <w:tc>
          <w:tcPr>
            <w:tcW w:w="2795" w:type="dxa"/>
            <w:shd w:val="clear" w:color="auto" w:fill="FFFF00"/>
          </w:tcPr>
          <w:p w:rsidR="003E5D95" w:rsidRDefault="002C0986" w:rsidP="003E5D95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QUANTITY</w:t>
            </w:r>
          </w:p>
        </w:tc>
        <w:tc>
          <w:tcPr>
            <w:tcW w:w="3272" w:type="dxa"/>
            <w:shd w:val="clear" w:color="auto" w:fill="FFFF00"/>
          </w:tcPr>
          <w:p w:rsidR="003E5D95" w:rsidRDefault="003E5D95" w:rsidP="003E5D95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AMOUNT</w:t>
            </w:r>
          </w:p>
        </w:tc>
      </w:tr>
      <w:tr w:rsidR="003E5D95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3E5D95" w:rsidRPr="002E16B1" w:rsidRDefault="003E5D95" w:rsidP="00191417">
            <w:pPr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NSVD Package</w:t>
            </w:r>
            <w:r w:rsidR="00884D5C">
              <w:rPr>
                <w:rFonts w:ascii="Batang" w:eastAsia="Batang" w:hAnsi="Batang"/>
                <w:sz w:val="24"/>
                <w:szCs w:val="24"/>
              </w:rPr>
              <w:t xml:space="preserve"> with </w:t>
            </w:r>
            <w:proofErr w:type="spellStart"/>
            <w:r w:rsidR="00884D5C">
              <w:rPr>
                <w:rFonts w:ascii="Batang" w:eastAsia="Batang" w:hAnsi="Batang"/>
                <w:sz w:val="24"/>
                <w:szCs w:val="24"/>
              </w:rPr>
              <w:t>philhealth</w:t>
            </w:r>
            <w:proofErr w:type="spellEnd"/>
            <w:r w:rsidR="00AC1F60">
              <w:rPr>
                <w:rFonts w:ascii="Batang" w:eastAsia="Batang" w:hAnsi="Batang"/>
                <w:sz w:val="24"/>
                <w:szCs w:val="24"/>
              </w:rPr>
              <w:t xml:space="preserve"> under OB/GYN management</w:t>
            </w:r>
          </w:p>
        </w:tc>
        <w:tc>
          <w:tcPr>
            <w:tcW w:w="2795" w:type="dxa"/>
            <w:shd w:val="clear" w:color="auto" w:fill="00FF00"/>
          </w:tcPr>
          <w:p w:rsidR="003E5D95" w:rsidRPr="002E16B1" w:rsidRDefault="003E5D95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00FF00"/>
            <w:vAlign w:val="center"/>
          </w:tcPr>
          <w:p w:rsidR="003E5D95" w:rsidRPr="002E16B1" w:rsidRDefault="002C0986" w:rsidP="00191417">
            <w:pPr>
              <w:tabs>
                <w:tab w:val="left" w:pos="867"/>
                <w:tab w:val="center" w:pos="1528"/>
              </w:tabs>
              <w:jc w:val="right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ab/>
            </w:r>
            <w:r w:rsidRPr="002E16B1">
              <w:rPr>
                <w:rFonts w:ascii="Batang" w:eastAsia="Batang" w:hAnsi="Batang"/>
                <w:sz w:val="24"/>
                <w:szCs w:val="24"/>
              </w:rPr>
              <w:tab/>
            </w:r>
            <w:r w:rsidR="009F7E4F"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E219F8">
              <w:rPr>
                <w:rFonts w:ascii="Batang" w:eastAsia="Batang" w:hAnsi="Batang"/>
                <w:sz w:val="24"/>
                <w:szCs w:val="24"/>
              </w:rPr>
              <w:t>8</w:t>
            </w:r>
            <w:r w:rsidR="00AC1F60">
              <w:rPr>
                <w:rFonts w:ascii="Batang" w:eastAsia="Batang" w:hAnsi="Batang"/>
                <w:sz w:val="24"/>
                <w:szCs w:val="24"/>
              </w:rPr>
              <w:t>,000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F93657">
        <w:tc>
          <w:tcPr>
            <w:tcW w:w="9576" w:type="dxa"/>
            <w:gridSpan w:val="4"/>
            <w:shd w:val="clear" w:color="auto" w:fill="00FF00"/>
            <w:vAlign w:val="center"/>
          </w:tcPr>
          <w:p w:rsidR="002C0986" w:rsidRPr="002E16B1" w:rsidRDefault="002C0986" w:rsidP="00EE1776">
            <w:pPr>
              <w:jc w:val="center"/>
              <w:rPr>
                <w:rFonts w:ascii="Batang" w:eastAsia="Batang" w:hAnsi="Batang"/>
                <w:b/>
              </w:rPr>
            </w:pPr>
            <w:r w:rsidRPr="002E16B1">
              <w:rPr>
                <w:rFonts w:ascii="Batang" w:eastAsia="Batang" w:hAnsi="Batang"/>
                <w:b/>
                <w:highlight w:val="red"/>
              </w:rPr>
              <w:t>ADDITIONAL</w:t>
            </w:r>
            <w:r w:rsidR="00191417">
              <w:rPr>
                <w:rFonts w:ascii="Batang" w:eastAsia="Batang" w:hAnsi="Batang"/>
                <w:b/>
                <w:highlight w:val="red"/>
              </w:rPr>
              <w:t>S</w:t>
            </w:r>
            <w:r w:rsidRPr="002E16B1">
              <w:rPr>
                <w:rFonts w:ascii="Batang" w:eastAsia="Batang" w:hAnsi="Batang"/>
                <w:b/>
                <w:highlight w:val="red"/>
              </w:rPr>
              <w:t xml:space="preserve"> </w:t>
            </w:r>
          </w:p>
        </w:tc>
      </w:tr>
      <w:tr w:rsidR="003E5D95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3E5D95" w:rsidRPr="002E16B1" w:rsidRDefault="00AC1F60" w:rsidP="00191417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D5 LR 1 L</w:t>
            </w:r>
          </w:p>
        </w:tc>
        <w:tc>
          <w:tcPr>
            <w:tcW w:w="2795" w:type="dxa"/>
            <w:shd w:val="clear" w:color="auto" w:fill="00FF00"/>
          </w:tcPr>
          <w:p w:rsidR="003E5D95" w:rsidRPr="002E16B1" w:rsidRDefault="00AC1F60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3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3E5D95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3</w:t>
            </w:r>
            <w:r w:rsidR="00AC1F60">
              <w:rPr>
                <w:rFonts w:ascii="Batang" w:eastAsia="Batang" w:hAnsi="Batang"/>
                <w:sz w:val="24"/>
                <w:szCs w:val="24"/>
              </w:rPr>
              <w:t>60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3E5D95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3E5D95" w:rsidRPr="002E16B1" w:rsidRDefault="009F7E4F" w:rsidP="00191417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 xml:space="preserve"> IV </w:t>
            </w:r>
            <w:proofErr w:type="spellStart"/>
            <w:r>
              <w:rPr>
                <w:rFonts w:ascii="Batang" w:eastAsia="Batang" w:hAnsi="Batang"/>
                <w:sz w:val="20"/>
                <w:szCs w:val="20"/>
              </w:rPr>
              <w:t>cannula</w:t>
            </w:r>
            <w:proofErr w:type="spellEnd"/>
            <w:r>
              <w:rPr>
                <w:rFonts w:ascii="Batang" w:eastAsia="Batang" w:hAnsi="Batang"/>
                <w:sz w:val="20"/>
                <w:szCs w:val="20"/>
              </w:rPr>
              <w:t xml:space="preserve"> with wings</w:t>
            </w:r>
          </w:p>
        </w:tc>
        <w:tc>
          <w:tcPr>
            <w:tcW w:w="2795" w:type="dxa"/>
            <w:shd w:val="clear" w:color="auto" w:fill="00FF00"/>
          </w:tcPr>
          <w:p w:rsidR="003E5D95" w:rsidRPr="002E16B1" w:rsidRDefault="009F7E4F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2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3E5D95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200.00</w:t>
            </w:r>
          </w:p>
        </w:tc>
      </w:tr>
      <w:tr w:rsidR="003E5D95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3E5D95" w:rsidRPr="002E16B1" w:rsidRDefault="009F7E4F" w:rsidP="00191417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Chronic 2.0</w:t>
            </w:r>
          </w:p>
        </w:tc>
        <w:tc>
          <w:tcPr>
            <w:tcW w:w="2795" w:type="dxa"/>
            <w:shd w:val="clear" w:color="auto" w:fill="00FF00"/>
            <w:vAlign w:val="center"/>
          </w:tcPr>
          <w:p w:rsidR="003E5D95" w:rsidRPr="002E16B1" w:rsidRDefault="009F7E4F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4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3E5D95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400.00</w:t>
            </w:r>
          </w:p>
        </w:tc>
      </w:tr>
      <w:tr w:rsidR="002C0986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2C0986" w:rsidRPr="002E16B1" w:rsidRDefault="002C0986" w:rsidP="00191417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 w:rsidRPr="002E16B1">
              <w:rPr>
                <w:rFonts w:ascii="Batang" w:eastAsia="Batang" w:hAnsi="Batang"/>
                <w:sz w:val="24"/>
                <w:szCs w:val="24"/>
              </w:rPr>
              <w:t>Oxytocin</w:t>
            </w:r>
            <w:proofErr w:type="spellEnd"/>
          </w:p>
        </w:tc>
        <w:tc>
          <w:tcPr>
            <w:tcW w:w="2795" w:type="dxa"/>
            <w:shd w:val="clear" w:color="auto" w:fill="00FF00"/>
            <w:vAlign w:val="center"/>
          </w:tcPr>
          <w:p w:rsidR="002C0986" w:rsidRPr="002E16B1" w:rsidRDefault="009F7E4F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3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2C0986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300.00</w:t>
            </w:r>
          </w:p>
        </w:tc>
      </w:tr>
      <w:tr w:rsidR="002C0986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2C0986" w:rsidRPr="002E16B1" w:rsidRDefault="009F7E4F" w:rsidP="00191417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Nubain</w:t>
            </w:r>
            <w:proofErr w:type="spellEnd"/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ampule</w:t>
            </w:r>
            <w:proofErr w:type="spellEnd"/>
          </w:p>
        </w:tc>
        <w:tc>
          <w:tcPr>
            <w:tcW w:w="2795" w:type="dxa"/>
            <w:shd w:val="clear" w:color="auto" w:fill="00FF00"/>
            <w:vAlign w:val="center"/>
          </w:tcPr>
          <w:p w:rsidR="002C0986" w:rsidRPr="002E16B1" w:rsidRDefault="009F7E4F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2C0986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250.00</w:t>
            </w:r>
          </w:p>
        </w:tc>
      </w:tr>
      <w:tr w:rsidR="002C0986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2C0986" w:rsidRPr="002E16B1" w:rsidRDefault="009F7E4F" w:rsidP="00191417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Hyoscine</w:t>
            </w:r>
            <w:proofErr w:type="spellEnd"/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ampule</w:t>
            </w:r>
            <w:proofErr w:type="spellEnd"/>
          </w:p>
        </w:tc>
        <w:tc>
          <w:tcPr>
            <w:tcW w:w="2795" w:type="dxa"/>
            <w:shd w:val="clear" w:color="auto" w:fill="00FF00"/>
            <w:vAlign w:val="center"/>
          </w:tcPr>
          <w:p w:rsidR="002C0986" w:rsidRPr="002E16B1" w:rsidRDefault="009F7E4F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2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2C0986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2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4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0.00</w:t>
            </w:r>
          </w:p>
        </w:tc>
      </w:tr>
      <w:tr w:rsidR="002C0986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2C0986" w:rsidRPr="002E16B1" w:rsidRDefault="009F7E4F" w:rsidP="00191417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Ampicillin</w:t>
            </w:r>
            <w:proofErr w:type="spellEnd"/>
            <w:r>
              <w:rPr>
                <w:rFonts w:ascii="Batang" w:eastAsia="Batang" w:hAnsi="Batang"/>
                <w:sz w:val="24"/>
                <w:szCs w:val="24"/>
              </w:rPr>
              <w:t xml:space="preserve"> vial</w:t>
            </w:r>
          </w:p>
        </w:tc>
        <w:tc>
          <w:tcPr>
            <w:tcW w:w="2795" w:type="dxa"/>
            <w:shd w:val="clear" w:color="auto" w:fill="00FF00"/>
            <w:vAlign w:val="center"/>
          </w:tcPr>
          <w:p w:rsidR="002C0986" w:rsidRPr="002E16B1" w:rsidRDefault="002C0986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 xml:space="preserve">4 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2C0986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400.00</w:t>
            </w:r>
          </w:p>
        </w:tc>
      </w:tr>
      <w:tr w:rsidR="002C0986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2C0986" w:rsidRPr="002E16B1" w:rsidRDefault="009F7E4F" w:rsidP="00191417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Syringes (5ml, 3ml and 2ml)</w:t>
            </w:r>
          </w:p>
        </w:tc>
        <w:tc>
          <w:tcPr>
            <w:tcW w:w="2795" w:type="dxa"/>
            <w:shd w:val="clear" w:color="auto" w:fill="00FF00"/>
          </w:tcPr>
          <w:p w:rsidR="002C0986" w:rsidRPr="002E16B1" w:rsidRDefault="009F7E4F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5 pieces each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2C0986" w:rsidRPr="002E16B1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100.00</w:t>
            </w:r>
          </w:p>
        </w:tc>
      </w:tr>
      <w:tr w:rsidR="009F7E4F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9F7E4F" w:rsidRDefault="009F7E4F" w:rsidP="00191417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Adult diaper</w:t>
            </w:r>
          </w:p>
        </w:tc>
        <w:tc>
          <w:tcPr>
            <w:tcW w:w="2795" w:type="dxa"/>
            <w:shd w:val="clear" w:color="auto" w:fill="00FF00"/>
          </w:tcPr>
          <w:p w:rsidR="009F7E4F" w:rsidRDefault="009F7E4F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4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9F7E4F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140.00</w:t>
            </w:r>
          </w:p>
        </w:tc>
      </w:tr>
      <w:tr w:rsidR="009F7E4F" w:rsidTr="00F93657">
        <w:tc>
          <w:tcPr>
            <w:tcW w:w="3509" w:type="dxa"/>
            <w:gridSpan w:val="2"/>
            <w:shd w:val="clear" w:color="auto" w:fill="00FF00"/>
            <w:vAlign w:val="center"/>
          </w:tcPr>
          <w:p w:rsidR="009F7E4F" w:rsidRDefault="009F7E4F" w:rsidP="00191417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Birth certificate</w:t>
            </w:r>
          </w:p>
        </w:tc>
        <w:tc>
          <w:tcPr>
            <w:tcW w:w="2795" w:type="dxa"/>
            <w:shd w:val="clear" w:color="auto" w:fill="00FF00"/>
          </w:tcPr>
          <w:p w:rsidR="009F7E4F" w:rsidRDefault="009F7E4F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00FF00"/>
            <w:vAlign w:val="center"/>
          </w:tcPr>
          <w:p w:rsidR="009F7E4F" w:rsidRDefault="00E219F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9F7E4F">
              <w:rPr>
                <w:rFonts w:ascii="Batang" w:eastAsia="Batang" w:hAnsi="Batang"/>
                <w:sz w:val="24"/>
                <w:szCs w:val="24"/>
              </w:rPr>
              <w:t>150.00</w:t>
            </w:r>
          </w:p>
        </w:tc>
      </w:tr>
      <w:tr w:rsidR="002C0986" w:rsidTr="00F93657">
        <w:tc>
          <w:tcPr>
            <w:tcW w:w="6304" w:type="dxa"/>
            <w:gridSpan w:val="3"/>
            <w:shd w:val="clear" w:color="auto" w:fill="C4BC96" w:themeFill="background2" w:themeFillShade="BF"/>
            <w:vAlign w:val="center"/>
          </w:tcPr>
          <w:p w:rsidR="002C0986" w:rsidRDefault="002C0986" w:rsidP="00191417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TOTAL</w:t>
            </w:r>
          </w:p>
        </w:tc>
        <w:tc>
          <w:tcPr>
            <w:tcW w:w="3272" w:type="dxa"/>
            <w:shd w:val="clear" w:color="auto" w:fill="C4BC96" w:themeFill="background2" w:themeFillShade="BF"/>
            <w:vAlign w:val="center"/>
          </w:tcPr>
          <w:p w:rsidR="002C0986" w:rsidRPr="00E219F8" w:rsidRDefault="00E219F8" w:rsidP="00191417">
            <w:pPr>
              <w:jc w:val="right"/>
              <w:rPr>
                <w:rFonts w:ascii="Batang" w:eastAsia="Batang" w:hAnsi="Batang"/>
                <w:b/>
                <w:sz w:val="24"/>
                <w:szCs w:val="24"/>
              </w:rPr>
            </w:pPr>
            <w:r w:rsidRPr="00E219F8">
              <w:rPr>
                <w:rFonts w:ascii="Batang" w:eastAsia="Batang" w:hAnsi="Batang" w:hint="eastAsia"/>
                <w:b/>
                <w:sz w:val="24"/>
                <w:szCs w:val="24"/>
              </w:rPr>
              <w:t>₧</w:t>
            </w:r>
            <w:r w:rsidRPr="00E219F8">
              <w:rPr>
                <w:rFonts w:ascii="Batang" w:eastAsia="Batang" w:hAnsi="Batang"/>
                <w:b/>
                <w:sz w:val="24"/>
                <w:szCs w:val="24"/>
              </w:rPr>
              <w:t xml:space="preserve"> 10,540</w:t>
            </w:r>
            <w:r>
              <w:rPr>
                <w:rFonts w:ascii="Batang" w:eastAsia="Batang" w:hAnsi="Batang"/>
                <w:b/>
                <w:sz w:val="24"/>
                <w:szCs w:val="24"/>
              </w:rPr>
              <w:t>.00</w:t>
            </w:r>
          </w:p>
        </w:tc>
      </w:tr>
      <w:tr w:rsidR="00E219F8" w:rsidTr="00F93657">
        <w:tc>
          <w:tcPr>
            <w:tcW w:w="6304" w:type="dxa"/>
            <w:gridSpan w:val="3"/>
            <w:shd w:val="clear" w:color="auto" w:fill="C4BC96" w:themeFill="background2" w:themeFillShade="BF"/>
            <w:vAlign w:val="center"/>
          </w:tcPr>
          <w:p w:rsidR="00E219F8" w:rsidRDefault="00E219F8" w:rsidP="00191417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P</w:t>
            </w:r>
            <w:r w:rsidR="00F93657">
              <w:rPr>
                <w:rFonts w:ascii="Batang" w:eastAsia="Batang" w:hAnsi="Batang"/>
                <w:b/>
                <w:sz w:val="24"/>
                <w:szCs w:val="24"/>
              </w:rPr>
              <w:t>AID AMOUNT</w:t>
            </w:r>
          </w:p>
        </w:tc>
        <w:tc>
          <w:tcPr>
            <w:tcW w:w="3272" w:type="dxa"/>
            <w:shd w:val="clear" w:color="auto" w:fill="C4BC96" w:themeFill="background2" w:themeFillShade="BF"/>
            <w:vAlign w:val="center"/>
          </w:tcPr>
          <w:p w:rsidR="00E219F8" w:rsidRPr="00E219F8" w:rsidRDefault="00BD2BEB" w:rsidP="00191417">
            <w:pPr>
              <w:jc w:val="right"/>
              <w:rPr>
                <w:rFonts w:ascii="Batang" w:eastAsia="Batang" w:hAnsi="Batang"/>
                <w:b/>
                <w:sz w:val="24"/>
                <w:szCs w:val="24"/>
              </w:rPr>
            </w:pPr>
            <w:r w:rsidRPr="00E219F8">
              <w:rPr>
                <w:rFonts w:ascii="Batang" w:eastAsia="Batang" w:hAnsi="Batang" w:hint="eastAsia"/>
                <w:b/>
                <w:sz w:val="24"/>
                <w:szCs w:val="24"/>
              </w:rPr>
              <w:t>₧</w:t>
            </w:r>
            <w:r w:rsidRPr="00E219F8">
              <w:rPr>
                <w:rFonts w:ascii="Batang" w:eastAsia="Batang" w:hAnsi="Batang"/>
                <w:b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/>
                <w:b/>
                <w:sz w:val="24"/>
                <w:szCs w:val="24"/>
              </w:rPr>
              <w:t>10,480.00</w:t>
            </w:r>
          </w:p>
        </w:tc>
      </w:tr>
      <w:tr w:rsidR="00BD2BEB" w:rsidTr="00F93657">
        <w:tc>
          <w:tcPr>
            <w:tcW w:w="9576" w:type="dxa"/>
            <w:gridSpan w:val="4"/>
            <w:shd w:val="clear" w:color="auto" w:fill="00FF00"/>
            <w:vAlign w:val="center"/>
          </w:tcPr>
          <w:p w:rsidR="00BD2BEB" w:rsidRPr="00E219F8" w:rsidRDefault="00BD2BEB" w:rsidP="00BD2BEB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 w:rsidRPr="00F93657">
              <w:rPr>
                <w:rFonts w:ascii="Batang" w:eastAsia="Batang" w:hAnsi="Batang"/>
                <w:b/>
                <w:sz w:val="24"/>
                <w:szCs w:val="24"/>
                <w:highlight w:val="red"/>
              </w:rPr>
              <w:t>DISCOUNTS</w:t>
            </w:r>
          </w:p>
        </w:tc>
      </w:tr>
      <w:tr w:rsidR="00BD2BEB" w:rsidTr="00F93657">
        <w:tc>
          <w:tcPr>
            <w:tcW w:w="3483" w:type="dxa"/>
            <w:shd w:val="clear" w:color="auto" w:fill="00FF00"/>
            <w:vAlign w:val="center"/>
          </w:tcPr>
          <w:p w:rsidR="00BD2BEB" w:rsidRPr="00624BAB" w:rsidRDefault="00BD2BEB" w:rsidP="00624BAB">
            <w:pPr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/>
                <w:sz w:val="24"/>
                <w:szCs w:val="24"/>
              </w:rPr>
              <w:t>Oxygen (0</w:t>
            </w:r>
            <w:r w:rsidRPr="00624BAB">
              <w:rPr>
                <w:rFonts w:ascii="Batang" w:eastAsia="Batang" w:hAnsi="Batang"/>
                <w:sz w:val="24"/>
                <w:szCs w:val="24"/>
                <w:vertAlign w:val="subscript"/>
              </w:rPr>
              <w:t>2</w:t>
            </w:r>
            <w:r w:rsidRPr="00624BAB">
              <w:rPr>
                <w:rFonts w:ascii="Batang" w:eastAsia="Batang" w:hAnsi="Batang"/>
                <w:sz w:val="24"/>
                <w:szCs w:val="24"/>
              </w:rPr>
              <w:t>)</w:t>
            </w:r>
          </w:p>
        </w:tc>
        <w:tc>
          <w:tcPr>
            <w:tcW w:w="2821" w:type="dxa"/>
            <w:gridSpan w:val="2"/>
            <w:shd w:val="clear" w:color="auto" w:fill="00FF00"/>
            <w:vAlign w:val="center"/>
          </w:tcPr>
          <w:p w:rsidR="00BD2BEB" w:rsidRPr="00624BAB" w:rsidRDefault="00BD2BEB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00FF00"/>
            <w:vAlign w:val="center"/>
          </w:tcPr>
          <w:p w:rsidR="00BD2BEB" w:rsidRPr="00624BAB" w:rsidRDefault="00BD2BEB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 w:rsidRPr="00624BAB">
              <w:rPr>
                <w:rFonts w:ascii="Batang" w:eastAsia="Batang" w:hAnsi="Batang"/>
                <w:sz w:val="24"/>
                <w:szCs w:val="24"/>
              </w:rPr>
              <w:t xml:space="preserve"> 250.00</w:t>
            </w:r>
          </w:p>
        </w:tc>
      </w:tr>
      <w:tr w:rsidR="00BD2BEB" w:rsidTr="00F93657">
        <w:tc>
          <w:tcPr>
            <w:tcW w:w="3483" w:type="dxa"/>
            <w:shd w:val="clear" w:color="auto" w:fill="00FF00"/>
            <w:vAlign w:val="center"/>
          </w:tcPr>
          <w:p w:rsidR="00BD2BEB" w:rsidRPr="00624BAB" w:rsidRDefault="00BD2BEB" w:rsidP="00624BAB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 w:rsidRPr="00624BAB">
              <w:rPr>
                <w:rFonts w:ascii="Batang" w:eastAsia="Batang" w:hAnsi="Batang"/>
                <w:sz w:val="24"/>
                <w:szCs w:val="24"/>
              </w:rPr>
              <w:t>Hydralazine</w:t>
            </w:r>
            <w:proofErr w:type="spellEnd"/>
            <w:r w:rsidR="006852C6" w:rsidRPr="00624BAB"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proofErr w:type="spellStart"/>
            <w:r w:rsidR="006852C6" w:rsidRPr="00624BAB">
              <w:rPr>
                <w:rFonts w:ascii="Batang" w:eastAsia="Batang" w:hAnsi="Batang"/>
                <w:sz w:val="24"/>
                <w:szCs w:val="24"/>
              </w:rPr>
              <w:t>ampule</w:t>
            </w:r>
            <w:proofErr w:type="spellEnd"/>
          </w:p>
        </w:tc>
        <w:tc>
          <w:tcPr>
            <w:tcW w:w="2821" w:type="dxa"/>
            <w:gridSpan w:val="2"/>
            <w:shd w:val="clear" w:color="auto" w:fill="00FF00"/>
            <w:vAlign w:val="center"/>
          </w:tcPr>
          <w:p w:rsidR="00BD2BEB" w:rsidRPr="00624BAB" w:rsidRDefault="006852C6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BD2BEB" w:rsidRPr="00624BAB" w:rsidRDefault="006852C6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 w:rsidRPr="00624BAB">
              <w:rPr>
                <w:rFonts w:ascii="Batang" w:eastAsia="Batang" w:hAnsi="Batang"/>
                <w:sz w:val="24"/>
                <w:szCs w:val="24"/>
              </w:rPr>
              <w:t xml:space="preserve"> 250.00</w:t>
            </w:r>
          </w:p>
        </w:tc>
      </w:tr>
      <w:tr w:rsidR="006852C6" w:rsidTr="00F93657">
        <w:tc>
          <w:tcPr>
            <w:tcW w:w="3483" w:type="dxa"/>
            <w:shd w:val="clear" w:color="auto" w:fill="00FF00"/>
            <w:vAlign w:val="center"/>
          </w:tcPr>
          <w:p w:rsidR="006852C6" w:rsidRPr="00624BAB" w:rsidRDefault="006852C6" w:rsidP="00624BAB">
            <w:pPr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/>
                <w:sz w:val="24"/>
                <w:szCs w:val="24"/>
              </w:rPr>
              <w:t>Examination gloves</w:t>
            </w:r>
          </w:p>
        </w:tc>
        <w:tc>
          <w:tcPr>
            <w:tcW w:w="2821" w:type="dxa"/>
            <w:gridSpan w:val="2"/>
            <w:shd w:val="clear" w:color="auto" w:fill="00FF00"/>
            <w:vAlign w:val="center"/>
          </w:tcPr>
          <w:p w:rsidR="006852C6" w:rsidRPr="00624BAB" w:rsidRDefault="00F93657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/>
                <w:sz w:val="24"/>
                <w:szCs w:val="24"/>
              </w:rPr>
              <w:t>10 pairs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6852C6" w:rsidRPr="00624BAB" w:rsidRDefault="00F93657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 w:rsidRPr="00624BAB">
              <w:rPr>
                <w:rFonts w:ascii="Batang" w:eastAsia="Batang" w:hAnsi="Batang"/>
                <w:sz w:val="24"/>
                <w:szCs w:val="24"/>
              </w:rPr>
              <w:t xml:space="preserve"> 40.00</w:t>
            </w:r>
          </w:p>
        </w:tc>
      </w:tr>
      <w:tr w:rsidR="00F93657" w:rsidTr="00F93657">
        <w:tc>
          <w:tcPr>
            <w:tcW w:w="3483" w:type="dxa"/>
            <w:shd w:val="clear" w:color="auto" w:fill="00FF00"/>
            <w:vAlign w:val="center"/>
          </w:tcPr>
          <w:p w:rsidR="00F93657" w:rsidRPr="00624BAB" w:rsidRDefault="00F93657" w:rsidP="00624BAB">
            <w:pPr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/>
                <w:sz w:val="24"/>
                <w:szCs w:val="24"/>
              </w:rPr>
              <w:t>Gauze (4x4)</w:t>
            </w:r>
          </w:p>
        </w:tc>
        <w:tc>
          <w:tcPr>
            <w:tcW w:w="2821" w:type="dxa"/>
            <w:gridSpan w:val="2"/>
            <w:shd w:val="clear" w:color="auto" w:fill="00FF00"/>
            <w:vAlign w:val="center"/>
          </w:tcPr>
          <w:p w:rsidR="00F93657" w:rsidRPr="00624BAB" w:rsidRDefault="00F93657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/>
                <w:sz w:val="24"/>
                <w:szCs w:val="24"/>
              </w:rPr>
              <w:t xml:space="preserve">5 </w:t>
            </w:r>
          </w:p>
        </w:tc>
        <w:tc>
          <w:tcPr>
            <w:tcW w:w="3272" w:type="dxa"/>
            <w:shd w:val="clear" w:color="auto" w:fill="00FF00"/>
            <w:vAlign w:val="center"/>
          </w:tcPr>
          <w:p w:rsidR="00F93657" w:rsidRPr="00624BAB" w:rsidRDefault="00F93657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 w:rsidRPr="00624BAB"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 w:rsidRPr="00624BAB">
              <w:rPr>
                <w:rFonts w:ascii="Batang" w:eastAsia="Batang" w:hAnsi="Batang"/>
                <w:sz w:val="24"/>
                <w:szCs w:val="24"/>
              </w:rPr>
              <w:t xml:space="preserve"> 75.00</w:t>
            </w:r>
          </w:p>
        </w:tc>
      </w:tr>
      <w:tr w:rsidR="00F93657" w:rsidTr="00F93657">
        <w:tc>
          <w:tcPr>
            <w:tcW w:w="6304" w:type="dxa"/>
            <w:gridSpan w:val="3"/>
            <w:shd w:val="clear" w:color="auto" w:fill="C4BC96" w:themeFill="background2" w:themeFillShade="BF"/>
            <w:vAlign w:val="center"/>
          </w:tcPr>
          <w:p w:rsidR="00F93657" w:rsidRDefault="00F93657" w:rsidP="00191417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TOTAL</w:t>
            </w:r>
          </w:p>
        </w:tc>
        <w:tc>
          <w:tcPr>
            <w:tcW w:w="3272" w:type="dxa"/>
            <w:shd w:val="clear" w:color="auto" w:fill="C4BC96" w:themeFill="background2" w:themeFillShade="BF"/>
            <w:vAlign w:val="center"/>
          </w:tcPr>
          <w:p w:rsidR="00F93657" w:rsidRPr="00E219F8" w:rsidRDefault="00F93657" w:rsidP="00191417">
            <w:pPr>
              <w:jc w:val="right"/>
              <w:rPr>
                <w:rFonts w:ascii="Batang" w:eastAsia="Batang" w:hAnsi="Batang"/>
                <w:b/>
                <w:sz w:val="24"/>
                <w:szCs w:val="24"/>
              </w:rPr>
            </w:pPr>
            <w:r w:rsidRPr="00E219F8">
              <w:rPr>
                <w:rFonts w:ascii="Batang" w:eastAsia="Batang" w:hAnsi="Batang" w:hint="eastAsia"/>
                <w:b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b/>
                <w:sz w:val="24"/>
                <w:szCs w:val="24"/>
              </w:rPr>
              <w:t xml:space="preserve"> 615.00</w:t>
            </w:r>
          </w:p>
        </w:tc>
      </w:tr>
    </w:tbl>
    <w:p w:rsidR="003E5D95" w:rsidRDefault="003E5D95" w:rsidP="003E5D95">
      <w:pPr>
        <w:spacing w:after="0" w:line="240" w:lineRule="auto"/>
        <w:jc w:val="center"/>
        <w:rPr>
          <w:rFonts w:ascii="Batang" w:eastAsia="Batang" w:hAnsi="Batang"/>
          <w:b/>
          <w:sz w:val="24"/>
          <w:szCs w:val="24"/>
        </w:rPr>
      </w:pPr>
    </w:p>
    <w:p w:rsidR="00EE1776" w:rsidRDefault="00EE1776" w:rsidP="003E5D95">
      <w:pPr>
        <w:spacing w:after="0" w:line="240" w:lineRule="auto"/>
        <w:jc w:val="center"/>
        <w:rPr>
          <w:rFonts w:ascii="Batang" w:eastAsia="Batang" w:hAnsi="Batang"/>
          <w:b/>
          <w:sz w:val="24"/>
          <w:szCs w:val="24"/>
        </w:rPr>
      </w:pPr>
    </w:p>
    <w:p w:rsidR="00624BAB" w:rsidRDefault="00624BAB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624BAB" w:rsidRDefault="00624BAB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B164A7" w:rsidRDefault="00EE1776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B164A7">
        <w:rPr>
          <w:rFonts w:ascii="Batang" w:eastAsia="Batang" w:hAnsi="Batang"/>
          <w:sz w:val="24"/>
          <w:szCs w:val="24"/>
        </w:rPr>
        <w:t>Prepared by:</w:t>
      </w:r>
      <w:r w:rsidR="00F93657">
        <w:rPr>
          <w:rFonts w:ascii="Batang" w:eastAsia="Batang" w:hAnsi="Batang"/>
          <w:b/>
          <w:sz w:val="24"/>
          <w:szCs w:val="24"/>
        </w:rPr>
        <w:t xml:space="preserve"> MADELIENE G. LAZARO</w:t>
      </w:r>
      <w:r w:rsidR="00B164A7">
        <w:rPr>
          <w:rFonts w:ascii="Batang" w:eastAsia="Batang" w:hAnsi="Batang"/>
          <w:b/>
          <w:sz w:val="24"/>
          <w:szCs w:val="24"/>
        </w:rPr>
        <w:t>, RM, Clinic Staff</w:t>
      </w:r>
    </w:p>
    <w:p w:rsidR="00624BAB" w:rsidRDefault="00624BAB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B164A7" w:rsidRDefault="00B164A7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624BAB" w:rsidRDefault="00624BAB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3E5D95" w:rsidRDefault="00EE1776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B164A7">
        <w:rPr>
          <w:rFonts w:ascii="Batang" w:eastAsia="Batang" w:hAnsi="Batang"/>
          <w:sz w:val="24"/>
          <w:szCs w:val="24"/>
        </w:rPr>
        <w:t>Approved by:</w:t>
      </w:r>
      <w:r>
        <w:rPr>
          <w:rFonts w:ascii="Batang" w:eastAsia="Batang" w:hAnsi="Batang"/>
          <w:b/>
          <w:sz w:val="24"/>
          <w:szCs w:val="24"/>
        </w:rPr>
        <w:t xml:space="preserve"> REMEDIOS A.</w:t>
      </w:r>
      <w:r w:rsidR="00B164A7">
        <w:rPr>
          <w:rFonts w:ascii="Batang" w:eastAsia="Batang" w:hAnsi="Batang"/>
          <w:b/>
          <w:sz w:val="24"/>
          <w:szCs w:val="24"/>
        </w:rPr>
        <w:t xml:space="preserve"> SALUDES, BSM-RM, Clinic Manager/Owner</w:t>
      </w:r>
    </w:p>
    <w:p w:rsidR="00884D5C" w:rsidRPr="00EC568D" w:rsidRDefault="00884D5C" w:rsidP="003D0DC3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C568D">
        <w:rPr>
          <w:rFonts w:ascii="Batang" w:eastAsia="Batang" w:hAnsi="Batang"/>
          <w:b/>
          <w:sz w:val="32"/>
          <w:szCs w:val="32"/>
        </w:rPr>
        <w:lastRenderedPageBreak/>
        <w:t>PHILHEALTH PACKAGE</w:t>
      </w:r>
    </w:p>
    <w:p w:rsidR="00884D5C" w:rsidRDefault="00884D5C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4D5C" w:rsidTr="00884D5C">
        <w:tc>
          <w:tcPr>
            <w:tcW w:w="4788" w:type="dxa"/>
          </w:tcPr>
          <w:p w:rsidR="00884D5C" w:rsidRDefault="00884D5C" w:rsidP="00884D5C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PARTICULARS</w:t>
            </w:r>
          </w:p>
        </w:tc>
        <w:tc>
          <w:tcPr>
            <w:tcW w:w="4788" w:type="dxa"/>
          </w:tcPr>
          <w:p w:rsidR="00884D5C" w:rsidRDefault="00884D5C" w:rsidP="00884D5C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QUANTITY</w:t>
            </w:r>
            <w:r w:rsidR="00E03F93">
              <w:rPr>
                <w:rFonts w:ascii="Batang" w:eastAsia="Batang" w:hAnsi="Batang"/>
                <w:b/>
                <w:sz w:val="24"/>
                <w:szCs w:val="24"/>
              </w:rPr>
              <w:t>/AMOUNT</w:t>
            </w:r>
          </w:p>
        </w:tc>
      </w:tr>
      <w:tr w:rsidR="00E03F93" w:rsidTr="004E6295">
        <w:tc>
          <w:tcPr>
            <w:tcW w:w="9576" w:type="dxa"/>
            <w:gridSpan w:val="2"/>
          </w:tcPr>
          <w:p w:rsidR="00E03F93" w:rsidRDefault="00E03F93" w:rsidP="00884D5C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 w:rsidRPr="00EC568D">
              <w:rPr>
                <w:rFonts w:ascii="Batang" w:eastAsia="Batang" w:hAnsi="Batang"/>
                <w:b/>
                <w:sz w:val="24"/>
                <w:szCs w:val="24"/>
                <w:highlight w:val="yellow"/>
              </w:rPr>
              <w:t>MATERNITY PACKAGE</w:t>
            </w:r>
          </w:p>
        </w:tc>
      </w:tr>
      <w:tr w:rsidR="00884D5C" w:rsidTr="00884D5C">
        <w:tc>
          <w:tcPr>
            <w:tcW w:w="4788" w:type="dxa"/>
          </w:tcPr>
          <w:p w:rsidR="00884D5C" w:rsidRP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D5 LR 1L</w:t>
            </w:r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  <w:tr w:rsidR="00884D5C" w:rsidTr="00884D5C">
        <w:tc>
          <w:tcPr>
            <w:tcW w:w="4788" w:type="dxa"/>
          </w:tcPr>
          <w:p w:rsid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cannula</w:t>
            </w:r>
            <w:proofErr w:type="spellEnd"/>
            <w:r>
              <w:rPr>
                <w:rFonts w:ascii="Batang" w:eastAsia="Batang" w:hAnsi="Batang"/>
                <w:sz w:val="24"/>
                <w:szCs w:val="24"/>
              </w:rPr>
              <w:t xml:space="preserve"> (g20)</w:t>
            </w:r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  <w:tr w:rsidR="00884D5C" w:rsidTr="00884D5C">
        <w:tc>
          <w:tcPr>
            <w:tcW w:w="4788" w:type="dxa"/>
          </w:tcPr>
          <w:p w:rsid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IV tubing (MACRO)</w:t>
            </w:r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  <w:tr w:rsidR="00884D5C" w:rsidTr="00884D5C">
        <w:tc>
          <w:tcPr>
            <w:tcW w:w="4788" w:type="dxa"/>
          </w:tcPr>
          <w:p w:rsid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Chromic 2.0</w:t>
            </w:r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  <w:tr w:rsidR="00884D5C" w:rsidTr="00884D5C">
        <w:tc>
          <w:tcPr>
            <w:tcW w:w="4788" w:type="dxa"/>
          </w:tcPr>
          <w:p w:rsid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Cotton balls with alcohol</w:t>
            </w:r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10 pieces</w:t>
            </w:r>
          </w:p>
        </w:tc>
      </w:tr>
      <w:tr w:rsidR="00884D5C" w:rsidTr="00884D5C">
        <w:tc>
          <w:tcPr>
            <w:tcW w:w="4788" w:type="dxa"/>
          </w:tcPr>
          <w:p w:rsid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Micropore</w:t>
            </w:r>
            <w:proofErr w:type="spellEnd"/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</w:p>
        </w:tc>
      </w:tr>
      <w:tr w:rsidR="00884D5C" w:rsidTr="00884D5C">
        <w:tc>
          <w:tcPr>
            <w:tcW w:w="4788" w:type="dxa"/>
          </w:tcPr>
          <w:p w:rsid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Gauze (4x4)</w:t>
            </w:r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5 packs</w:t>
            </w:r>
          </w:p>
        </w:tc>
      </w:tr>
      <w:tr w:rsidR="00884D5C" w:rsidTr="00884D5C">
        <w:tc>
          <w:tcPr>
            <w:tcW w:w="4788" w:type="dxa"/>
          </w:tcPr>
          <w:p w:rsidR="00884D5C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Sanitex</w:t>
            </w:r>
            <w:proofErr w:type="spellEnd"/>
          </w:p>
        </w:tc>
        <w:tc>
          <w:tcPr>
            <w:tcW w:w="4788" w:type="dxa"/>
          </w:tcPr>
          <w:p w:rsidR="00884D5C" w:rsidRPr="00E03F93" w:rsidRDefault="00884D5C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 pack</w:t>
            </w:r>
          </w:p>
        </w:tc>
      </w:tr>
      <w:tr w:rsidR="00884D5C" w:rsidTr="00884D5C">
        <w:tc>
          <w:tcPr>
            <w:tcW w:w="4788" w:type="dxa"/>
          </w:tcPr>
          <w:p w:rsidR="00884D5C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Sterile gloves</w:t>
            </w:r>
          </w:p>
        </w:tc>
        <w:tc>
          <w:tcPr>
            <w:tcW w:w="4788" w:type="dxa"/>
          </w:tcPr>
          <w:p w:rsidR="00884D5C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3 pairs</w:t>
            </w:r>
          </w:p>
        </w:tc>
      </w:tr>
      <w:tr w:rsidR="00E03F93" w:rsidTr="00884D5C">
        <w:tc>
          <w:tcPr>
            <w:tcW w:w="4788" w:type="dxa"/>
          </w:tcPr>
          <w:p w:rsid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Examination gloves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3 pairs</w:t>
            </w:r>
          </w:p>
        </w:tc>
      </w:tr>
      <w:tr w:rsidR="00E03F93" w:rsidTr="00884D5C">
        <w:tc>
          <w:tcPr>
            <w:tcW w:w="4788" w:type="dxa"/>
          </w:tcPr>
          <w:p w:rsid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Oxytocin</w:t>
            </w:r>
            <w:proofErr w:type="spellEnd"/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ampule</w:t>
            </w:r>
            <w:proofErr w:type="spellEnd"/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  <w:tr w:rsidR="00E03F93" w:rsidTr="00884D5C">
        <w:tc>
          <w:tcPr>
            <w:tcW w:w="4788" w:type="dxa"/>
          </w:tcPr>
          <w:p w:rsid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Lidocaine</w:t>
            </w:r>
            <w:proofErr w:type="spellEnd"/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5ml</w:t>
            </w:r>
          </w:p>
        </w:tc>
      </w:tr>
      <w:tr w:rsidR="00E03F93" w:rsidTr="00884D5C">
        <w:tc>
          <w:tcPr>
            <w:tcW w:w="4788" w:type="dxa"/>
          </w:tcPr>
          <w:p w:rsid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Syringes (5ml, 3ml, 1ml)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2 pieces each</w:t>
            </w:r>
          </w:p>
        </w:tc>
      </w:tr>
      <w:tr w:rsidR="00E03F93" w:rsidTr="00884D5C">
        <w:tc>
          <w:tcPr>
            <w:tcW w:w="4788" w:type="dxa"/>
          </w:tcPr>
          <w:p w:rsid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Room</w:t>
            </w:r>
          </w:p>
        </w:tc>
        <w:tc>
          <w:tcPr>
            <w:tcW w:w="4788" w:type="dxa"/>
          </w:tcPr>
          <w:p w:rsidR="00E03F93" w:rsidRPr="00E03F93" w:rsidRDefault="00EC568D" w:rsidP="003D0DC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24 hours</w:t>
            </w:r>
          </w:p>
        </w:tc>
      </w:tr>
      <w:tr w:rsidR="00E03F93" w:rsidTr="009F0E71">
        <w:tc>
          <w:tcPr>
            <w:tcW w:w="9576" w:type="dxa"/>
            <w:gridSpan w:val="2"/>
          </w:tcPr>
          <w:p w:rsidR="00E03F93" w:rsidRDefault="00E03F93" w:rsidP="00E03F93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 w:rsidRPr="00EC568D">
              <w:rPr>
                <w:rFonts w:ascii="Batang" w:eastAsia="Batang" w:hAnsi="Batang"/>
                <w:b/>
                <w:sz w:val="24"/>
                <w:szCs w:val="24"/>
                <w:highlight w:val="yellow"/>
              </w:rPr>
              <w:t>NEWBORN CARE  PACKAGE</w:t>
            </w:r>
          </w:p>
        </w:tc>
      </w:tr>
      <w:tr w:rsid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Routine newborn care</w:t>
            </w:r>
          </w:p>
        </w:tc>
        <w:tc>
          <w:tcPr>
            <w:tcW w:w="4788" w:type="dxa"/>
          </w:tcPr>
          <w:p w:rsidR="00E03F93" w:rsidRDefault="00E03F93" w:rsidP="003D0DC3">
            <w:pPr>
              <w:rPr>
                <w:rFonts w:ascii="Batang" w:eastAsia="Batang" w:hAnsi="Batang"/>
                <w:b/>
                <w:sz w:val="24"/>
                <w:szCs w:val="24"/>
              </w:rPr>
            </w:pP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Hepatitis B vaccine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 dose</w:t>
            </w: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BCG vaccine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 dose</w:t>
            </w: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Vitamin K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>
              <w:rPr>
                <w:rFonts w:ascii="Batang" w:eastAsia="Batang" w:hAnsi="Batang"/>
                <w:sz w:val="24"/>
                <w:szCs w:val="24"/>
              </w:rPr>
              <w:t>Teramycin</w:t>
            </w:r>
            <w:proofErr w:type="spellEnd"/>
            <w:r>
              <w:rPr>
                <w:rFonts w:ascii="Batang" w:eastAsia="Batang" w:hAnsi="Batang"/>
                <w:sz w:val="24"/>
                <w:szCs w:val="24"/>
              </w:rPr>
              <w:t xml:space="preserve"> ointment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Cord clamp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Gauze (4x4)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Syringes (1ml)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3</w:t>
            </w:r>
          </w:p>
        </w:tc>
      </w:tr>
      <w:tr w:rsidR="00E03F93" w:rsidRPr="00E03F93" w:rsidTr="00E03F93">
        <w:tc>
          <w:tcPr>
            <w:tcW w:w="4788" w:type="dxa"/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Pediatric consultation</w:t>
            </w:r>
          </w:p>
        </w:tc>
        <w:tc>
          <w:tcPr>
            <w:tcW w:w="4788" w:type="dxa"/>
          </w:tcPr>
          <w:p w:rsidR="00E03F93" w:rsidRPr="00E03F93" w:rsidRDefault="00E03F93" w:rsidP="003D0DC3">
            <w:pPr>
              <w:rPr>
                <w:rFonts w:ascii="Batang" w:eastAsia="Batang" w:hAnsi="Batang"/>
                <w:sz w:val="24"/>
                <w:szCs w:val="24"/>
              </w:rPr>
            </w:pPr>
            <w:r w:rsidRPr="00E03F93"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 w:rsidRPr="00E03F93">
              <w:rPr>
                <w:rFonts w:ascii="Batang" w:eastAsia="Batang" w:hAnsi="Batang"/>
                <w:sz w:val="24"/>
                <w:szCs w:val="24"/>
              </w:rPr>
              <w:t xml:space="preserve"> 250</w:t>
            </w:r>
          </w:p>
        </w:tc>
      </w:tr>
      <w:tr w:rsidR="00E03F93" w:rsidRPr="00E03F93" w:rsidTr="00E03F93">
        <w:tc>
          <w:tcPr>
            <w:tcW w:w="4788" w:type="dxa"/>
            <w:tcBorders>
              <w:bottom w:val="single" w:sz="4" w:space="0" w:color="auto"/>
            </w:tcBorders>
          </w:tcPr>
          <w:p w:rsidR="00E03F93" w:rsidRDefault="00E03F93" w:rsidP="00E03F93">
            <w:pPr>
              <w:tabs>
                <w:tab w:val="left" w:pos="1650"/>
              </w:tabs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Suction tube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E03F93" w:rsidRPr="00E03F93" w:rsidRDefault="00E03F93" w:rsidP="003D0DC3">
            <w:pPr>
              <w:rPr>
                <w:rFonts w:ascii="Batang" w:eastAsia="Batang" w:hAnsi="Batang" w:hint="eastAsia"/>
                <w:sz w:val="24"/>
                <w:szCs w:val="24"/>
              </w:rPr>
            </w:pPr>
            <w:r w:rsidRPr="00E03F93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</w:tr>
    </w:tbl>
    <w:p w:rsidR="00884D5C" w:rsidRPr="003E5D95" w:rsidRDefault="00884D5C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3E5D95" w:rsidRPr="003E5D95" w:rsidRDefault="003E5D95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EC568D" w:rsidRDefault="00EC568D" w:rsidP="00EC568D">
      <w:pPr>
        <w:spacing w:after="0" w:line="240" w:lineRule="auto"/>
        <w:rPr>
          <w:rFonts w:ascii="Batang" w:eastAsia="Batang" w:hAnsi="Batang"/>
          <w:sz w:val="24"/>
          <w:szCs w:val="24"/>
        </w:rPr>
      </w:pPr>
    </w:p>
    <w:p w:rsidR="00EC568D" w:rsidRDefault="00EC568D" w:rsidP="00EC568D">
      <w:pPr>
        <w:spacing w:after="0" w:line="240" w:lineRule="auto"/>
        <w:rPr>
          <w:rFonts w:ascii="Batang" w:eastAsia="Batang" w:hAnsi="Batang"/>
          <w:sz w:val="24"/>
          <w:szCs w:val="24"/>
        </w:rPr>
      </w:pPr>
    </w:p>
    <w:p w:rsidR="00EC568D" w:rsidRDefault="00EC568D" w:rsidP="00EC568D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B164A7">
        <w:rPr>
          <w:rFonts w:ascii="Batang" w:eastAsia="Batang" w:hAnsi="Batang"/>
          <w:sz w:val="24"/>
          <w:szCs w:val="24"/>
        </w:rPr>
        <w:t>Prepared by:</w:t>
      </w:r>
      <w:r>
        <w:rPr>
          <w:rFonts w:ascii="Batang" w:eastAsia="Batang" w:hAnsi="Batang"/>
          <w:b/>
          <w:sz w:val="24"/>
          <w:szCs w:val="24"/>
        </w:rPr>
        <w:t xml:space="preserve"> MADELIENE G. LAZARO, RM, Clinic Staff</w:t>
      </w:r>
    </w:p>
    <w:p w:rsidR="00EC568D" w:rsidRDefault="00EC568D" w:rsidP="00EC568D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EC568D" w:rsidRDefault="00EC568D" w:rsidP="00EC568D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EC568D" w:rsidRDefault="00EC568D" w:rsidP="00EC568D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EC568D" w:rsidRDefault="00EC568D" w:rsidP="00EC568D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B164A7">
        <w:rPr>
          <w:rFonts w:ascii="Batang" w:eastAsia="Batang" w:hAnsi="Batang"/>
          <w:sz w:val="24"/>
          <w:szCs w:val="24"/>
        </w:rPr>
        <w:t>Approved by:</w:t>
      </w:r>
      <w:r>
        <w:rPr>
          <w:rFonts w:ascii="Batang" w:eastAsia="Batang" w:hAnsi="Batang"/>
          <w:b/>
          <w:sz w:val="24"/>
          <w:szCs w:val="24"/>
        </w:rPr>
        <w:t xml:space="preserve"> REMEDIOS A. SALUDES, BSM-RM, Clinic Manager/Owner</w:t>
      </w:r>
    </w:p>
    <w:p w:rsidR="003D0DC3" w:rsidRPr="003D0DC3" w:rsidRDefault="003D0DC3" w:rsidP="003D0DC3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</w:p>
    <w:sectPr w:rsidR="003D0DC3" w:rsidRPr="003D0DC3" w:rsidSect="00AC1F6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0DC3"/>
    <w:rsid w:val="000A2DD7"/>
    <w:rsid w:val="001148EE"/>
    <w:rsid w:val="00191417"/>
    <w:rsid w:val="001A09BE"/>
    <w:rsid w:val="00255EAE"/>
    <w:rsid w:val="002C0986"/>
    <w:rsid w:val="002E16B1"/>
    <w:rsid w:val="003271C1"/>
    <w:rsid w:val="003D0DC3"/>
    <w:rsid w:val="003E5D95"/>
    <w:rsid w:val="0043272D"/>
    <w:rsid w:val="00553FA7"/>
    <w:rsid w:val="005D7EF6"/>
    <w:rsid w:val="00624BAB"/>
    <w:rsid w:val="006852C6"/>
    <w:rsid w:val="006E7C7B"/>
    <w:rsid w:val="006F60D1"/>
    <w:rsid w:val="00884D5C"/>
    <w:rsid w:val="008D6209"/>
    <w:rsid w:val="00946041"/>
    <w:rsid w:val="009F7E4F"/>
    <w:rsid w:val="00AC1F60"/>
    <w:rsid w:val="00B164A7"/>
    <w:rsid w:val="00B9183D"/>
    <w:rsid w:val="00BD2BEB"/>
    <w:rsid w:val="00D66F2D"/>
    <w:rsid w:val="00E03F93"/>
    <w:rsid w:val="00E219F8"/>
    <w:rsid w:val="00E94B1E"/>
    <w:rsid w:val="00EC568D"/>
    <w:rsid w:val="00EE1776"/>
    <w:rsid w:val="00F93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2016-07-26T05:01:00Z</dcterms:created>
  <dcterms:modified xsi:type="dcterms:W3CDTF">2016-07-28T13:48:00Z</dcterms:modified>
</cp:coreProperties>
</file>