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3521E4ED"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356DB4">
              <w:rPr>
                <w:rFonts w:ascii="Arial" w:hAnsi="Arial" w:cs="Arial"/>
                <w:sz w:val="20"/>
                <w:szCs w:val="20"/>
              </w:rPr>
              <w:t>Todo application</w:t>
            </w:r>
          </w:p>
        </w:tc>
        <w:tc>
          <w:tcPr>
            <w:tcW w:w="6475" w:type="dxa"/>
          </w:tcPr>
          <w:p w14:paraId="1A423A5B" w14:textId="77777777" w:rsidR="00101D99" w:rsidRPr="00101D99" w:rsidRDefault="00101D99" w:rsidP="00A81D47">
            <w:pPr>
              <w:pStyle w:val="NoSpacing"/>
              <w:spacing w:before="80" w:after="80"/>
              <w:rPr>
                <w:rFonts w:ascii="Arial" w:hAnsi="Arial" w:cs="Arial"/>
                <w:sz w:val="20"/>
                <w:szCs w:val="20"/>
              </w:rPr>
            </w:pPr>
          </w:p>
        </w:tc>
      </w:tr>
      <w:tr w:rsidR="00101D99" w14:paraId="6EFA3629" w14:textId="77777777" w:rsidTr="00A81D47">
        <w:trPr>
          <w:trHeight w:val="288"/>
        </w:trPr>
        <w:tc>
          <w:tcPr>
            <w:tcW w:w="6475" w:type="dxa"/>
          </w:tcPr>
          <w:p w14:paraId="46C492B1" w14:textId="6EB534D8"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356DB4">
              <w:rPr>
                <w:rFonts w:ascii="Arial" w:hAnsi="Arial" w:cs="Arial"/>
                <w:sz w:val="20"/>
                <w:szCs w:val="20"/>
              </w:rPr>
              <w:t>DevOps CSD-380</w:t>
            </w:r>
          </w:p>
        </w:tc>
        <w:tc>
          <w:tcPr>
            <w:tcW w:w="6475" w:type="dxa"/>
          </w:tcPr>
          <w:p w14:paraId="7E3C6BA3" w14:textId="77777777" w:rsidR="00101D99" w:rsidRPr="00101D99" w:rsidRDefault="00101D99" w:rsidP="00A81D47">
            <w:pPr>
              <w:pStyle w:val="NoSpacing"/>
              <w:spacing w:before="80" w:after="80"/>
              <w:rPr>
                <w:rFonts w:ascii="Arial" w:hAnsi="Arial" w:cs="Arial"/>
                <w:sz w:val="20"/>
                <w:szCs w:val="20"/>
              </w:rPr>
            </w:pPr>
          </w:p>
        </w:tc>
      </w:tr>
      <w:tr w:rsidR="00101D99" w14:paraId="62CBB512" w14:textId="77777777" w:rsidTr="00A81D47">
        <w:trPr>
          <w:trHeight w:val="288"/>
        </w:trPr>
        <w:tc>
          <w:tcPr>
            <w:tcW w:w="6475" w:type="dxa"/>
          </w:tcPr>
          <w:p w14:paraId="69E4BB86" w14:textId="21297F62"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r w:rsidR="00356DB4">
              <w:rPr>
                <w:rFonts w:ascii="Arial" w:hAnsi="Arial" w:cs="Arial"/>
                <w:sz w:val="20"/>
                <w:szCs w:val="20"/>
              </w:rPr>
              <w:t>Todo list application</w:t>
            </w:r>
            <w:r w:rsidRPr="00A15F1C">
              <w:rPr>
                <w:rFonts w:ascii="Arial" w:hAnsi="Arial" w:cs="Arial"/>
                <w:color w:val="C00000"/>
                <w:sz w:val="20"/>
                <w:szCs w:val="20"/>
              </w:rPr>
              <w:t xml:space="preserve"> </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4A74E178"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00356DB4" w:rsidRPr="008120BA">
              <w:rPr>
                <w:rFonts w:ascii="Arial" w:hAnsi="Arial" w:cs="Arial"/>
                <w:sz w:val="20"/>
                <w:szCs w:val="20"/>
              </w:rPr>
              <w:t>2024</w:t>
            </w:r>
            <w:r w:rsidRPr="008120BA">
              <w:rPr>
                <w:rFonts w:ascii="Arial" w:hAnsi="Arial" w:cs="Arial"/>
                <w:sz w:val="20"/>
                <w:szCs w:val="20"/>
              </w:rPr>
              <w:t>/</w:t>
            </w:r>
            <w:r w:rsidR="00356DB4" w:rsidRPr="008120BA">
              <w:rPr>
                <w:rFonts w:ascii="Arial" w:hAnsi="Arial" w:cs="Arial"/>
                <w:sz w:val="20"/>
                <w:szCs w:val="20"/>
              </w:rPr>
              <w:t>11</w:t>
            </w:r>
            <w:r w:rsidRPr="008120BA">
              <w:rPr>
                <w:rFonts w:ascii="Arial" w:hAnsi="Arial" w:cs="Arial"/>
                <w:sz w:val="20"/>
                <w:szCs w:val="20"/>
              </w:rPr>
              <w:t>/</w:t>
            </w:r>
            <w:r w:rsidR="00356DB4" w:rsidRPr="008120BA">
              <w:rPr>
                <w:rFonts w:ascii="Arial" w:hAnsi="Arial" w:cs="Arial"/>
                <w:sz w:val="20"/>
                <w:szCs w:val="20"/>
              </w:rPr>
              <w:t>13</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638840735"/>
        <w:docPartObj>
          <w:docPartGallery w:val="Table of Contents"/>
          <w:docPartUnique/>
        </w:docPartObj>
      </w:sdtPr>
      <w:sdtEndPr>
        <w:rPr>
          <w:b/>
          <w:bCs/>
          <w:noProof/>
        </w:rPr>
      </w:sdtEndPr>
      <w:sdtContent>
        <w:p w14:paraId="27D7A25D" w14:textId="4D4B236F" w:rsidR="008120BA" w:rsidRDefault="008120BA">
          <w:pPr>
            <w:pStyle w:val="TOCHeading"/>
          </w:pPr>
          <w:r>
            <w:t>Contents</w:t>
          </w:r>
        </w:p>
        <w:p w14:paraId="50017756" w14:textId="6C9FC28A" w:rsidR="008120BA" w:rsidRDefault="008120BA">
          <w:pPr>
            <w:pStyle w:val="TOC1"/>
            <w:tabs>
              <w:tab w:val="right" w:leader="dot" w:pos="12950"/>
            </w:tabs>
            <w:rPr>
              <w:rFonts w:eastAsiaTheme="minorEastAsia"/>
              <w:noProof/>
              <w:kern w:val="2"/>
              <w14:ligatures w14:val="standardContextual"/>
            </w:rPr>
          </w:pPr>
          <w:r>
            <w:fldChar w:fldCharType="begin"/>
          </w:r>
          <w:r>
            <w:instrText xml:space="preserve"> TOC \o "1-3" \h \z \u </w:instrText>
          </w:r>
          <w:r>
            <w:fldChar w:fldCharType="separate"/>
          </w:r>
          <w:hyperlink w:anchor="_Toc182416037" w:history="1">
            <w:r w:rsidRPr="00B91610">
              <w:rPr>
                <w:rStyle w:val="Hyperlink"/>
                <w:rFonts w:ascii="Arial" w:hAnsi="Arial" w:cs="Arial"/>
                <w:b/>
                <w:bCs/>
                <w:noProof/>
              </w:rPr>
              <w:t>Accessing and verifying the Todo Application</w:t>
            </w:r>
            <w:r>
              <w:rPr>
                <w:noProof/>
                <w:webHidden/>
              </w:rPr>
              <w:tab/>
            </w:r>
            <w:r>
              <w:rPr>
                <w:noProof/>
                <w:webHidden/>
              </w:rPr>
              <w:fldChar w:fldCharType="begin"/>
            </w:r>
            <w:r>
              <w:rPr>
                <w:noProof/>
                <w:webHidden/>
              </w:rPr>
              <w:instrText xml:space="preserve"> PAGEREF _Toc182416037 \h </w:instrText>
            </w:r>
            <w:r>
              <w:rPr>
                <w:noProof/>
                <w:webHidden/>
              </w:rPr>
            </w:r>
            <w:r>
              <w:rPr>
                <w:noProof/>
                <w:webHidden/>
              </w:rPr>
              <w:fldChar w:fldCharType="separate"/>
            </w:r>
            <w:r>
              <w:rPr>
                <w:noProof/>
                <w:webHidden/>
              </w:rPr>
              <w:t>2</w:t>
            </w:r>
            <w:r>
              <w:rPr>
                <w:noProof/>
                <w:webHidden/>
              </w:rPr>
              <w:fldChar w:fldCharType="end"/>
            </w:r>
          </w:hyperlink>
        </w:p>
        <w:p w14:paraId="634C0784" w14:textId="57094283" w:rsidR="008120BA" w:rsidRDefault="008120BA">
          <w:pPr>
            <w:pStyle w:val="TOC1"/>
            <w:tabs>
              <w:tab w:val="right" w:leader="dot" w:pos="12950"/>
            </w:tabs>
            <w:rPr>
              <w:rFonts w:eastAsiaTheme="minorEastAsia"/>
              <w:noProof/>
              <w:kern w:val="2"/>
              <w14:ligatures w14:val="standardContextual"/>
            </w:rPr>
          </w:pPr>
          <w:hyperlink w:anchor="_Toc182416038" w:history="1">
            <w:r w:rsidRPr="00B91610">
              <w:rPr>
                <w:rStyle w:val="Hyperlink"/>
                <w:rFonts w:ascii="Arial" w:hAnsi="Arial" w:cs="Arial"/>
                <w:b/>
                <w:bCs/>
                <w:noProof/>
              </w:rPr>
              <w:t>Adding and Displaying a New Todo Item</w:t>
            </w:r>
            <w:r>
              <w:rPr>
                <w:noProof/>
                <w:webHidden/>
              </w:rPr>
              <w:tab/>
            </w:r>
            <w:r>
              <w:rPr>
                <w:noProof/>
                <w:webHidden/>
              </w:rPr>
              <w:fldChar w:fldCharType="begin"/>
            </w:r>
            <w:r>
              <w:rPr>
                <w:noProof/>
                <w:webHidden/>
              </w:rPr>
              <w:instrText xml:space="preserve"> PAGEREF _Toc182416038 \h </w:instrText>
            </w:r>
            <w:r>
              <w:rPr>
                <w:noProof/>
                <w:webHidden/>
              </w:rPr>
            </w:r>
            <w:r>
              <w:rPr>
                <w:noProof/>
                <w:webHidden/>
              </w:rPr>
              <w:fldChar w:fldCharType="separate"/>
            </w:r>
            <w:r>
              <w:rPr>
                <w:noProof/>
                <w:webHidden/>
              </w:rPr>
              <w:t>3</w:t>
            </w:r>
            <w:r>
              <w:rPr>
                <w:noProof/>
                <w:webHidden/>
              </w:rPr>
              <w:fldChar w:fldCharType="end"/>
            </w:r>
          </w:hyperlink>
        </w:p>
        <w:p w14:paraId="76C934A8" w14:textId="75AFDA3F" w:rsidR="008120BA" w:rsidRDefault="008120BA">
          <w:pPr>
            <w:pStyle w:val="TOC1"/>
            <w:tabs>
              <w:tab w:val="right" w:leader="dot" w:pos="12950"/>
            </w:tabs>
            <w:rPr>
              <w:rFonts w:eastAsiaTheme="minorEastAsia"/>
              <w:noProof/>
              <w:kern w:val="2"/>
              <w14:ligatures w14:val="standardContextual"/>
            </w:rPr>
          </w:pPr>
          <w:hyperlink w:anchor="_Toc182416039" w:history="1">
            <w:r w:rsidRPr="00B91610">
              <w:rPr>
                <w:rStyle w:val="Hyperlink"/>
                <w:rFonts w:ascii="Arial" w:hAnsi="Arial" w:cs="Arial"/>
                <w:b/>
                <w:bCs/>
                <w:noProof/>
              </w:rPr>
              <w:t>Deleting a Todo Item</w:t>
            </w:r>
            <w:r>
              <w:rPr>
                <w:noProof/>
                <w:webHidden/>
              </w:rPr>
              <w:tab/>
            </w:r>
            <w:r>
              <w:rPr>
                <w:noProof/>
                <w:webHidden/>
              </w:rPr>
              <w:fldChar w:fldCharType="begin"/>
            </w:r>
            <w:r>
              <w:rPr>
                <w:noProof/>
                <w:webHidden/>
              </w:rPr>
              <w:instrText xml:space="preserve"> PAGEREF _Toc182416039 \h </w:instrText>
            </w:r>
            <w:r>
              <w:rPr>
                <w:noProof/>
                <w:webHidden/>
              </w:rPr>
            </w:r>
            <w:r>
              <w:rPr>
                <w:noProof/>
                <w:webHidden/>
              </w:rPr>
              <w:fldChar w:fldCharType="separate"/>
            </w:r>
            <w:r>
              <w:rPr>
                <w:noProof/>
                <w:webHidden/>
              </w:rPr>
              <w:t>3</w:t>
            </w:r>
            <w:r>
              <w:rPr>
                <w:noProof/>
                <w:webHidden/>
              </w:rPr>
              <w:fldChar w:fldCharType="end"/>
            </w:r>
          </w:hyperlink>
        </w:p>
        <w:p w14:paraId="1FF60BD7" w14:textId="5DA15BF6" w:rsidR="008120BA" w:rsidRDefault="008120BA">
          <w:pPr>
            <w:pStyle w:val="TOC1"/>
            <w:tabs>
              <w:tab w:val="right" w:leader="dot" w:pos="12950"/>
            </w:tabs>
            <w:rPr>
              <w:rFonts w:eastAsiaTheme="minorEastAsia"/>
              <w:noProof/>
              <w:kern w:val="2"/>
              <w14:ligatures w14:val="standardContextual"/>
            </w:rPr>
          </w:pPr>
          <w:hyperlink w:anchor="_Toc182416040" w:history="1">
            <w:r w:rsidRPr="00B91610">
              <w:rPr>
                <w:rStyle w:val="Hyperlink"/>
                <w:rFonts w:ascii="Arial" w:hAnsi="Arial" w:cs="Arial"/>
                <w:b/>
                <w:bCs/>
                <w:noProof/>
              </w:rPr>
              <w:t>Marking a Todo Item as Completed</w:t>
            </w:r>
            <w:r>
              <w:rPr>
                <w:noProof/>
                <w:webHidden/>
              </w:rPr>
              <w:tab/>
            </w:r>
            <w:r>
              <w:rPr>
                <w:noProof/>
                <w:webHidden/>
              </w:rPr>
              <w:fldChar w:fldCharType="begin"/>
            </w:r>
            <w:r>
              <w:rPr>
                <w:noProof/>
                <w:webHidden/>
              </w:rPr>
              <w:instrText xml:space="preserve"> PAGEREF _Toc182416040 \h </w:instrText>
            </w:r>
            <w:r>
              <w:rPr>
                <w:noProof/>
                <w:webHidden/>
              </w:rPr>
            </w:r>
            <w:r>
              <w:rPr>
                <w:noProof/>
                <w:webHidden/>
              </w:rPr>
              <w:fldChar w:fldCharType="separate"/>
            </w:r>
            <w:r>
              <w:rPr>
                <w:noProof/>
                <w:webHidden/>
              </w:rPr>
              <w:t>4</w:t>
            </w:r>
            <w:r>
              <w:rPr>
                <w:noProof/>
                <w:webHidden/>
              </w:rPr>
              <w:fldChar w:fldCharType="end"/>
            </w:r>
          </w:hyperlink>
        </w:p>
        <w:p w14:paraId="3D3105DB" w14:textId="55C28B0D" w:rsidR="008120BA" w:rsidRDefault="008120BA">
          <w:pPr>
            <w:pStyle w:val="TOC1"/>
            <w:tabs>
              <w:tab w:val="right" w:leader="dot" w:pos="12950"/>
            </w:tabs>
            <w:rPr>
              <w:rFonts w:eastAsiaTheme="minorEastAsia"/>
              <w:noProof/>
              <w:kern w:val="2"/>
              <w14:ligatures w14:val="standardContextual"/>
            </w:rPr>
          </w:pPr>
          <w:hyperlink w:anchor="_Toc182416041" w:history="1">
            <w:r w:rsidRPr="00B91610">
              <w:rPr>
                <w:rStyle w:val="Hyperlink"/>
                <w:rFonts w:ascii="Arial" w:hAnsi="Arial" w:cs="Arial"/>
                <w:b/>
                <w:bCs/>
                <w:noProof/>
              </w:rPr>
              <w:t>Filtering Todo Items by Status</w:t>
            </w:r>
            <w:r>
              <w:rPr>
                <w:noProof/>
                <w:webHidden/>
              </w:rPr>
              <w:tab/>
            </w:r>
            <w:r>
              <w:rPr>
                <w:noProof/>
                <w:webHidden/>
              </w:rPr>
              <w:fldChar w:fldCharType="begin"/>
            </w:r>
            <w:r>
              <w:rPr>
                <w:noProof/>
                <w:webHidden/>
              </w:rPr>
              <w:instrText xml:space="preserve"> PAGEREF _Toc182416041 \h </w:instrText>
            </w:r>
            <w:r>
              <w:rPr>
                <w:noProof/>
                <w:webHidden/>
              </w:rPr>
            </w:r>
            <w:r>
              <w:rPr>
                <w:noProof/>
                <w:webHidden/>
              </w:rPr>
              <w:fldChar w:fldCharType="separate"/>
            </w:r>
            <w:r>
              <w:rPr>
                <w:noProof/>
                <w:webHidden/>
              </w:rPr>
              <w:t>5</w:t>
            </w:r>
            <w:r>
              <w:rPr>
                <w:noProof/>
                <w:webHidden/>
              </w:rPr>
              <w:fldChar w:fldCharType="end"/>
            </w:r>
          </w:hyperlink>
        </w:p>
        <w:p w14:paraId="167C81AF" w14:textId="235D4C77" w:rsidR="008120BA" w:rsidRDefault="008120BA">
          <w:r>
            <w:rPr>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0A659440" w14:textId="7EAC53D1" w:rsidR="00A4335A" w:rsidRDefault="00A4335A" w:rsidP="006A45CA">
      <w:pPr>
        <w:pStyle w:val="NoSpacing"/>
        <w:rPr>
          <w:rFonts w:ascii="Arial" w:hAnsi="Arial" w:cs="Arial"/>
          <w:sz w:val="24"/>
          <w:szCs w:val="24"/>
        </w:rPr>
      </w:pPr>
    </w:p>
    <w:p w14:paraId="30B64FC4" w14:textId="7315F626" w:rsidR="007B611F" w:rsidRDefault="00A81D47" w:rsidP="006A45CA">
      <w:pPr>
        <w:pStyle w:val="NoSpacing"/>
        <w:rPr>
          <w:rFonts w:ascii="Arial" w:hAnsi="Arial" w:cs="Arial"/>
          <w:sz w:val="24"/>
          <w:szCs w:val="24"/>
        </w:rPr>
      </w:pPr>
      <w:r>
        <w:rPr>
          <w:rFonts w:ascii="Arial" w:hAnsi="Arial" w:cs="Arial"/>
          <w:sz w:val="24"/>
          <w:szCs w:val="24"/>
        </w:rPr>
        <w:t xml:space="preserve">For each test, the </w:t>
      </w:r>
      <w:r w:rsidRPr="00A81D47">
        <w:rPr>
          <w:rFonts w:ascii="Arial" w:hAnsi="Arial" w:cs="Arial"/>
          <w:sz w:val="24"/>
          <w:szCs w:val="24"/>
          <w:u w:val="single"/>
        </w:rPr>
        <w:t>developer</w:t>
      </w:r>
      <w:r>
        <w:rPr>
          <w:rFonts w:ascii="Arial" w:hAnsi="Arial" w:cs="Arial"/>
          <w:sz w:val="24"/>
          <w:szCs w:val="24"/>
        </w:rPr>
        <w:t xml:space="preserve"> should:  provide a test description, a test objective, the </w:t>
      </w:r>
      <w:proofErr w:type="gramStart"/>
      <w:r>
        <w:rPr>
          <w:rFonts w:ascii="Arial" w:hAnsi="Arial" w:cs="Arial"/>
          <w:sz w:val="24"/>
          <w:szCs w:val="24"/>
        </w:rPr>
        <w:t>developer</w:t>
      </w:r>
      <w:proofErr w:type="gramEnd"/>
      <w:r>
        <w:rPr>
          <w:rFonts w:ascii="Arial" w:hAnsi="Arial" w:cs="Arial"/>
          <w:sz w:val="24"/>
          <w:szCs w:val="24"/>
        </w:rPr>
        <w:t xml:space="preserve"> name and date tested. </w:t>
      </w:r>
      <w:r w:rsidR="00581103">
        <w:rPr>
          <w:rFonts w:ascii="Arial" w:hAnsi="Arial" w:cs="Arial"/>
          <w:sz w:val="24"/>
          <w:szCs w:val="24"/>
        </w:rPr>
        <w:t>For each step, f</w:t>
      </w:r>
      <w:r>
        <w:rPr>
          <w:rFonts w:ascii="Arial" w:hAnsi="Arial" w:cs="Arial"/>
          <w:sz w:val="24"/>
          <w:szCs w:val="24"/>
        </w:rPr>
        <w:t>ill out the actions to be take</w:t>
      </w:r>
      <w:r w:rsidR="00581103">
        <w:rPr>
          <w:rFonts w:ascii="Arial" w:hAnsi="Arial" w:cs="Arial"/>
          <w:sz w:val="24"/>
          <w:szCs w:val="24"/>
        </w:rPr>
        <w:t>n</w:t>
      </w:r>
      <w:r>
        <w:rPr>
          <w:rFonts w:ascii="Arial" w:hAnsi="Arial" w:cs="Arial"/>
          <w:sz w:val="24"/>
          <w:szCs w:val="24"/>
        </w:rPr>
        <w:t xml:space="preserve"> and describe the expected results, and indicate yes or no for each step</w:t>
      </w:r>
      <w:r w:rsidR="00356DB4">
        <w:rPr>
          <w:rFonts w:ascii="Arial" w:hAnsi="Arial" w:cs="Arial"/>
          <w:sz w:val="24"/>
          <w:szCs w:val="24"/>
        </w:rPr>
        <w:t xml:space="preserve"> </w:t>
      </w:r>
      <w:r>
        <w:rPr>
          <w:rFonts w:ascii="Arial" w:hAnsi="Arial" w:cs="Arial"/>
          <w:sz w:val="24"/>
          <w:szCs w:val="24"/>
        </w:rPr>
        <w:t xml:space="preserve">depending upon the result. The </w:t>
      </w:r>
      <w:r w:rsidRPr="00A81D47">
        <w:rPr>
          <w:rFonts w:ascii="Arial" w:hAnsi="Arial" w:cs="Arial"/>
          <w:sz w:val="24"/>
          <w:szCs w:val="24"/>
          <w:u w:val="single"/>
        </w:rPr>
        <w:t>peer tester</w:t>
      </w:r>
      <w:r>
        <w:rPr>
          <w:rFonts w:ascii="Arial" w:hAnsi="Arial" w:cs="Arial"/>
          <w:sz w:val="24"/>
          <w:szCs w:val="24"/>
        </w:rPr>
        <w:t xml:space="preserve"> should provide their name, date tested, indicate yes or no for each step depending upon the result, and a screenshot</w:t>
      </w:r>
      <w:r w:rsidR="00914140">
        <w:rPr>
          <w:rFonts w:ascii="Arial" w:hAnsi="Arial" w:cs="Arial"/>
          <w:sz w:val="24"/>
          <w:szCs w:val="24"/>
        </w:rPr>
        <w:t xml:space="preserve"> (thumbnail)</w:t>
      </w:r>
      <w:r>
        <w:rPr>
          <w:rFonts w:ascii="Arial" w:hAnsi="Arial" w:cs="Arial"/>
          <w:sz w:val="24"/>
          <w:szCs w:val="24"/>
        </w:rPr>
        <w:t xml:space="preserve"> of the result.</w:t>
      </w:r>
    </w:p>
    <w:tbl>
      <w:tblPr>
        <w:tblStyle w:val="TableGrid"/>
        <w:tblpPr w:leftFromText="180" w:rightFromText="180" w:vertAnchor="page" w:horzAnchor="margin" w:tblpY="1381"/>
        <w:tblW w:w="0" w:type="auto"/>
        <w:tblLook w:val="04A0" w:firstRow="1" w:lastRow="0" w:firstColumn="1" w:lastColumn="0" w:noHBand="0" w:noVBand="1"/>
      </w:tblPr>
      <w:tblGrid>
        <w:gridCol w:w="1250"/>
        <w:gridCol w:w="3341"/>
        <w:gridCol w:w="2784"/>
        <w:gridCol w:w="1729"/>
        <w:gridCol w:w="3846"/>
      </w:tblGrid>
      <w:tr w:rsidR="008120BA" w14:paraId="6FB3292E" w14:textId="77777777" w:rsidTr="008120BA">
        <w:trPr>
          <w:trHeight w:val="710"/>
        </w:trPr>
        <w:tc>
          <w:tcPr>
            <w:tcW w:w="1250" w:type="dxa"/>
          </w:tcPr>
          <w:p w14:paraId="5FAC217B" w14:textId="77777777" w:rsidR="008120BA" w:rsidRDefault="008120BA" w:rsidP="008120BA">
            <w:pPr>
              <w:pStyle w:val="NoSpacing"/>
              <w:spacing w:before="80" w:after="80"/>
              <w:rPr>
                <w:rFonts w:ascii="Arial" w:hAnsi="Arial" w:cs="Arial"/>
                <w:sz w:val="24"/>
                <w:szCs w:val="24"/>
              </w:rPr>
            </w:pPr>
            <w:r>
              <w:rPr>
                <w:rFonts w:ascii="Arial" w:hAnsi="Arial" w:cs="Arial"/>
                <w:sz w:val="24"/>
                <w:szCs w:val="24"/>
              </w:rPr>
              <w:lastRenderedPageBreak/>
              <w:t>Test 1</w:t>
            </w:r>
          </w:p>
        </w:tc>
        <w:tc>
          <w:tcPr>
            <w:tcW w:w="11700" w:type="dxa"/>
            <w:gridSpan w:val="4"/>
          </w:tcPr>
          <w:p w14:paraId="698D6045" w14:textId="77777777" w:rsidR="008120BA" w:rsidRPr="007B611F" w:rsidRDefault="008120BA" w:rsidP="008120BA">
            <w:pPr>
              <w:pStyle w:val="Heading1"/>
              <w:rPr>
                <w:rFonts w:ascii="Arial" w:hAnsi="Arial" w:cs="Arial"/>
                <w:b/>
                <w:bCs/>
              </w:rPr>
            </w:pPr>
            <w:bookmarkStart w:id="0" w:name="_Toc182416037"/>
            <w:r w:rsidRPr="00F801A0">
              <w:rPr>
                <w:rFonts w:ascii="Arial" w:hAnsi="Arial" w:cs="Arial"/>
                <w:b/>
                <w:bCs/>
              </w:rPr>
              <w:t>Accessing and verifying the Todo Application</w:t>
            </w:r>
            <w:bookmarkEnd w:id="0"/>
          </w:p>
        </w:tc>
      </w:tr>
      <w:tr w:rsidR="008010EF" w14:paraId="7919E97B" w14:textId="77777777" w:rsidTr="008120BA">
        <w:trPr>
          <w:trHeight w:val="620"/>
        </w:trPr>
        <w:tc>
          <w:tcPr>
            <w:tcW w:w="1250" w:type="dxa"/>
          </w:tcPr>
          <w:p w14:paraId="473FBC0D" w14:textId="77777777" w:rsidR="008120BA" w:rsidRDefault="008120BA" w:rsidP="008120BA">
            <w:pPr>
              <w:pStyle w:val="NoSpacing"/>
              <w:spacing w:before="80" w:after="80"/>
              <w:rPr>
                <w:rFonts w:ascii="Arial" w:hAnsi="Arial" w:cs="Arial"/>
                <w:sz w:val="24"/>
                <w:szCs w:val="24"/>
              </w:rPr>
            </w:pPr>
          </w:p>
        </w:tc>
        <w:tc>
          <w:tcPr>
            <w:tcW w:w="3571" w:type="dxa"/>
          </w:tcPr>
          <w:p w14:paraId="731E1FC1" w14:textId="77777777" w:rsidR="008120BA" w:rsidRPr="007B611F" w:rsidRDefault="008120BA" w:rsidP="008120BA">
            <w:pPr>
              <w:rPr>
                <w:rFonts w:ascii="Arial" w:hAnsi="Arial" w:cs="Arial"/>
                <w:sz w:val="20"/>
                <w:szCs w:val="20"/>
              </w:rPr>
            </w:pPr>
            <w:r w:rsidRPr="00F801A0">
              <w:rPr>
                <w:rFonts w:ascii="Arial" w:hAnsi="Arial" w:cs="Arial"/>
                <w:b/>
                <w:bCs/>
                <w:sz w:val="20"/>
                <w:szCs w:val="20"/>
              </w:rPr>
              <w:t>Ensure that the application loads correctly and displays the expected initial content.</w:t>
            </w:r>
          </w:p>
        </w:tc>
        <w:tc>
          <w:tcPr>
            <w:tcW w:w="3929" w:type="dxa"/>
          </w:tcPr>
          <w:p w14:paraId="65B51191" w14:textId="77777777" w:rsidR="008120BA" w:rsidRPr="007B611F" w:rsidRDefault="008120BA" w:rsidP="008120BA">
            <w:pPr>
              <w:rPr>
                <w:rFonts w:ascii="Arial" w:hAnsi="Arial" w:cs="Arial"/>
                <w:b/>
                <w:bCs/>
                <w:sz w:val="20"/>
                <w:szCs w:val="20"/>
              </w:rPr>
            </w:pPr>
            <w:r w:rsidRPr="007B611F">
              <w:rPr>
                <w:rFonts w:ascii="Arial" w:hAnsi="Arial" w:cs="Arial"/>
                <w:b/>
                <w:bCs/>
                <w:sz w:val="20"/>
                <w:szCs w:val="20"/>
              </w:rPr>
              <w:t>Developer:</w:t>
            </w:r>
          </w:p>
          <w:p w14:paraId="6E6FDB96" w14:textId="0E520FF6" w:rsidR="008120BA" w:rsidRPr="007B611F" w:rsidRDefault="008120BA" w:rsidP="008120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2024/11/14</w:t>
            </w:r>
          </w:p>
        </w:tc>
        <w:tc>
          <w:tcPr>
            <w:tcW w:w="4200" w:type="dxa"/>
            <w:gridSpan w:val="2"/>
          </w:tcPr>
          <w:p w14:paraId="5448099E" w14:textId="6A0182A4" w:rsidR="008120BA" w:rsidRPr="008010EF" w:rsidRDefault="008120BA" w:rsidP="008120BA">
            <w:pPr>
              <w:rPr>
                <w:rFonts w:ascii="Arial" w:hAnsi="Arial" w:cs="Arial"/>
                <w:sz w:val="20"/>
                <w:szCs w:val="20"/>
              </w:rPr>
            </w:pPr>
            <w:r w:rsidRPr="007B611F">
              <w:rPr>
                <w:rFonts w:ascii="Arial" w:hAnsi="Arial" w:cs="Arial"/>
                <w:b/>
                <w:bCs/>
                <w:sz w:val="20"/>
                <w:szCs w:val="20"/>
              </w:rPr>
              <w:t xml:space="preserve">Peer tester: </w:t>
            </w:r>
            <w:r w:rsidR="008010EF">
              <w:rPr>
                <w:rFonts w:ascii="Arial" w:hAnsi="Arial" w:cs="Arial"/>
                <w:sz w:val="20"/>
                <w:szCs w:val="20"/>
              </w:rPr>
              <w:t>Melissa Lawrence</w:t>
            </w:r>
          </w:p>
          <w:p w14:paraId="6AA5E39D" w14:textId="695BC490" w:rsidR="008120BA" w:rsidRPr="007B611F" w:rsidRDefault="008120BA" w:rsidP="008120B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010EF">
              <w:rPr>
                <w:rFonts w:ascii="Arial" w:hAnsi="Arial" w:cs="Arial"/>
                <w:sz w:val="20"/>
                <w:szCs w:val="20"/>
              </w:rPr>
              <w:t>2024/11/16</w:t>
            </w:r>
          </w:p>
        </w:tc>
      </w:tr>
      <w:tr w:rsidR="008010EF" w14:paraId="4917DA23" w14:textId="77777777" w:rsidTr="008120BA">
        <w:trPr>
          <w:trHeight w:val="350"/>
        </w:trPr>
        <w:tc>
          <w:tcPr>
            <w:tcW w:w="1250" w:type="dxa"/>
          </w:tcPr>
          <w:p w14:paraId="721EFFA7" w14:textId="77777777" w:rsidR="008120BA" w:rsidRPr="007B611F" w:rsidRDefault="008120BA" w:rsidP="008120BA">
            <w:pPr>
              <w:spacing w:before="80" w:after="80"/>
              <w:rPr>
                <w:rFonts w:ascii="Arial" w:hAnsi="Arial" w:cs="Arial"/>
                <w:b/>
                <w:bCs/>
                <w:sz w:val="20"/>
                <w:szCs w:val="20"/>
              </w:rPr>
            </w:pPr>
            <w:r>
              <w:rPr>
                <w:rFonts w:ascii="Arial" w:hAnsi="Arial" w:cs="Arial"/>
                <w:b/>
                <w:bCs/>
                <w:sz w:val="20"/>
                <w:szCs w:val="20"/>
              </w:rPr>
              <w:t>Step</w:t>
            </w:r>
          </w:p>
        </w:tc>
        <w:tc>
          <w:tcPr>
            <w:tcW w:w="3571" w:type="dxa"/>
          </w:tcPr>
          <w:p w14:paraId="2A42A022" w14:textId="77777777" w:rsidR="008120BA" w:rsidRPr="007B611F" w:rsidRDefault="008120BA" w:rsidP="008120BA">
            <w:pPr>
              <w:spacing w:before="80" w:after="80"/>
              <w:rPr>
                <w:rFonts w:ascii="Arial" w:hAnsi="Arial" w:cs="Arial"/>
                <w:b/>
                <w:bCs/>
                <w:sz w:val="20"/>
                <w:szCs w:val="20"/>
              </w:rPr>
            </w:pPr>
            <w:r>
              <w:rPr>
                <w:rFonts w:ascii="Arial" w:hAnsi="Arial" w:cs="Arial"/>
                <w:b/>
                <w:bCs/>
                <w:sz w:val="20"/>
                <w:szCs w:val="20"/>
              </w:rPr>
              <w:t>Action</w:t>
            </w:r>
          </w:p>
        </w:tc>
        <w:tc>
          <w:tcPr>
            <w:tcW w:w="3929" w:type="dxa"/>
          </w:tcPr>
          <w:p w14:paraId="5905F292" w14:textId="77777777" w:rsidR="008120BA" w:rsidRPr="007B611F" w:rsidRDefault="008120BA" w:rsidP="008120B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437AA0C" w14:textId="77777777" w:rsidR="008120BA" w:rsidRPr="007B611F" w:rsidRDefault="008120BA" w:rsidP="008120B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683747C" w14:textId="77777777" w:rsidR="008120BA" w:rsidRDefault="008120BA" w:rsidP="008120BA">
            <w:pPr>
              <w:spacing w:before="80" w:after="80"/>
              <w:rPr>
                <w:rFonts w:ascii="Arial" w:hAnsi="Arial" w:cs="Arial"/>
                <w:b/>
                <w:bCs/>
                <w:sz w:val="20"/>
                <w:szCs w:val="20"/>
              </w:rPr>
            </w:pPr>
            <w:r>
              <w:rPr>
                <w:rFonts w:ascii="Arial" w:hAnsi="Arial" w:cs="Arial"/>
                <w:b/>
                <w:bCs/>
                <w:sz w:val="20"/>
                <w:szCs w:val="20"/>
              </w:rPr>
              <w:t>Tester pass/fail</w:t>
            </w:r>
          </w:p>
          <w:p w14:paraId="2C18A8FE" w14:textId="77777777" w:rsidR="008120BA" w:rsidRPr="007B611F" w:rsidRDefault="008120BA" w:rsidP="008120BA">
            <w:pPr>
              <w:spacing w:before="80" w:after="80"/>
              <w:rPr>
                <w:rFonts w:ascii="Arial" w:hAnsi="Arial" w:cs="Arial"/>
                <w:b/>
                <w:bCs/>
                <w:sz w:val="20"/>
                <w:szCs w:val="20"/>
              </w:rPr>
            </w:pPr>
            <w:r>
              <w:rPr>
                <w:rFonts w:ascii="Arial" w:hAnsi="Arial" w:cs="Arial"/>
                <w:b/>
                <w:bCs/>
                <w:sz w:val="20"/>
                <w:szCs w:val="20"/>
              </w:rPr>
              <w:t>+ Screenshot</w:t>
            </w:r>
          </w:p>
        </w:tc>
      </w:tr>
      <w:tr w:rsidR="008010EF" w14:paraId="4F020BA7" w14:textId="77777777" w:rsidTr="008120BA">
        <w:trPr>
          <w:trHeight w:val="350"/>
        </w:trPr>
        <w:tc>
          <w:tcPr>
            <w:tcW w:w="1250" w:type="dxa"/>
          </w:tcPr>
          <w:p w14:paraId="33183D98" w14:textId="77777777" w:rsidR="008120BA" w:rsidRPr="00A15F1C" w:rsidRDefault="008120BA" w:rsidP="008120BA">
            <w:pPr>
              <w:spacing w:before="80" w:after="80"/>
              <w:rPr>
                <w:rFonts w:ascii="Arial" w:hAnsi="Arial" w:cs="Arial"/>
                <w:sz w:val="20"/>
                <w:szCs w:val="20"/>
              </w:rPr>
            </w:pPr>
            <w:r>
              <w:rPr>
                <w:rFonts w:ascii="Arial" w:hAnsi="Arial" w:cs="Arial"/>
                <w:sz w:val="20"/>
                <w:szCs w:val="20"/>
              </w:rPr>
              <w:t>1</w:t>
            </w:r>
          </w:p>
        </w:tc>
        <w:tc>
          <w:tcPr>
            <w:tcW w:w="3571" w:type="dxa"/>
          </w:tcPr>
          <w:p w14:paraId="43FFB1A2" w14:textId="77777777" w:rsidR="008120BA" w:rsidRPr="00A20A44" w:rsidRDefault="008120BA" w:rsidP="008120BA">
            <w:pPr>
              <w:spacing w:before="80" w:after="80"/>
              <w:rPr>
                <w:rFonts w:ascii="Arial" w:hAnsi="Arial" w:cs="Arial"/>
                <w:color w:val="C00000"/>
                <w:sz w:val="20"/>
                <w:szCs w:val="20"/>
              </w:rPr>
            </w:pPr>
            <w:r w:rsidRPr="00F801A0">
              <w:rPr>
                <w:rFonts w:ascii="Arial" w:hAnsi="Arial" w:cs="Arial"/>
                <w:sz w:val="20"/>
                <w:szCs w:val="20"/>
              </w:rPr>
              <w:t>Open a web browser and enter the URL for the Todo application</w:t>
            </w:r>
            <w:r>
              <w:rPr>
                <w:rFonts w:ascii="Arial" w:hAnsi="Arial" w:cs="Arial"/>
                <w:sz w:val="20"/>
                <w:szCs w:val="20"/>
              </w:rPr>
              <w:t xml:space="preserve"> </w:t>
            </w:r>
            <w:r w:rsidRPr="00D455C8">
              <w:rPr>
                <w:rFonts w:ascii="Arial" w:hAnsi="Arial" w:cs="Arial"/>
                <w:color w:val="0070C0"/>
                <w:sz w:val="20"/>
                <w:szCs w:val="20"/>
              </w:rPr>
              <w:t>https://buwebdev.github.io/todo/</w:t>
            </w:r>
          </w:p>
        </w:tc>
        <w:tc>
          <w:tcPr>
            <w:tcW w:w="3929" w:type="dxa"/>
          </w:tcPr>
          <w:p w14:paraId="434E5D48" w14:textId="77777777" w:rsidR="008120BA" w:rsidRPr="00A20A44" w:rsidRDefault="008120BA" w:rsidP="008120BA">
            <w:pPr>
              <w:spacing w:before="80" w:after="80"/>
              <w:rPr>
                <w:rFonts w:ascii="Arial" w:hAnsi="Arial" w:cs="Arial"/>
                <w:color w:val="C00000"/>
                <w:sz w:val="20"/>
                <w:szCs w:val="20"/>
              </w:rPr>
            </w:pPr>
            <w:r w:rsidRPr="00F801A0">
              <w:rPr>
                <w:rFonts w:ascii="Arial" w:hAnsi="Arial" w:cs="Arial"/>
                <w:sz w:val="20"/>
                <w:szCs w:val="20"/>
              </w:rPr>
              <w:t>The Todo application loads successfully without any errors, displaying the landing page</w:t>
            </w:r>
          </w:p>
        </w:tc>
        <w:tc>
          <w:tcPr>
            <w:tcW w:w="2148" w:type="dxa"/>
          </w:tcPr>
          <w:p w14:paraId="305D6D4C" w14:textId="2AB3EC91" w:rsidR="008120BA" w:rsidRPr="00A20A44" w:rsidRDefault="008120BA" w:rsidP="008120BA">
            <w:pPr>
              <w:spacing w:before="80" w:after="80"/>
              <w:rPr>
                <w:rFonts w:ascii="Arial" w:hAnsi="Arial" w:cs="Arial"/>
                <w:color w:val="C00000"/>
                <w:sz w:val="20"/>
                <w:szCs w:val="20"/>
              </w:rPr>
            </w:pPr>
            <w:r w:rsidRPr="008120BA">
              <w:rPr>
                <w:rFonts w:ascii="Arial" w:hAnsi="Arial" w:cs="Arial"/>
                <w:sz w:val="20"/>
                <w:szCs w:val="20"/>
              </w:rPr>
              <w:t>yes</w:t>
            </w:r>
          </w:p>
        </w:tc>
        <w:tc>
          <w:tcPr>
            <w:tcW w:w="2052" w:type="dxa"/>
          </w:tcPr>
          <w:p w14:paraId="0B36C3CB" w14:textId="272C88F6" w:rsidR="008120BA" w:rsidRPr="00A20A44" w:rsidRDefault="00054327" w:rsidP="008120BA">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728F1071" wp14:editId="7576BF66">
                  <wp:extent cx="2278380" cy="1518920"/>
                  <wp:effectExtent l="0" t="0" r="7620" b="5080"/>
                  <wp:docPr id="74160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02622" name=""/>
                          <pic:cNvPicPr/>
                        </pic:nvPicPr>
                        <pic:blipFill>
                          <a:blip r:embed="rId8"/>
                          <a:stretch>
                            <a:fillRect/>
                          </a:stretch>
                        </pic:blipFill>
                        <pic:spPr>
                          <a:xfrm>
                            <a:off x="0" y="0"/>
                            <a:ext cx="2280261" cy="1520174"/>
                          </a:xfrm>
                          <a:prstGeom prst="rect">
                            <a:avLst/>
                          </a:prstGeom>
                        </pic:spPr>
                      </pic:pic>
                    </a:graphicData>
                  </a:graphic>
                </wp:inline>
              </w:drawing>
            </w:r>
          </w:p>
        </w:tc>
      </w:tr>
      <w:tr w:rsidR="008010EF" w14:paraId="53DE0FFC" w14:textId="77777777" w:rsidTr="008120BA">
        <w:trPr>
          <w:trHeight w:val="350"/>
        </w:trPr>
        <w:tc>
          <w:tcPr>
            <w:tcW w:w="1250" w:type="dxa"/>
          </w:tcPr>
          <w:p w14:paraId="1C85D565" w14:textId="77777777" w:rsidR="008120BA" w:rsidRDefault="008120BA" w:rsidP="008120BA">
            <w:pPr>
              <w:spacing w:before="80" w:after="80"/>
              <w:rPr>
                <w:rFonts w:ascii="Arial" w:hAnsi="Arial" w:cs="Arial"/>
                <w:sz w:val="20"/>
                <w:szCs w:val="20"/>
              </w:rPr>
            </w:pPr>
            <w:r>
              <w:rPr>
                <w:rFonts w:ascii="Arial" w:hAnsi="Arial" w:cs="Arial"/>
                <w:sz w:val="20"/>
                <w:szCs w:val="20"/>
              </w:rPr>
              <w:t>2</w:t>
            </w:r>
          </w:p>
        </w:tc>
        <w:tc>
          <w:tcPr>
            <w:tcW w:w="3571" w:type="dxa"/>
          </w:tcPr>
          <w:p w14:paraId="5558415B" w14:textId="77777777" w:rsidR="008120BA" w:rsidRPr="00154C4A" w:rsidRDefault="008120BA" w:rsidP="008120BA">
            <w:pPr>
              <w:spacing w:before="80" w:after="80"/>
              <w:rPr>
                <w:rFonts w:ascii="Arial" w:hAnsi="Arial" w:cs="Arial"/>
                <w:sz w:val="20"/>
                <w:szCs w:val="20"/>
              </w:rPr>
            </w:pPr>
            <w:r w:rsidRPr="00F801A0">
              <w:rPr>
                <w:rFonts w:ascii="Arial" w:hAnsi="Arial" w:cs="Arial"/>
                <w:sz w:val="20"/>
                <w:szCs w:val="20"/>
              </w:rPr>
              <w:t>Observe the initial content and layout upon loading</w:t>
            </w:r>
          </w:p>
        </w:tc>
        <w:tc>
          <w:tcPr>
            <w:tcW w:w="3929" w:type="dxa"/>
          </w:tcPr>
          <w:p w14:paraId="35D02CB5" w14:textId="77777777" w:rsidR="008120BA" w:rsidRPr="003C6580" w:rsidRDefault="008120BA" w:rsidP="008120BA">
            <w:pPr>
              <w:spacing w:before="80" w:after="80"/>
              <w:rPr>
                <w:rFonts w:ascii="Arial" w:hAnsi="Arial" w:cs="Arial"/>
                <w:sz w:val="20"/>
                <w:szCs w:val="20"/>
              </w:rPr>
            </w:pPr>
            <w:r w:rsidRPr="003C6580">
              <w:rPr>
                <w:rFonts w:ascii="Arial" w:hAnsi="Arial" w:cs="Arial"/>
                <w:sz w:val="20"/>
                <w:szCs w:val="20"/>
              </w:rPr>
              <w:t xml:space="preserve">The landing page should display an input field for adding new </w:t>
            </w:r>
            <w:proofErr w:type="spellStart"/>
            <w:r w:rsidRPr="003C6580">
              <w:rPr>
                <w:rFonts w:ascii="Arial" w:hAnsi="Arial" w:cs="Arial"/>
                <w:sz w:val="20"/>
                <w:szCs w:val="20"/>
              </w:rPr>
              <w:t>todo</w:t>
            </w:r>
            <w:proofErr w:type="spellEnd"/>
            <w:r w:rsidRPr="003C6580">
              <w:rPr>
                <w:rFonts w:ascii="Arial" w:hAnsi="Arial" w:cs="Arial"/>
                <w:sz w:val="20"/>
                <w:szCs w:val="20"/>
              </w:rPr>
              <w:t xml:space="preserve"> items and an empty list where </w:t>
            </w:r>
            <w:proofErr w:type="spellStart"/>
            <w:r w:rsidRPr="003C6580">
              <w:rPr>
                <w:rFonts w:ascii="Arial" w:hAnsi="Arial" w:cs="Arial"/>
                <w:sz w:val="20"/>
                <w:szCs w:val="20"/>
              </w:rPr>
              <w:t>todo</w:t>
            </w:r>
            <w:proofErr w:type="spellEnd"/>
            <w:r w:rsidRPr="003C6580">
              <w:rPr>
                <w:rFonts w:ascii="Arial" w:hAnsi="Arial" w:cs="Arial"/>
                <w:sz w:val="20"/>
                <w:szCs w:val="20"/>
              </w:rPr>
              <w:t xml:space="preserve"> items will appear.</w:t>
            </w:r>
          </w:p>
        </w:tc>
        <w:tc>
          <w:tcPr>
            <w:tcW w:w="2148" w:type="dxa"/>
          </w:tcPr>
          <w:p w14:paraId="0E4FDDC5" w14:textId="29B35598" w:rsidR="008120BA" w:rsidRPr="00A20A44" w:rsidRDefault="008120BA" w:rsidP="008120BA">
            <w:pPr>
              <w:spacing w:before="80" w:after="80"/>
              <w:rPr>
                <w:rFonts w:ascii="Arial" w:hAnsi="Arial" w:cs="Arial"/>
                <w:color w:val="C00000"/>
                <w:sz w:val="20"/>
                <w:szCs w:val="20"/>
              </w:rPr>
            </w:pPr>
            <w:r w:rsidRPr="008120BA">
              <w:rPr>
                <w:rFonts w:ascii="Arial" w:hAnsi="Arial" w:cs="Arial"/>
                <w:sz w:val="20"/>
                <w:szCs w:val="20"/>
              </w:rPr>
              <w:t>yes</w:t>
            </w:r>
          </w:p>
        </w:tc>
        <w:tc>
          <w:tcPr>
            <w:tcW w:w="2052" w:type="dxa"/>
          </w:tcPr>
          <w:p w14:paraId="28FB8305" w14:textId="3D258AA3" w:rsidR="008120BA" w:rsidRPr="00A20A44" w:rsidRDefault="008010EF" w:rsidP="008120BA">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t>See above Screen Shot</w:t>
            </w:r>
          </w:p>
        </w:tc>
      </w:tr>
      <w:tr w:rsidR="008010EF" w14:paraId="6C01E52D" w14:textId="77777777" w:rsidTr="008120BA">
        <w:trPr>
          <w:trHeight w:val="350"/>
        </w:trPr>
        <w:tc>
          <w:tcPr>
            <w:tcW w:w="1250" w:type="dxa"/>
          </w:tcPr>
          <w:p w14:paraId="09182718" w14:textId="77777777" w:rsidR="008120BA" w:rsidRDefault="008120BA" w:rsidP="008120BA">
            <w:pPr>
              <w:spacing w:before="80" w:after="80"/>
              <w:rPr>
                <w:rFonts w:ascii="Arial" w:hAnsi="Arial" w:cs="Arial"/>
                <w:sz w:val="20"/>
                <w:szCs w:val="20"/>
              </w:rPr>
            </w:pPr>
            <w:r>
              <w:rPr>
                <w:rFonts w:ascii="Arial" w:hAnsi="Arial" w:cs="Arial"/>
                <w:sz w:val="20"/>
                <w:szCs w:val="20"/>
              </w:rPr>
              <w:t>3</w:t>
            </w:r>
          </w:p>
        </w:tc>
        <w:tc>
          <w:tcPr>
            <w:tcW w:w="3571" w:type="dxa"/>
          </w:tcPr>
          <w:p w14:paraId="7EA07073" w14:textId="77777777" w:rsidR="008120BA" w:rsidRPr="00154C4A" w:rsidRDefault="008120BA" w:rsidP="008120BA">
            <w:pPr>
              <w:spacing w:before="80" w:after="80"/>
              <w:rPr>
                <w:rFonts w:ascii="Arial" w:hAnsi="Arial" w:cs="Arial"/>
                <w:sz w:val="20"/>
                <w:szCs w:val="20"/>
              </w:rPr>
            </w:pPr>
            <w:r w:rsidRPr="00F801A0">
              <w:rPr>
                <w:rFonts w:ascii="Arial" w:hAnsi="Arial" w:cs="Arial"/>
                <w:sz w:val="20"/>
                <w:szCs w:val="20"/>
              </w:rPr>
              <w:t>Refresh the browser window to check if the page reloads correctly.</w:t>
            </w:r>
          </w:p>
        </w:tc>
        <w:tc>
          <w:tcPr>
            <w:tcW w:w="3929" w:type="dxa"/>
          </w:tcPr>
          <w:p w14:paraId="6C06D679" w14:textId="77777777" w:rsidR="008120BA" w:rsidRPr="003C6580" w:rsidRDefault="008120BA" w:rsidP="008120BA">
            <w:pPr>
              <w:spacing w:before="80" w:after="80"/>
              <w:rPr>
                <w:rFonts w:ascii="Arial" w:hAnsi="Arial" w:cs="Arial"/>
                <w:sz w:val="20"/>
                <w:szCs w:val="20"/>
              </w:rPr>
            </w:pPr>
            <w:r w:rsidRPr="003C6580">
              <w:rPr>
                <w:rFonts w:ascii="Arial" w:hAnsi="Arial" w:cs="Arial"/>
                <w:sz w:val="20"/>
                <w:szCs w:val="20"/>
              </w:rPr>
              <w:t>The page should reload without any errors and retain all functional elements like the input field and list area without any changes.</w:t>
            </w:r>
          </w:p>
        </w:tc>
        <w:tc>
          <w:tcPr>
            <w:tcW w:w="2148" w:type="dxa"/>
          </w:tcPr>
          <w:p w14:paraId="5D5ED2F8" w14:textId="22A2F2E3" w:rsidR="008120BA" w:rsidRPr="00A20A44" w:rsidRDefault="008120BA" w:rsidP="008120BA">
            <w:pPr>
              <w:spacing w:before="80" w:after="80"/>
              <w:rPr>
                <w:rFonts w:ascii="Arial" w:hAnsi="Arial" w:cs="Arial"/>
                <w:color w:val="C00000"/>
                <w:sz w:val="20"/>
                <w:szCs w:val="20"/>
              </w:rPr>
            </w:pPr>
            <w:r w:rsidRPr="008120BA">
              <w:rPr>
                <w:rFonts w:ascii="Arial" w:hAnsi="Arial" w:cs="Arial"/>
                <w:sz w:val="20"/>
                <w:szCs w:val="20"/>
              </w:rPr>
              <w:t>yes</w:t>
            </w:r>
          </w:p>
        </w:tc>
        <w:tc>
          <w:tcPr>
            <w:tcW w:w="2052" w:type="dxa"/>
          </w:tcPr>
          <w:p w14:paraId="19D06D68" w14:textId="0E5A8EA9" w:rsidR="008120BA" w:rsidRPr="00A20A44" w:rsidRDefault="008010EF" w:rsidP="008120BA">
            <w:pPr>
              <w:spacing w:before="80" w:after="80"/>
              <w:rPr>
                <w:rFonts w:ascii="Arial" w:hAnsi="Arial" w:cs="Arial"/>
                <w:color w:val="C00000"/>
                <w:sz w:val="20"/>
                <w:szCs w:val="20"/>
              </w:rPr>
            </w:pPr>
            <w:r>
              <w:rPr>
                <w:rFonts w:ascii="Arial" w:hAnsi="Arial" w:cs="Arial"/>
                <w:color w:val="C00000"/>
                <w:sz w:val="20"/>
                <w:szCs w:val="20"/>
              </w:rPr>
              <w:t>Pass</w:t>
            </w:r>
            <w:r>
              <w:rPr>
                <w:noProof/>
              </w:rPr>
              <w:t xml:space="preserve"> </w:t>
            </w:r>
            <w:r w:rsidRPr="008010EF">
              <w:rPr>
                <w:rFonts w:ascii="Arial" w:hAnsi="Arial" w:cs="Arial"/>
                <w:color w:val="C00000"/>
                <w:sz w:val="20"/>
                <w:szCs w:val="20"/>
              </w:rPr>
              <w:drawing>
                <wp:inline distT="0" distB="0" distL="0" distR="0" wp14:anchorId="4ACBFC54" wp14:editId="650ED316">
                  <wp:extent cx="2300288" cy="1533525"/>
                  <wp:effectExtent l="0" t="0" r="5080" b="0"/>
                  <wp:docPr id="212567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5739" name=""/>
                          <pic:cNvPicPr/>
                        </pic:nvPicPr>
                        <pic:blipFill>
                          <a:blip r:embed="rId9"/>
                          <a:stretch>
                            <a:fillRect/>
                          </a:stretch>
                        </pic:blipFill>
                        <pic:spPr>
                          <a:xfrm>
                            <a:off x="0" y="0"/>
                            <a:ext cx="2305809" cy="1537206"/>
                          </a:xfrm>
                          <a:prstGeom prst="rect">
                            <a:avLst/>
                          </a:prstGeom>
                        </pic:spPr>
                      </pic:pic>
                    </a:graphicData>
                  </a:graphic>
                </wp:inline>
              </w:drawing>
            </w:r>
          </w:p>
        </w:tc>
      </w:tr>
      <w:tr w:rsidR="008120BA" w14:paraId="00034EAC" w14:textId="77777777" w:rsidTr="008120BA">
        <w:trPr>
          <w:trHeight w:val="350"/>
        </w:trPr>
        <w:tc>
          <w:tcPr>
            <w:tcW w:w="1250" w:type="dxa"/>
          </w:tcPr>
          <w:p w14:paraId="1FC1EA9B" w14:textId="77777777" w:rsidR="008120BA" w:rsidRPr="000C1DAC" w:rsidRDefault="008120BA" w:rsidP="008120BA">
            <w:pPr>
              <w:spacing w:before="80" w:after="80"/>
              <w:rPr>
                <w:rFonts w:ascii="Arial" w:hAnsi="Arial" w:cs="Arial"/>
                <w:b/>
                <w:bCs/>
                <w:sz w:val="20"/>
                <w:szCs w:val="20"/>
              </w:rPr>
            </w:pPr>
            <w:r w:rsidRPr="000C1DAC">
              <w:rPr>
                <w:rFonts w:ascii="Arial" w:hAnsi="Arial" w:cs="Arial"/>
                <w:b/>
                <w:bCs/>
                <w:sz w:val="20"/>
                <w:szCs w:val="20"/>
              </w:rPr>
              <w:lastRenderedPageBreak/>
              <w:t>Comments</w:t>
            </w:r>
          </w:p>
        </w:tc>
        <w:tc>
          <w:tcPr>
            <w:tcW w:w="11700" w:type="dxa"/>
            <w:gridSpan w:val="4"/>
          </w:tcPr>
          <w:p w14:paraId="6D520E81" w14:textId="62AC1CFD" w:rsidR="008120BA" w:rsidRPr="000C1DAC" w:rsidRDefault="008120BA" w:rsidP="008120BA">
            <w:pPr>
              <w:spacing w:before="80" w:after="80"/>
              <w:rPr>
                <w:rFonts w:ascii="Arial" w:hAnsi="Arial" w:cs="Arial"/>
                <w:color w:val="C00000"/>
                <w:sz w:val="20"/>
                <w:szCs w:val="20"/>
              </w:rPr>
            </w:pPr>
            <w:r w:rsidRPr="008E36F0">
              <w:rPr>
                <w:rFonts w:ascii="Arial" w:hAnsi="Arial" w:cs="Arial"/>
                <w:sz w:val="20"/>
                <w:szCs w:val="20"/>
              </w:rPr>
              <w:t>The application's load time and initial display are crucial for first impressions. It's important to ensure that there are no script errors or layout issues upon initial load. This test verifies basic accessibility and operational status of the application. Refreshing tests the stability of the application under repeat load conditions.</w:t>
            </w:r>
            <w:r w:rsidR="008010EF">
              <w:rPr>
                <w:rFonts w:ascii="Arial" w:hAnsi="Arial" w:cs="Arial"/>
                <w:sz w:val="20"/>
                <w:szCs w:val="20"/>
              </w:rPr>
              <w:br/>
            </w:r>
            <w:r w:rsidR="008010EF">
              <w:rPr>
                <w:rFonts w:ascii="Arial" w:hAnsi="Arial" w:cs="Arial"/>
                <w:color w:val="C00000"/>
                <w:sz w:val="20"/>
                <w:szCs w:val="20"/>
              </w:rPr>
              <w:t>ML- Page loads without error. Upon refresh no changes were observed.</w:t>
            </w:r>
          </w:p>
        </w:tc>
      </w:tr>
    </w:tbl>
    <w:p w14:paraId="76290694" w14:textId="52A717BD" w:rsidR="00A15F1C" w:rsidRDefault="00A15F1C" w:rsidP="006A45CA">
      <w:pPr>
        <w:pStyle w:val="NoSpacing"/>
        <w:rPr>
          <w:rFonts w:ascii="Arial" w:hAnsi="Arial" w:cs="Arial"/>
          <w:sz w:val="24"/>
          <w:szCs w:val="24"/>
        </w:rPr>
      </w:pPr>
    </w:p>
    <w:p w14:paraId="52FF65A9" w14:textId="77777777" w:rsidR="008120BA" w:rsidRDefault="008120BA" w:rsidP="006A45CA">
      <w:pPr>
        <w:pStyle w:val="NoSpacing"/>
        <w:rPr>
          <w:rFonts w:ascii="Arial" w:hAnsi="Arial" w:cs="Arial"/>
          <w:sz w:val="24"/>
          <w:szCs w:val="24"/>
        </w:rPr>
      </w:pPr>
    </w:p>
    <w:p w14:paraId="37C60DD5" w14:textId="77777777" w:rsidR="008120BA" w:rsidRDefault="008120BA" w:rsidP="006A45CA">
      <w:pPr>
        <w:pStyle w:val="NoSpacing"/>
        <w:rPr>
          <w:rFonts w:ascii="Arial" w:hAnsi="Arial" w:cs="Arial"/>
          <w:sz w:val="24"/>
          <w:szCs w:val="24"/>
        </w:rPr>
      </w:pPr>
    </w:p>
    <w:p w14:paraId="509F6AD5" w14:textId="77777777" w:rsidR="008120BA" w:rsidRDefault="008120BA" w:rsidP="006A45CA">
      <w:pPr>
        <w:pStyle w:val="NoSpacing"/>
        <w:rPr>
          <w:rFonts w:ascii="Arial" w:hAnsi="Arial" w:cs="Arial"/>
          <w:sz w:val="24"/>
          <w:szCs w:val="24"/>
        </w:rPr>
      </w:pPr>
    </w:p>
    <w:p w14:paraId="334B094B" w14:textId="77777777" w:rsidR="008120BA" w:rsidRDefault="008120BA" w:rsidP="006A45CA">
      <w:pPr>
        <w:pStyle w:val="NoSpacing"/>
        <w:rPr>
          <w:rFonts w:ascii="Arial" w:hAnsi="Arial" w:cs="Arial"/>
          <w:sz w:val="24"/>
          <w:szCs w:val="24"/>
        </w:rPr>
      </w:pPr>
    </w:p>
    <w:p w14:paraId="680052B7" w14:textId="77777777" w:rsidR="008120BA" w:rsidRDefault="008120BA" w:rsidP="006A45CA">
      <w:pPr>
        <w:pStyle w:val="NoSpacing"/>
        <w:rPr>
          <w:rFonts w:ascii="Arial" w:hAnsi="Arial" w:cs="Arial"/>
          <w:sz w:val="24"/>
          <w:szCs w:val="24"/>
        </w:rPr>
      </w:pPr>
    </w:p>
    <w:p w14:paraId="08D449D7" w14:textId="77777777" w:rsidR="008120BA" w:rsidRDefault="008120BA" w:rsidP="006A45CA">
      <w:pPr>
        <w:pStyle w:val="NoSpacing"/>
        <w:rPr>
          <w:rFonts w:ascii="Arial" w:hAnsi="Arial" w:cs="Arial"/>
          <w:sz w:val="24"/>
          <w:szCs w:val="24"/>
        </w:rPr>
      </w:pPr>
    </w:p>
    <w:p w14:paraId="4544D1AA" w14:textId="77777777" w:rsidR="008120BA" w:rsidRDefault="008120BA" w:rsidP="006A45CA">
      <w:pPr>
        <w:pStyle w:val="NoSpacing"/>
        <w:rPr>
          <w:rFonts w:ascii="Arial" w:hAnsi="Arial" w:cs="Arial"/>
          <w:sz w:val="24"/>
          <w:szCs w:val="24"/>
        </w:rPr>
      </w:pPr>
    </w:p>
    <w:p w14:paraId="4621DD00" w14:textId="77777777" w:rsidR="008120BA" w:rsidRDefault="008120BA" w:rsidP="006A45CA">
      <w:pPr>
        <w:pStyle w:val="NoSpacing"/>
        <w:rPr>
          <w:rFonts w:ascii="Arial" w:hAnsi="Arial" w:cs="Arial"/>
          <w:sz w:val="24"/>
          <w:szCs w:val="24"/>
        </w:rPr>
      </w:pPr>
    </w:p>
    <w:p w14:paraId="490CF7F4" w14:textId="77777777" w:rsidR="008120BA" w:rsidRDefault="008120BA" w:rsidP="006A45CA">
      <w:pPr>
        <w:pStyle w:val="NoSpacing"/>
        <w:rPr>
          <w:rFonts w:ascii="Arial" w:hAnsi="Arial" w:cs="Arial"/>
          <w:sz w:val="24"/>
          <w:szCs w:val="24"/>
        </w:rPr>
      </w:pPr>
    </w:p>
    <w:p w14:paraId="06E2022C" w14:textId="77777777" w:rsidR="008120BA" w:rsidRDefault="008120BA"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575"/>
        <w:gridCol w:w="2776"/>
        <w:gridCol w:w="1723"/>
        <w:gridCol w:w="4626"/>
      </w:tblGrid>
      <w:tr w:rsidR="00A15F1C" w14:paraId="312A7742" w14:textId="77777777" w:rsidTr="000C1DAC">
        <w:trPr>
          <w:trHeight w:val="710"/>
        </w:trPr>
        <w:tc>
          <w:tcPr>
            <w:tcW w:w="1250"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2</w:t>
            </w:r>
          </w:p>
        </w:tc>
        <w:tc>
          <w:tcPr>
            <w:tcW w:w="11700" w:type="dxa"/>
            <w:gridSpan w:val="4"/>
          </w:tcPr>
          <w:p w14:paraId="3945430F" w14:textId="2E037F51" w:rsidR="00A15F1C" w:rsidRPr="007B611F" w:rsidRDefault="00F801A0" w:rsidP="00623FBF">
            <w:pPr>
              <w:pStyle w:val="Heading1"/>
              <w:rPr>
                <w:rFonts w:ascii="Arial" w:hAnsi="Arial" w:cs="Arial"/>
                <w:b/>
                <w:bCs/>
              </w:rPr>
            </w:pPr>
            <w:bookmarkStart w:id="1" w:name="_Toc182416038"/>
            <w:r w:rsidRPr="00F801A0">
              <w:rPr>
                <w:rFonts w:ascii="Arial" w:hAnsi="Arial" w:cs="Arial"/>
                <w:b/>
                <w:bCs/>
                <w:color w:val="auto"/>
              </w:rPr>
              <w:t>Adding and Displaying a New Todo Item</w:t>
            </w:r>
            <w:bookmarkEnd w:id="1"/>
          </w:p>
        </w:tc>
      </w:tr>
      <w:tr w:rsidR="00A15F1C"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0FFFB7FB" w14:textId="284ABB75"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F801A0" w:rsidRPr="00F801A0">
              <w:rPr>
                <w:rFonts w:ascii="Arial" w:hAnsi="Arial" w:cs="Arial"/>
                <w:b/>
                <w:bCs/>
                <w:sz w:val="20"/>
                <w:szCs w:val="20"/>
              </w:rPr>
              <w:t xml:space="preserve">Verify that users can add a new </w:t>
            </w:r>
            <w:proofErr w:type="spellStart"/>
            <w:r w:rsidR="00F801A0" w:rsidRPr="00F801A0">
              <w:rPr>
                <w:rFonts w:ascii="Arial" w:hAnsi="Arial" w:cs="Arial"/>
                <w:b/>
                <w:bCs/>
                <w:sz w:val="20"/>
                <w:szCs w:val="20"/>
              </w:rPr>
              <w:t>todo</w:t>
            </w:r>
            <w:proofErr w:type="spellEnd"/>
            <w:r w:rsidR="00F801A0" w:rsidRPr="00F801A0">
              <w:rPr>
                <w:rFonts w:ascii="Arial" w:hAnsi="Arial" w:cs="Arial"/>
                <w:b/>
                <w:bCs/>
                <w:sz w:val="20"/>
                <w:szCs w:val="20"/>
              </w:rPr>
              <w:t xml:space="preserve"> item and see it displayed in the list.</w:t>
            </w:r>
          </w:p>
        </w:tc>
        <w:tc>
          <w:tcPr>
            <w:tcW w:w="3930" w:type="dxa"/>
          </w:tcPr>
          <w:p w14:paraId="6041CAE9"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p>
          <w:p w14:paraId="5712255C" w14:textId="2BD2F403"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120BA">
              <w:rPr>
                <w:rFonts w:ascii="Arial" w:hAnsi="Arial" w:cs="Arial"/>
                <w:sz w:val="20"/>
                <w:szCs w:val="20"/>
              </w:rPr>
              <w:t>2024/11/14</w:t>
            </w:r>
          </w:p>
        </w:tc>
        <w:tc>
          <w:tcPr>
            <w:tcW w:w="4200" w:type="dxa"/>
            <w:gridSpan w:val="2"/>
          </w:tcPr>
          <w:p w14:paraId="6E3016A8" w14:textId="14DC3463" w:rsidR="00A15F1C" w:rsidRPr="008010EF" w:rsidRDefault="00A15F1C" w:rsidP="00623FBF">
            <w:pPr>
              <w:rPr>
                <w:rFonts w:ascii="Arial" w:hAnsi="Arial" w:cs="Arial"/>
                <w:sz w:val="20"/>
                <w:szCs w:val="20"/>
              </w:rPr>
            </w:pPr>
            <w:r w:rsidRPr="007B611F">
              <w:rPr>
                <w:rFonts w:ascii="Arial" w:hAnsi="Arial" w:cs="Arial"/>
                <w:b/>
                <w:bCs/>
                <w:sz w:val="20"/>
                <w:szCs w:val="20"/>
              </w:rPr>
              <w:t xml:space="preserve">Peer tester: </w:t>
            </w:r>
            <w:r w:rsidR="008010EF">
              <w:rPr>
                <w:rFonts w:ascii="Arial" w:hAnsi="Arial" w:cs="Arial"/>
                <w:sz w:val="20"/>
                <w:szCs w:val="20"/>
              </w:rPr>
              <w:t>Melissa</w:t>
            </w:r>
          </w:p>
          <w:p w14:paraId="45E21BE0" w14:textId="6DCF7407"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010EF">
              <w:rPr>
                <w:rFonts w:ascii="Arial" w:hAnsi="Arial" w:cs="Arial"/>
                <w:sz w:val="20"/>
                <w:szCs w:val="20"/>
              </w:rPr>
              <w:t>2024/11/16</w:t>
            </w:r>
          </w:p>
        </w:tc>
      </w:tr>
      <w:tr w:rsidR="00A15F1C"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A15F1C" w14:paraId="20404998" w14:textId="77777777" w:rsidTr="000C1DAC">
        <w:trPr>
          <w:trHeight w:val="350"/>
        </w:trPr>
        <w:tc>
          <w:tcPr>
            <w:tcW w:w="1250" w:type="dxa"/>
          </w:tcPr>
          <w:p w14:paraId="1559EA74"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lastRenderedPageBreak/>
              <w:t>1</w:t>
            </w:r>
          </w:p>
        </w:tc>
        <w:tc>
          <w:tcPr>
            <w:tcW w:w="3570" w:type="dxa"/>
          </w:tcPr>
          <w:p w14:paraId="35841F1C" w14:textId="55117D6F"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Enter "Complete assignment" in the input field</w:t>
            </w:r>
          </w:p>
        </w:tc>
        <w:tc>
          <w:tcPr>
            <w:tcW w:w="3930" w:type="dxa"/>
          </w:tcPr>
          <w:p w14:paraId="28AA4D24" w14:textId="43B69A02"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The text "Complete assignment" appears in the input field.</w:t>
            </w:r>
          </w:p>
        </w:tc>
        <w:tc>
          <w:tcPr>
            <w:tcW w:w="2148" w:type="dxa"/>
          </w:tcPr>
          <w:p w14:paraId="285E1AFF" w14:textId="591CB54F" w:rsidR="00A15F1C" w:rsidRPr="008120BA" w:rsidRDefault="00A15F1C" w:rsidP="00623FBF">
            <w:pPr>
              <w:spacing w:before="80" w:after="80"/>
              <w:rPr>
                <w:rFonts w:ascii="Arial" w:hAnsi="Arial" w:cs="Arial"/>
                <w:sz w:val="20"/>
                <w:szCs w:val="20"/>
              </w:rPr>
            </w:pPr>
            <w:r w:rsidRPr="008120BA">
              <w:rPr>
                <w:rFonts w:ascii="Arial" w:hAnsi="Arial" w:cs="Arial"/>
                <w:sz w:val="20"/>
                <w:szCs w:val="20"/>
              </w:rPr>
              <w:t>yes</w:t>
            </w:r>
          </w:p>
        </w:tc>
        <w:tc>
          <w:tcPr>
            <w:tcW w:w="2052" w:type="dxa"/>
          </w:tcPr>
          <w:p w14:paraId="3D3E75F7" w14:textId="40941E49" w:rsidR="00A15F1C" w:rsidRPr="00A20A44" w:rsidRDefault="008010EF" w:rsidP="00623FBF">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8010EF">
              <w:rPr>
                <w:rFonts w:ascii="Arial" w:hAnsi="Arial" w:cs="Arial"/>
                <w:color w:val="C00000"/>
                <w:sz w:val="20"/>
                <w:szCs w:val="20"/>
              </w:rPr>
              <w:drawing>
                <wp:inline distT="0" distB="0" distL="0" distR="0" wp14:anchorId="0D5AA14D" wp14:editId="32E5E7AE">
                  <wp:extent cx="2624138" cy="1749425"/>
                  <wp:effectExtent l="0" t="0" r="5080" b="3175"/>
                  <wp:docPr id="59013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6811" name=""/>
                          <pic:cNvPicPr/>
                        </pic:nvPicPr>
                        <pic:blipFill>
                          <a:blip r:embed="rId10"/>
                          <a:stretch>
                            <a:fillRect/>
                          </a:stretch>
                        </pic:blipFill>
                        <pic:spPr>
                          <a:xfrm>
                            <a:off x="0" y="0"/>
                            <a:ext cx="2627711" cy="1751807"/>
                          </a:xfrm>
                          <a:prstGeom prst="rect">
                            <a:avLst/>
                          </a:prstGeom>
                        </pic:spPr>
                      </pic:pic>
                    </a:graphicData>
                  </a:graphic>
                </wp:inline>
              </w:drawing>
            </w:r>
          </w:p>
        </w:tc>
      </w:tr>
      <w:tr w:rsidR="00A15F1C" w14:paraId="7A1D991F" w14:textId="77777777" w:rsidTr="000C1DAC">
        <w:trPr>
          <w:trHeight w:val="350"/>
        </w:trPr>
        <w:tc>
          <w:tcPr>
            <w:tcW w:w="1250" w:type="dxa"/>
          </w:tcPr>
          <w:p w14:paraId="5D53FCEC"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7A1AC61E" w14:textId="1A93C4BE"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Click the "Add" button</w:t>
            </w:r>
          </w:p>
        </w:tc>
        <w:tc>
          <w:tcPr>
            <w:tcW w:w="3930" w:type="dxa"/>
          </w:tcPr>
          <w:p w14:paraId="702F6BAD" w14:textId="02CABA86"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"Complete assignment" is added to the list below the input field.</w:t>
            </w:r>
          </w:p>
        </w:tc>
        <w:tc>
          <w:tcPr>
            <w:tcW w:w="2148" w:type="dxa"/>
          </w:tcPr>
          <w:p w14:paraId="6642B293" w14:textId="15739255" w:rsidR="00A15F1C" w:rsidRPr="008120BA" w:rsidRDefault="00A15F1C" w:rsidP="00623FBF">
            <w:pPr>
              <w:spacing w:before="80" w:after="80"/>
              <w:rPr>
                <w:rFonts w:ascii="Arial" w:hAnsi="Arial" w:cs="Arial"/>
                <w:sz w:val="20"/>
                <w:szCs w:val="20"/>
              </w:rPr>
            </w:pPr>
            <w:r w:rsidRPr="008120BA">
              <w:rPr>
                <w:rFonts w:ascii="Arial" w:hAnsi="Arial" w:cs="Arial"/>
                <w:sz w:val="20"/>
                <w:szCs w:val="20"/>
              </w:rPr>
              <w:t>yes</w:t>
            </w:r>
          </w:p>
        </w:tc>
        <w:tc>
          <w:tcPr>
            <w:tcW w:w="2052" w:type="dxa"/>
          </w:tcPr>
          <w:p w14:paraId="27C98C71" w14:textId="7D0965AD" w:rsidR="00A15F1C" w:rsidRPr="00A20A44" w:rsidRDefault="008010EF" w:rsidP="00623FBF">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8010EF">
              <w:rPr>
                <w:rFonts w:ascii="Arial" w:hAnsi="Arial" w:cs="Arial"/>
                <w:color w:val="C00000"/>
                <w:sz w:val="20"/>
                <w:szCs w:val="20"/>
              </w:rPr>
              <w:drawing>
                <wp:inline distT="0" distB="0" distL="0" distR="0" wp14:anchorId="6C8EA936" wp14:editId="71773621">
                  <wp:extent cx="2800350" cy="1866900"/>
                  <wp:effectExtent l="0" t="0" r="0" b="0"/>
                  <wp:docPr id="13251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17199" name=""/>
                          <pic:cNvPicPr/>
                        </pic:nvPicPr>
                        <pic:blipFill>
                          <a:blip r:embed="rId11"/>
                          <a:stretch>
                            <a:fillRect/>
                          </a:stretch>
                        </pic:blipFill>
                        <pic:spPr>
                          <a:xfrm>
                            <a:off x="0" y="0"/>
                            <a:ext cx="2814956" cy="1876637"/>
                          </a:xfrm>
                          <a:prstGeom prst="rect">
                            <a:avLst/>
                          </a:prstGeom>
                        </pic:spPr>
                      </pic:pic>
                    </a:graphicData>
                  </a:graphic>
                </wp:inline>
              </w:drawing>
            </w:r>
          </w:p>
        </w:tc>
      </w:tr>
      <w:tr w:rsidR="00A15F1C" w14:paraId="140F4181" w14:textId="77777777" w:rsidTr="000C1DAC">
        <w:trPr>
          <w:trHeight w:val="350"/>
        </w:trPr>
        <w:tc>
          <w:tcPr>
            <w:tcW w:w="1250" w:type="dxa"/>
          </w:tcPr>
          <w:p w14:paraId="5C8844CD"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570" w:type="dxa"/>
          </w:tcPr>
          <w:p w14:paraId="72C46721" w14:textId="6A328CD9"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Check the list for the presence of the new item.</w:t>
            </w:r>
          </w:p>
        </w:tc>
        <w:tc>
          <w:tcPr>
            <w:tcW w:w="3930" w:type="dxa"/>
          </w:tcPr>
          <w:p w14:paraId="73B54416" w14:textId="147004D5"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 xml:space="preserve">The list contains "Complete assignment" as an active </w:t>
            </w:r>
            <w:proofErr w:type="spellStart"/>
            <w:r w:rsidRPr="003C6580">
              <w:rPr>
                <w:rFonts w:ascii="Arial" w:hAnsi="Arial" w:cs="Arial"/>
                <w:sz w:val="20"/>
                <w:szCs w:val="20"/>
              </w:rPr>
              <w:t>todo</w:t>
            </w:r>
            <w:proofErr w:type="spellEnd"/>
            <w:r w:rsidRPr="003C6580">
              <w:rPr>
                <w:rFonts w:ascii="Arial" w:hAnsi="Arial" w:cs="Arial"/>
                <w:sz w:val="20"/>
                <w:szCs w:val="20"/>
              </w:rPr>
              <w:t xml:space="preserve"> item.</w:t>
            </w:r>
          </w:p>
        </w:tc>
        <w:tc>
          <w:tcPr>
            <w:tcW w:w="2148" w:type="dxa"/>
          </w:tcPr>
          <w:p w14:paraId="0C01FDCD" w14:textId="12112DF7" w:rsidR="00A15F1C" w:rsidRPr="008120BA" w:rsidRDefault="00A15F1C" w:rsidP="00623FBF">
            <w:pPr>
              <w:spacing w:before="80" w:after="80"/>
              <w:rPr>
                <w:rFonts w:ascii="Arial" w:hAnsi="Arial" w:cs="Arial"/>
                <w:sz w:val="20"/>
                <w:szCs w:val="20"/>
              </w:rPr>
            </w:pPr>
            <w:r w:rsidRPr="008120BA">
              <w:rPr>
                <w:rFonts w:ascii="Arial" w:hAnsi="Arial" w:cs="Arial"/>
                <w:sz w:val="20"/>
                <w:szCs w:val="20"/>
              </w:rPr>
              <w:t>yes</w:t>
            </w:r>
          </w:p>
        </w:tc>
        <w:tc>
          <w:tcPr>
            <w:tcW w:w="2052" w:type="dxa"/>
          </w:tcPr>
          <w:p w14:paraId="4372540D" w14:textId="4CFCCC41" w:rsidR="00A15F1C" w:rsidRPr="00A20A44" w:rsidRDefault="008010EF" w:rsidP="00623FBF">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t>See above screen shot</w:t>
            </w:r>
          </w:p>
        </w:tc>
      </w:tr>
      <w:tr w:rsidR="000C1DAC" w14:paraId="2EB93C59" w14:textId="77777777" w:rsidTr="000C1DAC">
        <w:trPr>
          <w:trHeight w:val="350"/>
        </w:trPr>
        <w:tc>
          <w:tcPr>
            <w:tcW w:w="1250"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C90EBF8" w14:textId="0C5A3417" w:rsidR="000C1DAC" w:rsidRPr="00A20A44" w:rsidRDefault="008E36F0" w:rsidP="00623FBF">
            <w:pPr>
              <w:spacing w:before="80" w:after="80"/>
              <w:rPr>
                <w:rFonts w:ascii="Arial" w:hAnsi="Arial" w:cs="Arial"/>
                <w:color w:val="C00000"/>
                <w:sz w:val="20"/>
                <w:szCs w:val="20"/>
              </w:rPr>
            </w:pPr>
            <w:r w:rsidRPr="008120BA">
              <w:rPr>
                <w:rFonts w:ascii="Arial" w:hAnsi="Arial" w:cs="Arial"/>
                <w:sz w:val="20"/>
                <w:szCs w:val="20"/>
              </w:rPr>
              <w:t xml:space="preserve">This test verifies if the input field is interactive and checks the application’s ability to update the content dynamically. Adding an item test both the frontend functionality and the </w:t>
            </w:r>
            <w:proofErr w:type="spellStart"/>
            <w:r w:rsidRPr="008120BA">
              <w:rPr>
                <w:rFonts w:ascii="Arial" w:hAnsi="Arial" w:cs="Arial"/>
                <w:sz w:val="20"/>
                <w:szCs w:val="20"/>
              </w:rPr>
              <w:t>backend's</w:t>
            </w:r>
            <w:proofErr w:type="spellEnd"/>
            <w:r w:rsidRPr="008120BA">
              <w:rPr>
                <w:rFonts w:ascii="Arial" w:hAnsi="Arial" w:cs="Arial"/>
                <w:sz w:val="20"/>
                <w:szCs w:val="20"/>
              </w:rPr>
              <w:t xml:space="preserve"> ability to handle new data inputs. This ensures that user inputs are correctly captured and displayed.</w:t>
            </w:r>
            <w:r w:rsidR="008010EF">
              <w:rPr>
                <w:rFonts w:ascii="Arial" w:hAnsi="Arial" w:cs="Arial"/>
                <w:sz w:val="20"/>
                <w:szCs w:val="20"/>
              </w:rPr>
              <w:br/>
            </w:r>
            <w:r w:rsidR="008010EF" w:rsidRPr="008010EF">
              <w:rPr>
                <w:rFonts w:ascii="Arial" w:hAnsi="Arial" w:cs="Arial"/>
                <w:color w:val="FF0000"/>
                <w:sz w:val="20"/>
                <w:szCs w:val="20"/>
              </w:rPr>
              <w:t>ML- Text box and ‘Add task’ button are clickable. Text box allows for text input. Button action adds text to bottom of list.</w:t>
            </w:r>
          </w:p>
        </w:tc>
      </w:tr>
    </w:tbl>
    <w:p w14:paraId="6F4689D2" w14:textId="459D4D01"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849"/>
        <w:gridCol w:w="3148"/>
        <w:gridCol w:w="1857"/>
        <w:gridCol w:w="3846"/>
      </w:tblGrid>
      <w:tr w:rsidR="00A15F1C" w14:paraId="00096B14" w14:textId="77777777" w:rsidTr="000C1DAC">
        <w:trPr>
          <w:trHeight w:val="710"/>
        </w:trPr>
        <w:tc>
          <w:tcPr>
            <w:tcW w:w="1250"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lastRenderedPageBreak/>
              <w:t xml:space="preserve">Test </w:t>
            </w:r>
            <w:r w:rsidR="00A4335A">
              <w:rPr>
                <w:rFonts w:ascii="Arial" w:hAnsi="Arial" w:cs="Arial"/>
                <w:sz w:val="24"/>
                <w:szCs w:val="24"/>
              </w:rPr>
              <w:t>3</w:t>
            </w:r>
          </w:p>
        </w:tc>
        <w:tc>
          <w:tcPr>
            <w:tcW w:w="11700" w:type="dxa"/>
            <w:gridSpan w:val="4"/>
          </w:tcPr>
          <w:p w14:paraId="2198DAAA" w14:textId="0CDDC113" w:rsidR="00A15F1C" w:rsidRPr="007B611F" w:rsidRDefault="00F801A0" w:rsidP="00623FBF">
            <w:pPr>
              <w:pStyle w:val="Heading1"/>
              <w:rPr>
                <w:rFonts w:ascii="Arial" w:hAnsi="Arial" w:cs="Arial"/>
                <w:b/>
                <w:bCs/>
              </w:rPr>
            </w:pPr>
            <w:bookmarkStart w:id="2" w:name="_Toc182416039"/>
            <w:r w:rsidRPr="00F801A0">
              <w:rPr>
                <w:rFonts w:ascii="Arial" w:hAnsi="Arial" w:cs="Arial"/>
                <w:b/>
                <w:bCs/>
                <w:color w:val="auto"/>
              </w:rPr>
              <w:t>Deleting a Todo Item</w:t>
            </w:r>
            <w:bookmarkEnd w:id="2"/>
          </w:p>
        </w:tc>
      </w:tr>
      <w:tr w:rsidR="008010EF" w14:paraId="46EDBD87" w14:textId="77777777" w:rsidTr="000C1DAC">
        <w:trPr>
          <w:trHeight w:val="620"/>
        </w:trPr>
        <w:tc>
          <w:tcPr>
            <w:tcW w:w="1250" w:type="dxa"/>
          </w:tcPr>
          <w:p w14:paraId="045D7E0A" w14:textId="77777777" w:rsidR="00A15F1C" w:rsidRDefault="00A15F1C" w:rsidP="00623FBF">
            <w:pPr>
              <w:pStyle w:val="NoSpacing"/>
              <w:spacing w:before="80" w:after="80"/>
              <w:rPr>
                <w:rFonts w:ascii="Arial" w:hAnsi="Arial" w:cs="Arial"/>
                <w:sz w:val="24"/>
                <w:szCs w:val="24"/>
              </w:rPr>
            </w:pPr>
          </w:p>
        </w:tc>
        <w:tc>
          <w:tcPr>
            <w:tcW w:w="3570" w:type="dxa"/>
          </w:tcPr>
          <w:p w14:paraId="11B8F9B6" w14:textId="06FC85F7"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F801A0" w:rsidRPr="00F801A0">
              <w:rPr>
                <w:rFonts w:ascii="Arial" w:hAnsi="Arial" w:cs="Arial"/>
                <w:b/>
                <w:bCs/>
                <w:sz w:val="20"/>
                <w:szCs w:val="20"/>
              </w:rPr>
              <w:t xml:space="preserve">Confirm that users can remove a </w:t>
            </w:r>
            <w:proofErr w:type="spellStart"/>
            <w:r w:rsidR="00F801A0" w:rsidRPr="00F801A0">
              <w:rPr>
                <w:rFonts w:ascii="Arial" w:hAnsi="Arial" w:cs="Arial"/>
                <w:b/>
                <w:bCs/>
                <w:sz w:val="20"/>
                <w:szCs w:val="20"/>
              </w:rPr>
              <w:t>todo</w:t>
            </w:r>
            <w:proofErr w:type="spellEnd"/>
            <w:r w:rsidR="00F801A0" w:rsidRPr="00F801A0">
              <w:rPr>
                <w:rFonts w:ascii="Arial" w:hAnsi="Arial" w:cs="Arial"/>
                <w:b/>
                <w:bCs/>
                <w:sz w:val="20"/>
                <w:szCs w:val="20"/>
              </w:rPr>
              <w:t xml:space="preserve"> item from the list.</w:t>
            </w:r>
          </w:p>
        </w:tc>
        <w:tc>
          <w:tcPr>
            <w:tcW w:w="3930" w:type="dxa"/>
          </w:tcPr>
          <w:p w14:paraId="00508578"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p>
          <w:p w14:paraId="2C1CFF6A" w14:textId="4909CF3F"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FA6403">
              <w:rPr>
                <w:rFonts w:ascii="Arial" w:hAnsi="Arial" w:cs="Arial"/>
                <w:sz w:val="20"/>
                <w:szCs w:val="20"/>
              </w:rPr>
              <w:t>2024/11/14</w:t>
            </w:r>
            <w:r w:rsidRPr="00A20A44">
              <w:rPr>
                <w:rFonts w:ascii="Arial" w:hAnsi="Arial" w:cs="Arial"/>
                <w:color w:val="C00000"/>
                <w:sz w:val="20"/>
                <w:szCs w:val="20"/>
              </w:rPr>
              <w:t xml:space="preserve"> </w:t>
            </w:r>
          </w:p>
        </w:tc>
        <w:tc>
          <w:tcPr>
            <w:tcW w:w="4200" w:type="dxa"/>
            <w:gridSpan w:val="2"/>
          </w:tcPr>
          <w:p w14:paraId="6F7F5D57" w14:textId="53EA58E3" w:rsidR="00A15F1C" w:rsidRPr="008010EF" w:rsidRDefault="00A15F1C" w:rsidP="00623FBF">
            <w:pPr>
              <w:rPr>
                <w:rFonts w:ascii="Arial" w:hAnsi="Arial" w:cs="Arial"/>
                <w:sz w:val="20"/>
                <w:szCs w:val="20"/>
              </w:rPr>
            </w:pPr>
            <w:r w:rsidRPr="007B611F">
              <w:rPr>
                <w:rFonts w:ascii="Arial" w:hAnsi="Arial" w:cs="Arial"/>
                <w:b/>
                <w:bCs/>
                <w:sz w:val="20"/>
                <w:szCs w:val="20"/>
              </w:rPr>
              <w:t xml:space="preserve">Peer tester: </w:t>
            </w:r>
            <w:r w:rsidR="008010EF">
              <w:rPr>
                <w:rFonts w:ascii="Arial" w:hAnsi="Arial" w:cs="Arial"/>
                <w:sz w:val="20"/>
                <w:szCs w:val="20"/>
              </w:rPr>
              <w:t>Melissa Lawrence</w:t>
            </w:r>
          </w:p>
          <w:p w14:paraId="042CD4D6" w14:textId="1C8CCCEC"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010EF">
              <w:rPr>
                <w:rFonts w:ascii="Arial" w:hAnsi="Arial" w:cs="Arial"/>
                <w:color w:val="C00000"/>
                <w:sz w:val="20"/>
                <w:szCs w:val="20"/>
              </w:rPr>
              <w:t>2024/11/16</w:t>
            </w:r>
          </w:p>
        </w:tc>
      </w:tr>
      <w:tr w:rsidR="008010EF" w14:paraId="75FEF67D" w14:textId="77777777" w:rsidTr="000C1DAC">
        <w:trPr>
          <w:trHeight w:val="350"/>
        </w:trPr>
        <w:tc>
          <w:tcPr>
            <w:tcW w:w="1250"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8010EF" w14:paraId="57CE8FBF" w14:textId="77777777" w:rsidTr="000C1DAC">
        <w:trPr>
          <w:trHeight w:val="350"/>
        </w:trPr>
        <w:tc>
          <w:tcPr>
            <w:tcW w:w="1250" w:type="dxa"/>
          </w:tcPr>
          <w:p w14:paraId="514300E3"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1285D876" w14:textId="587684F3"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Add a new item named "Delete this test item."</w:t>
            </w:r>
          </w:p>
        </w:tc>
        <w:tc>
          <w:tcPr>
            <w:tcW w:w="3930" w:type="dxa"/>
          </w:tcPr>
          <w:p w14:paraId="33CDF219" w14:textId="2FF116AD" w:rsidR="00A15F1C" w:rsidRPr="003C6580" w:rsidRDefault="00F801A0" w:rsidP="00F801A0">
            <w:pPr>
              <w:spacing w:before="80" w:after="80"/>
              <w:rPr>
                <w:rFonts w:ascii="Arial" w:hAnsi="Arial" w:cs="Arial"/>
                <w:sz w:val="20"/>
                <w:szCs w:val="20"/>
              </w:rPr>
            </w:pPr>
            <w:r w:rsidRPr="00F801A0">
              <w:rPr>
                <w:rFonts w:ascii="Arial" w:hAnsi="Arial" w:cs="Arial"/>
                <w:sz w:val="20"/>
                <w:szCs w:val="20"/>
              </w:rPr>
              <w:t xml:space="preserve">"Delete this test item" appears in the </w:t>
            </w:r>
            <w:proofErr w:type="spellStart"/>
            <w:r w:rsidRPr="00F801A0">
              <w:rPr>
                <w:rFonts w:ascii="Arial" w:hAnsi="Arial" w:cs="Arial"/>
                <w:sz w:val="20"/>
                <w:szCs w:val="20"/>
              </w:rPr>
              <w:t>todo</w:t>
            </w:r>
            <w:proofErr w:type="spellEnd"/>
            <w:r w:rsidRPr="00F801A0">
              <w:rPr>
                <w:rFonts w:ascii="Arial" w:hAnsi="Arial" w:cs="Arial"/>
                <w:sz w:val="20"/>
                <w:szCs w:val="20"/>
              </w:rPr>
              <w:t xml:space="preserve"> list.</w:t>
            </w:r>
          </w:p>
        </w:tc>
        <w:tc>
          <w:tcPr>
            <w:tcW w:w="2148" w:type="dxa"/>
          </w:tcPr>
          <w:p w14:paraId="7ECD6AA4" w14:textId="6EEF4200" w:rsidR="00A15F1C" w:rsidRPr="001D1185" w:rsidRDefault="00A15F1C" w:rsidP="00623FBF">
            <w:pPr>
              <w:spacing w:before="80" w:after="80"/>
              <w:rPr>
                <w:rFonts w:ascii="Arial" w:hAnsi="Arial" w:cs="Arial"/>
                <w:sz w:val="20"/>
                <w:szCs w:val="20"/>
              </w:rPr>
            </w:pPr>
            <w:r w:rsidRPr="001D1185">
              <w:rPr>
                <w:rFonts w:ascii="Arial" w:hAnsi="Arial" w:cs="Arial"/>
                <w:sz w:val="20"/>
                <w:szCs w:val="20"/>
              </w:rPr>
              <w:t>yes</w:t>
            </w:r>
          </w:p>
        </w:tc>
        <w:tc>
          <w:tcPr>
            <w:tcW w:w="2052" w:type="dxa"/>
          </w:tcPr>
          <w:p w14:paraId="4932E26D" w14:textId="77777777" w:rsidR="00A15F1C" w:rsidRDefault="008010EF" w:rsidP="00623FBF">
            <w:pPr>
              <w:spacing w:before="80" w:after="80"/>
              <w:rPr>
                <w:rFonts w:ascii="Arial" w:hAnsi="Arial" w:cs="Arial"/>
                <w:color w:val="C00000"/>
                <w:sz w:val="20"/>
                <w:szCs w:val="20"/>
              </w:rPr>
            </w:pPr>
            <w:r>
              <w:rPr>
                <w:rFonts w:ascii="Arial" w:hAnsi="Arial" w:cs="Arial"/>
                <w:color w:val="C00000"/>
                <w:sz w:val="20"/>
                <w:szCs w:val="20"/>
              </w:rPr>
              <w:t>Pass</w:t>
            </w:r>
          </w:p>
          <w:p w14:paraId="2981134F" w14:textId="3262F15D" w:rsidR="008010EF" w:rsidRPr="00A20A44" w:rsidRDefault="008010EF" w:rsidP="00623FBF">
            <w:pPr>
              <w:spacing w:before="80" w:after="80"/>
              <w:rPr>
                <w:rFonts w:ascii="Arial" w:hAnsi="Arial" w:cs="Arial"/>
                <w:color w:val="C00000"/>
                <w:sz w:val="20"/>
                <w:szCs w:val="20"/>
              </w:rPr>
            </w:pPr>
            <w:r w:rsidRPr="008010EF">
              <w:rPr>
                <w:rFonts w:ascii="Arial" w:hAnsi="Arial" w:cs="Arial"/>
                <w:color w:val="C00000"/>
                <w:sz w:val="20"/>
                <w:szCs w:val="20"/>
              </w:rPr>
              <w:drawing>
                <wp:inline distT="0" distB="0" distL="0" distR="0" wp14:anchorId="18D25787" wp14:editId="273E1112">
                  <wp:extent cx="2300287" cy="1533525"/>
                  <wp:effectExtent l="0" t="0" r="5080" b="0"/>
                  <wp:docPr id="187336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68596" name=""/>
                          <pic:cNvPicPr/>
                        </pic:nvPicPr>
                        <pic:blipFill>
                          <a:blip r:embed="rId12"/>
                          <a:stretch>
                            <a:fillRect/>
                          </a:stretch>
                        </pic:blipFill>
                        <pic:spPr>
                          <a:xfrm>
                            <a:off x="0" y="0"/>
                            <a:ext cx="2310677" cy="1540452"/>
                          </a:xfrm>
                          <a:prstGeom prst="rect">
                            <a:avLst/>
                          </a:prstGeom>
                        </pic:spPr>
                      </pic:pic>
                    </a:graphicData>
                  </a:graphic>
                </wp:inline>
              </w:drawing>
            </w:r>
          </w:p>
        </w:tc>
      </w:tr>
      <w:tr w:rsidR="008010EF" w14:paraId="4C66C487" w14:textId="77777777" w:rsidTr="000C1DAC">
        <w:trPr>
          <w:trHeight w:val="350"/>
        </w:trPr>
        <w:tc>
          <w:tcPr>
            <w:tcW w:w="1250" w:type="dxa"/>
          </w:tcPr>
          <w:p w14:paraId="2A6D6842"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42456599" w14:textId="587EE489"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Click the delete button next to "Delete this test item."</w:t>
            </w:r>
          </w:p>
        </w:tc>
        <w:tc>
          <w:tcPr>
            <w:tcW w:w="3930" w:type="dxa"/>
          </w:tcPr>
          <w:p w14:paraId="7B576C34" w14:textId="0B09E584"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"Delete this test item" is removed from the list immediately.</w:t>
            </w:r>
          </w:p>
        </w:tc>
        <w:tc>
          <w:tcPr>
            <w:tcW w:w="2148" w:type="dxa"/>
          </w:tcPr>
          <w:p w14:paraId="63DF0DFC" w14:textId="5E5EB893" w:rsidR="00A15F1C" w:rsidRPr="001D1185" w:rsidRDefault="00A15F1C" w:rsidP="00623FBF">
            <w:pPr>
              <w:spacing w:before="80" w:after="80"/>
              <w:rPr>
                <w:rFonts w:ascii="Arial" w:hAnsi="Arial" w:cs="Arial"/>
                <w:sz w:val="20"/>
                <w:szCs w:val="20"/>
              </w:rPr>
            </w:pPr>
            <w:r w:rsidRPr="001D1185">
              <w:rPr>
                <w:rFonts w:ascii="Arial" w:hAnsi="Arial" w:cs="Arial"/>
                <w:sz w:val="20"/>
                <w:szCs w:val="20"/>
              </w:rPr>
              <w:t>yes</w:t>
            </w:r>
          </w:p>
        </w:tc>
        <w:tc>
          <w:tcPr>
            <w:tcW w:w="2052" w:type="dxa"/>
          </w:tcPr>
          <w:p w14:paraId="4456103F" w14:textId="626D6253" w:rsidR="008010EF" w:rsidRDefault="008010EF" w:rsidP="00623FBF">
            <w:pPr>
              <w:spacing w:before="80" w:after="80"/>
              <w:rPr>
                <w:rFonts w:ascii="Arial" w:hAnsi="Arial" w:cs="Arial"/>
                <w:color w:val="C00000"/>
                <w:sz w:val="20"/>
                <w:szCs w:val="20"/>
              </w:rPr>
            </w:pPr>
            <w:r>
              <w:rPr>
                <w:rFonts w:ascii="Arial" w:hAnsi="Arial" w:cs="Arial"/>
                <w:color w:val="C00000"/>
                <w:sz w:val="20"/>
                <w:szCs w:val="20"/>
              </w:rPr>
              <w:t>Pass</w:t>
            </w:r>
          </w:p>
          <w:p w14:paraId="7F286990" w14:textId="1961E425" w:rsidR="008010EF" w:rsidRPr="00A20A44" w:rsidRDefault="008010EF" w:rsidP="00623FBF">
            <w:pPr>
              <w:spacing w:before="80" w:after="80"/>
              <w:rPr>
                <w:rFonts w:ascii="Arial" w:hAnsi="Arial" w:cs="Arial"/>
                <w:color w:val="C00000"/>
                <w:sz w:val="20"/>
                <w:szCs w:val="20"/>
              </w:rPr>
            </w:pPr>
            <w:r w:rsidRPr="008010EF">
              <w:rPr>
                <w:rFonts w:ascii="Arial" w:hAnsi="Arial" w:cs="Arial"/>
                <w:color w:val="C00000"/>
                <w:sz w:val="20"/>
                <w:szCs w:val="20"/>
              </w:rPr>
              <w:drawing>
                <wp:inline distT="0" distB="0" distL="0" distR="0" wp14:anchorId="7CDD7BBC" wp14:editId="7BC8854B">
                  <wp:extent cx="2276475" cy="1517650"/>
                  <wp:effectExtent l="0" t="0" r="9525" b="6350"/>
                  <wp:docPr id="167631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4263" name=""/>
                          <pic:cNvPicPr/>
                        </pic:nvPicPr>
                        <pic:blipFill>
                          <a:blip r:embed="rId13"/>
                          <a:stretch>
                            <a:fillRect/>
                          </a:stretch>
                        </pic:blipFill>
                        <pic:spPr>
                          <a:xfrm>
                            <a:off x="0" y="0"/>
                            <a:ext cx="2278922" cy="1519281"/>
                          </a:xfrm>
                          <a:prstGeom prst="rect">
                            <a:avLst/>
                          </a:prstGeom>
                        </pic:spPr>
                      </pic:pic>
                    </a:graphicData>
                  </a:graphic>
                </wp:inline>
              </w:drawing>
            </w:r>
          </w:p>
        </w:tc>
      </w:tr>
      <w:tr w:rsidR="008010EF" w14:paraId="562A8C7D" w14:textId="77777777" w:rsidTr="000C1DAC">
        <w:trPr>
          <w:trHeight w:val="350"/>
        </w:trPr>
        <w:tc>
          <w:tcPr>
            <w:tcW w:w="1250" w:type="dxa"/>
          </w:tcPr>
          <w:p w14:paraId="1D8E5BC4"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570" w:type="dxa"/>
          </w:tcPr>
          <w:p w14:paraId="7963372E" w14:textId="5A5AB585"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Verify the list is updated correctly.</w:t>
            </w:r>
          </w:p>
        </w:tc>
        <w:tc>
          <w:tcPr>
            <w:tcW w:w="3930" w:type="dxa"/>
          </w:tcPr>
          <w:p w14:paraId="6E48DCC4" w14:textId="08B3EF90" w:rsidR="00A15F1C" w:rsidRPr="003C6580" w:rsidRDefault="00F801A0" w:rsidP="00623FBF">
            <w:pPr>
              <w:spacing w:before="80" w:after="80"/>
              <w:rPr>
                <w:rFonts w:ascii="Arial" w:hAnsi="Arial" w:cs="Arial"/>
                <w:sz w:val="20"/>
                <w:szCs w:val="20"/>
              </w:rPr>
            </w:pPr>
            <w:r w:rsidRPr="003C6580">
              <w:rPr>
                <w:rFonts w:ascii="Arial" w:hAnsi="Arial" w:cs="Arial"/>
                <w:sz w:val="20"/>
                <w:szCs w:val="20"/>
              </w:rPr>
              <w:t>The list no longer shows "Delete this test item"; updates reflect the item's removal.</w:t>
            </w:r>
          </w:p>
        </w:tc>
        <w:tc>
          <w:tcPr>
            <w:tcW w:w="2148" w:type="dxa"/>
          </w:tcPr>
          <w:p w14:paraId="7C4A2B2F" w14:textId="25A5101A" w:rsidR="00A15F1C" w:rsidRPr="001D1185" w:rsidRDefault="00A15F1C" w:rsidP="00623FBF">
            <w:pPr>
              <w:spacing w:before="80" w:after="80"/>
              <w:rPr>
                <w:rFonts w:ascii="Arial" w:hAnsi="Arial" w:cs="Arial"/>
                <w:sz w:val="20"/>
                <w:szCs w:val="20"/>
              </w:rPr>
            </w:pPr>
            <w:r w:rsidRPr="001D1185">
              <w:rPr>
                <w:rFonts w:ascii="Arial" w:hAnsi="Arial" w:cs="Arial"/>
                <w:sz w:val="20"/>
                <w:szCs w:val="20"/>
              </w:rPr>
              <w:t>yes</w:t>
            </w:r>
          </w:p>
        </w:tc>
        <w:tc>
          <w:tcPr>
            <w:tcW w:w="2052" w:type="dxa"/>
          </w:tcPr>
          <w:p w14:paraId="2803490D" w14:textId="77777777" w:rsidR="00A15F1C" w:rsidRDefault="008010EF" w:rsidP="00623FBF">
            <w:pPr>
              <w:spacing w:before="80" w:after="80"/>
              <w:rPr>
                <w:rFonts w:ascii="Arial" w:hAnsi="Arial" w:cs="Arial"/>
                <w:color w:val="C00000"/>
                <w:sz w:val="20"/>
                <w:szCs w:val="20"/>
              </w:rPr>
            </w:pPr>
            <w:r>
              <w:rPr>
                <w:rFonts w:ascii="Arial" w:hAnsi="Arial" w:cs="Arial"/>
                <w:color w:val="C00000"/>
                <w:sz w:val="20"/>
                <w:szCs w:val="20"/>
              </w:rPr>
              <w:t>Pass</w:t>
            </w:r>
          </w:p>
          <w:p w14:paraId="44679E23" w14:textId="426DD93F" w:rsidR="008010EF" w:rsidRPr="00A20A44" w:rsidRDefault="008010EF" w:rsidP="00623FBF">
            <w:pPr>
              <w:spacing w:before="80" w:after="80"/>
              <w:rPr>
                <w:rFonts w:ascii="Arial" w:hAnsi="Arial" w:cs="Arial"/>
                <w:color w:val="C00000"/>
                <w:sz w:val="20"/>
                <w:szCs w:val="20"/>
              </w:rPr>
            </w:pPr>
            <w:r>
              <w:rPr>
                <w:rFonts w:ascii="Arial" w:hAnsi="Arial" w:cs="Arial"/>
                <w:color w:val="C00000"/>
                <w:sz w:val="20"/>
                <w:szCs w:val="20"/>
              </w:rPr>
              <w:t>See above screen shot</w:t>
            </w:r>
          </w:p>
        </w:tc>
      </w:tr>
      <w:tr w:rsidR="000C1DAC" w14:paraId="6E41699A" w14:textId="77777777" w:rsidTr="000C1DAC">
        <w:trPr>
          <w:trHeight w:val="350"/>
        </w:trPr>
        <w:tc>
          <w:tcPr>
            <w:tcW w:w="1250"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688FA14D" w14:textId="77777777" w:rsidR="000C1DAC" w:rsidRDefault="008E36F0" w:rsidP="00623FBF">
            <w:pPr>
              <w:spacing w:before="80" w:after="80"/>
              <w:rPr>
                <w:rFonts w:ascii="Arial" w:hAnsi="Arial" w:cs="Arial"/>
                <w:sz w:val="20"/>
                <w:szCs w:val="20"/>
              </w:rPr>
            </w:pPr>
            <w:r w:rsidRPr="001D1185">
              <w:rPr>
                <w:rFonts w:ascii="Arial" w:hAnsi="Arial" w:cs="Arial"/>
                <w:sz w:val="20"/>
                <w:szCs w:val="20"/>
              </w:rPr>
              <w:t>Deleting functionality is critical for managing items effectively. This test checks the application’s responsiveness to user actions for removing items and updating accordingly. It's essential to ensure that the delete action does not affect other items, maintaining data integrity.</w:t>
            </w:r>
          </w:p>
          <w:p w14:paraId="414424B7" w14:textId="2F4F2F2B" w:rsidR="008010EF" w:rsidRPr="008010EF" w:rsidRDefault="008010EF" w:rsidP="00623FBF">
            <w:pPr>
              <w:spacing w:before="80" w:after="80"/>
              <w:rPr>
                <w:rFonts w:ascii="Arial" w:hAnsi="Arial" w:cs="Arial"/>
                <w:color w:val="FF0000"/>
                <w:sz w:val="20"/>
                <w:szCs w:val="20"/>
              </w:rPr>
            </w:pPr>
            <w:r>
              <w:rPr>
                <w:rFonts w:ascii="Arial" w:hAnsi="Arial" w:cs="Arial"/>
                <w:color w:val="FF0000"/>
                <w:sz w:val="20"/>
                <w:szCs w:val="20"/>
              </w:rPr>
              <w:t xml:space="preserve">ML – Trash Can Icon is clickable. The button </w:t>
            </w:r>
            <w:r w:rsidR="00FA5725">
              <w:rPr>
                <w:rFonts w:ascii="Arial" w:hAnsi="Arial" w:cs="Arial"/>
                <w:color w:val="FF0000"/>
                <w:sz w:val="20"/>
                <w:szCs w:val="20"/>
              </w:rPr>
              <w:t>removed the items in the correct line of the list.</w:t>
            </w:r>
          </w:p>
        </w:tc>
      </w:tr>
    </w:tbl>
    <w:p w14:paraId="3EA00591" w14:textId="086551C7"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915"/>
        <w:gridCol w:w="3173"/>
        <w:gridCol w:w="1856"/>
        <w:gridCol w:w="3756"/>
      </w:tblGrid>
      <w:tr w:rsidR="00154C4A" w14:paraId="4A04D7EC" w14:textId="77777777" w:rsidTr="00990F7F">
        <w:trPr>
          <w:trHeight w:val="710"/>
        </w:trPr>
        <w:tc>
          <w:tcPr>
            <w:tcW w:w="1250" w:type="dxa"/>
          </w:tcPr>
          <w:p w14:paraId="6BC7D5D8" w14:textId="0CC66B9A" w:rsidR="00154C4A" w:rsidRDefault="00154C4A" w:rsidP="00990F7F">
            <w:pPr>
              <w:pStyle w:val="NoSpacing"/>
              <w:spacing w:before="80" w:after="80"/>
              <w:rPr>
                <w:rFonts w:ascii="Arial" w:hAnsi="Arial" w:cs="Arial"/>
                <w:sz w:val="24"/>
                <w:szCs w:val="24"/>
              </w:rPr>
            </w:pPr>
            <w:r>
              <w:rPr>
                <w:rFonts w:ascii="Arial" w:hAnsi="Arial" w:cs="Arial"/>
                <w:sz w:val="24"/>
                <w:szCs w:val="24"/>
              </w:rPr>
              <w:t xml:space="preserve">Test </w:t>
            </w:r>
            <w:r w:rsidR="00F801A0">
              <w:rPr>
                <w:rFonts w:ascii="Arial" w:hAnsi="Arial" w:cs="Arial"/>
                <w:sz w:val="24"/>
                <w:szCs w:val="24"/>
              </w:rPr>
              <w:t>4</w:t>
            </w:r>
          </w:p>
        </w:tc>
        <w:tc>
          <w:tcPr>
            <w:tcW w:w="11700" w:type="dxa"/>
            <w:gridSpan w:val="4"/>
          </w:tcPr>
          <w:p w14:paraId="6C63C18B" w14:textId="119EC399" w:rsidR="00154C4A" w:rsidRPr="007B611F" w:rsidRDefault="00D52E85" w:rsidP="00990F7F">
            <w:pPr>
              <w:pStyle w:val="Heading1"/>
              <w:rPr>
                <w:rFonts w:ascii="Arial" w:hAnsi="Arial" w:cs="Arial"/>
                <w:b/>
                <w:bCs/>
              </w:rPr>
            </w:pPr>
            <w:bookmarkStart w:id="3" w:name="_Toc182416040"/>
            <w:r w:rsidRPr="00D52E85">
              <w:rPr>
                <w:rFonts w:ascii="Arial" w:hAnsi="Arial" w:cs="Arial"/>
                <w:b/>
                <w:bCs/>
                <w:color w:val="auto"/>
              </w:rPr>
              <w:t>Marking a Todo Item as Completed</w:t>
            </w:r>
            <w:bookmarkEnd w:id="3"/>
          </w:p>
        </w:tc>
      </w:tr>
      <w:tr w:rsidR="00FA5725" w14:paraId="157580A5" w14:textId="77777777" w:rsidTr="00990F7F">
        <w:trPr>
          <w:trHeight w:val="620"/>
        </w:trPr>
        <w:tc>
          <w:tcPr>
            <w:tcW w:w="1250" w:type="dxa"/>
          </w:tcPr>
          <w:p w14:paraId="36DC5E43" w14:textId="77777777" w:rsidR="00154C4A" w:rsidRDefault="00154C4A" w:rsidP="00990F7F">
            <w:pPr>
              <w:pStyle w:val="NoSpacing"/>
              <w:spacing w:before="80" w:after="80"/>
              <w:rPr>
                <w:rFonts w:ascii="Arial" w:hAnsi="Arial" w:cs="Arial"/>
                <w:sz w:val="24"/>
                <w:szCs w:val="24"/>
              </w:rPr>
            </w:pPr>
          </w:p>
        </w:tc>
        <w:tc>
          <w:tcPr>
            <w:tcW w:w="3570" w:type="dxa"/>
          </w:tcPr>
          <w:p w14:paraId="3F190EE6" w14:textId="2AEC05D3" w:rsidR="00154C4A" w:rsidRPr="007B611F" w:rsidRDefault="00154C4A" w:rsidP="00990F7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D52E85" w:rsidRPr="00D52E85">
              <w:rPr>
                <w:rFonts w:ascii="Arial" w:hAnsi="Arial" w:cs="Arial"/>
                <w:b/>
                <w:bCs/>
                <w:sz w:val="20"/>
                <w:szCs w:val="20"/>
              </w:rPr>
              <w:t xml:space="preserve">Test the functionality of marking a </w:t>
            </w:r>
            <w:proofErr w:type="spellStart"/>
            <w:r w:rsidR="00D52E85" w:rsidRPr="00D52E85">
              <w:rPr>
                <w:rFonts w:ascii="Arial" w:hAnsi="Arial" w:cs="Arial"/>
                <w:b/>
                <w:bCs/>
                <w:sz w:val="20"/>
                <w:szCs w:val="20"/>
              </w:rPr>
              <w:t>todo</w:t>
            </w:r>
            <w:proofErr w:type="spellEnd"/>
            <w:r w:rsidR="00D52E85" w:rsidRPr="00D52E85">
              <w:rPr>
                <w:rFonts w:ascii="Arial" w:hAnsi="Arial" w:cs="Arial"/>
                <w:b/>
                <w:bCs/>
                <w:sz w:val="20"/>
                <w:szCs w:val="20"/>
              </w:rPr>
              <w:t xml:space="preserve"> item as completed.</w:t>
            </w:r>
          </w:p>
        </w:tc>
        <w:tc>
          <w:tcPr>
            <w:tcW w:w="3930" w:type="dxa"/>
          </w:tcPr>
          <w:p w14:paraId="3F5D703C" w14:textId="77777777" w:rsidR="00154C4A" w:rsidRPr="007B611F" w:rsidRDefault="00154C4A" w:rsidP="00990F7F">
            <w:pPr>
              <w:rPr>
                <w:rFonts w:ascii="Arial" w:hAnsi="Arial" w:cs="Arial"/>
                <w:b/>
                <w:bCs/>
                <w:sz w:val="20"/>
                <w:szCs w:val="20"/>
              </w:rPr>
            </w:pPr>
            <w:r w:rsidRPr="007B611F">
              <w:rPr>
                <w:rFonts w:ascii="Arial" w:hAnsi="Arial" w:cs="Arial"/>
                <w:b/>
                <w:bCs/>
                <w:sz w:val="20"/>
                <w:szCs w:val="20"/>
              </w:rPr>
              <w:t>Developer:</w:t>
            </w:r>
          </w:p>
          <w:p w14:paraId="7EA79019" w14:textId="417FB899" w:rsidR="00154C4A" w:rsidRPr="007B611F" w:rsidRDefault="00154C4A" w:rsidP="00990F7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D1185" w:rsidRPr="001D1185">
              <w:rPr>
                <w:rFonts w:ascii="Arial" w:hAnsi="Arial" w:cs="Arial"/>
                <w:sz w:val="20"/>
                <w:szCs w:val="20"/>
              </w:rPr>
              <w:t>2024/11/14</w:t>
            </w:r>
            <w:r w:rsidRPr="00A20A44">
              <w:rPr>
                <w:rFonts w:ascii="Arial" w:hAnsi="Arial" w:cs="Arial"/>
                <w:color w:val="C00000"/>
                <w:sz w:val="20"/>
                <w:szCs w:val="20"/>
              </w:rPr>
              <w:t xml:space="preserve"> </w:t>
            </w:r>
          </w:p>
        </w:tc>
        <w:tc>
          <w:tcPr>
            <w:tcW w:w="4200" w:type="dxa"/>
            <w:gridSpan w:val="2"/>
          </w:tcPr>
          <w:p w14:paraId="7D501B45" w14:textId="2AC5673B" w:rsidR="00154C4A" w:rsidRPr="00FA5725" w:rsidRDefault="00154C4A" w:rsidP="00990F7F">
            <w:pPr>
              <w:rPr>
                <w:rFonts w:ascii="Arial" w:hAnsi="Arial" w:cs="Arial"/>
                <w:sz w:val="20"/>
                <w:szCs w:val="20"/>
              </w:rPr>
            </w:pPr>
            <w:r w:rsidRPr="007B611F">
              <w:rPr>
                <w:rFonts w:ascii="Arial" w:hAnsi="Arial" w:cs="Arial"/>
                <w:b/>
                <w:bCs/>
                <w:sz w:val="20"/>
                <w:szCs w:val="20"/>
              </w:rPr>
              <w:t xml:space="preserve">Peer tester: </w:t>
            </w:r>
            <w:r w:rsidR="00FA5725">
              <w:rPr>
                <w:rFonts w:ascii="Arial" w:hAnsi="Arial" w:cs="Arial"/>
                <w:sz w:val="20"/>
                <w:szCs w:val="20"/>
              </w:rPr>
              <w:t>Melissa Lawrence</w:t>
            </w:r>
          </w:p>
          <w:p w14:paraId="05332094" w14:textId="21A85924" w:rsidR="00154C4A" w:rsidRPr="007B611F" w:rsidRDefault="00154C4A" w:rsidP="00990F7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FA5725">
              <w:rPr>
                <w:rFonts w:ascii="Arial" w:hAnsi="Arial" w:cs="Arial"/>
                <w:sz w:val="20"/>
                <w:szCs w:val="20"/>
              </w:rPr>
              <w:t>2024/11/16</w:t>
            </w:r>
          </w:p>
        </w:tc>
      </w:tr>
      <w:tr w:rsidR="00FA5725" w14:paraId="71DF0610" w14:textId="77777777" w:rsidTr="00990F7F">
        <w:trPr>
          <w:trHeight w:val="350"/>
        </w:trPr>
        <w:tc>
          <w:tcPr>
            <w:tcW w:w="1250" w:type="dxa"/>
          </w:tcPr>
          <w:p w14:paraId="57D4FA3B"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Step</w:t>
            </w:r>
          </w:p>
        </w:tc>
        <w:tc>
          <w:tcPr>
            <w:tcW w:w="3570" w:type="dxa"/>
          </w:tcPr>
          <w:p w14:paraId="20907D6E"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Action</w:t>
            </w:r>
          </w:p>
        </w:tc>
        <w:tc>
          <w:tcPr>
            <w:tcW w:w="3930" w:type="dxa"/>
          </w:tcPr>
          <w:p w14:paraId="6228B030"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DFC095D"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59000C26"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Tester pass/fail</w:t>
            </w:r>
          </w:p>
        </w:tc>
      </w:tr>
      <w:tr w:rsidR="00FA5725" w14:paraId="6E6F7611" w14:textId="77777777" w:rsidTr="00990F7F">
        <w:trPr>
          <w:trHeight w:val="350"/>
        </w:trPr>
        <w:tc>
          <w:tcPr>
            <w:tcW w:w="1250" w:type="dxa"/>
          </w:tcPr>
          <w:p w14:paraId="13F8821C" w14:textId="77777777" w:rsidR="00154C4A" w:rsidRPr="00A15F1C" w:rsidRDefault="00154C4A" w:rsidP="00990F7F">
            <w:pPr>
              <w:spacing w:before="80" w:after="80"/>
              <w:rPr>
                <w:rFonts w:ascii="Arial" w:hAnsi="Arial" w:cs="Arial"/>
                <w:sz w:val="20"/>
                <w:szCs w:val="20"/>
              </w:rPr>
            </w:pPr>
            <w:r>
              <w:rPr>
                <w:rFonts w:ascii="Arial" w:hAnsi="Arial" w:cs="Arial"/>
                <w:sz w:val="20"/>
                <w:szCs w:val="20"/>
              </w:rPr>
              <w:t>1</w:t>
            </w:r>
          </w:p>
        </w:tc>
        <w:tc>
          <w:tcPr>
            <w:tcW w:w="3570" w:type="dxa"/>
          </w:tcPr>
          <w:p w14:paraId="3FA42E09" w14:textId="37ADB605"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Add a new item named "Finish project."</w:t>
            </w:r>
          </w:p>
        </w:tc>
        <w:tc>
          <w:tcPr>
            <w:tcW w:w="3930" w:type="dxa"/>
          </w:tcPr>
          <w:p w14:paraId="1886DC26" w14:textId="6AD6ED3B"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 xml:space="preserve">"Finish project" is added to the </w:t>
            </w:r>
            <w:proofErr w:type="spellStart"/>
            <w:r w:rsidRPr="003C6580">
              <w:rPr>
                <w:rFonts w:ascii="Arial" w:hAnsi="Arial" w:cs="Arial"/>
                <w:sz w:val="20"/>
                <w:szCs w:val="20"/>
              </w:rPr>
              <w:t>todo</w:t>
            </w:r>
            <w:proofErr w:type="spellEnd"/>
            <w:r w:rsidRPr="003C6580">
              <w:rPr>
                <w:rFonts w:ascii="Arial" w:hAnsi="Arial" w:cs="Arial"/>
                <w:sz w:val="20"/>
                <w:szCs w:val="20"/>
              </w:rPr>
              <w:t xml:space="preserve"> list.</w:t>
            </w:r>
          </w:p>
        </w:tc>
        <w:tc>
          <w:tcPr>
            <w:tcW w:w="2148" w:type="dxa"/>
          </w:tcPr>
          <w:p w14:paraId="08B85F39" w14:textId="272B744A" w:rsidR="00154C4A" w:rsidRPr="001D1185" w:rsidRDefault="00154C4A" w:rsidP="00990F7F">
            <w:pPr>
              <w:spacing w:before="80" w:after="80"/>
              <w:rPr>
                <w:rFonts w:ascii="Arial" w:hAnsi="Arial" w:cs="Arial"/>
                <w:sz w:val="20"/>
                <w:szCs w:val="20"/>
              </w:rPr>
            </w:pPr>
            <w:r w:rsidRPr="001D1185">
              <w:rPr>
                <w:rFonts w:ascii="Arial" w:hAnsi="Arial" w:cs="Arial"/>
                <w:sz w:val="20"/>
                <w:szCs w:val="20"/>
              </w:rPr>
              <w:t>yes</w:t>
            </w:r>
          </w:p>
        </w:tc>
        <w:tc>
          <w:tcPr>
            <w:tcW w:w="2052" w:type="dxa"/>
          </w:tcPr>
          <w:p w14:paraId="03ABDC41" w14:textId="77777777" w:rsidR="00154C4A" w:rsidRDefault="00FA5725" w:rsidP="00990F7F">
            <w:pPr>
              <w:spacing w:before="80" w:after="80"/>
              <w:rPr>
                <w:rFonts w:ascii="Arial" w:hAnsi="Arial" w:cs="Arial"/>
                <w:color w:val="C00000"/>
                <w:sz w:val="20"/>
                <w:szCs w:val="20"/>
              </w:rPr>
            </w:pPr>
            <w:r>
              <w:rPr>
                <w:rFonts w:ascii="Arial" w:hAnsi="Arial" w:cs="Arial"/>
                <w:color w:val="C00000"/>
                <w:sz w:val="20"/>
                <w:szCs w:val="20"/>
              </w:rPr>
              <w:t>Pass</w:t>
            </w:r>
          </w:p>
          <w:p w14:paraId="2429B0C7" w14:textId="0E3141AF" w:rsidR="00FA5725" w:rsidRPr="00A20A44" w:rsidRDefault="00FA5725" w:rsidP="00990F7F">
            <w:pPr>
              <w:spacing w:before="80" w:after="80"/>
              <w:rPr>
                <w:rFonts w:ascii="Arial" w:hAnsi="Arial" w:cs="Arial"/>
                <w:color w:val="C00000"/>
                <w:sz w:val="20"/>
                <w:szCs w:val="20"/>
              </w:rPr>
            </w:pPr>
            <w:r w:rsidRPr="00FA5725">
              <w:rPr>
                <w:rFonts w:ascii="Arial" w:hAnsi="Arial" w:cs="Arial"/>
                <w:color w:val="C00000"/>
                <w:sz w:val="20"/>
                <w:szCs w:val="20"/>
              </w:rPr>
              <w:drawing>
                <wp:inline distT="0" distB="0" distL="0" distR="0" wp14:anchorId="12B18F26" wp14:editId="1917697B">
                  <wp:extent cx="2243137" cy="1495425"/>
                  <wp:effectExtent l="0" t="0" r="5080" b="0"/>
                  <wp:docPr id="83254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45664" name=""/>
                          <pic:cNvPicPr/>
                        </pic:nvPicPr>
                        <pic:blipFill>
                          <a:blip r:embed="rId14"/>
                          <a:stretch>
                            <a:fillRect/>
                          </a:stretch>
                        </pic:blipFill>
                        <pic:spPr>
                          <a:xfrm>
                            <a:off x="0" y="0"/>
                            <a:ext cx="2245766" cy="1497178"/>
                          </a:xfrm>
                          <a:prstGeom prst="rect">
                            <a:avLst/>
                          </a:prstGeom>
                        </pic:spPr>
                      </pic:pic>
                    </a:graphicData>
                  </a:graphic>
                </wp:inline>
              </w:drawing>
            </w:r>
          </w:p>
        </w:tc>
      </w:tr>
      <w:tr w:rsidR="00FA5725" w14:paraId="295627B6" w14:textId="77777777" w:rsidTr="00990F7F">
        <w:trPr>
          <w:trHeight w:val="350"/>
        </w:trPr>
        <w:tc>
          <w:tcPr>
            <w:tcW w:w="1250" w:type="dxa"/>
          </w:tcPr>
          <w:p w14:paraId="451157B9" w14:textId="77777777" w:rsidR="00154C4A" w:rsidRDefault="00154C4A" w:rsidP="00990F7F">
            <w:pPr>
              <w:spacing w:before="80" w:after="80"/>
              <w:rPr>
                <w:rFonts w:ascii="Arial" w:hAnsi="Arial" w:cs="Arial"/>
                <w:sz w:val="20"/>
                <w:szCs w:val="20"/>
              </w:rPr>
            </w:pPr>
            <w:r>
              <w:rPr>
                <w:rFonts w:ascii="Arial" w:hAnsi="Arial" w:cs="Arial"/>
                <w:sz w:val="20"/>
                <w:szCs w:val="20"/>
              </w:rPr>
              <w:t>2</w:t>
            </w:r>
          </w:p>
        </w:tc>
        <w:tc>
          <w:tcPr>
            <w:tcW w:w="3570" w:type="dxa"/>
          </w:tcPr>
          <w:p w14:paraId="455F1D43" w14:textId="7AF4B373"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Click the checkbox next to "Finish project" to mark it as completed.</w:t>
            </w:r>
          </w:p>
        </w:tc>
        <w:tc>
          <w:tcPr>
            <w:tcW w:w="3930" w:type="dxa"/>
          </w:tcPr>
          <w:p w14:paraId="6CF270FF" w14:textId="40433490"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The item shows a visual change (e.g., strikethrough, color change) to indicate it is completed.</w:t>
            </w:r>
          </w:p>
        </w:tc>
        <w:tc>
          <w:tcPr>
            <w:tcW w:w="2148" w:type="dxa"/>
          </w:tcPr>
          <w:p w14:paraId="2BE5E8CA" w14:textId="126E19AA" w:rsidR="00154C4A" w:rsidRPr="001D1185" w:rsidRDefault="00154C4A" w:rsidP="00990F7F">
            <w:pPr>
              <w:spacing w:before="80" w:after="80"/>
              <w:rPr>
                <w:rFonts w:ascii="Arial" w:hAnsi="Arial" w:cs="Arial"/>
                <w:sz w:val="20"/>
                <w:szCs w:val="20"/>
              </w:rPr>
            </w:pPr>
            <w:r w:rsidRPr="001D1185">
              <w:rPr>
                <w:rFonts w:ascii="Arial" w:hAnsi="Arial" w:cs="Arial"/>
                <w:sz w:val="20"/>
                <w:szCs w:val="20"/>
              </w:rPr>
              <w:t>yes</w:t>
            </w:r>
          </w:p>
        </w:tc>
        <w:tc>
          <w:tcPr>
            <w:tcW w:w="2052" w:type="dxa"/>
          </w:tcPr>
          <w:p w14:paraId="2E20547E" w14:textId="25E92EF1" w:rsidR="00154C4A" w:rsidRPr="00A20A44" w:rsidRDefault="00FA5725" w:rsidP="00990F7F">
            <w:pPr>
              <w:spacing w:before="80" w:after="80"/>
              <w:rPr>
                <w:rFonts w:ascii="Arial" w:hAnsi="Arial" w:cs="Arial"/>
                <w:color w:val="C00000"/>
                <w:sz w:val="20"/>
                <w:szCs w:val="20"/>
              </w:rPr>
            </w:pPr>
            <w:r>
              <w:rPr>
                <w:rFonts w:ascii="Arial" w:hAnsi="Arial" w:cs="Arial"/>
                <w:color w:val="C00000"/>
                <w:sz w:val="20"/>
                <w:szCs w:val="20"/>
              </w:rPr>
              <w:t>Fail</w:t>
            </w:r>
          </w:p>
        </w:tc>
      </w:tr>
      <w:tr w:rsidR="00FA5725" w14:paraId="12A45D4F" w14:textId="77777777" w:rsidTr="00990F7F">
        <w:trPr>
          <w:trHeight w:val="350"/>
        </w:trPr>
        <w:tc>
          <w:tcPr>
            <w:tcW w:w="1250" w:type="dxa"/>
          </w:tcPr>
          <w:p w14:paraId="693E44F6" w14:textId="77777777" w:rsidR="00154C4A" w:rsidRDefault="00154C4A" w:rsidP="00990F7F">
            <w:pPr>
              <w:spacing w:before="80" w:after="80"/>
              <w:rPr>
                <w:rFonts w:ascii="Arial" w:hAnsi="Arial" w:cs="Arial"/>
                <w:sz w:val="20"/>
                <w:szCs w:val="20"/>
              </w:rPr>
            </w:pPr>
            <w:r>
              <w:rPr>
                <w:rFonts w:ascii="Arial" w:hAnsi="Arial" w:cs="Arial"/>
                <w:sz w:val="20"/>
                <w:szCs w:val="20"/>
              </w:rPr>
              <w:t>3</w:t>
            </w:r>
          </w:p>
        </w:tc>
        <w:tc>
          <w:tcPr>
            <w:tcW w:w="3570" w:type="dxa"/>
          </w:tcPr>
          <w:p w14:paraId="14E87506" w14:textId="7C628D9A"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Verify the list reflects the completed status.</w:t>
            </w:r>
          </w:p>
        </w:tc>
        <w:tc>
          <w:tcPr>
            <w:tcW w:w="3930" w:type="dxa"/>
          </w:tcPr>
          <w:p w14:paraId="34DE30FC" w14:textId="7D7AA844"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"Finish project" remains in the list but is visually distinct as a completed task</w:t>
            </w:r>
          </w:p>
        </w:tc>
        <w:tc>
          <w:tcPr>
            <w:tcW w:w="2148" w:type="dxa"/>
          </w:tcPr>
          <w:p w14:paraId="4B0A0A2A" w14:textId="7E0DF7FD" w:rsidR="00154C4A" w:rsidRPr="001D1185" w:rsidRDefault="00154C4A" w:rsidP="00990F7F">
            <w:pPr>
              <w:spacing w:before="80" w:after="80"/>
              <w:rPr>
                <w:rFonts w:ascii="Arial" w:hAnsi="Arial" w:cs="Arial"/>
                <w:sz w:val="20"/>
                <w:szCs w:val="20"/>
              </w:rPr>
            </w:pPr>
            <w:r w:rsidRPr="001D1185">
              <w:rPr>
                <w:rFonts w:ascii="Arial" w:hAnsi="Arial" w:cs="Arial"/>
                <w:sz w:val="20"/>
                <w:szCs w:val="20"/>
              </w:rPr>
              <w:t>yes</w:t>
            </w:r>
          </w:p>
        </w:tc>
        <w:tc>
          <w:tcPr>
            <w:tcW w:w="2052" w:type="dxa"/>
          </w:tcPr>
          <w:p w14:paraId="5B34C632" w14:textId="3F74BA04" w:rsidR="00154C4A" w:rsidRPr="00A20A44" w:rsidRDefault="00FA5725" w:rsidP="00990F7F">
            <w:pPr>
              <w:spacing w:before="80" w:after="80"/>
              <w:rPr>
                <w:rFonts w:ascii="Arial" w:hAnsi="Arial" w:cs="Arial"/>
                <w:color w:val="C00000"/>
                <w:sz w:val="20"/>
                <w:szCs w:val="20"/>
              </w:rPr>
            </w:pPr>
            <w:r>
              <w:rPr>
                <w:rFonts w:ascii="Arial" w:hAnsi="Arial" w:cs="Arial"/>
                <w:color w:val="C00000"/>
                <w:sz w:val="20"/>
                <w:szCs w:val="20"/>
              </w:rPr>
              <w:t>Fail</w:t>
            </w:r>
          </w:p>
        </w:tc>
      </w:tr>
      <w:tr w:rsidR="00154C4A" w14:paraId="7B7FA736" w14:textId="77777777" w:rsidTr="00990F7F">
        <w:trPr>
          <w:trHeight w:val="350"/>
        </w:trPr>
        <w:tc>
          <w:tcPr>
            <w:tcW w:w="1250" w:type="dxa"/>
          </w:tcPr>
          <w:p w14:paraId="1BEF1850" w14:textId="77777777" w:rsidR="00154C4A" w:rsidRPr="000C1DAC" w:rsidRDefault="00154C4A" w:rsidP="00990F7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3109B238" w14:textId="77777777" w:rsidR="00154C4A" w:rsidRDefault="006D5AFA" w:rsidP="00990F7F">
            <w:pPr>
              <w:spacing w:before="80" w:after="80"/>
              <w:rPr>
                <w:rFonts w:ascii="Arial" w:hAnsi="Arial" w:cs="Arial"/>
                <w:sz w:val="20"/>
                <w:szCs w:val="20"/>
              </w:rPr>
            </w:pPr>
            <w:r w:rsidRPr="006D5AFA">
              <w:rPr>
                <w:rFonts w:ascii="Arial" w:hAnsi="Arial" w:cs="Arial"/>
                <w:sz w:val="20"/>
                <w:szCs w:val="20"/>
              </w:rPr>
              <w:t xml:space="preserve">This test assesses the application's ability to handle state changes in </w:t>
            </w:r>
            <w:proofErr w:type="spellStart"/>
            <w:r w:rsidRPr="006D5AFA">
              <w:rPr>
                <w:rFonts w:ascii="Arial" w:hAnsi="Arial" w:cs="Arial"/>
                <w:sz w:val="20"/>
                <w:szCs w:val="20"/>
              </w:rPr>
              <w:t>todo</w:t>
            </w:r>
            <w:proofErr w:type="spellEnd"/>
            <w:r w:rsidRPr="006D5AFA">
              <w:rPr>
                <w:rFonts w:ascii="Arial" w:hAnsi="Arial" w:cs="Arial"/>
                <w:sz w:val="20"/>
                <w:szCs w:val="20"/>
              </w:rPr>
              <w:t xml:space="preserve"> items. The visual feedback on marking an item completed is important for user satisfaction and usability. It tests both the user interface and the underlying data handling mechanisms.</w:t>
            </w:r>
          </w:p>
          <w:p w14:paraId="3E847B6C" w14:textId="52708B60" w:rsidR="00FA5725" w:rsidRPr="00FA5725" w:rsidRDefault="00FA5725" w:rsidP="00990F7F">
            <w:pPr>
              <w:spacing w:before="80" w:after="80"/>
              <w:rPr>
                <w:rFonts w:ascii="Arial" w:hAnsi="Arial" w:cs="Arial"/>
                <w:color w:val="FF0000"/>
                <w:sz w:val="20"/>
                <w:szCs w:val="20"/>
              </w:rPr>
            </w:pPr>
            <w:r>
              <w:rPr>
                <w:rFonts w:ascii="Arial" w:hAnsi="Arial" w:cs="Arial"/>
                <w:color w:val="FF0000"/>
                <w:sz w:val="20"/>
                <w:szCs w:val="20"/>
              </w:rPr>
              <w:lastRenderedPageBreak/>
              <w:t>ML – Tester does not see a checkbox next to listed items. There are only three items in each line, the text of the ‘To Do List’, the pencil/edit icon, and the trashcan/delete icon.</w:t>
            </w:r>
          </w:p>
        </w:tc>
      </w:tr>
    </w:tbl>
    <w:p w14:paraId="31FEEF79" w14:textId="77777777" w:rsidR="00A15F1C" w:rsidRDefault="00A15F1C" w:rsidP="006A45CA">
      <w:pPr>
        <w:pStyle w:val="NoSpacing"/>
        <w:rPr>
          <w:rFonts w:ascii="Arial" w:hAnsi="Arial" w:cs="Arial"/>
          <w:sz w:val="24"/>
          <w:szCs w:val="24"/>
        </w:rPr>
      </w:pPr>
    </w:p>
    <w:p w14:paraId="69B9B570" w14:textId="77777777" w:rsidR="006D5AFA" w:rsidRDefault="006D5AFA" w:rsidP="006A45CA">
      <w:pPr>
        <w:pStyle w:val="NoSpacing"/>
        <w:rPr>
          <w:rFonts w:ascii="Arial" w:hAnsi="Arial" w:cs="Arial"/>
          <w:sz w:val="24"/>
          <w:szCs w:val="24"/>
        </w:rPr>
      </w:pPr>
    </w:p>
    <w:p w14:paraId="08E18459" w14:textId="77777777" w:rsidR="006D5AFA" w:rsidRDefault="006D5AFA" w:rsidP="006A45CA">
      <w:pPr>
        <w:pStyle w:val="NoSpacing"/>
        <w:rPr>
          <w:rFonts w:ascii="Arial" w:hAnsi="Arial" w:cs="Arial"/>
          <w:sz w:val="24"/>
          <w:szCs w:val="24"/>
        </w:rPr>
      </w:pPr>
    </w:p>
    <w:p w14:paraId="46812898" w14:textId="77777777" w:rsidR="006D5AFA" w:rsidRDefault="006D5AFA" w:rsidP="006A45CA">
      <w:pPr>
        <w:pStyle w:val="NoSpacing"/>
        <w:rPr>
          <w:rFonts w:ascii="Arial" w:hAnsi="Arial" w:cs="Arial"/>
          <w:sz w:val="24"/>
          <w:szCs w:val="24"/>
        </w:rPr>
      </w:pPr>
    </w:p>
    <w:p w14:paraId="4CD74D24" w14:textId="77777777" w:rsidR="006D5AFA" w:rsidRDefault="006D5AFA" w:rsidP="006A45CA">
      <w:pPr>
        <w:pStyle w:val="NoSpacing"/>
        <w:rPr>
          <w:rFonts w:ascii="Arial" w:hAnsi="Arial" w:cs="Arial"/>
          <w:sz w:val="24"/>
          <w:szCs w:val="24"/>
        </w:rPr>
      </w:pPr>
    </w:p>
    <w:p w14:paraId="6289FCCD" w14:textId="77777777" w:rsidR="006D5AFA" w:rsidRDefault="006D5AFA" w:rsidP="006A45CA">
      <w:pPr>
        <w:pStyle w:val="NoSpacing"/>
        <w:rPr>
          <w:rFonts w:ascii="Arial" w:hAnsi="Arial" w:cs="Arial"/>
          <w:sz w:val="24"/>
          <w:szCs w:val="24"/>
        </w:rPr>
      </w:pPr>
    </w:p>
    <w:p w14:paraId="32D9364A" w14:textId="77777777" w:rsidR="006D5AFA" w:rsidRDefault="006D5AFA" w:rsidP="006A45CA">
      <w:pPr>
        <w:pStyle w:val="NoSpacing"/>
        <w:rPr>
          <w:rFonts w:ascii="Arial" w:hAnsi="Arial" w:cs="Arial"/>
          <w:sz w:val="24"/>
          <w:szCs w:val="24"/>
        </w:rPr>
      </w:pPr>
    </w:p>
    <w:p w14:paraId="0FBC90BC" w14:textId="77777777" w:rsidR="006D5AFA" w:rsidRDefault="006D5AFA" w:rsidP="006A45CA">
      <w:pPr>
        <w:pStyle w:val="NoSpacing"/>
        <w:rPr>
          <w:rFonts w:ascii="Arial" w:hAnsi="Arial" w:cs="Arial"/>
          <w:sz w:val="24"/>
          <w:szCs w:val="24"/>
        </w:rPr>
      </w:pPr>
    </w:p>
    <w:p w14:paraId="09F3A232" w14:textId="77777777" w:rsidR="006D5AFA" w:rsidRDefault="006D5AFA" w:rsidP="006A45CA">
      <w:pPr>
        <w:pStyle w:val="NoSpacing"/>
        <w:rPr>
          <w:rFonts w:ascii="Arial" w:hAnsi="Arial" w:cs="Arial"/>
          <w:sz w:val="24"/>
          <w:szCs w:val="24"/>
        </w:rPr>
      </w:pPr>
    </w:p>
    <w:p w14:paraId="7B553EE3" w14:textId="77777777" w:rsidR="006D5AFA" w:rsidRDefault="006D5AFA"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169"/>
        <w:gridCol w:w="3433"/>
        <w:gridCol w:w="1969"/>
        <w:gridCol w:w="3129"/>
      </w:tblGrid>
      <w:tr w:rsidR="00154C4A" w14:paraId="4FF8428A" w14:textId="77777777" w:rsidTr="00990F7F">
        <w:trPr>
          <w:trHeight w:val="710"/>
        </w:trPr>
        <w:tc>
          <w:tcPr>
            <w:tcW w:w="1250" w:type="dxa"/>
          </w:tcPr>
          <w:p w14:paraId="3D633EBD" w14:textId="1F2D5D65" w:rsidR="00154C4A" w:rsidRDefault="00154C4A" w:rsidP="00990F7F">
            <w:pPr>
              <w:pStyle w:val="NoSpacing"/>
              <w:spacing w:before="80" w:after="80"/>
              <w:rPr>
                <w:rFonts w:ascii="Arial" w:hAnsi="Arial" w:cs="Arial"/>
                <w:sz w:val="24"/>
                <w:szCs w:val="24"/>
              </w:rPr>
            </w:pPr>
            <w:r>
              <w:rPr>
                <w:rFonts w:ascii="Arial" w:hAnsi="Arial" w:cs="Arial"/>
                <w:sz w:val="24"/>
                <w:szCs w:val="24"/>
              </w:rPr>
              <w:t xml:space="preserve">Test </w:t>
            </w:r>
            <w:r w:rsidR="00F801A0">
              <w:rPr>
                <w:rFonts w:ascii="Arial" w:hAnsi="Arial" w:cs="Arial"/>
                <w:sz w:val="24"/>
                <w:szCs w:val="24"/>
              </w:rPr>
              <w:t>5</w:t>
            </w:r>
          </w:p>
        </w:tc>
        <w:tc>
          <w:tcPr>
            <w:tcW w:w="11700" w:type="dxa"/>
            <w:gridSpan w:val="4"/>
          </w:tcPr>
          <w:p w14:paraId="236AB6EC" w14:textId="6973C03F" w:rsidR="00154C4A" w:rsidRPr="007B611F" w:rsidRDefault="00D52E85" w:rsidP="00990F7F">
            <w:pPr>
              <w:pStyle w:val="Heading1"/>
              <w:rPr>
                <w:rFonts w:ascii="Arial" w:hAnsi="Arial" w:cs="Arial"/>
                <w:b/>
                <w:bCs/>
              </w:rPr>
            </w:pPr>
            <w:bookmarkStart w:id="4" w:name="_Toc182416041"/>
            <w:r w:rsidRPr="00D52E85">
              <w:rPr>
                <w:rFonts w:ascii="Arial" w:hAnsi="Arial" w:cs="Arial"/>
                <w:b/>
                <w:bCs/>
                <w:color w:val="auto"/>
              </w:rPr>
              <w:t>Filtering Todo Items by Status</w:t>
            </w:r>
            <w:bookmarkEnd w:id="4"/>
          </w:p>
        </w:tc>
      </w:tr>
      <w:tr w:rsidR="00FA5725" w14:paraId="5B2E2B65" w14:textId="77777777" w:rsidTr="00990F7F">
        <w:trPr>
          <w:trHeight w:val="620"/>
        </w:trPr>
        <w:tc>
          <w:tcPr>
            <w:tcW w:w="1250" w:type="dxa"/>
          </w:tcPr>
          <w:p w14:paraId="021D9AED" w14:textId="77777777" w:rsidR="00154C4A" w:rsidRDefault="00154C4A" w:rsidP="00990F7F">
            <w:pPr>
              <w:pStyle w:val="NoSpacing"/>
              <w:spacing w:before="80" w:after="80"/>
              <w:rPr>
                <w:rFonts w:ascii="Arial" w:hAnsi="Arial" w:cs="Arial"/>
                <w:sz w:val="24"/>
                <w:szCs w:val="24"/>
              </w:rPr>
            </w:pPr>
          </w:p>
        </w:tc>
        <w:tc>
          <w:tcPr>
            <w:tcW w:w="3570" w:type="dxa"/>
          </w:tcPr>
          <w:p w14:paraId="44CD3410" w14:textId="346D975D" w:rsidR="00154C4A" w:rsidRPr="007B611F" w:rsidRDefault="00154C4A" w:rsidP="00990F7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D52E85" w:rsidRPr="00D52E85">
              <w:rPr>
                <w:rFonts w:ascii="Arial" w:hAnsi="Arial" w:cs="Arial"/>
                <w:b/>
                <w:bCs/>
                <w:sz w:val="20"/>
                <w:szCs w:val="20"/>
              </w:rPr>
              <w:t xml:space="preserve">Ensure the filter functionality works correctly for displaying </w:t>
            </w:r>
            <w:proofErr w:type="spellStart"/>
            <w:r w:rsidR="00D52E85" w:rsidRPr="00D52E85">
              <w:rPr>
                <w:rFonts w:ascii="Arial" w:hAnsi="Arial" w:cs="Arial"/>
                <w:b/>
                <w:bCs/>
                <w:sz w:val="20"/>
                <w:szCs w:val="20"/>
              </w:rPr>
              <w:t>todos</w:t>
            </w:r>
            <w:proofErr w:type="spellEnd"/>
            <w:r w:rsidR="00D52E85" w:rsidRPr="00D52E85">
              <w:rPr>
                <w:rFonts w:ascii="Arial" w:hAnsi="Arial" w:cs="Arial"/>
                <w:b/>
                <w:bCs/>
                <w:sz w:val="20"/>
                <w:szCs w:val="20"/>
              </w:rPr>
              <w:t xml:space="preserve"> based on their status.</w:t>
            </w:r>
          </w:p>
        </w:tc>
        <w:tc>
          <w:tcPr>
            <w:tcW w:w="3930" w:type="dxa"/>
          </w:tcPr>
          <w:p w14:paraId="0F532BF9" w14:textId="77777777" w:rsidR="00154C4A" w:rsidRPr="007B611F" w:rsidRDefault="00154C4A" w:rsidP="00990F7F">
            <w:pPr>
              <w:rPr>
                <w:rFonts w:ascii="Arial" w:hAnsi="Arial" w:cs="Arial"/>
                <w:b/>
                <w:bCs/>
                <w:sz w:val="20"/>
                <w:szCs w:val="20"/>
              </w:rPr>
            </w:pPr>
            <w:r w:rsidRPr="007B611F">
              <w:rPr>
                <w:rFonts w:ascii="Arial" w:hAnsi="Arial" w:cs="Arial"/>
                <w:b/>
                <w:bCs/>
                <w:sz w:val="20"/>
                <w:szCs w:val="20"/>
              </w:rPr>
              <w:t>Developer:</w:t>
            </w:r>
          </w:p>
          <w:p w14:paraId="04CAB7FE" w14:textId="4DF90A9B" w:rsidR="00154C4A" w:rsidRPr="001D1185" w:rsidRDefault="00154C4A" w:rsidP="00990F7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D1185">
              <w:rPr>
                <w:rFonts w:ascii="Arial" w:hAnsi="Arial" w:cs="Arial"/>
                <w:sz w:val="20"/>
                <w:szCs w:val="20"/>
              </w:rPr>
              <w:t>2024/11/14</w:t>
            </w:r>
          </w:p>
        </w:tc>
        <w:tc>
          <w:tcPr>
            <w:tcW w:w="4200" w:type="dxa"/>
            <w:gridSpan w:val="2"/>
          </w:tcPr>
          <w:p w14:paraId="70013827" w14:textId="0BEA81D9" w:rsidR="00154C4A" w:rsidRPr="00FA5725" w:rsidRDefault="00154C4A" w:rsidP="00990F7F">
            <w:pPr>
              <w:rPr>
                <w:rFonts w:ascii="Arial" w:hAnsi="Arial" w:cs="Arial"/>
                <w:sz w:val="20"/>
                <w:szCs w:val="20"/>
              </w:rPr>
            </w:pPr>
            <w:r w:rsidRPr="007B611F">
              <w:rPr>
                <w:rFonts w:ascii="Arial" w:hAnsi="Arial" w:cs="Arial"/>
                <w:b/>
                <w:bCs/>
                <w:sz w:val="20"/>
                <w:szCs w:val="20"/>
              </w:rPr>
              <w:t xml:space="preserve">Peer tester: </w:t>
            </w:r>
            <w:r w:rsidR="00FA5725">
              <w:rPr>
                <w:rFonts w:ascii="Arial" w:hAnsi="Arial" w:cs="Arial"/>
                <w:sz w:val="20"/>
                <w:szCs w:val="20"/>
              </w:rPr>
              <w:t>Melissa Lawrence</w:t>
            </w:r>
          </w:p>
          <w:p w14:paraId="79D428CD" w14:textId="34BF82F7" w:rsidR="00154C4A" w:rsidRPr="007B611F" w:rsidRDefault="00154C4A" w:rsidP="00990F7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FA5725">
              <w:rPr>
                <w:rFonts w:ascii="Arial" w:hAnsi="Arial" w:cs="Arial"/>
                <w:sz w:val="20"/>
                <w:szCs w:val="20"/>
              </w:rPr>
              <w:t>2024/11/16</w:t>
            </w:r>
          </w:p>
        </w:tc>
      </w:tr>
      <w:tr w:rsidR="00FA5725" w14:paraId="5B260041" w14:textId="77777777" w:rsidTr="00990F7F">
        <w:trPr>
          <w:trHeight w:val="350"/>
        </w:trPr>
        <w:tc>
          <w:tcPr>
            <w:tcW w:w="1250" w:type="dxa"/>
          </w:tcPr>
          <w:p w14:paraId="1543A353"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Step</w:t>
            </w:r>
          </w:p>
        </w:tc>
        <w:tc>
          <w:tcPr>
            <w:tcW w:w="3570" w:type="dxa"/>
          </w:tcPr>
          <w:p w14:paraId="5EDD74A0"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0D01748"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A1A1A57"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56717F1B" w14:textId="77777777" w:rsidR="00154C4A" w:rsidRPr="007B611F" w:rsidRDefault="00154C4A" w:rsidP="00990F7F">
            <w:pPr>
              <w:spacing w:before="80" w:after="80"/>
              <w:rPr>
                <w:rFonts w:ascii="Arial" w:hAnsi="Arial" w:cs="Arial"/>
                <w:b/>
                <w:bCs/>
                <w:sz w:val="20"/>
                <w:szCs w:val="20"/>
              </w:rPr>
            </w:pPr>
            <w:r>
              <w:rPr>
                <w:rFonts w:ascii="Arial" w:hAnsi="Arial" w:cs="Arial"/>
                <w:b/>
                <w:bCs/>
                <w:sz w:val="20"/>
                <w:szCs w:val="20"/>
              </w:rPr>
              <w:t>Tester pass/fail</w:t>
            </w:r>
          </w:p>
        </w:tc>
      </w:tr>
      <w:tr w:rsidR="00FA5725" w14:paraId="66BAAF28" w14:textId="77777777" w:rsidTr="00990F7F">
        <w:trPr>
          <w:trHeight w:val="350"/>
        </w:trPr>
        <w:tc>
          <w:tcPr>
            <w:tcW w:w="1250" w:type="dxa"/>
          </w:tcPr>
          <w:p w14:paraId="5BE4A876" w14:textId="77777777" w:rsidR="00154C4A" w:rsidRPr="00A15F1C" w:rsidRDefault="00154C4A" w:rsidP="00990F7F">
            <w:pPr>
              <w:spacing w:before="80" w:after="80"/>
              <w:rPr>
                <w:rFonts w:ascii="Arial" w:hAnsi="Arial" w:cs="Arial"/>
                <w:sz w:val="20"/>
                <w:szCs w:val="20"/>
              </w:rPr>
            </w:pPr>
            <w:r>
              <w:rPr>
                <w:rFonts w:ascii="Arial" w:hAnsi="Arial" w:cs="Arial"/>
                <w:sz w:val="20"/>
                <w:szCs w:val="20"/>
              </w:rPr>
              <w:t>1</w:t>
            </w:r>
          </w:p>
        </w:tc>
        <w:tc>
          <w:tcPr>
            <w:tcW w:w="3570" w:type="dxa"/>
          </w:tcPr>
          <w:p w14:paraId="6E1F9174" w14:textId="553B2F2E"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Ensure there are multiple items, some marked as completed.</w:t>
            </w:r>
          </w:p>
        </w:tc>
        <w:tc>
          <w:tcPr>
            <w:tcW w:w="3930" w:type="dxa"/>
          </w:tcPr>
          <w:p w14:paraId="4C1C0022" w14:textId="51BE08B2"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The list displays both active and completed items.</w:t>
            </w:r>
          </w:p>
        </w:tc>
        <w:tc>
          <w:tcPr>
            <w:tcW w:w="2148" w:type="dxa"/>
          </w:tcPr>
          <w:p w14:paraId="693DEEE4" w14:textId="35E1BBFF" w:rsidR="00154C4A" w:rsidRPr="001D1185" w:rsidRDefault="00154C4A" w:rsidP="00990F7F">
            <w:pPr>
              <w:spacing w:before="80" w:after="80"/>
              <w:rPr>
                <w:rFonts w:ascii="Arial" w:hAnsi="Arial" w:cs="Arial"/>
                <w:sz w:val="20"/>
                <w:szCs w:val="20"/>
              </w:rPr>
            </w:pPr>
            <w:r w:rsidRPr="001D1185">
              <w:rPr>
                <w:rFonts w:ascii="Arial" w:hAnsi="Arial" w:cs="Arial"/>
                <w:sz w:val="20"/>
                <w:szCs w:val="20"/>
              </w:rPr>
              <w:t>yes</w:t>
            </w:r>
          </w:p>
        </w:tc>
        <w:tc>
          <w:tcPr>
            <w:tcW w:w="2052" w:type="dxa"/>
          </w:tcPr>
          <w:p w14:paraId="5FCAB565" w14:textId="77777777" w:rsidR="00154C4A" w:rsidRDefault="00FA5725" w:rsidP="00990F7F">
            <w:pPr>
              <w:spacing w:before="80" w:after="80"/>
              <w:rPr>
                <w:rFonts w:ascii="Arial" w:hAnsi="Arial" w:cs="Arial"/>
                <w:color w:val="C00000"/>
                <w:sz w:val="20"/>
                <w:szCs w:val="20"/>
              </w:rPr>
            </w:pPr>
            <w:r>
              <w:rPr>
                <w:rFonts w:ascii="Arial" w:hAnsi="Arial" w:cs="Arial"/>
                <w:color w:val="C00000"/>
                <w:sz w:val="20"/>
                <w:szCs w:val="20"/>
              </w:rPr>
              <w:t>Fail</w:t>
            </w:r>
          </w:p>
          <w:p w14:paraId="0802992B" w14:textId="642D8E2E" w:rsidR="00FA5725" w:rsidRPr="00A20A44" w:rsidRDefault="00FA5725" w:rsidP="00990F7F">
            <w:pPr>
              <w:spacing w:before="80" w:after="80"/>
              <w:rPr>
                <w:rFonts w:ascii="Arial" w:hAnsi="Arial" w:cs="Arial"/>
                <w:color w:val="C00000"/>
                <w:sz w:val="20"/>
                <w:szCs w:val="20"/>
              </w:rPr>
            </w:pPr>
            <w:r w:rsidRPr="00FA5725">
              <w:rPr>
                <w:rFonts w:ascii="Arial" w:hAnsi="Arial" w:cs="Arial"/>
                <w:color w:val="C00000"/>
                <w:sz w:val="20"/>
                <w:szCs w:val="20"/>
              </w:rPr>
              <w:drawing>
                <wp:inline distT="0" distB="0" distL="0" distR="0" wp14:anchorId="42B45466" wp14:editId="19BECD1E">
                  <wp:extent cx="1850232" cy="1233488"/>
                  <wp:effectExtent l="0" t="0" r="0" b="5080"/>
                  <wp:docPr id="119546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8225" name=""/>
                          <pic:cNvPicPr/>
                        </pic:nvPicPr>
                        <pic:blipFill>
                          <a:blip r:embed="rId15"/>
                          <a:stretch>
                            <a:fillRect/>
                          </a:stretch>
                        </pic:blipFill>
                        <pic:spPr>
                          <a:xfrm>
                            <a:off x="0" y="0"/>
                            <a:ext cx="1856074" cy="1237382"/>
                          </a:xfrm>
                          <a:prstGeom prst="rect">
                            <a:avLst/>
                          </a:prstGeom>
                        </pic:spPr>
                      </pic:pic>
                    </a:graphicData>
                  </a:graphic>
                </wp:inline>
              </w:drawing>
            </w:r>
          </w:p>
        </w:tc>
      </w:tr>
      <w:tr w:rsidR="00FA5725" w14:paraId="546AEE23" w14:textId="77777777" w:rsidTr="00990F7F">
        <w:trPr>
          <w:trHeight w:val="350"/>
        </w:trPr>
        <w:tc>
          <w:tcPr>
            <w:tcW w:w="1250" w:type="dxa"/>
          </w:tcPr>
          <w:p w14:paraId="22DE75A3" w14:textId="77777777" w:rsidR="00154C4A" w:rsidRDefault="00154C4A" w:rsidP="00990F7F">
            <w:pPr>
              <w:spacing w:before="80" w:after="80"/>
              <w:rPr>
                <w:rFonts w:ascii="Arial" w:hAnsi="Arial" w:cs="Arial"/>
                <w:sz w:val="20"/>
                <w:szCs w:val="20"/>
              </w:rPr>
            </w:pPr>
            <w:r>
              <w:rPr>
                <w:rFonts w:ascii="Arial" w:hAnsi="Arial" w:cs="Arial"/>
                <w:sz w:val="20"/>
                <w:szCs w:val="20"/>
              </w:rPr>
              <w:t>2</w:t>
            </w:r>
          </w:p>
        </w:tc>
        <w:tc>
          <w:tcPr>
            <w:tcW w:w="3570" w:type="dxa"/>
          </w:tcPr>
          <w:p w14:paraId="4B53BB77" w14:textId="5F80BC7C"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Use the filter options to select "Active."</w:t>
            </w:r>
          </w:p>
        </w:tc>
        <w:tc>
          <w:tcPr>
            <w:tcW w:w="3930" w:type="dxa"/>
          </w:tcPr>
          <w:p w14:paraId="664BA87C" w14:textId="461052FE"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Only active (not completed) items are displayed.</w:t>
            </w:r>
          </w:p>
        </w:tc>
        <w:tc>
          <w:tcPr>
            <w:tcW w:w="2148" w:type="dxa"/>
          </w:tcPr>
          <w:p w14:paraId="7F8B783B" w14:textId="43FD7035" w:rsidR="00154C4A" w:rsidRPr="001D1185" w:rsidRDefault="00154C4A" w:rsidP="00990F7F">
            <w:pPr>
              <w:spacing w:before="80" w:after="80"/>
              <w:rPr>
                <w:rFonts w:ascii="Arial" w:hAnsi="Arial" w:cs="Arial"/>
                <w:sz w:val="20"/>
                <w:szCs w:val="20"/>
              </w:rPr>
            </w:pPr>
            <w:r w:rsidRPr="001D1185">
              <w:rPr>
                <w:rFonts w:ascii="Arial" w:hAnsi="Arial" w:cs="Arial"/>
                <w:sz w:val="20"/>
                <w:szCs w:val="20"/>
              </w:rPr>
              <w:t>yes</w:t>
            </w:r>
          </w:p>
        </w:tc>
        <w:tc>
          <w:tcPr>
            <w:tcW w:w="2052" w:type="dxa"/>
          </w:tcPr>
          <w:p w14:paraId="249071D0" w14:textId="47368612" w:rsidR="00154C4A" w:rsidRPr="00A20A44" w:rsidRDefault="00FA5725" w:rsidP="00990F7F">
            <w:pPr>
              <w:spacing w:before="80" w:after="80"/>
              <w:rPr>
                <w:rFonts w:ascii="Arial" w:hAnsi="Arial" w:cs="Arial"/>
                <w:color w:val="C00000"/>
                <w:sz w:val="20"/>
                <w:szCs w:val="20"/>
              </w:rPr>
            </w:pPr>
            <w:r>
              <w:rPr>
                <w:rFonts w:ascii="Arial" w:hAnsi="Arial" w:cs="Arial"/>
                <w:color w:val="C00000"/>
                <w:sz w:val="20"/>
                <w:szCs w:val="20"/>
              </w:rPr>
              <w:t>Fail</w:t>
            </w:r>
          </w:p>
        </w:tc>
      </w:tr>
      <w:tr w:rsidR="00FA5725" w14:paraId="5983398C" w14:textId="77777777" w:rsidTr="00990F7F">
        <w:trPr>
          <w:trHeight w:val="350"/>
        </w:trPr>
        <w:tc>
          <w:tcPr>
            <w:tcW w:w="1250" w:type="dxa"/>
          </w:tcPr>
          <w:p w14:paraId="253E89AF" w14:textId="77777777" w:rsidR="00154C4A" w:rsidRDefault="00154C4A" w:rsidP="00990F7F">
            <w:pPr>
              <w:spacing w:before="80" w:after="80"/>
              <w:rPr>
                <w:rFonts w:ascii="Arial" w:hAnsi="Arial" w:cs="Arial"/>
                <w:sz w:val="20"/>
                <w:szCs w:val="20"/>
              </w:rPr>
            </w:pPr>
            <w:r>
              <w:rPr>
                <w:rFonts w:ascii="Arial" w:hAnsi="Arial" w:cs="Arial"/>
                <w:sz w:val="20"/>
                <w:szCs w:val="20"/>
              </w:rPr>
              <w:t>3</w:t>
            </w:r>
          </w:p>
        </w:tc>
        <w:tc>
          <w:tcPr>
            <w:tcW w:w="3570" w:type="dxa"/>
          </w:tcPr>
          <w:p w14:paraId="6B34D7A9" w14:textId="5DF33B3B"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Switch the filter to "Completed."</w:t>
            </w:r>
          </w:p>
        </w:tc>
        <w:tc>
          <w:tcPr>
            <w:tcW w:w="3930" w:type="dxa"/>
          </w:tcPr>
          <w:p w14:paraId="65426D79" w14:textId="42E9F056" w:rsidR="00154C4A" w:rsidRPr="003C6580" w:rsidRDefault="00D52E85" w:rsidP="00990F7F">
            <w:pPr>
              <w:spacing w:before="80" w:after="80"/>
              <w:rPr>
                <w:rFonts w:ascii="Arial" w:hAnsi="Arial" w:cs="Arial"/>
                <w:sz w:val="20"/>
                <w:szCs w:val="20"/>
              </w:rPr>
            </w:pPr>
            <w:r w:rsidRPr="003C6580">
              <w:rPr>
                <w:rFonts w:ascii="Arial" w:hAnsi="Arial" w:cs="Arial"/>
                <w:sz w:val="20"/>
                <w:szCs w:val="20"/>
              </w:rPr>
              <w:t>Only completed items are displayed.</w:t>
            </w:r>
          </w:p>
        </w:tc>
        <w:tc>
          <w:tcPr>
            <w:tcW w:w="2148" w:type="dxa"/>
          </w:tcPr>
          <w:p w14:paraId="406E9732" w14:textId="0D46A9CD" w:rsidR="00154C4A" w:rsidRPr="001D1185" w:rsidRDefault="00154C4A" w:rsidP="00990F7F">
            <w:pPr>
              <w:spacing w:before="80" w:after="80"/>
              <w:rPr>
                <w:rFonts w:ascii="Arial" w:hAnsi="Arial" w:cs="Arial"/>
                <w:sz w:val="20"/>
                <w:szCs w:val="20"/>
              </w:rPr>
            </w:pPr>
            <w:r w:rsidRPr="001D1185">
              <w:rPr>
                <w:rFonts w:ascii="Arial" w:hAnsi="Arial" w:cs="Arial"/>
                <w:sz w:val="20"/>
                <w:szCs w:val="20"/>
              </w:rPr>
              <w:t>yes</w:t>
            </w:r>
          </w:p>
        </w:tc>
        <w:tc>
          <w:tcPr>
            <w:tcW w:w="2052" w:type="dxa"/>
          </w:tcPr>
          <w:p w14:paraId="6DAB23A4" w14:textId="7B27D021" w:rsidR="00154C4A" w:rsidRPr="00A20A44" w:rsidRDefault="00FA5725" w:rsidP="00990F7F">
            <w:pPr>
              <w:spacing w:before="80" w:after="80"/>
              <w:rPr>
                <w:rFonts w:ascii="Arial" w:hAnsi="Arial" w:cs="Arial"/>
                <w:color w:val="C00000"/>
                <w:sz w:val="20"/>
                <w:szCs w:val="20"/>
              </w:rPr>
            </w:pPr>
            <w:r>
              <w:rPr>
                <w:rFonts w:ascii="Arial" w:hAnsi="Arial" w:cs="Arial"/>
                <w:color w:val="C00000"/>
                <w:sz w:val="20"/>
                <w:szCs w:val="20"/>
              </w:rPr>
              <w:t>Fail</w:t>
            </w:r>
          </w:p>
        </w:tc>
      </w:tr>
      <w:tr w:rsidR="00154C4A" w14:paraId="7251780A" w14:textId="77777777" w:rsidTr="00990F7F">
        <w:trPr>
          <w:trHeight w:val="350"/>
        </w:trPr>
        <w:tc>
          <w:tcPr>
            <w:tcW w:w="1250" w:type="dxa"/>
          </w:tcPr>
          <w:p w14:paraId="4625F815" w14:textId="77777777" w:rsidR="00154C4A" w:rsidRPr="000C1DAC" w:rsidRDefault="00154C4A" w:rsidP="00990F7F">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07F0B0E4" w14:textId="77777777" w:rsidR="00154C4A" w:rsidRDefault="006D5AFA" w:rsidP="00990F7F">
            <w:pPr>
              <w:spacing w:before="80" w:after="80"/>
              <w:rPr>
                <w:rFonts w:ascii="Arial" w:hAnsi="Arial" w:cs="Arial"/>
                <w:sz w:val="20"/>
                <w:szCs w:val="20"/>
              </w:rPr>
            </w:pPr>
            <w:r w:rsidRPr="006D5AFA">
              <w:rPr>
                <w:rFonts w:ascii="Arial" w:hAnsi="Arial" w:cs="Arial"/>
                <w:sz w:val="20"/>
                <w:szCs w:val="20"/>
              </w:rPr>
              <w:t>Filter functionality enhances the user experience by allowing users to view subsets of data. This test ensures that the filter controls are effective and accurate. It checks the application’s capability to segregate data based on predefined criteria, which is vital for users dealing with many items.</w:t>
            </w:r>
          </w:p>
          <w:p w14:paraId="39AB0E54" w14:textId="5E1B2655" w:rsidR="00FA5725" w:rsidRPr="00FA5725" w:rsidRDefault="00FA5725" w:rsidP="00990F7F">
            <w:pPr>
              <w:spacing w:before="80" w:after="80"/>
              <w:rPr>
                <w:rFonts w:ascii="Arial" w:hAnsi="Arial" w:cs="Arial"/>
                <w:color w:val="FF0000"/>
                <w:sz w:val="20"/>
                <w:szCs w:val="20"/>
              </w:rPr>
            </w:pPr>
            <w:r>
              <w:rPr>
                <w:rFonts w:ascii="Arial" w:hAnsi="Arial" w:cs="Arial"/>
                <w:color w:val="FF0000"/>
                <w:sz w:val="20"/>
                <w:szCs w:val="20"/>
              </w:rPr>
              <w:t>ML- Items in List cannot be marked as completed. Tester does not see a filter option.</w:t>
            </w:r>
          </w:p>
        </w:tc>
      </w:tr>
    </w:tbl>
    <w:p w14:paraId="45753AF2" w14:textId="77777777" w:rsidR="00154C4A" w:rsidRPr="006A45CA" w:rsidRDefault="00154C4A" w:rsidP="006A45CA">
      <w:pPr>
        <w:pStyle w:val="NoSpacing"/>
        <w:rPr>
          <w:rFonts w:ascii="Arial" w:hAnsi="Arial" w:cs="Arial"/>
          <w:sz w:val="24"/>
          <w:szCs w:val="24"/>
        </w:rPr>
      </w:pPr>
    </w:p>
    <w:sectPr w:rsidR="00154C4A" w:rsidRPr="006A45CA" w:rsidSect="006A45CA">
      <w:headerReference w:type="default" r:id="rId16"/>
      <w:footerReference w:type="default" r:id="rId1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B8836" w14:textId="77777777" w:rsidR="007C103E" w:rsidRDefault="007C103E" w:rsidP="006A45CA">
      <w:pPr>
        <w:spacing w:after="0" w:line="240" w:lineRule="auto"/>
      </w:pPr>
      <w:r>
        <w:separator/>
      </w:r>
    </w:p>
  </w:endnote>
  <w:endnote w:type="continuationSeparator" w:id="0">
    <w:p w14:paraId="43D8EA51" w14:textId="77777777" w:rsidR="007C103E" w:rsidRDefault="007C103E"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9D242" w14:textId="77777777" w:rsidR="007C103E" w:rsidRDefault="007C103E" w:rsidP="006A45CA">
      <w:pPr>
        <w:spacing w:after="0" w:line="240" w:lineRule="auto"/>
      </w:pPr>
      <w:r>
        <w:separator/>
      </w:r>
    </w:p>
  </w:footnote>
  <w:footnote w:type="continuationSeparator" w:id="0">
    <w:p w14:paraId="6C0D45EE" w14:textId="77777777" w:rsidR="007C103E" w:rsidRDefault="007C103E"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2CF55" w14:textId="281DCF21"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Test Case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C0294"/>
    <w:multiLevelType w:val="multilevel"/>
    <w:tmpl w:val="30E2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7414CC"/>
    <w:multiLevelType w:val="multilevel"/>
    <w:tmpl w:val="2040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120058">
    <w:abstractNumId w:val="1"/>
  </w:num>
  <w:num w:numId="2" w16cid:durableId="196137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54327"/>
    <w:rsid w:val="000B2998"/>
    <w:rsid w:val="000C1DAC"/>
    <w:rsid w:val="00101D99"/>
    <w:rsid w:val="0014203A"/>
    <w:rsid w:val="00154C4A"/>
    <w:rsid w:val="001D1185"/>
    <w:rsid w:val="001E3E08"/>
    <w:rsid w:val="002D3277"/>
    <w:rsid w:val="00356DB4"/>
    <w:rsid w:val="00374EEF"/>
    <w:rsid w:val="003C6580"/>
    <w:rsid w:val="004A2ED7"/>
    <w:rsid w:val="00581103"/>
    <w:rsid w:val="006A45CA"/>
    <w:rsid w:val="006D5AFA"/>
    <w:rsid w:val="007018E5"/>
    <w:rsid w:val="007B611F"/>
    <w:rsid w:val="007C103E"/>
    <w:rsid w:val="008010EF"/>
    <w:rsid w:val="008120BA"/>
    <w:rsid w:val="00847534"/>
    <w:rsid w:val="00855357"/>
    <w:rsid w:val="008E36F0"/>
    <w:rsid w:val="00914140"/>
    <w:rsid w:val="00915A3D"/>
    <w:rsid w:val="009352D6"/>
    <w:rsid w:val="00987385"/>
    <w:rsid w:val="009A6A17"/>
    <w:rsid w:val="009C46B6"/>
    <w:rsid w:val="00A15F1C"/>
    <w:rsid w:val="00A20A44"/>
    <w:rsid w:val="00A4335A"/>
    <w:rsid w:val="00A81D47"/>
    <w:rsid w:val="00AD4AD7"/>
    <w:rsid w:val="00B54C68"/>
    <w:rsid w:val="00B76CCA"/>
    <w:rsid w:val="00C6228E"/>
    <w:rsid w:val="00D455C8"/>
    <w:rsid w:val="00D52E85"/>
    <w:rsid w:val="00E1357D"/>
    <w:rsid w:val="00F51D9A"/>
    <w:rsid w:val="00F801A0"/>
    <w:rsid w:val="00FA5725"/>
    <w:rsid w:val="00FA6403"/>
    <w:rsid w:val="00FC06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C4A"/>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1023</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Melissa Lawrence</cp:lastModifiedBy>
  <cp:revision>2</cp:revision>
  <dcterms:created xsi:type="dcterms:W3CDTF">2024-11-17T02:24:00Z</dcterms:created>
  <dcterms:modified xsi:type="dcterms:W3CDTF">2024-11-17T02:24:00Z</dcterms:modified>
</cp:coreProperties>
</file>