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pPr>
        <w:numPr>
          <w:ilvl w:val="0"/>
          <w:numId w:val="7"/>
        </w:numPr>
      </w:pPr>
      <w:r>
        <w:t>Item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lowerLetter"/>
      <w:lvlText w:val="%1."/>
    </w:lvl>
  </w:abstractNum>
  <w:num w:numId="7">
    <w:abstractNumId w:val="0"/>
  </w:num>
</w:numbering>
</file>

<file path=word/_rels/document.xml.rels><?xml version="1.0" encoding="UTF-8" standalone="yes"?>
<Relationships xmlns="http://schemas.openxmlformats.org/package/2006/relationships"/>

</file>

<file path=docProps/core.xml><?xml version="1.0" encoding="utf-8"?>
<cp:coreProperties xmlns:cp="http://schemas.openxmlformats.org/package/2006/metadata/core-properties" xmlns:dc="http://purl.org/dc/elements/1.1/">
  <dc:title>D8</dc:title>
</cp:coreProperties>
</file>