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son" ContentType="application/json"/>
  <Override PartName="/word/document.xml" ContentType="application/vnd.openxmlformats-officedocument.wordprocessingml.document.main+xml"/>
  <Override PartName="/word/aioffice.json" ContentType="application/json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
</file>

<file path=word/document.xml><?xml version="1.0" encoding="utf-8"?>
<w:document xmlns:w="http://schemas.openxmlformats.org/wordprocessingml/2006/main">
  <w:body>
    <w:p>
      <w:r>
        <w:t>DocPage</w:t>
      </w:r>
    </w:p>
    <w:p>
      <w:r>
        <w:t>DocBad</w:t>
      </w:r>
    </w:p>
    <w:p>
      <w:r>
        <w:t>DocOk</w:t>
      </w:r>
    </w:p>
    <w:p>
      <w:pPr>
        <w:rPr>
          <w:vanish/>
        </w:rPr>
      </w:pPr>
      <w:r>
        <w:rPr>
          <w:vanish/>
        </w:rPr>
        <w:t>Secret</w:t>
      </w:r>
    </w:p>
    <w:sectPr>
      <w:pgSz w:w="12240" w:h="15840"/>
    </w:sectPr>
  </w:body>
</w:document>
</file>

<file path=word/_rels/document.xml.rels><?xml version="1.0" encoding="UTF-8" standalone="yes"?>
<Relationships xmlns="http://schemas.openxmlformats.org/package/2006/relationships"/>

</file>