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4AC37" w14:textId="77777777" w:rsidR="004D2F46" w:rsidRPr="00571E0B" w:rsidRDefault="004D2F46" w:rsidP="004D2F46">
      <w:pPr>
        <w:rPr>
          <w:rFonts w:ascii="Segoe UI" w:hAnsi="Segoe UI" w:cs="Segoe UI"/>
          <w:b/>
          <w:bCs/>
          <w:shd w:val="clear" w:color="auto" w:fill="FFFFFF"/>
        </w:rPr>
      </w:pPr>
      <w:r w:rsidRPr="00571E0B">
        <w:rPr>
          <w:rFonts w:ascii="Segoe UI" w:hAnsi="Segoe UI" w:cs="Segoe UI"/>
          <w:b/>
          <w:bCs/>
          <w:shd w:val="clear" w:color="auto" w:fill="FFFFFF"/>
        </w:rPr>
        <w:t>Integration of the 21</w:t>
      </w:r>
      <w:r w:rsidRPr="00571E0B">
        <w:rPr>
          <w:rFonts w:ascii="Segoe UI" w:hAnsi="Segoe UI" w:cs="Segoe UI"/>
          <w:b/>
          <w:bCs/>
          <w:shd w:val="clear" w:color="auto" w:fill="FFFFFF"/>
          <w:vertAlign w:val="superscript"/>
        </w:rPr>
        <w:t>st</w:t>
      </w:r>
      <w:r w:rsidRPr="00571E0B">
        <w:rPr>
          <w:rFonts w:ascii="Segoe UI" w:hAnsi="Segoe UI" w:cs="Segoe UI"/>
          <w:b/>
          <w:bCs/>
          <w:shd w:val="clear" w:color="auto" w:fill="FFFFFF"/>
        </w:rPr>
        <w:t xml:space="preserve"> century communication skills.</w:t>
      </w:r>
    </w:p>
    <w:p w14:paraId="19739F2C" w14:textId="77777777" w:rsidR="00571E0B" w:rsidRDefault="00571E0B" w:rsidP="00571E0B">
      <w:pPr>
        <w:ind w:firstLine="720"/>
        <w:jc w:val="both"/>
        <w:rPr>
          <w:rFonts w:ascii="Segoe UI" w:hAnsi="Segoe UI" w:cs="Segoe UI"/>
          <w:sz w:val="26"/>
          <w:szCs w:val="26"/>
          <w:shd w:val="clear" w:color="auto" w:fill="FFFFFF"/>
        </w:rPr>
      </w:pPr>
    </w:p>
    <w:p w14:paraId="608880DA" w14:textId="4D10D2CB" w:rsidR="000F4B53" w:rsidRPr="00571E0B" w:rsidRDefault="004D2F46" w:rsidP="00571E0B">
      <w:pPr>
        <w:ind w:firstLine="720"/>
        <w:jc w:val="both"/>
        <w:rPr>
          <w:rFonts w:ascii="Segoe UI" w:hAnsi="Segoe UI" w:cs="Segoe UI"/>
          <w:sz w:val="26"/>
          <w:szCs w:val="26"/>
          <w:shd w:val="clear" w:color="auto" w:fill="FFFFFF"/>
        </w:rPr>
      </w:pPr>
      <w:r w:rsidRPr="00571E0B">
        <w:rPr>
          <w:rFonts w:ascii="Segoe UI" w:hAnsi="Segoe UI" w:cs="Segoe UI"/>
          <w:sz w:val="26"/>
          <w:szCs w:val="26"/>
          <w:shd w:val="clear" w:color="auto" w:fill="FFFFFF"/>
        </w:rPr>
        <w:t>Communication is critical to student success. A variety of technology tools available to 21st century educators expand your ability to give students fast and effective feedback, saving classroom time and accelerating student achievement. Throughout this course, Oliver Schinkten explores how teachers can use Internet-based tools such as video and audio conferencing, learning management systems, and social media to communicate more effectively with students, parents, and other educators. In addition to covering basic theories of communication, Oliver also gives power tips for essential collaboration tools like Google Drive, Gmail, Google Hangouts, Collaborize Classroom, and more.</w:t>
      </w:r>
    </w:p>
    <w:p w14:paraId="7019626E" w14:textId="2C1294BC" w:rsidR="004D2F46" w:rsidRPr="00571E0B" w:rsidRDefault="004D2F46" w:rsidP="00571E0B">
      <w:pPr>
        <w:jc w:val="both"/>
        <w:rPr>
          <w:rFonts w:ascii="Segoe UI" w:hAnsi="Segoe UI" w:cs="Segoe UI"/>
          <w:sz w:val="24"/>
          <w:szCs w:val="24"/>
          <w:shd w:val="clear" w:color="auto" w:fill="FFFFFF"/>
        </w:rPr>
      </w:pPr>
      <w:r w:rsidRPr="00571E0B">
        <w:rPr>
          <w:rFonts w:ascii="Segoe UI" w:hAnsi="Segoe UI" w:cs="Segoe UI"/>
          <w:sz w:val="26"/>
          <w:szCs w:val="26"/>
          <w:shd w:val="clear" w:color="auto" w:fill="FFFFFF"/>
        </w:rPr>
        <w:t>It's our job as educators to help them develop these skills. Communication is critical to student success. A variety of technology tools available to 21st century educators expand your ability to give students fast and effective feedback, saving classroom time and accelerating student achievement</w:t>
      </w:r>
      <w:r w:rsidRPr="00571E0B">
        <w:rPr>
          <w:rFonts w:ascii="Segoe UI" w:hAnsi="Segoe UI" w:cs="Segoe UI"/>
          <w:sz w:val="24"/>
          <w:szCs w:val="24"/>
          <w:shd w:val="clear" w:color="auto" w:fill="FFFFFF"/>
        </w:rPr>
        <w:t>.</w:t>
      </w:r>
    </w:p>
    <w:p w14:paraId="2A7732A8" w14:textId="7AC75B91" w:rsidR="004D2F46" w:rsidRPr="004D2F46" w:rsidRDefault="004D2F46" w:rsidP="004D2F46">
      <w:pPr>
        <w:shd w:val="clear" w:color="auto" w:fill="FFFFFF"/>
        <w:spacing w:line="240" w:lineRule="auto"/>
        <w:rPr>
          <w:rFonts w:ascii="Arial" w:eastAsia="Times New Roman" w:hAnsi="Arial" w:cs="Arial"/>
          <w:color w:val="212121"/>
          <w:sz w:val="27"/>
          <w:szCs w:val="27"/>
          <w:lang w:eastAsia="en-PH"/>
        </w:rPr>
      </w:pPr>
    </w:p>
    <w:sectPr w:rsidR="004D2F46" w:rsidRPr="004D2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46"/>
    <w:rsid w:val="000F4B53"/>
    <w:rsid w:val="004D2F46"/>
    <w:rsid w:val="00571E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3810"/>
  <w15:chartTrackingRefBased/>
  <w15:docId w15:val="{08E5851F-3D6F-41EA-8AAC-580FD7D5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D2F46"/>
    <w:pPr>
      <w:spacing w:before="100" w:beforeAutospacing="1" w:after="100" w:afterAutospacing="1" w:line="240" w:lineRule="auto"/>
      <w:outlineLvl w:val="4"/>
    </w:pPr>
    <w:rPr>
      <w:rFonts w:ascii="Times New Roman" w:eastAsia="Times New Roman" w:hAnsi="Times New Roman" w:cs="Times New Roman"/>
      <w:b/>
      <w:bCs/>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F4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5Char">
    <w:name w:val="Heading 5 Char"/>
    <w:basedOn w:val="DefaultParagraphFont"/>
    <w:link w:val="Heading5"/>
    <w:uiPriority w:val="9"/>
    <w:rsid w:val="004D2F46"/>
    <w:rPr>
      <w:rFonts w:ascii="Times New Roman" w:eastAsia="Times New Roman" w:hAnsi="Times New Roman" w:cs="Times New Roman"/>
      <w:b/>
      <w:bCs/>
      <w:sz w:val="20"/>
      <w:szCs w:val="20"/>
      <w:lang w:eastAsia="en-PH"/>
    </w:rPr>
  </w:style>
  <w:style w:type="character" w:customStyle="1" w:styleId="fusion-button-text">
    <w:name w:val="fusion-button-text"/>
    <w:basedOn w:val="DefaultParagraphFont"/>
    <w:rsid w:val="004D2F46"/>
  </w:style>
  <w:style w:type="character" w:styleId="Emphasis">
    <w:name w:val="Emphasis"/>
    <w:basedOn w:val="DefaultParagraphFont"/>
    <w:uiPriority w:val="20"/>
    <w:qFormat/>
    <w:rsid w:val="004D2F46"/>
    <w:rPr>
      <w:i/>
      <w:iCs/>
    </w:rPr>
  </w:style>
  <w:style w:type="character" w:styleId="Strong">
    <w:name w:val="Strong"/>
    <w:basedOn w:val="DefaultParagraphFont"/>
    <w:uiPriority w:val="22"/>
    <w:qFormat/>
    <w:rsid w:val="004D2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69195">
      <w:bodyDiv w:val="1"/>
      <w:marLeft w:val="0"/>
      <w:marRight w:val="0"/>
      <w:marTop w:val="0"/>
      <w:marBottom w:val="0"/>
      <w:divBdr>
        <w:top w:val="none" w:sz="0" w:space="0" w:color="auto"/>
        <w:left w:val="none" w:sz="0" w:space="0" w:color="auto"/>
        <w:bottom w:val="none" w:sz="0" w:space="0" w:color="auto"/>
        <w:right w:val="none" w:sz="0" w:space="0" w:color="auto"/>
      </w:divBdr>
      <w:divsChild>
        <w:div w:id="886330969">
          <w:marLeft w:val="0"/>
          <w:marRight w:val="0"/>
          <w:marTop w:val="0"/>
          <w:marBottom w:val="0"/>
          <w:divBdr>
            <w:top w:val="none" w:sz="0" w:space="0" w:color="auto"/>
            <w:left w:val="none" w:sz="0" w:space="0" w:color="auto"/>
            <w:bottom w:val="none" w:sz="0" w:space="0" w:color="auto"/>
            <w:right w:val="none" w:sz="0" w:space="0" w:color="auto"/>
          </w:divBdr>
        </w:div>
      </w:divsChild>
    </w:div>
    <w:div w:id="832067946">
      <w:bodyDiv w:val="1"/>
      <w:marLeft w:val="0"/>
      <w:marRight w:val="0"/>
      <w:marTop w:val="0"/>
      <w:marBottom w:val="0"/>
      <w:divBdr>
        <w:top w:val="none" w:sz="0" w:space="0" w:color="auto"/>
        <w:left w:val="none" w:sz="0" w:space="0" w:color="auto"/>
        <w:bottom w:val="none" w:sz="0" w:space="0" w:color="auto"/>
        <w:right w:val="none" w:sz="0" w:space="0" w:color="auto"/>
      </w:divBdr>
      <w:divsChild>
        <w:div w:id="1829051872">
          <w:marLeft w:val="0"/>
          <w:marRight w:val="0"/>
          <w:marTop w:val="0"/>
          <w:marBottom w:val="0"/>
          <w:divBdr>
            <w:top w:val="none" w:sz="0" w:space="0" w:color="auto"/>
            <w:left w:val="none" w:sz="0" w:space="0" w:color="auto"/>
            <w:bottom w:val="none" w:sz="0" w:space="0" w:color="auto"/>
            <w:right w:val="none" w:sz="0" w:space="0" w:color="auto"/>
          </w:divBdr>
          <w:divsChild>
            <w:div w:id="1640916340">
              <w:marLeft w:val="0"/>
              <w:marRight w:val="702"/>
              <w:marTop w:val="0"/>
              <w:marBottom w:val="300"/>
              <w:divBdr>
                <w:top w:val="none" w:sz="0" w:space="0" w:color="auto"/>
                <w:left w:val="none" w:sz="0" w:space="0" w:color="auto"/>
                <w:bottom w:val="none" w:sz="0" w:space="0" w:color="auto"/>
                <w:right w:val="none" w:sz="0" w:space="0" w:color="auto"/>
              </w:divBdr>
              <w:divsChild>
                <w:div w:id="846485806">
                  <w:marLeft w:val="0"/>
                  <w:marRight w:val="0"/>
                  <w:marTop w:val="0"/>
                  <w:marBottom w:val="0"/>
                  <w:divBdr>
                    <w:top w:val="single" w:sz="6" w:space="15" w:color="EAEAEA"/>
                    <w:left w:val="single" w:sz="6" w:space="15" w:color="EAEAEA"/>
                    <w:bottom w:val="single" w:sz="6" w:space="15" w:color="EAEAEA"/>
                    <w:right w:val="single" w:sz="6" w:space="15" w:color="EAEAEA"/>
                  </w:divBdr>
                  <w:divsChild>
                    <w:div w:id="19024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5683">
              <w:marLeft w:val="0"/>
              <w:marRight w:val="702"/>
              <w:marTop w:val="0"/>
              <w:marBottom w:val="300"/>
              <w:divBdr>
                <w:top w:val="none" w:sz="0" w:space="0" w:color="auto"/>
                <w:left w:val="none" w:sz="0" w:space="0" w:color="auto"/>
                <w:bottom w:val="none" w:sz="0" w:space="0" w:color="auto"/>
                <w:right w:val="none" w:sz="0" w:space="0" w:color="auto"/>
              </w:divBdr>
              <w:divsChild>
                <w:div w:id="1454860768">
                  <w:marLeft w:val="0"/>
                  <w:marRight w:val="0"/>
                  <w:marTop w:val="0"/>
                  <w:marBottom w:val="0"/>
                  <w:divBdr>
                    <w:top w:val="single" w:sz="6" w:space="15" w:color="EAEAEA"/>
                    <w:left w:val="single" w:sz="6" w:space="15" w:color="EAEAEA"/>
                    <w:bottom w:val="single" w:sz="6" w:space="15" w:color="EAEAEA"/>
                    <w:right w:val="single" w:sz="6" w:space="15" w:color="EAEAEA"/>
                  </w:divBdr>
                  <w:divsChild>
                    <w:div w:id="642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7498">
              <w:marLeft w:val="0"/>
              <w:marRight w:val="0"/>
              <w:marTop w:val="0"/>
              <w:marBottom w:val="300"/>
              <w:divBdr>
                <w:top w:val="none" w:sz="0" w:space="0" w:color="auto"/>
                <w:left w:val="none" w:sz="0" w:space="0" w:color="auto"/>
                <w:bottom w:val="none" w:sz="0" w:space="0" w:color="auto"/>
                <w:right w:val="none" w:sz="0" w:space="0" w:color="auto"/>
              </w:divBdr>
              <w:divsChild>
                <w:div w:id="650789810">
                  <w:marLeft w:val="0"/>
                  <w:marRight w:val="0"/>
                  <w:marTop w:val="0"/>
                  <w:marBottom w:val="0"/>
                  <w:divBdr>
                    <w:top w:val="single" w:sz="6" w:space="15" w:color="EAEAEA"/>
                    <w:left w:val="single" w:sz="6" w:space="15" w:color="EAEAEA"/>
                    <w:bottom w:val="single" w:sz="6" w:space="15" w:color="EAEAEA"/>
                    <w:right w:val="single" w:sz="6" w:space="15" w:color="EAEAEA"/>
                  </w:divBdr>
                  <w:divsChild>
                    <w:div w:id="738096791">
                      <w:marLeft w:val="0"/>
                      <w:marRight w:val="0"/>
                      <w:marTop w:val="0"/>
                      <w:marBottom w:val="0"/>
                      <w:divBdr>
                        <w:top w:val="none" w:sz="0" w:space="0" w:color="auto"/>
                        <w:left w:val="none" w:sz="0" w:space="0" w:color="auto"/>
                        <w:bottom w:val="none" w:sz="0" w:space="0" w:color="auto"/>
                        <w:right w:val="none" w:sz="0" w:space="0" w:color="auto"/>
                      </w:divBdr>
                      <w:divsChild>
                        <w:div w:id="749304211">
                          <w:marLeft w:val="0"/>
                          <w:marRight w:val="0"/>
                          <w:marTop w:val="0"/>
                          <w:marBottom w:val="0"/>
                          <w:divBdr>
                            <w:top w:val="none" w:sz="0" w:space="0" w:color="auto"/>
                            <w:left w:val="none" w:sz="0" w:space="0" w:color="auto"/>
                            <w:bottom w:val="none" w:sz="0" w:space="0" w:color="auto"/>
                            <w:right w:val="none" w:sz="0" w:space="0" w:color="auto"/>
                          </w:divBdr>
                        </w:div>
                        <w:div w:id="9679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91832">
          <w:marLeft w:val="0"/>
          <w:marRight w:val="0"/>
          <w:marTop w:val="0"/>
          <w:marBottom w:val="0"/>
          <w:divBdr>
            <w:top w:val="none" w:sz="0" w:space="0" w:color="auto"/>
            <w:left w:val="none" w:sz="0" w:space="0" w:color="auto"/>
            <w:bottom w:val="none" w:sz="0" w:space="0" w:color="auto"/>
            <w:right w:val="none" w:sz="0" w:space="0" w:color="auto"/>
          </w:divBdr>
          <w:divsChild>
            <w:div w:id="1280146181">
              <w:marLeft w:val="0"/>
              <w:marRight w:val="702"/>
              <w:marTop w:val="0"/>
              <w:marBottom w:val="300"/>
              <w:divBdr>
                <w:top w:val="none" w:sz="0" w:space="0" w:color="auto"/>
                <w:left w:val="none" w:sz="0" w:space="0" w:color="auto"/>
                <w:bottom w:val="none" w:sz="0" w:space="0" w:color="auto"/>
                <w:right w:val="none" w:sz="0" w:space="0" w:color="auto"/>
              </w:divBdr>
              <w:divsChild>
                <w:div w:id="1391808586">
                  <w:marLeft w:val="0"/>
                  <w:marRight w:val="0"/>
                  <w:marTop w:val="0"/>
                  <w:marBottom w:val="0"/>
                  <w:divBdr>
                    <w:top w:val="single" w:sz="6" w:space="15" w:color="EAEAEA"/>
                    <w:left w:val="single" w:sz="6" w:space="15" w:color="EAEAEA"/>
                    <w:bottom w:val="single" w:sz="6" w:space="15" w:color="EAEAEA"/>
                    <w:right w:val="single" w:sz="6" w:space="15" w:color="EAEAEA"/>
                  </w:divBdr>
                  <w:divsChild>
                    <w:div w:id="5418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1244">
              <w:marLeft w:val="0"/>
              <w:marRight w:val="702"/>
              <w:marTop w:val="0"/>
              <w:marBottom w:val="300"/>
              <w:divBdr>
                <w:top w:val="none" w:sz="0" w:space="0" w:color="auto"/>
                <w:left w:val="none" w:sz="0" w:space="0" w:color="auto"/>
                <w:bottom w:val="none" w:sz="0" w:space="0" w:color="auto"/>
                <w:right w:val="none" w:sz="0" w:space="0" w:color="auto"/>
              </w:divBdr>
              <w:divsChild>
                <w:div w:id="1044866983">
                  <w:marLeft w:val="0"/>
                  <w:marRight w:val="0"/>
                  <w:marTop w:val="0"/>
                  <w:marBottom w:val="0"/>
                  <w:divBdr>
                    <w:top w:val="single" w:sz="6" w:space="15" w:color="EAEAEA"/>
                    <w:left w:val="single" w:sz="6" w:space="15" w:color="EAEAEA"/>
                    <w:bottom w:val="single" w:sz="6" w:space="15" w:color="EAEAEA"/>
                    <w:right w:val="single" w:sz="6" w:space="15" w:color="EAEAEA"/>
                  </w:divBdr>
                  <w:divsChild>
                    <w:div w:id="6237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1250">
              <w:marLeft w:val="0"/>
              <w:marRight w:val="0"/>
              <w:marTop w:val="0"/>
              <w:marBottom w:val="300"/>
              <w:divBdr>
                <w:top w:val="none" w:sz="0" w:space="0" w:color="auto"/>
                <w:left w:val="none" w:sz="0" w:space="0" w:color="auto"/>
                <w:bottom w:val="none" w:sz="0" w:space="0" w:color="auto"/>
                <w:right w:val="none" w:sz="0" w:space="0" w:color="auto"/>
              </w:divBdr>
              <w:divsChild>
                <w:div w:id="1554930097">
                  <w:marLeft w:val="0"/>
                  <w:marRight w:val="0"/>
                  <w:marTop w:val="0"/>
                  <w:marBottom w:val="0"/>
                  <w:divBdr>
                    <w:top w:val="single" w:sz="6" w:space="15" w:color="EAEAEA"/>
                    <w:left w:val="single" w:sz="6" w:space="15" w:color="EAEAEA"/>
                    <w:bottom w:val="single" w:sz="6" w:space="15" w:color="EAEAEA"/>
                    <w:right w:val="single" w:sz="6" w:space="15" w:color="EAEAEA"/>
                  </w:divBdr>
                  <w:divsChild>
                    <w:div w:id="15091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30882">
          <w:marLeft w:val="0"/>
          <w:marRight w:val="0"/>
          <w:marTop w:val="0"/>
          <w:marBottom w:val="0"/>
          <w:divBdr>
            <w:top w:val="none" w:sz="0" w:space="0" w:color="auto"/>
            <w:left w:val="none" w:sz="0" w:space="0" w:color="auto"/>
            <w:bottom w:val="none" w:sz="0" w:space="0" w:color="auto"/>
            <w:right w:val="none" w:sz="0" w:space="0" w:color="auto"/>
          </w:divBdr>
          <w:divsChild>
            <w:div w:id="1227692541">
              <w:marLeft w:val="0"/>
              <w:marRight w:val="702"/>
              <w:marTop w:val="0"/>
              <w:marBottom w:val="300"/>
              <w:divBdr>
                <w:top w:val="none" w:sz="0" w:space="0" w:color="auto"/>
                <w:left w:val="none" w:sz="0" w:space="0" w:color="auto"/>
                <w:bottom w:val="none" w:sz="0" w:space="0" w:color="auto"/>
                <w:right w:val="none" w:sz="0" w:space="0" w:color="auto"/>
              </w:divBdr>
              <w:divsChild>
                <w:div w:id="1468402297">
                  <w:marLeft w:val="0"/>
                  <w:marRight w:val="0"/>
                  <w:marTop w:val="0"/>
                  <w:marBottom w:val="0"/>
                  <w:divBdr>
                    <w:top w:val="single" w:sz="6" w:space="15" w:color="EAEAEA"/>
                    <w:left w:val="single" w:sz="6" w:space="15" w:color="EAEAEA"/>
                    <w:bottom w:val="single" w:sz="6" w:space="15" w:color="EAEAEA"/>
                    <w:right w:val="single" w:sz="6" w:space="15" w:color="EAEAEA"/>
                  </w:divBdr>
                  <w:divsChild>
                    <w:div w:id="12419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2347">
              <w:marLeft w:val="0"/>
              <w:marRight w:val="702"/>
              <w:marTop w:val="0"/>
              <w:marBottom w:val="300"/>
              <w:divBdr>
                <w:top w:val="none" w:sz="0" w:space="0" w:color="auto"/>
                <w:left w:val="none" w:sz="0" w:space="0" w:color="auto"/>
                <w:bottom w:val="none" w:sz="0" w:space="0" w:color="auto"/>
                <w:right w:val="none" w:sz="0" w:space="0" w:color="auto"/>
              </w:divBdr>
              <w:divsChild>
                <w:div w:id="740566545">
                  <w:marLeft w:val="0"/>
                  <w:marRight w:val="0"/>
                  <w:marTop w:val="0"/>
                  <w:marBottom w:val="0"/>
                  <w:divBdr>
                    <w:top w:val="single" w:sz="6" w:space="15" w:color="EAEAEA"/>
                    <w:left w:val="single" w:sz="6" w:space="15" w:color="EAEAEA"/>
                    <w:bottom w:val="single" w:sz="6" w:space="15" w:color="EAEAEA"/>
                    <w:right w:val="single" w:sz="6" w:space="15" w:color="EAEAEA"/>
                  </w:divBdr>
                  <w:divsChild>
                    <w:div w:id="763768493">
                      <w:marLeft w:val="0"/>
                      <w:marRight w:val="0"/>
                      <w:marTop w:val="0"/>
                      <w:marBottom w:val="0"/>
                      <w:divBdr>
                        <w:top w:val="none" w:sz="0" w:space="0" w:color="auto"/>
                        <w:left w:val="none" w:sz="0" w:space="0" w:color="auto"/>
                        <w:bottom w:val="none" w:sz="0" w:space="0" w:color="auto"/>
                        <w:right w:val="none" w:sz="0" w:space="0" w:color="auto"/>
                      </w:divBdr>
                      <w:divsChild>
                        <w:div w:id="3677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6958">
              <w:marLeft w:val="0"/>
              <w:marRight w:val="0"/>
              <w:marTop w:val="0"/>
              <w:marBottom w:val="300"/>
              <w:divBdr>
                <w:top w:val="none" w:sz="0" w:space="0" w:color="auto"/>
                <w:left w:val="none" w:sz="0" w:space="0" w:color="auto"/>
                <w:bottom w:val="none" w:sz="0" w:space="0" w:color="auto"/>
                <w:right w:val="none" w:sz="0" w:space="0" w:color="auto"/>
              </w:divBdr>
              <w:divsChild>
                <w:div w:id="335422245">
                  <w:marLeft w:val="0"/>
                  <w:marRight w:val="0"/>
                  <w:marTop w:val="0"/>
                  <w:marBottom w:val="0"/>
                  <w:divBdr>
                    <w:top w:val="single" w:sz="6" w:space="15" w:color="EAEAEA"/>
                    <w:left w:val="single" w:sz="6" w:space="15" w:color="EAEAEA"/>
                    <w:bottom w:val="single" w:sz="6" w:space="15" w:color="EAEAEA"/>
                    <w:right w:val="single" w:sz="6" w:space="15" w:color="EAEAEA"/>
                  </w:divBdr>
                  <w:divsChild>
                    <w:div w:id="27801297">
                      <w:marLeft w:val="0"/>
                      <w:marRight w:val="0"/>
                      <w:marTop w:val="0"/>
                      <w:marBottom w:val="0"/>
                      <w:divBdr>
                        <w:top w:val="none" w:sz="0" w:space="0" w:color="auto"/>
                        <w:left w:val="none" w:sz="0" w:space="0" w:color="auto"/>
                        <w:bottom w:val="none" w:sz="0" w:space="0" w:color="auto"/>
                        <w:right w:val="none" w:sz="0" w:space="0" w:color="auto"/>
                      </w:divBdr>
                      <w:divsChild>
                        <w:div w:id="1156261746">
                          <w:marLeft w:val="0"/>
                          <w:marRight w:val="0"/>
                          <w:marTop w:val="0"/>
                          <w:marBottom w:val="0"/>
                          <w:divBdr>
                            <w:top w:val="none" w:sz="0" w:space="0" w:color="auto"/>
                            <w:left w:val="none" w:sz="0" w:space="0" w:color="auto"/>
                            <w:bottom w:val="none" w:sz="0" w:space="0" w:color="auto"/>
                            <w:right w:val="none" w:sz="0" w:space="0" w:color="auto"/>
                          </w:divBdr>
                        </w:div>
                        <w:div w:id="1390835414">
                          <w:marLeft w:val="0"/>
                          <w:marRight w:val="0"/>
                          <w:marTop w:val="0"/>
                          <w:marBottom w:val="0"/>
                          <w:divBdr>
                            <w:top w:val="none" w:sz="0" w:space="0" w:color="auto"/>
                            <w:left w:val="none" w:sz="0" w:space="0" w:color="auto"/>
                            <w:bottom w:val="none" w:sz="0" w:space="0" w:color="auto"/>
                            <w:right w:val="none" w:sz="0" w:space="0" w:color="auto"/>
                          </w:divBdr>
                        </w:div>
                        <w:div w:id="4484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73878">
          <w:marLeft w:val="0"/>
          <w:marRight w:val="0"/>
          <w:marTop w:val="0"/>
          <w:marBottom w:val="0"/>
          <w:divBdr>
            <w:top w:val="none" w:sz="0" w:space="0" w:color="auto"/>
            <w:left w:val="none" w:sz="0" w:space="0" w:color="auto"/>
            <w:bottom w:val="none" w:sz="0" w:space="0" w:color="auto"/>
            <w:right w:val="none" w:sz="0" w:space="0" w:color="auto"/>
          </w:divBdr>
          <w:divsChild>
            <w:div w:id="875234117">
              <w:marLeft w:val="0"/>
              <w:marRight w:val="702"/>
              <w:marTop w:val="0"/>
              <w:marBottom w:val="300"/>
              <w:divBdr>
                <w:top w:val="none" w:sz="0" w:space="0" w:color="auto"/>
                <w:left w:val="none" w:sz="0" w:space="0" w:color="auto"/>
                <w:bottom w:val="none" w:sz="0" w:space="0" w:color="auto"/>
                <w:right w:val="none" w:sz="0" w:space="0" w:color="auto"/>
              </w:divBdr>
              <w:divsChild>
                <w:div w:id="1854342009">
                  <w:marLeft w:val="0"/>
                  <w:marRight w:val="0"/>
                  <w:marTop w:val="0"/>
                  <w:marBottom w:val="0"/>
                  <w:divBdr>
                    <w:top w:val="single" w:sz="6" w:space="15" w:color="EAEAEA"/>
                    <w:left w:val="single" w:sz="6" w:space="8" w:color="EAEAEA"/>
                    <w:bottom w:val="single" w:sz="6" w:space="15" w:color="EAEAEA"/>
                    <w:right w:val="single" w:sz="6" w:space="8" w:color="EAEAEA"/>
                  </w:divBdr>
                  <w:divsChild>
                    <w:div w:id="2030905833">
                      <w:marLeft w:val="0"/>
                      <w:marRight w:val="0"/>
                      <w:marTop w:val="0"/>
                      <w:marBottom w:val="0"/>
                      <w:divBdr>
                        <w:top w:val="none" w:sz="0" w:space="0" w:color="auto"/>
                        <w:left w:val="none" w:sz="0" w:space="0" w:color="auto"/>
                        <w:bottom w:val="none" w:sz="0" w:space="0" w:color="auto"/>
                        <w:right w:val="none" w:sz="0" w:space="0" w:color="auto"/>
                      </w:divBdr>
                      <w:divsChild>
                        <w:div w:id="12611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mayethidalgo2422@gmail.com</dc:creator>
  <cp:keywords/>
  <dc:description/>
  <cp:lastModifiedBy>mayethidalgo2422@gmail.com</cp:lastModifiedBy>
  <cp:revision>2</cp:revision>
  <dcterms:created xsi:type="dcterms:W3CDTF">2021-02-23T15:31:00Z</dcterms:created>
  <dcterms:modified xsi:type="dcterms:W3CDTF">2021-03-10T02:07:00Z</dcterms:modified>
</cp:coreProperties>
</file>