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C0" w:rsidRPr="00980B78" w:rsidRDefault="00C378C0" w:rsidP="00C378C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C378C0" w:rsidRPr="00980B78" w:rsidRDefault="00C378C0" w:rsidP="00C378C0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r>
        <w:rPr>
          <w:rFonts w:ascii="Times New Roman" w:hAnsi="Times New Roman" w:cs="Times New Roman"/>
          <w:sz w:val="28"/>
          <w:szCs w:val="28"/>
          <w:lang w:val="uk-UA"/>
        </w:rPr>
        <w:t>Водолазський Микола Анатолійович</w:t>
      </w:r>
    </w:p>
    <w:p w:rsidR="00C378C0" w:rsidRDefault="00C378C0" w:rsidP="00C378C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C378C0" w:rsidRPr="005B7F55" w:rsidRDefault="00C378C0" w:rsidP="00C378C0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ru-RU"/>
        </w:rPr>
        <w:t>5</w:t>
      </w:r>
    </w:p>
    <w:p w:rsidR="00C378C0" w:rsidRPr="00B61E1C" w:rsidRDefault="00C378C0" w:rsidP="00C378C0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  <w:lang w:val="uk-UA"/>
        </w:rPr>
        <w:t xml:space="preserve">Колекції в </w:t>
      </w:r>
      <w:r>
        <w:rPr>
          <w:b w:val="0"/>
          <w:bCs w:val="0"/>
          <w:spacing w:val="-2"/>
          <w:sz w:val="28"/>
          <w:szCs w:val="28"/>
          <w:lang w:val="en-US"/>
        </w:rPr>
        <w:t>java</w:t>
      </w:r>
      <w:hyperlink r:id="rId5" w:anchor="tasks" w:history="1"/>
    </w:p>
    <w:p w:rsidR="00C378C0" w:rsidRPr="00D90D65" w:rsidRDefault="00C378C0" w:rsidP="00C378C0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C378C0" w:rsidRPr="006427E8" w:rsidRDefault="00C378C0" w:rsidP="00C378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427E8">
        <w:rPr>
          <w:rFonts w:ascii="Times New Roman" w:hAnsi="Times New Roman" w:cs="Times New Roman"/>
          <w:sz w:val="28"/>
          <w:szCs w:val="28"/>
        </w:rPr>
        <w:t xml:space="preserve">Розширення функціональності параметризованих класів. </w:t>
      </w:r>
    </w:p>
    <w:p w:rsidR="00C378C0" w:rsidRDefault="00C378C0" w:rsidP="00C378C0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C378C0" w:rsidRPr="00C378C0" w:rsidRDefault="00C378C0" w:rsidP="00C378C0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r w:rsidRPr="00C378C0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C378C0">
        <w:rPr>
          <w:sz w:val="28"/>
          <w:szCs w:val="28"/>
        </w:rPr>
        <w:t>Розробити консольну програму для реалізації завдання обробки даних згідно </w:t>
      </w:r>
      <w:hyperlink r:id="rId6" w:anchor="_4" w:history="1">
        <w:r w:rsidRPr="00C378C0">
          <w:rPr>
            <w:rStyle w:val="a5"/>
            <w:rFonts w:eastAsiaTheme="majorEastAsia"/>
            <w:color w:val="auto"/>
            <w:sz w:val="28"/>
            <w:szCs w:val="28"/>
            <w:u w:val="none"/>
          </w:rPr>
          <w:t>прикладної області</w:t>
        </w:r>
      </w:hyperlink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C378C0">
        <w:rPr>
          <w:sz w:val="28"/>
          <w:szCs w:val="28"/>
        </w:rPr>
        <w:t>Для розміщення та обробки даних використовувати контейнери (колекції) і алгоритми з </w:t>
      </w:r>
      <w:hyperlink r:id="rId7" w:history="1">
        <w:r w:rsidRPr="00C378C0">
          <w:rPr>
            <w:rStyle w:val="a5"/>
            <w:rFonts w:eastAsiaTheme="majorEastAsia"/>
            <w:color w:val="auto"/>
            <w:sz w:val="28"/>
            <w:szCs w:val="28"/>
            <w:u w:val="none"/>
          </w:rPr>
          <w:t>Java Collections Framework</w:t>
        </w:r>
      </w:hyperlink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C378C0">
        <w:rPr>
          <w:sz w:val="28"/>
          <w:szCs w:val="28"/>
        </w:rPr>
        <w:t>Забезпечити обробку колекції об'єктів: додавання, видалення, пошук, сортування згідно розділу </w:t>
      </w:r>
      <w:hyperlink r:id="rId8" w:anchor="_3" w:history="1">
        <w:r w:rsidRPr="00C378C0">
          <w:rPr>
            <w:rStyle w:val="a5"/>
            <w:rFonts w:eastAsiaTheme="majorEastAsia"/>
            <w:color w:val="auto"/>
            <w:sz w:val="28"/>
            <w:szCs w:val="28"/>
            <w:u w:val="none"/>
          </w:rPr>
          <w:t>Прикладні задачі л.р. №10</w:t>
        </w:r>
      </w:hyperlink>
      <w:r w:rsidRPr="00C378C0">
        <w:rPr>
          <w:sz w:val="28"/>
          <w:szCs w:val="28"/>
        </w:rPr>
        <w:t>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C378C0">
        <w:rPr>
          <w:sz w:val="28"/>
          <w:szCs w:val="28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:rsidR="00C378C0" w:rsidRPr="00C378C0" w:rsidRDefault="00C378C0" w:rsidP="00C378C0">
      <w:pPr>
        <w:pStyle w:val="a6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C378C0">
        <w:rPr>
          <w:sz w:val="28"/>
          <w:szCs w:val="28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C378C0" w:rsidRPr="00B61E1C" w:rsidRDefault="00C378C0" w:rsidP="00C378C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C378C0" w:rsidRDefault="00C378C0" w:rsidP="00C378C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C378C0" w:rsidRPr="006427E8" w:rsidRDefault="00C378C0" w:rsidP="00C378C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Кадрове агентство. Сортування за назвою фірми, за назвою запропонованої</w:t>
      </w:r>
    </w:p>
    <w:p w:rsidR="00C378C0" w:rsidRPr="006427E8" w:rsidRDefault="00C378C0" w:rsidP="00C378C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спеціальності, за вказаною освітою.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C378C0" w:rsidRPr="00E04C73" w:rsidRDefault="00C378C0" w:rsidP="00C378C0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C378C0" w:rsidRPr="00E04C73" w:rsidRDefault="00C378C0" w:rsidP="00C378C0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C378C0" w:rsidRPr="00093484" w:rsidRDefault="00C378C0" w:rsidP="00C378C0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C378C0" w:rsidRDefault="00C378C0" w:rsidP="00C378C0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C378C0" w:rsidRPr="0072540A" w:rsidRDefault="00C378C0" w:rsidP="00C378C0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8A3151">
        <w:rPr>
          <w:rFonts w:ascii="Times New Roman" w:hAnsi="Times New Roman" w:cs="Times New Roman"/>
          <w:sz w:val="28"/>
          <w:lang w:val="uk-UA"/>
        </w:rPr>
        <w:t>LinkedContainer&lt;</w:t>
      </w:r>
      <w:r>
        <w:rPr>
          <w:rFonts w:ascii="Times New Roman" w:hAnsi="Times New Roman" w:cs="Times New Roman"/>
          <w:sz w:val="28"/>
        </w:rPr>
        <w:t>SecondCreate</w:t>
      </w:r>
      <w:r w:rsidRPr="008A3151">
        <w:rPr>
          <w:rFonts w:ascii="Times New Roman" w:hAnsi="Times New Roman" w:cs="Times New Roman"/>
          <w:sz w:val="28"/>
          <w:lang w:val="uk-UA"/>
        </w:rPr>
        <w:t>&gt; stringLinked = new LinkedContainer&lt;&gt;();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параметризованого контейнера</w:t>
      </w:r>
    </w:p>
    <w:p w:rsidR="00C378C0" w:rsidRPr="00E04C73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lastRenderedPageBreak/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class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iLinked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контенеру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>
        <w:rPr>
          <w:rFonts w:ascii="Times New Roman" w:hAnsi="Times New Roman" w:cs="Times New Roman"/>
          <w:sz w:val="28"/>
        </w:rPr>
        <w:t>SecondCrea</w:t>
      </w:r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агенства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>
        <w:rPr>
          <w:rFonts w:ascii="Times New Roman" w:hAnsi="Times New Roman" w:cs="Times New Roman"/>
          <w:sz w:val="28"/>
        </w:rPr>
        <w:t>linkedContainer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параметризований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котрий зберігає інформацію агенства</w:t>
      </w:r>
    </w:p>
    <w:p w:rsidR="00C378C0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C378C0" w:rsidRPr="00BB1D8B" w:rsidRDefault="00C378C0" w:rsidP="00C378C0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C378C0" w:rsidRDefault="00C378C0" w:rsidP="00C378C0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p w:rsidR="00C378C0" w:rsidRPr="00C378C0" w:rsidRDefault="00C378C0" w:rsidP="00C37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java.io.IOException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C378C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args[])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String choose = args[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(choose.equals(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//automode();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Auto a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Auto()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a.auto()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Manual m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Manual()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m.switchCase()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//manual();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Manual.java</w:t>
      </w:r>
    </w:p>
    <w:p w:rsidR="00C378C0" w:rsidRPr="00C378C0" w:rsidRDefault="00C378C0" w:rsidP="00C37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java.util.ArrayList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Manual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C378C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switchCase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ArrayList&lt;SecondCreate&gt; arrayList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ArrayList&lt;SecondCreate&gt;()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SecondCreate1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 Create new element"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"2. Add elem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"6. Deserialize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"8. Xml deserialize"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"9. Search element by criteria"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 Delete element by index"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 = in.nextInt()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switch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cin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company = din.nextLine()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(company.matches(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"Name is ok"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 = din.nextLine()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specialisation"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specialisation=din.nextLine()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(specialisation.matches(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 = din.nextLine()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workingConditions=din.nextLine()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payment=cin.nextInt()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workingExperience=cin.nextInt()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 = din.nextLine()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 = din.nextLine()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driving licence"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 = din.nextLine()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.println(arrayList.size())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arrayList.add(SecondCreate1)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.println(arrayList.size())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tmp : arrayList)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.println(tmp)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arrayList.clear()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.println(arrayList.size())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[]arr = arrayList.toArray()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i=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i&lt;arrayList.size()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.println(arr[i])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ObjectOutputStream objectOutputStream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ObjectOutputStream(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objectOutputStream.writeObject(arrayList)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ObjectInputStream objectInputStream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ObjectInputStream(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FileInputStream(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ArrayList&lt;SecondCreate&gt; newContainer = (ArrayList&lt;SecondCreate&gt;)objectInputStream.readObject()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for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 : newContainer)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XmlWrite xmlWrite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(arrayList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ArrayList&lt;SecondCreate&gt; newXml = XmlRead.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 : newXml 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 : arrayList)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p1 = Pattern.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p1.matcher(t.getSpecialisation())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(t.getWorkingExperience() &gt;=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Pattern p2 = Pattern.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p2.matcher(t.getEnglish())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if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Pattern p3 = Pattern.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p3.matcher(t.getLicence())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if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            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sin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index of element u want to delete"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index = sin.nextInt()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arrayList.remove(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Auto.java</w:t>
      </w:r>
    </w:p>
    <w:p w:rsidR="00C378C0" w:rsidRPr="00C378C0" w:rsidRDefault="00C378C0" w:rsidP="00C37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java.io.File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java.io.FileNotFoundException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java.util.ArrayList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java.util.concurrent.*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Auto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C378C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auto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File file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scanner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line = scanner.nextLine()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String[] array = line.split(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specialisation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workingConditions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workingExperience =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Licence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 &lt; array.</w:t>
      </w:r>
      <w:r w:rsidRPr="00C378C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 = Integer.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 = Integer.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].toString()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SecondCreate firstWorker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secondCreate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"epam"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"none"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 thirdWorker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SecondCreate[] arr = {firstWorker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thirdWorker}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COMPANY NAME"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tmp : arr)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.println(tmp)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comparatorC comparatorC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Specialisation"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tmpss : arr)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.println(tmpss)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EDUCATION"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secondComparator secondComparator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C378C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 tmpp : arr)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.println(tmpp)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ArrayList arrayList = 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ArrayList()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arrayList.add(firstWorker)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 linkedContainer.addLast(secondCreate);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linkedContainer.addLast(thirdWorker);</w:t>
      </w:r>
      <w:r w:rsidRPr="00C378C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C378C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378C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.println(arrayList.size())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378C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C378C0" w:rsidRPr="000F33AB" w:rsidRDefault="00C378C0" w:rsidP="00C378C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78C0" w:rsidRPr="000F33AB" w:rsidRDefault="00C378C0" w:rsidP="00C378C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378C0" w:rsidRPr="000F33AB" w:rsidRDefault="00C378C0" w:rsidP="00C378C0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C378C0" w:rsidRDefault="00C378C0" w:rsidP="00C378C0">
      <w:pPr>
        <w:pStyle w:val="a4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C378C0" w:rsidRDefault="00C378C0" w:rsidP="00C378C0">
      <w:pPr>
        <w:pStyle w:val="a4"/>
        <w:rPr>
          <w:rFonts w:ascii="Times New Roman" w:hAnsi="Times New Roman" w:cs="Times New Roman"/>
          <w:b/>
          <w:sz w:val="28"/>
          <w:lang w:val="uk-UA"/>
        </w:rPr>
      </w:pP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  <w:r>
        <w:rPr>
          <w:rFonts w:ascii="Consolas" w:hAnsi="Consolas"/>
          <w:noProof/>
          <w:sz w:val="18"/>
          <w:szCs w:val="18"/>
          <w:lang w:val="ru-RU" w:eastAsia="ru-RU"/>
        </w:rPr>
        <w:lastRenderedPageBreak/>
        <w:drawing>
          <wp:inline distT="0" distB="0" distL="0" distR="0">
            <wp:extent cx="5940425" cy="35604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15.1 – Результат роботи програми в автоматичному режимі.</w:t>
      </w:r>
    </w:p>
    <w:p w:rsid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C378C0" w:rsidRP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003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7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</w:p>
    <w:p w:rsidR="00C378C0" w:rsidRDefault="00C378C0" w:rsidP="00C378C0">
      <w:pPr>
        <w:pStyle w:val="a4"/>
        <w:rPr>
          <w:rFonts w:ascii="Consolas" w:hAnsi="Consolas"/>
          <w:sz w:val="18"/>
          <w:szCs w:val="18"/>
          <w:lang w:val="uk-UA"/>
        </w:rPr>
      </w:pPr>
    </w:p>
    <w:p w:rsidR="00C378C0" w:rsidRPr="00C378C0" w:rsidRDefault="00C378C0" w:rsidP="00C378C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15.2 – Результат роботи програми в ручному режимі.</w:t>
      </w:r>
    </w:p>
    <w:p w:rsidR="00C378C0" w:rsidRDefault="00100310" w:rsidP="00C378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365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D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15.</w:t>
      </w:r>
      <w:r w:rsidRPr="002A675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 в ручному режимі.</w:t>
      </w:r>
    </w:p>
    <w:p w:rsidR="002A675D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757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D" w:rsidRPr="00C378C0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15.</w:t>
      </w:r>
      <w:r w:rsidRPr="002A675D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– Результат роботи програми в ручному режимі.</w:t>
      </w:r>
    </w:p>
    <w:p w:rsidR="002A675D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22608" cy="3299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D" w:rsidRPr="002A675D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2A675D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15.</w:t>
      </w:r>
      <w:r w:rsidRPr="002A675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A6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Результат роботи програми в ручному режимі.</w:t>
      </w:r>
    </w:p>
    <w:p w:rsidR="002A675D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954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5D" w:rsidRPr="00C378C0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15.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2A6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Результат роботи програми в ручному режимі.</w:t>
      </w:r>
    </w:p>
    <w:p w:rsidR="002A675D" w:rsidRPr="002A675D" w:rsidRDefault="002A675D" w:rsidP="002A675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2A675D" w:rsidRPr="002A675D" w:rsidRDefault="002A675D" w:rsidP="00C378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8C0" w:rsidRPr="002A675D" w:rsidRDefault="002A675D" w:rsidP="00C378C0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Програма створена для створення, зберігання нових вакансій завдяки стандартним колекціям в </w:t>
      </w:r>
      <w:r>
        <w:rPr>
          <w:rFonts w:ascii="Times New Roman" w:hAnsi="Times New Roman" w:cs="Times New Roman"/>
          <w:sz w:val="28"/>
        </w:rPr>
        <w:t>JAVA</w:t>
      </w:r>
      <w:r w:rsidRPr="002A675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данному випадку була використано колекц</w:t>
      </w:r>
      <w:r>
        <w:rPr>
          <w:rFonts w:ascii="Times New Roman" w:hAnsi="Times New Roman" w:cs="Times New Roman"/>
          <w:sz w:val="28"/>
          <w:lang w:val="uk-UA"/>
        </w:rPr>
        <w:t xml:space="preserve">ія </w:t>
      </w:r>
      <w:r>
        <w:rPr>
          <w:rFonts w:ascii="Times New Roman" w:hAnsi="Times New Roman" w:cs="Times New Roman"/>
          <w:sz w:val="28"/>
        </w:rPr>
        <w:t>ArrayList</w:t>
      </w:r>
      <w:r w:rsidRPr="002A675D">
        <w:rPr>
          <w:rFonts w:ascii="Times New Roman" w:hAnsi="Times New Roman" w:cs="Times New Roman"/>
          <w:sz w:val="28"/>
          <w:lang w:val="ru-RU"/>
        </w:rPr>
        <w:t>.</w:t>
      </w:r>
    </w:p>
    <w:p w:rsidR="00C378C0" w:rsidRDefault="00C378C0" w:rsidP="00C378C0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C378C0" w:rsidRPr="002A675D" w:rsidRDefault="00C378C0" w:rsidP="00C378C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параметризованих класів. </w:t>
      </w:r>
      <w:r w:rsidR="002A675D">
        <w:rPr>
          <w:rFonts w:ascii="Times New Roman" w:hAnsi="Times New Roman" w:cs="Times New Roman"/>
          <w:sz w:val="28"/>
          <w:szCs w:val="28"/>
          <w:lang w:val="uk-UA"/>
        </w:rPr>
        <w:t xml:space="preserve">Звдяки данній програмі можна працювати з параметризованими классами, зберігаючі їх об’єкти у стандартній колекції в </w:t>
      </w:r>
      <w:r w:rsidR="002A675D">
        <w:rPr>
          <w:rFonts w:ascii="Times New Roman" w:hAnsi="Times New Roman" w:cs="Times New Roman"/>
          <w:sz w:val="28"/>
          <w:szCs w:val="28"/>
        </w:rPr>
        <w:t>JAVA</w:t>
      </w:r>
      <w:r w:rsidR="002A675D" w:rsidRPr="002A675D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C378C0" w:rsidRPr="00010BC1" w:rsidRDefault="00C378C0" w:rsidP="00C378C0">
      <w:pPr>
        <w:rPr>
          <w:lang w:val="uk-UA"/>
        </w:rPr>
      </w:pPr>
    </w:p>
    <w:p w:rsidR="00C378C0" w:rsidRPr="00B61E1C" w:rsidRDefault="00C378C0" w:rsidP="00C378C0">
      <w:pPr>
        <w:rPr>
          <w:lang w:val="uk-UA"/>
        </w:rPr>
      </w:pPr>
    </w:p>
    <w:p w:rsidR="00776DBD" w:rsidRPr="00C378C0" w:rsidRDefault="002A675D">
      <w:pPr>
        <w:rPr>
          <w:lang w:val="uk-UA"/>
        </w:rPr>
      </w:pPr>
    </w:p>
    <w:sectPr w:rsidR="00776DBD" w:rsidRPr="00C37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C6179"/>
    <w:multiLevelType w:val="multilevel"/>
    <w:tmpl w:val="675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FA"/>
    <w:rsid w:val="00100310"/>
    <w:rsid w:val="002A675D"/>
    <w:rsid w:val="00525B97"/>
    <w:rsid w:val="005D1C2C"/>
    <w:rsid w:val="00B661FA"/>
    <w:rsid w:val="00BC6393"/>
    <w:rsid w:val="00C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0FD3F-BE00-4919-AA34-95BF4BFD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8C0"/>
    <w:rPr>
      <w:lang w:val="en-US"/>
    </w:rPr>
  </w:style>
  <w:style w:type="paragraph" w:styleId="1">
    <w:name w:val="heading 1"/>
    <w:basedOn w:val="a"/>
    <w:link w:val="10"/>
    <w:uiPriority w:val="9"/>
    <w:qFormat/>
    <w:rsid w:val="00C37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8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78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C378C0"/>
    <w:pPr>
      <w:ind w:left="720"/>
      <w:contextualSpacing/>
    </w:pPr>
  </w:style>
  <w:style w:type="paragraph" w:styleId="a4">
    <w:name w:val="No Spacing"/>
    <w:uiPriority w:val="1"/>
    <w:qFormat/>
    <w:rsid w:val="00C378C0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3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8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378C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3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%D0%B7%D0%B0%D0%B2%D0%B4%D0%B0%D0%BD%D0%BD%D1%8F/task10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technotes/guides/collection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3</cp:revision>
  <dcterms:created xsi:type="dcterms:W3CDTF">2020-05-16T12:58:00Z</dcterms:created>
  <dcterms:modified xsi:type="dcterms:W3CDTF">2020-05-19T08:49:00Z</dcterms:modified>
</cp:coreProperties>
</file>