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rFonts w:ascii="Montserrat" w:cs="Montserrat" w:eastAsia="Montserrat" w:hAnsi="Montserrat"/>
          <w:b w:val="1"/>
          <w:bCs w:val="1"/>
          <w:color w:val="434343"/>
          <w:sz w:val="74"/>
          <w:szCs w:val="74"/>
        </w:rPr>
      </w:pPr>
      <w:bookmarkStart w:colFirst="0" w:colLast="0" w:name="_fn7v3k4cy8xh" w:id="0"/>
      <w:bookmarkEnd w:id="0"/>
      <w:r w:rsidDel="00000000" w:rsidR="00000000" w:rsidRPr="00000000">
        <w:rPr>
          <w:rtl w:val="0"/>
        </w:rPr>
      </w:r>
    </w:p>
    <w:p w:rsidR="00000000" w:rsidDel="00000000" w:rsidP="00000000" w:rsidRDefault="00000000" w:rsidRPr="00000000" w14:paraId="00000002">
      <w:pPr>
        <w:pStyle w:val="Title"/>
        <w:ind w:firstLine="720"/>
        <w:jc w:val="center"/>
        <w:rPr>
          <w:rFonts w:ascii="Montserrat" w:cs="Montserrat" w:eastAsia="Montserrat" w:hAnsi="Montserrat"/>
          <w:b w:val="1"/>
          <w:bCs w:val="1"/>
          <w:color w:val="434343"/>
        </w:rPr>
      </w:pPr>
      <w:bookmarkStart w:colFirst="0" w:colLast="0" w:name="_l8q9e4je96ck" w:id="1"/>
      <w:bookmarkEnd w:id="1"/>
      <w:r w:rsidDel="00000000" w:rsidR="00000000" w:rsidRPr="00000000">
        <w:rPr>
          <w:rFonts w:ascii="Montserrat" w:cs="Montserrat" w:eastAsia="Montserrat" w:hAnsi="Montserrat"/>
          <w:b w:val="1"/>
          <w:bCs w:val="1"/>
          <w:color w:val="434343"/>
          <w:sz w:val="74"/>
          <w:szCs w:val="74"/>
          <w:rtl w:val="0"/>
        </w:rPr>
        <w:t xml:space="preserve">Zoom for SIMI Tutorial</w:t>
      </w:r>
      <w:r w:rsidDel="00000000" w:rsidR="00000000" w:rsidRPr="00000000">
        <w:rPr>
          <w:rFonts w:ascii="Montserrat" w:cs="Montserrat" w:eastAsia="Montserrat" w:hAnsi="Montserrat"/>
          <w:b w:val="1"/>
          <w:bCs w:val="1"/>
          <w:color w:val="434343"/>
          <w:rtl w:val="0"/>
        </w:rPr>
        <w:t xml:space="preserve"> </w:t>
      </w:r>
    </w:p>
    <w:p w:rsidR="00000000" w:rsidDel="00000000" w:rsidP="00000000" w:rsidRDefault="00000000" w:rsidRPr="00000000" w14:paraId="00000003">
      <w:pPr>
        <w:pStyle w:val="Heading3"/>
        <w:ind w:left="0" w:firstLine="0"/>
        <w:jc w:val="center"/>
        <w:rPr>
          <w:rFonts w:ascii="Montserrat" w:cs="Montserrat" w:eastAsia="Montserrat" w:hAnsi="Montserrat"/>
          <w:color w:val="434343"/>
          <w:u w:val="single"/>
        </w:rPr>
      </w:pPr>
      <w:bookmarkStart w:colFirst="0" w:colLast="0" w:name="_9tcsane96hbx" w:id="2"/>
      <w:bookmarkEnd w:id="2"/>
      <w:r w:rsidDel="00000000" w:rsidR="00000000" w:rsidRPr="00000000">
        <w:rPr>
          <w:u w:val="single"/>
        </w:rPr>
        <w:drawing>
          <wp:inline distB="114300" distT="114300" distL="114300" distR="114300">
            <wp:extent cx="3969434" cy="4028806"/>
            <wp:effectExtent b="0" l="0" r="0" t="0"/>
            <wp:docPr id="1" name="image1.png"/>
            <a:graphic>
              <a:graphicData uri="http://schemas.openxmlformats.org/drawingml/2006/picture">
                <pic:pic>
                  <pic:nvPicPr>
                    <pic:cNvPr id="0" name="image1.png"/>
                    <pic:cNvPicPr preferRelativeResize="0"/>
                  </pic:nvPicPr>
                  <pic:blipFill>
                    <a:blip r:embed="rId6"/>
                    <a:srcRect b="21411" l="10897" r="14103" t="19860"/>
                    <a:stretch>
                      <a:fillRect/>
                    </a:stretch>
                  </pic:blipFill>
                  <pic:spPr>
                    <a:xfrm>
                      <a:off x="0" y="0"/>
                      <a:ext cx="3969434" cy="402880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ind w:left="0" w:firstLine="0"/>
        <w:jc w:val="center"/>
        <w:rPr>
          <w:u w:val="single"/>
        </w:rPr>
      </w:pPr>
      <w:bookmarkStart w:colFirst="0" w:colLast="0" w:name="_ar11qbjdiidr" w:id="3"/>
      <w:bookmarkEnd w:id="3"/>
      <w:r w:rsidDel="00000000" w:rsidR="00000000" w:rsidRPr="00000000">
        <w:rPr>
          <w:rtl w:val="0"/>
        </w:rPr>
      </w:r>
    </w:p>
    <w:p w:rsidR="00000000" w:rsidDel="00000000" w:rsidP="00000000" w:rsidRDefault="00000000" w:rsidRPr="00000000" w14:paraId="00000005">
      <w:pPr>
        <w:pStyle w:val="Heading3"/>
        <w:spacing w:after="0" w:before="0" w:line="240" w:lineRule="auto"/>
        <w:ind w:left="0" w:firstLine="0"/>
        <w:jc w:val="center"/>
        <w:rPr>
          <w:rFonts w:ascii="Montserrat" w:cs="Montserrat" w:eastAsia="Montserrat" w:hAnsi="Montserrat"/>
          <w:color w:val="434343"/>
          <w:sz w:val="42"/>
          <w:szCs w:val="42"/>
        </w:rPr>
      </w:pPr>
      <w:bookmarkStart w:colFirst="0" w:colLast="0" w:name="_35n1iwjrcsz6" w:id="4"/>
      <w:bookmarkEnd w:id="4"/>
      <w:r w:rsidDel="00000000" w:rsidR="00000000" w:rsidRPr="00000000">
        <w:rPr>
          <w:rtl w:val="0"/>
        </w:rPr>
      </w:r>
    </w:p>
    <w:p w:rsidR="00000000" w:rsidDel="00000000" w:rsidP="00000000" w:rsidRDefault="00000000" w:rsidRPr="00000000" w14:paraId="00000006">
      <w:pPr>
        <w:spacing w:after="0" w:before="0" w:line="240" w:lineRule="auto"/>
        <w:ind w:left="0" w:firstLine="0"/>
        <w:jc w:val="center"/>
        <w:rPr>
          <w:rFonts w:ascii="Montserrat" w:cs="Montserrat" w:eastAsia="Montserrat" w:hAnsi="Montserrat"/>
          <w:color w:val="434343"/>
        </w:rPr>
      </w:pPr>
      <w:r w:rsidDel="00000000" w:rsidR="00000000" w:rsidRPr="00000000">
        <w:rPr>
          <w:rFonts w:ascii="Montserrat" w:cs="Montserrat" w:eastAsia="Montserrat" w:hAnsi="Montserrat"/>
          <w:color w:val="434343"/>
          <w:sz w:val="42"/>
          <w:szCs w:val="42"/>
          <w:rtl w:val="0"/>
        </w:rPr>
        <w:t xml:space="preserve">Developed by Dra. Nicole Cabrera Salazar</w:t>
      </w: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07">
      <w:pPr>
        <w:spacing w:after="0" w:before="0" w:line="240" w:lineRule="auto"/>
        <w:ind w:left="0" w:firstLine="0"/>
        <w:jc w:val="center"/>
        <w:rPr>
          <w:u w:val="single"/>
        </w:rPr>
      </w:pPr>
      <w:r w:rsidDel="00000000" w:rsidR="00000000" w:rsidRPr="00000000">
        <w:rPr>
          <w:rFonts w:ascii="Montserrat" w:cs="Montserrat" w:eastAsia="Montserrat" w:hAnsi="Montserrat"/>
          <w:color w:val="434343"/>
          <w:sz w:val="42"/>
          <w:szCs w:val="42"/>
          <w:rtl w:val="0"/>
        </w:rPr>
        <w:t xml:space="preserve">for the ROOT &amp; SHOOT RCN (2026)</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ind w:left="0" w:firstLine="0"/>
        <w:jc w:val="center"/>
        <w:rPr>
          <w:sz w:val="40"/>
          <w:szCs w:val="40"/>
        </w:rPr>
      </w:pPr>
      <w:bookmarkStart w:colFirst="0" w:colLast="0" w:name="_83gqadomm6ud" w:id="5"/>
      <w:bookmarkEnd w:id="5"/>
      <w:r w:rsidDel="00000000" w:rsidR="00000000" w:rsidRPr="00000000">
        <w:rPr>
          <w:sz w:val="40"/>
          <w:szCs w:val="40"/>
          <w:rtl w:val="0"/>
        </w:rPr>
        <w:t xml:space="preserve">Table of Contents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dt>
      <w:sdtPr>
        <w:id w:val="1355192466"/>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ind w:left="720" w:firstLine="0"/>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mnim9ol0mror">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1. Basic Zoom Setup</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1155cc"/>
              <w:u w:val="single"/>
            </w:rPr>
          </w:pPr>
          <w:hyperlink w:anchor="_8mzg7w67p8gh">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2. Changing your name and pronouns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1155cc"/>
              <w:u w:val="single"/>
            </w:rPr>
          </w:pPr>
          <w:hyperlink w:anchor="_yeqvz19qui0q">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3. Turning the Camera and Microphone On / Off</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1155cc"/>
              <w:u w:val="single"/>
            </w:rPr>
          </w:pPr>
          <w:hyperlink w:anchor="_hoofoporwu53">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4. Un/Muting Participants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1155cc"/>
              <w:u w:val="single"/>
            </w:rPr>
          </w:pPr>
          <w:hyperlink w:anchor="_woim0aj8aycj">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5. Recording</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1155cc"/>
              <w:u w:val="single"/>
            </w:rPr>
          </w:pPr>
          <w:hyperlink w:anchor="_wtkxjjmfabz2">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6. Pasting text to the chat</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1155cc"/>
              <w:u w:val="single"/>
            </w:rPr>
          </w:pPr>
          <w:hyperlink w:anchor="_airzubgg911h">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7. Raise hand feature</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1155cc"/>
              <w:u w:val="single"/>
            </w:rPr>
          </w:pPr>
          <w:hyperlink w:anchor="_f9ehamqfhgn7">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8. Reactions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1155cc"/>
              <w:u w:val="single"/>
            </w:rPr>
          </w:pPr>
          <w:hyperlink w:anchor="_w37xdu478s94">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9. Screensharing</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1155cc"/>
              <w:u w:val="single"/>
            </w:rPr>
          </w:pPr>
          <w:hyperlink w:anchor="_xoeqapyb82za">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10. Spotlighting</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1155cc"/>
              <w:u w:val="single"/>
            </w:rPr>
          </w:pPr>
          <w:hyperlink w:anchor="_uohq2xwhy36t">
            <w:r w:rsidDel="00000000" w:rsidR="00000000" w:rsidRPr="00000000">
              <w:rPr>
                <w:rFonts w:ascii="Montserrat" w:cs="Montserrat" w:eastAsia="Montserrat" w:hAnsi="Montserrat"/>
                <w:b w:val="0"/>
                <w:bCs w:val="0"/>
                <w:i w:val="0"/>
                <w:iCs w:val="0"/>
                <w:smallCaps w:val="0"/>
                <w:strike w:val="0"/>
                <w:color w:val="1155cc"/>
                <w:sz w:val="24"/>
                <w:szCs w:val="24"/>
                <w:u w:val="none"/>
                <w:shd w:fill="auto" w:val="clear"/>
                <w:vertAlign w:val="baseline"/>
                <w:rtl w:val="0"/>
              </w:rPr>
              <w:t xml:space="preserve">11. Breakout rooms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Title"/>
        <w:ind w:firstLine="720"/>
        <w:jc w:val="center"/>
        <w:rPr>
          <w:rFonts w:ascii="Montserrat" w:cs="Montserrat" w:eastAsia="Montserrat" w:hAnsi="Montserrat"/>
          <w:color w:val="434343"/>
          <w:u w:val="single"/>
        </w:rPr>
      </w:pPr>
      <w:bookmarkStart w:colFirst="0" w:colLast="0" w:name="_5rgt5mv677vo" w:id="6"/>
      <w:bookmarkEnd w:id="6"/>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3"/>
        <w:numPr>
          <w:ilvl w:val="0"/>
          <w:numId w:val="4"/>
        </w:numPr>
        <w:ind w:left="720" w:hanging="360"/>
        <w:rPr/>
      </w:pPr>
      <w:bookmarkStart w:colFirst="0" w:colLast="0" w:name="_mnim9ol0mror" w:id="7"/>
      <w:bookmarkEnd w:id="7"/>
      <w:r w:rsidDel="00000000" w:rsidR="00000000" w:rsidRPr="00000000">
        <w:rPr>
          <w:rtl w:val="0"/>
        </w:rPr>
        <w:t xml:space="preserve">Basic Zoom Setup</w:t>
      </w:r>
    </w:p>
    <w:p w:rsidR="00000000" w:rsidDel="00000000" w:rsidP="00000000" w:rsidRDefault="00000000" w:rsidRPr="00000000" w14:paraId="00000019">
      <w:pPr>
        <w:ind w:left="0" w:firstLine="720"/>
        <w:rPr/>
      </w:pPr>
      <w:r w:rsidDel="00000000" w:rsidR="00000000" w:rsidRPr="00000000">
        <w:rPr>
          <w:rtl w:val="0"/>
        </w:rPr>
      </w:r>
    </w:p>
    <w:p w:rsidR="00000000" w:rsidDel="00000000" w:rsidP="00000000" w:rsidRDefault="00000000" w:rsidRPr="00000000" w14:paraId="0000001A">
      <w:pPr>
        <w:ind w:left="0" w:firstLine="720"/>
        <w:rPr/>
      </w:pPr>
      <w:r w:rsidDel="00000000" w:rsidR="00000000" w:rsidRPr="00000000">
        <w:rPr>
          <w:rtl w:val="0"/>
        </w:rPr>
        <w:t xml:space="preserve">This setup will allow you to control who can enter the meeting and when.</w:t>
      </w:r>
    </w:p>
    <w:p w:rsidR="00000000" w:rsidDel="00000000" w:rsidP="00000000" w:rsidRDefault="00000000" w:rsidRPr="00000000" w14:paraId="0000001B">
      <w:pPr>
        <w:ind w:left="0" w:firstLine="720"/>
        <w:rPr>
          <w:b w:val="1"/>
          <w:bCs w:val="1"/>
        </w:rPr>
      </w:pPr>
      <w:r w:rsidDel="00000000" w:rsidR="00000000" w:rsidRPr="00000000">
        <w:rPr>
          <w:b w:val="1"/>
          <w:bCs w:val="1"/>
          <w:rtl w:val="0"/>
        </w:rPr>
        <w:t xml:space="preserve">Waiting Room</w:t>
      </w:r>
    </w:p>
    <w:p w:rsidR="00000000" w:rsidDel="00000000" w:rsidP="00000000" w:rsidRDefault="00000000" w:rsidRPr="00000000" w14:paraId="0000001C">
      <w:pPr>
        <w:numPr>
          <w:ilvl w:val="1"/>
          <w:numId w:val="4"/>
        </w:numPr>
        <w:ind w:left="1440" w:hanging="360"/>
      </w:pPr>
      <w:r w:rsidDel="00000000" w:rsidR="00000000" w:rsidRPr="00000000">
        <w:rPr>
          <w:rtl w:val="0"/>
        </w:rPr>
        <w:t xml:space="preserve">Find the “</w:t>
      </w:r>
      <w:r w:rsidDel="00000000" w:rsidR="00000000" w:rsidRPr="00000000">
        <w:rPr>
          <w:b w:val="1"/>
          <w:bCs w:val="1"/>
          <w:color w:val="674ea7"/>
          <w:rtl w:val="0"/>
        </w:rPr>
        <w:t xml:space="preserve">Host Tools</w:t>
      </w:r>
      <w:r w:rsidDel="00000000" w:rsidR="00000000" w:rsidRPr="00000000">
        <w:rPr>
          <w:rtl w:val="0"/>
        </w:rPr>
        <w:t xml:space="preserve">” button on the bottom control panel (depending on screen size, it may be hidden under the “More” option)</w:t>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Click the “</w:t>
      </w:r>
      <w:r w:rsidDel="00000000" w:rsidR="00000000" w:rsidRPr="00000000">
        <w:rPr>
          <w:b w:val="1"/>
          <w:bCs w:val="1"/>
          <w:color w:val="674ea7"/>
          <w:rtl w:val="0"/>
        </w:rPr>
        <w:t xml:space="preserve">Host Tools</w:t>
      </w:r>
      <w:r w:rsidDel="00000000" w:rsidR="00000000" w:rsidRPr="00000000">
        <w:rPr>
          <w:rtl w:val="0"/>
        </w:rPr>
        <w:t xml:space="preserve">” button and the Host Tools tab will appear on the bottom right of the screen</w:t>
      </w:r>
    </w:p>
    <w:p w:rsidR="00000000" w:rsidDel="00000000" w:rsidP="00000000" w:rsidRDefault="00000000" w:rsidRPr="00000000" w14:paraId="0000001E">
      <w:pPr>
        <w:numPr>
          <w:ilvl w:val="1"/>
          <w:numId w:val="4"/>
        </w:numPr>
        <w:ind w:left="1440" w:hanging="360"/>
        <w:rPr>
          <w:u w:val="none"/>
        </w:rPr>
      </w:pPr>
      <w:r w:rsidDel="00000000" w:rsidR="00000000" w:rsidRPr="00000000">
        <w:rPr>
          <w:rtl w:val="0"/>
        </w:rPr>
        <w:t xml:space="preserve">Make sure the “</w:t>
      </w:r>
      <w:r w:rsidDel="00000000" w:rsidR="00000000" w:rsidRPr="00000000">
        <w:rPr>
          <w:b w:val="1"/>
          <w:bCs w:val="1"/>
          <w:color w:val="674ea7"/>
          <w:rtl w:val="0"/>
        </w:rPr>
        <w:t xml:space="preserve">Enable waiting room</w:t>
      </w:r>
      <w:r w:rsidDel="00000000" w:rsidR="00000000" w:rsidRPr="00000000">
        <w:rPr>
          <w:rtl w:val="0"/>
        </w:rPr>
        <w:t xml:space="preserve">” toggle is enabled (white circle is on the right)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This setup will allow you to see who has their hand raised, who is trying to enter from the waiting room, and what is going on in the chat.</w:t>
      </w:r>
    </w:p>
    <w:p w:rsidR="00000000" w:rsidDel="00000000" w:rsidP="00000000" w:rsidRDefault="00000000" w:rsidRPr="00000000" w14:paraId="00000021">
      <w:pPr>
        <w:ind w:left="0" w:firstLine="720"/>
        <w:rPr>
          <w:b w:val="1"/>
          <w:bCs w:val="1"/>
        </w:rPr>
      </w:pPr>
      <w:r w:rsidDel="00000000" w:rsidR="00000000" w:rsidRPr="00000000">
        <w:rPr>
          <w:b w:val="1"/>
          <w:bCs w:val="1"/>
          <w:rtl w:val="0"/>
        </w:rPr>
        <w:t xml:space="preserve">Participants</w:t>
      </w:r>
    </w:p>
    <w:p w:rsidR="00000000" w:rsidDel="00000000" w:rsidP="00000000" w:rsidRDefault="00000000" w:rsidRPr="00000000" w14:paraId="00000022">
      <w:pPr>
        <w:numPr>
          <w:ilvl w:val="1"/>
          <w:numId w:val="3"/>
        </w:numPr>
        <w:ind w:left="1440" w:hanging="360"/>
        <w:rPr/>
      </w:pPr>
      <w:r w:rsidDel="00000000" w:rsidR="00000000" w:rsidRPr="00000000">
        <w:rPr>
          <w:rtl w:val="0"/>
        </w:rPr>
        <w:t xml:space="preserve">Find the</w:t>
      </w:r>
      <w:r w:rsidDel="00000000" w:rsidR="00000000" w:rsidRPr="00000000">
        <w:rPr>
          <w:rtl w:val="0"/>
        </w:rPr>
        <w:t xml:space="preserve"> “</w:t>
      </w:r>
      <w:r w:rsidDel="00000000" w:rsidR="00000000" w:rsidRPr="00000000">
        <w:rPr>
          <w:b w:val="1"/>
          <w:bCs w:val="1"/>
          <w:color w:val="674ea7"/>
          <w:rtl w:val="0"/>
        </w:rPr>
        <w:t xml:space="preserve">Participants</w:t>
      </w:r>
      <w:r w:rsidDel="00000000" w:rsidR="00000000" w:rsidRPr="00000000">
        <w:rPr>
          <w:rtl w:val="0"/>
        </w:rPr>
        <w:t xml:space="preserve">” button on the bottom control menu</w:t>
      </w:r>
    </w:p>
    <w:p w:rsidR="00000000" w:rsidDel="00000000" w:rsidP="00000000" w:rsidRDefault="00000000" w:rsidRPr="00000000" w14:paraId="00000023">
      <w:pPr>
        <w:numPr>
          <w:ilvl w:val="1"/>
          <w:numId w:val="3"/>
        </w:numPr>
        <w:ind w:left="1440" w:hanging="360"/>
        <w:rPr/>
      </w:pPr>
      <w:r w:rsidDel="00000000" w:rsidR="00000000" w:rsidRPr="00000000">
        <w:rPr>
          <w:rtl w:val="0"/>
        </w:rPr>
        <w:t xml:space="preserve">Click the “</w:t>
      </w:r>
      <w:r w:rsidDel="00000000" w:rsidR="00000000" w:rsidRPr="00000000">
        <w:rPr>
          <w:b w:val="1"/>
          <w:bCs w:val="1"/>
          <w:color w:val="674ea7"/>
          <w:rtl w:val="0"/>
        </w:rPr>
        <w:t xml:space="preserve">Participants</w:t>
      </w:r>
      <w:r w:rsidDel="00000000" w:rsidR="00000000" w:rsidRPr="00000000">
        <w:rPr>
          <w:rtl w:val="0"/>
        </w:rPr>
        <w:t xml:space="preserve">” button and it will pop up to the right of the screen</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At the bottom of the “</w:t>
      </w:r>
      <w:r w:rsidDel="00000000" w:rsidR="00000000" w:rsidRPr="00000000">
        <w:rPr>
          <w:b w:val="1"/>
          <w:bCs w:val="1"/>
          <w:color w:val="674ea7"/>
          <w:rtl w:val="0"/>
        </w:rPr>
        <w:t xml:space="preserve">Participants</w:t>
      </w:r>
      <w:r w:rsidDel="00000000" w:rsidR="00000000" w:rsidRPr="00000000">
        <w:rPr>
          <w:rtl w:val="0"/>
        </w:rPr>
        <w:t xml:space="preserve">” tab, click on the “</w:t>
      </w:r>
      <w:r w:rsidDel="00000000" w:rsidR="00000000" w:rsidRPr="00000000">
        <w:rPr>
          <w:b w:val="1"/>
          <w:bCs w:val="1"/>
          <w:color w:val="674ea7"/>
          <w:rtl w:val="0"/>
        </w:rPr>
        <w:t xml:space="preserve">More</w:t>
      </w:r>
      <w:r w:rsidDel="00000000" w:rsidR="00000000" w:rsidRPr="00000000">
        <w:rPr>
          <w:rtl w:val="0"/>
        </w:rPr>
        <w:t xml:space="preserve">” option</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Make sure the “</w:t>
      </w:r>
      <w:r w:rsidDel="00000000" w:rsidR="00000000" w:rsidRPr="00000000">
        <w:rPr>
          <w:b w:val="1"/>
          <w:bCs w:val="1"/>
          <w:color w:val="674ea7"/>
          <w:rtl w:val="0"/>
        </w:rPr>
        <w:t xml:space="preserve">Mute all upon entry</w:t>
      </w:r>
      <w:r w:rsidDel="00000000" w:rsidR="00000000" w:rsidRPr="00000000">
        <w:rPr>
          <w:rtl w:val="0"/>
        </w:rPr>
        <w:t xml:space="preserve">” toggle is enabled (white circle is on the right).</w:t>
      </w:r>
    </w:p>
    <w:p w:rsidR="00000000" w:rsidDel="00000000" w:rsidP="00000000" w:rsidRDefault="00000000" w:rsidRPr="00000000" w14:paraId="00000026">
      <w:pPr>
        <w:ind w:left="0" w:firstLine="720"/>
        <w:rPr>
          <w:b w:val="1"/>
          <w:bCs w:val="1"/>
        </w:rPr>
      </w:pPr>
      <w:r w:rsidDel="00000000" w:rsidR="00000000" w:rsidRPr="00000000">
        <w:rPr>
          <w:b w:val="1"/>
          <w:bCs w:val="1"/>
          <w:rtl w:val="0"/>
        </w:rPr>
        <w:t xml:space="preserve">Chat</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Find the “</w:t>
      </w:r>
      <w:r w:rsidDel="00000000" w:rsidR="00000000" w:rsidRPr="00000000">
        <w:rPr>
          <w:b w:val="1"/>
          <w:bCs w:val="1"/>
          <w:color w:val="674ea7"/>
          <w:rtl w:val="0"/>
        </w:rPr>
        <w:t xml:space="preserve">Chat</w:t>
      </w:r>
      <w:r w:rsidDel="00000000" w:rsidR="00000000" w:rsidRPr="00000000">
        <w:rPr>
          <w:rtl w:val="0"/>
        </w:rPr>
        <w:t xml:space="preserve">” button on the bottom control menu</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Click the “</w:t>
      </w:r>
      <w:r w:rsidDel="00000000" w:rsidR="00000000" w:rsidRPr="00000000">
        <w:rPr>
          <w:b w:val="1"/>
          <w:bCs w:val="1"/>
          <w:color w:val="674ea7"/>
          <w:rtl w:val="0"/>
        </w:rPr>
        <w:t xml:space="preserve">Chat</w:t>
      </w:r>
      <w:r w:rsidDel="00000000" w:rsidR="00000000" w:rsidRPr="00000000">
        <w:rPr>
          <w:rtl w:val="0"/>
        </w:rPr>
        <w:t xml:space="preserve">” button and the chat will pop up below Participants</w:t>
      </w:r>
    </w:p>
    <w:p w:rsidR="00000000" w:rsidDel="00000000" w:rsidP="00000000" w:rsidRDefault="00000000" w:rsidRPr="00000000" w14:paraId="00000029">
      <w:pPr>
        <w:numPr>
          <w:ilvl w:val="1"/>
          <w:numId w:val="1"/>
        </w:numPr>
        <w:ind w:left="1440" w:hanging="360"/>
      </w:pPr>
      <w:r w:rsidDel="00000000" w:rsidR="00000000" w:rsidRPr="00000000">
        <w:rPr>
          <w:b w:val="1"/>
          <w:bCs w:val="1"/>
          <w:rtl w:val="0"/>
        </w:rPr>
        <w:t xml:space="preserve">Note</w:t>
      </w:r>
      <w:r w:rsidDel="00000000" w:rsidR="00000000" w:rsidRPr="00000000">
        <w:rPr>
          <w:rtl w:val="0"/>
        </w:rPr>
        <w:t xml:space="preserve">: You can message “</w:t>
      </w:r>
      <w:r w:rsidDel="00000000" w:rsidR="00000000" w:rsidRPr="00000000">
        <w:rPr>
          <w:b w:val="1"/>
          <w:bCs w:val="1"/>
          <w:color w:val="674ea7"/>
          <w:rtl w:val="0"/>
        </w:rPr>
        <w:t xml:space="preserve">Everyone</w:t>
      </w:r>
      <w:r w:rsidDel="00000000" w:rsidR="00000000" w:rsidRPr="00000000">
        <w:rPr>
          <w:rtl w:val="0"/>
        </w:rPr>
        <w:t xml:space="preserve">” or select the </w:t>
      </w:r>
      <w:r w:rsidDel="00000000" w:rsidR="00000000" w:rsidRPr="00000000">
        <w:rPr>
          <w:b w:val="1"/>
          <w:bCs w:val="1"/>
          <w:color w:val="674ea7"/>
          <w:rtl w:val="0"/>
        </w:rPr>
        <w:t xml:space="preserve">New Chat (+)</w:t>
      </w:r>
      <w:r w:rsidDel="00000000" w:rsidR="00000000" w:rsidRPr="00000000">
        <w:rPr>
          <w:rtl w:val="0"/>
        </w:rPr>
        <w:t xml:space="preserve"> button to start a private chat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720" w:firstLine="0"/>
        <w:rPr>
          <w:b w:val="1"/>
          <w:bCs w:val="1"/>
        </w:rPr>
      </w:pPr>
      <w:r w:rsidDel="00000000" w:rsidR="00000000" w:rsidRPr="00000000">
        <w:rPr>
          <w:b w:val="1"/>
          <w:bCs w:val="1"/>
          <w:rtl w:val="0"/>
        </w:rPr>
        <w:t xml:space="preserve">Resizing Zoom screen + controls</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Hover over any corner of the Zoom screen until a double-ended arrow appears</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Make your screen smaller or bigger, and watch as the bottom control panel adapts</w:t>
      </w:r>
    </w:p>
    <w:p w:rsidR="00000000" w:rsidDel="00000000" w:rsidP="00000000" w:rsidRDefault="00000000" w:rsidRPr="00000000" w14:paraId="0000002E">
      <w:pPr>
        <w:numPr>
          <w:ilvl w:val="3"/>
          <w:numId w:val="2"/>
        </w:numPr>
        <w:ind w:left="2160" w:hanging="360"/>
        <w:rPr>
          <w:u w:val="none"/>
        </w:rPr>
      </w:pPr>
      <w:r w:rsidDel="00000000" w:rsidR="00000000" w:rsidRPr="00000000">
        <w:rPr>
          <w:rtl w:val="0"/>
        </w:rPr>
        <w:t xml:space="preserve">A smaller screen will hide some of the controls under the “</w:t>
      </w:r>
      <w:r w:rsidDel="00000000" w:rsidR="00000000" w:rsidRPr="00000000">
        <w:rPr>
          <w:b w:val="1"/>
          <w:bCs w:val="1"/>
          <w:color w:val="674ea7"/>
          <w:rtl w:val="0"/>
        </w:rPr>
        <w:t xml:space="preserve">More</w:t>
      </w:r>
      <w:r w:rsidDel="00000000" w:rsidR="00000000" w:rsidRPr="00000000">
        <w:rPr>
          <w:rtl w:val="0"/>
        </w:rPr>
        <w:t xml:space="preserve">” button</w:t>
      </w:r>
    </w:p>
    <w:p w:rsidR="00000000" w:rsidDel="00000000" w:rsidP="00000000" w:rsidRDefault="00000000" w:rsidRPr="00000000" w14:paraId="0000002F">
      <w:pPr>
        <w:numPr>
          <w:ilvl w:val="3"/>
          <w:numId w:val="2"/>
        </w:numPr>
        <w:ind w:left="2160" w:hanging="360"/>
        <w:rPr>
          <w:u w:val="none"/>
        </w:rPr>
      </w:pPr>
      <w:r w:rsidDel="00000000" w:rsidR="00000000" w:rsidRPr="00000000">
        <w:rPr>
          <w:rtl w:val="0"/>
        </w:rPr>
        <w:t xml:space="preserve">A larger screen shows all controls, but may take up a lot of space on your desktop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ind w:left="0" w:firstLine="0"/>
        <w:rPr/>
      </w:pPr>
      <w:bookmarkStart w:colFirst="0" w:colLast="0" w:name="_ifmns11ekpr2" w:id="8"/>
      <w:bookmarkEnd w:id="8"/>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3"/>
        <w:numPr>
          <w:ilvl w:val="0"/>
          <w:numId w:val="4"/>
        </w:numPr>
        <w:spacing w:after="0" w:afterAutospacing="0"/>
        <w:ind w:left="720" w:hanging="360"/>
        <w:rPr/>
      </w:pPr>
      <w:bookmarkStart w:colFirst="0" w:colLast="0" w:name="_8mzg7w67p8gh" w:id="9"/>
      <w:bookmarkEnd w:id="9"/>
      <w:r w:rsidDel="00000000" w:rsidR="00000000" w:rsidRPr="00000000">
        <w:rPr>
          <w:rtl w:val="0"/>
        </w:rPr>
        <w:t xml:space="preserve">Changing your name and pronouns</w:t>
      </w:r>
    </w:p>
    <w:p w:rsidR="00000000" w:rsidDel="00000000" w:rsidP="00000000" w:rsidRDefault="00000000" w:rsidRPr="00000000" w14:paraId="00000034">
      <w:pPr>
        <w:numPr>
          <w:ilvl w:val="1"/>
          <w:numId w:val="4"/>
        </w:numPr>
        <w:ind w:left="1440" w:hanging="360"/>
        <w:rPr>
          <w:b w:val="1"/>
          <w:bCs w:val="1"/>
        </w:rPr>
      </w:pPr>
      <w:r w:rsidDel="00000000" w:rsidR="00000000" w:rsidRPr="00000000">
        <w:rPr>
          <w:b w:val="1"/>
          <w:bCs w:val="1"/>
          <w:rtl w:val="0"/>
        </w:rPr>
        <w:t xml:space="preserve">On Video Screen</w:t>
      </w:r>
    </w:p>
    <w:p w:rsidR="00000000" w:rsidDel="00000000" w:rsidP="00000000" w:rsidRDefault="00000000" w:rsidRPr="00000000" w14:paraId="00000035">
      <w:pPr>
        <w:numPr>
          <w:ilvl w:val="2"/>
          <w:numId w:val="4"/>
        </w:numPr>
        <w:ind w:left="2160" w:hanging="360"/>
        <w:rPr>
          <w:u w:val="none"/>
        </w:rPr>
      </w:pPr>
      <w:r w:rsidDel="00000000" w:rsidR="00000000" w:rsidRPr="00000000">
        <w:rPr>
          <w:rtl w:val="0"/>
        </w:rPr>
        <w:t xml:space="preserve">Hover your mouse over your own video and click on the “</w:t>
      </w:r>
      <w:r w:rsidDel="00000000" w:rsidR="00000000" w:rsidRPr="00000000">
        <w:rPr>
          <w:b w:val="1"/>
          <w:bCs w:val="1"/>
          <w:color w:val="674ea7"/>
          <w:rtl w:val="0"/>
        </w:rPr>
        <w:t xml:space="preserve">More</w:t>
      </w:r>
      <w:r w:rsidDel="00000000" w:rsidR="00000000" w:rsidRPr="00000000">
        <w:rPr>
          <w:rtl w:val="0"/>
        </w:rPr>
        <w:t xml:space="preserve">” (3 dots) button</w:t>
      </w:r>
    </w:p>
    <w:p w:rsidR="00000000" w:rsidDel="00000000" w:rsidP="00000000" w:rsidRDefault="00000000" w:rsidRPr="00000000" w14:paraId="00000036">
      <w:pPr>
        <w:numPr>
          <w:ilvl w:val="2"/>
          <w:numId w:val="4"/>
        </w:numPr>
        <w:ind w:left="2160" w:hanging="360"/>
        <w:rPr>
          <w:u w:val="none"/>
        </w:rPr>
      </w:pPr>
      <w:r w:rsidDel="00000000" w:rsidR="00000000" w:rsidRPr="00000000">
        <w:rPr>
          <w:rtl w:val="0"/>
        </w:rPr>
        <w:t xml:space="preserve">Click on “</w:t>
      </w:r>
      <w:r w:rsidDel="00000000" w:rsidR="00000000" w:rsidRPr="00000000">
        <w:rPr>
          <w:b w:val="1"/>
          <w:bCs w:val="1"/>
          <w:color w:val="674ea7"/>
          <w:rtl w:val="0"/>
        </w:rPr>
        <w:t xml:space="preserve">Rename</w:t>
      </w:r>
      <w:r w:rsidDel="00000000" w:rsidR="00000000" w:rsidRPr="00000000">
        <w:rPr>
          <w:rtl w:val="0"/>
        </w:rPr>
        <w:t xml:space="preserve">”</w:t>
      </w:r>
    </w:p>
    <w:p w:rsidR="00000000" w:rsidDel="00000000" w:rsidP="00000000" w:rsidRDefault="00000000" w:rsidRPr="00000000" w14:paraId="00000037">
      <w:pPr>
        <w:numPr>
          <w:ilvl w:val="2"/>
          <w:numId w:val="4"/>
        </w:numPr>
        <w:ind w:left="2160" w:hanging="360"/>
        <w:rPr>
          <w:u w:val="none"/>
        </w:rPr>
      </w:pPr>
      <w:r w:rsidDel="00000000" w:rsidR="00000000" w:rsidRPr="00000000">
        <w:rPr>
          <w:rtl w:val="0"/>
        </w:rPr>
        <w:t xml:space="preserve">We suggest the following format so that participants can know who is facilitating this session:</w:t>
      </w:r>
    </w:p>
    <w:p w:rsidR="00000000" w:rsidDel="00000000" w:rsidP="00000000" w:rsidRDefault="00000000" w:rsidRPr="00000000" w14:paraId="00000038">
      <w:pPr>
        <w:numPr>
          <w:ilvl w:val="3"/>
          <w:numId w:val="4"/>
        </w:numPr>
        <w:ind w:left="2880" w:hanging="360"/>
        <w:rPr>
          <w:u w:val="none"/>
        </w:rPr>
      </w:pPr>
      <w:r w:rsidDel="00000000" w:rsidR="00000000" w:rsidRPr="00000000">
        <w:rPr>
          <w:rtl w:val="0"/>
        </w:rPr>
        <w:t xml:space="preserve">Full Name (pronouns) | Facilitator</w:t>
      </w:r>
    </w:p>
    <w:p w:rsidR="00000000" w:rsidDel="00000000" w:rsidP="00000000" w:rsidRDefault="00000000" w:rsidRPr="00000000" w14:paraId="00000039">
      <w:pPr>
        <w:numPr>
          <w:ilvl w:val="1"/>
          <w:numId w:val="4"/>
        </w:numPr>
        <w:ind w:left="1440" w:hanging="360"/>
        <w:rPr>
          <w:b w:val="1"/>
          <w:bCs w:val="1"/>
        </w:rPr>
      </w:pPr>
      <w:r w:rsidDel="00000000" w:rsidR="00000000" w:rsidRPr="00000000">
        <w:rPr>
          <w:b w:val="1"/>
          <w:bCs w:val="1"/>
          <w:rtl w:val="0"/>
        </w:rPr>
        <w:t xml:space="preserve">In Participants Tab</w:t>
      </w:r>
    </w:p>
    <w:p w:rsidR="00000000" w:rsidDel="00000000" w:rsidP="00000000" w:rsidRDefault="00000000" w:rsidRPr="00000000" w14:paraId="0000003A">
      <w:pPr>
        <w:numPr>
          <w:ilvl w:val="2"/>
          <w:numId w:val="4"/>
        </w:numPr>
        <w:ind w:left="2160" w:hanging="360"/>
        <w:rPr>
          <w:u w:val="none"/>
        </w:rPr>
      </w:pPr>
      <w:r w:rsidDel="00000000" w:rsidR="00000000" w:rsidRPr="00000000">
        <w:rPr>
          <w:rtl w:val="0"/>
        </w:rPr>
        <w:t xml:space="preserve">Hover over your name in the “</w:t>
      </w:r>
      <w:r w:rsidDel="00000000" w:rsidR="00000000" w:rsidRPr="00000000">
        <w:rPr>
          <w:b w:val="1"/>
          <w:bCs w:val="1"/>
          <w:color w:val="674ea7"/>
          <w:rtl w:val="0"/>
        </w:rPr>
        <w:t xml:space="preserve">Participants</w:t>
      </w:r>
      <w:r w:rsidDel="00000000" w:rsidR="00000000" w:rsidRPr="00000000">
        <w:rPr>
          <w:rtl w:val="0"/>
        </w:rPr>
        <w:t xml:space="preserve">” tab and click on the “</w:t>
      </w:r>
      <w:r w:rsidDel="00000000" w:rsidR="00000000" w:rsidRPr="00000000">
        <w:rPr>
          <w:b w:val="1"/>
          <w:bCs w:val="1"/>
          <w:color w:val="674ea7"/>
          <w:rtl w:val="0"/>
        </w:rPr>
        <w:t xml:space="preserve">More</w:t>
      </w:r>
      <w:r w:rsidDel="00000000" w:rsidR="00000000" w:rsidRPr="00000000">
        <w:rPr>
          <w:rtl w:val="0"/>
        </w:rPr>
        <w:t xml:space="preserve">” (3 dots) button</w:t>
      </w:r>
    </w:p>
    <w:p w:rsidR="00000000" w:rsidDel="00000000" w:rsidP="00000000" w:rsidRDefault="00000000" w:rsidRPr="00000000" w14:paraId="0000003B">
      <w:pPr>
        <w:numPr>
          <w:ilvl w:val="2"/>
          <w:numId w:val="4"/>
        </w:numPr>
        <w:ind w:left="2160" w:hanging="360"/>
      </w:pPr>
      <w:r w:rsidDel="00000000" w:rsidR="00000000" w:rsidRPr="00000000">
        <w:rPr>
          <w:rtl w:val="0"/>
        </w:rPr>
        <w:t xml:space="preserve">Click on “</w:t>
      </w:r>
      <w:r w:rsidDel="00000000" w:rsidR="00000000" w:rsidRPr="00000000">
        <w:rPr>
          <w:b w:val="1"/>
          <w:bCs w:val="1"/>
          <w:color w:val="674ea7"/>
          <w:rtl w:val="0"/>
        </w:rPr>
        <w:t xml:space="preserve">Rename</w:t>
      </w:r>
      <w:r w:rsidDel="00000000" w:rsidR="00000000" w:rsidRPr="00000000">
        <w:rPr>
          <w:rtl w:val="0"/>
        </w:rPr>
        <w:t xml:space="preserve">”</w:t>
      </w:r>
    </w:p>
    <w:p w:rsidR="00000000" w:rsidDel="00000000" w:rsidP="00000000" w:rsidRDefault="00000000" w:rsidRPr="00000000" w14:paraId="0000003C">
      <w:pPr>
        <w:numPr>
          <w:ilvl w:val="2"/>
          <w:numId w:val="4"/>
        </w:numPr>
        <w:ind w:left="2160" w:hanging="360"/>
      </w:pPr>
      <w:r w:rsidDel="00000000" w:rsidR="00000000" w:rsidRPr="00000000">
        <w:rPr>
          <w:rtl w:val="0"/>
        </w:rPr>
        <w:t xml:space="preserve">We suggest the following format so that participants can know who is facilitating this session:</w:t>
      </w:r>
    </w:p>
    <w:p w:rsidR="00000000" w:rsidDel="00000000" w:rsidP="00000000" w:rsidRDefault="00000000" w:rsidRPr="00000000" w14:paraId="0000003D">
      <w:pPr>
        <w:numPr>
          <w:ilvl w:val="3"/>
          <w:numId w:val="4"/>
        </w:numPr>
        <w:ind w:left="2880" w:hanging="360"/>
      </w:pPr>
      <w:r w:rsidDel="00000000" w:rsidR="00000000" w:rsidRPr="00000000">
        <w:rPr>
          <w:rtl w:val="0"/>
        </w:rPr>
        <w:t xml:space="preserve">Full Name (pronouns) | Facilitator</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ind w:left="0" w:firstLine="0"/>
        <w:rPr/>
      </w:pPr>
      <w:bookmarkStart w:colFirst="0" w:colLast="0" w:name="_z0g2beljrjun" w:id="10"/>
      <w:bookmarkEnd w:id="10"/>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3"/>
        <w:numPr>
          <w:ilvl w:val="0"/>
          <w:numId w:val="4"/>
        </w:numPr>
        <w:spacing w:after="0" w:afterAutospacing="0"/>
        <w:ind w:left="720" w:hanging="360"/>
        <w:rPr/>
      </w:pPr>
      <w:bookmarkStart w:colFirst="0" w:colLast="0" w:name="_yeqvz19qui0q" w:id="11"/>
      <w:bookmarkEnd w:id="11"/>
      <w:r w:rsidDel="00000000" w:rsidR="00000000" w:rsidRPr="00000000">
        <w:rPr>
          <w:rtl w:val="0"/>
        </w:rPr>
        <w:t xml:space="preserve">Turning the Camera and Microphone On / Off</w:t>
      </w:r>
    </w:p>
    <w:p w:rsidR="00000000" w:rsidDel="00000000" w:rsidP="00000000" w:rsidRDefault="00000000" w:rsidRPr="00000000" w14:paraId="00000042">
      <w:pPr>
        <w:numPr>
          <w:ilvl w:val="1"/>
          <w:numId w:val="4"/>
        </w:numPr>
        <w:ind w:left="1440" w:hanging="360"/>
        <w:rPr>
          <w:b w:val="1"/>
          <w:bCs w:val="1"/>
        </w:rPr>
      </w:pPr>
      <w:r w:rsidDel="00000000" w:rsidR="00000000" w:rsidRPr="00000000">
        <w:rPr>
          <w:b w:val="1"/>
          <w:bCs w:val="1"/>
          <w:rtl w:val="0"/>
        </w:rPr>
        <w:t xml:space="preserve">Camera</w:t>
      </w:r>
    </w:p>
    <w:p w:rsidR="00000000" w:rsidDel="00000000" w:rsidP="00000000" w:rsidRDefault="00000000" w:rsidRPr="00000000" w14:paraId="00000043">
      <w:pPr>
        <w:numPr>
          <w:ilvl w:val="2"/>
          <w:numId w:val="4"/>
        </w:numPr>
        <w:ind w:left="2160" w:hanging="360"/>
      </w:pPr>
      <w:r w:rsidDel="00000000" w:rsidR="00000000" w:rsidRPr="00000000">
        <w:rPr>
          <w:rtl w:val="0"/>
        </w:rPr>
        <w:t xml:space="preserve">Find the “</w:t>
      </w:r>
      <w:r w:rsidDel="00000000" w:rsidR="00000000" w:rsidRPr="00000000">
        <w:rPr>
          <w:b w:val="1"/>
          <w:bCs w:val="1"/>
          <w:color w:val="674ea7"/>
          <w:rtl w:val="0"/>
        </w:rPr>
        <w:t xml:space="preserve">Video</w:t>
      </w:r>
      <w:r w:rsidDel="00000000" w:rsidR="00000000" w:rsidRPr="00000000">
        <w:rPr>
          <w:rtl w:val="0"/>
        </w:rPr>
        <w:t xml:space="preserve">” button on the bottom control panel</w:t>
      </w:r>
    </w:p>
    <w:p w:rsidR="00000000" w:rsidDel="00000000" w:rsidP="00000000" w:rsidRDefault="00000000" w:rsidRPr="00000000" w14:paraId="00000044">
      <w:pPr>
        <w:numPr>
          <w:ilvl w:val="2"/>
          <w:numId w:val="4"/>
        </w:numPr>
        <w:ind w:left="2160" w:hanging="360"/>
        <w:rPr>
          <w:u w:val="none"/>
        </w:rPr>
      </w:pPr>
      <w:r w:rsidDel="00000000" w:rsidR="00000000" w:rsidRPr="00000000">
        <w:rPr>
          <w:rtl w:val="0"/>
        </w:rPr>
        <w:t xml:space="preserve">Click the </w:t>
      </w:r>
      <w:r w:rsidDel="00000000" w:rsidR="00000000" w:rsidRPr="00000000">
        <w:rPr>
          <w:b w:val="1"/>
          <w:bCs w:val="1"/>
          <w:color w:val="674ea7"/>
          <w:rtl w:val="0"/>
        </w:rPr>
        <w:t xml:space="preserve">Video</w:t>
      </w:r>
      <w:r w:rsidDel="00000000" w:rsidR="00000000" w:rsidRPr="00000000">
        <w:rPr>
          <w:rtl w:val="0"/>
        </w:rPr>
        <w:t xml:space="preserve"> icon to turn the camera on and off</w:t>
      </w:r>
    </w:p>
    <w:p w:rsidR="00000000" w:rsidDel="00000000" w:rsidP="00000000" w:rsidRDefault="00000000" w:rsidRPr="00000000" w14:paraId="00000045">
      <w:pPr>
        <w:numPr>
          <w:ilvl w:val="2"/>
          <w:numId w:val="4"/>
        </w:numPr>
        <w:ind w:left="2160" w:hanging="360"/>
        <w:rPr>
          <w:u w:val="none"/>
        </w:rPr>
      </w:pPr>
      <w:r w:rsidDel="00000000" w:rsidR="00000000" w:rsidRPr="00000000">
        <w:rPr>
          <w:rtl w:val="0"/>
        </w:rPr>
        <w:t xml:space="preserve">Do NOT click on the carat (^) option, which brings up the Video settings</w:t>
      </w:r>
    </w:p>
    <w:p w:rsidR="00000000" w:rsidDel="00000000" w:rsidP="00000000" w:rsidRDefault="00000000" w:rsidRPr="00000000" w14:paraId="00000046">
      <w:pPr>
        <w:numPr>
          <w:ilvl w:val="1"/>
          <w:numId w:val="4"/>
        </w:numPr>
        <w:ind w:left="1440" w:hanging="360"/>
        <w:rPr>
          <w:b w:val="1"/>
          <w:bCs w:val="1"/>
        </w:rPr>
      </w:pPr>
      <w:r w:rsidDel="00000000" w:rsidR="00000000" w:rsidRPr="00000000">
        <w:rPr>
          <w:b w:val="1"/>
          <w:bCs w:val="1"/>
          <w:rtl w:val="0"/>
        </w:rPr>
        <w:t xml:space="preserve">Microphone</w:t>
      </w:r>
    </w:p>
    <w:p w:rsidR="00000000" w:rsidDel="00000000" w:rsidP="00000000" w:rsidRDefault="00000000" w:rsidRPr="00000000" w14:paraId="00000047">
      <w:pPr>
        <w:numPr>
          <w:ilvl w:val="2"/>
          <w:numId w:val="4"/>
        </w:numPr>
        <w:ind w:left="2160" w:hanging="360"/>
      </w:pPr>
      <w:r w:rsidDel="00000000" w:rsidR="00000000" w:rsidRPr="00000000">
        <w:rPr>
          <w:rtl w:val="0"/>
        </w:rPr>
        <w:t xml:space="preserve">Find the “</w:t>
      </w:r>
      <w:r w:rsidDel="00000000" w:rsidR="00000000" w:rsidRPr="00000000">
        <w:rPr>
          <w:b w:val="1"/>
          <w:bCs w:val="1"/>
          <w:color w:val="674ea7"/>
          <w:rtl w:val="0"/>
        </w:rPr>
        <w:t xml:space="preserve">Audio</w:t>
      </w:r>
      <w:r w:rsidDel="00000000" w:rsidR="00000000" w:rsidRPr="00000000">
        <w:rPr>
          <w:rtl w:val="0"/>
        </w:rPr>
        <w:t xml:space="preserve">” button on the bottom control panel</w:t>
      </w:r>
    </w:p>
    <w:p w:rsidR="00000000" w:rsidDel="00000000" w:rsidP="00000000" w:rsidRDefault="00000000" w:rsidRPr="00000000" w14:paraId="00000048">
      <w:pPr>
        <w:numPr>
          <w:ilvl w:val="2"/>
          <w:numId w:val="4"/>
        </w:numPr>
        <w:ind w:left="2160" w:hanging="360"/>
      </w:pPr>
      <w:r w:rsidDel="00000000" w:rsidR="00000000" w:rsidRPr="00000000">
        <w:rPr>
          <w:rtl w:val="0"/>
        </w:rPr>
        <w:t xml:space="preserve">Click the </w:t>
      </w:r>
      <w:r w:rsidDel="00000000" w:rsidR="00000000" w:rsidRPr="00000000">
        <w:rPr>
          <w:b w:val="1"/>
          <w:bCs w:val="1"/>
          <w:color w:val="674ea7"/>
          <w:rtl w:val="0"/>
        </w:rPr>
        <w:t xml:space="preserve">Microphone</w:t>
      </w:r>
      <w:r w:rsidDel="00000000" w:rsidR="00000000" w:rsidRPr="00000000">
        <w:rPr>
          <w:rtl w:val="0"/>
        </w:rPr>
        <w:t xml:space="preserve"> icon to turn your microphone on and off</w:t>
      </w:r>
    </w:p>
    <w:p w:rsidR="00000000" w:rsidDel="00000000" w:rsidP="00000000" w:rsidRDefault="00000000" w:rsidRPr="00000000" w14:paraId="00000049">
      <w:pPr>
        <w:numPr>
          <w:ilvl w:val="3"/>
          <w:numId w:val="4"/>
        </w:numPr>
        <w:ind w:left="2880" w:hanging="360"/>
        <w:rPr>
          <w:u w:val="none"/>
        </w:rPr>
      </w:pPr>
      <w:r w:rsidDel="00000000" w:rsidR="00000000" w:rsidRPr="00000000">
        <w:rPr>
          <w:b w:val="1"/>
          <w:bCs w:val="1"/>
          <w:rtl w:val="0"/>
        </w:rPr>
        <w:t xml:space="preserve">Note</w:t>
      </w:r>
      <w:r w:rsidDel="00000000" w:rsidR="00000000" w:rsidRPr="00000000">
        <w:rPr>
          <w:rtl w:val="0"/>
        </w:rPr>
        <w:t xml:space="preserve">: Both facilitators and participants should mute their microphones when not speaking to prevent feedback and other audio issues</w:t>
      </w:r>
    </w:p>
    <w:p w:rsidR="00000000" w:rsidDel="00000000" w:rsidP="00000000" w:rsidRDefault="00000000" w:rsidRPr="00000000" w14:paraId="0000004A">
      <w:pPr>
        <w:numPr>
          <w:ilvl w:val="2"/>
          <w:numId w:val="4"/>
        </w:numPr>
        <w:ind w:left="2160" w:hanging="360"/>
      </w:pPr>
      <w:r w:rsidDel="00000000" w:rsidR="00000000" w:rsidRPr="00000000">
        <w:rPr>
          <w:rtl w:val="0"/>
        </w:rPr>
        <w:t xml:space="preserve">Do NOT click on the carat (^) option, which brings up the Audio settings</w:t>
      </w:r>
      <w:r w:rsidDel="00000000" w:rsidR="00000000" w:rsidRPr="00000000">
        <w:rPr>
          <w:rtl w:val="0"/>
        </w:rPr>
      </w:r>
    </w:p>
    <w:p w:rsidR="00000000" w:rsidDel="00000000" w:rsidP="00000000" w:rsidRDefault="00000000" w:rsidRPr="00000000" w14:paraId="0000004B">
      <w:pPr>
        <w:pStyle w:val="Heading3"/>
        <w:rPr/>
      </w:pPr>
      <w:bookmarkStart w:colFirst="0" w:colLast="0" w:name="_bgt61pve8f51" w:id="12"/>
      <w:bookmarkEnd w:id="12"/>
      <w:r w:rsidDel="00000000" w:rsidR="00000000" w:rsidRPr="00000000">
        <w:rPr>
          <w:rtl w:val="0"/>
        </w:rPr>
      </w:r>
    </w:p>
    <w:p w:rsidR="00000000" w:rsidDel="00000000" w:rsidP="00000000" w:rsidRDefault="00000000" w:rsidRPr="00000000" w14:paraId="0000004C">
      <w:pPr>
        <w:pStyle w:val="Heading3"/>
        <w:ind w:left="0" w:firstLine="0"/>
        <w:rPr/>
      </w:pPr>
      <w:bookmarkStart w:colFirst="0" w:colLast="0" w:name="_rvlr73ynfyte" w:id="13"/>
      <w:bookmarkEnd w:id="13"/>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3"/>
        <w:numPr>
          <w:ilvl w:val="0"/>
          <w:numId w:val="4"/>
        </w:numPr>
        <w:spacing w:after="0" w:afterAutospacing="0"/>
        <w:ind w:left="720" w:hanging="360"/>
        <w:rPr/>
      </w:pPr>
      <w:bookmarkStart w:colFirst="0" w:colLast="0" w:name="_hoofoporwu53" w:id="14"/>
      <w:bookmarkEnd w:id="14"/>
      <w:r w:rsidDel="00000000" w:rsidR="00000000" w:rsidRPr="00000000">
        <w:rPr>
          <w:rtl w:val="0"/>
        </w:rPr>
        <w:t xml:space="preserve">Un/Muting Participants</w:t>
      </w:r>
    </w:p>
    <w:p w:rsidR="00000000" w:rsidDel="00000000" w:rsidP="00000000" w:rsidRDefault="00000000" w:rsidRPr="00000000" w14:paraId="0000004E">
      <w:pPr>
        <w:numPr>
          <w:ilvl w:val="1"/>
          <w:numId w:val="4"/>
        </w:numPr>
        <w:ind w:left="1440" w:hanging="360"/>
        <w:rPr>
          <w:b w:val="1"/>
          <w:bCs w:val="1"/>
        </w:rPr>
      </w:pPr>
      <w:r w:rsidDel="00000000" w:rsidR="00000000" w:rsidRPr="00000000">
        <w:rPr>
          <w:b w:val="1"/>
          <w:bCs w:val="1"/>
          <w:rtl w:val="0"/>
        </w:rPr>
        <w:t xml:space="preserve">Muting </w:t>
      </w:r>
    </w:p>
    <w:p w:rsidR="00000000" w:rsidDel="00000000" w:rsidP="00000000" w:rsidRDefault="00000000" w:rsidRPr="00000000" w14:paraId="0000004F">
      <w:pPr>
        <w:numPr>
          <w:ilvl w:val="2"/>
          <w:numId w:val="4"/>
        </w:numPr>
        <w:ind w:left="2160" w:hanging="360"/>
        <w:rPr>
          <w:b w:val="1"/>
          <w:bCs w:val="1"/>
        </w:rPr>
      </w:pPr>
      <w:r w:rsidDel="00000000" w:rsidR="00000000" w:rsidRPr="00000000">
        <w:rPr>
          <w:b w:val="1"/>
          <w:bCs w:val="1"/>
          <w:rtl w:val="0"/>
        </w:rPr>
        <w:t xml:space="preserve">Individuals</w:t>
      </w:r>
    </w:p>
    <w:p w:rsidR="00000000" w:rsidDel="00000000" w:rsidP="00000000" w:rsidRDefault="00000000" w:rsidRPr="00000000" w14:paraId="00000050">
      <w:pPr>
        <w:numPr>
          <w:ilvl w:val="3"/>
          <w:numId w:val="4"/>
        </w:numPr>
        <w:ind w:left="2880" w:hanging="360"/>
        <w:rPr>
          <w:b w:val="1"/>
          <w:bCs w:val="1"/>
        </w:rPr>
      </w:pPr>
      <w:r w:rsidDel="00000000" w:rsidR="00000000" w:rsidRPr="00000000">
        <w:rPr>
          <w:b w:val="1"/>
          <w:bCs w:val="1"/>
          <w:rtl w:val="0"/>
        </w:rPr>
        <w:t xml:space="preserve">On Video Screen</w:t>
      </w:r>
    </w:p>
    <w:p w:rsidR="00000000" w:rsidDel="00000000" w:rsidP="00000000" w:rsidRDefault="00000000" w:rsidRPr="00000000" w14:paraId="00000051">
      <w:pPr>
        <w:numPr>
          <w:ilvl w:val="4"/>
          <w:numId w:val="4"/>
        </w:numPr>
        <w:ind w:left="3600" w:hanging="360"/>
      </w:pPr>
      <w:r w:rsidDel="00000000" w:rsidR="00000000" w:rsidRPr="00000000">
        <w:rPr>
          <w:rtl w:val="0"/>
        </w:rPr>
        <w:t xml:space="preserve">Hover your mouse over the video of the person you want to mute</w:t>
      </w:r>
    </w:p>
    <w:p w:rsidR="00000000" w:rsidDel="00000000" w:rsidP="00000000" w:rsidRDefault="00000000" w:rsidRPr="00000000" w14:paraId="00000052">
      <w:pPr>
        <w:numPr>
          <w:ilvl w:val="4"/>
          <w:numId w:val="4"/>
        </w:numPr>
        <w:ind w:left="3600" w:hanging="360"/>
      </w:pPr>
      <w:r w:rsidDel="00000000" w:rsidR="00000000" w:rsidRPr="00000000">
        <w:rPr>
          <w:rtl w:val="0"/>
        </w:rPr>
        <w:t xml:space="preserve">Click on “</w:t>
      </w:r>
      <w:r w:rsidDel="00000000" w:rsidR="00000000" w:rsidRPr="00000000">
        <w:rPr>
          <w:b w:val="1"/>
          <w:bCs w:val="1"/>
          <w:color w:val="674ea7"/>
          <w:rtl w:val="0"/>
        </w:rPr>
        <w:t xml:space="preserve">Mute</w:t>
      </w:r>
      <w:r w:rsidDel="00000000" w:rsidR="00000000" w:rsidRPr="00000000">
        <w:rPr>
          <w:rtl w:val="0"/>
        </w:rPr>
        <w:t xml:space="preserve">”</w:t>
      </w:r>
    </w:p>
    <w:p w:rsidR="00000000" w:rsidDel="00000000" w:rsidP="00000000" w:rsidRDefault="00000000" w:rsidRPr="00000000" w14:paraId="00000053">
      <w:pPr>
        <w:numPr>
          <w:ilvl w:val="3"/>
          <w:numId w:val="4"/>
        </w:numPr>
        <w:ind w:left="2880" w:hanging="360"/>
        <w:rPr>
          <w:b w:val="1"/>
          <w:bCs w:val="1"/>
        </w:rPr>
      </w:pPr>
      <w:r w:rsidDel="00000000" w:rsidR="00000000" w:rsidRPr="00000000">
        <w:rPr>
          <w:b w:val="1"/>
          <w:bCs w:val="1"/>
          <w:rtl w:val="0"/>
        </w:rPr>
        <w:t xml:space="preserve">In Participants Tab</w:t>
      </w:r>
    </w:p>
    <w:p w:rsidR="00000000" w:rsidDel="00000000" w:rsidP="00000000" w:rsidRDefault="00000000" w:rsidRPr="00000000" w14:paraId="00000054">
      <w:pPr>
        <w:numPr>
          <w:ilvl w:val="4"/>
          <w:numId w:val="4"/>
        </w:numPr>
        <w:ind w:left="3600" w:hanging="360"/>
      </w:pPr>
      <w:r w:rsidDel="00000000" w:rsidR="00000000" w:rsidRPr="00000000">
        <w:rPr>
          <w:rtl w:val="0"/>
        </w:rPr>
        <w:t xml:space="preserve">Hover over the name of the person you want to mute in the “</w:t>
      </w:r>
      <w:r w:rsidDel="00000000" w:rsidR="00000000" w:rsidRPr="00000000">
        <w:rPr>
          <w:b w:val="1"/>
          <w:bCs w:val="1"/>
          <w:color w:val="674ea7"/>
          <w:rtl w:val="0"/>
        </w:rPr>
        <w:t xml:space="preserve">Participants</w:t>
      </w:r>
      <w:r w:rsidDel="00000000" w:rsidR="00000000" w:rsidRPr="00000000">
        <w:rPr>
          <w:rtl w:val="0"/>
        </w:rPr>
        <w:t xml:space="preserve">” tab</w:t>
      </w:r>
    </w:p>
    <w:p w:rsidR="00000000" w:rsidDel="00000000" w:rsidP="00000000" w:rsidRDefault="00000000" w:rsidRPr="00000000" w14:paraId="00000055">
      <w:pPr>
        <w:numPr>
          <w:ilvl w:val="4"/>
          <w:numId w:val="4"/>
        </w:numPr>
        <w:ind w:left="3600" w:hanging="360"/>
      </w:pPr>
      <w:r w:rsidDel="00000000" w:rsidR="00000000" w:rsidRPr="00000000">
        <w:rPr>
          <w:rtl w:val="0"/>
        </w:rPr>
        <w:t xml:space="preserve">Click on “</w:t>
      </w:r>
      <w:r w:rsidDel="00000000" w:rsidR="00000000" w:rsidRPr="00000000">
        <w:rPr>
          <w:b w:val="1"/>
          <w:bCs w:val="1"/>
          <w:color w:val="674ea7"/>
          <w:rtl w:val="0"/>
        </w:rPr>
        <w:t xml:space="preserve">Mute</w:t>
      </w:r>
      <w:r w:rsidDel="00000000" w:rsidR="00000000" w:rsidRPr="00000000">
        <w:rPr>
          <w:rtl w:val="0"/>
        </w:rPr>
        <w:t xml:space="preserve">”</w:t>
      </w:r>
    </w:p>
    <w:p w:rsidR="00000000" w:rsidDel="00000000" w:rsidP="00000000" w:rsidRDefault="00000000" w:rsidRPr="00000000" w14:paraId="00000056">
      <w:pPr>
        <w:numPr>
          <w:ilvl w:val="2"/>
          <w:numId w:val="4"/>
        </w:numPr>
        <w:ind w:left="2160" w:hanging="360"/>
        <w:rPr>
          <w:b w:val="1"/>
          <w:bCs w:val="1"/>
        </w:rPr>
      </w:pPr>
      <w:r w:rsidDel="00000000" w:rsidR="00000000" w:rsidRPr="00000000">
        <w:rPr>
          <w:b w:val="1"/>
          <w:bCs w:val="1"/>
          <w:rtl w:val="0"/>
        </w:rPr>
        <w:t xml:space="preserve">All Participants</w:t>
      </w:r>
    </w:p>
    <w:p w:rsidR="00000000" w:rsidDel="00000000" w:rsidP="00000000" w:rsidRDefault="00000000" w:rsidRPr="00000000" w14:paraId="00000057">
      <w:pPr>
        <w:numPr>
          <w:ilvl w:val="3"/>
          <w:numId w:val="4"/>
        </w:numPr>
        <w:ind w:left="2880" w:hanging="360"/>
        <w:rPr>
          <w:u w:val="none"/>
        </w:rPr>
      </w:pPr>
      <w:r w:rsidDel="00000000" w:rsidR="00000000" w:rsidRPr="00000000">
        <w:rPr>
          <w:rtl w:val="0"/>
        </w:rPr>
        <w:t xml:space="preserve">Click on the “</w:t>
      </w:r>
      <w:r w:rsidDel="00000000" w:rsidR="00000000" w:rsidRPr="00000000">
        <w:rPr>
          <w:b w:val="1"/>
          <w:bCs w:val="1"/>
          <w:color w:val="674ea7"/>
          <w:rtl w:val="0"/>
        </w:rPr>
        <w:t xml:space="preserve">Mute all</w:t>
      </w:r>
      <w:r w:rsidDel="00000000" w:rsidR="00000000" w:rsidRPr="00000000">
        <w:rPr>
          <w:rtl w:val="0"/>
        </w:rPr>
        <w:t xml:space="preserve">” button at the bottom of the Participants tab</w:t>
      </w:r>
    </w:p>
    <w:p w:rsidR="00000000" w:rsidDel="00000000" w:rsidP="00000000" w:rsidRDefault="00000000" w:rsidRPr="00000000" w14:paraId="00000058">
      <w:pPr>
        <w:numPr>
          <w:ilvl w:val="1"/>
          <w:numId w:val="4"/>
        </w:numPr>
        <w:ind w:left="1440" w:hanging="360"/>
        <w:rPr>
          <w:b w:val="1"/>
          <w:bCs w:val="1"/>
        </w:rPr>
      </w:pPr>
      <w:r w:rsidDel="00000000" w:rsidR="00000000" w:rsidRPr="00000000">
        <w:rPr>
          <w:b w:val="1"/>
          <w:bCs w:val="1"/>
          <w:rtl w:val="0"/>
        </w:rPr>
        <w:t xml:space="preserve">Asking Participants to Unmute</w:t>
      </w:r>
    </w:p>
    <w:p w:rsidR="00000000" w:rsidDel="00000000" w:rsidP="00000000" w:rsidRDefault="00000000" w:rsidRPr="00000000" w14:paraId="00000059">
      <w:pPr>
        <w:numPr>
          <w:ilvl w:val="2"/>
          <w:numId w:val="4"/>
        </w:numPr>
        <w:ind w:left="2160" w:hanging="360"/>
        <w:rPr>
          <w:b w:val="1"/>
          <w:bCs w:val="1"/>
        </w:rPr>
      </w:pPr>
      <w:r w:rsidDel="00000000" w:rsidR="00000000" w:rsidRPr="00000000">
        <w:rPr>
          <w:b w:val="1"/>
          <w:bCs w:val="1"/>
          <w:rtl w:val="0"/>
        </w:rPr>
        <w:t xml:space="preserve">On Video Screen</w:t>
      </w:r>
    </w:p>
    <w:p w:rsidR="00000000" w:rsidDel="00000000" w:rsidP="00000000" w:rsidRDefault="00000000" w:rsidRPr="00000000" w14:paraId="0000005A">
      <w:pPr>
        <w:numPr>
          <w:ilvl w:val="3"/>
          <w:numId w:val="4"/>
        </w:numPr>
        <w:ind w:left="2880" w:hanging="360"/>
      </w:pPr>
      <w:r w:rsidDel="00000000" w:rsidR="00000000" w:rsidRPr="00000000">
        <w:rPr>
          <w:rtl w:val="0"/>
        </w:rPr>
        <w:t xml:space="preserve">Hover your mouse over the video of the person you want to unmute</w:t>
      </w:r>
    </w:p>
    <w:p w:rsidR="00000000" w:rsidDel="00000000" w:rsidP="00000000" w:rsidRDefault="00000000" w:rsidRPr="00000000" w14:paraId="0000005B">
      <w:pPr>
        <w:numPr>
          <w:ilvl w:val="3"/>
          <w:numId w:val="4"/>
        </w:numPr>
        <w:ind w:left="2880" w:hanging="360"/>
      </w:pPr>
      <w:r w:rsidDel="00000000" w:rsidR="00000000" w:rsidRPr="00000000">
        <w:rPr>
          <w:rtl w:val="0"/>
        </w:rPr>
        <w:t xml:space="preserve">Click on “</w:t>
      </w:r>
      <w:r w:rsidDel="00000000" w:rsidR="00000000" w:rsidRPr="00000000">
        <w:rPr>
          <w:b w:val="1"/>
          <w:bCs w:val="1"/>
          <w:color w:val="674ea7"/>
          <w:rtl w:val="0"/>
        </w:rPr>
        <w:t xml:space="preserve">Ask to unmute</w:t>
      </w:r>
      <w:r w:rsidDel="00000000" w:rsidR="00000000" w:rsidRPr="00000000">
        <w:rPr>
          <w:rtl w:val="0"/>
        </w:rPr>
        <w:t xml:space="preserve">”</w:t>
      </w:r>
    </w:p>
    <w:p w:rsidR="00000000" w:rsidDel="00000000" w:rsidP="00000000" w:rsidRDefault="00000000" w:rsidRPr="00000000" w14:paraId="0000005C">
      <w:pPr>
        <w:numPr>
          <w:ilvl w:val="2"/>
          <w:numId w:val="4"/>
        </w:numPr>
        <w:ind w:left="2160" w:hanging="360"/>
        <w:rPr>
          <w:b w:val="1"/>
          <w:bCs w:val="1"/>
        </w:rPr>
      </w:pPr>
      <w:r w:rsidDel="00000000" w:rsidR="00000000" w:rsidRPr="00000000">
        <w:rPr>
          <w:b w:val="1"/>
          <w:bCs w:val="1"/>
          <w:rtl w:val="0"/>
        </w:rPr>
        <w:t xml:space="preserve">In Participants Tab</w:t>
      </w:r>
    </w:p>
    <w:p w:rsidR="00000000" w:rsidDel="00000000" w:rsidP="00000000" w:rsidRDefault="00000000" w:rsidRPr="00000000" w14:paraId="0000005D">
      <w:pPr>
        <w:numPr>
          <w:ilvl w:val="3"/>
          <w:numId w:val="4"/>
        </w:numPr>
        <w:ind w:left="2880" w:hanging="360"/>
      </w:pPr>
      <w:r w:rsidDel="00000000" w:rsidR="00000000" w:rsidRPr="00000000">
        <w:rPr>
          <w:rtl w:val="0"/>
        </w:rPr>
        <w:t xml:space="preserve">Hover over the name of the person you want to unmute in the “</w:t>
      </w:r>
      <w:r w:rsidDel="00000000" w:rsidR="00000000" w:rsidRPr="00000000">
        <w:rPr>
          <w:b w:val="1"/>
          <w:bCs w:val="1"/>
          <w:color w:val="674ea7"/>
          <w:rtl w:val="0"/>
        </w:rPr>
        <w:t xml:space="preserve">Participants</w:t>
      </w:r>
      <w:r w:rsidDel="00000000" w:rsidR="00000000" w:rsidRPr="00000000">
        <w:rPr>
          <w:rtl w:val="0"/>
        </w:rPr>
        <w:t xml:space="preserve">” tab</w:t>
      </w:r>
    </w:p>
    <w:p w:rsidR="00000000" w:rsidDel="00000000" w:rsidP="00000000" w:rsidRDefault="00000000" w:rsidRPr="00000000" w14:paraId="0000005E">
      <w:pPr>
        <w:numPr>
          <w:ilvl w:val="3"/>
          <w:numId w:val="4"/>
        </w:numPr>
        <w:ind w:left="2880" w:hanging="360"/>
      </w:pPr>
      <w:r w:rsidDel="00000000" w:rsidR="00000000" w:rsidRPr="00000000">
        <w:rPr>
          <w:rtl w:val="0"/>
        </w:rPr>
        <w:t xml:space="preserve">Click on “</w:t>
      </w:r>
      <w:r w:rsidDel="00000000" w:rsidR="00000000" w:rsidRPr="00000000">
        <w:rPr>
          <w:b w:val="1"/>
          <w:bCs w:val="1"/>
          <w:color w:val="674ea7"/>
          <w:rtl w:val="0"/>
        </w:rPr>
        <w:t xml:space="preserve">Ask to unmute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F">
      <w:pPr>
        <w:pStyle w:val="Heading3"/>
        <w:ind w:left="0" w:firstLine="0"/>
        <w:rPr/>
      </w:pPr>
      <w:bookmarkStart w:colFirst="0" w:colLast="0" w:name="_620wiwnxldwq" w:id="15"/>
      <w:bookmarkEnd w:id="15"/>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3"/>
        <w:numPr>
          <w:ilvl w:val="0"/>
          <w:numId w:val="4"/>
        </w:numPr>
        <w:spacing w:after="0" w:afterAutospacing="0"/>
        <w:ind w:left="720" w:hanging="360"/>
        <w:rPr/>
      </w:pPr>
      <w:bookmarkStart w:colFirst="0" w:colLast="0" w:name="_woim0aj8aycj" w:id="16"/>
      <w:bookmarkEnd w:id="16"/>
      <w:r w:rsidDel="00000000" w:rsidR="00000000" w:rsidRPr="00000000">
        <w:rPr>
          <w:rtl w:val="0"/>
        </w:rPr>
        <w:t xml:space="preserve">Recording</w:t>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Live sessions are recorded only in case participants cannot attend and want to catch up later, or if they want to rewatch the session later. Recorded sessions are only shared internally with participant consent.</w:t>
      </w:r>
    </w:p>
    <w:p w:rsidR="00000000" w:rsidDel="00000000" w:rsidP="00000000" w:rsidRDefault="00000000" w:rsidRPr="00000000" w14:paraId="00000062">
      <w:pPr>
        <w:numPr>
          <w:ilvl w:val="2"/>
          <w:numId w:val="4"/>
        </w:numPr>
        <w:ind w:left="2160" w:hanging="360"/>
        <w:rPr>
          <w:b w:val="1"/>
          <w:bCs w:val="1"/>
        </w:rPr>
      </w:pPr>
      <w:r w:rsidDel="00000000" w:rsidR="00000000" w:rsidRPr="00000000">
        <w:rPr>
          <w:b w:val="1"/>
          <w:bCs w:val="1"/>
          <w:rtl w:val="0"/>
        </w:rPr>
        <w:t xml:space="preserve">Start recording</w:t>
      </w:r>
    </w:p>
    <w:p w:rsidR="00000000" w:rsidDel="00000000" w:rsidP="00000000" w:rsidRDefault="00000000" w:rsidRPr="00000000" w14:paraId="00000063">
      <w:pPr>
        <w:numPr>
          <w:ilvl w:val="3"/>
          <w:numId w:val="4"/>
        </w:numPr>
        <w:ind w:left="2880" w:hanging="360"/>
        <w:rPr>
          <w:u w:val="none"/>
        </w:rPr>
      </w:pPr>
      <w:r w:rsidDel="00000000" w:rsidR="00000000" w:rsidRPr="00000000">
        <w:rPr>
          <w:rtl w:val="0"/>
        </w:rPr>
        <w:t xml:space="preserve">Click the “</w:t>
      </w:r>
      <w:r w:rsidDel="00000000" w:rsidR="00000000" w:rsidRPr="00000000">
        <w:rPr>
          <w:b w:val="1"/>
          <w:bCs w:val="1"/>
          <w:color w:val="674ea7"/>
          <w:rtl w:val="0"/>
        </w:rPr>
        <w:t xml:space="preserve">More</w:t>
      </w:r>
      <w:r w:rsidDel="00000000" w:rsidR="00000000" w:rsidRPr="00000000">
        <w:rPr>
          <w:rtl w:val="0"/>
        </w:rPr>
        <w:t xml:space="preserve">” button on the bottom control panel</w:t>
      </w:r>
    </w:p>
    <w:p w:rsidR="00000000" w:rsidDel="00000000" w:rsidP="00000000" w:rsidRDefault="00000000" w:rsidRPr="00000000" w14:paraId="00000064">
      <w:pPr>
        <w:numPr>
          <w:ilvl w:val="3"/>
          <w:numId w:val="4"/>
        </w:numPr>
        <w:ind w:left="2880" w:hanging="360"/>
        <w:rPr>
          <w:u w:val="none"/>
        </w:rPr>
      </w:pPr>
      <w:r w:rsidDel="00000000" w:rsidR="00000000" w:rsidRPr="00000000">
        <w:rPr>
          <w:rtl w:val="0"/>
        </w:rPr>
        <w:t xml:space="preserve">Click on the “</w:t>
      </w:r>
      <w:r w:rsidDel="00000000" w:rsidR="00000000" w:rsidRPr="00000000">
        <w:rPr>
          <w:b w:val="1"/>
          <w:bCs w:val="1"/>
          <w:color w:val="674ea7"/>
          <w:rtl w:val="0"/>
        </w:rPr>
        <w:t xml:space="preserve">Record</w:t>
      </w:r>
      <w:r w:rsidDel="00000000" w:rsidR="00000000" w:rsidRPr="00000000">
        <w:rPr>
          <w:rtl w:val="0"/>
        </w:rPr>
        <w:t xml:space="preserve">” button</w:t>
      </w:r>
    </w:p>
    <w:p w:rsidR="00000000" w:rsidDel="00000000" w:rsidP="00000000" w:rsidRDefault="00000000" w:rsidRPr="00000000" w14:paraId="00000065">
      <w:pPr>
        <w:numPr>
          <w:ilvl w:val="2"/>
          <w:numId w:val="4"/>
        </w:numPr>
        <w:ind w:left="2160" w:hanging="360"/>
        <w:rPr>
          <w:b w:val="1"/>
          <w:bCs w:val="1"/>
        </w:rPr>
      </w:pPr>
      <w:r w:rsidDel="00000000" w:rsidR="00000000" w:rsidRPr="00000000">
        <w:rPr>
          <w:b w:val="1"/>
          <w:bCs w:val="1"/>
          <w:rtl w:val="0"/>
        </w:rPr>
        <w:t xml:space="preserve">Pause the recording</w:t>
      </w:r>
    </w:p>
    <w:p w:rsidR="00000000" w:rsidDel="00000000" w:rsidP="00000000" w:rsidRDefault="00000000" w:rsidRPr="00000000" w14:paraId="00000066">
      <w:pPr>
        <w:numPr>
          <w:ilvl w:val="3"/>
          <w:numId w:val="4"/>
        </w:numPr>
        <w:ind w:left="2880" w:hanging="360"/>
        <w:rPr>
          <w:u w:val="none"/>
        </w:rPr>
      </w:pPr>
      <w:r w:rsidDel="00000000" w:rsidR="00000000" w:rsidRPr="00000000">
        <w:rPr>
          <w:rtl w:val="0"/>
        </w:rPr>
        <w:t xml:space="preserve">Facilitators should pause the recording during breaks and while breakout sessions are occurring </w:t>
      </w:r>
    </w:p>
    <w:p w:rsidR="00000000" w:rsidDel="00000000" w:rsidP="00000000" w:rsidRDefault="00000000" w:rsidRPr="00000000" w14:paraId="00000067">
      <w:pPr>
        <w:numPr>
          <w:ilvl w:val="4"/>
          <w:numId w:val="4"/>
        </w:numPr>
        <w:ind w:left="3600" w:hanging="360"/>
        <w:rPr>
          <w:u w:val="none"/>
        </w:rPr>
      </w:pPr>
      <w:r w:rsidDel="00000000" w:rsidR="00000000" w:rsidRPr="00000000">
        <w:rPr>
          <w:rtl w:val="0"/>
        </w:rPr>
        <w:t xml:space="preserve">While recording is in progress, click the “</w:t>
      </w:r>
      <w:r w:rsidDel="00000000" w:rsidR="00000000" w:rsidRPr="00000000">
        <w:rPr>
          <w:b w:val="1"/>
          <w:bCs w:val="1"/>
          <w:color w:val="674ea7"/>
          <w:rtl w:val="0"/>
        </w:rPr>
        <w:t xml:space="preserve">Record</w:t>
      </w:r>
      <w:r w:rsidDel="00000000" w:rsidR="00000000" w:rsidRPr="00000000">
        <w:rPr>
          <w:rtl w:val="0"/>
        </w:rPr>
        <w:t xml:space="preserve">” button on the bottom control panel</w:t>
      </w:r>
    </w:p>
    <w:p w:rsidR="00000000" w:rsidDel="00000000" w:rsidP="00000000" w:rsidRDefault="00000000" w:rsidRPr="00000000" w14:paraId="00000068">
      <w:pPr>
        <w:numPr>
          <w:ilvl w:val="4"/>
          <w:numId w:val="4"/>
        </w:numPr>
        <w:ind w:left="3600" w:hanging="360"/>
      </w:pPr>
      <w:r w:rsidDel="00000000" w:rsidR="00000000" w:rsidRPr="00000000">
        <w:rPr>
          <w:rtl w:val="0"/>
        </w:rPr>
        <w:t xml:space="preserve">Do NOT click the carat (^) option, which brings up the Recording settings</w:t>
      </w:r>
    </w:p>
    <w:p w:rsidR="00000000" w:rsidDel="00000000" w:rsidP="00000000" w:rsidRDefault="00000000" w:rsidRPr="00000000" w14:paraId="00000069">
      <w:pPr>
        <w:numPr>
          <w:ilvl w:val="4"/>
          <w:numId w:val="4"/>
        </w:numPr>
        <w:ind w:left="3600" w:hanging="360"/>
        <w:rPr>
          <w:u w:val="none"/>
        </w:rPr>
      </w:pPr>
      <w:r w:rsidDel="00000000" w:rsidR="00000000" w:rsidRPr="00000000">
        <w:rPr>
          <w:rtl w:val="0"/>
        </w:rPr>
        <w:t xml:space="preserve">Click the “</w:t>
      </w:r>
      <w:r w:rsidDel="00000000" w:rsidR="00000000" w:rsidRPr="00000000">
        <w:rPr>
          <w:b w:val="1"/>
          <w:bCs w:val="1"/>
          <w:color w:val="674ea7"/>
          <w:rtl w:val="0"/>
        </w:rPr>
        <w:t xml:space="preserve">Pause recording</w:t>
      </w:r>
      <w:r w:rsidDel="00000000" w:rsidR="00000000" w:rsidRPr="00000000">
        <w:rPr>
          <w:rtl w:val="0"/>
        </w:rPr>
        <w:t xml:space="preserve">” button</w:t>
      </w:r>
    </w:p>
    <w:p w:rsidR="00000000" w:rsidDel="00000000" w:rsidP="00000000" w:rsidRDefault="00000000" w:rsidRPr="00000000" w14:paraId="0000006A">
      <w:pPr>
        <w:numPr>
          <w:ilvl w:val="2"/>
          <w:numId w:val="4"/>
        </w:numPr>
        <w:ind w:left="2160" w:hanging="360"/>
        <w:rPr>
          <w:b w:val="1"/>
          <w:bCs w:val="1"/>
        </w:rPr>
      </w:pPr>
      <w:r w:rsidDel="00000000" w:rsidR="00000000" w:rsidRPr="00000000">
        <w:rPr>
          <w:b w:val="1"/>
          <w:bCs w:val="1"/>
          <w:rtl w:val="0"/>
        </w:rPr>
        <w:t xml:space="preserve">Resume recording</w:t>
      </w:r>
    </w:p>
    <w:p w:rsidR="00000000" w:rsidDel="00000000" w:rsidP="00000000" w:rsidRDefault="00000000" w:rsidRPr="00000000" w14:paraId="0000006B">
      <w:pPr>
        <w:numPr>
          <w:ilvl w:val="3"/>
          <w:numId w:val="4"/>
        </w:numPr>
        <w:ind w:left="2880" w:hanging="360"/>
      </w:pPr>
      <w:r w:rsidDel="00000000" w:rsidR="00000000" w:rsidRPr="00000000">
        <w:rPr>
          <w:rtl w:val="0"/>
        </w:rPr>
        <w:t xml:space="preserve">Facilitators should resume the recording after breaks and breakout sessions are over</w:t>
      </w:r>
    </w:p>
    <w:p w:rsidR="00000000" w:rsidDel="00000000" w:rsidP="00000000" w:rsidRDefault="00000000" w:rsidRPr="00000000" w14:paraId="0000006C">
      <w:pPr>
        <w:numPr>
          <w:ilvl w:val="4"/>
          <w:numId w:val="4"/>
        </w:numPr>
        <w:ind w:left="3600" w:hanging="360"/>
      </w:pPr>
      <w:r w:rsidDel="00000000" w:rsidR="00000000" w:rsidRPr="00000000">
        <w:rPr>
          <w:rtl w:val="0"/>
        </w:rPr>
        <w:t xml:space="preserve">While recording is paused, click the “</w:t>
      </w:r>
      <w:r w:rsidDel="00000000" w:rsidR="00000000" w:rsidRPr="00000000">
        <w:rPr>
          <w:b w:val="1"/>
          <w:bCs w:val="1"/>
          <w:color w:val="674ea7"/>
          <w:rtl w:val="0"/>
        </w:rPr>
        <w:t xml:space="preserve">Record</w:t>
      </w:r>
      <w:r w:rsidDel="00000000" w:rsidR="00000000" w:rsidRPr="00000000">
        <w:rPr>
          <w:rtl w:val="0"/>
        </w:rPr>
        <w:t xml:space="preserve">” button on the bottom control panel</w:t>
      </w:r>
    </w:p>
    <w:p w:rsidR="00000000" w:rsidDel="00000000" w:rsidP="00000000" w:rsidRDefault="00000000" w:rsidRPr="00000000" w14:paraId="0000006D">
      <w:pPr>
        <w:numPr>
          <w:ilvl w:val="4"/>
          <w:numId w:val="4"/>
        </w:numPr>
        <w:ind w:left="3600" w:hanging="360"/>
      </w:pPr>
      <w:r w:rsidDel="00000000" w:rsidR="00000000" w:rsidRPr="00000000">
        <w:rPr>
          <w:rtl w:val="0"/>
        </w:rPr>
        <w:t xml:space="preserve">Do NOT click the carat (^) option, which brings up the Recording settings</w:t>
      </w:r>
    </w:p>
    <w:p w:rsidR="00000000" w:rsidDel="00000000" w:rsidP="00000000" w:rsidRDefault="00000000" w:rsidRPr="00000000" w14:paraId="0000006E">
      <w:pPr>
        <w:numPr>
          <w:ilvl w:val="4"/>
          <w:numId w:val="4"/>
        </w:numPr>
        <w:ind w:left="3600" w:hanging="360"/>
      </w:pPr>
      <w:r w:rsidDel="00000000" w:rsidR="00000000" w:rsidRPr="00000000">
        <w:rPr>
          <w:rtl w:val="0"/>
        </w:rPr>
        <w:t xml:space="preserve">Click the “</w:t>
      </w:r>
      <w:r w:rsidDel="00000000" w:rsidR="00000000" w:rsidRPr="00000000">
        <w:rPr>
          <w:b w:val="1"/>
          <w:bCs w:val="1"/>
          <w:color w:val="674ea7"/>
          <w:rtl w:val="0"/>
        </w:rPr>
        <w:t xml:space="preserve">Resume recording</w:t>
      </w:r>
      <w:r w:rsidDel="00000000" w:rsidR="00000000" w:rsidRPr="00000000">
        <w:rPr>
          <w:rtl w:val="0"/>
        </w:rPr>
        <w:t xml:space="preserve">” button</w:t>
      </w:r>
    </w:p>
    <w:p w:rsidR="00000000" w:rsidDel="00000000" w:rsidP="00000000" w:rsidRDefault="00000000" w:rsidRPr="00000000" w14:paraId="0000006F">
      <w:pPr>
        <w:numPr>
          <w:ilvl w:val="2"/>
          <w:numId w:val="4"/>
        </w:numPr>
        <w:ind w:left="2160" w:hanging="360"/>
        <w:rPr>
          <w:b w:val="1"/>
          <w:bCs w:val="1"/>
        </w:rPr>
      </w:pPr>
      <w:r w:rsidDel="00000000" w:rsidR="00000000" w:rsidRPr="00000000">
        <w:rPr>
          <w:b w:val="1"/>
          <w:bCs w:val="1"/>
          <w:rtl w:val="0"/>
        </w:rPr>
        <w:t xml:space="preserve">Stop the recording</w:t>
      </w:r>
    </w:p>
    <w:p w:rsidR="00000000" w:rsidDel="00000000" w:rsidP="00000000" w:rsidRDefault="00000000" w:rsidRPr="00000000" w14:paraId="00000070">
      <w:pPr>
        <w:numPr>
          <w:ilvl w:val="3"/>
          <w:numId w:val="4"/>
        </w:numPr>
        <w:ind w:left="2880" w:hanging="360"/>
        <w:rPr>
          <w:u w:val="none"/>
        </w:rPr>
      </w:pPr>
      <w:r w:rsidDel="00000000" w:rsidR="00000000" w:rsidRPr="00000000">
        <w:rPr>
          <w:rtl w:val="0"/>
        </w:rPr>
        <w:t xml:space="preserve">Facilitators should only STOP the recording after the live session is over</w:t>
      </w:r>
    </w:p>
    <w:p w:rsidR="00000000" w:rsidDel="00000000" w:rsidP="00000000" w:rsidRDefault="00000000" w:rsidRPr="00000000" w14:paraId="00000071">
      <w:pPr>
        <w:numPr>
          <w:ilvl w:val="4"/>
          <w:numId w:val="4"/>
        </w:numPr>
        <w:ind w:left="3600" w:hanging="360"/>
      </w:pPr>
      <w:r w:rsidDel="00000000" w:rsidR="00000000" w:rsidRPr="00000000">
        <w:rPr>
          <w:rtl w:val="0"/>
        </w:rPr>
        <w:t xml:space="preserve">While recording is in progress, click the “</w:t>
      </w:r>
      <w:r w:rsidDel="00000000" w:rsidR="00000000" w:rsidRPr="00000000">
        <w:rPr>
          <w:b w:val="1"/>
          <w:bCs w:val="1"/>
          <w:color w:val="674ea7"/>
          <w:rtl w:val="0"/>
        </w:rPr>
        <w:t xml:space="preserve">Record</w:t>
      </w:r>
      <w:r w:rsidDel="00000000" w:rsidR="00000000" w:rsidRPr="00000000">
        <w:rPr>
          <w:rtl w:val="0"/>
        </w:rPr>
        <w:t xml:space="preserve">” button on the bottom control panel</w:t>
      </w:r>
    </w:p>
    <w:p w:rsidR="00000000" w:rsidDel="00000000" w:rsidP="00000000" w:rsidRDefault="00000000" w:rsidRPr="00000000" w14:paraId="00000072">
      <w:pPr>
        <w:numPr>
          <w:ilvl w:val="4"/>
          <w:numId w:val="4"/>
        </w:numPr>
        <w:ind w:left="3600" w:hanging="360"/>
      </w:pPr>
      <w:r w:rsidDel="00000000" w:rsidR="00000000" w:rsidRPr="00000000">
        <w:rPr>
          <w:rtl w:val="0"/>
        </w:rPr>
        <w:t xml:space="preserve">Do NOT click the carat (^) option, which brings up the Recording settings</w:t>
      </w:r>
    </w:p>
    <w:p w:rsidR="00000000" w:rsidDel="00000000" w:rsidP="00000000" w:rsidRDefault="00000000" w:rsidRPr="00000000" w14:paraId="00000073">
      <w:pPr>
        <w:numPr>
          <w:ilvl w:val="4"/>
          <w:numId w:val="4"/>
        </w:numPr>
        <w:ind w:left="3600" w:hanging="360"/>
      </w:pPr>
      <w:r w:rsidDel="00000000" w:rsidR="00000000" w:rsidRPr="00000000">
        <w:rPr>
          <w:rtl w:val="0"/>
        </w:rPr>
        <w:t xml:space="preserve">Click the “</w:t>
      </w:r>
      <w:r w:rsidDel="00000000" w:rsidR="00000000" w:rsidRPr="00000000">
        <w:rPr>
          <w:b w:val="1"/>
          <w:bCs w:val="1"/>
          <w:color w:val="674ea7"/>
          <w:rtl w:val="0"/>
        </w:rPr>
        <w:t xml:space="preserve">Stop recording</w:t>
      </w:r>
      <w:r w:rsidDel="00000000" w:rsidR="00000000" w:rsidRPr="00000000">
        <w:rPr>
          <w:rtl w:val="0"/>
        </w:rPr>
        <w:t xml:space="preserve">” button</w:t>
      </w:r>
    </w:p>
    <w:p w:rsidR="00000000" w:rsidDel="00000000" w:rsidP="00000000" w:rsidRDefault="00000000" w:rsidRPr="00000000" w14:paraId="00000074">
      <w:pPr>
        <w:numPr>
          <w:ilvl w:val="4"/>
          <w:numId w:val="4"/>
        </w:numPr>
        <w:ind w:left="3600" w:hanging="360"/>
        <w:rPr>
          <w:u w:val="none"/>
        </w:rPr>
      </w:pPr>
      <w:r w:rsidDel="00000000" w:rsidR="00000000" w:rsidRPr="00000000">
        <w:rPr>
          <w:rtl w:val="0"/>
        </w:rPr>
        <w:t xml:space="preserve">If a popup menu appears, click the “</w:t>
      </w:r>
      <w:r w:rsidDel="00000000" w:rsidR="00000000" w:rsidRPr="00000000">
        <w:rPr>
          <w:b w:val="1"/>
          <w:bCs w:val="1"/>
          <w:color w:val="674ea7"/>
          <w:rtl w:val="0"/>
        </w:rPr>
        <w:t xml:space="preserve">Stop recording</w:t>
      </w:r>
      <w:r w:rsidDel="00000000" w:rsidR="00000000" w:rsidRPr="00000000">
        <w:rPr>
          <w:rtl w:val="0"/>
        </w:rPr>
        <w:t xml:space="preserve">” button</w:t>
      </w:r>
      <w:r w:rsidDel="00000000" w:rsidR="00000000" w:rsidRPr="00000000">
        <w:rPr>
          <w:rtl w:val="0"/>
        </w:rPr>
      </w:r>
    </w:p>
    <w:p w:rsidR="00000000" w:rsidDel="00000000" w:rsidP="00000000" w:rsidRDefault="00000000" w:rsidRPr="00000000" w14:paraId="00000075">
      <w:pPr>
        <w:pStyle w:val="Heading3"/>
        <w:rPr/>
      </w:pPr>
      <w:bookmarkStart w:colFirst="0" w:colLast="0" w:name="_d119cl6ceo98" w:id="17"/>
      <w:bookmarkEnd w:id="17"/>
      <w:r w:rsidDel="00000000" w:rsidR="00000000" w:rsidRPr="00000000">
        <w:rPr>
          <w:rtl w:val="0"/>
        </w:rPr>
      </w:r>
    </w:p>
    <w:p w:rsidR="00000000" w:rsidDel="00000000" w:rsidP="00000000" w:rsidRDefault="00000000" w:rsidRPr="00000000" w14:paraId="00000076">
      <w:pPr>
        <w:pStyle w:val="Heading3"/>
        <w:ind w:left="0" w:firstLine="0"/>
        <w:rPr/>
      </w:pPr>
      <w:bookmarkStart w:colFirst="0" w:colLast="0" w:name="_2tglgvsnwq43" w:id="18"/>
      <w:bookmarkEnd w:id="18"/>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numPr>
          <w:ilvl w:val="0"/>
          <w:numId w:val="4"/>
        </w:numPr>
        <w:spacing w:after="0" w:afterAutospacing="0"/>
        <w:ind w:left="720" w:hanging="360"/>
        <w:rPr/>
      </w:pPr>
      <w:bookmarkStart w:colFirst="0" w:colLast="0" w:name="_wtkxjjmfabz2" w:id="19"/>
      <w:bookmarkEnd w:id="19"/>
      <w:r w:rsidDel="00000000" w:rsidR="00000000" w:rsidRPr="00000000">
        <w:rPr>
          <w:rtl w:val="0"/>
        </w:rPr>
        <w:t xml:space="preserve">Pasting text to the chat</w:t>
      </w:r>
    </w:p>
    <w:p w:rsidR="00000000" w:rsidDel="00000000" w:rsidP="00000000" w:rsidRDefault="00000000" w:rsidRPr="00000000" w14:paraId="00000078">
      <w:pPr>
        <w:numPr>
          <w:ilvl w:val="1"/>
          <w:numId w:val="4"/>
        </w:numPr>
        <w:ind w:left="1440" w:hanging="360"/>
      </w:pPr>
      <w:r w:rsidDel="00000000" w:rsidR="00000000" w:rsidRPr="00000000">
        <w:rPr>
          <w:rtl w:val="0"/>
        </w:rPr>
        <w:t xml:space="preserve">In the “</w:t>
      </w:r>
      <w:r w:rsidDel="00000000" w:rsidR="00000000" w:rsidRPr="00000000">
        <w:rPr>
          <w:b w:val="1"/>
          <w:bCs w:val="1"/>
          <w:color w:val="674ea7"/>
          <w:rtl w:val="0"/>
        </w:rPr>
        <w:t xml:space="preserve">Chat</w:t>
      </w:r>
      <w:r w:rsidDel="00000000" w:rsidR="00000000" w:rsidRPr="00000000">
        <w:rPr>
          <w:rtl w:val="0"/>
        </w:rPr>
        <w:t xml:space="preserve">” tab, click the chat box (where it says “Message everyone…”)</w:t>
      </w:r>
    </w:p>
    <w:p w:rsidR="00000000" w:rsidDel="00000000" w:rsidP="00000000" w:rsidRDefault="00000000" w:rsidRPr="00000000" w14:paraId="00000079">
      <w:pPr>
        <w:numPr>
          <w:ilvl w:val="1"/>
          <w:numId w:val="4"/>
        </w:numPr>
        <w:ind w:left="1440" w:hanging="360"/>
        <w:rPr>
          <w:u w:val="none"/>
        </w:rPr>
      </w:pPr>
      <w:r w:rsidDel="00000000" w:rsidR="00000000" w:rsidRPr="00000000">
        <w:rPr>
          <w:rtl w:val="0"/>
        </w:rPr>
        <w:t xml:space="preserve">After copying your text, right click and select the “</w:t>
      </w:r>
      <w:r w:rsidDel="00000000" w:rsidR="00000000" w:rsidRPr="00000000">
        <w:rPr>
          <w:b w:val="1"/>
          <w:bCs w:val="1"/>
          <w:color w:val="674ea7"/>
          <w:rtl w:val="0"/>
        </w:rPr>
        <w:t xml:space="preserve">Paste</w:t>
      </w:r>
      <w:r w:rsidDel="00000000" w:rsidR="00000000" w:rsidRPr="00000000">
        <w:rPr>
          <w:rtl w:val="0"/>
        </w:rPr>
        <w:t xml:space="preserve">” option</w:t>
      </w:r>
    </w:p>
    <w:p w:rsidR="00000000" w:rsidDel="00000000" w:rsidP="00000000" w:rsidRDefault="00000000" w:rsidRPr="00000000" w14:paraId="0000007A">
      <w:pPr>
        <w:numPr>
          <w:ilvl w:val="1"/>
          <w:numId w:val="4"/>
        </w:numPr>
        <w:ind w:left="1440" w:hanging="360"/>
        <w:rPr>
          <w:u w:val="none"/>
        </w:rPr>
      </w:pPr>
      <w:r w:rsidDel="00000000" w:rsidR="00000000" w:rsidRPr="00000000">
        <w:rPr>
          <w:rtl w:val="0"/>
        </w:rPr>
        <w:t xml:space="preserve">OR, type </w:t>
      </w:r>
      <w:r w:rsidDel="00000000" w:rsidR="00000000" w:rsidRPr="00000000">
        <w:rPr>
          <w:b w:val="1"/>
          <w:bCs w:val="1"/>
          <w:color w:val="674ea7"/>
          <w:rtl w:val="0"/>
        </w:rPr>
        <w:t xml:space="preserve">CTRL + V</w:t>
      </w:r>
      <w:r w:rsidDel="00000000" w:rsidR="00000000" w:rsidRPr="00000000">
        <w:rPr>
          <w:rtl w:val="0"/>
        </w:rPr>
        <w:t xml:space="preserve"> (Windows) or </w:t>
      </w:r>
      <w:r w:rsidDel="00000000" w:rsidR="00000000" w:rsidRPr="00000000">
        <w:rPr>
          <w:b w:val="1"/>
          <w:bCs w:val="1"/>
          <w:color w:val="674ea7"/>
          <w:rtl w:val="0"/>
        </w:rPr>
        <w:t xml:space="preserve">CMND + V</w:t>
      </w:r>
      <w:r w:rsidDel="00000000" w:rsidR="00000000" w:rsidRPr="00000000">
        <w:rPr>
          <w:rtl w:val="0"/>
        </w:rPr>
        <w:t xml:space="preserve"> (Mac) into the chat box to paste</w:t>
      </w:r>
    </w:p>
    <w:p w:rsidR="00000000" w:rsidDel="00000000" w:rsidP="00000000" w:rsidRDefault="00000000" w:rsidRPr="00000000" w14:paraId="0000007B">
      <w:pPr>
        <w:pStyle w:val="Heading3"/>
        <w:rPr/>
      </w:pPr>
      <w:bookmarkStart w:colFirst="0" w:colLast="0" w:name="_hnbmj1dopl3r" w:id="20"/>
      <w:bookmarkEnd w:id="20"/>
      <w:r w:rsidDel="00000000" w:rsidR="00000000" w:rsidRPr="00000000">
        <w:rPr>
          <w:rtl w:val="0"/>
        </w:rPr>
      </w:r>
    </w:p>
    <w:p w:rsidR="00000000" w:rsidDel="00000000" w:rsidP="00000000" w:rsidRDefault="00000000" w:rsidRPr="00000000" w14:paraId="0000007C">
      <w:pPr>
        <w:pStyle w:val="Heading3"/>
        <w:ind w:left="0" w:firstLine="0"/>
        <w:rPr/>
      </w:pPr>
      <w:bookmarkStart w:colFirst="0" w:colLast="0" w:name="_70kf5quqi1tk" w:id="21"/>
      <w:bookmarkEnd w:id="21"/>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3"/>
        <w:numPr>
          <w:ilvl w:val="0"/>
          <w:numId w:val="4"/>
        </w:numPr>
        <w:spacing w:after="0" w:afterAutospacing="0"/>
        <w:ind w:left="720" w:hanging="360"/>
        <w:rPr/>
      </w:pPr>
      <w:bookmarkStart w:colFirst="0" w:colLast="0" w:name="_airzubgg911h" w:id="22"/>
      <w:bookmarkEnd w:id="22"/>
      <w:r w:rsidDel="00000000" w:rsidR="00000000" w:rsidRPr="00000000">
        <w:rPr>
          <w:rtl w:val="0"/>
        </w:rPr>
        <w:t xml:space="preserve">Raise hand feature</w:t>
      </w:r>
    </w:p>
    <w:p w:rsidR="00000000" w:rsidDel="00000000" w:rsidP="00000000" w:rsidRDefault="00000000" w:rsidRPr="00000000" w14:paraId="0000007E">
      <w:pPr>
        <w:numPr>
          <w:ilvl w:val="1"/>
          <w:numId w:val="4"/>
        </w:numPr>
        <w:ind w:left="1440" w:hanging="360"/>
      </w:pPr>
      <w:r w:rsidDel="00000000" w:rsidR="00000000" w:rsidRPr="00000000">
        <w:rPr>
          <w:rtl w:val="0"/>
        </w:rPr>
        <w:t xml:space="preserve">We highly encourage participants to raise their “Zoom hand” instead of responding by unmuting or raising their physical hand. This saves time and enables facilitators to call on less talkative participants.</w:t>
      </w:r>
    </w:p>
    <w:p w:rsidR="00000000" w:rsidDel="00000000" w:rsidP="00000000" w:rsidRDefault="00000000" w:rsidRPr="00000000" w14:paraId="0000007F">
      <w:pPr>
        <w:numPr>
          <w:ilvl w:val="2"/>
          <w:numId w:val="4"/>
        </w:numPr>
        <w:ind w:left="2160" w:hanging="360"/>
      </w:pPr>
      <w:r w:rsidDel="00000000" w:rsidR="00000000" w:rsidRPr="00000000">
        <w:rPr>
          <w:rtl w:val="0"/>
        </w:rPr>
        <w:t xml:space="preserve">Find the “</w:t>
      </w:r>
      <w:r w:rsidDel="00000000" w:rsidR="00000000" w:rsidRPr="00000000">
        <w:rPr>
          <w:b w:val="1"/>
          <w:bCs w:val="1"/>
          <w:color w:val="674ea7"/>
          <w:rtl w:val="0"/>
        </w:rPr>
        <w:t xml:space="preserve">Raise hand</w:t>
      </w:r>
      <w:r w:rsidDel="00000000" w:rsidR="00000000" w:rsidRPr="00000000">
        <w:rPr>
          <w:rtl w:val="0"/>
        </w:rPr>
        <w:t xml:space="preserve">” button on the bottom control panel (it may be hidden under the “</w:t>
      </w:r>
      <w:r w:rsidDel="00000000" w:rsidR="00000000" w:rsidRPr="00000000">
        <w:rPr>
          <w:b w:val="1"/>
          <w:bCs w:val="1"/>
          <w:color w:val="674ea7"/>
          <w:rtl w:val="0"/>
        </w:rPr>
        <w:t xml:space="preserve">More</w:t>
      </w:r>
      <w:r w:rsidDel="00000000" w:rsidR="00000000" w:rsidRPr="00000000">
        <w:rPr>
          <w:rtl w:val="0"/>
        </w:rPr>
        <w:t xml:space="preserve">” option)</w:t>
      </w:r>
    </w:p>
    <w:p w:rsidR="00000000" w:rsidDel="00000000" w:rsidP="00000000" w:rsidRDefault="00000000" w:rsidRPr="00000000" w14:paraId="00000080">
      <w:pPr>
        <w:numPr>
          <w:ilvl w:val="2"/>
          <w:numId w:val="4"/>
        </w:numPr>
        <w:ind w:left="2160" w:hanging="360"/>
        <w:rPr>
          <w:u w:val="none"/>
        </w:rPr>
      </w:pPr>
      <w:r w:rsidDel="00000000" w:rsidR="00000000" w:rsidRPr="00000000">
        <w:rPr>
          <w:rtl w:val="0"/>
        </w:rPr>
        <w:t xml:space="preserve">Click on the hand icon to raise your “Zoom hand”</w:t>
      </w:r>
    </w:p>
    <w:p w:rsidR="00000000" w:rsidDel="00000000" w:rsidP="00000000" w:rsidRDefault="00000000" w:rsidRPr="00000000" w14:paraId="00000081">
      <w:pPr>
        <w:numPr>
          <w:ilvl w:val="2"/>
          <w:numId w:val="4"/>
        </w:numPr>
        <w:ind w:left="2160" w:hanging="360"/>
        <w:rPr>
          <w:u w:val="none"/>
        </w:rPr>
      </w:pPr>
      <w:r w:rsidDel="00000000" w:rsidR="00000000" w:rsidRPr="00000000">
        <w:rPr>
          <w:rtl w:val="0"/>
        </w:rPr>
        <w:t xml:space="preserve">Click the “</w:t>
      </w:r>
      <w:r w:rsidDel="00000000" w:rsidR="00000000" w:rsidRPr="00000000">
        <w:rPr>
          <w:b w:val="1"/>
          <w:bCs w:val="1"/>
          <w:color w:val="674ea7"/>
          <w:rtl w:val="0"/>
        </w:rPr>
        <w:t xml:space="preserve">Lower hand</w:t>
      </w:r>
      <w:r w:rsidDel="00000000" w:rsidR="00000000" w:rsidRPr="00000000">
        <w:rPr>
          <w:rtl w:val="0"/>
        </w:rPr>
        <w:t xml:space="preserve">” button on the bottom control panel to lower your hand</w:t>
      </w:r>
    </w:p>
    <w:p w:rsidR="00000000" w:rsidDel="00000000" w:rsidP="00000000" w:rsidRDefault="00000000" w:rsidRPr="00000000" w14:paraId="00000082">
      <w:pPr>
        <w:numPr>
          <w:ilvl w:val="2"/>
          <w:numId w:val="4"/>
        </w:numPr>
        <w:ind w:left="2160" w:hanging="360"/>
        <w:rPr>
          <w:u w:val="none"/>
        </w:rPr>
      </w:pPr>
      <w:r w:rsidDel="00000000" w:rsidR="00000000" w:rsidRPr="00000000">
        <w:rPr>
          <w:b w:val="1"/>
          <w:bCs w:val="1"/>
          <w:rtl w:val="0"/>
        </w:rPr>
        <w:t xml:space="preserve">Note</w:t>
      </w:r>
      <w:r w:rsidDel="00000000" w:rsidR="00000000" w:rsidRPr="00000000">
        <w:rPr>
          <w:rtl w:val="0"/>
        </w:rPr>
        <w:t xml:space="preserve">: When a participant raises their “Zoom hand,” you will see a hand icon on the participant’s video, next to their name in the “</w:t>
      </w:r>
      <w:r w:rsidDel="00000000" w:rsidR="00000000" w:rsidRPr="00000000">
        <w:rPr>
          <w:b w:val="1"/>
          <w:bCs w:val="1"/>
          <w:color w:val="674ea7"/>
          <w:rtl w:val="0"/>
        </w:rPr>
        <w:t xml:space="preserve">Participants</w:t>
      </w:r>
      <w:r w:rsidDel="00000000" w:rsidR="00000000" w:rsidRPr="00000000">
        <w:rPr>
          <w:rtl w:val="0"/>
        </w:rPr>
        <w:t xml:space="preserve">” tab, and above the control panel at the bottom of the “</w:t>
      </w:r>
      <w:r w:rsidDel="00000000" w:rsidR="00000000" w:rsidRPr="00000000">
        <w:rPr>
          <w:b w:val="1"/>
          <w:bCs w:val="1"/>
          <w:color w:val="674ea7"/>
          <w:rtl w:val="0"/>
        </w:rPr>
        <w:t xml:space="preserve">Participants</w:t>
      </w:r>
      <w:r w:rsidDel="00000000" w:rsidR="00000000" w:rsidRPr="00000000">
        <w:rPr>
          <w:rtl w:val="0"/>
        </w:rPr>
        <w:t xml:space="preserve">” tab. If the participant forgets to lower their hand, you can do it for them by hovering over their name in the “</w:t>
      </w:r>
      <w:r w:rsidDel="00000000" w:rsidR="00000000" w:rsidRPr="00000000">
        <w:rPr>
          <w:b w:val="1"/>
          <w:bCs w:val="1"/>
          <w:color w:val="674ea7"/>
          <w:rtl w:val="0"/>
        </w:rPr>
        <w:t xml:space="preserve">Participants</w:t>
      </w:r>
      <w:r w:rsidDel="00000000" w:rsidR="00000000" w:rsidRPr="00000000">
        <w:rPr>
          <w:rtl w:val="0"/>
        </w:rPr>
        <w:t xml:space="preserve">” tab and clicking “</w:t>
      </w:r>
      <w:r w:rsidDel="00000000" w:rsidR="00000000" w:rsidRPr="00000000">
        <w:rPr>
          <w:b w:val="1"/>
          <w:bCs w:val="1"/>
          <w:color w:val="674ea7"/>
          <w:rtl w:val="0"/>
        </w:rPr>
        <w:t xml:space="preserve">Lower hand</w:t>
      </w:r>
      <w:r w:rsidDel="00000000" w:rsidR="00000000" w:rsidRPr="00000000">
        <w:rPr>
          <w:rtl w:val="0"/>
        </w:rPr>
        <w:t xml:space="preserve">.”</w:t>
      </w:r>
    </w:p>
    <w:p w:rsidR="00000000" w:rsidDel="00000000" w:rsidP="00000000" w:rsidRDefault="00000000" w:rsidRPr="00000000" w14:paraId="00000083">
      <w:pPr>
        <w:pStyle w:val="Heading3"/>
        <w:rPr/>
      </w:pPr>
      <w:bookmarkStart w:colFirst="0" w:colLast="0" w:name="_fd7nmf1nivlx" w:id="23"/>
      <w:bookmarkEnd w:id="23"/>
      <w:r w:rsidDel="00000000" w:rsidR="00000000" w:rsidRPr="00000000">
        <w:rPr>
          <w:rtl w:val="0"/>
        </w:rPr>
      </w:r>
    </w:p>
    <w:p w:rsidR="00000000" w:rsidDel="00000000" w:rsidP="00000000" w:rsidRDefault="00000000" w:rsidRPr="00000000" w14:paraId="00000084">
      <w:pPr>
        <w:pStyle w:val="Heading3"/>
        <w:ind w:left="0" w:firstLine="0"/>
        <w:rPr/>
      </w:pPr>
      <w:bookmarkStart w:colFirst="0" w:colLast="0" w:name="_s9kw5m5vgu7w" w:id="24"/>
      <w:bookmarkEnd w:id="24"/>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3"/>
        <w:numPr>
          <w:ilvl w:val="0"/>
          <w:numId w:val="4"/>
        </w:numPr>
        <w:spacing w:after="0" w:afterAutospacing="0"/>
        <w:ind w:left="720" w:hanging="360"/>
        <w:rPr/>
      </w:pPr>
      <w:bookmarkStart w:colFirst="0" w:colLast="0" w:name="_f9ehamqfhgn7" w:id="25"/>
      <w:bookmarkEnd w:id="25"/>
      <w:r w:rsidDel="00000000" w:rsidR="00000000" w:rsidRPr="00000000">
        <w:rPr>
          <w:rtl w:val="0"/>
        </w:rPr>
        <w:t xml:space="preserve">Reactions</w:t>
      </w:r>
    </w:p>
    <w:p w:rsidR="00000000" w:rsidDel="00000000" w:rsidP="00000000" w:rsidRDefault="00000000" w:rsidRPr="00000000" w14:paraId="00000086">
      <w:pPr>
        <w:numPr>
          <w:ilvl w:val="1"/>
          <w:numId w:val="4"/>
        </w:numPr>
        <w:ind w:left="1440" w:hanging="360"/>
      </w:pPr>
      <w:r w:rsidDel="00000000" w:rsidR="00000000" w:rsidRPr="00000000">
        <w:rPr>
          <w:rtl w:val="0"/>
        </w:rPr>
        <w:t xml:space="preserve">We highly encourage facilitators and participants to use reactions to interact with each other during the live discussion. This helps participants feel seen and encouraged by both the facilitators and their peers.</w:t>
      </w:r>
    </w:p>
    <w:p w:rsidR="00000000" w:rsidDel="00000000" w:rsidP="00000000" w:rsidRDefault="00000000" w:rsidRPr="00000000" w14:paraId="00000087">
      <w:pPr>
        <w:numPr>
          <w:ilvl w:val="2"/>
          <w:numId w:val="4"/>
        </w:numPr>
        <w:ind w:left="2160" w:hanging="360"/>
      </w:pPr>
      <w:r w:rsidDel="00000000" w:rsidR="00000000" w:rsidRPr="00000000">
        <w:rPr>
          <w:rtl w:val="0"/>
        </w:rPr>
        <w:t xml:space="preserve">Find the “</w:t>
      </w:r>
      <w:r w:rsidDel="00000000" w:rsidR="00000000" w:rsidRPr="00000000">
        <w:rPr>
          <w:b w:val="1"/>
          <w:bCs w:val="1"/>
          <w:color w:val="674ea7"/>
          <w:rtl w:val="0"/>
        </w:rPr>
        <w:t xml:space="preserve">React</w:t>
      </w:r>
      <w:r w:rsidDel="00000000" w:rsidR="00000000" w:rsidRPr="00000000">
        <w:rPr>
          <w:rtl w:val="0"/>
        </w:rPr>
        <w:t xml:space="preserve">” button on the bottom control panel (it may be hidden under the “</w:t>
      </w:r>
      <w:r w:rsidDel="00000000" w:rsidR="00000000" w:rsidRPr="00000000">
        <w:rPr>
          <w:b w:val="1"/>
          <w:bCs w:val="1"/>
          <w:color w:val="674ea7"/>
          <w:rtl w:val="0"/>
        </w:rPr>
        <w:t xml:space="preserve">More</w:t>
      </w:r>
      <w:r w:rsidDel="00000000" w:rsidR="00000000" w:rsidRPr="00000000">
        <w:rPr>
          <w:rtl w:val="0"/>
        </w:rPr>
        <w:t xml:space="preserve">” option)</w:t>
      </w:r>
    </w:p>
    <w:p w:rsidR="00000000" w:rsidDel="00000000" w:rsidP="00000000" w:rsidRDefault="00000000" w:rsidRPr="00000000" w14:paraId="00000088">
      <w:pPr>
        <w:numPr>
          <w:ilvl w:val="2"/>
          <w:numId w:val="4"/>
        </w:numPr>
        <w:ind w:left="2160" w:hanging="360"/>
        <w:rPr>
          <w:u w:val="none"/>
        </w:rPr>
      </w:pPr>
      <w:r w:rsidDel="00000000" w:rsidR="00000000" w:rsidRPr="00000000">
        <w:rPr>
          <w:rtl w:val="0"/>
        </w:rPr>
        <w:t xml:space="preserve">Click on the heart icon to open the reaction menu</w:t>
      </w:r>
    </w:p>
    <w:p w:rsidR="00000000" w:rsidDel="00000000" w:rsidP="00000000" w:rsidRDefault="00000000" w:rsidRPr="00000000" w14:paraId="00000089">
      <w:pPr>
        <w:numPr>
          <w:ilvl w:val="2"/>
          <w:numId w:val="4"/>
        </w:numPr>
        <w:ind w:left="2160" w:hanging="360"/>
      </w:pPr>
      <w:r w:rsidDel="00000000" w:rsidR="00000000" w:rsidRPr="00000000">
        <w:rPr>
          <w:rtl w:val="0"/>
        </w:rPr>
        <w:t xml:space="preserve">Do NOT click the carat (^) option, which brings up the Reaction settings</w:t>
      </w:r>
    </w:p>
    <w:p w:rsidR="00000000" w:rsidDel="00000000" w:rsidP="00000000" w:rsidRDefault="00000000" w:rsidRPr="00000000" w14:paraId="0000008A">
      <w:pPr>
        <w:numPr>
          <w:ilvl w:val="2"/>
          <w:numId w:val="4"/>
        </w:numPr>
        <w:ind w:left="2160" w:hanging="360"/>
        <w:rPr>
          <w:u w:val="none"/>
        </w:rPr>
      </w:pPr>
      <w:r w:rsidDel="00000000" w:rsidR="00000000" w:rsidRPr="00000000">
        <w:rPr>
          <w:rtl w:val="0"/>
        </w:rPr>
        <w:t xml:space="preserve">Select an option from the menu (clap, thumbs up, heart, laugh, wow, or tada) OR click on the “</w:t>
      </w:r>
      <w:r w:rsidDel="00000000" w:rsidR="00000000" w:rsidRPr="00000000">
        <w:rPr>
          <w:b w:val="1"/>
          <w:bCs w:val="1"/>
          <w:color w:val="674ea7"/>
          <w:rtl w:val="0"/>
        </w:rPr>
        <w:t xml:space="preserve">More</w:t>
      </w:r>
      <w:r w:rsidDel="00000000" w:rsidR="00000000" w:rsidRPr="00000000">
        <w:rPr>
          <w:rtl w:val="0"/>
        </w:rPr>
        <w:t xml:space="preserve">” option (3 dots) to select other options</w:t>
      </w:r>
    </w:p>
    <w:p w:rsidR="00000000" w:rsidDel="00000000" w:rsidP="00000000" w:rsidRDefault="00000000" w:rsidRPr="00000000" w14:paraId="0000008B">
      <w:pPr>
        <w:pStyle w:val="Heading3"/>
        <w:rPr/>
      </w:pPr>
      <w:bookmarkStart w:colFirst="0" w:colLast="0" w:name="_oz1yvhbbtdbf" w:id="26"/>
      <w:bookmarkEnd w:id="26"/>
      <w:r w:rsidDel="00000000" w:rsidR="00000000" w:rsidRPr="00000000">
        <w:rPr>
          <w:rtl w:val="0"/>
        </w:rPr>
      </w:r>
    </w:p>
    <w:p w:rsidR="00000000" w:rsidDel="00000000" w:rsidP="00000000" w:rsidRDefault="00000000" w:rsidRPr="00000000" w14:paraId="0000008C">
      <w:pPr>
        <w:pStyle w:val="Heading3"/>
        <w:ind w:left="0" w:firstLine="0"/>
        <w:rPr/>
      </w:pPr>
      <w:bookmarkStart w:colFirst="0" w:colLast="0" w:name="_2bbk90kdqq9g" w:id="27"/>
      <w:bookmarkEnd w:id="27"/>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3"/>
        <w:numPr>
          <w:ilvl w:val="0"/>
          <w:numId w:val="4"/>
        </w:numPr>
        <w:spacing w:after="0" w:afterAutospacing="0"/>
        <w:ind w:left="720" w:hanging="360"/>
        <w:rPr/>
      </w:pPr>
      <w:bookmarkStart w:colFirst="0" w:colLast="0" w:name="_w37xdu478s94" w:id="28"/>
      <w:bookmarkEnd w:id="28"/>
      <w:r w:rsidDel="00000000" w:rsidR="00000000" w:rsidRPr="00000000">
        <w:rPr>
          <w:rtl w:val="0"/>
        </w:rPr>
        <w:t xml:space="preserve">Screensharing</w:t>
      </w:r>
    </w:p>
    <w:p w:rsidR="00000000" w:rsidDel="00000000" w:rsidP="00000000" w:rsidRDefault="00000000" w:rsidRPr="00000000" w14:paraId="0000008E">
      <w:pPr>
        <w:numPr>
          <w:ilvl w:val="1"/>
          <w:numId w:val="4"/>
        </w:numPr>
        <w:ind w:left="1440" w:hanging="360"/>
        <w:rPr>
          <w:b w:val="1"/>
          <w:bCs w:val="1"/>
        </w:rPr>
      </w:pPr>
      <w:r w:rsidDel="00000000" w:rsidR="00000000" w:rsidRPr="00000000">
        <w:rPr>
          <w:b w:val="1"/>
          <w:bCs w:val="1"/>
          <w:rtl w:val="0"/>
        </w:rPr>
        <w:t xml:space="preserve">Share screen</w:t>
      </w:r>
    </w:p>
    <w:p w:rsidR="00000000" w:rsidDel="00000000" w:rsidP="00000000" w:rsidRDefault="00000000" w:rsidRPr="00000000" w14:paraId="0000008F">
      <w:pPr>
        <w:numPr>
          <w:ilvl w:val="2"/>
          <w:numId w:val="4"/>
        </w:numPr>
        <w:ind w:left="2160" w:hanging="360"/>
        <w:rPr/>
      </w:pPr>
      <w:r w:rsidDel="00000000" w:rsidR="00000000" w:rsidRPr="00000000">
        <w:rPr>
          <w:rtl w:val="0"/>
        </w:rPr>
        <w:t xml:space="preserve">Find the “</w:t>
      </w:r>
      <w:r w:rsidDel="00000000" w:rsidR="00000000" w:rsidRPr="00000000">
        <w:rPr>
          <w:b w:val="1"/>
          <w:bCs w:val="1"/>
          <w:color w:val="674ea7"/>
          <w:rtl w:val="0"/>
        </w:rPr>
        <w:t xml:space="preserve">Share</w:t>
      </w:r>
      <w:r w:rsidDel="00000000" w:rsidR="00000000" w:rsidRPr="00000000">
        <w:rPr>
          <w:rtl w:val="0"/>
        </w:rPr>
        <w:t xml:space="preserve">” button on the bottom control panel (it may be hidden under the “</w:t>
      </w:r>
      <w:r w:rsidDel="00000000" w:rsidR="00000000" w:rsidRPr="00000000">
        <w:rPr>
          <w:b w:val="1"/>
          <w:bCs w:val="1"/>
          <w:color w:val="674ea7"/>
          <w:rtl w:val="0"/>
        </w:rPr>
        <w:t xml:space="preserve">More</w:t>
      </w:r>
      <w:r w:rsidDel="00000000" w:rsidR="00000000" w:rsidRPr="00000000">
        <w:rPr>
          <w:rtl w:val="0"/>
        </w:rPr>
        <w:t xml:space="preserve">” option)</w:t>
      </w:r>
    </w:p>
    <w:p w:rsidR="00000000" w:rsidDel="00000000" w:rsidP="00000000" w:rsidRDefault="00000000" w:rsidRPr="00000000" w14:paraId="00000090">
      <w:pPr>
        <w:numPr>
          <w:ilvl w:val="2"/>
          <w:numId w:val="4"/>
        </w:numPr>
        <w:ind w:left="2160" w:hanging="360"/>
        <w:rPr/>
      </w:pPr>
      <w:r w:rsidDel="00000000" w:rsidR="00000000" w:rsidRPr="00000000">
        <w:rPr>
          <w:rtl w:val="0"/>
        </w:rPr>
        <w:t xml:space="preserve">Do NOT click the carat (^) option, which brings up the Share settings</w:t>
      </w:r>
    </w:p>
    <w:p w:rsidR="00000000" w:rsidDel="00000000" w:rsidP="00000000" w:rsidRDefault="00000000" w:rsidRPr="00000000" w14:paraId="00000091">
      <w:pPr>
        <w:numPr>
          <w:ilvl w:val="2"/>
          <w:numId w:val="4"/>
        </w:numPr>
        <w:ind w:left="2160" w:hanging="360"/>
        <w:rPr/>
      </w:pPr>
      <w:r w:rsidDel="00000000" w:rsidR="00000000" w:rsidRPr="00000000">
        <w:rPr>
          <w:rtl w:val="0"/>
        </w:rPr>
        <w:t xml:space="preserve">Under “</w:t>
      </w:r>
      <w:r w:rsidDel="00000000" w:rsidR="00000000" w:rsidRPr="00000000">
        <w:rPr>
          <w:b w:val="1"/>
          <w:bCs w:val="1"/>
          <w:color w:val="674ea7"/>
          <w:rtl w:val="0"/>
        </w:rPr>
        <w:t xml:space="preserve">Entire screen</w:t>
      </w:r>
      <w:r w:rsidDel="00000000" w:rsidR="00000000" w:rsidRPr="00000000">
        <w:rPr>
          <w:rtl w:val="0"/>
        </w:rPr>
        <w:t xml:space="preserve">,” you will see your Desktop automatically selected</w:t>
      </w:r>
    </w:p>
    <w:p w:rsidR="00000000" w:rsidDel="00000000" w:rsidP="00000000" w:rsidRDefault="00000000" w:rsidRPr="00000000" w14:paraId="00000092">
      <w:pPr>
        <w:numPr>
          <w:ilvl w:val="2"/>
          <w:numId w:val="4"/>
        </w:numPr>
        <w:ind w:left="2160" w:hanging="360"/>
        <w:rPr/>
      </w:pPr>
      <w:r w:rsidDel="00000000" w:rsidR="00000000" w:rsidRPr="00000000">
        <w:rPr>
          <w:rtl w:val="0"/>
        </w:rPr>
        <w:t xml:space="preserve">Under “</w:t>
      </w:r>
      <w:r w:rsidDel="00000000" w:rsidR="00000000" w:rsidRPr="00000000">
        <w:rPr>
          <w:b w:val="1"/>
          <w:bCs w:val="1"/>
          <w:color w:val="674ea7"/>
          <w:rtl w:val="0"/>
        </w:rPr>
        <w:t xml:space="preserve">Application windows</w:t>
      </w:r>
      <w:r w:rsidDel="00000000" w:rsidR="00000000" w:rsidRPr="00000000">
        <w:rPr>
          <w:rtl w:val="0"/>
        </w:rPr>
        <w:t xml:space="preserve">,” select the window you want to share and make sure it is highlighted</w:t>
      </w:r>
    </w:p>
    <w:p w:rsidR="00000000" w:rsidDel="00000000" w:rsidP="00000000" w:rsidRDefault="00000000" w:rsidRPr="00000000" w14:paraId="00000093">
      <w:pPr>
        <w:numPr>
          <w:ilvl w:val="2"/>
          <w:numId w:val="4"/>
        </w:numPr>
        <w:ind w:left="2160" w:hanging="360"/>
        <w:rPr>
          <w:u w:val="none"/>
        </w:rPr>
      </w:pPr>
      <w:r w:rsidDel="00000000" w:rsidR="00000000" w:rsidRPr="00000000">
        <w:rPr>
          <w:rtl w:val="0"/>
        </w:rPr>
        <w:t xml:space="preserve">Click the “</w:t>
      </w:r>
      <w:r w:rsidDel="00000000" w:rsidR="00000000" w:rsidRPr="00000000">
        <w:rPr>
          <w:b w:val="1"/>
          <w:bCs w:val="1"/>
          <w:color w:val="674ea7"/>
          <w:rtl w:val="0"/>
        </w:rPr>
        <w:t xml:space="preserve">Share</w:t>
      </w:r>
      <w:r w:rsidDel="00000000" w:rsidR="00000000" w:rsidRPr="00000000">
        <w:rPr>
          <w:rtl w:val="0"/>
        </w:rPr>
        <w:t xml:space="preserve">” button</w:t>
      </w:r>
    </w:p>
    <w:p w:rsidR="00000000" w:rsidDel="00000000" w:rsidP="00000000" w:rsidRDefault="00000000" w:rsidRPr="00000000" w14:paraId="00000094">
      <w:pPr>
        <w:numPr>
          <w:ilvl w:val="1"/>
          <w:numId w:val="4"/>
        </w:numPr>
        <w:ind w:left="1440" w:hanging="360"/>
        <w:rPr>
          <w:b w:val="1"/>
          <w:bCs w:val="1"/>
        </w:rPr>
      </w:pPr>
      <w:r w:rsidDel="00000000" w:rsidR="00000000" w:rsidRPr="00000000">
        <w:rPr>
          <w:b w:val="1"/>
          <w:bCs w:val="1"/>
          <w:rtl w:val="0"/>
        </w:rPr>
        <w:t xml:space="preserve">Screenshare controls</w:t>
      </w:r>
    </w:p>
    <w:p w:rsidR="00000000" w:rsidDel="00000000" w:rsidP="00000000" w:rsidRDefault="00000000" w:rsidRPr="00000000" w14:paraId="00000095">
      <w:pPr>
        <w:numPr>
          <w:ilvl w:val="2"/>
          <w:numId w:val="4"/>
        </w:numPr>
        <w:ind w:left="2160" w:hanging="360"/>
        <w:rPr>
          <w:b w:val="1"/>
          <w:bCs w:val="1"/>
        </w:rPr>
      </w:pPr>
      <w:r w:rsidDel="00000000" w:rsidR="00000000" w:rsidRPr="00000000">
        <w:rPr>
          <w:b w:val="1"/>
          <w:bCs w:val="1"/>
          <w:rtl w:val="0"/>
        </w:rPr>
        <w:t xml:space="preserve">Floating Controls</w:t>
      </w:r>
    </w:p>
    <w:p w:rsidR="00000000" w:rsidDel="00000000" w:rsidP="00000000" w:rsidRDefault="00000000" w:rsidRPr="00000000" w14:paraId="00000096">
      <w:pPr>
        <w:numPr>
          <w:ilvl w:val="3"/>
          <w:numId w:val="4"/>
        </w:numPr>
        <w:ind w:left="2880" w:hanging="360"/>
        <w:rPr>
          <w:u w:val="none"/>
        </w:rPr>
      </w:pPr>
      <w:r w:rsidDel="00000000" w:rsidR="00000000" w:rsidRPr="00000000">
        <w:rPr>
          <w:rtl w:val="0"/>
        </w:rPr>
        <w:t xml:space="preserve">When you share your screen, the meeting window will automatically be hidden and you will not be able to see the “</w:t>
      </w:r>
      <w:r w:rsidDel="00000000" w:rsidR="00000000" w:rsidRPr="00000000">
        <w:rPr>
          <w:b w:val="1"/>
          <w:bCs w:val="1"/>
          <w:color w:val="674ea7"/>
          <w:rtl w:val="0"/>
        </w:rPr>
        <w:t xml:space="preserve">Participants</w:t>
      </w:r>
      <w:r w:rsidDel="00000000" w:rsidR="00000000" w:rsidRPr="00000000">
        <w:rPr>
          <w:rtl w:val="0"/>
        </w:rPr>
        <w:t xml:space="preserve">” or “</w:t>
      </w:r>
      <w:r w:rsidDel="00000000" w:rsidR="00000000" w:rsidRPr="00000000">
        <w:rPr>
          <w:b w:val="1"/>
          <w:bCs w:val="1"/>
          <w:color w:val="674ea7"/>
          <w:rtl w:val="0"/>
        </w:rPr>
        <w:t xml:space="preserve">Chat</w:t>
      </w:r>
      <w:r w:rsidDel="00000000" w:rsidR="00000000" w:rsidRPr="00000000">
        <w:rPr>
          <w:rtl w:val="0"/>
        </w:rPr>
        <w:t xml:space="preserve">” tabs. </w:t>
      </w:r>
    </w:p>
    <w:p w:rsidR="00000000" w:rsidDel="00000000" w:rsidP="00000000" w:rsidRDefault="00000000" w:rsidRPr="00000000" w14:paraId="00000097">
      <w:pPr>
        <w:numPr>
          <w:ilvl w:val="3"/>
          <w:numId w:val="4"/>
        </w:numPr>
        <w:ind w:left="2880" w:hanging="360"/>
        <w:rPr>
          <w:u w:val="none"/>
        </w:rPr>
      </w:pPr>
      <w:r w:rsidDel="00000000" w:rsidR="00000000" w:rsidRPr="00000000">
        <w:rPr>
          <w:rtl w:val="0"/>
        </w:rPr>
        <w:t xml:space="preserve">Instead, a </w:t>
      </w:r>
      <w:r w:rsidDel="00000000" w:rsidR="00000000" w:rsidRPr="00000000">
        <w:rPr>
          <w:u w:val="single"/>
          <w:rtl w:val="0"/>
        </w:rPr>
        <w:t xml:space="preserve">floating control panel</w:t>
      </w:r>
      <w:r w:rsidDel="00000000" w:rsidR="00000000" w:rsidRPr="00000000">
        <w:rPr>
          <w:rtl w:val="0"/>
        </w:rPr>
        <w:t xml:space="preserve"> will appear, which can be dragged anywhere on the screen.</w:t>
      </w:r>
    </w:p>
    <w:p w:rsidR="00000000" w:rsidDel="00000000" w:rsidP="00000000" w:rsidRDefault="00000000" w:rsidRPr="00000000" w14:paraId="00000098">
      <w:pPr>
        <w:numPr>
          <w:ilvl w:val="3"/>
          <w:numId w:val="4"/>
        </w:numPr>
        <w:ind w:left="2880" w:hanging="360"/>
        <w:rPr>
          <w:u w:val="none"/>
        </w:rPr>
      </w:pPr>
      <w:r w:rsidDel="00000000" w:rsidR="00000000" w:rsidRPr="00000000">
        <w:rPr>
          <w:rtl w:val="0"/>
        </w:rPr>
        <w:t xml:space="preserve">On the floating control panel, click the “</w:t>
      </w:r>
      <w:r w:rsidDel="00000000" w:rsidR="00000000" w:rsidRPr="00000000">
        <w:rPr>
          <w:b w:val="1"/>
          <w:bCs w:val="1"/>
          <w:color w:val="674ea7"/>
          <w:rtl w:val="0"/>
        </w:rPr>
        <w:t xml:space="preserve">Participants</w:t>
      </w:r>
      <w:r w:rsidDel="00000000" w:rsidR="00000000" w:rsidRPr="00000000">
        <w:rPr>
          <w:rtl w:val="0"/>
        </w:rPr>
        <w:t xml:space="preserve">” button to pull up a floating Participants window. This will allow you to keep track of raised hands, reactions, and participants entering the meeting.</w:t>
      </w:r>
    </w:p>
    <w:p w:rsidR="00000000" w:rsidDel="00000000" w:rsidP="00000000" w:rsidRDefault="00000000" w:rsidRPr="00000000" w14:paraId="00000099">
      <w:pPr>
        <w:numPr>
          <w:ilvl w:val="3"/>
          <w:numId w:val="4"/>
        </w:numPr>
        <w:ind w:left="2880" w:hanging="360"/>
        <w:rPr>
          <w:u w:val="none"/>
        </w:rPr>
      </w:pPr>
      <w:r w:rsidDel="00000000" w:rsidR="00000000" w:rsidRPr="00000000">
        <w:rPr>
          <w:rtl w:val="0"/>
        </w:rPr>
        <w:t xml:space="preserve">On the floating control panel, click the “</w:t>
      </w:r>
      <w:r w:rsidDel="00000000" w:rsidR="00000000" w:rsidRPr="00000000">
        <w:rPr>
          <w:b w:val="1"/>
          <w:bCs w:val="1"/>
          <w:color w:val="674ea7"/>
          <w:rtl w:val="0"/>
        </w:rPr>
        <w:t xml:space="preserve">Chat</w:t>
      </w:r>
      <w:r w:rsidDel="00000000" w:rsidR="00000000" w:rsidRPr="00000000">
        <w:rPr>
          <w:rtl w:val="0"/>
        </w:rPr>
        <w:t xml:space="preserve">” button to pull up a floating Chat window. This will allow you to keep track of questions or comments in the chat.</w:t>
      </w:r>
    </w:p>
    <w:p w:rsidR="00000000" w:rsidDel="00000000" w:rsidP="00000000" w:rsidRDefault="00000000" w:rsidRPr="00000000" w14:paraId="0000009A">
      <w:pPr>
        <w:numPr>
          <w:ilvl w:val="2"/>
          <w:numId w:val="4"/>
        </w:numPr>
        <w:ind w:left="2160" w:hanging="360"/>
        <w:rPr>
          <w:b w:val="1"/>
          <w:bCs w:val="1"/>
        </w:rPr>
      </w:pPr>
      <w:r w:rsidDel="00000000" w:rsidR="00000000" w:rsidRPr="00000000">
        <w:rPr>
          <w:b w:val="1"/>
          <w:bCs w:val="1"/>
          <w:rtl w:val="0"/>
        </w:rPr>
        <w:t xml:space="preserve">Normal Controls</w:t>
      </w:r>
    </w:p>
    <w:p w:rsidR="00000000" w:rsidDel="00000000" w:rsidP="00000000" w:rsidRDefault="00000000" w:rsidRPr="00000000" w14:paraId="0000009B">
      <w:pPr>
        <w:numPr>
          <w:ilvl w:val="3"/>
          <w:numId w:val="4"/>
        </w:numPr>
        <w:ind w:left="2880" w:hanging="360"/>
        <w:rPr>
          <w:u w:val="none"/>
        </w:rPr>
      </w:pPr>
      <w:r w:rsidDel="00000000" w:rsidR="00000000" w:rsidRPr="00000000">
        <w:rPr>
          <w:rtl w:val="0"/>
        </w:rPr>
        <w:t xml:space="preserve">To bring back the normal meeting controls, click the “</w:t>
      </w:r>
      <w:r w:rsidDel="00000000" w:rsidR="00000000" w:rsidRPr="00000000">
        <w:rPr>
          <w:b w:val="1"/>
          <w:bCs w:val="1"/>
          <w:color w:val="674ea7"/>
          <w:rtl w:val="0"/>
        </w:rPr>
        <w:t xml:space="preserve">Show Meeting</w:t>
      </w:r>
      <w:r w:rsidDel="00000000" w:rsidR="00000000" w:rsidRPr="00000000">
        <w:rPr>
          <w:rtl w:val="0"/>
        </w:rPr>
        <w:t xml:space="preserve">” button on the floating control panel</w:t>
      </w:r>
    </w:p>
    <w:p w:rsidR="00000000" w:rsidDel="00000000" w:rsidP="00000000" w:rsidRDefault="00000000" w:rsidRPr="00000000" w14:paraId="0000009C">
      <w:pPr>
        <w:numPr>
          <w:ilvl w:val="3"/>
          <w:numId w:val="4"/>
        </w:numPr>
        <w:ind w:left="2880" w:hanging="360"/>
        <w:rPr>
          <w:u w:val="none"/>
        </w:rPr>
      </w:pPr>
      <w:r w:rsidDel="00000000" w:rsidR="00000000" w:rsidRPr="00000000">
        <w:rPr>
          <w:rtl w:val="0"/>
        </w:rPr>
        <w:t xml:space="preserve">You should now see the full meeting window as well as the floating control panel</w:t>
      </w:r>
    </w:p>
    <w:p w:rsidR="00000000" w:rsidDel="00000000" w:rsidP="00000000" w:rsidRDefault="00000000" w:rsidRPr="00000000" w14:paraId="0000009D">
      <w:pPr>
        <w:numPr>
          <w:ilvl w:val="3"/>
          <w:numId w:val="4"/>
        </w:numPr>
        <w:ind w:left="2880" w:hanging="360"/>
        <w:rPr>
          <w:u w:val="none"/>
        </w:rPr>
      </w:pPr>
      <w:r w:rsidDel="00000000" w:rsidR="00000000" w:rsidRPr="00000000">
        <w:rPr>
          <w:rtl w:val="0"/>
        </w:rPr>
        <w:t xml:space="preserve">To hide the floating controls, click the “</w:t>
      </w:r>
      <w:r w:rsidDel="00000000" w:rsidR="00000000" w:rsidRPr="00000000">
        <w:rPr>
          <w:b w:val="1"/>
          <w:bCs w:val="1"/>
          <w:color w:val="674ea7"/>
          <w:rtl w:val="0"/>
        </w:rPr>
        <w:t xml:space="preserve">More</w:t>
      </w:r>
      <w:r w:rsidDel="00000000" w:rsidR="00000000" w:rsidRPr="00000000">
        <w:rPr>
          <w:rtl w:val="0"/>
        </w:rPr>
        <w:t xml:space="preserve">” button on the floating control panel and click on “</w:t>
      </w:r>
      <w:r w:rsidDel="00000000" w:rsidR="00000000" w:rsidRPr="00000000">
        <w:rPr>
          <w:b w:val="1"/>
          <w:bCs w:val="1"/>
          <w:color w:val="674ea7"/>
          <w:rtl w:val="0"/>
        </w:rPr>
        <w:t xml:space="preserve">Hide floating meeting controls</w:t>
      </w:r>
      <w:r w:rsidDel="00000000" w:rsidR="00000000" w:rsidRPr="00000000">
        <w:rPr>
          <w:rtl w:val="0"/>
        </w:rPr>
        <w:t xml:space="preserve">”</w:t>
      </w:r>
    </w:p>
    <w:p w:rsidR="00000000" w:rsidDel="00000000" w:rsidP="00000000" w:rsidRDefault="00000000" w:rsidRPr="00000000" w14:paraId="0000009E">
      <w:pPr>
        <w:numPr>
          <w:ilvl w:val="3"/>
          <w:numId w:val="4"/>
        </w:numPr>
        <w:ind w:left="2880" w:hanging="360"/>
        <w:rPr>
          <w:u w:val="none"/>
        </w:rPr>
      </w:pPr>
      <w:r w:rsidDel="00000000" w:rsidR="00000000" w:rsidRPr="00000000">
        <w:rPr>
          <w:rtl w:val="0"/>
        </w:rPr>
        <w:t xml:space="preserve">In the meeting window, there should be two tabs at the top of the screen: “</w:t>
      </w:r>
      <w:r w:rsidDel="00000000" w:rsidR="00000000" w:rsidRPr="00000000">
        <w:rPr>
          <w:b w:val="1"/>
          <w:bCs w:val="1"/>
          <w:color w:val="674ea7"/>
          <w:rtl w:val="0"/>
        </w:rPr>
        <w:t xml:space="preserve">Meeting</w:t>
      </w:r>
      <w:r w:rsidDel="00000000" w:rsidR="00000000" w:rsidRPr="00000000">
        <w:rPr>
          <w:rtl w:val="0"/>
        </w:rPr>
        <w:t xml:space="preserve">” and “</w:t>
      </w:r>
      <w:r w:rsidDel="00000000" w:rsidR="00000000" w:rsidRPr="00000000">
        <w:rPr>
          <w:b w:val="1"/>
          <w:bCs w:val="1"/>
          <w:color w:val="674ea7"/>
          <w:rtl w:val="0"/>
        </w:rPr>
        <w:t xml:space="preserve">My screen</w:t>
      </w:r>
      <w:r w:rsidDel="00000000" w:rsidR="00000000" w:rsidRPr="00000000">
        <w:rPr>
          <w:rtl w:val="0"/>
        </w:rPr>
        <w:t xml:space="preserve">”</w:t>
      </w:r>
    </w:p>
    <w:p w:rsidR="00000000" w:rsidDel="00000000" w:rsidP="00000000" w:rsidRDefault="00000000" w:rsidRPr="00000000" w14:paraId="0000009F">
      <w:pPr>
        <w:numPr>
          <w:ilvl w:val="3"/>
          <w:numId w:val="4"/>
        </w:numPr>
        <w:ind w:left="2880" w:hanging="360"/>
        <w:rPr>
          <w:u w:val="none"/>
        </w:rPr>
      </w:pPr>
      <w:r w:rsidDel="00000000" w:rsidR="00000000" w:rsidRPr="00000000">
        <w:rPr>
          <w:rtl w:val="0"/>
        </w:rPr>
        <w:t xml:space="preserve">Click the “</w:t>
      </w:r>
      <w:r w:rsidDel="00000000" w:rsidR="00000000" w:rsidRPr="00000000">
        <w:rPr>
          <w:b w:val="1"/>
          <w:bCs w:val="1"/>
          <w:color w:val="674ea7"/>
          <w:rtl w:val="0"/>
        </w:rPr>
        <w:t xml:space="preserve">Meeting</w:t>
      </w:r>
      <w:r w:rsidDel="00000000" w:rsidR="00000000" w:rsidRPr="00000000">
        <w:rPr>
          <w:rtl w:val="0"/>
        </w:rPr>
        <w:t xml:space="preserve">” tab to display the gallery of participant videos</w:t>
      </w:r>
    </w:p>
    <w:p w:rsidR="00000000" w:rsidDel="00000000" w:rsidP="00000000" w:rsidRDefault="00000000" w:rsidRPr="00000000" w14:paraId="000000A0">
      <w:pPr>
        <w:numPr>
          <w:ilvl w:val="3"/>
          <w:numId w:val="4"/>
        </w:numPr>
        <w:ind w:left="2880" w:hanging="360"/>
        <w:rPr>
          <w:u w:val="none"/>
        </w:rPr>
      </w:pPr>
      <w:r w:rsidDel="00000000" w:rsidR="00000000" w:rsidRPr="00000000">
        <w:rPr>
          <w:rtl w:val="0"/>
        </w:rPr>
        <w:t xml:space="preserve">Click the “</w:t>
      </w:r>
      <w:r w:rsidDel="00000000" w:rsidR="00000000" w:rsidRPr="00000000">
        <w:rPr>
          <w:b w:val="1"/>
          <w:bCs w:val="1"/>
          <w:color w:val="674ea7"/>
          <w:rtl w:val="0"/>
        </w:rPr>
        <w:t xml:space="preserve">My screen</w:t>
      </w:r>
      <w:r w:rsidDel="00000000" w:rsidR="00000000" w:rsidRPr="00000000">
        <w:rPr>
          <w:rtl w:val="0"/>
        </w:rPr>
        <w:t xml:space="preserve">” tab to display the screenshare and a small column of participant videos</w:t>
      </w:r>
      <w:r w:rsidDel="00000000" w:rsidR="00000000" w:rsidRPr="00000000">
        <w:rPr>
          <w:rtl w:val="0"/>
        </w:rPr>
      </w:r>
    </w:p>
    <w:p w:rsidR="00000000" w:rsidDel="00000000" w:rsidP="00000000" w:rsidRDefault="00000000" w:rsidRPr="00000000" w14:paraId="000000A1">
      <w:pPr>
        <w:numPr>
          <w:ilvl w:val="1"/>
          <w:numId w:val="4"/>
        </w:numPr>
        <w:ind w:left="1440" w:hanging="360"/>
        <w:rPr>
          <w:b w:val="1"/>
          <w:bCs w:val="1"/>
        </w:rPr>
      </w:pPr>
      <w:r w:rsidDel="00000000" w:rsidR="00000000" w:rsidRPr="00000000">
        <w:rPr>
          <w:b w:val="1"/>
          <w:bCs w:val="1"/>
          <w:rtl w:val="0"/>
        </w:rPr>
        <w:t xml:space="preserve">Pause / resume sharing</w:t>
      </w:r>
    </w:p>
    <w:p w:rsidR="00000000" w:rsidDel="00000000" w:rsidP="00000000" w:rsidRDefault="00000000" w:rsidRPr="00000000" w14:paraId="000000A2">
      <w:pPr>
        <w:numPr>
          <w:ilvl w:val="2"/>
          <w:numId w:val="4"/>
        </w:numPr>
        <w:ind w:left="2160" w:hanging="360"/>
        <w:rPr>
          <w:b w:val="1"/>
          <w:bCs w:val="1"/>
        </w:rPr>
      </w:pPr>
      <w:r w:rsidDel="00000000" w:rsidR="00000000" w:rsidRPr="00000000">
        <w:rPr>
          <w:b w:val="1"/>
          <w:bCs w:val="1"/>
          <w:rtl w:val="0"/>
        </w:rPr>
        <w:t xml:space="preserve">Floating Controls</w:t>
      </w:r>
    </w:p>
    <w:p w:rsidR="00000000" w:rsidDel="00000000" w:rsidP="00000000" w:rsidRDefault="00000000" w:rsidRPr="00000000" w14:paraId="000000A3">
      <w:pPr>
        <w:numPr>
          <w:ilvl w:val="3"/>
          <w:numId w:val="4"/>
        </w:numPr>
        <w:ind w:left="2880" w:hanging="360"/>
      </w:pPr>
      <w:r w:rsidDel="00000000" w:rsidR="00000000" w:rsidRPr="00000000">
        <w:rPr>
          <w:rtl w:val="0"/>
        </w:rPr>
        <w:t xml:space="preserve">On the floating control panel, click the “</w:t>
      </w:r>
      <w:r w:rsidDel="00000000" w:rsidR="00000000" w:rsidRPr="00000000">
        <w:rPr>
          <w:b w:val="1"/>
          <w:bCs w:val="1"/>
          <w:color w:val="674ea7"/>
          <w:rtl w:val="0"/>
        </w:rPr>
        <w:t xml:space="preserve">Pause</w:t>
      </w:r>
      <w:r w:rsidDel="00000000" w:rsidR="00000000" w:rsidRPr="00000000">
        <w:rPr>
          <w:rtl w:val="0"/>
        </w:rPr>
        <w:t xml:space="preserve">” button to pause screen sharing</w:t>
      </w:r>
    </w:p>
    <w:p w:rsidR="00000000" w:rsidDel="00000000" w:rsidP="00000000" w:rsidRDefault="00000000" w:rsidRPr="00000000" w14:paraId="000000A4">
      <w:pPr>
        <w:numPr>
          <w:ilvl w:val="3"/>
          <w:numId w:val="4"/>
        </w:numPr>
        <w:ind w:left="2880" w:hanging="360"/>
        <w:rPr>
          <w:u w:val="none"/>
        </w:rPr>
      </w:pPr>
      <w:r w:rsidDel="00000000" w:rsidR="00000000" w:rsidRPr="00000000">
        <w:rPr>
          <w:rtl w:val="0"/>
        </w:rPr>
        <w:t xml:space="preserve">Participants will see a “frozen” version of the screenshare, but will not see any movement or changes to the screen</w:t>
      </w:r>
    </w:p>
    <w:p w:rsidR="00000000" w:rsidDel="00000000" w:rsidP="00000000" w:rsidRDefault="00000000" w:rsidRPr="00000000" w14:paraId="000000A5">
      <w:pPr>
        <w:numPr>
          <w:ilvl w:val="3"/>
          <w:numId w:val="4"/>
        </w:numPr>
        <w:ind w:left="2880" w:hanging="360"/>
        <w:rPr>
          <w:u w:val="none"/>
        </w:rPr>
      </w:pPr>
      <w:r w:rsidDel="00000000" w:rsidR="00000000" w:rsidRPr="00000000">
        <w:rPr>
          <w:rtl w:val="0"/>
        </w:rPr>
        <w:t xml:space="preserve">To resume screensharing, click the “</w:t>
      </w:r>
      <w:r w:rsidDel="00000000" w:rsidR="00000000" w:rsidRPr="00000000">
        <w:rPr>
          <w:b w:val="1"/>
          <w:bCs w:val="1"/>
          <w:color w:val="674ea7"/>
          <w:rtl w:val="0"/>
        </w:rPr>
        <w:t xml:space="preserve">Resume</w:t>
      </w:r>
      <w:r w:rsidDel="00000000" w:rsidR="00000000" w:rsidRPr="00000000">
        <w:rPr>
          <w:rtl w:val="0"/>
        </w:rPr>
        <w:t xml:space="preserve">” button on the floating control panel</w:t>
      </w:r>
    </w:p>
    <w:p w:rsidR="00000000" w:rsidDel="00000000" w:rsidP="00000000" w:rsidRDefault="00000000" w:rsidRPr="00000000" w14:paraId="000000A6">
      <w:pPr>
        <w:numPr>
          <w:ilvl w:val="2"/>
          <w:numId w:val="4"/>
        </w:numPr>
        <w:ind w:left="2160" w:hanging="360"/>
        <w:rPr>
          <w:b w:val="1"/>
          <w:bCs w:val="1"/>
        </w:rPr>
      </w:pPr>
      <w:r w:rsidDel="00000000" w:rsidR="00000000" w:rsidRPr="00000000">
        <w:rPr>
          <w:b w:val="1"/>
          <w:bCs w:val="1"/>
          <w:rtl w:val="0"/>
        </w:rPr>
        <w:t xml:space="preserve">Normal Controls</w:t>
      </w:r>
    </w:p>
    <w:p w:rsidR="00000000" w:rsidDel="00000000" w:rsidP="00000000" w:rsidRDefault="00000000" w:rsidRPr="00000000" w14:paraId="000000A7">
      <w:pPr>
        <w:numPr>
          <w:ilvl w:val="3"/>
          <w:numId w:val="4"/>
        </w:numPr>
        <w:ind w:left="2880" w:hanging="360"/>
        <w:rPr>
          <w:u w:val="none"/>
        </w:rPr>
      </w:pPr>
      <w:r w:rsidDel="00000000" w:rsidR="00000000" w:rsidRPr="00000000">
        <w:rPr>
          <w:rtl w:val="0"/>
        </w:rPr>
        <w:t xml:space="preserve">On the “</w:t>
      </w:r>
      <w:r w:rsidDel="00000000" w:rsidR="00000000" w:rsidRPr="00000000">
        <w:rPr>
          <w:b w:val="1"/>
          <w:bCs w:val="1"/>
          <w:color w:val="674ea7"/>
          <w:rtl w:val="0"/>
        </w:rPr>
        <w:t xml:space="preserve">My screen</w:t>
      </w:r>
      <w:r w:rsidDel="00000000" w:rsidR="00000000" w:rsidRPr="00000000">
        <w:rPr>
          <w:rtl w:val="0"/>
        </w:rPr>
        <w:t xml:space="preserve">” tab, click the “</w:t>
      </w:r>
      <w:r w:rsidDel="00000000" w:rsidR="00000000" w:rsidRPr="00000000">
        <w:rPr>
          <w:b w:val="1"/>
          <w:bCs w:val="1"/>
          <w:color w:val="674ea7"/>
          <w:rtl w:val="0"/>
        </w:rPr>
        <w:t xml:space="preserve">More</w:t>
      </w:r>
      <w:r w:rsidDel="00000000" w:rsidR="00000000" w:rsidRPr="00000000">
        <w:rPr>
          <w:rtl w:val="0"/>
        </w:rPr>
        <w:t xml:space="preserve">” (3 dots) button </w:t>
      </w:r>
    </w:p>
    <w:p w:rsidR="00000000" w:rsidDel="00000000" w:rsidP="00000000" w:rsidRDefault="00000000" w:rsidRPr="00000000" w14:paraId="000000A8">
      <w:pPr>
        <w:numPr>
          <w:ilvl w:val="3"/>
          <w:numId w:val="4"/>
        </w:numPr>
        <w:ind w:left="2880" w:hanging="360"/>
        <w:rPr>
          <w:u w:val="none"/>
        </w:rPr>
      </w:pPr>
      <w:r w:rsidDel="00000000" w:rsidR="00000000" w:rsidRPr="00000000">
        <w:rPr>
          <w:rtl w:val="0"/>
        </w:rPr>
        <w:t xml:space="preserve">Click on “</w:t>
      </w:r>
      <w:r w:rsidDel="00000000" w:rsidR="00000000" w:rsidRPr="00000000">
        <w:rPr>
          <w:b w:val="1"/>
          <w:bCs w:val="1"/>
          <w:color w:val="674ea7"/>
          <w:rtl w:val="0"/>
        </w:rPr>
        <w:t xml:space="preserve">Pause share</w:t>
      </w:r>
      <w:r w:rsidDel="00000000" w:rsidR="00000000" w:rsidRPr="00000000">
        <w:rPr>
          <w:rtl w:val="0"/>
        </w:rPr>
        <w:t xml:space="preserve">”</w:t>
      </w:r>
    </w:p>
    <w:p w:rsidR="00000000" w:rsidDel="00000000" w:rsidP="00000000" w:rsidRDefault="00000000" w:rsidRPr="00000000" w14:paraId="000000A9">
      <w:pPr>
        <w:numPr>
          <w:ilvl w:val="3"/>
          <w:numId w:val="4"/>
        </w:numPr>
        <w:ind w:left="2880" w:hanging="360"/>
      </w:pPr>
      <w:r w:rsidDel="00000000" w:rsidR="00000000" w:rsidRPr="00000000">
        <w:rPr>
          <w:rtl w:val="0"/>
        </w:rPr>
        <w:t xml:space="preserve">Participants will see a “frozen” version of the screenshare, but will not see any movement or changes to the screen</w:t>
      </w:r>
    </w:p>
    <w:p w:rsidR="00000000" w:rsidDel="00000000" w:rsidP="00000000" w:rsidRDefault="00000000" w:rsidRPr="00000000" w14:paraId="000000AA">
      <w:pPr>
        <w:numPr>
          <w:ilvl w:val="3"/>
          <w:numId w:val="4"/>
        </w:numPr>
        <w:ind w:left="2880" w:hanging="360"/>
        <w:rPr>
          <w:u w:val="none"/>
        </w:rPr>
      </w:pPr>
      <w:r w:rsidDel="00000000" w:rsidR="00000000" w:rsidRPr="00000000">
        <w:rPr>
          <w:rtl w:val="0"/>
        </w:rPr>
        <w:t xml:space="preserve">To resume screensharing, click on the “</w:t>
      </w:r>
      <w:r w:rsidDel="00000000" w:rsidR="00000000" w:rsidRPr="00000000">
        <w:rPr>
          <w:b w:val="1"/>
          <w:bCs w:val="1"/>
          <w:color w:val="674ea7"/>
          <w:rtl w:val="0"/>
        </w:rPr>
        <w:t xml:space="preserve">More</w:t>
      </w:r>
      <w:r w:rsidDel="00000000" w:rsidR="00000000" w:rsidRPr="00000000">
        <w:rPr>
          <w:rtl w:val="0"/>
        </w:rPr>
        <w:t xml:space="preserve">” (3 dots) button on the “</w:t>
      </w:r>
      <w:r w:rsidDel="00000000" w:rsidR="00000000" w:rsidRPr="00000000">
        <w:rPr>
          <w:b w:val="1"/>
          <w:bCs w:val="1"/>
          <w:color w:val="674ea7"/>
          <w:rtl w:val="0"/>
        </w:rPr>
        <w:t xml:space="preserve">My screen</w:t>
      </w:r>
      <w:r w:rsidDel="00000000" w:rsidR="00000000" w:rsidRPr="00000000">
        <w:rPr>
          <w:rtl w:val="0"/>
        </w:rPr>
        <w:t xml:space="preserve">” tab and then click “</w:t>
      </w:r>
      <w:r w:rsidDel="00000000" w:rsidR="00000000" w:rsidRPr="00000000">
        <w:rPr>
          <w:b w:val="1"/>
          <w:bCs w:val="1"/>
          <w:color w:val="674ea7"/>
          <w:rtl w:val="0"/>
        </w:rPr>
        <w:t xml:space="preserve">Resume share</w:t>
      </w:r>
      <w:r w:rsidDel="00000000" w:rsidR="00000000" w:rsidRPr="00000000">
        <w:rPr>
          <w:rtl w:val="0"/>
        </w:rPr>
        <w:t xml:space="preserve">”</w:t>
      </w:r>
    </w:p>
    <w:p w:rsidR="00000000" w:rsidDel="00000000" w:rsidP="00000000" w:rsidRDefault="00000000" w:rsidRPr="00000000" w14:paraId="000000AB">
      <w:pPr>
        <w:numPr>
          <w:ilvl w:val="1"/>
          <w:numId w:val="4"/>
        </w:numPr>
        <w:ind w:left="1440" w:hanging="360"/>
        <w:rPr>
          <w:b w:val="1"/>
          <w:bCs w:val="1"/>
        </w:rPr>
      </w:pPr>
      <w:r w:rsidDel="00000000" w:rsidR="00000000" w:rsidRPr="00000000">
        <w:rPr>
          <w:b w:val="1"/>
          <w:bCs w:val="1"/>
          <w:rtl w:val="0"/>
        </w:rPr>
        <w:t xml:space="preserve">Stop sharing</w:t>
      </w:r>
    </w:p>
    <w:p w:rsidR="00000000" w:rsidDel="00000000" w:rsidP="00000000" w:rsidRDefault="00000000" w:rsidRPr="00000000" w14:paraId="000000AC">
      <w:pPr>
        <w:numPr>
          <w:ilvl w:val="2"/>
          <w:numId w:val="4"/>
        </w:numPr>
        <w:ind w:left="2160" w:hanging="360"/>
        <w:rPr>
          <w:b w:val="1"/>
          <w:bCs w:val="1"/>
        </w:rPr>
      </w:pPr>
      <w:r w:rsidDel="00000000" w:rsidR="00000000" w:rsidRPr="00000000">
        <w:rPr>
          <w:b w:val="1"/>
          <w:bCs w:val="1"/>
          <w:rtl w:val="0"/>
        </w:rPr>
        <w:t xml:space="preserve">Floating Controls</w:t>
      </w:r>
    </w:p>
    <w:p w:rsidR="00000000" w:rsidDel="00000000" w:rsidP="00000000" w:rsidRDefault="00000000" w:rsidRPr="00000000" w14:paraId="000000AD">
      <w:pPr>
        <w:numPr>
          <w:ilvl w:val="3"/>
          <w:numId w:val="4"/>
        </w:numPr>
        <w:ind w:left="2880" w:hanging="360"/>
      </w:pPr>
      <w:r w:rsidDel="00000000" w:rsidR="00000000" w:rsidRPr="00000000">
        <w:rPr>
          <w:rtl w:val="0"/>
        </w:rPr>
        <w:t xml:space="preserve">On the floating control panel, click the red “</w:t>
      </w:r>
      <w:r w:rsidDel="00000000" w:rsidR="00000000" w:rsidRPr="00000000">
        <w:rPr>
          <w:b w:val="1"/>
          <w:bCs w:val="1"/>
          <w:color w:val="674ea7"/>
          <w:rtl w:val="0"/>
        </w:rPr>
        <w:t xml:space="preserve">Stop share</w:t>
      </w:r>
      <w:r w:rsidDel="00000000" w:rsidR="00000000" w:rsidRPr="00000000">
        <w:rPr>
          <w:rtl w:val="0"/>
        </w:rPr>
        <w:t xml:space="preserve">” button just below the main controls</w:t>
      </w:r>
    </w:p>
    <w:p w:rsidR="00000000" w:rsidDel="00000000" w:rsidP="00000000" w:rsidRDefault="00000000" w:rsidRPr="00000000" w14:paraId="000000AE">
      <w:pPr>
        <w:numPr>
          <w:ilvl w:val="2"/>
          <w:numId w:val="4"/>
        </w:numPr>
        <w:ind w:left="2160" w:hanging="360"/>
        <w:rPr>
          <w:b w:val="1"/>
          <w:bCs w:val="1"/>
        </w:rPr>
      </w:pPr>
      <w:r w:rsidDel="00000000" w:rsidR="00000000" w:rsidRPr="00000000">
        <w:rPr>
          <w:b w:val="1"/>
          <w:bCs w:val="1"/>
          <w:rtl w:val="0"/>
        </w:rPr>
        <w:t xml:space="preserve">Normal Controls</w:t>
      </w:r>
    </w:p>
    <w:p w:rsidR="00000000" w:rsidDel="00000000" w:rsidP="00000000" w:rsidRDefault="00000000" w:rsidRPr="00000000" w14:paraId="000000AF">
      <w:pPr>
        <w:numPr>
          <w:ilvl w:val="3"/>
          <w:numId w:val="4"/>
        </w:numPr>
        <w:ind w:left="2880" w:hanging="360"/>
      </w:pPr>
      <w:r w:rsidDel="00000000" w:rsidR="00000000" w:rsidRPr="00000000">
        <w:rPr>
          <w:rtl w:val="0"/>
        </w:rPr>
        <w:t xml:space="preserve">On the “</w:t>
      </w:r>
      <w:r w:rsidDel="00000000" w:rsidR="00000000" w:rsidRPr="00000000">
        <w:rPr>
          <w:b w:val="1"/>
          <w:bCs w:val="1"/>
          <w:color w:val="674ea7"/>
          <w:rtl w:val="0"/>
        </w:rPr>
        <w:t xml:space="preserve">My screen</w:t>
      </w:r>
      <w:r w:rsidDel="00000000" w:rsidR="00000000" w:rsidRPr="00000000">
        <w:rPr>
          <w:rtl w:val="0"/>
        </w:rPr>
        <w:t xml:space="preserve">” tab, click the “</w:t>
      </w:r>
      <w:r w:rsidDel="00000000" w:rsidR="00000000" w:rsidRPr="00000000">
        <w:rPr>
          <w:b w:val="1"/>
          <w:bCs w:val="1"/>
          <w:color w:val="674ea7"/>
          <w:rtl w:val="0"/>
        </w:rPr>
        <w:t xml:space="preserve">More</w:t>
      </w:r>
      <w:r w:rsidDel="00000000" w:rsidR="00000000" w:rsidRPr="00000000">
        <w:rPr>
          <w:rtl w:val="0"/>
        </w:rPr>
        <w:t xml:space="preserve">” (3 dots) button </w:t>
      </w:r>
    </w:p>
    <w:p w:rsidR="00000000" w:rsidDel="00000000" w:rsidP="00000000" w:rsidRDefault="00000000" w:rsidRPr="00000000" w14:paraId="000000B0">
      <w:pPr>
        <w:numPr>
          <w:ilvl w:val="3"/>
          <w:numId w:val="4"/>
        </w:numPr>
        <w:ind w:left="2880" w:hanging="360"/>
      </w:pPr>
      <w:r w:rsidDel="00000000" w:rsidR="00000000" w:rsidRPr="00000000">
        <w:rPr>
          <w:rtl w:val="0"/>
        </w:rPr>
        <w:t xml:space="preserve">Click on “</w:t>
      </w:r>
      <w:r w:rsidDel="00000000" w:rsidR="00000000" w:rsidRPr="00000000">
        <w:rPr>
          <w:b w:val="1"/>
          <w:bCs w:val="1"/>
          <w:color w:val="674ea7"/>
          <w:rtl w:val="0"/>
        </w:rPr>
        <w:t xml:space="preserve">Stop share</w:t>
      </w:r>
      <w:r w:rsidDel="00000000" w:rsidR="00000000" w:rsidRPr="00000000">
        <w:rPr>
          <w:rtl w:val="0"/>
        </w:rPr>
        <w:t xml:space="preserve">”</w:t>
      </w:r>
    </w:p>
    <w:p w:rsidR="00000000" w:rsidDel="00000000" w:rsidP="00000000" w:rsidRDefault="00000000" w:rsidRPr="00000000" w14:paraId="000000B1">
      <w:pPr>
        <w:numPr>
          <w:ilvl w:val="3"/>
          <w:numId w:val="4"/>
        </w:numPr>
        <w:ind w:left="2880" w:hanging="360"/>
        <w:rPr>
          <w:u w:val="none"/>
        </w:rPr>
      </w:pPr>
      <w:r w:rsidDel="00000000" w:rsidR="00000000" w:rsidRPr="00000000">
        <w:rPr>
          <w:rtl w:val="0"/>
        </w:rPr>
        <w:t xml:space="preserve">OR, simply click “</w:t>
      </w:r>
      <w:r w:rsidDel="00000000" w:rsidR="00000000" w:rsidRPr="00000000">
        <w:rPr>
          <w:b w:val="1"/>
          <w:bCs w:val="1"/>
          <w:color w:val="674ea7"/>
          <w:rtl w:val="0"/>
        </w:rPr>
        <w:t xml:space="preserve">x</w:t>
      </w:r>
      <w:r w:rsidDel="00000000" w:rsidR="00000000" w:rsidRPr="00000000">
        <w:rPr>
          <w:rtl w:val="0"/>
        </w:rPr>
        <w:t xml:space="preserve">” on the “</w:t>
      </w:r>
      <w:r w:rsidDel="00000000" w:rsidR="00000000" w:rsidRPr="00000000">
        <w:rPr>
          <w:b w:val="1"/>
          <w:bCs w:val="1"/>
          <w:color w:val="674ea7"/>
          <w:rtl w:val="0"/>
        </w:rPr>
        <w:t xml:space="preserve">My screen</w:t>
      </w:r>
      <w:r w:rsidDel="00000000" w:rsidR="00000000" w:rsidRPr="00000000">
        <w:rPr>
          <w:rtl w:val="0"/>
        </w:rPr>
        <w:t xml:space="preserve">” tab</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ind w:left="0" w:firstLine="0"/>
        <w:rPr/>
      </w:pPr>
      <w:bookmarkStart w:colFirst="0" w:colLast="0" w:name="_qr0c0qi536jf" w:id="29"/>
      <w:bookmarkEnd w:id="29"/>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3"/>
        <w:numPr>
          <w:ilvl w:val="0"/>
          <w:numId w:val="4"/>
        </w:numPr>
        <w:spacing w:after="0" w:afterAutospacing="0"/>
      </w:pPr>
      <w:bookmarkStart w:colFirst="0" w:colLast="0" w:name="_xoeqapyb82za" w:id="30"/>
      <w:bookmarkEnd w:id="30"/>
      <w:r w:rsidDel="00000000" w:rsidR="00000000" w:rsidRPr="00000000">
        <w:rPr>
          <w:rtl w:val="0"/>
        </w:rPr>
        <w:t xml:space="preserve">Spotlighting</w:t>
      </w:r>
    </w:p>
    <w:p w:rsidR="00000000" w:rsidDel="00000000" w:rsidP="00000000" w:rsidRDefault="00000000" w:rsidRPr="00000000" w14:paraId="000000B5">
      <w:pPr>
        <w:numPr>
          <w:ilvl w:val="1"/>
          <w:numId w:val="4"/>
        </w:numPr>
        <w:ind w:left="1440" w:hanging="360"/>
        <w:rPr>
          <w:b w:val="0"/>
          <w:bCs w:val="0"/>
          <w:color w:val="000000"/>
          <w:sz w:val="22"/>
          <w:szCs w:val="22"/>
        </w:rPr>
      </w:pPr>
      <w:r w:rsidDel="00000000" w:rsidR="00000000" w:rsidRPr="00000000">
        <w:rPr>
          <w:rtl w:val="0"/>
        </w:rPr>
        <w:t xml:space="preserve">When participants act out a scenario, it helps to “spotlight” them to the rest of the group. This means their videos will automatically be displayed larger than other participants, which will limit distractions. **Selected participants must have their videos turned on**</w:t>
      </w:r>
    </w:p>
    <w:p w:rsidR="00000000" w:rsidDel="00000000" w:rsidP="00000000" w:rsidRDefault="00000000" w:rsidRPr="00000000" w14:paraId="000000B6">
      <w:pPr>
        <w:numPr>
          <w:ilvl w:val="2"/>
          <w:numId w:val="4"/>
        </w:numPr>
        <w:ind w:left="2160" w:hanging="360"/>
        <w:rPr>
          <w:b w:val="0"/>
          <w:bCs w:val="0"/>
          <w:color w:val="000000"/>
          <w:sz w:val="22"/>
          <w:szCs w:val="22"/>
        </w:rPr>
      </w:pPr>
      <w:r w:rsidDel="00000000" w:rsidR="00000000" w:rsidRPr="00000000">
        <w:rPr>
          <w:rtl w:val="0"/>
        </w:rPr>
        <w:t xml:space="preserve">To spotlight a participant, hover over their name in the “</w:t>
      </w:r>
      <w:r w:rsidDel="00000000" w:rsidR="00000000" w:rsidRPr="00000000">
        <w:rPr>
          <w:b w:val="1"/>
          <w:bCs w:val="1"/>
          <w:color w:val="674ea7"/>
          <w:rtl w:val="0"/>
        </w:rPr>
        <w:t xml:space="preserve">Participants</w:t>
      </w:r>
      <w:r w:rsidDel="00000000" w:rsidR="00000000" w:rsidRPr="00000000">
        <w:rPr>
          <w:rtl w:val="0"/>
        </w:rPr>
        <w:t xml:space="preserve">” tab and click the “</w:t>
      </w:r>
      <w:r w:rsidDel="00000000" w:rsidR="00000000" w:rsidRPr="00000000">
        <w:rPr>
          <w:b w:val="1"/>
          <w:bCs w:val="1"/>
          <w:color w:val="674ea7"/>
          <w:rtl w:val="0"/>
        </w:rPr>
        <w:t xml:space="preserve">More</w:t>
      </w:r>
      <w:r w:rsidDel="00000000" w:rsidR="00000000" w:rsidRPr="00000000">
        <w:rPr>
          <w:rtl w:val="0"/>
        </w:rPr>
        <w:t xml:space="preserve">” (3 dots) option</w:t>
      </w:r>
    </w:p>
    <w:p w:rsidR="00000000" w:rsidDel="00000000" w:rsidP="00000000" w:rsidRDefault="00000000" w:rsidRPr="00000000" w14:paraId="000000B7">
      <w:pPr>
        <w:numPr>
          <w:ilvl w:val="2"/>
          <w:numId w:val="4"/>
        </w:numPr>
        <w:ind w:left="2160" w:hanging="360"/>
        <w:rPr>
          <w:b w:val="0"/>
          <w:bCs w:val="0"/>
          <w:color w:val="000000"/>
          <w:sz w:val="22"/>
          <w:szCs w:val="22"/>
        </w:rPr>
      </w:pPr>
      <w:r w:rsidDel="00000000" w:rsidR="00000000" w:rsidRPr="00000000">
        <w:rPr>
          <w:rtl w:val="0"/>
        </w:rPr>
        <w:t xml:space="preserve">Click “</w:t>
      </w:r>
      <w:r w:rsidDel="00000000" w:rsidR="00000000" w:rsidRPr="00000000">
        <w:rPr>
          <w:b w:val="1"/>
          <w:bCs w:val="1"/>
          <w:color w:val="674ea7"/>
          <w:rtl w:val="0"/>
        </w:rPr>
        <w:t xml:space="preserve">Spotlight for everyone</w:t>
      </w:r>
      <w:r w:rsidDel="00000000" w:rsidR="00000000" w:rsidRPr="00000000">
        <w:rPr>
          <w:rtl w:val="0"/>
        </w:rPr>
        <w:t xml:space="preserve">”</w:t>
      </w:r>
    </w:p>
    <w:p w:rsidR="00000000" w:rsidDel="00000000" w:rsidP="00000000" w:rsidRDefault="00000000" w:rsidRPr="00000000" w14:paraId="000000B8">
      <w:pPr>
        <w:numPr>
          <w:ilvl w:val="2"/>
          <w:numId w:val="4"/>
        </w:numPr>
        <w:ind w:left="2160" w:hanging="360"/>
        <w:rPr>
          <w:b w:val="0"/>
          <w:bCs w:val="0"/>
          <w:color w:val="000000"/>
          <w:sz w:val="22"/>
          <w:szCs w:val="22"/>
        </w:rPr>
      </w:pPr>
      <w:r w:rsidDel="00000000" w:rsidR="00000000" w:rsidRPr="00000000">
        <w:rPr>
          <w:rtl w:val="0"/>
        </w:rPr>
        <w:t xml:space="preserve">To spotlight the next person, hover over their name in the “</w:t>
      </w:r>
      <w:r w:rsidDel="00000000" w:rsidR="00000000" w:rsidRPr="00000000">
        <w:rPr>
          <w:b w:val="1"/>
          <w:bCs w:val="1"/>
          <w:color w:val="674ea7"/>
          <w:rtl w:val="0"/>
        </w:rPr>
        <w:t xml:space="preserve">Participants</w:t>
      </w:r>
      <w:r w:rsidDel="00000000" w:rsidR="00000000" w:rsidRPr="00000000">
        <w:rPr>
          <w:rtl w:val="0"/>
        </w:rPr>
        <w:t xml:space="preserve">” tab and click the “</w:t>
      </w:r>
      <w:r w:rsidDel="00000000" w:rsidR="00000000" w:rsidRPr="00000000">
        <w:rPr>
          <w:b w:val="1"/>
          <w:bCs w:val="1"/>
          <w:color w:val="674ea7"/>
          <w:rtl w:val="0"/>
        </w:rPr>
        <w:t xml:space="preserve">More</w:t>
      </w:r>
      <w:r w:rsidDel="00000000" w:rsidR="00000000" w:rsidRPr="00000000">
        <w:rPr>
          <w:rtl w:val="0"/>
        </w:rPr>
        <w:t xml:space="preserve">” (3 dots) option</w:t>
      </w:r>
    </w:p>
    <w:p w:rsidR="00000000" w:rsidDel="00000000" w:rsidP="00000000" w:rsidRDefault="00000000" w:rsidRPr="00000000" w14:paraId="000000B9">
      <w:pPr>
        <w:numPr>
          <w:ilvl w:val="2"/>
          <w:numId w:val="4"/>
        </w:numPr>
        <w:ind w:left="2160" w:hanging="360"/>
        <w:rPr>
          <w:b w:val="0"/>
          <w:bCs w:val="0"/>
          <w:color w:val="000000"/>
          <w:sz w:val="22"/>
          <w:szCs w:val="22"/>
        </w:rPr>
      </w:pPr>
      <w:r w:rsidDel="00000000" w:rsidR="00000000" w:rsidRPr="00000000">
        <w:rPr>
          <w:rtl w:val="0"/>
        </w:rPr>
        <w:t xml:space="preserve">Click “</w:t>
      </w:r>
      <w:r w:rsidDel="00000000" w:rsidR="00000000" w:rsidRPr="00000000">
        <w:rPr>
          <w:b w:val="1"/>
          <w:bCs w:val="1"/>
          <w:color w:val="674ea7"/>
          <w:rtl w:val="0"/>
        </w:rPr>
        <w:t xml:space="preserve">Add spotlight</w:t>
      </w:r>
      <w:r w:rsidDel="00000000" w:rsidR="00000000" w:rsidRPr="00000000">
        <w:rPr>
          <w:rtl w:val="0"/>
        </w:rPr>
        <w:t xml:space="preserve">”</w:t>
      </w:r>
    </w:p>
    <w:p w:rsidR="00000000" w:rsidDel="00000000" w:rsidP="00000000" w:rsidRDefault="00000000" w:rsidRPr="00000000" w14:paraId="000000BA">
      <w:pPr>
        <w:numPr>
          <w:ilvl w:val="2"/>
          <w:numId w:val="4"/>
        </w:numPr>
        <w:ind w:left="2160" w:hanging="360"/>
        <w:rPr>
          <w:b w:val="0"/>
          <w:bCs w:val="0"/>
          <w:color w:val="000000"/>
          <w:sz w:val="22"/>
          <w:szCs w:val="22"/>
        </w:rPr>
      </w:pPr>
      <w:r w:rsidDel="00000000" w:rsidR="00000000" w:rsidRPr="00000000">
        <w:rPr>
          <w:rtl w:val="0"/>
        </w:rPr>
        <w:t xml:space="preserve">Both videos should now appear larger on the screen</w:t>
      </w:r>
    </w:p>
    <w:p w:rsidR="00000000" w:rsidDel="00000000" w:rsidP="00000000" w:rsidRDefault="00000000" w:rsidRPr="00000000" w14:paraId="000000BB">
      <w:pPr>
        <w:numPr>
          <w:ilvl w:val="2"/>
          <w:numId w:val="4"/>
        </w:numPr>
        <w:ind w:left="2160" w:hanging="360"/>
        <w:rPr>
          <w:b w:val="0"/>
          <w:bCs w:val="0"/>
          <w:color w:val="000000"/>
          <w:sz w:val="22"/>
          <w:szCs w:val="22"/>
        </w:rPr>
      </w:pPr>
      <w:r w:rsidDel="00000000" w:rsidR="00000000" w:rsidRPr="00000000">
        <w:rPr>
          <w:rtl w:val="0"/>
        </w:rPr>
        <w:t xml:space="preserve">To remove the spotlight, hover over each participant’s name in the “</w:t>
      </w:r>
      <w:r w:rsidDel="00000000" w:rsidR="00000000" w:rsidRPr="00000000">
        <w:rPr>
          <w:b w:val="1"/>
          <w:bCs w:val="1"/>
          <w:color w:val="674ea7"/>
          <w:rtl w:val="0"/>
        </w:rPr>
        <w:t xml:space="preserve">Participants</w:t>
      </w:r>
      <w:r w:rsidDel="00000000" w:rsidR="00000000" w:rsidRPr="00000000">
        <w:rPr>
          <w:rtl w:val="0"/>
        </w:rPr>
        <w:t xml:space="preserve">” tab and click the “</w:t>
      </w:r>
      <w:r w:rsidDel="00000000" w:rsidR="00000000" w:rsidRPr="00000000">
        <w:rPr>
          <w:b w:val="1"/>
          <w:bCs w:val="1"/>
          <w:color w:val="674ea7"/>
          <w:rtl w:val="0"/>
        </w:rPr>
        <w:t xml:space="preserve">More</w:t>
      </w:r>
      <w:r w:rsidDel="00000000" w:rsidR="00000000" w:rsidRPr="00000000">
        <w:rPr>
          <w:rtl w:val="0"/>
        </w:rPr>
        <w:t xml:space="preserve">” (3 dots) option</w:t>
      </w:r>
    </w:p>
    <w:p w:rsidR="00000000" w:rsidDel="00000000" w:rsidP="00000000" w:rsidRDefault="00000000" w:rsidRPr="00000000" w14:paraId="000000BC">
      <w:pPr>
        <w:numPr>
          <w:ilvl w:val="2"/>
          <w:numId w:val="4"/>
        </w:numPr>
        <w:ind w:left="2160" w:hanging="360"/>
        <w:rPr>
          <w:b w:val="0"/>
          <w:bCs w:val="0"/>
          <w:color w:val="000000"/>
          <w:sz w:val="22"/>
          <w:szCs w:val="22"/>
        </w:rPr>
      </w:pPr>
      <w:r w:rsidDel="00000000" w:rsidR="00000000" w:rsidRPr="00000000">
        <w:rPr>
          <w:rtl w:val="0"/>
        </w:rPr>
        <w:t xml:space="preserve">Click “</w:t>
      </w:r>
      <w:r w:rsidDel="00000000" w:rsidR="00000000" w:rsidRPr="00000000">
        <w:rPr>
          <w:b w:val="1"/>
          <w:bCs w:val="1"/>
          <w:color w:val="674ea7"/>
          <w:rtl w:val="0"/>
        </w:rPr>
        <w:t xml:space="preserve">Remove spotlight</w:t>
      </w:r>
      <w:r w:rsidDel="00000000" w:rsidR="00000000" w:rsidRPr="00000000">
        <w:rPr>
          <w:rtl w:val="0"/>
        </w:rPr>
        <w:t xml:space="preserve">”</w:t>
      </w:r>
    </w:p>
    <w:p w:rsidR="00000000" w:rsidDel="00000000" w:rsidP="00000000" w:rsidRDefault="00000000" w:rsidRPr="00000000" w14:paraId="000000BD">
      <w:pPr>
        <w:numPr>
          <w:ilvl w:val="2"/>
          <w:numId w:val="4"/>
        </w:numPr>
        <w:spacing w:after="0" w:afterAutospacing="0"/>
        <w:ind w:left="2160" w:hanging="360"/>
        <w:rPr>
          <w:b w:val="0"/>
          <w:bCs w:val="0"/>
          <w:color w:val="000000"/>
          <w:sz w:val="22"/>
          <w:szCs w:val="22"/>
        </w:rPr>
      </w:pPr>
      <w:r w:rsidDel="00000000" w:rsidR="00000000" w:rsidRPr="00000000">
        <w:rPr>
          <w:b w:val="0"/>
          <w:bCs w:val="0"/>
          <w:color w:val="000000"/>
          <w:sz w:val="22"/>
          <w:szCs w:val="22"/>
          <w:rtl w:val="0"/>
        </w:rPr>
        <w:t xml:space="preserve">All participant videos should now be displayed on the meeting screen</w:t>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3"/>
        <w:numPr>
          <w:ilvl w:val="0"/>
          <w:numId w:val="4"/>
        </w:numPr>
        <w:spacing w:after="0" w:afterAutospacing="0" w:before="0" w:beforeAutospacing="0"/>
        <w:ind w:left="720" w:hanging="360"/>
        <w:rPr/>
      </w:pPr>
      <w:bookmarkStart w:colFirst="0" w:colLast="0" w:name="_uohq2xwhy36t" w:id="31"/>
      <w:bookmarkEnd w:id="31"/>
      <w:r w:rsidDel="00000000" w:rsidR="00000000" w:rsidRPr="00000000">
        <w:rPr>
          <w:rtl w:val="0"/>
        </w:rPr>
        <w:t xml:space="preserve">B</w:t>
      </w:r>
      <w:r w:rsidDel="00000000" w:rsidR="00000000" w:rsidRPr="00000000">
        <w:rPr>
          <w:rtl w:val="0"/>
        </w:rPr>
        <w:t xml:space="preserve">reakout rooms</w:t>
      </w:r>
    </w:p>
    <w:p w:rsidR="00000000" w:rsidDel="00000000" w:rsidP="00000000" w:rsidRDefault="00000000" w:rsidRPr="00000000" w14:paraId="000000BF">
      <w:pPr>
        <w:numPr>
          <w:ilvl w:val="1"/>
          <w:numId w:val="4"/>
        </w:numPr>
        <w:ind w:left="1440" w:hanging="360"/>
        <w:rPr>
          <w:b w:val="1"/>
          <w:bCs w:val="1"/>
        </w:rPr>
      </w:pPr>
      <w:r w:rsidDel="00000000" w:rsidR="00000000" w:rsidRPr="00000000">
        <w:rPr>
          <w:b w:val="1"/>
          <w:bCs w:val="1"/>
          <w:rtl w:val="0"/>
        </w:rPr>
        <w:t xml:space="preserve">Create breakout room</w:t>
      </w:r>
    </w:p>
    <w:p w:rsidR="00000000" w:rsidDel="00000000" w:rsidP="00000000" w:rsidRDefault="00000000" w:rsidRPr="00000000" w14:paraId="000000C0">
      <w:pPr>
        <w:numPr>
          <w:ilvl w:val="2"/>
          <w:numId w:val="4"/>
        </w:numPr>
        <w:ind w:left="2160" w:hanging="360"/>
      </w:pPr>
      <w:r w:rsidDel="00000000" w:rsidR="00000000" w:rsidRPr="00000000">
        <w:rPr>
          <w:rtl w:val="0"/>
        </w:rPr>
        <w:t xml:space="preserve">Click the “</w:t>
      </w:r>
      <w:r w:rsidDel="00000000" w:rsidR="00000000" w:rsidRPr="00000000">
        <w:rPr>
          <w:b w:val="1"/>
          <w:bCs w:val="1"/>
          <w:color w:val="674ea7"/>
          <w:rtl w:val="0"/>
        </w:rPr>
        <w:t xml:space="preserve">Breakout rooms</w:t>
      </w:r>
      <w:r w:rsidDel="00000000" w:rsidR="00000000" w:rsidRPr="00000000">
        <w:rPr>
          <w:rtl w:val="0"/>
        </w:rPr>
        <w:t xml:space="preserve">” button on the bottom control panel (it may be hidden under the “</w:t>
      </w:r>
      <w:r w:rsidDel="00000000" w:rsidR="00000000" w:rsidRPr="00000000">
        <w:rPr>
          <w:b w:val="1"/>
          <w:bCs w:val="1"/>
          <w:color w:val="674ea7"/>
          <w:rtl w:val="0"/>
        </w:rPr>
        <w:t xml:space="preserve">More</w:t>
      </w:r>
      <w:r w:rsidDel="00000000" w:rsidR="00000000" w:rsidRPr="00000000">
        <w:rPr>
          <w:rtl w:val="0"/>
        </w:rPr>
        <w:t xml:space="preserve">” option)</w:t>
      </w:r>
    </w:p>
    <w:p w:rsidR="00000000" w:rsidDel="00000000" w:rsidP="00000000" w:rsidRDefault="00000000" w:rsidRPr="00000000" w14:paraId="000000C1">
      <w:pPr>
        <w:numPr>
          <w:ilvl w:val="2"/>
          <w:numId w:val="4"/>
        </w:numPr>
        <w:ind w:left="2160" w:hanging="360"/>
        <w:rPr>
          <w:u w:val="none"/>
        </w:rPr>
      </w:pPr>
      <w:r w:rsidDel="00000000" w:rsidR="00000000" w:rsidRPr="00000000">
        <w:rPr>
          <w:rtl w:val="0"/>
        </w:rPr>
        <w:t xml:space="preserve">In the popup window, increase the number of breakout rooms by entering a number or clicking the up or down arrows</w:t>
      </w:r>
    </w:p>
    <w:p w:rsidR="00000000" w:rsidDel="00000000" w:rsidP="00000000" w:rsidRDefault="00000000" w:rsidRPr="00000000" w14:paraId="000000C2">
      <w:pPr>
        <w:numPr>
          <w:ilvl w:val="2"/>
          <w:numId w:val="4"/>
        </w:numPr>
        <w:ind w:left="2160" w:hanging="360"/>
        <w:rPr>
          <w:u w:val="none"/>
        </w:rPr>
      </w:pPr>
      <w:r w:rsidDel="00000000" w:rsidR="00000000" w:rsidRPr="00000000">
        <w:rPr>
          <w:rtl w:val="0"/>
        </w:rPr>
        <w:t xml:space="preserve">The number of participants per room is automatically calculated on the bottom left of the popup window – typically, you’ll be setting up breakouts with a specific number of participants in each room</w:t>
      </w:r>
    </w:p>
    <w:p w:rsidR="00000000" w:rsidDel="00000000" w:rsidP="00000000" w:rsidRDefault="00000000" w:rsidRPr="00000000" w14:paraId="000000C3">
      <w:pPr>
        <w:numPr>
          <w:ilvl w:val="2"/>
          <w:numId w:val="4"/>
        </w:numPr>
        <w:ind w:left="2160" w:hanging="360"/>
        <w:rPr>
          <w:u w:val="none"/>
        </w:rPr>
      </w:pPr>
      <w:r w:rsidDel="00000000" w:rsidR="00000000" w:rsidRPr="00000000">
        <w:rPr>
          <w:rtl w:val="0"/>
        </w:rPr>
        <w:t xml:space="preserve">For random participant pairings, make sure “</w:t>
      </w:r>
      <w:r w:rsidDel="00000000" w:rsidR="00000000" w:rsidRPr="00000000">
        <w:rPr>
          <w:b w:val="1"/>
          <w:bCs w:val="1"/>
          <w:color w:val="674ea7"/>
          <w:rtl w:val="0"/>
        </w:rPr>
        <w:t xml:space="preserve">Assign automatically</w:t>
      </w:r>
      <w:r w:rsidDel="00000000" w:rsidR="00000000" w:rsidRPr="00000000">
        <w:rPr>
          <w:rtl w:val="0"/>
        </w:rPr>
        <w:t xml:space="preserve">” is selected (this will be the case for the majority of the course)</w:t>
      </w:r>
    </w:p>
    <w:p w:rsidR="00000000" w:rsidDel="00000000" w:rsidP="00000000" w:rsidRDefault="00000000" w:rsidRPr="00000000" w14:paraId="000000C4">
      <w:pPr>
        <w:numPr>
          <w:ilvl w:val="2"/>
          <w:numId w:val="4"/>
        </w:numPr>
        <w:ind w:left="2160" w:hanging="360"/>
        <w:rPr>
          <w:u w:val="none"/>
        </w:rPr>
      </w:pPr>
      <w:r w:rsidDel="00000000" w:rsidR="00000000" w:rsidRPr="00000000">
        <w:rPr>
          <w:rtl w:val="0"/>
        </w:rPr>
        <w:t xml:space="preserve">For assigned pairings, make sure “</w:t>
      </w:r>
      <w:r w:rsidDel="00000000" w:rsidR="00000000" w:rsidRPr="00000000">
        <w:rPr>
          <w:b w:val="1"/>
          <w:bCs w:val="1"/>
          <w:color w:val="674ea7"/>
          <w:rtl w:val="0"/>
        </w:rPr>
        <w:t xml:space="preserve">Assign manually</w:t>
      </w:r>
      <w:r w:rsidDel="00000000" w:rsidR="00000000" w:rsidRPr="00000000">
        <w:rPr>
          <w:rtl w:val="0"/>
        </w:rPr>
        <w:t xml:space="preserve">” is selected</w:t>
      </w:r>
    </w:p>
    <w:p w:rsidR="00000000" w:rsidDel="00000000" w:rsidP="00000000" w:rsidRDefault="00000000" w:rsidRPr="00000000" w14:paraId="000000C5">
      <w:pPr>
        <w:numPr>
          <w:ilvl w:val="2"/>
          <w:numId w:val="4"/>
        </w:numPr>
        <w:ind w:left="2160" w:hanging="360"/>
        <w:rPr>
          <w:u w:val="none"/>
        </w:rPr>
      </w:pPr>
      <w:r w:rsidDel="00000000" w:rsidR="00000000" w:rsidRPr="00000000">
        <w:rPr>
          <w:rtl w:val="0"/>
        </w:rPr>
        <w:t xml:space="preserve">Click the “</w:t>
      </w:r>
      <w:r w:rsidDel="00000000" w:rsidR="00000000" w:rsidRPr="00000000">
        <w:rPr>
          <w:b w:val="1"/>
          <w:bCs w:val="1"/>
          <w:color w:val="674ea7"/>
          <w:rtl w:val="0"/>
        </w:rPr>
        <w:t xml:space="preserve">Create</w:t>
      </w:r>
      <w:r w:rsidDel="00000000" w:rsidR="00000000" w:rsidRPr="00000000">
        <w:rPr>
          <w:rtl w:val="0"/>
        </w:rPr>
        <w:t xml:space="preserve">” button on the bottom right of the popup to create the breakout room (participants will not be moved into breakouts yet)</w:t>
      </w:r>
    </w:p>
    <w:p w:rsidR="00000000" w:rsidDel="00000000" w:rsidP="00000000" w:rsidRDefault="00000000" w:rsidRPr="00000000" w14:paraId="000000C6">
      <w:pPr>
        <w:numPr>
          <w:ilvl w:val="1"/>
          <w:numId w:val="4"/>
        </w:numPr>
        <w:ind w:left="1440" w:hanging="360"/>
        <w:rPr>
          <w:b w:val="1"/>
          <w:bCs w:val="1"/>
        </w:rPr>
      </w:pPr>
      <w:r w:rsidDel="00000000" w:rsidR="00000000" w:rsidRPr="00000000">
        <w:rPr>
          <w:b w:val="1"/>
          <w:bCs w:val="1"/>
          <w:rtl w:val="0"/>
        </w:rPr>
        <w:t xml:space="preserve">Breakout settings</w:t>
      </w:r>
    </w:p>
    <w:p w:rsidR="00000000" w:rsidDel="00000000" w:rsidP="00000000" w:rsidRDefault="00000000" w:rsidRPr="00000000" w14:paraId="000000C7">
      <w:pPr>
        <w:numPr>
          <w:ilvl w:val="2"/>
          <w:numId w:val="4"/>
        </w:numPr>
        <w:ind w:left="2160" w:hanging="360"/>
        <w:rPr>
          <w:u w:val="none"/>
        </w:rPr>
      </w:pPr>
      <w:r w:rsidDel="00000000" w:rsidR="00000000" w:rsidRPr="00000000">
        <w:rPr>
          <w:rtl w:val="0"/>
        </w:rPr>
        <w:t xml:space="preserve">Click the “</w:t>
      </w:r>
      <w:r w:rsidDel="00000000" w:rsidR="00000000" w:rsidRPr="00000000">
        <w:rPr>
          <w:b w:val="1"/>
          <w:bCs w:val="1"/>
          <w:color w:val="674ea7"/>
          <w:rtl w:val="0"/>
        </w:rPr>
        <w:t xml:space="preserve">Settings</w:t>
      </w:r>
      <w:r w:rsidDel="00000000" w:rsidR="00000000" w:rsidRPr="00000000">
        <w:rPr>
          <w:rtl w:val="0"/>
        </w:rPr>
        <w:t xml:space="preserve">” button the bottom left corner of the popup (a small icon of a gear)</w:t>
      </w:r>
    </w:p>
    <w:p w:rsidR="00000000" w:rsidDel="00000000" w:rsidP="00000000" w:rsidRDefault="00000000" w:rsidRPr="00000000" w14:paraId="000000C8">
      <w:pPr>
        <w:numPr>
          <w:ilvl w:val="2"/>
          <w:numId w:val="4"/>
        </w:numPr>
        <w:ind w:left="2160" w:hanging="360"/>
        <w:rPr>
          <w:u w:val="none"/>
        </w:rPr>
      </w:pPr>
      <w:r w:rsidDel="00000000" w:rsidR="00000000" w:rsidRPr="00000000">
        <w:rPr>
          <w:rtl w:val="0"/>
        </w:rPr>
        <w:t xml:space="preserve">Make sure the following boxes are checked (the rest should be left unchecked)</w:t>
      </w:r>
    </w:p>
    <w:p w:rsidR="00000000" w:rsidDel="00000000" w:rsidP="00000000" w:rsidRDefault="00000000" w:rsidRPr="00000000" w14:paraId="000000C9">
      <w:pPr>
        <w:numPr>
          <w:ilvl w:val="3"/>
          <w:numId w:val="4"/>
        </w:numPr>
        <w:ind w:left="2880" w:hanging="360"/>
        <w:rPr>
          <w:u w:val="none"/>
        </w:rPr>
      </w:pPr>
      <w:r w:rsidDel="00000000" w:rsidR="00000000" w:rsidRPr="00000000">
        <w:rPr>
          <w:rtl w:val="0"/>
        </w:rPr>
        <w:t xml:space="preserve">“</w:t>
      </w:r>
      <w:r w:rsidDel="00000000" w:rsidR="00000000" w:rsidRPr="00000000">
        <w:rPr>
          <w:u w:val="single"/>
          <w:rtl w:val="0"/>
        </w:rPr>
        <w:t xml:space="preserve">Allow participants to return to the main session at any time</w:t>
      </w:r>
      <w:r w:rsidDel="00000000" w:rsidR="00000000" w:rsidRPr="00000000">
        <w:rPr>
          <w:rtl w:val="0"/>
        </w:rPr>
        <w:t xml:space="preserve">” – This is important in case participants have questions or need to be reassigned</w:t>
      </w:r>
    </w:p>
    <w:p w:rsidR="00000000" w:rsidDel="00000000" w:rsidP="00000000" w:rsidRDefault="00000000" w:rsidRPr="00000000" w14:paraId="000000CA">
      <w:pPr>
        <w:numPr>
          <w:ilvl w:val="3"/>
          <w:numId w:val="4"/>
        </w:numPr>
        <w:ind w:left="2880" w:hanging="360"/>
        <w:rPr>
          <w:u w:val="none"/>
        </w:rPr>
      </w:pPr>
      <w:r w:rsidDel="00000000" w:rsidR="00000000" w:rsidRPr="00000000">
        <w:rPr>
          <w:rtl w:val="0"/>
        </w:rPr>
        <w:t xml:space="preserve">“</w:t>
      </w:r>
      <w:r w:rsidDel="00000000" w:rsidR="00000000" w:rsidRPr="00000000">
        <w:rPr>
          <w:u w:val="single"/>
          <w:rtl w:val="0"/>
        </w:rPr>
        <w:t xml:space="preserve">Automatically move all assigned participants into breakout rooms when breakout rooms are opened</w:t>
      </w:r>
      <w:r w:rsidDel="00000000" w:rsidR="00000000" w:rsidRPr="00000000">
        <w:rPr>
          <w:rtl w:val="0"/>
        </w:rPr>
        <w:t xml:space="preserve">” – This saves time when moving participants from the main session to the breakout</w:t>
      </w:r>
    </w:p>
    <w:p w:rsidR="00000000" w:rsidDel="00000000" w:rsidP="00000000" w:rsidRDefault="00000000" w:rsidRPr="00000000" w14:paraId="000000CB">
      <w:pPr>
        <w:numPr>
          <w:ilvl w:val="3"/>
          <w:numId w:val="4"/>
        </w:numPr>
        <w:ind w:left="2880" w:hanging="360"/>
        <w:rPr>
          <w:u w:val="none"/>
        </w:rPr>
      </w:pPr>
      <w:r w:rsidDel="00000000" w:rsidR="00000000" w:rsidRPr="00000000">
        <w:rPr>
          <w:rtl w:val="0"/>
        </w:rPr>
        <w:t xml:space="preserve">“</w:t>
      </w:r>
      <w:r w:rsidDel="00000000" w:rsidR="00000000" w:rsidRPr="00000000">
        <w:rPr>
          <w:u w:val="single"/>
          <w:rtl w:val="0"/>
        </w:rPr>
        <w:t xml:space="preserve">Automatically move all selected participants in breakout rooms to main session</w:t>
      </w:r>
      <w:r w:rsidDel="00000000" w:rsidR="00000000" w:rsidRPr="00000000">
        <w:rPr>
          <w:rtl w:val="0"/>
        </w:rPr>
        <w:t xml:space="preserve">” –  This saves time when bringing participants back to the main session after the breakout is over</w:t>
      </w:r>
    </w:p>
    <w:p w:rsidR="00000000" w:rsidDel="00000000" w:rsidP="00000000" w:rsidRDefault="00000000" w:rsidRPr="00000000" w14:paraId="000000CC">
      <w:pPr>
        <w:numPr>
          <w:ilvl w:val="3"/>
          <w:numId w:val="4"/>
        </w:numPr>
        <w:ind w:left="2880" w:hanging="360"/>
        <w:rPr>
          <w:u w:val="none"/>
        </w:rPr>
      </w:pPr>
      <w:r w:rsidDel="00000000" w:rsidR="00000000" w:rsidRPr="00000000">
        <w:rPr>
          <w:rtl w:val="0"/>
        </w:rPr>
        <w:t xml:space="preserve">“</w:t>
      </w:r>
      <w:r w:rsidDel="00000000" w:rsidR="00000000" w:rsidRPr="00000000">
        <w:rPr>
          <w:u w:val="single"/>
          <w:rtl w:val="0"/>
        </w:rPr>
        <w:t xml:space="preserve">Autoclose breakouts after [  ] minutes</w:t>
      </w:r>
      <w:r w:rsidDel="00000000" w:rsidR="00000000" w:rsidRPr="00000000">
        <w:rPr>
          <w:rtl w:val="0"/>
        </w:rPr>
        <w:t xml:space="preserve">” – All breakout sessions in the course are timed and facilitators should input the time for each respective breakout</w:t>
      </w:r>
    </w:p>
    <w:p w:rsidR="00000000" w:rsidDel="00000000" w:rsidP="00000000" w:rsidRDefault="00000000" w:rsidRPr="00000000" w14:paraId="000000CD">
      <w:pPr>
        <w:numPr>
          <w:ilvl w:val="3"/>
          <w:numId w:val="4"/>
        </w:numPr>
        <w:ind w:left="2880" w:hanging="360"/>
        <w:rPr>
          <w:u w:val="none"/>
        </w:rPr>
      </w:pPr>
      <w:r w:rsidDel="00000000" w:rsidR="00000000" w:rsidRPr="00000000">
        <w:rPr>
          <w:rtl w:val="0"/>
        </w:rPr>
        <w:t xml:space="preserve">“</w:t>
      </w:r>
      <w:r w:rsidDel="00000000" w:rsidR="00000000" w:rsidRPr="00000000">
        <w:rPr>
          <w:u w:val="single"/>
          <w:rtl w:val="0"/>
        </w:rPr>
        <w:t xml:space="preserve">Countdown after closing breakout room</w:t>
      </w:r>
      <w:r w:rsidDel="00000000" w:rsidR="00000000" w:rsidRPr="00000000">
        <w:rPr>
          <w:rtl w:val="0"/>
        </w:rPr>
        <w:t xml:space="preserve">" – Shows participants a countdown timer to let them know the breakout will be closing soon</w:t>
      </w:r>
    </w:p>
    <w:p w:rsidR="00000000" w:rsidDel="00000000" w:rsidP="00000000" w:rsidRDefault="00000000" w:rsidRPr="00000000" w14:paraId="000000CE">
      <w:pPr>
        <w:numPr>
          <w:ilvl w:val="4"/>
          <w:numId w:val="4"/>
        </w:numPr>
        <w:ind w:left="3600" w:hanging="360"/>
        <w:rPr>
          <w:u w:val="none"/>
        </w:rPr>
      </w:pPr>
      <w:r w:rsidDel="00000000" w:rsidR="00000000" w:rsidRPr="00000000">
        <w:rPr>
          <w:rtl w:val="0"/>
        </w:rPr>
        <w:t xml:space="preserve">“</w:t>
      </w:r>
      <w:r w:rsidDel="00000000" w:rsidR="00000000" w:rsidRPr="00000000">
        <w:rPr>
          <w:u w:val="single"/>
          <w:rtl w:val="0"/>
        </w:rPr>
        <w:t xml:space="preserve">Set countdown timer</w:t>
      </w:r>
      <w:r w:rsidDel="00000000" w:rsidR="00000000" w:rsidRPr="00000000">
        <w:rPr>
          <w:rtl w:val="0"/>
        </w:rPr>
        <w:t xml:space="preserve">” – The countdown timer should always be set to </w:t>
      </w:r>
      <w:r w:rsidDel="00000000" w:rsidR="00000000" w:rsidRPr="00000000">
        <w:rPr>
          <w:b w:val="1"/>
          <w:bCs w:val="1"/>
          <w:u w:val="single"/>
          <w:rtl w:val="0"/>
        </w:rPr>
        <w:t xml:space="preserve">15 seconds</w:t>
      </w:r>
    </w:p>
    <w:p w:rsidR="00000000" w:rsidDel="00000000" w:rsidP="00000000" w:rsidRDefault="00000000" w:rsidRPr="00000000" w14:paraId="000000CF">
      <w:pPr>
        <w:numPr>
          <w:ilvl w:val="2"/>
          <w:numId w:val="4"/>
        </w:numPr>
        <w:ind w:left="2160" w:hanging="360"/>
        <w:rPr/>
      </w:pPr>
      <w:r w:rsidDel="00000000" w:rsidR="00000000" w:rsidRPr="00000000">
        <w:rPr>
          <w:rtl w:val="0"/>
        </w:rPr>
        <w:t xml:space="preserve">Click the “</w:t>
      </w:r>
      <w:r w:rsidDel="00000000" w:rsidR="00000000" w:rsidRPr="00000000">
        <w:rPr>
          <w:b w:val="1"/>
          <w:bCs w:val="1"/>
          <w:color w:val="674ea7"/>
          <w:rtl w:val="0"/>
        </w:rPr>
        <w:t xml:space="preserve">Rename</w:t>
      </w:r>
      <w:r w:rsidDel="00000000" w:rsidR="00000000" w:rsidRPr="00000000">
        <w:rPr>
          <w:rtl w:val="0"/>
        </w:rPr>
        <w:t xml:space="preserve">” button to change the name of each room</w:t>
      </w:r>
    </w:p>
    <w:p w:rsidR="00000000" w:rsidDel="00000000" w:rsidP="00000000" w:rsidRDefault="00000000" w:rsidRPr="00000000" w14:paraId="000000D0">
      <w:pPr>
        <w:numPr>
          <w:ilvl w:val="3"/>
          <w:numId w:val="4"/>
        </w:numPr>
        <w:ind w:left="2880" w:hanging="360"/>
        <w:rPr>
          <w:u w:val="none"/>
        </w:rPr>
      </w:pPr>
      <w:r w:rsidDel="00000000" w:rsidR="00000000" w:rsidRPr="00000000">
        <w:rPr>
          <w:u w:val="single"/>
          <w:rtl w:val="0"/>
        </w:rPr>
        <w:t xml:space="preserve">Note</w:t>
      </w:r>
      <w:r w:rsidDel="00000000" w:rsidR="00000000" w:rsidRPr="00000000">
        <w:rPr>
          <w:rtl w:val="0"/>
        </w:rPr>
        <w:t xml:space="preserve">: this only needs to be done when specifically instructed</w:t>
      </w:r>
    </w:p>
    <w:p w:rsidR="00000000" w:rsidDel="00000000" w:rsidP="00000000" w:rsidRDefault="00000000" w:rsidRPr="00000000" w14:paraId="000000D1">
      <w:pPr>
        <w:numPr>
          <w:ilvl w:val="2"/>
          <w:numId w:val="4"/>
        </w:numPr>
        <w:ind w:left="2160" w:hanging="360"/>
        <w:rPr>
          <w:u w:val="none"/>
        </w:rPr>
      </w:pPr>
      <w:r w:rsidDel="00000000" w:rsidR="00000000" w:rsidRPr="00000000">
        <w:rPr>
          <w:rtl w:val="0"/>
        </w:rPr>
        <w:t xml:space="preserve">Click the “</w:t>
      </w:r>
      <w:r w:rsidDel="00000000" w:rsidR="00000000" w:rsidRPr="00000000">
        <w:rPr>
          <w:b w:val="1"/>
          <w:bCs w:val="1"/>
          <w:color w:val="674ea7"/>
          <w:rtl w:val="0"/>
        </w:rPr>
        <w:t xml:space="preserve">Add room</w:t>
      </w:r>
      <w:r w:rsidDel="00000000" w:rsidR="00000000" w:rsidRPr="00000000">
        <w:rPr>
          <w:rtl w:val="0"/>
        </w:rPr>
        <w:t xml:space="preserve">” button to create more breakout rooms if necessary</w:t>
      </w:r>
    </w:p>
    <w:p w:rsidR="00000000" w:rsidDel="00000000" w:rsidP="00000000" w:rsidRDefault="00000000" w:rsidRPr="00000000" w14:paraId="000000D2">
      <w:pPr>
        <w:numPr>
          <w:ilvl w:val="1"/>
          <w:numId w:val="4"/>
        </w:numPr>
        <w:ind w:left="1440" w:hanging="360"/>
        <w:rPr>
          <w:b w:val="1"/>
          <w:bCs w:val="1"/>
        </w:rPr>
      </w:pPr>
      <w:r w:rsidDel="00000000" w:rsidR="00000000" w:rsidRPr="00000000">
        <w:rPr>
          <w:b w:val="1"/>
          <w:bCs w:val="1"/>
          <w:rtl w:val="0"/>
        </w:rPr>
        <w:t xml:space="preserve">Move participants between rooms</w:t>
      </w:r>
    </w:p>
    <w:p w:rsidR="00000000" w:rsidDel="00000000" w:rsidP="00000000" w:rsidRDefault="00000000" w:rsidRPr="00000000" w14:paraId="000000D3">
      <w:pPr>
        <w:numPr>
          <w:ilvl w:val="2"/>
          <w:numId w:val="4"/>
        </w:numPr>
        <w:ind w:left="2160" w:hanging="360"/>
        <w:rPr>
          <w:u w:val="none"/>
        </w:rPr>
      </w:pPr>
      <w:r w:rsidDel="00000000" w:rsidR="00000000" w:rsidRPr="00000000">
        <w:rPr>
          <w:rtl w:val="0"/>
        </w:rPr>
        <w:t xml:space="preserve">If: 1) there are too many / too few people in one room, 2) two participants have already been in a room together (when randomizing breakouts), 3) a participant has been assigned to the wrong room, or 4) a participant has requested not to be in a room with a specific person, participants can be moved to a different room.</w:t>
      </w:r>
    </w:p>
    <w:p w:rsidR="00000000" w:rsidDel="00000000" w:rsidP="00000000" w:rsidRDefault="00000000" w:rsidRPr="00000000" w14:paraId="000000D4">
      <w:pPr>
        <w:numPr>
          <w:ilvl w:val="3"/>
          <w:numId w:val="4"/>
        </w:numPr>
        <w:ind w:left="2880" w:hanging="360"/>
        <w:rPr>
          <w:b w:val="1"/>
          <w:bCs w:val="1"/>
        </w:rPr>
      </w:pPr>
      <w:r w:rsidDel="00000000" w:rsidR="00000000" w:rsidRPr="00000000">
        <w:rPr>
          <w:b w:val="1"/>
          <w:bCs w:val="1"/>
          <w:rtl w:val="0"/>
        </w:rPr>
        <w:t xml:space="preserve">Exchange</w:t>
      </w:r>
    </w:p>
    <w:p w:rsidR="00000000" w:rsidDel="00000000" w:rsidP="00000000" w:rsidRDefault="00000000" w:rsidRPr="00000000" w14:paraId="000000D5">
      <w:pPr>
        <w:numPr>
          <w:ilvl w:val="4"/>
          <w:numId w:val="4"/>
        </w:numPr>
        <w:ind w:left="3600" w:hanging="360"/>
        <w:rPr>
          <w:u w:val="none"/>
        </w:rPr>
      </w:pPr>
      <w:r w:rsidDel="00000000" w:rsidR="00000000" w:rsidRPr="00000000">
        <w:rPr>
          <w:rtl w:val="0"/>
        </w:rPr>
        <w:t xml:space="preserve">To instantly swap one participant with another, click the “</w:t>
      </w:r>
      <w:r w:rsidDel="00000000" w:rsidR="00000000" w:rsidRPr="00000000">
        <w:rPr>
          <w:b w:val="1"/>
          <w:bCs w:val="1"/>
          <w:color w:val="674ea7"/>
          <w:rtl w:val="0"/>
        </w:rPr>
        <w:t xml:space="preserve">Exchange</w:t>
      </w:r>
      <w:r w:rsidDel="00000000" w:rsidR="00000000" w:rsidRPr="00000000">
        <w:rPr>
          <w:rtl w:val="0"/>
        </w:rPr>
        <w:t xml:space="preserve">” (two arrows) button to the right of the participant’s name in the breakout room popup window</w:t>
      </w:r>
    </w:p>
    <w:p w:rsidR="00000000" w:rsidDel="00000000" w:rsidP="00000000" w:rsidRDefault="00000000" w:rsidRPr="00000000" w14:paraId="000000D6">
      <w:pPr>
        <w:numPr>
          <w:ilvl w:val="4"/>
          <w:numId w:val="4"/>
        </w:numPr>
        <w:ind w:left="3600" w:hanging="360"/>
        <w:rPr>
          <w:u w:val="none"/>
        </w:rPr>
      </w:pPr>
      <w:r w:rsidDel="00000000" w:rsidR="00000000" w:rsidRPr="00000000">
        <w:rPr>
          <w:rtl w:val="0"/>
        </w:rPr>
        <w:t xml:space="preserve">Click on the participant you want to replace the first participant</w:t>
      </w:r>
    </w:p>
    <w:p w:rsidR="00000000" w:rsidDel="00000000" w:rsidP="00000000" w:rsidRDefault="00000000" w:rsidRPr="00000000" w14:paraId="000000D7">
      <w:pPr>
        <w:numPr>
          <w:ilvl w:val="4"/>
          <w:numId w:val="4"/>
        </w:numPr>
        <w:ind w:left="3600" w:hanging="360"/>
        <w:rPr>
          <w:u w:val="none"/>
        </w:rPr>
      </w:pPr>
      <w:r w:rsidDel="00000000" w:rsidR="00000000" w:rsidRPr="00000000">
        <w:rPr>
          <w:rtl w:val="0"/>
        </w:rPr>
        <w:t xml:space="preserve">Each participant should now be in the other’s original breakout room</w:t>
      </w:r>
    </w:p>
    <w:p w:rsidR="00000000" w:rsidDel="00000000" w:rsidP="00000000" w:rsidRDefault="00000000" w:rsidRPr="00000000" w14:paraId="000000D8">
      <w:pPr>
        <w:numPr>
          <w:ilvl w:val="3"/>
          <w:numId w:val="4"/>
        </w:numPr>
        <w:ind w:left="2880" w:hanging="360"/>
        <w:rPr>
          <w:b w:val="1"/>
          <w:bCs w:val="1"/>
        </w:rPr>
      </w:pPr>
      <w:r w:rsidDel="00000000" w:rsidR="00000000" w:rsidRPr="00000000">
        <w:rPr>
          <w:b w:val="1"/>
          <w:bCs w:val="1"/>
          <w:rtl w:val="0"/>
        </w:rPr>
        <w:t xml:space="preserve">Move</w:t>
      </w:r>
    </w:p>
    <w:p w:rsidR="00000000" w:rsidDel="00000000" w:rsidP="00000000" w:rsidRDefault="00000000" w:rsidRPr="00000000" w14:paraId="000000D9">
      <w:pPr>
        <w:numPr>
          <w:ilvl w:val="4"/>
          <w:numId w:val="4"/>
        </w:numPr>
        <w:ind w:left="3600" w:hanging="360"/>
        <w:rPr>
          <w:u w:val="none"/>
        </w:rPr>
      </w:pPr>
      <w:r w:rsidDel="00000000" w:rsidR="00000000" w:rsidRPr="00000000">
        <w:rPr>
          <w:rtl w:val="0"/>
        </w:rPr>
        <w:t xml:space="preserve">To move a participant to a specific room, click the “</w:t>
      </w:r>
      <w:r w:rsidDel="00000000" w:rsidR="00000000" w:rsidRPr="00000000">
        <w:rPr>
          <w:b w:val="1"/>
          <w:bCs w:val="1"/>
          <w:color w:val="674ea7"/>
          <w:rtl w:val="0"/>
        </w:rPr>
        <w:t xml:space="preserve">Move to</w:t>
      </w:r>
      <w:r w:rsidDel="00000000" w:rsidR="00000000" w:rsidRPr="00000000">
        <w:rPr>
          <w:rtl w:val="0"/>
        </w:rPr>
        <w:t xml:space="preserve">” (arrow and square) button to the right of their name in the breakout room popup window</w:t>
      </w:r>
    </w:p>
    <w:p w:rsidR="00000000" w:rsidDel="00000000" w:rsidP="00000000" w:rsidRDefault="00000000" w:rsidRPr="00000000" w14:paraId="000000DA">
      <w:pPr>
        <w:numPr>
          <w:ilvl w:val="4"/>
          <w:numId w:val="4"/>
        </w:numPr>
        <w:ind w:left="3600" w:hanging="360"/>
        <w:rPr>
          <w:u w:val="none"/>
        </w:rPr>
      </w:pPr>
      <w:r w:rsidDel="00000000" w:rsidR="00000000" w:rsidRPr="00000000">
        <w:rPr>
          <w:rtl w:val="0"/>
        </w:rPr>
        <w:t xml:space="preserve">Click on the new room you want to assign them to</w:t>
      </w:r>
    </w:p>
    <w:p w:rsidR="00000000" w:rsidDel="00000000" w:rsidP="00000000" w:rsidRDefault="00000000" w:rsidRPr="00000000" w14:paraId="000000DB">
      <w:pPr>
        <w:numPr>
          <w:ilvl w:val="4"/>
          <w:numId w:val="4"/>
        </w:numPr>
        <w:ind w:left="3600" w:hanging="360"/>
        <w:rPr>
          <w:u w:val="none"/>
        </w:rPr>
      </w:pPr>
      <w:r w:rsidDel="00000000" w:rsidR="00000000" w:rsidRPr="00000000">
        <w:rPr>
          <w:rtl w:val="0"/>
        </w:rPr>
        <w:t xml:space="preserve">The participant should now be in the correct room</w:t>
      </w:r>
    </w:p>
    <w:p w:rsidR="00000000" w:rsidDel="00000000" w:rsidP="00000000" w:rsidRDefault="00000000" w:rsidRPr="00000000" w14:paraId="000000DC">
      <w:pPr>
        <w:numPr>
          <w:ilvl w:val="1"/>
          <w:numId w:val="4"/>
        </w:numPr>
        <w:ind w:left="1440" w:hanging="360"/>
        <w:rPr>
          <w:b w:val="1"/>
          <w:bCs w:val="1"/>
        </w:rPr>
      </w:pPr>
      <w:r w:rsidDel="00000000" w:rsidR="00000000" w:rsidRPr="00000000">
        <w:rPr>
          <w:b w:val="1"/>
          <w:bCs w:val="1"/>
          <w:rtl w:val="0"/>
        </w:rPr>
        <w:t xml:space="preserve">Open breakout rooms</w:t>
      </w:r>
    </w:p>
    <w:p w:rsidR="00000000" w:rsidDel="00000000" w:rsidP="00000000" w:rsidRDefault="00000000" w:rsidRPr="00000000" w14:paraId="000000DD">
      <w:pPr>
        <w:numPr>
          <w:ilvl w:val="2"/>
          <w:numId w:val="4"/>
        </w:numPr>
        <w:ind w:left="2160" w:hanging="360"/>
        <w:rPr>
          <w:u w:val="none"/>
        </w:rPr>
      </w:pPr>
      <w:r w:rsidDel="00000000" w:rsidR="00000000" w:rsidRPr="00000000">
        <w:rPr>
          <w:rtl w:val="0"/>
        </w:rPr>
        <w:t xml:space="preserve">When the breakout setup is complete, click the “</w:t>
      </w:r>
      <w:r w:rsidDel="00000000" w:rsidR="00000000" w:rsidRPr="00000000">
        <w:rPr>
          <w:b w:val="1"/>
          <w:bCs w:val="1"/>
          <w:color w:val="674ea7"/>
          <w:rtl w:val="0"/>
        </w:rPr>
        <w:t xml:space="preserve">Open all rooms</w:t>
      </w:r>
      <w:r w:rsidDel="00000000" w:rsidR="00000000" w:rsidRPr="00000000">
        <w:rPr>
          <w:rtl w:val="0"/>
        </w:rPr>
        <w:t xml:space="preserve">” button on the bottom right</w:t>
      </w:r>
    </w:p>
    <w:p w:rsidR="00000000" w:rsidDel="00000000" w:rsidP="00000000" w:rsidRDefault="00000000" w:rsidRPr="00000000" w14:paraId="000000DE">
      <w:pPr>
        <w:numPr>
          <w:ilvl w:val="3"/>
          <w:numId w:val="4"/>
        </w:numPr>
        <w:ind w:left="2880" w:hanging="360"/>
        <w:rPr>
          <w:u w:val="none"/>
        </w:rPr>
      </w:pPr>
      <w:r w:rsidDel="00000000" w:rsidR="00000000" w:rsidRPr="00000000">
        <w:rPr>
          <w:b w:val="1"/>
          <w:bCs w:val="1"/>
          <w:u w:val="single"/>
          <w:rtl w:val="0"/>
        </w:rPr>
        <w:t xml:space="preserve">NOTE</w:t>
      </w:r>
      <w:r w:rsidDel="00000000" w:rsidR="00000000" w:rsidRPr="00000000">
        <w:rPr>
          <w:rtl w:val="0"/>
        </w:rPr>
        <w:t xml:space="preserve">: Make sure all instructions have been pasted in the chat BEFORE opening breakout rooms or participants will not have access to them</w:t>
      </w:r>
    </w:p>
    <w:p w:rsidR="00000000" w:rsidDel="00000000" w:rsidP="00000000" w:rsidRDefault="00000000" w:rsidRPr="00000000" w14:paraId="000000DF">
      <w:pPr>
        <w:numPr>
          <w:ilvl w:val="2"/>
          <w:numId w:val="4"/>
        </w:numPr>
        <w:ind w:left="2160" w:hanging="360"/>
        <w:rPr/>
      </w:pPr>
      <w:r w:rsidDel="00000000" w:rsidR="00000000" w:rsidRPr="00000000">
        <w:rPr>
          <w:rtl w:val="0"/>
        </w:rPr>
        <w:t xml:space="preserve">**Participants will automatically be moved back into the main session after the breakout is over**</w:t>
      </w:r>
    </w:p>
    <w:p w:rsidR="00000000" w:rsidDel="00000000" w:rsidP="00000000" w:rsidRDefault="00000000" w:rsidRPr="00000000" w14:paraId="000000E0">
      <w:pPr>
        <w:numPr>
          <w:ilvl w:val="1"/>
          <w:numId w:val="4"/>
        </w:numPr>
        <w:ind w:left="1440" w:hanging="360"/>
        <w:rPr>
          <w:b w:val="1"/>
          <w:bCs w:val="1"/>
        </w:rPr>
      </w:pPr>
      <w:r w:rsidDel="00000000" w:rsidR="00000000" w:rsidRPr="00000000">
        <w:rPr>
          <w:b w:val="1"/>
          <w:bCs w:val="1"/>
          <w:rtl w:val="0"/>
        </w:rPr>
        <w:t xml:space="preserve">Broadcast</w:t>
      </w:r>
    </w:p>
    <w:p w:rsidR="00000000" w:rsidDel="00000000" w:rsidP="00000000" w:rsidRDefault="00000000" w:rsidRPr="00000000" w14:paraId="000000E1">
      <w:pPr>
        <w:numPr>
          <w:ilvl w:val="2"/>
          <w:numId w:val="4"/>
        </w:numPr>
        <w:ind w:left="2160" w:hanging="360"/>
        <w:rPr>
          <w:u w:val="none"/>
        </w:rPr>
      </w:pPr>
      <w:r w:rsidDel="00000000" w:rsidR="00000000" w:rsidRPr="00000000">
        <w:rPr>
          <w:rtl w:val="0"/>
        </w:rPr>
        <w:t xml:space="preserve">We encourage facilitators to announce when it is time for participants to switch roles (halfway through the breakout session) or when there are 1-2 minutes left in the session</w:t>
      </w:r>
    </w:p>
    <w:p w:rsidR="00000000" w:rsidDel="00000000" w:rsidP="00000000" w:rsidRDefault="00000000" w:rsidRPr="00000000" w14:paraId="000000E2">
      <w:pPr>
        <w:numPr>
          <w:ilvl w:val="3"/>
          <w:numId w:val="4"/>
        </w:numPr>
        <w:ind w:left="2880" w:hanging="360"/>
        <w:rPr>
          <w:b w:val="1"/>
          <w:bCs w:val="1"/>
        </w:rPr>
      </w:pPr>
      <w:r w:rsidDel="00000000" w:rsidR="00000000" w:rsidRPr="00000000">
        <w:rPr>
          <w:b w:val="1"/>
          <w:bCs w:val="1"/>
          <w:rtl w:val="0"/>
        </w:rPr>
        <w:t xml:space="preserve">Text message</w:t>
      </w:r>
    </w:p>
    <w:p w:rsidR="00000000" w:rsidDel="00000000" w:rsidP="00000000" w:rsidRDefault="00000000" w:rsidRPr="00000000" w14:paraId="000000E3">
      <w:pPr>
        <w:numPr>
          <w:ilvl w:val="4"/>
          <w:numId w:val="4"/>
        </w:numPr>
        <w:ind w:left="3600" w:hanging="360"/>
        <w:rPr>
          <w:u w:val="none"/>
        </w:rPr>
      </w:pPr>
      <w:r w:rsidDel="00000000" w:rsidR="00000000" w:rsidRPr="00000000">
        <w:rPr>
          <w:rtl w:val="0"/>
        </w:rPr>
        <w:t xml:space="preserve">On the bottom of the Breakout popup window, click the “</w:t>
      </w:r>
      <w:r w:rsidDel="00000000" w:rsidR="00000000" w:rsidRPr="00000000">
        <w:rPr>
          <w:b w:val="1"/>
          <w:bCs w:val="1"/>
          <w:color w:val="674ea7"/>
          <w:rtl w:val="0"/>
        </w:rPr>
        <w:t xml:space="preserve">Broadcast</w:t>
      </w:r>
      <w:r w:rsidDel="00000000" w:rsidR="00000000" w:rsidRPr="00000000">
        <w:rPr>
          <w:rtl w:val="0"/>
        </w:rPr>
        <w:t xml:space="preserve">” button</w:t>
      </w:r>
    </w:p>
    <w:p w:rsidR="00000000" w:rsidDel="00000000" w:rsidP="00000000" w:rsidRDefault="00000000" w:rsidRPr="00000000" w14:paraId="000000E4">
      <w:pPr>
        <w:numPr>
          <w:ilvl w:val="4"/>
          <w:numId w:val="4"/>
        </w:numPr>
        <w:ind w:left="3600" w:hanging="360"/>
        <w:rPr>
          <w:u w:val="none"/>
        </w:rPr>
      </w:pPr>
      <w:r w:rsidDel="00000000" w:rsidR="00000000" w:rsidRPr="00000000">
        <w:rPr>
          <w:rtl w:val="0"/>
        </w:rPr>
        <w:t xml:space="preserve">Click “</w:t>
      </w:r>
      <w:r w:rsidDel="00000000" w:rsidR="00000000" w:rsidRPr="00000000">
        <w:rPr>
          <w:b w:val="1"/>
          <w:bCs w:val="1"/>
          <w:color w:val="674ea7"/>
          <w:rtl w:val="0"/>
        </w:rPr>
        <w:t xml:space="preserve">Broadcast message</w:t>
      </w:r>
      <w:r w:rsidDel="00000000" w:rsidR="00000000" w:rsidRPr="00000000">
        <w:rPr>
          <w:rtl w:val="0"/>
        </w:rPr>
        <w:t xml:space="preserve">” and type into the chatbox to message all participants</w:t>
      </w:r>
    </w:p>
    <w:p w:rsidR="00000000" w:rsidDel="00000000" w:rsidP="00000000" w:rsidRDefault="00000000" w:rsidRPr="00000000" w14:paraId="000000E5">
      <w:pPr>
        <w:numPr>
          <w:ilvl w:val="3"/>
          <w:numId w:val="4"/>
        </w:numPr>
        <w:ind w:left="2880" w:hanging="360"/>
      </w:pPr>
      <w:r w:rsidDel="00000000" w:rsidR="00000000" w:rsidRPr="00000000">
        <w:rPr>
          <w:b w:val="1"/>
          <w:bCs w:val="1"/>
          <w:rtl w:val="0"/>
        </w:rPr>
        <w:t xml:space="preserve">Voice message</w:t>
      </w:r>
      <w:r w:rsidDel="00000000" w:rsidR="00000000" w:rsidRPr="00000000">
        <w:rPr>
          <w:rtl w:val="0"/>
        </w:rPr>
      </w:r>
    </w:p>
    <w:p w:rsidR="00000000" w:rsidDel="00000000" w:rsidP="00000000" w:rsidRDefault="00000000" w:rsidRPr="00000000" w14:paraId="000000E6">
      <w:pPr>
        <w:numPr>
          <w:ilvl w:val="4"/>
          <w:numId w:val="4"/>
        </w:numPr>
        <w:ind w:left="3600" w:hanging="360"/>
      </w:pPr>
      <w:r w:rsidDel="00000000" w:rsidR="00000000" w:rsidRPr="00000000">
        <w:rPr>
          <w:rtl w:val="0"/>
        </w:rPr>
        <w:t xml:space="preserve">Make sure your microphone is unmuted</w:t>
      </w:r>
    </w:p>
    <w:p w:rsidR="00000000" w:rsidDel="00000000" w:rsidP="00000000" w:rsidRDefault="00000000" w:rsidRPr="00000000" w14:paraId="000000E7">
      <w:pPr>
        <w:numPr>
          <w:ilvl w:val="4"/>
          <w:numId w:val="4"/>
        </w:numPr>
        <w:ind w:left="3600" w:hanging="360"/>
        <w:rPr>
          <w:u w:val="none"/>
        </w:rPr>
      </w:pPr>
      <w:r w:rsidDel="00000000" w:rsidR="00000000" w:rsidRPr="00000000">
        <w:rPr>
          <w:rtl w:val="0"/>
        </w:rPr>
        <w:t xml:space="preserve">On the bottom of the Breakout popup window, click the “</w:t>
      </w:r>
      <w:r w:rsidDel="00000000" w:rsidR="00000000" w:rsidRPr="00000000">
        <w:rPr>
          <w:b w:val="1"/>
          <w:bCs w:val="1"/>
          <w:color w:val="674ea7"/>
          <w:rtl w:val="0"/>
        </w:rPr>
        <w:t xml:space="preserve">Broadcast</w:t>
      </w:r>
      <w:r w:rsidDel="00000000" w:rsidR="00000000" w:rsidRPr="00000000">
        <w:rPr>
          <w:rtl w:val="0"/>
        </w:rPr>
        <w:t xml:space="preserve">” button</w:t>
      </w:r>
    </w:p>
    <w:p w:rsidR="00000000" w:rsidDel="00000000" w:rsidP="00000000" w:rsidRDefault="00000000" w:rsidRPr="00000000" w14:paraId="000000E8">
      <w:pPr>
        <w:numPr>
          <w:ilvl w:val="4"/>
          <w:numId w:val="4"/>
        </w:numPr>
        <w:ind w:left="3600" w:hanging="360"/>
        <w:rPr>
          <w:u w:val="none"/>
        </w:rPr>
      </w:pPr>
      <w:r w:rsidDel="00000000" w:rsidR="00000000" w:rsidRPr="00000000">
        <w:rPr>
          <w:rtl w:val="0"/>
        </w:rPr>
        <w:t xml:space="preserve">Click “</w:t>
      </w:r>
      <w:r w:rsidDel="00000000" w:rsidR="00000000" w:rsidRPr="00000000">
        <w:rPr>
          <w:b w:val="1"/>
          <w:bCs w:val="1"/>
          <w:color w:val="674ea7"/>
          <w:rtl w:val="0"/>
        </w:rPr>
        <w:t xml:space="preserve">Broadcast voice</w:t>
      </w:r>
      <w:r w:rsidDel="00000000" w:rsidR="00000000" w:rsidRPr="00000000">
        <w:rPr>
          <w:rtl w:val="0"/>
        </w:rPr>
        <w:t xml:space="preserve">” and then click on the “</w:t>
      </w:r>
      <w:r w:rsidDel="00000000" w:rsidR="00000000" w:rsidRPr="00000000">
        <w:rPr>
          <w:b w:val="1"/>
          <w:bCs w:val="1"/>
          <w:color w:val="674ea7"/>
          <w:rtl w:val="0"/>
        </w:rPr>
        <w:t xml:space="preserve">Voice</w:t>
      </w:r>
      <w:r w:rsidDel="00000000" w:rsidR="00000000" w:rsidRPr="00000000">
        <w:rPr>
          <w:rtl w:val="0"/>
        </w:rPr>
        <w:t xml:space="preserve">” button</w:t>
      </w:r>
    </w:p>
    <w:p w:rsidR="00000000" w:rsidDel="00000000" w:rsidP="00000000" w:rsidRDefault="00000000" w:rsidRPr="00000000" w14:paraId="000000E9">
      <w:pPr>
        <w:numPr>
          <w:ilvl w:val="4"/>
          <w:numId w:val="4"/>
        </w:numPr>
        <w:ind w:left="3600" w:hanging="360"/>
        <w:rPr>
          <w:u w:val="none"/>
        </w:rPr>
      </w:pPr>
      <w:r w:rsidDel="00000000" w:rsidR="00000000" w:rsidRPr="00000000">
        <w:rPr>
          <w:rtl w:val="0"/>
        </w:rPr>
        <w:t xml:space="preserve">Click on the “</w:t>
      </w:r>
      <w:r w:rsidDel="00000000" w:rsidR="00000000" w:rsidRPr="00000000">
        <w:rPr>
          <w:b w:val="1"/>
          <w:bCs w:val="1"/>
          <w:color w:val="674ea7"/>
          <w:rtl w:val="0"/>
        </w:rPr>
        <w:t xml:space="preserve">Voice</w:t>
      </w:r>
      <w:r w:rsidDel="00000000" w:rsidR="00000000" w:rsidRPr="00000000">
        <w:rPr>
          <w:rtl w:val="0"/>
        </w:rPr>
        <w:t xml:space="preserve">” button again to stop broadcasting</w:t>
      </w:r>
    </w:p>
    <w:p w:rsidR="00000000" w:rsidDel="00000000" w:rsidP="00000000" w:rsidRDefault="00000000" w:rsidRPr="00000000" w14:paraId="000000EA">
      <w:pPr>
        <w:numPr>
          <w:ilvl w:val="1"/>
          <w:numId w:val="4"/>
        </w:numPr>
        <w:ind w:left="1440" w:hanging="360"/>
        <w:rPr>
          <w:b w:val="1"/>
          <w:bCs w:val="1"/>
        </w:rPr>
      </w:pPr>
      <w:r w:rsidDel="00000000" w:rsidR="00000000" w:rsidRPr="00000000">
        <w:rPr>
          <w:b w:val="1"/>
          <w:bCs w:val="1"/>
          <w:rtl w:val="0"/>
        </w:rPr>
        <w:t xml:space="preserve">Recreate</w:t>
      </w:r>
    </w:p>
    <w:p w:rsidR="00000000" w:rsidDel="00000000" w:rsidP="00000000" w:rsidRDefault="00000000" w:rsidRPr="00000000" w14:paraId="000000EB">
      <w:pPr>
        <w:numPr>
          <w:ilvl w:val="2"/>
          <w:numId w:val="4"/>
        </w:numPr>
        <w:ind w:left="2160" w:hanging="360"/>
        <w:rPr>
          <w:u w:val="none"/>
        </w:rPr>
      </w:pPr>
      <w:r w:rsidDel="00000000" w:rsidR="00000000" w:rsidRPr="00000000">
        <w:rPr>
          <w:rtl w:val="0"/>
        </w:rPr>
        <w:t xml:space="preserve">After the breakout session is over, click the “</w:t>
      </w:r>
      <w:r w:rsidDel="00000000" w:rsidR="00000000" w:rsidRPr="00000000">
        <w:rPr>
          <w:b w:val="1"/>
          <w:bCs w:val="1"/>
          <w:color w:val="674ea7"/>
          <w:rtl w:val="0"/>
        </w:rPr>
        <w:t xml:space="preserve">Recreate</w:t>
      </w:r>
      <w:r w:rsidDel="00000000" w:rsidR="00000000" w:rsidRPr="00000000">
        <w:rPr>
          <w:rtl w:val="0"/>
        </w:rPr>
        <w:t xml:space="preserve">” button at the bottom of the breakout popup window and follow all the setup instructions if you need to set up another breakout session</w:t>
      </w: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Developed by Dra. Nicole Cabrera Salazar for the ROOT &amp; SHOOT RCN (2026)</w:t>
    </w:r>
  </w:p>
  <w:p w:rsidR="00000000" w:rsidDel="00000000" w:rsidP="00000000" w:rsidRDefault="00000000" w:rsidRPr="00000000" w14:paraId="000000ED">
    <w:pPr>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Letter"/>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pPr>
    <w:rPr>
      <w:b w:val="1"/>
      <w:bCs w:val="1"/>
      <w:color w:val="a64d79"/>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