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bookmarkStart w:id="0" w:name="page17"/>
    <w:bookmarkStart w:id="1" w:name="_GoBack"/>
    <w:bookmarkEnd w:id="0"/>
    <w:bookmarkEnd w:id="1"/>
    <w:p w:rsidR="00552FA0" w:rsidRDefault="003A7232">
      <w:pPr>
        <w:spacing w:line="0" w:lineRule="atLeast"/>
        <w:rPr>
          <w:rFonts w:ascii="Arial" w:eastAsia="Arial" w:hAnsi="Arial"/>
          <w:b/>
          <w:color w:val="FFFFFF"/>
          <w:sz w:val="22"/>
        </w:rPr>
      </w:pPr>
      <w:r>
        <w:rPr>
          <w:rFonts w:ascii="Arial" w:eastAsia="Arial" w:hAnsi="Arial"/>
          <w:i/>
          <w:noProof/>
          <w:color w:val="808080"/>
          <w:sz w:val="16"/>
        </w:rPr>
        <mc:AlternateContent>
          <mc:Choice Requires="wps">
            <w:drawing>
              <wp:anchor distT="0" distB="0" distL="114300" distR="114300" simplePos="0" relativeHeight="251105280" behindDoc="1" locked="0" layoutInCell="1" allowOverlap="1" wp14:anchorId="79F58717" wp14:editId="5B4C7730">
                <wp:simplePos x="0" y="0"/>
                <wp:positionH relativeFrom="page">
                  <wp:posOffset>612140</wp:posOffset>
                </wp:positionH>
                <wp:positionV relativeFrom="page">
                  <wp:posOffset>405130</wp:posOffset>
                </wp:positionV>
                <wp:extent cx="6265545" cy="186055"/>
                <wp:effectExtent l="2540" t="0" r="0" b="0"/>
                <wp:wrapNone/>
                <wp:docPr id="1802"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 o:spid="_x0000_s1026" style="position:absolute;margin-left:48.2pt;margin-top:31.9pt;width:493.35pt;height:14.65pt;z-index:-2522112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" fillcolor="#36f" strokecolor="white">
                <w10:wrap anchorx="page" anchory="page"/>
              </v:rect>
            </w:pict>
          </mc:Fallback>
        </mc:AlternateContent>
      </w:r>
      <w:r w:rsidR="00E85ED5">
        <w:rPr>
          <w:rFonts w:ascii="Arial" w:eastAsia="Arial" w:hAnsi="Arial"/>
          <w:b/>
          <w:color w:val="FFFFFF"/>
          <w:sz w:val="22"/>
        </w:rPr>
        <w:t>LAS RONDAS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1063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801" name="Line 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 o:spid="_x0000_s1026" style="position:absolute;z-index:-252210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SylJQIAAEY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bUspS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20"/>
        <w:rPr>
          <w:rFonts w:ascii="Arial" w:eastAsia="Arial" w:hAnsi="Arial"/>
        </w:rPr>
      </w:pPr>
      <w:r>
        <w:rPr>
          <w:rFonts w:ascii="Arial" w:eastAsia="Arial" w:hAnsi="Arial"/>
        </w:rPr>
        <w:t>Todas las Rondas de Biodanza son ejercicios de comunicación afectiva. Tienen siempre un doble efecto: la integración del grupo y la estimulación de la afectividad.</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40"/>
        <w:rPr>
          <w:rFonts w:ascii="Arial" w:eastAsia="Arial" w:hAnsi="Arial"/>
        </w:rPr>
      </w:pPr>
      <w:r>
        <w:rPr>
          <w:rFonts w:ascii="Arial" w:eastAsia="Arial" w:hAnsi="Arial"/>
        </w:rPr>
        <w:t>Lo que cambia es la cualidad de la vivencia, que varia según la consigna. En la práctica, en Biodanza tenemos varios tipos de Rondas, como por ejemplo: Ronda de Integración Inicial, Ronda de Comunicación, Ronda de Contacto Múltiple, Ronda de Mecimiento, Ronda Sinuosa, Ronda de Solidaridad, Ronda de Celebración.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07328" behindDoc="1" locked="0" layoutInCell="1" allowOverlap="1" wp14:anchorId="148DAD0E" wp14:editId="1A34B466">
                <wp:simplePos x="0" y="0"/>
                <wp:positionH relativeFrom="column">
                  <wp:posOffset>-9525</wp:posOffset>
                </wp:positionH>
                <wp:positionV relativeFrom="paragraph">
                  <wp:posOffset>52070</wp:posOffset>
                </wp:positionV>
                <wp:extent cx="6264910" cy="186690"/>
                <wp:effectExtent l="0" t="4445" r="2540" b="0"/>
                <wp:wrapNone/>
                <wp:docPr id="1800" name="Rectangle 22" descr="sss"/>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 o:spid="_x0000_s1026" alt="sss" style="position:absolute;margin-left:-.75pt;margin-top:4.1pt;width:493.3pt;height:14.7pt;z-index:-25220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" fillcolor="#ff9" strokecolor="white"/>
            </w:pict>
          </mc:Fallback>
        </mc:AlternateContent>
      </w:r>
    </w:p>
    <w:p w:rsidR="00552FA0" w:rsidRDefault="00552FA0">
      <w:pPr>
        <w:spacing w:line="6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INICIACIÓN (o RONDA DE INTEGRACIÓN INICIAL)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083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9" name="Line 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 o:spid="_x0000_s1026" style="position:absolute;z-index:-252208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QcnP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MQcnP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320"/>
        <w:rPr>
          <w:rFonts w:ascii="Arial" w:eastAsia="Arial" w:hAnsi="Arial"/>
        </w:rPr>
      </w:pPr>
      <w:r>
        <w:rPr>
          <w:rFonts w:ascii="Arial" w:eastAsia="Arial" w:hAnsi="Arial"/>
        </w:rPr>
        <w:t xml:space="preserve">Tiene la característica de una ceremonia en el sentido clásico de iniciar algo importante. Representa la unidad de la comunidad humana. Los participantes se toman de las manos y danzan siguiendo la música que puede ser lenta, afectiva, solemne o alegre. Para Rolando, la Ronda Inicial debía acentuar la comunicacion afectiva. Con el tiempo, músicas </w:t>
      </w:r>
      <w:proofErr w:type="gramStart"/>
      <w:r>
        <w:rPr>
          <w:rFonts w:ascii="Arial" w:eastAsia="Arial" w:hAnsi="Arial"/>
        </w:rPr>
        <w:t>mas</w:t>
      </w:r>
      <w:proofErr w:type="gramEnd"/>
      <w:r>
        <w:rPr>
          <w:rFonts w:ascii="Arial" w:eastAsia="Arial" w:hAnsi="Arial"/>
        </w:rPr>
        <w:t xml:space="preserve"> vitales fueron asociadas a esta ronda, con el fin de elevar el humor desde el principio de la clase (cuando fuese necesario).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4260"/>
        <w:gridCol w:w="640"/>
      </w:tblGrid>
      <w:tr w:rsidR="00552FA0">
        <w:trPr>
          <w:trHeight w:val="278"/>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01-04  </w:t>
            </w:r>
            <w:r>
              <w:rPr>
                <w:rFonts w:ascii="Arial" w:eastAsia="Arial" w:hAnsi="Arial"/>
                <w:b/>
                <w:color w:val="000080"/>
              </w:rPr>
              <w:t>(Just Like) Starting Over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Lennon, John</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principio de la música es lento, permite la conexion en la mirada y tomarse el tiempo de "llegar". Sin</w:t>
            </w:r>
          </w:p>
        </w:tc>
        <w:tc>
          <w:tcPr>
            <w:tcW w:w="64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6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embargo</w:t>
            </w:r>
            <w:proofErr w:type="gramEnd"/>
            <w:r>
              <w:rPr>
                <w:rFonts w:ascii="Arial" w:eastAsia="Arial" w:hAnsi="Arial"/>
                <w:i/>
                <w:color w:val="800000"/>
                <w:sz w:val="18"/>
              </w:rPr>
              <w:t>, puede ser difiícil para verdaderos debutantes.</w:t>
            </w:r>
          </w:p>
        </w:tc>
        <w:tc>
          <w:tcPr>
            <w:tcW w:w="6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02-13</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(They Long To Be) Close To You</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Carpenters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01-18</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 ó (Estamos chegando)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Nascimento, Milton</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Deusa Dos Orixas</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2:30</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01-21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Dur - 2, BWV 1068</w:t>
            </w:r>
          </w:p>
        </w:tc>
        <w:tc>
          <w:tcPr>
            <w:tcW w:w="4260" w:type="dxa"/>
            <w:shd w:val="clear" w:color="auto" w:fill="auto"/>
            <w:vAlign w:val="bottom"/>
          </w:tcPr>
          <w:p w:rsidR="00552FA0" w:rsidRDefault="00552FA0">
            <w:pPr>
              <w:spacing w:line="0" w:lineRule="atLeast"/>
              <w:rPr>
                <w:rFonts w:ascii="Times New Roman" w:eastAsia="Times New Roman" w:hAnsi="Times New Roman"/>
                <w:sz w:val="24"/>
              </w:rPr>
            </w:pPr>
          </w:p>
        </w:tc>
        <w:tc>
          <w:tcPr>
            <w:tcW w:w="6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Allegro - Concerto 'La primavera' in Mi</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- 1 (Le quattro stagioni op.8/1,</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4260" w:type="dxa"/>
            <w:shd w:val="clear" w:color="auto" w:fill="auto"/>
            <w:vAlign w:val="bottom"/>
          </w:tcPr>
          <w:p w:rsidR="00552FA0" w:rsidRDefault="00552FA0">
            <w:pPr>
              <w:spacing w:line="0" w:lineRule="atLeast"/>
              <w:rPr>
                <w:rFonts w:ascii="Times New Roman" w:eastAsia="Times New Roman" w:hAnsi="Times New Roman"/>
                <w:sz w:val="24"/>
              </w:rPr>
            </w:pPr>
          </w:p>
        </w:tc>
        <w:tc>
          <w:tcPr>
            <w:tcW w:w="6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07-21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An der schönen blauen Donau [Part],</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Strauss II, Johann (1825-1899)</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op.314</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Aquarela do Brasil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01-07</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Harrison, George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Behind That Locked Door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Harrison, George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Conto de Areia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Esperando Na Janela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Gil, Gilberto</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Enya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Fim de Reinado (ao vivo)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Folhas secas (ao vivo)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Free As A Bird</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The Beatles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01-09</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Give Me Love (Give Me Peace On Earth)</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Harrison, George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Me Mine</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The Beatles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Juizio final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15-15</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Concerto 'La primavera' in Mi</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- 2 (Le quattro stagioni op.8/1,</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Lenda das Sereias, Rainha do Mar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 linha do mar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mar Serenou</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Preciso me encontrar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Queixa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Sleep Warm</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Williams, Paul</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Stewball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Baez, Joan</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Tema de Amor de Gabriela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Costa, Gal / Jobim, Tom</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01-17  </w:t>
            </w:r>
            <w:r>
              <w:rPr>
                <w:rFonts w:ascii="Arial" w:eastAsia="Arial" w:hAnsi="Arial"/>
                <w:b/>
                <w:color w:val="000080"/>
              </w:rPr>
              <w:t>Tô Voltando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We've Only Just Begun</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Carpenters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09376" behindDoc="1" locked="0" layoutInCell="1" allowOverlap="1">
                <wp:simplePos x="0" y="0"/>
                <wp:positionH relativeFrom="column">
                  <wp:posOffset>-9525</wp:posOffset>
                </wp:positionH>
                <wp:positionV relativeFrom="paragraph">
                  <wp:posOffset>148590</wp:posOffset>
                </wp:positionV>
                <wp:extent cx="6264275" cy="0"/>
                <wp:effectExtent l="9525" t="15240" r="12700" b="13335"/>
                <wp:wrapNone/>
                <wp:docPr id="1798" name="Line 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 o:spid="_x0000_s1026" style="position:absolute;z-index:-25220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7pt" to="492.5pt,1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42" w:right="1100" w:bottom="87" w:left="980" w:header="0" w:footer="0" w:gutter="0"/>
          <w:cols w:space="0" w:equalWidth="0">
            <w:col w:w="9820"/>
          </w:cols>
          <w:docGrid w:linePitch="360"/>
        </w:sectPr>
      </w:pPr>
    </w:p>
    <w:p w:rsidR="00552FA0" w:rsidRDefault="00552FA0">
      <w:pPr>
        <w:spacing w:line="300"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642"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80"/>
        <w:gridCol w:w="3840"/>
        <w:gridCol w:w="19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2" w:name="page18"/>
            <w:bookmarkEnd w:id="2"/>
            <w:r>
              <w:rPr>
                <w:rFonts w:ascii="Arial" w:eastAsia="Arial" w:hAnsi="Arial"/>
                <w:w w:val="93"/>
              </w:rPr>
              <w:lastRenderedPageBreak/>
              <w:t>02-10</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We've Only Just Begun</w:t>
            </w:r>
          </w:p>
        </w:tc>
        <w:tc>
          <w:tcPr>
            <w:tcW w:w="384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Williams, Paul</w:t>
            </w:r>
          </w:p>
        </w:tc>
        <w:tc>
          <w:tcPr>
            <w:tcW w:w="1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02-21</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Xote das meninas</w:t>
            </w:r>
          </w:p>
        </w:tc>
        <w:tc>
          <w:tcPr>
            <w:tcW w:w="384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Monte, Marisa</w:t>
            </w:r>
          </w:p>
        </w:tc>
        <w:tc>
          <w:tcPr>
            <w:tcW w:w="1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1040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97" name="Rectangle 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 o:spid="_x0000_s1026" style="position:absolute;margin-left:-.75pt;margin-top:6.3pt;width:493.3pt;height:14.7pt;z-index:-252206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SINUOSA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14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6" name="Line 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 o:spid="_x0000_s1026" style="position:absolute;z-index:-252205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NZepIw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&#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EU1l6k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La Ronda Sinuosa puede adquirir características distintas dependiendo de la música. Con una música lenta y dulce (por ejemplo: “Tema de amor para Gabriela” interpretada por Gal Costa y Tom Jobim u “Ordinary fool” por Paul Williams) se da la oportunidad a las personas de realizar un contacto y una vinculación mayores, por eso hay que proponerla en grupos de profundización. En cambio, esta misma Ronda, con una música alegre y euforizante (como “Aquarela Brasileira” interpretada por Emilio Santiago), es útil especialmente para los cursos de inicio; la música más activa reduce las posibilidades de contacto, de esta manera el alumno nuevo no se siente cohibido, sino más libre y al mismo tiempo en conexión con sus compañeros.</w:t>
      </w:r>
    </w:p>
    <w:p w:rsidR="00552FA0" w:rsidRDefault="00552FA0">
      <w:pPr>
        <w:spacing w:line="193"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Ronda Sinuosa puede proponerse como segundo ejercicio después de la Ronda de Iniciación.</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Puede ser utilizada al comienzo o al final de la sesión (su característica es de saludo, recibirse o despedirse). No es una ronda circular sino fluctuante, que da la posibilidad a los alumnos de acercarse y alejarse de los compañeros, de mirarse y, eventualmente, de darse un beso de saludo. Quedan de todas maneras tomados de las manos de los compañeros de los lados.</w:t>
      </w:r>
    </w:p>
    <w:p w:rsidR="00552FA0" w:rsidRDefault="00552FA0">
      <w:pPr>
        <w:spacing w:line="189" w:lineRule="exact"/>
        <w:rPr>
          <w:rFonts w:ascii="Times New Roman" w:eastAsia="Times New Roman" w:hAnsi="Times New Roman"/>
        </w:rPr>
      </w:pPr>
    </w:p>
    <w:p w:rsidR="00552FA0" w:rsidRDefault="00E85ED5">
      <w:pPr>
        <w:spacing w:line="253" w:lineRule="auto"/>
        <w:ind w:left="180" w:right="400"/>
        <w:rPr>
          <w:rFonts w:ascii="Arial" w:eastAsia="Arial" w:hAnsi="Arial"/>
        </w:rPr>
      </w:pPr>
      <w:r>
        <w:rPr>
          <w:rFonts w:ascii="Arial" w:eastAsia="Arial" w:hAnsi="Arial"/>
        </w:rPr>
        <w:t>Su característica es de permitir una integración más rápida, porque los alumnos se acercan con más confianza y sin miedo, sin que se sientan en peligro, se miran y comienzan a reconocerse: es una ronda interesante para la integración.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80"/>
        <w:rPr>
          <w:rFonts w:ascii="Arial" w:eastAsia="Arial" w:hAnsi="Arial"/>
        </w:rPr>
      </w:pPr>
      <w:r>
        <w:rPr>
          <w:rFonts w:ascii="Arial" w:eastAsia="Arial" w:hAnsi="Arial"/>
        </w:rPr>
        <w:t>Para que se realice de manera armoniosa, conviene indicar que el movimiento global del grupo debe ser fluído, invitando a los participantes a:</w:t>
      </w:r>
    </w:p>
    <w:p w:rsidR="00552FA0" w:rsidRDefault="00E85ED5">
      <w:pPr>
        <w:numPr>
          <w:ilvl w:val="0"/>
          <w:numId w:val="6"/>
        </w:numPr>
        <w:tabs>
          <w:tab w:val="left" w:pos="300"/>
        </w:tabs>
        <w:spacing w:line="0" w:lineRule="atLeast"/>
        <w:ind w:left="300" w:hanging="125"/>
        <w:rPr>
          <w:rFonts w:ascii="Arial" w:eastAsia="Arial" w:hAnsi="Arial"/>
        </w:rPr>
      </w:pPr>
      <w:r>
        <w:rPr>
          <w:rFonts w:ascii="Arial" w:eastAsia="Arial" w:hAnsi="Arial"/>
        </w:rPr>
        <w:t>evitar paralizar la ronda prolongando el contacto con una sola persona.</w:t>
      </w:r>
    </w:p>
    <w:p w:rsidR="00552FA0" w:rsidRDefault="00552FA0">
      <w:pPr>
        <w:spacing w:line="1" w:lineRule="exact"/>
        <w:rPr>
          <w:rFonts w:ascii="Arial" w:eastAsia="Arial" w:hAnsi="Arial"/>
        </w:rPr>
      </w:pPr>
    </w:p>
    <w:p w:rsidR="00552FA0" w:rsidRDefault="00E85ED5">
      <w:pPr>
        <w:numPr>
          <w:ilvl w:val="0"/>
          <w:numId w:val="6"/>
        </w:numPr>
        <w:tabs>
          <w:tab w:val="left" w:pos="300"/>
        </w:tabs>
        <w:spacing w:line="0" w:lineRule="atLeast"/>
        <w:ind w:left="300" w:hanging="125"/>
        <w:rPr>
          <w:rFonts w:ascii="Arial" w:eastAsia="Arial" w:hAnsi="Arial"/>
        </w:rPr>
      </w:pPr>
      <w:r>
        <w:rPr>
          <w:rFonts w:ascii="Arial" w:eastAsia="Arial" w:hAnsi="Arial"/>
        </w:rPr>
        <w:t>evitar de arrastrar a los otros hacia movimientos demasiado acelerados.</w:t>
      </w:r>
    </w:p>
    <w:p w:rsidR="00552FA0" w:rsidRDefault="00E85ED5">
      <w:pPr>
        <w:numPr>
          <w:ilvl w:val="0"/>
          <w:numId w:val="6"/>
        </w:numPr>
        <w:tabs>
          <w:tab w:val="left" w:pos="302"/>
        </w:tabs>
        <w:spacing w:line="242" w:lineRule="auto"/>
        <w:ind w:left="180" w:right="140" w:hanging="5"/>
        <w:rPr>
          <w:rFonts w:ascii="Arial" w:eastAsia="Arial" w:hAnsi="Arial"/>
        </w:rPr>
      </w:pPr>
      <w:r>
        <w:rPr>
          <w:rFonts w:ascii="Arial" w:eastAsia="Arial" w:hAnsi="Arial"/>
        </w:rPr>
        <w:t>evitar de forzar el contacto con una persona lejana en la ronda, arrastrando a los demas e interrumpiendo la armonia general.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40"/>
        <w:gridCol w:w="4120"/>
        <w:gridCol w:w="15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02-16</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Alta Noite</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Monte, Marisa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01-16</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Santiago, Emílio</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02-17</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Bem Leve</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Monte, Marisa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04-17</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Veloso, Caetano</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01-11</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Tema de Amor de Gabriela</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Costa, Gal / Jobim, Tom</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12448" behindDoc="1" locked="0" layoutInCell="1" allowOverlap="1" wp14:anchorId="3EFDA743" wp14:editId="240699BF">
                <wp:simplePos x="0" y="0"/>
                <wp:positionH relativeFrom="column">
                  <wp:posOffset>-9525</wp:posOffset>
                </wp:positionH>
                <wp:positionV relativeFrom="paragraph">
                  <wp:posOffset>80645</wp:posOffset>
                </wp:positionV>
                <wp:extent cx="6264910" cy="186055"/>
                <wp:effectExtent l="0" t="4445" r="2540" b="0"/>
                <wp:wrapNone/>
                <wp:docPr id="1795" name="Rectangle 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 o:spid="_x0000_s1026" style="position:absolute;margin-left:-.75pt;margin-top:6.35pt;width:493.3pt;height:14.65pt;z-index:-252204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K0xkX0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"CIRANDA"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34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4" name="Line 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 o:spid="_x0000_s1026" style="position:absolute;z-index:-25220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5+Lz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d5+Lz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00"/>
        <w:rPr>
          <w:rFonts w:ascii="Arial" w:eastAsia="Arial" w:hAnsi="Arial"/>
        </w:rPr>
      </w:pPr>
      <w:r>
        <w:rPr>
          <w:rFonts w:ascii="Arial" w:eastAsia="Arial" w:hAnsi="Arial"/>
        </w:rPr>
        <w:t>A la invitación del facilitador, las personas realizan juntas y en ritmo con la música, gestos evocadores de los gestos de los pescadores. El ciranda es un baile folklórico del Norte de Brasil. Puede ser muy interesante incluirla en clases durante las cuales se proponen también danzas creativas en grupo.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60"/>
        <w:rPr>
          <w:rFonts w:ascii="Arial" w:eastAsia="Arial" w:hAnsi="Arial"/>
        </w:rPr>
      </w:pPr>
      <w:r>
        <w:rPr>
          <w:rFonts w:ascii="Arial" w:eastAsia="Arial" w:hAnsi="Arial"/>
        </w:rPr>
        <w:t>Estimular la capacidad de coordinación grupal naciendo de la posibilidad de realizar juntos los mismos gestos.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05-23  </w:t>
      </w:r>
      <w:r>
        <w:rPr>
          <w:rFonts w:ascii="Arial" w:eastAsia="Arial" w:hAnsi="Arial"/>
          <w:b/>
          <w:color w:val="000080"/>
        </w:rPr>
        <w:t>Vem ca Toinho (Ciranda no Patio)</w:t>
      </w:r>
      <w:r>
        <w:rPr>
          <w:rFonts w:ascii="Times New Roman" w:eastAsia="Times New Roman" w:hAnsi="Times New Roman"/>
        </w:rPr>
        <w:tab/>
      </w:r>
      <w:r>
        <w:rPr>
          <w:rFonts w:ascii="Arial" w:eastAsia="Arial" w:hAnsi="Arial"/>
        </w:rPr>
        <w:t>Neri, Antonio</w:t>
      </w:r>
      <w:r>
        <w:rPr>
          <w:rFonts w:ascii="Times New Roman" w:eastAsia="Times New Roman" w:hAnsi="Times New Roman"/>
        </w:rPr>
        <w:tab/>
      </w:r>
      <w:r>
        <w:rPr>
          <w:rFonts w:ascii="Arial" w:eastAsia="Arial" w:hAnsi="Arial"/>
        </w:rPr>
        <w:t>2:48</w:t>
      </w:r>
    </w:p>
    <w:p w:rsidR="00552FA0" w:rsidRDefault="00552FA0">
      <w:pPr>
        <w:spacing w:line="48" w:lineRule="exact"/>
        <w:rPr>
          <w:rFonts w:ascii="Times New Roman" w:eastAsia="Times New Roman" w:hAnsi="Times New Roman"/>
        </w:rPr>
      </w:pPr>
    </w:p>
    <w:p w:rsidR="00552FA0" w:rsidRDefault="00E85ED5">
      <w:pPr>
        <w:spacing w:line="257" w:lineRule="auto"/>
        <w:ind w:left="760" w:right="780"/>
        <w:rPr>
          <w:rFonts w:ascii="Arial" w:eastAsia="Arial" w:hAnsi="Arial"/>
          <w:i/>
          <w:color w:val="800000"/>
          <w:sz w:val="18"/>
        </w:rPr>
      </w:pPr>
      <w:r>
        <w:rPr>
          <w:rFonts w:ascii="Arial" w:eastAsia="Arial" w:hAnsi="Arial"/>
          <w:i/>
          <w:color w:val="800000"/>
          <w:sz w:val="18"/>
        </w:rPr>
        <w:t>La grabacion es de calidad mediocre. Se necesita explicar el contexto de la Ciranda en la cultura del Nordeste del Brasil: estar juntos, trabajar juntos, el movimiento conjunto de los pescadores. También se conoce como "Ronda de pescadores".</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14496" behindDoc="1" locked="0" layoutInCell="1" allowOverlap="1">
                <wp:simplePos x="0" y="0"/>
                <wp:positionH relativeFrom="column">
                  <wp:posOffset>-9525</wp:posOffset>
                </wp:positionH>
                <wp:positionV relativeFrom="paragraph">
                  <wp:posOffset>68580</wp:posOffset>
                </wp:positionV>
                <wp:extent cx="6264910" cy="186055"/>
                <wp:effectExtent l="0" t="1905" r="2540" b="2540"/>
                <wp:wrapNone/>
                <wp:docPr id="1793" name="Rectangle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 o:spid="_x0000_s1026" style="position:absolute;margin-left:-.75pt;margin-top:5.4pt;width:493.3pt;height:14.65pt;z-index:-252201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" fillcolor="#ff9" strokecolor="white"/>
            </w:pict>
          </mc:Fallback>
        </mc:AlternateContent>
      </w:r>
    </w:p>
    <w:p w:rsidR="00552FA0" w:rsidRDefault="00552FA0">
      <w:pPr>
        <w:spacing w:line="9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LÚDICA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55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2" name="Line 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 o:spid="_x0000_s1026" style="position:absolute;z-index:-252200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kyGJQIAAEY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yQZMhi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A veces, dependiendo de la vivencia (el tema de la clase, el nivel del grupo) las rondas iniciales tienen un carácter lúdico que promueve la integración y la alegría de vivir. Para obtener más información, consultar el parágrafo "Rondas Variadas</w:t>
      </w:r>
      <w:proofErr w:type="gramStart"/>
      <w:r>
        <w:rPr>
          <w:rFonts w:ascii="Arial" w:eastAsia="Arial" w:hAnsi="Arial"/>
        </w:rPr>
        <w:t>" .</w:t>
      </w:r>
      <w:proofErr w:type="gramEnd"/>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116544" behindDoc="1" locked="0" layoutInCell="1" allowOverlap="1">
                <wp:simplePos x="0" y="0"/>
                <wp:positionH relativeFrom="column">
                  <wp:posOffset>-9525</wp:posOffset>
                </wp:positionH>
                <wp:positionV relativeFrom="paragraph">
                  <wp:posOffset>564515</wp:posOffset>
                </wp:positionV>
                <wp:extent cx="6264275" cy="0"/>
                <wp:effectExtent l="9525" t="12065" r="12700" b="6985"/>
                <wp:wrapNone/>
                <wp:docPr id="1791" name="Line 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 o:spid="_x0000_s1026" style="position:absolute;z-index:-25219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45pt" to="492.5pt,44.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56"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tabs>
          <w:tab w:val="left" w:pos="5000"/>
          <w:tab w:val="left" w:pos="9400"/>
        </w:tabs>
        <w:spacing w:line="0" w:lineRule="atLeast"/>
        <w:ind w:left="180"/>
        <w:rPr>
          <w:rFonts w:ascii="Arial" w:eastAsia="Arial" w:hAnsi="Arial"/>
        </w:rPr>
      </w:pPr>
      <w:bookmarkStart w:id="3" w:name="page19"/>
      <w:bookmarkEnd w:id="3"/>
      <w:r>
        <w:rPr>
          <w:rFonts w:ascii="Arial" w:eastAsia="Arial" w:hAnsi="Arial"/>
        </w:rPr>
        <w:lastRenderedPageBreak/>
        <w:t xml:space="preserve">01-18  </w:t>
      </w:r>
      <w:r>
        <w:rPr>
          <w:rFonts w:ascii="Arial" w:eastAsia="Arial" w:hAnsi="Arial"/>
          <w:b/>
          <w:color w:val="000080"/>
        </w:rPr>
        <w:t>A de ó (Estamos chegando)</w:t>
      </w:r>
      <w:r>
        <w:rPr>
          <w:rFonts w:ascii="Times New Roman" w:eastAsia="Times New Roman" w:hAnsi="Times New Roman"/>
        </w:rPr>
        <w:tab/>
      </w:r>
      <w:r>
        <w:rPr>
          <w:rFonts w:ascii="Arial" w:eastAsia="Arial" w:hAnsi="Arial"/>
        </w:rPr>
        <w:t>Nascimento, Milton</w:t>
      </w:r>
      <w:r>
        <w:rPr>
          <w:rFonts w:ascii="Times New Roman" w:eastAsia="Times New Roman" w:hAnsi="Times New Roman"/>
        </w:rPr>
        <w:tab/>
      </w:r>
      <w:r>
        <w:rPr>
          <w:rFonts w:ascii="Arial" w:eastAsia="Arial" w:hAnsi="Arial"/>
        </w:rPr>
        <w:t>3:32</w:t>
      </w:r>
    </w:p>
    <w:p w:rsidR="00552FA0" w:rsidRDefault="00552FA0">
      <w:pPr>
        <w:spacing w:line="50" w:lineRule="exact"/>
        <w:rPr>
          <w:rFonts w:ascii="Times New Roman" w:eastAsia="Times New Roman" w:hAnsi="Times New Roman"/>
        </w:rPr>
      </w:pPr>
    </w:p>
    <w:p w:rsidR="00552FA0" w:rsidRDefault="00E85ED5">
      <w:pPr>
        <w:spacing w:line="274" w:lineRule="auto"/>
        <w:ind w:left="760" w:right="500"/>
        <w:rPr>
          <w:rFonts w:ascii="Arial" w:eastAsia="Arial" w:hAnsi="Arial"/>
          <w:i/>
          <w:color w:val="800000"/>
          <w:sz w:val="17"/>
        </w:rPr>
      </w:pPr>
      <w:r>
        <w:rPr>
          <w:rFonts w:ascii="Arial" w:eastAsia="Arial" w:hAnsi="Arial"/>
          <w:i/>
          <w:color w:val="800000"/>
          <w:sz w:val="17"/>
        </w:rPr>
        <w:t>Con esta musica, el elemento lúdico viene de la posibilidad de cambiar de dirección, de la vitalidad de la ronda y de las variaciones en el paso, alternando con el movimiento ondulante (con el refrán A de O, OOO)</w:t>
      </w:r>
    </w:p>
    <w:p w:rsidR="00552FA0" w:rsidRDefault="00552FA0">
      <w:pPr>
        <w:spacing w:line="2"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03-14  </w:t>
      </w:r>
      <w:r>
        <w:rPr>
          <w:rFonts w:ascii="Arial" w:eastAsia="Arial" w:hAnsi="Arial"/>
          <w:b/>
          <w:color w:val="000080"/>
        </w:rPr>
        <w:t>Rumba Azul</w:t>
      </w:r>
      <w:r>
        <w:rPr>
          <w:rFonts w:ascii="Times New Roman" w:eastAsia="Times New Roman" w:hAnsi="Times New Roman"/>
        </w:rPr>
        <w:tab/>
      </w:r>
      <w:r>
        <w:rPr>
          <w:rFonts w:ascii="Arial" w:eastAsia="Arial" w:hAnsi="Arial"/>
        </w:rPr>
        <w:t>Veloso, Caetano</w:t>
      </w:r>
      <w:r>
        <w:rPr>
          <w:rFonts w:ascii="Times New Roman" w:eastAsia="Times New Roman" w:hAnsi="Times New Roman"/>
        </w:rPr>
        <w:tab/>
      </w:r>
      <w:r>
        <w:rPr>
          <w:rFonts w:ascii="Arial" w:eastAsia="Arial" w:hAnsi="Arial"/>
        </w:rPr>
        <w:t>4:02</w:t>
      </w:r>
    </w:p>
    <w:p w:rsidR="00552FA0" w:rsidRDefault="00552FA0">
      <w:pPr>
        <w:spacing w:line="50" w:lineRule="exact"/>
        <w:rPr>
          <w:rFonts w:ascii="Times New Roman" w:eastAsia="Times New Roman" w:hAnsi="Times New Roman"/>
        </w:rPr>
      </w:pPr>
    </w:p>
    <w:p w:rsidR="00552FA0" w:rsidRDefault="00E85ED5">
      <w:pPr>
        <w:spacing w:line="275" w:lineRule="auto"/>
        <w:ind w:left="760" w:right="900"/>
        <w:rPr>
          <w:rFonts w:ascii="Arial" w:eastAsia="Arial" w:hAnsi="Arial"/>
          <w:i/>
          <w:color w:val="800000"/>
          <w:sz w:val="18"/>
        </w:rPr>
      </w:pPr>
      <w:r>
        <w:rPr>
          <w:rFonts w:ascii="Arial" w:eastAsia="Arial" w:hAnsi="Arial"/>
          <w:i/>
          <w:color w:val="800000"/>
          <w:sz w:val="18"/>
        </w:rPr>
        <w:t>Se masajea la espalda de la persona delante de uno, con pequeñas fricciones revitalizantes. La ronda cambia una vez de dirección.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17568"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790" name="Rectangle 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 o:spid="_x0000_s1026" style="position:absolute;margin-left:-.75pt;margin-top:4.6pt;width:493.3pt;height:14.65pt;z-index:-252198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rwGAJgIAAEA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TRANSFORMACIONES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85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9" name="Line 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 o:spid="_x0000_s1026" style="position:absolute;z-index:-252197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F45JAIAAEY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mEF45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Se forman varias Rondas de 6 personas. Cada Ronda danza con la música “Andante, la Tempesta di Mare” di Salieri, música alegre y al mismo tiempo sutil. En un cierto momento, un miembro de la Ronda pasa a otra cercana y así se establece un cambio entre las personas que permiten formar nuevas Rondas.</w:t>
      </w:r>
    </w:p>
    <w:p w:rsidR="00552FA0" w:rsidRDefault="00552FA0">
      <w:pPr>
        <w:spacing w:line="182" w:lineRule="exact"/>
        <w:rPr>
          <w:rFonts w:ascii="Times New Roman" w:eastAsia="Times New Roman" w:hAnsi="Times New Roman"/>
        </w:rPr>
      </w:pPr>
    </w:p>
    <w:p w:rsidR="00552FA0" w:rsidRDefault="00E85ED5">
      <w:pPr>
        <w:spacing w:line="258" w:lineRule="auto"/>
        <w:ind w:left="180" w:right="380"/>
        <w:rPr>
          <w:rFonts w:ascii="Arial" w:eastAsia="Arial" w:hAnsi="Arial"/>
        </w:rPr>
      </w:pPr>
      <w:r>
        <w:rPr>
          <w:rFonts w:ascii="Arial" w:eastAsia="Arial" w:hAnsi="Arial"/>
        </w:rPr>
        <w:t>Este ejercicio despierta mucha alegría y simbólicamente representa lo que sucede en el universo, donde pequeños grupos, energías, se intercambian elementos entre ellos. Esto sucede en los distintos ciclos dinámicos del cosmos, en el cual un átomo pasa a un sistema próximo.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Los alumnos tienen que recibir al nuevo miembro con alegría. Esta es una danza global. Cuando uno pasa a otra Ronda, no tiene que hacerlo caminando o corriendo, sino danzando.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7840"/>
        <w:gridCol w:w="1800"/>
      </w:tblGrid>
      <w:tr w:rsidR="00552FA0">
        <w:trPr>
          <w:trHeight w:val="230"/>
        </w:trPr>
        <w:tc>
          <w:tcPr>
            <w:tcW w:w="784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16-20  </w:t>
            </w:r>
            <w:r>
              <w:rPr>
                <w:rFonts w:ascii="Arial" w:eastAsia="Arial" w:hAnsi="Arial"/>
                <w:b/>
                <w:color w:val="000080"/>
              </w:rPr>
              <w:t>Andante - Sinfonia in Si bemolle Maggiore</w:t>
            </w:r>
            <w:r>
              <w:rPr>
                <w:rFonts w:ascii="Arial" w:eastAsia="Arial" w:hAnsi="Arial"/>
              </w:rPr>
              <w:t xml:space="preserve">   Salieri, Francesco</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78"/>
        </w:trPr>
        <w:tc>
          <w:tcPr>
            <w:tcW w:w="78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'La Tempesta di Mare' - 2</w:t>
            </w:r>
          </w:p>
        </w:tc>
        <w:tc>
          <w:tcPr>
            <w:tcW w:w="180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11961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88" name="Rectangle 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 o:spid="_x0000_s1026" style="position:absolute;margin-left:-.75pt;margin-top:6.35pt;width:493.3pt;height:14.65pt;z-index:-252196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NHMlMg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RONDAS CONCÉNTRICAS DE MIRADAS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06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7" name="Line 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 o:spid="_x0000_s1026" style="position:absolute;z-index:-252195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UxwJAIAAEY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nUxw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80"/>
        <w:rPr>
          <w:rFonts w:ascii="Arial" w:eastAsia="Arial" w:hAnsi="Arial"/>
        </w:rPr>
      </w:pPr>
      <w:r>
        <w:rPr>
          <w:rFonts w:ascii="Arial" w:eastAsia="Arial" w:hAnsi="Arial"/>
        </w:rPr>
        <w:t>Es un ejercicio muy importante, sobre todo para grupos de profundización, porque las personas no tienen la costumbre de mirarse a los ojos y, por lo tanto, la comunión es prácticamente imposible.</w:t>
      </w:r>
    </w:p>
    <w:p w:rsidR="00552FA0" w:rsidRDefault="00552FA0">
      <w:pPr>
        <w:spacing w:line="166"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Se organizan dos Rondas Concéntricas, una dentro de la otra: las personas en la ronda interior miran hacia afuera. Cada participante debe tener otro adelante, de modo de poder mirarse a los ojos. Cuando la música comienza, cada Ronda gira hacia su derecha muy lentamente. Cada participante mira en los ojos del compañero que pasa frente a él, naturalmente, con inocencia y sin tratar de producir miradas muy expresivas; mirándose como se mira un niño y reconociéndose recíprocamente. Cada parada dura algunos momentos y después se pasa a mirar el compañero siguiente.</w:t>
      </w:r>
    </w:p>
    <w:p w:rsidR="00552FA0" w:rsidRDefault="00552FA0">
      <w:pPr>
        <w:spacing w:line="191" w:lineRule="exact"/>
        <w:rPr>
          <w:rFonts w:ascii="Times New Roman" w:eastAsia="Times New Roman" w:hAnsi="Times New Roman"/>
        </w:rPr>
      </w:pPr>
    </w:p>
    <w:p w:rsidR="00552FA0" w:rsidRDefault="00E85ED5">
      <w:pPr>
        <w:spacing w:line="258" w:lineRule="auto"/>
        <w:ind w:left="180" w:right="420"/>
        <w:rPr>
          <w:rFonts w:ascii="Arial" w:eastAsia="Arial" w:hAnsi="Arial"/>
        </w:rPr>
      </w:pPr>
      <w:r>
        <w:rPr>
          <w:rFonts w:ascii="Arial" w:eastAsia="Arial" w:hAnsi="Arial"/>
        </w:rPr>
        <w:t>Cuando ambas Rondas han hecho el giro completo termina el ejercicio. En este momento se invita a los participantes de abrazar la persona que está enfrente. Es un ejercicio de la Línea de la Afectividad.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80"/>
        <w:rPr>
          <w:rFonts w:ascii="Arial" w:eastAsia="Arial" w:hAnsi="Arial"/>
        </w:rPr>
      </w:pPr>
      <w:r>
        <w:rPr>
          <w:rFonts w:ascii="Arial" w:eastAsia="Arial" w:hAnsi="Arial"/>
        </w:rPr>
        <w:t>Prepara las personas a una vinculación más intensa, porque la comunicación se realiza con mayor sinceridad a través de los ojos, más aún que a través de las palabras.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4000"/>
        <w:gridCol w:w="880"/>
      </w:tblGrid>
      <w:tr w:rsidR="00552FA0">
        <w:trPr>
          <w:trHeight w:val="23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01-21</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Bach, Johann Sebastian (1685-1750)</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Dur - 2, BWV 1068</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8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18-15</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Gluck, Christoph Willibald (1714-1787)</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20-01</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Ay Fond Kiss</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Fairground Attraction</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02-06</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mais linda</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Veloso, Caetano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11-13</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Schubert, Franz (1797-1828)</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8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8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4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02-01  </w:t>
            </w:r>
            <w:r>
              <w:rPr>
                <w:rFonts w:ascii="Arial" w:eastAsia="Arial" w:hAnsi="Arial"/>
                <w:b/>
                <w:color w:val="000080"/>
              </w:rPr>
              <w:t>Oh My Love</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Lennon, John</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2:48</w:t>
            </w:r>
          </w:p>
        </w:tc>
      </w:tr>
      <w:tr w:rsidR="00552FA0">
        <w:trPr>
          <w:trHeight w:val="286"/>
        </w:trPr>
        <w:tc>
          <w:tcPr>
            <w:tcW w:w="4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11-11  </w:t>
            </w:r>
            <w:r>
              <w:rPr>
                <w:rFonts w:ascii="Arial" w:eastAsia="Arial" w:hAnsi="Arial"/>
                <w:b/>
                <w:color w:val="000080"/>
              </w:rPr>
              <w:t>Watermark</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Enya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16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86" name="Rectangle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 o:spid="_x0000_s1026" style="position:absolute;margin-left:-.75pt;margin-top:6.3pt;width:493.3pt;height:14.7pt;z-index:-252194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OITYjc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MECIMIENTO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26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5" name="Line 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 o:spid="_x0000_s1026" style="position:absolute;z-index:-252193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fqMsJA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HfqMs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80"/>
        <w:rPr>
          <w:rFonts w:ascii="Arial" w:eastAsia="Arial" w:hAnsi="Arial"/>
        </w:rPr>
      </w:pPr>
      <w:r>
        <w:rPr>
          <w:rFonts w:ascii="Arial" w:eastAsia="Arial" w:hAnsi="Arial"/>
        </w:rPr>
        <w:t>Los alumnos se toman de la mano (cuando es un grupo de inicio) o de la cintura, y con una música lenta y melódica, se mecen suavemente de tal manera que se induce a un semi–trance liviano. La comunión se puede dar, por ejemplo, acercando las cabezas en forma recíproca con los vecinos de lado. Se induce así una vivencia de dulzura y afectividad, sin temor. La búsqueda y realización de estos contactos tiene que ser en feed-back, de manera de diminuir los sentimientos de temor.</w:t>
      </w:r>
    </w:p>
    <w:p w:rsidR="00552FA0" w:rsidRDefault="00552FA0">
      <w:pPr>
        <w:spacing w:line="193" w:lineRule="exact"/>
        <w:rPr>
          <w:rFonts w:ascii="Times New Roman" w:eastAsia="Times New Roman" w:hAnsi="Times New Roman"/>
        </w:rPr>
      </w:pPr>
    </w:p>
    <w:p w:rsidR="00552FA0" w:rsidRDefault="00E85ED5">
      <w:pPr>
        <w:spacing w:line="259" w:lineRule="auto"/>
        <w:ind w:left="180" w:right="240"/>
        <w:rPr>
          <w:rFonts w:ascii="Arial" w:eastAsia="Arial" w:hAnsi="Arial"/>
        </w:rPr>
      </w:pPr>
      <w:r>
        <w:rPr>
          <w:rFonts w:ascii="Arial" w:eastAsia="Arial" w:hAnsi="Arial"/>
        </w:rPr>
        <w:t>Todos los miembros de la Ronda se mecen en sintonía con el grupo para inducir una vivencia de unidad y de armonía.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123712" behindDoc="1" locked="0" layoutInCell="1" allowOverlap="1">
                <wp:simplePos x="0" y="0"/>
                <wp:positionH relativeFrom="column">
                  <wp:posOffset>-9525</wp:posOffset>
                </wp:positionH>
                <wp:positionV relativeFrom="paragraph">
                  <wp:posOffset>74295</wp:posOffset>
                </wp:positionV>
                <wp:extent cx="6264275" cy="0"/>
                <wp:effectExtent l="9525" t="7620" r="12700" b="11430"/>
                <wp:wrapNone/>
                <wp:docPr id="1784" name="Line 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 o:spid="_x0000_s1026" style="position:absolute;z-index:-252192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85pt" to="492.5pt,5.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mTHIQIAAEY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184"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4220"/>
        <w:gridCol w:w="960"/>
      </w:tblGrid>
      <w:tr w:rsidR="00552FA0">
        <w:trPr>
          <w:trHeight w:val="278"/>
        </w:trPr>
        <w:tc>
          <w:tcPr>
            <w:tcW w:w="4460" w:type="dxa"/>
            <w:gridSpan w:val="2"/>
            <w:shd w:val="clear" w:color="auto" w:fill="auto"/>
            <w:vAlign w:val="bottom"/>
          </w:tcPr>
          <w:p w:rsidR="00552FA0" w:rsidRDefault="00E85ED5">
            <w:pPr>
              <w:spacing w:line="0" w:lineRule="atLeast"/>
              <w:rPr>
                <w:rFonts w:ascii="Arial" w:eastAsia="Arial" w:hAnsi="Arial"/>
                <w:b/>
                <w:color w:val="000080"/>
              </w:rPr>
            </w:pPr>
            <w:bookmarkStart w:id="4" w:name="page20"/>
            <w:bookmarkEnd w:id="4"/>
            <w:r>
              <w:rPr>
                <w:rFonts w:ascii="Arial" w:eastAsia="Arial" w:hAnsi="Arial"/>
              </w:rPr>
              <w:lastRenderedPageBreak/>
              <w:t xml:space="preserve">12-01  </w:t>
            </w:r>
            <w:r>
              <w:rPr>
                <w:rFonts w:ascii="Arial" w:eastAsia="Arial" w:hAnsi="Arial"/>
                <w:b/>
                <w:color w:val="000080"/>
              </w:rPr>
              <w:t>Eu sei que vou te amar</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Moraes-Creuza-Toquinho</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11-04</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Simone, Nina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Magie d'amour</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Posit, Jean-Pierre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11-02</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Pode entrar</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11-01  </w:t>
            </w:r>
            <w:r>
              <w:rPr>
                <w:rFonts w:ascii="Arial" w:eastAsia="Arial" w:hAnsi="Arial"/>
                <w:b/>
                <w:color w:val="000080"/>
              </w:rPr>
              <w:t>Tamba-Tajá</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47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83" name="Rectangle 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 o:spid="_x0000_s1026" style="position:absolute;margin-left:-.75pt;margin-top:6.3pt;width:493.3pt;height:14.7pt;z-index:-252191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1M5qjKAIAAEA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CONTACTO MÚLTIPLE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57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2" name="Line 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 o:spid="_x0000_s1026" style="position:absolute;z-index:-252190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Lm0JQIAAEY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1C5t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En esta Ronda las personas cambian de posición, girando su cuerpo hacia un lado y hacia el otro, con la posibilidad de tomar contacto frontalmente con los compañeros de cada lado. También, eventualmente, si la ronda no es muy grande, puede entrar en contacto con otros compañeros más lejanos. No hay desplazamiento, sino un movimiento de mecimiento que permite estos contactos de la cara y el cabello y que permiten el intercambio de besos. Es un ejercicio de la Línea de la Sexualidad.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Descripción: Se propone la posibilidad de invitar a las personas a formar la ronda poniéndose uno hacia adentro y uno hacia afuera, lo cual puede facilitar y aumentar la intimidad y la variedad de contactos. Las personas están siempre tomadas de las manos. Los contactos se hacen con el movimiento integrado de todo el cuerpo en movimiento.</w:t>
      </w:r>
    </w:p>
    <w:p w:rsidR="00552FA0" w:rsidRDefault="00552FA0">
      <w:pPr>
        <w:spacing w:line="189" w:lineRule="exact"/>
        <w:rPr>
          <w:rFonts w:ascii="Times New Roman" w:eastAsia="Times New Roman" w:hAnsi="Times New Roman"/>
        </w:rPr>
      </w:pPr>
    </w:p>
    <w:p w:rsidR="00552FA0" w:rsidRDefault="00E85ED5">
      <w:pPr>
        <w:spacing w:line="276" w:lineRule="auto"/>
        <w:ind w:left="180" w:right="380"/>
        <w:rPr>
          <w:rFonts w:ascii="Arial" w:eastAsia="Arial" w:hAnsi="Arial"/>
        </w:rPr>
      </w:pPr>
      <w:r>
        <w:rPr>
          <w:rFonts w:ascii="Arial" w:eastAsia="Arial" w:hAnsi="Arial"/>
        </w:rPr>
        <w:t xml:space="preserve">Proyección existencial: La apertura a una afectividad y a </w:t>
      </w:r>
      <w:proofErr w:type="gramStart"/>
      <w:r>
        <w:rPr>
          <w:rFonts w:ascii="Arial" w:eastAsia="Arial" w:hAnsi="Arial"/>
        </w:rPr>
        <w:t>un erotismo indiferenciados</w:t>
      </w:r>
      <w:proofErr w:type="gramEnd"/>
      <w:r>
        <w:rPr>
          <w:rFonts w:ascii="Arial" w:eastAsia="Arial" w:hAnsi="Arial"/>
        </w:rPr>
        <w:t>, de los que pueden surgir nuestras preferencias.</w:t>
      </w:r>
    </w:p>
    <w:p w:rsidR="00552FA0" w:rsidRDefault="00552FA0">
      <w:pPr>
        <w:spacing w:line="164" w:lineRule="exact"/>
        <w:rPr>
          <w:rFonts w:ascii="Times New Roman" w:eastAsia="Times New Roman" w:hAnsi="Times New Roman"/>
        </w:rPr>
      </w:pPr>
    </w:p>
    <w:p w:rsidR="00552FA0" w:rsidRDefault="00E85ED5">
      <w:pPr>
        <w:spacing w:line="258" w:lineRule="auto"/>
        <w:ind w:left="180" w:right="760"/>
        <w:rPr>
          <w:rFonts w:ascii="Arial" w:eastAsia="Arial" w:hAnsi="Arial"/>
        </w:rPr>
      </w:pPr>
      <w:r>
        <w:rPr>
          <w:rFonts w:ascii="Arial" w:eastAsia="Arial" w:hAnsi="Arial"/>
        </w:rPr>
        <w:t>Elemento poético: Crear, a través de nuestros contactos y nuestros movimientos suaves, una ola de erotismo y de ternura que se extiende hasta el infinito y regresa amplificada.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3500"/>
        <w:gridCol w:w="15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Baker, Chet</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13-21</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Angel Eyes</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Merril, Helen</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5:04</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13-05</w:t>
            </w: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Don't Stand A Ghost Of A Chance With</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Krall, Diana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You</w:t>
            </w:r>
          </w:p>
        </w:tc>
        <w:tc>
          <w:tcPr>
            <w:tcW w:w="3500" w:type="dxa"/>
            <w:shd w:val="clear" w:color="auto" w:fill="auto"/>
            <w:vAlign w:val="bottom"/>
          </w:tcPr>
          <w:p w:rsidR="00552FA0" w:rsidRDefault="00552FA0">
            <w:pPr>
              <w:spacing w:line="0" w:lineRule="atLeast"/>
              <w:rPr>
                <w:rFonts w:ascii="Times New Roman" w:eastAsia="Times New Roman" w:hAnsi="Times New Roman"/>
                <w:sz w:val="23"/>
              </w:rPr>
            </w:pPr>
          </w:p>
        </w:tc>
        <w:tc>
          <w:tcPr>
            <w:tcW w:w="15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11-20</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Pra dizer adeus</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678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81" name="Rectangle 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 o:spid="_x0000_s1026" style="position:absolute;margin-left:-.75pt;margin-top:6.3pt;width:493.3pt;height:14.7pt;z-index:-252189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aQetHiYCAABA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MECIMIENTO CON ACERCAMIENTO Y CONTACTOS (Ronda de comunión)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78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0" name="Line 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 o:spid="_x0000_s1026" style="position:absolute;z-index:-252188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1bo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ps1bo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Antes llamada Ronda de Comunicación, ha cambiado de nombre porque he encontrado insuficiente el término “comunicación”. La comunicación puede ser a través del teléfono, de un gesto, de un objeto, pero en realidad no representa el proceso psicológico profundo. Hoy en día la comunicación está muy vinculada a los sistemas tecnológicos como la televisión, el teléfono, Internet, etc. La palabra “comunicación” no rinde la idea de lo que quiero; en este sentido es más preciso hablar de “comunión”.</w:t>
      </w:r>
    </w:p>
    <w:p w:rsidR="00552FA0" w:rsidRDefault="00552FA0">
      <w:pPr>
        <w:spacing w:line="193"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adelante se llamará: RONDA DE MECIMIENTO CON ACERCAMIENTO Y CONTACTOS.</w:t>
      </w:r>
    </w:p>
    <w:p w:rsidR="00552FA0" w:rsidRDefault="00552FA0">
      <w:pPr>
        <w:spacing w:line="232" w:lineRule="exact"/>
        <w:rPr>
          <w:rFonts w:ascii="Times New Roman" w:eastAsia="Times New Roman" w:hAnsi="Times New Roman"/>
        </w:rPr>
      </w:pPr>
    </w:p>
    <w:p w:rsidR="00552FA0" w:rsidRDefault="00E85ED5">
      <w:pPr>
        <w:spacing w:line="275" w:lineRule="auto"/>
        <w:ind w:left="180" w:right="540"/>
        <w:rPr>
          <w:rFonts w:ascii="Arial" w:eastAsia="Arial" w:hAnsi="Arial"/>
        </w:rPr>
      </w:pPr>
      <w:r>
        <w:rPr>
          <w:rFonts w:ascii="Arial" w:eastAsia="Arial" w:hAnsi="Arial"/>
        </w:rPr>
        <w:t>Las personas se toman de la cintura, al mismo tiempo oscilan con los otros e intercambian contactos a través de rostros y cabeza. El objetivo es producir sensaciones de ternura y confianza recíproca.</w:t>
      </w:r>
    </w:p>
    <w:p w:rsidR="00552FA0" w:rsidRDefault="00552FA0">
      <w:pPr>
        <w:spacing w:line="166" w:lineRule="exact"/>
        <w:rPr>
          <w:rFonts w:ascii="Times New Roman" w:eastAsia="Times New Roman" w:hAnsi="Times New Roman"/>
        </w:rPr>
      </w:pPr>
    </w:p>
    <w:p w:rsidR="00552FA0" w:rsidRDefault="00E85ED5">
      <w:pPr>
        <w:spacing w:line="259" w:lineRule="auto"/>
        <w:ind w:left="180" w:right="560"/>
        <w:rPr>
          <w:rFonts w:ascii="Arial" w:eastAsia="Arial" w:hAnsi="Arial"/>
        </w:rPr>
      </w:pPr>
      <w:r>
        <w:rPr>
          <w:rFonts w:ascii="Arial" w:eastAsia="Arial" w:hAnsi="Arial"/>
        </w:rPr>
        <w:t>Es un ejercicio de la Línea de la Afectividad, donde se aprende a dar y a recibir mensajes de afecto en feedback.</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20"/>
        <w:gridCol w:w="4600"/>
        <w:gridCol w:w="58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02-11</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Nice To Be Around</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Williams, Paul</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Simone</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lenta, profundamente sensual.</w:t>
            </w:r>
          </w:p>
        </w:tc>
        <w:tc>
          <w:tcPr>
            <w:tcW w:w="4600" w:type="dxa"/>
            <w:shd w:val="clear" w:color="auto" w:fill="auto"/>
            <w:vAlign w:val="bottom"/>
          </w:tcPr>
          <w:p w:rsidR="00552FA0" w:rsidRDefault="00552FA0">
            <w:pPr>
              <w:spacing w:line="0" w:lineRule="atLeast"/>
              <w:rPr>
                <w:rFonts w:ascii="Times New Roman" w:eastAsia="Times New Roman" w:hAnsi="Times New Roman"/>
              </w:rPr>
            </w:pPr>
          </w:p>
        </w:tc>
        <w:tc>
          <w:tcPr>
            <w:tcW w:w="5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11-01  </w:t>
            </w:r>
            <w:r>
              <w:rPr>
                <w:rFonts w:ascii="Arial" w:eastAsia="Arial" w:hAnsi="Arial"/>
                <w:b/>
                <w:color w:val="000080"/>
              </w:rPr>
              <w:t>Tamba-Tajá</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Belém, Fafá</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11-06</w:t>
            </w:r>
          </w:p>
        </w:tc>
        <w:tc>
          <w:tcPr>
            <w:tcW w:w="39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19-15</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Vidala del cuculí</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Cumbo, Jorge / Vitale, Lito / Gonzáles, Lucho</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7:58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02-10</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We've Only Just Begun</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Williams, Paul</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09-13</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Who Can See It</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Harrison, George</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8832" behindDoc="1" locked="0" layoutInCell="1" allowOverlap="1">
                <wp:simplePos x="0" y="0"/>
                <wp:positionH relativeFrom="column">
                  <wp:posOffset>-9525</wp:posOffset>
                </wp:positionH>
                <wp:positionV relativeFrom="paragraph">
                  <wp:posOffset>362585</wp:posOffset>
                </wp:positionV>
                <wp:extent cx="6264275" cy="0"/>
                <wp:effectExtent l="9525" t="10160" r="12700" b="8890"/>
                <wp:wrapNone/>
                <wp:docPr id="1779" name="Line 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 o:spid="_x0000_s1026" style="position:absolute;z-index:-252187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8.55pt" to="492.5pt,28.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5/sIQIAAEY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38"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20</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600" w:right="1100" w:bottom="87" w:left="980" w:header="0" w:footer="0" w:gutter="0"/>
          <w:cols w:space="0" w:equalWidth="0">
            <w:col w:w="9820"/>
          </w:cols>
          <w:docGrid w:linePitch="360"/>
        </w:sectPr>
      </w:pPr>
    </w:p>
    <w:bookmarkStart w:id="5" w:name="page21"/>
    <w:bookmarkEnd w:id="5"/>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129856"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778"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 o:spid="_x0000_s1026" style="position:absolute;margin-left:48.2pt;margin-top:28.35pt;width:493.35pt;height:14.65pt;z-index:-2521866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gABnOicCAABA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RONDA DE ACTIVACIÓN LENTA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08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77" name="Line 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 o:spid="_x0000_s1026" style="position:absolute;z-index:-252185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RpxnJAIAAEY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SRpxn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120"/>
        <w:rPr>
          <w:rFonts w:ascii="Arial" w:eastAsia="Arial" w:hAnsi="Arial"/>
        </w:rPr>
      </w:pPr>
      <w:r>
        <w:rPr>
          <w:rFonts w:ascii="Arial" w:eastAsia="Arial" w:hAnsi="Arial"/>
        </w:rPr>
        <w:t>La ronda de activación lenta permite recuperar progresivamente la conciencia de la identidad, cuando los participantes aún están en estado más o menos profundo de regresión, permitiéndoles conservar la calidad de la comunión con el grupo.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620"/>
        <w:gridCol w:w="4140"/>
        <w:gridCol w:w="13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02-20</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Andança</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Carvalho, Beth</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01-06</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Behind That Locked Door</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Harrison, George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02-05</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Canto do Povo de um lugar</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02-04</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Coqueiro de Itapoã</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02-07</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I'd Have You Anytime</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Harrison, George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01-02</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Let It Be</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The Beatles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4:03</w:t>
            </w:r>
          </w:p>
        </w:tc>
      </w:tr>
      <w:tr w:rsidR="00552FA0">
        <w:trPr>
          <w:trHeight w:val="286"/>
        </w:trPr>
        <w:tc>
          <w:tcPr>
            <w:tcW w:w="41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02-02  </w:t>
            </w:r>
            <w:r>
              <w:rPr>
                <w:rFonts w:ascii="Arial" w:eastAsia="Arial" w:hAnsi="Arial"/>
                <w:b/>
                <w:color w:val="000080"/>
              </w:rPr>
              <w:t>Love</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Lennon, John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02-23</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Redescobrir</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Regina, Elis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4:06</w:t>
            </w:r>
          </w:p>
        </w:tc>
      </w:tr>
      <w:tr w:rsidR="00552FA0">
        <w:trPr>
          <w:trHeight w:val="286"/>
        </w:trPr>
        <w:tc>
          <w:tcPr>
            <w:tcW w:w="41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02-18  </w:t>
            </w:r>
            <w:r>
              <w:rPr>
                <w:rFonts w:ascii="Arial" w:eastAsia="Arial" w:hAnsi="Arial"/>
                <w:b/>
                <w:color w:val="000080"/>
              </w:rPr>
              <w:t>Se todos fossem iguais a você</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Sete mil vezes</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14-14</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abusou</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Creuza, Maria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190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76" name="Rectangle 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 o:spid="_x0000_s1026" style="position:absolute;margin-left:-.75pt;margin-top:6.35pt;width:493.3pt;height:14.65pt;z-index:-252184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3/XpJQIAAEA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FN/16SUCAABA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ACTIVACIÓN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29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75" name="Line 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 o:spid="_x0000_s1026" style="position:absolute;z-index:-252183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pXM7Iw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Pilczs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340"/>
        <w:rPr>
          <w:rFonts w:ascii="Arial" w:eastAsia="Arial" w:hAnsi="Arial"/>
        </w:rPr>
      </w:pPr>
      <w:r>
        <w:rPr>
          <w:rFonts w:ascii="Arial" w:eastAsia="Arial" w:hAnsi="Arial"/>
        </w:rPr>
        <w:t>Al final de la clase, para mantener la cohesión grupal, conviene proponer una activación en ronda. La intensidad de la activación debe tener en cuenta la fisiología y la vivencia de las personas, de manera de ser lo más progresiva posible, para que no haya ruptura en la vivencia.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La ronda se abre lentamente y el ritmo aparece con </w:t>
      </w:r>
      <w:proofErr w:type="gramStart"/>
      <w:r>
        <w:rPr>
          <w:rFonts w:ascii="Arial" w:eastAsia="Arial" w:hAnsi="Arial"/>
        </w:rPr>
        <w:t>mas</w:t>
      </w:r>
      <w:proofErr w:type="gramEnd"/>
      <w:r>
        <w:rPr>
          <w:rFonts w:ascii="Arial" w:eastAsia="Arial" w:hAnsi="Arial"/>
        </w:rPr>
        <w:t xml:space="preserve"> presencia. El movimiento se vuelve más vital.</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Puede ser el momento de saludarse y despedirse (de darse besos).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Llevar al grupo hacia una activación final permitiendo un estado de conciencia compatible con las exigencias de la realidad exterior. La activación final debe permitir una celebración, una conclusión que es algo más que una simple activación motora.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00"/>
        <w:gridCol w:w="4820"/>
        <w:gridCol w:w="78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01-18</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 ó (Estamos chegando)</w:t>
            </w:r>
          </w:p>
        </w:tc>
        <w:tc>
          <w:tcPr>
            <w:tcW w:w="482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Nascimento, Milton</w:t>
            </w:r>
          </w:p>
        </w:tc>
        <w:tc>
          <w:tcPr>
            <w:tcW w:w="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3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facilitador puede proponer variaciones como cambiar de dirección o tiempos sin desplazamiento</w:t>
            </w:r>
          </w:p>
        </w:tc>
        <w:tc>
          <w:tcPr>
            <w:tcW w:w="78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w:t>
            </w:r>
            <w:proofErr w:type="gramStart"/>
            <w:r>
              <w:rPr>
                <w:rFonts w:ascii="Arial" w:eastAsia="Arial" w:hAnsi="Arial"/>
                <w:i/>
                <w:color w:val="800000"/>
                <w:sz w:val="18"/>
              </w:rPr>
              <w:t>autoregulación</w:t>
            </w:r>
            <w:proofErr w:type="gramEnd"/>
            <w:r>
              <w:rPr>
                <w:rFonts w:ascii="Arial" w:eastAsia="Arial" w:hAnsi="Arial"/>
                <w:i/>
                <w:color w:val="800000"/>
                <w:sz w:val="18"/>
              </w:rPr>
              <w:t>).</w:t>
            </w:r>
          </w:p>
        </w:tc>
        <w:tc>
          <w:tcPr>
            <w:tcW w:w="4820" w:type="dxa"/>
            <w:shd w:val="clear" w:color="auto" w:fill="auto"/>
            <w:vAlign w:val="bottom"/>
          </w:tcPr>
          <w:p w:rsidR="00552FA0" w:rsidRDefault="00552FA0">
            <w:pPr>
              <w:spacing w:line="0" w:lineRule="atLeast"/>
              <w:rPr>
                <w:rFonts w:ascii="Times New Roman" w:eastAsia="Times New Roman" w:hAnsi="Times New Roman"/>
              </w:rPr>
            </w:pPr>
          </w:p>
        </w:tc>
        <w:tc>
          <w:tcPr>
            <w:tcW w:w="7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01-12</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Deusa Dos Orixas</w:t>
            </w:r>
          </w:p>
        </w:tc>
        <w:tc>
          <w:tcPr>
            <w:tcW w:w="482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Nunes, Clara</w:t>
            </w:r>
          </w:p>
        </w:tc>
        <w:tc>
          <w:tcPr>
            <w:tcW w:w="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2:30</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La activación es facilitada por el comienzo un poco más lento, antes de la aparición de la cadencia.</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680"/>
        <w:gridCol w:w="12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20-07</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Mi Manera</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Gipsy Kings</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04-20</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sete chaves/Camarão que dorme a onda</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leva/Dor de amor (ao vivo)</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2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3680" w:type="dxa"/>
            <w:shd w:val="clear" w:color="auto" w:fill="auto"/>
            <w:vAlign w:val="bottom"/>
          </w:tcPr>
          <w:p w:rsidR="00552FA0" w:rsidRDefault="00552FA0">
            <w:pPr>
              <w:spacing w:line="0" w:lineRule="atLeast"/>
              <w:rPr>
                <w:rFonts w:ascii="Times New Roman" w:eastAsia="Times New Roman" w:hAnsi="Times New Roman"/>
              </w:rPr>
            </w:pPr>
          </w:p>
        </w:tc>
        <w:tc>
          <w:tcPr>
            <w:tcW w:w="12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3680" w:type="dxa"/>
            <w:shd w:val="clear" w:color="auto" w:fill="auto"/>
            <w:vAlign w:val="bottom"/>
          </w:tcPr>
          <w:p w:rsidR="00552FA0" w:rsidRDefault="00552FA0">
            <w:pPr>
              <w:spacing w:line="0" w:lineRule="atLeast"/>
              <w:rPr>
                <w:rFonts w:ascii="Times New Roman" w:eastAsia="Times New Roman" w:hAnsi="Times New Roman"/>
                <w:sz w:val="24"/>
              </w:rPr>
            </w:pPr>
          </w:p>
        </w:tc>
        <w:tc>
          <w:tcPr>
            <w:tcW w:w="12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07-21</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An der schönen blauen Donau [Part],</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Strauss II, Johann (1825-1899)</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op.314</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2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02-20</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Andança</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Apos o Amanhecer</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Mendes, Sergio</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Despertar progresivo hacia una cadencia moderada y ligera (tierra-aire)</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80"/>
        <w:gridCol w:w="3760"/>
        <w:gridCol w:w="18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01-16</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Santiago, Emílio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40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05-01  </w:t>
            </w:r>
            <w:r>
              <w:rPr>
                <w:rFonts w:ascii="Arial" w:eastAsia="Arial" w:hAnsi="Arial"/>
                <w:b/>
                <w:color w:val="000080"/>
              </w:rPr>
              <w:t>Bate Coraçao</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05-21</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Batuque</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Mercury, Daniela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01-06</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Behind That Locked Door</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04-08</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Canta, Canta minha gente</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da Vila, Martinho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02-05</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Canto do Povo de um lugar</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03-12</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de Pele</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02-06</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mais linda</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Conto de Areia</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3952" behindDoc="1" locked="0" layoutInCell="1" allowOverlap="1">
                <wp:simplePos x="0" y="0"/>
                <wp:positionH relativeFrom="column">
                  <wp:posOffset>-9525</wp:posOffset>
                </wp:positionH>
                <wp:positionV relativeFrom="paragraph">
                  <wp:posOffset>237490</wp:posOffset>
                </wp:positionV>
                <wp:extent cx="6264275" cy="0"/>
                <wp:effectExtent l="9525" t="8890" r="12700" b="10160"/>
                <wp:wrapNone/>
                <wp:docPr id="1774" name="Line 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 o:spid="_x0000_s1026" style="position:absolute;z-index:-252182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7pt" to="492.5pt,1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41"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21</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740"/>
        <w:gridCol w:w="12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6" w:name="page22"/>
            <w:bookmarkEnd w:id="6"/>
            <w:r>
              <w:rPr>
                <w:rFonts w:ascii="Arial" w:eastAsia="Arial" w:hAnsi="Arial"/>
              </w:rPr>
              <w:lastRenderedPageBreak/>
              <w:t>02-04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Coqueiro de Itapoã</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05-09</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 quero mais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05-13  </w:t>
            </w:r>
            <w:r>
              <w:rPr>
                <w:rFonts w:ascii="Arial" w:eastAsia="Arial" w:hAnsi="Arial"/>
                <w:b/>
                <w:color w:val="000080"/>
              </w:rPr>
              <w:t>Eu quero meu amor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de Moraes-Creuza-Toquinho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Fava de Cheiro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Sivuca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Fim de Reinado (ao vivo)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04-10</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Folhas secas (ao vivo)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Força da imaginação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Here Comes The Sun</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Beatles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I'd Have You Anytime</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Harrison, George</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Isto Aqui O Que É/É</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Santiago, Emílio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04-06</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Juizio final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Lenda das Sereias, Rainha do Mar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Let It Be</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Beatles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Meu Sapato Já Furou</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My Sweet Lord</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Harrison, George</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Santiago, Emílio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Não Enche</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Baile de Bio Laurinda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Sivuca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mar Serenou</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Gonzaguinha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Olho por Olho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Paixão de Beata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do Acordeon, Pinto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Pedi ao céu</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Portela na avenida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Preciso me encontrar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Rumba Azul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7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Samba no quintal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Senhora rezadeira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Sete mil vezes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Sing</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Carpenters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Sonhando Eu Sou Feliz</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02-14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Stewball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Baez, Joan</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Tema de Amor de Gabriela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Costa, Gal / Jobim, Tom</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Getz, Stan / Gilberto, João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7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Trem das cores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Um Canto de Afoxé Para O Bloco do Ilê</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11-17</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Vltava (Die Moldau) [Part] - Symphonic</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Smetana, Bedřich (1824-1884)</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rsidRPr="002614B9">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Poem n°2 from cycle 'Ma Vlast'</w:t>
            </w:r>
          </w:p>
        </w:tc>
        <w:tc>
          <w:tcPr>
            <w:tcW w:w="37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12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Xote das meninas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4976" behindDoc="1" locked="0" layoutInCell="1" allowOverlap="1">
                <wp:simplePos x="0" y="0"/>
                <wp:positionH relativeFrom="column">
                  <wp:posOffset>-9525</wp:posOffset>
                </wp:positionH>
                <wp:positionV relativeFrom="paragraph">
                  <wp:posOffset>1454785</wp:posOffset>
                </wp:positionV>
                <wp:extent cx="6264275" cy="0"/>
                <wp:effectExtent l="9525" t="6985" r="12700" b="12065"/>
                <wp:wrapNone/>
                <wp:docPr id="1773" name="Line 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 o:spid="_x0000_s1026" style="position:absolute;z-index:-252181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4.55pt" to="492.5pt,114.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3L4YIQIAAEY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58"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22</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7" w:name="page23"/>
    <w:bookmarkEnd w:id="7"/>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136000"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772" name="Rectangle 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 o:spid="_x0000_s1026" style="position:absolute;margin-left:48.2pt;margin-top:28.35pt;width:493.35pt;height:14.65pt;z-index:-2521804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IrzTXYlAgAAQA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RONDA DE CELEBRACIÓN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70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71" name="Line 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 o:spid="_x0000_s1026" style="position:absolute;z-index:-252179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lqgUJQIAAEY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dJaoF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180"/>
        <w:rPr>
          <w:rFonts w:ascii="Arial" w:eastAsia="Arial" w:hAnsi="Arial"/>
        </w:rPr>
      </w:pPr>
      <w:r>
        <w:rPr>
          <w:rFonts w:ascii="Arial" w:eastAsia="Arial" w:hAnsi="Arial"/>
        </w:rPr>
        <w:t>Se propone después de un acto importante como “el Renacimiento”, de un Desafío o al final de una clase semanal o un taller. Perfectamente se pueden usan músicas clásicas y alegres, como los “Allegri” de Vivaldi. Las personas giran tomadas de las manos y con los brazos en alto. Esta Ronda es especialmente indicada para el final de una clase o taller sobre Afectividad, donde se estimula la fraternidad. Los alumnos quedan en un estado de humor triunfante.</w:t>
      </w:r>
    </w:p>
    <w:p w:rsidR="00552FA0" w:rsidRDefault="00552FA0">
      <w:pPr>
        <w:spacing w:line="193" w:lineRule="exact"/>
        <w:rPr>
          <w:rFonts w:ascii="Times New Roman" w:eastAsia="Times New Roman" w:hAnsi="Times New Roman"/>
        </w:rPr>
      </w:pPr>
    </w:p>
    <w:p w:rsidR="00552FA0" w:rsidRDefault="00E85ED5">
      <w:pPr>
        <w:spacing w:line="253" w:lineRule="auto"/>
        <w:ind w:left="180" w:right="420"/>
        <w:rPr>
          <w:rFonts w:ascii="Arial" w:eastAsia="Arial" w:hAnsi="Arial"/>
        </w:rPr>
      </w:pPr>
      <w:r>
        <w:rPr>
          <w:rFonts w:ascii="Arial" w:eastAsia="Arial" w:hAnsi="Arial"/>
        </w:rPr>
        <w:t>Para la Ronda de Celebración realizada en cursos dedicados a profundizar la Masculinidad Profunda se utiliza la música “Zorba”, interpretada por Mikis Theodorakis, en la cual todos los hombres danzan con mucha fuerza.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4060"/>
        <w:gridCol w:w="800"/>
      </w:tblGrid>
      <w:tr w:rsidR="00552FA0">
        <w:trPr>
          <w:trHeight w:val="230"/>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01-19</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4060" w:type="dxa"/>
            <w:shd w:val="clear" w:color="auto" w:fill="auto"/>
            <w:vAlign w:val="bottom"/>
          </w:tcPr>
          <w:p w:rsidR="00552FA0" w:rsidRDefault="00552FA0">
            <w:pPr>
              <w:spacing w:line="0" w:lineRule="atLeast"/>
              <w:rPr>
                <w:rFonts w:ascii="Times New Roman" w:eastAsia="Times New Roman" w:hAnsi="Times New Roman"/>
                <w:sz w:val="24"/>
              </w:rPr>
            </w:pPr>
          </w:p>
        </w:tc>
        <w:tc>
          <w:tcPr>
            <w:tcW w:w="8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16-13</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non molto - Concerto 'L'inverno' in</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 minore -1 (Le quattro stagioni op.8/4, RV</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297)</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01-07</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Harrison, George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01-09</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Give Me Love (Give Me Peace On Earth)</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Harrison, George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3:34</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03-19</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Gloria in excelsis Deo (Riccardo Muti) -</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614B9">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Gloria in Re Maggiore - 1, RV 589</w:t>
            </w:r>
          </w:p>
        </w:tc>
        <w:tc>
          <w:tcPr>
            <w:tcW w:w="40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8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03-01</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Gracias a la vida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Regina, Elis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4:24</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03-02  </w:t>
            </w:r>
            <w:r>
              <w:rPr>
                <w:rFonts w:ascii="Arial" w:eastAsia="Arial" w:hAnsi="Arial"/>
                <w:b/>
                <w:color w:val="000080"/>
              </w:rPr>
              <w:t>Gracias a la vida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03-20</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Haendel, Georg Friedrich (1685-1759)</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11-16  </w:t>
            </w:r>
            <w:r>
              <w:rPr>
                <w:rFonts w:ascii="Arial" w:eastAsia="Arial" w:hAnsi="Arial"/>
                <w:b/>
                <w:color w:val="000080"/>
              </w:rPr>
              <w:t>Imagine</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Lennon, John</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03-03  </w:t>
            </w:r>
            <w:r>
              <w:rPr>
                <w:rFonts w:ascii="Arial" w:eastAsia="Arial" w:hAnsi="Arial"/>
                <w:b/>
                <w:color w:val="000080"/>
              </w:rPr>
              <w:t>Todo Cambia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4:47</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Fibich, Zděnek (1850-1900)</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614B9">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406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80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04-12</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Vai ou nao vai</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da Vila, Martinho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3:34</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03-05  </w:t>
            </w:r>
            <w:r>
              <w:rPr>
                <w:rFonts w:ascii="Arial" w:eastAsia="Arial" w:hAnsi="Arial"/>
                <w:b/>
                <w:color w:val="000080"/>
              </w:rPr>
              <w:t>Vientos del alma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3:04</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11-17</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Vltava (Die Moldau) [Part] - Symphonic</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Smetana, Bedřich (1824-1884)</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rsidRPr="002614B9">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Poem n°2 from cycle 'Ma Vlast'</w:t>
            </w:r>
          </w:p>
        </w:tc>
        <w:tc>
          <w:tcPr>
            <w:tcW w:w="40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8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04-04</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Eu e a Orgia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Carvalho, Beth</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03-04  </w:t>
            </w:r>
            <w:r>
              <w:rPr>
                <w:rFonts w:ascii="Arial" w:eastAsia="Arial" w:hAnsi="Arial"/>
                <w:b/>
                <w:color w:val="000080"/>
              </w:rPr>
              <w:t>Y dale alegría a mi corazón</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16-01</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804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70" name="Rectangle 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 o:spid="_x0000_s1026" style="position:absolute;margin-left:-.75pt;margin-top:6.35pt;width:493.3pt;height:14.65pt;z-index:-252178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I5eWck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SOLIDARIDAD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90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9" name="Line 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 o:spid="_x0000_s1026" style="position:absolute;z-index:-252177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mhnY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Esta ronda se realiza al final de una clase. La Música debe tener elementos marciales y triunfantes, como “El Moldava” de Smetana. Antes que todo, en la consigna se indica que “la unión hace la fuerza”, así se permite una meditación por parte de los alumnos con respecto a la fraternidad, la solidaridad. Durante la danza, en algunos momentos, las personas pueden levantar los brazos en actitud de triunfo.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20"/>
        <w:gridCol w:w="12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03-02</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Gracias a la vida</w:t>
            </w:r>
          </w:p>
        </w:tc>
        <w:tc>
          <w:tcPr>
            <w:tcW w:w="382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Sosa, Mercedes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11-17</w:t>
            </w:r>
          </w:p>
        </w:tc>
        <w:tc>
          <w:tcPr>
            <w:tcW w:w="40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Vltava (Die Moldau) [Part] - Symphonic</w:t>
            </w:r>
          </w:p>
        </w:tc>
        <w:tc>
          <w:tcPr>
            <w:tcW w:w="382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Smetana, Bedřich (1824-1884)</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rsidRPr="002614B9">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Poem n°2 from cycle 'Ma Vlast'</w:t>
            </w:r>
          </w:p>
        </w:tc>
        <w:tc>
          <w:tcPr>
            <w:tcW w:w="382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12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bl>
    <w:p w:rsidR="00552FA0" w:rsidRPr="00F925E2" w:rsidRDefault="003A7232">
      <w:pPr>
        <w:spacing w:line="20" w:lineRule="exact"/>
        <w:rPr>
          <w:rFonts w:ascii="Times New Roman" w:eastAsia="Times New Roman" w:hAnsi="Times New Roman"/>
          <w:lang w:val="en-US"/>
        </w:rPr>
      </w:pPr>
      <w:r>
        <w:rPr>
          <w:rFonts w:ascii="Times New Roman" w:eastAsia="Times New Roman" w:hAnsi="Times New Roman"/>
          <w:noProof/>
          <w:sz w:val="24"/>
        </w:rPr>
        <mc:AlternateContent>
          <mc:Choice Requires="wps">
            <w:drawing>
              <wp:anchor distT="0" distB="0" distL="114300" distR="114300" simplePos="0" relativeHeight="25114009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68" name="Rectangle 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 o:spid="_x0000_s1026" style="position:absolute;margin-left:-.75pt;margin-top:6.35pt;width:493.3pt;height:14.65pt;z-index:-252176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s9zIEmAgAAQAQAAA4AAAAAAAAAAAAAAAAALgIAAGRycy9lMm9E&#10;b2MueG1sUEsBAi0AFAAGAAgAAAAhAG+TnoXfAAAACAEAAA8AAAAAAAAAAAAAAAAAgAQAAGRycy9k&#10;b3ducmV2LnhtbFBLBQYAAAAABAAEAPMAAACMBQAAAAA=&#10;" fillcolor="#ff9" strokecolor="white"/>
            </w:pict>
          </mc:Fallback>
        </mc:AlternateContent>
      </w:r>
    </w:p>
    <w:p w:rsidR="00552FA0" w:rsidRPr="00F925E2" w:rsidRDefault="00552FA0">
      <w:pPr>
        <w:spacing w:line="111"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RONDA FINAL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411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7" name="Line 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 o:spid="_x0000_s1026" style="position:absolute;z-index:-252175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&#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PgXC5E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rondas finales tienen características de celebración y de despedida feliz.</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40"/>
        <w:gridCol w:w="3600"/>
        <w:gridCol w:w="134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03-17</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'L'Amoroso' per</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33"/>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violono, archi e BC in Mi Maggiore - 1, RV</w:t>
            </w:r>
          </w:p>
        </w:tc>
        <w:tc>
          <w:tcPr>
            <w:tcW w:w="3600" w:type="dxa"/>
            <w:shd w:val="clear" w:color="auto" w:fill="auto"/>
            <w:vAlign w:val="bottom"/>
          </w:tcPr>
          <w:p w:rsidR="00552FA0" w:rsidRDefault="00552FA0">
            <w:pPr>
              <w:spacing w:line="0" w:lineRule="atLeast"/>
              <w:rPr>
                <w:rFonts w:ascii="Times New Roman" w:eastAsia="Times New Roman" w:hAnsi="Times New Roman"/>
              </w:rPr>
            </w:pPr>
          </w:p>
        </w:tc>
        <w:tc>
          <w:tcPr>
            <w:tcW w:w="13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271</w:t>
            </w:r>
          </w:p>
        </w:tc>
        <w:tc>
          <w:tcPr>
            <w:tcW w:w="3600" w:type="dxa"/>
            <w:shd w:val="clear" w:color="auto" w:fill="auto"/>
            <w:vAlign w:val="bottom"/>
          </w:tcPr>
          <w:p w:rsidR="00552FA0" w:rsidRDefault="00552FA0">
            <w:pPr>
              <w:spacing w:line="0" w:lineRule="atLeast"/>
              <w:rPr>
                <w:rFonts w:ascii="Times New Roman" w:eastAsia="Times New Roman" w:hAnsi="Times New Roman"/>
                <w:sz w:val="23"/>
              </w:rPr>
            </w:pPr>
          </w:p>
        </w:tc>
        <w:tc>
          <w:tcPr>
            <w:tcW w:w="13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01-07</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04-08</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Canta, Canta minha gente</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da Vila, Martinho</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21-06</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Carnaval de São Vicente</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Evora, Cesaria</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2144" behindDoc="1" locked="0" layoutInCell="1" allowOverlap="1">
                <wp:simplePos x="0" y="0"/>
                <wp:positionH relativeFrom="column">
                  <wp:posOffset>-9525</wp:posOffset>
                </wp:positionH>
                <wp:positionV relativeFrom="paragraph">
                  <wp:posOffset>321310</wp:posOffset>
                </wp:positionV>
                <wp:extent cx="6264275" cy="0"/>
                <wp:effectExtent l="9525" t="6985" r="12700" b="12065"/>
                <wp:wrapNone/>
                <wp:docPr id="1766" name="Line 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 o:spid="_x0000_s1026" style="position:absolute;z-index:-252174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5.3pt" to="492.5pt,2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7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23</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020"/>
        <w:gridCol w:w="1880"/>
      </w:tblGrid>
      <w:tr w:rsidR="00552FA0">
        <w:trPr>
          <w:trHeight w:val="278"/>
        </w:trPr>
        <w:tc>
          <w:tcPr>
            <w:tcW w:w="4740" w:type="dxa"/>
            <w:gridSpan w:val="2"/>
            <w:shd w:val="clear" w:color="auto" w:fill="auto"/>
            <w:vAlign w:val="bottom"/>
          </w:tcPr>
          <w:p w:rsidR="00552FA0" w:rsidRDefault="00E85ED5">
            <w:pPr>
              <w:spacing w:line="0" w:lineRule="atLeast"/>
              <w:rPr>
                <w:rFonts w:ascii="Arial" w:eastAsia="Arial" w:hAnsi="Arial"/>
                <w:b/>
                <w:color w:val="000080"/>
              </w:rPr>
            </w:pPr>
            <w:bookmarkStart w:id="8" w:name="page24"/>
            <w:bookmarkEnd w:id="8"/>
            <w:r>
              <w:rPr>
                <w:rFonts w:ascii="Arial" w:eastAsia="Arial" w:hAnsi="Arial"/>
              </w:rPr>
              <w:lastRenderedPageBreak/>
              <w:t xml:space="preserve">21-11  </w:t>
            </w:r>
            <w:r>
              <w:rPr>
                <w:rFonts w:ascii="Arial" w:eastAsia="Arial" w:hAnsi="Arial"/>
                <w:b/>
                <w:color w:val="000080"/>
              </w:rPr>
              <w:t>Danadinho Danado (com Martinho da Vila)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Activacion final alegre.</w:t>
            </w:r>
          </w:p>
        </w:tc>
        <w:tc>
          <w:tcPr>
            <w:tcW w:w="3020" w:type="dxa"/>
            <w:shd w:val="clear" w:color="auto" w:fill="auto"/>
            <w:vAlign w:val="bottom"/>
          </w:tcPr>
          <w:p w:rsidR="00552FA0" w:rsidRDefault="00552FA0">
            <w:pPr>
              <w:spacing w:line="0" w:lineRule="atLeast"/>
              <w:rPr>
                <w:rFonts w:ascii="Times New Roman" w:eastAsia="Times New Roman" w:hAnsi="Times New Roman"/>
              </w:rPr>
            </w:pPr>
          </w:p>
        </w:tc>
        <w:tc>
          <w:tcPr>
            <w:tcW w:w="18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Gracias a la vida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Regina, Elis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4:24</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03-02  </w:t>
            </w:r>
            <w:r>
              <w:rPr>
                <w:rFonts w:ascii="Arial" w:eastAsia="Arial" w:hAnsi="Arial"/>
                <w:b/>
                <w:color w:val="000080"/>
              </w:rPr>
              <w:t>Gracias a la vida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Sosa, Mercedes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Meu Sapato Já Furou</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Morena flor</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2:52</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21-10  </w:t>
            </w:r>
            <w:r>
              <w:rPr>
                <w:rFonts w:ascii="Arial" w:eastAsia="Arial" w:hAnsi="Arial"/>
                <w:b/>
                <w:color w:val="000080"/>
              </w:rPr>
              <w:t>O Amanhã</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mar Serenou</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Gonzaguinha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Portela na avenida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01-15</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Samba no quintal</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03-03  </w:t>
            </w:r>
            <w:r>
              <w:rPr>
                <w:rFonts w:ascii="Arial" w:eastAsia="Arial" w:hAnsi="Arial"/>
                <w:b/>
                <w:color w:val="000080"/>
              </w:rPr>
              <w:t>Todo Cambia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Sosa, Mercedes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316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65" name="Rectangle 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 o:spid="_x0000_s1026" style="position:absolute;margin-left:-.75pt;margin-top:6.3pt;width:493.3pt;height:14.7pt;z-index:-25217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LA MARCHA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1441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4" name="Line 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 o:spid="_x0000_s1026" style="position:absolute;z-index:-252172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PDLkJAIAAEY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iPDLk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rehabilitación del hombre "normal" debería comenzar con el aprendizaje de la marcha.</w:t>
      </w:r>
    </w:p>
    <w:p w:rsidR="00552FA0" w:rsidRDefault="00552FA0">
      <w:pPr>
        <w:spacing w:line="23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marcha es la expresión más evidente y más clara de la actitud de un ser humano frente a la vida.</w:t>
      </w:r>
    </w:p>
    <w:p w:rsidR="00552FA0" w:rsidRDefault="00552FA0">
      <w:pPr>
        <w:spacing w:line="232"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El hombre no camina (avanza) sólo con sus piernas, sino con todo su cuerpo. Centenas de músculos pasan por estados de tensión y de relajamiento para permitir la acción extremadamente compleja que constituye la marcha. Los movimientos de las piernas se realizan en una sinergía perfecta con relación a los movimientos de los brazos. Además, la posición de la cabeza, la expresión de la cara, la armonía general, la vivacidad de los movimientos, la extensión del paso, la fuerza de propulsión de la pierna trasera, la fluidez, la elasticidad motriz, etc., son expresiones de la estructura global de la personalidad. Para emplear un lenguaje fenomenológico, la marcha representa una manera de "caminar (avanzar) en la vida».</w:t>
      </w:r>
    </w:p>
    <w:p w:rsidR="00552FA0" w:rsidRDefault="00552FA0">
      <w:pPr>
        <w:spacing w:line="1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Pedro Lain Entralgo describió la condición ambulante del hombre con el término “homo ambulatorius”.</w:t>
      </w:r>
    </w:p>
    <w:p w:rsidR="00552FA0" w:rsidRDefault="00552FA0">
      <w:pPr>
        <w:spacing w:line="232"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La marcha es, en síntesis, una expresión existencial. Una manera de ir hacia y en mundo y las personas. Una calidad inherente del ser humano es que él mismo es, a la vez el caminar y el camino. El análisis de la marcha revela estados internos profundos; todos estos pasos sobre el hilo suspendido por encima del abismo del destino pueden volver a trazar el dibujo infinito de un proyecto existencial jamás cumplido, o la calidad triunfante de una existencia que avanza sin freno. Existe un modo de caminar del depresivo, lento y pesada; o el caminar acelerado del maníaco, hiperactivo y ansioso; o la marcha del histérico, del angustiado, del psicótico o del toxicómano. De todos aquellos que caminan (avanzan) en los laberintos de su propia patología.</w:t>
      </w:r>
    </w:p>
    <w:p w:rsidR="00552FA0" w:rsidRDefault="00552FA0">
      <w:pPr>
        <w:spacing w:line="193" w:lineRule="exact"/>
        <w:rPr>
          <w:rFonts w:ascii="Times New Roman" w:eastAsia="Times New Roman" w:hAnsi="Times New Roman"/>
        </w:rPr>
      </w:pPr>
    </w:p>
    <w:p w:rsidR="00552FA0" w:rsidRDefault="00E85ED5">
      <w:pPr>
        <w:spacing w:line="276" w:lineRule="auto"/>
        <w:ind w:left="180" w:right="600"/>
        <w:rPr>
          <w:rFonts w:ascii="Arial" w:eastAsia="Arial" w:hAnsi="Arial"/>
        </w:rPr>
      </w:pPr>
      <w:r>
        <w:rPr>
          <w:rFonts w:ascii="Arial" w:eastAsia="Arial" w:hAnsi="Arial"/>
        </w:rPr>
        <w:t>En Biodanza, nuestro objetivo es rehabilitar la marcha del ser integrado, caminando con entusiasmo y sensibilidad el camino de la plenitud.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5216" behindDoc="1" locked="0" layoutInCell="1" allowOverlap="1">
                <wp:simplePos x="0" y="0"/>
                <wp:positionH relativeFrom="column">
                  <wp:posOffset>-9525</wp:posOffset>
                </wp:positionH>
                <wp:positionV relativeFrom="paragraph">
                  <wp:posOffset>36195</wp:posOffset>
                </wp:positionV>
                <wp:extent cx="6264910" cy="186690"/>
                <wp:effectExtent l="0" t="0" r="2540" b="0"/>
                <wp:wrapNone/>
                <wp:docPr id="1763" name="Rectangle 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 o:spid="_x0000_s1026" style="position:absolute;margin-left:-.75pt;margin-top:2.85pt;width:493.3pt;height:14.7pt;z-index:-252171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" fillcolor="#ff9" strokecolor="white"/>
            </w:pict>
          </mc:Fallback>
        </mc:AlternateContent>
      </w:r>
    </w:p>
    <w:p w:rsidR="00552FA0" w:rsidRDefault="00552FA0">
      <w:pPr>
        <w:spacing w:line="4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SINÉRGICA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462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2" name="Line 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 o:spid="_x0000_s1026" style="position:absolute;z-index:-252170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IpJkJQIAAEY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SKSZ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Es un caminar natural con música, porque por sí misma la marcha integrada es sinérgica. El brazo derecho se mueve en sincronía con la pierna izquierda y el brazo izquierdo con la pierna derecha. Esta sinergía reduce al mínimo el desequilibrio del cuerpo en un sentido o en otro, así el organismo gasta menos energía para moverse.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00"/>
        <w:rPr>
          <w:rFonts w:ascii="Arial" w:eastAsia="Arial" w:hAnsi="Arial"/>
        </w:rPr>
      </w:pPr>
      <w:r>
        <w:rPr>
          <w:rFonts w:ascii="Arial" w:eastAsia="Arial" w:hAnsi="Arial"/>
        </w:rPr>
        <w:t>Aumentar la integración motora, reforzando el sinergismo involuntario entre brazos y piernas durante la marcha.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40"/>
        <w:gridCol w:w="4280"/>
        <w:gridCol w:w="128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Doctor Jazz</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06-02</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Armstrong, Louis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07-05  </w:t>
            </w:r>
            <w:r>
              <w:rPr>
                <w:rFonts w:ascii="Arial" w:eastAsia="Arial" w:hAnsi="Arial"/>
                <w:b/>
                <w:color w:val="000080"/>
              </w:rPr>
              <w:t>King Porter Stomp</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Goodman, Benny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Expresiva</w:t>
            </w:r>
          </w:p>
        </w:tc>
        <w:tc>
          <w:tcPr>
            <w:tcW w:w="428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06-03  </w:t>
            </w:r>
            <w:r>
              <w:rPr>
                <w:rFonts w:ascii="Arial" w:eastAsia="Arial" w:hAnsi="Arial"/>
                <w:b/>
                <w:color w:val="000080"/>
              </w:rPr>
              <w:t>Sweet Georgia Brown</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06-13  </w:t>
            </w:r>
            <w:r>
              <w:rPr>
                <w:rFonts w:ascii="Arial" w:eastAsia="Arial" w:hAnsi="Arial"/>
                <w:b/>
                <w:color w:val="000080"/>
              </w:rPr>
              <w:t>The Darktown Strutter's Ball</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06-06</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Antigua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04-13</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Toda menina baiana</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Gil, Gilberto</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7264" behindDoc="1" locked="0" layoutInCell="1" allowOverlap="1">
                <wp:simplePos x="0" y="0"/>
                <wp:positionH relativeFrom="column">
                  <wp:posOffset>-9525</wp:posOffset>
                </wp:positionH>
                <wp:positionV relativeFrom="paragraph">
                  <wp:posOffset>155575</wp:posOffset>
                </wp:positionV>
                <wp:extent cx="6264275" cy="0"/>
                <wp:effectExtent l="9525" t="12700" r="12700" b="6350"/>
                <wp:wrapNone/>
                <wp:docPr id="1761" name="Line 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 o:spid="_x0000_s1026" style="position:absolute;z-index:-252169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25pt" to="492.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1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24</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Pr="00F925E2" w:rsidRDefault="00E85ED5">
      <w:pPr>
        <w:tabs>
          <w:tab w:val="left" w:pos="5000"/>
          <w:tab w:val="left" w:pos="9400"/>
        </w:tabs>
        <w:spacing w:line="0" w:lineRule="atLeast"/>
        <w:ind w:left="180"/>
        <w:rPr>
          <w:rFonts w:ascii="Arial" w:eastAsia="Arial" w:hAnsi="Arial"/>
          <w:lang w:val="en-US"/>
        </w:rPr>
      </w:pPr>
      <w:bookmarkStart w:id="9" w:name="page25"/>
      <w:bookmarkEnd w:id="9"/>
      <w:r w:rsidRPr="00F925E2">
        <w:rPr>
          <w:rFonts w:ascii="Arial" w:eastAsia="Arial" w:hAnsi="Arial"/>
          <w:lang w:val="en-US"/>
        </w:rPr>
        <w:lastRenderedPageBreak/>
        <w:t>06-</w:t>
      </w:r>
      <w:proofErr w:type="gramStart"/>
      <w:r w:rsidRPr="00F925E2">
        <w:rPr>
          <w:rFonts w:ascii="Arial" w:eastAsia="Arial" w:hAnsi="Arial"/>
          <w:lang w:val="en-US"/>
        </w:rPr>
        <w:t xml:space="preserve">22  </w:t>
      </w:r>
      <w:r w:rsidRPr="00F925E2">
        <w:rPr>
          <w:rFonts w:ascii="Arial" w:eastAsia="Arial" w:hAnsi="Arial"/>
          <w:b/>
          <w:color w:val="000080"/>
          <w:lang w:val="en-US"/>
        </w:rPr>
        <w:t>When</w:t>
      </w:r>
      <w:proofErr w:type="gramEnd"/>
      <w:r w:rsidRPr="00F925E2">
        <w:rPr>
          <w:rFonts w:ascii="Arial" w:eastAsia="Arial" w:hAnsi="Arial"/>
          <w:b/>
          <w:color w:val="000080"/>
          <w:lang w:val="en-US"/>
        </w:rPr>
        <w:t xml:space="preserve"> The Saints Go Marchin' In</w:t>
      </w:r>
      <w:r w:rsidRPr="00F925E2">
        <w:rPr>
          <w:rFonts w:ascii="Times New Roman" w:eastAsia="Times New Roman" w:hAnsi="Times New Roman"/>
          <w:lang w:val="en-US"/>
        </w:rPr>
        <w:tab/>
      </w:r>
      <w:r w:rsidRPr="00F925E2">
        <w:rPr>
          <w:rFonts w:ascii="Arial" w:eastAsia="Arial" w:hAnsi="Arial"/>
          <w:lang w:val="en-US"/>
        </w:rPr>
        <w:t>The New Orleans Banjo Band</w:t>
      </w:r>
      <w:r w:rsidRPr="00F925E2">
        <w:rPr>
          <w:rFonts w:ascii="Times New Roman" w:eastAsia="Times New Roman" w:hAnsi="Times New Roman"/>
          <w:lang w:val="en-US"/>
        </w:rPr>
        <w:tab/>
      </w:r>
      <w:r w:rsidRPr="00F925E2">
        <w:rPr>
          <w:rFonts w:ascii="Arial" w:eastAsia="Arial" w:hAnsi="Arial"/>
          <w:lang w:val="en-US"/>
        </w:rPr>
        <w:t>3:39</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148288" behindDoc="1" locked="0" layoutInCell="1" allowOverlap="1">
                <wp:simplePos x="0" y="0"/>
                <wp:positionH relativeFrom="column">
                  <wp:posOffset>-9525</wp:posOffset>
                </wp:positionH>
                <wp:positionV relativeFrom="paragraph">
                  <wp:posOffset>110490</wp:posOffset>
                </wp:positionV>
                <wp:extent cx="6264910" cy="186055"/>
                <wp:effectExtent l="0" t="0" r="21590" b="23495"/>
                <wp:wrapNone/>
                <wp:docPr id="1760" name="Rectangle 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 o:spid="_x0000_s1026" style="position:absolute;margin-left:-.75pt;margin-top:8.7pt;width:493.3pt;height:14.65pt;z-index:-252168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" fillcolor="#ff9" strokecolor="white"/>
            </w:pict>
          </mc:Fallback>
        </mc:AlternateContent>
      </w:r>
    </w:p>
    <w:p w:rsidR="00552FA0" w:rsidRPr="00F925E2" w:rsidRDefault="00552FA0">
      <w:pPr>
        <w:spacing w:line="158" w:lineRule="exact"/>
        <w:rPr>
          <w:rFonts w:ascii="Times New Roman" w:eastAsia="Times New Roman" w:hAnsi="Times New Roman"/>
          <w:lang w:val="en-US"/>
        </w:rPr>
      </w:pPr>
    </w:p>
    <w:p w:rsidR="00552FA0" w:rsidRDefault="00E85ED5" w:rsidP="007609EF">
      <w:r>
        <w:t>MARCHA FISIÓLOGICA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493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9" name="Line 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 o:spid="_x0000_s1026" style="position:absolute;z-index:-252167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Axu0Rg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80"/>
        <w:rPr>
          <w:rFonts w:ascii="Arial" w:eastAsia="Arial" w:hAnsi="Arial"/>
        </w:rPr>
      </w:pPr>
      <w:r>
        <w:rPr>
          <w:rFonts w:ascii="Arial" w:eastAsia="Arial" w:hAnsi="Arial"/>
        </w:rPr>
        <w:t>Se trata de marchar estirando al principio el paso, de manera a acentuar el movimiento de los glúteos, volviendo luego a una marcha en la cual la longitud del paso es mas habitual y natural.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rPr>
          <w:rFonts w:ascii="Arial" w:eastAsia="Arial" w:hAnsi="Arial"/>
        </w:rPr>
      </w:pPr>
      <w:r>
        <w:rPr>
          <w:rFonts w:ascii="Arial" w:eastAsia="Arial" w:hAnsi="Arial"/>
        </w:rPr>
        <w:t>Rehabilitación de la marcha natural, integrando en el caminar el movimiento de los glúteos. Inicialmente se trata de caminar alargando los pasos para acentuar el movimiento de los glúteos, volviendo enseguida a caminar con pasos naturales. No se trata de un caminar danzante.</w:t>
      </w:r>
    </w:p>
    <w:p w:rsidR="00552FA0" w:rsidRDefault="00552FA0">
      <w:pPr>
        <w:spacing w:line="186"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La restauración de la marcha fisiológica regulariza la función motora integral, restableciendo el tono apropiado no sólo de las piernas, sino también de la pelvis, del pecho, de los músculos cervicales y faciales. Además restablece las curvaturas normales de la columna vertebral, induce cambios en el metabolismo y en las funciones genito-urinaria y cardio-respiratoria. Además tiene el efecto de aumentar la confianza en sí mismo.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Se tarta de mobilizar el cuerpo entero, acentuando la ondulación de la pelvis y de los músculos de los glúteos. Se aconseja caminar acentuando el empuje sobre la pierna de apoyo, como si se quisiera empujar el piso. También se puede aconsejar mover un glúteo contra otro a cada paso.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40"/>
        <w:gridCol w:w="4280"/>
        <w:gridCol w:w="128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Doctor Jazz</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06-02</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La más adaptada</w:t>
            </w:r>
          </w:p>
        </w:tc>
        <w:tc>
          <w:tcPr>
            <w:tcW w:w="428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Armstrong, Louis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07-05  </w:t>
            </w:r>
            <w:r>
              <w:rPr>
                <w:rFonts w:ascii="Arial" w:eastAsia="Arial" w:hAnsi="Arial"/>
                <w:b/>
                <w:color w:val="000080"/>
              </w:rPr>
              <w:t>King Porter Stomp</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Goodman, Benny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06-03  </w:t>
            </w:r>
            <w:r>
              <w:rPr>
                <w:rFonts w:ascii="Arial" w:eastAsia="Arial" w:hAnsi="Arial"/>
                <w:b/>
                <w:color w:val="000080"/>
              </w:rPr>
              <w:t>Sweet Georgia Brown</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06-13  </w:t>
            </w:r>
            <w:r>
              <w:rPr>
                <w:rFonts w:ascii="Arial" w:eastAsia="Arial" w:hAnsi="Arial"/>
                <w:b/>
                <w:color w:val="000080"/>
              </w:rPr>
              <w:t>The Darktown Strutter's Ball</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06-06</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Antigua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04-13</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Toda menina baiana</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Gil, Gilberto</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03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58" name="Rectangle 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 o:spid="_x0000_s1026" style="position:absolute;margin-left:-.75pt;margin-top:6.3pt;width:493.3pt;height:14.7pt;z-index:-252166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EUjJwIAAEA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MgMRSM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CON MOTIVACIÓN AFECTIVA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13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7" name="Line 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5" o:spid="_x0000_s1026" style="position:absolute;z-index:-252165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Efjw1E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jc w:val="both"/>
        <w:rPr>
          <w:rFonts w:ascii="Arial" w:eastAsia="Arial" w:hAnsi="Arial"/>
        </w:rPr>
      </w:pPr>
      <w:r>
        <w:rPr>
          <w:rFonts w:ascii="Arial" w:eastAsia="Arial" w:hAnsi="Arial"/>
        </w:rPr>
        <w:t>Se supera la marcha mecánica y el acto de caminar se transforma en un impulso de la totalidad (del ser) que se dirige hacia un objetivo, como el niño que comienza a caminar e inclina el pecho extendiendo los brazos hacia delante, mientras va en dirección a una persona querida (mamá, papá, abuelos, etc.). Este gesto de los niños indica que el impulso de la marcha nace desde la emoción.</w:t>
      </w:r>
    </w:p>
    <w:p w:rsidR="00552FA0" w:rsidRDefault="00552FA0">
      <w:pPr>
        <w:spacing w:line="189" w:lineRule="exact"/>
        <w:rPr>
          <w:rFonts w:ascii="Times New Roman" w:eastAsia="Times New Roman" w:hAnsi="Times New Roman"/>
        </w:rPr>
      </w:pPr>
    </w:p>
    <w:p w:rsidR="00552FA0" w:rsidRDefault="00E85ED5">
      <w:pPr>
        <w:spacing w:line="259" w:lineRule="auto"/>
        <w:ind w:left="180" w:right="40"/>
        <w:rPr>
          <w:rFonts w:ascii="Arial" w:eastAsia="Arial" w:hAnsi="Arial"/>
        </w:rPr>
      </w:pPr>
      <w:r>
        <w:rPr>
          <w:rFonts w:ascii="Arial" w:eastAsia="Arial" w:hAnsi="Arial"/>
        </w:rPr>
        <w:t>La "vivencia" de alegría impetuosa, que avanza hacia el mundo, es inspirada en la experiencia vivida por los "hijos de las flores" en los años 60’.</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0"/>
        <w:rPr>
          <w:rFonts w:ascii="Arial" w:eastAsia="Arial" w:hAnsi="Arial"/>
        </w:rPr>
      </w:pPr>
      <w:r>
        <w:rPr>
          <w:rFonts w:ascii="Arial" w:eastAsia="Arial" w:hAnsi="Arial"/>
        </w:rPr>
        <w:t>Recuperar la integración afectivo-motora durante la marcha. Caminar con espíritu abierto al mundo sintiendo el impulso que nace desde el pecho, provocado por la emoción inducida por la música.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00"/>
        <w:gridCol w:w="3820"/>
        <w:gridCol w:w="20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Hello, Goodbye</w:t>
            </w:r>
          </w:p>
        </w:tc>
        <w:tc>
          <w:tcPr>
            <w:tcW w:w="38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The Beatles</w:t>
            </w:r>
          </w:p>
        </w:tc>
        <w:tc>
          <w:tcPr>
            <w:tcW w:w="20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06-04</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Hello, Goodbye [Part]</w:t>
            </w:r>
          </w:p>
        </w:tc>
        <w:tc>
          <w:tcPr>
            <w:tcW w:w="38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The Beatles</w:t>
            </w:r>
          </w:p>
        </w:tc>
        <w:tc>
          <w:tcPr>
            <w:tcW w:w="20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2384" behindDoc="1" locked="0" layoutInCell="1" allowOverlap="1">
                <wp:simplePos x="0" y="0"/>
                <wp:positionH relativeFrom="column">
                  <wp:posOffset>-9525</wp:posOffset>
                </wp:positionH>
                <wp:positionV relativeFrom="paragraph">
                  <wp:posOffset>80645</wp:posOffset>
                </wp:positionV>
                <wp:extent cx="6264910" cy="346710"/>
                <wp:effectExtent l="0" t="4445" r="2540" b="1270"/>
                <wp:wrapNone/>
                <wp:docPr id="1756" name="Rectangle 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34671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6" o:spid="_x0000_s1026" style="position:absolute;margin-left:-.75pt;margin-top:6.35pt;width:493.3pt;height:27.3pt;z-index:-252164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288" w:lineRule="auto"/>
        <w:ind w:right="100"/>
        <w:rPr>
          <w:rFonts w:ascii="Arial" w:eastAsia="Arial" w:hAnsi="Arial"/>
          <w:b/>
          <w:sz w:val="22"/>
        </w:rPr>
      </w:pPr>
      <w:r>
        <w:rPr>
          <w:rFonts w:ascii="Arial" w:eastAsia="Arial" w:hAnsi="Arial"/>
          <w:b/>
          <w:sz w:val="22"/>
        </w:rPr>
        <w:t>CAMINAR EXALTANDO LA PROPIA PRESENCIA (Llamado también “Iluminación de la propia presencia” o también “Marcha con majestuosidad”)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3408" behindDoc="1" locked="0" layoutInCell="1" allowOverlap="1">
                <wp:simplePos x="0" y="0"/>
                <wp:positionH relativeFrom="column">
                  <wp:posOffset>-9525</wp:posOffset>
                </wp:positionH>
                <wp:positionV relativeFrom="paragraph">
                  <wp:posOffset>-9525</wp:posOffset>
                </wp:positionV>
                <wp:extent cx="6264275" cy="0"/>
                <wp:effectExtent l="9525" t="9525" r="12700" b="9525"/>
                <wp:wrapNone/>
                <wp:docPr id="1755" name="Line 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7" o:spid="_x0000_s1026" style="position:absolute;z-index:-252163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75pt" to="492.5pt,-.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" strokecolor="#36f" strokeweight="1pt"/>
            </w:pict>
          </mc:Fallback>
        </mc:AlternateConten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280"/>
        <w:rPr>
          <w:rFonts w:ascii="Arial" w:eastAsia="Arial" w:hAnsi="Arial"/>
        </w:rPr>
      </w:pPr>
      <w:r>
        <w:rPr>
          <w:rFonts w:ascii="Arial" w:eastAsia="Arial" w:hAnsi="Arial"/>
        </w:rPr>
        <w:t>El ejercicio consiste en caminar, uno a la vez, dentro de la ronda, de forma que todos los participantes lo vean. Se trata de caminar con naturalidad, pero expresando fuerza vital, armonía, serenidad y alegría. En realidad se trata de mostrar la belleza de nuestra identidad.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exalta la seguridad en sí mismo y permite de manifestar la fuerza de la identidad.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El ejercicio de marcha con exaltación de la propia presencia estimula la expresión de la identidad. No se trata de manifestar el ego, sino, al contrario, de mostrar con plenitud nuestra identidad, que se manifiesta a través de la seguridad y confianza en uno mismo.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4432" behindDoc="1" locked="0" layoutInCell="1" allowOverlap="1">
                <wp:simplePos x="0" y="0"/>
                <wp:positionH relativeFrom="column">
                  <wp:posOffset>-9525</wp:posOffset>
                </wp:positionH>
                <wp:positionV relativeFrom="paragraph">
                  <wp:posOffset>173355</wp:posOffset>
                </wp:positionV>
                <wp:extent cx="6264275" cy="0"/>
                <wp:effectExtent l="9525" t="11430" r="12700" b="7620"/>
                <wp:wrapNone/>
                <wp:docPr id="1754" name="Line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8" o:spid="_x0000_s1026" style="position:absolute;z-index:-252162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65pt" to="492.5pt,13.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40"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25</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600"/>
        <w:gridCol w:w="136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0" w:name="page26"/>
            <w:bookmarkEnd w:id="10"/>
            <w:r>
              <w:rPr>
                <w:rFonts w:ascii="Arial" w:eastAsia="Arial" w:hAnsi="Arial"/>
                <w:w w:val="93"/>
              </w:rPr>
              <w:lastRenderedPageBreak/>
              <w:t>19-13</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Les Voici, les voici, voici la quadrille!</w:t>
            </w:r>
          </w:p>
        </w:tc>
        <w:tc>
          <w:tcPr>
            <w:tcW w:w="36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Bizet, Georges (1838-1875)</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rsidRPr="002614B9">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(March of the Toreadors) - Carmen - Acte</w:t>
            </w:r>
          </w:p>
        </w:tc>
        <w:tc>
          <w:tcPr>
            <w:tcW w:w="360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3 - 2ème tableau</w:t>
            </w:r>
          </w:p>
        </w:tc>
        <w:tc>
          <w:tcPr>
            <w:tcW w:w="3600" w:type="dxa"/>
            <w:shd w:val="clear" w:color="auto" w:fill="auto"/>
            <w:vAlign w:val="bottom"/>
          </w:tcPr>
          <w:p w:rsidR="00552FA0" w:rsidRDefault="00552FA0">
            <w:pPr>
              <w:spacing w:line="0" w:lineRule="atLeast"/>
              <w:rPr>
                <w:rFonts w:ascii="Times New Roman" w:eastAsia="Times New Roman" w:hAnsi="Times New Roman"/>
                <w:sz w:val="24"/>
              </w:rPr>
            </w:pPr>
          </w:p>
        </w:tc>
        <w:tc>
          <w:tcPr>
            <w:tcW w:w="13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17-13</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Suo Gan (Vocal Ambrosian Junior Choir)</w:t>
            </w:r>
          </w:p>
        </w:tc>
        <w:tc>
          <w:tcPr>
            <w:tcW w:w="360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OST Empire Of The Sun</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545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53" name="Rectangle 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9" o:spid="_x0000_s1026" style="position:absolute;margin-left:-.75pt;margin-top:6.3pt;width:493.3pt;height:14.7pt;z-index:-252161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nS58oKAIAAEA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CON DETERMINACIÓN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64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2" name="Line 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0" o:spid="_x0000_s1026" style="position:absolute;z-index:-25216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KVRR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determinación, como expresión de una fuerza, es esencial en la progresión hacia objetivos.</w:t>
      </w:r>
    </w:p>
    <w:p w:rsidR="00552FA0" w:rsidRDefault="00552FA0">
      <w:pPr>
        <w:spacing w:line="34" w:lineRule="exact"/>
        <w:rPr>
          <w:rFonts w:ascii="Times New Roman" w:eastAsia="Times New Roman" w:hAnsi="Times New Roman"/>
        </w:rPr>
      </w:pPr>
    </w:p>
    <w:p w:rsidR="00552FA0" w:rsidRDefault="00E85ED5">
      <w:pPr>
        <w:spacing w:line="241" w:lineRule="auto"/>
        <w:ind w:left="180" w:right="80"/>
        <w:rPr>
          <w:rFonts w:ascii="Arial" w:eastAsia="Arial" w:hAnsi="Arial"/>
        </w:rPr>
      </w:pPr>
      <w:r>
        <w:rPr>
          <w:rFonts w:ascii="Arial" w:eastAsia="Arial" w:hAnsi="Arial"/>
        </w:rPr>
        <w:t>La mayoría del tiempo, cuando no hay determinación, los más ricos proyectos no resisten la adversidad, los obstáculos, las dificultades que se presentan. En el plano existencial, la falta de determinación puede inducir comportamientos demasiado dispersos o también una identidad fácilmente influenciable. Ser determinado es tener una dirección, es dar a nuestros deseos, a nuestros proyectos, un eje y una meta posibles. La actitud determinada es esencial para reunir las fuerzas necesarias para la realización de los deseos y la afirmación de sí mismo.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
        <w:rPr>
          <w:rFonts w:ascii="Arial" w:eastAsia="Arial" w:hAnsi="Arial"/>
        </w:rPr>
      </w:pPr>
      <w:r>
        <w:rPr>
          <w:rFonts w:ascii="Arial" w:eastAsia="Arial" w:hAnsi="Arial"/>
        </w:rPr>
        <w:t>La marcha es segura, la tonicidad de las piernas es potente, el paso largo, naturalmente. El ser está totalmente erecto, proyectado hacia su meta, es decir hacia adelante. La mirada firme, potente, sin permitirse distraerse. La determinación no debe confundirse con la rigidez o la indiferencia hacia los demás.</w:t>
      </w:r>
    </w:p>
    <w:p w:rsidR="00552FA0" w:rsidRDefault="00552FA0">
      <w:pPr>
        <w:spacing w:line="186" w:lineRule="exact"/>
        <w:rPr>
          <w:rFonts w:ascii="Times New Roman" w:eastAsia="Times New Roman" w:hAnsi="Times New Roman"/>
        </w:rPr>
      </w:pPr>
    </w:p>
    <w:p w:rsidR="00552FA0" w:rsidRDefault="00E85ED5">
      <w:pPr>
        <w:spacing w:line="247" w:lineRule="auto"/>
        <w:ind w:left="180" w:right="40"/>
        <w:rPr>
          <w:rFonts w:ascii="Arial" w:eastAsia="Arial" w:hAnsi="Arial"/>
        </w:rPr>
      </w:pPr>
      <w:r>
        <w:rPr>
          <w:rFonts w:ascii="Arial" w:eastAsia="Arial" w:hAnsi="Arial"/>
        </w:rPr>
        <w:t>La marcha puede realizarse de manera colectiva y en este caso, se invita a las personas a ser sensibles también al movimiento de sus compañeros, al grupo. Puede realizarse de manera individual (las personas pasan una después de la otra). En este caso conviene asegurar la preparación de las personas (el coraje de exponerse en el centro y ante la mirada del grupo), y del grupo (la capacidad de estar presente en la vivencia de un compañero). La segunda opción exige una buena preparación vivencial pues ya presenta un carácter de desafío.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60"/>
        <w:rPr>
          <w:rFonts w:ascii="Arial" w:eastAsia="Arial" w:hAnsi="Arial"/>
        </w:rPr>
      </w:pPr>
      <w:r>
        <w:rPr>
          <w:rFonts w:ascii="Arial" w:eastAsia="Arial" w:hAnsi="Arial"/>
        </w:rPr>
        <w:t>Estimular la capacidad de avanzar con dirección, meta, y concentración. Disponibilidad para enfrentar las dificultades. Integración afectivo-motriz.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06-05  </w:t>
      </w:r>
      <w:r>
        <w:rPr>
          <w:rFonts w:ascii="Arial" w:eastAsia="Arial" w:hAnsi="Arial"/>
          <w:b/>
          <w:color w:val="000080"/>
        </w:rPr>
        <w:t>End Title [Part]</w:t>
      </w:r>
      <w:r>
        <w:rPr>
          <w:rFonts w:ascii="Times New Roman" w:eastAsia="Times New Roman" w:hAnsi="Times New Roman"/>
        </w:rPr>
        <w:tab/>
      </w:r>
      <w:r>
        <w:rPr>
          <w:rFonts w:ascii="Arial" w:eastAsia="Arial" w:hAnsi="Arial"/>
        </w:rPr>
        <w:t>The New American Orchestra</w:t>
      </w:r>
      <w:r>
        <w:rPr>
          <w:rFonts w:ascii="Times New Roman" w:eastAsia="Times New Roman" w:hAnsi="Times New Roman"/>
        </w:rPr>
        <w:tab/>
      </w:r>
      <w:r>
        <w:rPr>
          <w:rFonts w:ascii="Arial" w:eastAsia="Arial" w:hAnsi="Arial"/>
        </w:rPr>
        <w:t>4:09</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7504"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751" name="Rectangle 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1" o:spid="_x0000_s1026" style="position:absolute;margin-left:-.75pt;margin-top:8.6pt;width:493.3pt;height:14.65pt;z-index:-252158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SENSUAL (sinuosa)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85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0" name="Line 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2" o:spid="_x0000_s1026" style="position:absolute;z-index:-252157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OPKuw0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 xml:space="preserve">Esta marcha, como toda marcha integrada, es esencialmente fisiológica con un énfasis sobre la ondulación, el movimiento "contoneado" y </w:t>
      </w:r>
      <w:proofErr w:type="gramStart"/>
      <w:r>
        <w:rPr>
          <w:rFonts w:ascii="Arial" w:eastAsia="Arial" w:hAnsi="Arial"/>
        </w:rPr>
        <w:t>un</w:t>
      </w:r>
      <w:proofErr w:type="gramEnd"/>
      <w:r>
        <w:rPr>
          <w:rFonts w:ascii="Arial" w:eastAsia="Arial" w:hAnsi="Arial"/>
        </w:rPr>
        <w:t xml:space="preserve"> vivencia de seducción en la marcha.</w:t>
      </w:r>
    </w:p>
    <w:p w:rsidR="00552FA0" w:rsidRDefault="00552FA0">
      <w:pPr>
        <w:spacing w:line="2"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19-</w:t>
      </w:r>
      <w:proofErr w:type="gramStart"/>
      <w:r w:rsidRPr="00F925E2">
        <w:rPr>
          <w:rFonts w:ascii="Arial" w:eastAsia="Arial" w:hAnsi="Arial"/>
          <w:lang w:val="en-US"/>
        </w:rPr>
        <w:t xml:space="preserve">14  </w:t>
      </w:r>
      <w:r w:rsidRPr="00F925E2">
        <w:rPr>
          <w:rFonts w:ascii="Arial" w:eastAsia="Arial" w:hAnsi="Arial"/>
          <w:b/>
          <w:color w:val="000080"/>
          <w:lang w:val="en-US"/>
        </w:rPr>
        <w:t>This</w:t>
      </w:r>
      <w:proofErr w:type="gramEnd"/>
      <w:r w:rsidRPr="00F925E2">
        <w:rPr>
          <w:rFonts w:ascii="Arial" w:eastAsia="Arial" w:hAnsi="Arial"/>
          <w:b/>
          <w:color w:val="000080"/>
          <w:lang w:val="en-US"/>
        </w:rPr>
        <w:t xml:space="preserve"> Girl's In Love With You</w:t>
      </w:r>
      <w:r w:rsidRPr="00F925E2">
        <w:rPr>
          <w:rFonts w:ascii="Times New Roman" w:eastAsia="Times New Roman" w:hAnsi="Times New Roman"/>
          <w:lang w:val="en-US"/>
        </w:rPr>
        <w:tab/>
      </w:r>
      <w:r w:rsidRPr="00F925E2">
        <w:rPr>
          <w:rFonts w:ascii="Arial" w:eastAsia="Arial" w:hAnsi="Arial"/>
          <w:lang w:val="en-US"/>
        </w:rPr>
        <w:t>Fitzgerald, Ella</w:t>
      </w:r>
      <w:r w:rsidRPr="00F925E2">
        <w:rPr>
          <w:rFonts w:ascii="Times New Roman" w:eastAsia="Times New Roman" w:hAnsi="Times New Roman"/>
          <w:lang w:val="en-US"/>
        </w:rPr>
        <w:tab/>
      </w:r>
      <w:r w:rsidRPr="00F925E2">
        <w:rPr>
          <w:rFonts w:ascii="Arial" w:eastAsia="Arial" w:hAnsi="Arial"/>
          <w:lang w:val="en-US"/>
        </w:rPr>
        <w:t>4:27</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159552"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749" name="Rectangle 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3" o:spid="_x0000_s1026" style="position:absolute;margin-left:-.75pt;margin-top:8.6pt;width:493.3pt;height:14.7pt;z-index:-252156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MARCHA ALEGRE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05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8" name="Line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4" o:spid="_x0000_s1026" style="position:absolute;z-index:-252155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1nzDJA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K1nzD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00"/>
        <w:rPr>
          <w:rFonts w:ascii="Arial" w:eastAsia="Arial" w:hAnsi="Arial"/>
        </w:rPr>
      </w:pPr>
      <w:r>
        <w:rPr>
          <w:rFonts w:ascii="Arial" w:eastAsia="Arial" w:hAnsi="Arial"/>
        </w:rPr>
        <w:t xml:space="preserve">Se trata de una marcha natural con sinergía. El acento es puesto no sobre la realización motriz de la marcha sino sobre la vivencia de la alegría de </w:t>
      </w:r>
      <w:proofErr w:type="gramStart"/>
      <w:r>
        <w:rPr>
          <w:rFonts w:ascii="Arial" w:eastAsia="Arial" w:hAnsi="Arial"/>
        </w:rPr>
        <w:t>caminar :</w:t>
      </w:r>
      <w:proofErr w:type="gramEnd"/>
      <w:r>
        <w:rPr>
          <w:rFonts w:ascii="Arial" w:eastAsia="Arial" w:hAnsi="Arial"/>
        </w:rPr>
        <w:t xml:space="preserve"> con la música en el corazón, en el cuerpo, en los pasos.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00"/>
        <w:gridCol w:w="3840"/>
        <w:gridCol w:w="18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04-08</w:t>
            </w:r>
          </w:p>
        </w:tc>
        <w:tc>
          <w:tcPr>
            <w:tcW w:w="34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Canta, Canta minha gente</w:t>
            </w:r>
          </w:p>
        </w:tc>
        <w:tc>
          <w:tcPr>
            <w:tcW w:w="3840" w:type="dxa"/>
            <w:shd w:val="clear" w:color="auto" w:fill="auto"/>
            <w:vAlign w:val="bottom"/>
          </w:tcPr>
          <w:p w:rsidR="00552FA0" w:rsidRDefault="00E85ED5">
            <w:pPr>
              <w:spacing w:line="0" w:lineRule="atLeast"/>
              <w:ind w:left="880"/>
              <w:rPr>
                <w:rFonts w:ascii="Arial" w:eastAsia="Arial" w:hAnsi="Arial"/>
              </w:rPr>
            </w:pPr>
            <w:r>
              <w:rPr>
                <w:rFonts w:ascii="Arial" w:eastAsia="Arial" w:hAnsi="Arial"/>
              </w:rPr>
              <w:t>da Vila, Martinho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05-02</w:t>
            </w:r>
          </w:p>
        </w:tc>
        <w:tc>
          <w:tcPr>
            <w:tcW w:w="34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Esperando Na Janela</w:t>
            </w:r>
          </w:p>
        </w:tc>
        <w:tc>
          <w:tcPr>
            <w:tcW w:w="3840" w:type="dxa"/>
            <w:shd w:val="clear" w:color="auto" w:fill="auto"/>
            <w:vAlign w:val="bottom"/>
          </w:tcPr>
          <w:p w:rsidR="00552FA0" w:rsidRDefault="00E85ED5">
            <w:pPr>
              <w:spacing w:line="0" w:lineRule="atLeast"/>
              <w:ind w:left="880"/>
              <w:rPr>
                <w:rFonts w:ascii="Arial" w:eastAsia="Arial" w:hAnsi="Arial"/>
              </w:rPr>
            </w:pPr>
            <w:r>
              <w:rPr>
                <w:rFonts w:ascii="Arial" w:eastAsia="Arial" w:hAnsi="Arial"/>
              </w:rPr>
              <w:t>Gil, Gilberto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21-07</w:t>
            </w:r>
          </w:p>
        </w:tc>
        <w:tc>
          <w:tcPr>
            <w:tcW w:w="34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When You Smile</w:t>
            </w:r>
          </w:p>
        </w:tc>
        <w:tc>
          <w:tcPr>
            <w:tcW w:w="3840" w:type="dxa"/>
            <w:shd w:val="clear" w:color="auto" w:fill="auto"/>
            <w:vAlign w:val="bottom"/>
          </w:tcPr>
          <w:p w:rsidR="00552FA0" w:rsidRDefault="00E85ED5">
            <w:pPr>
              <w:spacing w:line="0" w:lineRule="atLeast"/>
              <w:ind w:left="880"/>
              <w:rPr>
                <w:rFonts w:ascii="Arial" w:eastAsia="Arial" w:hAnsi="Arial"/>
              </w:rPr>
            </w:pPr>
            <w:r>
              <w:rPr>
                <w:rFonts w:ascii="Arial" w:eastAsia="Arial" w:hAnsi="Arial"/>
              </w:rPr>
              <w:t>Flack, Roberta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160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47" name="Rectangle 7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5" o:spid="_x0000_s1026" style="position:absolute;margin-left:-.75pt;margin-top:6.35pt;width:493.3pt;height:14.65pt;z-index:-252154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XDAFJgIAAEA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BdcMAU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CON LENTITUD (Marcha del astronauta)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26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6" name="Line 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6" o:spid="_x0000_s1026" style="position:absolute;z-index:-25215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SxiIJA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SxiI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540"/>
        <w:jc w:val="both"/>
        <w:rPr>
          <w:rFonts w:ascii="Arial" w:eastAsia="Arial" w:hAnsi="Arial"/>
        </w:rPr>
      </w:pPr>
      <w:r>
        <w:rPr>
          <w:rFonts w:ascii="Arial" w:eastAsia="Arial" w:hAnsi="Arial"/>
        </w:rPr>
        <w:t>La percepción de nuestro entorno se nutre de la percepción sensible de nuestro desplazamiento en el mundo. Ser sensibles en un mundo sensible. Esta "marcha" no tiene ningún propósito, nos permite un simple deambular libre de cualquier preocupación por "llegar a alguna parte", sino más bien dejandose llevar por la corriente transporte actual. Un fluir en el mundo.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palabras clave son: Fluidez, Deslizamiento, Lentitud, Errar, Deambular, Rozar el aire.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Los participantes empiezan con los ojos cerrados (pudiendo entreabrirlos luego), con los hombros, la cara y el cuello relajados. Caminan lentamente, colocando el talón en el suelo (no la punta del pie) con suave firmeza, y con sinergía perfecta en los brazos. El movimiento es suave, resbaladizo, integrando los movimientos del cuerpo entero.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3648" behindDoc="1" locked="0" layoutInCell="1" allowOverlap="1">
                <wp:simplePos x="0" y="0"/>
                <wp:positionH relativeFrom="column">
                  <wp:posOffset>-9525</wp:posOffset>
                </wp:positionH>
                <wp:positionV relativeFrom="paragraph">
                  <wp:posOffset>316865</wp:posOffset>
                </wp:positionV>
                <wp:extent cx="6264275" cy="0"/>
                <wp:effectExtent l="9525" t="12065" r="12700" b="6985"/>
                <wp:wrapNone/>
                <wp:docPr id="1745" name="Line 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7" o:spid="_x0000_s1026" style="position:absolute;z-index:-252152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4.95pt" to="492.5pt,2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66"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26</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600"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11" w:name="page27"/>
      <w:bookmarkEnd w:id="11"/>
      <w:proofErr w:type="gramStart"/>
      <w:r>
        <w:rPr>
          <w:rFonts w:ascii="Arial" w:eastAsia="Arial" w:hAnsi="Arial"/>
          <w:b/>
          <w:i/>
          <w:color w:val="0000FF"/>
          <w:sz w:val="22"/>
        </w:rPr>
        <w:lastRenderedPageBreak/>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20"/>
        <w:rPr>
          <w:rFonts w:ascii="Arial" w:eastAsia="Arial" w:hAnsi="Arial"/>
        </w:rPr>
      </w:pPr>
      <w:r>
        <w:rPr>
          <w:rFonts w:ascii="Arial" w:eastAsia="Arial" w:hAnsi="Arial"/>
        </w:rPr>
        <w:t>Reforzar la capacidad de desplazarse de manera fluida y la capacidad de desacelerar y moverse más despacio con maestría del equilibrio y con flexibilidad.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520"/>
        <w:rPr>
          <w:rFonts w:ascii="Arial" w:eastAsia="Arial" w:hAnsi="Arial"/>
        </w:rPr>
      </w:pPr>
      <w:r>
        <w:rPr>
          <w:rFonts w:ascii="Arial" w:eastAsia="Arial" w:hAnsi="Arial"/>
        </w:rPr>
        <w:t>Este ejercicio pertenece a la Extensión Biodanza con Niños y Adolescentes. Es a veces presentado en vivencias con adultos para sensibilizarlos al movimiento lento y estimular el equilibrio, el cual es más complejo en la marcha lenta que en la marcha rápida.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09-20  </w:t>
      </w:r>
      <w:r>
        <w:rPr>
          <w:rFonts w:ascii="Arial" w:eastAsia="Arial" w:hAnsi="Arial"/>
          <w:b/>
          <w:color w:val="000080"/>
        </w:rPr>
        <w:t>Oxygène, Pt. 1</w:t>
      </w:r>
      <w:r>
        <w:rPr>
          <w:rFonts w:ascii="Times New Roman" w:eastAsia="Times New Roman" w:hAnsi="Times New Roman"/>
        </w:rPr>
        <w:tab/>
      </w:r>
      <w:r>
        <w:rPr>
          <w:rFonts w:ascii="Arial" w:eastAsia="Arial" w:hAnsi="Arial"/>
        </w:rPr>
        <w:t>Jarre, Jean-Michel</w:t>
      </w:r>
      <w:r>
        <w:rPr>
          <w:rFonts w:ascii="Times New Roman" w:eastAsia="Times New Roman" w:hAnsi="Times New Roman"/>
        </w:rPr>
        <w:tab/>
      </w:r>
      <w:r>
        <w:rPr>
          <w:rFonts w:ascii="Arial" w:eastAsia="Arial" w:hAnsi="Arial"/>
        </w:rPr>
        <w:t>7:41</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4672"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744" name="Rectangle 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8" o:spid="_x0000_s1026" style="position:absolute;margin-left:-.75pt;margin-top:8.7pt;width:493.3pt;height:14.7pt;z-index:-252151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MARCHA-DANZA DE ADAPTACIÓN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56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3" name="Line 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9" o:spid="_x0000_s1026" style="position:absolute;z-index:-252150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&#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OVUZxo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100"/>
        <w:rPr>
          <w:rFonts w:ascii="Arial" w:eastAsia="Arial" w:hAnsi="Arial"/>
        </w:rPr>
      </w:pPr>
      <w:r>
        <w:rPr>
          <w:rFonts w:ascii="Arial" w:eastAsia="Arial" w:hAnsi="Arial"/>
        </w:rPr>
        <w:t>A menudo, a causa de un estilo de vida gestionado por la preocupación por el rendimiento, la eficiencia y los resultados, experimentamos una presión que nos corta de la escucha interior, es decir, de la percepción de las necesidades de nuestro organismo, de nuestro propio cuerpo. La autorregulación es un sofisticado mecanismo biológico que nos ofrece la oportunidad de movernos en la vida de manera motivada y regulada, ya sea para entregarnos a la pasión y al logro en la acción, o para a abandonarnos a la voluptuosidad, el descanso y el placer.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Sobre la música, que tiene tiempos muy diferentes entre los momentos de descanso y los momentos de actividad, la persona alterna entre los movimientos que traducen una acción motivada (caminar o incluso bailar) y los movimientos que reflejan el reposo (dejándose suavemente caer al suelo para abandonarse al placer con el mínimo esfuerzo). El regreso a la acción es "imperativo", como para atender la emergencia. El abandono al placer es más "despreocupado".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Reforzar la capacidad de percibir la necesidad de respetarse y sentir el gasto de energía vital en el movimiento. Estimular la capacidad de respuesta adaptada a las estimulaciones del entorno. Estimular la percepción de la autoregulación en movimiento.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18-09  </w:t>
      </w:r>
      <w:r>
        <w:rPr>
          <w:rFonts w:ascii="Arial" w:eastAsia="Arial" w:hAnsi="Arial"/>
          <w:b/>
          <w:color w:val="000080"/>
        </w:rPr>
        <w:t>I Want You (She's So Heavy)</w:t>
      </w:r>
      <w:r>
        <w:rPr>
          <w:rFonts w:ascii="Times New Roman" w:eastAsia="Times New Roman" w:hAnsi="Times New Roman"/>
        </w:rPr>
        <w:tab/>
      </w:r>
      <w:r>
        <w:rPr>
          <w:rFonts w:ascii="Arial" w:eastAsia="Arial" w:hAnsi="Arial"/>
        </w:rPr>
        <w:t>The Beatles</w:t>
      </w:r>
      <w:r>
        <w:rPr>
          <w:rFonts w:ascii="Times New Roman" w:eastAsia="Times New Roman" w:hAnsi="Times New Roman"/>
        </w:rPr>
        <w:tab/>
      </w:r>
      <w:r>
        <w:rPr>
          <w:rFonts w:ascii="Arial" w:eastAsia="Arial" w:hAnsi="Arial"/>
        </w:rPr>
        <w:t>7:47</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Alternancia entre estar alerta y abandonarse: autoregulación.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66720" behindDoc="1" locked="0" layoutInCell="1" allowOverlap="1" wp14:anchorId="295AB1CF" wp14:editId="17640B39">
                <wp:simplePos x="0" y="0"/>
                <wp:positionH relativeFrom="column">
                  <wp:posOffset>-9525</wp:posOffset>
                </wp:positionH>
                <wp:positionV relativeFrom="paragraph">
                  <wp:posOffset>96520</wp:posOffset>
                </wp:positionV>
                <wp:extent cx="6264910" cy="186055"/>
                <wp:effectExtent l="0" t="1270" r="2540" b="3175"/>
                <wp:wrapNone/>
                <wp:docPr id="1742" name="Rectangle 8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0" o:spid="_x0000_s1026" style="position:absolute;margin-left:-.75pt;margin-top:7.6pt;width:493.3pt;height:14.65pt;z-index:-25214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" fillcolor="#36f"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LOS JUEGOS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1677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1" name="Line 8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1" o:spid="_x0000_s1026" style="position:absolute;z-index:-252148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ZTbci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Las situaciones lúdicas son muy favorables para la integración de las personas en un grupo. Por su ligereza, por su invitación a poner por delante la espontaneidad, liberan el movimiento y las relaciones. Las personas encuentran de nuevo el placer infantil de disfrutar, de probar, de descubrir sin preocupación de rendimiento. Los juegos deben entonces ser fáciles, tener reglas simples (cuando las tienen), modalidades simples y claras de realización, no presentar situaciones de competición (ganador / perdedor), ni de "cosificación" (servirse del otro o transformarlo en objeto), ni situaciones de exclusión.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8768" behindDoc="1" locked="0" layoutInCell="1" allowOverlap="1">
                <wp:simplePos x="0" y="0"/>
                <wp:positionH relativeFrom="column">
                  <wp:posOffset>-9525</wp:posOffset>
                </wp:positionH>
                <wp:positionV relativeFrom="paragraph">
                  <wp:posOffset>53975</wp:posOffset>
                </wp:positionV>
                <wp:extent cx="6264910" cy="186055"/>
                <wp:effectExtent l="0" t="0" r="2540" b="0"/>
                <wp:wrapNone/>
                <wp:docPr id="1740" name="Rectangle 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 o:spid="_x0000_s1026" style="position:absolute;margin-left:-.75pt;margin-top:4.25pt;width:493.3pt;height:14.65pt;z-index:-25214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" fillcolor="#ff9" strokecolor="white"/>
            </w:pict>
          </mc:Fallback>
        </mc:AlternateContent>
      </w:r>
    </w:p>
    <w:p w:rsidR="00552FA0" w:rsidRDefault="00552FA0">
      <w:pPr>
        <w:spacing w:line="6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 PALMAS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97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9" name="Line 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3" o:spid="_x0000_s1026" style="position:absolute;z-index:-25214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OggJAIAAEY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NcOgg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capacidad de euritmia (estar juntos en un mismo ritmo y naturalmente, "ea-rythmos" significa" bello ritmo”) es esencial en la comunicación humana y en la experiencia de una relación social cordial. Se manifiesta fácilmente en la liviandad de las situaciones lúdicas donde las personas recuperan la liviandad y la inocencia del niño interior.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rPr>
          <w:rFonts w:ascii="Arial" w:eastAsia="Arial" w:hAnsi="Arial"/>
        </w:rPr>
      </w:pPr>
      <w:r>
        <w:rPr>
          <w:rFonts w:ascii="Arial" w:eastAsia="Arial" w:hAnsi="Arial"/>
        </w:rPr>
        <w:t>Las dos personas, frente a frente, reeditan la situación de un juego que la mayoría ha practicado en la infancia. Con ritmo se golpean en las manos permitiendo que el entusiasmo y la espontaneidad desborden el simple movimiento de las manos. Se pueden proponer uno o dos cambios.</w:t>
      </w:r>
    </w:p>
    <w:p w:rsidR="00552FA0" w:rsidRDefault="00552FA0">
      <w:pPr>
        <w:spacing w:line="186"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En este ejercicio, lo importante es sincronizarse. Es entonces importante mantener el ritmo durante todo el juego.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920"/>
        <w:rPr>
          <w:rFonts w:ascii="Arial" w:eastAsia="Arial" w:hAnsi="Arial"/>
        </w:rPr>
      </w:pPr>
      <w:r>
        <w:rPr>
          <w:rFonts w:ascii="Arial" w:eastAsia="Arial" w:hAnsi="Arial"/>
        </w:rPr>
        <w:t>Estimular la capacidad de sincronizarse en ritmo con otra persona así como la coordinación motriz (integración motriz y audio motriz) en un contexto lúdico (comunicación).</w:t>
      </w: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10  </w:t>
      </w:r>
      <w:r w:rsidRPr="00F925E2">
        <w:rPr>
          <w:rFonts w:ascii="Arial" w:eastAsia="Arial" w:hAnsi="Arial"/>
          <w:b/>
          <w:color w:val="000080"/>
          <w:lang w:val="en-US"/>
        </w:rPr>
        <w:t>The</w:t>
      </w:r>
      <w:proofErr w:type="gramEnd"/>
      <w:r w:rsidRPr="00F925E2">
        <w:rPr>
          <w:rFonts w:ascii="Arial" w:eastAsia="Arial" w:hAnsi="Arial"/>
          <w:b/>
          <w:color w:val="000080"/>
          <w:lang w:val="en-US"/>
        </w:rPr>
        <w:t xml:space="preserve"> More I See You</w:t>
      </w:r>
      <w:r w:rsidRPr="00F925E2">
        <w:rPr>
          <w:rFonts w:ascii="Times New Roman" w:eastAsia="Times New Roman" w:hAnsi="Times New Roman"/>
          <w:lang w:val="en-US"/>
        </w:rPr>
        <w:tab/>
      </w:r>
      <w:r w:rsidRPr="00F925E2">
        <w:rPr>
          <w:rFonts w:ascii="Arial" w:eastAsia="Arial" w:hAnsi="Arial"/>
          <w:lang w:val="en-US"/>
        </w:rPr>
        <w:t>Montez, Chris</w:t>
      </w:r>
      <w:r w:rsidRPr="00F925E2">
        <w:rPr>
          <w:rFonts w:ascii="Times New Roman" w:eastAsia="Times New Roman" w:hAnsi="Times New Roman"/>
          <w:lang w:val="en-US"/>
        </w:rPr>
        <w:tab/>
      </w:r>
      <w:r w:rsidRPr="00F925E2">
        <w:rPr>
          <w:rFonts w:ascii="Arial" w:eastAsia="Arial" w:hAnsi="Arial"/>
          <w:lang w:val="en-US"/>
        </w:rPr>
        <w:t>2:38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170816" behindDoc="1" locked="0" layoutInCell="1" allowOverlap="1">
                <wp:simplePos x="0" y="0"/>
                <wp:positionH relativeFrom="column">
                  <wp:posOffset>-9525</wp:posOffset>
                </wp:positionH>
                <wp:positionV relativeFrom="paragraph">
                  <wp:posOffset>753110</wp:posOffset>
                </wp:positionV>
                <wp:extent cx="6264275" cy="0"/>
                <wp:effectExtent l="9525" t="10160" r="12700" b="8890"/>
                <wp:wrapNone/>
                <wp:docPr id="1738" name="Line 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4" o:spid="_x0000_s1026" style="position:absolute;z-index:-252145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9.3pt" to="492.5pt,59.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53" w:lineRule="exact"/>
        <w:rPr>
          <w:rFonts w:ascii="Times New Roman" w:eastAsia="Times New Roman" w:hAnsi="Times New Roman"/>
          <w:lang w:val="en-US"/>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27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12" w:name="page28"/>
    <w:bookmarkEnd w:id="12"/>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171840"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737" name="Rectangle 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5" o:spid="_x0000_s1026" style="position:absolute;margin-left:48.2pt;margin-top:28.35pt;width:493.35pt;height:14.65pt;z-index:-2521446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qPbIicCAABA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JUEGO DE A TRES (O CINCO)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728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6" name="Line 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6" o:spid="_x0000_s1026" style="position:absolute;z-index:-25214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LZG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EBLZG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jc w:val="both"/>
        <w:rPr>
          <w:rFonts w:ascii="Arial" w:eastAsia="Arial" w:hAnsi="Arial"/>
        </w:rPr>
      </w:pPr>
      <w:r>
        <w:rPr>
          <w:rFonts w:ascii="Arial" w:eastAsia="Arial" w:hAnsi="Arial"/>
        </w:rPr>
        <w:t>Con un objetivo similar al juego del espejo en pares, las personas se colocan en grupos de tres y cada una a su vez crea movimientos en coherencia con el color musical, mientras que las otras dos (o cuatro) siguen y adoptan sus iniciativas.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expresión creadora y la aptitud para jugar. Liberarse, a través del juego, del miedo al ridículo.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06-16  </w:t>
      </w:r>
      <w:r>
        <w:rPr>
          <w:rFonts w:ascii="Arial" w:eastAsia="Arial" w:hAnsi="Arial"/>
          <w:b/>
          <w:color w:val="000080"/>
        </w:rPr>
        <w:t>Japanese Sandman</w:t>
      </w:r>
      <w:r>
        <w:rPr>
          <w:rFonts w:ascii="Times New Roman" w:eastAsia="Times New Roman" w:hAnsi="Times New Roman"/>
        </w:rPr>
        <w:tab/>
      </w:r>
      <w:r>
        <w:rPr>
          <w:rFonts w:ascii="Arial" w:eastAsia="Arial" w:hAnsi="Arial"/>
        </w:rPr>
        <w:t>Maddox, Johnny</w:t>
      </w:r>
      <w:r>
        <w:rPr>
          <w:rFonts w:ascii="Times New Roman" w:eastAsia="Times New Roman" w:hAnsi="Times New Roman"/>
        </w:rPr>
        <w:tab/>
      </w:r>
      <w:r>
        <w:rPr>
          <w:rFonts w:ascii="Arial" w:eastAsia="Arial" w:hAnsi="Arial"/>
        </w:rPr>
        <w:t>2:12</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3888"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735" name="Rectangle 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7" o:spid="_x0000_s1026" style="position:absolute;margin-left:-.75pt;margin-top:8.7pt;width:493.3pt;height:14.7pt;z-index:-252142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JUEGOS DE VITALIDAD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749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4" name="Line 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8" o:spid="_x0000_s1026" style="position:absolute;z-index:-25214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1sMc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c1sMc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Ver "Juegos de vitalidad y de samba en grupo".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3960"/>
        <w:gridCol w:w="19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05-15</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 gusta tu rosa roja</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Los Wawanco</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05-06</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No Som da Sanfona</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Ramalho, Elba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15-10</w:t>
            </w:r>
          </w:p>
        </w:tc>
        <w:tc>
          <w:tcPr>
            <w:tcW w:w="3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More I See You</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Montez, Chris</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20-02</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Yellow Submarine</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The Beatles</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593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33"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9" o:spid="_x0000_s1026" style="position:absolute;margin-left:-.75pt;margin-top:6.35pt;width:493.3pt;height:14.65pt;z-index:-252140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DoxC9QpAgAAQA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JUEGOS DE VITALIDAD Y DE SAMBA EN GRUPO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769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2" name="Line 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0" o:spid="_x0000_s1026" style="position:absolute;z-index:-252139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N21pJQIAAEY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iDdtaS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Las situaciones lúdicas favorecen un contacto espontáneo entre las personas y contribuyen a la cohesión del grupo. También preparan la atmósfera de confianza, de complicidad, de liviandad, que les permitirá abandonarse juntos en las propuestas que exigen más intimidad. Estas situaciones también estimulan naturalmente la alegría de vivir y de compartir.</w:t>
      </w:r>
    </w:p>
    <w:p w:rsidR="00552FA0" w:rsidRDefault="00552FA0">
      <w:pPr>
        <w:spacing w:line="189" w:lineRule="exact"/>
        <w:rPr>
          <w:rFonts w:ascii="Times New Roman" w:eastAsia="Times New Roman" w:hAnsi="Times New Roman"/>
        </w:rPr>
      </w:pPr>
    </w:p>
    <w:p w:rsidR="00552FA0" w:rsidRDefault="00E85ED5">
      <w:pPr>
        <w:spacing w:line="252" w:lineRule="auto"/>
        <w:ind w:left="180" w:right="60"/>
        <w:rPr>
          <w:rFonts w:ascii="Arial" w:eastAsia="Arial" w:hAnsi="Arial"/>
        </w:rPr>
      </w:pPr>
      <w:r>
        <w:rPr>
          <w:rFonts w:ascii="Arial" w:eastAsia="Arial" w:hAnsi="Arial"/>
        </w:rPr>
        <w:t>Se trata de ejercicios que euforizan, que desarrollan los lazos en una atmósfera lúdica, poco comprometedora mas propicia al intercambio, al contacto, a la sincronización de los movimientos y de los ritmos. Esta situación es también muy propicia para superar las reservas y la timidez en la toma de iniciativa (cambios rápidos por ejemplo).</w:t>
      </w:r>
    </w:p>
    <w:p w:rsidR="00552FA0" w:rsidRDefault="00552FA0">
      <w:pPr>
        <w:spacing w:line="189"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Es la música la que sugiere el contexto del juego. El facilitador invita a las personas a danzar libremente con contacto e interacción, con cambios de situación creando un fenómeno de sorpresa, un ligero caos, de naturaleza lúdica:</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Ejemplos de juegos posibles: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Bailes a dos con cambios muy rápidos.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Bailes en pequeños grupos con mimica.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Ronda con cambios de lugar pasando por el centro de la ronda.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Bailes a dos en número impar (Ahora o nunca).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Trencitos con cambio de "conductor".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Salir de los movimientos estereotipados, explorar un poco la transgresión.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060"/>
        <w:gridCol w:w="1840"/>
      </w:tblGrid>
      <w:tr w:rsidR="00552FA0">
        <w:trPr>
          <w:trHeight w:val="233"/>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sete chaves/Camarão que dorme a onda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leva/Dor de amor (ao vivo)</w:t>
            </w:r>
          </w:p>
        </w:tc>
        <w:tc>
          <w:tcPr>
            <w:tcW w:w="3060" w:type="dxa"/>
            <w:shd w:val="clear" w:color="auto" w:fill="auto"/>
            <w:vAlign w:val="bottom"/>
          </w:tcPr>
          <w:p w:rsidR="00552FA0" w:rsidRDefault="00552FA0">
            <w:pPr>
              <w:spacing w:line="0" w:lineRule="atLeast"/>
              <w:rPr>
                <w:rFonts w:ascii="Times New Roman" w:eastAsia="Times New Roman" w:hAnsi="Times New Roman"/>
                <w:sz w:val="23"/>
              </w:rPr>
            </w:pPr>
          </w:p>
        </w:tc>
        <w:tc>
          <w:tcPr>
            <w:tcW w:w="18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Coisa de Pele</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Conto de Areia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Deixa a vida me levar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Pagodinho, Zeca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Fava de Cheiro</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Danzar en el centro de la ronda</w:t>
            </w:r>
          </w:p>
        </w:tc>
        <w:tc>
          <w:tcPr>
            <w:tcW w:w="3060" w:type="dxa"/>
            <w:shd w:val="clear" w:color="auto" w:fill="auto"/>
            <w:vAlign w:val="bottom"/>
          </w:tcPr>
          <w:p w:rsidR="00552FA0" w:rsidRDefault="00552FA0">
            <w:pPr>
              <w:spacing w:line="0" w:lineRule="atLeast"/>
              <w:rPr>
                <w:rFonts w:ascii="Times New Roman" w:eastAsia="Times New Roman" w:hAnsi="Times New Roman"/>
              </w:rPr>
            </w:pPr>
          </w:p>
        </w:tc>
        <w:tc>
          <w:tcPr>
            <w:tcW w:w="18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05-14  </w:t>
            </w:r>
            <w:r>
              <w:rPr>
                <w:rFonts w:ascii="Arial" w:eastAsia="Arial" w:hAnsi="Arial"/>
                <w:b/>
                <w:color w:val="000080"/>
              </w:rPr>
              <w:t>Feito de encomenda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Agepê</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05-20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Festa do interior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Costa, Gal</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05-17  </w:t>
            </w:r>
            <w:r>
              <w:rPr>
                <w:rFonts w:ascii="Arial" w:eastAsia="Arial" w:hAnsi="Arial"/>
                <w:b/>
                <w:color w:val="000080"/>
              </w:rPr>
              <w:t>Folia Brasileira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Lenda das Sereias, Rainha do Mar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05-15  </w:t>
            </w:r>
            <w:r>
              <w:rPr>
                <w:rFonts w:ascii="Arial" w:eastAsia="Arial" w:hAnsi="Arial"/>
                <w:b/>
                <w:color w:val="000080"/>
              </w:rPr>
              <w:t>Me gusta tu rosa roja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Los Wawanco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Ver también "Cumbia"</w:t>
            </w:r>
          </w:p>
        </w:tc>
        <w:tc>
          <w:tcPr>
            <w:tcW w:w="3060" w:type="dxa"/>
            <w:shd w:val="clear" w:color="auto" w:fill="auto"/>
            <w:vAlign w:val="bottom"/>
          </w:tcPr>
          <w:p w:rsidR="00552FA0" w:rsidRDefault="00552FA0">
            <w:pPr>
              <w:spacing w:line="0" w:lineRule="atLeast"/>
              <w:rPr>
                <w:rFonts w:ascii="Times New Roman" w:eastAsia="Times New Roman" w:hAnsi="Times New Roman"/>
              </w:rPr>
            </w:pPr>
          </w:p>
        </w:tc>
        <w:tc>
          <w:tcPr>
            <w:tcW w:w="18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Meu Sapato Já Furou</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 linha do mar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7984" behindDoc="1" locked="0" layoutInCell="1" allowOverlap="1">
                <wp:simplePos x="0" y="0"/>
                <wp:positionH relativeFrom="column">
                  <wp:posOffset>-9525</wp:posOffset>
                </wp:positionH>
                <wp:positionV relativeFrom="paragraph">
                  <wp:posOffset>212725</wp:posOffset>
                </wp:positionV>
                <wp:extent cx="6264275" cy="0"/>
                <wp:effectExtent l="9525" t="12700" r="12700" b="6350"/>
                <wp:wrapNone/>
                <wp:docPr id="1731" name="Line 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1" o:spid="_x0000_s1026" style="position:absolute;z-index:-252138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75pt" to="492.5pt,16.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28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140"/>
        <w:gridCol w:w="1840"/>
      </w:tblGrid>
      <w:tr w:rsidR="00552FA0">
        <w:trPr>
          <w:trHeight w:val="278"/>
        </w:trPr>
        <w:tc>
          <w:tcPr>
            <w:tcW w:w="4660" w:type="dxa"/>
            <w:gridSpan w:val="2"/>
            <w:shd w:val="clear" w:color="auto" w:fill="auto"/>
            <w:vAlign w:val="bottom"/>
          </w:tcPr>
          <w:p w:rsidR="00552FA0" w:rsidRDefault="00E85ED5">
            <w:pPr>
              <w:spacing w:line="0" w:lineRule="atLeast"/>
              <w:rPr>
                <w:rFonts w:ascii="Arial" w:eastAsia="Arial" w:hAnsi="Arial"/>
                <w:b/>
                <w:color w:val="000080"/>
              </w:rPr>
            </w:pPr>
            <w:bookmarkStart w:id="13" w:name="page29"/>
            <w:bookmarkEnd w:id="13"/>
            <w:r>
              <w:rPr>
                <w:rFonts w:ascii="Arial" w:eastAsia="Arial" w:hAnsi="Arial"/>
              </w:rPr>
              <w:lastRenderedPageBreak/>
              <w:t xml:space="preserve">05-06  </w:t>
            </w:r>
            <w:r>
              <w:rPr>
                <w:rFonts w:ascii="Arial" w:eastAsia="Arial" w:hAnsi="Arial"/>
                <w:b/>
                <w:color w:val="000080"/>
              </w:rPr>
              <w:t>No Som da Sanfona</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21-10  </w:t>
            </w:r>
            <w:r>
              <w:rPr>
                <w:rFonts w:ascii="Arial" w:eastAsia="Arial" w:hAnsi="Arial"/>
                <w:b/>
                <w:color w:val="000080"/>
              </w:rPr>
              <w:t>O Amanhã</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Simone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Encanto do Gantois</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Gonzaguinha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Portela na avenida</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140" w:type="dxa"/>
            <w:shd w:val="clear" w:color="auto" w:fill="auto"/>
            <w:vAlign w:val="bottom"/>
          </w:tcPr>
          <w:p w:rsidR="00552FA0" w:rsidRDefault="00552FA0">
            <w:pPr>
              <w:spacing w:line="0" w:lineRule="atLeast"/>
              <w:rPr>
                <w:rFonts w:ascii="Times New Roman" w:eastAsia="Times New Roman" w:hAnsi="Times New Roman"/>
                <w:sz w:val="24"/>
              </w:rPr>
            </w:pPr>
          </w:p>
        </w:tc>
        <w:tc>
          <w:tcPr>
            <w:tcW w:w="1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Samba no quintal</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Só pra te mostrar</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Mercury, Daniela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900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30" name="Rectangle 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2" o:spid="_x0000_s1026" style="position:absolute;margin-left:-.75pt;margin-top:6.3pt;width:493.3pt;height:14.7pt;z-index:-252137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HwoiwA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UNO, DOS, TRES, CUATRO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00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9" name="Line 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3" o:spid="_x0000_s1026" style="position:absolute;z-index:-252136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IX/W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nIX/W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facilitador indica que a cada número corresponderá una situación diferente:</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Uno: las personas bailan individualmente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Dos: las personas bailan de a dos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Tres: las personas forman pequeños trenes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Cuatro: las personas forman pequeñas rondas</w:t>
      </w:r>
    </w:p>
    <w:p w:rsidR="00552FA0" w:rsidRDefault="00552FA0">
      <w:pPr>
        <w:spacing w:line="1"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El juego consiste en una alternancia de estas situaciones. El facilitador clama cada número en voz alta y de modo muy lúdico, poniendo aqui en juego capacidad de ser animador. Conviene también sorprender (la sorpresa forma parte del juego) invirtiendo la secuencia de los números, repitiéndolos, modulando la duración de cada situación.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Facilitar la integración del grupo, los cambios de situación, la toma de iniciativas en un modo lúdico.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040"/>
        <w:gridCol w:w="19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05-20</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Festa do interior</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Costa, Gal</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Meu Sapato Já Furou</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05-06  </w:t>
            </w:r>
            <w:r>
              <w:rPr>
                <w:rFonts w:ascii="Arial" w:eastAsia="Arial" w:hAnsi="Arial"/>
                <w:b/>
                <w:color w:val="000080"/>
              </w:rPr>
              <w:t>No Som da Sanfona</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 Nem Vem Vem</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040" w:type="dxa"/>
            <w:shd w:val="clear" w:color="auto" w:fill="auto"/>
            <w:vAlign w:val="bottom"/>
          </w:tcPr>
          <w:p w:rsidR="00552FA0" w:rsidRDefault="00552FA0">
            <w:pPr>
              <w:spacing w:line="0" w:lineRule="atLeast"/>
              <w:rPr>
                <w:rFonts w:ascii="Times New Roman" w:eastAsia="Times New Roman" w:hAnsi="Times New Roman"/>
                <w:sz w:val="23"/>
              </w:rPr>
            </w:pPr>
          </w:p>
        </w:tc>
        <w:tc>
          <w:tcPr>
            <w:tcW w:w="19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18105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28" name="Rectangle 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4" o:spid="_x0000_s1026" style="position:absolute;margin-left:-.75pt;margin-top:6.35pt;width:493.3pt;height:14.65pt;z-index:-252135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ILzyig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AHORA O NUNCA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20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7" name="Line 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5" o:spid="_x0000_s1026" style="position:absolute;z-index:-25213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rG2fJAIAAEY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srG2f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40"/>
        <w:rPr>
          <w:rFonts w:ascii="Arial" w:eastAsia="Arial" w:hAnsi="Arial"/>
        </w:rPr>
      </w:pPr>
      <w:r>
        <w:rPr>
          <w:rFonts w:ascii="Arial" w:eastAsia="Arial" w:hAnsi="Arial"/>
        </w:rPr>
        <w:t>El facilitador procura que el grupo esté en número impar. Habrá entonces varios pares que bailarán juntos y una persona estará sin par (sin compañera, compañero). Todo el mundo baila al ritmo de la música. De modo improvisado y según intervalos más o menos cortos (para guardar el efecto de sorpresa), el facilitador corta la música durante uno o dos segundos. Las personas deben entonces cambiar muy rápidamente de par, sin pensar, sin ser selectivo, pero "aprovechando las oportunidades". Este juego crea una situación de caos alegre y delicioso, haciendo que las personas bailen las unas con otras de modo muy libre.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80"/>
        <w:rPr>
          <w:rFonts w:ascii="Arial" w:eastAsia="Arial" w:hAnsi="Arial"/>
        </w:rPr>
      </w:pPr>
      <w:r>
        <w:rPr>
          <w:rFonts w:ascii="Arial" w:eastAsia="Arial" w:hAnsi="Arial"/>
        </w:rPr>
        <w:t>Como a menudo decía Rolando Toro "necesitamos reaprender a actuar dos veces antes de pensar". El objetivo es responder a las oportunidades que nos ofrece la vida teniendo como base nuestra espontaneidad, nuestro impulso, nuestro deseo.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lugar de decir que de persona va a quedar "sola", podemos decir que estará "disponible".</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4000"/>
        <w:gridCol w:w="19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Fava de Cheiro</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Sivuca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05-20</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Festa do interior</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Costa, Gal</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3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05-17  </w:t>
            </w:r>
            <w:r>
              <w:rPr>
                <w:rFonts w:ascii="Arial" w:eastAsia="Arial" w:hAnsi="Arial"/>
                <w:b/>
                <w:color w:val="000080"/>
              </w:rPr>
              <w:t>Folia Brasileira</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Ramalho, Elba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3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Caña Brava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Meu Sapato Já Furou</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Nunes, Clara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Portela na avenida</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Nunes, Clara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3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Ramalho, Elba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05-19</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Rodopiou</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Pereira, Nazaré</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3104" behindDoc="1" locked="0" layoutInCell="1" allowOverlap="1">
                <wp:simplePos x="0" y="0"/>
                <wp:positionH relativeFrom="column">
                  <wp:posOffset>-9525</wp:posOffset>
                </wp:positionH>
                <wp:positionV relativeFrom="paragraph">
                  <wp:posOffset>220980</wp:posOffset>
                </wp:positionV>
                <wp:extent cx="6264275" cy="0"/>
                <wp:effectExtent l="9525" t="11430" r="12700" b="7620"/>
                <wp:wrapNone/>
                <wp:docPr id="1726" name="Line 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6" o:spid="_x0000_s1026" style="position:absolute;z-index:-25213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4pt" to="492.5pt,17.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14"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29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040"/>
        <w:gridCol w:w="19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4" w:name="page30"/>
            <w:bookmarkEnd w:id="14"/>
            <w:r>
              <w:rPr>
                <w:rFonts w:ascii="Arial" w:eastAsia="Arial" w:hAnsi="Arial"/>
                <w:w w:val="93"/>
              </w:rPr>
              <w:lastRenderedPageBreak/>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040" w:type="dxa"/>
            <w:shd w:val="clear" w:color="auto" w:fill="auto"/>
            <w:vAlign w:val="bottom"/>
          </w:tcPr>
          <w:p w:rsidR="00552FA0" w:rsidRDefault="00552FA0">
            <w:pPr>
              <w:spacing w:line="0" w:lineRule="atLeast"/>
              <w:rPr>
                <w:rFonts w:ascii="Times New Roman" w:eastAsia="Times New Roman" w:hAnsi="Times New Roman"/>
                <w:sz w:val="23"/>
              </w:rPr>
            </w:pPr>
          </w:p>
        </w:tc>
        <w:tc>
          <w:tcPr>
            <w:tcW w:w="1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Samba no quintal</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412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25" name="Rectangle 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7" o:spid="_x0000_s1026" style="position:absolute;margin-left:-.75pt;margin-top:6.3pt;width:493.3pt;height:14.7pt;z-index:-252132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 CONTACTO “CAMINANDO” EN GRUPO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51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4" name="Line 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8" o:spid="_x0000_s1026" style="position:absolute;z-index:-252131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h1Tq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h1Tq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60"/>
        <w:rPr>
          <w:rFonts w:ascii="Arial" w:eastAsia="Arial" w:hAnsi="Arial"/>
        </w:rPr>
      </w:pPr>
      <w:r>
        <w:rPr>
          <w:rFonts w:ascii="Arial" w:eastAsia="Arial" w:hAnsi="Arial"/>
        </w:rPr>
        <w:t>Apoyándose siempre en la dinámica lúdica (la espontaneidad, la inocencia del niño, la sorpresa de lo imprevisto en las situaciones un poco caóticas) la propuesta es facilitar una situación donde las personas se toquen, superando así los tabúes relacionados al tacto.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00"/>
        <w:rPr>
          <w:rFonts w:ascii="Arial" w:eastAsia="Arial" w:hAnsi="Arial"/>
        </w:rPr>
      </w:pPr>
      <w:r>
        <w:rPr>
          <w:rFonts w:ascii="Arial" w:eastAsia="Arial" w:hAnsi="Arial"/>
        </w:rPr>
        <w:t>Se invita a las personas a danzar libremente al ritmo de la música y en un espacio relativamente restringido para evitar una dispersión en el espacio donde se danza. Cuando el facilitador nombra una parte del cuerpo, cada persona apoya sus manos en la parte mencionada del cuerpo de otras dos personas cercanas; siempre en movimiento, meneándose al ritmo de la música. El facilitador mezcla de manera imprevista, partes “raras” del cuerpo, yendo de las más fáciles a las más comprometedoras, de acuerdo a las posibilidades del grupo.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80"/>
        <w:rPr>
          <w:rFonts w:ascii="Arial" w:eastAsia="Arial" w:hAnsi="Arial"/>
        </w:rPr>
      </w:pPr>
      <w:r>
        <w:rPr>
          <w:rFonts w:ascii="Arial" w:eastAsia="Arial" w:hAnsi="Arial"/>
        </w:rPr>
        <w:t>Integrar la dimensión del tacto a una situación liviana y poco comprometedora. Facilitar la integración afectiva del grupo.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05-06  </w:t>
      </w:r>
      <w:r>
        <w:rPr>
          <w:rFonts w:ascii="Arial" w:eastAsia="Arial" w:hAnsi="Arial"/>
          <w:b/>
          <w:color w:val="000080"/>
        </w:rPr>
        <w:t>No Som da Sanfona</w:t>
      </w:r>
      <w:r>
        <w:rPr>
          <w:rFonts w:ascii="Times New Roman" w:eastAsia="Times New Roman" w:hAnsi="Times New Roman"/>
        </w:rPr>
        <w:tab/>
      </w:r>
      <w:r>
        <w:rPr>
          <w:rFonts w:ascii="Arial" w:eastAsia="Arial" w:hAnsi="Arial"/>
        </w:rPr>
        <w:t>Ramalho, Elba</w:t>
      </w:r>
      <w:r>
        <w:rPr>
          <w:rFonts w:ascii="Times New Roman" w:eastAsia="Times New Roman" w:hAnsi="Times New Roman"/>
        </w:rPr>
        <w:tab/>
      </w:r>
      <w:r>
        <w:rPr>
          <w:rFonts w:ascii="Arial" w:eastAsia="Arial" w:hAnsi="Arial"/>
        </w:rPr>
        <w:t>2:41</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6176"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723" name="Rectangle 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9" o:spid="_x0000_s1026" style="position:absolute;margin-left:-.75pt;margin-top:8.6pt;width:493.3pt;height:14.7pt;z-index:-252130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5gzEQygCAABA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 CONTACTO (Cumbia)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72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2" name="Line 1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0" o:spid="_x0000_s1026" style="position:absolute;z-index:-25212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iI/y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220"/>
        <w:rPr>
          <w:rFonts w:ascii="Arial" w:eastAsia="Arial" w:hAnsi="Arial"/>
        </w:rPr>
      </w:pPr>
      <w:r>
        <w:rPr>
          <w:rFonts w:ascii="Arial" w:eastAsia="Arial" w:hAnsi="Arial"/>
        </w:rPr>
        <w:t>Juego inspirado de un género musical que tiene una historia muy larga en el folklore sudamericano en sus orígenes africanos y quien generó bailes populares en numerosos países de América Latina.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Siguiendo la letra de la música (Me gusta tu rosa roja), el facilitador guía el juego.</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Arriba las manos: las personas danzan levantando los brazos.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Abajo las  manos: las personas danzan bajando los brazos.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caras juntitas: danzar mejilla con mejilla (con una sola persona o cambiando de compañero).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Besito en la frente: un besito en la frente (con una sola persona, otra o cambiando de compañero).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Abrazo al hermano: abrazar al hermano (cambiando de compañero).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Silencio profundo: silencio profundo (el dedo sobre la boca….Shhhhh, con el movimiento corporal que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proofErr w:type="gramStart"/>
      <w:r>
        <w:rPr>
          <w:rFonts w:ascii="Arial" w:eastAsia="Arial" w:hAnsi="Arial"/>
        </w:rPr>
        <w:t>corresponde</w:t>
      </w:r>
      <w:proofErr w:type="gramEnd"/>
      <w:r>
        <w:rPr>
          <w:rFonts w:ascii="Arial" w:eastAsia="Arial" w:hAnsi="Arial"/>
        </w:rPr>
        <w:t>).</w:t>
      </w:r>
    </w:p>
    <w:p w:rsidR="00552FA0" w:rsidRDefault="00552FA0">
      <w:pPr>
        <w:spacing w:line="1" w:lineRule="exact"/>
        <w:rPr>
          <w:rFonts w:ascii="Times New Roman" w:eastAsia="Times New Roman" w:hAnsi="Times New Roman"/>
        </w:rPr>
      </w:pPr>
    </w:p>
    <w:p w:rsidR="00552FA0" w:rsidRDefault="00E85ED5">
      <w:pPr>
        <w:spacing w:line="241" w:lineRule="auto"/>
        <w:ind w:left="180" w:right="1020"/>
        <w:rPr>
          <w:rFonts w:ascii="Arial" w:eastAsia="Arial" w:hAnsi="Arial"/>
        </w:rPr>
      </w:pPr>
      <w:r>
        <w:rPr>
          <w:rFonts w:ascii="Arial" w:eastAsia="Arial" w:hAnsi="Arial"/>
        </w:rPr>
        <w:t>Gritos en el mundo: se grita al mundo (silbidos, ovaciones, gritos, con el movimiento corporal que corresponde).</w:t>
      </w:r>
    </w:p>
    <w:p w:rsidR="00552FA0" w:rsidRDefault="00E85ED5">
      <w:pPr>
        <w:spacing w:line="242" w:lineRule="auto"/>
        <w:ind w:left="180" w:right="320"/>
        <w:rPr>
          <w:rFonts w:ascii="Arial" w:eastAsia="Arial" w:hAnsi="Arial"/>
        </w:rPr>
      </w:pPr>
      <w:r>
        <w:rPr>
          <w:rFonts w:ascii="Arial" w:eastAsia="Arial" w:hAnsi="Arial"/>
        </w:rPr>
        <w:t>Y ahora el coro: todos juntos (las personas danzan de a dos con cambios espontáneos, cuerpo a cuerpo, hasta el fin de la música).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Salir de los movimientos estereotipados, explorar un poco la transgresión.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05-15  </w:t>
      </w:r>
      <w:r>
        <w:rPr>
          <w:rFonts w:ascii="Arial" w:eastAsia="Arial" w:hAnsi="Arial"/>
          <w:b/>
          <w:color w:val="000080"/>
        </w:rPr>
        <w:t>Me gusta tu rosa roja</w:t>
      </w:r>
      <w:r>
        <w:rPr>
          <w:rFonts w:ascii="Times New Roman" w:eastAsia="Times New Roman" w:hAnsi="Times New Roman"/>
        </w:rPr>
        <w:tab/>
      </w:r>
      <w:r>
        <w:rPr>
          <w:rFonts w:ascii="Arial" w:eastAsia="Arial" w:hAnsi="Arial"/>
        </w:rPr>
        <w:t>Los Wawanco</w:t>
      </w:r>
      <w:r>
        <w:rPr>
          <w:rFonts w:ascii="Times New Roman" w:eastAsia="Times New Roman" w:hAnsi="Times New Roman"/>
        </w:rPr>
        <w:tab/>
      </w:r>
      <w:r>
        <w:rPr>
          <w:rFonts w:ascii="Arial" w:eastAsia="Arial" w:hAnsi="Arial"/>
        </w:rPr>
        <w:t>3:39</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8224"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721" name="Rectangle 1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1" o:spid="_x0000_s1026" style="position:absolute;margin-left:-.75pt;margin-top:8.6pt;width:493.3pt;height:14.7pt;z-index:-252128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k1pd4SgCAABB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DEL ABANICO CHINO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92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0" name="Line 1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2" o:spid="_x0000_s1026" style="position:absolute;z-index:-252127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ZZ6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2cw&#10;IIk72NIzlwylSebH02tbQtRa7oxvkJzlq35W5LtFUq1bLA8s0Hy7aEhMfUb8LsVfrIYi+/6LohCD&#10;j06FWZ0b03lImAI6h5VcbithZ4cI/CyyIs/mDxEi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cZZ6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 xml:space="preserve">El abordaje de la mirada, en nuestra cultura, hace refferencia a muchos tabúes (no mires, mira hacia abajo, ¿por qué me </w:t>
      </w:r>
      <w:proofErr w:type="gramStart"/>
      <w:r>
        <w:rPr>
          <w:rFonts w:ascii="Arial" w:eastAsia="Arial" w:hAnsi="Arial"/>
        </w:rPr>
        <w:t>miras ...</w:t>
      </w:r>
      <w:proofErr w:type="gramEnd"/>
      <w:r>
        <w:rPr>
          <w:rFonts w:ascii="Arial" w:eastAsia="Arial" w:hAnsi="Arial"/>
        </w:rPr>
        <w:t>?), porque la mirada habla de nosotros sin que nos sea siempre posible controlar los contenidos perceptibles por otras esferas que la de la razón. Lo que estamos tratando de rehabilitar en Biodanza es la comunicación natural a través de la mirada, la cual permite que entre dos personas que se restablezcan los puentes que de una apertura real a la percepción esencial. Que esa mera percepción "objetiva" de las cosas del mundo, se convierta en percepción vinculante.</w:t>
      </w:r>
    </w:p>
    <w:p w:rsidR="00552FA0" w:rsidRDefault="00552FA0">
      <w:pPr>
        <w:spacing w:line="19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Uno de los primeros enfoques es el de facilitar situaciones que son a la vez divertidas, de comunicación espontánea, y sutuaciones de disolucion de las tensiones relacionadas con la dificultad de ser sincero. Así, para esta última parte, nos basaremos sobre los movimientos segmentarios, la conexión íntima con si mismo, y todo lo que se relaciona con la expresión de las emociones: la integración motriz, afectivo-motriz y la comunicación. Teniendo cuidado de no poner demasiado énfasis en la mirada, lo que podria aumentar la dificultad.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0272" behindDoc="1" locked="0" layoutInCell="1" allowOverlap="1">
                <wp:simplePos x="0" y="0"/>
                <wp:positionH relativeFrom="column">
                  <wp:posOffset>-9525</wp:posOffset>
                </wp:positionH>
                <wp:positionV relativeFrom="paragraph">
                  <wp:posOffset>847090</wp:posOffset>
                </wp:positionV>
                <wp:extent cx="6264275" cy="0"/>
                <wp:effectExtent l="9525" t="8890" r="12700" b="10160"/>
                <wp:wrapNone/>
                <wp:docPr id="1719" name="Line 1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3" o:spid="_x0000_s1026" style="position:absolute;z-index:-252126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6.7pt" to="492.5pt,6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RwJSIgIAAEc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1"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30</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15" w:name="page31"/>
      <w:bookmarkEnd w:id="15"/>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60"/>
        <w:rPr>
          <w:rFonts w:ascii="Arial" w:eastAsia="Arial" w:hAnsi="Arial"/>
        </w:rPr>
      </w:pPr>
      <w:r>
        <w:rPr>
          <w:rFonts w:ascii="Arial" w:eastAsia="Arial" w:hAnsi="Arial"/>
        </w:rPr>
        <w:t>Para enfatizar lo afectivo, las dos personas se ubican frente a frente y “velan” su mirada y un poco su cara con las dos manos, dejando los dedos ligeramente separados, como una suerte de biombo calado, o de abanico de encaje. A través de los intersticios, en una danza sensible, las miradas se buscan, se encuentran, a veces con acercamiento del cuerpo, otras alejándose. Poco a poco, cuando la confianza se instala por la conexión, las manos se separan, dejando aparecer una parte de la cara y de la mirada hasta mostrarse completamente. Las personas se contemplan entonces en su totalidad revelada y pueden tomarse del brazo o bailar juntos (introduciendo elementos de creatividad manteniendo la conexión de la mirada).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60"/>
        <w:rPr>
          <w:rFonts w:ascii="Arial" w:eastAsia="Arial" w:hAnsi="Arial"/>
          <w:sz w:val="19"/>
        </w:rPr>
      </w:pPr>
      <w:r>
        <w:rPr>
          <w:rFonts w:ascii="Arial" w:eastAsia="Arial" w:hAnsi="Arial"/>
          <w:sz w:val="19"/>
        </w:rPr>
        <w:t>El objetivo de esta danza es domesticar la mirada, la capacidad de mirarse, de manera progresiva y afectiva. Darse su tiempo para dejarse descubrir, permitiendo revelarse y descubrir al otro progresivamente.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jc w:val="both"/>
        <w:rPr>
          <w:rFonts w:ascii="Arial" w:eastAsia="Arial" w:hAnsi="Arial"/>
        </w:rPr>
      </w:pPr>
      <w:r>
        <w:rPr>
          <w:rFonts w:ascii="Arial" w:eastAsia="Arial" w:hAnsi="Arial"/>
        </w:rPr>
        <w:t xml:space="preserve">Aunque el ejercicio se llama "juego", no se descarta que la calidad de la vivencia </w:t>
      </w:r>
      <w:proofErr w:type="gramStart"/>
      <w:r>
        <w:rPr>
          <w:rFonts w:ascii="Arial" w:eastAsia="Arial" w:hAnsi="Arial"/>
        </w:rPr>
        <w:t>debe</w:t>
      </w:r>
      <w:proofErr w:type="gramEnd"/>
      <w:r>
        <w:rPr>
          <w:rFonts w:ascii="Arial" w:eastAsia="Arial" w:hAnsi="Arial"/>
        </w:rPr>
        <w:t xml:space="preserve"> ser de conexion, de sinceridad, de feedback en la relación. La sinceridad no es grave, pero es real. El juego es sincero. Esto es en realidad un "juego de revelación progresiva en retroalimentación."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10-15  </w:t>
      </w:r>
      <w:r>
        <w:rPr>
          <w:rFonts w:ascii="Arial" w:eastAsia="Arial" w:hAnsi="Arial"/>
          <w:b/>
          <w:color w:val="000080"/>
        </w:rPr>
        <w:t>Fascinação</w:t>
      </w:r>
      <w:r>
        <w:rPr>
          <w:rFonts w:ascii="Times New Roman" w:eastAsia="Times New Roman" w:hAnsi="Times New Roman"/>
        </w:rPr>
        <w:tab/>
      </w:r>
      <w:r>
        <w:rPr>
          <w:rFonts w:ascii="Arial" w:eastAsia="Arial" w:hAnsi="Arial"/>
        </w:rPr>
        <w:t>Regina, Elis</w:t>
      </w:r>
      <w:r>
        <w:rPr>
          <w:rFonts w:ascii="Times New Roman" w:eastAsia="Times New Roman" w:hAnsi="Times New Roman"/>
        </w:rPr>
        <w:tab/>
      </w:r>
      <w:r>
        <w:rPr>
          <w:rFonts w:ascii="Arial" w:eastAsia="Arial" w:hAnsi="Arial"/>
        </w:rPr>
        <w:t>3:03</w:t>
      </w:r>
    </w:p>
    <w:p w:rsidR="00552FA0" w:rsidRDefault="00552FA0">
      <w:pPr>
        <w:spacing w:line="48" w:lineRule="exact"/>
        <w:rPr>
          <w:rFonts w:ascii="Times New Roman" w:eastAsia="Times New Roman" w:hAnsi="Times New Roman"/>
        </w:rPr>
      </w:pPr>
    </w:p>
    <w:p w:rsidR="00552FA0" w:rsidRDefault="00E85ED5">
      <w:pPr>
        <w:spacing w:line="275" w:lineRule="auto"/>
        <w:ind w:left="760" w:right="540"/>
        <w:rPr>
          <w:rFonts w:ascii="Arial" w:eastAsia="Arial" w:hAnsi="Arial"/>
          <w:i/>
          <w:color w:val="800000"/>
          <w:sz w:val="18"/>
        </w:rPr>
      </w:pPr>
      <w:r>
        <w:rPr>
          <w:rFonts w:ascii="Arial" w:eastAsia="Arial" w:hAnsi="Arial"/>
          <w:i/>
          <w:color w:val="800000"/>
          <w:sz w:val="18"/>
        </w:rPr>
        <w:t>El elemento "organizador" del diálogo de la relación, (para el Juego del abanico chino en pares), o del tono (para la Danza de Eutonía), será la fascinación reciproca, la comunión, y no la voluntad.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91296"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718" name="Rectangle 1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4" o:spid="_x0000_s1026" style="position:absolute;margin-left:-.75pt;margin-top:4.6pt;width:493.3pt;height:14.65pt;z-index:-252125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EL TREN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923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17" name="Line 1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5" o:spid="_x0000_s1026" style="position:absolute;z-index:-252124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rnu2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Wz&#10;CEncwZa2XDKUJl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rnu2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40"/>
        <w:rPr>
          <w:rFonts w:ascii="Arial" w:eastAsia="Arial" w:hAnsi="Arial"/>
        </w:rPr>
      </w:pPr>
      <w:r>
        <w:rPr>
          <w:rFonts w:ascii="Arial" w:eastAsia="Arial" w:hAnsi="Arial"/>
        </w:rPr>
        <w:t>El tren propone de modo lúdico de vivenciar el contacto en el grupo, con diferentes niveles de proximidad y de intimidad de acuerdo con la distancia entre las personas, la música y la duración.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80"/>
        <w:rPr>
          <w:rFonts w:ascii="Arial" w:eastAsia="Arial" w:hAnsi="Arial"/>
        </w:rPr>
      </w:pPr>
      <w:r>
        <w:rPr>
          <w:rFonts w:ascii="Arial" w:eastAsia="Arial" w:hAnsi="Arial"/>
        </w:rPr>
        <w:t>Las personas se colocan las unas detrás de las otras, tomandose por la cintura, de modo más o menos próximo y, sigueindo el ritmo de la música, avanzan juntas coordinando y ajustando sus ritmos y sus movimientos.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Facilitar el contacto y la "euritmia" grupal.</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Este ejercicio puede ser muy interesante para integrar el grupo, introducir el movimiento sinuoso y el ritmo central, y favorecer (según la música escogida) la autorregulación. Constituye también un pasaje de un momento activo de la vivencia a otro más suave.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00"/>
        <w:gridCol w:w="4040"/>
        <w:gridCol w:w="18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Batuque</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Mercury, Daniela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04-16</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 linha do mar</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3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Gonzaguinha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04-03</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Olho por Olho</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Preciso me encontrar</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Monte, Marisa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03-14</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Rumba Azul</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3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01-17  </w:t>
            </w:r>
            <w:r>
              <w:rPr>
                <w:rFonts w:ascii="Arial" w:eastAsia="Arial" w:hAnsi="Arial"/>
                <w:b/>
                <w:color w:val="000080"/>
              </w:rPr>
              <w:t>Tô Voltando</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Simone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Xote das meninas</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Monte, Marisa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E25224" w:rsidRDefault="00E25224" w:rsidP="00E25224">
      <w:pPr>
        <w:spacing w:line="111"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753472" behindDoc="1" locked="0" layoutInCell="1" allowOverlap="1" wp14:anchorId="4FED288F" wp14:editId="5839D435">
                <wp:simplePos x="0" y="0"/>
                <wp:positionH relativeFrom="column">
                  <wp:posOffset>-10160</wp:posOffset>
                </wp:positionH>
                <wp:positionV relativeFrom="paragraph">
                  <wp:posOffset>37465</wp:posOffset>
                </wp:positionV>
                <wp:extent cx="6264910" cy="186055"/>
                <wp:effectExtent l="0" t="0" r="21590" b="23495"/>
                <wp:wrapNone/>
                <wp:docPr id="4" name="Rectangle 8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0" o:spid="_x0000_s1026" style="position:absolute;margin-left:-.8pt;margin-top:2.95pt;width:493.3pt;height:14.65pt;z-index:-25156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" fillcolor="#36f" strokecolor="white"/>
            </w:pict>
          </mc:Fallback>
        </mc:AlternateContent>
      </w:r>
    </w:p>
    <w:p w:rsidR="00E25224" w:rsidRDefault="00E25224" w:rsidP="00E25224">
      <w:pPr>
        <w:spacing w:line="0" w:lineRule="atLeast"/>
        <w:rPr>
          <w:rFonts w:ascii="Arial" w:eastAsia="Arial" w:hAnsi="Arial"/>
          <w:b/>
          <w:color w:val="FFFFFF"/>
          <w:sz w:val="22"/>
        </w:rPr>
      </w:pPr>
      <w:r>
        <w:rPr>
          <w:rFonts w:ascii="Arial" w:eastAsia="Arial" w:hAnsi="Arial"/>
          <w:b/>
          <w:color w:val="FFFFFF"/>
          <w:sz w:val="22"/>
        </w:rPr>
        <w:t>LA MARCHA</w:t>
      </w:r>
    </w:p>
    <w:p w:rsidR="00E25224" w:rsidRDefault="00E25224" w:rsidP="00E25224">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751424" behindDoc="1" locked="0" layoutInCell="1" allowOverlap="1" wp14:anchorId="1C7ADFC7" wp14:editId="30E7A0E6">
                <wp:simplePos x="0" y="0"/>
                <wp:positionH relativeFrom="column">
                  <wp:posOffset>-9525</wp:posOffset>
                </wp:positionH>
                <wp:positionV relativeFrom="paragraph">
                  <wp:posOffset>53975</wp:posOffset>
                </wp:positionV>
                <wp:extent cx="6264275" cy="0"/>
                <wp:effectExtent l="9525" t="6350" r="12700" b="12700"/>
                <wp:wrapNone/>
                <wp:docPr id="2" name="Line 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 o:spid="_x0000_s1026" style="position:absolute;z-index:-251565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1dCY/iICAABDBAAADgAAAAAAAAAAAAAAAAAuAgAAZHJzL2Uyb0RvYy54bWxQ&#10;SwECLQAUAAYACAAAACEAm8PRctwAAAAGAQAADwAAAAAAAAAAAAAAAAB8BAAAZHJzL2Rvd25yZXYu&#10;eG1sUEsFBgAAAAAEAAQA8wAAAIUFAAAAAA==&#10;" strokecolor="#36f" strokeweight="1pt"/>
            </w:pict>
          </mc:Fallback>
        </mc:AlternateConten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33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16" name="Rectangle 1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6" o:spid="_x0000_s1026" style="position:absolute;margin-left:-.75pt;margin-top:6.35pt;width:493.3pt;height:14.65pt;z-index:-25212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9a8m6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COORDINACIÓN RÍTMICA EN PARES (llamado también “Caminar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943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15" name="Line 1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7" o:spid="_x0000_s1026" style="position:absolute;z-index:-252122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BF0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&#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U/BF0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60"/>
        <w:rPr>
          <w:rFonts w:ascii="Arial" w:eastAsia="Arial" w:hAnsi="Arial"/>
        </w:rPr>
      </w:pPr>
      <w:r>
        <w:rPr>
          <w:rFonts w:ascii="Arial" w:eastAsia="Arial" w:hAnsi="Arial"/>
        </w:rPr>
        <w:t>Caminar con el otro tomados de las manos siguiendo el ritmo de la música. El facilitador propone varias veces el cambio de pareja.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Caminar en perfecta coordinación con otra persona, manteniendo el mismo ritmo y una sintonía recíproca.</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Desarrollar la capacidad de sintonizarse con el otro y de sensibilizarse a su presencia.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400"/>
        <w:rPr>
          <w:rFonts w:ascii="Arial" w:eastAsia="Arial" w:hAnsi="Arial"/>
        </w:rPr>
      </w:pPr>
      <w:r>
        <w:rPr>
          <w:rFonts w:ascii="Arial" w:eastAsia="Arial" w:hAnsi="Arial"/>
        </w:rPr>
        <w:t xml:space="preserve">Estimular la capacidad de crear </w:t>
      </w:r>
      <w:proofErr w:type="gramStart"/>
      <w:r>
        <w:rPr>
          <w:rFonts w:ascii="Arial" w:eastAsia="Arial" w:hAnsi="Arial"/>
        </w:rPr>
        <w:t>el camino juntos</w:t>
      </w:r>
      <w:proofErr w:type="gramEnd"/>
      <w:r>
        <w:rPr>
          <w:rFonts w:ascii="Arial" w:eastAsia="Arial" w:hAnsi="Arial"/>
        </w:rPr>
        <w:t>. Salir del individualismo, de hacer su camino solo, para dirigirse hacia la complementaridad.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5392" behindDoc="1" locked="0" layoutInCell="1" allowOverlap="1">
                <wp:simplePos x="0" y="0"/>
                <wp:positionH relativeFrom="column">
                  <wp:posOffset>-9525</wp:posOffset>
                </wp:positionH>
                <wp:positionV relativeFrom="paragraph">
                  <wp:posOffset>534670</wp:posOffset>
                </wp:positionV>
                <wp:extent cx="6264275" cy="0"/>
                <wp:effectExtent l="9525" t="10795" r="12700" b="8255"/>
                <wp:wrapNone/>
                <wp:docPr id="1714" name="Line 1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8" o:spid="_x0000_s1026" style="position:absolute;z-index:-25212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1pt" to="492.5pt,4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09"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lastRenderedPageBreak/>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31</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16" w:name="page32"/>
      <w:bookmarkEnd w:id="16"/>
      <w:r>
        <w:rPr>
          <w:rFonts w:ascii="Arial" w:eastAsia="Arial" w:hAnsi="Arial"/>
          <w:b/>
          <w:i/>
          <w:color w:val="0000FF"/>
          <w:sz w:val="22"/>
        </w:rPr>
        <w:lastRenderedPageBreak/>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2" w:lineRule="auto"/>
        <w:ind w:left="180" w:right="400"/>
        <w:jc w:val="both"/>
        <w:rPr>
          <w:rFonts w:ascii="Arial" w:eastAsia="Arial" w:hAnsi="Arial"/>
          <w:sz w:val="19"/>
        </w:rPr>
      </w:pPr>
      <w:r>
        <w:rPr>
          <w:rFonts w:ascii="Arial" w:eastAsia="Arial" w:hAnsi="Arial"/>
          <w:sz w:val="19"/>
        </w:rPr>
        <w:t xml:space="preserve">La Coordinacion Ritmica en pares es una posibilidad de dialogar con el otro: ir </w:t>
      </w:r>
      <w:proofErr w:type="gramStart"/>
      <w:r>
        <w:rPr>
          <w:rFonts w:ascii="Arial" w:eastAsia="Arial" w:hAnsi="Arial"/>
          <w:sz w:val="19"/>
        </w:rPr>
        <w:t>la</w:t>
      </w:r>
      <w:proofErr w:type="gramEnd"/>
      <w:r>
        <w:rPr>
          <w:rFonts w:ascii="Arial" w:eastAsia="Arial" w:hAnsi="Arial"/>
          <w:sz w:val="19"/>
        </w:rPr>
        <w:t xml:space="preserve"> encuentro de su ritmo, proponerle el nuestro, y adaptarnos ambos. Si dos personas se sienten incómodas en el caminar juntas, pueden tomar iniciativas como cambiar de mano, de dirección, encontrar como mejorar la situación.</w:t>
      </w:r>
    </w:p>
    <w:p w:rsidR="00552FA0" w:rsidRDefault="00552FA0">
      <w:pPr>
        <w:spacing w:line="2" w:lineRule="exact"/>
        <w:rPr>
          <w:rFonts w:ascii="Times New Roman" w:eastAsia="Times New Roman" w:hAnsi="Times New Roman"/>
        </w:rPr>
      </w:pPr>
    </w:p>
    <w:p w:rsidR="00552FA0" w:rsidRDefault="00E85ED5">
      <w:pPr>
        <w:spacing w:line="241" w:lineRule="auto"/>
        <w:ind w:left="180" w:right="380"/>
        <w:rPr>
          <w:rFonts w:ascii="Arial" w:eastAsia="Arial" w:hAnsi="Arial"/>
        </w:rPr>
      </w:pPr>
      <w:r>
        <w:rPr>
          <w:rFonts w:ascii="Arial" w:eastAsia="Arial" w:hAnsi="Arial"/>
        </w:rPr>
        <w:t>Podemos desdramatizar la difucultad diciendo que no siempre es fácil encontrar la sintonía, que a veces resulta "creativo" o "caótico" con diferentes personas pero que lo esencial es saborear el placer de descubrir esta relación conjunta que es la coordinación.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000"/>
        <w:gridCol w:w="3820"/>
        <w:gridCol w:w="128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06-12</w:t>
            </w:r>
          </w:p>
        </w:tc>
        <w:tc>
          <w:tcPr>
            <w:tcW w:w="40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 Wink And A Smile (Harry Cormik Jr)</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OST Sleepless In Seattle</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La vivencia resulta levemente romántica.</w:t>
            </w:r>
          </w:p>
        </w:tc>
        <w:tc>
          <w:tcPr>
            <w:tcW w:w="382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06-15  </w:t>
            </w:r>
            <w:r>
              <w:rPr>
                <w:rFonts w:ascii="Arial" w:eastAsia="Arial" w:hAnsi="Arial"/>
                <w:b/>
                <w:color w:val="000080"/>
              </w:rPr>
              <w:t>Ain't She Sweet</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Cadencia moderada.</w:t>
            </w:r>
          </w:p>
        </w:tc>
        <w:tc>
          <w:tcPr>
            <w:tcW w:w="382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06-07  </w:t>
            </w:r>
            <w:r>
              <w:rPr>
                <w:rFonts w:ascii="Arial" w:eastAsia="Arial" w:hAnsi="Arial"/>
                <w:b/>
                <w:color w:val="000080"/>
              </w:rPr>
              <w:t>Alexander's Rag Time</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20-03</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 Together Now</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04-08</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Canta, Canta minha gente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da Vila, Martinho</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06-01</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Doctor Jazz</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06-21  </w:t>
            </w:r>
            <w:r>
              <w:rPr>
                <w:rFonts w:ascii="Arial" w:eastAsia="Arial" w:hAnsi="Arial"/>
                <w:b/>
                <w:color w:val="000080"/>
              </w:rPr>
              <w:t>Eh-la-Bas</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Jazz Caliente</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06-08</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Honey Pie [Part]</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06-10</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Mississippi Mud</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3:10</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06-03  </w:t>
            </w:r>
            <w:r>
              <w:rPr>
                <w:rFonts w:ascii="Arial" w:eastAsia="Arial" w:hAnsi="Arial"/>
                <w:b/>
                <w:color w:val="000080"/>
              </w:rPr>
              <w:t>Sweet Georgia Brown</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06-11</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Faithful Hussar</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Armstrong, Louis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06-06</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Antigua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20-05</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When I'm Sixty-Four</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21-07</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When You Smile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Flack, Roberta</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07-06  </w:t>
            </w:r>
            <w:r>
              <w:rPr>
                <w:rFonts w:ascii="Arial" w:eastAsia="Arial" w:hAnsi="Arial"/>
                <w:b/>
                <w:color w:val="000080"/>
              </w:rPr>
              <w:t>When You're Smiling</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Maddox, Johnny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06-09  </w:t>
            </w:r>
            <w:r>
              <w:rPr>
                <w:rFonts w:ascii="Arial" w:eastAsia="Arial" w:hAnsi="Arial"/>
                <w:b/>
                <w:color w:val="000080"/>
              </w:rPr>
              <w:t>Who's Sorry Now</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20-04</w:t>
            </w:r>
          </w:p>
        </w:tc>
        <w:tc>
          <w:tcPr>
            <w:tcW w:w="40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With A Little Help From My Friends</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20-02</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Yellow Submarine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641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13" name="Rectangle 1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9" o:spid="_x0000_s1026" style="position:absolute;margin-left:-.75pt;margin-top:6.35pt;width:493.3pt;height:14.65pt;z-index:-25212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sKqKQIAAEEEAAAOAAAAZHJzL2Uyb0RvYy54bWysU9tu2zAMfR+wfxD0vtjOkjQ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PAiwqopAgAAQQ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SINCRONIZACIÓN RÍTMICA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974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12" name="Line 1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0" o:spid="_x0000_s1026" style="position:absolute;z-index:-252119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WmzyJgIAAEc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JNabPI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Tomados de las manos, uno frente al otro y mirándose a los ojos, la pareja alterna movimientos rítmicos en relación con la música en forma sinérgica, haciendo un desplazamiento liviano en el espacio. De vez en cuando el facilitador propone el cambio de pareja.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760"/>
        <w:rPr>
          <w:rFonts w:ascii="Arial" w:eastAsia="Arial" w:hAnsi="Arial"/>
        </w:rPr>
      </w:pPr>
      <w:r>
        <w:rPr>
          <w:rFonts w:ascii="Arial" w:eastAsia="Arial" w:hAnsi="Arial"/>
        </w:rPr>
        <w:t>Estimular la capacidad de danzar con el otro a través del ritmo. Reforzar el sinergismo y estimular la capacidad rítmica. Se trata de un ejercicio de integración con el otro.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40"/>
        <w:gridCol w:w="4020"/>
        <w:gridCol w:w="1140"/>
      </w:tblGrid>
      <w:tr w:rsidR="00552FA0">
        <w:trPr>
          <w:trHeight w:val="27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06-15  </w:t>
            </w:r>
            <w:r>
              <w:rPr>
                <w:rFonts w:ascii="Arial" w:eastAsia="Arial" w:hAnsi="Arial"/>
                <w:b/>
                <w:color w:val="000080"/>
              </w:rPr>
              <w:t>Ain't She Sweet</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The New Orleans Banjo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20-09</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 Of Me (live)</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06-19</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Begin The Beguine</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Fava de Cheiro</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Sivuca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Feira de Mangaio</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Nunes, Clara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06-20</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In The Mood</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Rápida y eufórica.</w:t>
            </w:r>
          </w:p>
        </w:tc>
        <w:tc>
          <w:tcPr>
            <w:tcW w:w="4020" w:type="dxa"/>
            <w:shd w:val="clear" w:color="auto" w:fill="auto"/>
            <w:vAlign w:val="bottom"/>
          </w:tcPr>
          <w:p w:rsidR="00552FA0" w:rsidRDefault="00552FA0">
            <w:pPr>
              <w:spacing w:line="0" w:lineRule="atLeast"/>
              <w:rPr>
                <w:rFonts w:ascii="Times New Roman" w:eastAsia="Times New Roman" w:hAnsi="Times New Roman"/>
              </w:rPr>
            </w:pPr>
          </w:p>
        </w:tc>
        <w:tc>
          <w:tcPr>
            <w:tcW w:w="11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06-14  </w:t>
            </w:r>
            <w:r>
              <w:rPr>
                <w:rFonts w:ascii="Arial" w:eastAsia="Arial" w:hAnsi="Arial"/>
                <w:b/>
                <w:color w:val="000080"/>
              </w:rPr>
              <w:t>Ja-Da</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The New Orleans Banjo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06-16  </w:t>
            </w:r>
            <w:r>
              <w:rPr>
                <w:rFonts w:ascii="Arial" w:eastAsia="Arial" w:hAnsi="Arial"/>
                <w:b/>
                <w:color w:val="000080"/>
              </w:rPr>
              <w:t>Japanese Sandman</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Maddox, Johnny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16-07</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Lost Mind</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Krall, Diana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08-03  </w:t>
            </w:r>
            <w:r>
              <w:rPr>
                <w:rFonts w:ascii="Arial" w:eastAsia="Arial" w:hAnsi="Arial"/>
                <w:b/>
                <w:color w:val="000080"/>
              </w:rPr>
              <w:t>L-O-V-E</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05-05</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Mambo No. 5</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Prado, Pérez</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20-16</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Aphrodisiac Is You</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Melua, Katie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06-17</w:t>
            </w:r>
          </w:p>
        </w:tc>
        <w:tc>
          <w:tcPr>
            <w:tcW w:w="39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My Blue Heaven (vocal Betty Owens)</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The Dukes Of Dixieland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06-18  </w:t>
            </w:r>
            <w:r>
              <w:rPr>
                <w:rFonts w:ascii="Arial" w:eastAsia="Arial" w:hAnsi="Arial"/>
                <w:b/>
                <w:color w:val="000080"/>
              </w:rPr>
              <w:t>Oh! Lady Be Good</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Goodman, Benny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Preciso me encontrar</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Monte, Marisa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Dirigir alternadamente: conducir al otro, dejarse conducir.</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98464" behindDoc="1" locked="0" layoutInCell="1" allowOverlap="1">
                <wp:simplePos x="0" y="0"/>
                <wp:positionH relativeFrom="column">
                  <wp:posOffset>-9525</wp:posOffset>
                </wp:positionH>
                <wp:positionV relativeFrom="paragraph">
                  <wp:posOffset>168910</wp:posOffset>
                </wp:positionV>
                <wp:extent cx="6264275" cy="0"/>
                <wp:effectExtent l="9525" t="6985" r="12700" b="12065"/>
                <wp:wrapNone/>
                <wp:docPr id="1711" name="Line 1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1" o:spid="_x0000_s1026" style="position:absolute;z-index:-252118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3pt" to="492.5pt,13.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3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32</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00"/>
        <w:gridCol w:w="4100"/>
        <w:gridCol w:w="1280"/>
      </w:tblGrid>
      <w:tr w:rsidR="00552FA0">
        <w:trPr>
          <w:trHeight w:val="278"/>
        </w:trPr>
        <w:tc>
          <w:tcPr>
            <w:tcW w:w="4260" w:type="dxa"/>
            <w:gridSpan w:val="2"/>
            <w:shd w:val="clear" w:color="auto" w:fill="auto"/>
            <w:vAlign w:val="bottom"/>
          </w:tcPr>
          <w:p w:rsidR="00552FA0" w:rsidRDefault="00E85ED5">
            <w:pPr>
              <w:spacing w:line="0" w:lineRule="atLeast"/>
              <w:rPr>
                <w:rFonts w:ascii="Arial" w:eastAsia="Arial" w:hAnsi="Arial"/>
                <w:b/>
                <w:color w:val="000080"/>
              </w:rPr>
            </w:pPr>
            <w:bookmarkStart w:id="17" w:name="page33"/>
            <w:bookmarkEnd w:id="17"/>
            <w:r>
              <w:rPr>
                <w:rFonts w:ascii="Arial" w:eastAsia="Arial" w:hAnsi="Arial"/>
              </w:rPr>
              <w:lastRenderedPageBreak/>
              <w:t xml:space="preserve">06-03  </w:t>
            </w:r>
            <w:r>
              <w:rPr>
                <w:rFonts w:ascii="Arial" w:eastAsia="Arial" w:hAnsi="Arial"/>
                <w:b/>
                <w:color w:val="000080"/>
              </w:rPr>
              <w:t>Sweet Georgia Brown</w:t>
            </w:r>
          </w:p>
        </w:tc>
        <w:tc>
          <w:tcPr>
            <w:tcW w:w="410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07-20</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Lorraine</w:t>
            </w:r>
          </w:p>
        </w:tc>
        <w:tc>
          <w:tcPr>
            <w:tcW w:w="410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15-10</w:t>
            </w:r>
          </w:p>
        </w:tc>
        <w:tc>
          <w:tcPr>
            <w:tcW w:w="37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More I See You</w:t>
            </w:r>
          </w:p>
        </w:tc>
        <w:tc>
          <w:tcPr>
            <w:tcW w:w="410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Montez, Chris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426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06-22  </w:t>
            </w:r>
            <w:r w:rsidRPr="00F925E2">
              <w:rPr>
                <w:rFonts w:ascii="Arial" w:eastAsia="Arial" w:hAnsi="Arial"/>
                <w:b/>
                <w:color w:val="000080"/>
                <w:lang w:val="en-US"/>
              </w:rPr>
              <w:t>When The Saints Go Marchin' In</w:t>
            </w:r>
          </w:p>
        </w:tc>
        <w:tc>
          <w:tcPr>
            <w:tcW w:w="410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21-07</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When You Smile</w:t>
            </w:r>
          </w:p>
        </w:tc>
        <w:tc>
          <w:tcPr>
            <w:tcW w:w="410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Flack, Roberta</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06-09</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Who's Sorry Now</w:t>
            </w:r>
          </w:p>
        </w:tc>
        <w:tc>
          <w:tcPr>
            <w:tcW w:w="410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948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10" name="Rectangle 1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2" o:spid="_x0000_s1026" style="position:absolute;margin-left:-.75pt;margin-top:6.3pt;width:493.3pt;height:14.7pt;z-index:-252116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H/hw7Q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SINCRONIZACIÓN MELÓDICA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05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9" name="Line 1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3" o:spid="_x0000_s1026" style="position:absolute;z-index:-25211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u0lM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ybz&#10;CEncwZa2XDKUphM/nl7bEqIquTO+QXKWr3qryHeLpKpaLA8s0Hy7aEhMfUb8LsVfrIYi+/6LohCD&#10;j06FWZ0b03lImAI6h5Vc7ithZ4cI/CyyIs+mTxEiN1+My1uiNtZ9ZqpD3lhGAlgHYHzaWueJ4PIW&#10;4utIteFChI0LiXpgm02TJGRYJTj1Xh9nzWFfCYNOGEQzmRTFZhPaAs9jmIeusW2HuOAa5GTUUdJQ&#10;pmWYrq+2w1wMNtAS0heCJoHo1Rrk8mOezNez9Swf5VmxHuVJXY8+bap8VGzS6VM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gu0l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80"/>
        <w:rPr>
          <w:rFonts w:ascii="Arial" w:eastAsia="Arial" w:hAnsi="Arial"/>
        </w:rPr>
      </w:pPr>
      <w:r>
        <w:rPr>
          <w:rFonts w:ascii="Arial" w:eastAsia="Arial" w:hAnsi="Arial"/>
        </w:rPr>
        <w:t>Tomados de las manos, uno frente al otro, las personas se mueven armoniosamente, siguiendo la melodía de la música. En este ejercicio es importante la interacción afectiva con el otro. Los ojos pueden estar abiertos o cerrados, según la intensidad de la emoción.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Estimular la comunicación afectiva con el otro a través de melodía. Coordinación con el otro e integración afectiva con la motricidad.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300"/>
        <w:gridCol w:w="396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10-04</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Moon</w:t>
            </w:r>
          </w:p>
        </w:tc>
        <w:tc>
          <w:tcPr>
            <w:tcW w:w="39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Fitzgerald, Ella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10-08</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Body And Soul (Take 1)</w:t>
            </w:r>
          </w:p>
        </w:tc>
        <w:tc>
          <w:tcPr>
            <w:tcW w:w="39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Goodman, Benny</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bl>
    <w:p w:rsidR="00552FA0" w:rsidRDefault="00552FA0">
      <w:pPr>
        <w:spacing w:line="3" w:lineRule="exact"/>
        <w:rPr>
          <w:rFonts w:ascii="Times New Roman" w:eastAsia="Times New Roman" w:hAnsi="Times New Roman"/>
        </w:rPr>
      </w:pPr>
    </w:p>
    <w:p w:rsidR="00552FA0" w:rsidRDefault="00E85ED5">
      <w:pPr>
        <w:spacing w:line="259" w:lineRule="auto"/>
        <w:ind w:left="760" w:right="760"/>
        <w:rPr>
          <w:rFonts w:ascii="Arial" w:eastAsia="Arial" w:hAnsi="Arial"/>
          <w:i/>
          <w:color w:val="800000"/>
          <w:sz w:val="18"/>
        </w:rPr>
      </w:pPr>
      <w:r>
        <w:rPr>
          <w:rFonts w:ascii="Arial" w:eastAsia="Arial" w:hAnsi="Arial"/>
          <w:i/>
          <w:color w:val="800000"/>
          <w:sz w:val="18"/>
        </w:rPr>
        <w:t>La música es levemente cadenciada: en la demostración, conviene "deslizar" los pies para que la danza no se convierta en una sincronización rítmica.</w:t>
      </w:r>
    </w:p>
    <w:p w:rsidR="00552FA0" w:rsidRDefault="00552FA0">
      <w:pPr>
        <w:spacing w:line="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820"/>
        <w:gridCol w:w="114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 (feat. Astrud Gilberto)</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Getz, Stan / Gilberto, João</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Day Dream</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Ellington, Duke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21-13</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Dream A Little Dream Of Me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For Sentimental Reasons/Tenderly</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10-05  </w:t>
            </w:r>
            <w:r>
              <w:rPr>
                <w:rFonts w:ascii="Arial" w:eastAsia="Arial" w:hAnsi="Arial"/>
                <w:b/>
                <w:color w:val="000080"/>
              </w:rPr>
              <w:t>Goodbye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Goodman, Benny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Miss You So</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Krall, Diana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10-03</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Laura</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20-15</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Learnin' The Blues</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Melua, Katie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Mood Indigo</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Traditional Jazz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3:10</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10-09  </w:t>
            </w:r>
            <w:r>
              <w:rPr>
                <w:rFonts w:ascii="Arial" w:eastAsia="Arial" w:hAnsi="Arial"/>
                <w:b/>
                <w:color w:val="000080"/>
              </w:rPr>
              <w:t>Moonglow (Take 1)</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Goodman, Benny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07-19</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Moonlight Serenade</w:t>
            </w:r>
          </w:p>
        </w:tc>
        <w:tc>
          <w:tcPr>
            <w:tcW w:w="382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468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10-07  </w:t>
            </w:r>
            <w:r w:rsidRPr="00F925E2">
              <w:rPr>
                <w:rFonts w:ascii="Arial" w:eastAsia="Arial" w:hAnsi="Arial"/>
                <w:b/>
                <w:color w:val="000080"/>
                <w:lang w:val="en-US"/>
              </w:rPr>
              <w:t>One More Kiss, Dear (Vocal John Bahler)</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The New American Orchestra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Ritmo suave y leve.</w:t>
            </w:r>
          </w:p>
        </w:tc>
        <w:tc>
          <w:tcPr>
            <w:tcW w:w="3820" w:type="dxa"/>
            <w:shd w:val="clear" w:color="auto" w:fill="auto"/>
            <w:vAlign w:val="bottom"/>
          </w:tcPr>
          <w:p w:rsidR="00552FA0" w:rsidRDefault="00552FA0">
            <w:pPr>
              <w:spacing w:line="0" w:lineRule="atLeast"/>
              <w:rPr>
                <w:rFonts w:ascii="Times New Roman" w:eastAsia="Times New Roman" w:hAnsi="Times New Roman"/>
              </w:rPr>
            </w:pPr>
          </w:p>
        </w:tc>
        <w:tc>
          <w:tcPr>
            <w:tcW w:w="11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Someone To Watch Over Me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Peixoto, Araken</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07-20</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Sweet Lorraine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Traditional Jazz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Shepherd, Dave &amp; His Quintet</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08-10</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Unforgettable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08-09</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Unforgettable (duet with Nat King Cole)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14-17</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What A Diff'rence A Day Made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06-09  </w:t>
            </w:r>
            <w:r>
              <w:rPr>
                <w:rFonts w:ascii="Arial" w:eastAsia="Arial" w:hAnsi="Arial"/>
                <w:b/>
                <w:color w:val="000080"/>
              </w:rPr>
              <w:t>Who's Sorry Now</w:t>
            </w:r>
          </w:p>
        </w:tc>
        <w:tc>
          <w:tcPr>
            <w:tcW w:w="382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The New Orleans Banjo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15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08" name="Rectangle 1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4" o:spid="_x0000_s1026" style="position:absolute;margin-left:-.75pt;margin-top:6.3pt;width:493.3pt;height:14.7pt;z-index:-252114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0bsFK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FEEDBACK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25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7" name="Line 1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5" o:spid="_x0000_s1026" style="position:absolute;z-index:-25211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LiFq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Wz&#10;CEncwZa2XDKUpl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sLiF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560"/>
        <w:jc w:val="both"/>
        <w:rPr>
          <w:rFonts w:ascii="Arial" w:eastAsia="Arial" w:hAnsi="Arial"/>
        </w:rPr>
      </w:pPr>
      <w:r>
        <w:rPr>
          <w:rFonts w:ascii="Arial" w:eastAsia="Arial" w:hAnsi="Arial"/>
        </w:rPr>
        <w:t>Dos participantes inician la danza en la posición convencional, o sea uno de los dos toma con la mano derecha la izquierda del compañero, y apoya la propia mano izquierda alrededor de la cintura de este último; al contrario, el compañero apoya la otra mano en la espalda del primero.</w:t>
      </w:r>
    </w:p>
    <w:p w:rsidR="00552FA0" w:rsidRDefault="00552FA0">
      <w:pPr>
        <w:spacing w:line="2" w:lineRule="exact"/>
        <w:rPr>
          <w:rFonts w:ascii="Times New Roman" w:eastAsia="Times New Roman" w:hAnsi="Times New Roman"/>
        </w:rPr>
      </w:pPr>
    </w:p>
    <w:p w:rsidR="00552FA0" w:rsidRDefault="00E85ED5">
      <w:pPr>
        <w:spacing w:line="242" w:lineRule="auto"/>
        <w:ind w:left="180" w:right="220"/>
        <w:rPr>
          <w:rFonts w:ascii="Arial" w:eastAsia="Arial" w:hAnsi="Arial"/>
        </w:rPr>
      </w:pPr>
      <w:r>
        <w:rPr>
          <w:rFonts w:ascii="Arial" w:eastAsia="Arial" w:hAnsi="Arial"/>
        </w:rPr>
        <w:t>Respecto a la posición, es posible además realizar este ejercicio tomándose de las dos manos (uno frente al otro), o también en la posición del abrazo.</w:t>
      </w:r>
    </w:p>
    <w:p w:rsidR="00552FA0" w:rsidRDefault="00552FA0">
      <w:pPr>
        <w:spacing w:line="197"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Enseguida, con la música, los dos comienzan a hacer pequeñas variaciones (de acercamiento, alejamiento, giros) siempre en feed-back, ninguno tiene que guiar la danza. Es importante evitar la eventual tendencia de dirigir los movimientos del otro.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00"/>
        <w:rPr>
          <w:rFonts w:ascii="Arial" w:eastAsia="Arial" w:hAnsi="Arial"/>
        </w:rPr>
      </w:pPr>
      <w:r>
        <w:rPr>
          <w:rFonts w:ascii="Arial" w:eastAsia="Arial" w:hAnsi="Arial"/>
        </w:rPr>
        <w:t>Esta danza es muy agradable, parecida a las danzas latino-americanas o al baile italiano “il liscio”, pero implica la búsqueda de un feed-back contínuo con el compañero. Además, no es necesario conocer o respetar los pasos estructurales típicos de estas danzas, por ende no existe la exigencia de saberlas bailar.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3584" behindDoc="1" locked="0" layoutInCell="1" allowOverlap="1">
                <wp:simplePos x="0" y="0"/>
                <wp:positionH relativeFrom="column">
                  <wp:posOffset>-9525</wp:posOffset>
                </wp:positionH>
                <wp:positionV relativeFrom="paragraph">
                  <wp:posOffset>260350</wp:posOffset>
                </wp:positionV>
                <wp:extent cx="6264275" cy="0"/>
                <wp:effectExtent l="9525" t="12700" r="12700" b="6350"/>
                <wp:wrapNone/>
                <wp:docPr id="1706" name="Line 1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6" o:spid="_x0000_s1026" style="position:absolute;z-index:-25211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0.5pt" to="492.5pt,2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77"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33</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18" w:name="page34"/>
      <w:bookmarkEnd w:id="18"/>
      <w:proofErr w:type="gramStart"/>
      <w:r>
        <w:rPr>
          <w:rFonts w:ascii="Arial" w:eastAsia="Arial" w:hAnsi="Arial"/>
          <w:b/>
          <w:i/>
          <w:color w:val="0000FF"/>
          <w:sz w:val="22"/>
        </w:rPr>
        <w:lastRenderedPageBreak/>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es propuesto con músicas cuya estructura es sobre todo melódica.</w:t>
      </w:r>
    </w:p>
    <w:p w:rsidR="00552FA0" w:rsidRDefault="00552FA0">
      <w:pPr>
        <w:spacing w:line="26" w:lineRule="exact"/>
        <w:rPr>
          <w:rFonts w:ascii="Times New Roman" w:eastAsia="Times New Roman" w:hAnsi="Times New Roman"/>
        </w:rPr>
      </w:pPr>
    </w:p>
    <w:p w:rsidR="00552FA0" w:rsidRDefault="00E85ED5">
      <w:pPr>
        <w:spacing w:line="242" w:lineRule="auto"/>
        <w:ind w:left="180" w:right="160"/>
        <w:rPr>
          <w:rFonts w:ascii="Arial" w:eastAsia="Arial" w:hAnsi="Arial"/>
        </w:rPr>
      </w:pPr>
      <w:r>
        <w:rPr>
          <w:rFonts w:ascii="Arial" w:eastAsia="Arial" w:hAnsi="Arial"/>
        </w:rPr>
        <w:t>Podemos proponer la " Danza de a dos en feedback " también con ritmos tropicales, por ejemplo un forrô o un mambo (una música que presenta una cadencia ondulante).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Nota: Este ejercicio es propuesto con músicas con estructura donde predomina la  melodía.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880"/>
        <w:gridCol w:w="3880"/>
        <w:gridCol w:w="132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14-06</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Ronda/Sampa</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44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14-01  </w:t>
            </w:r>
            <w:r>
              <w:rPr>
                <w:rFonts w:ascii="Arial" w:eastAsia="Arial" w:hAnsi="Arial"/>
                <w:b/>
                <w:color w:val="000080"/>
              </w:rPr>
              <w:t>Samba em preludio</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88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14-07</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Verdade chinesa</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460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05" name="Rectangle 1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7" o:spid="_x0000_s1026" style="position:absolute;margin-left:-.75pt;margin-top:6.3pt;width:493.3pt;height:14.7pt;z-index:-252111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IHFlWQ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PARES CON RITMOS TROPICALES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56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4" name="Line 1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8" o:spid="_x0000_s1026" style="position:absolute;z-index:-25211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72cj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672c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60"/>
        <w:rPr>
          <w:rFonts w:ascii="Arial" w:eastAsia="Arial" w:hAnsi="Arial"/>
        </w:rPr>
      </w:pPr>
      <w:r>
        <w:rPr>
          <w:rFonts w:ascii="Arial" w:eastAsia="Arial" w:hAnsi="Arial"/>
        </w:rPr>
        <w:t>Cuando la “Danza a dos en feed-back” es propuesta con ritmos tropicales, como por ejemplo samba, forró o mambo, el ejercicio recibe el nombre de “Danza en pareja con ritmos tropicales”. Por ende, la descripción del ejercicio es igual al anterior.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400"/>
        <w:gridCol w:w="1500"/>
      </w:tblGrid>
      <w:tr w:rsidR="00552FA0">
        <w:trPr>
          <w:trHeight w:val="278"/>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Fava de Cheiro</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Bilirrubina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Guerra, Juan Luis y 4.40</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4:05</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Caña Brava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Baile de Bio Laurinda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Paixão de Beata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do Acordeon, Pinto</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Rodopiou</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Pereira, Nazaré</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Valente Nordeste</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Pereira, Nazaré</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665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03" name="Rectangle 1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9" o:spid="_x0000_s1026" style="position:absolute;margin-left:-.75pt;margin-top:6.35pt;width:493.3pt;height:14.65pt;z-index:-25210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fcDKQIAAEEEAAAOAAAAZHJzL2Uyb0RvYy54bWysU9tu2zAMfR+wfxD0vtjOkjQ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B3x9wMpAgAAQQ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LIBERACIÓN DEL MOVIMIENTO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76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2" name="Line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0" o:spid="_x0000_s1026" style="position:absolute;z-index:-25210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TjbJgIAAEc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KklONs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61" w:lineRule="auto"/>
        <w:ind w:left="180" w:right="80"/>
        <w:rPr>
          <w:rFonts w:ascii="Arial" w:eastAsia="Arial" w:hAnsi="Arial"/>
          <w:sz w:val="19"/>
        </w:rPr>
      </w:pPr>
      <w:r>
        <w:rPr>
          <w:rFonts w:ascii="Arial" w:eastAsia="Arial" w:hAnsi="Arial"/>
          <w:sz w:val="19"/>
        </w:rPr>
        <w:t>Las personas tienen poca oportunidad de explorar libremente su expresión con un movimiento libre, amplio, total y espontáneo. Esto lleva a una restricción de la creatividad y a una inhibición global de la expresión creadora, y también de la expresión en general. Como una suerte de “restricción”, de inhibición de la indentidad. Sin un movimiento libre de todo el cuerpo, es difícil liberar tensiones y bloqueos expresivos de cualquier tipo. La libertad es ante todo moverse libremente sin preocuparse por la performance.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80"/>
        <w:rPr>
          <w:rFonts w:ascii="Arial" w:eastAsia="Arial" w:hAnsi="Arial"/>
        </w:rPr>
      </w:pPr>
      <w:r>
        <w:rPr>
          <w:rFonts w:ascii="Arial" w:eastAsia="Arial" w:hAnsi="Arial"/>
        </w:rPr>
        <w:t>Con músicas lúdicas, vitales, expresivas, las personas danzan libremente osando ocupar el espacio y expresando lo que sienten de la atmósfera global de la música. La danza es creativa, expansiva e invita a liberarse de los yugos que limitan la expresión.</w:t>
      </w:r>
    </w:p>
    <w:p w:rsidR="00552FA0" w:rsidRDefault="00552FA0">
      <w:pPr>
        <w:spacing w:line="186" w:lineRule="exact"/>
        <w:rPr>
          <w:rFonts w:ascii="Times New Roman" w:eastAsia="Times New Roman" w:hAnsi="Times New Roman"/>
        </w:rPr>
      </w:pPr>
    </w:p>
    <w:p w:rsidR="00552FA0" w:rsidRDefault="00E85ED5">
      <w:pPr>
        <w:spacing w:line="253" w:lineRule="auto"/>
        <w:ind w:left="180" w:right="1120"/>
        <w:rPr>
          <w:rFonts w:ascii="Arial" w:eastAsia="Arial" w:hAnsi="Arial"/>
        </w:rPr>
      </w:pPr>
      <w:r>
        <w:rPr>
          <w:rFonts w:ascii="Arial" w:eastAsia="Arial" w:hAnsi="Arial"/>
        </w:rPr>
        <w:t>Cuando la música es muy vital y larga, conviene acortarla o invitar a la autorregulación (cuando se ven signos de fatiga, se pueden disminuir los desplazamientos o la intensidad de los movimientos, los cuales pueden volverse menos periféricos).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Reencontrar la espontaneidad, el impulso creador que no busca ningún resultado, ninguna performance.</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880"/>
        <w:gridCol w:w="3680"/>
        <w:gridCol w:w="15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The Beatles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20-11</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Koro</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07-01</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vie en rose [Part]</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Jones, Grace</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5:49</w:t>
            </w:r>
          </w:p>
        </w:tc>
      </w:tr>
      <w:tr w:rsidR="00552FA0">
        <w:trPr>
          <w:trHeight w:val="286"/>
        </w:trPr>
        <w:tc>
          <w:tcPr>
            <w:tcW w:w="44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07-10  </w:t>
            </w:r>
            <w:r w:rsidRPr="00F925E2">
              <w:rPr>
                <w:rFonts w:ascii="Arial" w:eastAsia="Arial" w:hAnsi="Arial"/>
                <w:b/>
                <w:color w:val="000080"/>
                <w:lang w:val="en-US"/>
              </w:rPr>
              <w:t>Medley: a) Rip It Up - b) Read Teddy</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Lennon, John</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1:34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03-15</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Não Enche</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Veloso, Caetano</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07-08</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Rock Around The Clock</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Haley, Bill &amp; His Comets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07-11</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Só pra te mostrar</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Mercury, Daniela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8704" behindDoc="1" locked="0" layoutInCell="1" allowOverlap="1">
                <wp:simplePos x="0" y="0"/>
                <wp:positionH relativeFrom="column">
                  <wp:posOffset>-9525</wp:posOffset>
                </wp:positionH>
                <wp:positionV relativeFrom="paragraph">
                  <wp:posOffset>142875</wp:posOffset>
                </wp:positionV>
                <wp:extent cx="6264275" cy="0"/>
                <wp:effectExtent l="9525" t="9525" r="12700" b="9525"/>
                <wp:wrapNone/>
                <wp:docPr id="1701" name="Line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1" o:spid="_x0000_s1026" style="position:absolute;z-index:-25210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25pt" to="492.5pt,1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9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34</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520"/>
        <w:gridCol w:w="4840"/>
        <w:gridCol w:w="7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9" w:name="page35"/>
            <w:bookmarkEnd w:id="19"/>
            <w:r>
              <w:rPr>
                <w:rFonts w:ascii="Arial" w:eastAsia="Arial" w:hAnsi="Arial"/>
                <w:w w:val="93"/>
              </w:rPr>
              <w:lastRenderedPageBreak/>
              <w:t>06-03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Georgia Brown</w:t>
            </w:r>
          </w:p>
        </w:tc>
        <w:tc>
          <w:tcPr>
            <w:tcW w:w="484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07-16</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Tamborins</w:t>
            </w:r>
          </w:p>
        </w:tc>
        <w:tc>
          <w:tcPr>
            <w:tcW w:w="48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0:58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The Darktown Strutter's Ball</w:t>
            </w:r>
          </w:p>
        </w:tc>
        <w:tc>
          <w:tcPr>
            <w:tcW w:w="484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06-06</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The Man I Love</w:t>
            </w:r>
          </w:p>
        </w:tc>
        <w:tc>
          <w:tcPr>
            <w:tcW w:w="48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Antigua Jazz Band</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972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00" name="Rectangle 1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2" o:spid="_x0000_s1026" style="position:absolute;margin-left:-.75pt;margin-top:6.3pt;width:493.3pt;height:14.7pt;z-index:-25210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MtFcLY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07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9" name="Line 1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3" o:spid="_x0000_s1026" style="position:absolute;z-index:-25210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RzET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bz&#10;CEncwpZ2XDKUZhM/nk7bEqLWcm98g+QiX/VOke8WSbVusDyyQPPtqiEx9RnxuxR/sRqKHLovikIM&#10;PjkVZnWpTeshYQroElZyva+EXRwi8LPIijybPkWIDL4Yl0OiNtZ9ZqpF3lhGAlgHYHzeWeeJ4HII&#10;8XWk2nIhwsaFRB2wzaZJEjKsEpx6r4+z5nhYC4POGEQzmRTFdhvaAs9jmIeusG36uODq5WTUSdJQ&#10;pmGYbm62w1z0NtAS0heCJoHozerl8mOezDezzSwf5VmxGeVJVY0+bdf5qNim06d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RzE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7" w:lineRule="auto"/>
        <w:ind w:left="180" w:right="100"/>
        <w:rPr>
          <w:rFonts w:ascii="Arial" w:eastAsia="Arial" w:hAnsi="Arial"/>
        </w:rPr>
      </w:pPr>
      <w:r>
        <w:rPr>
          <w:rFonts w:ascii="Arial" w:eastAsia="Arial" w:hAnsi="Arial"/>
        </w:rPr>
        <w:t>La percepción corporal del ritmo se traduce en un movimiento corporal integrado, es decir por la capacidad de moverse en adecuación con la cadencia de la música. El movimiento expresa claramente la vuelta cíclica y repetida de esta cadencia, sin rigidez corporal de tipo mecánico. La vivencia del ritmo participa en la integración audio motriz y facilita la relación en feedback. La percepción del ritmo y su expresión están muy reducidas o perturbadas en las culturas caracterizadas por una suerte de sedentarismo y en aquellas donde la danza con percusiones no forma parte del patrimonio gestual o musical.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Consiste en danzar a ritmo de la música, con pequeños saltos, deslizándose en el espacio de la sala.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20"/>
        <w:rPr>
          <w:rFonts w:ascii="Arial" w:eastAsia="Arial" w:hAnsi="Arial"/>
        </w:rPr>
      </w:pPr>
      <w:r>
        <w:rPr>
          <w:rFonts w:ascii="Arial" w:eastAsia="Arial" w:hAnsi="Arial"/>
        </w:rPr>
        <w:t>Estimular la capacidad rítmica a través de la integración auditivo-motora. Este ejercicio estimula también la agilidad.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940"/>
        <w:rPr>
          <w:rFonts w:ascii="Arial" w:eastAsia="Arial" w:hAnsi="Arial"/>
        </w:rPr>
      </w:pPr>
      <w:r>
        <w:rPr>
          <w:rFonts w:ascii="Arial" w:eastAsia="Arial" w:hAnsi="Arial"/>
        </w:rPr>
        <w:t>Debido a que la música rítmica posee una gran diversidad de estilos podemos utilizar otras piezas musicales a parte de las mencionadas.</w:t>
      </w:r>
    </w:p>
    <w:p w:rsidR="00552FA0" w:rsidRDefault="00552FA0">
      <w:pPr>
        <w:spacing w:line="17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Ejemplo de músicas:</w:t>
      </w:r>
    </w:p>
    <w:p w:rsidR="00552FA0" w:rsidRDefault="00552FA0">
      <w:pPr>
        <w:spacing w:line="34" w:lineRule="exact"/>
        <w:rPr>
          <w:rFonts w:ascii="Times New Roman" w:eastAsia="Times New Roman" w:hAnsi="Times New Roman"/>
        </w:rPr>
      </w:pPr>
    </w:p>
    <w:p w:rsidR="00552FA0" w:rsidRPr="00F925E2" w:rsidRDefault="00E85ED5">
      <w:pPr>
        <w:numPr>
          <w:ilvl w:val="0"/>
          <w:numId w:val="7"/>
        </w:numPr>
        <w:tabs>
          <w:tab w:val="left" w:pos="300"/>
        </w:tabs>
        <w:spacing w:line="0" w:lineRule="atLeast"/>
        <w:ind w:left="300" w:hanging="125"/>
        <w:rPr>
          <w:rFonts w:ascii="Arial" w:eastAsia="Arial" w:hAnsi="Arial"/>
          <w:lang w:val="en-US"/>
        </w:rPr>
      </w:pPr>
      <w:r w:rsidRPr="00F925E2">
        <w:rPr>
          <w:rFonts w:ascii="Arial" w:eastAsia="Arial" w:hAnsi="Arial"/>
          <w:lang w:val="en-US"/>
        </w:rPr>
        <w:t>“Oh Lady be good”</w:t>
      </w:r>
      <w:proofErr w:type="gramStart"/>
      <w:r w:rsidRPr="00F925E2">
        <w:rPr>
          <w:rFonts w:ascii="Arial" w:eastAsia="Arial" w:hAnsi="Arial"/>
          <w:lang w:val="en-US"/>
        </w:rPr>
        <w:t>,  Benny</w:t>
      </w:r>
      <w:proofErr w:type="gramEnd"/>
      <w:r w:rsidRPr="00F925E2">
        <w:rPr>
          <w:rFonts w:ascii="Arial" w:eastAsia="Arial" w:hAnsi="Arial"/>
          <w:lang w:val="en-US"/>
        </w:rPr>
        <w:t xml:space="preserve"> Goodman.</w:t>
      </w:r>
    </w:p>
    <w:p w:rsidR="00552FA0" w:rsidRPr="00F925E2" w:rsidRDefault="00552FA0">
      <w:pPr>
        <w:spacing w:line="1" w:lineRule="exact"/>
        <w:rPr>
          <w:rFonts w:ascii="Arial" w:eastAsia="Arial" w:hAnsi="Arial"/>
          <w:lang w:val="en-US"/>
        </w:rPr>
      </w:pPr>
    </w:p>
    <w:p w:rsidR="00552FA0" w:rsidRDefault="00E85ED5">
      <w:pPr>
        <w:numPr>
          <w:ilvl w:val="0"/>
          <w:numId w:val="7"/>
        </w:numPr>
        <w:tabs>
          <w:tab w:val="left" w:pos="300"/>
        </w:tabs>
        <w:spacing w:line="0" w:lineRule="atLeast"/>
        <w:ind w:left="300" w:hanging="125"/>
        <w:rPr>
          <w:rFonts w:ascii="Arial" w:eastAsia="Arial" w:hAnsi="Arial"/>
        </w:rPr>
      </w:pPr>
      <w:r>
        <w:rPr>
          <w:rFonts w:ascii="Arial" w:eastAsia="Arial" w:hAnsi="Arial"/>
        </w:rPr>
        <w:t>“Doctor Jazz”, Traditional Jazz Band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 xml:space="preserve">Con una música claramente rítmica, las personas danzan con movimientos libres pero que acentúan la repetición cadenciosa del movimiento de acuerdo al ritmo de la música, y la diferenciación entre los tiempos </w:t>
      </w:r>
      <w:proofErr w:type="gramStart"/>
      <w:r>
        <w:rPr>
          <w:rFonts w:ascii="Arial" w:eastAsia="Arial" w:hAnsi="Arial"/>
        </w:rPr>
        <w:t>fuertes(</w:t>
      </w:r>
      <w:proofErr w:type="gramEnd"/>
      <w:r>
        <w:rPr>
          <w:rFonts w:ascii="Arial" w:eastAsia="Arial" w:hAnsi="Arial"/>
        </w:rPr>
        <w:t xml:space="preserve"> que marcan el tempo) y los débiles. La primera impulsión debe ser claramente perceptible por el movimiento de las piernas y de los pies. La flexibilidad de las rodillas y de la pelvis (verdaderos cerrojos anatómicos cuando están rígidos) permite que el ritmo se propague, como una onda (más o menos sinuosa) según la música, en todo el cuerpo.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60"/>
        <w:gridCol w:w="5120"/>
        <w:gridCol w:w="800"/>
      </w:tblGrid>
      <w:tr w:rsidR="00552FA0">
        <w:trPr>
          <w:trHeight w:val="276"/>
        </w:trPr>
        <w:tc>
          <w:tcPr>
            <w:tcW w:w="37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18-11  </w:t>
            </w:r>
            <w:r>
              <w:rPr>
                <w:rFonts w:ascii="Arial" w:eastAsia="Arial" w:hAnsi="Arial"/>
                <w:b/>
                <w:color w:val="000080"/>
              </w:rPr>
              <w:t>African Sanctus</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Fanshawe, David</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The Beatles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21-03</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Charleston</w:t>
            </w:r>
          </w:p>
        </w:tc>
        <w:tc>
          <w:tcPr>
            <w:tcW w:w="5120" w:type="dxa"/>
            <w:shd w:val="clear" w:color="auto" w:fill="auto"/>
            <w:vAlign w:val="bottom"/>
          </w:tcPr>
          <w:p w:rsidR="00552FA0" w:rsidRPr="00F925E2" w:rsidRDefault="00E85ED5">
            <w:pPr>
              <w:spacing w:line="0" w:lineRule="atLeast"/>
              <w:ind w:left="1120"/>
              <w:rPr>
                <w:rFonts w:ascii="Arial" w:eastAsia="Arial" w:hAnsi="Arial"/>
                <w:lang w:val="en-US"/>
              </w:rPr>
            </w:pPr>
            <w:r w:rsidRPr="00F925E2">
              <w:rPr>
                <w:rFonts w:ascii="Arial" w:eastAsia="Arial" w:hAnsi="Arial"/>
                <w:lang w:val="en-US"/>
              </w:rPr>
              <w:t>Light, Enoch &amp; The Light Brigade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07-17</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Cidade Vazia</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Milton Banana Trio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21-12</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Danse de Zorba</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07-01</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vie en rose [Part]</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Jones, Grace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03-15</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Não Enche</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Veloso, Caetano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37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07-06  </w:t>
            </w:r>
            <w:r>
              <w:rPr>
                <w:rFonts w:ascii="Arial" w:eastAsia="Arial" w:hAnsi="Arial"/>
                <w:b/>
                <w:color w:val="000080"/>
              </w:rPr>
              <w:t>When You're Smiling</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Maddox, Johnny</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16-01</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21-17</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 (OST)</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1177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98" name="Rectangle 1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4" o:spid="_x0000_s1026" style="position:absolute;margin-left:-.75pt;margin-top:6.3pt;width:493.3pt;height:14.7pt;z-index:-25210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jqX4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2Opfg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 CON MOVIMIENTOS PERIFÉRICOS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28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7" name="Line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5" o:spid="_x0000_s1026" style="position:absolute;z-index:-25210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0lk1JA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f0lk1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20"/>
        <w:rPr>
          <w:rFonts w:ascii="Arial" w:eastAsia="Arial" w:hAnsi="Arial"/>
        </w:rPr>
      </w:pPr>
      <w:r>
        <w:rPr>
          <w:rFonts w:ascii="Arial" w:eastAsia="Arial" w:hAnsi="Arial"/>
        </w:rPr>
        <w:t>Sobre una música rítmica, expresiva y muy vital, las personas son invitadas a responder al ritmo de la música con movimientos periféricos (brazos y piernas).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vitalidad del movimiento con el ritmo.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Invitar a las personas a mantener los ojos abiertos y a no sacudir la cabeza.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300"/>
        <w:gridCol w:w="5060"/>
        <w:gridCol w:w="7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07-09</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The Beatles</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07-15</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Ensaio Geral</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07-08</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Rock Around The Clock</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Haley, Bill &amp; His Comets</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07-16</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Tamborins</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0:58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13824" behindDoc="1" locked="0" layoutInCell="1" allowOverlap="1">
                <wp:simplePos x="0" y="0"/>
                <wp:positionH relativeFrom="column">
                  <wp:posOffset>-9525</wp:posOffset>
                </wp:positionH>
                <wp:positionV relativeFrom="paragraph">
                  <wp:posOffset>243840</wp:posOffset>
                </wp:positionV>
                <wp:extent cx="6264275" cy="0"/>
                <wp:effectExtent l="9525" t="15240" r="12700" b="13335"/>
                <wp:wrapNone/>
                <wp:docPr id="1696" name="Line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6" o:spid="_x0000_s1026" style="position:absolute;z-index:-25210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2pt" to="492.5pt,1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50"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35</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20" w:name="page36"/>
    <w:bookmarkEnd w:id="20"/>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214848"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695" name="Rectangle 1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7" o:spid="_x0000_s1026" style="position:absolute;margin-left:48.2pt;margin-top:28.35pt;width:493.35pt;height:14.65pt;z-index:-2521016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A/JZX6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RÍTMICA CON MOVIMIENTOS CENTRALES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58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4" name="Line 1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8" o:spid="_x0000_s1026" style="position:absolute;z-index:-25210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Ex98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Z5&#10;hCRuYUs7LhlKs5kfT6dtCVFruTe+QXKRr3qnyHeLpFo3WB5ZoPl21ZCY+oz4XYq/WA1FDt0XRSEG&#10;n5wKs7rUpvWQMAV0CSu53lfCLg4R+FlkRZ5NnyJEBl+MyyFRG+s+M9UibywjAawDMD7vrPNEcDmE&#10;+DpSbbkQYeNCog7YZtMkCRlWCU6918dZczyshUFnDKKZTIpiuw1tgecxzENX2DZ9XHD1cjLqJGko&#10;0zBMNzfbYS56G2gJ6QtBk0D0ZvVy+TFP5pvZZpaP8qzYjPKkqkaftut8VGzT6VM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JEx9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 xml:space="preserve">Con una música rítmica, las personas son invitadas a iniciar la respuesta al ritmo a partir de movimientos que vienen del vientre, de la pelvis, del tronco. El predominio (en occidente y en la mayoría de las personas) está en </w:t>
      </w:r>
      <w:proofErr w:type="gramStart"/>
      <w:r>
        <w:rPr>
          <w:rFonts w:ascii="Arial" w:eastAsia="Arial" w:hAnsi="Arial"/>
        </w:rPr>
        <w:t>los movimiento</w:t>
      </w:r>
      <w:proofErr w:type="gramEnd"/>
      <w:r>
        <w:rPr>
          <w:rFonts w:ascii="Arial" w:eastAsia="Arial" w:hAnsi="Arial"/>
        </w:rPr>
        <w:t xml:space="preserve"> periféricos (brazos y piernas) con una tendencia a la rigidez del tronco y de la pelvis.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00"/>
        <w:rPr>
          <w:rFonts w:ascii="Arial" w:eastAsia="Arial" w:hAnsi="Arial"/>
        </w:rPr>
      </w:pPr>
      <w:r>
        <w:rPr>
          <w:rFonts w:ascii="Arial" w:eastAsia="Arial" w:hAnsi="Arial"/>
        </w:rPr>
        <w:t>Integración del ritmo y de la sensibilidad visceral. Rehabilitación de la movilidad central asociada con la sensibilidad cenestésica (propriocepción)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Invitar a las personas a mantener los ojos abiertos y a no sacudir la cabeza.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07-15  </w:t>
      </w:r>
      <w:r>
        <w:rPr>
          <w:rFonts w:ascii="Arial" w:eastAsia="Arial" w:hAnsi="Arial"/>
          <w:b/>
          <w:color w:val="000080"/>
        </w:rPr>
        <w:t>Ensaio Geral</w:t>
      </w:r>
      <w:r>
        <w:rPr>
          <w:rFonts w:ascii="Times New Roman" w:eastAsia="Times New Roman" w:hAnsi="Times New Roman"/>
        </w:rPr>
        <w:tab/>
      </w:r>
      <w:r>
        <w:rPr>
          <w:rFonts w:ascii="Arial" w:eastAsia="Arial" w:hAnsi="Arial"/>
        </w:rPr>
        <w:t>Os Ritmistas Brasileiros / Luciano Perrone</w:t>
      </w:r>
      <w:r>
        <w:rPr>
          <w:rFonts w:ascii="Times New Roman" w:eastAsia="Times New Roman" w:hAnsi="Times New Roman"/>
        </w:rPr>
        <w:tab/>
      </w:r>
      <w:r>
        <w:rPr>
          <w:rFonts w:ascii="Arial" w:eastAsia="Arial" w:hAnsi="Arial"/>
        </w:rPr>
        <w:t>2:31</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16896"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693" name="Rectangle 1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9" o:spid="_x0000_s1026" style="position:absolute;margin-left:-.75pt;margin-top:8.6pt;width:493.3pt;height:14.7pt;z-index:-25209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j6lH0SgCAABB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 CON BATUCADA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79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2" name="Line 1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0" o:spid="_x0000_s1026" style="position:absolute;z-index:-25209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Jk5xJQIAAEc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RSZOc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Batucada significa "percusión". Se trata de bailar poniendo el énfasis vivencial sobre el ritmo.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40"/>
        <w:rPr>
          <w:rFonts w:ascii="Arial" w:eastAsia="Arial" w:hAnsi="Arial"/>
        </w:rPr>
      </w:pPr>
      <w:r>
        <w:rPr>
          <w:rFonts w:ascii="Arial" w:eastAsia="Arial" w:hAnsi="Arial"/>
        </w:rPr>
        <w:t>Intensificar la vivencia del ritmo y estimular la integración audiomotriz de los elementos rítmicos de la música.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300"/>
        <w:gridCol w:w="5080"/>
        <w:gridCol w:w="72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07-15</w:t>
            </w:r>
          </w:p>
        </w:tc>
        <w:tc>
          <w:tcPr>
            <w:tcW w:w="3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Ensaio Geral</w:t>
            </w:r>
          </w:p>
        </w:tc>
        <w:tc>
          <w:tcPr>
            <w:tcW w:w="508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07-16</w:t>
            </w:r>
          </w:p>
        </w:tc>
        <w:tc>
          <w:tcPr>
            <w:tcW w:w="3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Tamborins</w:t>
            </w:r>
          </w:p>
        </w:tc>
        <w:tc>
          <w:tcPr>
            <w:tcW w:w="508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0:58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30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Minotauro :</w:t>
            </w:r>
            <w:proofErr w:type="gramEnd"/>
            <w:r>
              <w:rPr>
                <w:rFonts w:ascii="Arial" w:eastAsia="Arial" w:hAnsi="Arial"/>
                <w:i/>
                <w:color w:val="800000"/>
                <w:sz w:val="18"/>
              </w:rPr>
              <w:t xml:space="preserve"> Danza Primitiva.</w:t>
            </w:r>
          </w:p>
        </w:tc>
        <w:tc>
          <w:tcPr>
            <w:tcW w:w="5080" w:type="dxa"/>
            <w:shd w:val="clear" w:color="auto" w:fill="auto"/>
            <w:vAlign w:val="bottom"/>
          </w:tcPr>
          <w:p w:rsidR="00552FA0" w:rsidRDefault="00552FA0">
            <w:pPr>
              <w:spacing w:line="0" w:lineRule="atLeast"/>
              <w:rPr>
                <w:rFonts w:ascii="Times New Roman" w:eastAsia="Times New Roman" w:hAnsi="Times New Roman"/>
              </w:rPr>
            </w:pPr>
          </w:p>
        </w:tc>
        <w:tc>
          <w:tcPr>
            <w:tcW w:w="72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218944" behindDoc="1" locked="0" layoutInCell="1" allowOverlap="1">
                <wp:simplePos x="0" y="0"/>
                <wp:positionH relativeFrom="column">
                  <wp:posOffset>-9525</wp:posOffset>
                </wp:positionH>
                <wp:positionV relativeFrom="paragraph">
                  <wp:posOffset>77470</wp:posOffset>
                </wp:positionV>
                <wp:extent cx="6264910" cy="186055"/>
                <wp:effectExtent l="0" t="1270" r="2540" b="3175"/>
                <wp:wrapNone/>
                <wp:docPr id="1691" name="Rectangle 1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1" o:spid="_x0000_s1026" style="position:absolute;margin-left:-.75pt;margin-top:6.1pt;width:493.3pt;height:14.65pt;z-index:-25209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1HER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BATUCADA CON GRITO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99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0" name="Line 1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2" o:spid="_x0000_s1026" style="position:absolute;z-index:-252096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dCSz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Yw&#10;IIlb2NKOS4bSSeb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YdCSz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420"/>
        <w:rPr>
          <w:rFonts w:ascii="Arial" w:eastAsia="Arial" w:hAnsi="Arial"/>
        </w:rPr>
      </w:pPr>
      <w:r>
        <w:rPr>
          <w:rFonts w:ascii="Arial" w:eastAsia="Arial" w:hAnsi="Arial"/>
        </w:rPr>
        <w:t>Este es un ejercicio que, como el anterior, estimula fuertemente la vitalidad y su objetivo es de evocar la parte salvaje del ser humano. Para estructurarlo me inspiré en ritmos afro-brasileros como la Batucada Fantástica y algunos de los ritmos de Guem; son apropiados también los ritmos africanos de David Fanshawe “African Sanctus”.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500"/>
        <w:rPr>
          <w:rFonts w:ascii="Arial" w:eastAsia="Arial" w:hAnsi="Arial"/>
        </w:rPr>
      </w:pPr>
      <w:r>
        <w:rPr>
          <w:rFonts w:ascii="Arial" w:eastAsia="Arial" w:hAnsi="Arial"/>
        </w:rPr>
        <w:t>Es una danza individual que puede ser realizada por una persona en el centro en la ronda o por más personas al mismo tiempo. Durante la euforia de la danza, los participantes emiten gritos espontáneos.</w:t>
      </w:r>
    </w:p>
    <w:p w:rsidR="00552FA0" w:rsidRDefault="00552FA0">
      <w:pPr>
        <w:spacing w:line="164" w:lineRule="exact"/>
        <w:rPr>
          <w:rFonts w:ascii="Times New Roman" w:eastAsia="Times New Roman" w:hAnsi="Times New Roman"/>
        </w:rPr>
      </w:pPr>
    </w:p>
    <w:p w:rsidR="00552FA0" w:rsidRDefault="00E85ED5">
      <w:pPr>
        <w:spacing w:line="253" w:lineRule="auto"/>
        <w:ind w:left="180" w:right="240"/>
        <w:jc w:val="both"/>
        <w:rPr>
          <w:rFonts w:ascii="Arial" w:eastAsia="Arial" w:hAnsi="Arial"/>
        </w:rPr>
      </w:pPr>
      <w:r>
        <w:rPr>
          <w:rFonts w:ascii="Arial" w:eastAsia="Arial" w:hAnsi="Arial"/>
        </w:rPr>
        <w:t>Es importante lograr emitir gritos con naturaleza y fuerza, evitando que sean conducidos por la voluntad o que asuman una fuerza teatral. En otros términos, es necesario que el grito sea auténtico y coherente con la música y los movimientos.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Batucada significa "percusión". Se trata de bailar poniendo el énfasis vivencial sobre el ritmo.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80"/>
        <w:rPr>
          <w:rFonts w:ascii="Arial" w:eastAsia="Arial" w:hAnsi="Arial"/>
        </w:rPr>
      </w:pPr>
      <w:r>
        <w:rPr>
          <w:rFonts w:ascii="Arial" w:eastAsia="Arial" w:hAnsi="Arial"/>
        </w:rPr>
        <w:t>Intensificar la vivencia del ritmo y estimular la integración audio motriz de los elementos rítmicos de la música.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es más apropiado en el Proyecto Minotauro.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0992" behindDoc="1" locked="0" layoutInCell="1" allowOverlap="1">
                <wp:simplePos x="0" y="0"/>
                <wp:positionH relativeFrom="column">
                  <wp:posOffset>-9525</wp:posOffset>
                </wp:positionH>
                <wp:positionV relativeFrom="paragraph">
                  <wp:posOffset>74930</wp:posOffset>
                </wp:positionV>
                <wp:extent cx="6264910" cy="186055"/>
                <wp:effectExtent l="0" t="0" r="2540" b="0"/>
                <wp:wrapNone/>
                <wp:docPr id="1689" name="Rectangle 1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3" o:spid="_x0000_s1026" style="position:absolute;margin-left:-.75pt;margin-top:5.9pt;width:493.3pt;height:14.65pt;z-index:-25209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" fillcolor="#ff9"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SALTO SINÉRGICO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20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8" name="Line 1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4" o:spid="_x0000_s1026" style="position:absolute;z-index:-25209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datA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aw&#10;K4l72NKGS4bSWe7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hdat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00"/>
        <w:rPr>
          <w:rFonts w:ascii="Arial" w:eastAsia="Arial" w:hAnsi="Arial"/>
        </w:rPr>
      </w:pPr>
      <w:r>
        <w:rPr>
          <w:rFonts w:ascii="Arial" w:eastAsia="Arial" w:hAnsi="Arial"/>
        </w:rPr>
        <w:t xml:space="preserve">Se trata de un ejercicio de integración motriz que consiste en desplazarse con pequeños saltos manteniendo la sinergía natural entre los brazos y las piernas, siguiendo el ritmo de la música. El grupo se coloca en ronda abriendo el espacio central de la sala. Cada participante puede hacerlo individualmente, a partir de su propio impulso, desplazándose al centro de la ronda y esto, de </w:t>
      </w:r>
      <w:proofErr w:type="gramStart"/>
      <w:r>
        <w:rPr>
          <w:rFonts w:ascii="Arial" w:eastAsia="Arial" w:hAnsi="Arial"/>
        </w:rPr>
        <w:t>una</w:t>
      </w:r>
      <w:proofErr w:type="gramEnd"/>
      <w:r>
        <w:rPr>
          <w:rFonts w:ascii="Arial" w:eastAsia="Arial" w:hAnsi="Arial"/>
        </w:rPr>
        <w:t xml:space="preserve"> tres veces según la dimensión de la sala. Se puede también hacer con dos a tres participantes a la vez.</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00"/>
        <w:rPr>
          <w:rFonts w:ascii="Arial" w:eastAsia="Arial" w:hAnsi="Arial"/>
        </w:rPr>
      </w:pPr>
      <w:r>
        <w:rPr>
          <w:rFonts w:ascii="Arial" w:eastAsia="Arial" w:hAnsi="Arial"/>
        </w:rPr>
        <w:t>Este ejercicio de la línea de vitalidad que tiene como objetivo estimular la integración motriz. Es claro que se hace con los ojos abiertos.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3040" behindDoc="1" locked="0" layoutInCell="1" allowOverlap="1">
                <wp:simplePos x="0" y="0"/>
                <wp:positionH relativeFrom="column">
                  <wp:posOffset>-9525</wp:posOffset>
                </wp:positionH>
                <wp:positionV relativeFrom="paragraph">
                  <wp:posOffset>800100</wp:posOffset>
                </wp:positionV>
                <wp:extent cx="6264275" cy="0"/>
                <wp:effectExtent l="9525" t="9525" r="12700" b="9525"/>
                <wp:wrapNone/>
                <wp:docPr id="1687" name="Line 1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5" o:spid="_x0000_s1026" style="position:absolute;z-index:-25209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3pt" to="492.5pt,6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LhIrIg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27"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36</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21" w:name="page37"/>
      <w:bookmarkEnd w:id="21"/>
      <w:proofErr w:type="gramStart"/>
      <w:r>
        <w:rPr>
          <w:rFonts w:ascii="Arial" w:eastAsia="Arial" w:hAnsi="Arial"/>
          <w:b/>
          <w:i/>
          <w:color w:val="0000FF"/>
          <w:sz w:val="22"/>
        </w:rPr>
        <w:lastRenderedPageBreak/>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Es necesario preparar a los participantes la realización del Salto sinérgico, con ejercicios de recalentamiento muscular progresivo (Marcha, Coordinación rítmica, Sincronización rítmica, por ejemplo). Los saltos deben ser hechos de modo armonioso y es absolutamente necesario evitar movimientos bruscos que pueden provocar una torsión del tobillo o una rotura del tendón de Aquiles.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720"/>
        <w:gridCol w:w="4180"/>
        <w:gridCol w:w="120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01-18</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 ó (Estamos chegando)</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Nascimento, Milton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19-02</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Down In Belgorod</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Winter, Paul</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07-01</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 vie en rose [Part]</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Jones, Grace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07-02</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Missa Luba. Kyrie</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Les troubadours du roi Baudoin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7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Expresion del impulso vital.</w:t>
            </w:r>
          </w:p>
        </w:tc>
        <w:tc>
          <w:tcPr>
            <w:tcW w:w="4180" w:type="dxa"/>
            <w:shd w:val="clear" w:color="auto" w:fill="auto"/>
            <w:vAlign w:val="bottom"/>
          </w:tcPr>
          <w:p w:rsidR="00552FA0" w:rsidRDefault="00552FA0">
            <w:pPr>
              <w:spacing w:line="0" w:lineRule="atLeast"/>
              <w:rPr>
                <w:rFonts w:ascii="Times New Roman" w:eastAsia="Times New Roman" w:hAnsi="Times New Roman"/>
              </w:rPr>
            </w:pP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07-11</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Só pra te mostrar</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Mercury, Daniela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r w:rsidR="00552FA0">
        <w:trPr>
          <w:trHeight w:val="286"/>
        </w:trPr>
        <w:tc>
          <w:tcPr>
            <w:tcW w:w="42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07-03  </w:t>
            </w:r>
            <w:r>
              <w:rPr>
                <w:rFonts w:ascii="Arial" w:eastAsia="Arial" w:hAnsi="Arial"/>
                <w:b/>
                <w:color w:val="000080"/>
              </w:rPr>
              <w:t>Tiger Rag</w:t>
            </w:r>
          </w:p>
        </w:tc>
        <w:tc>
          <w:tcPr>
            <w:tcW w:w="418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42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07-06  </w:t>
            </w:r>
            <w:r>
              <w:rPr>
                <w:rFonts w:ascii="Arial" w:eastAsia="Arial" w:hAnsi="Arial"/>
                <w:b/>
                <w:color w:val="000080"/>
              </w:rPr>
              <w:t>When You're Smiling</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Maddox, Johnny</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40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86" name="Rectangle 1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6" o:spid="_x0000_s1026" style="position:absolute;margin-left:-.75pt;margin-top:6.3pt;width:493.3pt;height:14.7pt;z-index:-25209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M3lo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lcsC0oM&#10;06jSV+SNmU4Jkr8tIk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vM3lo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VARIACIONES RÍTMICAS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50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5" name="Line 1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7" o:spid="_x0000_s1026" style="position:absolute;z-index:-25209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AGkr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xYP&#10;EZK4gy09c8lQOpv78fTalhC1ljvjGyRn+aqfFflukVTrFssDCzTfLhoSU58Rv0vxF6uhyL7/oijE&#10;4KNTYVbnxnQeEqaAzmEll9tK2NkhAj+LrMizORAj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nAGk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80"/>
        <w:rPr>
          <w:rFonts w:ascii="Arial" w:eastAsia="Arial" w:hAnsi="Arial"/>
        </w:rPr>
      </w:pPr>
      <w:r>
        <w:rPr>
          <w:rFonts w:ascii="Arial" w:eastAsia="Arial" w:hAnsi="Arial"/>
        </w:rPr>
        <w:t>Los participantes caminan rítmicamente para calentar sus músculos y después saltan rítmicamente con sinergía. La danza se crea sobre la base de cuatro movimientos:</w:t>
      </w:r>
    </w:p>
    <w:p w:rsidR="00552FA0" w:rsidRDefault="00E85ED5">
      <w:pPr>
        <w:numPr>
          <w:ilvl w:val="0"/>
          <w:numId w:val="8"/>
        </w:numPr>
        <w:tabs>
          <w:tab w:val="left" w:pos="400"/>
        </w:tabs>
        <w:spacing w:line="0" w:lineRule="atLeast"/>
        <w:ind w:left="400" w:hanging="225"/>
        <w:rPr>
          <w:rFonts w:ascii="Arial" w:eastAsia="Arial" w:hAnsi="Arial"/>
        </w:rPr>
      </w:pPr>
      <w:r>
        <w:rPr>
          <w:rFonts w:ascii="Arial" w:eastAsia="Arial" w:hAnsi="Arial"/>
        </w:rPr>
        <w:t>caminar con ritmo,</w:t>
      </w:r>
    </w:p>
    <w:p w:rsidR="00552FA0" w:rsidRDefault="00552FA0">
      <w:pPr>
        <w:spacing w:line="1" w:lineRule="exact"/>
        <w:rPr>
          <w:rFonts w:ascii="Arial" w:eastAsia="Arial" w:hAnsi="Arial"/>
        </w:rPr>
      </w:pPr>
    </w:p>
    <w:p w:rsidR="00552FA0" w:rsidRDefault="00E85ED5">
      <w:pPr>
        <w:numPr>
          <w:ilvl w:val="0"/>
          <w:numId w:val="8"/>
        </w:numPr>
        <w:tabs>
          <w:tab w:val="left" w:pos="400"/>
        </w:tabs>
        <w:spacing w:line="0" w:lineRule="atLeast"/>
        <w:ind w:left="400" w:hanging="225"/>
        <w:rPr>
          <w:rFonts w:ascii="Arial" w:eastAsia="Arial" w:hAnsi="Arial"/>
        </w:rPr>
      </w:pPr>
      <w:r>
        <w:rPr>
          <w:rFonts w:ascii="Arial" w:eastAsia="Arial" w:hAnsi="Arial"/>
        </w:rPr>
        <w:t>saltar con ritmo y sinergía,</w:t>
      </w:r>
    </w:p>
    <w:p w:rsidR="00552FA0" w:rsidRDefault="00E85ED5">
      <w:pPr>
        <w:numPr>
          <w:ilvl w:val="0"/>
          <w:numId w:val="8"/>
        </w:numPr>
        <w:tabs>
          <w:tab w:val="left" w:pos="400"/>
        </w:tabs>
        <w:spacing w:line="0" w:lineRule="atLeast"/>
        <w:ind w:left="400" w:hanging="225"/>
        <w:rPr>
          <w:rFonts w:ascii="Arial" w:eastAsia="Arial" w:hAnsi="Arial"/>
        </w:rPr>
      </w:pPr>
      <w:r>
        <w:rPr>
          <w:rFonts w:ascii="Arial" w:eastAsia="Arial" w:hAnsi="Arial"/>
        </w:rPr>
        <w:t>saltar con giros sobre sí mismo y con los brazos abiertos,</w:t>
      </w:r>
    </w:p>
    <w:p w:rsidR="00552FA0" w:rsidRDefault="00552FA0">
      <w:pPr>
        <w:spacing w:line="1" w:lineRule="exact"/>
        <w:rPr>
          <w:rFonts w:ascii="Arial" w:eastAsia="Arial" w:hAnsi="Arial"/>
        </w:rPr>
      </w:pPr>
    </w:p>
    <w:p w:rsidR="00552FA0" w:rsidRDefault="00E85ED5">
      <w:pPr>
        <w:numPr>
          <w:ilvl w:val="0"/>
          <w:numId w:val="8"/>
        </w:numPr>
        <w:tabs>
          <w:tab w:val="left" w:pos="402"/>
        </w:tabs>
        <w:spacing w:line="242" w:lineRule="auto"/>
        <w:ind w:left="180" w:right="440" w:hanging="5"/>
        <w:rPr>
          <w:rFonts w:ascii="Arial" w:eastAsia="Arial" w:hAnsi="Arial"/>
        </w:rPr>
      </w:pPr>
      <w:r>
        <w:rPr>
          <w:rFonts w:ascii="Arial" w:eastAsia="Arial" w:hAnsi="Arial"/>
        </w:rPr>
        <w:t>saltar con abertura lateral de las piernas y movimientos simultáneos de los brazos, que se abren y se cierran sobre el pecho, mirando el pie que se levanta en forma simultánea.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60"/>
        <w:rPr>
          <w:rFonts w:ascii="Arial" w:eastAsia="Arial" w:hAnsi="Arial"/>
        </w:rPr>
      </w:pPr>
      <w:r>
        <w:rPr>
          <w:rFonts w:ascii="Arial" w:eastAsia="Arial" w:hAnsi="Arial"/>
        </w:rPr>
        <w:t>Adquirir un repertorio de movimientos rítmicos para introducir un elemento de creatividad en la propia danza; estimular la vitalidad (alegría de vivir).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260"/>
        <w:gridCol w:w="4560"/>
        <w:gridCol w:w="1280"/>
      </w:tblGrid>
      <w:tr w:rsidR="00552FA0">
        <w:trPr>
          <w:trHeight w:val="278"/>
        </w:trPr>
        <w:tc>
          <w:tcPr>
            <w:tcW w:w="3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06-15  </w:t>
            </w:r>
            <w:r>
              <w:rPr>
                <w:rFonts w:ascii="Arial" w:eastAsia="Arial" w:hAnsi="Arial"/>
                <w:b/>
                <w:color w:val="000080"/>
              </w:rPr>
              <w:t>Ain't She Sweet</w:t>
            </w:r>
          </w:p>
        </w:tc>
        <w:tc>
          <w:tcPr>
            <w:tcW w:w="4560" w:type="dxa"/>
            <w:shd w:val="clear" w:color="auto" w:fill="auto"/>
            <w:vAlign w:val="bottom"/>
          </w:tcPr>
          <w:p w:rsidR="00552FA0" w:rsidRPr="00F925E2" w:rsidRDefault="00E85ED5">
            <w:pPr>
              <w:spacing w:line="0" w:lineRule="atLeast"/>
              <w:ind w:left="104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3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07-04  </w:t>
            </w:r>
            <w:r>
              <w:rPr>
                <w:rFonts w:ascii="Arial" w:eastAsia="Arial" w:hAnsi="Arial"/>
                <w:b/>
                <w:color w:val="000080"/>
              </w:rPr>
              <w:t>Be-Bop-A-Lula</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Lennon, John</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07-05</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King Porter Stomp</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Goodman, Benny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19-01</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Présence</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Guem</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07-03</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Tiger Rag</w:t>
            </w:r>
          </w:p>
        </w:tc>
        <w:tc>
          <w:tcPr>
            <w:tcW w:w="4560" w:type="dxa"/>
            <w:shd w:val="clear" w:color="auto" w:fill="auto"/>
            <w:vAlign w:val="bottom"/>
          </w:tcPr>
          <w:p w:rsidR="00552FA0" w:rsidRPr="00F925E2" w:rsidRDefault="00E85ED5">
            <w:pPr>
              <w:spacing w:line="0" w:lineRule="atLeast"/>
              <w:ind w:left="104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2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Excelente para debutantes.</w:t>
            </w:r>
          </w:p>
        </w:tc>
        <w:tc>
          <w:tcPr>
            <w:tcW w:w="456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07-06</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When You're Smiling</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Maddox, Johnny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611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84" name="Rectangle 1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8" o:spid="_x0000_s1026" style="position:absolute;margin-left:-.75pt;margin-top:6.3pt;width:493.3pt;height:14.7pt;z-index:-25209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j6J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VTj6J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CABALLO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71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3" name="Line 1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9" o:spid="_x0000_s1026" style="position:absolute;z-index:-25208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0Uqy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2aT&#10;CEncwZa2XDKUTuZ+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d0Uqy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60"/>
        <w:rPr>
          <w:rFonts w:ascii="Arial" w:eastAsia="Arial" w:hAnsi="Arial"/>
        </w:rPr>
      </w:pPr>
      <w:r>
        <w:rPr>
          <w:rFonts w:ascii="Arial" w:eastAsia="Arial" w:hAnsi="Arial"/>
        </w:rPr>
        <w:t>Es un trote brioso de desplazamiento en el espacio. La música tiene el ritmo del trote de un caballo: “Dark horse “, interpretada por George Harrison. Es una danza de activación y también alegre. Pertenece a la Línea de la Vitalidad.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600"/>
        <w:rPr>
          <w:rFonts w:ascii="Arial" w:eastAsia="Arial" w:hAnsi="Arial"/>
        </w:rPr>
      </w:pPr>
      <w:r>
        <w:rPr>
          <w:rFonts w:ascii="Arial" w:eastAsia="Arial" w:hAnsi="Arial"/>
        </w:rPr>
        <w:t>Adaptar el movimiento a una música rítmica que, a diferencia de otras músicas, sugiere la gestualidad mímica del caballo e incentiva el trote. En este sentido la danza pertenece también a la Línea de la Creatividad.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una danza de la linea de creatividad que combina fuerza, fogosidad, tonicidad, agilidad y rapidez.</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07-</w:t>
      </w:r>
      <w:proofErr w:type="gramStart"/>
      <w:r w:rsidRPr="00F925E2">
        <w:rPr>
          <w:rFonts w:ascii="Arial" w:eastAsia="Arial" w:hAnsi="Arial"/>
          <w:lang w:val="en-US"/>
        </w:rPr>
        <w:t xml:space="preserve">07  </w:t>
      </w:r>
      <w:r w:rsidRPr="00F925E2">
        <w:rPr>
          <w:rFonts w:ascii="Arial" w:eastAsia="Arial" w:hAnsi="Arial"/>
          <w:b/>
          <w:color w:val="000080"/>
          <w:lang w:val="en-US"/>
        </w:rPr>
        <w:t>Dark</w:t>
      </w:r>
      <w:proofErr w:type="gramEnd"/>
      <w:r w:rsidRPr="00F925E2">
        <w:rPr>
          <w:rFonts w:ascii="Arial" w:eastAsia="Arial" w:hAnsi="Arial"/>
          <w:b/>
          <w:color w:val="000080"/>
          <w:lang w:val="en-US"/>
        </w:rPr>
        <w:t xml:space="preserve"> Horse</w:t>
      </w:r>
      <w:r w:rsidRPr="00F925E2">
        <w:rPr>
          <w:rFonts w:ascii="Times New Roman" w:eastAsia="Times New Roman" w:hAnsi="Times New Roman"/>
          <w:lang w:val="en-US"/>
        </w:rPr>
        <w:tab/>
      </w:r>
      <w:r w:rsidRPr="00F925E2">
        <w:rPr>
          <w:rFonts w:ascii="Arial" w:eastAsia="Arial" w:hAnsi="Arial"/>
          <w:lang w:val="en-US"/>
        </w:rPr>
        <w:t>Harrison, George</w:t>
      </w:r>
      <w:r w:rsidRPr="00F925E2">
        <w:rPr>
          <w:rFonts w:ascii="Times New Roman" w:eastAsia="Times New Roman" w:hAnsi="Times New Roman"/>
          <w:lang w:val="en-US"/>
        </w:rPr>
        <w:tab/>
      </w:r>
      <w:r w:rsidRPr="00F925E2">
        <w:rPr>
          <w:rFonts w:ascii="Arial" w:eastAsia="Arial" w:hAnsi="Arial"/>
          <w:lang w:val="en-US"/>
        </w:rPr>
        <w:t>3:55</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28160"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682" name="Rectangle 1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0" o:spid="_x0000_s1026" style="position:absolute;margin-left:-.75pt;margin-top:8.6pt;width:493.3pt;height:14.65pt;z-index:-25208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DESPLAZAMIENTO CON LEVEDAD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91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1" name="Line 1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1" o:spid="_x0000_s1026" style="position:absolute;z-index:-25208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aom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ORRqiY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60"/>
        <w:rPr>
          <w:rFonts w:ascii="Arial" w:eastAsia="Arial" w:hAnsi="Arial"/>
        </w:rPr>
      </w:pPr>
      <w:r>
        <w:rPr>
          <w:rFonts w:ascii="Arial" w:eastAsia="Arial" w:hAnsi="Arial"/>
        </w:rPr>
        <w:t>Al son de un vals, o de una música de jazz rítmico o melódico, el participante se desplaza con ligereza y flexibilidad ocupando todo el espacio de la sala.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Reforzar la capacidad de desplazamiento. Estimular, accesoriamente, la capacidad de autoregulación.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230208" behindDoc="1" locked="0" layoutInCell="1" allowOverlap="1">
                <wp:simplePos x="0" y="0"/>
                <wp:positionH relativeFrom="column">
                  <wp:posOffset>-9525</wp:posOffset>
                </wp:positionH>
                <wp:positionV relativeFrom="paragraph">
                  <wp:posOffset>99695</wp:posOffset>
                </wp:positionV>
                <wp:extent cx="6264275" cy="0"/>
                <wp:effectExtent l="9525" t="13970" r="12700" b="14605"/>
                <wp:wrapNone/>
                <wp:docPr id="1680" name="Line 1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2" o:spid="_x0000_s1026" style="position:absolute;z-index:-25208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7.85pt" to="492.5pt,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jw1p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24"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37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40"/>
        <w:gridCol w:w="4000"/>
        <w:gridCol w:w="114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22" w:name="page38"/>
            <w:bookmarkEnd w:id="22"/>
            <w:r>
              <w:rPr>
                <w:rFonts w:ascii="Arial" w:eastAsia="Arial" w:hAnsi="Arial"/>
                <w:w w:val="93"/>
              </w:rPr>
              <w:lastRenderedPageBreak/>
              <w:t>07-21</w:t>
            </w:r>
          </w:p>
        </w:tc>
        <w:tc>
          <w:tcPr>
            <w:tcW w:w="39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An der schönen blauen Donau [Part],</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Strauss II, Johann (1825-1899)</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op.314</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11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06-19</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Begin The Beguine</w:t>
            </w:r>
          </w:p>
        </w:tc>
        <w:tc>
          <w:tcPr>
            <w:tcW w:w="4000" w:type="dxa"/>
            <w:shd w:val="clear" w:color="auto" w:fill="auto"/>
            <w:vAlign w:val="bottom"/>
          </w:tcPr>
          <w:p w:rsidR="00552FA0" w:rsidRPr="00F925E2" w:rsidRDefault="00E85ED5">
            <w:pPr>
              <w:spacing w:line="0" w:lineRule="atLeast"/>
              <w:ind w:left="34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07-24</w:t>
            </w:r>
          </w:p>
        </w:tc>
        <w:tc>
          <w:tcPr>
            <w:tcW w:w="39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I've Got You Under My Skin</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07-22</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Kaiserwalzer, op.437 [Part]</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Strauss II, Johann (1825-1899)</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07-19</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Moonlight Serenade</w:t>
            </w:r>
          </w:p>
        </w:tc>
        <w:tc>
          <w:tcPr>
            <w:tcW w:w="4000" w:type="dxa"/>
            <w:shd w:val="clear" w:color="auto" w:fill="auto"/>
            <w:vAlign w:val="bottom"/>
          </w:tcPr>
          <w:p w:rsidR="00552FA0" w:rsidRPr="00F925E2" w:rsidRDefault="00E85ED5">
            <w:pPr>
              <w:spacing w:line="0" w:lineRule="atLeast"/>
              <w:ind w:left="34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07-23</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Valse - Coppélia - Acte I/2</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Delibes, Léo (1836-1891)</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123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79" name="Rectangle 1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3" o:spid="_x0000_s1026" style="position:absolute;margin-left:-.75pt;margin-top:6.3pt;width:493.3pt;height:14.7pt;z-index:-25208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UjytC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CREATIVA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22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8" name="Line 1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4" o:spid="_x0000_s1026" style="position:absolute;z-index:-25208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EwUO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aw&#10;K4k72NIzlwylee7H02tbQtRa7oxvkJzlq35W5LtFUq1bLA8s0Hy7aEhMfUb8LsVfrIYi+/6LohCD&#10;j06FWZ0b03lImAI6h5VcbithZ4cI/CyyIs/mDxEi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KEwU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80"/>
        <w:rPr>
          <w:rFonts w:ascii="Arial" w:eastAsia="Arial" w:hAnsi="Arial"/>
        </w:rPr>
      </w:pPr>
      <w:r>
        <w:rPr>
          <w:rFonts w:ascii="Arial" w:eastAsia="Arial" w:hAnsi="Arial"/>
        </w:rPr>
        <w:t>Las personas danzan libremente integrando en su danza los contenidos subjetivos de la música. Hay una intensificación de la visibilidad de la emoción de la danza. Se trata pues no solamente de sentir, sino de crearse a sí mismo el movimiento, aquí y ahora. Esta danza puede ser una buena preparación para la Radicalización Musical (Mediumnidad musical) porque abre un espacio de libertad.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240"/>
        <w:jc w:val="both"/>
        <w:rPr>
          <w:rFonts w:ascii="Arial" w:eastAsia="Arial" w:hAnsi="Arial"/>
          <w:sz w:val="19"/>
        </w:rPr>
      </w:pPr>
      <w:r>
        <w:rPr>
          <w:rFonts w:ascii="Arial" w:eastAsia="Arial" w:hAnsi="Arial"/>
          <w:sz w:val="19"/>
        </w:rPr>
        <w:t>Estimular la espontaneidad, la expresividad por medio de movimientos libres, matizados y creativos, sin preocupación de estética formal, pero más bien a partir de la estética vivencial de la libertad de expresión.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20"/>
        <w:rPr>
          <w:rFonts w:ascii="Arial" w:eastAsia="Arial" w:hAnsi="Arial"/>
        </w:rPr>
      </w:pPr>
      <w:r>
        <w:rPr>
          <w:rFonts w:ascii="Arial" w:eastAsia="Arial" w:hAnsi="Arial"/>
        </w:rPr>
        <w:t>Segun el contenido de la música, la expresión encontrará variaciones diversas (fantasía, juego, erotismo, profundidad, pasión, expansión,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940"/>
        <w:gridCol w:w="11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Baby, It's Cold Outside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Ray, Charles &amp; Carter, Betty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Dialogue du vent et de la mer - La mer,</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Debussy, Claude (1862-1918)</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8:08</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trois esquisses symphoniques - 3</w:t>
            </w:r>
          </w:p>
        </w:tc>
        <w:tc>
          <w:tcPr>
            <w:tcW w:w="3940" w:type="dxa"/>
            <w:shd w:val="clear" w:color="auto" w:fill="auto"/>
            <w:vAlign w:val="bottom"/>
          </w:tcPr>
          <w:p w:rsidR="00552FA0" w:rsidRDefault="00552FA0">
            <w:pPr>
              <w:spacing w:line="0" w:lineRule="atLeast"/>
              <w:rPr>
                <w:rFonts w:ascii="Times New Roman" w:eastAsia="Times New Roman" w:hAnsi="Times New Roman"/>
                <w:sz w:val="24"/>
              </w:rPr>
            </w:pPr>
          </w:p>
        </w:tc>
        <w:tc>
          <w:tcPr>
            <w:tcW w:w="11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19-03</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Just Wanna Make Love To You</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Hines, Earl</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16-19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Mandala</w:t>
            </w:r>
          </w:p>
        </w:tc>
        <w:tc>
          <w:tcPr>
            <w:tcW w:w="394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6:10</w:t>
            </w:r>
          </w:p>
        </w:tc>
      </w:tr>
      <w:tr w:rsidR="00552FA0">
        <w:trPr>
          <w:trHeight w:val="241"/>
        </w:trPr>
        <w:tc>
          <w:tcPr>
            <w:tcW w:w="456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16-04  </w:t>
            </w:r>
            <w:r w:rsidRPr="00F925E2">
              <w:rPr>
                <w:rFonts w:ascii="Arial" w:eastAsia="Arial" w:hAnsi="Arial"/>
                <w:b/>
                <w:color w:val="000080"/>
                <w:lang w:val="en-US"/>
              </w:rPr>
              <w:t>Miss Celie's Blues (Sister) (1922 Jook</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The Color Purple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Joint) (Vocal Tata Vega)</w:t>
            </w:r>
          </w:p>
        </w:tc>
        <w:tc>
          <w:tcPr>
            <w:tcW w:w="3940" w:type="dxa"/>
            <w:shd w:val="clear" w:color="auto" w:fill="auto"/>
            <w:vAlign w:val="bottom"/>
          </w:tcPr>
          <w:p w:rsidR="00552FA0" w:rsidRDefault="00552FA0">
            <w:pPr>
              <w:spacing w:line="0" w:lineRule="atLeast"/>
              <w:rPr>
                <w:rFonts w:ascii="Times New Roman" w:eastAsia="Times New Roman" w:hAnsi="Times New Roman"/>
                <w:sz w:val="23"/>
              </w:rPr>
            </w:pPr>
          </w:p>
        </w:tc>
        <w:tc>
          <w:tcPr>
            <w:tcW w:w="11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45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08-12  </w:t>
            </w:r>
            <w:r>
              <w:rPr>
                <w:rFonts w:ascii="Arial" w:eastAsia="Arial" w:hAnsi="Arial"/>
                <w:b/>
                <w:color w:val="000080"/>
              </w:rPr>
              <w:t>One (Finale)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A Chorus Line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19-12</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Sundance</w:t>
            </w:r>
          </w:p>
        </w:tc>
        <w:tc>
          <w:tcPr>
            <w:tcW w:w="394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14-17</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08-11</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Years Of Solitude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Piazzolla, Astor / Mulligan, Gerry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328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77" name="Rectangle 1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5" o:spid="_x0000_s1026" style="position:absolute;margin-left:-.75pt;margin-top:6.3pt;width:493.3pt;height:14.7pt;z-index:-252083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l4VbV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ROMPER ESQUEMAS (o "fuera de los modelos establecidos")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43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6" name="Line 1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6" o:spid="_x0000_s1026" style="position:absolute;z-index:-25208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lhsq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&#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6JYbK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420"/>
        <w:rPr>
          <w:rFonts w:ascii="Arial" w:eastAsia="Arial" w:hAnsi="Arial"/>
        </w:rPr>
      </w:pPr>
      <w:r>
        <w:rPr>
          <w:rFonts w:ascii="Arial" w:eastAsia="Arial" w:hAnsi="Arial"/>
        </w:rPr>
        <w:t>Se trata de una danza de la línea de la creatividad en la cual las personas procuran salir del movimiento formal y explorar libremente lo que la música "extraña o inhabitual" evoca.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80"/>
        <w:gridCol w:w="3520"/>
        <w:gridCol w:w="17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16-12</w:t>
            </w:r>
          </w:p>
        </w:tc>
        <w:tc>
          <w:tcPr>
            <w:tcW w:w="3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Révolution Industrielle, Pt.3</w:t>
            </w:r>
          </w:p>
        </w:tc>
        <w:tc>
          <w:tcPr>
            <w:tcW w:w="3520" w:type="dxa"/>
            <w:shd w:val="clear" w:color="auto" w:fill="auto"/>
            <w:vAlign w:val="bottom"/>
          </w:tcPr>
          <w:p w:rsidR="00552FA0" w:rsidRDefault="00E85ED5">
            <w:pPr>
              <w:spacing w:line="0" w:lineRule="atLeast"/>
              <w:ind w:left="500"/>
              <w:rPr>
                <w:rFonts w:ascii="Arial" w:eastAsia="Arial" w:hAnsi="Arial"/>
              </w:rPr>
            </w:pPr>
            <w:r>
              <w:rPr>
                <w:rFonts w:ascii="Arial" w:eastAsia="Arial" w:hAnsi="Arial"/>
              </w:rPr>
              <w:t>Jarre, Jean-Michel</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16-11</w:t>
            </w:r>
          </w:p>
        </w:tc>
        <w:tc>
          <w:tcPr>
            <w:tcW w:w="3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Révolution Industrielle: Ouverture</w:t>
            </w:r>
          </w:p>
        </w:tc>
        <w:tc>
          <w:tcPr>
            <w:tcW w:w="3520" w:type="dxa"/>
            <w:shd w:val="clear" w:color="auto" w:fill="auto"/>
            <w:vAlign w:val="bottom"/>
          </w:tcPr>
          <w:p w:rsidR="00552FA0" w:rsidRDefault="00E85ED5">
            <w:pPr>
              <w:spacing w:line="0" w:lineRule="atLeast"/>
              <w:ind w:left="500"/>
              <w:rPr>
                <w:rFonts w:ascii="Arial" w:eastAsia="Arial" w:hAnsi="Arial"/>
              </w:rPr>
            </w:pPr>
            <w:r>
              <w:rPr>
                <w:rFonts w:ascii="Arial" w:eastAsia="Arial" w:hAnsi="Arial"/>
              </w:rPr>
              <w:t>Jarre, Jean-Michel</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532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75" name="Rectangle 1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7" o:spid="_x0000_s1026" style="position:absolute;margin-left:-.75pt;margin-top:6.35pt;width:493.3pt;height:14.65pt;z-index:-25208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Igh8JgIAAEE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ciCHw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EL CENTRO DE LA RONDA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63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4" name="Line 1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8" o:spid="_x0000_s1026" style="position:absolute;z-index:-25208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9evu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H9ev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40"/>
        <w:jc w:val="both"/>
        <w:rPr>
          <w:rFonts w:ascii="Arial" w:eastAsia="Arial" w:hAnsi="Arial"/>
        </w:rPr>
      </w:pPr>
      <w:r>
        <w:rPr>
          <w:rFonts w:ascii="Arial" w:eastAsia="Arial" w:hAnsi="Arial"/>
        </w:rPr>
        <w:t xml:space="preserve">Las personas forman un gran círculo, dejando el centro libre para los danzantes. Cada uno, a partir de su propio impulso a responder a la invitación de la música, baila en el centro. Las modalidades pueden variar de acuerdo con la intensidad de la música (para respetar la autorregulación), con la intensidad del desafío de ver y de ser visto, y en función del número de </w:t>
      </w:r>
      <w:proofErr w:type="gramStart"/>
      <w:r>
        <w:rPr>
          <w:rFonts w:ascii="Arial" w:eastAsia="Arial" w:hAnsi="Arial"/>
        </w:rPr>
        <w:t>participantes :</w:t>
      </w:r>
      <w:proofErr w:type="gramEnd"/>
    </w:p>
    <w:p w:rsidR="00552FA0" w:rsidRDefault="00552FA0">
      <w:pPr>
        <w:spacing w:line="189" w:lineRule="exact"/>
        <w:rPr>
          <w:rFonts w:ascii="Times New Roman" w:eastAsia="Times New Roman" w:hAnsi="Times New Roman"/>
        </w:rPr>
      </w:pPr>
    </w:p>
    <w:p w:rsidR="00552FA0" w:rsidRDefault="00E85ED5">
      <w:pPr>
        <w:numPr>
          <w:ilvl w:val="0"/>
          <w:numId w:val="9"/>
        </w:numPr>
        <w:tabs>
          <w:tab w:val="left" w:pos="402"/>
        </w:tabs>
        <w:spacing w:line="258" w:lineRule="auto"/>
        <w:ind w:left="180" w:right="100" w:hanging="5"/>
        <w:rPr>
          <w:rFonts w:ascii="Arial" w:eastAsia="Arial" w:hAnsi="Arial"/>
        </w:rPr>
      </w:pPr>
      <w:r>
        <w:rPr>
          <w:rFonts w:ascii="Arial" w:eastAsia="Arial" w:hAnsi="Arial"/>
        </w:rPr>
        <w:t>Las personas pasan en pequeños grupos (de modo espontáneo) y bailan con intensidad durante algunos instantes antes de volver al círculo,</w:t>
      </w:r>
    </w:p>
    <w:p w:rsidR="00552FA0" w:rsidRDefault="00E85ED5">
      <w:pPr>
        <w:numPr>
          <w:ilvl w:val="0"/>
          <w:numId w:val="9"/>
        </w:numPr>
        <w:tabs>
          <w:tab w:val="left" w:pos="402"/>
        </w:tabs>
        <w:spacing w:line="242" w:lineRule="auto"/>
        <w:ind w:left="180" w:right="300" w:hanging="5"/>
        <w:rPr>
          <w:rFonts w:ascii="Arial" w:eastAsia="Arial" w:hAnsi="Arial"/>
        </w:rPr>
      </w:pPr>
      <w:r>
        <w:rPr>
          <w:rFonts w:ascii="Arial" w:eastAsia="Arial" w:hAnsi="Arial"/>
        </w:rPr>
        <w:t>Las personas danzan individualmente, uno a la vez. Esta modalidad es más confrontante y pide haber ya integrado el coraje de mostrarse sin perder la expresión natural.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Estimulalr el coraje de la expresión: ver y ser visto en plena expresón de sí mismo refuerza la propia estima y la validación de todas las personas del grupo. Al nivel grupal, es descubrir la diversidad de expresión y confirmar la importancia de la diversidad.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20-07  </w:t>
      </w:r>
      <w:r>
        <w:rPr>
          <w:rFonts w:ascii="Arial" w:eastAsia="Arial" w:hAnsi="Arial"/>
          <w:b/>
          <w:color w:val="000080"/>
        </w:rPr>
        <w:t>A Mi Manera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3:54</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7376" behindDoc="1" locked="0" layoutInCell="1" allowOverlap="1">
                <wp:simplePos x="0" y="0"/>
                <wp:positionH relativeFrom="column">
                  <wp:posOffset>-9525</wp:posOffset>
                </wp:positionH>
                <wp:positionV relativeFrom="paragraph">
                  <wp:posOffset>161925</wp:posOffset>
                </wp:positionV>
                <wp:extent cx="6264275" cy="0"/>
                <wp:effectExtent l="9525" t="9525" r="12700" b="9525"/>
                <wp:wrapNone/>
                <wp:docPr id="1673" name="Line 1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9" o:spid="_x0000_s1026" style="position:absolute;z-index:-25207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75pt" to="492.5pt,12.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y/U+IgIAAEc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32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38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600"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60"/>
        <w:gridCol w:w="3520"/>
        <w:gridCol w:w="16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23" w:name="page39"/>
            <w:bookmarkEnd w:id="23"/>
            <w:r>
              <w:rPr>
                <w:rFonts w:ascii="Arial" w:eastAsia="Arial" w:hAnsi="Arial"/>
              </w:rPr>
              <w:lastRenderedPageBreak/>
              <w:t>05-22</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Bumbo da Mangueira</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Costa, Gal</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03-11</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Deixa a vida me levar</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Pagodinho, Zeca</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08-06</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Djobi Djoba</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Gipsy Kings</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45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Caña Brava</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16-04</w:t>
            </w:r>
          </w:p>
        </w:tc>
        <w:tc>
          <w:tcPr>
            <w:tcW w:w="39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Miss Celie's Blues (Sister) (1922 Jook</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OST The Color Purple</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Joint) (Vocal Tata Vega)</w:t>
            </w:r>
          </w:p>
        </w:tc>
        <w:tc>
          <w:tcPr>
            <w:tcW w:w="3520" w:type="dxa"/>
            <w:shd w:val="clear" w:color="auto" w:fill="auto"/>
            <w:vAlign w:val="bottom"/>
          </w:tcPr>
          <w:p w:rsidR="00552FA0" w:rsidRDefault="00552FA0">
            <w:pPr>
              <w:spacing w:line="0" w:lineRule="atLeast"/>
              <w:rPr>
                <w:rFonts w:ascii="Times New Roman" w:eastAsia="Times New Roman" w:hAnsi="Times New Roman"/>
                <w:sz w:val="23"/>
              </w:rPr>
            </w:pPr>
          </w:p>
        </w:tc>
        <w:tc>
          <w:tcPr>
            <w:tcW w:w="16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261" w:lineRule="auto"/>
        <w:ind w:left="760" w:right="720"/>
        <w:rPr>
          <w:rFonts w:ascii="Arial" w:eastAsia="Arial" w:hAnsi="Arial"/>
          <w:i/>
          <w:color w:val="800000"/>
          <w:sz w:val="18"/>
        </w:rPr>
      </w:pPr>
      <w:r>
        <w:rPr>
          <w:rFonts w:ascii="Arial" w:eastAsia="Arial" w:hAnsi="Arial"/>
          <w:i/>
          <w:color w:val="800000"/>
          <w:sz w:val="18"/>
        </w:rPr>
        <w:t>Para grupos avanzados en los cuales se manifiesta una buena capacidad de entrega a la musica bajo la mirada de los demás.</w:t>
      </w: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05-12  </w:t>
      </w:r>
      <w:r>
        <w:rPr>
          <w:rFonts w:ascii="Arial" w:eastAsia="Arial" w:hAnsi="Arial"/>
          <w:b/>
          <w:color w:val="000080"/>
        </w:rPr>
        <w:t>O Baile de Bio Laurinda</w:t>
      </w:r>
      <w:r>
        <w:rPr>
          <w:rFonts w:ascii="Times New Roman" w:eastAsia="Times New Roman" w:hAnsi="Times New Roman"/>
        </w:rPr>
        <w:tab/>
      </w:r>
      <w:r>
        <w:rPr>
          <w:rFonts w:ascii="Arial" w:eastAsia="Arial" w:hAnsi="Arial"/>
        </w:rPr>
        <w:t>Sivuca</w:t>
      </w:r>
      <w:r>
        <w:rPr>
          <w:rFonts w:ascii="Times New Roman" w:eastAsia="Times New Roman" w:hAnsi="Times New Roman"/>
        </w:rPr>
        <w:tab/>
      </w:r>
      <w:r>
        <w:rPr>
          <w:rFonts w:ascii="Arial" w:eastAsia="Arial" w:hAnsi="Arial"/>
        </w:rPr>
        <w:t>2:26</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Coraje de ser uno mismo y de ser visto (reforzar la identidad).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23840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672" name="Rectangle 1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0" o:spid="_x0000_s1026" style="position:absolute;margin-left:-.75pt;margin-top:7.6pt;width:493.3pt;height:14.65pt;z-index:-25207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CON INTENSIDAD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94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1" name="Line 1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1" o:spid="_x0000_s1026" style="position:absolute;z-index:-25207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MGas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zBmr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1" w:lineRule="auto"/>
        <w:ind w:left="180" w:right="200"/>
        <w:rPr>
          <w:rFonts w:ascii="Arial" w:eastAsia="Arial" w:hAnsi="Arial"/>
          <w:sz w:val="19"/>
        </w:rPr>
      </w:pPr>
      <w:r>
        <w:rPr>
          <w:rFonts w:ascii="Arial" w:eastAsia="Arial" w:hAnsi="Arial"/>
          <w:sz w:val="19"/>
        </w:rPr>
        <w:t>Las personas son invitadas a danzar con intensidad que "desborda", que irradia, que calienta. Sin ahorrarse. Para cubrir las necesidades de autorregulación natural, son invitadas, si la necesidad se hace sentir, a reducir la cantidad de movimientos en caso de cansancio pero sin disminuir la intensidad (para no confundir intensidad con velocidad o cantidad). Movimiento intenso no es sinónimo de mucho movimiento.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 xml:space="preserve">Recuperar la intensidad de la expresión. La palabra clave "intensidad" tiene con sentido etimológico " in-tendere ", es decir " tender </w:t>
      </w:r>
      <w:proofErr w:type="gramStart"/>
      <w:r>
        <w:rPr>
          <w:rFonts w:ascii="Arial" w:eastAsia="Arial" w:hAnsi="Arial"/>
        </w:rPr>
        <w:t>dentro "</w:t>
      </w:r>
      <w:proofErr w:type="gramEnd"/>
      <w:r>
        <w:rPr>
          <w:rFonts w:ascii="Arial" w:eastAsia="Arial" w:hAnsi="Arial"/>
        </w:rPr>
        <w:t>. Danzar con intensidad es un tipo de radicalización de nuestra capacidad de tender hacia dentro del instante presente, abandonándonos a la música y a nuestra respuesta total a ésta.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La educación normativa tiende a apagar la riqueza de nuestra expresividad, sobre todo la intensidad de su manifestación. Necesitamos recuperar esta riqueza: expresarse con intensidad, sentir con intensidad, darse con intensidad.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20-07  </w:t>
      </w:r>
      <w:r>
        <w:rPr>
          <w:rFonts w:ascii="Arial" w:eastAsia="Arial" w:hAnsi="Arial"/>
          <w:b/>
          <w:color w:val="000080"/>
        </w:rPr>
        <w:t>A Mi Manera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3:54</w:t>
      </w:r>
    </w:p>
    <w:p w:rsidR="00552FA0" w:rsidRDefault="00552FA0">
      <w:pPr>
        <w:spacing w:line="48" w:lineRule="exact"/>
        <w:rPr>
          <w:rFonts w:ascii="Times New Roman" w:eastAsia="Times New Roman" w:hAnsi="Times New Roman"/>
        </w:rPr>
      </w:pPr>
    </w:p>
    <w:p w:rsidR="00552FA0" w:rsidRDefault="00E85ED5">
      <w:pPr>
        <w:spacing w:line="260" w:lineRule="auto"/>
        <w:ind w:left="760" w:right="660"/>
        <w:rPr>
          <w:rFonts w:ascii="Arial" w:eastAsia="Arial" w:hAnsi="Arial"/>
          <w:i/>
          <w:color w:val="800000"/>
          <w:sz w:val="18"/>
        </w:rPr>
      </w:pPr>
      <w:r>
        <w:rPr>
          <w:rFonts w:ascii="Arial" w:eastAsia="Arial" w:hAnsi="Arial"/>
          <w:i/>
          <w:color w:val="800000"/>
          <w:sz w:val="18"/>
        </w:rPr>
        <w:t>Puede ser propuesta invitando a las personas a danzar en el centro de la ronda. Puede ser utilizada para sugerir el fuego en las danzas de la categoria de los elementos.</w:t>
      </w:r>
    </w:p>
    <w:p w:rsidR="00552FA0" w:rsidRDefault="00552FA0">
      <w:pPr>
        <w:spacing w:line="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80"/>
        <w:gridCol w:w="3720"/>
        <w:gridCol w:w="120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21-12</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Danse de Zorba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08-06</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Djobi Djoba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Gipsy Kings</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Epílogo (Final) - Floresta do Amazonas</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Villa-Lobos, Heitor (1887-1959)</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20-06</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I've Got A Woman</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Charles, Ray</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47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Caña Brava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Meu Sapato Já Furou</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Nunes, Clara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19-11</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fortuna - Fortuna Imperatrix Mundi -</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Orff, Carl (1895-1982)</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Carmina Burana - I/1</w:t>
            </w:r>
          </w:p>
        </w:tc>
        <w:tc>
          <w:tcPr>
            <w:tcW w:w="3720" w:type="dxa"/>
            <w:shd w:val="clear" w:color="auto" w:fill="auto"/>
            <w:vAlign w:val="bottom"/>
          </w:tcPr>
          <w:p w:rsidR="00552FA0" w:rsidRDefault="00552FA0">
            <w:pPr>
              <w:spacing w:line="0" w:lineRule="atLeast"/>
              <w:rPr>
                <w:rFonts w:ascii="Times New Roman" w:eastAsia="Times New Roman" w:hAnsi="Times New Roman"/>
                <w:sz w:val="24"/>
              </w:rPr>
            </w:pPr>
          </w:p>
        </w:tc>
        <w:tc>
          <w:tcPr>
            <w:tcW w:w="12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Desplazamiento con saltos (Primordial)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08-07</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Viento del Arena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Gipsy Kings</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9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Fuego y aire (con un toque de tierra, por el sonido del bajo profundo)</w:t>
            </w: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08-08</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Viva la vida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Chico &amp; The Gipsies</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21-08</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When The Saints Go Marchin' In</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Jackson, Mahalia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044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70" name="Rectangle 1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2" o:spid="_x0000_s1026" style="position:absolute;margin-left:-.75pt;margin-top:6.3pt;width:493.3pt;height:14.7pt;z-index:-25207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9tv2U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 EXPRESIVA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14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9" name="Line 1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3" o:spid="_x0000_s1026" style="position:absolute;z-index:-25207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IZ9d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4p5&#10;hCTuYEtbLhlKpxM/nl7bEqIquTO+QXKWr3qryHeLpKpaLA8s0Hy7aEhMfUb8LsVfrIYi+/6LohCD&#10;j06FWZ0b03lImAI6h5Vc7ithZ4cI/CyyIs+ephEiN1+My1uiNtZ9ZqpD3lhGAlgHYHzaWueJ4PIW&#10;4utIteFChI0LiXpgmz0lSciwSnDqvT7OmsO+EgadMIhmMimKzSa0BZ7HMA9dY9sOccE1yMmoo6Sh&#10;TMswXV9th7kYbKAlpC8ETQLRqzXI5cc8ma9n61k+yrNiPcqTuh592lT5qNikT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4IZ9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40"/>
        <w:rPr>
          <w:rFonts w:ascii="Arial" w:eastAsia="Arial" w:hAnsi="Arial"/>
        </w:rPr>
      </w:pPr>
      <w:r>
        <w:rPr>
          <w:rFonts w:ascii="Arial" w:eastAsia="Arial" w:hAnsi="Arial"/>
        </w:rPr>
        <w:t>Los participantes danzan inventando movimientos y expresiones al son de una música predominantemente rítmica, que contiene también una melodía discretamente significativa.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Reforzar el ritmo y la expresividad.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00"/>
        <w:rPr>
          <w:rFonts w:ascii="Arial" w:eastAsia="Arial" w:hAnsi="Arial"/>
        </w:rPr>
      </w:pPr>
      <w:r>
        <w:rPr>
          <w:rFonts w:ascii="Arial" w:eastAsia="Arial" w:hAnsi="Arial"/>
        </w:rPr>
        <w:t>Se debe mencionar la autoregulación (la rapidez y la aceleración pueden modularse sin que se pierda la expresividad).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700"/>
        <w:gridCol w:w="3580"/>
        <w:gridCol w:w="182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07-18</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After You've Gone (Take 2)</w:t>
            </w:r>
          </w:p>
        </w:tc>
        <w:tc>
          <w:tcPr>
            <w:tcW w:w="358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Goodman, Benny</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7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Ritmo rápido con algunas variaciones.</w:t>
            </w:r>
          </w:p>
        </w:tc>
        <w:tc>
          <w:tcPr>
            <w:tcW w:w="358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20-09</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 Of Me (live)</w:t>
            </w:r>
          </w:p>
        </w:tc>
        <w:tc>
          <w:tcPr>
            <w:tcW w:w="358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Fygi, Laura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2496" behindDoc="1" locked="0" layoutInCell="1" allowOverlap="1">
                <wp:simplePos x="0" y="0"/>
                <wp:positionH relativeFrom="column">
                  <wp:posOffset>-9525</wp:posOffset>
                </wp:positionH>
                <wp:positionV relativeFrom="paragraph">
                  <wp:posOffset>165100</wp:posOffset>
                </wp:positionV>
                <wp:extent cx="6264275" cy="0"/>
                <wp:effectExtent l="9525" t="12700" r="12700" b="6350"/>
                <wp:wrapNone/>
                <wp:docPr id="1668" name="Line 1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4" o:spid="_x0000_s1026" style="position:absolute;z-index:-25207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pt" to="492.5pt,1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7"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39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880"/>
        <w:gridCol w:w="11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24" w:name="page40"/>
            <w:bookmarkEnd w:id="24"/>
            <w:r>
              <w:rPr>
                <w:rFonts w:ascii="Arial" w:eastAsia="Arial" w:hAnsi="Arial"/>
              </w:rPr>
              <w:lastRenderedPageBreak/>
              <w:t>05-22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Bumbo da Mangueira</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Costa, Gal</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The Beatles</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Charleston</w:t>
            </w:r>
          </w:p>
        </w:tc>
        <w:tc>
          <w:tcPr>
            <w:tcW w:w="3880" w:type="dxa"/>
            <w:shd w:val="clear" w:color="auto" w:fill="auto"/>
            <w:vAlign w:val="bottom"/>
          </w:tcPr>
          <w:p w:rsidR="00552FA0" w:rsidRPr="00F925E2" w:rsidRDefault="00E85ED5">
            <w:pPr>
              <w:spacing w:line="0" w:lineRule="atLeast"/>
              <w:ind w:left="22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20-10</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Diamonds Are A Girl's Best Friend (live)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86"/>
        </w:trPr>
        <w:tc>
          <w:tcPr>
            <w:tcW w:w="46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06-21  </w:t>
            </w:r>
            <w:r>
              <w:rPr>
                <w:rFonts w:ascii="Arial" w:eastAsia="Arial" w:hAnsi="Arial"/>
                <w:b/>
                <w:color w:val="000080"/>
              </w:rPr>
              <w:t>Eh-la-Bas</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Jazz Caliente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08-01</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Hello, Dolly!</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Armstrong, Louis</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07-24</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I've Got You Under My Skin</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Kaiserwalzer, op.437 [Part]</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Strauss II, Johann (1825-1899)</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4:25</w:t>
            </w:r>
          </w:p>
        </w:tc>
      </w:tr>
      <w:tr w:rsidR="00552FA0">
        <w:trPr>
          <w:trHeight w:val="286"/>
        </w:trPr>
        <w:tc>
          <w:tcPr>
            <w:tcW w:w="46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08-03  </w:t>
            </w:r>
            <w:r>
              <w:rPr>
                <w:rFonts w:ascii="Arial" w:eastAsia="Arial" w:hAnsi="Arial"/>
                <w:b/>
                <w:color w:val="000080"/>
              </w:rPr>
              <w:t>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08-04</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Mack The Knife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20-08</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That Old Feeling (live)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This Can't Be 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08-05</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Is This Thing Called 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352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67" name="Rectangle 1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5" o:spid="_x0000_s1026" style="position:absolute;margin-left:-.75pt;margin-top:6.3pt;width:493.3pt;height:14.7pt;z-index:-25207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mN8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IMmN8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EXPRESIVIDAD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45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6" name="Line 1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6" o:spid="_x0000_s1026" style="position:absolute;z-index:-25207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FkH2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NFkH2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rPr>
          <w:rFonts w:ascii="Arial" w:eastAsia="Arial" w:hAnsi="Arial"/>
        </w:rPr>
      </w:pPr>
      <w:r>
        <w:rPr>
          <w:rFonts w:ascii="Arial" w:eastAsia="Arial" w:hAnsi="Arial"/>
        </w:rPr>
        <w:t>Se trata de una danza de la línea de la creatividad en la cual el acento es puesto sobre la expresividad: los movimientos son variados, correspondiente a la emoción que emana de la música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Aumentar la capacidad de ser percibido. Estimular el coraje de mostrarse, de ser visto. Reforzar la capacidad de expresión en un abanico rico en matices. La expresividad no es estimulada solamente por el ritmo y la melodía de la música, sino por el conjunto de los matices que ésta puede contener.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0"/>
        <w:rPr>
          <w:rFonts w:ascii="Arial" w:eastAsia="Arial" w:hAnsi="Arial"/>
        </w:rPr>
      </w:pPr>
      <w:r>
        <w:rPr>
          <w:rFonts w:ascii="Arial" w:eastAsia="Arial" w:hAnsi="Arial"/>
        </w:rPr>
        <w:t>Conviene particularmente a personas que ya han realizado la fase inicial del proceso de integración motriz y affectivomotora.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00"/>
        <w:gridCol w:w="3860"/>
        <w:gridCol w:w="152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The Beatles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19-03</w:t>
            </w:r>
          </w:p>
        </w:tc>
        <w:tc>
          <w:tcPr>
            <w:tcW w:w="37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Just Wanna Make Love To You</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Hines, Earl</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3:37</w:t>
            </w:r>
          </w:p>
        </w:tc>
      </w:tr>
      <w:tr w:rsidR="00552FA0">
        <w:trPr>
          <w:trHeight w:val="286"/>
        </w:trPr>
        <w:tc>
          <w:tcPr>
            <w:tcW w:w="42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16-09  </w:t>
            </w:r>
            <w:r>
              <w:rPr>
                <w:rFonts w:ascii="Arial" w:eastAsia="Arial" w:hAnsi="Arial"/>
                <w:b/>
                <w:color w:val="000080"/>
              </w:rPr>
              <w:t>Ouverture [Part]</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OST Le Grand Bleu</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07-08</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Rock Around The Clock</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Haley, Bill &amp; His Comets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08-16</w:t>
            </w:r>
          </w:p>
        </w:tc>
        <w:tc>
          <w:tcPr>
            <w:tcW w:w="37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Coltrane, John</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08-10</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Franklin, Aretha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556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65" name="Rectangle 1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7" o:spid="_x0000_s1026" style="position:absolute;margin-left:-.75pt;margin-top:6.3pt;width:493.3pt;height:14.7pt;z-index:-25207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Sem1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RSem1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INTERPRETACIÓN DE LA MELODÍA (o "Danza expresiva melódica")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65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4" name="Line 1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8" o:spid="_x0000_s1026" style="position:absolute;z-index:-25206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bEy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4o8&#10;QhJ3sKUtlwyl07k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dbEy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360"/>
        <w:rPr>
          <w:rFonts w:ascii="Arial" w:eastAsia="Arial" w:hAnsi="Arial"/>
        </w:rPr>
      </w:pPr>
      <w:r>
        <w:rPr>
          <w:rFonts w:ascii="Arial" w:eastAsia="Arial" w:hAnsi="Arial"/>
        </w:rPr>
        <w:t>Esta danza forma parte de las danzas libres expresivas y pertenece así a los ejercicios de la esfera de la creatividad y de la expresión.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3" w:lineRule="auto"/>
        <w:ind w:left="180" w:right="180"/>
        <w:rPr>
          <w:rFonts w:ascii="Arial" w:eastAsia="Arial" w:hAnsi="Arial"/>
        </w:rPr>
      </w:pPr>
      <w:r>
        <w:rPr>
          <w:rFonts w:ascii="Arial" w:eastAsia="Arial" w:hAnsi="Arial"/>
        </w:rPr>
        <w:t>Las danzas creativas tienen como finalidad desarrollar la expresión y la capacidad de innovar, en una interacción entre la motivación, el placer y la espontaneidad. Esta danza surge más particularmente del contacto con la interpretación de la melodía de la música en todos sus matices expresivos. Frecuentemente, en las danzas libres expresivas hay una gran solicitación, el acento es puesto sobre el impulso rítmico, sobre la libertad expresiva, la alegría, la liberación de lo creativo, la intensidad, etc... La "Danza Expresiva Melódica" da toda la prioridad a las características melódicas, fluidas, afectivas, estéticas, simbólicas e interpretativas de la música. Las melodías son, en la música, lo que deja pasar la profundidad sentimental, la expresión afectiva y romántica, la continuidad del movimiento, al mismo tiempo que la pulsación fluida e intensa. Danzar la melodía significa "vivir", sentir, ser la música en su parte más intensa y sensible, y percibir el sentimiento que transmite.</w:t>
      </w:r>
    </w:p>
    <w:p w:rsidR="00552FA0" w:rsidRDefault="00552FA0">
      <w:pPr>
        <w:spacing w:line="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240"/>
        <w:rPr>
          <w:rFonts w:ascii="Arial" w:eastAsia="Arial" w:hAnsi="Arial"/>
          <w:sz w:val="19"/>
        </w:rPr>
      </w:pPr>
      <w:r>
        <w:rPr>
          <w:rFonts w:ascii="Arial" w:eastAsia="Arial" w:hAnsi="Arial"/>
          <w:sz w:val="19"/>
        </w:rPr>
        <w:t>Desarrollar la capacidad expresiva, en términos de profundidad y de intensidad así como la pulsación Yin-yang, de acción y de receptividad, de integración entre percepción y motricidad, entre sentir y expresar.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Danza expresiva melódica se manifiesta sobre todo por movimientos de apertura pectoral, por movimientos matizados y pulsantes de los brazos, variaciones expresivas, con una modulación sensible de la tonicidad de las manos y de las muñecas. La vivencia favorece la capacidad de expresar el propio sentir en todos sus matices e intensidad.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7616" behindDoc="1" locked="0" layoutInCell="1" allowOverlap="1">
                <wp:simplePos x="0" y="0"/>
                <wp:positionH relativeFrom="column">
                  <wp:posOffset>-9525</wp:posOffset>
                </wp:positionH>
                <wp:positionV relativeFrom="paragraph">
                  <wp:posOffset>465455</wp:posOffset>
                </wp:positionV>
                <wp:extent cx="6264275" cy="0"/>
                <wp:effectExtent l="9525" t="8255" r="12700" b="10795"/>
                <wp:wrapNone/>
                <wp:docPr id="1663" name="Line 1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9" o:spid="_x0000_s1026" style="position:absolute;z-index:-25206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6.65pt" to="492.5pt,3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400"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40</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25" w:name="page41"/>
      <w:bookmarkEnd w:id="25"/>
      <w:r>
        <w:rPr>
          <w:rFonts w:ascii="Arial" w:eastAsia="Arial" w:hAnsi="Arial"/>
          <w:b/>
          <w:i/>
          <w:color w:val="0000FF"/>
          <w:sz w:val="22"/>
        </w:rPr>
        <w:lastRenderedPageBreak/>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Es preciso sin embargo evitar el estilo "recitado" en el cual los gestos se resumen a ser una transcripción de la partitura o de la frase melódica.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740"/>
        <w:gridCol w:w="11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3740" w:type="dxa"/>
            <w:shd w:val="clear" w:color="auto" w:fill="auto"/>
            <w:vAlign w:val="bottom"/>
          </w:tcPr>
          <w:p w:rsidR="00552FA0" w:rsidRDefault="00552FA0">
            <w:pPr>
              <w:spacing w:line="0" w:lineRule="atLeast"/>
              <w:rPr>
                <w:rFonts w:ascii="Times New Roman" w:eastAsia="Times New Roman" w:hAnsi="Times New Roman"/>
                <w:sz w:val="23"/>
              </w:rPr>
            </w:pPr>
          </w:p>
        </w:tc>
        <w:tc>
          <w:tcPr>
            <w:tcW w:w="11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08-10</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08-09</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Unforgettable (duet with Nat King Cole)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10-20</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Fibich, Zděnek (1850-1900)</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614B9">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7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1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740" w:type="dxa"/>
            <w:shd w:val="clear" w:color="auto" w:fill="auto"/>
            <w:vAlign w:val="bottom"/>
          </w:tcPr>
          <w:p w:rsidR="00552FA0" w:rsidRDefault="00552FA0">
            <w:pPr>
              <w:spacing w:line="0" w:lineRule="atLeast"/>
              <w:rPr>
                <w:rFonts w:ascii="Times New Roman" w:eastAsia="Times New Roman" w:hAnsi="Times New Roman"/>
                <w:sz w:val="24"/>
              </w:rPr>
            </w:pPr>
          </w:p>
        </w:tc>
        <w:tc>
          <w:tcPr>
            <w:tcW w:w="11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08-11</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Years Of Solitude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Piazzolla, Astor / Mulligan, Gerry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864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62" name="Rectangle 1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0" o:spid="_x0000_s1026" style="position:absolute;margin-left:-.75pt;margin-top:6.3pt;width:493.3pt;height:14.7pt;z-index:-25206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QrKGriYCAABB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EXPRESIÓN AFECTIVA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96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1" name="Line 1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1" o:spid="_x0000_s1026" style="position:absolute;z-index:-25206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zKF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BVPMoU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180"/>
        <w:jc w:val="both"/>
        <w:rPr>
          <w:rFonts w:ascii="Arial" w:eastAsia="Arial" w:hAnsi="Arial"/>
        </w:rPr>
      </w:pPr>
      <w:r>
        <w:rPr>
          <w:rFonts w:ascii="Arial" w:eastAsia="Arial" w:hAnsi="Arial"/>
        </w:rPr>
        <w:t>Integración de la afectividad y de la creatividad por una danza cuyo punto de partida es la emoción sentida de la música y su expresión a partir de los movimientos del pecho. Se trata de una variación expresiva del movimiento segmentario de integración pecho-brazo, el cual es más delicado.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sensación, la emoción y la expresión. Integración de la afectividad y de la creatividad.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jc w:val="both"/>
        <w:rPr>
          <w:rFonts w:ascii="Arial" w:eastAsia="Arial" w:hAnsi="Arial"/>
        </w:rPr>
      </w:pPr>
      <w:r>
        <w:rPr>
          <w:rFonts w:ascii="Arial" w:eastAsia="Arial" w:hAnsi="Arial"/>
        </w:rPr>
        <w:t>Cuando nuestro ser entero se llena y desborda de la emoción suscitada por la música, el "exceso" se hace expresión irrepresible de nuestra abundancia interior.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20"/>
        <w:gridCol w:w="4060"/>
        <w:gridCol w:w="820"/>
      </w:tblGrid>
      <w:tr w:rsidR="00552FA0">
        <w:trPr>
          <w:trHeight w:val="23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01-20</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Marcello, Alessandro (1669-1747)</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28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Radicalizacion de la expresión afectiva, la cual adquiere profundidad, donde intimidad y expresion</w:t>
            </w:r>
          </w:p>
        </w:tc>
        <w:tc>
          <w:tcPr>
            <w:tcW w:w="82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28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consituyen</w:t>
            </w:r>
            <w:proofErr w:type="gramEnd"/>
            <w:r>
              <w:rPr>
                <w:rFonts w:ascii="Arial" w:eastAsia="Arial" w:hAnsi="Arial"/>
                <w:i/>
                <w:color w:val="800000"/>
                <w:sz w:val="18"/>
              </w:rPr>
              <w:t xml:space="preserve"> una continuidad, del mismo modo que interior y exterior constituyen una unidad.</w:t>
            </w: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01-07</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01-06</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Behind That Locked Door</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39"/>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19-19</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Cavalleria Rusticana, XVIII. Intermezzo</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Mascagni, Pietro (1863-1945)</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sinfonico</w:t>
            </w:r>
          </w:p>
        </w:tc>
        <w:tc>
          <w:tcPr>
            <w:tcW w:w="4060" w:type="dxa"/>
            <w:shd w:val="clear" w:color="auto" w:fill="auto"/>
            <w:vAlign w:val="bottom"/>
          </w:tcPr>
          <w:p w:rsidR="00552FA0" w:rsidRDefault="00552FA0">
            <w:pPr>
              <w:spacing w:line="0" w:lineRule="atLeast"/>
              <w:rPr>
                <w:rFonts w:ascii="Times New Roman" w:eastAsia="Times New Roman" w:hAnsi="Times New Roman"/>
                <w:sz w:val="24"/>
              </w:rPr>
            </w:pPr>
          </w:p>
        </w:tc>
        <w:tc>
          <w:tcPr>
            <w:tcW w:w="8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21-02</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Freude (Hymne à la joie) [Part] (Cluytens) -</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Beethoven, Ludwig van (1770-1827)</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1:04</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Sinfonie 9 d-moll, op.125 - 4</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03-20</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Haendel, Georg Friedrich (1685-1759)</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02-07</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I'd Have You Anytime</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03-07</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Sweet Lord</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250688" behindDoc="1" locked="0" layoutInCell="1" allowOverlap="1">
                <wp:simplePos x="0" y="0"/>
                <wp:positionH relativeFrom="column">
                  <wp:posOffset>-9525</wp:posOffset>
                </wp:positionH>
                <wp:positionV relativeFrom="paragraph">
                  <wp:posOffset>77470</wp:posOffset>
                </wp:positionV>
                <wp:extent cx="6264910" cy="186055"/>
                <wp:effectExtent l="0" t="1270" r="2540" b="3175"/>
                <wp:wrapNone/>
                <wp:docPr id="1660" name="Rectangle 1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2" o:spid="_x0000_s1026" style="position:absolute;margin-left:-.75pt;margin-top:6.1pt;width:493.3pt;height:14.65pt;z-index:-25206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CREATIVA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17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9" name="Line 1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3" o:spid="_x0000_s1026" style="position:absolute;z-index:-25206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pwHi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6bz&#10;CEncwZa2XDKUFhM/nl7bEqIquTO+QXKWr3qryHeLpKpaLA8s0Hy7aEhMfUb8LsVfrIYi+/6LohCD&#10;j06FWZ0b03lImAI6h5Vc7ithZ4cI/CyyIs+ephEiN1+My1uiNtZ9ZqpD3lhGAlgHYHzaWueJ4PIW&#10;4utIteFChI0LiXpgmz0lSciwSnDqvT7OmsO+EgadMIhmMimKzSa0BZ7HMA9dY9sOccE1yMmoo6Sh&#10;TMswXV9th7kYbKAlpC8ETQLRqzXI5cc8ma9n61k+yrNiPcqTuh592lT5qNikT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WpwH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3" w:lineRule="auto"/>
        <w:ind w:left="180" w:right="320"/>
        <w:rPr>
          <w:rFonts w:ascii="Arial" w:eastAsia="Arial" w:hAnsi="Arial"/>
          <w:sz w:val="19"/>
        </w:rPr>
      </w:pPr>
      <w:r>
        <w:rPr>
          <w:rFonts w:ascii="Arial" w:eastAsia="Arial" w:hAnsi="Arial"/>
          <w:sz w:val="19"/>
        </w:rPr>
        <w:t>La danza se le hace de a dos con una gran libertad de iniciativas, de todas las posibilidades de distancia, de contacto y de variaciones, en coherencia con la estimulación musical y la estimulación relacional. La danza puede tener un gran valor coreográfico o lúdico, según la alquimia entre la música y la relación.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capacidad de coordinación con el otro en el registro de la expresividad.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640"/>
        <w:rPr>
          <w:rFonts w:ascii="Arial" w:eastAsia="Arial" w:hAnsi="Arial"/>
        </w:rPr>
      </w:pPr>
      <w:r>
        <w:rPr>
          <w:rFonts w:ascii="Arial" w:eastAsia="Arial" w:hAnsi="Arial"/>
        </w:rPr>
        <w:t>La coordinación es la sintonía y la sincronización de todos los movimientos. Traduce el estado de los sistemas que oscilan a la misma frecuencia o son capazes de emitir o de recibir ondas de la misma frecuencia. Se dice de una persona cuyo estado y comportamiento concuerdan perfectamente con su entorno.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880"/>
        <w:gridCol w:w="11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Begin The Beguine</w:t>
            </w:r>
          </w:p>
        </w:tc>
        <w:tc>
          <w:tcPr>
            <w:tcW w:w="3880" w:type="dxa"/>
            <w:shd w:val="clear" w:color="auto" w:fill="auto"/>
            <w:vAlign w:val="bottom"/>
          </w:tcPr>
          <w:p w:rsidR="00552FA0" w:rsidRPr="00F925E2" w:rsidRDefault="00E85ED5">
            <w:pPr>
              <w:spacing w:line="0" w:lineRule="atLeast"/>
              <w:ind w:left="22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20-10</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Diamonds Are A Girl's Best Friend (live)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52736" behindDoc="1" locked="0" layoutInCell="1" allowOverlap="1">
                <wp:simplePos x="0" y="0"/>
                <wp:positionH relativeFrom="column">
                  <wp:posOffset>-9525</wp:posOffset>
                </wp:positionH>
                <wp:positionV relativeFrom="paragraph">
                  <wp:posOffset>208280</wp:posOffset>
                </wp:positionV>
                <wp:extent cx="6264275" cy="0"/>
                <wp:effectExtent l="9525" t="8255" r="12700" b="10795"/>
                <wp:wrapNone/>
                <wp:docPr id="1658" name="Line 1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4" o:spid="_x0000_s1026" style="position:absolute;z-index:-25206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4pt" to="492.5pt,16.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95"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41</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700"/>
        <w:gridCol w:w="4260"/>
        <w:gridCol w:w="114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bookmarkStart w:id="26" w:name="page42"/>
            <w:bookmarkEnd w:id="26"/>
            <w:r>
              <w:rPr>
                <w:rFonts w:ascii="Arial" w:eastAsia="Arial" w:hAnsi="Arial"/>
                <w:w w:val="93"/>
              </w:rPr>
              <w:lastRenderedPageBreak/>
              <w:t>06-20</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In The Mood</w:t>
            </w:r>
          </w:p>
        </w:tc>
        <w:tc>
          <w:tcPr>
            <w:tcW w:w="4260" w:type="dxa"/>
            <w:shd w:val="clear" w:color="auto" w:fill="auto"/>
            <w:vAlign w:val="bottom"/>
          </w:tcPr>
          <w:p w:rsidR="00552FA0" w:rsidRPr="00F925E2" w:rsidRDefault="00E85ED5">
            <w:pPr>
              <w:spacing w:line="0" w:lineRule="atLeast"/>
              <w:ind w:left="60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08-12</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One (Finale)</w:t>
            </w:r>
          </w:p>
        </w:tc>
        <w:tc>
          <w:tcPr>
            <w:tcW w:w="426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OST A Chorus Line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Rosa</w:t>
            </w:r>
          </w:p>
        </w:tc>
        <w:tc>
          <w:tcPr>
            <w:tcW w:w="426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Poyares, Carlos</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7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Exaltar la belleza del otro. Alternando.</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11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20-08</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That Old Feeling (live)</w:t>
            </w:r>
          </w:p>
        </w:tc>
        <w:tc>
          <w:tcPr>
            <w:tcW w:w="426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5376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57" name="Rectangle 1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5" o:spid="_x0000_s1026" style="position:absolute;margin-left:-.75pt;margin-top:6.3pt;width:493.3pt;height:14.7pt;z-index:-25206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H5ATFw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CREATIVA TEMÁTICA EN GRUPO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47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6" name="Line 1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6" o:spid="_x0000_s1026" style="position:absolute;z-index:-25206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N9J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kN9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280"/>
        <w:rPr>
          <w:rFonts w:ascii="Arial" w:eastAsia="Arial" w:hAnsi="Arial"/>
        </w:rPr>
      </w:pPr>
      <w:r>
        <w:rPr>
          <w:rFonts w:ascii="Arial" w:eastAsia="Arial" w:hAnsi="Arial"/>
        </w:rPr>
        <w:t>La danza creativa temática en grupo permite superar la tendencia de pensar que la creatividad es un acto de un individuo sólo y percibir que se puede ser creativo en interacción con otras personas y responder juntos a un estímulo temático específico.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3" w:lineRule="auto"/>
        <w:ind w:left="180" w:right="800"/>
        <w:rPr>
          <w:rFonts w:ascii="Arial" w:eastAsia="Arial" w:hAnsi="Arial"/>
          <w:sz w:val="19"/>
        </w:rPr>
      </w:pPr>
      <w:r>
        <w:rPr>
          <w:rFonts w:ascii="Arial" w:eastAsia="Arial" w:hAnsi="Arial"/>
          <w:sz w:val="19"/>
        </w:rPr>
        <w:t>Son danzas colectivas en las cuales las personas interactúan basadas en las iniciativas y las improvisaciones de situaciones en grupo a partir de un tema propuesto por el facilitador. Ejemplo: “Exaltación de la alegría de vivir”, “Expresión del erotismo vital”, Celebración de la libertad de ser”…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Desarrollar la capacidad de crear movimientos a partir de un tema propuesto y mantener la sintonía con el movimiento de los compañeros del grupo. Este ejercicio estimula la integración auditiva-motora-rítmica y une el impulso expresivo personal y la comunicación afectiva con los demás.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Referirse a la Danza creativa en pareja.</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08-</w:t>
      </w:r>
      <w:proofErr w:type="gramStart"/>
      <w:r w:rsidRPr="00F925E2">
        <w:rPr>
          <w:rFonts w:ascii="Arial" w:eastAsia="Arial" w:hAnsi="Arial"/>
          <w:lang w:val="en-US"/>
        </w:rPr>
        <w:t xml:space="preserve">12  </w:t>
      </w:r>
      <w:r w:rsidRPr="00F925E2">
        <w:rPr>
          <w:rFonts w:ascii="Arial" w:eastAsia="Arial" w:hAnsi="Arial"/>
          <w:b/>
          <w:color w:val="000080"/>
          <w:lang w:val="en-US"/>
        </w:rPr>
        <w:t>One</w:t>
      </w:r>
      <w:proofErr w:type="gramEnd"/>
      <w:r w:rsidRPr="00F925E2">
        <w:rPr>
          <w:rFonts w:ascii="Arial" w:eastAsia="Arial" w:hAnsi="Arial"/>
          <w:b/>
          <w:color w:val="000080"/>
          <w:lang w:val="en-US"/>
        </w:rPr>
        <w:t xml:space="preserve"> (Finale)</w:t>
      </w:r>
      <w:r w:rsidRPr="00F925E2">
        <w:rPr>
          <w:rFonts w:ascii="Times New Roman" w:eastAsia="Times New Roman" w:hAnsi="Times New Roman"/>
          <w:lang w:val="en-US"/>
        </w:rPr>
        <w:tab/>
      </w:r>
      <w:r w:rsidRPr="00F925E2">
        <w:rPr>
          <w:rFonts w:ascii="Arial" w:eastAsia="Arial" w:hAnsi="Arial"/>
          <w:lang w:val="en-US"/>
        </w:rPr>
        <w:t>OST A Chorus Line</w:t>
      </w:r>
      <w:r w:rsidRPr="00F925E2">
        <w:rPr>
          <w:rFonts w:ascii="Times New Roman" w:eastAsia="Times New Roman" w:hAnsi="Times New Roman"/>
          <w:lang w:val="en-US"/>
        </w:rPr>
        <w:tab/>
      </w:r>
      <w:r w:rsidRPr="00F925E2">
        <w:rPr>
          <w:rFonts w:ascii="Arial" w:eastAsia="Arial" w:hAnsi="Arial"/>
          <w:lang w:val="en-US"/>
        </w:rPr>
        <w:t>3:54</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55808"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655" name="Rectangle 1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7" o:spid="_x0000_s1026" style="position:absolute;margin-left:-.75pt;margin-top:8.6pt;width:493.3pt;height:14.7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O8aV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5zvGlSgCAABBBAAADgAAAAAAAAAAAAAAAAAuAgAAZHJzL2Uy&#10;b0RvYy54bWxQSwECLQAUAAYACAAAACEAh74sFd8AAAAIAQAADwAAAAAAAAAAAAAAAACCBAAAZHJz&#10;L2Rvd25yZXYueG1sUEsFBgAAAAAEAAQA8wAAAI4FA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DANZAR PARA EL OTRO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68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4" name="Line 1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8" o:spid="_x0000_s1026" style="position:absolute;z-index:-25205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8y+N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6Z5&#10;hCTuYEtbLhlKi7k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M8y+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Ser capaces de permanecer profundamente conectados con nuestra propia danza bajo la mirada de otro.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el sentido de ofrecer nuestra danza.</w:t>
      </w:r>
    </w:p>
    <w:p w:rsidR="00552FA0" w:rsidRDefault="00552FA0">
      <w:pPr>
        <w:spacing w:line="1" w:lineRule="exact"/>
        <w:rPr>
          <w:rFonts w:ascii="Times New Roman" w:eastAsia="Times New Roman" w:hAnsi="Times New Roman"/>
        </w:rPr>
      </w:pPr>
    </w:p>
    <w:p w:rsidR="00552FA0" w:rsidRDefault="00E85ED5">
      <w:pPr>
        <w:spacing w:line="242" w:lineRule="auto"/>
        <w:ind w:left="180" w:right="180"/>
        <w:rPr>
          <w:rFonts w:ascii="Arial" w:eastAsia="Arial" w:hAnsi="Arial"/>
        </w:rPr>
      </w:pPr>
      <w:r>
        <w:rPr>
          <w:rFonts w:ascii="Arial" w:eastAsia="Arial" w:hAnsi="Arial"/>
        </w:rPr>
        <w:t>O bien, ofrecernos totalmente en nuestra danza sin que este “ofrecer” nos prive de algo de nuestra riqueza interior, sino por el contrario, que sea una amplificación.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Las dos personas se eligen sobre la base de una afinidad surgida de la conexión en el instante. Una se sienta en posición receptiva y contemplativa, conectándose con su capacidad de recibir al otro a través de su danza, es decir, en la manifestación de su identidad.</w:t>
      </w:r>
    </w:p>
    <w:p w:rsidR="00552FA0" w:rsidRDefault="00552FA0">
      <w:pPr>
        <w:spacing w:line="2"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El otro se sitúa delante de la persona sentada y a partir de la impulsión, de la emoción generada por la música, danza para ella (motivada por el propio placer de danzar) y ofrece esta danza (por el simple hecho de recibir la contemplación que le es ofrecida, saber que su danza es recibida por un destinatario, que llega a otro).</w:t>
      </w:r>
    </w:p>
    <w:p w:rsidR="00552FA0" w:rsidRDefault="00E85ED5">
      <w:pPr>
        <w:spacing w:line="241" w:lineRule="auto"/>
        <w:ind w:left="180" w:right="600"/>
        <w:rPr>
          <w:rFonts w:ascii="Arial" w:eastAsia="Arial" w:hAnsi="Arial"/>
        </w:rPr>
      </w:pPr>
      <w:r>
        <w:rPr>
          <w:rFonts w:ascii="Arial" w:eastAsia="Arial" w:hAnsi="Arial"/>
        </w:rPr>
        <w:t>Cuando no reparamos en la forma de la expresión del otro pero recibimos su emoción, su vivencia, su danza, de manera afectiva e incondicional, tenemos acceso a él, o a ella, de manera esencial. Al finalizar, la persona que ha contemplado ofrece un abrazo y la situación se invierte.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60"/>
        <w:rPr>
          <w:rFonts w:ascii="Arial" w:eastAsia="Arial" w:hAnsi="Arial"/>
        </w:rPr>
      </w:pPr>
      <w:r>
        <w:rPr>
          <w:rFonts w:ascii="Arial" w:eastAsia="Arial" w:hAnsi="Arial"/>
        </w:rPr>
        <w:t>Este ejercicio tiene por objetivo estimular la capacidad de expresarse sinceramente frente al otro, abriendo así un espacio de comunicación sincera, profunda, íntima y liviana a la vez. Tiene también como efecto reparar las experiencias negativas ligadas a la expresión de sí, al miedo al juicio, a la tendencia a juzgar. Estimular el coraje de mostrarse, de revelarse ante la mirada de una persona. Y por otra parte, estimular la capacidad de mirar al otro con empatía. Aprender a recibir el movimiento del otro como una expresión total de su identidad.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Integración de la identidad y la creatividad.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60"/>
        <w:rPr>
          <w:rFonts w:ascii="Arial" w:eastAsia="Arial" w:hAnsi="Arial"/>
        </w:rPr>
      </w:pPr>
      <w:r>
        <w:rPr>
          <w:rFonts w:ascii="Arial" w:eastAsia="Arial" w:hAnsi="Arial"/>
        </w:rPr>
        <w:t>La elección de la música será orientada de acuerdo con la integración del grupo y de la capacidad de expresión y de intimidad de las personas.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80"/>
        <w:gridCol w:w="3760"/>
        <w:gridCol w:w="13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06-12</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 Wink And A Smile (Harry Cormik Jr)</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OST Sleepless In Seattle</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16-06</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Baby, It's Cold Outside</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Ray, Charles &amp; Carter, Betty</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08-10</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Franklin, Aretha</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08-07</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Viento del Arena</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Gipsy Kings</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14-17</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Franklin, Aretha</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57856" behindDoc="1" locked="0" layoutInCell="1" allowOverlap="1">
                <wp:simplePos x="0" y="0"/>
                <wp:positionH relativeFrom="column">
                  <wp:posOffset>-9525</wp:posOffset>
                </wp:positionH>
                <wp:positionV relativeFrom="paragraph">
                  <wp:posOffset>558800</wp:posOffset>
                </wp:positionV>
                <wp:extent cx="6264275" cy="0"/>
                <wp:effectExtent l="9525" t="6350" r="12700" b="12700"/>
                <wp:wrapNone/>
                <wp:docPr id="1653" name="Line 1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9" o:spid="_x0000_s1026" style="position:absolute;z-index:-25205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pt" to="492.5pt,4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7"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42</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27" w:name="page43"/>
    <w:bookmarkEnd w:id="27"/>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258880"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652"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0" o:spid="_x0000_s1026" style="position:absolute;margin-left:48.2pt;margin-top:28.35pt;width:493.35pt;height:14.65pt;z-index:-2520576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DKt0sJ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SEDUCCIÓN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99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1" name="Line 1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1" o:spid="_x0000_s1026" style="position:absolute;z-index:-25205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NqLP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Daiz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Integracion de las lineas de sexualidad y </w:t>
      </w:r>
      <w:proofErr w:type="gramStart"/>
      <w:r>
        <w:rPr>
          <w:rFonts w:ascii="Arial" w:eastAsia="Arial" w:hAnsi="Arial"/>
        </w:rPr>
        <w:t>creatividad :</w:t>
      </w:r>
      <w:proofErr w:type="gramEnd"/>
      <w:r>
        <w:rPr>
          <w:rFonts w:ascii="Arial" w:eastAsia="Arial" w:hAnsi="Arial"/>
        </w:rPr>
        <w:t xml:space="preserve"> expresión del instinto de seducción.</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40"/>
        <w:rPr>
          <w:rFonts w:ascii="Arial" w:eastAsia="Arial" w:hAnsi="Arial"/>
        </w:rPr>
      </w:pPr>
      <w:r>
        <w:rPr>
          <w:rFonts w:ascii="Arial" w:eastAsia="Arial" w:hAnsi="Arial"/>
        </w:rPr>
        <w:t>Las personas danzan juntas con movimientos y expresiones que indican la intención de seducir. La danza puede hacerse de a dos, con o sin cambios de pareja.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Atreverse a ser visto, atraer la presencia del otro, ejercer el magnetismo natural al servicio de la seducción.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720"/>
        <w:gridCol w:w="12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16-06</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Baby, It's Cold Outside</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Ray, Charles &amp; Carter, Betty</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Negro gato</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08-16</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Coltrane, John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Getz, Stan / Gilberto, João</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Uomo del Sud (Violin)</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Piazzolla, Astor / Agri, Antonio</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Viento del Arena</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Gipsy Kings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bl>
    <w:p w:rsidR="00552FA0" w:rsidRDefault="00552FA0">
      <w:pPr>
        <w:spacing w:line="3" w:lineRule="exact"/>
        <w:rPr>
          <w:rFonts w:ascii="Times New Roman" w:eastAsia="Times New Roman" w:hAnsi="Times New Roman"/>
        </w:rPr>
      </w:pPr>
    </w:p>
    <w:p w:rsidR="00552FA0" w:rsidRDefault="00E85ED5">
      <w:pPr>
        <w:spacing w:line="260" w:lineRule="auto"/>
        <w:ind w:left="760" w:right="620"/>
        <w:rPr>
          <w:rFonts w:ascii="Arial" w:eastAsia="Arial" w:hAnsi="Arial"/>
          <w:i/>
          <w:color w:val="800000"/>
          <w:sz w:val="18"/>
        </w:rPr>
      </w:pPr>
      <w:r>
        <w:rPr>
          <w:rFonts w:ascii="Arial" w:eastAsia="Arial" w:hAnsi="Arial"/>
          <w:i/>
          <w:color w:val="800000"/>
          <w:sz w:val="18"/>
        </w:rPr>
        <w:t>Puede hacerse siguiendo la modalidad de ofrecer la danza al otro. Una de las personas se sienta y recibe el regalo de la danza que le es ofrecida, con altos elementos de seducción.</w:t>
      </w:r>
    </w:p>
    <w:p w:rsidR="00552FA0" w:rsidRDefault="00552FA0">
      <w:pPr>
        <w:spacing w:line="1" w:lineRule="exact"/>
        <w:rPr>
          <w:rFonts w:ascii="Times New Roman" w:eastAsia="Times New Roman" w:hAnsi="Times New Roman"/>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14-</w:t>
      </w:r>
      <w:proofErr w:type="gramStart"/>
      <w:r w:rsidRPr="00F925E2">
        <w:rPr>
          <w:rFonts w:ascii="Arial" w:eastAsia="Arial" w:hAnsi="Arial"/>
          <w:lang w:val="en-US"/>
        </w:rPr>
        <w:t xml:space="preserve">17  </w:t>
      </w:r>
      <w:r w:rsidRPr="00F925E2">
        <w:rPr>
          <w:rFonts w:ascii="Arial" w:eastAsia="Arial" w:hAnsi="Arial"/>
          <w:b/>
          <w:color w:val="000080"/>
          <w:lang w:val="en-US"/>
        </w:rPr>
        <w:t>What</w:t>
      </w:r>
      <w:proofErr w:type="gramEnd"/>
      <w:r w:rsidRPr="00F925E2">
        <w:rPr>
          <w:rFonts w:ascii="Arial" w:eastAsia="Arial" w:hAnsi="Arial"/>
          <w:b/>
          <w:color w:val="000080"/>
          <w:lang w:val="en-US"/>
        </w:rPr>
        <w:t xml:space="preserve"> A Diff'rence A Day Made</w:t>
      </w:r>
      <w:r w:rsidRPr="00F925E2">
        <w:rPr>
          <w:rFonts w:ascii="Times New Roman" w:eastAsia="Times New Roman" w:hAnsi="Times New Roman"/>
          <w:lang w:val="en-US"/>
        </w:rPr>
        <w:tab/>
      </w:r>
      <w:r w:rsidRPr="00F925E2">
        <w:rPr>
          <w:rFonts w:ascii="Arial" w:eastAsia="Arial" w:hAnsi="Arial"/>
          <w:lang w:val="en-US"/>
        </w:rPr>
        <w:t>Franklin, Aretha</w:t>
      </w:r>
      <w:r w:rsidRPr="00F925E2">
        <w:rPr>
          <w:rFonts w:ascii="Times New Roman" w:eastAsia="Times New Roman" w:hAnsi="Times New Roman"/>
          <w:lang w:val="en-US"/>
        </w:rPr>
        <w:tab/>
      </w:r>
      <w:r w:rsidRPr="00F925E2">
        <w:rPr>
          <w:rFonts w:ascii="Arial" w:eastAsia="Arial" w:hAnsi="Arial"/>
          <w:lang w:val="en-US"/>
        </w:rPr>
        <w:t>3:31</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60928"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650" name="Rectangle 1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2" o:spid="_x0000_s1026" style="position:absolute;margin-left:-.75pt;margin-top:8.6pt;width:493.3pt;height:14.65pt;z-index:-25205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 DE SEDUCCIÓN DE LAS MUJERES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19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9" name="Line 1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3" o:spid="_x0000_s1026" style="position:absolute;z-index:-252054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J1s+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J5&#10;hCTuYEtbLhlKpxM/nl7bEqIquTO+QXKWr3qryHeLpKpaLA8s0Hy7aEhMfUb8LsVfrIYi+/6LohCD&#10;j06FWZ0b03lImAI6h5Vc7ithZ4cI/CyyIs+mTxEiN1+My1uiNtZ9ZqpD3lhGAlgHYHzaWueJ4PIW&#10;4utIteFChI0LiXpgm02TJGRYJTj1Xh9nzWFfCYNOGEQzmRTFZhPaAs9jmIeusW2HuOAa5GTUUdJQ&#10;pmWYrq+2w1wMNtAS0heCJoHo1Rrk8mOezNez9Swf5VmxHuVJXY8+bap8VGzS6VM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J1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800"/>
        <w:rPr>
          <w:rFonts w:ascii="Arial" w:eastAsia="Arial" w:hAnsi="Arial"/>
        </w:rPr>
      </w:pPr>
      <w:r>
        <w:rPr>
          <w:rFonts w:ascii="Arial" w:eastAsia="Arial" w:hAnsi="Arial"/>
        </w:rPr>
        <w:t>Expresion de los movimientos especificos de la sensualidad y la seducción de las mujeres hacia los hombres.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Hay diferentes posibilidades: los hombres se acuestan de espalda, ya sea esparcidos en la sala o en forma de estrella. Las mujeres danzan desplazándose entre los hombres, seduciéndolos uno tras otro.</w:t>
      </w:r>
    </w:p>
    <w:p w:rsidR="00552FA0" w:rsidRDefault="00E85ED5">
      <w:pPr>
        <w:spacing w:line="241" w:lineRule="auto"/>
        <w:ind w:left="180" w:right="300"/>
        <w:rPr>
          <w:rFonts w:ascii="Arial" w:eastAsia="Arial" w:hAnsi="Arial"/>
        </w:rPr>
      </w:pPr>
      <w:r>
        <w:rPr>
          <w:rFonts w:ascii="Arial" w:eastAsia="Arial" w:hAnsi="Arial"/>
        </w:rPr>
        <w:t>La segunda posibilidad es que los hombres formen dos filas paralelas, y las mujeres danzan en el centro, avanzando mientras seducen a los hombres. Esta seducción debe ser de tipo indiferenciado, se trata de seducir al hombre en general y no en particular.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Reahabilitar los comportamientos naturales de seducción y disminuir el nivel de culpa.</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20-</w:t>
      </w:r>
      <w:proofErr w:type="gramStart"/>
      <w:r w:rsidRPr="00F925E2">
        <w:rPr>
          <w:rFonts w:ascii="Arial" w:eastAsia="Arial" w:hAnsi="Arial"/>
          <w:lang w:val="en-US"/>
        </w:rPr>
        <w:t xml:space="preserve">15  </w:t>
      </w:r>
      <w:r w:rsidRPr="00F925E2">
        <w:rPr>
          <w:rFonts w:ascii="Arial" w:eastAsia="Arial" w:hAnsi="Arial"/>
          <w:b/>
          <w:color w:val="000080"/>
          <w:lang w:val="en-US"/>
        </w:rPr>
        <w:t>Learnin'</w:t>
      </w:r>
      <w:proofErr w:type="gramEnd"/>
      <w:r w:rsidRPr="00F925E2">
        <w:rPr>
          <w:rFonts w:ascii="Arial" w:eastAsia="Arial" w:hAnsi="Arial"/>
          <w:b/>
          <w:color w:val="000080"/>
          <w:lang w:val="en-US"/>
        </w:rPr>
        <w:t xml:space="preserve"> The Blues</w:t>
      </w:r>
      <w:r w:rsidRPr="00F925E2">
        <w:rPr>
          <w:rFonts w:ascii="Times New Roman" w:eastAsia="Times New Roman" w:hAnsi="Times New Roman"/>
          <w:lang w:val="en-US"/>
        </w:rPr>
        <w:tab/>
      </w:r>
      <w:r w:rsidRPr="00F925E2">
        <w:rPr>
          <w:rFonts w:ascii="Arial" w:eastAsia="Arial" w:hAnsi="Arial"/>
          <w:lang w:val="en-US"/>
        </w:rPr>
        <w:t>Melua, Katie</w:t>
      </w:r>
      <w:r w:rsidRPr="00F925E2">
        <w:rPr>
          <w:rFonts w:ascii="Times New Roman" w:eastAsia="Times New Roman" w:hAnsi="Times New Roman"/>
          <w:lang w:val="en-US"/>
        </w:rPr>
        <w:tab/>
      </w:r>
      <w:r w:rsidRPr="00F925E2">
        <w:rPr>
          <w:rFonts w:ascii="Arial" w:eastAsia="Arial" w:hAnsi="Arial"/>
          <w:lang w:val="en-US"/>
        </w:rPr>
        <w:t>3:21</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62976"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648" name="Rectangle 1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4" o:spid="_x0000_s1026" style="position:absolute;margin-left:-.75pt;margin-top:8.6pt;width:493.3pt;height:14.65pt;z-index:-25205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 DE SEDUCCIÓN DE LOS HOMBRES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40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7" name="Line 1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5" o:spid="_x0000_s1026" style="position:absolute;z-index:-25205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f7IzGCICAABHBAAADgAAAAAAAAAAAAAAAAAuAgAAZHJzL2Uyb0RvYy54bWxQ&#10;SwECLQAUAAYACAAAACEAm8PRctwAAAAGAQAADwAAAAAAAAAAAAAAAAB8BAAAZHJzL2Rvd25yZXYu&#10;eG1sUEsFBgAAAAAEAAQA8wAAAIU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760"/>
        <w:rPr>
          <w:rFonts w:ascii="Arial" w:eastAsia="Arial" w:hAnsi="Arial"/>
        </w:rPr>
      </w:pPr>
      <w:r>
        <w:rPr>
          <w:rFonts w:ascii="Arial" w:eastAsia="Arial" w:hAnsi="Arial"/>
        </w:rPr>
        <w:t>Se trata de una rehabilitación de la identidad sexual genital. La seducción se expresa de manera indiferenciada: cada hombre expressa su seducción a todas las mujeres y no a una sola. Al final, las mujeres (en grupos de dos o tres según el número) abrazan a los hombres.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Las mujeres se colocan en el centro de la sala en un grupo, y los hombres bailan alrededor expresando su poder de seducción.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80"/>
        <w:jc w:val="both"/>
        <w:rPr>
          <w:rFonts w:ascii="Arial" w:eastAsia="Arial" w:hAnsi="Arial"/>
        </w:rPr>
      </w:pPr>
      <w:r>
        <w:rPr>
          <w:rFonts w:ascii="Arial" w:eastAsia="Arial" w:hAnsi="Arial"/>
        </w:rPr>
        <w:t>Este ejercicio tiene como objetivo la rehabilitación de las conductas de seducción y de los movimientos de seducción de los hombres hacia las mujeres: se refuerza el sentido de autoestima genérica, para asumirse hombre frente a la mujer. Asumir el propio poder de seducción. Mejora de la autoestima.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08-07  </w:t>
      </w:r>
      <w:r>
        <w:rPr>
          <w:rFonts w:ascii="Arial" w:eastAsia="Arial" w:hAnsi="Arial"/>
          <w:b/>
          <w:color w:val="000080"/>
        </w:rPr>
        <w:t>Viento del Arena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5:30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65024"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646" name="Rectangle 1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6" o:spid="_x0000_s1026" style="position:absolute;margin-left:-.75pt;margin-top:8.6pt;width:493.3pt;height:14.7pt;z-index:-25205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U4r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UC1OKygCAABB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EXTENSIÓN MÁXIMA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60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5" name="Line 1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7" o:spid="_x0000_s1026" style="position:absolute;z-index:-25205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4Fna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&#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4Fn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620"/>
        <w:rPr>
          <w:rFonts w:ascii="Arial" w:eastAsia="Arial" w:hAnsi="Arial"/>
        </w:rPr>
      </w:pPr>
      <w:r>
        <w:rPr>
          <w:rFonts w:ascii="Arial" w:eastAsia="Arial" w:hAnsi="Arial"/>
        </w:rPr>
        <w:t>La Danza de Extensión Máxima consiste en realizar movimientos con los brazos, las piernas y todo el cuerpo, expresando su máxima posibilidad de extensión y estiramiento:</w:t>
      </w:r>
    </w:p>
    <w:p w:rsidR="00552FA0" w:rsidRDefault="00552FA0">
      <w:pPr>
        <w:spacing w:line="166" w:lineRule="exact"/>
        <w:rPr>
          <w:rFonts w:ascii="Times New Roman" w:eastAsia="Times New Roman" w:hAnsi="Times New Roman"/>
        </w:rPr>
      </w:pPr>
    </w:p>
    <w:p w:rsidR="00552FA0" w:rsidRDefault="00E85ED5">
      <w:pPr>
        <w:spacing w:line="253" w:lineRule="auto"/>
        <w:ind w:left="180" w:right="80"/>
        <w:rPr>
          <w:rFonts w:ascii="Arial" w:eastAsia="Arial" w:hAnsi="Arial"/>
        </w:rPr>
      </w:pPr>
      <w:r>
        <w:rPr>
          <w:rFonts w:ascii="Arial" w:eastAsia="Arial" w:hAnsi="Arial"/>
        </w:rPr>
        <w:t>La ejecución de este ejercicio implica un esfuerzo muscular voluntariamente guiado. El efecto visual de esta danza posee una fuerte cualidad figurativa de valor coreográfico, por lo que se aplica también en la Línea de la Creatividad, a pesar de ser un ejercicio de integración corporal.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Activar tendones, músculos y articulaciones, estimulando la integración motora y del equilibrio.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67072" behindDoc="1" locked="0" layoutInCell="1" allowOverlap="1">
                <wp:simplePos x="0" y="0"/>
                <wp:positionH relativeFrom="column">
                  <wp:posOffset>-9525</wp:posOffset>
                </wp:positionH>
                <wp:positionV relativeFrom="paragraph">
                  <wp:posOffset>166370</wp:posOffset>
                </wp:positionV>
                <wp:extent cx="6264275" cy="0"/>
                <wp:effectExtent l="9525" t="13970" r="12700" b="14605"/>
                <wp:wrapNone/>
                <wp:docPr id="1644" name="Line 1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8" o:spid="_x0000_s1026" style="position:absolute;z-index:-25204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1pt" to="492.5pt,1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9"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43</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28" w:name="page44"/>
      <w:bookmarkEnd w:id="28"/>
      <w:proofErr w:type="gramStart"/>
      <w:r>
        <w:rPr>
          <w:rFonts w:ascii="Arial" w:eastAsia="Arial" w:hAnsi="Arial"/>
          <w:b/>
          <w:i/>
          <w:color w:val="0000FF"/>
          <w:sz w:val="22"/>
        </w:rPr>
        <w:lastRenderedPageBreak/>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Invitar a las personas a hacer esta extensión sin la ayuda del apoyo de las manos en el suelo, sino en equilibrio total sobre ambas piernas. Los cambios de punto de apoyo y peso responden entonces cuando es necesario para mantener el equilibrio durante toda la danza.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La proyección existencial de este ejercicio es que la integración motriz crea una sensación de expansión, debido a que la persona va más allá de los límites restringidos de los movimientos estrechos.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780"/>
        <w:gridCol w:w="12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08-14</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Barbieri, Gato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 A Sentimal Mood</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Ellington, Duke / Coltrane, John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08-17  </w:t>
            </w:r>
            <w:r>
              <w:rPr>
                <w:rFonts w:ascii="Arial" w:eastAsia="Arial" w:hAnsi="Arial"/>
                <w:b/>
                <w:color w:val="000080"/>
              </w:rPr>
              <w:t>Love Theme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New American Orchestra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08-13</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My Little Brown Book [Part]</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Ellington, Duke / Coltrane, John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Peixoto, Araken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08-19  </w:t>
            </w:r>
            <w:r>
              <w:rPr>
                <w:rFonts w:ascii="Arial" w:eastAsia="Arial" w:hAnsi="Arial"/>
                <w:b/>
                <w:color w:val="000080"/>
              </w:rPr>
              <w:t>You Don't Know Me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James, Bob &amp; Sanborn, David</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6809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43" name="Rectangle 1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9" o:spid="_x0000_s1026" style="position:absolute;margin-left:-.75pt;margin-top:6.35pt;width:493.3pt;height:14.65pt;z-index:-25204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3JFbKQIAAEEEAAAOAAAAZHJzL2Uyb0RvYy54bWysU9tu2zAMfR+wfxD0vtjOkjQ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JbckVspAgAAQQ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EXTENSIÓN ARMÓNICA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91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2" name="Line 1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0" o:spid="_x0000_s1026" style="position:absolute;z-index:-25204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7sJ/6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8" w:lineRule="auto"/>
        <w:ind w:left="180" w:right="160"/>
        <w:rPr>
          <w:rFonts w:ascii="Arial" w:eastAsia="Arial" w:hAnsi="Arial"/>
          <w:sz w:val="19"/>
        </w:rPr>
      </w:pPr>
      <w:r>
        <w:rPr>
          <w:rFonts w:ascii="Arial" w:eastAsia="Arial" w:hAnsi="Arial"/>
          <w:sz w:val="19"/>
        </w:rPr>
        <w:t>La danza de Extensión Armónica consiste en la realización de movimientos amplios y armoniosos. Se trata de movimientos voluntarios de los brazos realizados lentamente, de modo de procurar un sentimiento de armonía; éstos deben ser “redondeados”, evitando los gestos angulosos. Eventualmente los movimientos pueden parecerse al gesto de estirarse. Esta danza debe ser realizada con los ojos abiertos y con la posibilidad de cerrarlos esporádicamente cuando se intensifica la vivencia. En este ejercicio se integran funciones conscientes y vivenciales. El efecto subjetivo final es el un sentimiento generalizado de armonía.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Pr>
          <w:rFonts w:ascii="Arial" w:eastAsia="Arial" w:hAnsi="Arial"/>
        </w:rPr>
      </w:pPr>
      <w:r>
        <w:rPr>
          <w:rFonts w:ascii="Arial" w:eastAsia="Arial" w:hAnsi="Arial"/>
        </w:rPr>
        <w:t>El objetivo de este ejercicio es restablecer la función moduladora de la corteza cerebral, generalmente híper-estimulada por un estilo de vida descompensado y sin armonía.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4180"/>
        <w:gridCol w:w="10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15-06</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Day Dream</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08-14</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Barbieri, Gato</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08-18</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 A Sentimal Mood</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08-13</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My Little Brown Book [Part]</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12-18</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Nature Boy</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Peixoto, Araken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08-15</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Quintessence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Jones, Quincy &amp; His Orchestra</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15-05</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Self Portrait (Of The Bean)</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Hawkins, Coleman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Peixoto, Araken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08-19  </w:t>
            </w:r>
            <w:r>
              <w:rPr>
                <w:rFonts w:ascii="Arial" w:eastAsia="Arial" w:hAnsi="Arial"/>
                <w:b/>
                <w:color w:val="000080"/>
              </w:rPr>
              <w:t>You Don't Know Me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James, Bob &amp; Sanborn, David</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01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41"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1" o:spid="_x0000_s1026" style="position:absolute;margin-left:-.75pt;margin-top:6.35pt;width:493.3pt;height:14.65pt;z-index:-25204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XFECHy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ELASTICIDAD INTEGRATIVA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711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0" name="Line 1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2" o:spid="_x0000_s1026" style="position:absolute;z-index:-25204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4vU4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4vU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20"/>
        <w:rPr>
          <w:rFonts w:ascii="Arial" w:eastAsia="Arial" w:hAnsi="Arial"/>
        </w:rPr>
      </w:pPr>
      <w:r>
        <w:rPr>
          <w:rFonts w:ascii="Arial" w:eastAsia="Arial" w:hAnsi="Arial"/>
        </w:rPr>
        <w:t>El ejercicio de Elasticidad Integrativa consiste en rodar lentamente sobre el suelo, estirándose y contrayéndose con movimientos flexibles que comprometen todo el cuerpo. Este es un ejercicio muy importante considerando su efecto integrante que nace de una variación contínua de la tensión muscular. En efecto, el movimiento de rodar es compuesto por una sucesión de posiciones, donde cada una requiere un nivel diferente de tensión muscular. La alternancia de esta tensión permite integrar dinámicamente los miembros y el tronco, generalmente disociados entre ellos. Lo esencial es que en el movimiento esté comprometido todo el cuerpo y no sus partes aisladas, de modo de obtener un estado general de elasticidad corporal. El ejercicio necesita un nivel de tensión muscular que sea capaz de sostener el cuerpo en forma armónica, sin que caiga bajo su peso durante el movimiento de rodar.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estimula la integración motora a través de variaciones de los niveles de tensión muscular.</w:t>
      </w:r>
    </w:p>
    <w:p w:rsidR="00552FA0" w:rsidRDefault="00552FA0">
      <w:pPr>
        <w:spacing w:line="224" w:lineRule="exact"/>
        <w:rPr>
          <w:rFonts w:ascii="Times New Roman" w:eastAsia="Times New Roman" w:hAnsi="Times New Roman"/>
        </w:rPr>
      </w:pPr>
    </w:p>
    <w:p w:rsidR="00552FA0" w:rsidRDefault="00E85ED5">
      <w:pPr>
        <w:spacing w:line="272" w:lineRule="auto"/>
        <w:ind w:left="180" w:right="900"/>
        <w:rPr>
          <w:rFonts w:ascii="Arial" w:eastAsia="Arial" w:hAnsi="Arial"/>
          <w:sz w:val="19"/>
        </w:rPr>
      </w:pPr>
      <w:r>
        <w:rPr>
          <w:rFonts w:ascii="Arial" w:eastAsia="Arial" w:hAnsi="Arial"/>
          <w:sz w:val="19"/>
        </w:rPr>
        <w:t>El ejercicio tiene un efecto de rehabilitación de la postura: la activación del tono muscular en forma integrante refuerza la función normal de sostén del cuerpo realizada por el sistema muscular.</w:t>
      </w:r>
    </w:p>
    <w:p w:rsidR="00552FA0" w:rsidRDefault="00552FA0">
      <w:pPr>
        <w:spacing w:line="1"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06  </w:t>
      </w:r>
      <w:r w:rsidRPr="00F925E2">
        <w:rPr>
          <w:rFonts w:ascii="Arial" w:eastAsia="Arial" w:hAnsi="Arial"/>
          <w:b/>
          <w:color w:val="000080"/>
          <w:lang w:val="en-US"/>
        </w:rPr>
        <w:t>Day</w:t>
      </w:r>
      <w:proofErr w:type="gramEnd"/>
      <w:r w:rsidRPr="00F925E2">
        <w:rPr>
          <w:rFonts w:ascii="Arial" w:eastAsia="Arial" w:hAnsi="Arial"/>
          <w:b/>
          <w:color w:val="000080"/>
          <w:lang w:val="en-US"/>
        </w:rPr>
        <w:t xml:space="preserve"> Dream</w:t>
      </w:r>
      <w:r w:rsidRPr="00F925E2">
        <w:rPr>
          <w:rFonts w:ascii="Times New Roman" w:eastAsia="Times New Roman" w:hAnsi="Times New Roman"/>
          <w:lang w:val="en-US"/>
        </w:rPr>
        <w:tab/>
      </w:r>
      <w:r w:rsidRPr="00F925E2">
        <w:rPr>
          <w:rFonts w:ascii="Arial" w:eastAsia="Arial" w:hAnsi="Arial"/>
          <w:lang w:val="en-US"/>
        </w:rPr>
        <w:t>Ellington, Duke</w:t>
      </w:r>
      <w:r w:rsidRPr="00F925E2">
        <w:rPr>
          <w:rFonts w:ascii="Times New Roman" w:eastAsia="Times New Roman" w:hAnsi="Times New Roman"/>
          <w:lang w:val="en-US"/>
        </w:rPr>
        <w:tab/>
      </w:r>
      <w:r w:rsidRPr="00F925E2">
        <w:rPr>
          <w:rFonts w:ascii="Arial" w:eastAsia="Arial" w:hAnsi="Arial"/>
          <w:lang w:val="en-US"/>
        </w:rPr>
        <w:t>3:36</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72192" behindDoc="1" locked="0" layoutInCell="1" allowOverlap="1">
                <wp:simplePos x="0" y="0"/>
                <wp:positionH relativeFrom="column">
                  <wp:posOffset>-9525</wp:posOffset>
                </wp:positionH>
                <wp:positionV relativeFrom="paragraph">
                  <wp:posOffset>157480</wp:posOffset>
                </wp:positionV>
                <wp:extent cx="6264275" cy="0"/>
                <wp:effectExtent l="9525" t="14605" r="12700" b="13970"/>
                <wp:wrapNone/>
                <wp:docPr id="1639" name="Line 1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3" o:spid="_x0000_s1026" style="position:absolute;z-index:-25204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4pt" to="492.5pt,12.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IYXmIg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315" w:lineRule="exact"/>
        <w:rPr>
          <w:rFonts w:ascii="Times New Roman" w:eastAsia="Times New Roman" w:hAnsi="Times New Roman"/>
          <w:lang w:val="en-US"/>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44</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980"/>
        <w:gridCol w:w="10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29" w:name="page45"/>
            <w:bookmarkEnd w:id="29"/>
            <w:r>
              <w:rPr>
                <w:rFonts w:ascii="Arial" w:eastAsia="Arial" w:hAnsi="Arial"/>
              </w:rPr>
              <w:lastRenderedPageBreak/>
              <w:t>08-14</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Barbieri, Gato</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08-17  </w:t>
            </w:r>
            <w:r>
              <w:rPr>
                <w:rFonts w:ascii="Arial" w:eastAsia="Arial" w:hAnsi="Arial"/>
                <w:b/>
                <w:color w:val="000080"/>
              </w:rPr>
              <w:t>Love Theme</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New American Orchestra</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Quintessence</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Jones, Quincy &amp; His Orchestra</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08-16</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15-05</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Self Portrait (Of The Bean)</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Ellington, Duke / Hawkins, Coleman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321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38"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4" o:spid="_x0000_s1026" style="position:absolute;margin-left:-.75pt;margin-top:6.3pt;width:493.3pt;height:14.7pt;z-index:-25204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o0Y4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Zo0Y4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BRAZOS SENSIBLES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742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7" name="Line 1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5" o:spid="_x0000_s1026" style="position:absolute;z-index:-25204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yPw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yaz&#10;CEncwZa2XDKUzq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5yPw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200"/>
        <w:rPr>
          <w:rFonts w:ascii="Arial" w:eastAsia="Arial" w:hAnsi="Arial"/>
        </w:rPr>
      </w:pPr>
      <w:r>
        <w:rPr>
          <w:rFonts w:ascii="Arial" w:eastAsia="Arial" w:hAnsi="Arial"/>
        </w:rPr>
        <w:t>Este es un ejercicio en la línea de la trascendencia que tiene como objetivo sensibilizar los brazos a través de una mayor integración sensitivo-motriz (entre la sensibilidad y las habilidades motoras). Es una danza donde predominan los movimientos lentos y sensibles de los brazos, donde no hay impulsos voluntarios (estos pueden estar presentes en una forma mínima y sólo en el comienzo del ejercicio).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40"/>
        <w:rPr>
          <w:rFonts w:ascii="Arial" w:eastAsia="Arial" w:hAnsi="Arial"/>
        </w:rPr>
      </w:pPr>
      <w:r>
        <w:rPr>
          <w:rFonts w:ascii="Arial" w:eastAsia="Arial" w:hAnsi="Arial"/>
        </w:rPr>
        <w:t>El movimiento de los brazos induce una ligera participación del torso. La tonicidad es leve. El ejercicio se hace sin desplazarse en el espacio, relajados y con los ojos cerrados.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Integracion sensitivo-motriz.</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680"/>
        <w:gridCol w:w="458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26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580" w:type="dxa"/>
            <w:shd w:val="clear" w:color="auto" w:fill="auto"/>
            <w:vAlign w:val="bottom"/>
          </w:tcPr>
          <w:p w:rsidR="00552FA0" w:rsidRDefault="00E85ED5">
            <w:pPr>
              <w:spacing w:line="0" w:lineRule="atLeast"/>
              <w:ind w:left="16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26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4580" w:type="dxa"/>
            <w:shd w:val="clear" w:color="auto" w:fill="auto"/>
            <w:vAlign w:val="bottom"/>
          </w:tcPr>
          <w:p w:rsidR="00552FA0" w:rsidRDefault="00E85ED5">
            <w:pPr>
              <w:spacing w:line="0" w:lineRule="atLeast"/>
              <w:ind w:left="1600"/>
              <w:rPr>
                <w:rFonts w:ascii="Arial" w:eastAsia="Arial" w:hAnsi="Arial"/>
              </w:rPr>
            </w:pPr>
            <w:r>
              <w:rPr>
                <w:rFonts w:ascii="Arial" w:eastAsia="Arial" w:hAnsi="Arial"/>
              </w:rPr>
              <w:t>Berglund, Erik</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52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3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6" o:spid="_x0000_s1026" style="position:absolute;margin-left:-.75pt;margin-top:6.3pt;width:493.3pt;height:14.7pt;z-index:-25204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PbNrw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RADICALIZACIÓN DE LA VIVENCIA MUSICAL (Mediumnidad musical)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762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5" name="Line 1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7" o:spid="_x0000_s1026" style="position:absolute;z-index:-25204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mpbA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2YP&#10;EZK4gy09c8lQupj78fTalhC1ljvjGyRn+aqfFflukVTrFssDCzTfLhoSU58Rv0vxF6uhyL7/oijE&#10;4KNTYVbnxnQeEqaAzmEll9tK2NkhAj+LrMizORAj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kmpb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A lo largo de la historia de la danza, lo más predominante ha sido la voluntad de formar a buenos bailarines que son capaces de lograr, a través de la enseñanza y la práctica, altos niveles de optimización en el control, la maestría y la belleza del movimiento.</w:t>
      </w:r>
    </w:p>
    <w:p w:rsidR="00552FA0" w:rsidRDefault="00552FA0">
      <w:pPr>
        <w:spacing w:line="182" w:lineRule="exact"/>
        <w:rPr>
          <w:rFonts w:ascii="Times New Roman" w:eastAsia="Times New Roman" w:hAnsi="Times New Roman"/>
        </w:rPr>
      </w:pPr>
    </w:p>
    <w:p w:rsidR="00552FA0" w:rsidRDefault="00E85ED5">
      <w:pPr>
        <w:spacing w:line="246" w:lineRule="auto"/>
        <w:ind w:left="180" w:right="160"/>
        <w:rPr>
          <w:rFonts w:ascii="Arial" w:eastAsia="Arial" w:hAnsi="Arial"/>
        </w:rPr>
      </w:pPr>
      <w:r>
        <w:rPr>
          <w:rFonts w:ascii="Arial" w:eastAsia="Arial" w:hAnsi="Arial"/>
        </w:rPr>
        <w:t>Hay una alternativa radicalmente opuesta, que es una transformación de la persona danzante en danza. Esta vía fue descubierta en ocasiones en las ceremonias de las religiones arcaicas, en ciertas danzas místicas o de éxtasis, y en algunos estados inducidos por la absorción de ácido lisérgico (LSD), de mescalina o de psilocibina. En estos estados de conciencia, la música es innecesaria ya que el tono y la armonía del biosistema entran en conexión inmediata con la armonía cósmica. En estos casos, el individuo no danza una música determinada (traduciendo los sonidos en los movimientos), sino que entra en un estado vivencial en el cual él mismo es la música.</w:t>
      </w:r>
    </w:p>
    <w:p w:rsidR="00552FA0" w:rsidRDefault="00552FA0">
      <w:pPr>
        <w:spacing w:line="198" w:lineRule="exact"/>
        <w:rPr>
          <w:rFonts w:ascii="Times New Roman" w:eastAsia="Times New Roman" w:hAnsi="Times New Roman"/>
        </w:rPr>
      </w:pPr>
    </w:p>
    <w:p w:rsidR="00552FA0" w:rsidRDefault="00E85ED5">
      <w:pPr>
        <w:spacing w:line="252" w:lineRule="auto"/>
        <w:ind w:left="180" w:right="540"/>
        <w:rPr>
          <w:rFonts w:ascii="Arial" w:eastAsia="Arial" w:hAnsi="Arial"/>
        </w:rPr>
      </w:pPr>
      <w:r>
        <w:rPr>
          <w:rFonts w:ascii="Arial" w:eastAsia="Arial" w:hAnsi="Arial"/>
        </w:rPr>
        <w:t>Es la música que danza a la persona. El individuo y la música dejan de existir, solo queda la danza. La identidad se disuelve en una especie de matriz del universo, el cual también está en pleno movimiento orgánico total, en el que cada elemento es parte de una danza más grande. La danza cósmica es un conjunto de interacciones entre todas las fuerzas que viven.</w:t>
      </w:r>
    </w:p>
    <w:p w:rsidR="00552FA0" w:rsidRDefault="00552FA0">
      <w:pPr>
        <w:spacing w:line="189" w:lineRule="exact"/>
        <w:rPr>
          <w:rFonts w:ascii="Times New Roman" w:eastAsia="Times New Roman" w:hAnsi="Times New Roman"/>
        </w:rPr>
      </w:pPr>
    </w:p>
    <w:p w:rsidR="00552FA0" w:rsidRDefault="00E85ED5">
      <w:pPr>
        <w:spacing w:line="259" w:lineRule="auto"/>
        <w:ind w:left="180" w:right="800"/>
        <w:rPr>
          <w:rFonts w:ascii="Arial" w:eastAsia="Arial" w:hAnsi="Arial"/>
        </w:rPr>
      </w:pPr>
      <w:r>
        <w:rPr>
          <w:rFonts w:ascii="Arial" w:eastAsia="Arial" w:hAnsi="Arial"/>
        </w:rPr>
        <w:t>Ser una danza es una experiencia de trascendencia: el biosistema humano entra en armonía con el biosistema cósmico. Esta es la fuente más poderosa de renovación y activación orgánica.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560"/>
        <w:rPr>
          <w:rFonts w:ascii="Arial" w:eastAsia="Arial" w:hAnsi="Arial"/>
        </w:rPr>
      </w:pPr>
      <w:r>
        <w:rPr>
          <w:rFonts w:ascii="Arial" w:eastAsia="Arial" w:hAnsi="Arial"/>
        </w:rPr>
        <w:t>Para llegar al estado de trance que permitirá a la persona conseguir "ser la danza", será necesario comenzar a partir de un estado de casi-inmovilidad, y un estado de tonicidad abierta a los impulsos propioceptivos espontáneos. Un estado incondicional y receptivo, libre de cualquier proyecto. En tales condiciones, el ego desaparece y el individuo "permite" que la música entre en su cuerpo e induzca un estado cenestésico.</w:t>
      </w:r>
    </w:p>
    <w:p w:rsidR="00552FA0" w:rsidRDefault="00552FA0">
      <w:pPr>
        <w:spacing w:line="1" w:lineRule="exact"/>
        <w:rPr>
          <w:rFonts w:ascii="Times New Roman" w:eastAsia="Times New Roman" w:hAnsi="Times New Roman"/>
        </w:rPr>
      </w:pPr>
    </w:p>
    <w:p w:rsidR="00552FA0" w:rsidRDefault="00E85ED5">
      <w:pPr>
        <w:spacing w:line="241" w:lineRule="auto"/>
        <w:ind w:left="180" w:right="420"/>
        <w:rPr>
          <w:rFonts w:ascii="Arial" w:eastAsia="Arial" w:hAnsi="Arial"/>
        </w:rPr>
      </w:pPr>
      <w:r>
        <w:rPr>
          <w:rFonts w:ascii="Arial" w:eastAsia="Arial" w:hAnsi="Arial"/>
        </w:rPr>
        <w:t>Escuchar la música con todo el cuerpo e iniciar una danza partiendo de las sensaciones profundas y viscerales que se despiertan y se intensifican en la medida que uno más se entrega a la danza, hasta la fusión completa con la música. Ser la música, ser danzado por la danza.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00"/>
        <w:rPr>
          <w:rFonts w:ascii="Arial" w:eastAsia="Arial" w:hAnsi="Arial"/>
        </w:rPr>
      </w:pPr>
      <w:r>
        <w:rPr>
          <w:rFonts w:ascii="Arial" w:eastAsia="Arial" w:hAnsi="Arial"/>
        </w:rPr>
        <w:t>Alcanzar un nivel mayor de integración entre la música y el movimiento hasta llegar al estado más elevado de mediumnidad musical.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Es una danza que nos invita a la entrega cenestésica a la música, con movimientos orientados por la vivencia en una progresiva fusión con los sonidos hasta “tornarse” música, permitiendo que la danza dance en uno mismo y ser el médium del poder transformador de la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7312" behindDoc="1" locked="0" layoutInCell="1" allowOverlap="1">
                <wp:simplePos x="0" y="0"/>
                <wp:positionH relativeFrom="column">
                  <wp:posOffset>-9525</wp:posOffset>
                </wp:positionH>
                <wp:positionV relativeFrom="paragraph">
                  <wp:posOffset>593090</wp:posOffset>
                </wp:positionV>
                <wp:extent cx="6264275" cy="0"/>
                <wp:effectExtent l="9525" t="12065" r="12700" b="6985"/>
                <wp:wrapNone/>
                <wp:docPr id="1634" name="Line 1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8" o:spid="_x0000_s1026" style="position:absolute;z-index:-25203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6.7pt" to="492.5pt,4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auJIgIAAEc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1"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45</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30" w:name="page46"/>
      <w:bookmarkEnd w:id="30"/>
      <w:r>
        <w:rPr>
          <w:rFonts w:ascii="Arial" w:eastAsia="Arial" w:hAnsi="Arial"/>
          <w:b/>
          <w:i/>
          <w:color w:val="0000FF"/>
          <w:sz w:val="22"/>
        </w:rPr>
        <w:lastRenderedPageBreak/>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80"/>
        <w:rPr>
          <w:rFonts w:ascii="Arial" w:eastAsia="Arial" w:hAnsi="Arial"/>
        </w:rPr>
      </w:pPr>
      <w:r>
        <w:rPr>
          <w:rFonts w:ascii="Arial" w:eastAsia="Arial" w:hAnsi="Arial"/>
        </w:rPr>
        <w:t>Mi danza es la música en forma palpable, sensible, visible. Esta danza permite “constelar” el arquetipo de Orfeo y activar las fuerzas transformadoras de la música.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600"/>
        <w:gridCol w:w="3580"/>
        <w:gridCol w:w="19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08-10</w:t>
            </w:r>
          </w:p>
        </w:tc>
        <w:tc>
          <w:tcPr>
            <w:tcW w:w="36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14-17</w:t>
            </w:r>
          </w:p>
        </w:tc>
        <w:tc>
          <w:tcPr>
            <w:tcW w:w="36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833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33" name="Rectangle 1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9" o:spid="_x0000_s1026" style="position:absolute;margin-left:-.75pt;margin-top:6.35pt;width:493.3pt;height:14.65pt;z-index:-25203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RESPIRACIÓN EN BIODANZA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2793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2" name="Line 1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0" o:spid="_x0000_s1026" style="position:absolute;z-index:-25203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OtGJQIAAEc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ozzrR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480"/>
        <w:rPr>
          <w:rFonts w:ascii="Arial" w:eastAsia="Arial" w:hAnsi="Arial"/>
        </w:rPr>
      </w:pPr>
      <w:r>
        <w:rPr>
          <w:rFonts w:ascii="Arial" w:eastAsia="Arial" w:hAnsi="Arial"/>
        </w:rPr>
        <w:t>Muchas disciplinas utilizan la intervención voluntaria en el acto respiratorio. Podrían ser ejemplos: respiración “normativa” del Tai Chi Chuan; respiración “holotrópica” (hiperventilación, que produce una alcalosis temporánea); distintos ejercicios del yoga; el control respiratorio del faquir; los ejercicios de la gimnasia clásica.</w:t>
      </w:r>
    </w:p>
    <w:p w:rsidR="00552FA0" w:rsidRDefault="00552FA0">
      <w:pPr>
        <w:spacing w:line="189"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No comparto estas intervenciones sobre el acto respiratorio. De hecho, Biodanza se basa sobre el respecto profundo de las funciones orgánicas naturales. Por ende, en Biodanza hay solamente dos ejercicios de respiración: “Respiración danzante” y “Respiración Abdominal”. Muchos ejercicios de Biodanza actúan indirectamente sobre el mecanismo respiratorio: con la disminución de la angustia y del ansia se disuelven las tensiones respiratorias.</w:t>
      </w:r>
    </w:p>
    <w:p w:rsidR="00552FA0" w:rsidRDefault="00552FA0">
      <w:pPr>
        <w:spacing w:line="193" w:lineRule="exact"/>
        <w:rPr>
          <w:rFonts w:ascii="Times New Roman" w:eastAsia="Times New Roman" w:hAnsi="Times New Roman"/>
        </w:rPr>
      </w:pPr>
    </w:p>
    <w:p w:rsidR="00552FA0" w:rsidRDefault="00E85ED5">
      <w:pPr>
        <w:spacing w:line="249" w:lineRule="auto"/>
        <w:ind w:left="180" w:right="300"/>
        <w:rPr>
          <w:rFonts w:ascii="Arial" w:eastAsia="Arial" w:hAnsi="Arial"/>
        </w:rPr>
      </w:pPr>
      <w:r>
        <w:rPr>
          <w:rFonts w:ascii="Arial" w:eastAsia="Arial" w:hAnsi="Arial"/>
        </w:rPr>
        <w:t>En la respiración intervienen algunos mecanismos involuntarios, a pesar que el individuo puede intervenir voluntariamente sobre ésta. Desde el punto de vista fisiológico, la respiración se encuentra en perfecta coordinación con cada movimiento del cuerpo. El centro respiratorio, que se encuentra en el bulbo cerebral, es programado para enviar estímulos precisos a la caja torácica para proporcionar la cantidad exacta de oxígeno en relación con el respectivo consumo energético del organismo.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0384" behindDoc="1" locked="0" layoutInCell="1" allowOverlap="1">
                <wp:simplePos x="0" y="0"/>
                <wp:positionH relativeFrom="column">
                  <wp:posOffset>-9525</wp:posOffset>
                </wp:positionH>
                <wp:positionV relativeFrom="paragraph">
                  <wp:posOffset>55245</wp:posOffset>
                </wp:positionV>
                <wp:extent cx="6264910" cy="186055"/>
                <wp:effectExtent l="0" t="0" r="2540" b="0"/>
                <wp:wrapNone/>
                <wp:docPr id="1631" name="Rectangle 1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1" o:spid="_x0000_s1026" style="position:absolute;margin-left:-.75pt;margin-top:4.35pt;width:493.3pt;height:14.65pt;z-index:-25203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ZLR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" fillcolor="#ff9" strokecolor="white"/>
            </w:pict>
          </mc:Fallback>
        </mc:AlternateContent>
      </w:r>
    </w:p>
    <w:p w:rsidR="00552FA0" w:rsidRDefault="00552FA0">
      <w:pPr>
        <w:spacing w:line="7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RESPIRACIÓN DANZANTE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814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0" name="Line 1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2" o:spid="_x0000_s1026" style="position:absolute;z-index:-25203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oGE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yYw&#10;IIlb2NKOS4bSeeb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oG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2" w:lineRule="auto"/>
        <w:ind w:left="180" w:right="320"/>
        <w:rPr>
          <w:rFonts w:ascii="Arial" w:eastAsia="Arial" w:hAnsi="Arial"/>
          <w:sz w:val="19"/>
        </w:rPr>
      </w:pPr>
      <w:r>
        <w:rPr>
          <w:rFonts w:ascii="Arial" w:eastAsia="Arial" w:hAnsi="Arial"/>
          <w:sz w:val="19"/>
        </w:rPr>
        <w:t>En el ejercicio de Respiración Danzante que he estructurado, la respiración no es normativa como en la propuesta en el Tai Chi Chuan, sino, al contrario, es cenestésica y de conexión profunda con uno mismo.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80"/>
        <w:rPr>
          <w:rFonts w:ascii="Arial" w:eastAsia="Arial" w:hAnsi="Arial"/>
        </w:rPr>
      </w:pPr>
      <w:r>
        <w:rPr>
          <w:rFonts w:ascii="Arial" w:eastAsia="Arial" w:hAnsi="Arial"/>
        </w:rPr>
        <w:t>Para realizar este ejercicio es necesario conectarse consigo mismo y sensibilizarse para percibir el ritmo natural de la propia respiración.</w:t>
      </w:r>
    </w:p>
    <w:p w:rsidR="00552FA0" w:rsidRDefault="00552FA0">
      <w:pPr>
        <w:spacing w:line="172"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A través de una danza armoniosa, dulce, con música de estructura predominantemente melódica, se invoca la felicidad respiratoria, sin intervenir voluntariamente en la propia respiración, evitando agredir con intervenciones voluntarias el proceso respiratorio natural.</w:t>
      </w:r>
    </w:p>
    <w:p w:rsidR="00552FA0" w:rsidRDefault="00552FA0">
      <w:pPr>
        <w:spacing w:line="182" w:lineRule="exact"/>
        <w:rPr>
          <w:rFonts w:ascii="Times New Roman" w:eastAsia="Times New Roman" w:hAnsi="Times New Roman"/>
        </w:rPr>
      </w:pPr>
    </w:p>
    <w:p w:rsidR="00552FA0" w:rsidRDefault="00E85ED5">
      <w:pPr>
        <w:spacing w:line="266" w:lineRule="auto"/>
        <w:ind w:left="180" w:right="600"/>
        <w:rPr>
          <w:rFonts w:ascii="Arial" w:eastAsia="Arial" w:hAnsi="Arial"/>
          <w:sz w:val="19"/>
        </w:rPr>
      </w:pPr>
      <w:r>
        <w:rPr>
          <w:rFonts w:ascii="Arial" w:eastAsia="Arial" w:hAnsi="Arial"/>
          <w:sz w:val="19"/>
        </w:rPr>
        <w:t>Consigna: De pie con ojos cerrados y relajados. Enseguida comienzan movimientos muy sensibles de brazos, en armonía con el ritmo respiratorio propio natural. No es necesario que los gestos coincidan precisamente con las inspiraciones y aspiraciones. Tampoco es necesario intensificar estas últimas.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finalidad de este ejercicio consiste en la vivencia respiratoria misma.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700"/>
        <w:gridCol w:w="132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3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Vangelis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15-15</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'La primavera' in Mi</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33"/>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- 2 (Le quattro stagioni op.8/1,</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3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3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Poyares, Carlos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She</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Zamfir, Gheorghe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243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29" name="Rectangle 1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3" o:spid="_x0000_s1026" style="position:absolute;margin-left:-.75pt;margin-top:6.3pt;width:493.3pt;height:14.7pt;z-index:-25203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pztDh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RESPIRACIÓN ABDOMINAL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834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8" name="Line 1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4" o:spid="_x0000_s1026" style="position:absolute;z-index:-25203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w53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zLY&#10;lcQtbGnHJUPpPPfj6bQtIWot98Y3SC7yVe8U+W6RVOsGyyMLNN+uGhJTnxG/S/EXq6HIofuiKMTg&#10;k1NhVpfatB4SpoAuYSXX+0rYxSECP4usyLPpU4TI4ItxOSRqY91nplrkjWUkgHUAxueddZ4ILocQ&#10;X0eqLRcibFxI1AHbbJokIcMqwan3+jhrjoe1MOiMQTSTSVFst6Et8DyGeegK26aPC65eTkadJA1l&#10;Gobp5mY7zEVvAy0hfSFoEojerF4uP+bJfDPbzPJRnhWbUZ5U1ejTdp2Pim06fao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Hbw53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el único otro ejercicio de respiración que existe en Biodanza además de la “Respiración danzante”.</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40"/>
        <w:rPr>
          <w:rFonts w:ascii="Arial" w:eastAsia="Arial" w:hAnsi="Arial"/>
        </w:rPr>
      </w:pPr>
      <w:r>
        <w:rPr>
          <w:rFonts w:ascii="Arial" w:eastAsia="Arial" w:hAnsi="Arial"/>
        </w:rPr>
        <w:t>Se trata de un ejercicio que se desarrolla en pareja. Uno de los participantes se tiende en el suelo mientras el otro, sentado o arrodillado al lado, pone delicadamente su mano sobre el abdomen del primero, para acompañar así el movimiento natural ascendente y descendente del abdomen durante la respiración.</w:t>
      </w:r>
    </w:p>
    <w:p w:rsidR="00552FA0" w:rsidRDefault="00552FA0">
      <w:pPr>
        <w:spacing w:line="18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4480" behindDoc="1" locked="0" layoutInCell="1" allowOverlap="1">
                <wp:simplePos x="0" y="0"/>
                <wp:positionH relativeFrom="column">
                  <wp:posOffset>-9525</wp:posOffset>
                </wp:positionH>
                <wp:positionV relativeFrom="paragraph">
                  <wp:posOffset>346710</wp:posOffset>
                </wp:positionV>
                <wp:extent cx="6264275" cy="0"/>
                <wp:effectExtent l="9525" t="13335" r="12700" b="15240"/>
                <wp:wrapNone/>
                <wp:docPr id="1627" name="Line 1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5" o:spid="_x0000_s1026" style="position:absolute;z-index:-25203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3pt" to="492.5pt,27.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3"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46</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31" w:name="page47"/>
      <w:bookmarkEnd w:id="31"/>
      <w:proofErr w:type="gramStart"/>
      <w:r>
        <w:rPr>
          <w:rFonts w:ascii="Arial" w:eastAsia="Arial" w:hAnsi="Arial"/>
          <w:b/>
          <w:i/>
          <w:color w:val="0000FF"/>
          <w:sz w:val="22"/>
        </w:rPr>
        <w:lastRenderedPageBreak/>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utiliza principalmente como ejercicio de rehabilitación respiratoria.</w:t>
      </w:r>
    </w:p>
    <w:p w:rsidR="00552FA0" w:rsidRDefault="00552FA0">
      <w:pPr>
        <w:spacing w:line="224"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Muchas personas tienden a respirar involucrando solamente una parte de los pulmones y casi sin mover el diafragma; esta tendencia, en general, indica que el individuo se encuentra en una condición de escasa oxigenación.</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angustia, el miedo y los estados de tensión paralizan el diafragma y la respiración resulta insuficiente.</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entonces, rehabilita la función respiratoria natural.</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5504" behindDoc="1" locked="0" layoutInCell="1" allowOverlap="1">
                <wp:simplePos x="0" y="0"/>
                <wp:positionH relativeFrom="column">
                  <wp:posOffset>-9525</wp:posOffset>
                </wp:positionH>
                <wp:positionV relativeFrom="paragraph">
                  <wp:posOffset>58420</wp:posOffset>
                </wp:positionV>
                <wp:extent cx="6264910" cy="186690"/>
                <wp:effectExtent l="0" t="1270" r="2540" b="2540"/>
                <wp:wrapNone/>
                <wp:docPr id="1626"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6" o:spid="_x0000_s1026" style="position:absolute;margin-left:-.75pt;margin-top:4.6pt;width:493.3pt;height:14.7pt;z-index:-25203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" fillcolor="#36f" strokecolor="white"/>
            </w:pict>
          </mc:Fallback>
        </mc:AlternateContent>
      </w:r>
    </w:p>
    <w:p w:rsidR="00552FA0" w:rsidRDefault="00552FA0">
      <w:pPr>
        <w:spacing w:line="77"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LA FLUIDEZ</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2865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5" name="Line 1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7" o:spid="_x0000_s1026" style="position:absolute;z-index:-25202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Gswc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BGsw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480"/>
        <w:rPr>
          <w:rFonts w:ascii="Arial" w:eastAsia="Arial" w:hAnsi="Arial"/>
        </w:rPr>
      </w:pPr>
      <w:r>
        <w:rPr>
          <w:rFonts w:ascii="Arial" w:eastAsia="Arial" w:hAnsi="Arial"/>
        </w:rPr>
        <w:t>Los movimientos de fluidez comprometen todo el cuerpo en un proceso de deslizamiento sensible en el espacio, de modo que se produzca una conexión táctil con el aire.</w:t>
      </w:r>
    </w:p>
    <w:p w:rsidR="00552FA0" w:rsidRDefault="00552FA0">
      <w:pPr>
        <w:spacing w:line="166" w:lineRule="exact"/>
        <w:rPr>
          <w:rFonts w:ascii="Times New Roman" w:eastAsia="Times New Roman" w:hAnsi="Times New Roman"/>
        </w:rPr>
      </w:pPr>
    </w:p>
    <w:p w:rsidR="00552FA0" w:rsidRDefault="00E85ED5">
      <w:pPr>
        <w:spacing w:line="257" w:lineRule="auto"/>
        <w:ind w:left="180" w:right="120"/>
        <w:rPr>
          <w:rFonts w:ascii="Arial" w:eastAsia="Arial" w:hAnsi="Arial"/>
        </w:rPr>
      </w:pPr>
      <w:r>
        <w:rPr>
          <w:rFonts w:ascii="Arial" w:eastAsia="Arial" w:hAnsi="Arial"/>
        </w:rPr>
        <w:t>Los ejercicios de Fluidez tienen ciertas semejanzas con los movimientos del Tai Chi Chuan, pero en su objetivo, en su génesis límbico-hipotalámica y en sus efectos vivenciales, son completamente diferentes. Uno de los efectos importantes de los ejercicios de fluidez es la desaceleración y la armonización orgánica. El objetivo de las danzas de fluidez es estimular la vivencia de integración con el universo. Por esta razón considero la fluidez el camino real para alcanzar el estado de éxtasis.</w:t>
      </w:r>
    </w:p>
    <w:p w:rsidR="00552FA0" w:rsidRDefault="00552FA0">
      <w:pPr>
        <w:spacing w:line="2" w:lineRule="exact"/>
        <w:rPr>
          <w:rFonts w:ascii="Times New Roman" w:eastAsia="Times New Roman" w:hAnsi="Times New Roman"/>
        </w:rPr>
      </w:pPr>
    </w:p>
    <w:p w:rsidR="00552FA0" w:rsidRDefault="00E85ED5">
      <w:pPr>
        <w:spacing w:line="261" w:lineRule="auto"/>
        <w:ind w:left="180" w:right="640"/>
        <w:rPr>
          <w:rFonts w:ascii="Arial" w:eastAsia="Arial" w:hAnsi="Arial"/>
        </w:rPr>
      </w:pPr>
      <w:r>
        <w:rPr>
          <w:rFonts w:ascii="Arial" w:eastAsia="Arial" w:hAnsi="Arial"/>
        </w:rPr>
        <w:t>Es la capacidad de permitir el flujo contínuo de la energía. La fluidez es una categoría del movimiento contraria a la rigidez.</w:t>
      </w:r>
    </w:p>
    <w:p w:rsidR="00552FA0" w:rsidRDefault="00552FA0">
      <w:pPr>
        <w:spacing w:line="1" w:lineRule="exact"/>
        <w:rPr>
          <w:rFonts w:ascii="Times New Roman" w:eastAsia="Times New Roman" w:hAnsi="Times New Roman"/>
        </w:rPr>
      </w:pPr>
    </w:p>
    <w:p w:rsidR="00552FA0" w:rsidRDefault="00E85ED5">
      <w:pPr>
        <w:spacing w:line="275" w:lineRule="auto"/>
        <w:ind w:left="180" w:right="480"/>
        <w:rPr>
          <w:rFonts w:ascii="Arial" w:eastAsia="Arial" w:hAnsi="Arial"/>
        </w:rPr>
      </w:pPr>
      <w:r>
        <w:rPr>
          <w:rFonts w:ascii="Arial" w:eastAsia="Arial" w:hAnsi="Arial"/>
        </w:rPr>
        <w:t>Las personas que poseen fluidez en el comportamiento, evitan fácilmente los obstáculos. Las personas rígidas, al contrario, chocan contra ellos y viven con un inútil gasto de energía.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260"/>
        <w:rPr>
          <w:rFonts w:ascii="Arial" w:eastAsia="Arial" w:hAnsi="Arial"/>
        </w:rPr>
      </w:pPr>
      <w:r>
        <w:rPr>
          <w:rFonts w:ascii="Arial" w:eastAsia="Arial" w:hAnsi="Arial"/>
        </w:rPr>
        <w:t>En el curso del ajustamiento corporal, que se verifica durante el acto amoroso, la fluidez tiene una función muy importante en el sentido de intensificar la sensación de formar un solo cuerpo con el otro.</w:t>
      </w:r>
    </w:p>
    <w:p w:rsidR="00552FA0" w:rsidRDefault="00552FA0">
      <w:pPr>
        <w:spacing w:line="164" w:lineRule="exact"/>
        <w:rPr>
          <w:rFonts w:ascii="Times New Roman" w:eastAsia="Times New Roman" w:hAnsi="Times New Roman"/>
        </w:rPr>
      </w:pPr>
    </w:p>
    <w:p w:rsidR="00552FA0" w:rsidRDefault="00E85ED5">
      <w:pPr>
        <w:spacing w:line="251" w:lineRule="auto"/>
        <w:ind w:left="180" w:right="120"/>
        <w:rPr>
          <w:rFonts w:ascii="Arial" w:eastAsia="Arial" w:hAnsi="Arial"/>
        </w:rPr>
      </w:pPr>
      <w:r>
        <w:rPr>
          <w:rFonts w:ascii="Arial" w:eastAsia="Arial" w:hAnsi="Arial"/>
        </w:rPr>
        <w:t>La fluidez eleva la calidad de las relaciones humanas en los aspectos intelectual, afectivo y sexual. Como resultado aumenta la flexibilidad en la comunicación y la disposición a encontrar una solución a los conflictos cuando se presentan; mejora también la adaptación recíproca de los cuerpos en el curso del acto sexual.</w:t>
      </w:r>
    </w:p>
    <w:p w:rsidR="00552FA0" w:rsidRDefault="00552FA0">
      <w:pPr>
        <w:spacing w:line="1" w:lineRule="exact"/>
        <w:rPr>
          <w:rFonts w:ascii="Times New Roman" w:eastAsia="Times New Roman" w:hAnsi="Times New Roman"/>
        </w:rPr>
      </w:pPr>
    </w:p>
    <w:p w:rsidR="00552FA0" w:rsidRDefault="00E85ED5">
      <w:pPr>
        <w:spacing w:line="275" w:lineRule="auto"/>
        <w:ind w:left="180" w:right="120"/>
        <w:rPr>
          <w:rFonts w:ascii="Arial" w:eastAsia="Arial" w:hAnsi="Arial"/>
        </w:rPr>
      </w:pPr>
      <w:r>
        <w:rPr>
          <w:rFonts w:ascii="Arial" w:eastAsia="Arial" w:hAnsi="Arial"/>
        </w:rPr>
        <w:t>La fluidez es una categoría universal del movimiento, se puede observar en la naturaleza: los ríos, el viento y los movimientos de muchos animales como la serpiente, el tigre y los peces.</w:t>
      </w:r>
    </w:p>
    <w:p w:rsidR="00552FA0" w:rsidRDefault="00552FA0">
      <w:pPr>
        <w:spacing w:line="166" w:lineRule="exact"/>
        <w:rPr>
          <w:rFonts w:ascii="Times New Roman" w:eastAsia="Times New Roman" w:hAnsi="Times New Roman"/>
        </w:rPr>
      </w:pPr>
    </w:p>
    <w:p w:rsidR="00552FA0" w:rsidRDefault="00E85ED5">
      <w:pPr>
        <w:spacing w:line="249" w:lineRule="auto"/>
        <w:ind w:left="180" w:right="300"/>
        <w:rPr>
          <w:rFonts w:ascii="Arial" w:eastAsia="Arial" w:hAnsi="Arial"/>
        </w:rPr>
      </w:pPr>
      <w:r>
        <w:rPr>
          <w:rFonts w:ascii="Arial" w:eastAsia="Arial" w:hAnsi="Arial"/>
        </w:rPr>
        <w:t>También es una característica del elemento agua, que alquímicamente representa la disolución de los sólidos y cuyo equivalente psicológico es el poder de encontrar una "solución" a los conflictos, el agua disuelve químicamente la sal, originando una solución. Las personas que simbólicamente tienen mucha agua como componente caracterológico, o sea que tienen fluidez, poseen mayor capacidad para resolver los problemas.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7552" behindDoc="1" locked="0" layoutInCell="1" allowOverlap="1">
                <wp:simplePos x="0" y="0"/>
                <wp:positionH relativeFrom="column">
                  <wp:posOffset>-9525</wp:posOffset>
                </wp:positionH>
                <wp:positionV relativeFrom="paragraph">
                  <wp:posOffset>54610</wp:posOffset>
                </wp:positionV>
                <wp:extent cx="6264910" cy="186055"/>
                <wp:effectExtent l="0" t="0" r="2540" b="0"/>
                <wp:wrapNone/>
                <wp:docPr id="1624"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8" o:spid="_x0000_s1026" style="position:absolute;margin-left:-.75pt;margin-top:4.3pt;width:493.3pt;height:14.65pt;z-index:-25202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" fillcolor="#ff9" strokecolor="white"/>
            </w:pict>
          </mc:Fallback>
        </mc:AlternateContent>
      </w:r>
    </w:p>
    <w:p w:rsidR="00552FA0" w:rsidRDefault="00552FA0">
      <w:pPr>
        <w:spacing w:line="70" w:lineRule="exact"/>
        <w:rPr>
          <w:rFonts w:ascii="Times New Roman" w:eastAsia="Times New Roman" w:hAnsi="Times New Roman"/>
        </w:rPr>
      </w:pPr>
    </w:p>
    <w:p w:rsidR="00552FA0" w:rsidRDefault="00E85ED5">
      <w:pPr>
        <w:spacing w:line="0" w:lineRule="atLeast"/>
        <w:rPr>
          <w:rFonts w:ascii="Arial" w:eastAsia="Arial" w:hAnsi="Arial"/>
          <w:b/>
          <w:sz w:val="22"/>
        </w:rPr>
      </w:pPr>
      <w:proofErr w:type="gramStart"/>
      <w:r>
        <w:rPr>
          <w:rFonts w:ascii="Arial" w:eastAsia="Arial" w:hAnsi="Arial"/>
          <w:b/>
          <w:sz w:val="22"/>
        </w:rPr>
        <w:t>FLUIDEZ :</w:t>
      </w:r>
      <w:proofErr w:type="gramEnd"/>
      <w:r>
        <w:rPr>
          <w:rFonts w:ascii="Arial" w:eastAsia="Arial" w:hAnsi="Arial"/>
          <w:b/>
          <w:sz w:val="22"/>
        </w:rPr>
        <w:t xml:space="preserve"> SERIE I</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885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3" name="Line 1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9" o:spid="_x0000_s1026" style="position:absolute;z-index:-25202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y++F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7JJ&#10;hCRuYUs7LhlK53M/nk7bEqLWcm98g+QiX/VOke8WSbVusDyyQPPtqiEx9RnxuxR/sRqKHLovikIM&#10;PjkVZnWpTeshYQroElZyva+EXRwi8LPIijybPkWIDL4Yl0OiNtZ9ZqpF3lhGAlgHYHzeWeeJ4HII&#10;8XWk2nIhwsaFRB2wzaZJEjKsEpx6r4+z5nhYC4POGEQzmRTFdhvaAs9jmIeusG36uODq5WTUSdJQ&#10;pmGYbm62w1z0NtAS0heCJoHozerl8mOezDezzSwf5VmxGeVJVY0+bdf5qNim06d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7y++F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Serie de Fluidez 1 estimula la conexión consigo mismo.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movimientos de fluidez se realizan en modo lento y continuo.</w:t>
      </w:r>
    </w:p>
    <w:p w:rsidR="00552FA0" w:rsidRDefault="00552FA0">
      <w:pPr>
        <w:spacing w:line="1" w:lineRule="exact"/>
        <w:rPr>
          <w:rFonts w:ascii="Times New Roman" w:eastAsia="Times New Roman" w:hAnsi="Times New Roman"/>
        </w:rPr>
      </w:pPr>
    </w:p>
    <w:p w:rsidR="00552FA0" w:rsidRDefault="00E85ED5">
      <w:pPr>
        <w:spacing w:line="242" w:lineRule="auto"/>
        <w:ind w:left="180" w:right="380"/>
        <w:rPr>
          <w:rFonts w:ascii="Arial" w:eastAsia="Arial" w:hAnsi="Arial"/>
        </w:rPr>
      </w:pPr>
      <w:r>
        <w:rPr>
          <w:rFonts w:ascii="Arial" w:eastAsia="Arial" w:hAnsi="Arial"/>
        </w:rPr>
        <w:t>La secuencia de fluidez prepara para una danza libre de fluidez o para otras danzas de sensibilidad o de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conexión consigo mismo.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20"/>
        <w:rPr>
          <w:rFonts w:ascii="Arial" w:eastAsia="Arial" w:hAnsi="Arial"/>
        </w:rPr>
      </w:pPr>
      <w:r>
        <w:rPr>
          <w:rFonts w:ascii="Arial" w:eastAsia="Arial" w:hAnsi="Arial"/>
        </w:rPr>
        <w:t>La realización de la secuencia completa, cuando es integrada, favoriza también la integración yin-yang del movimiento.</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inicial</w:t>
      </w:r>
    </w:p>
    <w:p w:rsidR="00552FA0" w:rsidRDefault="00552FA0">
      <w:pPr>
        <w:spacing w:line="36" w:lineRule="exact"/>
        <w:rPr>
          <w:rFonts w:ascii="Times New Roman" w:eastAsia="Times New Roman" w:hAnsi="Times New Roman"/>
        </w:rPr>
      </w:pPr>
    </w:p>
    <w:p w:rsidR="00552FA0" w:rsidRDefault="00E85ED5">
      <w:pPr>
        <w:spacing w:line="272" w:lineRule="auto"/>
        <w:ind w:left="180" w:right="480"/>
        <w:rPr>
          <w:rFonts w:ascii="Arial" w:eastAsia="Arial" w:hAnsi="Arial"/>
        </w:rPr>
      </w:pPr>
      <w:r>
        <w:rPr>
          <w:rFonts w:ascii="Arial" w:eastAsia="Arial" w:hAnsi="Arial"/>
        </w:rPr>
        <w:t>Parados, los pies separados el ancho de las propias caderas, los brazos descienden naturalmente a lo largo del cuerpo.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9600" behindDoc="1" locked="0" layoutInCell="1" allowOverlap="1">
                <wp:simplePos x="0" y="0"/>
                <wp:positionH relativeFrom="column">
                  <wp:posOffset>-9525</wp:posOffset>
                </wp:positionH>
                <wp:positionV relativeFrom="paragraph">
                  <wp:posOffset>1334135</wp:posOffset>
                </wp:positionV>
                <wp:extent cx="6264275" cy="0"/>
                <wp:effectExtent l="9525" t="10160" r="12700" b="8890"/>
                <wp:wrapNone/>
                <wp:docPr id="1622" name="Line 2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0" o:spid="_x0000_s1026" style="position:absolute;z-index:-25202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5.05pt" to="492.5pt,105.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68"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47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color w:val="808080"/>
        </w:rPr>
      </w:pPr>
      <w:bookmarkStart w:id="32" w:name="page48"/>
      <w:bookmarkEnd w:id="32"/>
      <w:r>
        <w:rPr>
          <w:rFonts w:ascii="Arial" w:eastAsia="Arial" w:hAnsi="Arial"/>
          <w:b/>
          <w:color w:val="808080"/>
        </w:rPr>
        <w:lastRenderedPageBreak/>
        <w:t>2 Primer movimiento</w:t>
      </w:r>
    </w:p>
    <w:p w:rsidR="00552FA0" w:rsidRDefault="00552FA0">
      <w:pPr>
        <w:spacing w:line="48"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Movimiento de manos y brazos hacia delante y arriba, el dorso de las manos hacia arriba. Los brazos deben mantener la flexibilidad al nivel de las articulaciones de la muñeca y del codo. Al llegar a la altura de los hombros, las manos giran en modo que las palmas quedan hacia delante y se inicia el movimiento de las manos y brazos hacia abajo, “acariciando el aire”. Este movimiento continúa hacia atrás hasta su límite natural y luego se continúa con el movimiento inverso, o sea hacia delante. Se debe recordar mantener la flexibilidad de los brazos, en las articulaciones de la muñeca y del codo. Acompañar con las piernas, que se flexionan y extienden de modo natural, mientras los brazos oscilan hacia delante y atrás.</w:t>
      </w:r>
    </w:p>
    <w:p w:rsidR="00552FA0" w:rsidRDefault="00552FA0">
      <w:pPr>
        <w:spacing w:line="19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primer movimiento.</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Segundo movimiento</w:t>
      </w:r>
    </w:p>
    <w:p w:rsidR="00552FA0" w:rsidRDefault="00552FA0">
      <w:pPr>
        <w:spacing w:line="48" w:lineRule="exact"/>
        <w:rPr>
          <w:rFonts w:ascii="Times New Roman" w:eastAsia="Times New Roman" w:hAnsi="Times New Roman"/>
        </w:rPr>
      </w:pPr>
    </w:p>
    <w:p w:rsidR="00552FA0" w:rsidRDefault="00E85ED5">
      <w:pPr>
        <w:spacing w:line="272" w:lineRule="auto"/>
        <w:ind w:left="180" w:right="420"/>
        <w:rPr>
          <w:rFonts w:ascii="Arial" w:eastAsia="Arial" w:hAnsi="Arial"/>
        </w:rPr>
      </w:pPr>
      <w:r>
        <w:rPr>
          <w:rFonts w:ascii="Arial" w:eastAsia="Arial" w:hAnsi="Arial"/>
        </w:rPr>
        <w:t>Manos y brazos hacia delante y arriba, y hacia abajo y atrás, alternándose el brazo izquierdo y el brazo derecho. Las piernas se pueden separar ligeramente; manteniéndolas flexibles (ver primer movimiento).</w:t>
      </w:r>
    </w:p>
    <w:p w:rsidR="00552FA0" w:rsidRDefault="00552FA0">
      <w:pPr>
        <w:spacing w:line="16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segundo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Tercer movimiento</w:t>
      </w:r>
    </w:p>
    <w:p w:rsidR="00552FA0" w:rsidRDefault="00552FA0">
      <w:pPr>
        <w:spacing w:line="46"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Manos y brazos hacia un lado y hacia el otro lado. Comenzando hacia la derecha, el brazo derecho se dispone en actitud “yin”, receptiva (como sosteniendo un bebé), mientras el brazo izquierdo, en actitud “yang”, lo penetra (palma de la mano abierta, hacia el lado), mientras la parte superior del tronco gira sobre la cintura. Luego se inicia el giro de la cintura hacia la izquierda, cambiando la actitud de los brazos: el brazo izquierdo será “yin” y el derecho será “yang”.</w:t>
      </w:r>
    </w:p>
    <w:p w:rsidR="00552FA0" w:rsidRDefault="00E85ED5">
      <w:pPr>
        <w:spacing w:line="0" w:lineRule="atLeast"/>
        <w:ind w:left="180"/>
        <w:rPr>
          <w:rFonts w:ascii="Arial" w:eastAsia="Arial" w:hAnsi="Arial"/>
          <w:b/>
          <w:color w:val="808080"/>
        </w:rPr>
      </w:pPr>
      <w:r>
        <w:rPr>
          <w:rFonts w:ascii="Arial" w:eastAsia="Arial" w:hAnsi="Arial"/>
          <w:b/>
          <w:color w:val="808080"/>
        </w:rPr>
        <w:t>5 Tercer movimiento (alternativo)</w:t>
      </w:r>
    </w:p>
    <w:p w:rsidR="00552FA0" w:rsidRDefault="00552FA0">
      <w:pPr>
        <w:spacing w:line="46"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El giro hacia la derecha se realiza sobre el talón del pie derecho, la punta del pie elevada, pierna derecha flexionada en la rodilla. La mayor parte del peso del cuerpo está sobre el pie izquierdo, apoyado en la tierra con firmeza, mientras la pierna izquierda está ligeramente flexionada a la altura de la rodilla. El giro hacia la izquierda se inicia disponiendo el pie derecho hacia delante y apoyándolo con firmeza en la tierra. Se desplaza el peso del cuerpo sobre pierna y pie derechos. Luego continuar el giro levantando la punta del pie izquierdo, que ahora gira sobre el talón izquierdo. El movimiento de brazos y manos es el mismo ya descrito.</w:t>
      </w:r>
    </w:p>
    <w:p w:rsidR="00552FA0" w:rsidRDefault="00552FA0">
      <w:pPr>
        <w:spacing w:line="19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tercer movimiento.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360"/>
        <w:gridCol w:w="17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09-11</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 Here Now</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01-01</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Free As A Bird</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The Beatles</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45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16-09  </w:t>
            </w:r>
            <w:r>
              <w:rPr>
                <w:rFonts w:ascii="Arial" w:eastAsia="Arial" w:hAnsi="Arial"/>
                <w:b/>
                <w:color w:val="000080"/>
              </w:rPr>
              <w:t>Ouverture [Part]</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Le Grand Bleu</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09-20</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Oxygène, Pt. 1</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Jarre, Jean-Michel</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062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21"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1" o:spid="_x0000_s1026" style="position:absolute;margin-left:-.75pt;margin-top:6.35pt;width:493.3pt;height:14.65pt;z-index:-25202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proofErr w:type="gramStart"/>
      <w:r>
        <w:rPr>
          <w:rFonts w:ascii="Arial" w:eastAsia="Arial" w:hAnsi="Arial"/>
          <w:b/>
          <w:sz w:val="22"/>
        </w:rPr>
        <w:t>FLUIDEZ :</w:t>
      </w:r>
      <w:proofErr w:type="gramEnd"/>
      <w:r>
        <w:rPr>
          <w:rFonts w:ascii="Arial" w:eastAsia="Arial" w:hAnsi="Arial"/>
          <w:b/>
          <w:sz w:val="22"/>
        </w:rPr>
        <w:t xml:space="preserve"> SERIE II</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16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0" name="Line 2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2" o:spid="_x0000_s1026" style="position:absolute;z-index:-25202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LO8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zIY&#10;kMQ9bGnDJUNZkvn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y/LO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La Serie 2 induce la apertura al mundo externo (hacia los demás). La mirada sigue el movimiento de brazos y manos.</w:t>
      </w:r>
    </w:p>
    <w:p w:rsidR="00552FA0" w:rsidRDefault="00E85ED5">
      <w:pPr>
        <w:spacing w:line="0" w:lineRule="atLeast"/>
        <w:ind w:left="180"/>
        <w:rPr>
          <w:rFonts w:ascii="Arial" w:eastAsia="Arial" w:hAnsi="Arial"/>
        </w:rPr>
      </w:pPr>
      <w:r>
        <w:rPr>
          <w:rFonts w:ascii="Arial" w:eastAsia="Arial" w:hAnsi="Arial"/>
        </w:rPr>
        <w:t>Los movimientos de fluidez se realizan de modo lento y continuo.</w:t>
      </w:r>
    </w:p>
    <w:p w:rsidR="00552FA0" w:rsidRDefault="00552FA0">
      <w:pPr>
        <w:spacing w:line="1" w:lineRule="exact"/>
        <w:rPr>
          <w:rFonts w:ascii="Times New Roman" w:eastAsia="Times New Roman" w:hAnsi="Times New Roman"/>
        </w:rPr>
      </w:pPr>
    </w:p>
    <w:p w:rsidR="00552FA0" w:rsidRDefault="00E85ED5">
      <w:pPr>
        <w:spacing w:line="242" w:lineRule="auto"/>
        <w:ind w:left="180" w:right="380"/>
        <w:rPr>
          <w:rFonts w:ascii="Arial" w:eastAsia="Arial" w:hAnsi="Arial"/>
        </w:rPr>
      </w:pPr>
      <w:r>
        <w:rPr>
          <w:rFonts w:ascii="Arial" w:eastAsia="Arial" w:hAnsi="Arial"/>
        </w:rPr>
        <w:t>La secuencia de fluidez prepara para una danza libre de fluidez o para otras danzas de sensibilidad o de creatividad.</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inicial</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misma ya descrita en la Serie 1.</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Primer movimiento</w:t>
      </w:r>
    </w:p>
    <w:p w:rsidR="00552FA0" w:rsidRDefault="00552FA0">
      <w:pPr>
        <w:spacing w:line="46" w:lineRule="exact"/>
        <w:rPr>
          <w:rFonts w:ascii="Times New Roman" w:eastAsia="Times New Roman" w:hAnsi="Times New Roman"/>
        </w:rPr>
      </w:pPr>
    </w:p>
    <w:p w:rsidR="00552FA0" w:rsidRDefault="00E85ED5">
      <w:pPr>
        <w:spacing w:line="256" w:lineRule="auto"/>
        <w:ind w:left="180" w:right="280"/>
        <w:rPr>
          <w:rFonts w:ascii="Arial" w:eastAsia="Arial" w:hAnsi="Arial"/>
        </w:rPr>
      </w:pPr>
      <w:r>
        <w:rPr>
          <w:rFonts w:ascii="Arial" w:eastAsia="Arial" w:hAnsi="Arial"/>
        </w:rPr>
        <w:t>Los brazos paralelos y flexibles se desplazan hacia la derecha y atrás, luego hacia la izquierda y atrás, ligeramente separados del cuerpo. Las manos sensibles “acariciando el aire” y “abriéndose al mundo”. El movimiento de las piernas: ver Tercer Movimiento (alternativo) de la Serie 1.</w:t>
      </w:r>
    </w:p>
    <w:p w:rsidR="00552FA0" w:rsidRDefault="00552FA0">
      <w:pPr>
        <w:spacing w:line="18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primer movimiento.</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Segundo movimiento</w:t>
      </w:r>
    </w:p>
    <w:p w:rsidR="00552FA0" w:rsidRDefault="00552FA0">
      <w:pPr>
        <w:spacing w:line="48" w:lineRule="exact"/>
        <w:rPr>
          <w:rFonts w:ascii="Times New Roman" w:eastAsia="Times New Roman" w:hAnsi="Times New Roman"/>
        </w:rPr>
      </w:pPr>
    </w:p>
    <w:p w:rsidR="00552FA0" w:rsidRDefault="00E85ED5">
      <w:pPr>
        <w:spacing w:line="256" w:lineRule="auto"/>
        <w:ind w:left="180" w:right="300"/>
        <w:rPr>
          <w:rFonts w:ascii="Arial" w:eastAsia="Arial" w:hAnsi="Arial"/>
        </w:rPr>
      </w:pPr>
      <w:r>
        <w:rPr>
          <w:rFonts w:ascii="Arial" w:eastAsia="Arial" w:hAnsi="Arial"/>
        </w:rPr>
        <w:t>Los brazos paralelos y flexibles se desplazan hacia la derecha y atrás, luego hacia la izquierda y atrás, separándolos del cuerpo hasta elevarlos apenas sobre los hombros. Las manos sensibles. El movimiento de las piernas: ver Primer movimiento.</w:t>
      </w:r>
    </w:p>
    <w:p w:rsidR="00552FA0" w:rsidRDefault="00552FA0">
      <w:pPr>
        <w:spacing w:line="18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segundo movimiento.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2672" behindDoc="1" locked="0" layoutInCell="1" allowOverlap="1">
                <wp:simplePos x="0" y="0"/>
                <wp:positionH relativeFrom="column">
                  <wp:posOffset>-9525</wp:posOffset>
                </wp:positionH>
                <wp:positionV relativeFrom="paragraph">
                  <wp:posOffset>222885</wp:posOffset>
                </wp:positionV>
                <wp:extent cx="6264275" cy="0"/>
                <wp:effectExtent l="9525" t="13335" r="12700" b="15240"/>
                <wp:wrapNone/>
                <wp:docPr id="1619" name="Line 2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3" o:spid="_x0000_s1026" style="position:absolute;z-index:-25202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55pt" to="492.5pt,17.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18"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48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color w:val="808080"/>
        </w:rPr>
      </w:pPr>
      <w:bookmarkStart w:id="33" w:name="page49"/>
      <w:bookmarkEnd w:id="33"/>
      <w:r>
        <w:rPr>
          <w:rFonts w:ascii="Arial" w:eastAsia="Arial" w:hAnsi="Arial"/>
          <w:b/>
          <w:color w:val="808080"/>
        </w:rPr>
        <w:lastRenderedPageBreak/>
        <w:t>4 Tercer movimiento</w:t>
      </w:r>
    </w:p>
    <w:p w:rsidR="00552FA0" w:rsidRDefault="00552FA0">
      <w:pPr>
        <w:spacing w:line="48" w:lineRule="exact"/>
        <w:rPr>
          <w:rFonts w:ascii="Times New Roman" w:eastAsia="Times New Roman" w:hAnsi="Times New Roman"/>
        </w:rPr>
      </w:pPr>
    </w:p>
    <w:p w:rsidR="00552FA0" w:rsidRDefault="00E85ED5">
      <w:pPr>
        <w:spacing w:line="251" w:lineRule="auto"/>
        <w:ind w:left="180" w:right="380"/>
        <w:rPr>
          <w:rFonts w:ascii="Arial" w:eastAsia="Arial" w:hAnsi="Arial"/>
        </w:rPr>
      </w:pPr>
      <w:r>
        <w:rPr>
          <w:rFonts w:ascii="Arial" w:eastAsia="Arial" w:hAnsi="Arial"/>
        </w:rPr>
        <w:t>Los brazos paralelos y flexibles, las manos con las palmas enfrentadas se desplazan hacia adelante y arriba. Al llegar sobre la cabeza, los brazos se abren y descienden extendidos hacia su lado correspondiente (brazo derecho a la derecha, brazo izquierdo a la izquierda). Las manos con las palmas hacia afuera siempre sensibles. Las piernas pueden separarse un poco.</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tercer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w:t>
      </w:r>
    </w:p>
    <w:p w:rsidR="00552FA0" w:rsidRDefault="00552FA0">
      <w:pPr>
        <w:spacing w:line="6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360"/>
        <w:gridCol w:w="17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Ouverture [Part]</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Le Grand Bleu</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Light Thas Has Lighted The World</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369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18" name="Rectangle 2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4" o:spid="_x0000_s1026" style="position:absolute;margin-left:-.75pt;margin-top:6.3pt;width:493.3pt;height:14.7pt;z-index:-25202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Kh5+i8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proofErr w:type="gramStart"/>
      <w:r>
        <w:rPr>
          <w:rFonts w:ascii="Arial" w:eastAsia="Arial" w:hAnsi="Arial"/>
          <w:b/>
          <w:sz w:val="22"/>
        </w:rPr>
        <w:t>FLUIDEZ :</w:t>
      </w:r>
      <w:proofErr w:type="gramEnd"/>
      <w:r>
        <w:rPr>
          <w:rFonts w:ascii="Arial" w:eastAsia="Arial" w:hAnsi="Arial"/>
          <w:b/>
          <w:sz w:val="22"/>
        </w:rPr>
        <w:t xml:space="preserve"> SERIE III</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47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7" name="Line 2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5" o:spid="_x0000_s1026" style="position:absolute;z-index:-25202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I15w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K9JZ&#10;hCRuYUs7LhnKkqkfT6dtCVFruTe+QXKRr3qnyHeLpFo3WB5ZoPl21ZCY+oz4XYq/WA1FDt0XRSEG&#10;n5wKs7rUpvWQMAV0CSu53lfCLg4R+FlkRZ7NphEigy/G5ZCojXWfmWqRN5aRANYBGJ931nkiuBxC&#10;fB2ptlyIsHEhUQdss1mShAyrBKfe6+OsOR7WwqAzBtFMJkWx3Ya2wPMY5qErbJs+Lrh6ORl1kjSU&#10;aRimm5vtMBe9DbSE9IWgSSB6s3q5/HhKnjbzzTwf5VmxGeVJVY0+bdf5qNims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EI15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Serie 3 induce un aumento del equilibrio dinámico, creando energía.</w:t>
      </w:r>
    </w:p>
    <w:p w:rsidR="00552FA0" w:rsidRDefault="00552FA0">
      <w:pPr>
        <w:spacing w:line="34"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Los movimientos de fluidez se realizan en forma lenta y continua. En este caso la velocidad a veces puede aumentar ligeramente como consecuencia del aumento de la energía vital.</w:t>
      </w:r>
    </w:p>
    <w:p w:rsidR="00552FA0" w:rsidRDefault="00E85ED5">
      <w:pPr>
        <w:spacing w:line="242" w:lineRule="auto"/>
        <w:ind w:left="180" w:right="320"/>
        <w:rPr>
          <w:rFonts w:ascii="Arial" w:eastAsia="Arial" w:hAnsi="Arial"/>
        </w:rPr>
      </w:pPr>
      <w:r>
        <w:rPr>
          <w:rFonts w:ascii="Arial" w:eastAsia="Arial" w:hAnsi="Arial"/>
        </w:rPr>
        <w:t>La secuencia de fluidez prepara para una danza libre de fluidez o para otras danzas de sensibilidad o de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60"/>
        <w:rPr>
          <w:rFonts w:ascii="Arial" w:eastAsia="Arial" w:hAnsi="Arial"/>
        </w:rPr>
      </w:pPr>
      <w:r>
        <w:rPr>
          <w:rFonts w:ascii="Arial" w:eastAsia="Arial" w:hAnsi="Arial"/>
        </w:rPr>
        <w:t>Aumentar el equilibrio dinámico. Activación y renovación de la energía vital, energetización, o sea aumento de la energía vital. Percepción del propio magnetismo bipolar: la bipolaridad de la energía magnética. Se entiende por magnetismo bipolar la tensión magnética entre las distintas partes del cuerpo.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inicial</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misma descrita en la Serie 1.</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Primer movimiento</w:t>
      </w:r>
    </w:p>
    <w:p w:rsidR="00552FA0" w:rsidRDefault="00552FA0">
      <w:pPr>
        <w:spacing w:line="46" w:lineRule="exact"/>
        <w:rPr>
          <w:rFonts w:ascii="Times New Roman" w:eastAsia="Times New Roman" w:hAnsi="Times New Roman"/>
        </w:rPr>
      </w:pPr>
    </w:p>
    <w:p w:rsidR="00552FA0" w:rsidRDefault="00E85ED5">
      <w:pPr>
        <w:spacing w:line="251" w:lineRule="auto"/>
        <w:ind w:left="180" w:right="100"/>
        <w:rPr>
          <w:rFonts w:ascii="Arial" w:eastAsia="Arial" w:hAnsi="Arial"/>
        </w:rPr>
      </w:pPr>
      <w:r>
        <w:rPr>
          <w:rFonts w:ascii="Arial" w:eastAsia="Arial" w:hAnsi="Arial"/>
        </w:rPr>
        <w:t xml:space="preserve">Brazo y pierna derecha se elevan al mismo tiempo, flexionados, hasta casi hacer tocar rodilla con codo. Pie y mano </w:t>
      </w:r>
      <w:proofErr w:type="gramStart"/>
      <w:r>
        <w:rPr>
          <w:rFonts w:ascii="Arial" w:eastAsia="Arial" w:hAnsi="Arial"/>
        </w:rPr>
        <w:t>derechas</w:t>
      </w:r>
      <w:proofErr w:type="gramEnd"/>
      <w:r>
        <w:rPr>
          <w:rFonts w:ascii="Arial" w:eastAsia="Arial" w:hAnsi="Arial"/>
        </w:rPr>
        <w:t xml:space="preserve"> ligeramente tensas, la punta del pie hacia arriba, la palma de la mano hacia delante. El peso del cuerpo descansa sobre pierna izquierda, ligeramente flexionada. Luego se realiza el mismo movimiento, esta vez con brazo y pierna izquierda.</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primer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Segundo movimiento</w:t>
      </w:r>
    </w:p>
    <w:p w:rsidR="00552FA0" w:rsidRDefault="00552FA0">
      <w:pPr>
        <w:spacing w:line="46" w:lineRule="exact"/>
        <w:rPr>
          <w:rFonts w:ascii="Times New Roman" w:eastAsia="Times New Roman" w:hAnsi="Times New Roman"/>
        </w:rPr>
      </w:pPr>
    </w:p>
    <w:p w:rsidR="00552FA0" w:rsidRDefault="00E85ED5">
      <w:pPr>
        <w:spacing w:line="256" w:lineRule="auto"/>
        <w:ind w:left="180" w:right="140"/>
        <w:rPr>
          <w:rFonts w:ascii="Arial" w:eastAsia="Arial" w:hAnsi="Arial"/>
        </w:rPr>
      </w:pPr>
      <w:r>
        <w:rPr>
          <w:rFonts w:ascii="Arial" w:eastAsia="Arial" w:hAnsi="Arial"/>
        </w:rPr>
        <w:t>Los brazos abiertos y extendidos horizontalmente en línea de los hombros. Se realiza un movimiento inspirado en el movimiento de las aspas del molino de viento, girando sobre la cintura en modo horizontal y oblicuo, hacia delante y atrás, a la derecha y a la izquierda. Las piernas están flexionadas y flexibles.</w:t>
      </w:r>
    </w:p>
    <w:p w:rsidR="00552FA0" w:rsidRDefault="00552FA0">
      <w:pPr>
        <w:spacing w:line="18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segundo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Tercer movimiento</w:t>
      </w:r>
    </w:p>
    <w:p w:rsidR="00552FA0" w:rsidRDefault="00552FA0">
      <w:pPr>
        <w:spacing w:line="46" w:lineRule="exact"/>
        <w:rPr>
          <w:rFonts w:ascii="Times New Roman" w:eastAsia="Times New Roman" w:hAnsi="Times New Roman"/>
        </w:rPr>
      </w:pPr>
    </w:p>
    <w:p w:rsidR="00552FA0" w:rsidRDefault="00E85ED5">
      <w:pPr>
        <w:spacing w:line="244" w:lineRule="auto"/>
        <w:ind w:left="180" w:right="80"/>
        <w:rPr>
          <w:rFonts w:ascii="Arial" w:eastAsia="Arial" w:hAnsi="Arial"/>
        </w:rPr>
      </w:pPr>
      <w:r>
        <w:rPr>
          <w:rFonts w:ascii="Arial" w:eastAsia="Arial" w:hAnsi="Arial"/>
        </w:rPr>
        <w:t>El magnetismo de las manos. Se dispone la mano derecha, centrada delante el cuerpo, más o menos a la altura de la pelvis, con la palma hacia arriba, el brazo relajado. La mano izquierda a la altura del pecho con la palma hacia abajo, el brazo izquierdo flexionado naturalmente, apoyado sobre el cuerpo. Es una posición de reposo, sin otra tensión que aquella generada por el magnetismo que se activa entre las manos. Para sentir el magnetismo se sugiere de acercar y alejar suavemente las manos. Se inicia entonces un movimiento de transporte de las manos así dispuestas, delante del cuerpo, hacia la derecha. Luego se continúa con el movimiento hacia la izquierda. Al pasar por la línea vertical central imaginaria del cuerpo, se alterna la posición de las manos: la mano derecha va arriba con la palma hacia abajo, y la mano izquierda va abajo con la palma hacia arriba. Se continúa el movimiento hacia la izquierda.</w:t>
      </w:r>
    </w:p>
    <w:p w:rsidR="00552FA0" w:rsidRDefault="00552FA0">
      <w:pPr>
        <w:spacing w:line="20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tercer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w:t>
      </w:r>
    </w:p>
    <w:p w:rsidR="00552FA0" w:rsidRDefault="00552FA0">
      <w:pPr>
        <w:spacing w:line="6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940"/>
        <w:gridCol w:w="4420"/>
        <w:gridCol w:w="17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09-11</w:t>
            </w:r>
          </w:p>
        </w:tc>
        <w:tc>
          <w:tcPr>
            <w:tcW w:w="2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 Here Now</w:t>
            </w:r>
          </w:p>
        </w:tc>
        <w:tc>
          <w:tcPr>
            <w:tcW w:w="4420" w:type="dxa"/>
            <w:shd w:val="clear" w:color="auto" w:fill="auto"/>
            <w:vAlign w:val="bottom"/>
          </w:tcPr>
          <w:p w:rsidR="00552FA0" w:rsidRDefault="00E85ED5">
            <w:pPr>
              <w:spacing w:line="0" w:lineRule="atLeast"/>
              <w:ind w:left="134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16-09</w:t>
            </w:r>
          </w:p>
        </w:tc>
        <w:tc>
          <w:tcPr>
            <w:tcW w:w="2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Ouverture [Part]</w:t>
            </w:r>
          </w:p>
        </w:tc>
        <w:tc>
          <w:tcPr>
            <w:tcW w:w="4420" w:type="dxa"/>
            <w:shd w:val="clear" w:color="auto" w:fill="auto"/>
            <w:vAlign w:val="bottom"/>
          </w:tcPr>
          <w:p w:rsidR="00552FA0" w:rsidRDefault="00E85ED5">
            <w:pPr>
              <w:spacing w:line="0" w:lineRule="atLeast"/>
              <w:ind w:left="1340"/>
              <w:rPr>
                <w:rFonts w:ascii="Arial" w:eastAsia="Arial" w:hAnsi="Arial"/>
              </w:rPr>
            </w:pPr>
            <w:r>
              <w:rPr>
                <w:rFonts w:ascii="Arial" w:eastAsia="Arial" w:hAnsi="Arial"/>
              </w:rPr>
              <w:t>OST Le Grand Bleu</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5744" behindDoc="1" locked="0" layoutInCell="1" allowOverlap="1">
                <wp:simplePos x="0" y="0"/>
                <wp:positionH relativeFrom="column">
                  <wp:posOffset>-9525</wp:posOffset>
                </wp:positionH>
                <wp:positionV relativeFrom="paragraph">
                  <wp:posOffset>869950</wp:posOffset>
                </wp:positionV>
                <wp:extent cx="6264275" cy="0"/>
                <wp:effectExtent l="9525" t="12700" r="12700" b="6350"/>
                <wp:wrapNone/>
                <wp:docPr id="1616" name="Line 2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6" o:spid="_x0000_s1026" style="position:absolute;z-index:-25202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8.5pt" to="492.5pt,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fk/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37"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49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34" w:name="page50"/>
    <w:bookmarkEnd w:id="34"/>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296768"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615" name="Rectangle 2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7" o:spid="_x0000_s1026" style="position:absolute;margin-left:48.2pt;margin-top:28.35pt;width:493.35pt;height:14.65pt;z-index:-2520197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D60sot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FLUIDEZ CON IMÁGENES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77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4" name="Line 2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8" o:spid="_x0000_s1026" style="position:absolute;z-index:-25201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4hg5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9I8&#10;QhL3sKUNlwxlyd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EuIYO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60"/>
        <w:rPr>
          <w:rFonts w:ascii="Arial" w:eastAsia="Arial" w:hAnsi="Arial"/>
        </w:rPr>
      </w:pPr>
      <w:r>
        <w:rPr>
          <w:rFonts w:ascii="Arial" w:eastAsia="Arial" w:hAnsi="Arial"/>
        </w:rPr>
        <w:t>La Danza de Fluidez con Imágenes tiene un carácter mímico y constituye una poética del gesto. Algunos gestos poseen una gran pureza expresiva, entre ellos elegí, para demostración de esta danza, los siguientes:</w:t>
      </w:r>
    </w:p>
    <w:p w:rsidR="00552FA0" w:rsidRDefault="00552FA0">
      <w:pPr>
        <w:spacing w:line="186" w:lineRule="exact"/>
        <w:rPr>
          <w:rFonts w:ascii="Times New Roman" w:eastAsia="Times New Roman" w:hAnsi="Times New Roman"/>
        </w:rPr>
      </w:pP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Abrir una puerta</w:t>
      </w:r>
    </w:p>
    <w:p w:rsidR="00552FA0" w:rsidRDefault="00552FA0">
      <w:pPr>
        <w:spacing w:line="33" w:lineRule="exact"/>
        <w:rPr>
          <w:rFonts w:ascii="Arial" w:eastAsia="Arial" w:hAnsi="Arial"/>
        </w:rPr>
      </w:pP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Indicar una nube</w:t>
      </w: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Abrir una ventana en el cielo</w:t>
      </w:r>
    </w:p>
    <w:p w:rsidR="00552FA0" w:rsidRDefault="00552FA0">
      <w:pPr>
        <w:spacing w:line="1" w:lineRule="exact"/>
        <w:rPr>
          <w:rFonts w:ascii="Arial" w:eastAsia="Arial" w:hAnsi="Arial"/>
        </w:rPr>
      </w:pP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Indicar un pájaro en vuelo</w:t>
      </w:r>
    </w:p>
    <w:p w:rsidR="00552FA0" w:rsidRDefault="00552FA0">
      <w:pPr>
        <w:spacing w:line="1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la consigna se sugiere a los alumnos crear sus propios gestos, utilizando libremente su  imaginación.</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Nuestro lenguaje gestual está a menudo muy empobrecido por la falta de libertad de expresión auténtica de nosotros mismos y por el carácter rutinario de la mayoría de nuestras acciones y gestos cotidianos. Nuestros pensamientos y nuestra imaginación se disocian de lo que hacemos y sentimos. Esta danza facilita la conexión entre lo imaginario y la creación sensible, la inspiración.</w:t>
      </w:r>
    </w:p>
    <w:p w:rsidR="00552FA0" w:rsidRDefault="00552FA0">
      <w:pPr>
        <w:spacing w:line="189" w:lineRule="exact"/>
        <w:rPr>
          <w:rFonts w:ascii="Times New Roman" w:eastAsia="Times New Roman" w:hAnsi="Times New Roman"/>
        </w:rPr>
      </w:pPr>
    </w:p>
    <w:p w:rsidR="00552FA0" w:rsidRDefault="00E85ED5">
      <w:pPr>
        <w:spacing w:line="259" w:lineRule="auto"/>
        <w:ind w:left="180" w:right="120"/>
        <w:rPr>
          <w:rFonts w:ascii="Arial" w:eastAsia="Arial" w:hAnsi="Arial"/>
        </w:rPr>
      </w:pPr>
      <w:r>
        <w:rPr>
          <w:rFonts w:ascii="Arial" w:eastAsia="Arial" w:hAnsi="Arial"/>
        </w:rPr>
        <w:t>Objetivo: Integrar el movimiento a la conciencia. La integración ideo-motriz. Dar realidad a la imaginación, y abrir nuestro movimiento y nuestras danzas al universo de la imaginación. Estimular la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00"/>
        <w:gridCol w:w="94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Brandebourgeois 1 - 2,</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F-Dur BWV 1046</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9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Radicalización de la vivencia en todos los casos.</w:t>
            </w:r>
          </w:p>
        </w:tc>
        <w:tc>
          <w:tcPr>
            <w:tcW w:w="4000" w:type="dxa"/>
            <w:shd w:val="clear" w:color="auto" w:fill="auto"/>
            <w:vAlign w:val="bottom"/>
          </w:tcPr>
          <w:p w:rsidR="00552FA0" w:rsidRDefault="00552FA0">
            <w:pPr>
              <w:spacing w:line="0" w:lineRule="atLeast"/>
              <w:rPr>
                <w:rFonts w:ascii="Times New Roman" w:eastAsia="Times New Roman" w:hAnsi="Times New Roman"/>
              </w:rPr>
            </w:pPr>
          </w:p>
        </w:tc>
        <w:tc>
          <w:tcPr>
            <w:tcW w:w="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19-16</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Andantino Siciliano - Concerto n°1 per</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Giuliani, Mauro (1781-1829)</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chitarra e archi in La Maggiore op.30 - 2</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17-10</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Caravansary</w:t>
            </w:r>
          </w:p>
        </w:tc>
        <w:tc>
          <w:tcPr>
            <w:tcW w:w="4000" w:type="dxa"/>
            <w:shd w:val="clear" w:color="auto" w:fill="auto"/>
            <w:vAlign w:val="bottom"/>
          </w:tcPr>
          <w:p w:rsidR="00552FA0" w:rsidRDefault="00E85ED5">
            <w:pPr>
              <w:spacing w:line="230" w:lineRule="exact"/>
              <w:ind w:left="14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4:36</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 petite fille de la mer</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Vangelis</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She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881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13" name="Rectangle 2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9" o:spid="_x0000_s1026" style="position:absolute;margin-left:-.75pt;margin-top:6.3pt;width:493.3pt;height:14.7pt;z-index:-25201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FLUIDEZ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98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2" name="Line 2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0" o:spid="_x0000_s1026" style="position:absolute;z-index:-25201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10k0JQ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XtdJN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Este es el ejercicio más importante de ajustamiento corporal entre dos personas, porque en cada momento de la danza permite una adaptación dinámica de los cuerpos. Cuando dos personas se encuentran corporalmente y una es fluida, mientras la otra es rígida, se puede hablar de "desencuentro". La "Fluidez en apres" representa la más perfecta comunión y reciprocidad en el encuentro corporal.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Sensibilizar a las personas al ajustamiento sensual. Este ajustamiento tiene como efecto la disminución del egocentrismo, pues debe producirse un cuidado recíproco de los movimientos. Cuando es posible fluir en pareja se entra en un estado sincero de éxtasis amoroso.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60"/>
        <w:rPr>
          <w:rFonts w:ascii="Arial" w:eastAsia="Arial" w:hAnsi="Arial"/>
        </w:rPr>
      </w:pPr>
      <w:r>
        <w:rPr>
          <w:rFonts w:ascii="Arial" w:eastAsia="Arial" w:hAnsi="Arial"/>
        </w:rPr>
        <w:t>Los amantes que pueden fluir tienen posibilidad de ser felices, porque cada uno acepta las iniciativas del otro.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vivencia de Fluidez en Pareja es como navegar en el cuerpo del otro.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Descripción: Dos personas bailan muy cerca el uno del otro, cara a cara. Su danza es creada por un contacto sensible y cada una de ellas, movida por su sensibilidad, se desliza y se acomoda en los espacios que quedan disponibles en los movimientos de su compañero. De alguna manera, las dos personas "navegan" en el movimiento del cuerpo de la otra.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240"/>
        <w:gridCol w:w="18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Learning To Love You</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12-18</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Nature Boy</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Peixoto, Araken</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12-16</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Peixoto, Araken</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08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11" name="Rectangle 2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1" o:spid="_x0000_s1026" style="position:absolute;margin-left:-.75pt;margin-top:6.3pt;width:493.3pt;height:14.7pt;z-index:-25201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jZv6piYCAABB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LIBRE DE FLUIDEZ</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018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0" name="Line 2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2" o:spid="_x0000_s1026" style="position:absolute;z-index:-25201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SP2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1IY&#10;kMQ9bGnDJUNZmvn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DhSP2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Podemos decir que una persona que danza con fluidez, sabe danzar.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2912" behindDoc="1" locked="0" layoutInCell="1" allowOverlap="1">
                <wp:simplePos x="0" y="0"/>
                <wp:positionH relativeFrom="column">
                  <wp:posOffset>-9525</wp:posOffset>
                </wp:positionH>
                <wp:positionV relativeFrom="paragraph">
                  <wp:posOffset>193040</wp:posOffset>
                </wp:positionV>
                <wp:extent cx="6264275" cy="0"/>
                <wp:effectExtent l="9525" t="12065" r="12700" b="6985"/>
                <wp:wrapNone/>
                <wp:docPr id="1609" name="Line 2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3" o:spid="_x0000_s1026" style="position:absolute;z-index:-25201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5.2pt" to="492.5pt,15.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71"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50</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35" w:name="page51"/>
      <w:bookmarkEnd w:id="35"/>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Las personas se mueven lentamente, con un movimiento armónico no sólo de las piernas sino del cuerpo entero. La sinergía (piernas/ronco) está presente, los movimientos son redondeados y el desplazamiento de la base (es decir los pies) se hace en un juego sutil de equilibrio y desequilibrio. Se recomienda a las personas de apoyar el talón y no la punta de los pies al cambiar de lugar. La evolución no se consigue solamente hacia adelante y en linea recta, sino al azar, explorando todos los niveles espaciales (vertical, frontal, posterior, superior, inferior). La danza se lleva a cabo en su totalidad en una posición de pie y se caracteriza por la estabilidad de la base, la ligereza de la parte superior del cuerpo, la libertad de movimiento y la modulación de tono entre los momentos yin y los momentos yang.</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20"/>
        <w:rPr>
          <w:rFonts w:ascii="Arial" w:eastAsia="Arial" w:hAnsi="Arial"/>
        </w:rPr>
      </w:pPr>
      <w:r>
        <w:rPr>
          <w:rFonts w:ascii="Arial" w:eastAsia="Arial" w:hAnsi="Arial"/>
        </w:rPr>
        <w:t>Poner en práctica la vivencia de fluidez ya descrita, desplazándose en forma fluida y sensible por el espacio. Aprender a danzar con gracia, armonía y levedad.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300"/>
        <w:gridCol w:w="17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Zamfir, Gheorghe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17-10</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Caravansary</w:t>
            </w:r>
          </w:p>
        </w:tc>
        <w:tc>
          <w:tcPr>
            <w:tcW w:w="330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Earth Born [from Asia]</w:t>
            </w:r>
          </w:p>
        </w:tc>
        <w:tc>
          <w:tcPr>
            <w:tcW w:w="330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09-20</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Oxygène, Pt. 1</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Jarre, Jean-Michel</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Poyares, Carlos</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She</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Zamfir, Gheorghe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09-14</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Answer's At The End</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Light Thas Has Lighted The World</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 Can See It</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39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08"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4" o:spid="_x0000_s1026" style="position:absolute;margin-left:-.75pt;margin-top:6.3pt;width:493.3pt;height:14.7pt;z-index:-25201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EWqz4Y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FLUIDEZ EN GRUPO CON CONTACTO SENSIBLE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049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07" name="Line 2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5" o:spid="_x0000_s1026" style="position:absolute;z-index:-25201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owSs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K5JZ&#10;hCRuYUs7LhnK0qkfT6dtCVFruTe+QXKRr3qnyHeLpFo3WB5ZoPl21ZCY+oz4XYq/WA1FDt0XRSEG&#10;n5wKs7rUpvWQMAV0CSu53lfCLg4R+FlkRZ7NphEigy/G5ZCojXWfmWqRN5aRANYBGJ931nkiuBxC&#10;fB2ptlyIsHEhUQdss1mShAyrBKfe6+OsOR7WwqAzBtFMJkWx3Ya2wPMY5qErbJs+Lrh6ORl1kjSU&#10;aRimm5vtMBe9DbSE9IWgSSB6s3q5/HhKnjbzzTwf5VmxGeVJVY0+bdf5qNims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howS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60"/>
        <w:rPr>
          <w:rFonts w:ascii="Arial" w:eastAsia="Arial" w:hAnsi="Arial"/>
        </w:rPr>
      </w:pPr>
      <w:r>
        <w:rPr>
          <w:rFonts w:ascii="Arial" w:eastAsia="Arial" w:hAnsi="Arial"/>
        </w:rPr>
        <w:t>Es un primer paso de aceptación de la diversidad. Es una forma sutil de contacto, con elementos afectivos y trascendentes. Posee un elemento indiferenciado, orientado hacia una comunión intra-especie.</w:t>
      </w:r>
    </w:p>
    <w:p w:rsidR="00552FA0" w:rsidRDefault="00552FA0">
      <w:pPr>
        <w:spacing w:line="172" w:lineRule="exact"/>
        <w:rPr>
          <w:rFonts w:ascii="Times New Roman" w:eastAsia="Times New Roman" w:hAnsi="Times New Roman"/>
        </w:rPr>
      </w:pPr>
    </w:p>
    <w:p w:rsidR="00552FA0" w:rsidRDefault="00E85ED5">
      <w:pPr>
        <w:spacing w:line="258" w:lineRule="auto"/>
        <w:ind w:left="180" w:right="360"/>
        <w:rPr>
          <w:rFonts w:ascii="Arial" w:eastAsia="Arial" w:hAnsi="Arial"/>
        </w:rPr>
      </w:pPr>
      <w:r>
        <w:rPr>
          <w:rFonts w:ascii="Arial" w:eastAsia="Arial" w:hAnsi="Arial"/>
        </w:rPr>
        <w:t>Se trata de fluir delicadamente desplazándose entre los compañeros (el contacto que se establece es de naturaleza fugaz).</w:t>
      </w:r>
    </w:p>
    <w:p w:rsidR="00552FA0" w:rsidRDefault="00E85ED5">
      <w:pPr>
        <w:spacing w:line="0" w:lineRule="atLeast"/>
        <w:ind w:left="180"/>
        <w:rPr>
          <w:rFonts w:ascii="Arial" w:eastAsia="Arial" w:hAnsi="Arial"/>
        </w:rPr>
      </w:pPr>
      <w:r>
        <w:rPr>
          <w:rFonts w:ascii="Arial" w:eastAsia="Arial" w:hAnsi="Arial"/>
        </w:rPr>
        <w:t>Produce un efecto regresivo de nivel medio.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80"/>
        <w:rPr>
          <w:rFonts w:ascii="Arial" w:eastAsia="Arial" w:hAnsi="Arial"/>
        </w:rPr>
      </w:pPr>
      <w:r>
        <w:rPr>
          <w:rFonts w:ascii="Arial" w:eastAsia="Arial" w:hAnsi="Arial"/>
        </w:rPr>
        <w:t>Conseguir la aceptación de la diversidad. En este sentido transforma la patología racista en inteligencia social, o sea tolerancia y simpatía en relación con personas diferentes.</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La aceptación de la diversidad enriquece la vida personal, porque permite la interacción con personas que tienen características muy diferentes y que aportan los matices de la propia identidad.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20"/>
        <w:rPr>
          <w:rFonts w:ascii="Arial" w:eastAsia="Arial" w:hAnsi="Arial"/>
        </w:rPr>
      </w:pPr>
      <w:r>
        <w:rPr>
          <w:rFonts w:ascii="Arial" w:eastAsia="Arial" w:hAnsi="Arial"/>
        </w:rPr>
        <w:t>Es la vivencia de navegar en medio a la especie humana y de sentir el instinto de la manada, o sea el instinto de solidaridad intra-especie, que es la base de la afectividad.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14-18</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Mood Indigo</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Fitzgerald, Ella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02-11</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Nice To Be Around</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Williams, Paul</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598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06" name="Rectangle 2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6" o:spid="_x0000_s1026" style="position:absolute;margin-left:-.75pt;margin-top:6.3pt;width:493.3pt;height:14.7pt;z-index:-25201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Pgfoks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EJERCICIOS DE EUTONÍA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070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05" name="Line 2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7" o:spid="_x0000_s1026" style="position:absolute;z-index:-25200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8W5u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88W5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Ejercicios de Eutonía en Biodanza pueden ser realizados de tres formas:</w:t>
      </w:r>
    </w:p>
    <w:p w:rsidR="00552FA0" w:rsidRDefault="00552FA0">
      <w:pPr>
        <w:spacing w:line="232" w:lineRule="exact"/>
        <w:rPr>
          <w:rFonts w:ascii="Times New Roman" w:eastAsia="Times New Roman" w:hAnsi="Times New Roman"/>
        </w:rPr>
      </w:pPr>
    </w:p>
    <w:p w:rsidR="00552FA0" w:rsidRDefault="00E85ED5">
      <w:pPr>
        <w:numPr>
          <w:ilvl w:val="0"/>
          <w:numId w:val="11"/>
        </w:numPr>
        <w:tabs>
          <w:tab w:val="left" w:pos="300"/>
        </w:tabs>
        <w:spacing w:line="0" w:lineRule="atLeast"/>
        <w:ind w:left="300" w:hanging="125"/>
        <w:rPr>
          <w:rFonts w:ascii="Arial" w:eastAsia="Arial" w:hAnsi="Arial"/>
        </w:rPr>
      </w:pPr>
      <w:r>
        <w:rPr>
          <w:rFonts w:ascii="Arial" w:eastAsia="Arial" w:hAnsi="Arial"/>
        </w:rPr>
        <w:t>En pareja</w:t>
      </w:r>
    </w:p>
    <w:p w:rsidR="00552FA0" w:rsidRDefault="00552FA0">
      <w:pPr>
        <w:spacing w:line="33" w:lineRule="exact"/>
        <w:rPr>
          <w:rFonts w:ascii="Arial" w:eastAsia="Arial" w:hAnsi="Arial"/>
        </w:rPr>
      </w:pPr>
    </w:p>
    <w:p w:rsidR="00552FA0" w:rsidRDefault="00E85ED5">
      <w:pPr>
        <w:numPr>
          <w:ilvl w:val="0"/>
          <w:numId w:val="11"/>
        </w:numPr>
        <w:tabs>
          <w:tab w:val="left" w:pos="300"/>
        </w:tabs>
        <w:spacing w:line="0" w:lineRule="atLeast"/>
        <w:ind w:left="300" w:hanging="125"/>
        <w:rPr>
          <w:rFonts w:ascii="Arial" w:eastAsia="Arial" w:hAnsi="Arial"/>
        </w:rPr>
      </w:pPr>
      <w:r>
        <w:rPr>
          <w:rFonts w:ascii="Arial" w:eastAsia="Arial" w:hAnsi="Arial"/>
        </w:rPr>
        <w:t>En grupo de 3</w:t>
      </w:r>
    </w:p>
    <w:p w:rsidR="00552FA0" w:rsidRDefault="00E85ED5">
      <w:pPr>
        <w:numPr>
          <w:ilvl w:val="0"/>
          <w:numId w:val="11"/>
        </w:numPr>
        <w:tabs>
          <w:tab w:val="left" w:pos="300"/>
        </w:tabs>
        <w:spacing w:line="0" w:lineRule="atLeast"/>
        <w:ind w:left="300" w:hanging="125"/>
        <w:rPr>
          <w:rFonts w:ascii="Arial" w:eastAsia="Arial" w:hAnsi="Arial"/>
        </w:rPr>
      </w:pPr>
      <w:r>
        <w:rPr>
          <w:rFonts w:ascii="Arial" w:eastAsia="Arial" w:hAnsi="Arial"/>
        </w:rPr>
        <w:t>En ronda</w:t>
      </w:r>
    </w:p>
    <w:p w:rsidR="00552FA0" w:rsidRDefault="00552FA0">
      <w:pPr>
        <w:spacing w:line="200" w:lineRule="exact"/>
        <w:rPr>
          <w:rFonts w:ascii="Times New Roman" w:eastAsia="Times New Roman" w:hAnsi="Times New Roman"/>
        </w:rPr>
      </w:pPr>
    </w:p>
    <w:p w:rsidR="00552FA0" w:rsidRDefault="00E85ED5">
      <w:pPr>
        <w:spacing w:line="275" w:lineRule="auto"/>
        <w:ind w:left="180" w:right="440"/>
        <w:rPr>
          <w:rFonts w:ascii="Arial" w:eastAsia="Arial" w:hAnsi="Arial"/>
        </w:rPr>
      </w:pPr>
      <w:r>
        <w:rPr>
          <w:rFonts w:ascii="Arial" w:eastAsia="Arial" w:hAnsi="Arial"/>
        </w:rPr>
        <w:t>La EUTONÍA EN PARES comprende cuatro ejercicios: Danza de eutonía (de los índices), de manos, de pies, de todo el cuerpo.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8032" behindDoc="1" locked="0" layoutInCell="1" allowOverlap="1">
                <wp:simplePos x="0" y="0"/>
                <wp:positionH relativeFrom="column">
                  <wp:posOffset>-9525</wp:posOffset>
                </wp:positionH>
                <wp:positionV relativeFrom="paragraph">
                  <wp:posOffset>638810</wp:posOffset>
                </wp:positionV>
                <wp:extent cx="6264275" cy="0"/>
                <wp:effectExtent l="9525" t="10160" r="12700" b="8890"/>
                <wp:wrapNone/>
                <wp:docPr id="1604" name="Line 2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8" o:spid="_x0000_s1026" style="position:absolute;z-index:-25200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0.3pt" to="492.5pt,50.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HlMn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73"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51</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251" w:lineRule="auto"/>
        <w:ind w:left="180" w:right="140"/>
        <w:rPr>
          <w:rFonts w:ascii="Arial" w:eastAsia="Arial" w:hAnsi="Arial"/>
        </w:rPr>
      </w:pPr>
      <w:bookmarkStart w:id="36" w:name="page52"/>
      <w:bookmarkEnd w:id="36"/>
      <w:r>
        <w:rPr>
          <w:rFonts w:ascii="Arial" w:eastAsia="Arial" w:hAnsi="Arial"/>
        </w:rPr>
        <w:lastRenderedPageBreak/>
        <w:t>Los Ejercicios de Eutonía tienen por objetivo la ecualización del tono muscular, para que el nivel de tensión y relajación entre las personas que participan pueda igualarse. Este efecto puede ser medido por el electromiógrafo después de una vivencia de Eutonía. El resultado es la superación progresiva de la tendencia a establecer relaciones interpersonales de dominación-sumisión.</w:t>
      </w:r>
    </w:p>
    <w:p w:rsidR="00552FA0" w:rsidRDefault="00552FA0">
      <w:pPr>
        <w:spacing w:line="1" w:lineRule="exact"/>
        <w:rPr>
          <w:rFonts w:ascii="Times New Roman" w:eastAsia="Times New Roman" w:hAnsi="Times New Roman"/>
        </w:rPr>
      </w:pPr>
    </w:p>
    <w:p w:rsidR="00552FA0" w:rsidRDefault="00E85ED5">
      <w:pPr>
        <w:spacing w:line="275" w:lineRule="auto"/>
        <w:ind w:left="180" w:right="200"/>
        <w:rPr>
          <w:rFonts w:ascii="Arial" w:eastAsia="Arial" w:hAnsi="Arial"/>
        </w:rPr>
      </w:pPr>
      <w:r>
        <w:rPr>
          <w:rFonts w:ascii="Arial" w:eastAsia="Arial" w:hAnsi="Arial"/>
        </w:rPr>
        <w:t>Recuperar la capacidad de establecer relaciones interpersonales basada en la reciprocidad, sin que exista una parte dominante y una sumisa.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9056" behindDoc="1" locked="0" layoutInCell="1" allowOverlap="1">
                <wp:simplePos x="0" y="0"/>
                <wp:positionH relativeFrom="column">
                  <wp:posOffset>-9525</wp:posOffset>
                </wp:positionH>
                <wp:positionV relativeFrom="paragraph">
                  <wp:posOffset>37465</wp:posOffset>
                </wp:positionV>
                <wp:extent cx="6264910" cy="186690"/>
                <wp:effectExtent l="0" t="0" r="2540" b="4445"/>
                <wp:wrapNone/>
                <wp:docPr id="1603" name="Rectangle 2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9" o:spid="_x0000_s1026" style="position:absolute;margin-left:-.75pt;margin-top:2.95pt;width:493.3pt;height:14.7pt;z-index:-25200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" fillcolor="#ff9" strokecolor="white"/>
            </w:pict>
          </mc:Fallback>
        </mc:AlternateContent>
      </w:r>
    </w:p>
    <w:p w:rsidR="00552FA0" w:rsidRDefault="00552FA0">
      <w:pPr>
        <w:spacing w:line="4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OPOSICIÓN ARMÓNICA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00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02" name="Line 2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0" o:spid="_x0000_s1026" style="position:absolute;z-index:-25200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qB0dJQ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ZKgdH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160"/>
        <w:rPr>
          <w:rFonts w:ascii="Arial" w:eastAsia="Arial" w:hAnsi="Arial"/>
        </w:rPr>
      </w:pPr>
      <w:r>
        <w:rPr>
          <w:rFonts w:ascii="Arial" w:eastAsia="Arial" w:hAnsi="Arial"/>
        </w:rPr>
        <w:t>Las dos personas frente a frente, se ubican de manera de sentir la estabilidad de su base, las piernas separadas, las rodillas flexibles para bajar el centro de gravedad del cuerpo al vientre, el torso erguido, y la concentración de la fuerza en el vientre. Las personas juntan sus manos, las palmas tónicas y apoyadas una contra la otra bien planas, en total adherencia.</w:t>
      </w:r>
    </w:p>
    <w:p w:rsidR="00552FA0" w:rsidRDefault="00552FA0">
      <w:pPr>
        <w:spacing w:line="2" w:lineRule="exact"/>
        <w:rPr>
          <w:rFonts w:ascii="Times New Roman" w:eastAsia="Times New Roman" w:hAnsi="Times New Roman"/>
        </w:rPr>
      </w:pPr>
    </w:p>
    <w:p w:rsidR="00552FA0" w:rsidRDefault="00E85ED5">
      <w:pPr>
        <w:spacing w:line="241" w:lineRule="auto"/>
        <w:ind w:left="180" w:right="40"/>
        <w:rPr>
          <w:rFonts w:ascii="Arial" w:eastAsia="Arial" w:hAnsi="Arial"/>
        </w:rPr>
      </w:pPr>
      <w:r>
        <w:rPr>
          <w:rFonts w:ascii="Arial" w:eastAsia="Arial" w:hAnsi="Arial"/>
        </w:rPr>
        <w:t>La conexión se hace a la vez en la mirada, que expresa la determinación de posicionarse con potencia, y la complicidad. Ambas ejercen una presión pulsante en las manos, lo que permite un movimiento pulsante de ida y vuelta en el cual participa el cuerpo entero. La finalidad no es “hacer caer al otro” o “mostrarle quien es el más fuerte” sino permitir un diálogo a su vez afectivo y potente. Observar que la fuerza viene del centro (vientre, plexo, tronco) y no sólo de las manos.</w:t>
      </w:r>
    </w:p>
    <w:p w:rsidR="00552FA0" w:rsidRDefault="00552FA0">
      <w:pPr>
        <w:spacing w:line="1" w:lineRule="exact"/>
        <w:rPr>
          <w:rFonts w:ascii="Times New Roman" w:eastAsia="Times New Roman" w:hAnsi="Times New Roman"/>
        </w:rPr>
      </w:pPr>
    </w:p>
    <w:p w:rsidR="00552FA0" w:rsidRDefault="00E85ED5">
      <w:pPr>
        <w:spacing w:line="241" w:lineRule="auto"/>
        <w:ind w:left="180" w:right="60"/>
        <w:rPr>
          <w:rFonts w:ascii="Arial" w:eastAsia="Arial" w:hAnsi="Arial"/>
        </w:rPr>
      </w:pPr>
      <w:r>
        <w:rPr>
          <w:rFonts w:ascii="Arial" w:eastAsia="Arial" w:hAnsi="Arial"/>
        </w:rPr>
        <w:t>A medida que transcurre la danza, puede haber desplazamiento de la base de apoyo con el fin de mantener el equilibrio. Es conveniente también indicar a las personas que el hecho de inclinar demasiado el busto hacia adelante compromete el equilibrio necesario para la manifestación de un tono potente.</w:t>
      </w:r>
    </w:p>
    <w:p w:rsidR="00552FA0" w:rsidRDefault="00552FA0">
      <w:pPr>
        <w:spacing w:line="198"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Alternativa: Puede haber una variación de la posición. Las dos personas ubican su brazo derecho, codo ligeramente replegado (como un escudo) delante de ellas. El contacto se hace entonces con el brazo, como en una posición de lucha. La vivencia está más orientada a la confrontación pero hay siempre una búsqueda de armonía y de reconocimiento de la fuerza del otro.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300"/>
        <w:rPr>
          <w:rFonts w:ascii="Arial" w:eastAsia="Arial" w:hAnsi="Arial"/>
        </w:rPr>
      </w:pPr>
      <w:r>
        <w:rPr>
          <w:rFonts w:ascii="Arial" w:eastAsia="Arial" w:hAnsi="Arial"/>
        </w:rPr>
        <w:t>Esta danza tiene como objetivo permitirle a la persona exprimir (expresar) la parte yang y poderosa de su tonicidad y encontrar el equivalente en el otro. Se trata de un juego sutil y afectivo de diálogo entre dos fuerzas que poco a poco se armonizan. Es siempre la afectividad que sale ganadora. Esta danza tiene como objetivo tanto aprender a expresar nuestras diferencias frente al otro como frente a sí mismo, y a escucharlas. Con un feedback perfecto con el fin de alcanzar un equilibrio progresivo gracias a ajustes sucesivos.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7" w:lineRule="auto"/>
        <w:ind w:left="180" w:right="60"/>
        <w:rPr>
          <w:rFonts w:ascii="Arial" w:eastAsia="Arial" w:hAnsi="Arial"/>
          <w:sz w:val="19"/>
        </w:rPr>
      </w:pPr>
      <w:r>
        <w:rPr>
          <w:rFonts w:ascii="Arial" w:eastAsia="Arial" w:hAnsi="Arial"/>
          <w:sz w:val="19"/>
        </w:rPr>
        <w:t>El diálogo que se establece entre dos personas cuando están en contacto o cuando se tocan está constituído por varios elementos entre los cuales la percepción del tono juega un rol esencial. El tono puede ser liviano y orientar el diálogo hacia la delicadeza. Puede ser pesado y tornar el diálogo pesado. Puede ser potente y llevar a una suerte de confrontación (distinguir de un enfrentamiento). El tono nos informa recíprocamente sobre la orientación emocional, psicológica y relacional de la situación de este encuentro. La oposición forma parte de las múltiples facetas del encuentro en la relación con el otro. Informa sobre la divergencia de posiciones y sobre la determinación que posee cada uno para hacer valer la propia.</w:t>
      </w:r>
    </w:p>
    <w:p w:rsidR="00552FA0" w:rsidRDefault="00552FA0">
      <w:pPr>
        <w:spacing w:line="4" w:lineRule="exact"/>
        <w:rPr>
          <w:rFonts w:ascii="Times New Roman" w:eastAsia="Times New Roman" w:hAnsi="Times New Roman"/>
        </w:rPr>
      </w:pPr>
    </w:p>
    <w:p w:rsidR="00552FA0" w:rsidRDefault="00E85ED5">
      <w:pPr>
        <w:spacing w:line="241" w:lineRule="auto"/>
        <w:ind w:left="180" w:right="580"/>
        <w:rPr>
          <w:rFonts w:ascii="Arial" w:eastAsia="Arial" w:hAnsi="Arial"/>
        </w:rPr>
      </w:pPr>
      <w:r>
        <w:rPr>
          <w:rFonts w:ascii="Arial" w:eastAsia="Arial" w:hAnsi="Arial"/>
        </w:rPr>
        <w:t>Es armoniosa cuando abre la puerta al diálogo, permitiendo que se establezca una pulsación eutónica simétrica: cada uno es escuchado en lo que tiene que expresar, aún con fuerza.</w:t>
      </w:r>
    </w:p>
    <w:p w:rsidR="00552FA0" w:rsidRDefault="00E85ED5">
      <w:pPr>
        <w:spacing w:line="242" w:lineRule="auto"/>
        <w:ind w:left="180" w:right="380"/>
        <w:rPr>
          <w:rFonts w:ascii="Arial" w:eastAsia="Arial" w:hAnsi="Arial"/>
        </w:rPr>
      </w:pPr>
      <w:r>
        <w:rPr>
          <w:rFonts w:ascii="Arial" w:eastAsia="Arial" w:hAnsi="Arial"/>
        </w:rPr>
        <w:t>Ninguno tiene la intención de anular al otro. La capacidad de vivenciar la oposición sin romper por eso el diálogo nutre una afectividad madura.</w:t>
      </w:r>
    </w:p>
    <w:p w:rsidR="00552FA0" w:rsidRDefault="00552FA0">
      <w:pPr>
        <w:spacing w:line="197"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 xml:space="preserve">Hay, en toda relación entre una identidad sana y asumida a otra identidad sana y </w:t>
      </w:r>
      <w:proofErr w:type="gramStart"/>
      <w:r>
        <w:rPr>
          <w:rFonts w:ascii="Arial" w:eastAsia="Arial" w:hAnsi="Arial"/>
        </w:rPr>
        <w:t>fuerte ,</w:t>
      </w:r>
      <w:proofErr w:type="gramEnd"/>
      <w:r>
        <w:rPr>
          <w:rFonts w:ascii="Arial" w:eastAsia="Arial" w:hAnsi="Arial"/>
        </w:rPr>
        <w:t xml:space="preserve"> momentos donde nos oponemos. Nuestra capacidad para vivir estos momentos con serenidad forma parte del reconocimiento de nuestra propia dignidad y la del otro. Así se neutraliza la violencia generada por la frustración de no saber cómo posicionarse. Esta danza es, en cierta forma, equiparable al yang de la danza de eutonía de las manos. Aquí, uno y otro están en contacto con su propia fuerza, pero esta no apunta a debilitar al otro.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Uno y otro armonizan, con el tono, el encuentro de sus potencias respectivas.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040"/>
        <w:gridCol w:w="3860"/>
        <w:gridCol w:w="120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15-08</w:t>
            </w:r>
          </w:p>
        </w:tc>
        <w:tc>
          <w:tcPr>
            <w:tcW w:w="40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Adios nonino</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Piazzolla, Astor</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12-19</w:t>
            </w:r>
          </w:p>
        </w:tc>
        <w:tc>
          <w:tcPr>
            <w:tcW w:w="40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Peixoto, Araken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15-11</w:t>
            </w:r>
          </w:p>
        </w:tc>
        <w:tc>
          <w:tcPr>
            <w:tcW w:w="40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Crime Of The Century [Part, long]</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Supertramp</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19-09</w:t>
            </w:r>
          </w:p>
        </w:tc>
        <w:tc>
          <w:tcPr>
            <w:tcW w:w="40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Epílogo (Final) - Floresta do Amazonas</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Villa-Lobos, Heitor (1887-1959)</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Más comprometedora.</w:t>
            </w:r>
          </w:p>
        </w:tc>
        <w:tc>
          <w:tcPr>
            <w:tcW w:w="3860" w:type="dxa"/>
            <w:shd w:val="clear" w:color="auto" w:fill="auto"/>
            <w:vAlign w:val="bottom"/>
          </w:tcPr>
          <w:p w:rsidR="00552FA0" w:rsidRDefault="00552FA0">
            <w:pPr>
              <w:spacing w:line="0" w:lineRule="atLeast"/>
              <w:rPr>
                <w:rFonts w:ascii="Times New Roman" w:eastAsia="Times New Roman" w:hAnsi="Times New Roman"/>
              </w:rPr>
            </w:pP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5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15-09  </w:t>
            </w:r>
            <w:r>
              <w:rPr>
                <w:rFonts w:ascii="Arial" w:eastAsia="Arial" w:hAnsi="Arial"/>
                <w:b/>
                <w:color w:val="000080"/>
              </w:rPr>
              <w:t>Zdrowas Mario</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OST Chamanka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1104" behindDoc="1" locked="0" layoutInCell="1" allowOverlap="1">
                <wp:simplePos x="0" y="0"/>
                <wp:positionH relativeFrom="column">
                  <wp:posOffset>-9525</wp:posOffset>
                </wp:positionH>
                <wp:positionV relativeFrom="paragraph">
                  <wp:posOffset>429895</wp:posOffset>
                </wp:positionV>
                <wp:extent cx="6264275" cy="0"/>
                <wp:effectExtent l="9525" t="10795" r="12700" b="8255"/>
                <wp:wrapNone/>
                <wp:docPr id="1601" name="Line 2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1" o:spid="_x0000_s1026" style="position:absolute;z-index:-25200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3.85pt" to="492.5pt,33.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4"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52</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5" w:right="1100" w:bottom="87" w:left="980" w:header="0" w:footer="0" w:gutter="0"/>
          <w:cols w:space="0" w:equalWidth="0">
            <w:col w:w="9820"/>
          </w:cols>
          <w:docGrid w:linePitch="360"/>
        </w:sectPr>
      </w:pPr>
    </w:p>
    <w:bookmarkStart w:id="37" w:name="page53"/>
    <w:bookmarkEnd w:id="37"/>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312128"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600" name="Rectangle 2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2" o:spid="_x0000_s1026" style="position:absolute;margin-left:48.2pt;margin-top:28.35pt;width:493.35pt;height:14.65pt;z-index:-2520043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BdgRpW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EUTONÍA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31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9" name="Line 2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3" o:spid="_x0000_s1026" style="position:absolute;z-index:-25200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jxU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7n&#10;EZK4hS3tuGQoyyZ+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hY8V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de Eutonía se realiza a través de la unión de los índices de la mano derecha de dos personas.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 los índices unidos se realiza una danza lenta, con pasos breves que le confieren un carácter ligero.</w:t>
      </w:r>
    </w:p>
    <w:p w:rsidR="00552FA0" w:rsidRDefault="00552FA0">
      <w:pPr>
        <w:spacing w:line="199" w:lineRule="exact"/>
        <w:rPr>
          <w:rFonts w:ascii="Times New Roman" w:eastAsia="Times New Roman" w:hAnsi="Times New Roman"/>
        </w:rPr>
      </w:pPr>
    </w:p>
    <w:p w:rsidR="00552FA0" w:rsidRDefault="00E85ED5">
      <w:pPr>
        <w:spacing w:line="253" w:lineRule="auto"/>
        <w:ind w:left="180" w:right="400"/>
        <w:rPr>
          <w:rFonts w:ascii="Arial" w:eastAsia="Arial" w:hAnsi="Arial"/>
        </w:rPr>
      </w:pPr>
      <w:r>
        <w:rPr>
          <w:rFonts w:ascii="Arial" w:eastAsia="Arial" w:hAnsi="Arial"/>
        </w:rPr>
        <w:t>Es importante conservar unidos los índices, a pesar de los cambios de posición generados por los desplazamientos durante la danza. Este ejercicio implica la comunicación afectiva a través de la mirada. Eventualmente se pueden cerrar los ojos cuando la emoción es muy intensa.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40"/>
        <w:gridCol w:w="4040"/>
        <w:gridCol w:w="9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10-15</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Fascinação</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Regina, Elis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09-18</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Larghetto (Transcr for Flute-Organ) Violin</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rsidRPr="002614B9">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sonata N° 13 D Major - 3, op.11 HWV 371</w:t>
            </w:r>
          </w:p>
        </w:tc>
        <w:tc>
          <w:tcPr>
            <w:tcW w:w="40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L'horloge de ma vie</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Posit, Jean-Pierre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09-16</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[Part 1] (From</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 Leer, Thijs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2:09</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'Orfeo ed Euridice')</w:t>
            </w:r>
          </w:p>
        </w:tc>
        <w:tc>
          <w:tcPr>
            <w:tcW w:w="4040" w:type="dxa"/>
            <w:shd w:val="clear" w:color="auto" w:fill="auto"/>
            <w:vAlign w:val="bottom"/>
          </w:tcPr>
          <w:p w:rsidR="00552FA0" w:rsidRDefault="00552FA0">
            <w:pPr>
              <w:spacing w:line="0" w:lineRule="atLeast"/>
              <w:rPr>
                <w:rFonts w:ascii="Times New Roman" w:eastAsia="Times New Roman" w:hAnsi="Times New Roman"/>
                <w:sz w:val="24"/>
              </w:rPr>
            </w:pPr>
          </w:p>
        </w:tc>
        <w:tc>
          <w:tcPr>
            <w:tcW w:w="9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09-17</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[Part 2] (From</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 Leer, Thijs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'Orfeo ed Euridice')</w:t>
            </w:r>
          </w:p>
        </w:tc>
        <w:tc>
          <w:tcPr>
            <w:tcW w:w="4040" w:type="dxa"/>
            <w:shd w:val="clear" w:color="auto" w:fill="auto"/>
            <w:vAlign w:val="bottom"/>
          </w:tcPr>
          <w:p w:rsidR="00552FA0" w:rsidRDefault="00552FA0">
            <w:pPr>
              <w:spacing w:line="0" w:lineRule="atLeast"/>
              <w:rPr>
                <w:rFonts w:ascii="Times New Roman" w:eastAsia="Times New Roman" w:hAnsi="Times New Roman"/>
                <w:sz w:val="23"/>
              </w:rPr>
            </w:pPr>
          </w:p>
        </w:tc>
        <w:tc>
          <w:tcPr>
            <w:tcW w:w="9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Poyares, Carlos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417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598" name="Rectangle 2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4" o:spid="_x0000_s1026" style="position:absolute;margin-left:-.75pt;margin-top:6.3pt;width:493.3pt;height:14.7pt;z-index:-25200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eNB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BZ140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EUTONÍA DE MANOS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52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7" name="Line 2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5" o:spid="_x0000_s1026" style="position:absolute;z-index:-25200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1Ry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y5m&#10;EZK4hS09c8lQlk39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ZoNUc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La Eutonía de Manos se realiza a través de la unión de las palmas de las manos. Con las palmas unidas, dos personas danzan a la búsqueda de una armonía. Inicialmente se aplica una cierta presión sobre las palmas del compañero, para lograr una conexión perfecta, sucesivamente se realizan variaciones creativas sobre el movimiento inicial.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4080"/>
        <w:gridCol w:w="18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08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02-07</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I'd Have You Anytime</w:t>
            </w:r>
          </w:p>
        </w:tc>
        <w:tc>
          <w:tcPr>
            <w:tcW w:w="408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Harrison, George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622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596" name="Rectangle 2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6" o:spid="_x0000_s1026" style="position:absolute;margin-left:-.75pt;margin-top:6.3pt;width:493.3pt;height:14.7pt;z-index:-25200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LkbCng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EUTONÍA DE PIES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72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5" name="Line 2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7" o:spid="_x0000_s1026" style="position:absolute;z-index:-25199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0T6wJA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70T6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20"/>
        <w:rPr>
          <w:rFonts w:ascii="Arial" w:eastAsia="Arial" w:hAnsi="Arial"/>
        </w:rPr>
      </w:pPr>
      <w:r>
        <w:rPr>
          <w:rFonts w:ascii="Arial" w:eastAsia="Arial" w:hAnsi="Arial"/>
        </w:rPr>
        <w:t>La Eutonía de Pies se realiza a través de la unión de las plantas de los pies. Tendidas sobre el suelo, dos personas unen las plantas de los pies buscando mantener una distancia que permita el juego de los movimientos de las piernas en forma de “bicicleta”. Se realizan variaciones creativas sobre la base del movimiento inicial. Todo el ejercicio es realizado con lentitud.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60"/>
        <w:rPr>
          <w:rFonts w:ascii="Arial" w:eastAsia="Arial" w:hAnsi="Arial"/>
        </w:rPr>
      </w:pPr>
      <w:r>
        <w:rPr>
          <w:rFonts w:ascii="Arial" w:eastAsia="Arial" w:hAnsi="Arial"/>
        </w:rPr>
        <w:t>Estimular la sensibilidad de los pies y sensibilizarse a la tonicidad de las piernas. La posición también tiene por efecto estimular la irrigación de los órganos internos de toda la zona pélvica y abdominal.</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Es importante invitar a regular la distancia entre las personas, de modo que la posición no produzca tensión muscular en las piernas, los muslos o la espalda durante el ejercicio.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8272"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594" name="Rectangle 2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8" o:spid="_x0000_s1026" style="position:absolute;margin-left:-.75pt;margin-top:8.7pt;width:493.3pt;height:14.7pt;z-index:-25199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Zk2Z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EUTONÍA EN GRUPO DE TRES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92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3" name="Line 2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9" o:spid="_x0000_s1026" style="position:absolute;z-index:-25199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B0p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4n&#10;EZK4hS3tuGQoy+Z+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QAdK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Tres personas forman una pequeña ronda unidas por los índices y realizan una danza con movimientos muy lentos y armoniosos. Durante la danza se produce una aproximación entre dos de ellos, mientras que el tercero, sin separar los índices, protege la relación de los otros dos.</w:t>
      </w:r>
    </w:p>
    <w:p w:rsidR="00552FA0" w:rsidRDefault="00552FA0">
      <w:pPr>
        <w:spacing w:line="186" w:lineRule="exact"/>
        <w:rPr>
          <w:rFonts w:ascii="Times New Roman" w:eastAsia="Times New Roman" w:hAnsi="Times New Roman"/>
        </w:rPr>
      </w:pPr>
    </w:p>
    <w:p w:rsidR="00552FA0" w:rsidRDefault="00E85ED5">
      <w:pPr>
        <w:spacing w:line="253" w:lineRule="auto"/>
        <w:ind w:left="180" w:right="80"/>
        <w:rPr>
          <w:rFonts w:ascii="Arial" w:eastAsia="Arial" w:hAnsi="Arial"/>
        </w:rPr>
      </w:pPr>
      <w:r>
        <w:rPr>
          <w:rFonts w:ascii="Arial" w:eastAsia="Arial" w:hAnsi="Arial"/>
        </w:rPr>
        <w:t>Esta situación se repite sucesivamente, de modo que cada uno de los participantes asume el rol de “tercero que protege la relación”. Así se produce una forma de comunicación afectiva sin competencia, y la afectividad puede encontrar la apertura a una dimensión social.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40"/>
        <w:rPr>
          <w:rFonts w:ascii="Arial" w:eastAsia="Arial" w:hAnsi="Arial"/>
        </w:rPr>
      </w:pPr>
      <w:r>
        <w:rPr>
          <w:rFonts w:ascii="Arial" w:eastAsia="Arial" w:hAnsi="Arial"/>
        </w:rPr>
        <w:t>Se estimula la apertura a un modo de comunicación afectiva sin competencia agregando un elemento de complejidad, o sea la tercera persona.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0320" behindDoc="1" locked="0" layoutInCell="1" allowOverlap="1">
                <wp:simplePos x="0" y="0"/>
                <wp:positionH relativeFrom="column">
                  <wp:posOffset>-9525</wp:posOffset>
                </wp:positionH>
                <wp:positionV relativeFrom="paragraph">
                  <wp:posOffset>256540</wp:posOffset>
                </wp:positionV>
                <wp:extent cx="6264275" cy="0"/>
                <wp:effectExtent l="9525" t="8890" r="12700" b="10160"/>
                <wp:wrapNone/>
                <wp:docPr id="1592" name="Line 2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0" o:spid="_x0000_s1026" style="position:absolute;z-index:-25199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0.2pt" to="492.5pt,2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71"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53</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8740"/>
        <w:gridCol w:w="900"/>
      </w:tblGrid>
      <w:tr w:rsidR="00552FA0">
        <w:trPr>
          <w:trHeight w:val="233"/>
        </w:trPr>
        <w:tc>
          <w:tcPr>
            <w:tcW w:w="8740" w:type="dxa"/>
            <w:shd w:val="clear" w:color="auto" w:fill="auto"/>
            <w:vAlign w:val="bottom"/>
          </w:tcPr>
          <w:p w:rsidR="00552FA0" w:rsidRPr="00F925E2" w:rsidRDefault="00E85ED5">
            <w:pPr>
              <w:spacing w:line="0" w:lineRule="atLeast"/>
              <w:rPr>
                <w:rFonts w:ascii="Arial" w:eastAsia="Arial" w:hAnsi="Arial"/>
                <w:lang w:val="en-US"/>
              </w:rPr>
            </w:pPr>
            <w:bookmarkStart w:id="38" w:name="page54"/>
            <w:bookmarkEnd w:id="38"/>
            <w:r w:rsidRPr="00F925E2">
              <w:rPr>
                <w:rFonts w:ascii="Arial" w:eastAsia="Arial" w:hAnsi="Arial"/>
                <w:lang w:val="en-US"/>
              </w:rPr>
              <w:lastRenderedPageBreak/>
              <w:t xml:space="preserve">09-18  </w:t>
            </w:r>
            <w:r w:rsidRPr="00F925E2">
              <w:rPr>
                <w:rFonts w:ascii="Arial" w:eastAsia="Arial" w:hAnsi="Arial"/>
                <w:b/>
                <w:color w:val="000080"/>
                <w:lang w:val="en-US"/>
              </w:rPr>
              <w:t>Larghetto (Transcr for Flute-Organ) Violin</w:t>
            </w:r>
            <w:r w:rsidRPr="00F925E2">
              <w:rPr>
                <w:rFonts w:ascii="Arial" w:eastAsia="Arial" w:hAnsi="Arial"/>
                <w:lang w:val="en-US"/>
              </w:rPr>
              <w:t xml:space="preserve">   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rsidRPr="002614B9">
        <w:trPr>
          <w:trHeight w:val="276"/>
        </w:trPr>
        <w:tc>
          <w:tcPr>
            <w:tcW w:w="8740" w:type="dxa"/>
            <w:shd w:val="clear" w:color="auto" w:fill="auto"/>
            <w:vAlign w:val="bottom"/>
          </w:tcPr>
          <w:p w:rsidR="00552FA0" w:rsidRPr="00F925E2" w:rsidRDefault="00E85ED5">
            <w:pPr>
              <w:spacing w:line="0" w:lineRule="atLeast"/>
              <w:ind w:left="620"/>
              <w:rPr>
                <w:rFonts w:ascii="Arial" w:eastAsia="Arial" w:hAnsi="Arial"/>
                <w:b/>
                <w:color w:val="000080"/>
                <w:lang w:val="en-US"/>
              </w:rPr>
            </w:pPr>
            <w:r w:rsidRPr="00F925E2">
              <w:rPr>
                <w:rFonts w:ascii="Arial" w:eastAsia="Arial" w:hAnsi="Arial"/>
                <w:b/>
                <w:color w:val="000080"/>
                <w:lang w:val="en-US"/>
              </w:rPr>
              <w:t>sonata N° 13 D Major - 3, op.11 HWV 371</w:t>
            </w: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bl>
    <w:p w:rsidR="00552FA0" w:rsidRPr="00F925E2" w:rsidRDefault="003A7232">
      <w:pPr>
        <w:spacing w:line="20" w:lineRule="exact"/>
        <w:rPr>
          <w:rFonts w:ascii="Times New Roman" w:eastAsia="Times New Roman" w:hAnsi="Times New Roman"/>
          <w:lang w:val="en-US"/>
        </w:rPr>
      </w:pPr>
      <w:r>
        <w:rPr>
          <w:rFonts w:ascii="Times New Roman" w:eastAsia="Times New Roman" w:hAnsi="Times New Roman"/>
          <w:noProof/>
          <w:sz w:val="23"/>
        </w:rPr>
        <mc:AlternateContent>
          <mc:Choice Requires="wps">
            <w:drawing>
              <wp:anchor distT="0" distB="0" distL="114300" distR="114300" simplePos="0" relativeHeight="2513213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591" name="Rectangle 2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1" o:spid="_x0000_s1026" style="position:absolute;margin-left:-.75pt;margin-top:6.35pt;width:493.3pt;height:14.65pt;z-index:-25199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LzeoJg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LgvN6gmAgAAQQQAAA4AAAAAAAAAAAAAAAAALgIAAGRycy9lMm9E&#10;b2MueG1sUEsBAi0AFAAGAAgAAAAhAG+TnoXfAAAACAEAAA8AAAAAAAAAAAAAAAAAgAQAAGRycy9k&#10;b3ducmV2LnhtbFBLBQYAAAAABAAEAPMAAACMBQAAAAA=&#10;" fillcolor="#ff9" strokecolor="white"/>
            </w:pict>
          </mc:Fallback>
        </mc:AlternateContent>
      </w:r>
    </w:p>
    <w:p w:rsidR="00552FA0" w:rsidRPr="00F925E2" w:rsidRDefault="00552FA0">
      <w:pPr>
        <w:spacing w:line="111"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EUTONÍA DE TODO EL CUERPO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223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0" name="Line 2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2" o:spid="_x0000_s1026" style="position:absolute;z-index:-25199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JSn0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5h&#10;QBK3sKUdlwxlk8yPp9O2hKi13BvfILnIV71T5LtFUq0bLI8s0Hy7akhMfUb8LsVfrIYih+6LohCD&#10;T06FWV1q03pImAK6hJVc7ythF4cI/CyyIs+ephEigy/G5ZCojXWfmWqRN5aRANYBGJ931nkiuBxC&#10;fB2ptlyIsHEhUQdss6ckCRlWCU6918dZczyshUFnDKKZTIpiuw1tgecxzENX2DZ9XHD1cjLqJGko&#10;0zBMNzfbYS56G2gJ6QtBk0D0ZvVy+TFP5pvZZpaP8qzYjPKkqkaftut8VGzTp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hJSn0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Eutonía de todo el cuerpo se realiza a través de la unión frontal de dos personas. En este contacto frontal es necesario adherirse completamente uno con el otro, sin el auxilio de las manos, buscando formar un solo cuerpo en movimiento. Durante la realización del ejercicio los movimientos deben ser muy lentos, manteniendo una adherencia perfecta de los cuerpos.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El equilibrio de la tonicidad muscular, para que el nivel de tensión y de relajación de cada persona pueda regularse. Sensibilizarse a la tonicidad de todo el cuerpo en una posición que es a la vez de equilibrio y de adherencia, modulando la presión y el peso.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debe ser preparado con una buena sensibilización a la capacidad de lentitud y de feedback.</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520"/>
        <w:gridCol w:w="3740"/>
        <w:gridCol w:w="1820"/>
      </w:tblGrid>
      <w:tr w:rsidR="00552FA0">
        <w:trPr>
          <w:trHeight w:val="27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Caymmi, Nana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09-03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12-17</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Estate</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Peixoto, Araken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 e a brisa</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Creuza, Maria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16-05</w:t>
            </w:r>
          </w:p>
        </w:tc>
        <w:tc>
          <w:tcPr>
            <w:tcW w:w="35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 Just A Lucky So-And-So</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Merril, Helen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12-06</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Manhã de carnaval</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Santiago, Emílio</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12-18</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Nature Boy</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Peixoto, Araken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35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Peixoto, Araken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339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589" name="Rectangle 2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3" o:spid="_x0000_s1026" style="position:absolute;margin-left:-.75pt;margin-top:6.3pt;width:493.3pt;height:14.7pt;z-index:-25199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mGHWY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EUTONÍA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244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88" name="Line 2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4" o:spid="_x0000_s1026" style="position:absolute;z-index:-25199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JKYH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5h&#10;VxK3sKUdlwxlk9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YJKYH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Los participantes del grupo forman una ronda, uniendo los dedos índices de ambas manos con los de sus compañeros vecinos, y realizan movimientos lentos y armoniosos, buscando mantener la unión eutónica de los índices durante todo el ejercicio. El efecto general de este ejercicio consiste en una ronda fluida, graciosa y ligera que sugiere la idea de una comunidad humana feliz y armoniosa.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aumenta la coordinación y la armonía entre los participantes del grupo.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80"/>
        <w:rPr>
          <w:rFonts w:ascii="Arial" w:eastAsia="Arial" w:hAnsi="Arial"/>
        </w:rPr>
      </w:pPr>
      <w:r>
        <w:rPr>
          <w:rFonts w:ascii="Arial" w:eastAsia="Arial" w:hAnsi="Arial"/>
        </w:rPr>
        <w:t xml:space="preserve">Para evitar que la gente se sienta demasiado incómoda o que se creen tensiones en los brazos y los hombros, conviene invitaral grupo a ajustar la distancia entre ellos (si necesitan más espacio) para moverse con </w:t>
      </w:r>
      <w:proofErr w:type="gramStart"/>
      <w:r>
        <w:rPr>
          <w:rFonts w:ascii="Arial" w:eastAsia="Arial" w:hAnsi="Arial"/>
        </w:rPr>
        <w:t>facilidad .</w:t>
      </w:r>
      <w:proofErr w:type="gramEnd"/>
      <w:r>
        <w:rPr>
          <w:rFonts w:ascii="Arial" w:eastAsia="Arial" w:hAnsi="Arial"/>
        </w:rPr>
        <w:t xml:space="preserve"> La danza se hace con los ojos cerrados.</w:t>
      </w:r>
    </w:p>
    <w:p w:rsidR="00552FA0" w:rsidRDefault="00552FA0">
      <w:pPr>
        <w:spacing w:line="2"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Variación posible: una de cada dos personas gira hacia el exterior. En esta formación escalonada, la unión del índice parece más fácil y permite una mayor cercanía entre las personas. Por lo tanto, puede ser propuesta cuando el grupo se siente cómodo con la intimidad del contacto. Esta variante se realiza con los ojos cerrados.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80"/>
        <w:gridCol w:w="4180"/>
        <w:gridCol w:w="18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18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418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Poyares, Carlos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13-02</w:t>
            </w:r>
          </w:p>
        </w:tc>
        <w:tc>
          <w:tcPr>
            <w:tcW w:w="3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When I Fall In Love</w:t>
            </w:r>
          </w:p>
        </w:tc>
        <w:tc>
          <w:tcPr>
            <w:tcW w:w="418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Merril, Helen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5440" behindDoc="1" locked="0" layoutInCell="1" allowOverlap="1" wp14:anchorId="2B17737E" wp14:editId="3DB66072">
                <wp:simplePos x="0" y="0"/>
                <wp:positionH relativeFrom="column">
                  <wp:posOffset>-9525</wp:posOffset>
                </wp:positionH>
                <wp:positionV relativeFrom="paragraph">
                  <wp:posOffset>80645</wp:posOffset>
                </wp:positionV>
                <wp:extent cx="6264910" cy="186055"/>
                <wp:effectExtent l="0" t="4445" r="2540" b="0"/>
                <wp:wrapNone/>
                <wp:docPr id="1587" name="Rectangle 2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5" o:spid="_x0000_s1026" style="position:absolute;margin-left:-.75pt;margin-top:6.35pt;width:493.3pt;height:14.65pt;z-index:-25199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ztxvKA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HM7cby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SAMBA EN GRUPOS DE 5 (EUTONÍA DE CADERAS EN GRUPO 5)</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26464" behindDoc="1" locked="0" layoutInCell="1" allowOverlap="1" wp14:anchorId="189ECDAF" wp14:editId="1F456501">
                <wp:simplePos x="0" y="0"/>
                <wp:positionH relativeFrom="column">
                  <wp:posOffset>-9525</wp:posOffset>
                </wp:positionH>
                <wp:positionV relativeFrom="paragraph">
                  <wp:posOffset>53975</wp:posOffset>
                </wp:positionV>
                <wp:extent cx="6264275" cy="0"/>
                <wp:effectExtent l="9525" t="6350" r="12700" b="12700"/>
                <wp:wrapNone/>
                <wp:docPr id="1586" name="Line 2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6" o:spid="_x0000_s1026" style="position:absolute;z-index:-25199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obgj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6L&#10;CEncwpZ2XDKUTQo/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6obg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El contacto próximo y el ritmo cadencioso son dos elementos del placer compartido en el grupo. No se trata aquí de “danzar el samba”, sino de pulsar al unísono con los otros, con los otros cuerpos, en una cadencia ondulante, con una música sensual. Para algunas personas, el hecho de sentir el movimiento de los compañeros que se encuentran a la derecha y a la izquierda puede ayudarlas a sentir el propio movimiento; a aminorar cuando están aceleradas, a mover la pelvis en resonancia con el movimiento del grupo, mientras que solas podrían tener dificultades.</w:t>
      </w:r>
    </w:p>
    <w:p w:rsidR="00552FA0" w:rsidRDefault="00552FA0">
      <w:pPr>
        <w:spacing w:line="191" w:lineRule="exact"/>
        <w:rPr>
          <w:rFonts w:ascii="Times New Roman" w:eastAsia="Times New Roman" w:hAnsi="Times New Roman"/>
        </w:rPr>
      </w:pPr>
    </w:p>
    <w:p w:rsidR="00552FA0" w:rsidRDefault="00E85ED5">
      <w:pPr>
        <w:spacing w:line="252" w:lineRule="auto"/>
        <w:ind w:left="180" w:right="260"/>
        <w:rPr>
          <w:rFonts w:ascii="Arial" w:eastAsia="Arial" w:hAnsi="Arial"/>
        </w:rPr>
      </w:pPr>
      <w:r>
        <w:rPr>
          <w:rFonts w:ascii="Arial" w:eastAsia="Arial" w:hAnsi="Arial"/>
        </w:rPr>
        <w:t>La situación indiferenciada permite abandonarse más fácilmente y reencontrar un sentimiento de pertenencia, de complicidad; una situación como la de este ejercicio contribuye a la disminución del sentimiento de culpa asociado a placer y a la desdramatización de las situaciones de contacto y de placer en el contacto.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7488" behindDoc="1" locked="0" layoutInCell="1" allowOverlap="1" wp14:anchorId="44409435" wp14:editId="7C827B9C">
                <wp:simplePos x="0" y="0"/>
                <wp:positionH relativeFrom="column">
                  <wp:posOffset>-9525</wp:posOffset>
                </wp:positionH>
                <wp:positionV relativeFrom="paragraph">
                  <wp:posOffset>381000</wp:posOffset>
                </wp:positionV>
                <wp:extent cx="6264275" cy="0"/>
                <wp:effectExtent l="9525" t="9525" r="12700" b="9525"/>
                <wp:wrapNone/>
                <wp:docPr id="1585" name="Line 2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7" o:spid="_x0000_s1026" style="position:absolute;z-index:-25198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0pt" to="492.5pt,3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LXWu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67"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54</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39" w:name="page55"/>
      <w:bookmarkEnd w:id="39"/>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Se forman grupos de cinco personas; se toman de la cintura y se acercan de manera de reducir el espacio entre ellas y de sentir sus caderas en contacto. Con la música, el</w:t>
      </w:r>
    </w:p>
    <w:p w:rsidR="00552FA0" w:rsidRDefault="00E85ED5">
      <w:pPr>
        <w:spacing w:line="241" w:lineRule="auto"/>
        <w:ind w:left="180" w:right="180"/>
        <w:rPr>
          <w:rFonts w:ascii="Arial" w:eastAsia="Arial" w:hAnsi="Arial"/>
        </w:rPr>
      </w:pPr>
      <w:proofErr w:type="gramStart"/>
      <w:r>
        <w:rPr>
          <w:rFonts w:ascii="Arial" w:eastAsia="Arial" w:hAnsi="Arial"/>
        </w:rPr>
        <w:t>movimiento</w:t>
      </w:r>
      <w:proofErr w:type="gramEnd"/>
      <w:r>
        <w:rPr>
          <w:rFonts w:ascii="Arial" w:eastAsia="Arial" w:hAnsi="Arial"/>
        </w:rPr>
        <w:t xml:space="preserve"> suavemente cadencioso de la pelvis (rotación lenta) en eutonía con las dos personas vecinas se propaga al conjunto de este círculo. Las personas cierran los ojos y se abandonan a esta ola ondulante colectiva. Las rodillas están relajadas, los ojos cerrados y el movimiento pélvico es suave y continuo. Es posible apoyar la cabeza en el hombro de una u otra de las personas que están cercanas. Esta versión del ejercicio puede realizarse con un número más grande de participantes.</w:t>
      </w:r>
    </w:p>
    <w:p w:rsidR="00552FA0" w:rsidRDefault="00552FA0">
      <w:pPr>
        <w:spacing w:line="199" w:lineRule="exact"/>
        <w:rPr>
          <w:rFonts w:ascii="Times New Roman" w:eastAsia="Times New Roman" w:hAnsi="Times New Roman"/>
        </w:rPr>
      </w:pPr>
    </w:p>
    <w:p w:rsidR="00552FA0" w:rsidRDefault="00E85ED5">
      <w:pPr>
        <w:spacing w:line="249" w:lineRule="auto"/>
        <w:ind w:left="180" w:right="240"/>
        <w:jc w:val="both"/>
        <w:rPr>
          <w:rFonts w:ascii="Arial" w:eastAsia="Arial" w:hAnsi="Arial"/>
        </w:rPr>
      </w:pPr>
      <w:r>
        <w:rPr>
          <w:rFonts w:ascii="Arial" w:eastAsia="Arial" w:hAnsi="Arial"/>
        </w:rPr>
        <w:t>En una versión más profunda, una persona pasa al centro y se déjà llevar por el movimiento ondulante de los compañeros cuyos cuerpos se pegan al suyo. De manera fluida, las personas se alternan en el centro cuando el facilitador los invita. Según el número de participantes en el grupo, es posible realizar el mismo ejercicio de a 6 ó 4 personas.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80"/>
        <w:rPr>
          <w:rFonts w:ascii="Arial" w:eastAsia="Arial" w:hAnsi="Arial"/>
        </w:rPr>
      </w:pPr>
      <w:r>
        <w:rPr>
          <w:rFonts w:ascii="Arial" w:eastAsia="Arial" w:hAnsi="Arial"/>
        </w:rPr>
        <w:t>Integración motriz por movilización pélvica. Preparación a las situaciones indiferenciadas del grupo compacto. Integración erótico-afectiva.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40"/>
        <w:gridCol w:w="3180"/>
        <w:gridCol w:w="186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14-04</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Anos dourados/Eu sei que vou te amar</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01-16</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4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Simone</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14-10</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 onde vens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14-13</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Foi a noite</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14-12</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Mas que doidice</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14-11</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14-06</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Ronda/Sampa</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04-18</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Um Canto de Afoxé Para O Bloco do Ilê</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Veloso, Caetano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14-14</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abusou</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8512" behindDoc="1" locked="0" layoutInCell="1" allowOverlap="1" wp14:anchorId="34CCFF04" wp14:editId="37601325">
                <wp:simplePos x="0" y="0"/>
                <wp:positionH relativeFrom="column">
                  <wp:posOffset>-9525</wp:posOffset>
                </wp:positionH>
                <wp:positionV relativeFrom="paragraph">
                  <wp:posOffset>80010</wp:posOffset>
                </wp:positionV>
                <wp:extent cx="6264910" cy="186690"/>
                <wp:effectExtent l="0" t="3810" r="2540" b="0"/>
                <wp:wrapNone/>
                <wp:docPr id="1584"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8" o:spid="_x0000_s1026" style="position:absolute;margin-left:-.75pt;margin-top:6.3pt;width:493.3pt;height:14.7pt;z-index:-25198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Hxu/MQ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MOVIMIENTOS SEGMENTARIOS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29536" behindDoc="1" locked="0" layoutInCell="1" allowOverlap="1" wp14:anchorId="7BCB5259" wp14:editId="42230D5A">
                <wp:simplePos x="0" y="0"/>
                <wp:positionH relativeFrom="column">
                  <wp:posOffset>-9525</wp:posOffset>
                </wp:positionH>
                <wp:positionV relativeFrom="paragraph">
                  <wp:posOffset>53975</wp:posOffset>
                </wp:positionV>
                <wp:extent cx="6264275" cy="0"/>
                <wp:effectExtent l="9525" t="6350" r="12700" b="12700"/>
                <wp:wrapNone/>
                <wp:docPr id="1583" name="Line 2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9" o:spid="_x0000_s1026" style="position:absolute;z-index:-25198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Ef1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JIBH9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61" w:lineRule="auto"/>
        <w:ind w:left="180" w:right="700"/>
        <w:rPr>
          <w:rFonts w:ascii="Arial" w:eastAsia="Arial" w:hAnsi="Arial"/>
        </w:rPr>
      </w:pPr>
      <w:r>
        <w:rPr>
          <w:rFonts w:ascii="Arial" w:eastAsia="Arial" w:hAnsi="Arial"/>
        </w:rPr>
        <w:t>Los movimientos de este grupo de ejercicios apuntan a segmentos especificos del cuerpo, donde las tensiones cronicas tienden a acumularse.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Disolver las tensiones musculares, muchas de las cuales existen en forma crónica.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0560" behindDoc="1" locked="0" layoutInCell="1" allowOverlap="1" wp14:anchorId="55C41A9F" wp14:editId="5F3E394D">
                <wp:simplePos x="0" y="0"/>
                <wp:positionH relativeFrom="column">
                  <wp:posOffset>-9525</wp:posOffset>
                </wp:positionH>
                <wp:positionV relativeFrom="paragraph">
                  <wp:posOffset>79375</wp:posOffset>
                </wp:positionV>
                <wp:extent cx="6264910" cy="186055"/>
                <wp:effectExtent l="0" t="3175" r="2540" b="1270"/>
                <wp:wrapNone/>
                <wp:docPr id="1582"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0" o:spid="_x0000_s1026" style="position:absolute;margin-left:-.75pt;margin-top:6.25pt;width:493.3pt;height:14.65pt;z-index:-25198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CINTURA (nombre poético: el Junco)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1584" behindDoc="1" locked="0" layoutInCell="1" allowOverlap="1" wp14:anchorId="71291C41" wp14:editId="512DEF49">
                <wp:simplePos x="0" y="0"/>
                <wp:positionH relativeFrom="column">
                  <wp:posOffset>-9525</wp:posOffset>
                </wp:positionH>
                <wp:positionV relativeFrom="paragraph">
                  <wp:posOffset>53975</wp:posOffset>
                </wp:positionV>
                <wp:extent cx="6264275" cy="0"/>
                <wp:effectExtent l="9525" t="6350" r="12700" b="12700"/>
                <wp:wrapNone/>
                <wp:docPr id="1581" name="Lin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1" o:spid="_x0000_s1026" style="position:absolute;z-index:-25198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B0Ap2E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Se realiza con los pies juntos para limitar la superficie de apoyo al suelo, los brazos están en alto y los ojos abiertos. Oscilar el cuerpo como un junco movido por el viento.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Integrar la parte superior del cuerpo con la parte inferior para recuperar la unidad del individuo a menudo disociado al nivel de la cintura. Esta disociación es típica de las neurosis histérica y obsesiva, las cuales son consecuencia de la represión sexual.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840"/>
        <w:gridCol w:w="4360"/>
        <w:gridCol w:w="18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28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4360" w:type="dxa"/>
            <w:shd w:val="clear" w:color="auto" w:fill="auto"/>
            <w:vAlign w:val="bottom"/>
          </w:tcPr>
          <w:p w:rsidR="00552FA0" w:rsidRDefault="00E85ED5">
            <w:pPr>
              <w:spacing w:line="0" w:lineRule="atLeast"/>
              <w:ind w:left="1440"/>
              <w:rPr>
                <w:rFonts w:ascii="Arial" w:eastAsia="Arial" w:hAnsi="Arial"/>
              </w:rPr>
            </w:pPr>
            <w:r>
              <w:rPr>
                <w:rFonts w:ascii="Arial" w:eastAsia="Arial" w:hAnsi="Arial"/>
              </w:rPr>
              <w:t>Poyares, Carlos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09-07</w:t>
            </w:r>
          </w:p>
        </w:tc>
        <w:tc>
          <w:tcPr>
            <w:tcW w:w="28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Leilany</w:t>
            </w:r>
          </w:p>
        </w:tc>
        <w:tc>
          <w:tcPr>
            <w:tcW w:w="4360" w:type="dxa"/>
            <w:shd w:val="clear" w:color="auto" w:fill="auto"/>
            <w:vAlign w:val="bottom"/>
          </w:tcPr>
          <w:p w:rsidR="00552FA0" w:rsidRDefault="00E85ED5">
            <w:pPr>
              <w:spacing w:line="0" w:lineRule="atLeast"/>
              <w:ind w:left="1440"/>
              <w:rPr>
                <w:rFonts w:ascii="Arial" w:eastAsia="Arial" w:hAnsi="Arial"/>
              </w:rPr>
            </w:pPr>
            <w:r>
              <w:rPr>
                <w:rFonts w:ascii="Arial" w:eastAsia="Arial" w:hAnsi="Arial"/>
              </w:rPr>
              <w:t>Addéo, Léo</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2608" behindDoc="1" locked="0" layoutInCell="1" allowOverlap="1" wp14:anchorId="6A419F28" wp14:editId="7283A0FD">
                <wp:simplePos x="0" y="0"/>
                <wp:positionH relativeFrom="column">
                  <wp:posOffset>-9525</wp:posOffset>
                </wp:positionH>
                <wp:positionV relativeFrom="paragraph">
                  <wp:posOffset>80645</wp:posOffset>
                </wp:positionV>
                <wp:extent cx="6264910" cy="186055"/>
                <wp:effectExtent l="0" t="4445" r="2540" b="0"/>
                <wp:wrapNone/>
                <wp:docPr id="1580"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2" o:spid="_x0000_s1026" style="position:absolute;margin-left:-.75pt;margin-top:6.35pt;width:493.3pt;height:14.65pt;z-index:-25198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PN3O+C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CUELLO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3632" behindDoc="1" locked="0" layoutInCell="1" allowOverlap="1" wp14:anchorId="3EC3F37C" wp14:editId="7E60B356">
                <wp:simplePos x="0" y="0"/>
                <wp:positionH relativeFrom="column">
                  <wp:posOffset>-9525</wp:posOffset>
                </wp:positionH>
                <wp:positionV relativeFrom="paragraph">
                  <wp:posOffset>53975</wp:posOffset>
                </wp:positionV>
                <wp:extent cx="6264275" cy="0"/>
                <wp:effectExtent l="9525" t="6350" r="12700" b="12700"/>
                <wp:wrapNone/>
                <wp:docPr id="1579" name="Line 2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3" o:spid="_x0000_s1026" style="position:absolute;z-index:-25198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8MjG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84W&#10;EZK4hS09c8lQlk/8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PDIx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Girar lenta y continuamente la cabeza, con el cuello relajado, los ojos cerrados y la boca semi-abierta. Evocar la vivencia del abandono (de dejarse ir). Durante la rotación de la cabeza, es importante no forzar la extensión hacia atrás. El giro debe ser lento y dulce.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20"/>
        <w:rPr>
          <w:rFonts w:ascii="Arial" w:eastAsia="Arial" w:hAnsi="Arial"/>
        </w:rPr>
      </w:pPr>
      <w:r>
        <w:rPr>
          <w:rFonts w:ascii="Arial" w:eastAsia="Arial" w:hAnsi="Arial"/>
        </w:rPr>
        <w:t>Relajar la musculatura cervical. Estimulación del nervio vago (parasimpático) para inducir un estado de semi-trance. Disolver la tensión ocular, oral y del rostro en general.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334656" behindDoc="1" locked="0" layoutInCell="1" allowOverlap="1" wp14:anchorId="5ECCDB88" wp14:editId="740EE2D2">
                <wp:simplePos x="0" y="0"/>
                <wp:positionH relativeFrom="column">
                  <wp:posOffset>-9525</wp:posOffset>
                </wp:positionH>
                <wp:positionV relativeFrom="paragraph">
                  <wp:posOffset>221615</wp:posOffset>
                </wp:positionV>
                <wp:extent cx="6264275" cy="0"/>
                <wp:effectExtent l="9525" t="12065" r="12700" b="6985"/>
                <wp:wrapNone/>
                <wp:docPr id="1578" name="Line 2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4" o:spid="_x0000_s1026" style="position:absolute;z-index:-25198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45pt" to="492.5pt,17.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16"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55</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00"/>
        <w:gridCol w:w="940"/>
      </w:tblGrid>
      <w:tr w:rsidR="00552FA0">
        <w:trPr>
          <w:trHeight w:val="233"/>
        </w:trPr>
        <w:tc>
          <w:tcPr>
            <w:tcW w:w="540" w:type="dxa"/>
            <w:shd w:val="clear" w:color="auto" w:fill="auto"/>
            <w:vAlign w:val="bottom"/>
          </w:tcPr>
          <w:p w:rsidR="00552FA0" w:rsidRDefault="00E85ED5">
            <w:pPr>
              <w:spacing w:line="0" w:lineRule="atLeast"/>
              <w:rPr>
                <w:rFonts w:ascii="Arial" w:eastAsia="Arial" w:hAnsi="Arial"/>
              </w:rPr>
            </w:pPr>
            <w:bookmarkStart w:id="40" w:name="page56"/>
            <w:bookmarkEnd w:id="40"/>
            <w:r>
              <w:rPr>
                <w:rFonts w:ascii="Arial" w:eastAsia="Arial" w:hAnsi="Arial"/>
              </w:rPr>
              <w:lastRenderedPageBreak/>
              <w:t>09-19</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Brandebourgeois 1 - 2,</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F-Dur BWV 1046</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Radicalizacion de la vivencia, en todos los casos.</w:t>
            </w:r>
          </w:p>
        </w:tc>
        <w:tc>
          <w:tcPr>
            <w:tcW w:w="4000" w:type="dxa"/>
            <w:shd w:val="clear" w:color="auto" w:fill="auto"/>
            <w:vAlign w:val="bottom"/>
          </w:tcPr>
          <w:p w:rsidR="00552FA0" w:rsidRDefault="00552FA0">
            <w:pPr>
              <w:spacing w:line="0" w:lineRule="atLeast"/>
              <w:rPr>
                <w:rFonts w:ascii="Times New Roman" w:eastAsia="Times New Roman" w:hAnsi="Times New Roman"/>
              </w:rPr>
            </w:pPr>
          </w:p>
        </w:tc>
        <w:tc>
          <w:tcPr>
            <w:tcW w:w="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Because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The Beatles</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47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02-01  </w:t>
            </w:r>
            <w:r>
              <w:rPr>
                <w:rFonts w:ascii="Arial" w:eastAsia="Arial" w:hAnsi="Arial"/>
                <w:b/>
                <w:color w:val="000080"/>
              </w:rPr>
              <w:t>Oh My Love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Lennon, John</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09-13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Who Can See It</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5680" behindDoc="1" locked="0" layoutInCell="1" allowOverlap="1" wp14:anchorId="7A207A23" wp14:editId="4AFA877A">
                <wp:simplePos x="0" y="0"/>
                <wp:positionH relativeFrom="column">
                  <wp:posOffset>-9525</wp:posOffset>
                </wp:positionH>
                <wp:positionV relativeFrom="paragraph">
                  <wp:posOffset>80010</wp:posOffset>
                </wp:positionV>
                <wp:extent cx="6264910" cy="186690"/>
                <wp:effectExtent l="0" t="3810" r="2540" b="0"/>
                <wp:wrapNone/>
                <wp:docPr id="1577"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5" o:spid="_x0000_s1026" style="position:absolute;margin-left:-.75pt;margin-top:6.3pt;width:493.3pt;height:14.7pt;z-index:-25198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eGhBs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HOMBROS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6704" behindDoc="1" locked="0" layoutInCell="1" allowOverlap="1" wp14:anchorId="082C296B" wp14:editId="213D9609">
                <wp:simplePos x="0" y="0"/>
                <wp:positionH relativeFrom="column">
                  <wp:posOffset>-9525</wp:posOffset>
                </wp:positionH>
                <wp:positionV relativeFrom="paragraph">
                  <wp:posOffset>53975</wp:posOffset>
                </wp:positionV>
                <wp:extent cx="6264275" cy="0"/>
                <wp:effectExtent l="9525" t="6350" r="12700" b="12700"/>
                <wp:wrapNone/>
                <wp:docPr id="1576" name="Line 2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6" o:spid="_x0000_s1026" style="position:absolute;z-index:-25197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xZt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6K&#10;CEncwpZ2XDKU5YUfT6dtCVFruTe+QXKRr3qnyHeLpFo3WB5ZoPl21ZCY+oz4XYq/WA1FDt0XRSEG&#10;n5wKs7rUpvWQMAV0CSu53lfCLg4R+FlkRZ7NphEigy/G5ZCojXWfmWqRN5aRANYBGJ931nkiuBxC&#10;fB2ptlyIsHEhUQdss1mShAyrBKfe6+OsOR7WwqAzBtFMJkWx3Ya2wPMY5qErbJs+Lrh6ORl1kjSU&#10;aRimm5vtMBe9DbSE9IWgSSB6s3q5/HhKnjbzzTwf5VmxGeVJVY0+bdf5qNims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RxxZ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Hacer la rotación de los hombros desde adelante hacia atrás, con los ojos y la boca semi-abierta, evocando una vivencia de liberación, como si nos librásemos de un estado de tensión.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980"/>
        <w:rPr>
          <w:rFonts w:ascii="Arial" w:eastAsia="Arial" w:hAnsi="Arial"/>
        </w:rPr>
      </w:pPr>
      <w:r>
        <w:rPr>
          <w:rFonts w:ascii="Arial" w:eastAsia="Arial" w:hAnsi="Arial"/>
        </w:rPr>
        <w:t>Relajar la musculatura de los hombros y de la región dorsal, generalmente tensa por causa de los mecanismos defensivos y del sentimiento de opresión.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00"/>
        <w:gridCol w:w="94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Brandebourgeois 1 - 2,</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F-Dur BWV 1046</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9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Radicalizacion de la vivencia, en todos los casos.</w:t>
            </w:r>
          </w:p>
        </w:tc>
        <w:tc>
          <w:tcPr>
            <w:tcW w:w="4000" w:type="dxa"/>
            <w:shd w:val="clear" w:color="auto" w:fill="auto"/>
            <w:vAlign w:val="bottom"/>
          </w:tcPr>
          <w:p w:rsidR="00552FA0" w:rsidRDefault="00552FA0">
            <w:pPr>
              <w:spacing w:line="0" w:lineRule="atLeast"/>
              <w:rPr>
                <w:rFonts w:ascii="Times New Roman" w:eastAsia="Times New Roman" w:hAnsi="Times New Roman"/>
              </w:rPr>
            </w:pPr>
          </w:p>
        </w:tc>
        <w:tc>
          <w:tcPr>
            <w:tcW w:w="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Because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The Beatles</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14-08</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Pérola Negra-Bem que se Quis</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Santiago, Emílio</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Who Can See It</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7728" behindDoc="1" locked="0" layoutInCell="1" allowOverlap="1" wp14:anchorId="52B19888" wp14:editId="02357B44">
                <wp:simplePos x="0" y="0"/>
                <wp:positionH relativeFrom="column">
                  <wp:posOffset>-9525</wp:posOffset>
                </wp:positionH>
                <wp:positionV relativeFrom="paragraph">
                  <wp:posOffset>80010</wp:posOffset>
                </wp:positionV>
                <wp:extent cx="6264910" cy="186690"/>
                <wp:effectExtent l="0" t="3810" r="2540" b="0"/>
                <wp:wrapNone/>
                <wp:docPr id="1575"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7" o:spid="_x0000_s1026" style="position:absolute;margin-left:-.75pt;margin-top:6.3pt;width:493.3pt;height:14.7pt;z-index:-25197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HYZql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PECHO-BRAZOS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8752" behindDoc="1" locked="0" layoutInCell="1" allowOverlap="1" wp14:anchorId="58C69BB8" wp14:editId="5650CEA4">
                <wp:simplePos x="0" y="0"/>
                <wp:positionH relativeFrom="column">
                  <wp:posOffset>-9525</wp:posOffset>
                </wp:positionH>
                <wp:positionV relativeFrom="paragraph">
                  <wp:posOffset>53975</wp:posOffset>
                </wp:positionV>
                <wp:extent cx="6264275" cy="0"/>
                <wp:effectExtent l="9525" t="6350" r="12700" b="12700"/>
                <wp:wrapNone/>
                <wp:docPr id="1574" name="Line 2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8" o:spid="_x0000_s1026" style="position:absolute;z-index:-25197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ap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7y&#10;CEncwpZ2XDKU5XM/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pOap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0"/>
        <w:rPr>
          <w:rFonts w:ascii="Arial" w:eastAsia="Arial" w:hAnsi="Arial"/>
        </w:rPr>
      </w:pPr>
      <w:r>
        <w:rPr>
          <w:rFonts w:ascii="Arial" w:eastAsia="Arial" w:hAnsi="Arial"/>
        </w:rPr>
        <w:t>Se trata de mover los brazos pasivamente, recibiendo los impulsos que vienen desde la emoción. Los brazos no hacen movimientos intencionales, se mueven como por un reflejo de los impulsos que llegan desde pecho. Al inicio se apoyan las manos sobre el pecho, sintiendo la emoción de la música y, sucesivamente, se abren delicadamente los brazos que se moverán bajo el estímulo de los impulsos del pecho.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Integración afectivo-motora, o sea el movimiento de los brazos se inicia en el pecho y no en los hombros. El objetivo entonces es que la emoción organice el movimiento de los brazos, permitiendo una expresión sincera.</w:t>
      </w:r>
    </w:p>
    <w:p w:rsidR="00552FA0" w:rsidRDefault="00552FA0">
      <w:pPr>
        <w:spacing w:line="186" w:lineRule="exact"/>
        <w:rPr>
          <w:rFonts w:ascii="Times New Roman" w:eastAsia="Times New Roman" w:hAnsi="Times New Roman"/>
        </w:rPr>
      </w:pPr>
    </w:p>
    <w:p w:rsidR="00552FA0" w:rsidRDefault="00E85ED5">
      <w:pPr>
        <w:spacing w:line="253" w:lineRule="auto"/>
        <w:ind w:left="180" w:right="260"/>
        <w:jc w:val="both"/>
        <w:rPr>
          <w:rFonts w:ascii="Arial" w:eastAsia="Arial" w:hAnsi="Arial"/>
        </w:rPr>
      </w:pPr>
      <w:r>
        <w:rPr>
          <w:rFonts w:ascii="Arial" w:eastAsia="Arial" w:hAnsi="Arial"/>
        </w:rPr>
        <w:t>Isadora Duncan fue la primera que puso el centro de la danza en el pecho, introduciendo así la dimensión afectiva a la danza. Cuando las personas mueven los brazos en forma disociada del pecho, sus acciones son puramente mentales.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40"/>
        <w:gridCol w:w="90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 Here Now</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Because</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The Beatles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09-04</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Elsha</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4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09-18</w:t>
            </w: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Larghetto (Transcr for Flute-Organ) Violin</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rsidRPr="002614B9">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sonata N° 13 D Major - 3, op.11 HWV 371</w:t>
            </w:r>
          </w:p>
        </w:tc>
        <w:tc>
          <w:tcPr>
            <w:tcW w:w="40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Movimiento segmentario compartido.</w:t>
            </w:r>
          </w:p>
        </w:tc>
        <w:tc>
          <w:tcPr>
            <w:tcW w:w="4040" w:type="dxa"/>
            <w:shd w:val="clear" w:color="auto" w:fill="auto"/>
            <w:vAlign w:val="bottom"/>
          </w:tcPr>
          <w:p w:rsidR="00552FA0" w:rsidRDefault="00552FA0">
            <w:pPr>
              <w:spacing w:line="0" w:lineRule="atLeast"/>
              <w:rPr>
                <w:rFonts w:ascii="Times New Roman" w:eastAsia="Times New Roman" w:hAnsi="Times New Roman"/>
              </w:rPr>
            </w:pPr>
          </w:p>
        </w:tc>
        <w:tc>
          <w:tcPr>
            <w:tcW w:w="9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5"/>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11-07</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Méditation de Thaïs (d'après Jules</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Massenet)</w:t>
            </w:r>
          </w:p>
        </w:tc>
        <w:tc>
          <w:tcPr>
            <w:tcW w:w="4040" w:type="dxa"/>
            <w:shd w:val="clear" w:color="auto" w:fill="auto"/>
            <w:vAlign w:val="bottom"/>
          </w:tcPr>
          <w:p w:rsidR="00552FA0" w:rsidRDefault="00552FA0">
            <w:pPr>
              <w:spacing w:line="0" w:lineRule="atLeast"/>
              <w:rPr>
                <w:rFonts w:ascii="Times New Roman" w:eastAsia="Times New Roman" w:hAnsi="Times New Roman"/>
                <w:sz w:val="24"/>
              </w:rPr>
            </w:pPr>
          </w:p>
        </w:tc>
        <w:tc>
          <w:tcPr>
            <w:tcW w:w="9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09-17</w:t>
            </w: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[Part 2] (From</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 Leer, Thijs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'Orfeo ed Euridice')</w:t>
            </w:r>
          </w:p>
        </w:tc>
        <w:tc>
          <w:tcPr>
            <w:tcW w:w="4040" w:type="dxa"/>
            <w:shd w:val="clear" w:color="auto" w:fill="auto"/>
            <w:vAlign w:val="bottom"/>
          </w:tcPr>
          <w:p w:rsidR="00552FA0" w:rsidRDefault="00552FA0">
            <w:pPr>
              <w:spacing w:line="0" w:lineRule="atLeast"/>
              <w:rPr>
                <w:rFonts w:ascii="Times New Roman" w:eastAsia="Times New Roman" w:hAnsi="Times New Roman"/>
                <w:sz w:val="24"/>
              </w:rPr>
            </w:pPr>
          </w:p>
        </w:tc>
        <w:tc>
          <w:tcPr>
            <w:tcW w:w="9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She</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09-15</w:t>
            </w: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The Light Thas Has Lighted The World</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9776" behindDoc="1" locked="0" layoutInCell="1" allowOverlap="1" wp14:anchorId="75145087" wp14:editId="27623AEA">
                <wp:simplePos x="0" y="0"/>
                <wp:positionH relativeFrom="column">
                  <wp:posOffset>-9525</wp:posOffset>
                </wp:positionH>
                <wp:positionV relativeFrom="paragraph">
                  <wp:posOffset>855980</wp:posOffset>
                </wp:positionV>
                <wp:extent cx="6264275" cy="0"/>
                <wp:effectExtent l="9525" t="8255" r="12700" b="10795"/>
                <wp:wrapNone/>
                <wp:docPr id="1573" name="Line 2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9" o:spid="_x0000_s1026" style="position:absolute;z-index:-25197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7.4pt" to="492.5pt,67.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vh5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5"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56</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41" w:name="page57"/>
    <w:bookmarkEnd w:id="41"/>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340800" behindDoc="1" locked="0" layoutInCell="1" allowOverlap="1" wp14:anchorId="7E7ADDD3" wp14:editId="4A9CD80B">
                <wp:simplePos x="0" y="0"/>
                <wp:positionH relativeFrom="page">
                  <wp:posOffset>612140</wp:posOffset>
                </wp:positionH>
                <wp:positionV relativeFrom="page">
                  <wp:posOffset>360045</wp:posOffset>
                </wp:positionV>
                <wp:extent cx="6265545" cy="186055"/>
                <wp:effectExtent l="2540" t="0" r="0" b="0"/>
                <wp:wrapNone/>
                <wp:docPr id="1572" name="Rectangle 2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0" o:spid="_x0000_s1026" style="position:absolute;margin-left:48.2pt;margin-top:28.35pt;width:493.35pt;height:14.65pt;z-index:-2519756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CrtFzk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MOVIMIENTO SEGMENTARIO DE PELVIS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41824" behindDoc="1" locked="0" layoutInCell="1" allowOverlap="1" wp14:anchorId="7E190984" wp14:editId="218EFFE5">
                <wp:simplePos x="0" y="0"/>
                <wp:positionH relativeFrom="column">
                  <wp:posOffset>-9525</wp:posOffset>
                </wp:positionH>
                <wp:positionV relativeFrom="paragraph">
                  <wp:posOffset>53975</wp:posOffset>
                </wp:positionV>
                <wp:extent cx="6264275" cy="0"/>
                <wp:effectExtent l="9525" t="6350" r="12700" b="12700"/>
                <wp:wrapNone/>
                <wp:docPr id="1571" name="Line 2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1" o:spid="_x0000_s1026" style="position:absolute;z-index:-25197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NZha+s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Realizar en secuencia los siguientes movimientos:</w:t>
      </w:r>
    </w:p>
    <w:p w:rsidR="00552FA0" w:rsidRDefault="00552FA0">
      <w:pPr>
        <w:spacing w:line="224" w:lineRule="exact"/>
        <w:rPr>
          <w:rFonts w:ascii="Times New Roman" w:eastAsia="Times New Roman" w:hAnsi="Times New Roman"/>
        </w:rPr>
      </w:pP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posterior de la pelvis</w:t>
      </w:r>
    </w:p>
    <w:p w:rsidR="00552FA0" w:rsidRDefault="00552FA0">
      <w:pPr>
        <w:spacing w:line="33" w:lineRule="exact"/>
        <w:rPr>
          <w:rFonts w:ascii="Arial" w:eastAsia="Arial" w:hAnsi="Arial"/>
        </w:rPr>
      </w:pP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lateral</w:t>
      </w: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antero-posterior (de báscula)</w:t>
      </w:r>
    </w:p>
    <w:p w:rsidR="00552FA0" w:rsidRDefault="00552FA0">
      <w:pPr>
        <w:spacing w:line="1" w:lineRule="exact"/>
        <w:rPr>
          <w:rFonts w:ascii="Arial" w:eastAsia="Arial" w:hAnsi="Arial"/>
        </w:rPr>
      </w:pP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de rotación de la pelvis</w:t>
      </w:r>
    </w:p>
    <w:p w:rsidR="00552FA0" w:rsidRDefault="00552FA0">
      <w:pPr>
        <w:spacing w:line="1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secuencia es con ojos cerrados y boca semi-abierta, evocando sensaciones eróticas.</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Activar y armonizar los movimientos de la pelvis, generalmente tensos por causa de estados crónicos por represión sexual.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personas pueden poner las manos sobre su propio cuerpo para sentir mejor sus propios movimientos.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860"/>
        <w:gridCol w:w="4360"/>
        <w:gridCol w:w="18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12-12</w:t>
            </w:r>
          </w:p>
        </w:tc>
        <w:tc>
          <w:tcPr>
            <w:tcW w:w="28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360" w:type="dxa"/>
            <w:shd w:val="clear" w:color="auto" w:fill="auto"/>
            <w:vAlign w:val="bottom"/>
          </w:tcPr>
          <w:p w:rsidR="00552FA0" w:rsidRDefault="00E85ED5">
            <w:pPr>
              <w:spacing w:line="0" w:lineRule="atLeast"/>
              <w:ind w:left="142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09-08</w:t>
            </w:r>
          </w:p>
        </w:tc>
        <w:tc>
          <w:tcPr>
            <w:tcW w:w="28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Muito [Part]</w:t>
            </w:r>
          </w:p>
        </w:tc>
        <w:tc>
          <w:tcPr>
            <w:tcW w:w="4360" w:type="dxa"/>
            <w:shd w:val="clear" w:color="auto" w:fill="auto"/>
            <w:vAlign w:val="bottom"/>
          </w:tcPr>
          <w:p w:rsidR="00552FA0" w:rsidRDefault="00E85ED5">
            <w:pPr>
              <w:spacing w:line="0" w:lineRule="atLeast"/>
              <w:ind w:left="1420"/>
              <w:rPr>
                <w:rFonts w:ascii="Arial" w:eastAsia="Arial" w:hAnsi="Arial"/>
              </w:rPr>
            </w:pPr>
            <w:r>
              <w:rPr>
                <w:rFonts w:ascii="Arial" w:eastAsia="Arial" w:hAnsi="Arial"/>
              </w:rPr>
              <w:t>Veloso, Caetano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09-07</w:t>
            </w:r>
          </w:p>
        </w:tc>
        <w:tc>
          <w:tcPr>
            <w:tcW w:w="28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Leilany</w:t>
            </w:r>
          </w:p>
        </w:tc>
        <w:tc>
          <w:tcPr>
            <w:tcW w:w="4360" w:type="dxa"/>
            <w:shd w:val="clear" w:color="auto" w:fill="auto"/>
            <w:vAlign w:val="bottom"/>
          </w:tcPr>
          <w:p w:rsidR="00552FA0" w:rsidRDefault="00E85ED5">
            <w:pPr>
              <w:spacing w:line="0" w:lineRule="atLeast"/>
              <w:ind w:left="1420"/>
              <w:rPr>
                <w:rFonts w:ascii="Arial" w:eastAsia="Arial" w:hAnsi="Arial"/>
              </w:rPr>
            </w:pPr>
            <w:r>
              <w:rPr>
                <w:rFonts w:ascii="Arial" w:eastAsia="Arial" w:hAnsi="Arial"/>
              </w:rPr>
              <w:t>Addéo, Léo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42848" behindDoc="1" locked="0" layoutInCell="1" allowOverlap="1" wp14:anchorId="05FBC019" wp14:editId="260532A2">
                <wp:simplePos x="0" y="0"/>
                <wp:positionH relativeFrom="column">
                  <wp:posOffset>-9525</wp:posOffset>
                </wp:positionH>
                <wp:positionV relativeFrom="paragraph">
                  <wp:posOffset>80645</wp:posOffset>
                </wp:positionV>
                <wp:extent cx="6264910" cy="186055"/>
                <wp:effectExtent l="0" t="4445" r="2540" b="0"/>
                <wp:wrapNone/>
                <wp:docPr id="1570" name="Rectangle 2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2" o:spid="_x0000_s1026" style="position:absolute;margin-left:-.75pt;margin-top:6.35pt;width:493.3pt;height:14.65pt;z-index:-25197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jfWpSCkCAABBBAAADgAAAAAAAAAAAAAAAAAuAgAAZHJz&#10;L2Uyb0RvYy54bWxQSwECLQAUAAYACAAAACEAp5BmT+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MOVIMIENTOS SEGMENTARIOS COMPARTIDOS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43872" behindDoc="1" locked="0" layoutInCell="1" allowOverlap="1" wp14:anchorId="3074497E" wp14:editId="78343C0A">
                <wp:simplePos x="0" y="0"/>
                <wp:positionH relativeFrom="column">
                  <wp:posOffset>-9525</wp:posOffset>
                </wp:positionH>
                <wp:positionV relativeFrom="paragraph">
                  <wp:posOffset>53975</wp:posOffset>
                </wp:positionV>
                <wp:extent cx="6264275" cy="0"/>
                <wp:effectExtent l="9525" t="6350" r="12700" b="12700"/>
                <wp:wrapNone/>
                <wp:docPr id="1569" name="Line 2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3" o:spid="_x0000_s1026" style="position:absolute;z-index:-25197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cJIa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xbz&#10;CEncwpZ2XDKUTSd+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XCSG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7" w:lineRule="auto"/>
        <w:ind w:left="180" w:right="100"/>
        <w:rPr>
          <w:rFonts w:ascii="Arial" w:eastAsia="Arial" w:hAnsi="Arial"/>
        </w:rPr>
      </w:pPr>
      <w:r>
        <w:rPr>
          <w:rFonts w:ascii="Arial" w:eastAsia="Arial" w:hAnsi="Arial"/>
        </w:rPr>
        <w:t>Los movimientos segmentarios de a dos (compartidos) estimulan vivencias complementarias en la persona que acompaña (proteger, sensibilizarse, acompañar sin dirigir, feedback muy refinado), y en aquella</w:t>
      </w:r>
    </w:p>
    <w:p w:rsidR="00552FA0" w:rsidRDefault="00552FA0">
      <w:pPr>
        <w:spacing w:line="2" w:lineRule="exact"/>
        <w:rPr>
          <w:rFonts w:ascii="Times New Roman" w:eastAsia="Times New Roman" w:hAnsi="Times New Roman"/>
        </w:rPr>
      </w:pPr>
    </w:p>
    <w:p w:rsidR="00552FA0" w:rsidRDefault="00E85ED5">
      <w:pPr>
        <w:spacing w:line="242" w:lineRule="auto"/>
        <w:ind w:left="180" w:right="440"/>
        <w:rPr>
          <w:rFonts w:ascii="Arial" w:eastAsia="Arial" w:hAnsi="Arial"/>
        </w:rPr>
      </w:pPr>
      <w:proofErr w:type="gramStart"/>
      <w:r>
        <w:rPr>
          <w:rFonts w:ascii="Arial" w:eastAsia="Arial" w:hAnsi="Arial"/>
        </w:rPr>
        <w:t>que</w:t>
      </w:r>
      <w:proofErr w:type="gramEnd"/>
      <w:r>
        <w:rPr>
          <w:rFonts w:ascii="Arial" w:eastAsia="Arial" w:hAnsi="Arial"/>
        </w:rPr>
        <w:t xml:space="preserve"> es acompañada (recibir protección, abandonarse a la presencia del otro, confiar, recibir la intención benevolente en vez de fijarse en la forma que debe tener el acompañamiento).</w:t>
      </w:r>
    </w:p>
    <w:p w:rsidR="00552FA0" w:rsidRDefault="00552FA0">
      <w:pPr>
        <w:spacing w:line="197" w:lineRule="exact"/>
        <w:rPr>
          <w:rFonts w:ascii="Times New Roman" w:eastAsia="Times New Roman" w:hAnsi="Times New Roman"/>
        </w:rPr>
      </w:pPr>
    </w:p>
    <w:p w:rsidR="00552FA0" w:rsidRDefault="00E85ED5">
      <w:pPr>
        <w:spacing w:line="251" w:lineRule="auto"/>
        <w:ind w:left="180" w:right="100"/>
        <w:rPr>
          <w:rFonts w:ascii="Arial" w:eastAsia="Arial" w:hAnsi="Arial"/>
        </w:rPr>
      </w:pPr>
      <w:r>
        <w:rPr>
          <w:rFonts w:ascii="Arial" w:eastAsia="Arial" w:hAnsi="Arial"/>
        </w:rPr>
        <w:t>La necesidad de acompañamiento y de protección no está exclusivamente presente en relaciones afectivas de amistad, sino también en la dimensión afectiva de relaciones más específicas, como una relación amorosa. En este sentido, los movimientos segmentarios de a dos pueden constituir una progresión hacia la intimidad y la confianza para el trabajo de la línea de la sexualidad.</w:t>
      </w:r>
    </w:p>
    <w:p w:rsidR="00552FA0" w:rsidRDefault="00552FA0">
      <w:pPr>
        <w:spacing w:line="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Se trata de los movimientos segmentarios propuestos a dos y en los cuales se diferencian dos vivencias: la de acompañar y la de ser acompañado. Ambas situaciones deben ser descritas así claramente por el facilitador en su explicación.</w:t>
      </w:r>
    </w:p>
    <w:p w:rsidR="00552FA0" w:rsidRDefault="00552FA0">
      <w:pPr>
        <w:spacing w:line="2"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Disolver las tensiones musculares que, en su mayoría, se presentan de forma crónica, en el contexto afectivo del acompañamiento. Esta situación permite que la disolución de las tensiones se haga al mismo tiempo que la reparentalización, que es la posibilidad de resignificar las experiencias de la priemra infancia, y están ligadas a las funciones parentales protectoras.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44896" behindDoc="1" locked="0" layoutInCell="1" allowOverlap="1" wp14:anchorId="06F0409A" wp14:editId="49EAF5E3">
                <wp:simplePos x="0" y="0"/>
                <wp:positionH relativeFrom="column">
                  <wp:posOffset>-9525</wp:posOffset>
                </wp:positionH>
                <wp:positionV relativeFrom="paragraph">
                  <wp:posOffset>52070</wp:posOffset>
                </wp:positionV>
                <wp:extent cx="6264910" cy="186690"/>
                <wp:effectExtent l="0" t="4445" r="2540" b="0"/>
                <wp:wrapNone/>
                <wp:docPr id="1568" name="Rectangle 2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4" o:spid="_x0000_s1026" style="position:absolute;margin-left:-.75pt;margin-top:4.1pt;width:493.3pt;height:14.7pt;z-index:-25197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Gfsi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" fillcolor="#ff9" strokecolor="white"/>
            </w:pict>
          </mc:Fallback>
        </mc:AlternateContent>
      </w:r>
    </w:p>
    <w:p w:rsidR="00552FA0" w:rsidRDefault="00552FA0">
      <w:pPr>
        <w:spacing w:line="6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CUELLO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45920" behindDoc="1" locked="0" layoutInCell="1" allowOverlap="1" wp14:anchorId="55E7EA2B" wp14:editId="3D0F5242">
                <wp:simplePos x="0" y="0"/>
                <wp:positionH relativeFrom="column">
                  <wp:posOffset>-9525</wp:posOffset>
                </wp:positionH>
                <wp:positionV relativeFrom="paragraph">
                  <wp:posOffset>53975</wp:posOffset>
                </wp:positionV>
                <wp:extent cx="6264275" cy="0"/>
                <wp:effectExtent l="9525" t="6350" r="12700" b="12700"/>
                <wp:wrapNone/>
                <wp:docPr id="1567" name="Line 2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5" o:spid="_x0000_s1026" style="position:absolute;z-index:-25197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5fo8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xaz&#10;CEncwpZ2XDKUTad+PJ22JUSt5d74BslFvuqdIt8tkmrdYHlkgebbVUNi6jPidyn+YjUUOXRfFIUY&#10;fHIqzOpSm9ZDwhTQJazkel8JuzhE4GeRFXk2m0aIDL4Yl0OiNtZ9ZqpF3lhGAlgHYHzeWeeJ4HII&#10;8XWk2nIhwsaFRB2wzWZJEjKsEpx6r4+z5nhYC4POGEQzmRTFdhvaAs9jmIeusG36uODq5WTUSdJQ&#10;pmGYbm62w1z0NtAS0heCJoHozerl8uMpedrMN/N8lGfFZpQnVTX6tF3no2Kbzqb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N5fo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80"/>
        <w:rPr>
          <w:rFonts w:ascii="Arial" w:eastAsia="Arial" w:hAnsi="Arial"/>
        </w:rPr>
      </w:pPr>
      <w:r>
        <w:rPr>
          <w:rFonts w:ascii="Arial" w:eastAsia="Arial" w:hAnsi="Arial"/>
        </w:rPr>
        <w:t>La persona que va a realizar el movimiento se ubica en la misma posición que la descripta en el MS individual. La persona que acompaña se ubica adelante, (bastante cerca para comunicar protección, sin perturbar el movimiento) y coloca sus manos de un lado y del otro de la base de la cabeza (bajo las orejas, y ligeramente hacia atrás de la cara). Las manos tienen forma de cuna, tiernas, suaves y sin tensión. Los brazos despegados del torso y sin tensión. El contacto no es simbólico, es real aunque liviano. La persona acompaña sin guiar el movimiento del compañero. Conviene estar atento a no dirigir ni limitar el movimiento. Lo importante es invocar la vivencia de protección y benevolencia. Las dos personas tienen los ojos cerrados.</w:t>
      </w:r>
    </w:p>
    <w:p w:rsidR="00552FA0" w:rsidRDefault="00552FA0">
      <w:pPr>
        <w:spacing w:line="201" w:lineRule="exact"/>
        <w:rPr>
          <w:rFonts w:ascii="Times New Roman" w:eastAsia="Times New Roman" w:hAnsi="Times New Roman"/>
        </w:rPr>
      </w:pPr>
    </w:p>
    <w:p w:rsidR="00552FA0" w:rsidRDefault="00E85ED5">
      <w:pPr>
        <w:spacing w:line="253" w:lineRule="auto"/>
        <w:ind w:left="180" w:right="420"/>
        <w:rPr>
          <w:rFonts w:ascii="Arial" w:eastAsia="Arial" w:hAnsi="Arial"/>
        </w:rPr>
      </w:pPr>
      <w:r>
        <w:rPr>
          <w:rFonts w:ascii="Arial" w:eastAsia="Arial" w:hAnsi="Arial"/>
        </w:rPr>
        <w:t>Cuando la música termina, la persona acompañante ofrece un abrazo contenedor con dulzura y profundidad. Luego, sin hablar, las dos personas proceden a cambiar para efectuar la reciprocidad de la situación.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320"/>
        <w:rPr>
          <w:rFonts w:ascii="Arial" w:eastAsia="Arial" w:hAnsi="Arial"/>
        </w:rPr>
      </w:pPr>
      <w:r>
        <w:rPr>
          <w:rFonts w:ascii="Arial" w:eastAsia="Arial" w:hAnsi="Arial"/>
        </w:rPr>
        <w:t>El objetivo de disolución de las tensiones es el mismo que cuando realizado individualmente. Pero a dos, eso está reforzado por el abandono en confianza con el otro. Allí donde el MS individual estimulaba una forma liviana de trance autoinducido, el MS acompañado favorece un trance liviano inducido por la afectividad. Para que uno se abandone, el otro vigila en calidad de protector.</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80"/>
        <w:rPr>
          <w:rFonts w:ascii="Arial" w:eastAsia="Arial" w:hAnsi="Arial"/>
        </w:rPr>
      </w:pPr>
      <w:r>
        <w:rPr>
          <w:rFonts w:ascii="Arial" w:eastAsia="Arial" w:hAnsi="Arial"/>
        </w:rPr>
        <w:t>En algunas ocasiónes excepcionales</w:t>
      </w:r>
      <w:proofErr w:type="gramStart"/>
      <w:r>
        <w:rPr>
          <w:rFonts w:ascii="Arial" w:eastAsia="Arial" w:hAnsi="Arial"/>
        </w:rPr>
        <w:t>,en</w:t>
      </w:r>
      <w:proofErr w:type="gramEnd"/>
      <w:r>
        <w:rPr>
          <w:rFonts w:ascii="Arial" w:eastAsia="Arial" w:hAnsi="Arial"/>
        </w:rPr>
        <w:t xml:space="preserve"> este ejercicio Rolando proponía al acompañante que se ubicara detrás.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46944" behindDoc="1" locked="0" layoutInCell="1" allowOverlap="1" wp14:anchorId="0FD37144" wp14:editId="3DACF586">
                <wp:simplePos x="0" y="0"/>
                <wp:positionH relativeFrom="column">
                  <wp:posOffset>-9525</wp:posOffset>
                </wp:positionH>
                <wp:positionV relativeFrom="paragraph">
                  <wp:posOffset>162560</wp:posOffset>
                </wp:positionV>
                <wp:extent cx="6264275" cy="0"/>
                <wp:effectExtent l="9525" t="10160" r="12700" b="8890"/>
                <wp:wrapNone/>
                <wp:docPr id="1566" name="Line 2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6" o:spid="_x0000_s1026" style="position:absolute;z-index:-25196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8pt" to="492.5pt,12.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3"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57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tabs>
          <w:tab w:val="left" w:pos="5000"/>
          <w:tab w:val="left" w:pos="9400"/>
        </w:tabs>
        <w:spacing w:line="0" w:lineRule="atLeast"/>
        <w:ind w:left="180"/>
        <w:rPr>
          <w:rFonts w:ascii="Arial" w:eastAsia="Arial" w:hAnsi="Arial"/>
        </w:rPr>
      </w:pPr>
      <w:bookmarkStart w:id="42" w:name="page58"/>
      <w:bookmarkEnd w:id="42"/>
      <w:r>
        <w:rPr>
          <w:rFonts w:ascii="Arial" w:eastAsia="Arial" w:hAnsi="Arial"/>
        </w:rPr>
        <w:lastRenderedPageBreak/>
        <w:t xml:space="preserve">09-01  </w:t>
      </w:r>
      <w:r>
        <w:rPr>
          <w:rFonts w:ascii="Arial" w:eastAsia="Arial" w:hAnsi="Arial"/>
          <w:b/>
          <w:color w:val="000080"/>
        </w:rPr>
        <w:t>Because</w:t>
      </w:r>
      <w:r>
        <w:rPr>
          <w:rFonts w:ascii="Times New Roman" w:eastAsia="Times New Roman" w:hAnsi="Times New Roman"/>
        </w:rPr>
        <w:tab/>
      </w:r>
      <w:r>
        <w:rPr>
          <w:rFonts w:ascii="Arial" w:eastAsia="Arial" w:hAnsi="Arial"/>
        </w:rPr>
        <w:t>The Beatles</w:t>
      </w:r>
      <w:r>
        <w:rPr>
          <w:rFonts w:ascii="Times New Roman" w:eastAsia="Times New Roman" w:hAnsi="Times New Roman"/>
        </w:rPr>
        <w:tab/>
      </w:r>
      <w:r>
        <w:rPr>
          <w:rFonts w:ascii="Arial" w:eastAsia="Arial" w:hAnsi="Arial"/>
        </w:rPr>
        <w:t>2:46</w:t>
      </w:r>
    </w:p>
    <w:p w:rsidR="00552FA0" w:rsidRDefault="00552FA0">
      <w:pPr>
        <w:spacing w:line="50" w:lineRule="exact"/>
        <w:rPr>
          <w:rFonts w:ascii="Times New Roman" w:eastAsia="Times New Roman" w:hAnsi="Times New Roman"/>
        </w:rPr>
      </w:pPr>
    </w:p>
    <w:p w:rsidR="00552FA0" w:rsidRDefault="00E85ED5">
      <w:pPr>
        <w:spacing w:line="275" w:lineRule="auto"/>
        <w:ind w:left="760" w:right="1180"/>
        <w:rPr>
          <w:rFonts w:ascii="Arial" w:eastAsia="Arial" w:hAnsi="Arial"/>
          <w:i/>
          <w:color w:val="800000"/>
          <w:sz w:val="18"/>
        </w:rPr>
      </w:pPr>
      <w:r>
        <w:rPr>
          <w:rFonts w:ascii="Arial" w:eastAsia="Arial" w:hAnsi="Arial"/>
          <w:i/>
          <w:color w:val="800000"/>
          <w:sz w:val="18"/>
        </w:rPr>
        <w:t>Los movimientos segmentarios compartidos constituyen uno de los niveles más progresivos de la integración entre la afectividad y la sexualidad diferenciada, a través del contacto y de la intimidad.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347968" behindDoc="1" locked="0" layoutInCell="1" allowOverlap="1" wp14:anchorId="2F53FBE2" wp14:editId="43F2DDA6">
                <wp:simplePos x="0" y="0"/>
                <wp:positionH relativeFrom="column">
                  <wp:posOffset>-9525</wp:posOffset>
                </wp:positionH>
                <wp:positionV relativeFrom="paragraph">
                  <wp:posOffset>58420</wp:posOffset>
                </wp:positionV>
                <wp:extent cx="6264910" cy="186055"/>
                <wp:effectExtent l="0" t="1270" r="2540" b="3175"/>
                <wp:wrapNone/>
                <wp:docPr id="1565" name="Rectangle 2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7" o:spid="_x0000_s1026" style="position:absolute;margin-left:-.75pt;margin-top:4.6pt;width:493.3pt;height:14.65pt;z-index:-25196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HOMBROS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48992" behindDoc="1" locked="0" layoutInCell="1" allowOverlap="1" wp14:anchorId="572E0D42" wp14:editId="1CBF82A8">
                <wp:simplePos x="0" y="0"/>
                <wp:positionH relativeFrom="column">
                  <wp:posOffset>-9525</wp:posOffset>
                </wp:positionH>
                <wp:positionV relativeFrom="paragraph">
                  <wp:posOffset>53975</wp:posOffset>
                </wp:positionV>
                <wp:extent cx="6264275" cy="0"/>
                <wp:effectExtent l="9525" t="6350" r="12700" b="12700"/>
                <wp:wrapNone/>
                <wp:docPr id="1564" name="Line 2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8" o:spid="_x0000_s1026" style="position:absolute;z-index:-25196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JLx1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xZ5&#10;hCRuYUs7LhnKpnM/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JLx1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560"/>
        <w:rPr>
          <w:rFonts w:ascii="Arial" w:eastAsia="Arial" w:hAnsi="Arial"/>
        </w:rPr>
      </w:pPr>
      <w:r>
        <w:rPr>
          <w:rFonts w:ascii="Arial" w:eastAsia="Arial" w:hAnsi="Arial"/>
        </w:rPr>
        <w:t>Las consideraciones de consigna y de contexto son las mismas que para el ejercicio precedente. Es la calidad de la relación y de la confianza que son aquí evocadas.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20"/>
        <w:rPr>
          <w:rFonts w:ascii="Arial" w:eastAsia="Arial" w:hAnsi="Arial"/>
        </w:rPr>
      </w:pPr>
      <w:r>
        <w:rPr>
          <w:rFonts w:ascii="Arial" w:eastAsia="Arial" w:hAnsi="Arial"/>
        </w:rPr>
        <w:t>La persona acompañante se sitúa detrás de la que va a realizar el movimiento. Las manos se ponen sobre los hombros, sin pesar, de manera que en posición de cuna, envuelvan tiernamente cada hombro. Siguiendo el impulso de moverse de la persona que realiza la danza, acompañándola, sin dirigirla, sino con la sensibilidad reactiva de su propio movimiento, confiriéndole más amplitud. Los brazos del acompañante son livianos y móviles para no bloquear sino seguir el movimiento, hasta en lo más liviano, en lo más sutil. Al final de la música, la persona puede inclinarse ligeramente hacia atrás apoyando su cabeza sobre el hombro de su “protector”. Este breve instante puede contribuir a reforzar el sentimiento de protección y la manifestación de gratitud. Luego, como en el ejercicio precedente, se ofrece un abrazo.</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0016" behindDoc="1" locked="0" layoutInCell="1" allowOverlap="1" wp14:anchorId="7A042D29" wp14:editId="0D457EB3">
                <wp:simplePos x="0" y="0"/>
                <wp:positionH relativeFrom="column">
                  <wp:posOffset>-9525</wp:posOffset>
                </wp:positionH>
                <wp:positionV relativeFrom="paragraph">
                  <wp:posOffset>109220</wp:posOffset>
                </wp:positionV>
                <wp:extent cx="6264910" cy="186055"/>
                <wp:effectExtent l="0" t="4445" r="2540" b="0"/>
                <wp:wrapNone/>
                <wp:docPr id="1563" name="Rectangle 2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9" o:spid="_x0000_s1026" style="position:absolute;margin-left:-.75pt;margin-top:8.6pt;width:493.3pt;height:14.65pt;z-index:-25196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PECHO-BRAZOS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51040" behindDoc="1" locked="0" layoutInCell="1" allowOverlap="1" wp14:anchorId="3E1A55CB" wp14:editId="135A3280">
                <wp:simplePos x="0" y="0"/>
                <wp:positionH relativeFrom="column">
                  <wp:posOffset>-9525</wp:posOffset>
                </wp:positionH>
                <wp:positionV relativeFrom="paragraph">
                  <wp:posOffset>53975</wp:posOffset>
                </wp:positionV>
                <wp:extent cx="6264275" cy="0"/>
                <wp:effectExtent l="9525" t="6350" r="12700" b="12700"/>
                <wp:wrapNone/>
                <wp:docPr id="1562" name="Line 2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0" o:spid="_x0000_s1026" style="position:absolute;z-index:-25196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7uON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iO7jj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320"/>
        <w:rPr>
          <w:rFonts w:ascii="Arial" w:eastAsia="Arial" w:hAnsi="Arial"/>
        </w:rPr>
      </w:pPr>
      <w:r>
        <w:rPr>
          <w:rFonts w:ascii="Arial" w:eastAsia="Arial" w:hAnsi="Arial"/>
        </w:rPr>
        <w:t>Las consideraciones de consigna y de contexto son las mismas que para el ejercicio precedente. Es la cualidad de la relación y de la confianza la que es evocada aquí. La vivencia es la de proteger y la de ser protegido. Según el nivel vivencial del grupo y el tema de la sesión, esta danza puede devenir una invocación del ángel guardián, del ángel protector.</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La persona que va a realizar su danza se coloca en posición de intimidad, ojos cerrados, manos sobre el pecho. La persona que acompaña se ubica detrás con las palmas de sus manos apoyadas delicadamente sobre el antebrazo del compañero, cerca de las manos.</w:t>
      </w:r>
    </w:p>
    <w:p w:rsidR="00552FA0" w:rsidRDefault="00552FA0">
      <w:pPr>
        <w:spacing w:line="2" w:lineRule="exact"/>
        <w:rPr>
          <w:rFonts w:ascii="Times New Roman" w:eastAsia="Times New Roman" w:hAnsi="Times New Roman"/>
        </w:rPr>
      </w:pPr>
    </w:p>
    <w:p w:rsidR="00552FA0" w:rsidRDefault="00E85ED5">
      <w:pPr>
        <w:spacing w:line="241" w:lineRule="auto"/>
        <w:ind w:left="180" w:right="80"/>
        <w:rPr>
          <w:rFonts w:ascii="Arial" w:eastAsia="Arial" w:hAnsi="Arial"/>
        </w:rPr>
      </w:pPr>
      <w:r>
        <w:rPr>
          <w:rFonts w:ascii="Arial" w:eastAsia="Arial" w:hAnsi="Arial"/>
        </w:rPr>
        <w:t>Conviene no pesar, sino establecer un contacto real y liviano que no limite ni aprisione. No se trata tampoco de acariciar los brazos. Cuando la música comienza, la persona comienza a realizar un movimiento pulsante de apertura y de conexión con ella misma, pero luego abandona esta pulsación regular para fundirse en su danza, en la percepción íntima de una continuidad total entre los impulsos que vienen del pecho y los movimientos de los brazos como respuesta. Los movimientos son delicados y lentos con un tono de levedad. La persona que acompaña, por empatía, se vuelve el doble perfecto de ese movimiento con un acompañamiento de todo el cuerpo.</w:t>
      </w:r>
    </w:p>
    <w:p w:rsidR="00552FA0" w:rsidRDefault="00552FA0">
      <w:pPr>
        <w:spacing w:line="199" w:lineRule="exact"/>
        <w:rPr>
          <w:rFonts w:ascii="Times New Roman" w:eastAsia="Times New Roman" w:hAnsi="Times New Roman"/>
        </w:rPr>
      </w:pPr>
    </w:p>
    <w:p w:rsidR="00552FA0" w:rsidRDefault="00E85ED5">
      <w:pPr>
        <w:spacing w:line="266" w:lineRule="auto"/>
        <w:ind w:left="180" w:right="180"/>
        <w:jc w:val="both"/>
        <w:rPr>
          <w:rFonts w:ascii="Arial" w:eastAsia="Arial" w:hAnsi="Arial"/>
          <w:sz w:val="19"/>
        </w:rPr>
      </w:pPr>
      <w:r>
        <w:rPr>
          <w:rFonts w:ascii="Arial" w:eastAsia="Arial" w:hAnsi="Arial"/>
          <w:sz w:val="19"/>
        </w:rPr>
        <w:t>Como en los ejercicios precedentes, al final de la música y luego de un instante durante el cual, la persona puede inclinarse hacia atrás (como dejándose abrazar por detrás) y descansar su cabeza en el hombro de su compañero, será recibida con un abrazo antes de proceder a la reciprocidad del intercambio.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40"/>
        <w:rPr>
          <w:rFonts w:ascii="Arial" w:eastAsia="Arial" w:hAnsi="Arial"/>
        </w:rPr>
      </w:pPr>
      <w:r>
        <w:rPr>
          <w:rFonts w:ascii="Arial" w:eastAsia="Arial" w:hAnsi="Arial"/>
        </w:rPr>
        <w:t>El hecho de realizar una danza que integre el pecho (motivaciones afectivas profundas) y los brazos (acción motivada e integrada) estando acompañado sin ser guiado, contribuye a dar de nuevo confianza en la autenticidad: podemos expresarnos sinceramente y seguir siendo amados. La autenticidad se vuelve un valor para integrar en nuestras relaciones.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780"/>
        <w:gridCol w:w="448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09-11</w:t>
            </w:r>
          </w:p>
        </w:tc>
        <w:tc>
          <w:tcPr>
            <w:tcW w:w="2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 Here Now</w:t>
            </w:r>
          </w:p>
        </w:tc>
        <w:tc>
          <w:tcPr>
            <w:tcW w:w="4480" w:type="dxa"/>
            <w:shd w:val="clear" w:color="auto" w:fill="auto"/>
            <w:vAlign w:val="bottom"/>
          </w:tcPr>
          <w:p w:rsidR="00552FA0" w:rsidRDefault="00E85ED5">
            <w:pPr>
              <w:spacing w:line="0" w:lineRule="atLeast"/>
              <w:ind w:left="1500"/>
              <w:rPr>
                <w:rFonts w:ascii="Arial" w:eastAsia="Arial" w:hAnsi="Arial"/>
              </w:rPr>
            </w:pPr>
            <w:r>
              <w:rPr>
                <w:rFonts w:ascii="Arial" w:eastAsia="Arial" w:hAnsi="Arial"/>
              </w:rPr>
              <w:t>Harrison, George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2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480" w:type="dxa"/>
            <w:shd w:val="clear" w:color="auto" w:fill="auto"/>
            <w:vAlign w:val="bottom"/>
          </w:tcPr>
          <w:p w:rsidR="00552FA0" w:rsidRDefault="00E85ED5">
            <w:pPr>
              <w:spacing w:line="0" w:lineRule="atLeast"/>
              <w:ind w:left="15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2064" behindDoc="1" locked="0" layoutInCell="1" allowOverlap="1" wp14:anchorId="0650259B" wp14:editId="4BBF5B43">
                <wp:simplePos x="0" y="0"/>
                <wp:positionH relativeFrom="column">
                  <wp:posOffset>-9525</wp:posOffset>
                </wp:positionH>
                <wp:positionV relativeFrom="paragraph">
                  <wp:posOffset>80645</wp:posOffset>
                </wp:positionV>
                <wp:extent cx="6264910" cy="186055"/>
                <wp:effectExtent l="0" t="4445" r="2540" b="0"/>
                <wp:wrapNone/>
                <wp:docPr id="1561" name="Rectangle 26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1" o:spid="_x0000_s1026" style="position:absolute;margin-left:-.75pt;margin-top:6.35pt;width:493.3pt;height:14.65pt;z-index:-25196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INTEGRACIÓN DE LOS TRES CENTROS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53088" behindDoc="1" locked="0" layoutInCell="1" allowOverlap="1" wp14:anchorId="071CFCC6" wp14:editId="7E19ECD3">
                <wp:simplePos x="0" y="0"/>
                <wp:positionH relativeFrom="column">
                  <wp:posOffset>-9525</wp:posOffset>
                </wp:positionH>
                <wp:positionV relativeFrom="paragraph">
                  <wp:posOffset>53975</wp:posOffset>
                </wp:positionV>
                <wp:extent cx="6264275" cy="0"/>
                <wp:effectExtent l="9525" t="6350" r="12700" b="12700"/>
                <wp:wrapNone/>
                <wp:docPr id="1560" name="Line 2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2" o:spid="_x0000_s1026" style="position:absolute;z-index:-25196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IlP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xYw&#10;IIlb2NKOS4ayIvPj6bQtIWot98Y3SC7yVe8U+W6RVOsGyyMLNN+uGhJTnxG/S/EXq6HIofuiKMTg&#10;k1NhVpfatB4SpoAuYSXX+0rYxSECP4usyLPZNEJk8MW4HBK1se4zUy3yxjISwDoA4/POOk8El0OI&#10;ryPVlgsRNi4k6oBtNkuSkGGV4NR7fZw1x8NaGHTGIJrJpCi229AWeB7DPHSFbdPHBVcvJ6NOkoYy&#10;DcN0c7Md5qK3gZaQvhA0CURvVi+XH0/J02a+meejPCs2ozypqtGn7TofFdt0Nq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vIlP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tres centros son: Intelectual, Afectivo y Sexual.</w:t>
      </w:r>
    </w:p>
    <w:p w:rsidR="00552FA0" w:rsidRDefault="00552FA0">
      <w:pPr>
        <w:spacing w:line="34"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Se trata aqui de uno de los objetivos mayores de la Biodanza. En el plano motriz, es alcanzar la unidad motora gracias a la disolucion de las tensiones cronicas, la movilidad de todos los segmentos corporales y la facilidad de movimiento a tracvés de la rehabilitacion de categorias de movimiento como la sinuosidad, la sensualidad, la flexibilidad, la fluidez, la elasticidad, el equilibrio y la armonia del tono muscular. En el plano existencial, es reencontrar la unidad entre Pensar, Sentir y Actuar, es decir la coherencia existencial.</w:t>
      </w:r>
    </w:p>
    <w:p w:rsidR="00552FA0" w:rsidRDefault="00552FA0">
      <w:pPr>
        <w:spacing w:line="1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Integración de los Tres Centros puede ser realizada de dos modos:</w:t>
      </w:r>
    </w:p>
    <w:p w:rsidR="00552FA0" w:rsidRDefault="00552FA0">
      <w:pPr>
        <w:spacing w:line="232" w:lineRule="exact"/>
        <w:rPr>
          <w:rFonts w:ascii="Times New Roman" w:eastAsia="Times New Roman" w:hAnsi="Times New Roman"/>
        </w:rPr>
      </w:pPr>
    </w:p>
    <w:p w:rsidR="00552FA0" w:rsidRDefault="00E85ED5">
      <w:pPr>
        <w:numPr>
          <w:ilvl w:val="0"/>
          <w:numId w:val="13"/>
        </w:numPr>
        <w:tabs>
          <w:tab w:val="left" w:pos="300"/>
        </w:tabs>
        <w:spacing w:line="0" w:lineRule="atLeast"/>
        <w:ind w:left="300" w:hanging="125"/>
        <w:rPr>
          <w:rFonts w:ascii="Arial" w:eastAsia="Arial" w:hAnsi="Arial"/>
        </w:rPr>
      </w:pPr>
      <w:r>
        <w:rPr>
          <w:rFonts w:ascii="Arial" w:eastAsia="Arial" w:hAnsi="Arial"/>
        </w:rPr>
        <w:t>Integración motora de los tres centros</w:t>
      </w:r>
    </w:p>
    <w:p w:rsidR="00552FA0" w:rsidRDefault="00552FA0">
      <w:pPr>
        <w:spacing w:line="33" w:lineRule="exact"/>
        <w:rPr>
          <w:rFonts w:ascii="Arial" w:eastAsia="Arial" w:hAnsi="Arial"/>
        </w:rPr>
      </w:pPr>
    </w:p>
    <w:p w:rsidR="00552FA0" w:rsidRDefault="00E85ED5">
      <w:pPr>
        <w:numPr>
          <w:ilvl w:val="0"/>
          <w:numId w:val="13"/>
        </w:numPr>
        <w:tabs>
          <w:tab w:val="left" w:pos="300"/>
        </w:tabs>
        <w:spacing w:line="0" w:lineRule="atLeast"/>
        <w:ind w:left="300" w:hanging="125"/>
        <w:rPr>
          <w:rFonts w:ascii="Arial" w:eastAsia="Arial" w:hAnsi="Arial"/>
        </w:rPr>
      </w:pPr>
      <w:r>
        <w:rPr>
          <w:rFonts w:ascii="Arial" w:eastAsia="Arial" w:hAnsi="Arial"/>
        </w:rPr>
        <w:t>Integración cenestésica de los tres centros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4112" behindDoc="1" locked="0" layoutInCell="1" allowOverlap="1" wp14:anchorId="439F63FF" wp14:editId="54CC0587">
                <wp:simplePos x="0" y="0"/>
                <wp:positionH relativeFrom="column">
                  <wp:posOffset>-9525</wp:posOffset>
                </wp:positionH>
                <wp:positionV relativeFrom="paragraph">
                  <wp:posOffset>324485</wp:posOffset>
                </wp:positionV>
                <wp:extent cx="6264275" cy="0"/>
                <wp:effectExtent l="9525" t="10160" r="12700" b="8890"/>
                <wp:wrapNone/>
                <wp:docPr id="1559" name="Line 2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3" o:spid="_x0000_s1026" style="position:absolute;z-index:-25196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5.55pt" to="492.5pt,25.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78"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58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600" w:right="1100" w:bottom="87" w:left="980" w:header="0" w:footer="0" w:gutter="0"/>
          <w:cols w:space="0" w:equalWidth="0">
            <w:col w:w="9820"/>
          </w:cols>
          <w:docGrid w:linePitch="360"/>
        </w:sectPr>
      </w:pPr>
    </w:p>
    <w:p w:rsidR="00552FA0" w:rsidRDefault="00E85ED5">
      <w:pPr>
        <w:spacing w:line="258" w:lineRule="auto"/>
        <w:ind w:left="180" w:right="200"/>
        <w:rPr>
          <w:rFonts w:ascii="Arial" w:eastAsia="Arial" w:hAnsi="Arial"/>
        </w:rPr>
      </w:pPr>
      <w:bookmarkStart w:id="43" w:name="page59"/>
      <w:bookmarkEnd w:id="43"/>
      <w:r>
        <w:rPr>
          <w:rFonts w:ascii="Arial" w:eastAsia="Arial" w:hAnsi="Arial"/>
        </w:rPr>
        <w:lastRenderedPageBreak/>
        <w:t>Integrar el intelecto a la afectividad y a la sexualidad. Este ejercicio es propuesto comúnmente después de la realización de, por lo menos, tres de los Movimientos Segmentarios (por ejemplo: cuello, hombros y pelvis).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5136" behindDoc="1" locked="0" layoutInCell="1" allowOverlap="1" wp14:anchorId="31FCE85B" wp14:editId="4E6ABC81">
                <wp:simplePos x="0" y="0"/>
                <wp:positionH relativeFrom="column">
                  <wp:posOffset>-9525</wp:posOffset>
                </wp:positionH>
                <wp:positionV relativeFrom="paragraph">
                  <wp:posOffset>48260</wp:posOffset>
                </wp:positionV>
                <wp:extent cx="6264910" cy="186055"/>
                <wp:effectExtent l="0" t="635" r="2540" b="3810"/>
                <wp:wrapNone/>
                <wp:docPr id="1558"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4" o:spid="_x0000_s1026" style="position:absolute;margin-left:-.75pt;margin-top:3.8pt;width:493.3pt;height:14.65pt;z-index:-25196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OLTAGIlAgAAQQ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INTEGRACIÓN MOTORA DE LOS TRES CENTROS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56160" behindDoc="1" locked="0" layoutInCell="1" allowOverlap="1" wp14:anchorId="6FCE8BB5" wp14:editId="61D29FB4">
                <wp:simplePos x="0" y="0"/>
                <wp:positionH relativeFrom="column">
                  <wp:posOffset>-9525</wp:posOffset>
                </wp:positionH>
                <wp:positionV relativeFrom="paragraph">
                  <wp:posOffset>53975</wp:posOffset>
                </wp:positionV>
                <wp:extent cx="6264275" cy="0"/>
                <wp:effectExtent l="9525" t="6350" r="12700" b="12700"/>
                <wp:wrapNone/>
                <wp:docPr id="1557" name="Line 2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5" o:spid="_x0000_s1026" style="position:absolute;z-index:-25196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2SD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5n&#10;EZK4hS3tuGQoK6Z+PJ22JUSt5d74BslFvuqdIt8tkmrdYHlkgebbVUNi6jPidyn+YjUUOXRfFIUY&#10;fHIqzOpSm9ZDwhTQJazkel8JuzhE4GeRFXk2m0aIDL4Yl0OiNtZ9ZqpF3lhGAlgHYHzeWeeJ4HII&#10;8XWk2nIhwsaFRB2wzWZJEjKsEpx6r4+z5nhYC4POGEQzmRTFdhvaAs9jmIeusG36uODq5WTUSdJQ&#10;pmGYbm62w1z0NtAS0heCJoHozerl8uMpedrMN/N8lGfFZpQnVTX6tF3no2Kbzqb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jY2S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3" w:lineRule="auto"/>
        <w:ind w:left="180" w:right="160"/>
        <w:jc w:val="both"/>
        <w:rPr>
          <w:rFonts w:ascii="Arial" w:eastAsia="Arial" w:hAnsi="Arial"/>
          <w:sz w:val="19"/>
        </w:rPr>
      </w:pPr>
      <w:r>
        <w:rPr>
          <w:rFonts w:ascii="Arial" w:eastAsia="Arial" w:hAnsi="Arial"/>
          <w:sz w:val="19"/>
        </w:rPr>
        <w:t>Se danza la música con movimientos ondulantes que parten desde las caderas (rotación lenta de la pelvis) y que, progresivamente, comprometen los otros centros (pecho, cabeza y, por extensión, piernas y brazos) de manera cadenciosa y armónica. El movimiento se vuelve como una ola que atraviesa el cuerpo entero.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20"/>
        <w:rPr>
          <w:rFonts w:ascii="Arial" w:eastAsia="Arial" w:hAnsi="Arial"/>
        </w:rPr>
      </w:pPr>
      <w:r>
        <w:rPr>
          <w:rFonts w:ascii="Arial" w:eastAsia="Arial" w:hAnsi="Arial"/>
        </w:rPr>
        <w:t>Integrar la motricidad de los segmentos activados a través de los Movimientos Segmentarios, estimulando la vivencia de unidad y armonía. Estimular las funciones neuromotoras aferentes, o sea las vías neurológicas que van desde los centros motores del cerebro y desde el cerebro hacia los músculos. Se experimenta la vivencia de unidad y armonía.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240" w:right="40" w:hanging="55"/>
        <w:rPr>
          <w:rFonts w:ascii="Arial" w:eastAsia="Arial" w:hAnsi="Arial"/>
        </w:rPr>
      </w:pPr>
      <w:r>
        <w:rPr>
          <w:rFonts w:ascii="Arial" w:eastAsia="Arial" w:hAnsi="Arial"/>
        </w:rPr>
        <w:t>Con “Aquarela brasileira” de Emilio Santiago el ejercicio es más activador, y a veces es llamado “Integración motora en cascada”.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240"/>
        <w:gridCol w:w="18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Santiago, Emílio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mais linda</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09-08</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Muito [Part]</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 Can See It</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7184" behindDoc="1" locked="0" layoutInCell="1" allowOverlap="1" wp14:anchorId="6845AD75" wp14:editId="541C3F03">
                <wp:simplePos x="0" y="0"/>
                <wp:positionH relativeFrom="column">
                  <wp:posOffset>-9525</wp:posOffset>
                </wp:positionH>
                <wp:positionV relativeFrom="paragraph">
                  <wp:posOffset>80645</wp:posOffset>
                </wp:positionV>
                <wp:extent cx="6264910" cy="186055"/>
                <wp:effectExtent l="0" t="4445" r="2540" b="0"/>
                <wp:wrapNone/>
                <wp:docPr id="1556"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6" o:spid="_x0000_s1026" style="position:absolute;margin-left:-.75pt;margin-top:6.35pt;width:493.3pt;height:14.65pt;z-index:-25195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Nvelb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INTEGRACIÓN CENESTÉSICA DE LOS TRES CENTROS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58208" behindDoc="1" locked="0" layoutInCell="1" allowOverlap="1" wp14:anchorId="5AAA4A4D" wp14:editId="51F1619C">
                <wp:simplePos x="0" y="0"/>
                <wp:positionH relativeFrom="column">
                  <wp:posOffset>-9525</wp:posOffset>
                </wp:positionH>
                <wp:positionV relativeFrom="paragraph">
                  <wp:posOffset>53975</wp:posOffset>
                </wp:positionV>
                <wp:extent cx="6264275" cy="0"/>
                <wp:effectExtent l="9525" t="6350" r="12700" b="12700"/>
                <wp:wrapNone/>
                <wp:docPr id="1555" name="Lin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7" o:spid="_x0000_s1026" style="position:absolute;z-index:-25195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Q5B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6n&#10;EZK4hS3tuGQoK2Z+PJ22JUSt5d74BslFvuqdIt8tkmrdYHlkgebbVUNi6jPidyn+YjUUOXRfFIUY&#10;fHIqzOpSm9ZDwhTQJazkel8JuzhE4GeRFXk2A2Jk8MW4HBK1se4zUy3yxjISwDoA4/POOk8El0OI&#10;ryPVlgsRNi4k6oBtNkuSkGGV4NR7fZw1x8NaGHTGIJrJpCi229AWeB7DPHSFbdPHBVcvJ6NOkoYy&#10;DcN0c7Md5qK3gZaQvhA0CURvVi+XH0/J02a+meejPCs2ozypqtGn7TofFdt0Nq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Q5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560"/>
        <w:rPr>
          <w:rFonts w:ascii="Arial" w:eastAsia="Arial" w:hAnsi="Arial"/>
        </w:rPr>
      </w:pPr>
      <w:r>
        <w:rPr>
          <w:rFonts w:ascii="Arial" w:eastAsia="Arial" w:hAnsi="Arial"/>
        </w:rPr>
        <w:t>Se danza la música con movimientos sensibles, evocando al mismo tiempo sensaciones de placer cenestésico. Ojos cerrados, boca semi-abierta. Ademas, la reducción de los movimientos voluntarios y periféricos favoriza los movimientos centrales y sensibles.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sensibilidad, o sea las vías neurológicas aferentes que van desde la piel hacia las vísceras.</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Evocar la vivencia de placer cenestésico, es decir el placer de moverse.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600"/>
        <w:gridCol w:w="3580"/>
        <w:gridCol w:w="19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12-12</w:t>
            </w:r>
          </w:p>
        </w:tc>
        <w:tc>
          <w:tcPr>
            <w:tcW w:w="36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14-17</w:t>
            </w:r>
          </w:p>
        </w:tc>
        <w:tc>
          <w:tcPr>
            <w:tcW w:w="36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Intensidad progresiva de la música.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359232" behindDoc="1" locked="0" layoutInCell="1" allowOverlap="1" wp14:anchorId="343A7E41" wp14:editId="430A629F">
                <wp:simplePos x="0" y="0"/>
                <wp:positionH relativeFrom="column">
                  <wp:posOffset>-9525</wp:posOffset>
                </wp:positionH>
                <wp:positionV relativeFrom="paragraph">
                  <wp:posOffset>3720465</wp:posOffset>
                </wp:positionV>
                <wp:extent cx="6264275" cy="0"/>
                <wp:effectExtent l="9525" t="15240" r="12700" b="13335"/>
                <wp:wrapNone/>
                <wp:docPr id="1554" name="Line 2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8" o:spid="_x0000_s1026" style="position:absolute;z-index:-25195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92.95pt" to="492.5pt,29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jMIIQ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26"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59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5" w:right="1100" w:bottom="87" w:left="980" w:header="0" w:footer="0" w:gutter="0"/>
          <w:cols w:space="0" w:equalWidth="0">
            <w:col w:w="9820"/>
          </w:cols>
          <w:docGrid w:linePitch="360"/>
        </w:sectPr>
      </w:pPr>
    </w:p>
    <w:bookmarkStart w:id="44" w:name="page60"/>
    <w:bookmarkEnd w:id="44"/>
    <w:p w:rsidR="00552FA0" w:rsidRDefault="003A7232">
      <w:pPr>
        <w:spacing w:line="0" w:lineRule="atLeast"/>
        <w:rPr>
          <w:rFonts w:ascii="Arial" w:eastAsia="Arial" w:hAnsi="Arial"/>
          <w:b/>
          <w:color w:val="FFFFFF"/>
          <w:sz w:val="22"/>
        </w:rPr>
      </w:pPr>
      <w:r>
        <w:rPr>
          <w:rFonts w:ascii="Arial" w:eastAsia="Arial" w:hAnsi="Arial"/>
          <w:i/>
          <w:noProof/>
          <w:color w:val="808080"/>
          <w:sz w:val="16"/>
        </w:rPr>
        <w:lastRenderedPageBreak/>
        <mc:AlternateContent>
          <mc:Choice Requires="wps">
            <w:drawing>
              <wp:anchor distT="0" distB="0" distL="114300" distR="114300" simplePos="0" relativeHeight="251360256" behindDoc="1" locked="0" layoutInCell="1" allowOverlap="1" wp14:anchorId="007653E5" wp14:editId="567D1B68">
                <wp:simplePos x="0" y="0"/>
                <wp:positionH relativeFrom="page">
                  <wp:posOffset>612140</wp:posOffset>
                </wp:positionH>
                <wp:positionV relativeFrom="page">
                  <wp:posOffset>360045</wp:posOffset>
                </wp:positionV>
                <wp:extent cx="6265545" cy="186055"/>
                <wp:effectExtent l="2540" t="0" r="0" b="0"/>
                <wp:wrapNone/>
                <wp:docPr id="1553" name="Rectangle 2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9" o:spid="_x0000_s1026" style="position:absolute;margin-left:48.2pt;margin-top:28.35pt;width:493.35pt;height:14.65pt;z-index:-2519562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" fillcolor="#36f" strokecolor="white">
                <w10:wrap anchorx="page" anchory="page"/>
              </v:rect>
            </w:pict>
          </mc:Fallback>
        </mc:AlternateContent>
      </w:r>
      <w:r w:rsidR="00E85ED5">
        <w:rPr>
          <w:rFonts w:ascii="Arial" w:eastAsia="Arial" w:hAnsi="Arial"/>
          <w:b/>
          <w:color w:val="FFFFFF"/>
          <w:sz w:val="22"/>
        </w:rPr>
        <w:t>LOS ENCUENTROS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61280" behindDoc="1" locked="0" layoutInCell="1" allowOverlap="1" wp14:anchorId="18914CDC" wp14:editId="193E5E54">
                <wp:simplePos x="0" y="0"/>
                <wp:positionH relativeFrom="column">
                  <wp:posOffset>-9525</wp:posOffset>
                </wp:positionH>
                <wp:positionV relativeFrom="paragraph">
                  <wp:posOffset>53975</wp:posOffset>
                </wp:positionV>
                <wp:extent cx="6264275" cy="0"/>
                <wp:effectExtent l="9525" t="6350" r="12700" b="12700"/>
                <wp:wrapNone/>
                <wp:docPr id="1552" name="Line 2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0" o:spid="_x0000_s1026" style="position:absolute;z-index:-25195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l3PH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OZdzx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720"/>
        <w:rPr>
          <w:rFonts w:ascii="Arial" w:eastAsia="Arial" w:hAnsi="Arial"/>
        </w:rPr>
      </w:pPr>
      <w:r>
        <w:rPr>
          <w:rFonts w:ascii="Arial" w:eastAsia="Arial" w:hAnsi="Arial"/>
        </w:rPr>
        <w:t>Los ejercicios de encuentro tienen el carácter de un rito de vinculación afectiva y son uno de los más importantes de Biodanza, constituyen un aprendizaje de los comportamientos de aproximación, comunicación y contacto.</w:t>
      </w:r>
    </w:p>
    <w:p w:rsidR="00552FA0" w:rsidRDefault="00552FA0">
      <w:pPr>
        <w:spacing w:line="1" w:lineRule="exact"/>
        <w:rPr>
          <w:rFonts w:ascii="Times New Roman" w:eastAsia="Times New Roman" w:hAnsi="Times New Roman"/>
        </w:rPr>
      </w:pPr>
    </w:p>
    <w:p w:rsidR="00552FA0" w:rsidRDefault="00E85ED5">
      <w:pPr>
        <w:spacing w:line="0" w:lineRule="atLeast"/>
        <w:ind w:left="180" w:right="120"/>
        <w:rPr>
          <w:rFonts w:ascii="Arial" w:eastAsia="Arial" w:hAnsi="Arial"/>
        </w:rPr>
      </w:pPr>
      <w:r>
        <w:rPr>
          <w:rFonts w:ascii="Arial" w:eastAsia="Arial" w:hAnsi="Arial"/>
        </w:rPr>
        <w:t>La capacidad de establecer una vinculación afectiva puede ser perfeccionada solamente en un encuentro ritual. Es necesario distinguir entre los encuentros formales de la vida cotidiana y el encuentro ritual que se realiza en Biodanza, acompañado de una música adecuada y en un contexto de intensa afectividad.</w:t>
      </w:r>
    </w:p>
    <w:p w:rsidR="00552FA0" w:rsidRDefault="00552FA0">
      <w:pPr>
        <w:spacing w:line="3" w:lineRule="exact"/>
        <w:rPr>
          <w:rFonts w:ascii="Times New Roman" w:eastAsia="Times New Roman" w:hAnsi="Times New Roman"/>
        </w:rPr>
      </w:pPr>
    </w:p>
    <w:p w:rsidR="00552FA0" w:rsidRDefault="00E85ED5">
      <w:pPr>
        <w:spacing w:line="242" w:lineRule="auto"/>
        <w:ind w:left="180" w:right="580"/>
        <w:rPr>
          <w:rFonts w:ascii="Arial" w:eastAsia="Arial" w:hAnsi="Arial"/>
        </w:rPr>
      </w:pPr>
      <w:r>
        <w:rPr>
          <w:rFonts w:ascii="Arial" w:eastAsia="Arial" w:hAnsi="Arial"/>
        </w:rPr>
        <w:t>La vivencia del Encuentro constituye un reaprendizaje en el ámbito afectivo que estimula el respeto, la reverencia y la ternura hacia los otros.</w:t>
      </w:r>
    </w:p>
    <w:p w:rsidR="00552FA0" w:rsidRDefault="00552FA0">
      <w:pPr>
        <w:spacing w:line="197"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 xml:space="preserve">Es posible que dos personas que no se conocen y que realizan el ejercicio del Encuentro en una sesión de Biodanza se despierten a una experiencia completamente nueva, en la cual el "extraño" se transforma en un "semejante". Este ejercicio estimula una forma indiferenciada de afectividad, que tiende a reducir lentamente los comportamientos discriminatorios y los prejuicios, de este modo se </w:t>
      </w:r>
      <w:proofErr w:type="gramStart"/>
      <w:r>
        <w:rPr>
          <w:rFonts w:ascii="Arial" w:eastAsia="Arial" w:hAnsi="Arial"/>
        </w:rPr>
        <w:t>abre</w:t>
      </w:r>
      <w:proofErr w:type="gramEnd"/>
      <w:r>
        <w:rPr>
          <w:rFonts w:ascii="Arial" w:eastAsia="Arial" w:hAnsi="Arial"/>
        </w:rPr>
        <w:t xml:space="preserve"> un espacio afectivo de carácter universal.</w:t>
      </w:r>
    </w:p>
    <w:p w:rsidR="00552FA0" w:rsidRDefault="00552FA0">
      <w:pPr>
        <w:spacing w:line="193"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Durante la vivencia del Encuentro se intensifica la manifestación de la identidad de las dos personas comprometidas en el ejercicio. Al Encuentro cada uno va con su energía emotiva: al realizarse el abrazo las energías se combinan y nace una tercera energía de cualidad diferente, de mayor intensidad emotiva.</w:t>
      </w:r>
    </w:p>
    <w:p w:rsidR="00552FA0" w:rsidRDefault="00552FA0">
      <w:pPr>
        <w:spacing w:line="1" w:lineRule="exact"/>
        <w:rPr>
          <w:rFonts w:ascii="Times New Roman" w:eastAsia="Times New Roman" w:hAnsi="Times New Roman"/>
        </w:rPr>
      </w:pPr>
    </w:p>
    <w:p w:rsidR="00552FA0" w:rsidRDefault="00E85ED5">
      <w:pPr>
        <w:spacing w:line="242" w:lineRule="auto"/>
        <w:ind w:left="180" w:right="80"/>
        <w:rPr>
          <w:rFonts w:ascii="Arial" w:eastAsia="Arial" w:hAnsi="Arial"/>
        </w:rPr>
      </w:pPr>
      <w:r>
        <w:rPr>
          <w:rFonts w:ascii="Arial" w:eastAsia="Arial" w:hAnsi="Arial"/>
        </w:rPr>
        <w:t>Los ejercicios de Encuentro consisten en una experiencia existencial en la cual la interacción afectiva con el otro facilita e intensifica la percepción de sí mismo.</w:t>
      </w:r>
    </w:p>
    <w:p w:rsidR="00552FA0" w:rsidRDefault="00552FA0">
      <w:pPr>
        <w:spacing w:line="197"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El feedback: La condición básica del ejercicio del Encuentro es la regla del "feedback": la reciprocidad de los gestos de aceptación y aproximación. Si una de las dos personas comprometidas en el ejercicio expresa una intencionalidad afectiva fuerte, mientras la otra manifiesta discretamente señales de limitación, se debe buscar una situación de encuentro que no lleva a ninguna forma de invasión al otro.</w:t>
      </w:r>
    </w:p>
    <w:p w:rsidR="00552FA0" w:rsidRDefault="00552FA0">
      <w:pPr>
        <w:spacing w:line="2" w:lineRule="exact"/>
        <w:rPr>
          <w:rFonts w:ascii="Times New Roman" w:eastAsia="Times New Roman" w:hAnsi="Times New Roman"/>
        </w:rPr>
      </w:pPr>
    </w:p>
    <w:p w:rsidR="00552FA0" w:rsidRDefault="00E85ED5">
      <w:pPr>
        <w:spacing w:line="0" w:lineRule="atLeast"/>
        <w:ind w:left="180" w:right="220"/>
        <w:jc w:val="both"/>
        <w:rPr>
          <w:rFonts w:ascii="Arial" w:eastAsia="Arial" w:hAnsi="Arial"/>
        </w:rPr>
      </w:pPr>
      <w:r>
        <w:rPr>
          <w:rFonts w:ascii="Arial" w:eastAsia="Arial" w:hAnsi="Arial"/>
        </w:rPr>
        <w:t>Puede suceder que uno de los participantes no esté suficientemente preparado para recibir afectivamente al otro, en este caso, un Encuentro excesivamente intenso puede ser percibido con un matiz de violencia; definimos esto como “invasión”.</w:t>
      </w:r>
    </w:p>
    <w:p w:rsidR="00552FA0" w:rsidRDefault="00552FA0">
      <w:pPr>
        <w:spacing w:line="3" w:lineRule="exact"/>
        <w:rPr>
          <w:rFonts w:ascii="Times New Roman" w:eastAsia="Times New Roman" w:hAnsi="Times New Roman"/>
        </w:rPr>
      </w:pPr>
    </w:p>
    <w:p w:rsidR="00552FA0" w:rsidRDefault="00E85ED5">
      <w:pPr>
        <w:spacing w:line="242" w:lineRule="auto"/>
        <w:ind w:left="180" w:right="40"/>
        <w:rPr>
          <w:rFonts w:ascii="Arial" w:eastAsia="Arial" w:hAnsi="Arial"/>
        </w:rPr>
      </w:pPr>
      <w:r>
        <w:rPr>
          <w:rFonts w:ascii="Arial" w:eastAsia="Arial" w:hAnsi="Arial"/>
        </w:rPr>
        <w:t>El aprendizaje de la regla del "feedback" evita la invasión porque implica la sensibilidad, el respeto del otro y la capacidad de expresar con claridad las señales de limitación para no ser invadido.</w:t>
      </w:r>
    </w:p>
    <w:p w:rsidR="00552FA0" w:rsidRDefault="00552FA0">
      <w:pPr>
        <w:spacing w:line="197" w:lineRule="exact"/>
        <w:rPr>
          <w:rFonts w:ascii="Times New Roman" w:eastAsia="Times New Roman" w:hAnsi="Times New Roman"/>
        </w:rPr>
      </w:pPr>
    </w:p>
    <w:p w:rsidR="00552FA0" w:rsidRDefault="00E85ED5">
      <w:pPr>
        <w:spacing w:line="261" w:lineRule="auto"/>
        <w:ind w:left="180" w:right="480"/>
        <w:rPr>
          <w:rFonts w:ascii="Arial" w:eastAsia="Arial" w:hAnsi="Arial"/>
        </w:rPr>
      </w:pPr>
      <w:r>
        <w:rPr>
          <w:rFonts w:ascii="Arial" w:eastAsia="Arial" w:hAnsi="Arial"/>
        </w:rPr>
        <w:t>Es importante que el ejercicio del encuentro se haga con progresividad, en varias clases sucesivas, por medio de diferentes formas de encuentro preparatorio con poco contacto corporal.</w:t>
      </w:r>
    </w:p>
    <w:p w:rsidR="00552FA0" w:rsidRDefault="00552FA0">
      <w:pPr>
        <w:spacing w:line="1" w:lineRule="exact"/>
        <w:rPr>
          <w:rFonts w:ascii="Times New Roman" w:eastAsia="Times New Roman" w:hAnsi="Times New Roman"/>
        </w:rPr>
      </w:pPr>
    </w:p>
    <w:p w:rsidR="00552FA0" w:rsidRDefault="00E85ED5">
      <w:pPr>
        <w:spacing w:line="257" w:lineRule="auto"/>
        <w:ind w:left="180" w:right="60"/>
        <w:rPr>
          <w:rFonts w:ascii="Arial" w:eastAsia="Arial" w:hAnsi="Arial"/>
        </w:rPr>
      </w:pPr>
      <w:r>
        <w:rPr>
          <w:rFonts w:ascii="Arial" w:eastAsia="Arial" w:hAnsi="Arial"/>
        </w:rPr>
        <w:t>Objetivo: Dar a la situación de Encuentro una cualidad ritual, en la cual sea posible descubrir nuevas formas de comunicación afectiva y de contacto.</w:t>
      </w:r>
    </w:p>
    <w:p w:rsidR="00552FA0" w:rsidRDefault="00552FA0">
      <w:pPr>
        <w:spacing w:line="2" w:lineRule="exact"/>
        <w:rPr>
          <w:rFonts w:ascii="Times New Roman" w:eastAsia="Times New Roman" w:hAnsi="Times New Roman"/>
        </w:rPr>
      </w:pPr>
    </w:p>
    <w:p w:rsidR="00552FA0" w:rsidRDefault="00E85ED5">
      <w:pPr>
        <w:spacing w:line="241" w:lineRule="auto"/>
        <w:ind w:left="180" w:right="120"/>
        <w:rPr>
          <w:rFonts w:ascii="Arial" w:eastAsia="Arial" w:hAnsi="Arial"/>
        </w:rPr>
      </w:pPr>
      <w:r>
        <w:rPr>
          <w:rFonts w:ascii="Arial" w:eastAsia="Arial" w:hAnsi="Arial"/>
        </w:rPr>
        <w:t>El aspecto más importante del Encuentro es, sin duda, la vivencia de recibir y ser recibido, la cual implica un aumento cuantitativo y cualitativo de la energía afectiva de cada uno. Estos ejercicios inducen el pasaje de un posible estado de soledad a uno de comunión afectiva.</w:t>
      </w:r>
    </w:p>
    <w:p w:rsidR="00552FA0" w:rsidRDefault="00552FA0">
      <w:pPr>
        <w:spacing w:line="7"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El vínculo afectivo necesita un marco ritual para el acceso a su manifestacion más refinada. En efecto, es necesario distinguir entre los encuentros formales que se producen como parte de la vida cotidiana y el ejercicio del Encuentro como se puede experimentar durante una sesión de Biodanza. Dentro de este marco, las personas viven una inmersón en un contexto de profunda afectividad, donde son sostenidos por la música y las instrucciones, las cuales facilitan la apertura, la disponibilidad, la iniciativa y la apertura a los demás.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62304" behindDoc="1" locked="0" layoutInCell="1" allowOverlap="1" wp14:anchorId="08B57E28" wp14:editId="35B57C81">
                <wp:simplePos x="0" y="0"/>
                <wp:positionH relativeFrom="column">
                  <wp:posOffset>-9525</wp:posOffset>
                </wp:positionH>
                <wp:positionV relativeFrom="paragraph">
                  <wp:posOffset>53975</wp:posOffset>
                </wp:positionV>
                <wp:extent cx="6264910" cy="186055"/>
                <wp:effectExtent l="0" t="0" r="2540" b="0"/>
                <wp:wrapNone/>
                <wp:docPr id="1551" name="Rectangle 2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1" o:spid="_x0000_s1026" style="position:absolute;margin-left:-.75pt;margin-top:4.25pt;width:493.3pt;height:14.65pt;z-index:-25195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" fillcolor="#ff9" strokecolor="white"/>
            </w:pict>
          </mc:Fallback>
        </mc:AlternateContent>
      </w:r>
    </w:p>
    <w:p w:rsidR="00552FA0" w:rsidRDefault="00552FA0">
      <w:pPr>
        <w:spacing w:line="6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FUGAZ</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63328" behindDoc="1" locked="0" layoutInCell="1" allowOverlap="1" wp14:anchorId="0E762EA4" wp14:editId="66E811E2">
                <wp:simplePos x="0" y="0"/>
                <wp:positionH relativeFrom="column">
                  <wp:posOffset>-9525</wp:posOffset>
                </wp:positionH>
                <wp:positionV relativeFrom="paragraph">
                  <wp:posOffset>53975</wp:posOffset>
                </wp:positionV>
                <wp:extent cx="6264275" cy="0"/>
                <wp:effectExtent l="9525" t="6350" r="12700" b="12700"/>
                <wp:wrapNone/>
                <wp:docPr id="1550" name="Line 2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2" o:spid="_x0000_s1026" style="position:absolute;z-index:-25195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xRkF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5h&#10;QBK3sKUdlwxls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kxRkF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120"/>
        <w:rPr>
          <w:rFonts w:ascii="Arial" w:eastAsia="Arial" w:hAnsi="Arial"/>
        </w:rPr>
      </w:pPr>
      <w:r>
        <w:rPr>
          <w:rFonts w:ascii="Arial" w:eastAsia="Arial" w:hAnsi="Arial"/>
        </w:rPr>
        <w:t>El instante presente está dotado de una calidad preciosa: la presencia. Pero a menudo atravesamos esos instantes de la vida como anestesiados, insensibilizados. Todo nos parece “normal”</w:t>
      </w:r>
      <w:proofErr w:type="gramStart"/>
      <w:r>
        <w:rPr>
          <w:rFonts w:ascii="Arial" w:eastAsia="Arial" w:hAnsi="Arial"/>
        </w:rPr>
        <w:t>,“</w:t>
      </w:r>
      <w:proofErr w:type="gramEnd"/>
      <w:r>
        <w:rPr>
          <w:rFonts w:ascii="Arial" w:eastAsia="Arial" w:hAnsi="Arial"/>
        </w:rPr>
        <w:t>adquirido”. El instante, entonces, no es más que otro momento en la aritmética existencial. Ahora bien, es importante reencontrar la sensibilidad al valor del instante. Un valor que no se posee sino que se vive. Cuando dos personas se encuentran verdaderamente, cualquiera sea la duración de este encuentro, por más fugaz que sea, son transformadas.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20"/>
        <w:rPr>
          <w:rFonts w:ascii="Arial" w:eastAsia="Arial" w:hAnsi="Arial"/>
        </w:rPr>
      </w:pPr>
      <w:r>
        <w:rPr>
          <w:rFonts w:ascii="Arial" w:eastAsia="Arial" w:hAnsi="Arial"/>
        </w:rPr>
        <w:t>Cuando la música comienza, las personas se encuentran con la mirada y la mano extendida. El tacto es sensible, liviano. El encuentro es fugaz, y sin embargo, se invita a las personas a estar totalmente conectadas con lo que están viviendo en ese instante. La corriente de encuentros es continua permitiendo vivenciar la fuerza y la fugacidad de cada instante. Este encuentro puede preparar para el minuto de eternidad. Y puede ser seguido o precedido por una ronda concéntrica de miradas.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760"/>
        <w:rPr>
          <w:rFonts w:ascii="Arial" w:eastAsia="Arial" w:hAnsi="Arial"/>
        </w:rPr>
      </w:pPr>
      <w:r>
        <w:rPr>
          <w:rFonts w:ascii="Arial" w:eastAsia="Arial" w:hAnsi="Arial"/>
        </w:rPr>
        <w:t>Estimular la capacidad de presencia total en cada instante. Sumergirse en una corriente continua de presencia.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364352" behindDoc="1" locked="0" layoutInCell="1" allowOverlap="1" wp14:anchorId="7002EFCD" wp14:editId="3BB69079">
                <wp:simplePos x="0" y="0"/>
                <wp:positionH relativeFrom="column">
                  <wp:posOffset>-9525</wp:posOffset>
                </wp:positionH>
                <wp:positionV relativeFrom="paragraph">
                  <wp:posOffset>132715</wp:posOffset>
                </wp:positionV>
                <wp:extent cx="6264275" cy="0"/>
                <wp:effectExtent l="9525" t="8890" r="12700" b="10160"/>
                <wp:wrapNone/>
                <wp:docPr id="1549" name="Lin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3" o:spid="_x0000_s1026" style="position:absolute;z-index:-25195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45pt" to="492.5pt,10.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Cke7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6"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60</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4180"/>
        <w:gridCol w:w="720"/>
      </w:tblGrid>
      <w:tr w:rsidR="00552FA0">
        <w:trPr>
          <w:trHeight w:val="231"/>
        </w:trPr>
        <w:tc>
          <w:tcPr>
            <w:tcW w:w="540" w:type="dxa"/>
            <w:shd w:val="clear" w:color="auto" w:fill="auto"/>
            <w:vAlign w:val="bottom"/>
          </w:tcPr>
          <w:p w:rsidR="00552FA0" w:rsidRDefault="00E85ED5">
            <w:pPr>
              <w:spacing w:line="0" w:lineRule="atLeast"/>
              <w:rPr>
                <w:rFonts w:ascii="Arial" w:eastAsia="Arial" w:hAnsi="Arial"/>
              </w:rPr>
            </w:pPr>
            <w:bookmarkStart w:id="45" w:name="page61"/>
            <w:bookmarkEnd w:id="45"/>
            <w:r>
              <w:rPr>
                <w:rFonts w:ascii="Arial" w:eastAsia="Arial" w:hAnsi="Arial"/>
              </w:rPr>
              <w:lastRenderedPageBreak/>
              <w:t>01-21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Dur - 2, BWV 1068</w:t>
            </w:r>
          </w:p>
        </w:tc>
        <w:tc>
          <w:tcPr>
            <w:tcW w:w="4180" w:type="dxa"/>
            <w:shd w:val="clear" w:color="auto" w:fill="auto"/>
            <w:vAlign w:val="bottom"/>
          </w:tcPr>
          <w:p w:rsidR="00552FA0" w:rsidRDefault="00552FA0">
            <w:pPr>
              <w:spacing w:line="0" w:lineRule="atLeast"/>
              <w:rPr>
                <w:rFonts w:ascii="Times New Roman" w:eastAsia="Times New Roman" w:hAnsi="Times New Roman"/>
                <w:sz w:val="24"/>
              </w:rPr>
            </w:pPr>
          </w:p>
        </w:tc>
        <w:tc>
          <w:tcPr>
            <w:tcW w:w="7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38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Encuentro de manos y miradas. Conexion de miradas, diálogo, mensajes de las manos (contexto de</w:t>
            </w:r>
          </w:p>
        </w:tc>
        <w:tc>
          <w:tcPr>
            <w:tcW w:w="72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profundización</w:t>
            </w:r>
            <w:proofErr w:type="gramEnd"/>
            <w:r>
              <w:rPr>
                <w:rFonts w:ascii="Arial" w:eastAsia="Arial" w:hAnsi="Arial"/>
                <w:i/>
                <w:color w:val="800000"/>
                <w:sz w:val="18"/>
              </w:rPr>
              <w:t xml:space="preserve"> de la intimidad).</w:t>
            </w:r>
          </w:p>
        </w:tc>
        <w:tc>
          <w:tcPr>
            <w:tcW w:w="4180" w:type="dxa"/>
            <w:shd w:val="clear" w:color="auto" w:fill="auto"/>
            <w:vAlign w:val="bottom"/>
          </w:tcPr>
          <w:p w:rsidR="00552FA0" w:rsidRDefault="00552FA0">
            <w:pPr>
              <w:spacing w:line="0" w:lineRule="atLeast"/>
              <w:rPr>
                <w:rFonts w:ascii="Times New Roman" w:eastAsia="Times New Roman" w:hAnsi="Times New Roman"/>
              </w:rPr>
            </w:pPr>
          </w:p>
        </w:tc>
        <w:tc>
          <w:tcPr>
            <w:tcW w:w="7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Apelo</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Ay Fond Kiss</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Fairground Attraction</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Enya</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 petite fille de la mer</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Vangelis</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10-11  </w:t>
            </w:r>
            <w:r w:rsidRPr="00F925E2">
              <w:rPr>
                <w:rFonts w:ascii="Arial" w:eastAsia="Arial" w:hAnsi="Arial"/>
                <w:b/>
                <w:color w:val="000080"/>
                <w:lang w:val="en-US"/>
              </w:rPr>
              <w:t>Nobody Does It Better (vocal Carly Simon)</w:t>
            </w:r>
          </w:p>
        </w:tc>
        <w:tc>
          <w:tcPr>
            <w:tcW w:w="4180" w:type="dxa"/>
            <w:shd w:val="clear" w:color="auto" w:fill="auto"/>
            <w:vAlign w:val="bottom"/>
          </w:tcPr>
          <w:p w:rsidR="00552FA0" w:rsidRPr="00F925E2" w:rsidRDefault="00E85ED5">
            <w:pPr>
              <w:spacing w:line="0" w:lineRule="atLeast"/>
              <w:ind w:left="100"/>
              <w:rPr>
                <w:rFonts w:ascii="Arial" w:eastAsia="Arial" w:hAnsi="Arial"/>
                <w:lang w:val="en-US"/>
              </w:rPr>
            </w:pPr>
            <w:r w:rsidRPr="00F925E2">
              <w:rPr>
                <w:rFonts w:ascii="Arial" w:eastAsia="Arial" w:hAnsi="Arial"/>
                <w:lang w:val="en-US"/>
              </w:rPr>
              <w:t>OST The Spy Who Loved Me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02-01  </w:t>
            </w:r>
            <w:r>
              <w:rPr>
                <w:rFonts w:ascii="Arial" w:eastAsia="Arial" w:hAnsi="Arial"/>
                <w:b/>
                <w:color w:val="000080"/>
              </w:rPr>
              <w:t>Oh My Love</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Lennon, John</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2:48</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V podvečer (At Twilight), Idyll for</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Fibich, Zděnek (1850-1900)</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614B9">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Orchestra - Op.39 {Mistaked Known as</w:t>
            </w:r>
          </w:p>
        </w:tc>
        <w:tc>
          <w:tcPr>
            <w:tcW w:w="418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7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Poème op.41, No.6}</w:t>
            </w:r>
          </w:p>
        </w:tc>
        <w:tc>
          <w:tcPr>
            <w:tcW w:w="4180" w:type="dxa"/>
            <w:shd w:val="clear" w:color="auto" w:fill="auto"/>
            <w:vAlign w:val="bottom"/>
          </w:tcPr>
          <w:p w:rsidR="00552FA0" w:rsidRDefault="00552FA0">
            <w:pPr>
              <w:spacing w:line="0" w:lineRule="atLeast"/>
              <w:rPr>
                <w:rFonts w:ascii="Times New Roman" w:eastAsia="Times New Roman" w:hAnsi="Times New Roman"/>
                <w:sz w:val="23"/>
              </w:rPr>
            </w:pPr>
          </w:p>
        </w:tc>
        <w:tc>
          <w:tcPr>
            <w:tcW w:w="7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365376" behindDoc="1" locked="0" layoutInCell="1" allowOverlap="1" wp14:anchorId="65D13551" wp14:editId="25F74995">
                <wp:simplePos x="0" y="0"/>
                <wp:positionH relativeFrom="column">
                  <wp:posOffset>-9525</wp:posOffset>
                </wp:positionH>
                <wp:positionV relativeFrom="paragraph">
                  <wp:posOffset>80010</wp:posOffset>
                </wp:positionV>
                <wp:extent cx="6264910" cy="186690"/>
                <wp:effectExtent l="0" t="3810" r="2540" b="0"/>
                <wp:wrapNone/>
                <wp:docPr id="1548" name="Rectangle 2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4" o:spid="_x0000_s1026" style="position:absolute;margin-left:-.75pt;margin-top:6.3pt;width:493.3pt;height:14.7pt;z-index:-25195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EuOGr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DE MANOS Y MIRADAS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66400" behindDoc="1" locked="0" layoutInCell="1" allowOverlap="1" wp14:anchorId="1ACE94D9" wp14:editId="023119C2">
                <wp:simplePos x="0" y="0"/>
                <wp:positionH relativeFrom="column">
                  <wp:posOffset>-9525</wp:posOffset>
                </wp:positionH>
                <wp:positionV relativeFrom="paragraph">
                  <wp:posOffset>53975</wp:posOffset>
                </wp:positionV>
                <wp:extent cx="6264275" cy="0"/>
                <wp:effectExtent l="9525" t="6350" r="12700" b="12700"/>
                <wp:wrapNone/>
                <wp:docPr id="1547" name="Lin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5" o:spid="_x0000_s1026" style="position:absolute;z-index:-25195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4z5f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IbjPl8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20"/>
        <w:rPr>
          <w:rFonts w:ascii="Arial" w:eastAsia="Arial" w:hAnsi="Arial"/>
        </w:rPr>
      </w:pPr>
      <w:r>
        <w:rPr>
          <w:rFonts w:ascii="Arial" w:eastAsia="Arial" w:hAnsi="Arial"/>
        </w:rPr>
        <w:t>Las dos personas se aproximan progresivamente y se toman las manos, mirándose a los ojos. Al separarse, después del Encuentro, se alejan lentamente con un gesto dulce de saludo.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4160"/>
        <w:gridCol w:w="840"/>
      </w:tblGrid>
      <w:tr w:rsidR="00552FA0">
        <w:trPr>
          <w:trHeight w:val="230"/>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614B9">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41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8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4"/>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4080" w:type="dxa"/>
            <w:shd w:val="clear" w:color="auto" w:fill="auto"/>
            <w:vAlign w:val="bottom"/>
          </w:tcPr>
          <w:p w:rsidR="00552FA0" w:rsidRDefault="00552FA0">
            <w:pPr>
              <w:spacing w:line="0" w:lineRule="atLeast"/>
              <w:rPr>
                <w:rFonts w:ascii="Times New Roman" w:eastAsia="Times New Roman" w:hAnsi="Times New Roman"/>
                <w:sz w:val="22"/>
              </w:rPr>
            </w:pP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18-07</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Vangelis</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Enya</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11-16  </w:t>
            </w:r>
            <w:r>
              <w:rPr>
                <w:rFonts w:ascii="Arial" w:eastAsia="Arial" w:hAnsi="Arial"/>
                <w:b/>
                <w:color w:val="000080"/>
              </w:rPr>
              <w:t>Imagine</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Lennon, John</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Magie d'amour</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Posit, Jean-Pierre</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67424" behindDoc="1" locked="0" layoutInCell="1" allowOverlap="1" wp14:anchorId="30B5E18C" wp14:editId="4C9A88EF">
                <wp:simplePos x="0" y="0"/>
                <wp:positionH relativeFrom="column">
                  <wp:posOffset>-9525</wp:posOffset>
                </wp:positionH>
                <wp:positionV relativeFrom="paragraph">
                  <wp:posOffset>80645</wp:posOffset>
                </wp:positionV>
                <wp:extent cx="6264910" cy="186055"/>
                <wp:effectExtent l="0" t="4445" r="2540" b="0"/>
                <wp:wrapNone/>
                <wp:docPr id="1546" name="Rectangle 2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6" o:spid="_x0000_s1026" style="position:absolute;margin-left:-.75pt;margin-top:6.35pt;width:493.3pt;height:14.65pt;z-index:-25194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gbtzy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CON ABRAZO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68448" behindDoc="1" locked="0" layoutInCell="1" allowOverlap="1" wp14:anchorId="5F8417D5" wp14:editId="69932C81">
                <wp:simplePos x="0" y="0"/>
                <wp:positionH relativeFrom="column">
                  <wp:posOffset>-9525</wp:posOffset>
                </wp:positionH>
                <wp:positionV relativeFrom="paragraph">
                  <wp:posOffset>53975</wp:posOffset>
                </wp:positionV>
                <wp:extent cx="6264275" cy="0"/>
                <wp:effectExtent l="9525" t="6350" r="12700" b="12700"/>
                <wp:wrapNone/>
                <wp:docPr id="1545" name="Lin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7" o:spid="_x0000_s1026" style="position:absolute;z-index:-251948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sVSd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bT&#10;CEncwpZ2XDKUzWZ+PJ22JUSt5d74BslFvuqdIt8tkmrdYHlkgebbVUNi6jPidyn+YjUUOXRfFIUY&#10;fHIqzOpSm9ZDwhTQJazkel8JuzhE4GeRFXk2A2Jk8MW4HBK1se4zUy3yxjISwDoA4/POOk8El0OI&#10;ryPVlgsRNi4k6oBtNkuSkGGV4NR7fZw1x8NaGHTGIJrJpCi229AWeB7DPHSFbdPHBVcvJ6NOkoYy&#10;DcN0c7Md5qK3gZaQvhA0CURvVi+XH0/J02a+meejPCs2ozypqtGn7TofFdt0Nq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sVS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40"/>
        <w:rPr>
          <w:rFonts w:ascii="Arial" w:eastAsia="Arial" w:hAnsi="Arial"/>
        </w:rPr>
      </w:pPr>
      <w:r>
        <w:rPr>
          <w:rFonts w:ascii="Arial" w:eastAsia="Arial" w:hAnsi="Arial"/>
        </w:rPr>
        <w:t>Dos personas se acercan progresivamente, mirándose a los ojos, para realizar un abrazo. Luego de un momento de interacción afectiva, los dos se separan lentamente con un delicado gesto de saludo.</w:t>
      </w:r>
    </w:p>
    <w:p w:rsidR="00552FA0" w:rsidRDefault="00E85ED5">
      <w:pPr>
        <w:spacing w:line="0" w:lineRule="atLeast"/>
        <w:ind w:left="180"/>
        <w:rPr>
          <w:rFonts w:ascii="Arial" w:eastAsia="Arial" w:hAnsi="Arial"/>
        </w:rPr>
      </w:pPr>
      <w:r>
        <w:rPr>
          <w:rFonts w:ascii="Arial" w:eastAsia="Arial" w:hAnsi="Arial"/>
        </w:rPr>
        <w:t>La comunicación afectiva se realiza de forma progresiva por medio de gestos de aceptación y acogida.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Estas señales se trasmiten a través de la mirada, la sonrisa y el gesto de recibir al otro.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600"/>
        <w:gridCol w:w="13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de Moraes-Creuza-Toquinho</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10-15</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Fascinação</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Regina, Elis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Feelings</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Albert, Morris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For Sentimental Reasons/Tenderly</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Cole, Natalie</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10-11  </w:t>
            </w:r>
            <w:r w:rsidRPr="00F925E2">
              <w:rPr>
                <w:rFonts w:ascii="Arial" w:eastAsia="Arial" w:hAnsi="Arial"/>
                <w:b/>
                <w:color w:val="000080"/>
                <w:lang w:val="en-US"/>
              </w:rPr>
              <w:t>Nobody Does It Better (vocal Carly Simon)</w:t>
            </w:r>
          </w:p>
        </w:tc>
        <w:tc>
          <w:tcPr>
            <w:tcW w:w="3600" w:type="dxa"/>
            <w:shd w:val="clear" w:color="auto" w:fill="auto"/>
            <w:vAlign w:val="bottom"/>
          </w:tcPr>
          <w:p w:rsidR="00552FA0" w:rsidRPr="00F925E2" w:rsidRDefault="00E85ED5">
            <w:pPr>
              <w:spacing w:line="0" w:lineRule="atLeast"/>
              <w:ind w:left="100"/>
              <w:rPr>
                <w:rFonts w:ascii="Arial" w:eastAsia="Arial" w:hAnsi="Arial"/>
                <w:lang w:val="en-US"/>
              </w:rPr>
            </w:pPr>
            <w:r w:rsidRPr="00F925E2">
              <w:rPr>
                <w:rFonts w:ascii="Arial" w:eastAsia="Arial" w:hAnsi="Arial"/>
                <w:lang w:val="en-US"/>
              </w:rPr>
              <w:t>OST The Spy Who Loved Me</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10-13</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Very Thought Of You</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Cole, Natalie</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10-10</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Summer Of '42</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Legrand, Michel</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69472" behindDoc="1" locked="0" layoutInCell="1" allowOverlap="1" wp14:anchorId="4E1F40CE" wp14:editId="200606EA">
                <wp:simplePos x="0" y="0"/>
                <wp:positionH relativeFrom="column">
                  <wp:posOffset>-9525</wp:posOffset>
                </wp:positionH>
                <wp:positionV relativeFrom="paragraph">
                  <wp:posOffset>80010</wp:posOffset>
                </wp:positionV>
                <wp:extent cx="6264910" cy="186690"/>
                <wp:effectExtent l="0" t="3810" r="2540" b="0"/>
                <wp:wrapNone/>
                <wp:docPr id="1544"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8" o:spid="_x0000_s1026" style="position:absolute;margin-left:-.75pt;margin-top:6.3pt;width:493.3pt;height:14.7pt;z-index:-25194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Rq09z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ENCUENTROS PULSANTES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0496" behindDoc="1" locked="0" layoutInCell="1" allowOverlap="1" wp14:anchorId="2243FDF3" wp14:editId="25721CEF">
                <wp:simplePos x="0" y="0"/>
                <wp:positionH relativeFrom="column">
                  <wp:posOffset>-9525</wp:posOffset>
                </wp:positionH>
                <wp:positionV relativeFrom="paragraph">
                  <wp:posOffset>53975</wp:posOffset>
                </wp:positionV>
                <wp:extent cx="6264275" cy="0"/>
                <wp:effectExtent l="9525" t="6350" r="12700" b="12700"/>
                <wp:wrapNone/>
                <wp:docPr id="1543" name="Line 2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9" o:spid="_x0000_s1026" style="position:absolute;z-index:-25194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HcE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aT&#10;CEncwpaeuWQomy38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oWB3B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60"/>
        <w:jc w:val="both"/>
        <w:rPr>
          <w:rFonts w:ascii="Arial" w:eastAsia="Arial" w:hAnsi="Arial"/>
        </w:rPr>
      </w:pPr>
      <w:r>
        <w:rPr>
          <w:rFonts w:ascii="Arial" w:eastAsia="Arial" w:hAnsi="Arial"/>
        </w:rPr>
        <w:t>El encuentro pulsante (en la pulsación de la intensidad, de la proximidad o la distancia, del tono, del nivel de intimidad, del diálogo) requiere una integración del feedback, para que las dos personas pueden establecer un diálogo armonioso en el cual es posible a la vez escuchar al otro, escuchar el deseo propio, y expresarlo ambos de la manera más natural y vivencial, sin tener que pensar.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820"/>
        <w:gridCol w:w="4420"/>
        <w:gridCol w:w="8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12-08</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Santiago, Emílio</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4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21-04</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3820" w:type="dxa"/>
            <w:shd w:val="clear" w:color="auto" w:fill="auto"/>
            <w:vAlign w:val="bottom"/>
          </w:tcPr>
          <w:p w:rsidR="00552FA0" w:rsidRDefault="00552FA0">
            <w:pPr>
              <w:spacing w:line="0" w:lineRule="atLeast"/>
              <w:rPr>
                <w:rFonts w:ascii="Times New Roman" w:eastAsia="Times New Roman" w:hAnsi="Times New Roman"/>
                <w:sz w:val="22"/>
              </w:rPr>
            </w:pP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10-14</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For Sentimental Reasons/Tenderly</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Cole, Natalie</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20-15</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 The Blues</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Melua, Katie</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71520" behindDoc="1" locked="0" layoutInCell="1" allowOverlap="1" wp14:anchorId="25CCC582" wp14:editId="3BC1C70C">
                <wp:simplePos x="0" y="0"/>
                <wp:positionH relativeFrom="column">
                  <wp:posOffset>-9525</wp:posOffset>
                </wp:positionH>
                <wp:positionV relativeFrom="paragraph">
                  <wp:posOffset>168910</wp:posOffset>
                </wp:positionV>
                <wp:extent cx="6264275" cy="0"/>
                <wp:effectExtent l="9525" t="6985" r="12700" b="12065"/>
                <wp:wrapNone/>
                <wp:docPr id="1542" name="Line 2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0" o:spid="_x0000_s1026" style="position:absolute;z-index:-25194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3pt" to="492.5pt,13.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91" w:right="1100" w:bottom="87" w:left="980" w:header="0" w:footer="0" w:gutter="0"/>
          <w:cols w:space="0" w:equalWidth="0">
            <w:col w:w="9820"/>
          </w:cols>
          <w:docGrid w:linePitch="360"/>
        </w:sectPr>
      </w:pPr>
    </w:p>
    <w:p w:rsidR="00552FA0" w:rsidRDefault="00552FA0">
      <w:pPr>
        <w:spacing w:line="333"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61</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9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500"/>
        <w:gridCol w:w="3700"/>
        <w:gridCol w:w="18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46" w:name="page62"/>
            <w:bookmarkEnd w:id="46"/>
            <w:r>
              <w:rPr>
                <w:rFonts w:ascii="Arial" w:eastAsia="Arial" w:hAnsi="Arial"/>
                <w:w w:val="93"/>
              </w:rPr>
              <w:lastRenderedPageBreak/>
              <w:t>10-16</w:t>
            </w:r>
          </w:p>
        </w:tc>
        <w:tc>
          <w:tcPr>
            <w:tcW w:w="35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Moça</w:t>
            </w:r>
          </w:p>
        </w:tc>
        <w:tc>
          <w:tcPr>
            <w:tcW w:w="3700" w:type="dxa"/>
            <w:shd w:val="clear" w:color="auto" w:fill="auto"/>
            <w:vAlign w:val="bottom"/>
          </w:tcPr>
          <w:p w:rsidR="00552FA0" w:rsidRDefault="00E85ED5">
            <w:pPr>
              <w:spacing w:line="0" w:lineRule="atLeast"/>
              <w:ind w:left="780"/>
              <w:rPr>
                <w:rFonts w:ascii="Arial" w:eastAsia="Arial" w:hAnsi="Arial"/>
              </w:rPr>
            </w:pPr>
            <w:r>
              <w:rPr>
                <w:rFonts w:ascii="Arial" w:eastAsia="Arial" w:hAnsi="Arial"/>
              </w:rPr>
              <w:t>Wando</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02-11</w:t>
            </w:r>
          </w:p>
        </w:tc>
        <w:tc>
          <w:tcPr>
            <w:tcW w:w="35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Nice To Be Around</w:t>
            </w:r>
          </w:p>
        </w:tc>
        <w:tc>
          <w:tcPr>
            <w:tcW w:w="3700" w:type="dxa"/>
            <w:shd w:val="clear" w:color="auto" w:fill="auto"/>
            <w:vAlign w:val="bottom"/>
          </w:tcPr>
          <w:p w:rsidR="00552FA0" w:rsidRDefault="00E85ED5">
            <w:pPr>
              <w:spacing w:line="0" w:lineRule="atLeast"/>
              <w:ind w:left="780"/>
              <w:rPr>
                <w:rFonts w:ascii="Arial" w:eastAsia="Arial" w:hAnsi="Arial"/>
              </w:rPr>
            </w:pPr>
            <w:r>
              <w:rPr>
                <w:rFonts w:ascii="Arial" w:eastAsia="Arial" w:hAnsi="Arial"/>
              </w:rPr>
              <w:t>Williams, Paul</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10-10</w:t>
            </w:r>
          </w:p>
        </w:tc>
        <w:tc>
          <w:tcPr>
            <w:tcW w:w="35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Summer Of '42</w:t>
            </w:r>
          </w:p>
        </w:tc>
        <w:tc>
          <w:tcPr>
            <w:tcW w:w="3700" w:type="dxa"/>
            <w:shd w:val="clear" w:color="auto" w:fill="auto"/>
            <w:vAlign w:val="bottom"/>
          </w:tcPr>
          <w:p w:rsidR="00552FA0" w:rsidRDefault="00E85ED5">
            <w:pPr>
              <w:spacing w:line="0" w:lineRule="atLeast"/>
              <w:ind w:left="780"/>
              <w:rPr>
                <w:rFonts w:ascii="Arial" w:eastAsia="Arial" w:hAnsi="Arial"/>
              </w:rPr>
            </w:pPr>
            <w:r>
              <w:rPr>
                <w:rFonts w:ascii="Arial" w:eastAsia="Arial" w:hAnsi="Arial"/>
              </w:rPr>
              <w:t>Legrand, Michel</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72544" behindDoc="1" locked="0" layoutInCell="1" allowOverlap="1" wp14:anchorId="13FDE164" wp14:editId="0DBC7E7E">
                <wp:simplePos x="0" y="0"/>
                <wp:positionH relativeFrom="column">
                  <wp:posOffset>-9525</wp:posOffset>
                </wp:positionH>
                <wp:positionV relativeFrom="paragraph">
                  <wp:posOffset>80010</wp:posOffset>
                </wp:positionV>
                <wp:extent cx="6264910" cy="186690"/>
                <wp:effectExtent l="0" t="3810" r="2540" b="0"/>
                <wp:wrapNone/>
                <wp:docPr id="1541"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1" o:spid="_x0000_s1026" style="position:absolute;margin-left:-.75pt;margin-top:6.3pt;width:493.3pt;height:14.7pt;z-index:-25194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KwSkMY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ENCUENTROS TRASCENDENTES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3568" behindDoc="1" locked="0" layoutInCell="1" allowOverlap="1" wp14:anchorId="134D4DFD" wp14:editId="17B5AED1">
                <wp:simplePos x="0" y="0"/>
                <wp:positionH relativeFrom="column">
                  <wp:posOffset>-9525</wp:posOffset>
                </wp:positionH>
                <wp:positionV relativeFrom="paragraph">
                  <wp:posOffset>53975</wp:posOffset>
                </wp:positionV>
                <wp:extent cx="6264275" cy="0"/>
                <wp:effectExtent l="9525" t="6350" r="12700" b="12700"/>
                <wp:wrapNone/>
                <wp:docPr id="1540" name="Line 2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2" o:spid="_x0000_s1026" style="position:absolute;z-index:-25194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h/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Yw&#10;IIlb2NKOS4ayeebH02lbQtRa7o1vkFzkq94p8t0iqdYNlkcWaL5dNSSmPiN+l+IvVkORQ/dFUYjB&#10;J6fCrC61aT0kTAFdwkqu95Wwi0MEfhZZkWezaYTI4ItxOSRqY91nplrkjWUkgHUAxueddZ4ILocQ&#10;X0eqLRcibFxI1AHbbJYkIcMqwan3+jhrjoe1MOiMQTSTSVFst6Et8DyGeegK26aPC65eTkadJA1l&#10;Gobp5mY7zEVvAy0hfSFoEojerF4uP56Sp818M89HeVZsRnlSVaNP23U+KrbpbF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fs/h/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Desde una postura abierta y de gran disponibilidad, las personas se encuentran y toman mucho tiempo para contemplar la cara y los ojos del otro. Se debe permitir que la vivencia de conexión en la mirada adquiera intensidad antes de fundirse en el abrazo. Éste debe ser de total aceptación. El encuentro no es la expresión trascendente de un deseo, sino una disponibilidad incondicional.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Inducir una percepción esencial del otro, del encuentro, en el sentido de una revelación epifánica.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640"/>
        <w:gridCol w:w="132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64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17-13</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Suo Gan (Vocal Ambrosian Junior Choir)</w:t>
            </w:r>
          </w:p>
        </w:tc>
        <w:tc>
          <w:tcPr>
            <w:tcW w:w="364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OST Empire Of The Sun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2:18</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10-20</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64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Fibich, Zděnek (1850-1900)</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614B9">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6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3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374592" behindDoc="1" locked="0" layoutInCell="1" allowOverlap="1" wp14:anchorId="30003B7A" wp14:editId="13F68FF7">
                <wp:simplePos x="0" y="0"/>
                <wp:positionH relativeFrom="column">
                  <wp:posOffset>-9525</wp:posOffset>
                </wp:positionH>
                <wp:positionV relativeFrom="paragraph">
                  <wp:posOffset>80010</wp:posOffset>
                </wp:positionV>
                <wp:extent cx="6264910" cy="186690"/>
                <wp:effectExtent l="0" t="3810" r="2540" b="0"/>
                <wp:wrapNone/>
                <wp:docPr id="1539"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3" o:spid="_x0000_s1026" style="position:absolute;margin-left:-.75pt;margin-top:6.3pt;width:493.3pt;height:14.7pt;z-index:-25194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5qPx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UN MINUTO DE ETERNIDAD (Para siempre)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5616" behindDoc="1" locked="0" layoutInCell="1" allowOverlap="1" wp14:anchorId="74FDA5A2" wp14:editId="41C82CD1">
                <wp:simplePos x="0" y="0"/>
                <wp:positionH relativeFrom="column">
                  <wp:posOffset>-9525</wp:posOffset>
                </wp:positionH>
                <wp:positionV relativeFrom="paragraph">
                  <wp:posOffset>53975</wp:posOffset>
                </wp:positionV>
                <wp:extent cx="6264275" cy="0"/>
                <wp:effectExtent l="9525" t="6350" r="12700" b="12700"/>
                <wp:wrapNone/>
                <wp:docPr id="1538" name="Line 2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4" o:spid="_x0000_s1026" style="position:absolute;z-index:-25194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vlns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5g&#10;VxK3sKUdlwxl89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vln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580"/>
        <w:rPr>
          <w:rFonts w:ascii="Arial" w:eastAsia="Arial" w:hAnsi="Arial"/>
        </w:rPr>
      </w:pPr>
      <w:r>
        <w:rPr>
          <w:rFonts w:ascii="Arial" w:eastAsia="Arial" w:hAnsi="Arial"/>
        </w:rPr>
        <w:t>“En un año pueden pasar muchas cosas que caerán en la trampa del olvido cotidiano. Mas uno puede recordar durante años un beso que duró algunos segundos” (Rolando Toro).</w:t>
      </w:r>
    </w:p>
    <w:p w:rsidR="00552FA0" w:rsidRDefault="00552FA0">
      <w:pPr>
        <w:spacing w:line="166" w:lineRule="exact"/>
        <w:rPr>
          <w:rFonts w:ascii="Times New Roman" w:eastAsia="Times New Roman" w:hAnsi="Times New Roman"/>
        </w:rPr>
      </w:pPr>
    </w:p>
    <w:p w:rsidR="00552FA0" w:rsidRDefault="00E85ED5">
      <w:pPr>
        <w:spacing w:line="246" w:lineRule="auto"/>
        <w:ind w:left="180" w:right="220"/>
        <w:rPr>
          <w:rFonts w:ascii="Arial" w:eastAsia="Arial" w:hAnsi="Arial"/>
        </w:rPr>
      </w:pPr>
      <w:r>
        <w:rPr>
          <w:rFonts w:ascii="Arial" w:eastAsia="Arial" w:hAnsi="Arial"/>
        </w:rPr>
        <w:t>La intimidad simple que proviene de la presencia total de sí y del otro en el encuentro es una vivencia emocionante y poderosa de conexión. Algunas personas, cuando se acercan unas a otras, o cuando se toman en sus brazos, lo hacen realmente si sentir la dimensión de este gesto: en el abrazo, los corazones se acercan, la energía afectiva de uno se mezcla con la de otro, y crea una unidad viva única. La vivencia de intimidad es el pasaje a la autenticidad: recibir y ser recibido incondicionalmente por lo que uno es, nos invita a relaciones sinceras. Aquellas que nacen sobre la base de la simplicidad: no tenemos nada más precioso que ofrecer que nosotros mismos, seamos quien seamos.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Dos personas, a partir de una sintonía inmediata en la mirada, se acercan, se abrazan de manera complementaria, corazón a corazón, con contacto de los tres centros. Permanecen inmóviles, sin balanceos, sin caricias, ni ningún otro movimiento más que el abrazo. La profundidad de este instante fugaz que dura sólo un minuto en el tiempo cronológico, puede proyectarlos a la eternidad, porque una forma parte de la otra: el aquí y el ahora es todo el tiempo y todo el espacio de la vivencia. Cada segundo con valor de eternidad.</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sz w:val="19"/>
        </w:rPr>
      </w:pPr>
      <w:r>
        <w:rPr>
          <w:rFonts w:ascii="Arial" w:eastAsia="Arial" w:hAnsi="Arial"/>
          <w:sz w:val="19"/>
        </w:rPr>
        <w:t>Estimular la capacidad de presencia total en la intimidad. Ofrecer una presencia que confiera más presencia.</w:t>
      </w:r>
    </w:p>
    <w:p w:rsidR="00552FA0" w:rsidRDefault="00552FA0">
      <w:pPr>
        <w:spacing w:line="3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40"/>
        <w:gridCol w:w="3700"/>
        <w:gridCol w:w="1400"/>
      </w:tblGrid>
      <w:tr w:rsidR="00552FA0">
        <w:trPr>
          <w:trHeight w:val="233"/>
        </w:trPr>
        <w:tc>
          <w:tcPr>
            <w:tcW w:w="45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17-11  </w:t>
            </w:r>
            <w:r w:rsidRPr="00F925E2">
              <w:rPr>
                <w:rFonts w:ascii="Arial" w:eastAsia="Arial" w:hAnsi="Arial"/>
                <w:b/>
                <w:color w:val="000080"/>
                <w:lang w:val="en-US"/>
              </w:rPr>
              <w:t>September Fifteenth (dedicated to Bill</w:t>
            </w:r>
          </w:p>
        </w:tc>
        <w:tc>
          <w:tcPr>
            <w:tcW w:w="370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Metheny, Pat &amp; Mays, Lyle</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2:03</w:t>
            </w:r>
          </w:p>
        </w:tc>
      </w:tr>
      <w:tr w:rsidR="00552FA0">
        <w:trPr>
          <w:trHeight w:val="276"/>
        </w:trPr>
        <w:tc>
          <w:tcPr>
            <w:tcW w:w="45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Evans) [Part]</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4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Es importante reservar esta música únicamente para este ejercicio.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376640" behindDoc="1" locked="0" layoutInCell="1" allowOverlap="1" wp14:anchorId="376C163C" wp14:editId="489DBA23">
                <wp:simplePos x="0" y="0"/>
                <wp:positionH relativeFrom="column">
                  <wp:posOffset>-9525</wp:posOffset>
                </wp:positionH>
                <wp:positionV relativeFrom="paragraph">
                  <wp:posOffset>96520</wp:posOffset>
                </wp:positionV>
                <wp:extent cx="6264910" cy="186055"/>
                <wp:effectExtent l="0" t="1270" r="2540" b="3175"/>
                <wp:wrapNone/>
                <wp:docPr id="1537"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5" o:spid="_x0000_s1026" style="position:absolute;margin-left:-.75pt;margin-top:7.6pt;width:493.3pt;height:14.65pt;z-index:-25193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MAoGKA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EPIFÁNICO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7664" behindDoc="1" locked="0" layoutInCell="1" allowOverlap="1" wp14:anchorId="65FAAF59" wp14:editId="5D25D2FB">
                <wp:simplePos x="0" y="0"/>
                <wp:positionH relativeFrom="column">
                  <wp:posOffset>-9525</wp:posOffset>
                </wp:positionH>
                <wp:positionV relativeFrom="paragraph">
                  <wp:posOffset>53975</wp:posOffset>
                </wp:positionV>
                <wp:extent cx="6264275" cy="0"/>
                <wp:effectExtent l="9525" t="6350" r="12700" b="12700"/>
                <wp:wrapNone/>
                <wp:docPr id="1536" name="Line 2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6" o:spid="_x0000_s1026" style="position:absolute;z-index:-25193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O0fI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6K&#10;CEncwpZ2XDKUzQs/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5O0f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260"/>
        <w:rPr>
          <w:rFonts w:ascii="Arial" w:eastAsia="Arial" w:hAnsi="Arial"/>
        </w:rPr>
      </w:pPr>
      <w:r>
        <w:rPr>
          <w:rFonts w:ascii="Arial" w:eastAsia="Arial" w:hAnsi="Arial"/>
        </w:rPr>
        <w:t>La epifanía es la súbita revelación de la grandeza de la vida en lo cotidiano, que nos conduce a la percepción ampliada de la realidad y nos pone en contacto con lo sagrado presente en todo lo que existe. Es la comprensión iluminada de la divinidad del mundo, de la naturaleza sobrenatural y del amor como el gran milagro.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40"/>
        <w:rPr>
          <w:rFonts w:ascii="Arial" w:eastAsia="Arial" w:hAnsi="Arial"/>
          <w:sz w:val="19"/>
        </w:rPr>
      </w:pPr>
      <w:r>
        <w:rPr>
          <w:rFonts w:ascii="Arial" w:eastAsia="Arial" w:hAnsi="Arial"/>
          <w:sz w:val="19"/>
        </w:rPr>
        <w:t>Las personas son invitadas a seguir todas las etapas de la ceremonia del encuentro en Biodanza (ya anteriormente descriptas en la introducción) y a ampliar el sentido del encuentro como epifanía amorosa.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 través del encuentro, vivenciar la epifanía amorosa, la revelación de lo sagrado en cada uno de nosotros.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jc w:val="both"/>
        <w:rPr>
          <w:rFonts w:ascii="Arial" w:eastAsia="Arial" w:hAnsi="Arial"/>
        </w:rPr>
      </w:pPr>
      <w:r>
        <w:rPr>
          <w:rFonts w:ascii="Arial" w:eastAsia="Arial" w:hAnsi="Arial"/>
        </w:rPr>
        <w:t>Cuando la ola de emoción frente a la belleza esencial del otro nos sumerge, eso es la epifania. Esta danza posibilita que a través de la percepción sensible de lo divino en el otro, podamos entrar en contacto con lo divino en nosotros mismos.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78688" behindDoc="1" locked="0" layoutInCell="1" allowOverlap="1" wp14:anchorId="0F1BC55F" wp14:editId="376F8D5A">
                <wp:simplePos x="0" y="0"/>
                <wp:positionH relativeFrom="column">
                  <wp:posOffset>-9525</wp:posOffset>
                </wp:positionH>
                <wp:positionV relativeFrom="paragraph">
                  <wp:posOffset>130810</wp:posOffset>
                </wp:positionV>
                <wp:extent cx="6264275" cy="0"/>
                <wp:effectExtent l="9525" t="6985" r="12700" b="12065"/>
                <wp:wrapNone/>
                <wp:docPr id="1535" name="Line 2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7" o:spid="_x0000_s1026" style="position:absolute;z-index:-25193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3pt" to="492.5pt,10.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t4pF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3"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62</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47" w:name="page63"/>
      <w:bookmarkEnd w:id="47"/>
      <w:proofErr w:type="gramStart"/>
      <w:r>
        <w:rPr>
          <w:rFonts w:ascii="Arial" w:eastAsia="Arial" w:hAnsi="Arial"/>
          <w:b/>
          <w:i/>
          <w:color w:val="0000FF"/>
          <w:sz w:val="22"/>
        </w:rPr>
        <w:lastRenderedPageBreak/>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40"/>
        <w:gridCol w:w="8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4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21-04</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4000" w:type="dxa"/>
            <w:shd w:val="clear" w:color="auto" w:fill="auto"/>
            <w:vAlign w:val="bottom"/>
          </w:tcPr>
          <w:p w:rsidR="00552FA0" w:rsidRDefault="00552FA0">
            <w:pPr>
              <w:spacing w:line="0" w:lineRule="atLeast"/>
              <w:rPr>
                <w:rFonts w:ascii="Times New Roman" w:eastAsia="Times New Roman" w:hAnsi="Times New Roman"/>
                <w:sz w:val="22"/>
              </w:rPr>
            </w:pPr>
          </w:p>
        </w:tc>
        <w:tc>
          <w:tcPr>
            <w:tcW w:w="4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2"/>
        </w:rPr>
        <mc:AlternateContent>
          <mc:Choice Requires="wps">
            <w:drawing>
              <wp:anchor distT="0" distB="0" distL="114300" distR="114300" simplePos="0" relativeHeight="251379712" behindDoc="1" locked="0" layoutInCell="1" allowOverlap="1" wp14:anchorId="4D8E863E" wp14:editId="6FC0DC7A">
                <wp:simplePos x="0" y="0"/>
                <wp:positionH relativeFrom="column">
                  <wp:posOffset>-9525</wp:posOffset>
                </wp:positionH>
                <wp:positionV relativeFrom="paragraph">
                  <wp:posOffset>86995</wp:posOffset>
                </wp:positionV>
                <wp:extent cx="6264910" cy="186055"/>
                <wp:effectExtent l="0" t="1270" r="2540" b="3175"/>
                <wp:wrapNone/>
                <wp:docPr id="1534"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8" o:spid="_x0000_s1026" style="position:absolute;margin-left:-.75pt;margin-top:6.85pt;width:493.3pt;height:14.65pt;z-index:-25193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83o5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" fillcolor="#ff9" strokecolor="white"/>
            </w:pict>
          </mc:Fallback>
        </mc:AlternateContent>
      </w:r>
    </w:p>
    <w:p w:rsidR="00552FA0" w:rsidRDefault="00552FA0">
      <w:pPr>
        <w:spacing w:line="12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ENCUENTROS DIVERSOS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80736" behindDoc="1" locked="0" layoutInCell="1" allowOverlap="1" wp14:anchorId="54D719FF" wp14:editId="5B0D3835">
                <wp:simplePos x="0" y="0"/>
                <wp:positionH relativeFrom="column">
                  <wp:posOffset>-9525</wp:posOffset>
                </wp:positionH>
                <wp:positionV relativeFrom="paragraph">
                  <wp:posOffset>53975</wp:posOffset>
                </wp:positionV>
                <wp:extent cx="6264275" cy="0"/>
                <wp:effectExtent l="9525" t="6350" r="12700" b="12700"/>
                <wp:wrapNone/>
                <wp:docPr id="1533" name="Line 2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9" o:spid="_x0000_s1026" style="position:absolute;z-index:-25193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rge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xq4H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280"/>
        <w:rPr>
          <w:rFonts w:ascii="Arial" w:eastAsia="Arial" w:hAnsi="Arial"/>
        </w:rPr>
      </w:pPr>
      <w:r>
        <w:rPr>
          <w:rFonts w:ascii="Arial" w:eastAsia="Arial" w:hAnsi="Arial"/>
        </w:rPr>
        <w:t>Bajo el nombre de "Encuentros variados" se proponen, cuando el grupo ha alcanzado un nivel importante de capacidad de feedback, situaciones de encuentros en los que las personas responden libremente a su propia vivencia (en coherencia con el contexto de la sesión y la música). El facilitador no indica ninguna modalidad particular, como es el caso con otros ejercicios de este grupo.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300"/>
        <w:gridCol w:w="4300"/>
        <w:gridCol w:w="500"/>
      </w:tblGrid>
      <w:tr w:rsidR="00552FA0">
        <w:trPr>
          <w:trHeight w:val="27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12-05  </w:t>
            </w:r>
            <w:r>
              <w:rPr>
                <w:rFonts w:ascii="Arial" w:eastAsia="Arial" w:hAnsi="Arial"/>
                <w:b/>
                <w:color w:val="000080"/>
              </w:rPr>
              <w:t>A noite do meu bem</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Caymmi, Nana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2:35</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Profunda y sensual, invita naturalmente a la caricia y a un encuentro intenso. La voz de Nana invita a la</w:t>
            </w:r>
          </w:p>
        </w:tc>
        <w:tc>
          <w:tcPr>
            <w:tcW w:w="50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proximidad</w:t>
            </w:r>
            <w:proofErr w:type="gramEnd"/>
            <w:r>
              <w:rPr>
                <w:rFonts w:ascii="Arial" w:eastAsia="Arial" w:hAnsi="Arial"/>
                <w:i/>
                <w:color w:val="800000"/>
                <w:sz w:val="18"/>
              </w:rPr>
              <w:t xml:space="preserve"> corporal y a la intesidad. Contiene romantismo, pero tambien un aspecto determinado, radical.</w:t>
            </w: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01-20</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Marcello, Alessandro (1669-1747)</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300" w:type="dxa"/>
            <w:shd w:val="clear" w:color="auto" w:fill="auto"/>
            <w:vAlign w:val="bottom"/>
          </w:tcPr>
          <w:p w:rsidR="00552FA0" w:rsidRDefault="00552FA0">
            <w:pPr>
              <w:spacing w:line="0" w:lineRule="atLeast"/>
              <w:rPr>
                <w:rFonts w:ascii="Times New Roman" w:eastAsia="Times New Roman" w:hAnsi="Times New Roman"/>
                <w:sz w:val="23"/>
              </w:rPr>
            </w:pPr>
          </w:p>
        </w:tc>
        <w:tc>
          <w:tcPr>
            <w:tcW w:w="5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Amora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Creuza, Maria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11-15</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Andante con moto (Version 2) - Klaviertrio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Schubert, Franz (1797-1828)</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4:58</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n°2 in Es-Dur - 2, op.100 D 929</w:t>
            </w:r>
          </w:p>
        </w:tc>
        <w:tc>
          <w:tcPr>
            <w:tcW w:w="4300" w:type="dxa"/>
            <w:shd w:val="clear" w:color="auto" w:fill="auto"/>
            <w:vAlign w:val="bottom"/>
          </w:tcPr>
          <w:p w:rsidR="00552FA0" w:rsidRDefault="00552FA0">
            <w:pPr>
              <w:spacing w:line="0" w:lineRule="atLeast"/>
              <w:rPr>
                <w:rFonts w:ascii="Times New Roman" w:eastAsia="Times New Roman" w:hAnsi="Times New Roman"/>
                <w:sz w:val="24"/>
              </w:rPr>
            </w:pPr>
          </w:p>
        </w:tc>
        <w:tc>
          <w:tcPr>
            <w:tcW w:w="5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11-03</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Araguaia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de Belém, Fafá</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20-14</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Call Off The Search</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Melua, Katie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Simone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lenta y profundamente sensual.</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12-14  </w:t>
            </w:r>
            <w:r>
              <w:rPr>
                <w:rFonts w:ascii="Arial" w:eastAsia="Arial" w:hAnsi="Arial"/>
                <w:b/>
                <w:color w:val="000080"/>
              </w:rPr>
              <w:t>Doce presença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Caymmi, Nana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43"/>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21-04</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El Día en Que me Quieras</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Barenboïm, Daniel / Mederos, Rodolfo /</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40" w:type="dxa"/>
            <w:shd w:val="clear" w:color="auto" w:fill="auto"/>
            <w:vAlign w:val="bottom"/>
          </w:tcPr>
          <w:p w:rsidR="00552FA0" w:rsidRDefault="00552FA0">
            <w:pPr>
              <w:spacing w:line="0" w:lineRule="atLeast"/>
              <w:rPr>
                <w:rFonts w:ascii="Times New Roman" w:eastAsia="Times New Roman" w:hAnsi="Times New Roman"/>
                <w:sz w:val="22"/>
              </w:rPr>
            </w:pPr>
          </w:p>
        </w:tc>
        <w:tc>
          <w:tcPr>
            <w:tcW w:w="4300" w:type="dxa"/>
            <w:shd w:val="clear" w:color="auto" w:fill="auto"/>
            <w:vAlign w:val="bottom"/>
          </w:tcPr>
          <w:p w:rsidR="00552FA0" w:rsidRDefault="00552FA0">
            <w:pPr>
              <w:spacing w:line="0" w:lineRule="atLeast"/>
              <w:rPr>
                <w:rFonts w:ascii="Times New Roman" w:eastAsia="Times New Roman" w:hAnsi="Times New Roman"/>
                <w:sz w:val="22"/>
              </w:rPr>
            </w:pP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Console, Héctor</w:t>
            </w:r>
          </w:p>
        </w:tc>
        <w:tc>
          <w:tcPr>
            <w:tcW w:w="50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20"/>
        </w:trPr>
        <w:tc>
          <w:tcPr>
            <w:tcW w:w="540" w:type="dxa"/>
            <w:shd w:val="clear" w:color="auto" w:fill="auto"/>
            <w:vAlign w:val="bottom"/>
          </w:tcPr>
          <w:p w:rsidR="00552FA0" w:rsidRDefault="00552FA0">
            <w:pPr>
              <w:spacing w:line="0" w:lineRule="atLeast"/>
              <w:rPr>
                <w:rFonts w:ascii="Times New Roman" w:eastAsia="Times New Roman" w:hAnsi="Times New Roman"/>
                <w:sz w:val="19"/>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Encuentro progresivo con gestos delicados. Fecundar el gesto. Después de un momento de conexión</w:t>
            </w:r>
          </w:p>
        </w:tc>
        <w:tc>
          <w:tcPr>
            <w:tcW w:w="500" w:type="dxa"/>
            <w:shd w:val="clear" w:color="auto" w:fill="auto"/>
            <w:vAlign w:val="bottom"/>
          </w:tcPr>
          <w:p w:rsidR="00552FA0" w:rsidRDefault="00552FA0">
            <w:pPr>
              <w:spacing w:line="0" w:lineRule="atLeast"/>
              <w:rPr>
                <w:rFonts w:ascii="Times New Roman" w:eastAsia="Times New Roman" w:hAnsi="Times New Roman"/>
                <w:sz w:val="19"/>
              </w:rPr>
            </w:pPr>
          </w:p>
        </w:tc>
      </w:tr>
      <w:tr w:rsidR="00552FA0">
        <w:trPr>
          <w:trHeight w:val="207"/>
        </w:trPr>
        <w:tc>
          <w:tcPr>
            <w:tcW w:w="540" w:type="dxa"/>
            <w:shd w:val="clear" w:color="auto" w:fill="auto"/>
            <w:vAlign w:val="bottom"/>
          </w:tcPr>
          <w:p w:rsidR="00552FA0" w:rsidRDefault="00552FA0">
            <w:pPr>
              <w:spacing w:line="0" w:lineRule="atLeast"/>
              <w:rPr>
                <w:rFonts w:ascii="Times New Roman" w:eastAsia="Times New Roman" w:hAnsi="Times New Roman"/>
                <w:sz w:val="17"/>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profunda en la mirada, cada uno ofrece su mejilla a la mano tendida; caricias delicadas, gestos de ternura</w:t>
            </w:r>
          </w:p>
        </w:tc>
        <w:tc>
          <w:tcPr>
            <w:tcW w:w="500" w:type="dxa"/>
            <w:shd w:val="clear" w:color="auto" w:fill="auto"/>
            <w:vAlign w:val="bottom"/>
          </w:tcPr>
          <w:p w:rsidR="00552FA0" w:rsidRDefault="00552FA0">
            <w:pPr>
              <w:spacing w:line="0" w:lineRule="atLeast"/>
              <w:rPr>
                <w:rFonts w:ascii="Times New Roman" w:eastAsia="Times New Roman" w:hAnsi="Times New Roman"/>
                <w:sz w:val="17"/>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y</w:t>
            </w:r>
            <w:proofErr w:type="gramEnd"/>
            <w:r>
              <w:rPr>
                <w:rFonts w:ascii="Arial" w:eastAsia="Arial" w:hAnsi="Arial"/>
                <w:i/>
                <w:color w:val="800000"/>
                <w:sz w:val="18"/>
              </w:rPr>
              <w:t xml:space="preserve"> abrazo antes de separarse.</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12-03</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e a brisa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Creuza, Maria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de Moraes-Creuza-Toquinho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10-15</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Fascinação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Regina, Elis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Feelings</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Albert, Morris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03-19</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Gloria in excelsis Deo (Riccardo Muti) -</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Vivaldi, Antonio (1678-1741)</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614B9">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Gloria in Re Maggiore - 1, RV 589</w:t>
            </w:r>
          </w:p>
        </w:tc>
        <w:tc>
          <w:tcPr>
            <w:tcW w:w="43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5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03-02  </w:t>
            </w:r>
            <w:r>
              <w:rPr>
                <w:rFonts w:ascii="Arial" w:eastAsia="Arial" w:hAnsi="Arial"/>
                <w:b/>
                <w:color w:val="000080"/>
              </w:rPr>
              <w:t>Gracias a la vida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Sosa, Mercedes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Profunda y dulce.</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03-20</w:t>
            </w: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Haendel, Georg Friedrich (1685-1759)</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13-01</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Miss You So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Krall, Diana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11-16  </w:t>
            </w:r>
            <w:r>
              <w:rPr>
                <w:rFonts w:ascii="Arial" w:eastAsia="Arial" w:hAnsi="Arial"/>
                <w:b/>
                <w:color w:val="000080"/>
              </w:rPr>
              <w:t>Imagine</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Lennon, John</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11-13</w:t>
            </w: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Impromptu n°3 in Ges-Dur (Andante) -</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Schubert, Franz (1797-1828)</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Impromptus op.90 D 899</w:t>
            </w:r>
          </w:p>
        </w:tc>
        <w:tc>
          <w:tcPr>
            <w:tcW w:w="4300" w:type="dxa"/>
            <w:shd w:val="clear" w:color="auto" w:fill="auto"/>
            <w:vAlign w:val="bottom"/>
          </w:tcPr>
          <w:p w:rsidR="00552FA0" w:rsidRDefault="00552FA0">
            <w:pPr>
              <w:spacing w:line="0" w:lineRule="atLeast"/>
              <w:rPr>
                <w:rFonts w:ascii="Times New Roman" w:eastAsia="Times New Roman" w:hAnsi="Times New Roman"/>
                <w:sz w:val="23"/>
              </w:rPr>
            </w:pPr>
          </w:p>
        </w:tc>
        <w:tc>
          <w:tcPr>
            <w:tcW w:w="5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10-17</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Improvisasion</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Franz, Charles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12-07</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Insensatez</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Santiago, Emílio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4:51</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10-21</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Prélude n°4 en mi mineur - 24</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Chopin, Frédéric (1810-1849)</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Préludes, op. 28</w:t>
            </w:r>
          </w:p>
        </w:tc>
        <w:tc>
          <w:tcPr>
            <w:tcW w:w="4300" w:type="dxa"/>
            <w:shd w:val="clear" w:color="auto" w:fill="auto"/>
            <w:vAlign w:val="bottom"/>
          </w:tcPr>
          <w:p w:rsidR="00552FA0" w:rsidRDefault="00552FA0">
            <w:pPr>
              <w:spacing w:line="0" w:lineRule="atLeast"/>
              <w:rPr>
                <w:rFonts w:ascii="Times New Roman" w:eastAsia="Times New Roman" w:hAnsi="Times New Roman"/>
                <w:sz w:val="24"/>
              </w:rPr>
            </w:pPr>
          </w:p>
        </w:tc>
        <w:tc>
          <w:tcPr>
            <w:tcW w:w="5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02-09</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Learning To Love You</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Harrison, George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11-12</w:t>
            </w: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Liszt, Franz (1811-1886)</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S.541</w:t>
            </w:r>
          </w:p>
        </w:tc>
        <w:tc>
          <w:tcPr>
            <w:tcW w:w="4300" w:type="dxa"/>
            <w:shd w:val="clear" w:color="auto" w:fill="auto"/>
            <w:vAlign w:val="bottom"/>
          </w:tcPr>
          <w:p w:rsidR="00552FA0" w:rsidRDefault="00552FA0">
            <w:pPr>
              <w:spacing w:line="0" w:lineRule="atLeast"/>
              <w:rPr>
                <w:rFonts w:ascii="Times New Roman" w:eastAsia="Times New Roman" w:hAnsi="Times New Roman"/>
                <w:sz w:val="24"/>
              </w:rPr>
            </w:pPr>
          </w:p>
        </w:tc>
        <w:tc>
          <w:tcPr>
            <w:tcW w:w="5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Magie d'amour</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Posit, Jean-Pierre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w w:val="99"/>
                <w:sz w:val="18"/>
              </w:rPr>
            </w:pPr>
            <w:r>
              <w:rPr>
                <w:rFonts w:ascii="Arial" w:eastAsia="Arial" w:hAnsi="Arial"/>
                <w:i/>
                <w:color w:val="800000"/>
                <w:w w:val="99"/>
                <w:sz w:val="18"/>
              </w:rPr>
              <w:t>Encuentro de manos y miradas. Intensidad luminosa.</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12-06</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Manhã de carnaval</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Santiago, Emílio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21-18</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Metello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Morricone, Ennio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12-02  </w:t>
            </w:r>
            <w:r>
              <w:rPr>
                <w:rFonts w:ascii="Arial" w:eastAsia="Arial" w:hAnsi="Arial"/>
                <w:b/>
                <w:color w:val="000080"/>
              </w:rPr>
              <w:t>Minha Namorada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de Moraes-Creuza-Toquinho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Rolando la usaba a veces para Rondas concéntricas de miradas.</w:t>
            </w: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03-07</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Sweet Lord</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Harrison, George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81760" behindDoc="1" locked="0" layoutInCell="1" allowOverlap="1" wp14:anchorId="25322AAA" wp14:editId="109B7455">
                <wp:simplePos x="0" y="0"/>
                <wp:positionH relativeFrom="column">
                  <wp:posOffset>-9525</wp:posOffset>
                </wp:positionH>
                <wp:positionV relativeFrom="paragraph">
                  <wp:posOffset>281940</wp:posOffset>
                </wp:positionV>
                <wp:extent cx="6264275" cy="0"/>
                <wp:effectExtent l="9525" t="15240" r="12700" b="13335"/>
                <wp:wrapNone/>
                <wp:docPr id="1532" name="Line 2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0" o:spid="_x0000_s1026" style="position:absolute;z-index:-25193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2pt" to="492.5pt,22.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11"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63</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40"/>
        <w:gridCol w:w="3640"/>
        <w:gridCol w:w="12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48" w:name="page64"/>
            <w:bookmarkEnd w:id="48"/>
            <w:r>
              <w:rPr>
                <w:rFonts w:ascii="Arial" w:eastAsia="Arial" w:hAnsi="Arial"/>
              </w:rPr>
              <w:lastRenderedPageBreak/>
              <w:t>02-11</w:t>
            </w:r>
          </w:p>
        </w:tc>
        <w:tc>
          <w:tcPr>
            <w:tcW w:w="4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Nice To Be Around</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Williams, Paul</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480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10-11  </w:t>
            </w:r>
            <w:r w:rsidRPr="00F925E2">
              <w:rPr>
                <w:rFonts w:ascii="Arial" w:eastAsia="Arial" w:hAnsi="Arial"/>
                <w:b/>
                <w:color w:val="000080"/>
                <w:lang w:val="en-US"/>
              </w:rPr>
              <w:t>Nobody Does It Better (vocal Carly Simon)</w:t>
            </w:r>
          </w:p>
        </w:tc>
        <w:tc>
          <w:tcPr>
            <w:tcW w:w="3640" w:type="dxa"/>
            <w:shd w:val="clear" w:color="auto" w:fill="auto"/>
            <w:vAlign w:val="bottom"/>
          </w:tcPr>
          <w:p w:rsidR="00552FA0" w:rsidRPr="00F925E2" w:rsidRDefault="00E85ED5">
            <w:pPr>
              <w:spacing w:line="0" w:lineRule="atLeast"/>
              <w:ind w:left="40"/>
              <w:rPr>
                <w:rFonts w:ascii="Arial" w:eastAsia="Arial" w:hAnsi="Arial"/>
                <w:lang w:val="en-US"/>
              </w:rPr>
            </w:pPr>
            <w:r w:rsidRPr="00F925E2">
              <w:rPr>
                <w:rFonts w:ascii="Arial" w:eastAsia="Arial" w:hAnsi="Arial"/>
                <w:lang w:val="en-US"/>
              </w:rPr>
              <w:t>OST The Spy Who Loved Me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10-18  </w:t>
            </w:r>
            <w:r>
              <w:rPr>
                <w:rFonts w:ascii="Arial" w:eastAsia="Arial" w:hAnsi="Arial"/>
                <w:b/>
                <w:color w:val="000080"/>
              </w:rPr>
              <w:t>Poco Allegretto - Sinfonie 3 F-Dur - 3, op.90</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Brahms, Johannes (1833-1897)</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6:17</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13-18  </w:t>
            </w:r>
            <w:r>
              <w:rPr>
                <w:rFonts w:ascii="Arial" w:eastAsia="Arial" w:hAnsi="Arial"/>
                <w:b/>
                <w:color w:val="000080"/>
              </w:rPr>
              <w:t>Proposta</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Simone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14-01  </w:t>
            </w:r>
            <w:r>
              <w:rPr>
                <w:rFonts w:ascii="Arial" w:eastAsia="Arial" w:hAnsi="Arial"/>
                <w:b/>
                <w:color w:val="000080"/>
              </w:rPr>
              <w:t>Samba em preludio</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de Moraes-Creuza-Toquinho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02-18  </w:t>
            </w:r>
            <w:r>
              <w:rPr>
                <w:rFonts w:ascii="Arial" w:eastAsia="Arial" w:hAnsi="Arial"/>
                <w:b/>
                <w:color w:val="000080"/>
              </w:rPr>
              <w:t>Se todos fossem iguais a você</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de Moraes-Creuza-Toquinho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10-13</w:t>
            </w: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Very Thought Of You</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Cole, Natalie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Fibich, Zděnek (1850-1900)</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614B9">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6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20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13-02</w:t>
            </w: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When I Fall In Love</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Merril, Helen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82784" behindDoc="1" locked="0" layoutInCell="1" allowOverlap="1" wp14:anchorId="36CA99AD" wp14:editId="15764F8D">
                <wp:simplePos x="0" y="0"/>
                <wp:positionH relativeFrom="column">
                  <wp:posOffset>-9525</wp:posOffset>
                </wp:positionH>
                <wp:positionV relativeFrom="paragraph">
                  <wp:posOffset>80010</wp:posOffset>
                </wp:positionV>
                <wp:extent cx="6264910" cy="186690"/>
                <wp:effectExtent l="0" t="3810" r="2540" b="0"/>
                <wp:wrapNone/>
                <wp:docPr id="1531" name="Rectangle 2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1" o:spid="_x0000_s1026" style="position:absolute;margin-left:-.75pt;margin-top:6.3pt;width:493.3pt;height:14.7pt;z-index:-25193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CONTACTO Y CARICIAS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83808" behindDoc="1" locked="0" layoutInCell="1" allowOverlap="1" wp14:anchorId="76D6958F" wp14:editId="213477C7">
                <wp:simplePos x="0" y="0"/>
                <wp:positionH relativeFrom="column">
                  <wp:posOffset>-9525</wp:posOffset>
                </wp:positionH>
                <wp:positionV relativeFrom="paragraph">
                  <wp:posOffset>53975</wp:posOffset>
                </wp:positionV>
                <wp:extent cx="6264275" cy="0"/>
                <wp:effectExtent l="9525" t="6350" r="12700" b="12700"/>
                <wp:wrapNone/>
                <wp:docPr id="1530" name="Line 2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2" o:spid="_x0000_s1026" style="position:absolute;z-index:-25193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P4zD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05g&#10;QBK3sKUdlwxl88yPp9O2hKi13BvfILnIV71T5LtFUq0bLI8s0Hy7akhMfUb8LsVfrIYih+6LohCD&#10;T06FWV1q03pImAK6hJVc7ythF4cI/CyyIs+ephEigy/G5ZCojXWfmWqRN5aRANYBGJ931nkiuBxC&#10;fB2ptlyIsHEhUQdss6ckCRlWCU6918dZczyshUFnDKKZTIpiuw1tgecxzENX2DZ9XHD1cjLqJGko&#10;0zBMNzfbYS56G2gJ6QtBk0D0ZvVy+TFP5pvZZpaP8qzYjPKkqkaftut8VGzTp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HP4z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En este capítulo se enumeran los principales ejercicios en los que el contacto y las caricias son el corazón de la vivencia, sea ésta predominantemente afectiva, sexual o de trascendencia, o con una combinación más compleja. Conjuntos como la Eutonía, la Fluidez con contacto, los Movimientos segmentarios compartidos, el Grupo compacto y las Danzas de amor no son parte de este conjunto, sino que se encuentran en sus capitulos específicos.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84832" behindDoc="1" locked="0" layoutInCell="1" allowOverlap="1" wp14:anchorId="74E3C543" wp14:editId="61138F7A">
                <wp:simplePos x="0" y="0"/>
                <wp:positionH relativeFrom="column">
                  <wp:posOffset>-9525</wp:posOffset>
                </wp:positionH>
                <wp:positionV relativeFrom="paragraph">
                  <wp:posOffset>54610</wp:posOffset>
                </wp:positionV>
                <wp:extent cx="6264910" cy="186055"/>
                <wp:effectExtent l="0" t="0" r="2540" b="0"/>
                <wp:wrapNone/>
                <wp:docPr id="1529" name="Rectangle 2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3" o:spid="_x0000_s1026" style="position:absolute;margin-left:-.75pt;margin-top:4.3pt;width:493.3pt;height:14.65pt;z-index:-25193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jUI4JwIAAEEEAAAOAAAAZHJzL2Uyb0RvYy54bWysU9uO0zAQfUfiHyy/01xoSh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" fillcolor="#ff9" strokecolor="white"/>
            </w:pict>
          </mc:Fallback>
        </mc:AlternateContent>
      </w:r>
    </w:p>
    <w:p w:rsidR="00552FA0" w:rsidRDefault="00552FA0">
      <w:pPr>
        <w:spacing w:line="7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BAUTISMO DE LUZ</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85856" behindDoc="1" locked="0" layoutInCell="1" allowOverlap="1" wp14:anchorId="467429FD" wp14:editId="717BB39C">
                <wp:simplePos x="0" y="0"/>
                <wp:positionH relativeFrom="column">
                  <wp:posOffset>-9525</wp:posOffset>
                </wp:positionH>
                <wp:positionV relativeFrom="paragraph">
                  <wp:posOffset>53975</wp:posOffset>
                </wp:positionV>
                <wp:extent cx="6264275" cy="0"/>
                <wp:effectExtent l="9525" t="6350" r="12700" b="12700"/>
                <wp:wrapNone/>
                <wp:docPr id="1528" name="Line 2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4" o:spid="_x0000_s1026" style="position:absolute;z-index:-25193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Mw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aw&#10;K4lb2NKOS4ayee7H02lbQtRa7o1vkFzkq94p8t0iqdYNlkcWaL5dNSSmPiN+l+IvVkORQ/dFUYjB&#10;J6fCrC61aT0kTAFdwkqu95Wwi0MEfhZZkWdP0wiRwRfjckjUxrrPTLXIG8tIAOsAjM876zwRXA4h&#10;vo5UWy5E2LiQqAO22VOShAyrBKfe6+OsOR7WwqAzBtFMJkWx3Ya2wPMY5qErbJs+Lrh6ORl1kjSU&#10;aRimm5vtMBe9DbSE9IWgSSB6s3q5/Jgn881sM8tHeVZsRnlSVaNP23U+Krbp07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PgM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74" w:lineRule="auto"/>
        <w:ind w:left="180" w:right="240"/>
        <w:jc w:val="both"/>
        <w:rPr>
          <w:rFonts w:ascii="Arial" w:eastAsia="Arial" w:hAnsi="Arial"/>
          <w:sz w:val="19"/>
        </w:rPr>
      </w:pPr>
      <w:r>
        <w:rPr>
          <w:rFonts w:ascii="Arial" w:eastAsia="Arial" w:hAnsi="Arial"/>
          <w:sz w:val="19"/>
        </w:rPr>
        <w:t>De pie, uno frente al otro. El que recibe el bautismo permanece con los ojos cerrados en actitud receptiva, mientras su compañero eleva los brazos sobre su cabeza y los desciende lentamente a lo largo de todo el cuerpo con un contacto delicado, en actitud de transmitirle la propia luz (que es una metáfora del amor).</w:t>
      </w:r>
    </w:p>
    <w:p w:rsidR="00552FA0" w:rsidRDefault="00552FA0">
      <w:pPr>
        <w:spacing w:line="168" w:lineRule="exact"/>
        <w:rPr>
          <w:rFonts w:ascii="Times New Roman" w:eastAsia="Times New Roman" w:hAnsi="Times New Roman"/>
        </w:rPr>
      </w:pPr>
    </w:p>
    <w:p w:rsidR="00552FA0" w:rsidRDefault="00E85ED5">
      <w:pPr>
        <w:spacing w:line="258" w:lineRule="auto"/>
        <w:ind w:left="180" w:right="380"/>
        <w:jc w:val="both"/>
        <w:rPr>
          <w:rFonts w:ascii="Arial" w:eastAsia="Arial" w:hAnsi="Arial"/>
        </w:rPr>
      </w:pPr>
      <w:r>
        <w:rPr>
          <w:rFonts w:ascii="Arial" w:eastAsia="Arial" w:hAnsi="Arial"/>
        </w:rPr>
        <w:t>El gesto se asemeja al de imposición de manos, pero en este caso, las palmas se deslizan suavemente sobre el cuerpo del compañero desde la cabeza hasta los pies. Enseguida, desde los hombros hasta las manos (sin agarrarlas).</w:t>
      </w:r>
    </w:p>
    <w:p w:rsidR="00552FA0" w:rsidRDefault="00552FA0">
      <w:pPr>
        <w:spacing w:line="182" w:lineRule="exact"/>
        <w:rPr>
          <w:rFonts w:ascii="Times New Roman" w:eastAsia="Times New Roman" w:hAnsi="Times New Roman"/>
        </w:rPr>
      </w:pPr>
    </w:p>
    <w:p w:rsidR="00552FA0" w:rsidRDefault="00E85ED5">
      <w:pPr>
        <w:spacing w:line="257" w:lineRule="auto"/>
        <w:ind w:left="180" w:right="220"/>
        <w:rPr>
          <w:rFonts w:ascii="Arial" w:eastAsia="Arial" w:hAnsi="Arial"/>
        </w:rPr>
      </w:pPr>
      <w:r>
        <w:rPr>
          <w:rFonts w:ascii="Arial" w:eastAsia="Arial" w:hAnsi="Arial"/>
        </w:rPr>
        <w:t>Terminando el ejercicio, se suspende el contacto por algunos segundos, lo que contribuye a profundizar la vivencia.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Después de un abrazo breve, las personas invierten los roles.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60"/>
        <w:rPr>
          <w:rFonts w:ascii="Arial" w:eastAsia="Arial" w:hAnsi="Arial"/>
        </w:rPr>
      </w:pPr>
      <w:r>
        <w:rPr>
          <w:rFonts w:ascii="Arial" w:eastAsia="Arial" w:hAnsi="Arial"/>
        </w:rPr>
        <w:t>Despertar el sentimiento de sacralidad de las personas mediante el ejercicio de su capacidad de autodonación. El simbolismo de la luz representa los sentimientos humanos de generosidad y bondad. Transmitir la propia luz significa donar al otro lo mejor de sí mismo.</w:t>
      </w:r>
    </w:p>
    <w:p w:rsidR="00552FA0" w:rsidRDefault="00552FA0">
      <w:pPr>
        <w:spacing w:line="186" w:lineRule="exact"/>
        <w:rPr>
          <w:rFonts w:ascii="Times New Roman" w:eastAsia="Times New Roman" w:hAnsi="Times New Roman"/>
        </w:rPr>
      </w:pPr>
    </w:p>
    <w:p w:rsidR="00552FA0" w:rsidRDefault="00E85ED5">
      <w:pPr>
        <w:spacing w:line="259" w:lineRule="auto"/>
        <w:ind w:left="180" w:right="420"/>
        <w:rPr>
          <w:rFonts w:ascii="Arial" w:eastAsia="Arial" w:hAnsi="Arial"/>
        </w:rPr>
      </w:pPr>
      <w:r>
        <w:rPr>
          <w:rFonts w:ascii="Arial" w:eastAsia="Arial" w:hAnsi="Arial"/>
        </w:rPr>
        <w:t>Este ejercicio presenta una forma de comunicación trascendente, considerando que la manifestación de generosidad sólo es posible cuando se trasciende el propio ego.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Este ejercicio consiste en una ceremonia de donación, no de curación, por lo tanto se realiza solamente de frente al otro. Eventualmente, pueden producirse fenómenos de curación, aunque no sea éste el objetivo del ejercicio.</w:t>
      </w:r>
    </w:p>
    <w:p w:rsidR="00552FA0" w:rsidRDefault="00552FA0">
      <w:pPr>
        <w:spacing w:line="186" w:lineRule="exact"/>
        <w:rPr>
          <w:rFonts w:ascii="Times New Roman" w:eastAsia="Times New Roman" w:hAnsi="Times New Roman"/>
        </w:rPr>
      </w:pPr>
    </w:p>
    <w:p w:rsidR="00552FA0" w:rsidRDefault="00E85ED5">
      <w:pPr>
        <w:spacing w:line="253" w:lineRule="auto"/>
        <w:ind w:left="180" w:right="620"/>
        <w:rPr>
          <w:rFonts w:ascii="Arial" w:eastAsia="Arial" w:hAnsi="Arial"/>
        </w:rPr>
      </w:pPr>
      <w:r>
        <w:rPr>
          <w:rFonts w:ascii="Arial" w:eastAsia="Arial" w:hAnsi="Arial"/>
        </w:rPr>
        <w:t>Pregunta frecuente: ¿Por qué no se hacen descender las manos también en el lado posterior? Respuesta: Porque es un ejercicio de carácter simbólico (y no una lluvia de caricias) y porque la parte delantera del cuerpo es la más receptiva.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40"/>
        <w:rPr>
          <w:rFonts w:ascii="Arial" w:eastAsia="Arial" w:hAnsi="Arial"/>
        </w:rPr>
      </w:pPr>
      <w:r>
        <w:rPr>
          <w:rFonts w:ascii="Arial" w:eastAsia="Arial" w:hAnsi="Arial"/>
        </w:rPr>
        <w:t>Este ejercicio tiene dos niveles de valoración: la del dador (que se conecta a los mejores y más luminosos aspectos de su identidad), y la del destinatario (su presencia es reconocida y exaltada, iluminada). La propiedad de la luz es hacer visible lo que de otro modo permanecería en la oscuridad.</w:t>
      </w:r>
    </w:p>
    <w:p w:rsidR="00552FA0" w:rsidRDefault="00552FA0">
      <w:pPr>
        <w:spacing w:line="186" w:lineRule="exact"/>
        <w:rPr>
          <w:rFonts w:ascii="Times New Roman" w:eastAsia="Times New Roman" w:hAnsi="Times New Roman"/>
        </w:rPr>
      </w:pPr>
    </w:p>
    <w:p w:rsidR="00552FA0" w:rsidRDefault="00E85ED5">
      <w:pPr>
        <w:spacing w:line="253" w:lineRule="auto"/>
        <w:ind w:left="180" w:right="200"/>
        <w:rPr>
          <w:rFonts w:ascii="Arial" w:eastAsia="Arial" w:hAnsi="Arial"/>
        </w:rPr>
      </w:pPr>
      <w:r>
        <w:rPr>
          <w:rFonts w:ascii="Arial" w:eastAsia="Arial" w:hAnsi="Arial"/>
        </w:rPr>
        <w:t>Elemento poético: A veces no somos más sensibles a nuestra propia luz interior. La benevolencia del otro, su disponibilidad y su apertura, operan una inversión completa que nos permite abrirnos a todo lo que el universo tiene de luz.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19-19</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Cavalleria Rusticana, XVIII. Intermezzo</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Mascagni, Pietro (1863-1945)</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sinfonico</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386880" behindDoc="1" locked="0" layoutInCell="1" allowOverlap="1" wp14:anchorId="31A66CAC" wp14:editId="58A3C5D8">
                <wp:simplePos x="0" y="0"/>
                <wp:positionH relativeFrom="column">
                  <wp:posOffset>-9525</wp:posOffset>
                </wp:positionH>
                <wp:positionV relativeFrom="paragraph">
                  <wp:posOffset>166370</wp:posOffset>
                </wp:positionV>
                <wp:extent cx="6264275" cy="0"/>
                <wp:effectExtent l="9525" t="13970" r="12700" b="14605"/>
                <wp:wrapNone/>
                <wp:docPr id="1527" name="Line 2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5" o:spid="_x0000_s1026" style="position:absolute;z-index:-25192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1pt" to="492.5pt,1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9"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64</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3500"/>
        <w:gridCol w:w="15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49" w:name="page65"/>
            <w:bookmarkEnd w:id="49"/>
            <w:r>
              <w:rPr>
                <w:rFonts w:ascii="Arial" w:eastAsia="Arial" w:hAnsi="Arial"/>
                <w:w w:val="93"/>
              </w:rPr>
              <w:lastRenderedPageBreak/>
              <w:t>11-14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614B9">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5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5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15-18</w:t>
            </w: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Van Leer, Thijs</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Euridice')</w:t>
            </w:r>
          </w:p>
        </w:tc>
        <w:tc>
          <w:tcPr>
            <w:tcW w:w="3500" w:type="dxa"/>
            <w:shd w:val="clear" w:color="auto" w:fill="auto"/>
            <w:vAlign w:val="bottom"/>
          </w:tcPr>
          <w:p w:rsidR="00552FA0" w:rsidRDefault="00552FA0">
            <w:pPr>
              <w:spacing w:line="0" w:lineRule="atLeast"/>
              <w:rPr>
                <w:rFonts w:ascii="Times New Roman" w:eastAsia="Times New Roman" w:hAnsi="Times New Roman"/>
                <w:sz w:val="24"/>
              </w:rPr>
            </w:pPr>
          </w:p>
        </w:tc>
        <w:tc>
          <w:tcPr>
            <w:tcW w:w="150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387904" behindDoc="1" locked="0" layoutInCell="1" allowOverlap="1" wp14:anchorId="1DE9D4A0" wp14:editId="2E8EB9D8">
                <wp:simplePos x="0" y="0"/>
                <wp:positionH relativeFrom="column">
                  <wp:posOffset>-9525</wp:posOffset>
                </wp:positionH>
                <wp:positionV relativeFrom="paragraph">
                  <wp:posOffset>80010</wp:posOffset>
                </wp:positionV>
                <wp:extent cx="6264910" cy="186690"/>
                <wp:effectExtent l="0" t="3810" r="2540" b="0"/>
                <wp:wrapNone/>
                <wp:docPr id="1526" name="Rectangle 2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6" o:spid="_x0000_s1026" style="position:absolute;margin-left:-.75pt;margin-top:6.3pt;width:493.3pt;height:14.7pt;z-index:-25192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Dl3B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CONTACTO MÍNIMO (o "Danza de contacto sensible")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88928" behindDoc="1" locked="0" layoutInCell="1" allowOverlap="1" wp14:anchorId="347C6464" wp14:editId="232430C3">
                <wp:simplePos x="0" y="0"/>
                <wp:positionH relativeFrom="column">
                  <wp:posOffset>-9525</wp:posOffset>
                </wp:positionH>
                <wp:positionV relativeFrom="paragraph">
                  <wp:posOffset>53975</wp:posOffset>
                </wp:positionV>
                <wp:extent cx="6264275" cy="0"/>
                <wp:effectExtent l="9525" t="6350" r="12700" b="12700"/>
                <wp:wrapNone/>
                <wp:docPr id="1525" name="Line 2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7" o:spid="_x0000_s1026" style="position:absolute;z-index:-25192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S8FbJA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4S8F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360"/>
        <w:rPr>
          <w:rFonts w:ascii="Arial" w:eastAsia="Arial" w:hAnsi="Arial"/>
        </w:rPr>
      </w:pPr>
      <w:r>
        <w:rPr>
          <w:rFonts w:ascii="Arial" w:eastAsia="Arial" w:hAnsi="Arial"/>
        </w:rPr>
        <w:t>El feedback en el contacto abre a una gran gama de intercambios. Ahora bien, a menudo, cuando las personas son muy entusiastas o poco sensibles, el contacto que ofrecen en los encuentros puede ser un poco rudo, pesado, insistente. Lo que no representa un defecto en sí mismo, pero puede no convenir a veces en ciertas situaciones más delicadas.</w:t>
      </w:r>
    </w:p>
    <w:p w:rsidR="00552FA0" w:rsidRDefault="00552FA0">
      <w:pPr>
        <w:spacing w:line="2" w:lineRule="exact"/>
        <w:rPr>
          <w:rFonts w:ascii="Times New Roman" w:eastAsia="Times New Roman" w:hAnsi="Times New Roman"/>
        </w:rPr>
      </w:pPr>
    </w:p>
    <w:p w:rsidR="00552FA0" w:rsidRDefault="00E85ED5">
      <w:pPr>
        <w:spacing w:line="241" w:lineRule="auto"/>
        <w:ind w:left="180" w:right="140"/>
        <w:rPr>
          <w:rFonts w:ascii="Arial" w:eastAsia="Arial" w:hAnsi="Arial"/>
        </w:rPr>
      </w:pPr>
      <w:r>
        <w:rPr>
          <w:rFonts w:ascii="Arial" w:eastAsia="Arial" w:hAnsi="Arial"/>
        </w:rPr>
        <w:t>El contacto liviano, sensible, aéreo, mínimo, en el límite mismo de la piel, es un contacto que permite una vivencia de tipo transcendente pues ventila (es vaporoso) y abre la percepción de los límites corporales. La percepción toma la cualidad de una « percepción en membrana ». El tacto diáfano, de tipo yin, torna la piel muy receptiva. A menudo, un tacto liviano predispone más a las personas a la caricia, mejor que un tacto penetrante.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La danza se realiza de a dos. Los dos compañeros están frente a frente, en una postura distendida, y suficientemente cerca para que los cuerpos se toquen ligeramente, sin presión, sin peso. Con los ojos cerrados danzan lentamente, los brazos livianos, las manos livianas, rozándose suavemente de manera indiferenciada, es decir sin detenerse en una parte del cuerpo en especial. La danza posee la cualidad de la fluidez y la liviandad del aire.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180"/>
        <w:rPr>
          <w:rFonts w:ascii="Arial" w:eastAsia="Arial" w:hAnsi="Arial"/>
        </w:rPr>
      </w:pPr>
      <w:r>
        <w:rPr>
          <w:rFonts w:ascii="Arial" w:eastAsia="Arial" w:hAnsi="Arial"/>
        </w:rPr>
        <w:t>Sensibilizar la piel con un tacto liviano, con un tono liviano. Facilitar la vivencia de fusión con el medio ambiente a través de una percepción de límites corporales difusos. Percibir la esencia del otro "por la piel", siendo ésta más que el simple continente de la identidad.</w:t>
      </w:r>
    </w:p>
    <w:p w:rsidR="00552FA0" w:rsidRDefault="00552FA0">
      <w:pPr>
        <w:spacing w:line="2" w:lineRule="exact"/>
        <w:rPr>
          <w:rFonts w:ascii="Times New Roman" w:eastAsia="Times New Roman" w:hAnsi="Times New Roman"/>
        </w:rPr>
      </w:pPr>
    </w:p>
    <w:p w:rsidR="00552FA0" w:rsidRDefault="00E85ED5">
      <w:pPr>
        <w:spacing w:line="242" w:lineRule="auto"/>
        <w:ind w:left="180" w:right="220"/>
        <w:rPr>
          <w:rFonts w:ascii="Arial" w:eastAsia="Arial" w:hAnsi="Arial"/>
        </w:rPr>
      </w:pPr>
      <w:r>
        <w:rPr>
          <w:rFonts w:ascii="Arial" w:eastAsia="Arial" w:hAnsi="Arial"/>
        </w:rPr>
        <w:t>Esto permite también disminuir las tendencias manipuladoras que vienen de la ansiedad de querer poseer al otro, imponiéndole un contacto profundo, sin sensibilidad y sin feedback.</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00"/>
        <w:rPr>
          <w:rFonts w:ascii="Arial" w:eastAsia="Arial" w:hAnsi="Arial"/>
        </w:rPr>
      </w:pPr>
      <w:r>
        <w:rPr>
          <w:rFonts w:ascii="Arial" w:eastAsia="Arial" w:hAnsi="Arial"/>
        </w:rPr>
        <w:t>La "Danza de contacto mínimo", como la "Danza de brazos sensibles " y la " Sintonía silenciosa", tiene como objetivo preparar al participante a ejercicios más profundos de contacto.</w:t>
      </w:r>
    </w:p>
    <w:p w:rsidR="00552FA0" w:rsidRDefault="00552FA0">
      <w:pPr>
        <w:spacing w:line="2"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17-</w:t>
      </w:r>
      <w:proofErr w:type="gramStart"/>
      <w:r w:rsidRPr="00F925E2">
        <w:rPr>
          <w:rFonts w:ascii="Arial" w:eastAsia="Arial" w:hAnsi="Arial"/>
          <w:lang w:val="en-US"/>
        </w:rPr>
        <w:t xml:space="preserve">06  </w:t>
      </w:r>
      <w:r w:rsidRPr="00F925E2">
        <w:rPr>
          <w:rFonts w:ascii="Arial" w:eastAsia="Arial" w:hAnsi="Arial"/>
          <w:b/>
          <w:color w:val="000080"/>
          <w:lang w:val="en-US"/>
        </w:rPr>
        <w:t>Blue</w:t>
      </w:r>
      <w:proofErr w:type="gramEnd"/>
      <w:r w:rsidRPr="00F925E2">
        <w:rPr>
          <w:rFonts w:ascii="Arial" w:eastAsia="Arial" w:hAnsi="Arial"/>
          <w:b/>
          <w:color w:val="000080"/>
          <w:lang w:val="en-US"/>
        </w:rPr>
        <w:t xml:space="preserve"> Lotus</w:t>
      </w:r>
      <w:r w:rsidRPr="00F925E2">
        <w:rPr>
          <w:rFonts w:ascii="Times New Roman" w:eastAsia="Times New Roman" w:hAnsi="Times New Roman"/>
          <w:lang w:val="en-US"/>
        </w:rPr>
        <w:tab/>
      </w:r>
      <w:r w:rsidRPr="00F925E2">
        <w:rPr>
          <w:rFonts w:ascii="Arial" w:eastAsia="Arial" w:hAnsi="Arial"/>
          <w:lang w:val="en-US"/>
        </w:rPr>
        <w:t>Berglund, Erik</w:t>
      </w:r>
      <w:r w:rsidRPr="00F925E2">
        <w:rPr>
          <w:rFonts w:ascii="Times New Roman" w:eastAsia="Times New Roman" w:hAnsi="Times New Roman"/>
          <w:lang w:val="en-US"/>
        </w:rPr>
        <w:tab/>
      </w:r>
      <w:r w:rsidRPr="00F925E2">
        <w:rPr>
          <w:rFonts w:ascii="Arial" w:eastAsia="Arial" w:hAnsi="Arial"/>
          <w:lang w:val="en-US"/>
        </w:rPr>
        <w:t>5:12</w:t>
      </w:r>
    </w:p>
    <w:p w:rsidR="00552FA0" w:rsidRPr="00F925E2" w:rsidRDefault="00552FA0">
      <w:pPr>
        <w:spacing w:line="48"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La cualidad del tocar es la del agua. Como una lluvia suave y leve.</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21-14</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 Harp transcription,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Horn, Shirley</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10-21</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Prélude n°4 en mi mineur - 24</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Chopin, Frédéric (1810-1849)</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Préludes, op. 28</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389952" behindDoc="1" locked="0" layoutInCell="1" allowOverlap="1" wp14:anchorId="3E6F79EA" wp14:editId="55A4CE03">
                <wp:simplePos x="0" y="0"/>
                <wp:positionH relativeFrom="column">
                  <wp:posOffset>-9525</wp:posOffset>
                </wp:positionH>
                <wp:positionV relativeFrom="paragraph">
                  <wp:posOffset>80645</wp:posOffset>
                </wp:positionV>
                <wp:extent cx="6264910" cy="186055"/>
                <wp:effectExtent l="0" t="4445" r="2540" b="0"/>
                <wp:wrapNone/>
                <wp:docPr id="1524" name="Rectangle 2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8" o:spid="_x0000_s1026" style="position:absolute;margin-left:-.75pt;margin-top:6.35pt;width:493.3pt;height:14.65pt;z-index:-25192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RIE+Q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TRANSPORTE DE CORAZÓN A CORAZÓN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0976" behindDoc="1" locked="0" layoutInCell="1" allowOverlap="1" wp14:anchorId="2E803849" wp14:editId="07FC1147">
                <wp:simplePos x="0" y="0"/>
                <wp:positionH relativeFrom="column">
                  <wp:posOffset>-9525</wp:posOffset>
                </wp:positionH>
                <wp:positionV relativeFrom="paragraph">
                  <wp:posOffset>53975</wp:posOffset>
                </wp:positionV>
                <wp:extent cx="6264275" cy="0"/>
                <wp:effectExtent l="9525" t="6350" r="12700" b="12700"/>
                <wp:wrapNone/>
                <wp:docPr id="1523" name="Line 2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9" o:spid="_x0000_s1026" style="position:absolute;z-index:-25192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muLC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aT&#10;CEncwpZ2XDKUzed+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priw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80"/>
        <w:rPr>
          <w:rFonts w:ascii="Arial" w:eastAsia="Arial" w:hAnsi="Arial"/>
        </w:rPr>
      </w:pPr>
      <w:r>
        <w:rPr>
          <w:rFonts w:ascii="Arial" w:eastAsia="Arial" w:hAnsi="Arial"/>
        </w:rPr>
        <w:t>Dos participantes abrazados juntan respectivamente sus pechos y hacen movimientos lentos antero-posteriores, con el objetivo de entregar simbólicamente el corazón al otro, y recibirlo abriendo el pecho. En la continuidad de la danza, las dos personas se mueven formando un solo cuerpo, abandonando el movimiento antero-posterior. Poco a poco, cuando se sintonizan, abandonan el movimiento de vaivén y se entregan, en una vivencia donde forman uno solo, a un movimiento pulsante de los dos cuerpos juntos.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Ofrecer simbólicamente el corazón al otro y obtener la vivencia de fusión afectiva.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840"/>
        <w:gridCol w:w="3440"/>
        <w:gridCol w:w="182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Amora</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Creuza, Maria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8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Poética y romántica.</w:t>
            </w:r>
          </w:p>
        </w:tc>
        <w:tc>
          <w:tcPr>
            <w:tcW w:w="344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3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Caymmi, Nana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8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44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Feelings</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Albert, Morris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For Sentimental Reasons/Tenderly</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Cole, Natalie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11-07</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Méditation de Thaïs (d'après Jules</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Massenet)</w:t>
            </w:r>
          </w:p>
        </w:tc>
        <w:tc>
          <w:tcPr>
            <w:tcW w:w="3440" w:type="dxa"/>
            <w:shd w:val="clear" w:color="auto" w:fill="auto"/>
            <w:vAlign w:val="bottom"/>
          </w:tcPr>
          <w:p w:rsidR="00552FA0" w:rsidRDefault="00552FA0">
            <w:pPr>
              <w:spacing w:line="0" w:lineRule="atLeast"/>
              <w:rPr>
                <w:rFonts w:ascii="Times New Roman" w:eastAsia="Times New Roman" w:hAnsi="Times New Roman"/>
                <w:sz w:val="24"/>
              </w:rPr>
            </w:pPr>
          </w:p>
        </w:tc>
        <w:tc>
          <w:tcPr>
            <w:tcW w:w="18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8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w:t>
            </w:r>
          </w:p>
        </w:tc>
        <w:tc>
          <w:tcPr>
            <w:tcW w:w="344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21-09</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Way (live)</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Presley, Elvis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2000" behindDoc="1" locked="0" layoutInCell="1" allowOverlap="1" wp14:anchorId="6C2F9294" wp14:editId="78172409">
                <wp:simplePos x="0" y="0"/>
                <wp:positionH relativeFrom="column">
                  <wp:posOffset>-9525</wp:posOffset>
                </wp:positionH>
                <wp:positionV relativeFrom="paragraph">
                  <wp:posOffset>129540</wp:posOffset>
                </wp:positionV>
                <wp:extent cx="6264275" cy="0"/>
                <wp:effectExtent l="9525" t="15240" r="12700" b="13335"/>
                <wp:wrapNone/>
                <wp:docPr id="1522" name="Line 3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0" o:spid="_x0000_s1026" style="position:absolute;z-index:-25192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2pt" to="492.5pt,1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1"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65</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100"/>
        <w:gridCol w:w="4500"/>
        <w:gridCol w:w="150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bookmarkStart w:id="50" w:name="page66"/>
            <w:bookmarkEnd w:id="50"/>
            <w:r>
              <w:rPr>
                <w:rFonts w:ascii="Arial" w:eastAsia="Arial" w:hAnsi="Arial"/>
                <w:w w:val="93"/>
              </w:rPr>
              <w:lastRenderedPageBreak/>
              <w:t>02-11</w:t>
            </w:r>
          </w:p>
        </w:tc>
        <w:tc>
          <w:tcPr>
            <w:tcW w:w="3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Nice To Be Around</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Williams, Paul</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3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Ponteio</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Branco, Waltel</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11-20</w:t>
            </w:r>
          </w:p>
        </w:tc>
        <w:tc>
          <w:tcPr>
            <w:tcW w:w="3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Pra dizer adeus</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13-02</w:t>
            </w:r>
          </w:p>
        </w:tc>
        <w:tc>
          <w:tcPr>
            <w:tcW w:w="3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When I Fall In Love</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Merril, Helen</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4500" w:type="dxa"/>
            <w:shd w:val="clear" w:color="auto" w:fill="auto"/>
            <w:vAlign w:val="bottom"/>
          </w:tcPr>
          <w:p w:rsidR="00552FA0" w:rsidRDefault="00552FA0">
            <w:pPr>
              <w:spacing w:line="0" w:lineRule="atLeast"/>
              <w:rPr>
                <w:rFonts w:ascii="Times New Roman" w:eastAsia="Times New Roman" w:hAnsi="Times New Roman"/>
              </w:rPr>
            </w:pPr>
          </w:p>
        </w:tc>
        <w:tc>
          <w:tcPr>
            <w:tcW w:w="150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393024" behindDoc="1" locked="0" layoutInCell="1" allowOverlap="1" wp14:anchorId="2ACE593E" wp14:editId="49426F9F">
                <wp:simplePos x="0" y="0"/>
                <wp:positionH relativeFrom="column">
                  <wp:posOffset>-9525</wp:posOffset>
                </wp:positionH>
                <wp:positionV relativeFrom="paragraph">
                  <wp:posOffset>77470</wp:posOffset>
                </wp:positionV>
                <wp:extent cx="6264910" cy="186055"/>
                <wp:effectExtent l="0" t="1270" r="2540" b="3175"/>
                <wp:wrapNone/>
                <wp:docPr id="1521" name="Rectangle 3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1" o:spid="_x0000_s1026" style="position:absolute;margin-left:-.75pt;margin-top:6.1pt;width:493.3pt;height:14.65pt;z-index:-25192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st3mJQ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ANÓNIMAS DE MANOS EN GRUPO DE CINCO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4048" behindDoc="1" locked="0" layoutInCell="1" allowOverlap="1" wp14:anchorId="14C10746" wp14:editId="4C40BA1B">
                <wp:simplePos x="0" y="0"/>
                <wp:positionH relativeFrom="column">
                  <wp:posOffset>-9525</wp:posOffset>
                </wp:positionH>
                <wp:positionV relativeFrom="paragraph">
                  <wp:posOffset>53975</wp:posOffset>
                </wp:positionV>
                <wp:extent cx="6264275" cy="0"/>
                <wp:effectExtent l="9525" t="6350" r="12700" b="12700"/>
                <wp:wrapNone/>
                <wp:docPr id="1520" name="Line 3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2" o:spid="_x0000_s1026" style="position:absolute;z-index:-25192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758A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2Yw&#10;IIlb2NKOS4YmSebH02lbQtRa7o1vkFzkq94p8t0iqdYNlkcWaL5dNSSmPiN+l+IvVkORQ/dFUYjB&#10;J6fCrC61aT0kTAFdwkqu95Wwi0MEfhZZkWezaYTI4ItxOSRqY91nplrkjWUkgHUAxueddZ4ILocQ&#10;X0eqLRcibFxI1AHbbJYkIcMqwan3+jhrjoe1MOiMQTSTSVFst6Et8DyGeegK26aPC65eTkadJA1l&#10;Gobp5mY7zEVvAy0hfSFoEojerF4uP56Sp818M89HeVZsRnlSVaNP23U+KrbpbF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R758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360"/>
        <w:jc w:val="both"/>
        <w:rPr>
          <w:rFonts w:ascii="Arial" w:eastAsia="Arial" w:hAnsi="Arial"/>
        </w:rPr>
      </w:pPr>
      <w:r>
        <w:rPr>
          <w:rFonts w:ascii="Arial" w:eastAsia="Arial" w:hAnsi="Arial"/>
        </w:rPr>
        <w:t>Se trata de un ejercicio de afectividad indiferenciada. De hecho, la caricia de las manos en este contexto anónimo aumenta la conciencia de la variedad de posibilidades presentes en el grupo: temperatura de la piel, textura, consistencia, tono,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Los participantes forman pequeños grupos de cinco personas que se disponen en círculo. Cada uno extiende sus manos hacia el centro y las pone de forma alternada sobre las de los compañeros. Se inicia una caricia anónima con ojos cerrados, sin saber a quien pertenecen las manos que se están acariciando.</w:t>
      </w:r>
    </w:p>
    <w:p w:rsidR="00552FA0" w:rsidRDefault="00552FA0">
      <w:pPr>
        <w:spacing w:line="186" w:lineRule="exact"/>
        <w:rPr>
          <w:rFonts w:ascii="Times New Roman" w:eastAsia="Times New Roman" w:hAnsi="Times New Roman"/>
        </w:rPr>
      </w:pPr>
    </w:p>
    <w:p w:rsidR="00552FA0" w:rsidRDefault="00E85ED5">
      <w:pPr>
        <w:spacing w:line="259" w:lineRule="auto"/>
        <w:ind w:left="180" w:right="220"/>
        <w:rPr>
          <w:rFonts w:ascii="Arial" w:eastAsia="Arial" w:hAnsi="Arial"/>
        </w:rPr>
      </w:pPr>
      <w:r>
        <w:rPr>
          <w:rFonts w:ascii="Arial" w:eastAsia="Arial" w:hAnsi="Arial"/>
        </w:rPr>
        <w:t>Este es un ejercicio de afectividad indiferenciada. La caricia de las manos revela diferentes temperaturas, consistencias, fuerzas, pero, en general, la caricia tiene que ser delicada y tierna.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Vivenciar la oportunidad de amar y cuidar a través de la caricia sin saber quién es el receptor del impulso afectivo. Abrirse al amor indiferenciado.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5000"/>
        <w:gridCol w:w="9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11-19</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noite do meu bem</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Creuza, Maria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11-04</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Simone, Nina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Photographs</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11-01</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5072" behindDoc="1" locked="0" layoutInCell="1" allowOverlap="1" wp14:anchorId="6A30880E" wp14:editId="62E070A7">
                <wp:simplePos x="0" y="0"/>
                <wp:positionH relativeFrom="column">
                  <wp:posOffset>-9525</wp:posOffset>
                </wp:positionH>
                <wp:positionV relativeFrom="paragraph">
                  <wp:posOffset>80645</wp:posOffset>
                </wp:positionV>
                <wp:extent cx="6264910" cy="186055"/>
                <wp:effectExtent l="0" t="4445" r="2540" b="0"/>
                <wp:wrapNone/>
                <wp:docPr id="1519" name="Rectangle 3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3" o:spid="_x0000_s1026" style="position:absolute;margin-left:-.75pt;margin-top:6.35pt;width:493.3pt;height:14.65pt;z-index:-25192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i69eU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ESPALDA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6096" behindDoc="1" locked="0" layoutInCell="1" allowOverlap="1" wp14:anchorId="574EA244" wp14:editId="7EB3DE3F">
                <wp:simplePos x="0" y="0"/>
                <wp:positionH relativeFrom="column">
                  <wp:posOffset>-9525</wp:posOffset>
                </wp:positionH>
                <wp:positionV relativeFrom="paragraph">
                  <wp:posOffset>53975</wp:posOffset>
                </wp:positionV>
                <wp:extent cx="6264275" cy="0"/>
                <wp:effectExtent l="9525" t="6350" r="12700" b="12700"/>
                <wp:wrapNone/>
                <wp:docPr id="1518" name="Line 3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4" o:spid="_x0000_s1026" style="position:absolute;z-index:-25192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F9pl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aw&#10;K4k72NKWS4YmSe7H02tbQlQld8Y3SM7yVW8V+W6RVFWL5YEFmm8XDYmpz4jfpfiL1VBk339RFGLw&#10;0akwq3NjOg8JU0DnsJLLfSXs7BCBn0VW5NlsGiFy88W4vCVqY91npjrkjWUkgHUAxqetdZ4ILm8h&#10;vo5UGy5E2LiQqAe22S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8F9pl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En pares, uno de los compañeros acaricia la espalda del otro suavemente. No se trata de un masaje, sino, al contrario, de un acto de protección. La realización de las caricias tiene que hacer sentir al compañero que las recibe que está acompañado y protegido. El ejercicio termina cuando para la música y entonces se cambia de rol: el compañero que fue acariciado ahora acaricia, mientras el otro recibe. Quien recibe caricias asume una actitud receptiva con los ojos cerrados.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00"/>
        <w:rPr>
          <w:rFonts w:ascii="Arial" w:eastAsia="Arial" w:hAnsi="Arial"/>
        </w:rPr>
      </w:pPr>
      <w:r>
        <w:rPr>
          <w:rFonts w:ascii="Arial" w:eastAsia="Arial" w:hAnsi="Arial"/>
        </w:rPr>
        <w:t>Estimular la capacidad de dar y recibir protección y cuidado afectivo. Estimular la capacidad de entregarse al placer de recibir las caricias.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Como se dijo anteriormente, la situación de alternancia en la caricia permite a las personas, por un lado, de profundizar en su capacidad de dar y recibir, y por otro lado, aumentar su capacidad de dar ternura, protección y placer.</w:t>
      </w:r>
    </w:p>
    <w:p w:rsidR="00552FA0" w:rsidRDefault="00552FA0">
      <w:pPr>
        <w:spacing w:line="186" w:lineRule="exact"/>
        <w:rPr>
          <w:rFonts w:ascii="Times New Roman" w:eastAsia="Times New Roman" w:hAnsi="Times New Roman"/>
        </w:rPr>
      </w:pPr>
    </w:p>
    <w:p w:rsidR="00552FA0" w:rsidRDefault="00E85ED5">
      <w:pPr>
        <w:spacing w:line="253" w:lineRule="auto"/>
        <w:ind w:left="180" w:right="220"/>
        <w:rPr>
          <w:rFonts w:ascii="Arial" w:eastAsia="Arial" w:hAnsi="Arial"/>
        </w:rPr>
      </w:pPr>
      <w:r>
        <w:rPr>
          <w:rFonts w:ascii="Arial" w:eastAsia="Arial" w:hAnsi="Arial"/>
        </w:rPr>
        <w:t>Cuando el ejercicio es realizado en la posición acostada en el suelo, será necesario ayudar a la persona a darse vuelta para sentarla y darle un abrazo contenedor. (Para la posición correcta que debe adoptarse para dar este abrazo, ver la descripción en el ejercicio "Dar y recibir continente a dos").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5000"/>
        <w:gridCol w:w="9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11-19</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noite do meu bem</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Creuza, Maria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L'horloge de ma vie</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Posit, Jean-Pierre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Photographs</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11-01</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7120" behindDoc="1" locked="0" layoutInCell="1" allowOverlap="1" wp14:anchorId="55620508" wp14:editId="2C67DE32">
                <wp:simplePos x="0" y="0"/>
                <wp:positionH relativeFrom="column">
                  <wp:posOffset>-9525</wp:posOffset>
                </wp:positionH>
                <wp:positionV relativeFrom="paragraph">
                  <wp:posOffset>80010</wp:posOffset>
                </wp:positionV>
                <wp:extent cx="6264910" cy="186690"/>
                <wp:effectExtent l="0" t="3810" r="2540" b="0"/>
                <wp:wrapNone/>
                <wp:docPr id="151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5" o:spid="_x0000_s1026" style="position:absolute;margin-left:-.75pt;margin-top:6.3pt;width:493.3pt;height:14.7pt;z-index:-25191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PX5jKAIAAEEEAAAOAAAAZHJzL2Uyb0RvYy54bWysU9uO0zAQfUfiHyy/0ySl7TZ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YPX5j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MANOS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8144" behindDoc="1" locked="0" layoutInCell="1" allowOverlap="1" wp14:anchorId="27C3F949" wp14:editId="243F262F">
                <wp:simplePos x="0" y="0"/>
                <wp:positionH relativeFrom="column">
                  <wp:posOffset>-9525</wp:posOffset>
                </wp:positionH>
                <wp:positionV relativeFrom="paragraph">
                  <wp:posOffset>53975</wp:posOffset>
                </wp:positionV>
                <wp:extent cx="6264275" cy="0"/>
                <wp:effectExtent l="9525" t="6350" r="12700" b="12700"/>
                <wp:wrapNone/>
                <wp:docPr id="1516" name="Line 3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6" o:spid="_x0000_s1026" style="position:absolute;z-index:-25191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sRB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ZF&#10;hCTuYEtbLhmaJIU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eksR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80"/>
        <w:rPr>
          <w:rFonts w:ascii="Arial" w:eastAsia="Arial" w:hAnsi="Arial"/>
        </w:rPr>
      </w:pPr>
      <w:r>
        <w:rPr>
          <w:rFonts w:ascii="Arial" w:eastAsia="Arial" w:hAnsi="Arial"/>
        </w:rPr>
        <w:t>En pareja, uno frente al otro, se toman de las manos y comienzan a acariciar sutilmente las manos del compañero.</w:t>
      </w:r>
    </w:p>
    <w:p w:rsidR="00552FA0" w:rsidRDefault="00E85ED5">
      <w:pPr>
        <w:spacing w:line="241" w:lineRule="auto"/>
        <w:ind w:left="180" w:right="420"/>
        <w:rPr>
          <w:rFonts w:ascii="Arial" w:eastAsia="Arial" w:hAnsi="Arial"/>
        </w:rPr>
      </w:pPr>
      <w:r>
        <w:rPr>
          <w:rFonts w:ascii="Arial" w:eastAsia="Arial" w:hAnsi="Arial"/>
        </w:rPr>
        <w:t>Cuando la emoción es muy fuerte, se pueden cerrar los ojos y aumentar brevemente la presión de las manos. Este contacto tiene que ser siempre pulsante, nunca rígido y debe tener la característica de una caricia.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9168" behindDoc="1" locked="0" layoutInCell="1" allowOverlap="1" wp14:anchorId="25A8A98D" wp14:editId="527D3CD8">
                <wp:simplePos x="0" y="0"/>
                <wp:positionH relativeFrom="column">
                  <wp:posOffset>-9525</wp:posOffset>
                </wp:positionH>
                <wp:positionV relativeFrom="paragraph">
                  <wp:posOffset>346075</wp:posOffset>
                </wp:positionV>
                <wp:extent cx="6264275" cy="0"/>
                <wp:effectExtent l="9525" t="12700" r="12700" b="6350"/>
                <wp:wrapNone/>
                <wp:docPr id="1515" name="Line 3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7" o:spid="_x0000_s1026" style="position:absolute;z-index:-25191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25pt" to="492.5pt,27.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gnM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66</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51" w:name="page67"/>
      <w:bookmarkEnd w:id="51"/>
      <w:proofErr w:type="gramStart"/>
      <w:r>
        <w:rPr>
          <w:rFonts w:ascii="Arial" w:eastAsia="Arial" w:hAnsi="Arial"/>
          <w:b/>
          <w:i/>
          <w:color w:val="0000FF"/>
          <w:sz w:val="22"/>
        </w:rPr>
        <w:lastRenderedPageBreak/>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Este ejercicio despierta un tipo de vivencia sorprendente e intensa, porque es como conectar dos centros de energía que lentamente se transforman en una única energía. Se pasa así del contacto a la caricia, para terminar en una vivencia de comunión.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00"/>
        <w:rPr>
          <w:rFonts w:ascii="Arial" w:eastAsia="Arial" w:hAnsi="Arial"/>
        </w:rPr>
      </w:pPr>
      <w:r>
        <w:rPr>
          <w:rFonts w:ascii="Arial" w:eastAsia="Arial" w:hAnsi="Arial"/>
        </w:rPr>
        <w:t>Es especialmente adecuado proponer este ejercicio como una preparación para una vivencia que requiere más sensibilidad, confianza y compromiso en la relación diferenciada. Muchas vivencias de a dos constituyen una iniciacion al contacto y al diálogo en eutonia con el otro. Sin embargo, la transición del contacto a la caricia abre el camino para vivencias de gran intensidad y a un diálogo poderoso.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80"/>
        <w:gridCol w:w="4500"/>
        <w:gridCol w:w="15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12-12</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Creuza, Maria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3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11-20  </w:t>
            </w:r>
            <w:r>
              <w:rPr>
                <w:rFonts w:ascii="Arial" w:eastAsia="Arial" w:hAnsi="Arial"/>
                <w:b/>
                <w:color w:val="000080"/>
              </w:rPr>
              <w:t>Pra dizer adeus</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3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12-13  </w:t>
            </w:r>
            <w:r>
              <w:rPr>
                <w:rFonts w:ascii="Arial" w:eastAsia="Arial" w:hAnsi="Arial"/>
                <w:b/>
                <w:color w:val="000080"/>
              </w:rPr>
              <w:t>Pra voce</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Caymmi, Nana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11-01</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de Belém, Fafá</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13-02</w:t>
            </w:r>
          </w:p>
        </w:tc>
        <w:tc>
          <w:tcPr>
            <w:tcW w:w="3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When I Fall In Love</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Merril, Helen</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21-16</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Wild Is The Wind</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Simone, Nina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0192" behindDoc="1" locked="0" layoutInCell="1" allowOverlap="1" wp14:anchorId="29941445" wp14:editId="30DA60D3">
                <wp:simplePos x="0" y="0"/>
                <wp:positionH relativeFrom="column">
                  <wp:posOffset>-9525</wp:posOffset>
                </wp:positionH>
                <wp:positionV relativeFrom="paragraph">
                  <wp:posOffset>80645</wp:posOffset>
                </wp:positionV>
                <wp:extent cx="6264910" cy="186055"/>
                <wp:effectExtent l="0" t="4445" r="2540" b="0"/>
                <wp:wrapNone/>
                <wp:docPr id="1514" name="Rectangle 3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8" o:spid="_x0000_s1026" style="position:absolute;margin-left:-.75pt;margin-top:6.35pt;width:493.3pt;height:14.65pt;z-index:-25191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qRto8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PIES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1216" behindDoc="1" locked="0" layoutInCell="1" allowOverlap="1" wp14:anchorId="44C15C9D" wp14:editId="490AC455">
                <wp:simplePos x="0" y="0"/>
                <wp:positionH relativeFrom="column">
                  <wp:posOffset>-9525</wp:posOffset>
                </wp:positionH>
                <wp:positionV relativeFrom="paragraph">
                  <wp:posOffset>53975</wp:posOffset>
                </wp:positionV>
                <wp:extent cx="6264275" cy="0"/>
                <wp:effectExtent l="9525" t="6350" r="12700" b="12700"/>
                <wp:wrapNone/>
                <wp:docPr id="1513" name="Line 3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9" o:spid="_x0000_s1026" style="position:absolute;z-index:-25191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szuX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6aT&#10;CEncwZa2XDI0Se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LM7l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20"/>
        <w:rPr>
          <w:rFonts w:ascii="Arial" w:eastAsia="Arial" w:hAnsi="Arial"/>
        </w:rPr>
      </w:pPr>
      <w:r>
        <w:rPr>
          <w:rFonts w:ascii="Arial" w:eastAsia="Arial" w:hAnsi="Arial"/>
        </w:rPr>
        <w:t xml:space="preserve">Dos personas se eligen para hacer </w:t>
      </w:r>
      <w:proofErr w:type="gramStart"/>
      <w:r>
        <w:rPr>
          <w:rFonts w:ascii="Arial" w:eastAsia="Arial" w:hAnsi="Arial"/>
        </w:rPr>
        <w:t>este ejercicio juntos</w:t>
      </w:r>
      <w:proofErr w:type="gramEnd"/>
      <w:r>
        <w:rPr>
          <w:rFonts w:ascii="Arial" w:eastAsia="Arial" w:hAnsi="Arial"/>
        </w:rPr>
        <w:t>. Uno de ellos se acuesta de espalda y se entrega con los ojos cerrados a recibir, mientras el otro se sienta a sus pies, colocándo éstos sobre sus muslos. Ambos pies son acariciados al mismo tiempo y el contacto se mantiene durante toda la duración de la música. Cuando la emoción es intensa, la persona que ofrece la caricia puede cerrar los ojos. Las caricias son pulsantes, variando entre levedad e intesidad.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700"/>
        <w:rPr>
          <w:rFonts w:ascii="Arial" w:eastAsia="Arial" w:hAnsi="Arial"/>
        </w:rPr>
      </w:pPr>
      <w:r>
        <w:rPr>
          <w:rFonts w:ascii="Arial" w:eastAsia="Arial" w:hAnsi="Arial"/>
        </w:rPr>
        <w:t>Muchos ejercicios de Biodanza están dirigidos para que la persona renuncie al “ego” temporalmente, poniéndose en una actitud de dedicación profunda hacia otra persona.</w:t>
      </w:r>
    </w:p>
    <w:p w:rsidR="00552FA0" w:rsidRDefault="00E85ED5">
      <w:pPr>
        <w:spacing w:line="241" w:lineRule="auto"/>
        <w:ind w:left="180" w:right="80"/>
        <w:rPr>
          <w:rFonts w:ascii="Arial" w:eastAsia="Arial" w:hAnsi="Arial"/>
        </w:rPr>
      </w:pPr>
      <w:r>
        <w:rPr>
          <w:rFonts w:ascii="Arial" w:eastAsia="Arial" w:hAnsi="Arial"/>
        </w:rPr>
        <w:t>En la vivencia de devoción y humildad se esconde una fuerza que exalta la belleza de los dos participantes: del recibe el tributo y la caricia, así como del que acaricia. También podemos describir esta vivencia como una búsqueda de comunión, de una calidad particularmente profunda.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Es una acción de amor, de amor humanitario. Cuando Magdalena lavó los pies de Cristo con aceite y los secó con sus cabellos, estableció un vínculo profundo y misterioso, donde había una mezcla de humildad y amor, no había arrogancia ni alarde, sino dulzura y ternura. En realidad, acariciar los pies de la persona amada es una ceremonia de vínculo extraordinariamente profunda.</w:t>
      </w: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13-</w:t>
      </w:r>
      <w:proofErr w:type="gramStart"/>
      <w:r w:rsidRPr="00F925E2">
        <w:rPr>
          <w:rFonts w:ascii="Arial" w:eastAsia="Arial" w:hAnsi="Arial"/>
          <w:lang w:val="en-US"/>
        </w:rPr>
        <w:t xml:space="preserve">20  </w:t>
      </w:r>
      <w:r w:rsidRPr="00F925E2">
        <w:rPr>
          <w:rFonts w:ascii="Arial" w:eastAsia="Arial" w:hAnsi="Arial"/>
          <w:b/>
          <w:color w:val="000080"/>
          <w:lang w:val="en-US"/>
        </w:rPr>
        <w:t>I</w:t>
      </w:r>
      <w:proofErr w:type="gramEnd"/>
      <w:r w:rsidRPr="00F925E2">
        <w:rPr>
          <w:rFonts w:ascii="Arial" w:eastAsia="Arial" w:hAnsi="Arial"/>
          <w:b/>
          <w:color w:val="000080"/>
          <w:lang w:val="en-US"/>
        </w:rPr>
        <w:t xml:space="preserve"> See Your Face Before Me</w:t>
      </w:r>
      <w:r w:rsidRPr="00F925E2">
        <w:rPr>
          <w:rFonts w:ascii="Times New Roman" w:eastAsia="Times New Roman" w:hAnsi="Times New Roman"/>
          <w:lang w:val="en-US"/>
        </w:rPr>
        <w:tab/>
      </w:r>
      <w:r w:rsidRPr="00F925E2">
        <w:rPr>
          <w:rFonts w:ascii="Arial" w:eastAsia="Arial" w:hAnsi="Arial"/>
          <w:lang w:val="en-US"/>
        </w:rPr>
        <w:t>Merril, Helen</w:t>
      </w:r>
      <w:r w:rsidRPr="00F925E2">
        <w:rPr>
          <w:rFonts w:ascii="Times New Roman" w:eastAsia="Times New Roman" w:hAnsi="Times New Roman"/>
          <w:lang w:val="en-US"/>
        </w:rPr>
        <w:tab/>
      </w:r>
      <w:r w:rsidRPr="00F925E2">
        <w:rPr>
          <w:rFonts w:ascii="Arial" w:eastAsia="Arial" w:hAnsi="Arial"/>
          <w:lang w:val="en-US"/>
        </w:rPr>
        <w:t>2:37</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402240" behindDoc="1" locked="0" layoutInCell="1" allowOverlap="1" wp14:anchorId="3D1ACDCA" wp14:editId="4855A137">
                <wp:simplePos x="0" y="0"/>
                <wp:positionH relativeFrom="column">
                  <wp:posOffset>-9525</wp:posOffset>
                </wp:positionH>
                <wp:positionV relativeFrom="paragraph">
                  <wp:posOffset>109220</wp:posOffset>
                </wp:positionV>
                <wp:extent cx="6264910" cy="186055"/>
                <wp:effectExtent l="0" t="4445" r="2540" b="0"/>
                <wp:wrapNone/>
                <wp:docPr id="1512" name="Rectangle 3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0" o:spid="_x0000_s1026" style="position:absolute;margin-left:-.75pt;margin-top:8.6pt;width:493.3pt;height:14.65pt;z-index:-25191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CARICIAS DEL ROSTRO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3264" behindDoc="1" locked="0" layoutInCell="1" allowOverlap="1" wp14:anchorId="181684DD" wp14:editId="32F3C982">
                <wp:simplePos x="0" y="0"/>
                <wp:positionH relativeFrom="column">
                  <wp:posOffset>-9525</wp:posOffset>
                </wp:positionH>
                <wp:positionV relativeFrom="paragraph">
                  <wp:posOffset>53975</wp:posOffset>
                </wp:positionV>
                <wp:extent cx="6264275" cy="0"/>
                <wp:effectExtent l="9525" t="6350" r="12700" b="12700"/>
                <wp:wrapNone/>
                <wp:docPr id="1511" name="Line 3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1" o:spid="_x0000_s1026" style="position:absolute;z-index:-25191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NLnH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TS5x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rPr>
          <w:rFonts w:ascii="Arial" w:eastAsia="Arial" w:hAnsi="Arial"/>
        </w:rPr>
      </w:pPr>
      <w:r>
        <w:rPr>
          <w:rFonts w:ascii="Arial" w:eastAsia="Arial" w:hAnsi="Arial"/>
        </w:rPr>
        <w:t>Es una ceremonia altamente diferenciada. Recíprocamente los participantes acarician la frente, mejillas, orejas y labios del compañero. Es un acto vivencial muy intenso pero, al mismo tiempo, actúa también la conciencia. Se toma conciencia repentina de la forma del rostro del compañero, de sus detalles, que muchas veces expresan sufrimiento, tristeza, sensualidad, inocencia, etc.</w:t>
      </w:r>
    </w:p>
    <w:p w:rsidR="00552FA0" w:rsidRDefault="00552FA0">
      <w:pPr>
        <w:spacing w:line="189" w:lineRule="exact"/>
        <w:rPr>
          <w:rFonts w:ascii="Times New Roman" w:eastAsia="Times New Roman" w:hAnsi="Times New Roman"/>
        </w:rPr>
      </w:pPr>
    </w:p>
    <w:p w:rsidR="00552FA0" w:rsidRDefault="00E85ED5">
      <w:pPr>
        <w:spacing w:line="276" w:lineRule="auto"/>
        <w:ind w:left="180" w:right="80"/>
        <w:rPr>
          <w:rFonts w:ascii="Arial" w:eastAsia="Arial" w:hAnsi="Arial"/>
        </w:rPr>
      </w:pPr>
      <w:r>
        <w:rPr>
          <w:rFonts w:ascii="Arial" w:eastAsia="Arial" w:hAnsi="Arial"/>
        </w:rPr>
        <w:t>Como siempre, los ojos están abiertos, pero cuando se profundiza la vivencia, la persona espontáneamente cierra los ojos.</w:t>
      </w:r>
    </w:p>
    <w:p w:rsidR="00552FA0" w:rsidRDefault="00552FA0">
      <w:pPr>
        <w:spacing w:line="164"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La caricia del rostro tiene dos modalidades: puede ser recíproca y simultánea o sucesiva, donde uno recibe y el otro entrega.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80"/>
        <w:rPr>
          <w:rFonts w:ascii="Arial" w:eastAsia="Arial" w:hAnsi="Arial"/>
        </w:rPr>
      </w:pPr>
      <w:r>
        <w:rPr>
          <w:rFonts w:ascii="Arial" w:eastAsia="Arial" w:hAnsi="Arial"/>
        </w:rPr>
        <w:t>Aprender a acariciar el rostro con delicadeza es una tarea importante en la vida. En el momento que acariciamos un rostro, nos damos cuenta que todos los rostros tienen belleza, una belleza no formal, sino una belleza emotiva, una estética expresiva, etc.</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jc w:val="both"/>
        <w:rPr>
          <w:rFonts w:ascii="Arial" w:eastAsia="Arial" w:hAnsi="Arial"/>
        </w:rPr>
      </w:pPr>
      <w:r>
        <w:rPr>
          <w:rFonts w:ascii="Arial" w:eastAsia="Arial" w:hAnsi="Arial"/>
        </w:rPr>
        <w:t>La caricia recíproca tiende más a la linea de sexualidad, mientras que la caricia alternada tiende más hacia la afectividad. Se trata de una ceremonia altamente diferenciada: conocer al otro, único y diferente, a través de la caricia.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404288" behindDoc="1" locked="0" layoutInCell="1" allowOverlap="1" wp14:anchorId="4D86550B" wp14:editId="35797883">
                <wp:simplePos x="0" y="0"/>
                <wp:positionH relativeFrom="column">
                  <wp:posOffset>-9525</wp:posOffset>
                </wp:positionH>
                <wp:positionV relativeFrom="paragraph">
                  <wp:posOffset>130175</wp:posOffset>
                </wp:positionV>
                <wp:extent cx="6264275" cy="0"/>
                <wp:effectExtent l="9525" t="6350" r="12700" b="12700"/>
                <wp:wrapNone/>
                <wp:docPr id="1510" name="Line 3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2" o:spid="_x0000_s1026" style="position:absolute;z-index:-25191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25pt" to="492.5pt,10.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67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52" w:name="page68"/>
            <w:bookmarkEnd w:id="52"/>
            <w:r>
              <w:rPr>
                <w:rFonts w:ascii="Arial" w:eastAsia="Arial" w:hAnsi="Arial"/>
                <w:w w:val="93"/>
              </w:rPr>
              <w:lastRenderedPageBreak/>
              <w:t>13-06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Baker, Chet</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21-14</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 Harp transcription,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Facilita el tocar yin, sensible y delicado, con la cualidad del aire.</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4220"/>
        <w:gridCol w:w="960"/>
      </w:tblGrid>
      <w:tr w:rsidR="00552FA0">
        <w:trPr>
          <w:trHeight w:val="278"/>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Enya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13-20</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See Your Face Before Me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Merril, Helen</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11-20  </w:t>
            </w:r>
            <w:r>
              <w:rPr>
                <w:rFonts w:ascii="Arial" w:eastAsia="Arial" w:hAnsi="Arial"/>
                <w:b/>
                <w:color w:val="000080"/>
              </w:rPr>
              <w:t>Pra dizer adeus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Jobim, Tom e Lobo, Edú</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12-13</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Pra voce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Caymmi, Nana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12-09</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Simples carinho</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Simone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5312" behindDoc="1" locked="0" layoutInCell="1" allowOverlap="1" wp14:anchorId="10111A8D" wp14:editId="7B344858">
                <wp:simplePos x="0" y="0"/>
                <wp:positionH relativeFrom="column">
                  <wp:posOffset>-9525</wp:posOffset>
                </wp:positionH>
                <wp:positionV relativeFrom="paragraph">
                  <wp:posOffset>80010</wp:posOffset>
                </wp:positionV>
                <wp:extent cx="6264910" cy="186690"/>
                <wp:effectExtent l="0" t="3810" r="2540" b="0"/>
                <wp:wrapNone/>
                <wp:docPr id="1509" name="Rectangle 3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3" o:spid="_x0000_s1026" style="position:absolute;margin-left:-.75pt;margin-top:6.3pt;width:493.3pt;height:14.7pt;z-index:-25191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DZdKAIAAEEEAAAOAAAAZHJzL2Uyb0RvYy54bWysU9uO0zAQfUfiHyy/0yTdtjR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EgDZd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LAS PROPIAS MANOS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6336" behindDoc="1" locked="0" layoutInCell="1" allowOverlap="1" wp14:anchorId="1FC84FDB" wp14:editId="62AC5002">
                <wp:simplePos x="0" y="0"/>
                <wp:positionH relativeFrom="column">
                  <wp:posOffset>-9525</wp:posOffset>
                </wp:positionH>
                <wp:positionV relativeFrom="paragraph">
                  <wp:posOffset>53975</wp:posOffset>
                </wp:positionV>
                <wp:extent cx="6264275" cy="0"/>
                <wp:effectExtent l="9525" t="6350" r="12700" b="12700"/>
                <wp:wrapNone/>
                <wp:docPr id="1508" name="Line 3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4" o:spid="_x0000_s1026" style="position:absolute;z-index:-25191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4C5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aw&#10;K4k72NKWS4Ymae7H02tbQlQld8Y3SM7yVW8V+W6RVFWL5YEFmm8XDYmpz4jfpfiL1VBk339RFGLw&#10;0akwq3NjOg8JU0DnsJLLfSXs7BCBn0VW5NlsGiFy88W4vCVqY91npjrkjWUkgHUAxqetdZ4ILm8h&#10;vo5UGy5E2LiQqAe22S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l4C5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460"/>
        <w:rPr>
          <w:rFonts w:ascii="Arial" w:eastAsia="Arial" w:hAnsi="Arial"/>
        </w:rPr>
      </w:pPr>
      <w:r>
        <w:rPr>
          <w:rFonts w:ascii="Arial" w:eastAsia="Arial" w:hAnsi="Arial"/>
        </w:rPr>
        <w:t>Ciertas personas generalmente se proyectan sólo hacia fuera, hacia la acción por la acción misma. Son personas que se ocupan solamente de las cosas útiles y no se conceden el tiempo de estar consigo mismas.</w:t>
      </w:r>
    </w:p>
    <w:p w:rsidR="00552FA0" w:rsidRDefault="00552FA0">
      <w:pPr>
        <w:spacing w:line="1" w:lineRule="exact"/>
        <w:rPr>
          <w:rFonts w:ascii="Times New Roman" w:eastAsia="Times New Roman" w:hAnsi="Times New Roman"/>
        </w:rPr>
      </w:pPr>
    </w:p>
    <w:p w:rsidR="00552FA0" w:rsidRDefault="00E85ED5">
      <w:pPr>
        <w:spacing w:line="242" w:lineRule="auto"/>
        <w:ind w:left="180" w:right="180"/>
        <w:rPr>
          <w:rFonts w:ascii="Arial" w:eastAsia="Arial" w:hAnsi="Arial"/>
        </w:rPr>
      </w:pPr>
      <w:r>
        <w:rPr>
          <w:rFonts w:ascii="Arial" w:eastAsia="Arial" w:hAnsi="Arial"/>
        </w:rPr>
        <w:t>Durante el ejercicio pueden tener una vivencia de gran intensidad, puesto que la unión tierna de las manos crea un poderoso campo de intercambio de energía afectiva.</w:t>
      </w:r>
    </w:p>
    <w:p w:rsidR="00552FA0" w:rsidRDefault="00552FA0">
      <w:pPr>
        <w:spacing w:line="197"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un ejercicio de la línea de Afectividad.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A partir de una conexión profunda consigo misma, la persona acerca lentamente sus dos manos y las déjà dialogar con ternura, con caricias sensibles y delicadas. Las dos manos pueden en ciertos momentos abrazarse, acunarse. La mirada puede acompanar la caricia o los ojos pueden cerrarse.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80"/>
        <w:rPr>
          <w:rFonts w:ascii="Arial" w:eastAsia="Arial" w:hAnsi="Arial"/>
          <w:sz w:val="19"/>
        </w:rPr>
      </w:pPr>
      <w:r>
        <w:rPr>
          <w:rFonts w:ascii="Arial" w:eastAsia="Arial" w:hAnsi="Arial"/>
          <w:sz w:val="19"/>
        </w:rPr>
        <w:t>Se entra en contacto afectivo con uno mismo. La posibilidad de contacto de una mano con la otra permite al participante una aparición lenta de la sutil emoción de estar conectado con uno mismo, de ser “uno mismo”.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4280"/>
        <w:gridCol w:w="680"/>
      </w:tblGrid>
      <w:tr w:rsidR="00552FA0">
        <w:trPr>
          <w:trHeight w:val="23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01-20</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Marcello, Alessandro (1669-1747)</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6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Gran profundidad. Conviene a grupos con buen nivel de integración.</w:t>
            </w:r>
          </w:p>
        </w:tc>
        <w:tc>
          <w:tcPr>
            <w:tcW w:w="6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Zamfir, Gheorghe</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Esta música posee una semantica particular que la vuelve adecuada a muchas situaciones y favoriza</w:t>
            </w:r>
          </w:p>
        </w:tc>
        <w:tc>
          <w:tcPr>
            <w:tcW w:w="68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2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diferentes</w:t>
            </w:r>
            <w:proofErr w:type="gramEnd"/>
            <w:r>
              <w:rPr>
                <w:rFonts w:ascii="Arial" w:eastAsia="Arial" w:hAnsi="Arial"/>
                <w:i/>
                <w:color w:val="800000"/>
                <w:sz w:val="18"/>
              </w:rPr>
              <w:t xml:space="preserve"> niveles de integración. Conviene a todos los niveles.</w:t>
            </w:r>
          </w:p>
        </w:tc>
        <w:tc>
          <w:tcPr>
            <w:tcW w:w="6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Photographs</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Mouskouri, Nana (Nάνα Μούσχουρη)</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Watermark</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Enya</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7360" behindDoc="1" locked="0" layoutInCell="1" allowOverlap="1" wp14:anchorId="07865990" wp14:editId="48268DF4">
                <wp:simplePos x="0" y="0"/>
                <wp:positionH relativeFrom="column">
                  <wp:posOffset>-9525</wp:posOffset>
                </wp:positionH>
                <wp:positionV relativeFrom="paragraph">
                  <wp:posOffset>80010</wp:posOffset>
                </wp:positionV>
                <wp:extent cx="6264910" cy="186690"/>
                <wp:effectExtent l="0" t="3810" r="2540" b="0"/>
                <wp:wrapNone/>
                <wp:docPr id="1507" name="Rectangle 3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5" o:spid="_x0000_s1026" style="position:absolute;margin-left:-.75pt;margin-top:6.3pt;width:493.3pt;height:14.7pt;z-index:-25190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7kvKKAIAAEEEAAAOAAAAZHJzL2Uyb0RvYy54bWysU9uO0zAQfUfiHyy/0ySl7TZ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17kvK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DEL PROPIO CUERPO (Autoacariciamiento)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8384" behindDoc="1" locked="0" layoutInCell="1" allowOverlap="1" wp14:anchorId="0A209CAA" wp14:editId="2026E320">
                <wp:simplePos x="0" y="0"/>
                <wp:positionH relativeFrom="column">
                  <wp:posOffset>-9525</wp:posOffset>
                </wp:positionH>
                <wp:positionV relativeFrom="paragraph">
                  <wp:posOffset>53975</wp:posOffset>
                </wp:positionV>
                <wp:extent cx="6264275" cy="0"/>
                <wp:effectExtent l="9525" t="6350" r="12700" b="12700"/>
                <wp:wrapNone/>
                <wp:docPr id="1506" name="Line 3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6" o:spid="_x0000_s1026" style="position:absolute;z-index:-25190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Ep6d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ZF&#10;hCTuYEtbLhmapIU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7Ep6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5" w:lineRule="auto"/>
        <w:ind w:left="180" w:right="40"/>
        <w:rPr>
          <w:rFonts w:ascii="Arial" w:eastAsia="Arial" w:hAnsi="Arial"/>
        </w:rPr>
      </w:pPr>
      <w:r>
        <w:rPr>
          <w:rFonts w:ascii="Arial" w:eastAsia="Arial" w:hAnsi="Arial"/>
        </w:rPr>
        <w:t>A raíz del tabú ligado al contacto y al placer, que caracteriza nuestra cultura y nuestra educación, la relación con el propio cuerpo está a menudo ligada a situaciones de “placer solitario”, a la masturbación y por extensión a la culpa. Muchas personas se han privado de la conexión con su cuerpo y este no es amado. Sólo tiene valor si los otros lo aman, si el placer viene de los otros, si la confirmación nos viene de los cumplidos recibidos. Ahora bien, es una búsqueda vana, esperar corresponder a lo que suponemos gustará a los otros. Es importante vivenciar de manera natural, afectiva e inocente la relación íntima con nuestro propio cuerpo.</w:t>
      </w:r>
    </w:p>
    <w:p w:rsidR="00552FA0" w:rsidRDefault="00552FA0">
      <w:pPr>
        <w:spacing w:line="6" w:lineRule="exact"/>
        <w:rPr>
          <w:rFonts w:ascii="Times New Roman" w:eastAsia="Times New Roman" w:hAnsi="Times New Roman"/>
        </w:rPr>
      </w:pPr>
    </w:p>
    <w:p w:rsidR="00552FA0" w:rsidRDefault="00E85ED5">
      <w:pPr>
        <w:spacing w:line="241" w:lineRule="auto"/>
        <w:ind w:left="180" w:right="160"/>
        <w:rPr>
          <w:rFonts w:ascii="Arial" w:eastAsia="Arial" w:hAnsi="Arial"/>
        </w:rPr>
      </w:pPr>
      <w:r>
        <w:rPr>
          <w:rFonts w:ascii="Arial" w:eastAsia="Arial" w:hAnsi="Arial"/>
        </w:rPr>
        <w:t>Esto constituye un verdadero proceso de rehabilitación no sólo de la autoestima sino también de la imagen de uno mismo. El amor que se profesa a uno mismo, se traduce en actos, en elecciones esenciales que traducen este amor.</w:t>
      </w:r>
    </w:p>
    <w:p w:rsidR="00552FA0" w:rsidRDefault="00552FA0">
      <w:pPr>
        <w:spacing w:line="198" w:lineRule="exact"/>
        <w:rPr>
          <w:rFonts w:ascii="Times New Roman" w:eastAsia="Times New Roman" w:hAnsi="Times New Roman"/>
        </w:rPr>
      </w:pPr>
    </w:p>
    <w:p w:rsidR="00552FA0" w:rsidRDefault="00E85ED5">
      <w:pPr>
        <w:spacing w:line="259" w:lineRule="auto"/>
        <w:ind w:left="180" w:right="1480"/>
        <w:rPr>
          <w:rFonts w:ascii="Arial" w:eastAsia="Arial" w:hAnsi="Arial"/>
        </w:rPr>
      </w:pPr>
      <w:r>
        <w:rPr>
          <w:rFonts w:ascii="Arial" w:eastAsia="Arial" w:hAnsi="Arial"/>
        </w:rPr>
        <w:t>Según la música utilizada, la vivencia estará diferentemente orientada al autoerotismo o a la transcendencia. Pero siempre a partir de una matriz afectiva.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200"/>
        <w:rPr>
          <w:rFonts w:ascii="Arial" w:eastAsia="Arial" w:hAnsi="Arial"/>
        </w:rPr>
      </w:pPr>
      <w:r>
        <w:rPr>
          <w:rFonts w:ascii="Arial" w:eastAsia="Arial" w:hAnsi="Arial"/>
        </w:rPr>
        <w:t>La persona está de pie, ojos cerrados. Las manos apoyadas en el pecho y en el vientre, en actitud de recogimiento. Cuando comienza la música, la persona acaricia suavemente con sensibilidad y con ternura todo su cuerpo, dejándose ir progresivamente a una vivencia profunda de intimidad en la que se realice un circuito completo entre la acción</w:t>
      </w:r>
    </w:p>
    <w:p w:rsidR="00552FA0" w:rsidRDefault="00552FA0">
      <w:pPr>
        <w:spacing w:line="2" w:lineRule="exact"/>
        <w:rPr>
          <w:rFonts w:ascii="Times New Roman" w:eastAsia="Times New Roman" w:hAnsi="Times New Roman"/>
        </w:rPr>
      </w:pPr>
    </w:p>
    <w:p w:rsidR="00552FA0" w:rsidRDefault="00E85ED5">
      <w:pPr>
        <w:spacing w:line="242" w:lineRule="auto"/>
        <w:ind w:left="180" w:right="320"/>
        <w:rPr>
          <w:rFonts w:ascii="Arial" w:eastAsia="Arial" w:hAnsi="Arial"/>
        </w:rPr>
      </w:pPr>
      <w:r>
        <w:rPr>
          <w:rFonts w:ascii="Arial" w:eastAsia="Arial" w:hAnsi="Arial"/>
        </w:rPr>
        <w:t>(</w:t>
      </w:r>
      <w:proofErr w:type="gramStart"/>
      <w:r>
        <w:rPr>
          <w:rFonts w:ascii="Arial" w:eastAsia="Arial" w:hAnsi="Arial"/>
        </w:rPr>
        <w:t>las</w:t>
      </w:r>
      <w:proofErr w:type="gramEnd"/>
      <w:r>
        <w:rPr>
          <w:rFonts w:ascii="Arial" w:eastAsia="Arial" w:hAnsi="Arial"/>
        </w:rPr>
        <w:t xml:space="preserve"> manos que acarician) y la sensibilidad (el cuerpo acariciado). Es un acto profundo de reconocimiento de uno mismo a través del placer.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9408" behindDoc="1" locked="0" layoutInCell="1" allowOverlap="1" wp14:anchorId="0EE41367" wp14:editId="5EC9028D">
                <wp:simplePos x="0" y="0"/>
                <wp:positionH relativeFrom="column">
                  <wp:posOffset>-9525</wp:posOffset>
                </wp:positionH>
                <wp:positionV relativeFrom="paragraph">
                  <wp:posOffset>398780</wp:posOffset>
                </wp:positionV>
                <wp:extent cx="6264275" cy="0"/>
                <wp:effectExtent l="9525" t="8255" r="12700" b="10795"/>
                <wp:wrapNone/>
                <wp:docPr id="1505" name="Line 3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7" o:spid="_x0000_s1026" style="position:absolute;z-index:-25190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1.4pt" to="492.5pt,31.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lMQ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97"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95"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68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97"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53" w:name="page69"/>
      <w:bookmarkEnd w:id="53"/>
      <w:proofErr w:type="gramStart"/>
      <w:r>
        <w:rPr>
          <w:rFonts w:ascii="Arial" w:eastAsia="Arial" w:hAnsi="Arial"/>
          <w:b/>
          <w:i/>
          <w:color w:val="0000FF"/>
          <w:sz w:val="22"/>
        </w:rPr>
        <w:lastRenderedPageBreak/>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Vivenciar la percepción del propio cuerpo como dotado de valor intrínseco y como espacio de placer.</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00"/>
        <w:gridCol w:w="3500"/>
        <w:gridCol w:w="150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Consolation n°3 en Ré bémol Majeur</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614B9">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5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15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Afectividad y transcendencia.</w:t>
            </w:r>
          </w:p>
        </w:tc>
        <w:tc>
          <w:tcPr>
            <w:tcW w:w="3500" w:type="dxa"/>
            <w:shd w:val="clear" w:color="auto" w:fill="auto"/>
            <w:vAlign w:val="bottom"/>
          </w:tcPr>
          <w:p w:rsidR="00552FA0" w:rsidRDefault="00552FA0">
            <w:pPr>
              <w:spacing w:line="0" w:lineRule="atLeast"/>
              <w:rPr>
                <w:rFonts w:ascii="Times New Roman" w:eastAsia="Times New Roman" w:hAnsi="Times New Roman"/>
              </w:rPr>
            </w:pPr>
          </w:p>
        </w:tc>
        <w:tc>
          <w:tcPr>
            <w:tcW w:w="1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13-07</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que será</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Sexualidad (Auto-erotismo)</w:t>
            </w:r>
          </w:p>
        </w:tc>
        <w:tc>
          <w:tcPr>
            <w:tcW w:w="3500" w:type="dxa"/>
            <w:shd w:val="clear" w:color="auto" w:fill="auto"/>
            <w:vAlign w:val="bottom"/>
          </w:tcPr>
          <w:p w:rsidR="00552FA0" w:rsidRDefault="00552FA0">
            <w:pPr>
              <w:spacing w:line="0" w:lineRule="atLeast"/>
              <w:rPr>
                <w:rFonts w:ascii="Times New Roman" w:eastAsia="Times New Roman" w:hAnsi="Times New Roman"/>
              </w:rPr>
            </w:pPr>
          </w:p>
        </w:tc>
        <w:tc>
          <w:tcPr>
            <w:tcW w:w="1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12-09</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Simples carinho</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0432" behindDoc="1" locked="0" layoutInCell="1" allowOverlap="1" wp14:anchorId="6073B489" wp14:editId="51E1D964">
                <wp:simplePos x="0" y="0"/>
                <wp:positionH relativeFrom="column">
                  <wp:posOffset>-9525</wp:posOffset>
                </wp:positionH>
                <wp:positionV relativeFrom="paragraph">
                  <wp:posOffset>80010</wp:posOffset>
                </wp:positionV>
                <wp:extent cx="6264910" cy="186690"/>
                <wp:effectExtent l="0" t="3810" r="2540" b="0"/>
                <wp:wrapNone/>
                <wp:docPr id="1504" name="Rectangle 3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8" o:spid="_x0000_s1026" style="position:absolute;margin-left:-.75pt;margin-top:6.3pt;width:493.3pt;height:14.7pt;z-index:-25190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MLTv1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SENSIBLES DE CABELLOS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1456" behindDoc="1" locked="0" layoutInCell="1" allowOverlap="1" wp14:anchorId="605DA133" wp14:editId="02FE137F">
                <wp:simplePos x="0" y="0"/>
                <wp:positionH relativeFrom="column">
                  <wp:posOffset>-9525</wp:posOffset>
                </wp:positionH>
                <wp:positionV relativeFrom="paragraph">
                  <wp:posOffset>53975</wp:posOffset>
                </wp:positionV>
                <wp:extent cx="6264275" cy="0"/>
                <wp:effectExtent l="9525" t="6350" r="12700" b="12700"/>
                <wp:wrapNone/>
                <wp:docPr id="1503" name="Line 3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9" o:spid="_x0000_s1026" style="position:absolute;z-index:-25190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M2FL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yaT&#10;CEncwZa2XDI0Se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TNhS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560"/>
        <w:rPr>
          <w:rFonts w:ascii="Arial" w:eastAsia="Arial" w:hAnsi="Arial"/>
        </w:rPr>
      </w:pPr>
      <w:r>
        <w:rPr>
          <w:rFonts w:ascii="Arial" w:eastAsia="Arial" w:hAnsi="Arial"/>
        </w:rPr>
        <w:t>Si una persona aprende a acariciar sensiblemente los cabellos, aprende el secreto de la caricia y en el futuro puede tocar cualquier parte del cuerpo con sensibilidad.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160"/>
        <w:rPr>
          <w:rFonts w:ascii="Arial" w:eastAsia="Arial" w:hAnsi="Arial"/>
        </w:rPr>
      </w:pPr>
      <w:r>
        <w:rPr>
          <w:rFonts w:ascii="Arial" w:eastAsia="Arial" w:hAnsi="Arial"/>
        </w:rPr>
        <w:t>Las caricias sensibles de cabellos son superficiales, realizadas con gran dulzura y sensibilidad. La persona que da la caricia se pone en frente de quien la recibirá. La persona que recibe cierra los ojos para sentir mejor la caricia. Es muy importante aclarar que no se trata de una caricia reciproca: primero uno de los compañeros es activo y acaricia al otro, que es pasivo y recibe. Después, cuando termina la música, se invierten los roles.</w:t>
      </w:r>
    </w:p>
    <w:p w:rsidR="00552FA0" w:rsidRDefault="00552FA0">
      <w:pPr>
        <w:spacing w:line="195" w:lineRule="exact"/>
        <w:rPr>
          <w:rFonts w:ascii="Times New Roman" w:eastAsia="Times New Roman" w:hAnsi="Times New Roman"/>
        </w:rPr>
      </w:pPr>
    </w:p>
    <w:p w:rsidR="00552FA0" w:rsidRDefault="00E85ED5">
      <w:pPr>
        <w:spacing w:line="253" w:lineRule="auto"/>
        <w:ind w:left="180" w:right="100"/>
        <w:rPr>
          <w:rFonts w:ascii="Arial" w:eastAsia="Arial" w:hAnsi="Arial"/>
        </w:rPr>
      </w:pPr>
      <w:r>
        <w:rPr>
          <w:rFonts w:ascii="Arial" w:eastAsia="Arial" w:hAnsi="Arial"/>
        </w:rPr>
        <w:t>Cuando ambos los compañeros hacen el ejercicio simultáneamente, se dan caricias recíprocas, se produce una complicidad en la cual se da y se recibe simultáneamente, pero disminuye la intensidad de esta vivencia.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60"/>
        <w:rPr>
          <w:rFonts w:ascii="Arial" w:eastAsia="Arial" w:hAnsi="Arial"/>
        </w:rPr>
      </w:pPr>
      <w:r>
        <w:rPr>
          <w:rFonts w:ascii="Arial" w:eastAsia="Arial" w:hAnsi="Arial"/>
        </w:rPr>
        <w:t xml:space="preserve">Recibir pasivamente las caricias significa acoger estímulos </w:t>
      </w:r>
      <w:proofErr w:type="gramStart"/>
      <w:r>
        <w:rPr>
          <w:rFonts w:ascii="Arial" w:eastAsia="Arial" w:hAnsi="Arial"/>
        </w:rPr>
        <w:t>centrípetas</w:t>
      </w:r>
      <w:proofErr w:type="gramEnd"/>
      <w:r>
        <w:rPr>
          <w:rFonts w:ascii="Arial" w:eastAsia="Arial" w:hAnsi="Arial"/>
        </w:rPr>
        <w:t xml:space="preserve"> de gran intensidad. Dar caricias significa, al contrario, ejercitar estímulos desde el exterior hacia el interior.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11-19  </w:t>
      </w:r>
      <w:r>
        <w:rPr>
          <w:rFonts w:ascii="Arial" w:eastAsia="Arial" w:hAnsi="Arial"/>
          <w:b/>
          <w:color w:val="000080"/>
        </w:rPr>
        <w:t>A noite do meu bem</w:t>
      </w:r>
      <w:r>
        <w:rPr>
          <w:rFonts w:ascii="Times New Roman" w:eastAsia="Times New Roman" w:hAnsi="Times New Roman"/>
        </w:rPr>
        <w:tab/>
      </w:r>
      <w:r>
        <w:rPr>
          <w:rFonts w:ascii="Arial" w:eastAsia="Arial" w:hAnsi="Arial"/>
        </w:rPr>
        <w:t>Creuza, Maria</w:t>
      </w:r>
      <w:r>
        <w:rPr>
          <w:rFonts w:ascii="Times New Roman" w:eastAsia="Times New Roman" w:hAnsi="Times New Roman"/>
        </w:rPr>
        <w:tab/>
      </w:r>
      <w:r>
        <w:rPr>
          <w:rFonts w:ascii="Arial" w:eastAsia="Arial" w:hAnsi="Arial"/>
        </w:rPr>
        <w:t>2:41</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A causa de su semántica, esta música solo puede ser utilizada en situaciones de reparentalización.</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40"/>
        <w:gridCol w:w="5080"/>
        <w:gridCol w:w="96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Baker, Chet</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Amora</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Creuza, Maria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Enya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19-05</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Horn, Shirley</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11-20  </w:t>
            </w:r>
            <w:r>
              <w:rPr>
                <w:rFonts w:ascii="Arial" w:eastAsia="Arial" w:hAnsi="Arial"/>
                <w:b/>
                <w:color w:val="000080"/>
              </w:rPr>
              <w:t>Pra dizer adeus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Jobim, Tom e Lobo, Edú</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12-13  </w:t>
            </w:r>
            <w:r>
              <w:rPr>
                <w:rFonts w:ascii="Arial" w:eastAsia="Arial" w:hAnsi="Arial"/>
                <w:b/>
                <w:color w:val="000080"/>
              </w:rPr>
              <w:t>Pra voce</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11-01</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2480" behindDoc="1" locked="0" layoutInCell="1" allowOverlap="1" wp14:anchorId="683EAD2D" wp14:editId="47868079">
                <wp:simplePos x="0" y="0"/>
                <wp:positionH relativeFrom="column">
                  <wp:posOffset>-9525</wp:posOffset>
                </wp:positionH>
                <wp:positionV relativeFrom="paragraph">
                  <wp:posOffset>80010</wp:posOffset>
                </wp:positionV>
                <wp:extent cx="6264910" cy="186690"/>
                <wp:effectExtent l="0" t="3810" r="2540" b="0"/>
                <wp:wrapNone/>
                <wp:docPr id="1502"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0" o:spid="_x0000_s1026" style="position:absolute;margin-left:-.75pt;margin-top:6.3pt;width:493.3pt;height:14.7pt;z-index:-25190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D9urhg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COMPRESIÓN Y DESCOMPRESIÓN DE LAS MANOS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3504" behindDoc="1" locked="0" layoutInCell="1" allowOverlap="1" wp14:anchorId="0DFB8CBC" wp14:editId="0652B58F">
                <wp:simplePos x="0" y="0"/>
                <wp:positionH relativeFrom="column">
                  <wp:posOffset>-9525</wp:posOffset>
                </wp:positionH>
                <wp:positionV relativeFrom="paragraph">
                  <wp:posOffset>53975</wp:posOffset>
                </wp:positionV>
                <wp:extent cx="6264275" cy="0"/>
                <wp:effectExtent l="9525" t="6350" r="12700" b="12700"/>
                <wp:wrapNone/>
                <wp:docPr id="1501" name="Line 3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1" o:spid="_x0000_s1026" style="position:absolute;z-index:-25190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GNL7e4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percepción de la pulsación en el contacto es un elemento del feedback.</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40"/>
        <w:rPr>
          <w:rFonts w:ascii="Arial" w:eastAsia="Arial" w:hAnsi="Arial"/>
        </w:rPr>
      </w:pPr>
      <w:r>
        <w:rPr>
          <w:rFonts w:ascii="Arial" w:eastAsia="Arial" w:hAnsi="Arial"/>
        </w:rPr>
        <w:t>Se realiza de a dos. Las dos personas establecen un primer contacto tomandose las manos y conectándose en las miradas. Cuando empieza la música, cierran los ojos e interactúan en diálogo por medio de un contacto pulsante de las manos, en una respuesta en feedback, sin separarse. A este impulso del contacto corresponde un movimiento pulsante de todo el cuerpo, que permite modular el grado de intimidad y la intensidad de este diálogo que, desde las manos, poco a poco involucra a todo el ser.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Percibir por medio del contacto los matices en el diálogo psicotónico con el otro, en las modulaciones del tono yendo desde la sensibilidad y la delicadeza a la intensidad del contacto intenso y profundo, hasta integrar la pulsación en un diálogo que incluya los matices de la vivencia.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3940"/>
        <w:gridCol w:w="4860"/>
        <w:gridCol w:w="840"/>
      </w:tblGrid>
      <w:tr w:rsidR="00552FA0">
        <w:trPr>
          <w:trHeight w:val="233"/>
        </w:trPr>
        <w:tc>
          <w:tcPr>
            <w:tcW w:w="394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21-04  </w:t>
            </w:r>
            <w:r>
              <w:rPr>
                <w:rFonts w:ascii="Arial" w:eastAsia="Arial" w:hAnsi="Arial"/>
                <w:b/>
                <w:color w:val="000080"/>
              </w:rPr>
              <w:t>El Día en Que me Quieras</w:t>
            </w:r>
          </w:p>
        </w:tc>
        <w:tc>
          <w:tcPr>
            <w:tcW w:w="4860" w:type="dxa"/>
            <w:shd w:val="clear" w:color="auto" w:fill="auto"/>
            <w:vAlign w:val="bottom"/>
          </w:tcPr>
          <w:p w:rsidR="00552FA0" w:rsidRDefault="00E85ED5">
            <w:pPr>
              <w:spacing w:line="0" w:lineRule="atLeast"/>
              <w:ind w:left="90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3940" w:type="dxa"/>
            <w:shd w:val="clear" w:color="auto" w:fill="auto"/>
            <w:vAlign w:val="bottom"/>
          </w:tcPr>
          <w:p w:rsidR="00552FA0" w:rsidRDefault="00552FA0">
            <w:pPr>
              <w:spacing w:line="0" w:lineRule="atLeast"/>
              <w:rPr>
                <w:rFonts w:ascii="Times New Roman" w:eastAsia="Times New Roman" w:hAnsi="Times New Roman"/>
                <w:sz w:val="22"/>
              </w:rPr>
            </w:pPr>
          </w:p>
        </w:tc>
        <w:tc>
          <w:tcPr>
            <w:tcW w:w="4860" w:type="dxa"/>
            <w:shd w:val="clear" w:color="auto" w:fill="auto"/>
            <w:vAlign w:val="bottom"/>
          </w:tcPr>
          <w:p w:rsidR="00552FA0" w:rsidRDefault="00E85ED5">
            <w:pPr>
              <w:spacing w:line="0" w:lineRule="atLeast"/>
              <w:ind w:left="90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bl>
    <w:p w:rsidR="00552FA0" w:rsidRDefault="00552FA0">
      <w:pPr>
        <w:spacing w:line="1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Gran sensibilidad al feedback, "pasar por la puerta del yin".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414528" behindDoc="1" locked="0" layoutInCell="1" allowOverlap="1" wp14:anchorId="2E0BD756" wp14:editId="1750D46A">
                <wp:simplePos x="0" y="0"/>
                <wp:positionH relativeFrom="column">
                  <wp:posOffset>-9525</wp:posOffset>
                </wp:positionH>
                <wp:positionV relativeFrom="paragraph">
                  <wp:posOffset>763270</wp:posOffset>
                </wp:positionV>
                <wp:extent cx="6264275" cy="0"/>
                <wp:effectExtent l="9525" t="10795" r="12700" b="8255"/>
                <wp:wrapNone/>
                <wp:docPr id="1500" name="Lin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2" o:spid="_x0000_s1026" style="position:absolute;z-index:-25190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0.1pt" to="492.5pt,60.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69"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69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54" w:name="page70"/>
    <w:bookmarkEnd w:id="54"/>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415552" behindDoc="1" locked="0" layoutInCell="1" allowOverlap="1" wp14:anchorId="12F195A4" wp14:editId="590671B8">
                <wp:simplePos x="0" y="0"/>
                <wp:positionH relativeFrom="page">
                  <wp:posOffset>612140</wp:posOffset>
                </wp:positionH>
                <wp:positionV relativeFrom="page">
                  <wp:posOffset>360045</wp:posOffset>
                </wp:positionV>
                <wp:extent cx="6265545" cy="186055"/>
                <wp:effectExtent l="2540" t="0" r="0" b="0"/>
                <wp:wrapNone/>
                <wp:docPr id="1499"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3" o:spid="_x0000_s1026" style="position:absolute;margin-left:48.2pt;margin-top:28.35pt;width:493.35pt;height:14.65pt;z-index:-2519009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OmA2wy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DAR Y RECIBIR CONTINENTE EN PARES (o “Acunar en el regazo" o “Acunar al otro”)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6576" behindDoc="1" locked="0" layoutInCell="1" allowOverlap="1" wp14:anchorId="67458213" wp14:editId="709BF1C2">
                <wp:simplePos x="0" y="0"/>
                <wp:positionH relativeFrom="column">
                  <wp:posOffset>-9525</wp:posOffset>
                </wp:positionH>
                <wp:positionV relativeFrom="paragraph">
                  <wp:posOffset>53975</wp:posOffset>
                </wp:positionV>
                <wp:extent cx="6264275" cy="0"/>
                <wp:effectExtent l="9525" t="6350" r="12700" b="12700"/>
                <wp:wrapNone/>
                <wp:docPr id="1498" name="Line 3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4" o:spid="_x0000_s1026" style="position:absolute;z-index:-25189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a/jm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ew&#10;K4lb2NKOS4YmWe7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qa/j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120"/>
        <w:rPr>
          <w:rFonts w:ascii="Arial" w:eastAsia="Arial" w:hAnsi="Arial"/>
        </w:rPr>
      </w:pPr>
      <w:r>
        <w:rPr>
          <w:rFonts w:ascii="Arial" w:eastAsia="Arial" w:hAnsi="Arial"/>
        </w:rPr>
        <w:t>Por lo general, en nuestra cultura, las personas no son abrazadas ni mucho menos acunadas. Ya sea en la familia o con amigos, prácticamente no tienen oportunidades para ofrecer o recibir continente en un abrazo de corazón a corazón. Algunos viven ese intercambio con personas muy queridas y muy cercanas, pero demasiado raramente, y la gran mayoría puede pasar años sin vivir esta experiencia, sin recibir ni ofrecer un continente real.</w:t>
      </w:r>
    </w:p>
    <w:p w:rsidR="00552FA0" w:rsidRDefault="00552FA0">
      <w:pPr>
        <w:spacing w:line="4" w:lineRule="exact"/>
        <w:rPr>
          <w:rFonts w:ascii="Times New Roman" w:eastAsia="Times New Roman" w:hAnsi="Times New Roman"/>
        </w:rPr>
      </w:pPr>
    </w:p>
    <w:p w:rsidR="00552FA0" w:rsidRDefault="00E85ED5">
      <w:pPr>
        <w:spacing w:line="241" w:lineRule="auto"/>
        <w:ind w:left="180" w:right="200"/>
        <w:rPr>
          <w:rFonts w:ascii="Arial" w:eastAsia="Arial" w:hAnsi="Arial"/>
        </w:rPr>
      </w:pPr>
      <w:r>
        <w:rPr>
          <w:rFonts w:ascii="Arial" w:eastAsia="Arial" w:hAnsi="Arial"/>
        </w:rPr>
        <w:t>Y sin embargo, recibir continente es un tipo de alimento afectivo esencial e indispensable para la autoregulacion orgánica. De acuerdo con la medicina psicosomática, muchas enfermedades (como asma, alergias, artritis, insomnio, ciertas enfermedades del corazón), se deben a la falta de continente afectivo. Y tanto los adultos como y los niños lo necesitan.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80"/>
        <w:rPr>
          <w:rFonts w:ascii="Arial" w:eastAsia="Arial" w:hAnsi="Arial"/>
        </w:rPr>
      </w:pPr>
      <w:r>
        <w:rPr>
          <w:rFonts w:ascii="Arial" w:eastAsia="Arial" w:hAnsi="Arial"/>
        </w:rPr>
        <w:t>Sentados, uno de los participantes toma al otro en su regazo de manera de poderlo acunar suavemente y contenerlo en sus brazos. La persona que está recibiendo el continente está en una posición casi perpendicular a la del compañero.</w:t>
      </w:r>
    </w:p>
    <w:p w:rsidR="00552FA0" w:rsidRDefault="00552FA0">
      <w:pPr>
        <w:spacing w:line="186" w:lineRule="exact"/>
        <w:rPr>
          <w:rFonts w:ascii="Times New Roman" w:eastAsia="Times New Roman" w:hAnsi="Times New Roman"/>
        </w:rPr>
      </w:pPr>
    </w:p>
    <w:p w:rsidR="00552FA0" w:rsidRDefault="00E85ED5">
      <w:pPr>
        <w:spacing w:line="253" w:lineRule="auto"/>
        <w:ind w:left="180" w:right="140"/>
        <w:jc w:val="both"/>
        <w:rPr>
          <w:rFonts w:ascii="Arial" w:eastAsia="Arial" w:hAnsi="Arial"/>
        </w:rPr>
      </w:pPr>
      <w:r>
        <w:rPr>
          <w:rFonts w:ascii="Arial" w:eastAsia="Arial" w:hAnsi="Arial"/>
        </w:rPr>
        <w:t>La posición óptima para dar continente consiste en que las dos personas se sienten uniendo un lado de la cadera (pelvis) mirando en dirección opuesta. La persona que da continente abraza al compañero que está recibiendo, mientras este último se abandona a la protección del otro y se déjà sostener.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jc w:val="both"/>
        <w:rPr>
          <w:rFonts w:ascii="Arial" w:eastAsia="Arial" w:hAnsi="Arial"/>
        </w:rPr>
      </w:pPr>
      <w:r>
        <w:rPr>
          <w:rFonts w:ascii="Arial" w:eastAsia="Arial" w:hAnsi="Arial"/>
        </w:rPr>
        <w:t>Aprender, reaprender a dar continente y a recibirlo. Fortalecer la vivencia de la propia capacidad de cuidar. Fortalecer la vivencia de entregarse y disfrutar sentirse protegido. Estimular la vivencia de abandonarse en confianza y la vivencia de reparentalizacion. La situación de la alternancia de reciprocidad estimula en cada uno la pulsacion entre la capacidad de dar, darse, recibir y ser recibido.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00"/>
        <w:rPr>
          <w:rFonts w:ascii="Arial" w:eastAsia="Arial" w:hAnsi="Arial"/>
        </w:rPr>
      </w:pPr>
      <w:r>
        <w:rPr>
          <w:rFonts w:ascii="Arial" w:eastAsia="Arial" w:hAnsi="Arial"/>
        </w:rPr>
        <w:t>El facilitador debe asegurarse de indicar precisamente la posición para que las personas consigan llegar a un buen ajuste corporal. Esto creará condiciones favorables para poder abandonarse y para la vivencia de ser contenido. Porque al igual que muchas personas reciben muy poco continente, muchos son los que revelan una gran torpeza al ofrecerlo, a pesar de sus buenas intenciones. Un poco como si los gestos arquetípicos de acunar a un niño, tomarlo en brazos, hubiesen sido olvidados.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00"/>
        <w:gridCol w:w="4040"/>
        <w:gridCol w:w="96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09-03</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Zamfir, Gheorghe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 y levemente romántica.</w:t>
            </w:r>
          </w:p>
        </w:tc>
        <w:tc>
          <w:tcPr>
            <w:tcW w:w="4040" w:type="dxa"/>
            <w:shd w:val="clear" w:color="auto" w:fill="auto"/>
            <w:vAlign w:val="bottom"/>
          </w:tcPr>
          <w:p w:rsidR="00552FA0" w:rsidRDefault="00552FA0">
            <w:pPr>
              <w:spacing w:line="0" w:lineRule="atLeast"/>
              <w:rPr>
                <w:rFonts w:ascii="Times New Roman" w:eastAsia="Times New Roman" w:hAnsi="Times New Roman"/>
              </w:rPr>
            </w:pPr>
          </w:p>
        </w:tc>
        <w:tc>
          <w:tcPr>
            <w:tcW w:w="9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Consolation n°3 en Ré bémol Majeur</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614B9">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40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 y trascendente. Muy profunda.</w:t>
            </w:r>
          </w:p>
        </w:tc>
        <w:tc>
          <w:tcPr>
            <w:tcW w:w="4040" w:type="dxa"/>
            <w:shd w:val="clear" w:color="auto" w:fill="auto"/>
            <w:vAlign w:val="bottom"/>
          </w:tcPr>
          <w:p w:rsidR="00552FA0" w:rsidRDefault="00552FA0">
            <w:pPr>
              <w:spacing w:line="0" w:lineRule="atLeast"/>
              <w:rPr>
                <w:rFonts w:ascii="Times New Roman" w:eastAsia="Times New Roman" w:hAnsi="Times New Roman"/>
              </w:rPr>
            </w:pPr>
          </w:p>
        </w:tc>
        <w:tc>
          <w:tcPr>
            <w:tcW w:w="9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Little Girl Blue</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 Nina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21-18</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Metello</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Morricone, Ennio</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17-02</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Darling Child</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O'Connor, Sinéad</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17-05</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Ponteio</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Branco, Waltel</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11-01</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Tamba-Tajá</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7600" behindDoc="1" locked="0" layoutInCell="1" allowOverlap="1" wp14:anchorId="29969E08" wp14:editId="12396ACE">
                <wp:simplePos x="0" y="0"/>
                <wp:positionH relativeFrom="column">
                  <wp:posOffset>-9525</wp:posOffset>
                </wp:positionH>
                <wp:positionV relativeFrom="paragraph">
                  <wp:posOffset>80010</wp:posOffset>
                </wp:positionV>
                <wp:extent cx="6264910" cy="186690"/>
                <wp:effectExtent l="0" t="3810" r="2540" b="0"/>
                <wp:wrapNone/>
                <wp:docPr id="1497" name="Rectangle 3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5" o:spid="_x0000_s1026" style="position:absolute;margin-left:-.75pt;margin-top:6.3pt;width:493.3pt;height:14.7pt;z-index:-25189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bA4veCYCAABB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REGRESIÓN AL ESTADO DE INFANCIA POR CARICIAS DE ROSTRO Y CABEZA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8624" behindDoc="1" locked="0" layoutInCell="1" allowOverlap="1" wp14:anchorId="3FC328C4" wp14:editId="3CFFCF6E">
                <wp:simplePos x="0" y="0"/>
                <wp:positionH relativeFrom="column">
                  <wp:posOffset>-9525</wp:posOffset>
                </wp:positionH>
                <wp:positionV relativeFrom="paragraph">
                  <wp:posOffset>53975</wp:posOffset>
                </wp:positionV>
                <wp:extent cx="6264275" cy="0"/>
                <wp:effectExtent l="9525" t="6350" r="12700" b="12700"/>
                <wp:wrapNone/>
                <wp:docPr id="1496" name="Lin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6" o:spid="_x0000_s1026" style="position:absolute;z-index:-25189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7ubC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dF&#10;hCRuYUs7LhmaZIUfT6dtCVFruTe+QXKRr3qnyHeLpFo3WB5ZoPl21ZCY+oz4XYq/WA1FDt0XRSEG&#10;n5wKs7rUpvWQMAV0CSu53lfCLg4R+FlkRZ5NnyJEBl+MyyFRG+s+M9UibywjAawDMD7vrPNEcDmE&#10;+DpSbbkQYeNCog7YZtMkCRlWCU6918dZczyshUFnDKKZTIpiuw1tgecxzENX2DZ9XHD1cjLqJGko&#10;0zBMNzfbYS56G2gJ6QtBk0D0ZvVy+TFP5pvZZpaP8qzYjPKkqkaftut8VGzT6VM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7ub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El vínculo primal es, según Rof Carballo, el proceso neurológico de integración del infante en relación al continente afectivo recibido de la madre. Una estructuración del vínculo primal deficiente causa secuelas en el desarrollo de la identidad.</w:t>
      </w:r>
    </w:p>
    <w:p w:rsidR="00552FA0" w:rsidRDefault="00552FA0">
      <w:pPr>
        <w:spacing w:line="182"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La persona que experimenta la vivencia de regresión al estado de infancia reedita la situación perinatal, a nivel psicológico y neurobiológico, en un contexto de profunda afectividad. De este modo se genera un proceso de compensación afectiva que puede equilibrar eventuales formas de carencia afectiva de origen infantil, propiciando un nuevo equilibrio afectivo. Este proceso de compensación afectiva denomínase “reparentalización”.</w:t>
      </w:r>
    </w:p>
    <w:p w:rsidR="00552FA0" w:rsidRDefault="00552FA0">
      <w:pPr>
        <w:spacing w:line="193"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En el ejercicio de Regresión al Estado de Infancia por Caricias del Rostro, la persona que acaricia asume simbólicamente el papel de padre cuando es hombre, o de madre cuando es mujer; la persona que es acariciada asume simbólicamente el papel de recién nacido.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9648" behindDoc="1" locked="0" layoutInCell="1" allowOverlap="1" wp14:anchorId="3CC57BD6" wp14:editId="7F2CA884">
                <wp:simplePos x="0" y="0"/>
                <wp:positionH relativeFrom="column">
                  <wp:posOffset>-9525</wp:posOffset>
                </wp:positionH>
                <wp:positionV relativeFrom="paragraph">
                  <wp:posOffset>790575</wp:posOffset>
                </wp:positionV>
                <wp:extent cx="6264275" cy="0"/>
                <wp:effectExtent l="9525" t="9525" r="12700" b="9525"/>
                <wp:wrapNone/>
                <wp:docPr id="1495" name="Line 3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7" o:spid="_x0000_s1026" style="position:absolute;z-index:-25189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2.25pt" to="492.5pt,6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YitPIQIAAEc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1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70</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55" w:name="page71"/>
      <w:bookmarkEnd w:id="55"/>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En pareja, uno se sienta en el piso, apoyando la espalda en la pared y con las piernas entreabiertas; el otro se tiende apoyando su cabeza sobre el regazo del primero. El que está sentado acaricia el rostro y la cabeza del compañero con delicadeza y el que es acariciado se abandona en un estado regresivo.</w:t>
      </w:r>
    </w:p>
    <w:p w:rsidR="00552FA0" w:rsidRDefault="00552FA0">
      <w:pPr>
        <w:spacing w:line="18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alternan dos tipos de caricia durante todo el tiempo de realización del ejercicio:</w:t>
      </w:r>
    </w:p>
    <w:p w:rsidR="00552FA0" w:rsidRDefault="00552FA0">
      <w:pPr>
        <w:spacing w:line="34" w:lineRule="exact"/>
        <w:rPr>
          <w:rFonts w:ascii="Times New Roman" w:eastAsia="Times New Roman" w:hAnsi="Times New Roman"/>
        </w:rPr>
      </w:pPr>
    </w:p>
    <w:p w:rsidR="00552FA0" w:rsidRDefault="00E85ED5">
      <w:pPr>
        <w:numPr>
          <w:ilvl w:val="0"/>
          <w:numId w:val="14"/>
        </w:numPr>
        <w:tabs>
          <w:tab w:val="left" w:pos="302"/>
        </w:tabs>
        <w:spacing w:line="253" w:lineRule="auto"/>
        <w:ind w:left="180" w:right="160" w:hanging="5"/>
        <w:rPr>
          <w:rFonts w:ascii="Arial" w:eastAsia="Arial" w:hAnsi="Arial"/>
          <w:sz w:val="19"/>
        </w:rPr>
      </w:pPr>
      <w:r>
        <w:rPr>
          <w:rFonts w:ascii="Arial" w:eastAsia="Arial" w:hAnsi="Arial"/>
          <w:sz w:val="19"/>
        </w:rPr>
        <w:t>Deslizar suavemente las yemas de los dedos desde la parte central del rostro hacia la parte periférica. Este tipo de caricia induce una vivencia de disolución (disminución de la conciencia de la propia identidad).</w:t>
      </w:r>
    </w:p>
    <w:p w:rsidR="00552FA0" w:rsidRDefault="00552FA0">
      <w:pPr>
        <w:spacing w:line="1" w:lineRule="exact"/>
        <w:rPr>
          <w:rFonts w:ascii="Arial" w:eastAsia="Arial" w:hAnsi="Arial"/>
          <w:sz w:val="19"/>
        </w:rPr>
      </w:pPr>
    </w:p>
    <w:p w:rsidR="00552FA0" w:rsidRDefault="00E85ED5">
      <w:pPr>
        <w:numPr>
          <w:ilvl w:val="0"/>
          <w:numId w:val="14"/>
        </w:numPr>
        <w:tabs>
          <w:tab w:val="left" w:pos="302"/>
        </w:tabs>
        <w:spacing w:line="242" w:lineRule="auto"/>
        <w:ind w:left="180" w:right="320" w:hanging="5"/>
        <w:rPr>
          <w:rFonts w:ascii="Arial" w:eastAsia="Arial" w:hAnsi="Arial"/>
        </w:rPr>
      </w:pPr>
      <w:r>
        <w:rPr>
          <w:rFonts w:ascii="Arial" w:eastAsia="Arial" w:hAnsi="Arial"/>
        </w:rPr>
        <w:t>Apoyar, sin presionar, las palmas de las manos sobre la mejilla y la frente. Este tipo de caricia induce a una vivencia de protección (de sentirse protegido), que predispone al estado regresivo.</w:t>
      </w:r>
    </w:p>
    <w:p w:rsidR="00552FA0" w:rsidRDefault="00552FA0">
      <w:pPr>
        <w:spacing w:line="197" w:lineRule="exact"/>
        <w:rPr>
          <w:rFonts w:ascii="Times New Roman" w:eastAsia="Times New Roman" w:hAnsi="Times New Roman"/>
        </w:rPr>
      </w:pPr>
    </w:p>
    <w:p w:rsidR="00552FA0" w:rsidRDefault="00E85ED5">
      <w:pPr>
        <w:spacing w:line="253" w:lineRule="auto"/>
        <w:ind w:left="180" w:right="120"/>
        <w:rPr>
          <w:rFonts w:ascii="Arial" w:eastAsia="Arial" w:hAnsi="Arial"/>
        </w:rPr>
      </w:pPr>
      <w:r>
        <w:rPr>
          <w:rFonts w:ascii="Arial" w:eastAsia="Arial" w:hAnsi="Arial"/>
        </w:rPr>
        <w:t>Terminado el ejercicio, se suspenden las caricias y después de algunos segundos el profesor sugiere a las personas que han hecho la regresión, hacer una respiración profunda y, si lo desean, estirar los miembros como en el acto de despertar. Luego pueden abrazar al compañero. Enseguida se invierten los roles.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Inducir el estado de regresión y reparentalización.</w:t>
      </w:r>
    </w:p>
    <w:p w:rsidR="00552FA0" w:rsidRDefault="00552FA0">
      <w:pPr>
        <w:spacing w:line="224"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Reparentalización: Muchas personas sufrieron el estrés de la primera infancia y/o el abandono materno o paterno y no consiguieron establecer plenamente el “vínculo primal”.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Se trata solamente de caricias y no de masajes o de activación de puntos de energía. Es conveniente no acariciar los ojos ni la boca, para no estimular el estado de vigilancia, el cual impide la regresión.</w:t>
      </w:r>
    </w:p>
    <w:p w:rsidR="00552FA0" w:rsidRDefault="00E85ED5">
      <w:pPr>
        <w:spacing w:line="241" w:lineRule="auto"/>
        <w:ind w:left="180" w:right="60"/>
        <w:rPr>
          <w:rFonts w:ascii="Arial" w:eastAsia="Arial" w:hAnsi="Arial"/>
        </w:rPr>
      </w:pPr>
      <w:r>
        <w:rPr>
          <w:rFonts w:ascii="Arial" w:eastAsia="Arial" w:hAnsi="Arial"/>
        </w:rPr>
        <w:t>Esta vivencia puede abrir el camino para manifestaciones emocionales intensas. Es importante invitar a las personas que están investidos de la función de "padres" a estar muy atentos durante todas las etapas del ejercicio, en la calidad del tacto y en la postura que debe ser claramente afectiva y de protección. Cuando el "niño" abre los ojos, sus ojos deben estar disponibles inmediatamente. Es a menudo durante este primer contacto, de esta primera "huella", que se vive reparentalisation: la posibilidad de conexión inmediata a la vida y el afecto en los ojos de alguien que nos ha acompañado, protegido, acariciado.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40"/>
        <w:gridCol w:w="4020"/>
        <w:gridCol w:w="18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02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3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402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Vangelis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11-04</w:t>
            </w:r>
          </w:p>
        </w:tc>
        <w:tc>
          <w:tcPr>
            <w:tcW w:w="3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402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Simone, Nina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bl>
    <w:p w:rsidR="00552FA0" w:rsidRDefault="00552FA0">
      <w:pPr>
        <w:spacing w:line="3" w:lineRule="exact"/>
        <w:rPr>
          <w:rFonts w:ascii="Times New Roman" w:eastAsia="Times New Roman" w:hAnsi="Times New Roman"/>
        </w:rPr>
      </w:pPr>
    </w:p>
    <w:p w:rsidR="00552FA0" w:rsidRDefault="00E85ED5">
      <w:pPr>
        <w:spacing w:line="260" w:lineRule="auto"/>
        <w:ind w:left="760" w:right="780"/>
        <w:rPr>
          <w:rFonts w:ascii="Arial" w:eastAsia="Arial" w:hAnsi="Arial"/>
          <w:i/>
          <w:color w:val="800000"/>
          <w:sz w:val="18"/>
        </w:rPr>
      </w:pPr>
      <w:r>
        <w:rPr>
          <w:rFonts w:ascii="Arial" w:eastAsia="Arial" w:hAnsi="Arial"/>
          <w:i/>
          <w:color w:val="800000"/>
          <w:sz w:val="18"/>
        </w:rPr>
        <w:t>La letra es complicada: describe la tristeza de una niña pequeña que se siente terriblemente sola. Debe evitarse su uso con público de habla inglesa.</w:t>
      </w:r>
    </w:p>
    <w:p w:rsidR="00552FA0" w:rsidRDefault="00552FA0">
      <w:pPr>
        <w:spacing w:line="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3380"/>
        <w:gridCol w:w="18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17-02</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My Darling Child</w:t>
            </w:r>
          </w:p>
        </w:tc>
        <w:tc>
          <w:tcPr>
            <w:tcW w:w="33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O'Connor, Sinéad</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33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0672" behindDoc="1" locked="0" layoutInCell="1" allowOverlap="1" wp14:anchorId="6F49BFBE" wp14:editId="7B4DDC86">
                <wp:simplePos x="0" y="0"/>
                <wp:positionH relativeFrom="column">
                  <wp:posOffset>-9525</wp:posOffset>
                </wp:positionH>
                <wp:positionV relativeFrom="paragraph">
                  <wp:posOffset>80010</wp:posOffset>
                </wp:positionV>
                <wp:extent cx="6264910" cy="186690"/>
                <wp:effectExtent l="0" t="3810" r="2540" b="0"/>
                <wp:wrapNone/>
                <wp:docPr id="1494" name="Rectangle 3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8" o:spid="_x0000_s1026" style="position:absolute;margin-left:-.75pt;margin-top:6.3pt;width:493.3pt;height:14.7pt;z-index:-25189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VzV9H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PROTECCIÓN AFECTIVA CON CARICIAS DE PECHO Y BRAZOS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1696" behindDoc="1" locked="0" layoutInCell="1" allowOverlap="1" wp14:anchorId="7511EE4C" wp14:editId="4BEFCFEC">
                <wp:simplePos x="0" y="0"/>
                <wp:positionH relativeFrom="column">
                  <wp:posOffset>-9525</wp:posOffset>
                </wp:positionH>
                <wp:positionV relativeFrom="paragraph">
                  <wp:posOffset>53975</wp:posOffset>
                </wp:positionV>
                <wp:extent cx="6264275" cy="0"/>
                <wp:effectExtent l="9525" t="6350" r="12700" b="12700"/>
                <wp:wrapNone/>
                <wp:docPr id="1493" name="Line 3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9" o:spid="_x0000_s1026" style="position:absolute;z-index:-251894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zxkU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eT&#10;CEncwpZ2XDI0yeZ+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Wzxk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00"/>
        <w:rPr>
          <w:rFonts w:ascii="Arial" w:eastAsia="Arial" w:hAnsi="Arial"/>
        </w:rPr>
      </w:pPr>
      <w:r>
        <w:rPr>
          <w:rFonts w:ascii="Arial" w:eastAsia="Arial" w:hAnsi="Arial"/>
        </w:rPr>
        <w:t>En pareja se sientan en el piso, uno apoya su espalda en el pecho del otro. Quien que está sentado atrás acaricia el pecho y los brazos del compañero.</w:t>
      </w:r>
    </w:p>
    <w:p w:rsidR="00552FA0" w:rsidRDefault="00552FA0">
      <w:pPr>
        <w:spacing w:line="172" w:lineRule="exact"/>
        <w:rPr>
          <w:rFonts w:ascii="Times New Roman" w:eastAsia="Times New Roman" w:hAnsi="Times New Roman"/>
        </w:rPr>
      </w:pPr>
    </w:p>
    <w:p w:rsidR="00552FA0" w:rsidRDefault="00E85ED5">
      <w:pPr>
        <w:spacing w:line="250" w:lineRule="auto"/>
        <w:ind w:left="180" w:right="280"/>
        <w:rPr>
          <w:rFonts w:ascii="Arial" w:eastAsia="Arial" w:hAnsi="Arial"/>
        </w:rPr>
      </w:pPr>
      <w:r>
        <w:rPr>
          <w:rFonts w:ascii="Arial" w:eastAsia="Arial" w:hAnsi="Arial"/>
        </w:rPr>
        <w:t>Las caricias son afectivas y alternan entre caricias que parten desde el centro del pecho, envuelven los hombros y descienden a lo largo de los brazos (ofreciendo una sensación de apertura hacia la periferia) y un toque moderado de contencion en el cual las manos se depositan con una presión suave, con simple presencia.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Dar y recibir continente afectivo.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 importante tomarse el tiempo para ajustar las posiciones de manera que la cabeza de la persona que va a ser acariciada pueda apoyarse en un hombro de la que dará la caricia, y que ésta pueda, sin tensión, tener acceso a los hombros, brazos y pecho que va a acariciar.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920"/>
        <w:gridCol w:w="4660"/>
        <w:gridCol w:w="15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Zamfir, Gheorghe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21-18</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Metello</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Morricone, Ennio</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Ponteio</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Branco, Waltel</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11-20</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Pra dizer adeus</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2720" behindDoc="1" locked="0" layoutInCell="1" allowOverlap="1" wp14:anchorId="4A086361" wp14:editId="3ED9677D">
                <wp:simplePos x="0" y="0"/>
                <wp:positionH relativeFrom="column">
                  <wp:posOffset>-9525</wp:posOffset>
                </wp:positionH>
                <wp:positionV relativeFrom="paragraph">
                  <wp:posOffset>529590</wp:posOffset>
                </wp:positionV>
                <wp:extent cx="6264275" cy="0"/>
                <wp:effectExtent l="9525" t="15240" r="12700" b="13335"/>
                <wp:wrapNone/>
                <wp:docPr id="1492" name="Line 3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0" o:spid="_x0000_s1026" style="position:absolute;z-index:-25189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1.7pt" to="492.5pt,4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01"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71</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56" w:name="page72"/>
    <w:bookmarkEnd w:id="56"/>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423744" behindDoc="1" locked="0" layoutInCell="1" allowOverlap="1" wp14:anchorId="35640BCA" wp14:editId="5A251501">
                <wp:simplePos x="0" y="0"/>
                <wp:positionH relativeFrom="page">
                  <wp:posOffset>612140</wp:posOffset>
                </wp:positionH>
                <wp:positionV relativeFrom="page">
                  <wp:posOffset>360045</wp:posOffset>
                </wp:positionV>
                <wp:extent cx="6265545" cy="186055"/>
                <wp:effectExtent l="2540" t="0" r="0" b="0"/>
                <wp:wrapNone/>
                <wp:docPr id="1491"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1" o:spid="_x0000_s1026" style="position:absolute;margin-left:48.2pt;margin-top:28.35pt;width:493.35pt;height:14.65pt;z-index:-2518927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II8lTo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CARICIAS DE UN COMPAÑERO EN GRUPO DE TRES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4768" behindDoc="1" locked="0" layoutInCell="1" allowOverlap="1" wp14:anchorId="5BA3B249" wp14:editId="31FB7C14">
                <wp:simplePos x="0" y="0"/>
                <wp:positionH relativeFrom="column">
                  <wp:posOffset>-9525</wp:posOffset>
                </wp:positionH>
                <wp:positionV relativeFrom="paragraph">
                  <wp:posOffset>53975</wp:posOffset>
                </wp:positionV>
                <wp:extent cx="6264275" cy="0"/>
                <wp:effectExtent l="9525" t="6350" r="12700" b="12700"/>
                <wp:wrapNone/>
                <wp:docPr id="1490" name="Line 3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2" o:spid="_x0000_s1026" style="position:absolute;z-index:-25189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6i3J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cw&#10;IIlb2NKOS4Ymk8yPp9O2hKi13BvfILnIV71T5LtFUq0bLI8s0Hy7akhMfUb8LsVfrIYih+6LohCD&#10;T06FWV1q03pImAK6hJVc7ythF4cI/CyyIs+mTxEigy/G5ZCojXWfmWqRN5aRANYBGJ931nkiuBxC&#10;fB2ptlyIsHEhUQdss2mShAyrBKfe6+OsOR7WwqAzBtFMJkWx3Ya2wPMY5qErbJs+Lrh6ORl1kjSU&#10;aRimm5vtMBe9DbSE9IWgSSB6s3q5/Jgn881sM8tHeVZsRnlSVaNP23U+Krbp9Km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6i3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Los participantes forman grupos de tres personas. Este ejercicio se propone de preferencia en la parte regresiva de la clase, en grupos donde ya existen las condiciones de profundización vivencial, para que se pueda alcanzar un nivel más profundo de intensidad afectivo-sexual y de intimidad.</w:t>
      </w:r>
    </w:p>
    <w:p w:rsidR="00552FA0" w:rsidRDefault="00552FA0">
      <w:pPr>
        <w:spacing w:line="186" w:lineRule="exact"/>
        <w:rPr>
          <w:rFonts w:ascii="Times New Roman" w:eastAsia="Times New Roman" w:hAnsi="Times New Roman"/>
        </w:rPr>
      </w:pPr>
    </w:p>
    <w:p w:rsidR="00552FA0" w:rsidRDefault="00E85ED5">
      <w:pPr>
        <w:spacing w:line="259" w:lineRule="auto"/>
        <w:ind w:left="180" w:right="920"/>
        <w:rPr>
          <w:rFonts w:ascii="Arial" w:eastAsia="Arial" w:hAnsi="Arial"/>
        </w:rPr>
      </w:pPr>
      <w:r>
        <w:rPr>
          <w:rFonts w:ascii="Arial" w:eastAsia="Arial" w:hAnsi="Arial"/>
        </w:rPr>
        <w:t>El ejercicio puede realizarse de pie o acostado según la proposición del facilitador, y en cada caso presentara características vivenciales diferentes.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Autorizarse a entregarse y a ser acariciado en todo el cuerpo, con la posibilidad de alcanzar una sensación de unidad, de sensibilidad, de afectividad y sensualidad. Todo lo que en la caricia presenta un efecto integrante. Este ejercicio favorece la posibilidad de la experiencia de integración afectivo-sensual.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3" w:lineRule="auto"/>
        <w:ind w:left="180" w:right="120"/>
        <w:rPr>
          <w:rFonts w:ascii="Arial" w:eastAsia="Arial" w:hAnsi="Arial"/>
        </w:rPr>
      </w:pPr>
      <w:r>
        <w:rPr>
          <w:rFonts w:ascii="Arial" w:eastAsia="Arial" w:hAnsi="Arial"/>
        </w:rPr>
        <w:t>Cuando es realizado de pie, una de las personas está entre sus dos compañeros, con los pies paralelos, con estabilidad, con las rodillas levement flexionadas, con los ojos cerrados y la boca, el cuello y los hombros relajados, en posicion de receptividad. Los dos compañeros comienzan a acariciarla sobre todo el cuerpo de manera altamente sensible, con delicadeza y sobre todo con mucha ternura. Alternan calidades diferentes de contacto, consistente pero leve y sensible. Primero, un contacto seguro en forma de presión suave sobre todo el cuerpo (los movimientos son suaves, sin intención "anatómica"), para sensibilizar el cuerpo entero. Después, el contacto adquiere una calidad de ternura indiferenciada, a traves del cual las caricias generan una sensación de disolución y de unificación. Una ternura que invita a fundirse y a aceptar el don de "recibir". Los dos compañeros acarician libremente, cuidando de bien repartir las caricias sobre todo el cuerpo, sin olvidar por ejemplo las piernas y los pies, o bien cuidando de no concentrarse los dos sobre las mismas partes del cuerpo. Es importante que la persona que es acariciada pueda tener la sensación de ser protegida y no "fragmentada" si algunas partes de su cuerpo son "abandonadas".</w:t>
      </w:r>
    </w:p>
    <w:p w:rsidR="00552FA0" w:rsidRDefault="00552FA0">
      <w:pPr>
        <w:spacing w:line="3" w:lineRule="exact"/>
        <w:rPr>
          <w:rFonts w:ascii="Times New Roman" w:eastAsia="Times New Roman" w:hAnsi="Times New Roman"/>
        </w:rPr>
      </w:pPr>
    </w:p>
    <w:p w:rsidR="00552FA0" w:rsidRDefault="00E85ED5">
      <w:pPr>
        <w:spacing w:line="241" w:lineRule="auto"/>
        <w:ind w:left="180" w:right="360"/>
        <w:rPr>
          <w:rFonts w:ascii="Arial" w:eastAsia="Arial" w:hAnsi="Arial"/>
        </w:rPr>
      </w:pPr>
      <w:r>
        <w:rPr>
          <w:rFonts w:ascii="Arial" w:eastAsia="Arial" w:hAnsi="Arial"/>
        </w:rPr>
        <w:t>Estas caricias pueden conducir a sensaciones profundas de placer y de erotismo, integradas a la afectividad. Las vivencias de erotismo sensible y con gran integración afectivo-sensual pueden crear las condiciones de paz reencontrada con el propio cuerpo y producir una reconciliación corporal consigo mismo. La vivencia del propio cuerpo se vuelve una experiencia de placer y erotismo, pudiendo generar respuestas neurofisiológicas de curación. Podemos identificar esta experiencia como "el amor que cura", tanto en el campo afectivo como en el de la sensualidad, la sexualidad y el erotismo.</w:t>
      </w:r>
    </w:p>
    <w:p w:rsidR="00552FA0" w:rsidRDefault="00552FA0">
      <w:pPr>
        <w:spacing w:line="199"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 xml:space="preserve">Debemos considerar que en la posición de pie el estado de regresión será menor que en la posición </w:t>
      </w:r>
      <w:proofErr w:type="gramStart"/>
      <w:r>
        <w:rPr>
          <w:rFonts w:ascii="Arial" w:eastAsia="Arial" w:hAnsi="Arial"/>
        </w:rPr>
        <w:t>acostado</w:t>
      </w:r>
      <w:proofErr w:type="gramEnd"/>
      <w:r>
        <w:rPr>
          <w:rFonts w:ascii="Arial" w:eastAsia="Arial" w:hAnsi="Arial"/>
        </w:rPr>
        <w:t>, la cual induce un contexto de vivencia mas erótica tanto para los que la ofrecen como para quien la recibe.</w:t>
      </w:r>
    </w:p>
    <w:p w:rsidR="00552FA0" w:rsidRDefault="00552FA0">
      <w:pPr>
        <w:spacing w:line="182" w:lineRule="exact"/>
        <w:rPr>
          <w:rFonts w:ascii="Times New Roman" w:eastAsia="Times New Roman" w:hAnsi="Times New Roman"/>
        </w:rPr>
      </w:pPr>
    </w:p>
    <w:p w:rsidR="00552FA0" w:rsidRDefault="00E85ED5">
      <w:pPr>
        <w:spacing w:line="249" w:lineRule="auto"/>
        <w:ind w:left="180" w:right="40"/>
        <w:rPr>
          <w:rFonts w:ascii="Arial" w:eastAsia="Arial" w:hAnsi="Arial"/>
        </w:rPr>
      </w:pPr>
      <w:r>
        <w:rPr>
          <w:rFonts w:ascii="Arial" w:eastAsia="Arial" w:hAnsi="Arial"/>
        </w:rPr>
        <w:t>Puede suceder que la persona que es acariciada entre en tal estado de abandono y entrega afectivo-trascendente, que le sea dificil permanecer de pie. En este caso, los dos compañeros la ayudan a acostarse y continuan acariciándola acostada hasta el fin de la música. Esto es frecuente en los grupos mas avanzados donde el erotismo indiferenciado constituye para algunos una forma de trance, y para otros una entrega transcendente.</w:t>
      </w:r>
    </w:p>
    <w:p w:rsidR="00552FA0" w:rsidRDefault="00552FA0">
      <w:pPr>
        <w:spacing w:line="193"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Cuando el ejercicio se propone acostado, la persona que recibe las caricias se acuesta en el piso entre sus dos compañeros, los cuales están sentados confortablemente. La caricia es como ya se describió.</w:t>
      </w:r>
    </w:p>
    <w:p w:rsidR="00552FA0" w:rsidRDefault="00E85ED5">
      <w:pPr>
        <w:spacing w:line="241" w:lineRule="auto"/>
        <w:ind w:left="180" w:right="280"/>
        <w:rPr>
          <w:rFonts w:ascii="Arial" w:eastAsia="Arial" w:hAnsi="Arial"/>
        </w:rPr>
      </w:pPr>
      <w:r>
        <w:rPr>
          <w:rFonts w:ascii="Arial" w:eastAsia="Arial" w:hAnsi="Arial"/>
        </w:rPr>
        <w:t xml:space="preserve">La persona que es acariciada puede cambiar de posición durante el ejercicio, el facilitador puede dar la indicación de darse vuelta. Realizado en el suelo, este ejercicio puede alcanzar niveles </w:t>
      </w:r>
      <w:proofErr w:type="gramStart"/>
      <w:r>
        <w:rPr>
          <w:rFonts w:ascii="Arial" w:eastAsia="Arial" w:hAnsi="Arial"/>
        </w:rPr>
        <w:t>mas</w:t>
      </w:r>
      <w:proofErr w:type="gramEnd"/>
      <w:r>
        <w:rPr>
          <w:rFonts w:ascii="Arial" w:eastAsia="Arial" w:hAnsi="Arial"/>
        </w:rPr>
        <w:t xml:space="preserve"> profundos de entrega y de intensidad; sera entonces necesario prever mas tiempo para los cambios y la activación.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40"/>
        <w:gridCol w:w="5080"/>
        <w:gridCol w:w="9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Horn, Shirley</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13-08</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Isso e aquilo</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Photographs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13-19</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Summertime</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Merril, Helen</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5792" behindDoc="1" locked="0" layoutInCell="1" allowOverlap="1" wp14:anchorId="17D3D1C7" wp14:editId="34236FD9">
                <wp:simplePos x="0" y="0"/>
                <wp:positionH relativeFrom="column">
                  <wp:posOffset>-9525</wp:posOffset>
                </wp:positionH>
                <wp:positionV relativeFrom="paragraph">
                  <wp:posOffset>80645</wp:posOffset>
                </wp:positionV>
                <wp:extent cx="6264910" cy="186055"/>
                <wp:effectExtent l="0" t="4445" r="2540" b="0"/>
                <wp:wrapNone/>
                <wp:docPr id="1489" name="Rectangle 3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3" o:spid="_x0000_s1026" style="position:absolute;margin-left:-.75pt;margin-top:6.35pt;width:493.3pt;height:14.65pt;z-index:-251890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7C7Mm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UN COMPAÑERO EN GRUPO DE CINCO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6816" behindDoc="1" locked="0" layoutInCell="1" allowOverlap="1" wp14:anchorId="4E86A648" wp14:editId="1EA5F8D1">
                <wp:simplePos x="0" y="0"/>
                <wp:positionH relativeFrom="column">
                  <wp:posOffset>-9525</wp:posOffset>
                </wp:positionH>
                <wp:positionV relativeFrom="paragraph">
                  <wp:posOffset>53975</wp:posOffset>
                </wp:positionV>
                <wp:extent cx="6264275" cy="0"/>
                <wp:effectExtent l="9525" t="6350" r="12700" b="12700"/>
                <wp:wrapNone/>
                <wp:docPr id="1488" name="Line 3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4" o:spid="_x0000_s1026" style="position:absolute;z-index:-25188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66I6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ew&#10;K4l72NKGS4Zms9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T+uiO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se hace siguiendo las mismas modalidades que en grupo de tres.</w:t>
      </w:r>
    </w:p>
    <w:p w:rsidR="00552FA0" w:rsidRDefault="00552FA0">
      <w:pPr>
        <w:spacing w:line="224" w:lineRule="exact"/>
        <w:rPr>
          <w:rFonts w:ascii="Times New Roman" w:eastAsia="Times New Roman" w:hAnsi="Times New Roman"/>
        </w:rPr>
      </w:pPr>
    </w:p>
    <w:p w:rsidR="00552FA0" w:rsidRDefault="00E85ED5">
      <w:pPr>
        <w:spacing w:line="253" w:lineRule="auto"/>
        <w:ind w:left="180" w:right="300"/>
        <w:jc w:val="both"/>
        <w:rPr>
          <w:rFonts w:ascii="Arial" w:eastAsia="Arial" w:hAnsi="Arial"/>
        </w:rPr>
      </w:pPr>
      <w:r>
        <w:rPr>
          <w:rFonts w:ascii="Arial" w:eastAsia="Arial" w:hAnsi="Arial"/>
        </w:rPr>
        <w:t>El abandono y la disolución facilitados por un grupo de cinco produce en ciertas personas una afectividad diferenciada con, a veces, pérdida de los limites corporales. Para otras, produce un acceso a un nivel de erotismo y de sensualidad indiferenciada, un verdadero "Eros indiferenciado".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427840" behindDoc="1" locked="0" layoutInCell="1" allowOverlap="1" wp14:anchorId="6047298A" wp14:editId="25117524">
                <wp:simplePos x="0" y="0"/>
                <wp:positionH relativeFrom="column">
                  <wp:posOffset>-9525</wp:posOffset>
                </wp:positionH>
                <wp:positionV relativeFrom="paragraph">
                  <wp:posOffset>183515</wp:posOffset>
                </wp:positionV>
                <wp:extent cx="6264275" cy="0"/>
                <wp:effectExtent l="9525" t="12065" r="12700" b="6985"/>
                <wp:wrapNone/>
                <wp:docPr id="1487" name="Line 3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5" o:spid="_x0000_s1026" style="position:absolute;z-index:-251888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45pt" to="492.5pt,14.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6"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72</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40"/>
        <w:gridCol w:w="4100"/>
        <w:gridCol w:w="19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57" w:name="page73"/>
            <w:bookmarkEnd w:id="57"/>
            <w:r>
              <w:rPr>
                <w:rFonts w:ascii="Arial" w:eastAsia="Arial" w:hAnsi="Arial"/>
              </w:rPr>
              <w:lastRenderedPageBreak/>
              <w:t>19-05</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Horn, Shirley</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13-08  </w:t>
            </w:r>
            <w:r>
              <w:rPr>
                <w:rFonts w:ascii="Arial" w:eastAsia="Arial" w:hAnsi="Arial"/>
                <w:b/>
                <w:color w:val="000080"/>
              </w:rPr>
              <w:t>Isso e aquilo</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12-10  </w:t>
            </w:r>
            <w:r>
              <w:rPr>
                <w:rFonts w:ascii="Arial" w:eastAsia="Arial" w:hAnsi="Arial"/>
                <w:b/>
                <w:color w:val="000080"/>
              </w:rPr>
              <w:t>Jura secreta</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Simone</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Simone</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13-12</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 causa de voçê</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13-19</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Summertime</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Merril, Helen</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13-09</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Voz e Suor</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8864" behindDoc="1" locked="0" layoutInCell="1" allowOverlap="1" wp14:anchorId="29C7B009" wp14:editId="6CB90775">
                <wp:simplePos x="0" y="0"/>
                <wp:positionH relativeFrom="column">
                  <wp:posOffset>-9525</wp:posOffset>
                </wp:positionH>
                <wp:positionV relativeFrom="paragraph">
                  <wp:posOffset>80010</wp:posOffset>
                </wp:positionV>
                <wp:extent cx="6264910" cy="186690"/>
                <wp:effectExtent l="0" t="3810" r="2540" b="0"/>
                <wp:wrapNone/>
                <wp:docPr id="1486" name="Rectangle 3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6" o:spid="_x0000_s1026" style="position:absolute;margin-left:-.75pt;margin-top:6.3pt;width:493.3pt;height:14.7pt;z-index:-251887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CYy0P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(situaciones diversas de caricias)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9888" behindDoc="1" locked="0" layoutInCell="1" allowOverlap="1" wp14:anchorId="11600A91" wp14:editId="2C822848">
                <wp:simplePos x="0" y="0"/>
                <wp:positionH relativeFrom="column">
                  <wp:posOffset>-9525</wp:posOffset>
                </wp:positionH>
                <wp:positionV relativeFrom="paragraph">
                  <wp:posOffset>53975</wp:posOffset>
                </wp:positionV>
                <wp:extent cx="6264275" cy="0"/>
                <wp:effectExtent l="9525" t="6350" r="12700" b="12700"/>
                <wp:wrapNone/>
                <wp:docPr id="1485" name="Line 3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7" o:spid="_x0000_s1026" style="position:absolute;z-index:-25188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mBR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&#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nmB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 xml:space="preserve">En esta sección se encuentran todas las situaciones donde puede haber caricias sin que esto esté vinculado a un ejercicio específico o con un objetivo particular. Por ejemplo, los encuentros después de un grupo compacto, en el que la música induce fácilmente el intercambio de caricias, sin que esto sea especificado. También se encuentran en este grupo las músicas que se puede adaptar cuidadosamente al contexto grupal, a la vivencia y al nivel de profundización, y a otros ejercicios de caricias del catálogo (como el Grupo compacto de caricias, el Túnel de caricias, Caricias en grupo de cinco, </w:t>
      </w:r>
      <w:proofErr w:type="gramStart"/>
      <w:r>
        <w:rPr>
          <w:rFonts w:ascii="Arial" w:eastAsia="Arial" w:hAnsi="Arial"/>
        </w:rPr>
        <w:t>etc )</w:t>
      </w:r>
      <w:proofErr w:type="gramEnd"/>
      <w:r>
        <w:rPr>
          <w:rFonts w:ascii="Arial" w:eastAsia="Arial" w:hAnsi="Arial"/>
        </w:rPr>
        <w:t>.</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700"/>
        <w:gridCol w:w="126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Almost Blue</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Baker, Chet</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 y sensual (muy delicada)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Amora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Creuza, Maria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13-21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Angel Eyes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Merril, Helen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Blue Lotus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Berglund, Erik</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sensible, afectiva -  Lluvia de caricias.</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disse adeus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Creuza, Maria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13-22</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I'll Be Around</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Merril, Helen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2:44</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12-10  </w:t>
            </w:r>
            <w:r>
              <w:rPr>
                <w:rFonts w:ascii="Arial" w:eastAsia="Arial" w:hAnsi="Arial"/>
                <w:b/>
                <w:color w:val="000080"/>
              </w:rPr>
              <w:t>Jura secreta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Simone</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 con un toque de afectividad</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Nature Boy</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Peixoto, Araken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liviana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13-15  </w:t>
            </w:r>
            <w:r>
              <w:rPr>
                <w:rFonts w:ascii="Arial" w:eastAsia="Arial" w:hAnsi="Arial"/>
                <w:b/>
                <w:color w:val="000080"/>
              </w:rPr>
              <w:t>Nunca mais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13-12  </w:t>
            </w:r>
            <w:r>
              <w:rPr>
                <w:rFonts w:ascii="Arial" w:eastAsia="Arial" w:hAnsi="Arial"/>
                <w:b/>
                <w:color w:val="000080"/>
              </w:rPr>
              <w:t>Por causa de voçê</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13-13  </w:t>
            </w:r>
            <w:r>
              <w:rPr>
                <w:rFonts w:ascii="Arial" w:eastAsia="Arial" w:hAnsi="Arial"/>
                <w:b/>
                <w:color w:val="000080"/>
              </w:rPr>
              <w:t>Por toda minha vida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13-18  </w:t>
            </w:r>
            <w:r>
              <w:rPr>
                <w:rFonts w:ascii="Arial" w:eastAsia="Arial" w:hAnsi="Arial"/>
                <w:b/>
                <w:color w:val="000080"/>
              </w:rPr>
              <w:t>Proposta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Simone</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84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y afectividad profunda (evoca el compromiso)</w:t>
            </w: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13-16  </w:t>
            </w:r>
            <w:r>
              <w:rPr>
                <w:rFonts w:ascii="Arial" w:eastAsia="Arial" w:hAnsi="Arial"/>
                <w:b/>
                <w:color w:val="000080"/>
              </w:rPr>
              <w:t>Rama de nuvens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13-19</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Summertime</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Merril, Helen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asumir la identidad sexual.</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13-14  </w:t>
            </w:r>
            <w:r>
              <w:rPr>
                <w:rFonts w:ascii="Arial" w:eastAsia="Arial" w:hAnsi="Arial"/>
                <w:b/>
                <w:color w:val="000080"/>
              </w:rPr>
              <w:t>Valerá a pena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430912" behindDoc="1" locked="0" layoutInCell="1" allowOverlap="1" wp14:anchorId="18501033" wp14:editId="528A374A">
                <wp:simplePos x="0" y="0"/>
                <wp:positionH relativeFrom="column">
                  <wp:posOffset>-9525</wp:posOffset>
                </wp:positionH>
                <wp:positionV relativeFrom="paragraph">
                  <wp:posOffset>1616710</wp:posOffset>
                </wp:positionV>
                <wp:extent cx="6264275" cy="0"/>
                <wp:effectExtent l="9525" t="6985" r="12700" b="12065"/>
                <wp:wrapNone/>
                <wp:docPr id="1484" name="Line 3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8" o:spid="_x0000_s1026" style="position:absolute;z-index:-25188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7.3pt" to="492.5pt,127.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3"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73</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58" w:name="page74"/>
    <w:bookmarkEnd w:id="58"/>
    <w:p w:rsidR="00552FA0" w:rsidRDefault="003A7232">
      <w:pPr>
        <w:spacing w:line="0" w:lineRule="atLeast"/>
        <w:rPr>
          <w:rFonts w:ascii="Arial" w:eastAsia="Arial" w:hAnsi="Arial"/>
          <w:b/>
          <w:color w:val="FFFFFF"/>
          <w:sz w:val="22"/>
        </w:rPr>
      </w:pPr>
      <w:r>
        <w:rPr>
          <w:rFonts w:ascii="Arial" w:eastAsia="Arial" w:hAnsi="Arial"/>
          <w:i/>
          <w:noProof/>
          <w:color w:val="808080"/>
          <w:sz w:val="16"/>
        </w:rPr>
        <w:lastRenderedPageBreak/>
        <mc:AlternateContent>
          <mc:Choice Requires="wps">
            <w:drawing>
              <wp:anchor distT="0" distB="0" distL="114300" distR="114300" simplePos="0" relativeHeight="251431936" behindDoc="1" locked="0" layoutInCell="1" allowOverlap="1" wp14:anchorId="1B77E5A8" wp14:editId="61B2145A">
                <wp:simplePos x="0" y="0"/>
                <wp:positionH relativeFrom="page">
                  <wp:posOffset>612140</wp:posOffset>
                </wp:positionH>
                <wp:positionV relativeFrom="page">
                  <wp:posOffset>360045</wp:posOffset>
                </wp:positionV>
                <wp:extent cx="6265545" cy="186055"/>
                <wp:effectExtent l="2540" t="0" r="0" b="0"/>
                <wp:wrapNone/>
                <wp:docPr id="1483" name="Rectangle 3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9" o:spid="_x0000_s1026" style="position:absolute;margin-left:48.2pt;margin-top:28.35pt;width:493.35pt;height:14.65pt;z-index:-2518845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" fillcolor="#36f" strokecolor="white">
                <w10:wrap anchorx="page" anchory="page"/>
              </v:rect>
            </w:pict>
          </mc:Fallback>
        </mc:AlternateContent>
      </w:r>
      <w:r w:rsidR="00E85ED5">
        <w:rPr>
          <w:rFonts w:ascii="Arial" w:eastAsia="Arial" w:hAnsi="Arial"/>
          <w:b/>
          <w:color w:val="FFFFFF"/>
          <w:sz w:val="22"/>
        </w:rPr>
        <w:t>CONTACTO INDIFERENCIADO</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32960" behindDoc="1" locked="0" layoutInCell="1" allowOverlap="1" wp14:anchorId="07C3B4FD" wp14:editId="7A02FDC9">
                <wp:simplePos x="0" y="0"/>
                <wp:positionH relativeFrom="column">
                  <wp:posOffset>-9525</wp:posOffset>
                </wp:positionH>
                <wp:positionV relativeFrom="paragraph">
                  <wp:posOffset>53975</wp:posOffset>
                </wp:positionV>
                <wp:extent cx="6264275" cy="0"/>
                <wp:effectExtent l="9525" t="6350" r="12700" b="12700"/>
                <wp:wrapNone/>
                <wp:docPr id="1482" name="Lin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0" o:spid="_x0000_s1026" style="position:absolute;z-index:-25188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38TJg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C4/fxM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El Grupo Compacto tiene como antecedentes antropologicos la orgia primitiva y la danza de conexión con los ancestros (indios norteamericanos del siglo XVI). En los ejercicios de grupo compacto, el individuo abandona su singularidad, delega su identidad en el grupo, para convertirse en uno con él. La identidad de cada nuo desaparece en favor de la identidad del todo.</w:t>
      </w:r>
    </w:p>
    <w:p w:rsidR="00552FA0" w:rsidRDefault="00552FA0">
      <w:pPr>
        <w:spacing w:line="189"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El Grupo compacto de conexion anónima disuelve las identidades particulares y pone a todos en contacto con todos y con el Todo. Esta es una forma privilegiada de inducir el estado de trance y de éxtasis, es decir la vivencia de sentirse en vida palpitante en un universo completo e ilimitado. Parece por lo tanto ser un ejercicio fundamental para aprender a autoregular el contacto interpersonal. La evolución de contacto va desde el tocar indiferenciado hasta un contacto más diferenciado e intencional que encesita más progresividad y reciprocidad (retrouceso de la inhibición). En este contexto, cada miembro del grupo es absolutamente responsable de lo que le pasa y se lo que hace.</w:t>
      </w:r>
    </w:p>
    <w:p w:rsidR="00552FA0" w:rsidRDefault="00552FA0">
      <w:pPr>
        <w:spacing w:line="198"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 xml:space="preserve">En el Grupo compacto, no puede haber víctimas ni </w:t>
      </w:r>
      <w:proofErr w:type="gramStart"/>
      <w:r>
        <w:rPr>
          <w:rFonts w:ascii="Arial" w:eastAsia="Arial" w:hAnsi="Arial"/>
        </w:rPr>
        <w:t>perpetradores</w:t>
      </w:r>
      <w:proofErr w:type="gramEnd"/>
      <w:r>
        <w:rPr>
          <w:rFonts w:ascii="Arial" w:eastAsia="Arial" w:hAnsi="Arial"/>
        </w:rPr>
        <w:t>, sino un contacto sincero, delicado, progresivo y recíproca. Cada miembro del grupo aprende a vivenciar el grado de libertad personal que él o ella se siente capaz, aquí y ahora. El proceso de liberación y auto-control son uno. La duración e intensidad de los grupos compactos debe ser decidida con anticipación por el director del grupo (facilitador), quien debe tener en cuenta los niveles de represión y la culpa, las posibles patologias emergentes, así como el nivel de integración del grupo.</w:t>
      </w:r>
    </w:p>
    <w:p w:rsidR="00552FA0" w:rsidRDefault="00552FA0">
      <w:pPr>
        <w:spacing w:line="191" w:lineRule="exact"/>
        <w:rPr>
          <w:rFonts w:ascii="Times New Roman" w:eastAsia="Times New Roman" w:hAnsi="Times New Roman"/>
        </w:rPr>
      </w:pPr>
    </w:p>
    <w:p w:rsidR="00552FA0" w:rsidRDefault="00E85ED5">
      <w:pPr>
        <w:spacing w:line="261" w:lineRule="auto"/>
        <w:ind w:left="180" w:right="380"/>
        <w:rPr>
          <w:rFonts w:ascii="Arial" w:eastAsia="Arial" w:hAnsi="Arial"/>
        </w:rPr>
      </w:pPr>
      <w:r>
        <w:rPr>
          <w:rFonts w:ascii="Arial" w:eastAsia="Arial" w:hAnsi="Arial"/>
        </w:rPr>
        <w:t>Debe ser un aprendizaje gradual. Proponer un grupo compacto prolongado a principiantes sería un error grave por parte del facilitador.</w:t>
      </w:r>
    </w:p>
    <w:p w:rsidR="00552FA0" w:rsidRDefault="00552FA0">
      <w:pPr>
        <w:spacing w:line="1" w:lineRule="exact"/>
        <w:rPr>
          <w:rFonts w:ascii="Times New Roman" w:eastAsia="Times New Roman" w:hAnsi="Times New Roman"/>
        </w:rPr>
      </w:pPr>
    </w:p>
    <w:p w:rsidR="00552FA0" w:rsidRDefault="00E85ED5">
      <w:pPr>
        <w:spacing w:line="258" w:lineRule="auto"/>
        <w:ind w:left="180" w:right="240"/>
        <w:rPr>
          <w:rFonts w:ascii="Arial" w:eastAsia="Arial" w:hAnsi="Arial"/>
        </w:rPr>
      </w:pPr>
      <w:r>
        <w:rPr>
          <w:rFonts w:ascii="Arial" w:eastAsia="Arial" w:hAnsi="Arial"/>
        </w:rPr>
        <w:t xml:space="preserve">Las músicas asociadas con el Grupo compacto se debe elegir de acuerdo a la vivencia indiferenciada que se quiere inducir, la línea de vivencia trabajada y el nivel de integración vivencial de las personas </w:t>
      </w:r>
      <w:proofErr w:type="gramStart"/>
      <w:r>
        <w:rPr>
          <w:rFonts w:ascii="Arial" w:eastAsia="Arial" w:hAnsi="Arial"/>
        </w:rPr>
        <w:t>( principalmente</w:t>
      </w:r>
      <w:proofErr w:type="gramEnd"/>
      <w:r>
        <w:rPr>
          <w:rFonts w:ascii="Arial" w:eastAsia="Arial" w:hAnsi="Arial"/>
        </w:rPr>
        <w:t>, la intimidad del contacto y la retroalimentación).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33984" behindDoc="1" locked="0" layoutInCell="1" allowOverlap="1" wp14:anchorId="5FCF0AD8" wp14:editId="24DFDFDB">
                <wp:simplePos x="0" y="0"/>
                <wp:positionH relativeFrom="column">
                  <wp:posOffset>-9525</wp:posOffset>
                </wp:positionH>
                <wp:positionV relativeFrom="paragraph">
                  <wp:posOffset>48260</wp:posOffset>
                </wp:positionV>
                <wp:extent cx="6264910" cy="186055"/>
                <wp:effectExtent l="0" t="635" r="2540" b="3810"/>
                <wp:wrapNone/>
                <wp:docPr id="1481"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1" o:spid="_x0000_s1026" style="position:absolute;margin-left:-.75pt;margin-top:3.8pt;width:493.3pt;height:14.65pt;z-index:-251882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yOv4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OnI6/glAgAAQQ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GRUPO COMPACTO DE MECIMIENTO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35008" behindDoc="1" locked="0" layoutInCell="1" allowOverlap="1" wp14:anchorId="3B9B90CD" wp14:editId="5A0EE3CF">
                <wp:simplePos x="0" y="0"/>
                <wp:positionH relativeFrom="column">
                  <wp:posOffset>-9525</wp:posOffset>
                </wp:positionH>
                <wp:positionV relativeFrom="paragraph">
                  <wp:posOffset>53975</wp:posOffset>
                </wp:positionV>
                <wp:extent cx="6264275" cy="0"/>
                <wp:effectExtent l="9525" t="6350" r="12700" b="12700"/>
                <wp:wrapNone/>
                <wp:docPr id="1480" name="Line 3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2" o:spid="_x0000_s1026" style="position:absolute;z-index:-25188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bRXR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cw&#10;IIl72NKGS4Zmeeb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zbRX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140"/>
        <w:rPr>
          <w:rFonts w:ascii="Arial" w:eastAsia="Arial" w:hAnsi="Arial"/>
        </w:rPr>
      </w:pPr>
      <w:r>
        <w:rPr>
          <w:rFonts w:ascii="Arial" w:eastAsia="Arial" w:hAnsi="Arial"/>
        </w:rPr>
        <w:t>En el ejercicio de Grupo Compacto, el individuo abandona su identidad y la delega a la identidad del grupo. Cada uno de los miembros al abandonarse se torna anónimo, los ojos están cerrados y el contacto con otros es casual.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40"/>
        <w:rPr>
          <w:rFonts w:ascii="Arial" w:eastAsia="Arial" w:hAnsi="Arial"/>
        </w:rPr>
      </w:pPr>
      <w:r>
        <w:rPr>
          <w:rFonts w:ascii="Arial" w:eastAsia="Arial" w:hAnsi="Arial"/>
        </w:rPr>
        <w:t>Durante el Grupo Compacto de Mecimiento se produce el estado de trance leve o mediano, con regresión integrativa. El grupo tiene el carácter simbólico de útero materno.</w:t>
      </w:r>
    </w:p>
    <w:p w:rsidR="00552FA0" w:rsidRDefault="00E85ED5">
      <w:pPr>
        <w:spacing w:line="267" w:lineRule="auto"/>
        <w:ind w:left="180" w:right="460"/>
        <w:rPr>
          <w:rFonts w:ascii="Arial" w:eastAsia="Arial" w:hAnsi="Arial"/>
          <w:sz w:val="19"/>
        </w:rPr>
      </w:pPr>
      <w:r>
        <w:rPr>
          <w:rFonts w:ascii="Arial" w:eastAsia="Arial" w:hAnsi="Arial"/>
          <w:sz w:val="19"/>
        </w:rPr>
        <w:t>Este ejercicio es la situación de partida para la inducción de trances más profundos, como el trance de abandono y mecimiento, en el cual uno de los miembros del grupo es acunado (mecido) por los demás.</w:t>
      </w:r>
    </w:p>
    <w:p w:rsidR="00552FA0" w:rsidRDefault="00552FA0">
      <w:pPr>
        <w:spacing w:line="174" w:lineRule="exact"/>
        <w:rPr>
          <w:rFonts w:ascii="Times New Roman" w:eastAsia="Times New Roman" w:hAnsi="Times New Roman"/>
        </w:rPr>
      </w:pPr>
    </w:p>
    <w:p w:rsidR="00552FA0" w:rsidRDefault="00E85ED5">
      <w:pPr>
        <w:spacing w:line="276" w:lineRule="auto"/>
        <w:ind w:left="180" w:right="160"/>
        <w:rPr>
          <w:rFonts w:ascii="Arial" w:eastAsia="Arial" w:hAnsi="Arial"/>
        </w:rPr>
      </w:pPr>
      <w:r>
        <w:rPr>
          <w:rFonts w:ascii="Arial" w:eastAsia="Arial" w:hAnsi="Arial"/>
        </w:rPr>
        <w:t>Una variedad de este ejercicio es la práctica del Coro de Caña Divina en Grupo Compacto. En este caso el trance puede resultar más profundo.</w:t>
      </w:r>
    </w:p>
    <w:p w:rsidR="00552FA0" w:rsidRDefault="00552FA0">
      <w:pPr>
        <w:spacing w:line="164" w:lineRule="exact"/>
        <w:rPr>
          <w:rFonts w:ascii="Times New Roman" w:eastAsia="Times New Roman" w:hAnsi="Times New Roman"/>
        </w:rPr>
      </w:pPr>
    </w:p>
    <w:p w:rsidR="00552FA0" w:rsidRDefault="00E85ED5">
      <w:pPr>
        <w:spacing w:line="248" w:lineRule="auto"/>
        <w:ind w:left="180" w:right="200"/>
        <w:rPr>
          <w:rFonts w:ascii="Arial" w:eastAsia="Arial" w:hAnsi="Arial"/>
        </w:rPr>
      </w:pPr>
      <w:r>
        <w:rPr>
          <w:rFonts w:ascii="Arial" w:eastAsia="Arial" w:hAnsi="Arial"/>
        </w:rPr>
        <w:t xml:space="preserve">Para iniciar el ejercicio, se pide a uno de los participantes que sirva de pivote (eje). Para eso se coloca al centro y comienza a mecerse lentamente al compás de la música. Todos los participantes se van aproximando a él en estado de relajación hasta hacer contacto; se pide al grupo adaptarse dulcemente al movimiento del miembro-pivote. El movimiento es en cámara lenta, suave y </w:t>
      </w:r>
      <w:proofErr w:type="gramStart"/>
      <w:r>
        <w:rPr>
          <w:rFonts w:ascii="Arial" w:eastAsia="Arial" w:hAnsi="Arial"/>
        </w:rPr>
        <w:t>armónico</w:t>
      </w:r>
      <w:proofErr w:type="gramEnd"/>
      <w:r>
        <w:rPr>
          <w:rFonts w:ascii="Arial" w:eastAsia="Arial" w:hAnsi="Arial"/>
        </w:rPr>
        <w:t>. Cuando el grupo ha adquirido cohesión y se mece unitariamente, el sujeto que hace de pivote se abandona también al movimiento global.</w:t>
      </w:r>
    </w:p>
    <w:p w:rsidR="00552FA0" w:rsidRDefault="00552FA0">
      <w:pPr>
        <w:spacing w:line="19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técnica del Grupo Compacto está sujeta a los siguientes preceptos:</w:t>
      </w:r>
    </w:p>
    <w:p w:rsidR="00552FA0" w:rsidRDefault="00552FA0">
      <w:pPr>
        <w:spacing w:line="232" w:lineRule="exact"/>
        <w:rPr>
          <w:rFonts w:ascii="Times New Roman" w:eastAsia="Times New Roman" w:hAnsi="Times New Roman"/>
        </w:rPr>
      </w:pP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El contacto es anónimo. Las personas, con ojos cerrados, entran en contacto casual.</w:t>
      </w:r>
    </w:p>
    <w:p w:rsidR="00552FA0" w:rsidRDefault="00552FA0">
      <w:pPr>
        <w:spacing w:line="33" w:lineRule="exact"/>
        <w:rPr>
          <w:rFonts w:ascii="Arial" w:eastAsia="Arial" w:hAnsi="Arial"/>
        </w:rPr>
      </w:pP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El mecimiento se hace en estado de relajación, tratando de conservar el ritmo lento colectivo.</w:t>
      </w:r>
    </w:p>
    <w:p w:rsidR="00552FA0" w:rsidRDefault="00552FA0">
      <w:pPr>
        <w:spacing w:line="1" w:lineRule="exact"/>
        <w:rPr>
          <w:rFonts w:ascii="Arial" w:eastAsia="Arial" w:hAnsi="Arial"/>
        </w:rPr>
      </w:pP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Cada uno colabora con su movimiento a la unidad y armonía del mecimiento.</w:t>
      </w:r>
    </w:p>
    <w:p w:rsidR="00552FA0" w:rsidRDefault="00E85ED5">
      <w:pPr>
        <w:numPr>
          <w:ilvl w:val="0"/>
          <w:numId w:val="15"/>
        </w:numPr>
        <w:tabs>
          <w:tab w:val="left" w:pos="402"/>
        </w:tabs>
        <w:spacing w:line="241" w:lineRule="auto"/>
        <w:ind w:left="180" w:right="220" w:hanging="5"/>
        <w:rPr>
          <w:rFonts w:ascii="Arial" w:eastAsia="Arial" w:hAnsi="Arial"/>
        </w:rPr>
      </w:pPr>
      <w:r>
        <w:rPr>
          <w:rFonts w:ascii="Arial" w:eastAsia="Arial" w:hAnsi="Arial"/>
        </w:rPr>
        <w:t>A cada participante se le pide no restringir la libertad de movimiento de otros miembros del grupo, aprisionándolos con sus brazos o cargándolos con el peso de su propio cuerpo. El contacto más íntimo de manos, rostros o piernas, debe estar sujeto a una progresividad que cada uno pueda permitirlo o desplazarse hacia otro lugar.</w:t>
      </w:r>
    </w:p>
    <w:p w:rsidR="00552FA0" w:rsidRDefault="00E85ED5">
      <w:pPr>
        <w:numPr>
          <w:ilvl w:val="0"/>
          <w:numId w:val="15"/>
        </w:numPr>
        <w:tabs>
          <w:tab w:val="left" w:pos="402"/>
        </w:tabs>
        <w:spacing w:line="241" w:lineRule="auto"/>
        <w:ind w:left="180" w:right="560" w:hanging="5"/>
        <w:rPr>
          <w:rFonts w:ascii="Arial" w:eastAsia="Arial" w:hAnsi="Arial"/>
        </w:rPr>
      </w:pPr>
      <w:r>
        <w:rPr>
          <w:rFonts w:ascii="Arial" w:eastAsia="Arial" w:hAnsi="Arial"/>
        </w:rPr>
        <w:t>Aquellos que desean menos contacto se ubican en la periferia y regulan, por sí mismos, el grado de aproximación.</w:t>
      </w: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Quienes desean un mayor contacto se van abandonando hacia el centro.</w:t>
      </w:r>
    </w:p>
    <w:p w:rsidR="00552FA0" w:rsidRDefault="00552FA0">
      <w:pPr>
        <w:spacing w:line="1" w:lineRule="exact"/>
        <w:rPr>
          <w:rFonts w:ascii="Arial" w:eastAsia="Arial" w:hAnsi="Arial"/>
        </w:rPr>
      </w:pPr>
    </w:p>
    <w:p w:rsidR="00552FA0" w:rsidRDefault="00E85ED5">
      <w:pPr>
        <w:numPr>
          <w:ilvl w:val="0"/>
          <w:numId w:val="15"/>
        </w:numPr>
        <w:tabs>
          <w:tab w:val="left" w:pos="402"/>
        </w:tabs>
        <w:spacing w:line="242" w:lineRule="auto"/>
        <w:ind w:left="180" w:right="80" w:hanging="5"/>
        <w:rPr>
          <w:rFonts w:ascii="Arial" w:eastAsia="Arial" w:hAnsi="Arial"/>
        </w:rPr>
      </w:pPr>
      <w:r>
        <w:rPr>
          <w:rFonts w:ascii="Arial" w:eastAsia="Arial" w:hAnsi="Arial"/>
        </w:rPr>
        <w:t>La disminución de la conciencia de sí mismo se produce cuando todos los miembros del grupo unifican el mecimiento y se entregan a un contacto confiado.</w:t>
      </w: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09-</w:t>
      </w:r>
      <w:proofErr w:type="gramStart"/>
      <w:r w:rsidRPr="00F925E2">
        <w:rPr>
          <w:rFonts w:ascii="Arial" w:eastAsia="Arial" w:hAnsi="Arial"/>
          <w:lang w:val="en-US"/>
        </w:rPr>
        <w:t xml:space="preserve">11  </w:t>
      </w:r>
      <w:r w:rsidRPr="00F925E2">
        <w:rPr>
          <w:rFonts w:ascii="Arial" w:eastAsia="Arial" w:hAnsi="Arial"/>
          <w:b/>
          <w:color w:val="000080"/>
          <w:lang w:val="en-US"/>
        </w:rPr>
        <w:t>Be</w:t>
      </w:r>
      <w:proofErr w:type="gramEnd"/>
      <w:r w:rsidRPr="00F925E2">
        <w:rPr>
          <w:rFonts w:ascii="Arial" w:eastAsia="Arial" w:hAnsi="Arial"/>
          <w:b/>
          <w:color w:val="000080"/>
          <w:lang w:val="en-US"/>
        </w:rPr>
        <w:t xml:space="preserve"> Here Now</w:t>
      </w:r>
      <w:r w:rsidRPr="00F925E2">
        <w:rPr>
          <w:rFonts w:ascii="Times New Roman" w:eastAsia="Times New Roman" w:hAnsi="Times New Roman"/>
          <w:lang w:val="en-US"/>
        </w:rPr>
        <w:tab/>
      </w:r>
      <w:r w:rsidRPr="00F925E2">
        <w:rPr>
          <w:rFonts w:ascii="Arial" w:eastAsia="Arial" w:hAnsi="Arial"/>
          <w:lang w:val="en-US"/>
        </w:rPr>
        <w:t>Harrison, George</w:t>
      </w:r>
      <w:r w:rsidRPr="00F925E2">
        <w:rPr>
          <w:rFonts w:ascii="Times New Roman" w:eastAsia="Times New Roman" w:hAnsi="Times New Roman"/>
          <w:lang w:val="en-US"/>
        </w:rPr>
        <w:tab/>
      </w:r>
      <w:r w:rsidRPr="00F925E2">
        <w:rPr>
          <w:rFonts w:ascii="Arial" w:eastAsia="Arial" w:hAnsi="Arial"/>
          <w:lang w:val="en-US"/>
        </w:rPr>
        <w:t>4:08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436032" behindDoc="1" locked="0" layoutInCell="1" allowOverlap="1" wp14:anchorId="08466627" wp14:editId="0FC99381">
                <wp:simplePos x="0" y="0"/>
                <wp:positionH relativeFrom="column">
                  <wp:posOffset>-9525</wp:posOffset>
                </wp:positionH>
                <wp:positionV relativeFrom="paragraph">
                  <wp:posOffset>178435</wp:posOffset>
                </wp:positionV>
                <wp:extent cx="6264275" cy="0"/>
                <wp:effectExtent l="9525" t="6985" r="12700" b="12065"/>
                <wp:wrapNone/>
                <wp:docPr id="1479" name="Line 3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3" o:spid="_x0000_s1026" style="position:absolute;z-index:-251880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05pt" to="492.5pt,14.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905IQ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348" w:lineRule="exact"/>
        <w:rPr>
          <w:rFonts w:ascii="Times New Roman" w:eastAsia="Times New Roman" w:hAnsi="Times New Roman"/>
          <w:lang w:val="en-US"/>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74</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20"/>
        <w:gridCol w:w="4420"/>
        <w:gridCol w:w="740"/>
      </w:tblGrid>
      <w:tr w:rsidR="00552FA0">
        <w:trPr>
          <w:trHeight w:val="235"/>
        </w:trPr>
        <w:tc>
          <w:tcPr>
            <w:tcW w:w="448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bookmarkStart w:id="59" w:name="page75"/>
            <w:bookmarkEnd w:id="59"/>
            <w:r w:rsidRPr="00F925E2">
              <w:rPr>
                <w:rFonts w:ascii="Arial" w:eastAsia="Arial" w:hAnsi="Arial"/>
                <w:lang w:val="en-US"/>
              </w:rPr>
              <w:lastRenderedPageBreak/>
              <w:t xml:space="preserve">17-14  </w:t>
            </w:r>
            <w:r w:rsidRPr="00F925E2">
              <w:rPr>
                <w:rFonts w:ascii="Arial" w:eastAsia="Arial" w:hAnsi="Arial"/>
                <w:b/>
                <w:color w:val="000080"/>
                <w:lang w:val="en-US"/>
              </w:rPr>
              <w:t>el-HADRA - The Mystik Dance I [Part]</w:t>
            </w:r>
          </w:p>
        </w:tc>
        <w:tc>
          <w:tcPr>
            <w:tcW w:w="44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Wiese, Klaus with Ted De Jong &amp; Mathias</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3920" w:type="dxa"/>
            <w:shd w:val="clear" w:color="auto" w:fill="auto"/>
            <w:vAlign w:val="bottom"/>
          </w:tcPr>
          <w:p w:rsidR="00552FA0" w:rsidRDefault="00552FA0">
            <w:pPr>
              <w:spacing w:line="0" w:lineRule="atLeast"/>
              <w:rPr>
                <w:rFonts w:ascii="Times New Roman" w:eastAsia="Times New Roman" w:hAnsi="Times New Roman"/>
                <w:sz w:val="22"/>
              </w:rPr>
            </w:pP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Grassow</w:t>
            </w:r>
          </w:p>
        </w:tc>
        <w:tc>
          <w:tcPr>
            <w:tcW w:w="7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17-01</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Vangelis</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11-04</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Simone, Nina</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Magie d'amour</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Posit, Jean-Pierre</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Mouskouri, Nana (Nάνα Μούσχουρη)</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11-02</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Pode entrar</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de Belém, Fafá</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13-12  </w:t>
            </w:r>
            <w:r>
              <w:rPr>
                <w:rFonts w:ascii="Arial" w:eastAsia="Arial" w:hAnsi="Arial"/>
                <w:b/>
                <w:color w:val="000080"/>
              </w:rPr>
              <w:t>Por causa de voçê</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Caymmi, Nana</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13-16  </w:t>
            </w:r>
            <w:r>
              <w:rPr>
                <w:rFonts w:ascii="Arial" w:eastAsia="Arial" w:hAnsi="Arial"/>
                <w:b/>
                <w:color w:val="000080"/>
              </w:rPr>
              <w:t>Rama de nuvens</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Caymmi, Nana</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Sete mil vezes</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Veloso, Caetano</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37056" behindDoc="1" locked="0" layoutInCell="1" allowOverlap="1" wp14:anchorId="432C6B38" wp14:editId="1A1A1565">
                <wp:simplePos x="0" y="0"/>
                <wp:positionH relativeFrom="column">
                  <wp:posOffset>-9525</wp:posOffset>
                </wp:positionH>
                <wp:positionV relativeFrom="paragraph">
                  <wp:posOffset>80010</wp:posOffset>
                </wp:positionV>
                <wp:extent cx="6264910" cy="186690"/>
                <wp:effectExtent l="0" t="3810" r="2540" b="0"/>
                <wp:wrapNone/>
                <wp:docPr id="1478" name="Rectangle 3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4" o:spid="_x0000_s1026" style="position:absolute;margin-left:-.75pt;margin-top:6.3pt;width:493.3pt;height:14.7pt;z-index:-25187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kYdxV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GRUPO COMPACTO DE CARICIAS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38080" behindDoc="1" locked="0" layoutInCell="1" allowOverlap="1" wp14:anchorId="75B37331" wp14:editId="00572527">
                <wp:simplePos x="0" y="0"/>
                <wp:positionH relativeFrom="column">
                  <wp:posOffset>-9525</wp:posOffset>
                </wp:positionH>
                <wp:positionV relativeFrom="paragraph">
                  <wp:posOffset>53975</wp:posOffset>
                </wp:positionV>
                <wp:extent cx="6264275" cy="0"/>
                <wp:effectExtent l="9525" t="6350" r="12700" b="12700"/>
                <wp:wrapNone/>
                <wp:docPr id="1477" name="Line 3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5" o:spid="_x0000_s1026" style="position:absolute;z-index:-251878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qTd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2ez&#10;CEncwZa2XDI0ya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qqT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500"/>
        <w:rPr>
          <w:rFonts w:ascii="Arial" w:eastAsia="Arial" w:hAnsi="Arial"/>
        </w:rPr>
      </w:pPr>
      <w:r>
        <w:rPr>
          <w:rFonts w:ascii="Arial" w:eastAsia="Arial" w:hAnsi="Arial"/>
        </w:rPr>
        <w:t>El Grupo Compacto de Caricias tiene como antecedentes antropológicos la orgía primitiva y las danzas para tomar contacto con los antepasados (Indios norteamericanos del siglo XVI).</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Es un ejercicio de caricias indiferenciadas que permite la vivencia de sentirse inmerso en la especie humana. Las personas, con los ojos cerrados, establecen entre ellas contactos indiferenciados y anónimos.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acepta la diversidad humana.</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descubre la propia identidad sexual a través del contacto con diversas personas.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despierta la fuente del deseo.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induce un estado regresivo.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94" w:lineRule="auto"/>
        <w:ind w:left="180" w:right="60"/>
        <w:rPr>
          <w:rFonts w:ascii="Arial" w:eastAsia="Arial" w:hAnsi="Arial"/>
          <w:sz w:val="19"/>
        </w:rPr>
      </w:pPr>
      <w:r>
        <w:rPr>
          <w:rFonts w:ascii="Arial" w:eastAsia="Arial" w:hAnsi="Arial"/>
          <w:sz w:val="19"/>
        </w:rPr>
        <w:t>En la consigna es importante indicar a los participantes que no permanezcan en un lugar fijo, estableciendo contactos con una sola persona, sino que circulen en el grupo para aumentar la diversidad de los contactos.</w:t>
      </w:r>
    </w:p>
    <w:p w:rsidR="00552FA0" w:rsidRDefault="00552FA0">
      <w:pPr>
        <w:spacing w:line="150" w:lineRule="exact"/>
        <w:rPr>
          <w:rFonts w:ascii="Times New Roman" w:eastAsia="Times New Roman" w:hAnsi="Times New Roman"/>
        </w:rPr>
      </w:pPr>
    </w:p>
    <w:p w:rsidR="00552FA0" w:rsidRDefault="00E85ED5">
      <w:pPr>
        <w:spacing w:line="253" w:lineRule="auto"/>
        <w:ind w:left="180" w:right="480"/>
        <w:jc w:val="both"/>
        <w:rPr>
          <w:rFonts w:ascii="Arial" w:eastAsia="Arial" w:hAnsi="Arial"/>
        </w:rPr>
      </w:pPr>
      <w:r>
        <w:rPr>
          <w:rFonts w:ascii="Arial" w:eastAsia="Arial" w:hAnsi="Arial"/>
        </w:rPr>
        <w:t>Despertando la fuente del deseo, los participantes mejoran la propia funcionalidad erótica. Al asumir la identidad sexual, cada persona puede conocerse mejor y orientar su comportamiento de seducción con mayor lucidez.</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Grupo Compacto de Caricias es un recuerdo lejano de la orgía primitiva de celebración de la fertilidad.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80"/>
        <w:gridCol w:w="2920"/>
        <w:gridCol w:w="190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11-19</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noite do meu bem</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13-21</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Angel Eyes</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Merril, Helen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12-19</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Simone</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12-14  </w:t>
            </w:r>
            <w:r>
              <w:rPr>
                <w:rFonts w:ascii="Arial" w:eastAsia="Arial" w:hAnsi="Arial"/>
                <w:b/>
                <w:color w:val="000080"/>
              </w:rPr>
              <w:t>Doce presença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12-20</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Flamingo</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12-12</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Graças a deus</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19-05</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Wanna Be Loved</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Horn, Shirley</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13-08  </w:t>
            </w:r>
            <w:r>
              <w:rPr>
                <w:rFonts w:ascii="Arial" w:eastAsia="Arial" w:hAnsi="Arial"/>
                <w:b/>
                <w:color w:val="000080"/>
              </w:rPr>
              <w:t>Isso e aquilo</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12-10  </w:t>
            </w:r>
            <w:r>
              <w:rPr>
                <w:rFonts w:ascii="Arial" w:eastAsia="Arial" w:hAnsi="Arial"/>
                <w:b/>
                <w:color w:val="000080"/>
              </w:rPr>
              <w:t>Jura secreta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Simone</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13-17</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Medo de Amar Nº 2</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13-11  </w:t>
            </w:r>
            <w:r>
              <w:rPr>
                <w:rFonts w:ascii="Arial" w:eastAsia="Arial" w:hAnsi="Arial"/>
                <w:b/>
                <w:color w:val="000080"/>
              </w:rPr>
              <w:t>Neste mesmo lugar</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Simone</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13-12  </w:t>
            </w:r>
            <w:r>
              <w:rPr>
                <w:rFonts w:ascii="Arial" w:eastAsia="Arial" w:hAnsi="Arial"/>
                <w:b/>
                <w:color w:val="000080"/>
              </w:rPr>
              <w:t>Por causa de voçê</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13-16  </w:t>
            </w:r>
            <w:r>
              <w:rPr>
                <w:rFonts w:ascii="Arial" w:eastAsia="Arial" w:hAnsi="Arial"/>
                <w:b/>
                <w:color w:val="000080"/>
              </w:rPr>
              <w:t>Rama de nuvens</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42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Someone To Watch Over Me</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10-02</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Fitzgerald, Ella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80" w:type="dxa"/>
            <w:shd w:val="clear" w:color="auto" w:fill="auto"/>
            <w:vAlign w:val="bottom"/>
          </w:tcPr>
          <w:p w:rsidR="00552FA0" w:rsidRDefault="00E85ED5">
            <w:pPr>
              <w:spacing w:line="0" w:lineRule="atLeast"/>
              <w:ind w:left="40"/>
              <w:rPr>
                <w:rFonts w:ascii="Arial" w:eastAsia="Arial" w:hAnsi="Arial"/>
                <w:i/>
                <w:color w:val="800000"/>
                <w:w w:val="99"/>
                <w:sz w:val="18"/>
              </w:rPr>
            </w:pPr>
            <w:r>
              <w:rPr>
                <w:rFonts w:ascii="Arial" w:eastAsia="Arial" w:hAnsi="Arial"/>
                <w:i/>
                <w:color w:val="800000"/>
                <w:w w:val="99"/>
                <w:sz w:val="18"/>
              </w:rPr>
              <w:t>Minotauro: Grupo de eutonía, Conexion a la especie.</w:t>
            </w:r>
          </w:p>
        </w:tc>
        <w:tc>
          <w:tcPr>
            <w:tcW w:w="2920" w:type="dxa"/>
            <w:shd w:val="clear" w:color="auto" w:fill="auto"/>
            <w:vAlign w:val="bottom"/>
          </w:tcPr>
          <w:p w:rsidR="00552FA0" w:rsidRDefault="00552FA0">
            <w:pPr>
              <w:spacing w:line="0" w:lineRule="atLeast"/>
              <w:rPr>
                <w:rFonts w:ascii="Times New Roman" w:eastAsia="Times New Roman" w:hAnsi="Times New Roman"/>
              </w:rPr>
            </w:pPr>
          </w:p>
        </w:tc>
        <w:tc>
          <w:tcPr>
            <w:tcW w:w="19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13-14  </w:t>
            </w:r>
            <w:r>
              <w:rPr>
                <w:rFonts w:ascii="Arial" w:eastAsia="Arial" w:hAnsi="Arial"/>
                <w:b/>
                <w:color w:val="000080"/>
              </w:rPr>
              <w:t>Valerá a pena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1:50</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13-10  </w:t>
            </w:r>
            <w:r>
              <w:rPr>
                <w:rFonts w:ascii="Arial" w:eastAsia="Arial" w:hAnsi="Arial"/>
                <w:b/>
                <w:color w:val="000080"/>
              </w:rPr>
              <w:t>Velho Piano</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3:41</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13-09  </w:t>
            </w:r>
            <w:r>
              <w:rPr>
                <w:rFonts w:ascii="Arial" w:eastAsia="Arial" w:hAnsi="Arial"/>
                <w:b/>
                <w:color w:val="000080"/>
              </w:rPr>
              <w:t>Voz e Suor</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39104" behindDoc="1" locked="0" layoutInCell="1" allowOverlap="1" wp14:anchorId="2A38F082" wp14:editId="656F6C90">
                <wp:simplePos x="0" y="0"/>
                <wp:positionH relativeFrom="column">
                  <wp:posOffset>-9525</wp:posOffset>
                </wp:positionH>
                <wp:positionV relativeFrom="paragraph">
                  <wp:posOffset>198120</wp:posOffset>
                </wp:positionV>
                <wp:extent cx="6264275" cy="0"/>
                <wp:effectExtent l="9525" t="7620" r="12700" b="11430"/>
                <wp:wrapNone/>
                <wp:docPr id="1476" name="Line 3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6" o:spid="_x0000_s1026" style="position:absolute;z-index:-251877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5.6pt" to="492.5pt,15.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79"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75</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Pr="00F925E2" w:rsidRDefault="00E85ED5">
      <w:pPr>
        <w:tabs>
          <w:tab w:val="left" w:pos="5000"/>
          <w:tab w:val="left" w:pos="9400"/>
        </w:tabs>
        <w:spacing w:line="0" w:lineRule="atLeast"/>
        <w:ind w:left="180"/>
        <w:rPr>
          <w:rFonts w:ascii="Arial" w:eastAsia="Arial" w:hAnsi="Arial"/>
          <w:lang w:val="en-US"/>
        </w:rPr>
      </w:pPr>
      <w:bookmarkStart w:id="60" w:name="page76"/>
      <w:bookmarkEnd w:id="60"/>
      <w:r w:rsidRPr="00F925E2">
        <w:rPr>
          <w:rFonts w:ascii="Arial" w:eastAsia="Arial" w:hAnsi="Arial"/>
          <w:lang w:val="en-US"/>
        </w:rPr>
        <w:lastRenderedPageBreak/>
        <w:t>12-</w:t>
      </w:r>
      <w:proofErr w:type="gramStart"/>
      <w:r w:rsidRPr="00F925E2">
        <w:rPr>
          <w:rFonts w:ascii="Arial" w:eastAsia="Arial" w:hAnsi="Arial"/>
          <w:lang w:val="en-US"/>
        </w:rPr>
        <w:t xml:space="preserve">21  </w:t>
      </w:r>
      <w:r w:rsidRPr="00F925E2">
        <w:rPr>
          <w:rFonts w:ascii="Arial" w:eastAsia="Arial" w:hAnsi="Arial"/>
          <w:b/>
          <w:color w:val="000080"/>
          <w:lang w:val="en-US"/>
        </w:rPr>
        <w:t>Who</w:t>
      </w:r>
      <w:proofErr w:type="gramEnd"/>
      <w:r w:rsidRPr="00F925E2">
        <w:rPr>
          <w:rFonts w:ascii="Arial" w:eastAsia="Arial" w:hAnsi="Arial"/>
          <w:b/>
          <w:color w:val="000080"/>
          <w:lang w:val="en-US"/>
        </w:rPr>
        <w:t xml:space="preserve"> Needs Forever</w:t>
      </w:r>
      <w:r w:rsidRPr="00F925E2">
        <w:rPr>
          <w:rFonts w:ascii="Times New Roman" w:eastAsia="Times New Roman" w:hAnsi="Times New Roman"/>
          <w:lang w:val="en-US"/>
        </w:rPr>
        <w:tab/>
      </w:r>
      <w:r w:rsidRPr="00F925E2">
        <w:rPr>
          <w:rFonts w:ascii="Arial" w:eastAsia="Arial" w:hAnsi="Arial"/>
          <w:lang w:val="en-US"/>
        </w:rPr>
        <w:t>Peixoto, Araken</w:t>
      </w:r>
      <w:r w:rsidRPr="00F925E2">
        <w:rPr>
          <w:rFonts w:ascii="Times New Roman" w:eastAsia="Times New Roman" w:hAnsi="Times New Roman"/>
          <w:lang w:val="en-US"/>
        </w:rPr>
        <w:tab/>
      </w:r>
      <w:r w:rsidRPr="00F925E2">
        <w:rPr>
          <w:rFonts w:ascii="Arial" w:eastAsia="Arial" w:hAnsi="Arial"/>
          <w:lang w:val="en-US"/>
        </w:rPr>
        <w:t>3:18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440128" behindDoc="1" locked="0" layoutInCell="1" allowOverlap="1" wp14:anchorId="7EA4C785" wp14:editId="12873926">
                <wp:simplePos x="0" y="0"/>
                <wp:positionH relativeFrom="column">
                  <wp:posOffset>-9525</wp:posOffset>
                </wp:positionH>
                <wp:positionV relativeFrom="paragraph">
                  <wp:posOffset>110490</wp:posOffset>
                </wp:positionV>
                <wp:extent cx="6264910" cy="186055"/>
                <wp:effectExtent l="0" t="0" r="2540" b="0"/>
                <wp:wrapNone/>
                <wp:docPr id="1475" name="Rectangle 3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7" o:spid="_x0000_s1026" style="position:absolute;margin-left:-.75pt;margin-top:8.7pt;width:493.3pt;height:14.65pt;z-index:-25187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" fillcolor="#ff9" strokecolor="white"/>
            </w:pict>
          </mc:Fallback>
        </mc:AlternateContent>
      </w:r>
    </w:p>
    <w:p w:rsidR="00552FA0" w:rsidRPr="00F925E2" w:rsidRDefault="00552FA0">
      <w:pPr>
        <w:spacing w:line="158"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GRUPO COMPACTO DE TRANCE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1152" behindDoc="1" locked="0" layoutInCell="1" allowOverlap="1" wp14:anchorId="68A815A2" wp14:editId="1352D5D9">
                <wp:simplePos x="0" y="0"/>
                <wp:positionH relativeFrom="column">
                  <wp:posOffset>-9525</wp:posOffset>
                </wp:positionH>
                <wp:positionV relativeFrom="paragraph">
                  <wp:posOffset>53975</wp:posOffset>
                </wp:positionV>
                <wp:extent cx="6264275" cy="0"/>
                <wp:effectExtent l="9525" t="6350" r="12700" b="12700"/>
                <wp:wrapNone/>
                <wp:docPr id="1474" name="Line 3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8" o:spid="_x0000_s1026" style="position:absolute;z-index:-25187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a+KU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Wvil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360"/>
        <w:rPr>
          <w:rFonts w:ascii="Arial" w:eastAsia="Arial" w:hAnsi="Arial"/>
        </w:rPr>
      </w:pPr>
      <w:r>
        <w:rPr>
          <w:rFonts w:ascii="Arial" w:eastAsia="Arial" w:hAnsi="Arial"/>
        </w:rPr>
        <w:t>La pulsación de la identidad entre un estado de consciencia intensificada de sí mismo y el estado de regresión, es uno de los instrumentos de transformación más importantes en Biodanza. La vivencia de la expansión de la consciencia es el efecto deseado después del retorno del trance. Además, se evitan en Biodanza los trances de caracter solipsista, solitario.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60"/>
        <w:rPr>
          <w:rFonts w:ascii="Arial" w:eastAsia="Arial" w:hAnsi="Arial"/>
        </w:rPr>
      </w:pPr>
      <w:r>
        <w:rPr>
          <w:rFonts w:ascii="Arial" w:eastAsia="Arial" w:hAnsi="Arial"/>
        </w:rPr>
        <w:t>Todo el grupo se aproxima progresivamente y a través del contacto y del movimiento lento y repetitivo se va entrando en un estado de intensificación de trance que induce al aumento de regresión y a la inducción del estado de fusión con la totalidad.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 xml:space="preserve">Intensificar el estado de trance y posibilitar la vivencia de disminución progresiva de la consciencia de si </w:t>
      </w:r>
      <w:proofErr w:type="gramStart"/>
      <w:r>
        <w:rPr>
          <w:rFonts w:ascii="Arial" w:eastAsia="Arial" w:hAnsi="Arial"/>
        </w:rPr>
        <w:t>mismo</w:t>
      </w:r>
      <w:proofErr w:type="gramEnd"/>
      <w:r>
        <w:rPr>
          <w:rFonts w:ascii="Arial" w:eastAsia="Arial" w:hAnsi="Arial"/>
        </w:rPr>
        <w:t xml:space="preserve"> y consecuente entrada en un estado de regresión hasta alcanzar el estado de fusión con el grupo y con la totalidad.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rPr>
          <w:rFonts w:ascii="Arial" w:eastAsia="Arial" w:hAnsi="Arial"/>
        </w:rPr>
      </w:pPr>
      <w:r>
        <w:rPr>
          <w:rFonts w:ascii="Arial" w:eastAsia="Arial" w:hAnsi="Arial"/>
        </w:rPr>
        <w:t>Es importante informar que no se transfiera el peso del propio cuerpo para los compañeros. Progresivamente todo el grupo se deja bajar acostándose suavemente en el suelo. Puede ocurrir de que algunas personas se “caigan" en trance más rápidamente que otras.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permite revivir la unidad con el todo y conectarse con la “nostalgia del paraíso perdido”.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20"/>
        <w:gridCol w:w="4420"/>
        <w:gridCol w:w="740"/>
      </w:tblGrid>
      <w:tr w:rsidR="00552FA0">
        <w:trPr>
          <w:trHeight w:val="235"/>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17-14</w:t>
            </w:r>
          </w:p>
        </w:tc>
        <w:tc>
          <w:tcPr>
            <w:tcW w:w="39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el-HADRA - The Mystik Dance I [Part]</w:t>
            </w:r>
          </w:p>
        </w:tc>
        <w:tc>
          <w:tcPr>
            <w:tcW w:w="44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Wiese, Klaus with Ted De Jong &amp; Mathias</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3920" w:type="dxa"/>
            <w:shd w:val="clear" w:color="auto" w:fill="auto"/>
            <w:vAlign w:val="bottom"/>
          </w:tcPr>
          <w:p w:rsidR="00552FA0" w:rsidRDefault="00552FA0">
            <w:pPr>
              <w:spacing w:line="0" w:lineRule="atLeast"/>
              <w:rPr>
                <w:rFonts w:ascii="Times New Roman" w:eastAsia="Times New Roman" w:hAnsi="Times New Roman"/>
                <w:sz w:val="22"/>
              </w:rPr>
            </w:pP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Grassow</w:t>
            </w:r>
          </w:p>
        </w:tc>
        <w:tc>
          <w:tcPr>
            <w:tcW w:w="7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18-06</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Rainbow Voice</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The Harmonic Choir</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42176" behindDoc="1" locked="0" layoutInCell="1" allowOverlap="1" wp14:anchorId="6BE2B22E" wp14:editId="72DA926F">
                <wp:simplePos x="0" y="0"/>
                <wp:positionH relativeFrom="column">
                  <wp:posOffset>-9525</wp:posOffset>
                </wp:positionH>
                <wp:positionV relativeFrom="paragraph">
                  <wp:posOffset>80010</wp:posOffset>
                </wp:positionV>
                <wp:extent cx="6264910" cy="186690"/>
                <wp:effectExtent l="0" t="3810" r="2540" b="0"/>
                <wp:wrapNone/>
                <wp:docPr id="1473" name="Rectangle 3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9" o:spid="_x0000_s1026" style="position:absolute;margin-left:-.75pt;margin-top:6.3pt;width:493.3pt;height:14.7pt;z-index:-251874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TÚNEL DE CARICIAS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3200" behindDoc="1" locked="0" layoutInCell="1" allowOverlap="1" wp14:anchorId="4630929A" wp14:editId="5074F589">
                <wp:simplePos x="0" y="0"/>
                <wp:positionH relativeFrom="column">
                  <wp:posOffset>-9525</wp:posOffset>
                </wp:positionH>
                <wp:positionV relativeFrom="paragraph">
                  <wp:posOffset>53975</wp:posOffset>
                </wp:positionV>
                <wp:extent cx="6264275" cy="0"/>
                <wp:effectExtent l="9525" t="6350" r="12700" b="12700"/>
                <wp:wrapNone/>
                <wp:docPr id="1472" name="Line 3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0" o:spid="_x0000_s1026" style="position:absolute;z-index:-25187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rOZ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2dZ&#10;hCTuYEpbLhmaTEN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5V6zm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La autoestima y el amor por la vida estan fuertemente ligados al erotismo. Vivirse a sí mismo como espacio de placer, de erotismo, de ternura; y vivir la vida como una travesía del erotismo y la ternura. Ser acariciado tiene efectos profundos y transformadores en la identidad humana. La caricia nos torna más vivos, confiantes y amorosos.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El grupo forma un túnel de dos lineas separadas por una distancia que permite pasar a una persona. Cada participante a su vez entra en el "túnel" con los ojos cerrados y avanza lentamente dejándose acariciar por sus compañeros. Al llegar al final es recibido en un abrazo por alguien que le reintegra en el túnel para acariciar a los que siguen.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60"/>
        <w:rPr>
          <w:rFonts w:ascii="Arial" w:eastAsia="Arial" w:hAnsi="Arial"/>
        </w:rPr>
      </w:pPr>
      <w:r>
        <w:rPr>
          <w:rFonts w:ascii="Arial" w:eastAsia="Arial" w:hAnsi="Arial"/>
        </w:rPr>
        <w:t>Reaprender a vincularse por el contacto y por la caricia, estar receptivo y disfrutar del placer en ser acariciado. Aumentar la autoestima y disolver corazas caracterológicas. Porgresar en el erotismo indiferenciado.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Cada participante que pasa, camina lentamente sin interrumpir el flujo, para que todo el grupo pueda tener la oportunidad en vivenciar el pasaje.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
        <w:rPr>
          <w:rFonts w:ascii="Arial" w:eastAsia="Arial" w:hAnsi="Arial"/>
        </w:rPr>
      </w:pPr>
      <w:r>
        <w:rPr>
          <w:rFonts w:ascii="Arial" w:eastAsia="Arial" w:hAnsi="Arial"/>
        </w:rPr>
        <w:t>Caminar en un túnel de caricias induce a una vivencia del mundo maravilloso, a una experiencia del paraíso aquí y ahora y el sentido de sacralidad del cuerpo y de la belleza de la vida.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020"/>
        <w:gridCol w:w="3720"/>
        <w:gridCol w:w="1360"/>
      </w:tblGrid>
      <w:tr w:rsidR="00552FA0">
        <w:trPr>
          <w:trHeight w:val="276"/>
        </w:trPr>
        <w:tc>
          <w:tcPr>
            <w:tcW w:w="45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12-14  </w:t>
            </w:r>
            <w:r>
              <w:rPr>
                <w:rFonts w:ascii="Arial" w:eastAsia="Arial" w:hAnsi="Arial"/>
                <w:b/>
                <w:color w:val="000080"/>
              </w:rPr>
              <w:t>Doce presença</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Caymmi, Nana</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3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17-04</w:t>
            </w: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L'horloge de ma vie</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Posit, Jean-Pierre</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12-15</w:t>
            </w: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Amor é chama</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Caymmi, Nana</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3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12-13</w:t>
            </w: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Pra voce</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Caymmi, Nana</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3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0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V podvečer (At Twilight), Idyll for</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Fibich, Zděnek (1850-1900)</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614B9">
        <w:trPr>
          <w:trHeight w:val="229"/>
        </w:trPr>
        <w:tc>
          <w:tcPr>
            <w:tcW w:w="540" w:type="dxa"/>
            <w:shd w:val="clear" w:color="auto" w:fill="auto"/>
            <w:vAlign w:val="bottom"/>
          </w:tcPr>
          <w:p w:rsidR="00552FA0" w:rsidRDefault="00552FA0">
            <w:pPr>
              <w:spacing w:line="0" w:lineRule="atLeast"/>
              <w:rPr>
                <w:rFonts w:ascii="Times New Roman" w:eastAsia="Times New Roman" w:hAnsi="Times New Roman"/>
                <w:sz w:val="19"/>
              </w:rPr>
            </w:pPr>
          </w:p>
        </w:tc>
        <w:tc>
          <w:tcPr>
            <w:tcW w:w="40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Orchestra - Op.39 {Mistaked Known as</w:t>
            </w:r>
          </w:p>
        </w:tc>
        <w:tc>
          <w:tcPr>
            <w:tcW w:w="3720" w:type="dxa"/>
            <w:shd w:val="clear" w:color="auto" w:fill="auto"/>
            <w:vAlign w:val="bottom"/>
          </w:tcPr>
          <w:p w:rsidR="00552FA0" w:rsidRPr="00F925E2" w:rsidRDefault="00552FA0">
            <w:pPr>
              <w:spacing w:line="0" w:lineRule="atLeast"/>
              <w:rPr>
                <w:rFonts w:ascii="Times New Roman" w:eastAsia="Times New Roman" w:hAnsi="Times New Roman"/>
                <w:sz w:val="19"/>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sz w:val="19"/>
                <w:lang w:val="en-US"/>
              </w:rPr>
            </w:pPr>
          </w:p>
        </w:tc>
      </w:tr>
      <w:tr w:rsidR="00552FA0">
        <w:trPr>
          <w:trHeight w:val="278"/>
        </w:trPr>
        <w:tc>
          <w:tcPr>
            <w:tcW w:w="5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Poème op.41, No.6}</w:t>
            </w:r>
          </w:p>
        </w:tc>
        <w:tc>
          <w:tcPr>
            <w:tcW w:w="3720" w:type="dxa"/>
            <w:shd w:val="clear" w:color="auto" w:fill="auto"/>
            <w:vAlign w:val="bottom"/>
          </w:tcPr>
          <w:p w:rsidR="00552FA0" w:rsidRDefault="00552FA0">
            <w:pPr>
              <w:spacing w:line="0" w:lineRule="atLeast"/>
              <w:rPr>
                <w:rFonts w:ascii="Times New Roman" w:eastAsia="Times New Roman" w:hAnsi="Times New Roman"/>
                <w:sz w:val="24"/>
              </w:rPr>
            </w:pPr>
          </w:p>
        </w:tc>
        <w:tc>
          <w:tcPr>
            <w:tcW w:w="136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444224" behindDoc="1" locked="0" layoutInCell="1" allowOverlap="1" wp14:anchorId="31FC6F93" wp14:editId="3C5115F9">
                <wp:simplePos x="0" y="0"/>
                <wp:positionH relativeFrom="column">
                  <wp:posOffset>-9525</wp:posOffset>
                </wp:positionH>
                <wp:positionV relativeFrom="paragraph">
                  <wp:posOffset>349885</wp:posOffset>
                </wp:positionV>
                <wp:extent cx="6264275" cy="0"/>
                <wp:effectExtent l="9525" t="6985" r="12700" b="12065"/>
                <wp:wrapNone/>
                <wp:docPr id="1471" name="Line 3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1" o:spid="_x0000_s1026" style="position:absolute;z-index:-25187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55pt" to="492.5pt,27.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8"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76</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tabs>
          <w:tab w:val="left" w:pos="5000"/>
          <w:tab w:val="left" w:pos="9400"/>
        </w:tabs>
        <w:spacing w:line="0" w:lineRule="atLeast"/>
        <w:ind w:left="180"/>
        <w:rPr>
          <w:rFonts w:ascii="Arial" w:eastAsia="Arial" w:hAnsi="Arial"/>
        </w:rPr>
      </w:pPr>
      <w:bookmarkStart w:id="61" w:name="page77"/>
      <w:bookmarkEnd w:id="61"/>
      <w:r>
        <w:rPr>
          <w:rFonts w:ascii="Arial" w:eastAsia="Arial" w:hAnsi="Arial"/>
        </w:rPr>
        <w:lastRenderedPageBreak/>
        <w:t xml:space="preserve">13-09  </w:t>
      </w:r>
      <w:r>
        <w:rPr>
          <w:rFonts w:ascii="Arial" w:eastAsia="Arial" w:hAnsi="Arial"/>
          <w:b/>
          <w:color w:val="000080"/>
        </w:rPr>
        <w:t>Voz e Suor</w:t>
      </w:r>
      <w:r>
        <w:rPr>
          <w:rFonts w:ascii="Times New Roman" w:eastAsia="Times New Roman" w:hAnsi="Times New Roman"/>
        </w:rPr>
        <w:tab/>
      </w:r>
      <w:r>
        <w:rPr>
          <w:rFonts w:ascii="Arial" w:eastAsia="Arial" w:hAnsi="Arial"/>
        </w:rPr>
        <w:t>Caymmi, Nana</w:t>
      </w:r>
      <w:r>
        <w:rPr>
          <w:rFonts w:ascii="Times New Roman" w:eastAsia="Times New Roman" w:hAnsi="Times New Roman"/>
        </w:rPr>
        <w:tab/>
      </w:r>
      <w:r>
        <w:rPr>
          <w:rFonts w:ascii="Arial" w:eastAsia="Arial" w:hAnsi="Arial"/>
        </w:rPr>
        <w:t>3:55</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Sensual.</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445248" behindDoc="1" locked="0" layoutInCell="1" allowOverlap="1" wp14:anchorId="0DC4B472" wp14:editId="4E4B3BBA">
                <wp:simplePos x="0" y="0"/>
                <wp:positionH relativeFrom="column">
                  <wp:posOffset>-9525</wp:posOffset>
                </wp:positionH>
                <wp:positionV relativeFrom="paragraph">
                  <wp:posOffset>96520</wp:posOffset>
                </wp:positionV>
                <wp:extent cx="6264910" cy="186055"/>
                <wp:effectExtent l="0" t="1270" r="2540" b="3175"/>
                <wp:wrapNone/>
                <wp:docPr id="1470" name="Rectangle 3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2" o:spid="_x0000_s1026" style="position:absolute;margin-left:-.75pt;margin-top:7.6pt;width:493.3pt;height:14.65pt;z-index:-25187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hT9iJg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NIDO ECOLÓGICO (también llamado "Nido de la especie")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6272" behindDoc="1" locked="0" layoutInCell="1" allowOverlap="1" wp14:anchorId="373F1EE5" wp14:editId="0B91063F">
                <wp:simplePos x="0" y="0"/>
                <wp:positionH relativeFrom="column">
                  <wp:posOffset>-9525</wp:posOffset>
                </wp:positionH>
                <wp:positionV relativeFrom="paragraph">
                  <wp:posOffset>53975</wp:posOffset>
                </wp:positionV>
                <wp:extent cx="6264275" cy="0"/>
                <wp:effectExtent l="9525" t="6350" r="12700" b="12700"/>
                <wp:wrapNone/>
                <wp:docPr id="1469" name="Line 3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3" o:spid="_x0000_s1026" style="position:absolute;z-index:-251870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5Yn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4t5&#10;hCTuYEtbLhmaTC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r+WJ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El contacto indiferenciado en la situación del nido activa el instinto gregario, el arquetipo del clan. Esta es una vivencia muy arcaica (la matriz original que ofrece calidez, protección, contenimiento y nutrición se encuentra en la "cueva primitiva") y también muy íntima y cercana (amigos, momentos de reposo de la infancia, la cercanía del cuerpo de los compañeros de juego,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Los participantes son invitados a acostarse cerca los unos de los otros, en contacto afectivo, con los ojos cerrados, para abandonarse juntos en el calor y la protección del grupo.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el instinto gregario, la conexión al grupo, al clan o a la especie, en un estado de entrega y reposo.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00"/>
        <w:rPr>
          <w:rFonts w:ascii="Arial" w:eastAsia="Arial" w:hAnsi="Arial"/>
        </w:rPr>
      </w:pPr>
      <w:r>
        <w:rPr>
          <w:rFonts w:ascii="Arial" w:eastAsia="Arial" w:hAnsi="Arial"/>
        </w:rPr>
        <w:t>De acuerdo con una evolución gradual y dependiendo de la capacidad de intimidad y de abandono en el grupo, el nido se puede ofrecer con variantes:</w:t>
      </w:r>
    </w:p>
    <w:p w:rsidR="00552FA0" w:rsidRDefault="00E85ED5">
      <w:pPr>
        <w:numPr>
          <w:ilvl w:val="0"/>
          <w:numId w:val="16"/>
        </w:numPr>
        <w:tabs>
          <w:tab w:val="left" w:pos="402"/>
        </w:tabs>
        <w:spacing w:line="241" w:lineRule="auto"/>
        <w:ind w:left="180" w:right="100" w:hanging="5"/>
        <w:rPr>
          <w:rFonts w:ascii="Arial" w:eastAsia="Arial" w:hAnsi="Arial"/>
        </w:rPr>
      </w:pPr>
      <w:r>
        <w:rPr>
          <w:rFonts w:ascii="Arial" w:eastAsia="Arial" w:hAnsi="Arial"/>
        </w:rPr>
        <w:t>Las personas en la ronda, se dan vuelta todos hacia la derecha, y asi se acuestan con la cabeza hacia el centro, como en posicion de "cucharita".</w:t>
      </w:r>
    </w:p>
    <w:p w:rsidR="00552FA0" w:rsidRDefault="00E85ED5">
      <w:pPr>
        <w:numPr>
          <w:ilvl w:val="0"/>
          <w:numId w:val="16"/>
        </w:numPr>
        <w:tabs>
          <w:tab w:val="left" w:pos="402"/>
        </w:tabs>
        <w:spacing w:line="241" w:lineRule="auto"/>
        <w:ind w:left="180" w:right="80" w:hanging="5"/>
        <w:rPr>
          <w:rFonts w:ascii="Arial" w:eastAsia="Arial" w:hAnsi="Arial"/>
        </w:rPr>
      </w:pPr>
      <w:r>
        <w:rPr>
          <w:rFonts w:ascii="Arial" w:eastAsia="Arial" w:hAnsi="Arial"/>
        </w:rPr>
        <w:t>El nido se va creando con una persona que es invitada primero en acostarse, y los otros se situarán de manera a que todo el mundo esté en contacto (recibiendo u ofreciendo el contacto con su cuerpo: hombros, brazos, estómago, como apoyo). Aquellos que necesitan más distancia o desean menos proximidad tendrán cuidado en ponerse hacia la periferia.</w:t>
      </w:r>
    </w:p>
    <w:p w:rsidR="00552FA0" w:rsidRDefault="00E85ED5">
      <w:pPr>
        <w:numPr>
          <w:ilvl w:val="0"/>
          <w:numId w:val="16"/>
        </w:numPr>
        <w:tabs>
          <w:tab w:val="left" w:pos="402"/>
        </w:tabs>
        <w:spacing w:line="241" w:lineRule="auto"/>
        <w:ind w:left="180" w:right="100" w:hanging="5"/>
        <w:rPr>
          <w:rFonts w:ascii="Arial" w:eastAsia="Arial" w:hAnsi="Arial"/>
        </w:rPr>
      </w:pPr>
      <w:r>
        <w:rPr>
          <w:rFonts w:ascii="Arial" w:eastAsia="Arial" w:hAnsi="Arial"/>
        </w:rPr>
        <w:t>El nido se crea de forma espontánea cuando las personas, de pie (y ya en una vivencia de abandono) se dejan lentamente caer al suelo y se amontonan unos contra otros.</w:t>
      </w:r>
    </w:p>
    <w:p w:rsidR="00552FA0" w:rsidRDefault="00E85ED5">
      <w:pPr>
        <w:spacing w:line="0" w:lineRule="atLeast"/>
        <w:ind w:left="180"/>
        <w:rPr>
          <w:rFonts w:ascii="Arial" w:eastAsia="Arial" w:hAnsi="Arial"/>
        </w:rPr>
      </w:pPr>
      <w:r>
        <w:rPr>
          <w:rFonts w:ascii="Arial" w:eastAsia="Arial" w:hAnsi="Arial"/>
        </w:rPr>
        <w:t>La música establece el tono de la vivencia del nido (afectividad, sexualidad, trascendencia).</w:t>
      </w:r>
    </w:p>
    <w:p w:rsidR="00552FA0" w:rsidRDefault="00552FA0">
      <w:pPr>
        <w:spacing w:line="3" w:lineRule="exact"/>
        <w:rPr>
          <w:rFonts w:ascii="Arial" w:eastAsia="Arial" w:hAnsi="Arial"/>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Berglund, Erik</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Vangelis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47296" behindDoc="1" locked="0" layoutInCell="1" allowOverlap="1" wp14:anchorId="55A94433" wp14:editId="59AA43E6">
                <wp:simplePos x="0" y="0"/>
                <wp:positionH relativeFrom="column">
                  <wp:posOffset>-9525</wp:posOffset>
                </wp:positionH>
                <wp:positionV relativeFrom="paragraph">
                  <wp:posOffset>80010</wp:posOffset>
                </wp:positionV>
                <wp:extent cx="6264910" cy="186690"/>
                <wp:effectExtent l="0" t="3810" r="2540" b="0"/>
                <wp:wrapNone/>
                <wp:docPr id="1468" name="Rectangle 3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4" o:spid="_x0000_s1026" style="position:absolute;margin-left:-.75pt;margin-top:6.3pt;width:493.3pt;height:14.7pt;z-index:-25186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sun8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jcvUCvD&#10;NKr0FXljplOCvF3MI0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Jsun8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TRANCE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8320" behindDoc="1" locked="0" layoutInCell="1" allowOverlap="1" wp14:anchorId="73FBB38E" wp14:editId="1A244919">
                <wp:simplePos x="0" y="0"/>
                <wp:positionH relativeFrom="column">
                  <wp:posOffset>-9525</wp:posOffset>
                </wp:positionH>
                <wp:positionV relativeFrom="paragraph">
                  <wp:posOffset>53975</wp:posOffset>
                </wp:positionV>
                <wp:extent cx="6264275" cy="0"/>
                <wp:effectExtent l="9525" t="6350" r="12700" b="12700"/>
                <wp:wrapNone/>
                <wp:docPr id="1467" name="Line 3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5" o:spid="_x0000_s1026" style="position:absolute;z-index:-251868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v4B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4tZ&#10;hCTuYEtbLhmaTK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aKv4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00"/>
        <w:rPr>
          <w:rFonts w:ascii="Arial" w:eastAsia="Arial" w:hAnsi="Arial"/>
        </w:rPr>
      </w:pPr>
      <w:r>
        <w:rPr>
          <w:rFonts w:ascii="Arial" w:eastAsia="Arial" w:hAnsi="Arial"/>
        </w:rPr>
        <w:t>La persona cierra los ojos y se deja ser danzado por la música, en un estado de disponibilidad total, dejando de lado cualquier control de su movimiento, la forma o la apariencia de éste, y dejandose totalmente ser danzado por la música. En el caso de músicas rítmicas, se debe invitar a la gente a comenzar a moverse desde el interior: liberar el cuello, las rodillas, la mandíbula y evitar movimientos periféricos, permitiendo que el cuerpo reciba los impulsos que vienen de la mobilizacion cenestésica visceral. El hecho de agitar o sacudir la cabeza en un estado de tensión no induce un trance integrante; lo que induce el trance integrante es la disolución gradual del control a través del placer de ser danzado por la música.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40"/>
        <w:rPr>
          <w:rFonts w:ascii="Arial" w:eastAsia="Arial" w:hAnsi="Arial"/>
        </w:rPr>
      </w:pPr>
      <w:r>
        <w:rPr>
          <w:rFonts w:ascii="Arial" w:eastAsia="Arial" w:hAnsi="Arial"/>
        </w:rPr>
        <w:t>Como en la Radicalización de la vivencia musical (Mediumnidad musical), para llegar al estado de trance que permitirá a la persona alcanzar el estado de "ser bailado", se necesita una casi-inmovilidad, un estado de tonicidad abierto a los impulsos propioceptivos espontáneos; un estado incondicional y receptivo, libre de cualquier proyecto. En tales condiciones, el ego desaparece y el individuo "permite" a la música insinuarse a través de todo su cuerpo e inducir un estado cenestésico.</w:t>
      </w:r>
    </w:p>
    <w:p w:rsidR="00552FA0" w:rsidRDefault="00552FA0">
      <w:pPr>
        <w:spacing w:line="195" w:lineRule="exact"/>
        <w:rPr>
          <w:rFonts w:ascii="Times New Roman" w:eastAsia="Times New Roman" w:hAnsi="Times New Roman"/>
        </w:rPr>
      </w:pPr>
    </w:p>
    <w:p w:rsidR="00552FA0" w:rsidRDefault="00E85ED5">
      <w:pPr>
        <w:spacing w:line="259" w:lineRule="auto"/>
        <w:ind w:left="180" w:right="980"/>
        <w:rPr>
          <w:rFonts w:ascii="Arial" w:eastAsia="Arial" w:hAnsi="Arial"/>
        </w:rPr>
      </w:pPr>
      <w:r>
        <w:rPr>
          <w:rFonts w:ascii="Arial" w:eastAsia="Arial" w:hAnsi="Arial"/>
        </w:rPr>
        <w:t>Ser la danza es una experiencia de trascendencia: el biosistema humano entra en armonía con el biosistema cósmico. Esta es la fuente más poderosa de renovación y activación orgánica.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20"/>
        <w:gridCol w:w="4080"/>
        <w:gridCol w:w="80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18-10</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Bismillah ar-Rahman</w:t>
            </w: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Güvenç, Oruç &amp; Tümata</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10:00</w:t>
            </w:r>
          </w:p>
        </w:tc>
      </w:tr>
      <w:tr w:rsidR="00552FA0">
        <w:trPr>
          <w:trHeight w:val="24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17-14</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el-HADRA - The Mystik Dance I [Part]</w:t>
            </w:r>
          </w:p>
        </w:tc>
        <w:tc>
          <w:tcPr>
            <w:tcW w:w="4080" w:type="dxa"/>
            <w:shd w:val="clear" w:color="auto" w:fill="auto"/>
            <w:vAlign w:val="bottom"/>
          </w:tcPr>
          <w:p w:rsidR="00552FA0" w:rsidRPr="00F925E2" w:rsidRDefault="00E85ED5">
            <w:pPr>
              <w:spacing w:line="0" w:lineRule="atLeast"/>
              <w:ind w:left="80"/>
              <w:rPr>
                <w:rFonts w:ascii="Arial" w:eastAsia="Arial" w:hAnsi="Arial"/>
                <w:lang w:val="en-US"/>
              </w:rPr>
            </w:pPr>
            <w:r w:rsidRPr="00F925E2">
              <w:rPr>
                <w:rFonts w:ascii="Arial" w:eastAsia="Arial" w:hAnsi="Arial"/>
                <w:lang w:val="en-US"/>
              </w:rPr>
              <w:t>Wiese, Klaus with Ted De Jong &amp; Mathias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64"/>
        </w:trPr>
        <w:tc>
          <w:tcPr>
            <w:tcW w:w="540" w:type="dxa"/>
            <w:shd w:val="clear" w:color="auto" w:fill="auto"/>
            <w:vAlign w:val="bottom"/>
          </w:tcPr>
          <w:p w:rsidR="00552FA0" w:rsidRDefault="00552FA0">
            <w:pPr>
              <w:spacing w:line="0" w:lineRule="atLeast"/>
              <w:rPr>
                <w:rFonts w:ascii="Times New Roman" w:eastAsia="Times New Roman" w:hAnsi="Times New Roman"/>
                <w:sz w:val="22"/>
              </w:rPr>
            </w:pPr>
          </w:p>
        </w:tc>
        <w:tc>
          <w:tcPr>
            <w:tcW w:w="4220" w:type="dxa"/>
            <w:shd w:val="clear" w:color="auto" w:fill="auto"/>
            <w:vAlign w:val="bottom"/>
          </w:tcPr>
          <w:p w:rsidR="00552FA0" w:rsidRDefault="00552FA0">
            <w:pPr>
              <w:spacing w:line="0" w:lineRule="atLeast"/>
              <w:rPr>
                <w:rFonts w:ascii="Times New Roman" w:eastAsia="Times New Roman" w:hAnsi="Times New Roman"/>
                <w:sz w:val="22"/>
              </w:rPr>
            </w:pP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Grassow</w:t>
            </w:r>
          </w:p>
        </w:tc>
        <w:tc>
          <w:tcPr>
            <w:tcW w:w="80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5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19-10</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Maybe God Is Tryin' To Tell You Somethin'</w:t>
            </w: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OST The Color Purple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(Vocal Tata Vega)</w:t>
            </w:r>
          </w:p>
        </w:tc>
        <w:tc>
          <w:tcPr>
            <w:tcW w:w="4080" w:type="dxa"/>
            <w:shd w:val="clear" w:color="auto" w:fill="auto"/>
            <w:vAlign w:val="bottom"/>
          </w:tcPr>
          <w:p w:rsidR="00552FA0" w:rsidRDefault="00552FA0">
            <w:pPr>
              <w:spacing w:line="0" w:lineRule="atLeast"/>
              <w:rPr>
                <w:rFonts w:ascii="Times New Roman" w:eastAsia="Times New Roman" w:hAnsi="Times New Roman"/>
                <w:sz w:val="24"/>
              </w:rPr>
            </w:pPr>
          </w:p>
        </w:tc>
        <w:tc>
          <w:tcPr>
            <w:tcW w:w="8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Transe rítmico y autoregulación.</w:t>
            </w:r>
          </w:p>
        </w:tc>
        <w:tc>
          <w:tcPr>
            <w:tcW w:w="4080" w:type="dxa"/>
            <w:shd w:val="clear" w:color="auto" w:fill="auto"/>
            <w:vAlign w:val="bottom"/>
          </w:tcPr>
          <w:p w:rsidR="00552FA0" w:rsidRDefault="00552FA0">
            <w:pPr>
              <w:spacing w:line="0" w:lineRule="atLeast"/>
              <w:rPr>
                <w:rFonts w:ascii="Times New Roman" w:eastAsia="Times New Roman" w:hAnsi="Times New Roman"/>
              </w:rPr>
            </w:pPr>
          </w:p>
        </w:tc>
        <w:tc>
          <w:tcPr>
            <w:tcW w:w="8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07-13</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Voyage dans l'au-delà</w:t>
            </w: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Baroty &amp; Dieng</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49344" behindDoc="1" locked="0" layoutInCell="1" allowOverlap="1" wp14:anchorId="7D14F6F4" wp14:editId="2852FBA8">
                <wp:simplePos x="0" y="0"/>
                <wp:positionH relativeFrom="column">
                  <wp:posOffset>-9525</wp:posOffset>
                </wp:positionH>
                <wp:positionV relativeFrom="paragraph">
                  <wp:posOffset>421005</wp:posOffset>
                </wp:positionV>
                <wp:extent cx="6264275" cy="0"/>
                <wp:effectExtent l="9525" t="11430" r="12700" b="7620"/>
                <wp:wrapNone/>
                <wp:docPr id="1466" name="Line 3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6" o:spid="_x0000_s1026" style="position:absolute;z-index:-25186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3.15pt" to="492.5pt,3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30"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77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62" w:name="page78"/>
    <w:bookmarkEnd w:id="62"/>
    <w:p w:rsidR="00552FA0" w:rsidRDefault="003A7232">
      <w:pPr>
        <w:spacing w:line="0" w:lineRule="atLeast"/>
        <w:rPr>
          <w:rFonts w:ascii="Arial" w:eastAsia="Arial" w:hAnsi="Arial"/>
          <w:b/>
          <w:color w:val="FFFFFF"/>
          <w:sz w:val="22"/>
        </w:rPr>
      </w:pPr>
      <w:r>
        <w:rPr>
          <w:rFonts w:ascii="Arial" w:eastAsia="Arial" w:hAnsi="Arial"/>
          <w:i/>
          <w:noProof/>
          <w:color w:val="808080"/>
          <w:sz w:val="16"/>
        </w:rPr>
        <w:lastRenderedPageBreak/>
        <mc:AlternateContent>
          <mc:Choice Requires="wps">
            <w:drawing>
              <wp:anchor distT="0" distB="0" distL="114300" distR="114300" simplePos="0" relativeHeight="251450368" behindDoc="1" locked="0" layoutInCell="1" allowOverlap="1" wp14:anchorId="128D3007" wp14:editId="4D7847C5">
                <wp:simplePos x="0" y="0"/>
                <wp:positionH relativeFrom="page">
                  <wp:posOffset>612140</wp:posOffset>
                </wp:positionH>
                <wp:positionV relativeFrom="page">
                  <wp:posOffset>360045</wp:posOffset>
                </wp:positionV>
                <wp:extent cx="6265545" cy="186055"/>
                <wp:effectExtent l="2540" t="0" r="0" b="0"/>
                <wp:wrapNone/>
                <wp:docPr id="1465" name="Rectangle 3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7" o:spid="_x0000_s1026" style="position:absolute;margin-left:48.2pt;margin-top:28.35pt;width:493.35pt;height:14.65pt;z-index:-2518661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" fillcolor="#36f" strokecolor="white">
                <w10:wrap anchorx="page" anchory="page"/>
              </v:rect>
            </w:pict>
          </mc:Fallback>
        </mc:AlternateContent>
      </w:r>
      <w:r w:rsidR="00E85ED5">
        <w:rPr>
          <w:rFonts w:ascii="Arial" w:eastAsia="Arial" w:hAnsi="Arial"/>
          <w:b/>
          <w:color w:val="FFFFFF"/>
          <w:sz w:val="22"/>
        </w:rPr>
        <w:t>DANZA YIN Y DANZA YANG</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51392" behindDoc="1" locked="0" layoutInCell="1" allowOverlap="1" wp14:anchorId="1A66387F" wp14:editId="5E921123">
                <wp:simplePos x="0" y="0"/>
                <wp:positionH relativeFrom="column">
                  <wp:posOffset>-9525</wp:posOffset>
                </wp:positionH>
                <wp:positionV relativeFrom="paragraph">
                  <wp:posOffset>53975</wp:posOffset>
                </wp:positionV>
                <wp:extent cx="6264275" cy="0"/>
                <wp:effectExtent l="9525" t="6350" r="12700" b="12700"/>
                <wp:wrapNone/>
                <wp:docPr id="1464" name="Line 3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8" o:spid="_x0000_s1026" style="position:absolute;z-index:-251865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67hI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4s8&#10;QhJ3sKUtlwxNpn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67h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1" w:lineRule="auto"/>
        <w:ind w:left="180" w:right="80"/>
        <w:rPr>
          <w:rFonts w:ascii="Arial" w:eastAsia="Arial" w:hAnsi="Arial"/>
        </w:rPr>
      </w:pPr>
      <w:r>
        <w:rPr>
          <w:rFonts w:ascii="Arial" w:eastAsia="Arial" w:hAnsi="Arial"/>
        </w:rPr>
        <w:t>La Danza Yin y la Danza Yang son complementarias y conviene proponer ambas, sucesivamente, en la misma clase. Es necesario realizar en primer lugar la Danza Yang, que estimula el sistema simpático-adrenérgico y después se propone la Danza Yin, que estimula el sistema parasimpático-colinérgico. Esta es la secuencia más orgánica.</w:t>
      </w:r>
    </w:p>
    <w:p w:rsidR="00552FA0" w:rsidRDefault="00552FA0">
      <w:pPr>
        <w:spacing w:line="1" w:lineRule="exact"/>
        <w:rPr>
          <w:rFonts w:ascii="Times New Roman" w:eastAsia="Times New Roman" w:hAnsi="Times New Roman"/>
        </w:rPr>
      </w:pPr>
    </w:p>
    <w:p w:rsidR="00552FA0" w:rsidRDefault="00E85ED5">
      <w:pPr>
        <w:spacing w:line="252" w:lineRule="auto"/>
        <w:ind w:left="180" w:right="420"/>
        <w:rPr>
          <w:rFonts w:ascii="Arial" w:eastAsia="Arial" w:hAnsi="Arial"/>
        </w:rPr>
      </w:pPr>
      <w:r>
        <w:rPr>
          <w:rFonts w:ascii="Arial" w:eastAsia="Arial" w:hAnsi="Arial"/>
        </w:rPr>
        <w:t>Los conceptos "yin" y "yang" pertenecen a la filosofía Taoísta, según la cual "yin" y "yang" son las dos fuerzas de la Naturaleza que se complementan formando el Tao, la "Unidad Suprema". Según esta concepción el principio "yin" es "lo femenino, pasivo, frío, oscuro y receptivo". Y el principio "yang" es "lo masculino, activo, caliente, luminoso y creador".</w:t>
      </w:r>
    </w:p>
    <w:p w:rsidR="00552FA0" w:rsidRDefault="00552FA0">
      <w:pPr>
        <w:spacing w:line="189" w:lineRule="exact"/>
        <w:rPr>
          <w:rFonts w:ascii="Times New Roman" w:eastAsia="Times New Roman" w:hAnsi="Times New Roman"/>
        </w:rPr>
      </w:pPr>
    </w:p>
    <w:p w:rsidR="00552FA0" w:rsidRDefault="00E85ED5">
      <w:pPr>
        <w:spacing w:line="248" w:lineRule="auto"/>
        <w:ind w:left="180" w:right="200"/>
        <w:rPr>
          <w:rFonts w:ascii="Arial" w:eastAsia="Arial" w:hAnsi="Arial"/>
        </w:rPr>
      </w:pPr>
      <w:r>
        <w:rPr>
          <w:rFonts w:ascii="Arial" w:eastAsia="Arial" w:hAnsi="Arial"/>
        </w:rPr>
        <w:t xml:space="preserve">En Biodanza utilicé los conceptos "yin" y "yang" solamente como metáfora para designar las dos grandes fuerzas creativas del Universo, ya que no comparto la concepción filosófica </w:t>
      </w:r>
      <w:proofErr w:type="gramStart"/>
      <w:r>
        <w:rPr>
          <w:rFonts w:ascii="Arial" w:eastAsia="Arial" w:hAnsi="Arial"/>
        </w:rPr>
        <w:t>Taoísta</w:t>
      </w:r>
      <w:proofErr w:type="gramEnd"/>
      <w:r>
        <w:rPr>
          <w:rFonts w:ascii="Arial" w:eastAsia="Arial" w:hAnsi="Arial"/>
        </w:rPr>
        <w:t xml:space="preserve"> en su totalidad. Atribuyo al "yin" las siguientes acepciones: lo femenino, la receptividad, la gestación; el aspecto "lunar", lo cíclico, lo orgánico, la sensibilidad y la inspiración. Al “yang” atribuyo las siguientes acepciones: lo masculino, el penetrante, el fecundador; el aspecto "solar", la capacidad de lucha, de realización y de construcción.</w:t>
      </w:r>
    </w:p>
    <w:p w:rsidR="00552FA0" w:rsidRDefault="00552FA0">
      <w:pPr>
        <w:spacing w:line="19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dos arquetipos, femenino y masculino, se encuentran en todas las culturas con pequeñas variaciones.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(Corresponden además a las dos primeras cartas del Tarot: El Mago y la Papesa).</w:t>
      </w:r>
    </w:p>
    <w:p w:rsidR="00552FA0" w:rsidRDefault="00552FA0">
      <w:pPr>
        <w:spacing w:line="199" w:lineRule="exact"/>
        <w:rPr>
          <w:rFonts w:ascii="Times New Roman" w:eastAsia="Times New Roman" w:hAnsi="Times New Roman"/>
        </w:rPr>
      </w:pPr>
    </w:p>
    <w:p w:rsidR="00552FA0" w:rsidRDefault="00E85ED5">
      <w:pPr>
        <w:spacing w:line="276" w:lineRule="auto"/>
        <w:ind w:left="180" w:right="180"/>
        <w:rPr>
          <w:rFonts w:ascii="Arial" w:eastAsia="Arial" w:hAnsi="Arial"/>
        </w:rPr>
      </w:pPr>
      <w:r>
        <w:rPr>
          <w:rFonts w:ascii="Arial" w:eastAsia="Arial" w:hAnsi="Arial"/>
        </w:rPr>
        <w:t>En el “I Ching,- el libro de las mutaciones” - el "yin" corresponde al exagrama 2, El Principio Receptivo, y el "yang" corresponde al exagrama 1, El Principio Creativo.</w:t>
      </w:r>
    </w:p>
    <w:p w:rsidR="00552FA0" w:rsidRDefault="00552FA0">
      <w:pPr>
        <w:spacing w:line="164" w:lineRule="exact"/>
        <w:rPr>
          <w:rFonts w:ascii="Times New Roman" w:eastAsia="Times New Roman" w:hAnsi="Times New Roman"/>
        </w:rPr>
      </w:pPr>
    </w:p>
    <w:p w:rsidR="00552FA0" w:rsidRDefault="00E85ED5">
      <w:pPr>
        <w:spacing w:line="252" w:lineRule="auto"/>
        <w:ind w:left="180" w:right="220"/>
        <w:rPr>
          <w:rFonts w:ascii="Arial" w:eastAsia="Arial" w:hAnsi="Arial"/>
        </w:rPr>
      </w:pPr>
      <w:r>
        <w:rPr>
          <w:rFonts w:ascii="Arial" w:eastAsia="Arial" w:hAnsi="Arial"/>
        </w:rPr>
        <w:t>La gran mayoría de las personas en nuestra civilización tiene un comportamiento "yang", que deriva de la lucha y la competencia en el ambiente de trabajo. La observación demuestra que un estilo de vida excesivamente "yang" es estresante, y además el exceso de "yang" disminuye la fascinación personal y la capacidad de expresar el erotismo con delicadeza.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52416" behindDoc="1" locked="0" layoutInCell="1" allowOverlap="1" wp14:anchorId="24A863FA" wp14:editId="6B1035C0">
                <wp:simplePos x="0" y="0"/>
                <wp:positionH relativeFrom="column">
                  <wp:posOffset>-9525</wp:posOffset>
                </wp:positionH>
                <wp:positionV relativeFrom="paragraph">
                  <wp:posOffset>52070</wp:posOffset>
                </wp:positionV>
                <wp:extent cx="6264910" cy="186055"/>
                <wp:effectExtent l="0" t="4445" r="2540" b="0"/>
                <wp:wrapNone/>
                <wp:docPr id="1463" name="Rectangle 3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9" o:spid="_x0000_s1026" style="position:absolute;margin-left:-.75pt;margin-top:4.1pt;width:493.3pt;height:14.65pt;z-index:-251864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Ld+1KgIAAEEEAAAOAAAAZHJzL2Uyb0RvYy54bWysU9tu2zAMfR+wfxD0vthOkyw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" fillcolor="#ff9" strokecolor="white"/>
            </w:pict>
          </mc:Fallback>
        </mc:AlternateContent>
      </w:r>
    </w:p>
    <w:p w:rsidR="00552FA0" w:rsidRDefault="00552FA0">
      <w:pPr>
        <w:spacing w:line="6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YANG</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53440" behindDoc="1" locked="0" layoutInCell="1" allowOverlap="1" wp14:anchorId="67EAEEF9" wp14:editId="3ADEB9C6">
                <wp:simplePos x="0" y="0"/>
                <wp:positionH relativeFrom="column">
                  <wp:posOffset>-9525</wp:posOffset>
                </wp:positionH>
                <wp:positionV relativeFrom="paragraph">
                  <wp:posOffset>53975</wp:posOffset>
                </wp:positionV>
                <wp:extent cx="6264275" cy="0"/>
                <wp:effectExtent l="9525" t="6350" r="12700" b="12700"/>
                <wp:wrapNone/>
                <wp:docPr id="1462" name="Line 3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0" o:spid="_x0000_s1026" style="position:absolute;z-index:-251863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IeewJg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N8h57A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8" w:lineRule="auto"/>
        <w:ind w:left="180" w:right="300"/>
        <w:rPr>
          <w:rFonts w:ascii="Arial" w:eastAsia="Arial" w:hAnsi="Arial"/>
        </w:rPr>
      </w:pPr>
      <w:r>
        <w:rPr>
          <w:rFonts w:ascii="Arial" w:eastAsia="Arial" w:hAnsi="Arial"/>
        </w:rPr>
        <w:t>La Danza Yang se caracteriza por los atributos asociados a lo masculino. Si la Danza Yin estimula la inspiración creativa, la Danza Yang estimula la capacidad de realización. La inspiración, de origen "yin", consiste en un impulso primordial que puede animar una obra de arte, un proyecto, un sueño. La fuerza "yang" permite, a su vez, convertir un sueño en realidad, a partir del impulso primordial "yin", y de realizar una obra de arte que existe solo como proyecto.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La Danza Yang es dinámica y se realiza a través del aumento del tono muscular y de la intencionalidad que se expresa en el movimiento. La Danza Yang no es solamente expresión de fuerza, velocidad y potencia, sino también expresión de un impulso interior instintivo y emotivo, pleno de vitalidad.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danza es libre porque cada participante es invitado a expresar su energía "yang" con estilo personal.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Yang se realiza moviéndose siempre hacia adelante y con los ojos abiertos.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Aumentar la capacidad de realización, el coraje, la seguridad y la confianza en sí mismo.</w:t>
      </w:r>
    </w:p>
    <w:p w:rsidR="00552FA0" w:rsidRDefault="00552FA0">
      <w:pPr>
        <w:spacing w:line="26" w:lineRule="exact"/>
        <w:rPr>
          <w:rFonts w:ascii="Times New Roman" w:eastAsia="Times New Roman" w:hAnsi="Times New Roman"/>
        </w:rPr>
      </w:pPr>
    </w:p>
    <w:p w:rsidR="00552FA0" w:rsidRDefault="00E85ED5">
      <w:pPr>
        <w:spacing w:line="242" w:lineRule="auto"/>
        <w:ind w:left="180" w:right="540"/>
        <w:rPr>
          <w:rFonts w:ascii="Arial" w:eastAsia="Arial" w:hAnsi="Arial"/>
        </w:rPr>
      </w:pPr>
      <w:r>
        <w:rPr>
          <w:rFonts w:ascii="Arial" w:eastAsia="Arial" w:hAnsi="Arial"/>
        </w:rPr>
        <w:t>Por lo tanto la Danza Yang es especialmente indicada para personas que tienen dificultad de enfrentar obstáculos y de expresar la su identidad.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720"/>
        <w:gridCol w:w="118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Crime Of The Century [Part, long]</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Supertramp</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Conexión con la propia energíia.</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1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Einleitung (Introduction) - Also sprach</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Strauss, Richard (1864-1949)</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1:58</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Zarathustra op.30</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1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Epílogo (Final) - Floresta do Amazonas</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Villa-Lobos, Heitor (1887-1959)</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9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Danza Yang para mujeres - el Yang femenino (expansion).</w:t>
            </w:r>
          </w:p>
        </w:tc>
        <w:tc>
          <w:tcPr>
            <w:tcW w:w="11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5"/>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15-13</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Polovtsian dance N° 17-d [Part] - Opera</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Borodin, Alexander (1833-1887)</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2:08</w:t>
            </w:r>
          </w:p>
        </w:tc>
      </w:tr>
      <w:tr w:rsidR="00552FA0" w:rsidRPr="002614B9">
        <w:trPr>
          <w:trHeight w:val="233"/>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Prince Igor (2nd dance of the men),</w:t>
            </w:r>
          </w:p>
        </w:tc>
        <w:tc>
          <w:tcPr>
            <w:tcW w:w="37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18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Orchestral version</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1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Danza de la fuerza.</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1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4"/>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Presto - Concerto 'L'estate' in sol minore -</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3 (Le quattro stagioni Op.8/2, RV 315)</w:t>
            </w:r>
          </w:p>
        </w:tc>
        <w:tc>
          <w:tcPr>
            <w:tcW w:w="3720" w:type="dxa"/>
            <w:shd w:val="clear" w:color="auto" w:fill="auto"/>
            <w:vAlign w:val="bottom"/>
          </w:tcPr>
          <w:p w:rsidR="00552FA0" w:rsidRDefault="00552FA0">
            <w:pPr>
              <w:spacing w:line="0" w:lineRule="atLeast"/>
              <w:rPr>
                <w:rFonts w:ascii="Times New Roman" w:eastAsia="Times New Roman" w:hAnsi="Times New Roman"/>
                <w:sz w:val="24"/>
              </w:rPr>
            </w:pPr>
          </w:p>
        </w:tc>
        <w:tc>
          <w:tcPr>
            <w:tcW w:w="118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Minotauro: Caminar en la vida.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454464" behindDoc="1" locked="0" layoutInCell="1" allowOverlap="1" wp14:anchorId="0D89A950" wp14:editId="7531275E">
                <wp:simplePos x="0" y="0"/>
                <wp:positionH relativeFrom="column">
                  <wp:posOffset>-9525</wp:posOffset>
                </wp:positionH>
                <wp:positionV relativeFrom="paragraph">
                  <wp:posOffset>684530</wp:posOffset>
                </wp:positionV>
                <wp:extent cx="6264275" cy="0"/>
                <wp:effectExtent l="9525" t="8255" r="12700" b="10795"/>
                <wp:wrapNone/>
                <wp:docPr id="1461" name="Line 3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1" o:spid="_x0000_s1026" style="position:absolute;z-index:-251862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3.9pt" to="492.5pt,53.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5"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78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63" w:name="page79"/>
    <w:bookmarkEnd w:id="63"/>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455488" behindDoc="1" locked="0" layoutInCell="1" allowOverlap="1" wp14:anchorId="79C04206" wp14:editId="5FB1CA34">
                <wp:simplePos x="0" y="0"/>
                <wp:positionH relativeFrom="page">
                  <wp:posOffset>612140</wp:posOffset>
                </wp:positionH>
                <wp:positionV relativeFrom="page">
                  <wp:posOffset>360045</wp:posOffset>
                </wp:positionV>
                <wp:extent cx="6265545" cy="186055"/>
                <wp:effectExtent l="2540" t="0" r="0" b="0"/>
                <wp:wrapNone/>
                <wp:docPr id="1460" name="Rectangle 3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2" o:spid="_x0000_s1026" style="position:absolute;margin-left:48.2pt;margin-top:28.35pt;width:493.35pt;height:14.65pt;z-index:-2518609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EZk8LC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DANZA YANG CON GRITO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56512" behindDoc="1" locked="0" layoutInCell="1" allowOverlap="1" wp14:anchorId="42A707A1" wp14:editId="1CDC840E">
                <wp:simplePos x="0" y="0"/>
                <wp:positionH relativeFrom="column">
                  <wp:posOffset>-9525</wp:posOffset>
                </wp:positionH>
                <wp:positionV relativeFrom="paragraph">
                  <wp:posOffset>53975</wp:posOffset>
                </wp:positionV>
                <wp:extent cx="6264275" cy="0"/>
                <wp:effectExtent l="9525" t="6350" r="12700" b="12700"/>
                <wp:wrapNone/>
                <wp:docPr id="1459" name="Line 3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3" o:spid="_x0000_s1026" style="position:absolute;z-index:-251859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OQiY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6fz&#10;CEncwZa2XDI0KS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eDkIm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La Danza yang con grito es una danza individual, pero que realiza todo el grupo en forma simultánea. Los alumnos hacen gestos yang, fuertes, vigorosos, con los brazos, que implican proporcionalmente todo el cuerpo. Con la realización de los movimientos se emiten gritos también vigorosos, con la posibilidad de desplazamientos hacia delante en el espacio. Es importante que los gritos sean lo más natural posible, que salgan desde la profundidad y que no tengan un carácter teatral.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60"/>
        <w:rPr>
          <w:rFonts w:ascii="Arial" w:eastAsia="Arial" w:hAnsi="Arial"/>
        </w:rPr>
      </w:pPr>
      <w:r>
        <w:rPr>
          <w:rFonts w:ascii="Arial" w:eastAsia="Arial" w:hAnsi="Arial"/>
        </w:rPr>
        <w:t>Profundizar la expresión de la propia fuerza es muy importante porque en muchas personas está reprimida y, por ende, la identidad está continuamente amenazada.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Proyecto Minotauro (Radicalización de la vivencia).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Nota: Este ejercicio es más apropiado para el Proyecto Minotauro.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380"/>
        <w:gridCol w:w="3780"/>
        <w:gridCol w:w="194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15-02</w:t>
            </w:r>
          </w:p>
        </w:tc>
        <w:tc>
          <w:tcPr>
            <w:tcW w:w="33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Japanese Drums</w:t>
            </w:r>
          </w:p>
        </w:tc>
        <w:tc>
          <w:tcPr>
            <w:tcW w:w="3780" w:type="dxa"/>
            <w:shd w:val="clear" w:color="auto" w:fill="auto"/>
            <w:vAlign w:val="bottom"/>
          </w:tcPr>
          <w:p w:rsidR="00552FA0" w:rsidRDefault="00E85ED5">
            <w:pPr>
              <w:spacing w:line="230" w:lineRule="exact"/>
              <w:ind w:left="92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3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Marcar el territorio.</w:t>
            </w:r>
          </w:p>
        </w:tc>
        <w:tc>
          <w:tcPr>
            <w:tcW w:w="3780" w:type="dxa"/>
            <w:shd w:val="clear" w:color="auto" w:fill="auto"/>
            <w:vAlign w:val="bottom"/>
          </w:tcPr>
          <w:p w:rsidR="00552FA0" w:rsidRDefault="00552FA0">
            <w:pPr>
              <w:spacing w:line="0" w:lineRule="atLeast"/>
              <w:rPr>
                <w:rFonts w:ascii="Times New Roman" w:eastAsia="Times New Roman" w:hAnsi="Times New Roman"/>
              </w:rPr>
            </w:pPr>
          </w:p>
        </w:tc>
        <w:tc>
          <w:tcPr>
            <w:tcW w:w="1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20-11</w:t>
            </w:r>
          </w:p>
        </w:tc>
        <w:tc>
          <w:tcPr>
            <w:tcW w:w="33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Koro</w:t>
            </w:r>
          </w:p>
        </w:tc>
        <w:tc>
          <w:tcPr>
            <w:tcW w:w="3780" w:type="dxa"/>
            <w:shd w:val="clear" w:color="auto" w:fill="auto"/>
            <w:vAlign w:val="bottom"/>
          </w:tcPr>
          <w:p w:rsidR="00552FA0" w:rsidRDefault="00E85ED5">
            <w:pPr>
              <w:spacing w:line="0" w:lineRule="atLeast"/>
              <w:ind w:left="920"/>
              <w:rPr>
                <w:rFonts w:ascii="Arial" w:eastAsia="Arial" w:hAnsi="Arial"/>
              </w:rPr>
            </w:pPr>
            <w:r>
              <w:rPr>
                <w:rFonts w:ascii="Arial" w:eastAsia="Arial" w:hAnsi="Arial"/>
              </w:rPr>
              <w:t>?</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19-12</w:t>
            </w:r>
          </w:p>
        </w:tc>
        <w:tc>
          <w:tcPr>
            <w:tcW w:w="33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Sundance</w:t>
            </w:r>
          </w:p>
        </w:tc>
        <w:tc>
          <w:tcPr>
            <w:tcW w:w="3780" w:type="dxa"/>
            <w:shd w:val="clear" w:color="auto" w:fill="auto"/>
            <w:vAlign w:val="bottom"/>
          </w:tcPr>
          <w:p w:rsidR="00552FA0" w:rsidRDefault="00E85ED5">
            <w:pPr>
              <w:spacing w:line="230" w:lineRule="exact"/>
              <w:ind w:left="92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57536" behindDoc="1" locked="0" layoutInCell="1" allowOverlap="1" wp14:anchorId="52C2DB63" wp14:editId="186737B0">
                <wp:simplePos x="0" y="0"/>
                <wp:positionH relativeFrom="column">
                  <wp:posOffset>-9525</wp:posOffset>
                </wp:positionH>
                <wp:positionV relativeFrom="paragraph">
                  <wp:posOffset>80010</wp:posOffset>
                </wp:positionV>
                <wp:extent cx="6264910" cy="186690"/>
                <wp:effectExtent l="0" t="3810" r="2540" b="0"/>
                <wp:wrapNone/>
                <wp:docPr id="1458" name="Rectangle 3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4" o:spid="_x0000_s1026" style="position:absolute;margin-left:-.75pt;margin-top:6.3pt;width:493.3pt;height:14.7pt;z-index:-25185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bc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jdfoFaG&#10;aVTpK/LGTKcEeVvMI0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wMbc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YIN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58560" behindDoc="1" locked="0" layoutInCell="1" allowOverlap="1" wp14:anchorId="4AD022CB" wp14:editId="2DD3A701">
                <wp:simplePos x="0" y="0"/>
                <wp:positionH relativeFrom="column">
                  <wp:posOffset>-9525</wp:posOffset>
                </wp:positionH>
                <wp:positionV relativeFrom="paragraph">
                  <wp:posOffset>53975</wp:posOffset>
                </wp:positionV>
                <wp:extent cx="6264275" cy="0"/>
                <wp:effectExtent l="9525" t="6350" r="12700" b="12700"/>
                <wp:wrapNone/>
                <wp:docPr id="1457" name="Line 3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5" o:spid="_x0000_s1026" style="position:absolute;z-index:-251857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rG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ez&#10;CEncwZa2XDI0KaZ+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0rG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120"/>
        <w:rPr>
          <w:rFonts w:ascii="Arial" w:eastAsia="Arial" w:hAnsi="Arial"/>
        </w:rPr>
      </w:pPr>
      <w:r>
        <w:rPr>
          <w:rFonts w:ascii="Arial" w:eastAsia="Arial" w:hAnsi="Arial"/>
        </w:rPr>
        <w:t>La Danza Yin se caracteriza por atributos asociados a lo femenino: receptividad, sensibilidad, capacidad de gestación, tensión centrípeta, intimidad.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Esta danza se realiza con movimientos muy lentos y sensibles, sin desplazamiento, cerrando los ojos cuando aumenta la intensidad de la vivencia. La Danza Yin induce una vivencia de profunda receptividad al estimulo musical.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Desarrollar el aspecto "yin" del comportamiento, induciendo una desaceleración y una mayor sensibilidad frente a la vida. La Danza Yin induce un estado de armonía profunda y de reducción de la ansiedad.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80"/>
        <w:gridCol w:w="3640"/>
        <w:gridCol w:w="128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Adagio - Streichquintett in C-Dur - 2,</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Schubert, Franz (1797-1828)</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op.post.163 D 956</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15-16</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molto - Concerto 'L'autunno' in Fa</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2:17</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- 2 (Le quattro stagioni op.8/3,</w:t>
            </w:r>
          </w:p>
        </w:tc>
        <w:tc>
          <w:tcPr>
            <w:tcW w:w="364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293)</w:t>
            </w:r>
          </w:p>
        </w:tc>
        <w:tc>
          <w:tcPr>
            <w:tcW w:w="36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Proyecto Minotauro: fase de latencia de la semilla.</w:t>
            </w:r>
          </w:p>
        </w:tc>
        <w:tc>
          <w:tcPr>
            <w:tcW w:w="364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4"/>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Cavalleria Rusticana, XVIII. Intermezzo</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Mascagni, Pietro (1863-1945)</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sinfonico</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15-15</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Concerto 'La primavera' in Mi</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- 2 (Le quattro stagioni op.8/1,</w:t>
            </w:r>
          </w:p>
        </w:tc>
        <w:tc>
          <w:tcPr>
            <w:tcW w:w="364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36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15-18</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Van Leer, Thijs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Euridice')</w:t>
            </w:r>
          </w:p>
        </w:tc>
        <w:tc>
          <w:tcPr>
            <w:tcW w:w="36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09-17</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[Part 2] (From</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Van Leer, Thijs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'Orfeo ed Euridice')</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459584" behindDoc="1" locked="0" layoutInCell="1" allowOverlap="1" wp14:anchorId="2BBAA25D" wp14:editId="31F38AD3">
                <wp:simplePos x="0" y="0"/>
                <wp:positionH relativeFrom="column">
                  <wp:posOffset>-9525</wp:posOffset>
                </wp:positionH>
                <wp:positionV relativeFrom="paragraph">
                  <wp:posOffset>80645</wp:posOffset>
                </wp:positionV>
                <wp:extent cx="6264910" cy="186055"/>
                <wp:effectExtent l="0" t="4445" r="2540" b="0"/>
                <wp:wrapNone/>
                <wp:docPr id="1456" name="Rectangle 3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6" o:spid="_x0000_s1026" style="position:absolute;margin-left:-.75pt;margin-top:6.35pt;width:493.3pt;height:14.65pt;z-index:-251856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bFvuF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INTEGRACIÓN YIN~YANG</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60608" behindDoc="1" locked="0" layoutInCell="1" allowOverlap="1" wp14:anchorId="67218D9A" wp14:editId="0D423BB1">
                <wp:simplePos x="0" y="0"/>
                <wp:positionH relativeFrom="column">
                  <wp:posOffset>-9525</wp:posOffset>
                </wp:positionH>
                <wp:positionV relativeFrom="paragraph">
                  <wp:posOffset>53975</wp:posOffset>
                </wp:positionV>
                <wp:extent cx="6264275" cy="0"/>
                <wp:effectExtent l="9525" t="6350" r="12700" b="12700"/>
                <wp:wrapNone/>
                <wp:docPr id="1455" name="Line 3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7" o:spid="_x0000_s1026" style="position:absolute;z-index:-25185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gp8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fT&#10;CEncwZa2XDI0KWZ+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p/gp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320"/>
        <w:rPr>
          <w:rFonts w:ascii="Arial" w:eastAsia="Arial" w:hAnsi="Arial"/>
        </w:rPr>
      </w:pPr>
      <w:r>
        <w:rPr>
          <w:rFonts w:ascii="Arial" w:eastAsia="Arial" w:hAnsi="Arial"/>
        </w:rPr>
        <w:t>La Danza Yin y la Danza Yang realizadas por separado tienen solamente un valor didáctico y terapéutico para las personas que presentan un desequilibrio entre estas dos formas de expresión.</w:t>
      </w:r>
    </w:p>
    <w:p w:rsidR="00552FA0" w:rsidRDefault="00552FA0">
      <w:pPr>
        <w:spacing w:line="166" w:lineRule="exact"/>
        <w:rPr>
          <w:rFonts w:ascii="Times New Roman" w:eastAsia="Times New Roman" w:hAnsi="Times New Roman"/>
        </w:rPr>
      </w:pPr>
    </w:p>
    <w:p w:rsidR="00552FA0" w:rsidRDefault="00E85ED5">
      <w:pPr>
        <w:spacing w:line="250" w:lineRule="auto"/>
        <w:ind w:left="180" w:right="60"/>
        <w:rPr>
          <w:rFonts w:ascii="Arial" w:eastAsia="Arial" w:hAnsi="Arial"/>
        </w:rPr>
      </w:pPr>
      <w:r>
        <w:rPr>
          <w:rFonts w:ascii="Arial" w:eastAsia="Arial" w:hAnsi="Arial"/>
        </w:rPr>
        <w:t>Durante la Danza de Integración Yin-Yang es necesario que el pasaje de una a otra forma de expresión se realice sin interrupción. Son acentuadas sucesivamente la expresión de cada una de las dos fuerzas: "yin" y "yang". De este modo, la danza adquiere variaciones de intensidad que son propias a la creatividad individual.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Durante la Danza de Integración Yin-Yang, la fase "yang" puede ser realizada con los ojos abiertos, pudiendo cerrarse eventualmente durante la fase "yin". El paso de una polaridad a otra debe ser claro y sin embargo mantener una continuidad, sin ruptura de la danza.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1632" behindDoc="1" locked="0" layoutInCell="1" allowOverlap="1" wp14:anchorId="40F8BA9C" wp14:editId="211BCD30">
                <wp:simplePos x="0" y="0"/>
                <wp:positionH relativeFrom="column">
                  <wp:posOffset>-9525</wp:posOffset>
                </wp:positionH>
                <wp:positionV relativeFrom="paragraph">
                  <wp:posOffset>175260</wp:posOffset>
                </wp:positionV>
                <wp:extent cx="6264275" cy="0"/>
                <wp:effectExtent l="9525" t="13335" r="12700" b="15240"/>
                <wp:wrapNone/>
                <wp:docPr id="1454" name="Line 3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8" o:spid="_x0000_s1026" style="position:absolute;z-index:-251854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8pt" to="492.5pt,13.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43"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79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64" w:name="page80"/>
      <w:bookmarkEnd w:id="64"/>
      <w:proofErr w:type="gramStart"/>
      <w:r>
        <w:rPr>
          <w:rFonts w:ascii="Arial" w:eastAsia="Arial" w:hAnsi="Arial"/>
          <w:b/>
          <w:i/>
          <w:color w:val="0000FF"/>
          <w:sz w:val="22"/>
        </w:rPr>
        <w:lastRenderedPageBreak/>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Se obtiene la estimulación de la capacidad creativa en hombres y mujeres. Es importante comprender que la fuerza "yang" y la fuerza "yin" se encuentran en todos los seres humanos, en distintas proporciones, independientemente del sexo y de la identidad sexual.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40"/>
        <w:rPr>
          <w:rFonts w:ascii="Arial" w:eastAsia="Arial" w:hAnsi="Arial"/>
        </w:rPr>
      </w:pPr>
      <w:r>
        <w:rPr>
          <w:rFonts w:ascii="Arial" w:eastAsia="Arial" w:hAnsi="Arial"/>
        </w:rPr>
        <w:t>Objetivo: Integrar el hemisferio izquierdo y el hemisferio derecho del cerebro; la motricidad voluntaria y la motricidad sensible; la tonicidad "tónica" y la tonicidad "sensibile".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980"/>
        <w:gridCol w:w="98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15-14</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Allegro con brio [Part] (William Bowles) -</w:t>
            </w:r>
          </w:p>
        </w:tc>
        <w:tc>
          <w:tcPr>
            <w:tcW w:w="39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Beethoven, Ludwig van (1770-1827)</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1:29</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Sinfonie 5 c-moll op.67 - 1</w:t>
            </w:r>
          </w:p>
        </w:tc>
        <w:tc>
          <w:tcPr>
            <w:tcW w:w="3980" w:type="dxa"/>
            <w:shd w:val="clear" w:color="auto" w:fill="auto"/>
            <w:vAlign w:val="bottom"/>
          </w:tcPr>
          <w:p w:rsidR="00552FA0" w:rsidRDefault="00552FA0">
            <w:pPr>
              <w:spacing w:line="0" w:lineRule="atLeast"/>
              <w:rPr>
                <w:rFonts w:ascii="Times New Roman" w:eastAsia="Times New Roman" w:hAnsi="Times New Roman"/>
                <w:sz w:val="24"/>
              </w:rPr>
            </w:pPr>
          </w:p>
        </w:tc>
        <w:tc>
          <w:tcPr>
            <w:tcW w:w="9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08-11</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Years Of Solitude</w:t>
            </w:r>
          </w:p>
        </w:tc>
        <w:tc>
          <w:tcPr>
            <w:tcW w:w="39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Piazzolla, Astor / Mulligan, Gerry</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2656" behindDoc="1" locked="0" layoutInCell="1" allowOverlap="1" wp14:anchorId="429B6E19" wp14:editId="5FDB8FBE">
                <wp:simplePos x="0" y="0"/>
                <wp:positionH relativeFrom="column">
                  <wp:posOffset>-9525</wp:posOffset>
                </wp:positionH>
                <wp:positionV relativeFrom="paragraph">
                  <wp:posOffset>80010</wp:posOffset>
                </wp:positionV>
                <wp:extent cx="6264910" cy="186690"/>
                <wp:effectExtent l="0" t="3810" r="2540" b="0"/>
                <wp:wrapNone/>
                <wp:docPr id="1453" name="Rectangle 3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9" o:spid="_x0000_s1026" style="position:absolute;margin-left:-.75pt;margin-top:6.3pt;width:493.3pt;height:14.7pt;z-index:-251853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I88oAE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DE LOS CUATRO ANIMALES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63680" behindDoc="1" locked="0" layoutInCell="1" allowOverlap="1" wp14:anchorId="052663FD" wp14:editId="2CD68CF8">
                <wp:simplePos x="0" y="0"/>
                <wp:positionH relativeFrom="column">
                  <wp:posOffset>-9525</wp:posOffset>
                </wp:positionH>
                <wp:positionV relativeFrom="paragraph">
                  <wp:posOffset>53975</wp:posOffset>
                </wp:positionV>
                <wp:extent cx="6264275" cy="0"/>
                <wp:effectExtent l="9525" t="6350" r="12700" b="12700"/>
                <wp:wrapNone/>
                <wp:docPr id="1452" name="Line 3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0" o:spid="_x0000_s1026" style="position:absolute;z-index:-25185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Hf6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6dZ&#10;hCTuYEpbLhmazEJ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blh3+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7" w:lineRule="auto"/>
        <w:ind w:left="180" w:right="160"/>
        <w:rPr>
          <w:rFonts w:ascii="Arial" w:eastAsia="Arial" w:hAnsi="Arial"/>
        </w:rPr>
      </w:pPr>
      <w:r>
        <w:rPr>
          <w:rFonts w:ascii="Arial" w:eastAsia="Arial" w:hAnsi="Arial"/>
        </w:rPr>
        <w:t>Las danzas de los 4 Animales en Biodanza representan arquetipos motores altamente diferenciados. Permiten un enriquecimiento del repertorio motor (Línea de la Vitalidad) y representan también un estímulo a la creatividad (Línea de la Creatividad). En esencia, estos animales poseen esquemas motores arquetípicos, que son estructuras de movimientos propias de determinados animales, y que además permiten una relación simbólica con los 4 elementos alquímicos.</w:t>
      </w:r>
    </w:p>
    <w:p w:rsidR="00552FA0" w:rsidRDefault="00552FA0">
      <w:pPr>
        <w:spacing w:line="4" w:lineRule="exact"/>
        <w:rPr>
          <w:rFonts w:ascii="Times New Roman" w:eastAsia="Times New Roman" w:hAnsi="Times New Roman"/>
        </w:rPr>
      </w:pPr>
    </w:p>
    <w:p w:rsidR="00552FA0" w:rsidRDefault="00E85ED5">
      <w:pPr>
        <w:spacing w:line="242" w:lineRule="auto"/>
        <w:ind w:left="180" w:right="600"/>
        <w:rPr>
          <w:rFonts w:ascii="Arial" w:eastAsia="Arial" w:hAnsi="Arial"/>
        </w:rPr>
      </w:pPr>
      <w:r>
        <w:rPr>
          <w:rFonts w:ascii="Arial" w:eastAsia="Arial" w:hAnsi="Arial"/>
        </w:rPr>
        <w:t>El Tigre tiene un simbolismo vinculado con el fuego, la Garza con el aire, la Serpiente con la tierra y el Hipopótamo con el agua.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4704" behindDoc="1" locked="0" layoutInCell="1" allowOverlap="1" wp14:anchorId="3DEAD871" wp14:editId="757E326D">
                <wp:simplePos x="0" y="0"/>
                <wp:positionH relativeFrom="column">
                  <wp:posOffset>-9525</wp:posOffset>
                </wp:positionH>
                <wp:positionV relativeFrom="paragraph">
                  <wp:posOffset>57150</wp:posOffset>
                </wp:positionV>
                <wp:extent cx="6264910" cy="186055"/>
                <wp:effectExtent l="0" t="0" r="2540" b="4445"/>
                <wp:wrapNone/>
                <wp:docPr id="1451" name="Rectangle 3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1" o:spid="_x0000_s1026" style="position:absolute;margin-left:-.75pt;margin-top:4.5pt;width:493.3pt;height:14.65pt;z-index:-251851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SERPIENTE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65728" behindDoc="1" locked="0" layoutInCell="1" allowOverlap="1" wp14:anchorId="05617577" wp14:editId="06E3FF12">
                <wp:simplePos x="0" y="0"/>
                <wp:positionH relativeFrom="column">
                  <wp:posOffset>-9525</wp:posOffset>
                </wp:positionH>
                <wp:positionV relativeFrom="paragraph">
                  <wp:posOffset>53975</wp:posOffset>
                </wp:positionV>
                <wp:extent cx="6264275" cy="0"/>
                <wp:effectExtent l="9525" t="6350" r="12700" b="12700"/>
                <wp:wrapNone/>
                <wp:docPr id="1450" name="Line 3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2" o:spid="_x0000_s1026" style="position:absolute;z-index:-25185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Ch04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6cw&#10;IIlb2NKOS4Yms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zCh0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Está asociada al simbolismo de la tierra y el arquetipo motriz que representa es la armonía. La danza de la serpiente debe ser, sin duda, una danza de armonía con todo el cuerpo. Tiene también la facultad de seducir y fascinar, y la voracidad. Se puede asociar al acto de seducción amorosa y de conquista de la “presa” amorosa. Tiene algo que ver con el amor, porque quien ama quiere “devorar” a su ser amado.</w:t>
      </w:r>
    </w:p>
    <w:p w:rsidR="00552FA0" w:rsidRDefault="00552FA0">
      <w:pPr>
        <w:spacing w:line="189"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Otros simbolismos asociados a la serpiente son lo sagrado y el poder. En las coronas de los Faraones está la serpiente como símbolo sagrado del poder. La serpiente forma parte también del caduceo, símbolo de la medicina. Una imagen muy notoria es de la serpiente que se muerde la cola, indicando que el fin representa también el comienzo. Simboliza los ciclos de un proceso que se repiten.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La danza de la serpiente es armoniosa. Comienza en el piso con movimientos ondulantes, levantándose de apoco, exponiendo la cabeza y el pecho con actitudes de seducción. Algunas formas expresivas de la serpiente son el silbido y el sacar la lengua para transmitir su deseo de devorar.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Objetivo: Expresar la capacidad de seducción, de fascinación. Aumentar el propio magnetismo.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3980"/>
        <w:gridCol w:w="12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08-14</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Barbieri, Gato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08-13</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My Little Brown Book [Part]</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Coltrane, John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15-07</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Negro gato</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Monte, Marisa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08-15</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Quintessence</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Jones, Quincy &amp; His Orchestra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6752" behindDoc="1" locked="0" layoutInCell="1" allowOverlap="1" wp14:anchorId="73BD08CA" wp14:editId="36071084">
                <wp:simplePos x="0" y="0"/>
                <wp:positionH relativeFrom="column">
                  <wp:posOffset>-9525</wp:posOffset>
                </wp:positionH>
                <wp:positionV relativeFrom="paragraph">
                  <wp:posOffset>80645</wp:posOffset>
                </wp:positionV>
                <wp:extent cx="6264910" cy="186055"/>
                <wp:effectExtent l="0" t="4445" r="2540" b="0"/>
                <wp:wrapNone/>
                <wp:docPr id="1449" name="Rectangle 3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3" o:spid="_x0000_s1026" style="position:absolute;margin-left:-.75pt;margin-top:6.35pt;width:493.3pt;height:14.65pt;z-index:-251849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EFYRl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TIGRE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67776" behindDoc="1" locked="0" layoutInCell="1" allowOverlap="1" wp14:anchorId="4811576B" wp14:editId="5C5377F0">
                <wp:simplePos x="0" y="0"/>
                <wp:positionH relativeFrom="column">
                  <wp:posOffset>-9525</wp:posOffset>
                </wp:positionH>
                <wp:positionV relativeFrom="paragraph">
                  <wp:posOffset>53975</wp:posOffset>
                </wp:positionV>
                <wp:extent cx="6264275" cy="0"/>
                <wp:effectExtent l="9525" t="6350" r="12700" b="12700"/>
                <wp:wrapNone/>
                <wp:docPr id="1448" name="Line 3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4" o:spid="_x0000_s1026" style="position:absolute;z-index:-25184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5LL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KC5LL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7" w:lineRule="auto"/>
        <w:ind w:left="180" w:right="520"/>
        <w:rPr>
          <w:rFonts w:ascii="Arial" w:eastAsia="Arial" w:hAnsi="Arial"/>
        </w:rPr>
      </w:pPr>
      <w:r>
        <w:rPr>
          <w:rFonts w:ascii="Arial" w:eastAsia="Arial" w:hAnsi="Arial"/>
        </w:rPr>
        <w:t>La danza del tigre tiene algunas características propias del animal: armonía del felino, potencia de sus movimientos, agilidad.</w:t>
      </w:r>
    </w:p>
    <w:p w:rsidR="00552FA0" w:rsidRDefault="00552FA0">
      <w:pPr>
        <w:spacing w:line="2"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Estas cualidades no tienen que ser confundidas con la agresividad violenta hacia un compañero. En realidad, el tigre es agresivo cuando necesita capturar una presa para alimentarse. Durante esta danza, se debe tener tensión en los brazos y ésta viene de los hombros y de la parte dorsal. La energía concentrada en la espalda se dirige hacia los brazos y manos, dando una sensación de tensión interior.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tiene el objetivo de aumentar la agilidad y la armonía dinámica.</w:t>
      </w:r>
    </w:p>
    <w:p w:rsidR="00552FA0" w:rsidRDefault="00552FA0">
      <w:pPr>
        <w:spacing w:line="22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En el pasado se hablaba de “sacar afuera el tigre” cada vez que era necesario responder a una agresión. He eliminado esta expresión porque la agresividad se imponía en la danza de muchos alumnos por sobre otras características del tigre, como el atractivo de su belleza, su fuerza y el sinergismo de sus movimientos. El simbolismo del tigre es el fuego.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8800" behindDoc="1" locked="0" layoutInCell="1" allowOverlap="1" wp14:anchorId="092D2AC0" wp14:editId="24CDC531">
                <wp:simplePos x="0" y="0"/>
                <wp:positionH relativeFrom="column">
                  <wp:posOffset>-9525</wp:posOffset>
                </wp:positionH>
                <wp:positionV relativeFrom="paragraph">
                  <wp:posOffset>584200</wp:posOffset>
                </wp:positionV>
                <wp:extent cx="6264275" cy="0"/>
                <wp:effectExtent l="9525" t="12700" r="12700" b="6350"/>
                <wp:wrapNone/>
                <wp:docPr id="1447" name="Line 3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5" o:spid="_x0000_s1026" style="position:absolute;z-index:-25184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6pt" to="492.5pt,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CugIQIAAEc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87"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80</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65" w:name="page81"/>
      <w:bookmarkEnd w:id="65"/>
      <w:r>
        <w:rPr>
          <w:rFonts w:ascii="Arial" w:eastAsia="Arial" w:hAnsi="Arial"/>
          <w:b/>
          <w:i/>
          <w:color w:val="0000FF"/>
          <w:sz w:val="22"/>
        </w:rPr>
        <w:lastRenderedPageBreak/>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40"/>
        <w:rPr>
          <w:rFonts w:ascii="Arial" w:eastAsia="Arial" w:hAnsi="Arial"/>
        </w:rPr>
      </w:pPr>
      <w:r>
        <w:rPr>
          <w:rFonts w:ascii="Arial" w:eastAsia="Arial" w:hAnsi="Arial"/>
        </w:rPr>
        <w:t>Descripcion: Se trata de desplazamientos lentos con un control ágil del poder y de la sinuosidad en un equilibrio dinámico. El movimiento esta habitado de tensión que traduce la intención (de captura, de caza). Esta tensión emana de los hombros y de la parte superior dorsal (del triangulo dorsal). La energia concentrada en la espalda se dirige hacia los brazos y las manos, danso una sensación de tensión interior. La mirada traduce la acuidad, la agudeza de una determinación tranquila. Los movimientos se caracterizan por su elegancia.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100"/>
        <w:gridCol w:w="18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Have A Cigar</w:t>
            </w:r>
          </w:p>
        </w:tc>
        <w:tc>
          <w:tcPr>
            <w:tcW w:w="310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Pink Floyd</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10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9824" behindDoc="1" locked="0" layoutInCell="1" allowOverlap="1" wp14:anchorId="0512C08C" wp14:editId="3B7162DF">
                <wp:simplePos x="0" y="0"/>
                <wp:positionH relativeFrom="column">
                  <wp:posOffset>-9525</wp:posOffset>
                </wp:positionH>
                <wp:positionV relativeFrom="paragraph">
                  <wp:posOffset>80645</wp:posOffset>
                </wp:positionV>
                <wp:extent cx="6264910" cy="186055"/>
                <wp:effectExtent l="0" t="4445" r="2540" b="0"/>
                <wp:wrapNone/>
                <wp:docPr id="1446" name="Rectangle 3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6" o:spid="_x0000_s1026" style="position:absolute;margin-left:-.75pt;margin-top:6.35pt;width:493.3pt;height:14.65pt;z-index:-251846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2xc4s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HIPOPÓTAMO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70848" behindDoc="1" locked="0" layoutInCell="1" allowOverlap="1" wp14:anchorId="07EADEB4" wp14:editId="586E6320">
                <wp:simplePos x="0" y="0"/>
                <wp:positionH relativeFrom="column">
                  <wp:posOffset>-9525</wp:posOffset>
                </wp:positionH>
                <wp:positionV relativeFrom="paragraph">
                  <wp:posOffset>53975</wp:posOffset>
                </wp:positionV>
                <wp:extent cx="6264275" cy="0"/>
                <wp:effectExtent l="9525" t="6350" r="12700" b="12700"/>
                <wp:wrapNone/>
                <wp:docPr id="1445" name="Line 3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7" o:spid="_x0000_s1026" style="position:absolute;z-index:-25184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lCg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flCg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Lo he elegido como símbolo del agua, para que el participante logre vincularse más con el placer de sumergirse en el agua y en el lodo. Además se considera un animal social y ecológico, en el sentido que los pájaros comen sobre su piel y es muy sociable con sus semejantes. Representa también la voracidad en alimentarse, dado que come alrededor de cien kilos de hierba al día. Esta dieta vegetal no diminuye para nada su agresividad; cuando está furioso por una amenaza es capaz de grandes destrucciones. Puede ser muy manso y, al mismo tiempo, muy violento.</w:t>
      </w:r>
    </w:p>
    <w:p w:rsidR="00552FA0" w:rsidRDefault="00552FA0">
      <w:pPr>
        <w:spacing w:line="191" w:lineRule="exact"/>
        <w:rPr>
          <w:rFonts w:ascii="Times New Roman" w:eastAsia="Times New Roman" w:hAnsi="Times New Roman"/>
        </w:rPr>
      </w:pPr>
    </w:p>
    <w:p w:rsidR="00552FA0" w:rsidRDefault="00E85ED5">
      <w:pPr>
        <w:spacing w:line="248" w:lineRule="auto"/>
        <w:ind w:left="180" w:right="220"/>
        <w:rPr>
          <w:rFonts w:ascii="Arial" w:eastAsia="Arial" w:hAnsi="Arial"/>
        </w:rPr>
      </w:pPr>
      <w:r>
        <w:rPr>
          <w:rFonts w:ascii="Arial" w:eastAsia="Arial" w:hAnsi="Arial"/>
        </w:rPr>
        <w:t>Algunas personas piensan que el simbolismo del agua tendría que ser un pez, pero para los objetivos de Biodanza el Hipopótamo es el más idóneo. El pez no representa el placer de estar sumergido en el agua y en el lodo de manera tan evidente como el hipopótamo, permaneciendo casi en éxtasis por horas y horas. Además los peces son de sangre fría, se desplazan en cardúmenes y también solos, mientras que el hipopótamo vive siempre en manada.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480"/>
        <w:rPr>
          <w:rFonts w:ascii="Arial" w:eastAsia="Arial" w:hAnsi="Arial"/>
          <w:sz w:val="19"/>
        </w:rPr>
      </w:pPr>
      <w:r>
        <w:rPr>
          <w:rFonts w:ascii="Arial" w:eastAsia="Arial" w:hAnsi="Arial"/>
          <w:sz w:val="19"/>
        </w:rPr>
        <w:t>La dinámica de la danza está concentrada en la panza. El participante comienza acariciando su propia panza, después continúa acariciando, con movimientos lentos y fraternos, la panza de los compañeros.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40"/>
        <w:rPr>
          <w:rFonts w:ascii="Arial" w:eastAsia="Arial" w:hAnsi="Arial"/>
        </w:rPr>
      </w:pPr>
      <w:r>
        <w:rPr>
          <w:rFonts w:ascii="Arial" w:eastAsia="Arial" w:hAnsi="Arial"/>
        </w:rPr>
        <w:t>Objetivo: Despertar el instinto de saciedad. La vivencia esta relacionada al placer viceral, a la alimentación, y a abandonar la culpa relativa al placer de los sentidos (sensualidad).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20"/>
        <w:gridCol w:w="4660"/>
        <w:gridCol w:w="10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19-04</w:t>
            </w:r>
          </w:p>
        </w:tc>
        <w:tc>
          <w:tcPr>
            <w:tcW w:w="34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Ray's Blues</w:t>
            </w:r>
          </w:p>
        </w:tc>
        <w:tc>
          <w:tcPr>
            <w:tcW w:w="4660" w:type="dxa"/>
            <w:shd w:val="clear" w:color="auto" w:fill="auto"/>
            <w:vAlign w:val="bottom"/>
          </w:tcPr>
          <w:p w:rsidR="00552FA0" w:rsidRDefault="00E85ED5">
            <w:pPr>
              <w:spacing w:line="0" w:lineRule="atLeast"/>
              <w:ind w:left="860"/>
              <w:rPr>
                <w:rFonts w:ascii="Arial" w:eastAsia="Arial" w:hAnsi="Arial"/>
              </w:rPr>
            </w:pPr>
            <w:r>
              <w:rPr>
                <w:rFonts w:ascii="Arial" w:eastAsia="Arial" w:hAnsi="Arial"/>
              </w:rPr>
              <w:t>Charles, Ray</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15-05</w:t>
            </w:r>
          </w:p>
        </w:tc>
        <w:tc>
          <w:tcPr>
            <w:tcW w:w="34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Self Portrait (Of The Bean)</w:t>
            </w:r>
          </w:p>
        </w:tc>
        <w:tc>
          <w:tcPr>
            <w:tcW w:w="4660" w:type="dxa"/>
            <w:shd w:val="clear" w:color="auto" w:fill="auto"/>
            <w:vAlign w:val="bottom"/>
          </w:tcPr>
          <w:p w:rsidR="00552FA0" w:rsidRDefault="00E85ED5">
            <w:pPr>
              <w:spacing w:line="0" w:lineRule="atLeast"/>
              <w:ind w:left="860"/>
              <w:rPr>
                <w:rFonts w:ascii="Arial" w:eastAsia="Arial" w:hAnsi="Arial"/>
              </w:rPr>
            </w:pPr>
            <w:r>
              <w:rPr>
                <w:rFonts w:ascii="Arial" w:eastAsia="Arial" w:hAnsi="Arial"/>
              </w:rPr>
              <w:t>Ellington, Duke / Hawkins, Coleman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1872" behindDoc="1" locked="0" layoutInCell="1" allowOverlap="1" wp14:anchorId="1DDDA442" wp14:editId="5AF34573">
                <wp:simplePos x="0" y="0"/>
                <wp:positionH relativeFrom="column">
                  <wp:posOffset>-9525</wp:posOffset>
                </wp:positionH>
                <wp:positionV relativeFrom="paragraph">
                  <wp:posOffset>80010</wp:posOffset>
                </wp:positionV>
                <wp:extent cx="6264910" cy="186690"/>
                <wp:effectExtent l="0" t="3810" r="2540" b="0"/>
                <wp:wrapNone/>
                <wp:docPr id="1444" name="Rectangle 3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8" o:spid="_x0000_s1026" style="position:absolute;margin-left:-.75pt;margin-top:6.3pt;width:493.3pt;height:14.7pt;z-index:-251844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HAF2t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GARZA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72896" behindDoc="1" locked="0" layoutInCell="1" allowOverlap="1" wp14:anchorId="41BC45F0" wp14:editId="6ED3D702">
                <wp:simplePos x="0" y="0"/>
                <wp:positionH relativeFrom="column">
                  <wp:posOffset>-9525</wp:posOffset>
                </wp:positionH>
                <wp:positionV relativeFrom="paragraph">
                  <wp:posOffset>53975</wp:posOffset>
                </wp:positionV>
                <wp:extent cx="6264275" cy="0"/>
                <wp:effectExtent l="9525" t="6350" r="12700" b="12700"/>
                <wp:wrapNone/>
                <wp:docPr id="1443" name="Line 3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9" o:spid="_x0000_s1026" style="position:absolute;z-index:-25184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r3M5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NJ&#10;hCTuYEtbLhmaTOd+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r3M5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Representa la gracia del movimiento, la levedad, la potencia de la ascensión y la armonía. Los movimientos de la danza parten desde el centro del pecho. El vuelo posee la energía del pecho, es un acto de abertura hacia el espacio. La Garza tiene la gracia del vuelo y el dominio de los espacios. La vivencia es de levedad, de falta de gravedad, de lenta ascensión y elevación. Representa también la visión desde la altura.</w:t>
      </w:r>
    </w:p>
    <w:p w:rsidR="00552FA0" w:rsidRDefault="00552FA0">
      <w:pPr>
        <w:spacing w:line="189" w:lineRule="exact"/>
        <w:rPr>
          <w:rFonts w:ascii="Times New Roman" w:eastAsia="Times New Roman" w:hAnsi="Times New Roman"/>
        </w:rPr>
      </w:pPr>
    </w:p>
    <w:p w:rsidR="00552FA0" w:rsidRDefault="00E85ED5">
      <w:pPr>
        <w:spacing w:line="258" w:lineRule="auto"/>
        <w:ind w:left="180" w:right="580"/>
        <w:jc w:val="both"/>
        <w:rPr>
          <w:rFonts w:ascii="Arial" w:eastAsia="Arial" w:hAnsi="Arial"/>
        </w:rPr>
      </w:pPr>
      <w:r>
        <w:rPr>
          <w:rFonts w:ascii="Arial" w:eastAsia="Arial" w:hAnsi="Arial"/>
        </w:rPr>
        <w:t>En psicología se habla mucho sobre la “visión con profundidad o abisal”, sin considerar la visión de la altura. Debemos acostumbrarnos a mirar las cosas desde la altura, donde las dificultades se dejan ver menos amenazadoras y es posible ver la situación en su totalidad.</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simbolismo de la garza es el aire.</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80"/>
        <w:rPr>
          <w:rFonts w:ascii="Arial" w:eastAsia="Arial" w:hAnsi="Arial"/>
        </w:rPr>
      </w:pPr>
      <w:r>
        <w:rPr>
          <w:rFonts w:ascii="Arial" w:eastAsia="Arial" w:hAnsi="Arial"/>
        </w:rPr>
        <w:t xml:space="preserve">Incorporar la vivencia de levedad y libertad, para compensar una realidad a menudo estrecha, una percepcion a menudo limitada. El pajaro es simbolo de la libertad de ir y venir en un espacio sin </w:t>
      </w:r>
      <w:proofErr w:type="gramStart"/>
      <w:r>
        <w:rPr>
          <w:rFonts w:ascii="Arial" w:eastAsia="Arial" w:hAnsi="Arial"/>
        </w:rPr>
        <w:t>limites</w:t>
      </w:r>
      <w:proofErr w:type="gramEnd"/>
      <w:r>
        <w:rPr>
          <w:rFonts w:ascii="Arial" w:eastAsia="Arial" w:hAnsi="Arial"/>
        </w:rPr>
        <w:t>.</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La danza del ave nos conecta al arquetipo de la levedad: esa que nace de la visión de altura, del vuelo, de la percepción del horizonte abierto e infinito.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 xml:space="preserve">Descripcion: Los pies separados a la distancia de la cadera, un pie un poco </w:t>
      </w:r>
      <w:proofErr w:type="gramStart"/>
      <w:r>
        <w:rPr>
          <w:rFonts w:ascii="Arial" w:eastAsia="Arial" w:hAnsi="Arial"/>
        </w:rPr>
        <w:t>mas</w:t>
      </w:r>
      <w:proofErr w:type="gramEnd"/>
      <w:r>
        <w:rPr>
          <w:rFonts w:ascii="Arial" w:eastAsia="Arial" w:hAnsi="Arial"/>
        </w:rPr>
        <w:t xml:space="preserve"> atras que el otro; las rodillas flexibles para permitir un movimiento pulsante de elevación y descenso (el impulso de ascención nace de la posibilidad de descender y echarse a volar). Los brazos evocan un movimineto suave y ligero de elevación, de alas. Es fundamental que el movimeinto nazca del plexo y no de los hombros. Los ojos estan cerrados.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19-18  </w:t>
      </w:r>
      <w:r>
        <w:rPr>
          <w:rFonts w:ascii="Arial" w:eastAsia="Arial" w:hAnsi="Arial"/>
          <w:b/>
          <w:color w:val="000080"/>
        </w:rPr>
        <w:t>Abraham's Theme</w:t>
      </w:r>
      <w:r>
        <w:rPr>
          <w:rFonts w:ascii="Times New Roman" w:eastAsia="Times New Roman" w:hAnsi="Times New Roman"/>
        </w:rPr>
        <w:tab/>
      </w:r>
      <w:r>
        <w:rPr>
          <w:rFonts w:ascii="Arial" w:eastAsia="Arial" w:hAnsi="Arial"/>
        </w:rPr>
        <w:t>Vangelis</w:t>
      </w:r>
      <w:r>
        <w:rPr>
          <w:rFonts w:ascii="Times New Roman" w:eastAsia="Times New Roman" w:hAnsi="Times New Roman"/>
        </w:rPr>
        <w:tab/>
      </w:r>
      <w:r>
        <w:rPr>
          <w:rFonts w:ascii="Arial" w:eastAsia="Arial" w:hAnsi="Arial"/>
        </w:rPr>
        <w:t>3:18</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3920" behindDoc="1" locked="0" layoutInCell="1" allowOverlap="1" wp14:anchorId="4FEC6B3A" wp14:editId="3BDA6185">
                <wp:simplePos x="0" y="0"/>
                <wp:positionH relativeFrom="column">
                  <wp:posOffset>-9525</wp:posOffset>
                </wp:positionH>
                <wp:positionV relativeFrom="paragraph">
                  <wp:posOffset>269875</wp:posOffset>
                </wp:positionV>
                <wp:extent cx="6264275" cy="0"/>
                <wp:effectExtent l="9525" t="12700" r="12700" b="6350"/>
                <wp:wrapNone/>
                <wp:docPr id="1442" name="Line 3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0" o:spid="_x0000_s1026" style="position:absolute;z-index:-251842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1.25pt" to="492.5pt,2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9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81</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440"/>
        <w:gridCol w:w="482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66" w:name="page82"/>
            <w:bookmarkEnd w:id="66"/>
            <w:r>
              <w:rPr>
                <w:rFonts w:ascii="Arial" w:eastAsia="Arial" w:hAnsi="Arial"/>
                <w:w w:val="93"/>
              </w:rPr>
              <w:lastRenderedPageBreak/>
              <w:t>09-03</w:t>
            </w:r>
          </w:p>
        </w:tc>
        <w:tc>
          <w:tcPr>
            <w:tcW w:w="2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820" w:type="dxa"/>
            <w:shd w:val="clear" w:color="auto" w:fill="auto"/>
            <w:vAlign w:val="bottom"/>
          </w:tcPr>
          <w:p w:rsidR="00552FA0" w:rsidRDefault="00E85ED5">
            <w:pPr>
              <w:spacing w:line="0" w:lineRule="atLeast"/>
              <w:ind w:left="184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09-04</w:t>
            </w:r>
          </w:p>
        </w:tc>
        <w:tc>
          <w:tcPr>
            <w:tcW w:w="2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Elsha</w:t>
            </w:r>
          </w:p>
        </w:tc>
        <w:tc>
          <w:tcPr>
            <w:tcW w:w="4820" w:type="dxa"/>
            <w:shd w:val="clear" w:color="auto" w:fill="auto"/>
            <w:vAlign w:val="bottom"/>
          </w:tcPr>
          <w:p w:rsidR="00552FA0" w:rsidRDefault="00E85ED5">
            <w:pPr>
              <w:spacing w:line="0" w:lineRule="atLeast"/>
              <w:ind w:left="184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15-04</w:t>
            </w:r>
          </w:p>
        </w:tc>
        <w:tc>
          <w:tcPr>
            <w:tcW w:w="7260" w:type="dxa"/>
            <w:gridSpan w:val="2"/>
            <w:shd w:val="clear" w:color="auto" w:fill="auto"/>
            <w:vAlign w:val="bottom"/>
          </w:tcPr>
          <w:p w:rsidR="00552FA0" w:rsidRPr="00F925E2" w:rsidRDefault="00E85ED5">
            <w:pPr>
              <w:spacing w:line="0" w:lineRule="atLeast"/>
              <w:ind w:left="60"/>
              <w:rPr>
                <w:rFonts w:ascii="Arial" w:eastAsia="Arial" w:hAnsi="Arial"/>
                <w:color w:val="000000"/>
                <w:lang w:val="en-US"/>
              </w:rPr>
            </w:pPr>
            <w:r w:rsidRPr="00F925E2">
              <w:rPr>
                <w:rFonts w:ascii="Arial" w:eastAsia="Arial" w:hAnsi="Arial"/>
                <w:b/>
                <w:color w:val="000080"/>
                <w:lang w:val="en-US"/>
              </w:rPr>
              <w:t xml:space="preserve">Oikan Ayns Bethlehem (Birth In Bethlehem) </w:t>
            </w:r>
            <w:r w:rsidRPr="00F925E2">
              <w:rPr>
                <w:rFonts w:ascii="Arial" w:eastAsia="Arial" w:hAnsi="Arial"/>
                <w:color w:val="000000"/>
                <w:lang w:val="en-US"/>
              </w:rPr>
              <w:t>Christian, Emma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4944" behindDoc="1" locked="0" layoutInCell="1" allowOverlap="1" wp14:anchorId="43DBEFCD" wp14:editId="678B660F">
                <wp:simplePos x="0" y="0"/>
                <wp:positionH relativeFrom="column">
                  <wp:posOffset>-9525</wp:posOffset>
                </wp:positionH>
                <wp:positionV relativeFrom="paragraph">
                  <wp:posOffset>80010</wp:posOffset>
                </wp:positionV>
                <wp:extent cx="6264910" cy="186690"/>
                <wp:effectExtent l="0" t="3810" r="2540" b="0"/>
                <wp:wrapNone/>
                <wp:docPr id="1441" name="Rectangle 3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81" o:spid="_x0000_s1026" style="position:absolute;margin-left:-.75pt;margin-top:6.3pt;width:493.3pt;height:14.7pt;z-index:-25184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DE SHIVA, DE VISHNU Y DE BRAHMA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75968" behindDoc="1" locked="0" layoutInCell="1" allowOverlap="1" wp14:anchorId="69D73E70" wp14:editId="01834B99">
                <wp:simplePos x="0" y="0"/>
                <wp:positionH relativeFrom="column">
                  <wp:posOffset>-9525</wp:posOffset>
                </wp:positionH>
                <wp:positionV relativeFrom="paragraph">
                  <wp:posOffset>53975</wp:posOffset>
                </wp:positionV>
                <wp:extent cx="6264275" cy="0"/>
                <wp:effectExtent l="9525" t="6350" r="12700" b="12700"/>
                <wp:wrapNone/>
                <wp:docPr id="1440" name="Line 3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2" o:spid="_x0000_s1026" style="position:absolute;z-index:-251840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PxC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3MY&#10;kMQ9bGnDJUOzeeb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fPx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280"/>
        <w:rPr>
          <w:rFonts w:ascii="Arial" w:eastAsia="Arial" w:hAnsi="Arial"/>
        </w:rPr>
      </w:pPr>
      <w:r>
        <w:rPr>
          <w:rFonts w:ascii="Arial" w:eastAsia="Arial" w:hAnsi="Arial"/>
        </w:rPr>
        <w:t>Estas danzas se desarrollan dentro del contexto de la trilogía de la divinidad hindú denominada “Trimurti”, formada por Shiva, Vishnu y Brahma.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180"/>
        <w:rPr>
          <w:rFonts w:ascii="Arial" w:eastAsia="Arial" w:hAnsi="Arial"/>
        </w:rPr>
      </w:pPr>
      <w:r>
        <w:rPr>
          <w:rFonts w:ascii="Arial" w:eastAsia="Arial" w:hAnsi="Arial"/>
        </w:rPr>
        <w:t>Shiva es el dios de la danza y de los cambios. Es un arquetipo, por lo tanto vive y muere. Es un arquetipo de lo creativo, de la renovación permanente.</w:t>
      </w:r>
    </w:p>
    <w:p w:rsidR="00552FA0" w:rsidRDefault="00552FA0">
      <w:pPr>
        <w:spacing w:line="164" w:lineRule="exact"/>
        <w:rPr>
          <w:rFonts w:ascii="Times New Roman" w:eastAsia="Times New Roman" w:hAnsi="Times New Roman"/>
        </w:rPr>
      </w:pPr>
    </w:p>
    <w:p w:rsidR="00552FA0" w:rsidRDefault="00E85ED5">
      <w:pPr>
        <w:spacing w:line="275" w:lineRule="auto"/>
        <w:ind w:left="180" w:right="220"/>
        <w:rPr>
          <w:rFonts w:ascii="Arial" w:eastAsia="Arial" w:hAnsi="Arial"/>
        </w:rPr>
      </w:pPr>
      <w:r>
        <w:rPr>
          <w:rFonts w:ascii="Arial" w:eastAsia="Arial" w:hAnsi="Arial"/>
        </w:rPr>
        <w:t>Vishnu es el arquetipo de la conservación, de mantener en vida las cosas positivas y buenas, conservar lo maravilloso que tiene la vida propia.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160"/>
        <w:rPr>
          <w:rFonts w:ascii="Arial" w:eastAsia="Arial" w:hAnsi="Arial"/>
        </w:rPr>
      </w:pPr>
      <w:r>
        <w:rPr>
          <w:rFonts w:ascii="Arial" w:eastAsia="Arial" w:hAnsi="Arial"/>
        </w:rPr>
        <w:t>Brahma es el dios de la creación y posee una gestualidad característica que alude a la creación del mundo y de los seres.</w:t>
      </w:r>
    </w:p>
    <w:p w:rsidR="00552FA0" w:rsidRDefault="00552FA0">
      <w:pPr>
        <w:spacing w:line="16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Cada persona tiene dentro de sí estos tres componentes arquetípicos en diversas proporciones. Algunas personas son cambiantes, inestables</w:t>
      </w:r>
      <w:proofErr w:type="gramStart"/>
      <w:r>
        <w:rPr>
          <w:rFonts w:ascii="Arial" w:eastAsia="Arial" w:hAnsi="Arial"/>
        </w:rPr>
        <w:t>,,</w:t>
      </w:r>
      <w:proofErr w:type="gramEnd"/>
      <w:r>
        <w:rPr>
          <w:rFonts w:ascii="Arial" w:eastAsia="Arial" w:hAnsi="Arial"/>
        </w:rPr>
        <w:t xml:space="preserve"> cambian de propósitos, de amor, de trabajo, están deseando cambios permanentemente. Otras personas son al revés, tratan que su vida sea estable permanentemente, que los cambios sean leves y mantener una misma línea.</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trilogía tiene tres danzas de formas diferentes:</w:t>
      </w:r>
    </w:p>
    <w:p w:rsidR="00552FA0" w:rsidRDefault="00552FA0">
      <w:pPr>
        <w:spacing w:line="232"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LA DANZA DE SHIVA se hace manteniendo el cuerpo en equilibrio sobre una pierna, al mismo tiempo se mueven los brazos en forma armoniosa, de modo que todo el cuerpo está en movimiento y en un equilibrio inestable.</w:t>
      </w:r>
    </w:p>
    <w:p w:rsidR="00552FA0" w:rsidRDefault="00552FA0">
      <w:pPr>
        <w:spacing w:line="182" w:lineRule="exact"/>
        <w:rPr>
          <w:rFonts w:ascii="Times New Roman" w:eastAsia="Times New Roman" w:hAnsi="Times New Roman"/>
        </w:rPr>
      </w:pPr>
    </w:p>
    <w:p w:rsidR="00552FA0" w:rsidRDefault="00E85ED5">
      <w:pPr>
        <w:spacing w:line="276" w:lineRule="auto"/>
        <w:ind w:left="180" w:right="100"/>
        <w:rPr>
          <w:rFonts w:ascii="Arial" w:eastAsia="Arial" w:hAnsi="Arial"/>
        </w:rPr>
      </w:pPr>
      <w:r>
        <w:rPr>
          <w:rFonts w:ascii="Arial" w:eastAsia="Arial" w:hAnsi="Arial"/>
        </w:rPr>
        <w:t>LA DANZA DE VISHNU tiene un predominio de movimientos estables, simétricos y de protección del propio mundo. La esencia es la vivencia de conservar el mundo personal.</w:t>
      </w:r>
    </w:p>
    <w:p w:rsidR="00552FA0" w:rsidRDefault="00552FA0">
      <w:pPr>
        <w:spacing w:line="16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DE BRAHMA es vigorosa y expansiva, llena de fuerza y de estructura.</w:t>
      </w:r>
    </w:p>
    <w:p w:rsidR="00552FA0" w:rsidRDefault="00552FA0">
      <w:pPr>
        <w:spacing w:line="232" w:lineRule="exact"/>
        <w:rPr>
          <w:rFonts w:ascii="Times New Roman" w:eastAsia="Times New Roman" w:hAnsi="Times New Roman"/>
        </w:rPr>
      </w:pPr>
    </w:p>
    <w:p w:rsidR="00552FA0" w:rsidRDefault="00E85ED5">
      <w:pPr>
        <w:spacing w:line="275" w:lineRule="auto"/>
        <w:ind w:left="180" w:right="340"/>
        <w:rPr>
          <w:rFonts w:ascii="Arial" w:eastAsia="Arial" w:hAnsi="Arial"/>
        </w:rPr>
      </w:pPr>
      <w:r>
        <w:rPr>
          <w:rFonts w:ascii="Arial" w:eastAsia="Arial" w:hAnsi="Arial"/>
        </w:rPr>
        <w:t>Estas danzas pueden realizarse en forma consecutiva una después de la otra o en forma separada, pero siempre debe hacerse referencia a la trilogía hindú.</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6992" behindDoc="1" locked="0" layoutInCell="1" allowOverlap="1" wp14:anchorId="24F7D831" wp14:editId="532D9EB3">
                <wp:simplePos x="0" y="0"/>
                <wp:positionH relativeFrom="column">
                  <wp:posOffset>-9525</wp:posOffset>
                </wp:positionH>
                <wp:positionV relativeFrom="paragraph">
                  <wp:posOffset>4398645</wp:posOffset>
                </wp:positionV>
                <wp:extent cx="6264275" cy="0"/>
                <wp:effectExtent l="9525" t="7620" r="12700" b="11430"/>
                <wp:wrapNone/>
                <wp:docPr id="1439" name="Line 3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3" o:spid="_x0000_s1026" style="position:absolute;z-index:-25183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46.35pt" to="492.5pt,346.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v4ycIg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4"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82</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67" w:name="page83"/>
    <w:bookmarkEnd w:id="67"/>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478016" behindDoc="1" locked="0" layoutInCell="1" allowOverlap="1" wp14:anchorId="182E28A3" wp14:editId="3DD9AACA">
                <wp:simplePos x="0" y="0"/>
                <wp:positionH relativeFrom="page">
                  <wp:posOffset>612140</wp:posOffset>
                </wp:positionH>
                <wp:positionV relativeFrom="page">
                  <wp:posOffset>360045</wp:posOffset>
                </wp:positionV>
                <wp:extent cx="6265545" cy="186055"/>
                <wp:effectExtent l="2540" t="0" r="0" b="0"/>
                <wp:wrapNone/>
                <wp:docPr id="1438" name="Rectangle 3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84" o:spid="_x0000_s1026" style="position:absolute;margin-left:48.2pt;margin-top:28.35pt;width:493.35pt;height:14.65pt;z-index:-2518384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k/N2cy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DANZA DE LAS TRANSFORMACIONES Y EL MITO DE SHIVA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79040" behindDoc="1" locked="0" layoutInCell="1" allowOverlap="1" wp14:anchorId="6279DC5A" wp14:editId="780741C8">
                <wp:simplePos x="0" y="0"/>
                <wp:positionH relativeFrom="column">
                  <wp:posOffset>-9525</wp:posOffset>
                </wp:positionH>
                <wp:positionV relativeFrom="paragraph">
                  <wp:posOffset>53975</wp:posOffset>
                </wp:positionV>
                <wp:extent cx="6264275" cy="0"/>
                <wp:effectExtent l="9525" t="6350" r="12700" b="12700"/>
                <wp:wrapNone/>
                <wp:docPr id="1437" name="Line 3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5" o:spid="_x0000_s1026" style="position:absolute;z-index:-251837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VvV4JQ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yez&#10;CEncwZa2XDI0mU/9eHptS4iq5M74BslZvuqtIt8tkqpqsTywQPPtoiEx9RnxuxR/sRqK7PsvikIM&#10;PjoVZnVuTOchYQroHFZyua+EnR0i8LPIijybTSNEbr4Yl7dEbaz7zFSHvLGMBLAOwPi0tc4TweUt&#10;xNeRasOFCBsXEvXANpslSciwSnDqvT7OmsO+EgadMIhmMimKzSa0BZ7HMA9dY9sOccE1yMmoo6Sh&#10;TMswXV9th7kYbKAlpC8ETQLRqzXI5cdT8rSer+f5KM+K9ShP6nr0aVPlo2KTzq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11b1e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Shiva pertenece a la trilogía de dioses hindúes integrada por Brahma, el Creador, y Vishnu, el Conservador de la Vida. Shiva simboliza la eterna transformación del universo, que consiste en la cíclica destrucción y creación. Es el dios de la danza y de las transformaciones.</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El proceso cósmico es muerte y resurrección, eterna renovación de la vida. Dentro de nosotros mismos, la acción de Shiva sería la de morir para nuestro viejo cuerpo y renacer a un nuevo ciclo de vida. La danza de Shiva tiene por tema la actividad cósmica, la eterna transformación.</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Ananda Coomaraswamy describe las cinco actividades divinas de Shiva:</w:t>
      </w:r>
    </w:p>
    <w:p w:rsidR="00552FA0" w:rsidRDefault="00552FA0">
      <w:pPr>
        <w:spacing w:line="34" w:lineRule="exact"/>
        <w:rPr>
          <w:rFonts w:ascii="Times New Roman" w:eastAsia="Times New Roman" w:hAnsi="Times New Roman"/>
        </w:rPr>
      </w:pP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 xml:space="preserve">La creación </w:t>
      </w:r>
      <w:proofErr w:type="gramStart"/>
      <w:r>
        <w:rPr>
          <w:rFonts w:ascii="Arial" w:eastAsia="Arial" w:hAnsi="Arial"/>
        </w:rPr>
        <w:t>continua</w:t>
      </w:r>
      <w:proofErr w:type="gramEnd"/>
      <w:r>
        <w:rPr>
          <w:rFonts w:ascii="Arial" w:eastAsia="Arial" w:hAnsi="Arial"/>
        </w:rPr>
        <w:t xml:space="preserve"> del Universo, originada en el ritmo.</w:t>
      </w: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Conservación, basada en el equilibrio y mesura de los movimientos.</w:t>
      </w:r>
    </w:p>
    <w:p w:rsidR="00552FA0" w:rsidRDefault="00552FA0">
      <w:pPr>
        <w:spacing w:line="1" w:lineRule="exact"/>
        <w:rPr>
          <w:rFonts w:ascii="Arial" w:eastAsia="Arial" w:hAnsi="Arial"/>
        </w:rPr>
      </w:pP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Destrucción de las formas ya superadas mediante el fuego interior.</w:t>
      </w: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La eterna renovación.</w:t>
      </w:r>
    </w:p>
    <w:p w:rsidR="00552FA0" w:rsidRDefault="00552FA0">
      <w:pPr>
        <w:spacing w:line="1" w:lineRule="exact"/>
        <w:rPr>
          <w:rFonts w:ascii="Arial" w:eastAsia="Arial" w:hAnsi="Arial"/>
        </w:rPr>
      </w:pP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La encarnación de la vida.</w:t>
      </w:r>
    </w:p>
    <w:p w:rsidR="00552FA0" w:rsidRDefault="00552FA0">
      <w:pPr>
        <w:spacing w:line="199" w:lineRule="exact"/>
        <w:rPr>
          <w:rFonts w:ascii="Times New Roman" w:eastAsia="Times New Roman" w:hAnsi="Times New Roman"/>
        </w:rPr>
      </w:pPr>
    </w:p>
    <w:p w:rsidR="00552FA0" w:rsidRDefault="00E85ED5">
      <w:pPr>
        <w:spacing w:line="276" w:lineRule="auto"/>
        <w:ind w:left="180" w:right="60"/>
        <w:rPr>
          <w:rFonts w:ascii="Arial" w:eastAsia="Arial" w:hAnsi="Arial"/>
        </w:rPr>
      </w:pPr>
      <w:r>
        <w:rPr>
          <w:rFonts w:ascii="Arial" w:eastAsia="Arial" w:hAnsi="Arial"/>
        </w:rPr>
        <w:t>Llama la atención que el Dios de la Danza, Shiva Nataraja, sea, al mismo tiempo, el Dios de los Cambios, lo que implicaría que los cambios son inducidos por la danza.</w:t>
      </w:r>
    </w:p>
    <w:p w:rsidR="00552FA0" w:rsidRDefault="00552FA0">
      <w:pPr>
        <w:spacing w:line="164" w:lineRule="exact"/>
        <w:rPr>
          <w:rFonts w:ascii="Times New Roman" w:eastAsia="Times New Roman" w:hAnsi="Times New Roman"/>
        </w:rPr>
      </w:pPr>
    </w:p>
    <w:p w:rsidR="00552FA0" w:rsidRDefault="00E85ED5">
      <w:pPr>
        <w:spacing w:line="249" w:lineRule="auto"/>
        <w:ind w:left="180" w:right="60"/>
        <w:rPr>
          <w:rFonts w:ascii="Arial" w:eastAsia="Arial" w:hAnsi="Arial"/>
        </w:rPr>
      </w:pPr>
      <w:r>
        <w:rPr>
          <w:rFonts w:ascii="Arial" w:eastAsia="Arial" w:hAnsi="Arial"/>
        </w:rPr>
        <w:t>Shiva se representa con el pie derecho aplastando a un demonio, lo que simboliza la victoria sobre las fuerzas demoníacas de la destrucción, y el izquierdo en el aire, representado el equilibrio y el impulso de ascensión. La imagen de Shiva posee cuatro brazos, con los cuales realiza la creación y destrucción cíclica del mundo. Está rodeada por un círculo de fuego. La danza de Shiva es, por lo tanto, un movimiento que destruye para generar el proceso de creación.</w:t>
      </w:r>
    </w:p>
    <w:p w:rsidR="00552FA0" w:rsidRDefault="00552FA0">
      <w:pPr>
        <w:spacing w:line="193"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Inspirado en las Danzas de Shiva y en su simbología de transformación, Rolando Toro Araneda creó la “Danza de las Transformaciones”, que posee tres atributos esenciales del movimiento: Unidad, Equilibrio y Armonía.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280"/>
        <w:rPr>
          <w:rFonts w:ascii="Arial" w:eastAsia="Arial" w:hAnsi="Arial"/>
        </w:rPr>
      </w:pPr>
      <w:r>
        <w:rPr>
          <w:rFonts w:ascii="Arial" w:eastAsia="Arial" w:hAnsi="Arial"/>
        </w:rPr>
        <w:t>Unidad: Significa que todo el cuerpo se mueve en perfecta coordinación, integrando sus partes y conectándose a todo lo viviente. Desde el punto de vista psicomotor, requiere una integración de las vías piramidales y extrapiramidales.</w:t>
      </w:r>
    </w:p>
    <w:p w:rsidR="00552FA0" w:rsidRDefault="00552FA0">
      <w:pPr>
        <w:spacing w:line="182" w:lineRule="exact"/>
        <w:rPr>
          <w:rFonts w:ascii="Times New Roman" w:eastAsia="Times New Roman" w:hAnsi="Times New Roman"/>
        </w:rPr>
      </w:pPr>
    </w:p>
    <w:p w:rsidR="00552FA0" w:rsidRDefault="00E85ED5">
      <w:pPr>
        <w:spacing w:line="252" w:lineRule="auto"/>
        <w:ind w:left="180" w:right="400"/>
        <w:rPr>
          <w:rFonts w:ascii="Arial" w:eastAsia="Arial" w:hAnsi="Arial"/>
        </w:rPr>
      </w:pPr>
      <w:r>
        <w:rPr>
          <w:rFonts w:ascii="Arial" w:eastAsia="Arial" w:hAnsi="Arial"/>
        </w:rPr>
        <w:t>Equilibrio: Plantea la exigencia del movimiento en relación con la fuerza de gravedad de la tierra, reajustando en todo momento las estructuras posturales. Todas las variaciones se realizan en equilibrio inestable sobre una pierna, lo que requiere la integración de los receptores del equilibrio del oído interno con las estructuras córtico-cerebelosas.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320"/>
        <w:rPr>
          <w:rFonts w:ascii="Arial" w:eastAsia="Arial" w:hAnsi="Arial"/>
        </w:rPr>
      </w:pPr>
      <w:r>
        <w:rPr>
          <w:rFonts w:ascii="Arial" w:eastAsia="Arial" w:hAnsi="Arial"/>
        </w:rPr>
        <w:t>Armonía: Los movimientos deben hacerse en perfecta fusión con la música, dando al cuerpo la pulsación de la vida.</w:t>
      </w:r>
    </w:p>
    <w:p w:rsidR="00552FA0" w:rsidRDefault="00552FA0">
      <w:pPr>
        <w:spacing w:line="164"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En la etapa de aprendizaje se integran las estructuras sensorio-motoras, auditivas, visuales y vestibulares. En etapas más avanzadas se produce la ampliación del estado de consciencia, por el intenso proceso de integración que induce.</w:t>
      </w:r>
    </w:p>
    <w:p w:rsidR="00552FA0" w:rsidRDefault="00552FA0">
      <w:pPr>
        <w:spacing w:line="182" w:lineRule="exact"/>
        <w:rPr>
          <w:rFonts w:ascii="Times New Roman" w:eastAsia="Times New Roman" w:hAnsi="Times New Roman"/>
        </w:rPr>
      </w:pPr>
    </w:p>
    <w:p w:rsidR="00552FA0" w:rsidRDefault="00E85ED5">
      <w:pPr>
        <w:spacing w:line="303" w:lineRule="auto"/>
        <w:ind w:left="180" w:right="340"/>
        <w:rPr>
          <w:rFonts w:ascii="Arial" w:eastAsia="Arial" w:hAnsi="Arial"/>
          <w:sz w:val="19"/>
        </w:rPr>
      </w:pPr>
      <w:r>
        <w:rPr>
          <w:rFonts w:ascii="Arial" w:eastAsia="Arial" w:hAnsi="Arial"/>
          <w:sz w:val="19"/>
        </w:rPr>
        <w:t>La Danza de las Transformaciones propuesta en Biodanza incluye, una vez establecido el patrón arquetípico, desplazamiento a través del espacio con gran riqueza de variaciones, creatividad y armonía.</w:t>
      </w:r>
    </w:p>
    <w:p w:rsidR="00552FA0" w:rsidRDefault="00552FA0">
      <w:pPr>
        <w:spacing w:line="141"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El simbolismo de la Danza de las Transformaciones sugiere la destrucción del viejo cuerpo rígido y reprimido, para nacer en un cuerpo nuevo, tierno y libre. No puede haber mudanzas si no hay destrucción del pasado, o transformación de él.</w:t>
      </w:r>
    </w:p>
    <w:p w:rsidR="00552FA0" w:rsidRDefault="00552FA0">
      <w:pPr>
        <w:spacing w:line="182" w:lineRule="exact"/>
        <w:rPr>
          <w:rFonts w:ascii="Times New Roman" w:eastAsia="Times New Roman" w:hAnsi="Times New Roman"/>
        </w:rPr>
      </w:pPr>
    </w:p>
    <w:p w:rsidR="00552FA0" w:rsidRDefault="00E85ED5">
      <w:pPr>
        <w:spacing w:line="258" w:lineRule="auto"/>
        <w:ind w:left="180" w:right="380"/>
        <w:rPr>
          <w:rFonts w:ascii="Arial" w:eastAsia="Arial" w:hAnsi="Arial"/>
        </w:rPr>
      </w:pPr>
      <w:r>
        <w:rPr>
          <w:rFonts w:ascii="Arial" w:eastAsia="Arial" w:hAnsi="Arial"/>
        </w:rPr>
        <w:t>El valor de los tres atributos del movimiento (Unidad, Equilibrio y Armonía), no es sólo de integración motora. Hay un proceso de trascendencia en esta danza que integra niveles altamente diferenciados, lo que tiene una resonancia metafísico-existencial:</w:t>
      </w:r>
    </w:p>
    <w:p w:rsidR="00552FA0" w:rsidRDefault="00552FA0">
      <w:pPr>
        <w:spacing w:line="182" w:lineRule="exact"/>
        <w:rPr>
          <w:rFonts w:ascii="Times New Roman" w:eastAsia="Times New Roman" w:hAnsi="Times New Roman"/>
        </w:rPr>
      </w:pPr>
    </w:p>
    <w:p w:rsidR="00552FA0" w:rsidRDefault="00E85ED5">
      <w:pPr>
        <w:spacing w:line="276" w:lineRule="auto"/>
        <w:ind w:left="180" w:right="540"/>
        <w:rPr>
          <w:rFonts w:ascii="Arial" w:eastAsia="Arial" w:hAnsi="Arial"/>
        </w:rPr>
      </w:pPr>
      <w:r>
        <w:rPr>
          <w:rFonts w:ascii="Arial" w:eastAsia="Arial" w:hAnsi="Arial"/>
        </w:rPr>
        <w:t>Unidad: Todo el cuerpo está en acción. No hay disociación posible. La bioenergía fluye, reforzando la estabilidad dinámica del organismo.</w:t>
      </w:r>
    </w:p>
    <w:p w:rsidR="00552FA0" w:rsidRDefault="00552FA0">
      <w:pPr>
        <w:spacing w:line="164"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Equilibrio: No es sólo una función laberíntico-cerebeloso, sino también psíquica: equilibrio ante distintas opciones o tentaciones de cambio. Siempre hay posibilidades de cambiar de lugar, de trabajo, de amor, etc. Dentro de esas polaridades magnéticas (cambio y conservación), cada uno debe estar conectado con su centro. Esa cualidad de equilibrio existencial surge de la resonancia con un centro de equilibrio interior.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0064" behindDoc="1" locked="0" layoutInCell="1" allowOverlap="1" wp14:anchorId="497394BC" wp14:editId="721DCC88">
                <wp:simplePos x="0" y="0"/>
                <wp:positionH relativeFrom="column">
                  <wp:posOffset>-9525</wp:posOffset>
                </wp:positionH>
                <wp:positionV relativeFrom="paragraph">
                  <wp:posOffset>342265</wp:posOffset>
                </wp:positionV>
                <wp:extent cx="6264275" cy="0"/>
                <wp:effectExtent l="9525" t="8890" r="12700" b="10160"/>
                <wp:wrapNone/>
                <wp:docPr id="1436" name="Line 3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6" o:spid="_x0000_s1026" style="position:absolute;z-index:-25183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6.95pt" to="492.5pt,26.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6"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83</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258" w:lineRule="auto"/>
        <w:ind w:left="180" w:right="180"/>
        <w:jc w:val="both"/>
        <w:rPr>
          <w:rFonts w:ascii="Arial" w:eastAsia="Arial" w:hAnsi="Arial"/>
        </w:rPr>
      </w:pPr>
      <w:bookmarkStart w:id="68" w:name="page84"/>
      <w:bookmarkEnd w:id="68"/>
      <w:r>
        <w:rPr>
          <w:rFonts w:ascii="Arial" w:eastAsia="Arial" w:hAnsi="Arial"/>
        </w:rPr>
        <w:lastRenderedPageBreak/>
        <w:t>Armonía: Es la perfecta relación en “feed-back”; conexión y transmisión de un estímulo-respuesta a todo el mundo exterior, de modo que el mundo interior palpite en resonancia, hasta que la barrera entre lo exterior e interior desaparezca.</w:t>
      </w:r>
    </w:p>
    <w:p w:rsidR="00552FA0" w:rsidRDefault="00552FA0">
      <w:pPr>
        <w:spacing w:line="182" w:lineRule="exact"/>
        <w:rPr>
          <w:rFonts w:ascii="Times New Roman" w:eastAsia="Times New Roman" w:hAnsi="Times New Roman"/>
        </w:rPr>
      </w:pPr>
    </w:p>
    <w:p w:rsidR="00552FA0" w:rsidRDefault="00E85ED5">
      <w:pPr>
        <w:spacing w:line="253" w:lineRule="auto"/>
        <w:ind w:left="180" w:right="80"/>
        <w:rPr>
          <w:rFonts w:ascii="Arial" w:eastAsia="Arial" w:hAnsi="Arial"/>
        </w:rPr>
      </w:pPr>
      <w:r>
        <w:rPr>
          <w:rFonts w:ascii="Arial" w:eastAsia="Arial" w:hAnsi="Arial"/>
        </w:rPr>
        <w:t>Si se cumplen estos tres atributos, se inicia una nueva etapa de renovación existencial. Realizada con gran entrenamiento, activa no sólo las áreas y vías corticales, motoras y sensoriales, sino también los centros límbicos relacionados con la conciencia cósmica.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120"/>
        <w:rPr>
          <w:rFonts w:ascii="Arial" w:eastAsia="Arial" w:hAnsi="Arial"/>
        </w:rPr>
      </w:pPr>
      <w:r>
        <w:rPr>
          <w:rFonts w:ascii="Arial" w:eastAsia="Arial" w:hAnsi="Arial"/>
        </w:rPr>
        <w:t xml:space="preserve">Esta danza puede ser realizada en pares, tomandose las manos, cara a cara. También puede ser realizada en ronda, en cuyo caso adquiere una cualidad </w:t>
      </w:r>
      <w:proofErr w:type="gramStart"/>
      <w:r>
        <w:rPr>
          <w:rFonts w:ascii="Arial" w:eastAsia="Arial" w:hAnsi="Arial"/>
        </w:rPr>
        <w:t>mas</w:t>
      </w:r>
      <w:proofErr w:type="gramEnd"/>
      <w:r>
        <w:rPr>
          <w:rFonts w:ascii="Arial" w:eastAsia="Arial" w:hAnsi="Arial"/>
        </w:rPr>
        <w:t xml:space="preserve"> lúdica.</w:t>
      </w:r>
    </w:p>
    <w:p w:rsidR="00552FA0" w:rsidRDefault="00552FA0">
      <w:pPr>
        <w:spacing w:line="172" w:lineRule="exact"/>
        <w:rPr>
          <w:rFonts w:ascii="Times New Roman" w:eastAsia="Times New Roman" w:hAnsi="Times New Roman"/>
        </w:rPr>
      </w:pPr>
    </w:p>
    <w:p w:rsidR="00552FA0" w:rsidRDefault="00E85ED5">
      <w:pPr>
        <w:spacing w:line="250" w:lineRule="auto"/>
        <w:ind w:left="180" w:right="160"/>
        <w:rPr>
          <w:rFonts w:ascii="Arial" w:eastAsia="Arial" w:hAnsi="Arial"/>
        </w:rPr>
      </w:pPr>
      <w:r>
        <w:rPr>
          <w:rFonts w:ascii="Arial" w:eastAsia="Arial" w:hAnsi="Arial"/>
        </w:rPr>
        <w:t>Objetivo: La realizacion de esta danza pasa por fases diferentes. Durante el aprendizaje s eintegran las estructuras sensorio-motoras, auditivas, visuales y vestibulares (oido interno). En las fases mas avanzadas puede producirse una expansión del estado de conciencia, justamente como consecuencia del intenso proceso de integración inducido.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120"/>
        <w:gridCol w:w="5280"/>
        <w:gridCol w:w="70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16-15</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Raga Adana</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Shankar, Ravi &amp; Previn, André</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comienzo de la música permite experimentar con el equilibrio en un movimiento lento antes de ser</w:t>
            </w:r>
          </w:p>
        </w:tc>
        <w:tc>
          <w:tcPr>
            <w:tcW w:w="70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0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proyectado</w:t>
            </w:r>
            <w:proofErr w:type="gramEnd"/>
            <w:r>
              <w:rPr>
                <w:rFonts w:ascii="Arial" w:eastAsia="Arial" w:hAnsi="Arial"/>
                <w:i/>
                <w:color w:val="800000"/>
                <w:sz w:val="18"/>
              </w:rPr>
              <w:t xml:space="preserve"> en la intensidad de los juegos de equilibrio y desequilibrio propios a la danza de Shiva.</w:t>
            </w:r>
          </w:p>
        </w:tc>
        <w:tc>
          <w:tcPr>
            <w:tcW w:w="7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20-18</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Tan Xingquing Park</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Shanti, Oliver &amp; Friends</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4:59</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16-16</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Mahabharata</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OST The Mahabharata</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3:38</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16-14</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Vandana</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Shankar, Ravi</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1088" behindDoc="1" locked="0" layoutInCell="1" allowOverlap="1" wp14:anchorId="7C3C6E3F" wp14:editId="355E55DB">
                <wp:simplePos x="0" y="0"/>
                <wp:positionH relativeFrom="column">
                  <wp:posOffset>-9525</wp:posOffset>
                </wp:positionH>
                <wp:positionV relativeFrom="paragraph">
                  <wp:posOffset>80645</wp:posOffset>
                </wp:positionV>
                <wp:extent cx="6264910" cy="186055"/>
                <wp:effectExtent l="0" t="4445" r="2540" b="0"/>
                <wp:wrapNone/>
                <wp:docPr id="1435" name="Rectangle 3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87" o:spid="_x0000_s1026" style="position:absolute;margin-left:-.75pt;margin-top:6.35pt;width:493.3pt;height:14.65pt;z-index:-251835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SuCSES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CONSERVACIÓN Y EL MITO DE VISHNU</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82112" behindDoc="1" locked="0" layoutInCell="1" allowOverlap="1" wp14:anchorId="7F108CD8" wp14:editId="38F835F4">
                <wp:simplePos x="0" y="0"/>
                <wp:positionH relativeFrom="column">
                  <wp:posOffset>-9525</wp:posOffset>
                </wp:positionH>
                <wp:positionV relativeFrom="paragraph">
                  <wp:posOffset>53975</wp:posOffset>
                </wp:positionV>
                <wp:extent cx="6264275" cy="0"/>
                <wp:effectExtent l="9525" t="6350" r="12700" b="12700"/>
                <wp:wrapNone/>
                <wp:docPr id="1434" name="Line 3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8" o:spid="_x0000_s1026" style="position:absolute;z-index:-251834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7Mx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ZezM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Vishnu es el dios de la conservación de los ciclos vitales. Representa la fuerte inercia biológica que reitera y conserva la vida y el universo. Es la belleza de lo permanente, lo que genera seguridad y confianza. Todos los días al amanecer aparece el mismo sol para brindar la vida; todas las noches la luna en la oscuridad; la misma secuencia de las estaciones; la notable estabilidad de las estrellas en la bóveda celeste. Los seres queridos permaneciendo en nosotros; la felicidad de ver siempre un mismo rostro. Las variaciones que se dan con armonía dentro de los mismos patrones.</w:t>
      </w:r>
    </w:p>
    <w:p w:rsidR="00552FA0" w:rsidRDefault="00552FA0">
      <w:pPr>
        <w:spacing w:line="19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Vishnu establece los ejes dentro de un sistema y da el equilibrio a nuestro cuerpo sobre ambas piernas.</w:t>
      </w:r>
    </w:p>
    <w:p w:rsidR="00552FA0" w:rsidRDefault="00552FA0">
      <w:pPr>
        <w:spacing w:line="232" w:lineRule="exact"/>
        <w:rPr>
          <w:rFonts w:ascii="Times New Roman" w:eastAsia="Times New Roman" w:hAnsi="Times New Roman"/>
        </w:rPr>
      </w:pPr>
    </w:p>
    <w:p w:rsidR="00552FA0" w:rsidRDefault="00E85ED5">
      <w:pPr>
        <w:spacing w:line="276" w:lineRule="auto"/>
        <w:ind w:left="180" w:right="720"/>
        <w:rPr>
          <w:rFonts w:ascii="Arial" w:eastAsia="Arial" w:hAnsi="Arial"/>
        </w:rPr>
      </w:pPr>
      <w:r>
        <w:rPr>
          <w:rFonts w:ascii="Arial" w:eastAsia="Arial" w:hAnsi="Arial"/>
        </w:rPr>
        <w:t>Basados en el simbolismo de Vishnu, Rolando Toro Araneda y Cecilia Luzzi, crearon la “Danza de la Conservación de la Vida”.</w:t>
      </w:r>
    </w:p>
    <w:p w:rsidR="00552FA0" w:rsidRDefault="00552FA0">
      <w:pPr>
        <w:spacing w:line="164" w:lineRule="exact"/>
        <w:rPr>
          <w:rFonts w:ascii="Times New Roman" w:eastAsia="Times New Roman" w:hAnsi="Times New Roman"/>
        </w:rPr>
      </w:pPr>
    </w:p>
    <w:p w:rsidR="00552FA0" w:rsidRDefault="00E85ED5">
      <w:pPr>
        <w:spacing w:line="248" w:lineRule="auto"/>
        <w:ind w:left="180" w:right="240"/>
        <w:rPr>
          <w:rFonts w:ascii="Arial" w:eastAsia="Arial" w:hAnsi="Arial"/>
        </w:rPr>
      </w:pPr>
      <w:r>
        <w:rPr>
          <w:rFonts w:ascii="Arial" w:eastAsia="Arial" w:hAnsi="Arial"/>
        </w:rPr>
        <w:t>Así como para dar un salto evolutivo (transtasis), hay que cambiar las formas de equilibrio (Shiva), la conservación del nuevo equilibrio conquistado la ultra estabilidad- requiere de la homeostasis de Vishnu. Así como las funciones ergotrópicas necesitan de la fuerza de Shiva, las funciones trofotrópicas requieren la fuerza de Vishnu. En algunas personas predomina lo que podríamos denominar el “espíritu de Shiva” y están en permanente cambio; mientras que en otras predomina el “espíritu de Vishnu”, creando un círculo de protección de todo aquello que tienen y aman.</w:t>
      </w:r>
    </w:p>
    <w:p w:rsidR="00552FA0" w:rsidRDefault="00552FA0">
      <w:pPr>
        <w:spacing w:line="191" w:lineRule="exact"/>
        <w:rPr>
          <w:rFonts w:ascii="Times New Roman" w:eastAsia="Times New Roman" w:hAnsi="Times New Roman"/>
        </w:rPr>
      </w:pPr>
    </w:p>
    <w:p w:rsidR="00552FA0" w:rsidRDefault="00E85ED5">
      <w:pPr>
        <w:spacing w:line="276" w:lineRule="auto"/>
        <w:ind w:left="180" w:right="820"/>
        <w:rPr>
          <w:rFonts w:ascii="Arial" w:eastAsia="Arial" w:hAnsi="Arial"/>
        </w:rPr>
      </w:pPr>
      <w:r>
        <w:rPr>
          <w:rFonts w:ascii="Arial" w:eastAsia="Arial" w:hAnsi="Arial"/>
        </w:rPr>
        <w:t>La Danza de la Conservación está cuidadosamente estructurada para inducir ese estado de serena armonía.</w:t>
      </w:r>
    </w:p>
    <w:p w:rsidR="00552FA0" w:rsidRDefault="00552FA0">
      <w:pPr>
        <w:spacing w:line="16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Etapas de la Danza:</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 xml:space="preserve">La Danza de la Conservación induce la profunda necesidad de movernos dentro de patrones de estabilidad, con referencia a un centro afectivo adherente, pleno de continente. El cuidado del calor íntimo de la vida y del hogar, guardar el fuego dentro de nosotros, permanecer en </w:t>
      </w:r>
      <w:proofErr w:type="gramStart"/>
      <w:r>
        <w:rPr>
          <w:rFonts w:ascii="Arial" w:eastAsia="Arial" w:hAnsi="Arial"/>
        </w:rPr>
        <w:t>el éxtasis de lo cotidiano, conectados</w:t>
      </w:r>
      <w:proofErr w:type="gramEnd"/>
      <w:r>
        <w:rPr>
          <w:rFonts w:ascii="Arial" w:eastAsia="Arial" w:hAnsi="Arial"/>
        </w:rPr>
        <w:t xml:space="preserve"> a la tierra y rechazando los cambios, dar a la vida la solemnidad indispensable para hacer de ella un hogar de crecimiento y maduración.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Búsqueda del centro</w:t>
      </w:r>
    </w:p>
    <w:p w:rsidR="00552FA0" w:rsidRDefault="00552FA0">
      <w:pPr>
        <w:spacing w:line="36" w:lineRule="exact"/>
        <w:rPr>
          <w:rFonts w:ascii="Times New Roman" w:eastAsia="Times New Roman" w:hAnsi="Times New Roman"/>
        </w:rPr>
      </w:pPr>
    </w:p>
    <w:p w:rsidR="00552FA0" w:rsidRDefault="00E85ED5">
      <w:pPr>
        <w:spacing w:line="257" w:lineRule="auto"/>
        <w:ind w:left="180" w:right="380"/>
        <w:rPr>
          <w:rFonts w:ascii="Arial" w:eastAsia="Arial" w:hAnsi="Arial"/>
        </w:rPr>
      </w:pPr>
      <w:r>
        <w:rPr>
          <w:rFonts w:ascii="Arial" w:eastAsia="Arial" w:hAnsi="Arial"/>
        </w:rPr>
        <w:t>Con los pies apoyados en el suelo, se oscila con movimientos leves en sentido lateral y antero-posterior, hasta encontrar el centro. Se obtiene así un sentimiento de estabilidad.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Variaciones simétricas</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brazos se mueven con movimientos simétricos en torno al eje central del cuerpo.</w:t>
      </w:r>
    </w:p>
    <w:p w:rsidR="00552FA0" w:rsidRDefault="00552FA0">
      <w:pPr>
        <w:spacing w:line="3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Variaciones asimétricas</w:t>
      </w:r>
    </w:p>
    <w:p w:rsidR="00552FA0" w:rsidRDefault="00552FA0">
      <w:pPr>
        <w:spacing w:line="48" w:lineRule="exact"/>
        <w:rPr>
          <w:rFonts w:ascii="Times New Roman" w:eastAsia="Times New Roman" w:hAnsi="Times New Roman"/>
        </w:rPr>
      </w:pPr>
    </w:p>
    <w:p w:rsidR="00552FA0" w:rsidRDefault="00E85ED5">
      <w:pPr>
        <w:spacing w:line="0" w:lineRule="atLeast"/>
        <w:ind w:right="-19"/>
        <w:jc w:val="center"/>
        <w:rPr>
          <w:rFonts w:ascii="Arial" w:eastAsia="Arial" w:hAnsi="Arial"/>
        </w:rPr>
      </w:pPr>
      <w:r>
        <w:rPr>
          <w:rFonts w:ascii="Arial" w:eastAsia="Arial" w:hAnsi="Arial"/>
        </w:rPr>
        <w:t>Los brazos se mueven con movimientos asimétricos en torno al eje central del cuerpo, sin desplazamiento.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3136" behindDoc="1" locked="0" layoutInCell="1" allowOverlap="1" wp14:anchorId="253A924E" wp14:editId="530B8ACF">
                <wp:simplePos x="0" y="0"/>
                <wp:positionH relativeFrom="column">
                  <wp:posOffset>-9525</wp:posOffset>
                </wp:positionH>
                <wp:positionV relativeFrom="paragraph">
                  <wp:posOffset>207010</wp:posOffset>
                </wp:positionV>
                <wp:extent cx="6264275" cy="0"/>
                <wp:effectExtent l="9525" t="6985" r="12700" b="12065"/>
                <wp:wrapNone/>
                <wp:docPr id="1433" name="Line 3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9" o:spid="_x0000_s1026" style="position:absolute;z-index:-25183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3pt" to="492.5pt,16.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qa3hIg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4" w:right="1100" w:bottom="87" w:left="980" w:header="0" w:footer="0" w:gutter="0"/>
          <w:cols w:space="0" w:equalWidth="0">
            <w:col w:w="9820"/>
          </w:cols>
          <w:docGrid w:linePitch="360"/>
        </w:sectPr>
      </w:pPr>
    </w:p>
    <w:p w:rsidR="00552FA0" w:rsidRDefault="00552FA0">
      <w:pPr>
        <w:spacing w:line="393"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84</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4"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color w:val="808080"/>
        </w:rPr>
      </w:pPr>
      <w:bookmarkStart w:id="69" w:name="page85"/>
      <w:bookmarkEnd w:id="69"/>
      <w:r>
        <w:rPr>
          <w:rFonts w:ascii="Arial" w:eastAsia="Arial" w:hAnsi="Arial"/>
          <w:b/>
          <w:color w:val="808080"/>
        </w:rPr>
        <w:lastRenderedPageBreak/>
        <w:t>4 Posición de Vishnu</w:t>
      </w:r>
    </w:p>
    <w:p w:rsidR="00552FA0" w:rsidRDefault="00552FA0">
      <w:pPr>
        <w:spacing w:line="48" w:lineRule="exact"/>
        <w:rPr>
          <w:rFonts w:ascii="Times New Roman" w:eastAsia="Times New Roman" w:hAnsi="Times New Roman"/>
        </w:rPr>
      </w:pPr>
    </w:p>
    <w:p w:rsidR="00552FA0" w:rsidRDefault="00E85ED5">
      <w:pPr>
        <w:spacing w:line="252" w:lineRule="auto"/>
        <w:ind w:left="180" w:right="180"/>
        <w:jc w:val="both"/>
        <w:rPr>
          <w:rFonts w:ascii="Arial" w:eastAsia="Arial" w:hAnsi="Arial"/>
        </w:rPr>
      </w:pPr>
      <w:r>
        <w:rPr>
          <w:rFonts w:ascii="Arial" w:eastAsia="Arial" w:hAnsi="Arial"/>
        </w:rPr>
        <w:t>El cuerpo de pié, apoyado sobre la cadera y pierna izquierda (la pierna derecha está semi-flexionada). La mano izquierda tocando el borde externo del hueso coxal izquierdo. La mano derecha levantada a la altura del pecho, con la palma hacia el frente, en delicado gesto de detener elementos externos.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Rechazo a los cambios</w:t>
      </w:r>
    </w:p>
    <w:p w:rsidR="00552FA0" w:rsidRDefault="00552FA0">
      <w:pPr>
        <w:spacing w:line="46" w:lineRule="exact"/>
        <w:rPr>
          <w:rFonts w:ascii="Times New Roman" w:eastAsia="Times New Roman" w:hAnsi="Times New Roman"/>
        </w:rPr>
      </w:pPr>
    </w:p>
    <w:p w:rsidR="00552FA0" w:rsidRDefault="00E85ED5">
      <w:pPr>
        <w:spacing w:line="257" w:lineRule="auto"/>
        <w:ind w:left="180" w:right="580"/>
        <w:rPr>
          <w:rFonts w:ascii="Arial" w:eastAsia="Arial" w:hAnsi="Arial"/>
        </w:rPr>
      </w:pPr>
      <w:r>
        <w:rPr>
          <w:rFonts w:ascii="Arial" w:eastAsia="Arial" w:hAnsi="Arial"/>
        </w:rPr>
        <w:t>La mano derecha avanza en suave gesto de rechazo al cambio. Es un movimiento que se realiza con decisión y satisfacción.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Danza simétrica, con movimientos amplios</w:t>
      </w:r>
    </w:p>
    <w:p w:rsidR="00552FA0" w:rsidRDefault="00552FA0">
      <w:pPr>
        <w:spacing w:line="48" w:lineRule="exact"/>
        <w:rPr>
          <w:rFonts w:ascii="Times New Roman" w:eastAsia="Times New Roman" w:hAnsi="Times New Roman"/>
        </w:rPr>
      </w:pPr>
    </w:p>
    <w:p w:rsidR="00552FA0" w:rsidRDefault="00E85ED5">
      <w:pPr>
        <w:spacing w:line="252" w:lineRule="auto"/>
        <w:ind w:left="180" w:right="360"/>
        <w:rPr>
          <w:rFonts w:ascii="Arial" w:eastAsia="Arial" w:hAnsi="Arial"/>
        </w:rPr>
      </w:pPr>
      <w:r>
        <w:rPr>
          <w:rFonts w:ascii="Arial" w:eastAsia="Arial" w:hAnsi="Arial"/>
        </w:rPr>
        <w:t>El movimiento se inicia ampliando la base de sustentación, separando un poco la pierna derecha. Puede haber desplazamientos minimos causados por los cambios de apoyo. Los brazos realizan movimientos amplios y simétricos. La persona ejerce la maestria de sus movimientos y de su equilibrio.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Danza asimétrica con movimientos amplios</w:t>
      </w:r>
    </w:p>
    <w:p w:rsidR="00552FA0" w:rsidRDefault="00552FA0">
      <w:pPr>
        <w:spacing w:line="46" w:lineRule="exact"/>
        <w:rPr>
          <w:rFonts w:ascii="Times New Roman" w:eastAsia="Times New Roman" w:hAnsi="Times New Roman"/>
        </w:rPr>
      </w:pPr>
    </w:p>
    <w:p w:rsidR="00552FA0" w:rsidRDefault="00E85ED5">
      <w:pPr>
        <w:spacing w:line="251" w:lineRule="auto"/>
        <w:ind w:left="180" w:right="60"/>
        <w:rPr>
          <w:rFonts w:ascii="Arial" w:eastAsia="Arial" w:hAnsi="Arial"/>
        </w:rPr>
      </w:pPr>
      <w:r>
        <w:rPr>
          <w:rFonts w:ascii="Arial" w:eastAsia="Arial" w:hAnsi="Arial"/>
        </w:rPr>
        <w:t>Se pone a prueba la estabilidad con cambios mayores, pero conservando siempre el eje interior. Movimientos amplios y asimétricos, cambio de base de apoyo, equilibrio en el cambio siempre en referencia al eje interior, al centro.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Cuidando el fuego</w:t>
      </w:r>
    </w:p>
    <w:p w:rsidR="00552FA0" w:rsidRDefault="00552FA0">
      <w:pPr>
        <w:spacing w:line="48" w:lineRule="exact"/>
        <w:rPr>
          <w:rFonts w:ascii="Times New Roman" w:eastAsia="Times New Roman" w:hAnsi="Times New Roman"/>
        </w:rPr>
      </w:pPr>
    </w:p>
    <w:p w:rsidR="00552FA0" w:rsidRDefault="00E85ED5">
      <w:pPr>
        <w:spacing w:line="257" w:lineRule="auto"/>
        <w:ind w:left="180" w:right="280"/>
        <w:rPr>
          <w:rFonts w:ascii="Arial" w:eastAsia="Arial" w:hAnsi="Arial"/>
        </w:rPr>
      </w:pPr>
      <w:r>
        <w:rPr>
          <w:rFonts w:ascii="Arial" w:eastAsia="Arial" w:hAnsi="Arial"/>
        </w:rPr>
        <w:t>Se forma con las manos una esfera invisible mantenida por el magnetismo natural del cuerpo, se traslada de izquierda a derecha.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9 Guardando el fuego</w:t>
      </w:r>
    </w:p>
    <w:p w:rsidR="00552FA0" w:rsidRDefault="00552FA0">
      <w:pPr>
        <w:spacing w:line="48" w:lineRule="exact"/>
        <w:rPr>
          <w:rFonts w:ascii="Times New Roman" w:eastAsia="Times New Roman" w:hAnsi="Times New Roman"/>
        </w:rPr>
      </w:pPr>
    </w:p>
    <w:p w:rsidR="00552FA0" w:rsidRDefault="00E85ED5">
      <w:pPr>
        <w:spacing w:line="257" w:lineRule="auto"/>
        <w:ind w:left="180" w:right="260"/>
        <w:rPr>
          <w:rFonts w:ascii="Arial" w:eastAsia="Arial" w:hAnsi="Arial"/>
        </w:rPr>
      </w:pPr>
      <w:r>
        <w:rPr>
          <w:rFonts w:ascii="Arial" w:eastAsia="Arial" w:hAnsi="Arial"/>
        </w:rPr>
        <w:t>Se lleva la esfera hacia el pecho, en un gesto de intimidad. Los valores afectivos se conservan dentro del pecho.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10 Círculo de protección</w:t>
      </w:r>
    </w:p>
    <w:p w:rsidR="00552FA0" w:rsidRDefault="00552FA0">
      <w:pPr>
        <w:spacing w:line="48" w:lineRule="exact"/>
        <w:rPr>
          <w:rFonts w:ascii="Times New Roman" w:eastAsia="Times New Roman" w:hAnsi="Times New Roman"/>
        </w:rPr>
      </w:pPr>
    </w:p>
    <w:p w:rsidR="00552FA0" w:rsidRDefault="00E85ED5">
      <w:pPr>
        <w:spacing w:line="258" w:lineRule="auto"/>
        <w:ind w:left="180" w:right="540"/>
        <w:rPr>
          <w:rFonts w:ascii="Arial" w:eastAsia="Arial" w:hAnsi="Arial"/>
        </w:rPr>
      </w:pPr>
      <w:r>
        <w:rPr>
          <w:rFonts w:ascii="Arial" w:eastAsia="Arial" w:hAnsi="Arial"/>
        </w:rPr>
        <w:t>Los brazos caen suavemente desde el centro y, levantándose por los lados, generan un círculo que se cierra sobre la cabeza. Así, el mundo propio está protegido y a salvo.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11 Posición de Vishnu</w:t>
      </w:r>
    </w:p>
    <w:p w:rsidR="00552FA0" w:rsidRDefault="00552FA0">
      <w:pPr>
        <w:spacing w:line="46" w:lineRule="exact"/>
        <w:rPr>
          <w:rFonts w:ascii="Times New Roman" w:eastAsia="Times New Roman" w:hAnsi="Times New Roman"/>
        </w:rPr>
      </w:pPr>
    </w:p>
    <w:p w:rsidR="00552FA0" w:rsidRDefault="00E85ED5">
      <w:pPr>
        <w:spacing w:line="257" w:lineRule="auto"/>
        <w:ind w:left="180" w:right="400"/>
        <w:rPr>
          <w:rFonts w:ascii="Arial" w:eastAsia="Arial" w:hAnsi="Arial"/>
        </w:rPr>
      </w:pPr>
      <w:r>
        <w:rPr>
          <w:rFonts w:ascii="Arial" w:eastAsia="Arial" w:hAnsi="Arial"/>
        </w:rPr>
        <w:t>Las manos descienden de nuevo, las palmas se juntan, y se vuelve a la posicion de Vishnu (ver N°4). El gesto de "rechazar los cambios" es mas sereno y confiante.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580"/>
        <w:gridCol w:w="138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L'horloge de ma vie</w:t>
            </w:r>
          </w:p>
        </w:tc>
        <w:tc>
          <w:tcPr>
            <w:tcW w:w="35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Posit, Jean-Pierre</w:t>
            </w:r>
          </w:p>
        </w:tc>
        <w:tc>
          <w:tcPr>
            <w:tcW w:w="13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16-17</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Rosa das Rosas</w:t>
            </w:r>
          </w:p>
        </w:tc>
        <w:tc>
          <w:tcPr>
            <w:tcW w:w="35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Les Musiciens de Provence</w:t>
            </w:r>
          </w:p>
        </w:tc>
        <w:tc>
          <w:tcPr>
            <w:tcW w:w="13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Consonancia medieval.</w:t>
            </w:r>
          </w:p>
        </w:tc>
        <w:tc>
          <w:tcPr>
            <w:tcW w:w="3580" w:type="dxa"/>
            <w:shd w:val="clear" w:color="auto" w:fill="auto"/>
            <w:vAlign w:val="bottom"/>
          </w:tcPr>
          <w:p w:rsidR="00552FA0" w:rsidRDefault="00552FA0">
            <w:pPr>
              <w:spacing w:line="0" w:lineRule="atLeast"/>
              <w:rPr>
                <w:rFonts w:ascii="Times New Roman" w:eastAsia="Times New Roman" w:hAnsi="Times New Roman"/>
              </w:rPr>
            </w:pPr>
          </w:p>
        </w:tc>
        <w:tc>
          <w:tcPr>
            <w:tcW w:w="13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17-13</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Suo Gan (Vocal Ambrosian Junior Choir)</w:t>
            </w:r>
          </w:p>
        </w:tc>
        <w:tc>
          <w:tcPr>
            <w:tcW w:w="358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OST Empire Of The Sun</w:t>
            </w:r>
          </w:p>
        </w:tc>
        <w:tc>
          <w:tcPr>
            <w:tcW w:w="13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4160" behindDoc="1" locked="0" layoutInCell="1" allowOverlap="1" wp14:anchorId="7CD9042F" wp14:editId="2C8268E0">
                <wp:simplePos x="0" y="0"/>
                <wp:positionH relativeFrom="column">
                  <wp:posOffset>-9525</wp:posOffset>
                </wp:positionH>
                <wp:positionV relativeFrom="paragraph">
                  <wp:posOffset>80010</wp:posOffset>
                </wp:positionV>
                <wp:extent cx="6264910" cy="186690"/>
                <wp:effectExtent l="0" t="3810" r="2540" b="0"/>
                <wp:wrapNone/>
                <wp:docPr id="1432" name="Rectangle 3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0" o:spid="_x0000_s1026" style="position:absolute;margin-left:-.75pt;margin-top:6.3pt;width:493.3pt;height:14.7pt;z-index:-251832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EvUr8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BRAHMA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85184" behindDoc="1" locked="0" layoutInCell="1" allowOverlap="1" wp14:anchorId="21FE1F23" wp14:editId="2CFD3950">
                <wp:simplePos x="0" y="0"/>
                <wp:positionH relativeFrom="column">
                  <wp:posOffset>-9525</wp:posOffset>
                </wp:positionH>
                <wp:positionV relativeFrom="paragraph">
                  <wp:posOffset>53975</wp:posOffset>
                </wp:positionV>
                <wp:extent cx="6264275" cy="0"/>
                <wp:effectExtent l="9525" t="6350" r="12700" b="12700"/>
                <wp:wrapNone/>
                <wp:docPr id="1431" name="Line 3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1" o:spid="_x0000_s1026" style="position:absolute;z-index:-251831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GlSPnM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620"/>
        <w:rPr>
          <w:rFonts w:ascii="Arial" w:eastAsia="Arial" w:hAnsi="Arial"/>
        </w:rPr>
      </w:pPr>
      <w:r>
        <w:rPr>
          <w:rFonts w:ascii="Arial" w:eastAsia="Arial" w:hAnsi="Arial"/>
        </w:rPr>
        <w:t>Dios de la Creación, Brahma es el primer creado y el creador de todas las cosas. Frecuentemente es representado con cuatro brazos y cuatro cabezas, que simbolizan la omnipresencia y omnisciencia.</w:t>
      </w:r>
    </w:p>
    <w:p w:rsidR="00552FA0" w:rsidRDefault="00552FA0">
      <w:pPr>
        <w:spacing w:line="16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Historia:</w:t>
      </w:r>
    </w:p>
    <w:p w:rsidR="00552FA0" w:rsidRDefault="00552FA0">
      <w:pPr>
        <w:spacing w:line="232"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Brahma recibe el don de la creación de parte del Innombrable y lo guarda en su corazón. Luego Brahma duerme y sueña, y su sueño es el mundo. Su sueño es tan bello que, cuando despierta, decide crear el mundo que soñó. Así, crea todas las cosas hacia las cuatro direcciones cardinales, ejerciendo el don recibido. Finalmente, satisfecho con su trabajo, contempla su obra y la ofrece a Krishna (o Vishnu, dios de la conservación del mundo). Confiando que su creación está a salvo y feliz por haberla ofrecido, vuelve a dormirse.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6208" behindDoc="1" locked="0" layoutInCell="1" allowOverlap="1" wp14:anchorId="098C835D" wp14:editId="6E983D55">
                <wp:simplePos x="0" y="0"/>
                <wp:positionH relativeFrom="column">
                  <wp:posOffset>-9525</wp:posOffset>
                </wp:positionH>
                <wp:positionV relativeFrom="paragraph">
                  <wp:posOffset>2492375</wp:posOffset>
                </wp:positionV>
                <wp:extent cx="6264275" cy="0"/>
                <wp:effectExtent l="9525" t="6350" r="12700" b="12700"/>
                <wp:wrapNone/>
                <wp:docPr id="1430" name="Line 3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2" o:spid="_x0000_s1026" style="position:absolute;z-index:-251830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6.25pt" to="492.5pt,196.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jJk8IQ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85</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70" w:name="page86"/>
      <w:bookmarkEnd w:id="70"/>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La persona está de pié, en posición de Identidad. Cuando comienza la música, ambas manos se extienden hacia delante en un gesto de recibir el don de la creación y luego se llevan junto al pecho, en un acto de guardar el don junto al corazón. Los ojos se cierran y la cabeza se abandona hacia delante, en actitud de reposo.</w:t>
      </w:r>
    </w:p>
    <w:p w:rsidR="00552FA0" w:rsidRDefault="00552FA0">
      <w:pPr>
        <w:spacing w:line="189" w:lineRule="exact"/>
        <w:rPr>
          <w:rFonts w:ascii="Times New Roman" w:eastAsia="Times New Roman" w:hAnsi="Times New Roman"/>
        </w:rPr>
      </w:pPr>
    </w:p>
    <w:p w:rsidR="00552FA0" w:rsidRDefault="00E85ED5">
      <w:pPr>
        <w:spacing w:line="276" w:lineRule="auto"/>
        <w:ind w:left="180" w:right="780"/>
        <w:rPr>
          <w:rFonts w:ascii="Arial" w:eastAsia="Arial" w:hAnsi="Arial"/>
        </w:rPr>
      </w:pPr>
      <w:r>
        <w:rPr>
          <w:rFonts w:ascii="Arial" w:eastAsia="Arial" w:hAnsi="Arial"/>
        </w:rPr>
        <w:t>Poco a poco los ojos se abren, la cabeza se levanta y se gira lentamente hacia un lado y hacia otro, abarcando con su mirada todo el espacio circundante.</w:t>
      </w:r>
    </w:p>
    <w:p w:rsidR="00552FA0" w:rsidRDefault="00552FA0">
      <w:pPr>
        <w:spacing w:line="164"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Posteriormente la mano y el brazo derecho se abren hacia delante y hacia su mismo lado, con un movimiento circular y amplio, en un gesto de ejercer el don de la creación, mientras la mirada acompaña el gesto. Luego la mano vuelve hacia el pecho.</w:t>
      </w:r>
    </w:p>
    <w:p w:rsidR="00552FA0" w:rsidRDefault="00552FA0">
      <w:pPr>
        <w:spacing w:line="182" w:lineRule="exact"/>
        <w:rPr>
          <w:rFonts w:ascii="Times New Roman" w:eastAsia="Times New Roman" w:hAnsi="Times New Roman"/>
        </w:rPr>
      </w:pPr>
    </w:p>
    <w:p w:rsidR="00552FA0" w:rsidRDefault="00E85ED5">
      <w:pPr>
        <w:spacing w:line="275" w:lineRule="auto"/>
        <w:ind w:left="180" w:right="660"/>
        <w:rPr>
          <w:rFonts w:ascii="Arial" w:eastAsia="Arial" w:hAnsi="Arial"/>
        </w:rPr>
      </w:pPr>
      <w:r>
        <w:rPr>
          <w:rFonts w:ascii="Arial" w:eastAsia="Arial" w:hAnsi="Arial"/>
        </w:rPr>
        <w:t>Se continúa con la apertura de la mano y el brazo izquierdo hacia su mismo lado. La mirada siempre acompaña el movimiento. La mano izquierda vuelve hacia el pecho.</w:t>
      </w:r>
    </w:p>
    <w:p w:rsidR="00552FA0" w:rsidRDefault="00552FA0">
      <w:pPr>
        <w:spacing w:line="166" w:lineRule="exact"/>
        <w:rPr>
          <w:rFonts w:ascii="Times New Roman" w:eastAsia="Times New Roman" w:hAnsi="Times New Roman"/>
        </w:rPr>
      </w:pPr>
    </w:p>
    <w:p w:rsidR="00552FA0" w:rsidRDefault="00E85ED5">
      <w:pPr>
        <w:spacing w:line="276" w:lineRule="auto"/>
        <w:ind w:left="180" w:right="180"/>
        <w:rPr>
          <w:rFonts w:ascii="Arial" w:eastAsia="Arial" w:hAnsi="Arial"/>
        </w:rPr>
      </w:pPr>
      <w:r>
        <w:rPr>
          <w:rFonts w:ascii="Arial" w:eastAsia="Arial" w:hAnsi="Arial"/>
        </w:rPr>
        <w:t>Sucesivamente el gesto se amplía hasta alcanzar el espacio posterior: primero por la derecha, luego por la izquierda. La mirada siempre abarca un espacio más amplio, infinito.</w:t>
      </w:r>
    </w:p>
    <w:p w:rsidR="00552FA0" w:rsidRDefault="00552FA0">
      <w:pPr>
        <w:spacing w:line="164" w:lineRule="exact"/>
        <w:rPr>
          <w:rFonts w:ascii="Times New Roman" w:eastAsia="Times New Roman" w:hAnsi="Times New Roman"/>
        </w:rPr>
      </w:pPr>
    </w:p>
    <w:p w:rsidR="00552FA0" w:rsidRDefault="00E85ED5">
      <w:pPr>
        <w:spacing w:line="249" w:lineRule="auto"/>
        <w:ind w:left="180" w:right="260"/>
        <w:rPr>
          <w:rFonts w:ascii="Arial" w:eastAsia="Arial" w:hAnsi="Arial"/>
        </w:rPr>
      </w:pPr>
      <w:r>
        <w:rPr>
          <w:rFonts w:ascii="Arial" w:eastAsia="Arial" w:hAnsi="Arial"/>
        </w:rPr>
        <w:t>Se retorna a la posición inicial. La pierna derecha avanza con la rodilla levemente flexionada; el brazo y la mano derecha, palma hacia arriba, se alzan en un gesto de oferta. La mano izquierda acompaña levemente más abajo. La mirada se dirige hacia arriba, pues Brahma ofrece su creación a Vishnu. Observar que, mientras todo el cuerpo tiende hacia delante y arriba, la rodilla derecha flexionada se dispone a una actitud de respeto y humildad.</w:t>
      </w:r>
    </w:p>
    <w:p w:rsidR="00552FA0" w:rsidRDefault="00552FA0">
      <w:pPr>
        <w:spacing w:line="193" w:lineRule="exact"/>
        <w:rPr>
          <w:rFonts w:ascii="Times New Roman" w:eastAsia="Times New Roman" w:hAnsi="Times New Roman"/>
        </w:rPr>
      </w:pPr>
    </w:p>
    <w:p w:rsidR="00552FA0" w:rsidRDefault="00E85ED5">
      <w:pPr>
        <w:spacing w:line="258" w:lineRule="auto"/>
        <w:ind w:left="180" w:right="920"/>
        <w:rPr>
          <w:rFonts w:ascii="Arial" w:eastAsia="Arial" w:hAnsi="Arial"/>
        </w:rPr>
      </w:pPr>
      <w:r>
        <w:rPr>
          <w:rFonts w:ascii="Arial" w:eastAsia="Arial" w:hAnsi="Arial"/>
        </w:rPr>
        <w:t>Retorno lento a la posición inicial; los pies juntos, las manos sobre el pecho, la cabeza reposando levemente hacia delante y los ojos cerrados.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numPr>
          <w:ilvl w:val="0"/>
          <w:numId w:val="18"/>
        </w:numPr>
        <w:tabs>
          <w:tab w:val="left" w:pos="300"/>
        </w:tabs>
        <w:spacing w:line="0" w:lineRule="atLeast"/>
        <w:ind w:left="300" w:hanging="125"/>
        <w:rPr>
          <w:rFonts w:ascii="Arial" w:eastAsia="Arial" w:hAnsi="Arial"/>
        </w:rPr>
      </w:pPr>
      <w:r>
        <w:rPr>
          <w:rFonts w:ascii="Arial" w:eastAsia="Arial" w:hAnsi="Arial"/>
        </w:rPr>
        <w:t>Valorizar la propia capacidad creativa.</w:t>
      </w:r>
    </w:p>
    <w:p w:rsidR="00552FA0" w:rsidRDefault="00552FA0">
      <w:pPr>
        <w:spacing w:line="26" w:lineRule="exact"/>
        <w:rPr>
          <w:rFonts w:ascii="Arial" w:eastAsia="Arial" w:hAnsi="Arial"/>
        </w:rPr>
      </w:pPr>
    </w:p>
    <w:p w:rsidR="00552FA0" w:rsidRDefault="00E85ED5">
      <w:pPr>
        <w:numPr>
          <w:ilvl w:val="0"/>
          <w:numId w:val="18"/>
        </w:numPr>
        <w:tabs>
          <w:tab w:val="left" w:pos="300"/>
        </w:tabs>
        <w:spacing w:line="0" w:lineRule="atLeast"/>
        <w:ind w:left="300" w:hanging="125"/>
        <w:rPr>
          <w:rFonts w:ascii="Arial" w:eastAsia="Arial" w:hAnsi="Arial"/>
        </w:rPr>
      </w:pPr>
      <w:r>
        <w:rPr>
          <w:rFonts w:ascii="Arial" w:eastAsia="Arial" w:hAnsi="Arial"/>
        </w:rPr>
        <w:t>Tener la vivencia de generosidad; crear es ofrecer los propios frutos al universo y  a la vida.</w:t>
      </w:r>
    </w:p>
    <w:p w:rsidR="00552FA0" w:rsidRDefault="00E85ED5">
      <w:pPr>
        <w:numPr>
          <w:ilvl w:val="0"/>
          <w:numId w:val="18"/>
        </w:numPr>
        <w:tabs>
          <w:tab w:val="left" w:pos="300"/>
        </w:tabs>
        <w:spacing w:line="0" w:lineRule="atLeast"/>
        <w:ind w:left="300" w:hanging="125"/>
        <w:rPr>
          <w:rFonts w:ascii="Arial" w:eastAsia="Arial" w:hAnsi="Arial"/>
        </w:rPr>
      </w:pPr>
      <w:r>
        <w:rPr>
          <w:rFonts w:ascii="Arial" w:eastAsia="Arial" w:hAnsi="Arial"/>
        </w:rPr>
        <w:t>Tener la conciencia amplificada de sí mismo como creador, como centro de la creación.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100"/>
        <w:rPr>
          <w:rFonts w:ascii="Arial" w:eastAsia="Arial" w:hAnsi="Arial"/>
        </w:rPr>
      </w:pPr>
      <w:r>
        <w:rPr>
          <w:rFonts w:ascii="Arial" w:eastAsia="Arial" w:hAnsi="Arial"/>
        </w:rPr>
        <w:t>Definicion: Invocación de la fuerza creadora en su aspecto generoso y organizado (Cosmos), en comparación con el aspecto destructor de Shiva (Caos).</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de identidad</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Recepción del don de la creación.</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Posición de intimidad</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se reposa y sueña.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Despertar y descubrir con la mirada el espacio que nos rodea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despierta y ve que el mundo soñado no existe.</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Gestos de oferta hacia la derecha y la izquierda</w:t>
      </w:r>
    </w:p>
    <w:p w:rsidR="00552FA0" w:rsidRDefault="00552FA0">
      <w:pPr>
        <w:spacing w:line="46"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Brahma decide crear todas las cosas soñadas. (El gesto evoca el de sembrar generosamente a partir de lo que se tiene en el corazon).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Gestos de oferta más amplios</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Que alcanzan el espacio posterior.</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Retorno a la posición de identidad y contemplación</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satisfecho contempla su creación.</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Gesto de oferta hacia la derecha y arriba con ambas manos</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ofrece su creación a Vishnu con generosidad y confianza.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Posición de intimidad</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Una vez terminada su obra, Brahma se reposa.</w:t>
      </w:r>
    </w:p>
    <w:p w:rsidR="00552FA0" w:rsidRDefault="00552FA0">
      <w:pPr>
        <w:spacing w:line="3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40"/>
        <w:gridCol w:w="2880"/>
        <w:gridCol w:w="2220"/>
      </w:tblGrid>
      <w:tr w:rsidR="00552FA0">
        <w:trPr>
          <w:trHeight w:val="230"/>
        </w:trPr>
        <w:tc>
          <w:tcPr>
            <w:tcW w:w="45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16-18  </w:t>
            </w:r>
            <w:r w:rsidRPr="00F925E2">
              <w:rPr>
                <w:rFonts w:ascii="Arial" w:eastAsia="Arial" w:hAnsi="Arial"/>
                <w:b/>
                <w:color w:val="000080"/>
                <w:lang w:val="en-US"/>
              </w:rPr>
              <w:t>Heaven &amp; Hell, 3rd Movement - Theme</w:t>
            </w:r>
          </w:p>
        </w:tc>
        <w:tc>
          <w:tcPr>
            <w:tcW w:w="288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Vangelis</w:t>
            </w:r>
          </w:p>
        </w:tc>
        <w:tc>
          <w:tcPr>
            <w:tcW w:w="2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4:09</w:t>
            </w:r>
          </w:p>
        </w:tc>
      </w:tr>
      <w:tr w:rsidR="00552FA0" w:rsidRPr="002614B9">
        <w:trPr>
          <w:trHeight w:val="278"/>
        </w:trPr>
        <w:tc>
          <w:tcPr>
            <w:tcW w:w="4540" w:type="dxa"/>
            <w:shd w:val="clear" w:color="auto" w:fill="auto"/>
            <w:vAlign w:val="bottom"/>
          </w:tcPr>
          <w:p w:rsidR="00552FA0" w:rsidRPr="00F925E2" w:rsidRDefault="00E85ED5">
            <w:pPr>
              <w:spacing w:line="0" w:lineRule="atLeast"/>
              <w:ind w:left="620"/>
              <w:rPr>
                <w:rFonts w:ascii="Arial" w:eastAsia="Arial" w:hAnsi="Arial"/>
                <w:b/>
                <w:color w:val="000080"/>
                <w:lang w:val="en-US"/>
              </w:rPr>
            </w:pPr>
            <w:r w:rsidRPr="00F925E2">
              <w:rPr>
                <w:rFonts w:ascii="Arial" w:eastAsia="Arial" w:hAnsi="Arial"/>
                <w:b/>
                <w:color w:val="000080"/>
                <w:lang w:val="en-US"/>
              </w:rPr>
              <w:t>From The TV Series "Cosmos"</w:t>
            </w:r>
          </w:p>
        </w:tc>
        <w:tc>
          <w:tcPr>
            <w:tcW w:w="288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222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bl>
    <w:p w:rsidR="00552FA0" w:rsidRPr="00F925E2" w:rsidRDefault="003A7232">
      <w:pPr>
        <w:spacing w:line="20" w:lineRule="exact"/>
        <w:rPr>
          <w:rFonts w:ascii="Times New Roman" w:eastAsia="Times New Roman" w:hAnsi="Times New Roman"/>
          <w:lang w:val="en-US"/>
        </w:rPr>
      </w:pPr>
      <w:r>
        <w:rPr>
          <w:rFonts w:ascii="Times New Roman" w:eastAsia="Times New Roman" w:hAnsi="Times New Roman"/>
          <w:noProof/>
          <w:sz w:val="24"/>
        </w:rPr>
        <mc:AlternateContent>
          <mc:Choice Requires="wps">
            <w:drawing>
              <wp:anchor distT="0" distB="0" distL="114300" distR="114300" simplePos="0" relativeHeight="251487232" behindDoc="1" locked="0" layoutInCell="1" allowOverlap="1" wp14:anchorId="6175C8B5" wp14:editId="7EA1B811">
                <wp:simplePos x="0" y="0"/>
                <wp:positionH relativeFrom="column">
                  <wp:posOffset>-9525</wp:posOffset>
                </wp:positionH>
                <wp:positionV relativeFrom="paragraph">
                  <wp:posOffset>80645</wp:posOffset>
                </wp:positionV>
                <wp:extent cx="6264910" cy="186055"/>
                <wp:effectExtent l="0" t="4445" r="2540" b="0"/>
                <wp:wrapNone/>
                <wp:docPr id="1429" name="Rectangle 3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3" o:spid="_x0000_s1026" style="position:absolute;margin-left:-.75pt;margin-top:6.35pt;width:493.3pt;height:14.65pt;z-index:-25182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3f3UEikCAABBBAAADgAAAAAAAAAAAAAAAAAuAgAAZHJz&#10;L2Uyb0RvYy54bWxQSwECLQAUAAYACAAAACEAp5BmT+EAAAAIAQAADwAAAAAAAAAAAAAAAACDBAAA&#10;ZHJzL2Rvd25yZXYueG1sUEsFBgAAAAAEAAQA8wAAAJEFAAAAAA==&#10;" fillcolor="#36f" strokecolor="white"/>
            </w:pict>
          </mc:Fallback>
        </mc:AlternateContent>
      </w:r>
    </w:p>
    <w:p w:rsidR="00552FA0" w:rsidRPr="00F925E2" w:rsidRDefault="00552FA0">
      <w:pPr>
        <w:spacing w:line="111" w:lineRule="exact"/>
        <w:rPr>
          <w:rFonts w:ascii="Times New Roman" w:eastAsia="Times New Roman" w:hAnsi="Times New Roman"/>
          <w:lang w:val="en-US"/>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EJERCICIOS SIN MÚSICA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88256" behindDoc="1" locked="0" layoutInCell="1" allowOverlap="1" wp14:anchorId="1D1F6F18" wp14:editId="59F5BC6A">
                <wp:simplePos x="0" y="0"/>
                <wp:positionH relativeFrom="column">
                  <wp:posOffset>-9525</wp:posOffset>
                </wp:positionH>
                <wp:positionV relativeFrom="paragraph">
                  <wp:posOffset>53975</wp:posOffset>
                </wp:positionV>
                <wp:extent cx="6264275" cy="0"/>
                <wp:effectExtent l="9525" t="6350" r="12700" b="12700"/>
                <wp:wrapNone/>
                <wp:docPr id="1428" name="Line 3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4" o:spid="_x0000_s1026" style="position:absolute;z-index:-251828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8QcN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PY&#10;lcQtbGnHJUOTee7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p8Qc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Bajo este capítulo se agrupan los ejercicios que se llevan a cabo sin la inducción vivencial de una música exterior. Se realizan ya sea mediante la emisión de la voz, el canto, el habla o en silencio (ya sea en la sala o en la naturaleza).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9280" behindDoc="1" locked="0" layoutInCell="1" allowOverlap="1" wp14:anchorId="434A2066" wp14:editId="0DC9C67E">
                <wp:simplePos x="0" y="0"/>
                <wp:positionH relativeFrom="column">
                  <wp:posOffset>-9525</wp:posOffset>
                </wp:positionH>
                <wp:positionV relativeFrom="paragraph">
                  <wp:posOffset>129540</wp:posOffset>
                </wp:positionV>
                <wp:extent cx="6264275" cy="0"/>
                <wp:effectExtent l="9525" t="15240" r="12700" b="13335"/>
                <wp:wrapNone/>
                <wp:docPr id="1427" name="Line 3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5" o:spid="_x0000_s1026" style="position:absolute;z-index:-25182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2pt" to="492.5pt,1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r5mIA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1"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86</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71" w:name="page87"/>
    <w:bookmarkEnd w:id="71"/>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490304" behindDoc="1" locked="0" layoutInCell="1" allowOverlap="1" wp14:anchorId="10D096A9" wp14:editId="2D307E6E">
                <wp:simplePos x="0" y="0"/>
                <wp:positionH relativeFrom="page">
                  <wp:posOffset>612140</wp:posOffset>
                </wp:positionH>
                <wp:positionV relativeFrom="page">
                  <wp:posOffset>382905</wp:posOffset>
                </wp:positionV>
                <wp:extent cx="6265545" cy="186055"/>
                <wp:effectExtent l="2540" t="1905" r="0" b="2540"/>
                <wp:wrapNone/>
                <wp:docPr id="1426" name="Rectangle 3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6" o:spid="_x0000_s1026" style="position:absolute;margin-left:48.2pt;margin-top:30.15pt;width:493.35pt;height:14.65pt;z-index:-2518261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" fillcolor="#ff9" strokecolor="white">
                <w10:wrap anchorx="page" anchory="page"/>
              </v:rect>
            </w:pict>
          </mc:Fallback>
        </mc:AlternateContent>
      </w:r>
      <w:r w:rsidR="00E85ED5">
        <w:rPr>
          <w:rFonts w:ascii="Arial" w:eastAsia="Arial" w:hAnsi="Arial"/>
          <w:b/>
          <w:sz w:val="22"/>
        </w:rPr>
        <w:t>COROS RÍTMICOS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1328" behindDoc="1" locked="0" layoutInCell="1" allowOverlap="1" wp14:anchorId="386EFBCE" wp14:editId="14BEF05F">
                <wp:simplePos x="0" y="0"/>
                <wp:positionH relativeFrom="column">
                  <wp:posOffset>-9525</wp:posOffset>
                </wp:positionH>
                <wp:positionV relativeFrom="paragraph">
                  <wp:posOffset>53975</wp:posOffset>
                </wp:positionV>
                <wp:extent cx="6264275" cy="0"/>
                <wp:effectExtent l="9525" t="6350" r="12700" b="12700"/>
                <wp:wrapNone/>
                <wp:docPr id="1425" name="Line 3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7" o:spid="_x0000_s1026" style="position:absolute;z-index:-251825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MVm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On&#10;CEncwpZ2XDI0mU/9eDptS4hay73xDZKLfNU7Rb5bJNW6wfLIAs23q4bE1GfE71L8xWoocui+KAox&#10;+ORUmNWlNq2HhCmgS1jJ9b4SdnGIwM8iK/JsCsTI4ItxOSRqY91nplrkjWUkgHUAxueddZ4ILocQ&#10;X0eqLRcibFxI1AHbbJokIcMqwan3+jhrjoe1MOiMQTSTSVFst6Et8DyGeegK26aPC65eTkadJA1l&#10;Gobp5mY7zEVvAy0hfSFoEojerF4uP+bJfDPbzPJRnhWbUZ5U1ejTdp2Pim06fao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hMV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340"/>
        <w:rPr>
          <w:rFonts w:ascii="Arial" w:eastAsia="Arial" w:hAnsi="Arial"/>
        </w:rPr>
      </w:pPr>
      <w:r>
        <w:rPr>
          <w:rFonts w:ascii="Arial" w:eastAsia="Arial" w:hAnsi="Arial"/>
        </w:rPr>
        <w:t>Los “Coros rítmicos” se realizan utilizando dos mantras diferentes: “Samba-Cananda-Camina-Bum-Ba” Y “Ase-Sita-Hum”. Este ejercicio es de la Línea de la Trascendencia.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80"/>
        <w:rPr>
          <w:rFonts w:ascii="Arial" w:eastAsia="Arial" w:hAnsi="Arial"/>
        </w:rPr>
      </w:pPr>
      <w:r>
        <w:rPr>
          <w:rFonts w:ascii="Arial" w:eastAsia="Arial" w:hAnsi="Arial"/>
        </w:rPr>
        <w:t>Los participantes en círculo, tomados de las manos, cierran los ojos y pronuncian las sílabas de uno de los mantras, acompañándose con el ritmo marcado por los pies en el piso. Mientras los participantes repiten rítmicamente el mantra, el profesor se asegura que ninguno de los participantes se disperse en iniciativas personales, sino que todos canten al mismo tiempo estas palabras.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120"/>
        <w:rPr>
          <w:rFonts w:ascii="Arial" w:eastAsia="Arial" w:hAnsi="Arial"/>
        </w:rPr>
      </w:pPr>
      <w:r>
        <w:rPr>
          <w:rFonts w:ascii="Arial" w:eastAsia="Arial" w:hAnsi="Arial"/>
        </w:rPr>
        <w:t>El ritmo se hace progresivo y tiene que adquirir una gran unidad sonora, una polifonía sonora, conservando hasta el final la misma matriz rítmica.</w:t>
      </w:r>
    </w:p>
    <w:p w:rsidR="00552FA0" w:rsidRDefault="00552FA0">
      <w:pPr>
        <w:spacing w:line="164" w:lineRule="exact"/>
        <w:rPr>
          <w:rFonts w:ascii="Times New Roman" w:eastAsia="Times New Roman" w:hAnsi="Times New Roman"/>
        </w:rPr>
      </w:pPr>
    </w:p>
    <w:p w:rsidR="00552FA0" w:rsidRDefault="00E85ED5">
      <w:pPr>
        <w:spacing w:line="252" w:lineRule="auto"/>
        <w:ind w:left="180" w:right="560"/>
        <w:rPr>
          <w:rFonts w:ascii="Arial" w:eastAsia="Arial" w:hAnsi="Arial"/>
        </w:rPr>
      </w:pPr>
      <w:r>
        <w:rPr>
          <w:rFonts w:ascii="Arial" w:eastAsia="Arial" w:hAnsi="Arial"/>
        </w:rPr>
        <w:t>Sucesivamente, en una segunda etapa, los participantes pueden soltarse de las manos de la ronda y proseguir en forma individual, todos juntos, la danza de este ritmo producido por el grupo. El ritmo se apodera de la percepción de los participantes y, eventualmente, se pueden producir estados de trance rítmico liviano.</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2352" behindDoc="1" locked="0" layoutInCell="1" allowOverlap="1" wp14:anchorId="7C181A84" wp14:editId="43BE2806">
                <wp:simplePos x="0" y="0"/>
                <wp:positionH relativeFrom="column">
                  <wp:posOffset>-9525</wp:posOffset>
                </wp:positionH>
                <wp:positionV relativeFrom="paragraph">
                  <wp:posOffset>79375</wp:posOffset>
                </wp:positionV>
                <wp:extent cx="6264910" cy="186055"/>
                <wp:effectExtent l="0" t="3175" r="2540" b="1270"/>
                <wp:wrapNone/>
                <wp:docPr id="1424" name="Rectangle 3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8" o:spid="_x0000_s1026" style="position:absolute;margin-left:-.75pt;margin-top:6.25pt;width:493.3pt;height:14.65pt;z-index:-251824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11OKAIAAEEEAAAOAAAAZHJzL2Uyb0RvYy54bWysU9uO0zAQfUfiHyy/01xISx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CORO DE CAÑA DIVINA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3376" behindDoc="1" locked="0" layoutInCell="1" allowOverlap="1" wp14:anchorId="71124192" wp14:editId="646A849C">
                <wp:simplePos x="0" y="0"/>
                <wp:positionH relativeFrom="column">
                  <wp:posOffset>-9525</wp:posOffset>
                </wp:positionH>
                <wp:positionV relativeFrom="paragraph">
                  <wp:posOffset>53975</wp:posOffset>
                </wp:positionV>
                <wp:extent cx="6264275" cy="0"/>
                <wp:effectExtent l="9525" t="6350" r="12700" b="12700"/>
                <wp:wrapNone/>
                <wp:docPr id="1423" name="Line 3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9" o:spid="_x0000_s1026" style="position:absolute;z-index:-251823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eb/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NJ&#10;hCRuYUs7LhmazOd+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Ve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El grupo, en ronda, ensaya emitir la voz desde el vientre y no desde la garganta. Luego los participantes se invitan a emitir, suavemente, el sonido de la letra “A”, junto al aire de la expiración. Se crea así una monofonía que, lentamente, deviene a polifonía debido a las variaciones de tonalidad del sonido que cada uno emite. De este modo se genera un coro polifónico.</w:t>
      </w:r>
    </w:p>
    <w:p w:rsidR="00552FA0" w:rsidRDefault="00552FA0">
      <w:pPr>
        <w:spacing w:line="189" w:lineRule="exact"/>
        <w:rPr>
          <w:rFonts w:ascii="Times New Roman" w:eastAsia="Times New Roman" w:hAnsi="Times New Roman"/>
        </w:rPr>
      </w:pPr>
    </w:p>
    <w:p w:rsidR="00552FA0" w:rsidRDefault="00E85ED5">
      <w:pPr>
        <w:spacing w:line="253" w:lineRule="auto"/>
        <w:ind w:left="180" w:right="100"/>
        <w:rPr>
          <w:rFonts w:ascii="Arial" w:eastAsia="Arial" w:hAnsi="Arial"/>
        </w:rPr>
      </w:pPr>
      <w:r>
        <w:rPr>
          <w:rFonts w:ascii="Arial" w:eastAsia="Arial" w:hAnsi="Arial"/>
        </w:rPr>
        <w:t>Los participantes se mantienen con los ojos cerrados, en estado de relajamiento corporal. Hay que solicitar al grupo que se mantenga la armonía del coro, evitando la eventual tendencia a destacarse elevando excesivamente la voz.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0"/>
        <w:rPr>
          <w:rFonts w:ascii="Arial" w:eastAsia="Arial" w:hAnsi="Arial"/>
        </w:rPr>
      </w:pPr>
      <w:r>
        <w:rPr>
          <w:rFonts w:ascii="Arial" w:eastAsia="Arial" w:hAnsi="Arial"/>
        </w:rPr>
        <w:t>Inducción de estado de trance y de regresión a lo indiferenciado dentro de un contexto místico. Lo indiferenciado se refiere a la disminución de la percepción del propio límite corporal. El contexto místico alude al sentimiento de fusión con el universo.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Eventualmente puede suceder que alguno de los participantes se tienda en el suelo debido a la intensificación del estado de trance. El profesor, por ende, tiene que estar atento para poder ayudar a quien eventualmente lo desee. En este caso se le retira delicadamente de la ronda y se designa a un compañero para que le dé continente.</w:t>
      </w:r>
    </w:p>
    <w:p w:rsidR="00552FA0" w:rsidRDefault="00552FA0">
      <w:pPr>
        <w:spacing w:line="189" w:lineRule="exact"/>
        <w:rPr>
          <w:rFonts w:ascii="Times New Roman" w:eastAsia="Times New Roman" w:hAnsi="Times New Roman"/>
        </w:rPr>
      </w:pPr>
    </w:p>
    <w:p w:rsidR="00552FA0" w:rsidRDefault="00E85ED5">
      <w:pPr>
        <w:spacing w:line="253" w:lineRule="auto"/>
        <w:ind w:left="180" w:right="160"/>
        <w:rPr>
          <w:rFonts w:ascii="Arial" w:eastAsia="Arial" w:hAnsi="Arial"/>
        </w:rPr>
      </w:pPr>
      <w:r>
        <w:rPr>
          <w:rFonts w:ascii="Arial" w:eastAsia="Arial" w:hAnsi="Arial"/>
        </w:rPr>
        <w:t>El coro de caña divina es un ejercicio de línea de la Transcendencia que puede ser utilizado en distintas modalidades. En grupo indiferenciado, como descrito aquí, o en espiral (ver ejercicio con mismo nombre) o con emergente (ver ejercicio de mismo nombre). Las tres variaciones se hacen sin música.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Este ejercicio es inspirado en ceremonias tibetanas. La metáfora “caña divina” alude a las cañas de bambú, que “cantan” por efecto del viento. No son las cañas las que cantan, sino “Algo” que canta en ellas. Con esto se quiere evidenciar la falta de intencionalidad en la emisión de las voces, en la cual las personas emiten un sonido sintiendo que no son ellos los que cantan, sino es algo que canta dentro de ellos, así como el viento en las cañas. Para los tibetanos “Algo” es la divinidad. En Biodanza es sólo una metáfora de la armonía cósmica.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100"/>
        <w:rPr>
          <w:rFonts w:ascii="Arial" w:eastAsia="Arial" w:hAnsi="Arial"/>
        </w:rPr>
      </w:pPr>
      <w:r>
        <w:rPr>
          <w:rFonts w:ascii="Arial" w:eastAsia="Arial" w:hAnsi="Arial"/>
        </w:rPr>
        <w:t xml:space="preserve">Este ejercicio alcanza aún </w:t>
      </w:r>
      <w:proofErr w:type="gramStart"/>
      <w:r>
        <w:rPr>
          <w:rFonts w:ascii="Arial" w:eastAsia="Arial" w:hAnsi="Arial"/>
        </w:rPr>
        <w:t>mas</w:t>
      </w:r>
      <w:proofErr w:type="gramEnd"/>
      <w:r>
        <w:rPr>
          <w:rFonts w:ascii="Arial" w:eastAsia="Arial" w:hAnsi="Arial"/>
        </w:rPr>
        <w:t xml:space="preserve"> su objetivo cuando las personas han adquirido la capacidad de fundirse con el grupo, cuando la necesidad de diferenciarse desaparece.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4400" behindDoc="1" locked="0" layoutInCell="1" allowOverlap="1" wp14:anchorId="656E3733" wp14:editId="50489A42">
                <wp:simplePos x="0" y="0"/>
                <wp:positionH relativeFrom="column">
                  <wp:posOffset>-9525</wp:posOffset>
                </wp:positionH>
                <wp:positionV relativeFrom="paragraph">
                  <wp:posOffset>1541780</wp:posOffset>
                </wp:positionV>
                <wp:extent cx="6264275" cy="0"/>
                <wp:effectExtent l="9525" t="8255" r="12700" b="10795"/>
                <wp:wrapNone/>
                <wp:docPr id="1422" name="Line 4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0" o:spid="_x0000_s1026" style="position:absolute;z-index:-251822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1.4pt" to="492.5pt,121.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7"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95"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87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607" w:right="1100" w:bottom="87" w:left="980" w:header="0" w:footer="0" w:gutter="0"/>
          <w:cols w:space="0" w:equalWidth="0">
            <w:col w:w="9820"/>
          </w:cols>
          <w:docGrid w:linePitch="360"/>
        </w:sectPr>
      </w:pPr>
    </w:p>
    <w:bookmarkStart w:id="72" w:name="page88"/>
    <w:bookmarkEnd w:id="72"/>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495424" behindDoc="1" locked="0" layoutInCell="1" allowOverlap="1" wp14:anchorId="0C52C40D" wp14:editId="5E37D3AE">
                <wp:simplePos x="0" y="0"/>
                <wp:positionH relativeFrom="page">
                  <wp:posOffset>612140</wp:posOffset>
                </wp:positionH>
                <wp:positionV relativeFrom="page">
                  <wp:posOffset>360045</wp:posOffset>
                </wp:positionV>
                <wp:extent cx="6265545" cy="186055"/>
                <wp:effectExtent l="2540" t="0" r="0" b="0"/>
                <wp:wrapNone/>
                <wp:docPr id="1421" name="Rectangle 4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1" o:spid="_x0000_s1026" style="position:absolute;margin-left:48.2pt;margin-top:28.35pt;width:493.35pt;height:14.65pt;z-index:-2518210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CYQW0I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CORO DE CAÑA DIVINA EN ESPIRAL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6448" behindDoc="1" locked="0" layoutInCell="1" allowOverlap="1" wp14:anchorId="1EC09374" wp14:editId="5CE5896D">
                <wp:simplePos x="0" y="0"/>
                <wp:positionH relativeFrom="column">
                  <wp:posOffset>-9525</wp:posOffset>
                </wp:positionH>
                <wp:positionV relativeFrom="paragraph">
                  <wp:posOffset>53975</wp:posOffset>
                </wp:positionV>
                <wp:extent cx="6264275" cy="0"/>
                <wp:effectExtent l="9525" t="6350" r="12700" b="12700"/>
                <wp:wrapNone/>
                <wp:docPr id="1420" name="Line 4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2" o:spid="_x0000_s1026" style="position:absolute;z-index:-251820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4Ynr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zMY&#10;kMQ9bGnDJUN5kvn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p4Yn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00"/>
        <w:rPr>
          <w:rFonts w:ascii="Arial" w:eastAsia="Arial" w:hAnsi="Arial"/>
        </w:rPr>
      </w:pPr>
      <w:r>
        <w:rPr>
          <w:rFonts w:ascii="Arial" w:eastAsia="Arial" w:hAnsi="Arial"/>
        </w:rPr>
        <w:t>Otra forma consiste en cantar la letra ”a” a partir de una ronda en la que dos participantes se sueltan de las manos, y una de ellas comienza entonces a girar muy lentamente sobre ella misma, sosteniendo la mano de un compañero, de un solo lado, lo que tiene por efecto inducir un enrollamiento de todo el grupo en espiral. Un grupo compacto se forma y las personas cesan entonces de desplazarse para permanecer “enrollados”. La constitución de una espiral tiende a acentuar el efecto de trance inducido por este ejercicio. Convendrá pues hacer de manera que la persona que estará en el corazón de la espiral esté totalmente apta para abandonarse.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7472" behindDoc="1" locked="0" layoutInCell="1" allowOverlap="1" wp14:anchorId="6CD614F4" wp14:editId="6BEEC63B">
                <wp:simplePos x="0" y="0"/>
                <wp:positionH relativeFrom="column">
                  <wp:posOffset>-9525</wp:posOffset>
                </wp:positionH>
                <wp:positionV relativeFrom="paragraph">
                  <wp:posOffset>57150</wp:posOffset>
                </wp:positionV>
                <wp:extent cx="6264910" cy="186055"/>
                <wp:effectExtent l="0" t="0" r="2540" b="4445"/>
                <wp:wrapNone/>
                <wp:docPr id="1419" name="Rectangle 4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3" o:spid="_x0000_s1026" style="position:absolute;margin-left:-.75pt;margin-top:4.5pt;width:493.3pt;height:14.65pt;z-index:-251819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CORO DE CAÑA DIVINA CON EMERGENTE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8496" behindDoc="1" locked="0" layoutInCell="1" allowOverlap="1" wp14:anchorId="4237AD5C" wp14:editId="6D0279DC">
                <wp:simplePos x="0" y="0"/>
                <wp:positionH relativeFrom="column">
                  <wp:posOffset>-9525</wp:posOffset>
                </wp:positionH>
                <wp:positionV relativeFrom="paragraph">
                  <wp:posOffset>53975</wp:posOffset>
                </wp:positionV>
                <wp:extent cx="6264275" cy="0"/>
                <wp:effectExtent l="9525" t="6350" r="12700" b="12700"/>
                <wp:wrapNone/>
                <wp:docPr id="1418" name="Line 4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4" o:spid="_x0000_s1026" style="position:absolute;z-index:-251817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GcyO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1PY&#10;lcQ9bGnDJUN5kvv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EGcy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En una primera forma, los participantes en ronda emiten el sonido de la letra “a”, buscando armonizar el volumen sin que nadie domine con su propia voz sobre la de los demás. El sonido debe ser profundo, visceral y no venir de la garganta. Cuando las personas se han armonizado, una de ellas puede entrar en el círculo, con los ojos cerrados y dejar emerger su canto mientras que las otras mantienen la base constante. Cuando ella ha terminado, permanece algunos instantes en silencio y vuelve a la ronda. Será entonces remplazada por otra persona en el centro. Esta realización demanda una buena preparación afectiva del grupo para que ninguno de los participantes monopolice el centro.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9520" behindDoc="1" locked="0" layoutInCell="1" allowOverlap="1" wp14:anchorId="1309EC27" wp14:editId="7EB557F9">
                <wp:simplePos x="0" y="0"/>
                <wp:positionH relativeFrom="column">
                  <wp:posOffset>-9525</wp:posOffset>
                </wp:positionH>
                <wp:positionV relativeFrom="paragraph">
                  <wp:posOffset>57150</wp:posOffset>
                </wp:positionV>
                <wp:extent cx="6264910" cy="186055"/>
                <wp:effectExtent l="0" t="0" r="2540" b="4445"/>
                <wp:wrapNone/>
                <wp:docPr id="1417"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5" o:spid="_x0000_s1026" style="position:absolute;margin-left:-.75pt;margin-top:4.5pt;width:493.3pt;height:14.65pt;z-index:-25181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CANTO DEL PROPIO NOMBRE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0544" behindDoc="1" locked="0" layoutInCell="1" allowOverlap="1" wp14:anchorId="0DFCFA6C" wp14:editId="3D1FCA97">
                <wp:simplePos x="0" y="0"/>
                <wp:positionH relativeFrom="column">
                  <wp:posOffset>-9525</wp:posOffset>
                </wp:positionH>
                <wp:positionV relativeFrom="paragraph">
                  <wp:posOffset>53975</wp:posOffset>
                </wp:positionV>
                <wp:extent cx="6264275" cy="0"/>
                <wp:effectExtent l="9525" t="6350" r="12700" b="12700"/>
                <wp:wrapNone/>
                <wp:docPr id="1416" name="Line 4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6" o:spid="_x0000_s1026" style="position:absolute;z-index:-251815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NKq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9Mi&#10;QhL3sKUNlwzlSeH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mnNK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El participante va al centro de la ronda y, en profunda conexión consigo mismo, comienza a cantar su nombre (lo hace varias veces), con gran emoción y tratando de escuchar la resonancia interior de la palabra que representa su nombre/identidad.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20"/>
        <w:rPr>
          <w:rFonts w:ascii="Arial" w:eastAsia="Arial" w:hAnsi="Arial"/>
        </w:rPr>
      </w:pPr>
      <w:r>
        <w:rPr>
          <w:rFonts w:ascii="Arial" w:eastAsia="Arial" w:hAnsi="Arial"/>
        </w:rPr>
        <w:t>Este es un ejercicio de refuerzo de la propia identidad que puede conducir al intasis (estado de conciencia intensificada de sí mismo y de estar vivo).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jc w:val="both"/>
        <w:rPr>
          <w:rFonts w:ascii="Arial" w:eastAsia="Arial" w:hAnsi="Arial"/>
        </w:rPr>
      </w:pPr>
      <w:r>
        <w:rPr>
          <w:rFonts w:ascii="Arial" w:eastAsia="Arial" w:hAnsi="Arial"/>
        </w:rPr>
        <w:t>Nota: este es un ejercicio específico del Proyecto Minotauro. Cuando es realizado fuera de ese contexto, el facilitador deberá reservar este ejercicio para circunstancias muy especiales (por ejemplo un aniversario, un cumpleaños) y crear una atmósfera ritual, para que la vivencia de cantar el propio nombre no se transforme en algo superficial o trivial.</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20"/>
        <w:rPr>
          <w:rFonts w:ascii="Arial" w:eastAsia="Arial" w:hAnsi="Arial"/>
        </w:rPr>
      </w:pPr>
      <w:r>
        <w:rPr>
          <w:rFonts w:ascii="Arial" w:eastAsia="Arial" w:hAnsi="Arial"/>
        </w:rPr>
        <w:t>Cantar el propio nombre es una vivencia de profunda conexión con uno misno: dar al nombre con el que otros nos llaman el eco del llamado que nos ofrecemos a nosotros mismos, y reconocerse en este llamado.</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sonido de cada nombre es único cuando vibra en la voz del que lo lleva.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1568" behindDoc="1" locked="0" layoutInCell="1" allowOverlap="1" wp14:anchorId="07ABD608" wp14:editId="663E95D8">
                <wp:simplePos x="0" y="0"/>
                <wp:positionH relativeFrom="column">
                  <wp:posOffset>-9525</wp:posOffset>
                </wp:positionH>
                <wp:positionV relativeFrom="paragraph">
                  <wp:posOffset>74930</wp:posOffset>
                </wp:positionV>
                <wp:extent cx="6264910" cy="186055"/>
                <wp:effectExtent l="0" t="0" r="2540" b="0"/>
                <wp:wrapNone/>
                <wp:docPr id="1415" name="Rectangle 4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7" o:spid="_x0000_s1026" style="position:absolute;margin-left:-.75pt;margin-top:5.9pt;width:493.3pt;height:14.65pt;z-index:-25181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" fillcolor="#ff9"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CANTO DEL NOMBRE DE UN COMPAÑERO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2592" behindDoc="1" locked="0" layoutInCell="1" allowOverlap="1" wp14:anchorId="0A076E5E" wp14:editId="5A21B907">
                <wp:simplePos x="0" y="0"/>
                <wp:positionH relativeFrom="column">
                  <wp:posOffset>-9525</wp:posOffset>
                </wp:positionH>
                <wp:positionV relativeFrom="paragraph">
                  <wp:posOffset>53975</wp:posOffset>
                </wp:positionV>
                <wp:extent cx="6264275" cy="0"/>
                <wp:effectExtent l="9525" t="6350" r="12700" b="12700"/>
                <wp:wrapNone/>
                <wp:docPr id="1414" name="Line 4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8" o:spid="_x0000_s1026" style="position:absolute;z-index:-25181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Ju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9M8&#10;QhL3sKUNlwzlyd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yf8ib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El grupo se toma de las manos en una ronda bien cerrada, uniendo sus hombros con los del compañero del lado. Un voluntario sale al centro y elige un compañero para cantar su nombre, colocándose frente a él. En una conexión profunda consigo mismo, con los ojos cerrados, el participante voluntario emite una melodía ajustada al nombre del compañero; cuando la melodía lo exige, se alargarán las vocales para que sea una perfecta integración entre esta última y el nombre de compañero. Una vez concluído el canto los dos compañeros se abrazan y se reintegran a la ronda, de manera que otro voluntario pueda elegir ir al centro para ofrecer el canto del nombre a otro compañero.</w:t>
      </w:r>
    </w:p>
    <w:p w:rsidR="00552FA0" w:rsidRDefault="00552FA0">
      <w:pPr>
        <w:spacing w:line="197"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pertenece a la Línea de la Afectividad.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20"/>
        <w:rPr>
          <w:rFonts w:ascii="Arial" w:eastAsia="Arial" w:hAnsi="Arial"/>
        </w:rPr>
      </w:pPr>
      <w:r>
        <w:rPr>
          <w:rFonts w:ascii="Arial" w:eastAsia="Arial" w:hAnsi="Arial"/>
        </w:rPr>
        <w:t>Refuerzo de la identidad de la persona que canta a través de la expresión afectiva hacia un compañero. Además se refuerza la identidad de la persona que lo recibe a través de la vivencia de recibir el regalo afectivo del canto de su nombre.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3616" behindDoc="1" locked="0" layoutInCell="1" allowOverlap="1" wp14:anchorId="5AC43A2D" wp14:editId="34F8BB1F">
                <wp:simplePos x="0" y="0"/>
                <wp:positionH relativeFrom="column">
                  <wp:posOffset>-9525</wp:posOffset>
                </wp:positionH>
                <wp:positionV relativeFrom="paragraph">
                  <wp:posOffset>426720</wp:posOffset>
                </wp:positionV>
                <wp:extent cx="6264275" cy="0"/>
                <wp:effectExtent l="9525" t="7620" r="12700" b="11430"/>
                <wp:wrapNone/>
                <wp:docPr id="1413" name="Lin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9" o:spid="_x0000_s1026" style="position:absolute;z-index:-25181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3.6pt" to="492.5pt,33.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38"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88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73" w:name="page89"/>
      <w:bookmarkEnd w:id="73"/>
      <w:r>
        <w:rPr>
          <w:rFonts w:ascii="Arial" w:eastAsia="Arial" w:hAnsi="Arial"/>
          <w:b/>
          <w:i/>
          <w:color w:val="0000FF"/>
          <w:sz w:val="22"/>
        </w:rPr>
        <w:lastRenderedPageBreak/>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80"/>
        <w:jc w:val="both"/>
        <w:rPr>
          <w:rFonts w:ascii="Arial" w:eastAsia="Arial" w:hAnsi="Arial"/>
        </w:rPr>
      </w:pPr>
      <w:r>
        <w:rPr>
          <w:rFonts w:ascii="Arial" w:eastAsia="Arial" w:hAnsi="Arial"/>
        </w:rPr>
        <w:t>Este ejercicio es una verdadera ceremonia de confirmación afectiva. Puede ser propuesto dentro de una secuencia que tiene como objetivo celebrar a una persona en una ocasión especial (desafio, Minotauro, momento especial de la vida del grupo, etc).</w:t>
      </w:r>
    </w:p>
    <w:p w:rsidR="00552FA0" w:rsidRDefault="00552FA0">
      <w:pPr>
        <w:spacing w:line="186" w:lineRule="exact"/>
        <w:rPr>
          <w:rFonts w:ascii="Times New Roman" w:eastAsia="Times New Roman" w:hAnsi="Times New Roman"/>
        </w:rPr>
      </w:pPr>
    </w:p>
    <w:p w:rsidR="00552FA0" w:rsidRDefault="00E85ED5">
      <w:pPr>
        <w:spacing w:line="249" w:lineRule="auto"/>
        <w:ind w:left="180" w:right="60"/>
        <w:rPr>
          <w:rFonts w:ascii="Arial" w:eastAsia="Arial" w:hAnsi="Arial"/>
        </w:rPr>
      </w:pPr>
      <w:r>
        <w:rPr>
          <w:rFonts w:ascii="Arial" w:eastAsia="Arial" w:hAnsi="Arial"/>
        </w:rPr>
        <w:t>Este ejercicio puede también hacerse en ronda: una persona va al centro y canta (llama) el nombre de un compañero. El que es asi llamado viene al centro y se acerca al primero, desde donde llama el nombre de otro compañero, ayudado también por el primero. Asi, con iniciativa del ultimo en llegar y ayudado por todos los que estan en el centro, uno a uno el grupo entero es llamado al centro por su nombre. El facilitador permanece fuera para sostener con su presencia a los que seran llamados últimos.</w:t>
      </w:r>
    </w:p>
    <w:p w:rsidR="00552FA0" w:rsidRDefault="00552FA0">
      <w:pPr>
        <w:spacing w:line="193" w:lineRule="exact"/>
        <w:rPr>
          <w:rFonts w:ascii="Times New Roman" w:eastAsia="Times New Roman" w:hAnsi="Times New Roman"/>
        </w:rPr>
      </w:pPr>
    </w:p>
    <w:p w:rsidR="00552FA0" w:rsidRDefault="00E85ED5">
      <w:pPr>
        <w:spacing w:line="275" w:lineRule="auto"/>
        <w:ind w:left="180" w:right="220"/>
        <w:rPr>
          <w:rFonts w:ascii="Arial" w:eastAsia="Arial" w:hAnsi="Arial"/>
        </w:rPr>
      </w:pPr>
      <w:r>
        <w:rPr>
          <w:rFonts w:ascii="Arial" w:eastAsia="Arial" w:hAnsi="Arial"/>
        </w:rPr>
        <w:t>Y también puede hacerse en ronda, donde un voluntario es invitado a ir al centro y cantar el nombre de un compañero. Todo el grupo se une cantando en coro la melodía. Se hace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4640" behindDoc="1" locked="0" layoutInCell="1" allowOverlap="1" wp14:anchorId="452F67E2" wp14:editId="46B117DA">
                <wp:simplePos x="0" y="0"/>
                <wp:positionH relativeFrom="column">
                  <wp:posOffset>-9525</wp:posOffset>
                </wp:positionH>
                <wp:positionV relativeFrom="paragraph">
                  <wp:posOffset>37465</wp:posOffset>
                </wp:positionV>
                <wp:extent cx="6264910" cy="186055"/>
                <wp:effectExtent l="0" t="0" r="2540" b="0"/>
                <wp:wrapNone/>
                <wp:docPr id="1412"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0" o:spid="_x0000_s1026" style="position:absolute;margin-left:-.75pt;margin-top:2.95pt;width:493.3pt;height:14.65pt;z-index:-251811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" fillcolor="#ff9" strokecolor="white"/>
            </w:pict>
          </mc:Fallback>
        </mc:AlternateContent>
      </w:r>
    </w:p>
    <w:p w:rsidR="00552FA0" w:rsidRDefault="00552FA0">
      <w:pPr>
        <w:spacing w:line="43"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DIÁLOGOS DE VOCES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5664" behindDoc="1" locked="0" layoutInCell="1" allowOverlap="1" wp14:anchorId="12ECDC5E" wp14:editId="23CEB148">
                <wp:simplePos x="0" y="0"/>
                <wp:positionH relativeFrom="column">
                  <wp:posOffset>-9525</wp:posOffset>
                </wp:positionH>
                <wp:positionV relativeFrom="paragraph">
                  <wp:posOffset>53975</wp:posOffset>
                </wp:positionV>
                <wp:extent cx="6264275" cy="0"/>
                <wp:effectExtent l="9525" t="6350" r="12700" b="12700"/>
                <wp:wrapNone/>
                <wp:docPr id="1411" name="Line 4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1" o:spid="_x0000_s1026" style="position:absolute;z-index:-25181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Oq8sJQ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4TqvL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40"/>
        <w:rPr>
          <w:rFonts w:ascii="Arial" w:eastAsia="Arial" w:hAnsi="Arial"/>
        </w:rPr>
      </w:pPr>
      <w:r>
        <w:rPr>
          <w:rFonts w:ascii="Arial" w:eastAsia="Arial" w:hAnsi="Arial"/>
        </w:rPr>
        <w:t>Este Ejercicio pertenece a la Línea de la Afectividad. Se realiza en pareja, preferentemente con ojos cerrados. Revela la capacidad de resonancia con el otro al prescindir de la palabra. Se trata de un diálogo sonoro, un diálogo de voces y no de palabras.</w:t>
      </w:r>
    </w:p>
    <w:p w:rsidR="00552FA0" w:rsidRDefault="00552FA0">
      <w:pPr>
        <w:spacing w:line="182" w:lineRule="exact"/>
        <w:rPr>
          <w:rFonts w:ascii="Times New Roman" w:eastAsia="Times New Roman" w:hAnsi="Times New Roman"/>
        </w:rPr>
      </w:pPr>
    </w:p>
    <w:p w:rsidR="00552FA0" w:rsidRDefault="00E85ED5">
      <w:pPr>
        <w:spacing w:line="253" w:lineRule="auto"/>
        <w:ind w:left="180" w:right="280"/>
        <w:rPr>
          <w:rFonts w:ascii="Arial" w:eastAsia="Arial" w:hAnsi="Arial"/>
        </w:rPr>
      </w:pPr>
      <w:r>
        <w:rPr>
          <w:rFonts w:ascii="Arial" w:eastAsia="Arial" w:hAnsi="Arial"/>
        </w:rPr>
        <w:t>Se caracteriza por la búsqueda de una perfecta conexión sensible, de una resonancia del uno con el otro. El ejercicio induce una comunicación afectiva profunda. As dos personas transmiten recíprocamente estados de ánimo sutiles y emociones a través de la voz.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60"/>
        <w:rPr>
          <w:rFonts w:ascii="Arial" w:eastAsia="Arial" w:hAnsi="Arial"/>
        </w:rPr>
      </w:pPr>
      <w:r>
        <w:rPr>
          <w:rFonts w:ascii="Arial" w:eastAsia="Arial" w:hAnsi="Arial"/>
        </w:rPr>
        <w:t>Uno frente al otro, separados por una distancia mediana, uno a la vez hacen una breve emisión vocal que puede constituir una pequeñísima frase melódica. A tal emisión de voz, el otro tiene que responder con total coherencia, no desde el ego, sino, al contrario, escuchando lo que el otro está diciendo con su voz. Se tiene que originar una respuesta armónica y coherente que se origina desde adentro, que puede ser constituida también por una breve frase melódica.</w:t>
      </w:r>
    </w:p>
    <w:p w:rsidR="00552FA0" w:rsidRDefault="00552FA0">
      <w:pPr>
        <w:spacing w:line="195" w:lineRule="exact"/>
        <w:rPr>
          <w:rFonts w:ascii="Times New Roman" w:eastAsia="Times New Roman" w:hAnsi="Times New Roman"/>
        </w:rPr>
      </w:pPr>
    </w:p>
    <w:p w:rsidR="00552FA0" w:rsidRDefault="00E85ED5">
      <w:pPr>
        <w:spacing w:line="275" w:lineRule="auto"/>
        <w:ind w:left="180" w:right="460"/>
        <w:rPr>
          <w:rFonts w:ascii="Arial" w:eastAsia="Arial" w:hAnsi="Arial"/>
        </w:rPr>
      </w:pPr>
      <w:r>
        <w:rPr>
          <w:rFonts w:ascii="Arial" w:eastAsia="Arial" w:hAnsi="Arial"/>
        </w:rPr>
        <w:t>Simultáneamente, cada uno se mueve en dirección de la voz del otro con pasos lentos. Cuando los dos participantes están muy cerca, el ejercicio se concluye y pueden darse un abrazo.</w:t>
      </w:r>
    </w:p>
    <w:p w:rsidR="00552FA0" w:rsidRDefault="00552FA0">
      <w:pPr>
        <w:spacing w:line="16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552FA0">
      <w:pPr>
        <w:spacing w:line="20" w:lineRule="exact"/>
        <w:rPr>
          <w:rFonts w:ascii="Times New Roman" w:eastAsia="Times New Roman" w:hAnsi="Times New Roman"/>
        </w:rPr>
      </w:pPr>
    </w:p>
    <w:p w:rsidR="00552FA0" w:rsidRDefault="00B46C73">
      <w:pPr>
        <w:spacing w:line="109"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9376" behindDoc="1" locked="0" layoutInCell="1" allowOverlap="1" wp14:anchorId="6D344826" wp14:editId="09C0BA8A">
                <wp:simplePos x="0" y="0"/>
                <wp:positionH relativeFrom="column">
                  <wp:posOffset>-5715</wp:posOffset>
                </wp:positionH>
                <wp:positionV relativeFrom="paragraph">
                  <wp:posOffset>55880</wp:posOffset>
                </wp:positionV>
                <wp:extent cx="6264910" cy="186055"/>
                <wp:effectExtent l="0" t="0" r="21590" b="23495"/>
                <wp:wrapNone/>
                <wp:docPr id="1"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0" o:spid="_x0000_s1026" style="position:absolute;margin-left:-.45pt;margin-top:4.4pt;width:493.3pt;height:14.65pt;z-index:-25156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" fillcolor="#ff9" strokecolor="white"/>
            </w:pict>
          </mc:Fallback>
        </mc:AlternateContent>
      </w:r>
    </w:p>
    <w:p w:rsidR="00552FA0" w:rsidRDefault="00E85ED5">
      <w:pPr>
        <w:spacing w:line="0" w:lineRule="atLeast"/>
        <w:rPr>
          <w:rFonts w:ascii="Arial" w:eastAsia="Arial" w:hAnsi="Arial"/>
          <w:b/>
          <w:sz w:val="22"/>
        </w:rPr>
      </w:pPr>
      <w:r>
        <w:rPr>
          <w:rFonts w:ascii="Arial" w:eastAsia="Arial" w:hAnsi="Arial"/>
          <w:b/>
          <w:sz w:val="22"/>
        </w:rPr>
        <w:t>POESÍA-CANCIÓN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77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9" name="Line 4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3" o:spid="_x0000_s1026" style="position:absolute;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K1bd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5N5&#10;hCTuYEtbLhnK04kfT69tCVGV3BnfIDnLV71V5LtFUlUtlgcWaL5dNCSmPiN+l+IvVkORff9FUYjB&#10;R6fCrM6N6TwkTAGdw0ou95Wws0MEfhZZkWfTpwiRmy/G5S1RG+s+M9UhbywjAawDMD5trfNEcHkL&#10;8XWk2nAhwsaFRD2wzaZJEjKsEpx6r4+z5rCvhEEnDKKZTIpiswltgecxzEPX2LZDXHANcjLqKGko&#10;0zJM11fbYS4GG2gJ6QtBk0D0ag1y+TFP5uvZepaP8qxYj/KkrkefNlU+Kjbp9Km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K1b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Antes se propone la composición de una poesía a través del ejercicio de la Línea de la Creatividad llamado: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poesía eres tú”.</w:t>
      </w:r>
    </w:p>
    <w:p w:rsidR="00552FA0" w:rsidRDefault="00552FA0">
      <w:pPr>
        <w:spacing w:line="199" w:lineRule="exact"/>
        <w:rPr>
          <w:rFonts w:ascii="Times New Roman" w:eastAsia="Times New Roman" w:hAnsi="Times New Roman"/>
        </w:rPr>
      </w:pPr>
    </w:p>
    <w:p w:rsidR="00552FA0" w:rsidRDefault="00E85ED5">
      <w:pPr>
        <w:spacing w:line="258" w:lineRule="auto"/>
        <w:ind w:left="180" w:right="360"/>
        <w:jc w:val="both"/>
        <w:rPr>
          <w:rFonts w:ascii="Arial" w:eastAsia="Arial" w:hAnsi="Arial"/>
        </w:rPr>
      </w:pPr>
      <w:r>
        <w:rPr>
          <w:rFonts w:ascii="Arial" w:eastAsia="Arial" w:hAnsi="Arial"/>
        </w:rPr>
        <w:t>Una vez que la poesía está escrita, el alumno trata de poner melodía a las palabras, tomando solamente algunos versos que se reiteran y se modulan en relación con la extensión de la melodía (por ejemplo: se alargan algunas vocales para ajustar las palabras a la melodía).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Se elige un tema y se hacen algunas variaciones sobre el mismo. Dichas variaciones se tienen que referir al tema y a la melodía inicial. Por ende, hay que evitar variaciones que se escapan del tema. Se realiza sin música.</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Nota: Este ejercicio es más apropiado para la extensión de Biodanza “Laboratorio de Creatividad”.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480"/>
        <w:rPr>
          <w:rFonts w:ascii="Arial" w:eastAsia="Arial" w:hAnsi="Arial"/>
        </w:rPr>
      </w:pPr>
      <w:r>
        <w:rPr>
          <w:rFonts w:ascii="Arial" w:eastAsia="Arial" w:hAnsi="Arial"/>
        </w:rPr>
        <w:t>Este ejercicio es sobre todo parte de profundizaciones vivenciales como el "Laboratorio de creatividad", "Proyecto Minotauro" y "Arbol de los deseos".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8736" behindDoc="1" locked="0" layoutInCell="1" allowOverlap="1">
                <wp:simplePos x="0" y="0"/>
                <wp:positionH relativeFrom="column">
                  <wp:posOffset>-9525</wp:posOffset>
                </wp:positionH>
                <wp:positionV relativeFrom="paragraph">
                  <wp:posOffset>41275</wp:posOffset>
                </wp:positionV>
                <wp:extent cx="6264910" cy="186055"/>
                <wp:effectExtent l="0" t="3175" r="2540" b="1270"/>
                <wp:wrapNone/>
                <wp:docPr id="1408" name="Rectangle 4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4" o:spid="_x0000_s1026" style="position:absolute;margin-left:-.75pt;margin-top:3.25pt;width:493.3pt;height:14.65pt;z-index:-251807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" fillcolor="#ff9" strokecolor="white"/>
            </w:pict>
          </mc:Fallback>
        </mc:AlternateContent>
      </w:r>
    </w:p>
    <w:p w:rsidR="00552FA0" w:rsidRDefault="00552FA0">
      <w:pPr>
        <w:spacing w:line="4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POESÍA-CANCIÓN-DANZA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97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7" name="Line 4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5" o:spid="_x0000_s1026" style="position:absolute;z-index:-25180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j77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5NZ&#10;hCTuYEtbLhnK06k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6vj77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En este ejercicio se integran tres formas de expresión creativas: la poesía, el canto y la danza. El participante primero tiene que escribir una poesía usando el ejercicio de la Línea de la Creatividad llamado “El poema eres tú”.</w:t>
      </w:r>
    </w:p>
    <w:p w:rsidR="00552FA0" w:rsidRDefault="00552FA0">
      <w:pPr>
        <w:spacing w:line="1" w:lineRule="exact"/>
        <w:rPr>
          <w:rFonts w:ascii="Times New Roman" w:eastAsia="Times New Roman" w:hAnsi="Times New Roman"/>
        </w:rPr>
      </w:pPr>
    </w:p>
    <w:p w:rsidR="00552FA0" w:rsidRDefault="00E85ED5">
      <w:pPr>
        <w:spacing w:line="242" w:lineRule="auto"/>
        <w:ind w:left="180" w:right="380"/>
        <w:rPr>
          <w:rFonts w:ascii="Arial" w:eastAsia="Arial" w:hAnsi="Arial"/>
        </w:rPr>
      </w:pPr>
      <w:r>
        <w:rPr>
          <w:rFonts w:ascii="Arial" w:eastAsia="Arial" w:hAnsi="Arial"/>
        </w:rPr>
        <w:t>Después, crea la melodía sobre la base de la poesía que creó (no es necesario usar toda la poesía, sino una frase llena de belleza y significado).</w:t>
      </w:r>
    </w:p>
    <w:p w:rsidR="00552FA0" w:rsidRDefault="00552FA0">
      <w:pPr>
        <w:spacing w:line="197" w:lineRule="exact"/>
        <w:rPr>
          <w:rFonts w:ascii="Times New Roman" w:eastAsia="Times New Roman" w:hAnsi="Times New Roman"/>
        </w:rPr>
      </w:pPr>
    </w:p>
    <w:p w:rsidR="00552FA0" w:rsidRDefault="00E85ED5">
      <w:pPr>
        <w:spacing w:line="259" w:lineRule="auto"/>
        <w:ind w:left="180" w:right="80"/>
        <w:rPr>
          <w:rFonts w:ascii="Arial" w:eastAsia="Arial" w:hAnsi="Arial"/>
        </w:rPr>
      </w:pPr>
      <w:r>
        <w:rPr>
          <w:rFonts w:ascii="Arial" w:eastAsia="Arial" w:hAnsi="Arial"/>
        </w:rPr>
        <w:t>En seguida, en una tercera fase, el participante danza mientras canta la poesía que escribió. Es necesario intentarlo varias veces hasta llegar a la perfecta integración de los tres componentes. Se realiza sin música.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760"/>
        <w:rPr>
          <w:rFonts w:ascii="Arial" w:eastAsia="Arial" w:hAnsi="Arial"/>
        </w:rPr>
      </w:pPr>
      <w:r>
        <w:rPr>
          <w:rFonts w:ascii="Arial" w:eastAsia="Arial" w:hAnsi="Arial"/>
        </w:rPr>
        <w:t>Este ejercicio es sobre todo parte profundizaciones vivenciales como el "Laboratorio de creatividad", "Proyecto Minotauro" y "Arbol de los deseos".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0784" behindDoc="1" locked="0" layoutInCell="1" allowOverlap="1">
                <wp:simplePos x="0" y="0"/>
                <wp:positionH relativeFrom="column">
                  <wp:posOffset>-9525</wp:posOffset>
                </wp:positionH>
                <wp:positionV relativeFrom="paragraph">
                  <wp:posOffset>116205</wp:posOffset>
                </wp:positionV>
                <wp:extent cx="6264275" cy="0"/>
                <wp:effectExtent l="9525" t="11430" r="12700" b="7620"/>
                <wp:wrapNone/>
                <wp:docPr id="1406" name="Lin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6" o:spid="_x0000_s1026" style="position:absolute;z-index:-251805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9.15pt" to="492.5pt,9.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YJm0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50"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89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74" w:name="page90"/>
    <w:bookmarkEnd w:id="74"/>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511808" behindDoc="1" locked="0" layoutInCell="1" allowOverlap="1">
                <wp:simplePos x="0" y="0"/>
                <wp:positionH relativeFrom="page">
                  <wp:posOffset>612140</wp:posOffset>
                </wp:positionH>
                <wp:positionV relativeFrom="page">
                  <wp:posOffset>419735</wp:posOffset>
                </wp:positionV>
                <wp:extent cx="6265545" cy="186055"/>
                <wp:effectExtent l="2540" t="635" r="0" b="3810"/>
                <wp:wrapNone/>
                <wp:docPr id="1405"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7" o:spid="_x0000_s1026" style="position:absolute;margin-left:48.2pt;margin-top:33.05pt;width:493.35pt;height:14.65pt;z-index:-2518046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" fillcolor="#ff9" strokecolor="white">
                <w10:wrap anchorx="page" anchory="page"/>
              </v:rect>
            </w:pict>
          </mc:Fallback>
        </mc:AlternateContent>
      </w:r>
      <w:r w:rsidR="00E85ED5">
        <w:rPr>
          <w:rFonts w:ascii="Arial" w:eastAsia="Arial" w:hAnsi="Arial"/>
          <w:b/>
          <w:sz w:val="22"/>
        </w:rPr>
        <w:t>EL POEMA ERES TÚ</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128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4" name="Line 4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8" o:spid="_x0000_s1026" style="position:absolute;z-index:-251803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f3iy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5M8&#10;QhL3sKUNlwzl6d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rH94s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 xml:space="preserve">Dos personas se eligen mutuamente por afinidad. Se </w:t>
      </w:r>
      <w:proofErr w:type="gramStart"/>
      <w:r>
        <w:rPr>
          <w:rFonts w:ascii="Arial" w:eastAsia="Arial" w:hAnsi="Arial"/>
        </w:rPr>
        <w:t>sientan</w:t>
      </w:r>
      <w:proofErr w:type="gramEnd"/>
      <w:r>
        <w:rPr>
          <w:rFonts w:ascii="Arial" w:eastAsia="Arial" w:hAnsi="Arial"/>
        </w:rPr>
        <w:t xml:space="preserve"> uno frente al otro y entran cada uno en la contemplación del otro. Se abren el misterio del otro, sensibilizándose a la esencia, al estado de ánimo, a las emociones que expresa su rostro, a todo lo que emerge como esencial. Entonces, mientras se mantiene la proximidad, cada uno expresa en el lenguaje poético su vivencia a ver al otro. Tú eres el poema: tú eres el centro de mi percepción. Tú eres la razón de mi poema.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Desarrollar el lenguaje afectivo y poético y la capacidad de exaltar la presencia del otro.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74" w:lineRule="auto"/>
        <w:ind w:left="180" w:right="320"/>
        <w:rPr>
          <w:rFonts w:ascii="Arial" w:eastAsia="Arial" w:hAnsi="Arial"/>
          <w:sz w:val="19"/>
        </w:rPr>
      </w:pPr>
      <w:r>
        <w:rPr>
          <w:rFonts w:ascii="Arial" w:eastAsia="Arial" w:hAnsi="Arial"/>
          <w:sz w:val="19"/>
        </w:rPr>
        <w:t>Se realiza preferentemente sin música para no influenciar la inspiración de las personas con el contenido semántico emocional de ésta. Sin embargo, es preparado por una música y es también concluído con la misma música, la cual indica el marco inicial de conexión e intimidad y el marco final del tiempo del ritual.</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513856" behindDoc="1" locked="0" layoutInCell="1" allowOverlap="1">
                <wp:simplePos x="0" y="0"/>
                <wp:positionH relativeFrom="column">
                  <wp:posOffset>-9525</wp:posOffset>
                </wp:positionH>
                <wp:positionV relativeFrom="paragraph">
                  <wp:posOffset>38735</wp:posOffset>
                </wp:positionV>
                <wp:extent cx="6264910" cy="186055"/>
                <wp:effectExtent l="0" t="635" r="2540" b="3810"/>
                <wp:wrapNone/>
                <wp:docPr id="1403" name="Rectangle 4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9" o:spid="_x0000_s1026" style="position:absolute;margin-left:-.75pt;margin-top:3.05pt;width:493.3pt;height:14.65pt;z-index:-251802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" fillcolor="#ff9" strokecolor="white"/>
            </w:pict>
          </mc:Fallback>
        </mc:AlternateContent>
      </w:r>
    </w:p>
    <w:p w:rsidR="00552FA0" w:rsidRDefault="00552FA0">
      <w:pPr>
        <w:spacing w:line="4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INTERIOR (sin música)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148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2" name="Lin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0" o:spid="_x0000_s1026" style="position:absolute;z-index:-251801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SdKJQ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v7UnS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La "Danza interior" se hace sin música, dando asi prioridad a la conexión profunda con uno mismo, a partir de movimientos cenestésicos inducidos por la escucha profunda de uno mismo.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80"/>
        <w:rPr>
          <w:rFonts w:ascii="Arial" w:eastAsia="Arial" w:hAnsi="Arial"/>
        </w:rPr>
      </w:pPr>
      <w:r>
        <w:rPr>
          <w:rFonts w:ascii="Arial" w:eastAsia="Arial" w:hAnsi="Arial"/>
        </w:rPr>
        <w:t>Se trata de una danza de gran intimidad con características muy personales, tanto en la forma como en la vivencia. Los movimientos son muy lentos y de escucha profunda de uno mismo. La percepción interna y la profunda conexión con la propia intimidad inducen, en la esfera del silencio, la percepción de la musicalidad y del sonido interno. Mediante la reducción de los movimientos voluntarios y los gestos expresivos intencionales, se acentúan los movimientos cenestésicos que hacen nacer una danza interior.</w:t>
      </w:r>
    </w:p>
    <w:p w:rsidR="00552FA0" w:rsidRDefault="00552FA0">
      <w:pPr>
        <w:spacing w:line="195" w:lineRule="exact"/>
        <w:rPr>
          <w:rFonts w:ascii="Times New Roman" w:eastAsia="Times New Roman" w:hAnsi="Times New Roman"/>
        </w:rPr>
      </w:pPr>
    </w:p>
    <w:p w:rsidR="00552FA0" w:rsidRDefault="00E85ED5">
      <w:pPr>
        <w:spacing w:line="275" w:lineRule="auto"/>
        <w:ind w:left="180" w:right="540"/>
        <w:rPr>
          <w:rFonts w:ascii="Arial" w:eastAsia="Arial" w:hAnsi="Arial"/>
        </w:rPr>
      </w:pPr>
      <w:r>
        <w:rPr>
          <w:rFonts w:ascii="Arial" w:eastAsia="Arial" w:hAnsi="Arial"/>
        </w:rPr>
        <w:t>Cuando este ejercicio se propone en la naturaleza, la respuesta interna es mucho mayor, ya que se ve acentuada por la estimulación sensorial y sonora que viene del medioambiente.</w:t>
      </w:r>
    </w:p>
    <w:p w:rsidR="00552FA0" w:rsidRDefault="00552FA0">
      <w:pPr>
        <w:spacing w:line="166" w:lineRule="exact"/>
        <w:rPr>
          <w:rFonts w:ascii="Times New Roman" w:eastAsia="Times New Roman" w:hAnsi="Times New Roman"/>
        </w:rPr>
      </w:pPr>
    </w:p>
    <w:p w:rsidR="00552FA0" w:rsidRDefault="00E85ED5">
      <w:pPr>
        <w:spacing w:line="253" w:lineRule="auto"/>
        <w:ind w:left="180" w:right="80"/>
        <w:jc w:val="both"/>
        <w:rPr>
          <w:rFonts w:ascii="Arial" w:eastAsia="Arial" w:hAnsi="Arial"/>
        </w:rPr>
      </w:pPr>
      <w:r>
        <w:rPr>
          <w:rFonts w:ascii="Arial" w:eastAsia="Arial" w:hAnsi="Arial"/>
        </w:rPr>
        <w:t>En "Biodanza y Voz", del flujo respiratorio propio a cada uno (del ritmo o frecuencia respiratoria), del propio aliento vital, en la escucha silenciosa y sensible, uno puede experimentar la vivencia intensa y trascendente del "aliento de vida" en todos sus matices y posibilidades sonoras.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00"/>
        <w:rPr>
          <w:rFonts w:ascii="Arial" w:eastAsia="Arial" w:hAnsi="Arial"/>
        </w:rPr>
      </w:pPr>
      <w:r>
        <w:rPr>
          <w:rFonts w:ascii="Arial" w:eastAsia="Arial" w:hAnsi="Arial"/>
        </w:rPr>
        <w:t>La "Danza interior" requiere un buen nivel de integración sensitivomotora e integración de la fluidez. Su objetivo principal es profundizar la auto-percepción, el movimiento de la intimidad con uno mismo y la conexión con los diferentes elementos sensoriales y sensibles de nuestra percepción.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5904" behindDoc="1" locked="0" layoutInCell="1" allowOverlap="1">
                <wp:simplePos x="0" y="0"/>
                <wp:positionH relativeFrom="column">
                  <wp:posOffset>-9525</wp:posOffset>
                </wp:positionH>
                <wp:positionV relativeFrom="paragraph">
                  <wp:posOffset>50165</wp:posOffset>
                </wp:positionV>
                <wp:extent cx="6264910" cy="186690"/>
                <wp:effectExtent l="0" t="2540" r="2540" b="1270"/>
                <wp:wrapNone/>
                <wp:docPr id="1401"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1" o:spid="_x0000_s1026" style="position:absolute;margin-left:-.75pt;margin-top:3.95pt;width:493.3pt;height:14.7pt;z-index:-251800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" fillcolor="#ff9" strokecolor="white"/>
            </w:pict>
          </mc:Fallback>
        </mc:AlternateContent>
      </w:r>
    </w:p>
    <w:p w:rsidR="00552FA0" w:rsidRDefault="00552FA0">
      <w:pPr>
        <w:spacing w:line="6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DIBUJO SENSIBLE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169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0" name="Line 4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2" o:spid="_x0000_s1026" style="position:absolute;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oudNiCICAABHBAAADgAAAAAAAAAAAAAAAAAuAgAAZHJzL2Uyb0RvYy54bWxQ&#10;SwECLQAUAAYACAAAACEAm8PRctwAAAAGAQAADwAAAAAAAAAAAAAAAAB8BAAAZHJzL2Rvd25yZXYu&#10;eG1sUEsFBgAAAAAEAAQA8wAAAIU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desarrollo de la "percepción sensible" es la primera condición para crear imágenes a través del dibujo.</w:t>
      </w:r>
    </w:p>
    <w:p w:rsidR="00552FA0" w:rsidRDefault="00552FA0">
      <w:pPr>
        <w:spacing w:line="232" w:lineRule="exact"/>
        <w:rPr>
          <w:rFonts w:ascii="Times New Roman" w:eastAsia="Times New Roman" w:hAnsi="Times New Roman"/>
        </w:rPr>
      </w:pPr>
    </w:p>
    <w:p w:rsidR="00552FA0" w:rsidRDefault="00E85ED5">
      <w:pPr>
        <w:spacing w:line="257" w:lineRule="auto"/>
        <w:ind w:left="180" w:right="80"/>
        <w:rPr>
          <w:rFonts w:ascii="Arial" w:eastAsia="Arial" w:hAnsi="Arial"/>
        </w:rPr>
      </w:pPr>
      <w:r>
        <w:rPr>
          <w:rFonts w:ascii="Arial" w:eastAsia="Arial" w:hAnsi="Arial"/>
        </w:rPr>
        <w:t>Cuando queremos dibujar un rostro, un paisaje, un objeto real o imaginario, estamos solicitando por lo general lo que se llama el "canal ocular-motor", poniéndolo al servicio de representaciones pre-establecidas</w:t>
      </w:r>
    </w:p>
    <w:p w:rsidR="00552FA0" w:rsidRDefault="00552FA0">
      <w:pPr>
        <w:spacing w:line="2" w:lineRule="exact"/>
        <w:rPr>
          <w:rFonts w:ascii="Times New Roman" w:eastAsia="Times New Roman" w:hAnsi="Times New Roman"/>
        </w:rPr>
      </w:pPr>
    </w:p>
    <w:p w:rsidR="00552FA0" w:rsidRDefault="00E85ED5">
      <w:pPr>
        <w:numPr>
          <w:ilvl w:val="0"/>
          <w:numId w:val="19"/>
        </w:numPr>
        <w:tabs>
          <w:tab w:val="left" w:pos="291"/>
        </w:tabs>
        <w:spacing w:line="241" w:lineRule="auto"/>
        <w:ind w:left="180" w:right="180" w:hanging="5"/>
        <w:rPr>
          <w:rFonts w:ascii="Arial" w:eastAsia="Arial" w:hAnsi="Arial"/>
        </w:rPr>
      </w:pPr>
      <w:r>
        <w:rPr>
          <w:rFonts w:ascii="Arial" w:eastAsia="Arial" w:hAnsi="Arial"/>
        </w:rPr>
        <w:t>de esquemas almacenados en nuestra memoria como en una computadora: construimos y elaboramos partiendo de nuestro propio repertorio de formas aprendidas. El resultado es un diseño rígido y sin vida</w:t>
      </w:r>
      <w:proofErr w:type="gramStart"/>
      <w:r>
        <w:rPr>
          <w:rFonts w:ascii="Arial" w:eastAsia="Arial" w:hAnsi="Arial"/>
        </w:rPr>
        <w:t>,sin</w:t>
      </w:r>
      <w:proofErr w:type="gramEnd"/>
      <w:r>
        <w:rPr>
          <w:rFonts w:ascii="Arial" w:eastAsia="Arial" w:hAnsi="Arial"/>
        </w:rPr>
        <w:t xml:space="preserve"> alma, una especie de esquema simple y obvio. La complejidad de la imagen, la que que se refiere a la morfogénesis, está ausente.</w:t>
      </w:r>
    </w:p>
    <w:p w:rsidR="00552FA0" w:rsidRDefault="00E85ED5">
      <w:pPr>
        <w:spacing w:line="242" w:lineRule="auto"/>
        <w:ind w:left="180" w:right="220"/>
        <w:rPr>
          <w:rFonts w:ascii="Arial" w:eastAsia="Arial" w:hAnsi="Arial"/>
        </w:rPr>
      </w:pPr>
      <w:r>
        <w:rPr>
          <w:rFonts w:ascii="Arial" w:eastAsia="Arial" w:hAnsi="Arial"/>
        </w:rPr>
        <w:t>No hay ninguna conexión entre el grupo de signos y el significado intrínseco de la forma. Se trata de una disociación entre los aspectos semióticos y los aspectos semánticos. Carece de emoción. Carece de vida.</w:t>
      </w:r>
    </w:p>
    <w:p w:rsidR="00552FA0" w:rsidRDefault="00552FA0">
      <w:pPr>
        <w:spacing w:line="197" w:lineRule="exact"/>
        <w:rPr>
          <w:rFonts w:ascii="Times New Roman" w:eastAsia="Times New Roman" w:hAnsi="Times New Roman"/>
        </w:rPr>
      </w:pPr>
    </w:p>
    <w:p w:rsidR="00552FA0" w:rsidRDefault="00E85ED5">
      <w:pPr>
        <w:spacing w:line="258" w:lineRule="auto"/>
        <w:ind w:left="180" w:right="260"/>
        <w:rPr>
          <w:rFonts w:ascii="Arial" w:eastAsia="Arial" w:hAnsi="Arial"/>
        </w:rPr>
      </w:pPr>
      <w:r>
        <w:rPr>
          <w:rFonts w:ascii="Arial" w:eastAsia="Arial" w:hAnsi="Arial"/>
        </w:rPr>
        <w:t>Si tomamos como punto de partida para la morfogénesis nuestra"percepción del objeto", abordándolo con sensibilidad en el trato con sus alusiones inmediatas, asi se trate de sombras o de formas unidas en el espacio, logramos descubrir el sentido de la imagen.</w:t>
      </w:r>
    </w:p>
    <w:p w:rsidR="00552FA0" w:rsidRDefault="00552FA0">
      <w:pPr>
        <w:spacing w:line="182" w:lineRule="exact"/>
        <w:rPr>
          <w:rFonts w:ascii="Times New Roman" w:eastAsia="Times New Roman" w:hAnsi="Times New Roman"/>
        </w:rPr>
      </w:pPr>
    </w:p>
    <w:p w:rsidR="00552FA0" w:rsidRDefault="00E85ED5">
      <w:pPr>
        <w:spacing w:line="303" w:lineRule="auto"/>
        <w:ind w:left="180" w:right="500"/>
        <w:rPr>
          <w:rFonts w:ascii="Arial" w:eastAsia="Arial" w:hAnsi="Arial"/>
          <w:sz w:val="19"/>
        </w:rPr>
      </w:pPr>
      <w:r>
        <w:rPr>
          <w:rFonts w:ascii="Arial" w:eastAsia="Arial" w:hAnsi="Arial"/>
          <w:sz w:val="19"/>
        </w:rPr>
        <w:t>El artista, al igual que el explorador, se mueve un territorio a otro uniendo en la misma línea, del mismo trazo, las estructuras que emergen delante de sus ojos, revelando la forma en toda su complejidad.</w:t>
      </w:r>
    </w:p>
    <w:p w:rsidR="00552FA0" w:rsidRDefault="00552FA0">
      <w:pPr>
        <w:spacing w:line="142"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Cuando se dibuja un esquema que tenemos en la memoria, el diseño es rígido. Si dibujamos sin mantener nuestra mirada fija en el papel sino tratando de capturar algo del sujeto, sus formas vivas, vibrantes y expresivas, nos revelan la esencia.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220"/>
        <w:rPr>
          <w:rFonts w:ascii="Arial" w:eastAsia="Arial" w:hAnsi="Arial"/>
        </w:rPr>
      </w:pPr>
      <w:r>
        <w:rPr>
          <w:rFonts w:ascii="Arial" w:eastAsia="Arial" w:hAnsi="Arial"/>
        </w:rPr>
        <w:t>La técnica apropiada para hacer esto es la percepción sensible del objeto, es decir, una percepcion no formal. La mirada ligeramente desenfocada, la mirada que recorre lentamente los contornos, ya sea de un florero, un rostro, una planta, etc.</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7952" behindDoc="1" locked="0" layoutInCell="1" allowOverlap="1">
                <wp:simplePos x="0" y="0"/>
                <wp:positionH relativeFrom="column">
                  <wp:posOffset>-9525</wp:posOffset>
                </wp:positionH>
                <wp:positionV relativeFrom="paragraph">
                  <wp:posOffset>230505</wp:posOffset>
                </wp:positionV>
                <wp:extent cx="6264275" cy="0"/>
                <wp:effectExtent l="9525" t="11430" r="12700" b="7620"/>
                <wp:wrapNone/>
                <wp:docPr id="1399" name="Line 4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3" o:spid="_x0000_s1026" style="position:absolute;z-index:-251798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15pt" to="492.5pt,18.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TcYIQ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6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30"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90</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665"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75" w:name="page91"/>
      <w:bookmarkEnd w:id="75"/>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La propuesta se realiza en dos etapas. El ejercicio se lleva a cabo en pares. Las personas se sientan frente a frente y uno tras otro dibujan como es su costumbre, sin instrucción específica del facilitador, el retrato de su compañero. A continuación, dejando a un lado sus diseños, se compenetran sensiblemente de la cara del otro (esta parte puede ser precedida por la Caricia del rostro en pares). En una hoja nueva, realizan el "retrato sensible" del compañero, tratando de no mirar el papel sino dejando que el trazo exprese lo esencial de su percepción.</w:t>
      </w:r>
    </w:p>
    <w:p w:rsidR="00552FA0" w:rsidRDefault="00552FA0">
      <w:pPr>
        <w:spacing w:line="195" w:lineRule="exact"/>
        <w:rPr>
          <w:rFonts w:ascii="Times New Roman" w:eastAsia="Times New Roman" w:hAnsi="Times New Roman"/>
        </w:rPr>
      </w:pPr>
    </w:p>
    <w:p w:rsidR="00552FA0" w:rsidRDefault="00E85ED5">
      <w:pPr>
        <w:spacing w:line="253" w:lineRule="auto"/>
        <w:ind w:left="180" w:right="40"/>
        <w:jc w:val="both"/>
        <w:rPr>
          <w:rFonts w:ascii="Arial" w:eastAsia="Arial" w:hAnsi="Arial"/>
        </w:rPr>
      </w:pPr>
      <w:r>
        <w:rPr>
          <w:rFonts w:ascii="Arial" w:eastAsia="Arial" w:hAnsi="Arial"/>
        </w:rPr>
        <w:t>Las personas entonces se ofrecen un momento de contemplación de sus respectivas obras. A continuación, todos los dibujos son llevados al centro, cada uno colocando su dibujo formal cerca de su diseño sensible, y el grupo forma una ronda que se mueve alrededor para sensibilizarse a través de la contemplación.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60"/>
        <w:rPr>
          <w:rFonts w:ascii="Arial" w:eastAsia="Arial" w:hAnsi="Arial"/>
        </w:rPr>
      </w:pPr>
      <w:r>
        <w:rPr>
          <w:rFonts w:ascii="Arial" w:eastAsia="Arial" w:hAnsi="Arial"/>
        </w:rPr>
        <w:t>Desbloquear el dibujo de los límites de la percepción formal para permitir una percepción sensible y esencial de los seres y las cosas. En la creatividad la percepción sensible es subjetiva y por lo tanto, es original y única.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mismo ejercicio puede realizarse dibujando un objeto.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8976" behindDoc="1" locked="0" layoutInCell="1" allowOverlap="1">
                <wp:simplePos x="0" y="0"/>
                <wp:positionH relativeFrom="column">
                  <wp:posOffset>-9525</wp:posOffset>
                </wp:positionH>
                <wp:positionV relativeFrom="paragraph">
                  <wp:posOffset>74930</wp:posOffset>
                </wp:positionV>
                <wp:extent cx="6264910" cy="186055"/>
                <wp:effectExtent l="0" t="0" r="2540" b="0"/>
                <wp:wrapNone/>
                <wp:docPr id="1398"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4" o:spid="_x0000_s1026" style="position:absolute;margin-left:-.75pt;margin-top:5.9pt;width:493.3pt;height:14.65pt;z-index:-251797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" fillcolor="#36f"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ESPECÍFICAS (por orden alfabético)</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5200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7" name="Line 4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5" o:spid="_x0000_s1026" style="position:absolute;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E78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yxm&#10;EZK4hS09c8lQnk39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CBO/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220"/>
        <w:rPr>
          <w:rFonts w:ascii="Arial" w:eastAsia="Arial" w:hAnsi="Arial"/>
        </w:rPr>
      </w:pPr>
      <w:r>
        <w:rPr>
          <w:rFonts w:ascii="Arial" w:eastAsia="Arial" w:hAnsi="Arial"/>
        </w:rPr>
        <w:t>Bajo este capítulo se agrupan danzas que estan en relación con las extensiones o con situaciones muy específicas. A veces son variaciones del Catálogo de base de danzas de IBF (Rolando Toro Araneda) y, a veces, están relacionadas con la radicalización vivencial.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extensiones o situaciones de radicalización son, por ejemplo:</w:t>
      </w:r>
    </w:p>
    <w:p w:rsidR="00552FA0" w:rsidRDefault="00552FA0">
      <w:pPr>
        <w:spacing w:line="1" w:lineRule="exact"/>
        <w:rPr>
          <w:rFonts w:ascii="Times New Roman" w:eastAsia="Times New Roman" w:hAnsi="Times New Roman"/>
        </w:rPr>
      </w:pPr>
    </w:p>
    <w:p w:rsidR="00552FA0" w:rsidRDefault="00E85ED5">
      <w:pPr>
        <w:spacing w:line="241" w:lineRule="auto"/>
        <w:ind w:left="180" w:right="160"/>
        <w:rPr>
          <w:rFonts w:ascii="Arial" w:eastAsia="Arial" w:hAnsi="Arial"/>
        </w:rPr>
      </w:pPr>
      <w:r>
        <w:rPr>
          <w:rFonts w:ascii="Arial" w:eastAsia="Arial" w:hAnsi="Arial"/>
        </w:rPr>
        <w:t>Los Cuatro Elementos, el Proyecto Minotauro, Biodanza Acuática, Biodanza en la Naturaleza, Los caminos de éxtasis, El árbol de los deseos, Feminidad y Masculinidad profundas, etc.</w:t>
      </w:r>
    </w:p>
    <w:p w:rsidR="00552FA0" w:rsidRDefault="00E85ED5">
      <w:pPr>
        <w:spacing w:line="242" w:lineRule="auto"/>
        <w:ind w:left="180" w:right="540"/>
        <w:rPr>
          <w:rFonts w:ascii="Arial" w:eastAsia="Arial" w:hAnsi="Arial"/>
        </w:rPr>
      </w:pPr>
      <w:r>
        <w:rPr>
          <w:rFonts w:ascii="Arial" w:eastAsia="Arial" w:hAnsi="Arial"/>
        </w:rPr>
        <w:t>Algunas de estas danzas se inspiran en aplicaciones específicas, tales como la Biodanza para Niños y Adolescentes.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1024" behindDoc="1" locked="0" layoutInCell="1" allowOverlap="1">
                <wp:simplePos x="0" y="0"/>
                <wp:positionH relativeFrom="column">
                  <wp:posOffset>-9525</wp:posOffset>
                </wp:positionH>
                <wp:positionV relativeFrom="paragraph">
                  <wp:posOffset>57150</wp:posOffset>
                </wp:positionV>
                <wp:extent cx="6264910" cy="186055"/>
                <wp:effectExtent l="0" t="0" r="2540" b="4445"/>
                <wp:wrapNone/>
                <wp:docPr id="1396"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6" o:spid="_x0000_s1026" style="position:absolute;margin-left:-.75pt;margin-top:4.5pt;width:493.3pt;height:14.65pt;z-index:-251795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ABDOMINALES (llamada “Danza del astronauta” cuando es propuesta a niños)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20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5" name="Line 4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7" o:spid="_x0000_s1026" style="position:absolute;z-index:-251794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ciQ+Iw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IlyJD4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340"/>
        <w:rPr>
          <w:rFonts w:ascii="Arial" w:eastAsia="Arial" w:hAnsi="Arial"/>
        </w:rPr>
      </w:pPr>
      <w:r>
        <w:rPr>
          <w:rFonts w:ascii="Arial" w:eastAsia="Arial" w:hAnsi="Arial"/>
        </w:rPr>
        <w:t>Este ejercicio consiste en tenderse en el suelo apoyado sólo en la parte baja de la espalda mientras se mantiene el tronco, la cabeza y las extremidades elevadas. En esta posición, se balancea ligeramente el cuerpo, subiendo y bajando el tronco (sin tocar el suelo) y moviendo ligeramente las piernas y los brazos como si estuviera en condiciones de gravedad cero, con el fin de parecerse a un astronauta que fluye o flota en el espacio.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Se trata de un ejercicio específico de la metodología de Biodanza para niños. Evoca la sensación de flotar en el espacio sin fuerza de gravedad y por lo tanto, en la consigna, se sugiere al niño la imagen del astronauta.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09-06  </w:t>
      </w:r>
      <w:r>
        <w:rPr>
          <w:rFonts w:ascii="Arial" w:eastAsia="Arial" w:hAnsi="Arial"/>
          <w:b/>
          <w:color w:val="000080"/>
        </w:rPr>
        <w:t>Rosa</w:t>
      </w:r>
      <w:r>
        <w:rPr>
          <w:rFonts w:ascii="Times New Roman" w:eastAsia="Times New Roman" w:hAnsi="Times New Roman"/>
        </w:rPr>
        <w:tab/>
      </w:r>
      <w:r>
        <w:rPr>
          <w:rFonts w:ascii="Arial" w:eastAsia="Arial" w:hAnsi="Arial"/>
        </w:rPr>
        <w:t>Poyares, Carlos</w:t>
      </w:r>
      <w:r>
        <w:rPr>
          <w:rFonts w:ascii="Times New Roman" w:eastAsia="Times New Roman" w:hAnsi="Times New Roman"/>
        </w:rPr>
        <w:tab/>
      </w:r>
      <w:r>
        <w:rPr>
          <w:rFonts w:ascii="Arial" w:eastAsia="Arial" w:hAnsi="Arial"/>
        </w:rPr>
        <w:t>3:47</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3072"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394"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8" o:spid="_x0000_s1026" style="position:absolute;margin-left:-.75pt;margin-top:8.6pt;width:493.3pt;height:14.65pt;z-index:-251793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mVQKAIAAEEEAAAOAAAAZHJzL2Uyb0RvYy54bWysU9uO0zAQfUfiHyy/01xISx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BIOGENERADOR (Biodanza Clínica)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40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3" name="Line 4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9" o:spid="_x0000_s1026" style="position:absolute;z-index:-251792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owen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wn&#10;EZK4hS3tuGQoz+Z+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owe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El Biogenerador consiste en una ceremonia inspirada a los antiguos ritos antropológicos de curación. Este ejercicio invoca la capacidad de curación que pertenece al ser humano. Antes de proponer el Biogenerador, es necesario preparar a los participantes con la realización de ejercicios de afectividad y de trascendencia, para estimularlos hacia un estado de ánimo de amor y paz.</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5120" behindDoc="1" locked="0" layoutInCell="1" allowOverlap="1">
                <wp:simplePos x="0" y="0"/>
                <wp:positionH relativeFrom="column">
                  <wp:posOffset>-9525</wp:posOffset>
                </wp:positionH>
                <wp:positionV relativeFrom="paragraph">
                  <wp:posOffset>2325370</wp:posOffset>
                </wp:positionV>
                <wp:extent cx="6264275" cy="0"/>
                <wp:effectExtent l="9525" t="10795" r="12700" b="8255"/>
                <wp:wrapNone/>
                <wp:docPr id="1392" name="Line 4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0" o:spid="_x0000_s1026" style="position:absolute;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3.1pt" to="492.5pt,18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29"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91</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76" w:name="page92"/>
      <w:bookmarkEnd w:id="76"/>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220"/>
        <w:rPr>
          <w:rFonts w:ascii="Arial" w:eastAsia="Arial" w:hAnsi="Arial"/>
        </w:rPr>
      </w:pPr>
      <w:r>
        <w:rPr>
          <w:rFonts w:ascii="Arial" w:eastAsia="Arial" w:hAnsi="Arial"/>
        </w:rPr>
        <w:t>Se forman dos rondas concéntricas. Los participantes de la ronda interior están frente a los de la ronda exterior. La ronda interna es formada por personas que se encuentran en un momento de dificultad caracterizado por enfermedades, dolores, angustias y preocupaciones. Estas personas pueden llevar una mano a la parte del propio cuerpo que corresponde a su dificultad. Por ejemplo: si se tratara de un sufrimiento de amor, el participante lleva la mano en su propio pecho cerca del corazón; si se tratara de problemas profesionales, pone la mano en la cabeza; si los problemas son con los órganos genitales, se pone la mano ahí; etc.</w:t>
      </w:r>
    </w:p>
    <w:p w:rsidR="00552FA0" w:rsidRDefault="00552FA0">
      <w:pPr>
        <w:spacing w:line="197" w:lineRule="exact"/>
        <w:rPr>
          <w:rFonts w:ascii="Times New Roman" w:eastAsia="Times New Roman" w:hAnsi="Times New Roman"/>
        </w:rPr>
      </w:pPr>
    </w:p>
    <w:p w:rsidR="00552FA0" w:rsidRDefault="00E85ED5">
      <w:pPr>
        <w:spacing w:line="275" w:lineRule="auto"/>
        <w:ind w:left="180" w:right="320"/>
        <w:rPr>
          <w:rFonts w:ascii="Arial" w:eastAsia="Arial" w:hAnsi="Arial"/>
        </w:rPr>
      </w:pPr>
      <w:r>
        <w:rPr>
          <w:rFonts w:ascii="Arial" w:eastAsia="Arial" w:hAnsi="Arial"/>
        </w:rPr>
        <w:t>Los participantes de la ronda exterior se mueven lentamente hacia un lado parándose frente a uno de los compañeros de la ronda interna y acarician la zona afligida.</w:t>
      </w:r>
    </w:p>
    <w:p w:rsidR="00552FA0" w:rsidRDefault="00552FA0">
      <w:pPr>
        <w:spacing w:line="166" w:lineRule="exact"/>
        <w:rPr>
          <w:rFonts w:ascii="Times New Roman" w:eastAsia="Times New Roman" w:hAnsi="Times New Roman"/>
        </w:rPr>
      </w:pPr>
    </w:p>
    <w:p w:rsidR="00552FA0" w:rsidRDefault="00E85ED5">
      <w:pPr>
        <w:spacing w:line="253" w:lineRule="auto"/>
        <w:ind w:left="180" w:right="580"/>
        <w:rPr>
          <w:rFonts w:ascii="Arial" w:eastAsia="Arial" w:hAnsi="Arial"/>
        </w:rPr>
      </w:pPr>
      <w:r>
        <w:rPr>
          <w:rFonts w:ascii="Arial" w:eastAsia="Arial" w:hAnsi="Arial"/>
        </w:rPr>
        <w:t>Los miembros de la ronda externa no tienen que quedarse por largo tiempo frente a la misma persona (máximo un minuto), de modo que la ronda generadora de vida (o sea la externa) pueda moverse fluidamente sin bloquearse.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80"/>
        <w:gridCol w:w="3780"/>
        <w:gridCol w:w="132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378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18-03</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in re minore - 2 (Il</w:t>
            </w:r>
          </w:p>
        </w:tc>
        <w:tc>
          <w:tcPr>
            <w:tcW w:w="378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Vivaldi, Antonio (1678-1741)</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cimento dell'armonia e dell'inventione</w:t>
            </w:r>
          </w:p>
        </w:tc>
        <w:tc>
          <w:tcPr>
            <w:tcW w:w="3780" w:type="dxa"/>
            <w:shd w:val="clear" w:color="auto" w:fill="auto"/>
            <w:vAlign w:val="bottom"/>
          </w:tcPr>
          <w:p w:rsidR="00552FA0" w:rsidRDefault="00552FA0">
            <w:pPr>
              <w:spacing w:line="0" w:lineRule="atLeast"/>
              <w:rPr>
                <w:rFonts w:ascii="Times New Roman" w:eastAsia="Times New Roman" w:hAnsi="Times New Roman"/>
              </w:rPr>
            </w:pPr>
          </w:p>
        </w:tc>
        <w:tc>
          <w:tcPr>
            <w:tcW w:w="13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op.8/7, RV 242)</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52614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9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1" o:spid="_x0000_s1026" style="position:absolute;margin-left:-.75pt;margin-top:6.3pt;width:493.3pt;height:14.7pt;z-index:-251790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IRnH2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CANTO SOBRE EL CUERPO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71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0" name="Line 4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2" o:spid="_x0000_s1026" style="position:absolute;z-index:-251789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hjN6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xh&#10;QBK3sKUdlwzlk8yPp9O2hKi13BvfILnIV71T5LtFUq0bLI8s0Hy7akhMfUb8LsVfrIYih+6LohCD&#10;T06FWV1q03pImAK6hJVc7ythF4cI/CyyIs+mTxEigy/G5ZCojXWfmWqRN5aRANYBGJ931nkiuBxC&#10;fB2ptlyIsHEhUQdss2mShAyrBKfe6+OsOR7WwqAzBtFMJkWx3Ya2wPMY5qErbJs+Lrh6ORl1kjSU&#10;aRimm5vtMBe9DbSE9IWgSSB6s3q5/Jgn881sM8tHeVZsRnlSVaNP23U+Krbp9Km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hjN6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trata de un ejercicio específico propuesto en el contexto de la sanación en Neo-chamanismo.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Una persona recibe, en posicion acostada, un baño de sonido sobre todo su cuerpo. El sonido es la emision visceral y el aliento de cinco (o siete) de sus compañeros. Estas personas se conectan con su capacidad de dar y transforman su expresión afectiva en expresión vocal visceral. La voz es una vibración, esta vibración lleva la intención real de las personas y "envuelve" totalmente a la persona quien, en un estado de abandono que facilita el trance, se vuelve "permeable" y absorbe la vibración. Se crea gradualmente una armonía entre todos, y la percepción de la vibración de la armonía tiene un efecto armonizador a un nivel orgánico muy profundo.</w:t>
      </w:r>
    </w:p>
    <w:p w:rsidR="00552FA0" w:rsidRDefault="00552FA0">
      <w:pPr>
        <w:spacing w:line="5" w:lineRule="exact"/>
        <w:rPr>
          <w:rFonts w:ascii="Times New Roman" w:eastAsia="Times New Roman" w:hAnsi="Times New Roman"/>
        </w:rPr>
      </w:pPr>
    </w:p>
    <w:p w:rsidR="00552FA0" w:rsidRDefault="00E85ED5">
      <w:pPr>
        <w:spacing w:line="242" w:lineRule="auto"/>
        <w:ind w:left="180" w:right="660"/>
        <w:rPr>
          <w:rFonts w:ascii="Arial" w:eastAsia="Arial" w:hAnsi="Arial"/>
        </w:rPr>
      </w:pPr>
      <w:r>
        <w:rPr>
          <w:rFonts w:ascii="Arial" w:eastAsia="Arial" w:hAnsi="Arial"/>
        </w:rPr>
        <w:t>Al final de la ceremonia, la persona recibe un toque contenedor en todo el cuerpo y a continuación es recibida, sentada, en abrazos alternados que le dan cada vez más identidad.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Inducir un estado de trance profundo por medio de la vibración de las voces sobre el cuerpo.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8192" behindDoc="1" locked="0" layoutInCell="1" allowOverlap="1">
                <wp:simplePos x="0" y="0"/>
                <wp:positionH relativeFrom="column">
                  <wp:posOffset>-9525</wp:posOffset>
                </wp:positionH>
                <wp:positionV relativeFrom="paragraph">
                  <wp:posOffset>74930</wp:posOffset>
                </wp:positionV>
                <wp:extent cx="6264910" cy="186055"/>
                <wp:effectExtent l="0" t="0" r="2540" b="0"/>
                <wp:wrapNone/>
                <wp:docPr id="1389" name="Rectangle 4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3" o:spid="_x0000_s1026" style="position:absolute;margin-left:-.75pt;margin-top:5.9pt;width:493.3pt;height:14.65pt;z-index:-251788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" fillcolor="#ff9"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CONEXIÓN A LA GLORIA DE VIVIR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92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8" name="Line 4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4" o:spid="_x0000_s1026" style="position:absolute;z-index:-251787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h7yJ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81h&#10;VxL3sKUNlwzls9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6oe8i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Desafio del Proyecto Minotauro.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Esta danza tiene el significado de una celebración ontológica, de celebrar el hecho de estar vivo. Permitir la plena manifestación de la euforia interna y profunda que proviene del acto de vivir. Estar vivo es un gran triunfo que debemos celebrar con intensidad.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900"/>
        <w:gridCol w:w="98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21-02</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Freude (Hymne à la joie) [Part] (Cluytens) -</w:t>
            </w:r>
          </w:p>
        </w:tc>
        <w:tc>
          <w:tcPr>
            <w:tcW w:w="39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Beethoven, Ludwig van (1770-1827)</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1:04</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Sinfonie 9 d-moll, op.125 - 4</w:t>
            </w:r>
          </w:p>
        </w:tc>
        <w:tc>
          <w:tcPr>
            <w:tcW w:w="3900" w:type="dxa"/>
            <w:shd w:val="clear" w:color="auto" w:fill="auto"/>
            <w:vAlign w:val="bottom"/>
          </w:tcPr>
          <w:p w:rsidR="00552FA0" w:rsidRDefault="00552FA0">
            <w:pPr>
              <w:spacing w:line="0" w:lineRule="atLeast"/>
              <w:rPr>
                <w:rFonts w:ascii="Times New Roman" w:eastAsia="Times New Roman" w:hAnsi="Times New Roman"/>
                <w:sz w:val="24"/>
              </w:rPr>
            </w:pPr>
          </w:p>
        </w:tc>
        <w:tc>
          <w:tcPr>
            <w:tcW w:w="9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03-19</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Gloria in excelsis Deo (Riccardo Muti) -</w:t>
            </w:r>
          </w:p>
        </w:tc>
        <w:tc>
          <w:tcPr>
            <w:tcW w:w="39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614B9">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Gloria in Re Maggiore - 1, RV 589</w:t>
            </w:r>
          </w:p>
        </w:tc>
        <w:tc>
          <w:tcPr>
            <w:tcW w:w="39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98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bl>
    <w:p w:rsidR="00552FA0" w:rsidRPr="00F925E2" w:rsidRDefault="00552FA0">
      <w:pPr>
        <w:spacing w:line="3"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Proyecto Minotauro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3024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87" name="Rectangle 4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5" o:spid="_x0000_s1026" style="position:absolute;margin-left:-.75pt;margin-top:7.6pt;width:493.3pt;height:14.65pt;z-index:-25178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CONEXIÓN CON LA PROPIA FUERZA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12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6" name="Line 4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6" o:spid="_x0000_s1026" style="position:absolute;z-index:-251785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qKt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iAKir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 xml:space="preserve">La falta de conexión con su propia fuerza es, a menudo, el origen de un sentimiento de debilidad y limita considerablemente la plena expresión de sí. Todas las personas </w:t>
      </w:r>
      <w:proofErr w:type="gramStart"/>
      <w:r>
        <w:rPr>
          <w:rFonts w:ascii="Arial" w:eastAsia="Arial" w:hAnsi="Arial"/>
        </w:rPr>
        <w:t>está</w:t>
      </w:r>
      <w:proofErr w:type="gramEnd"/>
      <w:r>
        <w:rPr>
          <w:rFonts w:ascii="Arial" w:eastAsia="Arial" w:hAnsi="Arial"/>
        </w:rPr>
        <w:t xml:space="preserve"> dotadas de una fuerza vital. La vivencia de sentir la fuerza de la vida en sí mismo participa en la rehabilitación de la confianza en la vida. Ahora bien, a menudo, la fuerza está asociada a la agresividad, la rabia o la cólera. Es entonces importante diferenciar esta vivencia para otorgarle de nuevo el lugar y el valor que le son propios en el sentido de un proceso de rehabilitación de una identidad sana y potente.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32288" behindDoc="1" locked="0" layoutInCell="1" allowOverlap="1">
                <wp:simplePos x="0" y="0"/>
                <wp:positionH relativeFrom="column">
                  <wp:posOffset>-9525</wp:posOffset>
                </wp:positionH>
                <wp:positionV relativeFrom="paragraph">
                  <wp:posOffset>716280</wp:posOffset>
                </wp:positionV>
                <wp:extent cx="6264275" cy="0"/>
                <wp:effectExtent l="9525" t="11430" r="12700" b="7620"/>
                <wp:wrapNone/>
                <wp:docPr id="1385" name="Line 4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7" o:spid="_x0000_s1026" style="position:absolute;z-index:-251784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6.4pt" to="492.5pt,56.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5"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92</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77" w:name="page93"/>
      <w:bookmarkEnd w:id="77"/>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Concentración de la fuerza:</w:t>
      </w:r>
    </w:p>
    <w:p w:rsidR="00552FA0" w:rsidRDefault="00552FA0">
      <w:pPr>
        <w:spacing w:line="26" w:lineRule="exact"/>
        <w:rPr>
          <w:rFonts w:ascii="Times New Roman" w:eastAsia="Times New Roman" w:hAnsi="Times New Roman"/>
        </w:rPr>
      </w:pPr>
    </w:p>
    <w:p w:rsidR="00552FA0" w:rsidRDefault="00E85ED5">
      <w:pPr>
        <w:spacing w:line="241" w:lineRule="auto"/>
        <w:ind w:left="180" w:right="80"/>
        <w:rPr>
          <w:rFonts w:ascii="Arial" w:eastAsia="Arial" w:hAnsi="Arial"/>
        </w:rPr>
      </w:pPr>
      <w:r>
        <w:rPr>
          <w:rFonts w:ascii="Arial" w:eastAsia="Arial" w:hAnsi="Arial"/>
        </w:rPr>
        <w:t>Sentir nuestra fuerza sin desparramarla. Sin hacer nada más. Como el guerrero que se prepara toda su vida, manteniéndose listo para el momento en el que necesitará esta fuerza. Los movimientos son intensos. Los ojos cerrados. No hay desplazamientos, o gestos “parasitarios” inútiles.</w:t>
      </w:r>
    </w:p>
    <w:p w:rsidR="00552FA0" w:rsidRDefault="00552FA0">
      <w:pPr>
        <w:spacing w:line="198" w:lineRule="exact"/>
        <w:rPr>
          <w:rFonts w:ascii="Times New Roman" w:eastAsia="Times New Roman" w:hAnsi="Times New Roman"/>
        </w:rPr>
      </w:pPr>
    </w:p>
    <w:p w:rsidR="00552FA0" w:rsidRDefault="00E85ED5">
      <w:pPr>
        <w:spacing w:line="258" w:lineRule="auto"/>
        <w:ind w:left="180" w:right="100"/>
        <w:rPr>
          <w:rFonts w:ascii="Arial" w:eastAsia="Arial" w:hAnsi="Arial"/>
        </w:rPr>
      </w:pPr>
      <w:r>
        <w:rPr>
          <w:rFonts w:ascii="Arial" w:eastAsia="Arial" w:hAnsi="Arial"/>
        </w:rPr>
        <w:t>Expresión de la fuerza: Es allí donde la fuerza conectada, mantenida, va a expresarse en una danza tónica, yang, intensa, ojos abiertos, con desplazamientos enraizados, consistentes.</w:t>
      </w:r>
    </w:p>
    <w:p w:rsidR="00552FA0" w:rsidRDefault="00E85ED5">
      <w:pPr>
        <w:spacing w:line="241" w:lineRule="auto"/>
        <w:ind w:left="180" w:right="180"/>
        <w:rPr>
          <w:rFonts w:ascii="Arial" w:eastAsia="Arial" w:hAnsi="Arial"/>
        </w:rPr>
      </w:pPr>
      <w:r>
        <w:rPr>
          <w:rFonts w:ascii="Arial" w:eastAsia="Arial" w:hAnsi="Arial"/>
        </w:rPr>
        <w:t>Hay coherencia de la tonicidad en todo el cuerpo: a la fuerza de los brazos corresponde la de las piernas y la intensidad en la mirada. La expresión de la fuerza es luminosa, apasionada. No está asociada a la cólera.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percepción de la propia fuerza por el tono, el equilibrio, la expresión y la intensidad.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interesante proponer las  dos danzas (Concentración y expresión) de manera consecutiva.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3520"/>
        <w:gridCol w:w="13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18-07</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352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Vangelis</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15-19</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Finlandia 'Symphonic poem' op. 26 (Munih)</w:t>
            </w:r>
          </w:p>
        </w:tc>
        <w:tc>
          <w:tcPr>
            <w:tcW w:w="352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Sibelius, Jean (1865-1957)</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8:34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15-12</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Presto - Concerto 'L'estate' in sol minore -</w:t>
            </w:r>
          </w:p>
        </w:tc>
        <w:tc>
          <w:tcPr>
            <w:tcW w:w="352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3 (Le quattro stagioni Op.8/2, RV 315)</w:t>
            </w:r>
          </w:p>
        </w:tc>
        <w:tc>
          <w:tcPr>
            <w:tcW w:w="3520" w:type="dxa"/>
            <w:shd w:val="clear" w:color="auto" w:fill="auto"/>
            <w:vAlign w:val="bottom"/>
          </w:tcPr>
          <w:p w:rsidR="00552FA0" w:rsidRDefault="00552FA0">
            <w:pPr>
              <w:spacing w:line="0" w:lineRule="atLeast"/>
              <w:rPr>
                <w:rFonts w:ascii="Times New Roman" w:eastAsia="Times New Roman" w:hAnsi="Times New Roman"/>
                <w:sz w:val="24"/>
              </w:rPr>
            </w:pPr>
          </w:p>
        </w:tc>
        <w:tc>
          <w:tcPr>
            <w:tcW w:w="13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19-12</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Sundance</w:t>
            </w:r>
          </w:p>
        </w:tc>
        <w:tc>
          <w:tcPr>
            <w:tcW w:w="3520" w:type="dxa"/>
            <w:shd w:val="clear" w:color="auto" w:fill="auto"/>
            <w:vAlign w:val="bottom"/>
          </w:tcPr>
          <w:p w:rsidR="00552FA0" w:rsidRDefault="00E85ED5">
            <w:pPr>
              <w:spacing w:line="230" w:lineRule="exact"/>
              <w:ind w:left="6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Expresión de la propia fuerza (expansión).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33312"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84" name="Rectangle 4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8" o:spid="_x0000_s1026" style="position:absolute;margin-left:-.75pt;margin-top:7.6pt;width:493.3pt;height:14.65pt;z-index:-251783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VD5JwIAAEEEAAAOAAAAZHJzL2Uyb0RvYy54bWysU9uO0zAQfUfiHyy/0yTdtLR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FL9UPk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CUBISTA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43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3" name="Line 4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9" o:spid="_x0000_s1026" style="position:absolute;z-index:-251782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WI117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danza evoca la escuela del cubismo del arte contemporáneo: moviminetos angulosos, asimétricos.</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16-</w:t>
      </w:r>
      <w:proofErr w:type="gramStart"/>
      <w:r w:rsidRPr="00F925E2">
        <w:rPr>
          <w:rFonts w:ascii="Arial" w:eastAsia="Arial" w:hAnsi="Arial"/>
          <w:lang w:val="en-US"/>
        </w:rPr>
        <w:t xml:space="preserve">10  </w:t>
      </w:r>
      <w:r w:rsidRPr="00F925E2">
        <w:rPr>
          <w:rFonts w:ascii="Arial" w:eastAsia="Arial" w:hAnsi="Arial"/>
          <w:b/>
          <w:color w:val="000080"/>
          <w:lang w:val="en-US"/>
        </w:rPr>
        <w:t>Révolution</w:t>
      </w:r>
      <w:proofErr w:type="gramEnd"/>
      <w:r w:rsidRPr="00F925E2">
        <w:rPr>
          <w:rFonts w:ascii="Arial" w:eastAsia="Arial" w:hAnsi="Arial"/>
          <w:b/>
          <w:color w:val="000080"/>
          <w:lang w:val="en-US"/>
        </w:rPr>
        <w:t>, révolutions [Part]</w:t>
      </w:r>
      <w:r w:rsidRPr="00F925E2">
        <w:rPr>
          <w:rFonts w:ascii="Times New Roman" w:eastAsia="Times New Roman" w:hAnsi="Times New Roman"/>
          <w:lang w:val="en-US"/>
        </w:rPr>
        <w:tab/>
      </w:r>
      <w:r w:rsidRPr="00F925E2">
        <w:rPr>
          <w:rFonts w:ascii="Arial" w:eastAsia="Arial" w:hAnsi="Arial"/>
          <w:lang w:val="en-US"/>
        </w:rPr>
        <w:t>Jarre, Jean-Michel</w:t>
      </w:r>
      <w:r w:rsidRPr="00F925E2">
        <w:rPr>
          <w:rFonts w:ascii="Times New Roman" w:eastAsia="Times New Roman" w:hAnsi="Times New Roman"/>
          <w:lang w:val="en-US"/>
        </w:rPr>
        <w:tab/>
      </w:r>
      <w:r w:rsidRPr="00F925E2">
        <w:rPr>
          <w:rFonts w:ascii="Arial" w:eastAsia="Arial" w:hAnsi="Arial"/>
          <w:lang w:val="en-US"/>
        </w:rPr>
        <w:t>2:08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535360"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382" name="Rectangle 4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0" o:spid="_x0000_s1026" style="position:absolute;margin-left:-.75pt;margin-top:8.6pt;width:493.3pt;height:14.7pt;z-index:-251781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 DEL CHAMÁN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63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1" name="Line 4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1" o:spid="_x0000_s1026" style="position:absolute;z-index:-251780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o73v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O+jve8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80"/>
        <w:rPr>
          <w:rFonts w:ascii="Arial" w:eastAsia="Arial" w:hAnsi="Arial"/>
        </w:rPr>
      </w:pPr>
      <w:r>
        <w:rPr>
          <w:rFonts w:ascii="Arial" w:eastAsia="Arial" w:hAnsi="Arial"/>
        </w:rPr>
        <w:t>Las características del chamán son complejas y múltiples: incluyen la naturaleza y los elementos, la libertad con respecto al tiempo y al espacio, la capacidad de transformación y de transmutación de la identidad mediante el trance, la experiencia de la muerte y el renacimiento, y la preservación de la identidad psíquica de la comunidad. Las herramientas de curación son también complejas y múltiples, y están relacionadas con la capacidad de desdiferenciación.</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es para el chamán el camino del conocimiento y del viaje en las diferentes dimensiones de la vida.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danza es una inmersión en el aquí y ahora, un olvido total de sí mismo. Sin embargo, como todo trance, está codificada por la dirección deseada. Aquí, es la identificación mediante la fusión con los elementos, con las máscaras y pinturas faciales, o con el animal totémico.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Extensión Biodanza y Chamanismo.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música es creada por el uso del tambor por el danzante mismo, o bien por alguien en el grupo que sabe tocar el tambor. También se puede usar la música de encantamiento de los indios Navajo. Véase también en la serie BA, la pieza BA 36-05 (Double Drumming With Callback II [Part])</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07-12  </w:t>
      </w:r>
      <w:r>
        <w:rPr>
          <w:rFonts w:ascii="Arial" w:eastAsia="Arial" w:hAnsi="Arial"/>
          <w:b/>
          <w:color w:val="000080"/>
        </w:rPr>
        <w:t>Riacho [Part]</w:t>
      </w:r>
      <w:r>
        <w:rPr>
          <w:rFonts w:ascii="Times New Roman" w:eastAsia="Times New Roman" w:hAnsi="Times New Roman"/>
        </w:rPr>
        <w:tab/>
      </w:r>
      <w:r>
        <w:rPr>
          <w:rFonts w:ascii="Arial" w:eastAsia="Arial" w:hAnsi="Arial"/>
        </w:rPr>
        <w:t>Guem</w:t>
      </w:r>
      <w:r>
        <w:rPr>
          <w:rFonts w:ascii="Times New Roman" w:eastAsia="Times New Roman" w:hAnsi="Times New Roman"/>
        </w:rPr>
        <w:tab/>
      </w:r>
      <w:r>
        <w:rPr>
          <w:rFonts w:ascii="Arial" w:eastAsia="Arial" w:hAnsi="Arial"/>
        </w:rPr>
        <w:t>3:26</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37408"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380" name="Rectangle 4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2" o:spid="_x0000_s1026" style="position:absolute;margin-left:-.75pt;margin-top:8.6pt;width:493.3pt;height:14.65pt;z-index:-251779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LTJRJg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CAOS A LA ARMONÍA (o del Caos al Orden)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84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9" name="Line 4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3"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U9JI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0zn&#10;EZK4gy1tuWQozyd+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WU9J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 xml:space="preserve">En su definicion de la Creatividad (tanto artística como existencial), Rolando Toro la describe como el camino del caos al orden. En su enfoque de la afectividad, el amor es la única fuerza que puede ayudarnos a transmutar las situaciones más oscuras. En su enfoque de la trascendencia, nos invita a la intimidad con el orden dentro de lo indiferenciado, lo increado, lo </w:t>
      </w:r>
      <w:proofErr w:type="gramStart"/>
      <w:r>
        <w:rPr>
          <w:rFonts w:ascii="Arial" w:eastAsia="Arial" w:hAnsi="Arial"/>
        </w:rPr>
        <w:t>desconocido ...</w:t>
      </w:r>
      <w:proofErr w:type="gramEnd"/>
      <w:r>
        <w:rPr>
          <w:rFonts w:ascii="Arial" w:eastAsia="Arial" w:hAnsi="Arial"/>
        </w:rPr>
        <w:t xml:space="preserve"> de todo lo que nuestra percepción limitada no puede ver y sin embargo existe. Nuestro camino de humanidad está en nuestra capacidad de encontrar orden y armonía en cualquier situación; de tener el coraje de la intimidad con el Caos. El coraje es, junto con el amor y la iluminación, uno de los elementos del inconsciente numinoso.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39456" behindDoc="1" locked="0" layoutInCell="1" allowOverlap="1">
                <wp:simplePos x="0" y="0"/>
                <wp:positionH relativeFrom="column">
                  <wp:posOffset>-9525</wp:posOffset>
                </wp:positionH>
                <wp:positionV relativeFrom="paragraph">
                  <wp:posOffset>238760</wp:posOffset>
                </wp:positionV>
                <wp:extent cx="6264275" cy="0"/>
                <wp:effectExtent l="9525" t="10160" r="12700" b="8890"/>
                <wp:wrapNone/>
                <wp:docPr id="1378" name="Line 4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4" o:spid="_x0000_s1026" style="position:absolute;z-index:-251777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8pt" to="492.5pt,18.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43"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93</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78" w:name="page94"/>
      <w:bookmarkEnd w:id="78"/>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La persona danza dejándose hundir en el caos, en la oscuridad, en una danza donde sus fuerzas la abandonan, y la tristeza la puede invadir. Es invitada a percibir en la música el momento en el que el caos se invierte y la danza se convierte en una expresión de la transmutación, con una elevación hacia la luz y la armonía.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20"/>
        <w:rPr>
          <w:rFonts w:ascii="Arial" w:eastAsia="Arial" w:hAnsi="Arial"/>
        </w:rPr>
      </w:pPr>
      <w:r>
        <w:rPr>
          <w:rFonts w:ascii="Arial" w:eastAsia="Arial" w:hAnsi="Arial"/>
        </w:rPr>
        <w:t>Familiarizarse con las fuerzas vitales capaces de permitirnos encontrar el principio atractor que nos "saca" del caos hacia el orden y la armonía. El orden es la fuerza del amor.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Transformación del caos en armonía.</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20  </w:t>
      </w:r>
      <w:r w:rsidRPr="00F925E2">
        <w:rPr>
          <w:rFonts w:ascii="Arial" w:eastAsia="Arial" w:hAnsi="Arial"/>
          <w:b/>
          <w:color w:val="000080"/>
          <w:lang w:val="en-US"/>
        </w:rPr>
        <w:t>The</w:t>
      </w:r>
      <w:proofErr w:type="gramEnd"/>
      <w:r w:rsidRPr="00F925E2">
        <w:rPr>
          <w:rFonts w:ascii="Arial" w:eastAsia="Arial" w:hAnsi="Arial"/>
          <w:b/>
          <w:color w:val="000080"/>
          <w:lang w:val="en-US"/>
        </w:rPr>
        <w:t xml:space="preserve"> Great Gig In The Sky</w:t>
      </w:r>
      <w:r w:rsidRPr="00F925E2">
        <w:rPr>
          <w:rFonts w:ascii="Times New Roman" w:eastAsia="Times New Roman" w:hAnsi="Times New Roman"/>
          <w:lang w:val="en-US"/>
        </w:rPr>
        <w:tab/>
      </w:r>
      <w:r w:rsidRPr="00F925E2">
        <w:rPr>
          <w:rFonts w:ascii="Arial" w:eastAsia="Arial" w:hAnsi="Arial"/>
          <w:lang w:val="en-US"/>
        </w:rPr>
        <w:t>Pink Floyd</w:t>
      </w:r>
      <w:r w:rsidRPr="00F925E2">
        <w:rPr>
          <w:rFonts w:ascii="Times New Roman" w:eastAsia="Times New Roman" w:hAnsi="Times New Roman"/>
          <w:lang w:val="en-US"/>
        </w:rPr>
        <w:tab/>
      </w:r>
      <w:r w:rsidRPr="00F925E2">
        <w:rPr>
          <w:rFonts w:ascii="Arial" w:eastAsia="Arial" w:hAnsi="Arial"/>
          <w:lang w:val="en-US"/>
        </w:rPr>
        <w:t>4:40</w:t>
      </w:r>
    </w:p>
    <w:p w:rsidR="00552FA0" w:rsidRPr="00F925E2" w:rsidRDefault="00552FA0">
      <w:pPr>
        <w:spacing w:line="50" w:lineRule="exact"/>
        <w:rPr>
          <w:rFonts w:ascii="Times New Roman" w:eastAsia="Times New Roman" w:hAnsi="Times New Roman"/>
          <w:lang w:val="en-US"/>
        </w:rPr>
      </w:pPr>
    </w:p>
    <w:p w:rsidR="00552FA0" w:rsidRDefault="00E85ED5">
      <w:pPr>
        <w:spacing w:line="0" w:lineRule="atLeast"/>
        <w:ind w:right="6080"/>
        <w:jc w:val="center"/>
        <w:rPr>
          <w:rFonts w:ascii="Arial" w:eastAsia="Arial" w:hAnsi="Arial"/>
          <w:i/>
          <w:color w:val="800000"/>
          <w:sz w:val="18"/>
        </w:rPr>
      </w:pPr>
      <w:r>
        <w:rPr>
          <w:rFonts w:ascii="Arial" w:eastAsia="Arial" w:hAnsi="Arial"/>
          <w:i/>
          <w:color w:val="800000"/>
          <w:sz w:val="18"/>
        </w:rPr>
        <w:t>Minotauro: Danza del Caos.</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4048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77" name="Rectangle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5" o:spid="_x0000_s1026" style="position:absolute;margin-left:-.75pt;margin-top:7.6pt;width:493.3pt;height:14.65pt;z-index:-251776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KJSOKU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OPRESIÓN-LIBERACIÓN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15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6" name="Line 4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6"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Azj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42QM4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A menudo somos el más grande opresor de nuestros impulsos vitales, de nuestros deseos y nuestros instintos. Esto se debe a las prohibiciones y condicionamientos introyectados de nuestra educación: cuanto más rigida haya sido ésta, más fuerte es el dictador interior. Tenemos que encontrar dentro de nosotros mismos la fuerza para liberarnos de las cadenas que impiden el progreso hacia nuestra identidad.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La persona se coloca de rodillas en el piso, con la frente hacia el suelo, coloca sus manos detrás de la espalda y se agarra ambas muñecas con fuerza, como dos esposas. Se conecta a su fuerza de auto-opresión para transformarla poco a poco en fuerza de auto-liberación. El momento de la liberación debe ser un momento de júbilo y de triunfo. La duración total de la música debe servir para aumentar la intensidad de una rebelión interna contra el opresor en su interior.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fuerza de auto-liberación.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Esta danza es </w:t>
      </w:r>
      <w:proofErr w:type="gramStart"/>
      <w:r>
        <w:rPr>
          <w:rFonts w:ascii="Arial" w:eastAsia="Arial" w:hAnsi="Arial"/>
        </w:rPr>
        <w:t>especifica</w:t>
      </w:r>
      <w:proofErr w:type="gramEnd"/>
      <w:r>
        <w:rPr>
          <w:rFonts w:ascii="Arial" w:eastAsia="Arial" w:hAnsi="Arial"/>
        </w:rPr>
        <w:t xml:space="preserve"> del Proyecto Minotauro y constituye un desafio existencial.</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640"/>
        <w:gridCol w:w="3640"/>
        <w:gridCol w:w="1360"/>
      </w:tblGrid>
      <w:tr w:rsidR="00552FA0">
        <w:trPr>
          <w:trHeight w:val="233"/>
        </w:trPr>
        <w:tc>
          <w:tcPr>
            <w:tcW w:w="46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19-08  </w:t>
            </w:r>
            <w:r w:rsidRPr="00F925E2">
              <w:rPr>
                <w:rFonts w:ascii="Arial" w:eastAsia="Arial" w:hAnsi="Arial"/>
                <w:b/>
                <w:color w:val="000080"/>
                <w:lang w:val="en-US"/>
              </w:rPr>
              <w:t>Daphnis et Chloé (Ozawa) - Danse finale</w:t>
            </w:r>
          </w:p>
        </w:tc>
        <w:tc>
          <w:tcPr>
            <w:tcW w:w="36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Ravel, Maurice (1875-1937)</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rsidRPr="002614B9">
        <w:trPr>
          <w:trHeight w:val="276"/>
        </w:trPr>
        <w:tc>
          <w:tcPr>
            <w:tcW w:w="4640" w:type="dxa"/>
            <w:shd w:val="clear" w:color="auto" w:fill="auto"/>
            <w:vAlign w:val="bottom"/>
          </w:tcPr>
          <w:p w:rsidR="00552FA0" w:rsidRPr="00F925E2" w:rsidRDefault="00E85ED5">
            <w:pPr>
              <w:spacing w:line="0" w:lineRule="atLeast"/>
              <w:ind w:left="620"/>
              <w:rPr>
                <w:rFonts w:ascii="Arial" w:eastAsia="Arial" w:hAnsi="Arial"/>
                <w:b/>
                <w:color w:val="000080"/>
                <w:lang w:val="en-US"/>
              </w:rPr>
            </w:pPr>
            <w:r w:rsidRPr="00F925E2">
              <w:rPr>
                <w:rFonts w:ascii="Arial" w:eastAsia="Arial" w:hAnsi="Arial"/>
                <w:b/>
                <w:color w:val="000080"/>
                <w:lang w:val="en-US"/>
              </w:rPr>
              <w:t>Bacchanale - Ballet, 3ème tableau - III</w:t>
            </w:r>
          </w:p>
        </w:tc>
        <w:tc>
          <w:tcPr>
            <w:tcW w:w="36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bl>
    <w:p w:rsidR="00552FA0" w:rsidRPr="00F925E2" w:rsidRDefault="00552FA0">
      <w:pPr>
        <w:spacing w:line="3"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Minotauro: Conexión a la furia (rabia-cólera).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42528"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75" name="Rectangle 4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7" o:spid="_x0000_s1026" style="position:absolute;margin-left:-.75pt;margin-top:7.6pt;width:493.3pt;height:14.65pt;z-index:-25177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PARA UN SER AUSENTE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35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4" name="Lin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8" o:spid="_x0000_s1026" style="position:absolute;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wn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DAf8J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Aplicación en el Proyecto Minotauro y en grupos preparados a la radicalización vivencial.</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40"/>
        <w:rPr>
          <w:rFonts w:ascii="Arial" w:eastAsia="Arial" w:hAnsi="Arial"/>
        </w:rPr>
      </w:pPr>
      <w:r>
        <w:rPr>
          <w:rFonts w:ascii="Arial" w:eastAsia="Arial" w:hAnsi="Arial"/>
        </w:rPr>
        <w:t>La persona danza en coherencia con el contenido semántico de la música, evocando a un ser ausente (evitar la invocación de una persona fallecida) y simbólicamente le ofrece su danza.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20"/>
        <w:rPr>
          <w:rFonts w:ascii="Arial" w:eastAsia="Arial" w:hAnsi="Arial"/>
        </w:rPr>
      </w:pPr>
      <w:r>
        <w:rPr>
          <w:rFonts w:ascii="Arial" w:eastAsia="Arial" w:hAnsi="Arial"/>
        </w:rPr>
        <w:t>La ausencia puede ser llenada evocando la presencia de un ser querido. A menudo, fenómenos de tipo telepático se producen cuando se evoca fuertemente la presencia de un ser querido.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760"/>
        <w:gridCol w:w="1200"/>
      </w:tblGrid>
      <w:tr w:rsidR="00552FA0">
        <w:trPr>
          <w:trHeight w:val="23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17-12</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Adagietto 'sehr langsam' [Part] (Anton</w:t>
            </w:r>
          </w:p>
        </w:tc>
        <w:tc>
          <w:tcPr>
            <w:tcW w:w="376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Mahler, Gustav (1860-1911)</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6:12</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Nanut) - Sinfonie 5 cis-moll - 4</w:t>
            </w:r>
          </w:p>
        </w:tc>
        <w:tc>
          <w:tcPr>
            <w:tcW w:w="3760" w:type="dxa"/>
            <w:shd w:val="clear" w:color="auto" w:fill="auto"/>
            <w:vAlign w:val="bottom"/>
          </w:tcPr>
          <w:p w:rsidR="00552FA0" w:rsidRDefault="00552FA0">
            <w:pPr>
              <w:spacing w:line="0" w:lineRule="atLeast"/>
              <w:rPr>
                <w:rFonts w:ascii="Times New Roman" w:eastAsia="Times New Roman" w:hAnsi="Times New Roman"/>
                <w:sz w:val="23"/>
              </w:rPr>
            </w:pPr>
          </w:p>
        </w:tc>
        <w:tc>
          <w:tcPr>
            <w:tcW w:w="12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9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Nivel de profundización y radicalización de la vivencia.</w:t>
            </w: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Canção de Amor - Floresta do Amazonas</w:t>
            </w:r>
          </w:p>
        </w:tc>
        <w:tc>
          <w:tcPr>
            <w:tcW w:w="376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Villa-Lobos, Heitor (1887-1959)</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bl>
    <w:p w:rsidR="00552FA0" w:rsidRDefault="00552FA0">
      <w:pPr>
        <w:spacing w:line="3" w:lineRule="exact"/>
        <w:rPr>
          <w:rFonts w:ascii="Times New Roman" w:eastAsia="Times New Roman" w:hAnsi="Times New Roman"/>
        </w:rPr>
      </w:pPr>
    </w:p>
    <w:p w:rsidR="00552FA0" w:rsidRDefault="00E85ED5">
      <w:pPr>
        <w:spacing w:line="275" w:lineRule="auto"/>
        <w:ind w:left="760" w:right="640"/>
        <w:rPr>
          <w:rFonts w:ascii="Arial" w:eastAsia="Arial" w:hAnsi="Arial"/>
          <w:i/>
          <w:color w:val="800000"/>
          <w:sz w:val="18"/>
        </w:rPr>
      </w:pPr>
      <w:r>
        <w:rPr>
          <w:rFonts w:ascii="Arial" w:eastAsia="Arial" w:hAnsi="Arial"/>
          <w:i/>
          <w:color w:val="800000"/>
          <w:sz w:val="18"/>
        </w:rPr>
        <w:t>Intensidad de la expresión para transformar cualquier emoción: la falta de expresividad tiende causar que el danzante se abruma en la emoción, en vez de permitir una transmutación.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44576"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373" name="Rectangle 4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9" o:spid="_x0000_s1026" style="position:absolute;margin-left:-.75pt;margin-top:4.6pt;width:493.3pt;height:14.65pt;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SURREALISTA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56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2" name="Line 4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0" o:spid="_x0000_s1026" style="position:absolute;z-index:-251770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q0q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8yy&#10;CEncwZS2XDKUT0N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DKtK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16-</w:t>
      </w:r>
      <w:proofErr w:type="gramStart"/>
      <w:r w:rsidRPr="00F925E2">
        <w:rPr>
          <w:rFonts w:ascii="Arial" w:eastAsia="Arial" w:hAnsi="Arial"/>
          <w:lang w:val="en-US"/>
        </w:rPr>
        <w:t xml:space="preserve">11  </w:t>
      </w:r>
      <w:r w:rsidRPr="00F925E2">
        <w:rPr>
          <w:rFonts w:ascii="Arial" w:eastAsia="Arial" w:hAnsi="Arial"/>
          <w:b/>
          <w:color w:val="000080"/>
          <w:lang w:val="en-US"/>
        </w:rPr>
        <w:t>Révolution</w:t>
      </w:r>
      <w:proofErr w:type="gramEnd"/>
      <w:r w:rsidRPr="00F925E2">
        <w:rPr>
          <w:rFonts w:ascii="Arial" w:eastAsia="Arial" w:hAnsi="Arial"/>
          <w:b/>
          <w:color w:val="000080"/>
          <w:lang w:val="en-US"/>
        </w:rPr>
        <w:t xml:space="preserve"> Industrielle: Ouverture</w:t>
      </w:r>
      <w:r w:rsidRPr="00F925E2">
        <w:rPr>
          <w:rFonts w:ascii="Times New Roman" w:eastAsia="Times New Roman" w:hAnsi="Times New Roman"/>
          <w:lang w:val="en-US"/>
        </w:rPr>
        <w:tab/>
      </w:r>
      <w:r w:rsidRPr="00F925E2">
        <w:rPr>
          <w:rFonts w:ascii="Arial" w:eastAsia="Arial" w:hAnsi="Arial"/>
          <w:lang w:val="en-US"/>
        </w:rPr>
        <w:t>Jarre, Jean-Michel</w:t>
      </w:r>
      <w:r w:rsidRPr="00F925E2">
        <w:rPr>
          <w:rFonts w:ascii="Times New Roman" w:eastAsia="Times New Roman" w:hAnsi="Times New Roman"/>
          <w:lang w:val="en-US"/>
        </w:rPr>
        <w:tab/>
      </w:r>
      <w:r w:rsidRPr="00F925E2">
        <w:rPr>
          <w:rFonts w:ascii="Arial" w:eastAsia="Arial" w:hAnsi="Arial"/>
          <w:lang w:val="en-US"/>
        </w:rPr>
        <w:t>5:11</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546624" behindDoc="1" locked="0" layoutInCell="1" allowOverlap="1">
                <wp:simplePos x="0" y="0"/>
                <wp:positionH relativeFrom="column">
                  <wp:posOffset>-9525</wp:posOffset>
                </wp:positionH>
                <wp:positionV relativeFrom="paragraph">
                  <wp:posOffset>110490</wp:posOffset>
                </wp:positionV>
                <wp:extent cx="6264910" cy="186055"/>
                <wp:effectExtent l="0" t="0" r="2540" b="0"/>
                <wp:wrapNone/>
                <wp:docPr id="1371" name="Rectangle 45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1" o:spid="_x0000_s1026" style="position:absolute;margin-left:-.75pt;margin-top:8.7pt;width:493.3pt;height:14.65pt;z-index:-251769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" fillcolor="#ff9" strokecolor="white"/>
            </w:pict>
          </mc:Fallback>
        </mc:AlternateContent>
      </w:r>
    </w:p>
    <w:p w:rsidR="00552FA0" w:rsidRPr="00F925E2" w:rsidRDefault="00552FA0">
      <w:pPr>
        <w:spacing w:line="158"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DECIR NO-ESTABLECER LÍMITES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76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0" name="Line 4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2" o:spid="_x0000_s1026" style="position:absolute;z-index:-251768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YMfo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xg&#10;QBK3sKUdlwzl0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dYMf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Desafio del Proyecto Minotauro.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48672" behindDoc="1" locked="0" layoutInCell="1" allowOverlap="1">
                <wp:simplePos x="0" y="0"/>
                <wp:positionH relativeFrom="column">
                  <wp:posOffset>-9525</wp:posOffset>
                </wp:positionH>
                <wp:positionV relativeFrom="paragraph">
                  <wp:posOffset>287020</wp:posOffset>
                </wp:positionV>
                <wp:extent cx="6264275" cy="0"/>
                <wp:effectExtent l="9525" t="10795" r="12700" b="8255"/>
                <wp:wrapNone/>
                <wp:docPr id="1369" name="Line 4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3" o:spid="_x0000_s1026" style="position:absolute;z-index:-251767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6pt" to="492.5pt,22.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19"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94</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79" w:name="page95"/>
      <w:bookmarkEnd w:id="79"/>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60"/>
        <w:jc w:val="both"/>
        <w:rPr>
          <w:rFonts w:ascii="Arial" w:eastAsia="Arial" w:hAnsi="Arial"/>
        </w:rPr>
      </w:pPr>
      <w:r>
        <w:rPr>
          <w:rFonts w:ascii="Arial" w:eastAsia="Arial" w:hAnsi="Arial"/>
        </w:rPr>
        <w:t>La persona es invitada, desde la posición de la identidad y con los ojos abiertos, a expresar un NO a los cuatro puntos cardinales, con un gesto firme en coherencia con con el tono de la voz y el movimiento del cuerpo entero.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20"/>
        <w:rPr>
          <w:rFonts w:ascii="Arial" w:eastAsia="Arial" w:hAnsi="Arial"/>
        </w:rPr>
      </w:pPr>
      <w:r>
        <w:rPr>
          <w:rFonts w:ascii="Arial" w:eastAsia="Arial" w:hAnsi="Arial"/>
        </w:rPr>
        <w:t>Afirmar con poder, con determinación, con serenidad y con seguridad la capacidad de decir que no, de oponerse y de establecer límites.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230" w:lineRule="exact"/>
        <w:ind w:left="180"/>
        <w:rPr>
          <w:rFonts w:ascii="Arial" w:eastAsia="Arial" w:hAnsi="Arial"/>
        </w:rPr>
      </w:pPr>
      <w:r>
        <w:rPr>
          <w:rFonts w:ascii="Arial" w:eastAsia="Arial" w:hAnsi="Arial"/>
        </w:rPr>
        <w:t xml:space="preserve">15-02  </w:t>
      </w:r>
      <w:r>
        <w:rPr>
          <w:rFonts w:ascii="Arial" w:eastAsia="Arial" w:hAnsi="Arial"/>
          <w:b/>
          <w:color w:val="000080"/>
        </w:rPr>
        <w:t>Japanese Drums</w:t>
      </w:r>
      <w:r>
        <w:rPr>
          <w:rFonts w:ascii="Times New Roman" w:eastAsia="Times New Roman" w:hAnsi="Times New Roman"/>
        </w:rPr>
        <w:tab/>
      </w:r>
      <w:r>
        <w:rPr>
          <w:rFonts w:ascii="Arial" w:eastAsia="Arial" w:hAnsi="Arial"/>
        </w:rPr>
        <w:t>Kitaro (</w:t>
      </w:r>
      <w:r>
        <w:rPr>
          <w:rFonts w:ascii="MS Gothic" w:eastAsia="MS Gothic" w:hAnsi="MS Gothic"/>
        </w:rPr>
        <w:t>喜多郎</w:t>
      </w:r>
      <w:r>
        <w:rPr>
          <w:rFonts w:ascii="Arial" w:eastAsia="Arial" w:hAnsi="Arial"/>
        </w:rPr>
        <w:t>)</w:t>
      </w:r>
      <w:r>
        <w:rPr>
          <w:rFonts w:ascii="Times New Roman" w:eastAsia="Times New Roman" w:hAnsi="Times New Roman"/>
        </w:rPr>
        <w:tab/>
      </w:r>
      <w:r>
        <w:rPr>
          <w:rFonts w:ascii="Arial" w:eastAsia="Arial" w:hAnsi="Arial"/>
        </w:rPr>
        <w:t>3:17</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49696"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368" name="Rectangle 4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4" o:spid="_x0000_s1026" style="position:absolute;margin-left:-.75pt;margin-top:8.7pt;width:493.3pt;height:14.7pt;z-index:-251766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QeL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ve2QK0M&#10;06jSV+SNmU4JMl/MI0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EXPRESIÓN DE LA FEMINIDAD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07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7" name="Line 4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5" o:spid="_x0000_s1026" style="position:absolute;z-index:-25176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Cy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xSz&#10;CEncwZa2XDKUT6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RuCy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Enfoque específico de la identidad de género. La feminidad profunda.</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300"/>
        <w:rPr>
          <w:rFonts w:ascii="Arial" w:eastAsia="Arial" w:hAnsi="Arial"/>
        </w:rPr>
      </w:pPr>
      <w:r>
        <w:rPr>
          <w:rFonts w:ascii="Arial" w:eastAsia="Arial" w:hAnsi="Arial"/>
        </w:rPr>
        <w:t xml:space="preserve">Las mujeres danzan en conexión profunda con ellas mismas y en consonancia con el pulso de la música, invocando mediante su danza lo que es característico de lo femenino: la profundidad, la sensualidad, la dulzura, la apertura, el recibimiento, el don generoso de si misma </w:t>
      </w:r>
      <w:proofErr w:type="gramStart"/>
      <w:r>
        <w:rPr>
          <w:rFonts w:ascii="Arial" w:eastAsia="Arial" w:hAnsi="Arial"/>
        </w:rPr>
        <w:t>..</w:t>
      </w:r>
      <w:proofErr w:type="gramEnd"/>
      <w:r>
        <w:rPr>
          <w:rFonts w:ascii="Arial" w:eastAsia="Arial" w:hAnsi="Arial"/>
        </w:rPr>
        <w:t xml:space="preserve"> </w:t>
      </w:r>
      <w:proofErr w:type="gramStart"/>
      <w:r>
        <w:rPr>
          <w:rFonts w:ascii="Arial" w:eastAsia="Arial" w:hAnsi="Arial"/>
        </w:rPr>
        <w:t>a</w:t>
      </w:r>
      <w:proofErr w:type="gramEnd"/>
      <w:r>
        <w:rPr>
          <w:rFonts w:ascii="Arial" w:eastAsia="Arial" w:hAnsi="Arial"/>
        </w:rPr>
        <w:t xml:space="preserve"> fin de profundizar para sí mismas la vivencia de sentirse mujer asumida en toda su grandeza. El facilitador evitará darle demasiado peso a su demostración y propondrá una expresión sincera de sí misma y la aceptación de la diversidad de las expresiones.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expresión propia al género femenino de manera arquetípica y no estereotipada.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60"/>
        <w:gridCol w:w="4240"/>
        <w:gridCol w:w="8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424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Horn, Shirley</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16-03</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Insensatez</w:t>
            </w:r>
          </w:p>
        </w:tc>
        <w:tc>
          <w:tcPr>
            <w:tcW w:w="4240" w:type="dxa"/>
            <w:shd w:val="clear" w:color="auto" w:fill="auto"/>
            <w:vAlign w:val="bottom"/>
          </w:tcPr>
          <w:p w:rsidR="00552FA0" w:rsidRPr="00F925E2" w:rsidRDefault="00E85ED5">
            <w:pPr>
              <w:spacing w:line="0" w:lineRule="atLeast"/>
              <w:ind w:left="320"/>
              <w:rPr>
                <w:rFonts w:ascii="Arial" w:eastAsia="Arial" w:hAnsi="Arial"/>
                <w:lang w:val="en-US"/>
              </w:rPr>
            </w:pPr>
            <w:r w:rsidRPr="00F925E2">
              <w:rPr>
                <w:rFonts w:ascii="Arial" w:eastAsia="Arial" w:hAnsi="Arial"/>
                <w:lang w:val="en-US"/>
              </w:rPr>
              <w:t>Getz, Stan with Astrud &amp; João Gilberto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16-07</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Lost Mind</w:t>
            </w:r>
          </w:p>
        </w:tc>
        <w:tc>
          <w:tcPr>
            <w:tcW w:w="424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Krall, Diana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16-04</w:t>
            </w:r>
          </w:p>
        </w:tc>
        <w:tc>
          <w:tcPr>
            <w:tcW w:w="39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Miss Celie's Blues (Sister) (1922 Jook</w:t>
            </w:r>
          </w:p>
        </w:tc>
        <w:tc>
          <w:tcPr>
            <w:tcW w:w="424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OST The Color Purple</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Joint) (Vocal Tata Vega)</w:t>
            </w:r>
          </w:p>
        </w:tc>
        <w:tc>
          <w:tcPr>
            <w:tcW w:w="4240" w:type="dxa"/>
            <w:shd w:val="clear" w:color="auto" w:fill="auto"/>
            <w:vAlign w:val="bottom"/>
          </w:tcPr>
          <w:p w:rsidR="00552FA0" w:rsidRDefault="00552FA0">
            <w:pPr>
              <w:spacing w:line="0" w:lineRule="atLeast"/>
              <w:rPr>
                <w:rFonts w:ascii="Times New Roman" w:eastAsia="Times New Roman" w:hAnsi="Times New Roman"/>
                <w:sz w:val="23"/>
              </w:rPr>
            </w:pPr>
          </w:p>
        </w:tc>
        <w:tc>
          <w:tcPr>
            <w:tcW w:w="8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517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66" name="Rectangle 45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6" o:spid="_x0000_s1026" style="position:absolute;margin-left:-.75pt;margin-top:6.35pt;width:493.3pt;height:14.65pt;z-index:-251764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MPzrS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EXPRESIÓN DE LA MASCULINIDAD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27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5" name="Line 4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7" o:spid="_x0000_s1026" style="position:absolute;z-index:-251763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FIpw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xTT&#10;CEncwZa2XDKUT2d+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iFIp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Enfoque específico de la identidad de género. Masculinidad profunda.</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40"/>
        <w:rPr>
          <w:rFonts w:ascii="Arial" w:eastAsia="Arial" w:hAnsi="Arial"/>
        </w:rPr>
      </w:pPr>
      <w:r>
        <w:rPr>
          <w:rFonts w:ascii="Arial" w:eastAsia="Arial" w:hAnsi="Arial"/>
        </w:rPr>
        <w:t xml:space="preserve">Los hombres danzan en conexión profunda con ellos mismos y en consonancia con el pulso de la música, invocando mediante su danza lo que es característico de lo masculino: la profundidad, la sensualidad, el vigor, la apertura, el recibimiento, el don generoso de sí mismo </w:t>
      </w:r>
      <w:proofErr w:type="gramStart"/>
      <w:r>
        <w:rPr>
          <w:rFonts w:ascii="Arial" w:eastAsia="Arial" w:hAnsi="Arial"/>
        </w:rPr>
        <w:t>..</w:t>
      </w:r>
      <w:proofErr w:type="gramEnd"/>
      <w:r>
        <w:rPr>
          <w:rFonts w:ascii="Arial" w:eastAsia="Arial" w:hAnsi="Arial"/>
        </w:rPr>
        <w:t xml:space="preserve"> </w:t>
      </w:r>
      <w:proofErr w:type="gramStart"/>
      <w:r>
        <w:rPr>
          <w:rFonts w:ascii="Arial" w:eastAsia="Arial" w:hAnsi="Arial"/>
        </w:rPr>
        <w:t>a</w:t>
      </w:r>
      <w:proofErr w:type="gramEnd"/>
      <w:r>
        <w:rPr>
          <w:rFonts w:ascii="Arial" w:eastAsia="Arial" w:hAnsi="Arial"/>
        </w:rPr>
        <w:t xml:space="preserve"> fin de profundizar para sí mismos la vivencia de sentirse hombre asumido en toda su grandeza. El facilitador evitará darle demasiado peso a su demostración y propondrá una expresión sincera de sí mismo y la aceptación de la diversidad de las expresiones.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expresión propia al género masculino de manera arquetípica y no estereotipada.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80"/>
        <w:gridCol w:w="5000"/>
        <w:gridCol w:w="8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14-16</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Libertango</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Piazzolla, Astor</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16-02</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Once Again (Outre Vez)</w:t>
            </w:r>
          </w:p>
        </w:tc>
        <w:tc>
          <w:tcPr>
            <w:tcW w:w="5000" w:type="dxa"/>
            <w:shd w:val="clear" w:color="auto" w:fill="auto"/>
            <w:vAlign w:val="bottom"/>
          </w:tcPr>
          <w:p w:rsidR="00552FA0" w:rsidRPr="00F925E2" w:rsidRDefault="00E85ED5">
            <w:pPr>
              <w:spacing w:line="0" w:lineRule="atLeast"/>
              <w:ind w:left="1000"/>
              <w:rPr>
                <w:rFonts w:ascii="Arial" w:eastAsia="Arial" w:hAnsi="Arial"/>
                <w:lang w:val="en-US"/>
              </w:rPr>
            </w:pPr>
            <w:r w:rsidRPr="00F925E2">
              <w:rPr>
                <w:rFonts w:ascii="Arial" w:eastAsia="Arial" w:hAnsi="Arial"/>
                <w:lang w:val="en-US"/>
              </w:rPr>
              <w:t>Getz, Stan with Astrud &amp; João Gilberto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07-13</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Voyage dans l'au-delà</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Baroty &amp; Dieng</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16-01</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21-17</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 (OST)</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5379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64" name="Rectangle 4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8" o:spid="_x0000_s1026" style="position:absolute;margin-left:-.75pt;margin-top:6.3pt;width:493.3pt;height:1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qlT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9+qlT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FETALIZACIÓN CÓSMICA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48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3" name="Line 4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9" o:spid="_x0000_s1026" style="position:absolute;z-index:-251761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anp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xST&#10;CEncwZa2XDKUT+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2MWp6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303" w:lineRule="auto"/>
        <w:ind w:left="180" w:right="120"/>
        <w:rPr>
          <w:rFonts w:ascii="Arial" w:eastAsia="Arial" w:hAnsi="Arial"/>
          <w:sz w:val="19"/>
        </w:rPr>
      </w:pPr>
      <w:r>
        <w:rPr>
          <w:rFonts w:ascii="Arial" w:eastAsia="Arial" w:hAnsi="Arial"/>
          <w:sz w:val="19"/>
        </w:rPr>
        <w:t>Desafío del Proyecto Minotauro y ejercicio de profundización de la trascendencia de la extensión "Biodanza en la Naturaleza". No se debe confundir con la Posicion Generatriz "Flotar en el líquido amniótico".</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555840" behindDoc="1" locked="0" layoutInCell="1" allowOverlap="1">
                <wp:simplePos x="0" y="0"/>
                <wp:positionH relativeFrom="column">
                  <wp:posOffset>-9525</wp:posOffset>
                </wp:positionH>
                <wp:positionV relativeFrom="paragraph">
                  <wp:posOffset>21590</wp:posOffset>
                </wp:positionV>
                <wp:extent cx="6264910" cy="186690"/>
                <wp:effectExtent l="0" t="2540" r="2540" b="1270"/>
                <wp:wrapNone/>
                <wp:docPr id="1362" name="Rectangle 4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0" o:spid="_x0000_s1026" style="position:absolute;margin-left:-.75pt;margin-top:1.7pt;width:493.3pt;height:1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" fillcolor="#ff9" strokecolor="white"/>
            </w:pict>
          </mc:Fallback>
        </mc:AlternateContent>
      </w:r>
    </w:p>
    <w:p w:rsidR="00552FA0" w:rsidRDefault="00552FA0">
      <w:pPr>
        <w:spacing w:line="1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AULLAR COMO LOBOS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68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1" name="Line 4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1" o:spid="_x0000_s1026" style="position:absolute;z-index:-25175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SVM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B69JUw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Proyecto Minotauro, Biodanza en la Naturaleza y Laboratorio de Creatividad.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57888" behindDoc="1" locked="0" layoutInCell="1" allowOverlap="1">
                <wp:simplePos x="0" y="0"/>
                <wp:positionH relativeFrom="column">
                  <wp:posOffset>-9525</wp:posOffset>
                </wp:positionH>
                <wp:positionV relativeFrom="paragraph">
                  <wp:posOffset>79375</wp:posOffset>
                </wp:positionV>
                <wp:extent cx="6264910" cy="186055"/>
                <wp:effectExtent l="0" t="3175" r="2540" b="1270"/>
                <wp:wrapNone/>
                <wp:docPr id="1360" name="Rectangle 4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2" o:spid="_x0000_s1026" style="position:absolute;margin-left:-.75pt;margin-top:6.25pt;width:493.3pt;height:14.6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MANDALA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89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9" name="Line 4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3" o:spid="_x0000_s1026" style="position:absolute;z-index:-251757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RYr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0zn&#10;EZK4gy1tuWQoLy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3VUWK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Extension "Los caminos del éxtasis".</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230" w:lineRule="exact"/>
        <w:ind w:left="180"/>
        <w:rPr>
          <w:rFonts w:ascii="Arial" w:eastAsia="Arial" w:hAnsi="Arial"/>
        </w:rPr>
      </w:pPr>
      <w:r>
        <w:rPr>
          <w:rFonts w:ascii="Arial" w:eastAsia="Arial" w:hAnsi="Arial"/>
        </w:rPr>
        <w:t xml:space="preserve">16-19  </w:t>
      </w:r>
      <w:r>
        <w:rPr>
          <w:rFonts w:ascii="Arial" w:eastAsia="Arial" w:hAnsi="Arial"/>
          <w:b/>
          <w:color w:val="000080"/>
        </w:rPr>
        <w:t>Mandala</w:t>
      </w:r>
      <w:r>
        <w:rPr>
          <w:rFonts w:ascii="Times New Roman" w:eastAsia="Times New Roman" w:hAnsi="Times New Roman"/>
        </w:rPr>
        <w:tab/>
      </w:r>
      <w:r>
        <w:rPr>
          <w:rFonts w:ascii="Arial" w:eastAsia="Arial" w:hAnsi="Arial"/>
        </w:rPr>
        <w:t>Kitaro (</w:t>
      </w:r>
      <w:r>
        <w:rPr>
          <w:rFonts w:ascii="MS Gothic" w:eastAsia="MS Gothic" w:hAnsi="MS Gothic"/>
        </w:rPr>
        <w:t>喜多郎</w:t>
      </w:r>
      <w:r>
        <w:rPr>
          <w:rFonts w:ascii="Arial" w:eastAsia="Arial" w:hAnsi="Arial"/>
        </w:rPr>
        <w:t>)</w:t>
      </w:r>
      <w:r>
        <w:rPr>
          <w:rFonts w:ascii="Times New Roman" w:eastAsia="Times New Roman" w:hAnsi="Times New Roman"/>
        </w:rPr>
        <w:tab/>
      </w:r>
      <w:r>
        <w:rPr>
          <w:rFonts w:ascii="Arial" w:eastAsia="Arial" w:hAnsi="Arial"/>
        </w:rPr>
        <w:t>6:10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59936" behindDoc="1" locked="0" layoutInCell="1" allowOverlap="1">
                <wp:simplePos x="0" y="0"/>
                <wp:positionH relativeFrom="column">
                  <wp:posOffset>-9525</wp:posOffset>
                </wp:positionH>
                <wp:positionV relativeFrom="paragraph">
                  <wp:posOffset>206375</wp:posOffset>
                </wp:positionV>
                <wp:extent cx="6264275" cy="0"/>
                <wp:effectExtent l="9525" t="6350" r="12700" b="12700"/>
                <wp:wrapNone/>
                <wp:docPr id="1358" name="Line 4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4" o:spid="_x0000_s1026" style="position:absolute;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25pt" to="492.5pt,16.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9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95</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80" w:name="page96"/>
    <w:bookmarkEnd w:id="80"/>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560960" behindDoc="1" locked="0" layoutInCell="1" allowOverlap="1">
                <wp:simplePos x="0" y="0"/>
                <wp:positionH relativeFrom="page">
                  <wp:posOffset>612140</wp:posOffset>
                </wp:positionH>
                <wp:positionV relativeFrom="page">
                  <wp:posOffset>368935</wp:posOffset>
                </wp:positionV>
                <wp:extent cx="6265545" cy="186055"/>
                <wp:effectExtent l="2540" t="0" r="0" b="0"/>
                <wp:wrapNone/>
                <wp:docPr id="1357" name="Rectangle 4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5" o:spid="_x0000_s1026" style="position:absolute;margin-left:48.2pt;margin-top:29.05pt;width:493.35pt;height:14.65pt;z-index:-2517555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S5JgKAIAAEEEAAAOAAAAZHJzL2Uyb0RvYy54bWysU9uO0zAQfUfiHyy/0ySl6bZ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" fillcolor="#ff9" strokecolor="white">
                <w10:wrap anchorx="page" anchory="page"/>
              </v:rect>
            </w:pict>
          </mc:Fallback>
        </mc:AlternateContent>
      </w:r>
      <w:r w:rsidR="00E85ED5">
        <w:rPr>
          <w:rFonts w:ascii="Arial" w:eastAsia="Arial" w:hAnsi="Arial"/>
          <w:b/>
          <w:sz w:val="22"/>
        </w:rPr>
        <w:t>APERTURA DEL ESPACIO VITAL (o Crear el espacio del propio crecimiento)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19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6" name="Line 4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6" o:spid="_x0000_s1026" style="position:absolute;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YsiA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0yL&#10;CEncwZa2XDKUF4U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oYsi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Cierto estilo de vida y ciertos hábitos reducen la movilidad existencial. Las personas, aún aquellas que no se sienten nutridas por su medio (afectivo o profesional), no osan ampliar su horizonte. Otras se satisfacen de lo adquirido o de una forma reducida de seguridad. Cesan entonces de evolucionar, de crecer. Conviene estimular el instinto de exploración: desplazarse, osar expresarse, ver más lejos, tornarse curioso, dar a las motivaciones un espacio amplio para sus expresiones.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Esta danza se caracteriza por desplazamientos determinados, apasionados, voluntarios, a partir del centro afectivo. Los movimientos son amplios, la mirada abraza el espacio. La tonicidad se adapta según las impulsiones: algunas más livianas, otras más potentes. La vivencia invocada es la de la expansión, del impulso vital, de potencia, de compromiso.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De acuerdo con la música elegida, esta danza puede ser seguida por una danza de extensión (armónica o máxima) que es también apertura del espacio vital.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4820"/>
        <w:gridCol w:w="11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14-16</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Libertango</w:t>
            </w:r>
          </w:p>
        </w:tc>
        <w:tc>
          <w:tcPr>
            <w:tcW w:w="482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Piazzolla, Astor</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07-19</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Moonlight Serenade</w:t>
            </w:r>
          </w:p>
        </w:tc>
        <w:tc>
          <w:tcPr>
            <w:tcW w:w="4820" w:type="dxa"/>
            <w:shd w:val="clear" w:color="auto" w:fill="auto"/>
            <w:vAlign w:val="bottom"/>
          </w:tcPr>
          <w:p w:rsidR="00552FA0" w:rsidRPr="00F925E2" w:rsidRDefault="00E85ED5">
            <w:pPr>
              <w:spacing w:line="0" w:lineRule="atLeast"/>
              <w:ind w:left="11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6300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55" name="Rectangle 4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7" o:spid="_x0000_s1026" style="position:absolute;margin-left:-.75pt;margin-top:6.35pt;width:493.3pt;height:14.65pt;z-index:-25175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KCIqOU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PINTURA ESTILO CUBISMO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40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4" name="Line 4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8" o:spid="_x0000_s1026" style="position:absolute;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ThE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0zz&#10;CEncwZa2XDKUF3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HATh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Pr="0046321F" w:rsidRDefault="00E85ED5">
      <w:pPr>
        <w:spacing w:line="0" w:lineRule="atLeast"/>
        <w:ind w:left="180"/>
        <w:rPr>
          <w:rFonts w:ascii="Arial" w:eastAsia="Arial" w:hAnsi="Arial"/>
          <w:b/>
          <w:i/>
          <w:color w:val="0000FF"/>
          <w:sz w:val="22"/>
          <w:lang w:val="en-US"/>
        </w:rPr>
      </w:pPr>
      <w:proofErr w:type="gramStart"/>
      <w:r w:rsidRPr="0046321F">
        <w:rPr>
          <w:rFonts w:ascii="Arial" w:eastAsia="Arial" w:hAnsi="Arial"/>
          <w:b/>
          <w:i/>
          <w:color w:val="0000FF"/>
          <w:sz w:val="22"/>
          <w:lang w:val="en-US"/>
        </w:rPr>
        <w:t>Música :</w:t>
      </w:r>
      <w:proofErr w:type="gramEnd"/>
    </w:p>
    <w:p w:rsidR="00552FA0" w:rsidRPr="0046321F"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16-</w:t>
      </w:r>
      <w:proofErr w:type="gramStart"/>
      <w:r w:rsidRPr="00F925E2">
        <w:rPr>
          <w:rFonts w:ascii="Arial" w:eastAsia="Arial" w:hAnsi="Arial"/>
          <w:lang w:val="en-US"/>
        </w:rPr>
        <w:t xml:space="preserve">09  </w:t>
      </w:r>
      <w:r w:rsidRPr="00F925E2">
        <w:rPr>
          <w:rFonts w:ascii="Arial" w:eastAsia="Arial" w:hAnsi="Arial"/>
          <w:b/>
          <w:color w:val="000080"/>
          <w:lang w:val="en-US"/>
        </w:rPr>
        <w:t>Ouverture</w:t>
      </w:r>
      <w:proofErr w:type="gramEnd"/>
      <w:r w:rsidRPr="00F925E2">
        <w:rPr>
          <w:rFonts w:ascii="Arial" w:eastAsia="Arial" w:hAnsi="Arial"/>
          <w:b/>
          <w:color w:val="000080"/>
          <w:lang w:val="en-US"/>
        </w:rPr>
        <w:t xml:space="preserve"> [Part]</w:t>
      </w:r>
      <w:r w:rsidRPr="00F925E2">
        <w:rPr>
          <w:rFonts w:ascii="Times New Roman" w:eastAsia="Times New Roman" w:hAnsi="Times New Roman"/>
          <w:lang w:val="en-US"/>
        </w:rPr>
        <w:tab/>
      </w:r>
      <w:r w:rsidRPr="00F925E2">
        <w:rPr>
          <w:rFonts w:ascii="Arial" w:eastAsia="Arial" w:hAnsi="Arial"/>
          <w:lang w:val="en-US"/>
        </w:rPr>
        <w:t>OST Le Grand Bleu</w:t>
      </w:r>
      <w:r w:rsidRPr="00F925E2">
        <w:rPr>
          <w:rFonts w:ascii="Times New Roman" w:eastAsia="Times New Roman" w:hAnsi="Times New Roman"/>
          <w:lang w:val="en-US"/>
        </w:rPr>
        <w:tab/>
      </w:r>
      <w:r w:rsidRPr="00F925E2">
        <w:rPr>
          <w:rFonts w:ascii="Arial" w:eastAsia="Arial" w:hAnsi="Arial"/>
          <w:lang w:val="en-US"/>
        </w:rPr>
        <w:t>2:29</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565056"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353" name="Rectangle 4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9" o:spid="_x0000_s1026" style="position:absolute;margin-left:-.75pt;margin-top:8.6pt;width:493.3pt;height:14.7pt;z-index:-251751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PINTURA IMPRESIONISTA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60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2" name="Line 4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0" o:spid="_x0000_s1026" style="position:absolute;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NGlJ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0yz&#10;CEncwZS2XDKUz0J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yzRpS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80"/>
        <w:gridCol w:w="3800"/>
        <w:gridCol w:w="1260"/>
      </w:tblGrid>
      <w:tr w:rsidR="00552FA0">
        <w:trPr>
          <w:trHeight w:val="231"/>
        </w:trPr>
        <w:tc>
          <w:tcPr>
            <w:tcW w:w="458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17-07  </w:t>
            </w: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458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6710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51" name="Rectangle 4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1" o:spid="_x0000_s1026" style="position:absolute;margin-left:-.75pt;margin-top:6.35pt;width:493.3pt;height:14.65pt;z-index:-25174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cMH8Qi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PERCEPCIÓN DE LA NATURALEZA CON LOS CINCO SENTIDOS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81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0" name="Line 4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2" o:spid="_x0000_s1026" style="position:absolute;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ZgOL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xh&#10;QBK3sKUdlwzls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WZgOL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Ejercicio de la extension "Biodanza en la Naturaleza".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69152" behindDoc="1" locked="0" layoutInCell="1" allowOverlap="1">
                <wp:simplePos x="0" y="0"/>
                <wp:positionH relativeFrom="column">
                  <wp:posOffset>-9525</wp:posOffset>
                </wp:positionH>
                <wp:positionV relativeFrom="paragraph">
                  <wp:posOffset>79375</wp:posOffset>
                </wp:positionV>
                <wp:extent cx="6264910" cy="186055"/>
                <wp:effectExtent l="0" t="3175" r="2540" b="1270"/>
                <wp:wrapNone/>
                <wp:docPr id="1349" name="Rectangle 4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3" o:spid="_x0000_s1026" style="position:absolute;margin-left:-.75pt;margin-top:6.25pt;width:493.3pt;height:14.65pt;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PERCEPCIÓN ESTÉTICA DEL OTRO (Calificación del otro)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01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8" name="Line 4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4" o:spid="_x0000_s1026" style="position:absolute;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Z4x4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Z4x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400"/>
        <w:jc w:val="both"/>
        <w:rPr>
          <w:rFonts w:ascii="Arial" w:eastAsia="Arial" w:hAnsi="Arial"/>
        </w:rPr>
      </w:pPr>
      <w:r>
        <w:rPr>
          <w:rFonts w:ascii="Arial" w:eastAsia="Arial" w:hAnsi="Arial"/>
        </w:rPr>
        <w:t>Las personas tienen dificultad para percibir el estado interior de los otros, generalmente se quedan en la percepción de los aspectos externos, superficiales y formales, sin captar los estados de alegría, tristeza, miedo, sufrimiento, erotismo y afectividad.</w:t>
      </w:r>
    </w:p>
    <w:p w:rsidR="00552FA0" w:rsidRDefault="00552FA0">
      <w:pPr>
        <w:spacing w:line="182" w:lineRule="exact"/>
        <w:rPr>
          <w:rFonts w:ascii="Times New Roman" w:eastAsia="Times New Roman" w:hAnsi="Times New Roman"/>
        </w:rPr>
      </w:pPr>
    </w:p>
    <w:p w:rsidR="00552FA0" w:rsidRDefault="00E85ED5">
      <w:pPr>
        <w:spacing w:line="259" w:lineRule="auto"/>
        <w:ind w:left="180" w:right="140"/>
        <w:jc w:val="both"/>
        <w:rPr>
          <w:rFonts w:ascii="Arial" w:eastAsia="Arial" w:hAnsi="Arial"/>
        </w:rPr>
      </w:pPr>
      <w:r>
        <w:rPr>
          <w:rFonts w:ascii="Arial" w:eastAsia="Arial" w:hAnsi="Arial"/>
        </w:rPr>
        <w:t>Así como existe una estética aplicada en las artes (poesía, teatro, literatura, etc.) -estética es la percepción del bello- he propuesto una “Estética Antropológica como la percepción de la belleza del ser humano”.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jc w:val="both"/>
        <w:rPr>
          <w:rFonts w:ascii="Arial" w:eastAsia="Arial" w:hAnsi="Arial"/>
        </w:rPr>
      </w:pPr>
      <w:r>
        <w:rPr>
          <w:rFonts w:ascii="Arial" w:eastAsia="Arial" w:hAnsi="Arial"/>
        </w:rPr>
        <w:t>Sentados en rondas de 6 personas; uno de los miembros comienza la comunicación con el compañero del lado. Se pone frente a él y toma sus manos; después expresa verbalmente y con afectividad, la percepción de los aspectos más bellos que descubre en el otro.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Aprender a percibir profundamente los aspectos más positivos de las personas; aumentar la capacidad de comprensión humana.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Sin música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540"/>
        <w:gridCol w:w="1100"/>
      </w:tblGrid>
      <w:tr w:rsidR="00552FA0">
        <w:trPr>
          <w:trHeight w:val="231"/>
        </w:trPr>
        <w:tc>
          <w:tcPr>
            <w:tcW w:w="854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01-20  </w:t>
            </w:r>
            <w:r>
              <w:rPr>
                <w:rFonts w:ascii="Arial" w:eastAsia="Arial" w:hAnsi="Arial"/>
                <w:b/>
                <w:color w:val="000080"/>
              </w:rPr>
              <w:t>Adagio - Concerto in re minore per oboe,</w:t>
            </w:r>
            <w:r>
              <w:rPr>
                <w:rFonts w:ascii="Arial" w:eastAsia="Arial" w:hAnsi="Arial"/>
              </w:rPr>
              <w:t>Marcello, Alessandro (1669-1747)</w:t>
            </w:r>
          </w:p>
        </w:tc>
        <w:tc>
          <w:tcPr>
            <w:tcW w:w="11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85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archi e BC - 2, SF 935</w:t>
            </w:r>
          </w:p>
        </w:tc>
        <w:tc>
          <w:tcPr>
            <w:tcW w:w="11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257" w:lineRule="auto"/>
        <w:ind w:left="760" w:right="680"/>
        <w:rPr>
          <w:rFonts w:ascii="Arial" w:eastAsia="Arial" w:hAnsi="Arial"/>
          <w:i/>
          <w:color w:val="800000"/>
          <w:sz w:val="18"/>
        </w:rPr>
      </w:pPr>
      <w:r>
        <w:rPr>
          <w:rFonts w:ascii="Arial" w:eastAsia="Arial" w:hAnsi="Arial"/>
          <w:i/>
          <w:color w:val="800000"/>
          <w:sz w:val="18"/>
        </w:rPr>
        <w:t>Se realiza sin musica. Sin embargo, esta musica puede servir a la preparación, al encuentro que prepara la sintonización y la comunión que preceden la comunicación emocionada de lo que se percibe vivencialmente del otro.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71200" behindDoc="1" locked="0" layoutInCell="1" allowOverlap="1">
                <wp:simplePos x="0" y="0"/>
                <wp:positionH relativeFrom="column">
                  <wp:posOffset>-9525</wp:posOffset>
                </wp:positionH>
                <wp:positionV relativeFrom="paragraph">
                  <wp:posOffset>809625</wp:posOffset>
                </wp:positionV>
                <wp:extent cx="6264275" cy="0"/>
                <wp:effectExtent l="9525" t="9525" r="12700" b="9525"/>
                <wp:wrapNone/>
                <wp:docPr id="1347" name="Line 4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5" o:spid="_x0000_s1026" style="position:absolute;z-index:-251745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3.75pt" to="492.5pt,63.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PDUTIQIAAEc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8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2"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96</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85" w:right="1100" w:bottom="87" w:left="980" w:header="0" w:footer="0" w:gutter="0"/>
          <w:cols w:space="0" w:equalWidth="0">
            <w:col w:w="9820"/>
          </w:cols>
          <w:docGrid w:linePitch="360"/>
        </w:sectPr>
      </w:pPr>
    </w:p>
    <w:bookmarkStart w:id="81" w:name="page97"/>
    <w:bookmarkEnd w:id="81"/>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572224"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346" name="Rectangle 4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6" o:spid="_x0000_s1026" style="position:absolute;margin-left:48.2pt;margin-top:28.35pt;width:493.35pt;height:14.65pt;z-index:-2517442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OyaQFy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PERCEPCIÓN DEL OTRO CON LOS CINCO SENTIDOS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32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5" name="Line 4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7" o:spid="_x0000_s1026" style="position:absolute;z-index:-251743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Ek4T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pEk4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300"/>
        <w:rPr>
          <w:rFonts w:ascii="Arial" w:eastAsia="Arial" w:hAnsi="Arial"/>
        </w:rPr>
      </w:pPr>
      <w:r>
        <w:rPr>
          <w:rFonts w:ascii="Arial" w:eastAsia="Arial" w:hAnsi="Arial"/>
        </w:rPr>
        <w:t>A menudo estamos limitados en nuestra percepción de los demás y de nosotros mismos, por a prioris relacionados con el cuerpo. Nuestros sentidos son las puertas que están abiertas al mundo, al mundo del otro. Abrir las puertas de nuestra percepción sensorial nos da acceso a la realidad del otro.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Las personas forman pares y hacen juntos la secuencia completa (vista, olfato, oído, gusto y tacto). Más que un ejercicio, se trata de una verdadera ceremonia de descubrimiento del otro y de entrega de sí mismo en el descubrimiento (para la persona que se abandona a "ser percibida o ser sentida" en toda su corporeidad).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Superar los tabúes relacionados con el cuerpo y abrir nuestra percepción total. Por otra parte, superar nuestras inhibiciones de ser vistos en toda nuestra naturalidad y sin artificios. Esta percepción del otro con los cinco sentidos es una apertura hacia la aceptación total y hacia la intimidad.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La música acompaña todas las etapas excepto la del Oído que se hace en silencio para permitir la percepción de los sonidos más sutiles. Al final de la ceremonia, la persona que se ha ofrecido es recibida en un abrazo por su pareja antes del cambio de posiciones.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Ningún aroma, ningún paisaje, ningún perfume, ninguna textura, ninguna música no podrían ser más bellas que las que la creación puso al centro de nuestros cuerpos vivos. Son una expresión de la vida misma. Recibirlas es un honor.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La vista</w:t>
      </w:r>
    </w:p>
    <w:p w:rsidR="00552FA0" w:rsidRDefault="00552FA0">
      <w:pPr>
        <w:spacing w:line="36" w:lineRule="exact"/>
        <w:rPr>
          <w:rFonts w:ascii="Times New Roman" w:eastAsia="Times New Roman" w:hAnsi="Times New Roman"/>
        </w:rPr>
      </w:pPr>
    </w:p>
    <w:p w:rsidR="00552FA0" w:rsidRDefault="00E85ED5">
      <w:pPr>
        <w:spacing w:line="271" w:lineRule="auto"/>
        <w:ind w:left="180" w:right="120"/>
        <w:rPr>
          <w:rFonts w:ascii="Arial" w:eastAsia="Arial" w:hAnsi="Arial"/>
          <w:sz w:val="19"/>
        </w:rPr>
      </w:pPr>
      <w:r>
        <w:rPr>
          <w:rFonts w:ascii="Arial" w:eastAsia="Arial" w:hAnsi="Arial"/>
          <w:sz w:val="19"/>
        </w:rPr>
        <w:t>Frente a su compañero que esta sentado en posicion receptiva y ofrece toda su atención, la persona danza y es vista en todo su despliegue. No es una danza de seducción, es vivenciar la realidad de ver y ser visto.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El oído</w:t>
      </w:r>
    </w:p>
    <w:p w:rsidR="00552FA0" w:rsidRDefault="00552FA0">
      <w:pPr>
        <w:spacing w:line="46" w:lineRule="exact"/>
        <w:rPr>
          <w:rFonts w:ascii="Times New Roman" w:eastAsia="Times New Roman" w:hAnsi="Times New Roman"/>
        </w:rPr>
      </w:pPr>
    </w:p>
    <w:p w:rsidR="00552FA0" w:rsidRDefault="00E85ED5">
      <w:pPr>
        <w:spacing w:line="252" w:lineRule="auto"/>
        <w:ind w:left="180" w:right="60"/>
        <w:rPr>
          <w:rFonts w:ascii="Arial" w:eastAsia="Arial" w:hAnsi="Arial"/>
        </w:rPr>
      </w:pPr>
      <w:r>
        <w:rPr>
          <w:rFonts w:ascii="Arial" w:eastAsia="Arial" w:hAnsi="Arial"/>
        </w:rPr>
        <w:t>Ahora, la persona se acuesta de espalda en posición receptiva y permanece asi a lo largo de las etapas sucesivas. El otro acerca la oreja a las partes del cuerpo que están dotadas de sonidos naturales: el aliento, el corazón, las tripas. Cada sonido es la música a la vida. Cada música es única.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El olfato</w:t>
      </w:r>
    </w:p>
    <w:p w:rsidR="00552FA0" w:rsidRDefault="00552FA0">
      <w:pPr>
        <w:spacing w:line="46" w:lineRule="exact"/>
        <w:rPr>
          <w:rFonts w:ascii="Times New Roman" w:eastAsia="Times New Roman" w:hAnsi="Times New Roman"/>
        </w:rPr>
      </w:pPr>
    </w:p>
    <w:p w:rsidR="00552FA0" w:rsidRDefault="00E85ED5">
      <w:pPr>
        <w:spacing w:line="251" w:lineRule="auto"/>
        <w:ind w:left="180" w:right="260"/>
        <w:jc w:val="both"/>
        <w:rPr>
          <w:rFonts w:ascii="Arial" w:eastAsia="Arial" w:hAnsi="Arial"/>
        </w:rPr>
      </w:pPr>
      <w:r>
        <w:rPr>
          <w:rFonts w:ascii="Arial" w:eastAsia="Arial" w:hAnsi="Arial"/>
        </w:rPr>
        <w:t>Recorrer del cuerpo del compañero oliendo el olor de su piel y de las partes más expresivas (axilas, fosas nasales, comisuras de los labios, cabello, cuello). Ninguna parte del cuerpo es un tabú. Ningún olor es un tabú. Cada persona tiene un perfume único.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El gusto</w:t>
      </w:r>
    </w:p>
    <w:p w:rsidR="00552FA0" w:rsidRDefault="00552FA0">
      <w:pPr>
        <w:spacing w:line="48" w:lineRule="exact"/>
        <w:rPr>
          <w:rFonts w:ascii="Times New Roman" w:eastAsia="Times New Roman" w:hAnsi="Times New Roman"/>
        </w:rPr>
      </w:pPr>
    </w:p>
    <w:p w:rsidR="00552FA0" w:rsidRDefault="00E85ED5">
      <w:pPr>
        <w:spacing w:line="252" w:lineRule="auto"/>
        <w:ind w:left="180" w:right="60"/>
        <w:rPr>
          <w:rFonts w:ascii="Arial" w:eastAsia="Arial" w:hAnsi="Arial"/>
        </w:rPr>
      </w:pPr>
      <w:r>
        <w:rPr>
          <w:rFonts w:ascii="Arial" w:eastAsia="Arial" w:hAnsi="Arial"/>
        </w:rPr>
        <w:t xml:space="preserve">Cada piel tiene un sabor. Navegar por la piel con nuestros labios y con el roce de nuestra lengua para percibir los sabores (de las manos, del hueco de su cuello, los codos, </w:t>
      </w:r>
      <w:proofErr w:type="gramStart"/>
      <w:r>
        <w:rPr>
          <w:rFonts w:ascii="Arial" w:eastAsia="Arial" w:hAnsi="Arial"/>
        </w:rPr>
        <w:t>etc …</w:t>
      </w:r>
      <w:proofErr w:type="gramEnd"/>
      <w:r>
        <w:rPr>
          <w:rFonts w:ascii="Arial" w:eastAsia="Arial" w:hAnsi="Arial"/>
        </w:rPr>
        <w:t>.) con suavidad y voluptuosidad. Con veneración. Cada persona tiene un sabor único.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El tacto</w:t>
      </w:r>
    </w:p>
    <w:p w:rsidR="00552FA0" w:rsidRDefault="00552FA0">
      <w:pPr>
        <w:spacing w:line="46" w:lineRule="exact"/>
        <w:rPr>
          <w:rFonts w:ascii="Times New Roman" w:eastAsia="Times New Roman" w:hAnsi="Times New Roman"/>
        </w:rPr>
      </w:pPr>
    </w:p>
    <w:p w:rsidR="00552FA0" w:rsidRDefault="00E85ED5">
      <w:pPr>
        <w:spacing w:line="251" w:lineRule="auto"/>
        <w:ind w:left="180" w:right="200"/>
        <w:rPr>
          <w:rFonts w:ascii="Arial" w:eastAsia="Arial" w:hAnsi="Arial"/>
        </w:rPr>
      </w:pPr>
      <w:r>
        <w:rPr>
          <w:rFonts w:ascii="Arial" w:eastAsia="Arial" w:hAnsi="Arial"/>
        </w:rPr>
        <w:t>Dejar que nuestras manos, con ternura y conexión profunda, perciban lo que los ojos no pueden captar. El contacto se convierte en caricia y en adoración. Cabe señalar que el contacto no es exploratorio, sino un encantamiento del descubrimiento y de la intimidad.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80"/>
        <w:gridCol w:w="3700"/>
        <w:gridCol w:w="142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14-02</w:t>
            </w:r>
          </w:p>
        </w:tc>
        <w:tc>
          <w:tcPr>
            <w:tcW w:w="39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 (feat. Astrud Gilberto)</w:t>
            </w:r>
          </w:p>
        </w:tc>
        <w:tc>
          <w:tcPr>
            <w:tcW w:w="370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Música correspondiente a la primera etapa.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4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39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Wanna Be Loved</w:t>
            </w:r>
          </w:p>
        </w:tc>
        <w:tc>
          <w:tcPr>
            <w:tcW w:w="370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Horn, Shirley</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Música correspondiente a las etapas 3, 4 y 5.</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42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574272" behindDoc="1" locked="0" layoutInCell="1" allowOverlap="1">
                <wp:simplePos x="0" y="0"/>
                <wp:positionH relativeFrom="column">
                  <wp:posOffset>-9525</wp:posOffset>
                </wp:positionH>
                <wp:positionV relativeFrom="paragraph">
                  <wp:posOffset>77470</wp:posOffset>
                </wp:positionV>
                <wp:extent cx="6264910" cy="186055"/>
                <wp:effectExtent l="0" t="1270" r="2540" b="3175"/>
                <wp:wrapNone/>
                <wp:docPr id="1344" name="Rectangle 4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8" o:spid="_x0000_s1026" style="position:absolute;margin-left:-.75pt;margin-top:6.1pt;width:493.3pt;height:14.65pt;z-index:-251742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42e6JwIAAEEEAAAOAAAAZHJzL2Uyb0RvYy54bWysU9uO0zAQfUfiHyy/0yQl7bZ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RENACIMIENTO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52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3" name="Line 4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9" o:spid="_x0000_s1026" style="position:absolute;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w22K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ST&#10;CEncwZa2XDKUT+d+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w22K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Proyecto Minotauro.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es un ritual para hacer frente y transmutar el miedo de la vejez y el temor a la muerte.</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Para la consigna completa, se debe referirse al libro "Proyecto Minotauro".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680"/>
        <w:gridCol w:w="134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36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3"/>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3680" w:type="dxa"/>
            <w:shd w:val="clear" w:color="auto" w:fill="auto"/>
            <w:vAlign w:val="bottom"/>
          </w:tcPr>
          <w:p w:rsidR="00552FA0" w:rsidRDefault="00552FA0">
            <w:pPr>
              <w:spacing w:line="0" w:lineRule="atLeast"/>
              <w:rPr>
                <w:rFonts w:ascii="Times New Roman" w:eastAsia="Times New Roman" w:hAnsi="Times New Roman"/>
              </w:rPr>
            </w:pPr>
          </w:p>
        </w:tc>
        <w:tc>
          <w:tcPr>
            <w:tcW w:w="13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3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36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Berglund, Erik</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76320" behindDoc="1" locked="0" layoutInCell="1" allowOverlap="1">
                <wp:simplePos x="0" y="0"/>
                <wp:positionH relativeFrom="column">
                  <wp:posOffset>-9525</wp:posOffset>
                </wp:positionH>
                <wp:positionV relativeFrom="paragraph">
                  <wp:posOffset>327660</wp:posOffset>
                </wp:positionV>
                <wp:extent cx="6264275" cy="0"/>
                <wp:effectExtent l="9525" t="13335" r="12700" b="15240"/>
                <wp:wrapNone/>
                <wp:docPr id="1342" name="Line 4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0" o:spid="_x0000_s1026" style="position:absolute;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5.8pt" to="492.5pt,25.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83"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97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4360"/>
        <w:gridCol w:w="3460"/>
        <w:gridCol w:w="1820"/>
      </w:tblGrid>
      <w:tr w:rsidR="00552FA0">
        <w:trPr>
          <w:trHeight w:val="233"/>
        </w:trPr>
        <w:tc>
          <w:tcPr>
            <w:tcW w:w="4360" w:type="dxa"/>
            <w:shd w:val="clear" w:color="auto" w:fill="auto"/>
            <w:vAlign w:val="bottom"/>
          </w:tcPr>
          <w:p w:rsidR="00552FA0" w:rsidRDefault="00E85ED5">
            <w:pPr>
              <w:spacing w:line="0" w:lineRule="atLeast"/>
              <w:rPr>
                <w:rFonts w:ascii="Arial" w:eastAsia="Arial" w:hAnsi="Arial"/>
                <w:b/>
                <w:color w:val="000080"/>
              </w:rPr>
            </w:pPr>
            <w:bookmarkStart w:id="82" w:name="page98"/>
            <w:bookmarkEnd w:id="82"/>
            <w:r>
              <w:rPr>
                <w:rFonts w:ascii="Arial" w:eastAsia="Arial" w:hAnsi="Arial"/>
              </w:rPr>
              <w:lastRenderedPageBreak/>
              <w:t xml:space="preserve">11-07  </w:t>
            </w:r>
            <w:r>
              <w:rPr>
                <w:rFonts w:ascii="Arial" w:eastAsia="Arial" w:hAnsi="Arial"/>
                <w:b/>
                <w:color w:val="000080"/>
              </w:rPr>
              <w:t>Méditation de Thaïs (d'après Jules</w:t>
            </w:r>
          </w:p>
        </w:tc>
        <w:tc>
          <w:tcPr>
            <w:tcW w:w="3460" w:type="dxa"/>
            <w:shd w:val="clear" w:color="auto" w:fill="auto"/>
            <w:vAlign w:val="bottom"/>
          </w:tcPr>
          <w:p w:rsidR="00552FA0" w:rsidRDefault="00E85ED5">
            <w:pPr>
              <w:spacing w:line="0" w:lineRule="atLeast"/>
              <w:ind w:left="48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6"/>
        </w:trPr>
        <w:tc>
          <w:tcPr>
            <w:tcW w:w="43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Massenet)</w:t>
            </w:r>
          </w:p>
        </w:tc>
        <w:tc>
          <w:tcPr>
            <w:tcW w:w="3460" w:type="dxa"/>
            <w:shd w:val="clear" w:color="auto" w:fill="auto"/>
            <w:vAlign w:val="bottom"/>
          </w:tcPr>
          <w:p w:rsidR="00552FA0" w:rsidRDefault="00552FA0">
            <w:pPr>
              <w:spacing w:line="0" w:lineRule="atLeast"/>
              <w:rPr>
                <w:rFonts w:ascii="Times New Roman" w:eastAsia="Times New Roman" w:hAnsi="Times New Roman"/>
                <w:sz w:val="23"/>
              </w:rPr>
            </w:pPr>
          </w:p>
        </w:tc>
        <w:tc>
          <w:tcPr>
            <w:tcW w:w="18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773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41" name="Rectangle 4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1" o:spid="_x0000_s1026" style="position:absolute;margin-left:-.75pt;margin-top:6.35pt;width:493.3pt;height:14.65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rgP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kFq4Dy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SINTONÍA SILENCIOSA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83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0" name="Line 4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2" o:spid="_x0000_s1026" style="position:absolute;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EOLx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Uw&#10;IIl72NKGS4byeeb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tEOL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780"/>
        <w:rPr>
          <w:rFonts w:ascii="Arial" w:eastAsia="Arial" w:hAnsi="Arial"/>
        </w:rPr>
      </w:pPr>
      <w:r>
        <w:rPr>
          <w:rFonts w:ascii="Arial" w:eastAsia="Arial" w:hAnsi="Arial"/>
        </w:rPr>
        <w:t>Es un ejercicio extremamente importante porque induce una vivencia de profunda receptividad a los estímulos externos y especialmente al contacto humano. Pertenece a la Línea de la Afectividad.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Se realiza en pareja. Uno de los dos es pasivo y cierra los ojos evocando un estado de extrema sensibilidad. El otro es activo y da toques livianísimos y delicados en algunas partes del cuerpo de su compañero, el cual responderá sensiblemente, moviendo la parte tocada. Así, por ejemplo, si el otro le toca una mano, el participante mueve la misma mano con extrema sensibilidad. De esta forma cada toque hará mover la parte tocada con armonía y sensibilidad. Una vez concluído el ejercicio, se invierten los roles.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40"/>
        <w:rPr>
          <w:rFonts w:ascii="Arial" w:eastAsia="Arial" w:hAnsi="Arial"/>
        </w:rPr>
      </w:pPr>
      <w:r>
        <w:rPr>
          <w:rFonts w:ascii="Arial" w:eastAsia="Arial" w:hAnsi="Arial"/>
        </w:rPr>
        <w:t>Estimulación de la integración sensoriomotora a través de la afectividad. Sensibilización a los estímulos del medio ambiente.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20"/>
        <w:rPr>
          <w:rFonts w:ascii="Arial" w:eastAsia="Arial" w:hAnsi="Arial"/>
        </w:rPr>
      </w:pPr>
      <w:r>
        <w:rPr>
          <w:rFonts w:ascii="Arial" w:eastAsia="Arial" w:hAnsi="Arial"/>
        </w:rPr>
        <w:t>La persona que tiene el papel activo es invitada a no sobreestimular a su pareja, es decir, no tocar varias partes del cuerpo a la vez o muy rápidamente, ya que no dejaría lugar a una expresión sensible.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120"/>
        <w:rPr>
          <w:rFonts w:ascii="Arial" w:eastAsia="Arial" w:hAnsi="Arial"/>
        </w:rPr>
      </w:pPr>
      <w:r>
        <w:rPr>
          <w:rFonts w:ascii="Arial" w:eastAsia="Arial" w:hAnsi="Arial"/>
        </w:rPr>
        <w:t>Este ejercicio se realiza sin música. Sin embargo, es posible proponerlo con música: en este caso, referirse a la "Danza de sensibilizacion en pares".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79392" behindDoc="1" locked="0" layoutInCell="1" allowOverlap="1">
                <wp:simplePos x="0" y="0"/>
                <wp:positionH relativeFrom="column">
                  <wp:posOffset>-9525</wp:posOffset>
                </wp:positionH>
                <wp:positionV relativeFrom="paragraph">
                  <wp:posOffset>41275</wp:posOffset>
                </wp:positionV>
                <wp:extent cx="6264910" cy="186055"/>
                <wp:effectExtent l="0" t="3175" r="2540" b="1270"/>
                <wp:wrapNone/>
                <wp:docPr id="1339" name="Rectangle 4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3" o:spid="_x0000_s1026" style="position:absolute;margin-left:-.75pt;margin-top:3.25pt;width:493.3pt;height:14.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" fillcolor="#36f" strokecolor="white"/>
            </w:pict>
          </mc:Fallback>
        </mc:AlternateContent>
      </w:r>
    </w:p>
    <w:p w:rsidR="00552FA0" w:rsidRDefault="00552FA0">
      <w:pPr>
        <w:spacing w:line="49"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5804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8" name="Line 4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4" o:spid="_x0000_s1026" style="position:absolute;z-index:-25173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HUNi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81g&#10;VxL3sKUNlwzl89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aR1DY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INTRODUCCIÓN</w:t>
      </w:r>
    </w:p>
    <w:p w:rsidR="00552FA0" w:rsidRDefault="00552FA0">
      <w:pPr>
        <w:spacing w:line="232" w:lineRule="exact"/>
        <w:rPr>
          <w:rFonts w:ascii="Times New Roman" w:eastAsia="Times New Roman" w:hAnsi="Times New Roman"/>
        </w:rPr>
      </w:pPr>
    </w:p>
    <w:p w:rsidR="00552FA0" w:rsidRDefault="00E85ED5">
      <w:pPr>
        <w:spacing w:line="258" w:lineRule="auto"/>
        <w:ind w:left="180" w:right="300"/>
        <w:jc w:val="both"/>
        <w:rPr>
          <w:rFonts w:ascii="Arial" w:eastAsia="Arial" w:hAnsi="Arial"/>
        </w:rPr>
      </w:pPr>
      <w:r>
        <w:rPr>
          <w:rFonts w:ascii="Arial" w:eastAsia="Arial" w:hAnsi="Arial"/>
        </w:rPr>
        <w:t>Desde el principio de la historia humana hasta nuestros días, el hombre realiza algunos “gestos eternos”. Estos gestos “arquetípicos” aparecen en los bajorrelieves, esculturas y pinturas de todos los tiempos. Se trata de gestos de adoración, maternidad, reverencia, trabajo, intimidad, etc.</w:t>
      </w:r>
    </w:p>
    <w:p w:rsidR="00552FA0" w:rsidRDefault="00552FA0">
      <w:pPr>
        <w:spacing w:line="182" w:lineRule="exact"/>
        <w:rPr>
          <w:rFonts w:ascii="Times New Roman" w:eastAsia="Times New Roman" w:hAnsi="Times New Roman"/>
        </w:rPr>
      </w:pPr>
    </w:p>
    <w:p w:rsidR="00552FA0" w:rsidRDefault="00E85ED5">
      <w:pPr>
        <w:spacing w:line="258" w:lineRule="auto"/>
        <w:ind w:left="180" w:right="400"/>
        <w:rPr>
          <w:rFonts w:ascii="Arial" w:eastAsia="Arial" w:hAnsi="Arial"/>
        </w:rPr>
      </w:pPr>
      <w:r>
        <w:rPr>
          <w:rFonts w:ascii="Arial" w:eastAsia="Arial" w:hAnsi="Arial"/>
        </w:rPr>
        <w:t>Rudolf von Laban afirma que “los movimientos de la danza son los movimientos de la vida”. Etienne Decroux seleccionó 22 posiciones como partes fundamentales que generan el movimiento del Arte de la Mímica.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En Biodanza seleccioné tres códigos de Posiciones Generatrices, que permiten crear danzas espontáneas de gran riqueza y profundidad humana. Cada una de estas posiciones tiene un significado psicológico profundo.</w:t>
      </w:r>
    </w:p>
    <w:p w:rsidR="00552FA0" w:rsidRDefault="00552FA0">
      <w:pPr>
        <w:spacing w:line="182" w:lineRule="exact"/>
        <w:rPr>
          <w:rFonts w:ascii="Times New Roman" w:eastAsia="Times New Roman" w:hAnsi="Times New Roman"/>
        </w:rPr>
      </w:pPr>
    </w:p>
    <w:p w:rsidR="00552FA0" w:rsidRDefault="00E85ED5">
      <w:pPr>
        <w:spacing w:line="275" w:lineRule="auto"/>
        <w:ind w:left="180" w:right="920"/>
        <w:rPr>
          <w:rFonts w:ascii="Arial" w:eastAsia="Arial" w:hAnsi="Arial"/>
        </w:rPr>
      </w:pPr>
      <w:r>
        <w:rPr>
          <w:rFonts w:ascii="Arial" w:eastAsia="Arial" w:hAnsi="Arial"/>
        </w:rPr>
        <w:t>Los gestos arquetípicos pertenecen al inconsciente colectivo descrito por C. G. Jung y constituyen verdaderas matrices expresivas.</w:t>
      </w:r>
    </w:p>
    <w:p w:rsidR="00552FA0" w:rsidRDefault="00552FA0">
      <w:pPr>
        <w:spacing w:line="166"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Los tres códigos de posiciones generatrices que propongo en Biodanza son producto de una larga búsqueda en el repertorio gestual de distintas culturas: hindú, egipcia, greco-romana y occidental moderna. Seleccioné las que para mí representan gestos altamente evolucionados -capaces de inducir vivencias profundas y trascendentes- que tienen el poder de generar “danzas internas”. Llamé a estos gestos arquetípicos “Posiciones Generatrices” porque pueden generar danzas específicas.</w:t>
      </w:r>
    </w:p>
    <w:p w:rsidR="00552FA0" w:rsidRDefault="00552FA0">
      <w:pPr>
        <w:spacing w:line="193"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La danza expresiva común es una combinación de movimientos organizados por la vivencia personal del danzarín. Las danzas que surgen de la combinación de posiciones generatrices poseen una dimensión más universal y se refieren a la grandeza del hombre. La combinación de tres, o más posiciones generatrices, dan origen a danzas de una extraordinaria belleza y pureza expresiva.</w:t>
      </w:r>
    </w:p>
    <w:p w:rsidR="00552FA0" w:rsidRDefault="00552FA0">
      <w:pPr>
        <w:spacing w:line="189" w:lineRule="exact"/>
        <w:rPr>
          <w:rFonts w:ascii="Times New Roman" w:eastAsia="Times New Roman" w:hAnsi="Times New Roman"/>
        </w:rPr>
      </w:pPr>
    </w:p>
    <w:p w:rsidR="00552FA0" w:rsidRDefault="00E85ED5">
      <w:pPr>
        <w:spacing w:line="303" w:lineRule="auto"/>
        <w:ind w:left="180" w:right="60"/>
        <w:rPr>
          <w:rFonts w:ascii="Arial" w:eastAsia="Arial" w:hAnsi="Arial"/>
          <w:sz w:val="19"/>
        </w:rPr>
      </w:pPr>
      <w:r>
        <w:rPr>
          <w:rFonts w:ascii="Arial" w:eastAsia="Arial" w:hAnsi="Arial"/>
          <w:sz w:val="19"/>
        </w:rPr>
        <w:t>La realización de las posiciones generatrices tiene que durar aproximadamente un minuto. En seguida se sugiere a los alumnos realizar una danza libre, haciendo variaciones sobre la respectiva posición generatriz.</w:t>
      </w:r>
    </w:p>
    <w:p w:rsidR="00552FA0" w:rsidRDefault="00552FA0">
      <w:pPr>
        <w:spacing w:line="141" w:lineRule="exact"/>
        <w:rPr>
          <w:rFonts w:ascii="Times New Roman" w:eastAsia="Times New Roman" w:hAnsi="Times New Roman"/>
        </w:rPr>
      </w:pPr>
    </w:p>
    <w:p w:rsidR="00552FA0" w:rsidRDefault="00E85ED5">
      <w:pPr>
        <w:spacing w:line="252" w:lineRule="auto"/>
        <w:ind w:left="180" w:right="520"/>
        <w:rPr>
          <w:rFonts w:ascii="Arial" w:eastAsia="Arial" w:hAnsi="Arial"/>
        </w:rPr>
      </w:pPr>
      <w:r>
        <w:rPr>
          <w:rFonts w:ascii="Arial" w:eastAsia="Arial" w:hAnsi="Arial"/>
        </w:rPr>
        <w:t>El criterio para separar los tres códigos es el aumento progresivo de complejidad de la vivencia. Las posiciones del primer código aluden a la relación del hombre con lo sagrado y está muy próximo a las necesidades humanas más básicas. El segundo código se refiere a los estados de regresión. El tercer código induce estados de expansión de conciencia.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81440" behindDoc="1" locked="0" layoutInCell="1" allowOverlap="1">
                <wp:simplePos x="0" y="0"/>
                <wp:positionH relativeFrom="column">
                  <wp:posOffset>-9525</wp:posOffset>
                </wp:positionH>
                <wp:positionV relativeFrom="paragraph">
                  <wp:posOffset>831215</wp:posOffset>
                </wp:positionV>
                <wp:extent cx="6264275" cy="0"/>
                <wp:effectExtent l="9525" t="12065" r="12700" b="6985"/>
                <wp:wrapNone/>
                <wp:docPr id="1337" name="Line 4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5" o:spid="_x0000_s1026" style="position:absolute;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5.45pt" to="492.5pt,65.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76"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98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252" w:lineRule="auto"/>
        <w:ind w:left="180" w:right="60"/>
        <w:rPr>
          <w:rFonts w:ascii="Arial" w:eastAsia="Arial" w:hAnsi="Arial"/>
        </w:rPr>
      </w:pPr>
      <w:bookmarkStart w:id="83" w:name="page99"/>
      <w:bookmarkEnd w:id="83"/>
      <w:r>
        <w:rPr>
          <w:rFonts w:ascii="Arial" w:eastAsia="Arial" w:hAnsi="Arial"/>
        </w:rPr>
        <w:lastRenderedPageBreak/>
        <w:t>La postura básica de casi todas las Posiciones Generatrices es la Posicion de Identidad, de la cual partimos y a la cual regresamos al final. Las piernas separadas a la distancia de las caderas, la cabeza derecha sobre sus hombros, los brazos relajados.</w:t>
      </w:r>
    </w:p>
    <w:p w:rsidR="00552FA0" w:rsidRDefault="00552FA0">
      <w:pPr>
        <w:spacing w:line="1" w:lineRule="exact"/>
        <w:rPr>
          <w:rFonts w:ascii="Times New Roman" w:eastAsia="Times New Roman" w:hAnsi="Times New Roman"/>
        </w:rPr>
      </w:pPr>
    </w:p>
    <w:p w:rsidR="00552FA0" w:rsidRDefault="00E85ED5">
      <w:pPr>
        <w:spacing w:line="241" w:lineRule="auto"/>
        <w:ind w:left="180" w:right="240"/>
        <w:rPr>
          <w:rFonts w:ascii="Arial" w:eastAsia="Arial" w:hAnsi="Arial"/>
        </w:rPr>
      </w:pPr>
      <w:r>
        <w:rPr>
          <w:rFonts w:ascii="Arial" w:eastAsia="Arial" w:hAnsi="Arial"/>
        </w:rPr>
        <w:t>La división en tres Códigos distintos se refiere también a la creciente capacidad vivencial del biodanzante. De hecho, una inmadurez vivencial no permite el acceso completo a los objetivos de las Posiciones Generatrices de los Códigos II o III.</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82464"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336" name="Rectangle 4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6" o:spid="_x0000_s1026" style="position:absolute;margin-left:-.75pt;margin-top:4.6pt;width:493.3pt;height:14.65pt;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" fillcolor="#36f"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 - CÓDIGO 1</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5834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5" name="Line 4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7" o:spid="_x0000_s1026" style="position:absolute;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IEJ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&#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aIEJJAIAAEcEAAAOAAAAAAAAAAAAAAAAAC4CAABkcnMvZTJvRG9jLnht&#10;bFBLAQItABQABgAIAAAAIQCbw9Fy3AAAAAYBAAAPAAAAAAAAAAAAAAAAAH4EAABkcnMvZG93bnJl&#10;di54bWxQSwUGAAAAAAQABADzAAAAhwUAAAAA&#10;" strokecolor="#36f" strokeweight="1pt"/>
            </w:pict>
          </mc:Fallback>
        </mc:AlternateContent>
      </w:r>
      <w:r>
        <w:rPr>
          <w:rFonts w:ascii="Arial" w:eastAsia="Arial" w:hAnsi="Arial"/>
          <w:b/>
          <w:noProof/>
          <w:color w:val="FFFFFF"/>
          <w:sz w:val="22"/>
        </w:rPr>
        <mc:AlternateContent>
          <mc:Choice Requires="wps">
            <w:drawing>
              <wp:anchor distT="0" distB="0" distL="114300" distR="114300" simplePos="0" relativeHeight="251584512" behindDoc="1" locked="0" layoutInCell="1" allowOverlap="1">
                <wp:simplePos x="0" y="0"/>
                <wp:positionH relativeFrom="column">
                  <wp:posOffset>-9525</wp:posOffset>
                </wp:positionH>
                <wp:positionV relativeFrom="paragraph">
                  <wp:posOffset>319405</wp:posOffset>
                </wp:positionV>
                <wp:extent cx="6264910" cy="186055"/>
                <wp:effectExtent l="0" t="0" r="2540" b="0"/>
                <wp:wrapNone/>
                <wp:docPr id="1334" name="Rectangle 4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8" o:spid="_x0000_s1026" style="position:absolute;margin-left:-.75pt;margin-top:25.15pt;width:493.3pt;height:14.65pt;z-index:-251731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4aQJwIAAEEEAAAOAAAAZHJzL2Uyb0RvYy54bWysU9uO0zAQfUfiHyy/0yTdtLR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" fillcolor="#ff9" strokecolor="white"/>
            </w:pict>
          </mc:Fallback>
        </mc:AlternateContent>
      </w:r>
    </w:p>
    <w:p w:rsidR="00552FA0" w:rsidRDefault="00552FA0">
      <w:pPr>
        <w:spacing w:line="200" w:lineRule="exact"/>
        <w:rPr>
          <w:rFonts w:ascii="Times New Roman" w:eastAsia="Times New Roman" w:hAnsi="Times New Roman"/>
        </w:rPr>
      </w:pPr>
    </w:p>
    <w:p w:rsidR="00552FA0" w:rsidRDefault="00552FA0">
      <w:pPr>
        <w:spacing w:line="28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VALOR (o Protección del Valor)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855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3" name="Lin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9" o:spid="_x0000_s1026" style="position:absolute;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uaK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300"/>
        <w:jc w:val="both"/>
        <w:rPr>
          <w:rFonts w:ascii="Arial" w:eastAsia="Arial" w:hAnsi="Arial"/>
        </w:rPr>
      </w:pPr>
      <w:r>
        <w:rPr>
          <w:rFonts w:ascii="Arial" w:eastAsia="Arial" w:hAnsi="Arial"/>
        </w:rPr>
        <w:t>Puños cerrados, brazos extendidos, cabeza derecha y actitud serena. Se cruzan los brazos con lentitud y firmeza en el pecho, en acto de mantener el poder y defender un valor interno. El gesto se refiere al valor interior de la persona como criatura trascendente.</w:t>
      </w:r>
    </w:p>
    <w:p w:rsidR="00552FA0" w:rsidRDefault="00552FA0">
      <w:pPr>
        <w:spacing w:line="182" w:lineRule="exact"/>
        <w:rPr>
          <w:rFonts w:ascii="Times New Roman" w:eastAsia="Times New Roman" w:hAnsi="Times New Roman"/>
        </w:rPr>
      </w:pPr>
    </w:p>
    <w:p w:rsidR="00552FA0" w:rsidRDefault="00E85ED5">
      <w:pPr>
        <w:spacing w:line="258" w:lineRule="auto"/>
        <w:ind w:left="180" w:right="620"/>
        <w:rPr>
          <w:rFonts w:ascii="Arial" w:eastAsia="Arial" w:hAnsi="Arial"/>
        </w:rPr>
      </w:pPr>
      <w:r>
        <w:rPr>
          <w:rFonts w:ascii="Arial" w:eastAsia="Arial" w:hAnsi="Arial"/>
        </w:rPr>
        <w:t>Esta posición induce danzas que expresan la identidad. Se asume el “si mismo”. Los ojos miran hacia delante y los pies están levemente separados.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Tomarse el tiempo con los brazos a lo largo del cuerpo y los puños cerrados antes de llegar a cruzarlos frente al pecho. Esta PG se refiere a la capacidad de tener sentimientos, pensamientos, sensaciones y deseos propios. Durante las variaciones, la danza siempre sugiere la protección, la defensa (parecida a un arte marcial).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60"/>
        <w:gridCol w:w="3800"/>
        <w:gridCol w:w="1280"/>
      </w:tblGrid>
      <w:tr w:rsidR="00552FA0">
        <w:trPr>
          <w:trHeight w:val="230"/>
        </w:trPr>
        <w:tc>
          <w:tcPr>
            <w:tcW w:w="456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15-01  </w:t>
            </w:r>
            <w:r>
              <w:rPr>
                <w:rFonts w:ascii="Arial" w:eastAsia="Arial" w:hAnsi="Arial"/>
                <w:b/>
                <w:color w:val="000080"/>
              </w:rPr>
              <w:t>Einleitung (Introduction) - Also sprach</w:t>
            </w:r>
          </w:p>
        </w:tc>
        <w:tc>
          <w:tcPr>
            <w:tcW w:w="38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Strauss, Richard (1864-1949)</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1:58</w:t>
            </w:r>
          </w:p>
        </w:tc>
      </w:tr>
      <w:tr w:rsidR="00552FA0">
        <w:trPr>
          <w:trHeight w:val="278"/>
        </w:trPr>
        <w:tc>
          <w:tcPr>
            <w:tcW w:w="45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Zarathustra op.30</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552FA0">
      <w:pPr>
        <w:spacing w:line="3" w:lineRule="exact"/>
        <w:rPr>
          <w:rFonts w:ascii="Times New Roman" w:eastAsia="Times New Roman" w:hAnsi="Times New Roman"/>
        </w:rPr>
      </w:pPr>
    </w:p>
    <w:p w:rsidR="00552FA0" w:rsidRDefault="00E85ED5">
      <w:pPr>
        <w:spacing w:line="275" w:lineRule="auto"/>
        <w:ind w:left="760" w:right="540"/>
        <w:rPr>
          <w:rFonts w:ascii="Arial" w:eastAsia="Arial" w:hAnsi="Arial"/>
          <w:i/>
          <w:color w:val="800000"/>
          <w:sz w:val="18"/>
        </w:rPr>
      </w:pPr>
      <w:r>
        <w:rPr>
          <w:rFonts w:ascii="Arial" w:eastAsia="Arial" w:hAnsi="Arial"/>
          <w:i/>
          <w:color w:val="800000"/>
          <w:sz w:val="18"/>
        </w:rPr>
        <w:t>Cuando las personas son invitadas a realizar la danza sigue a la PG, poner énfasis en los gestos claros de autoestima, de protección del valor propio, de la propia identidad.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86560"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332"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0" o:spid="_x0000_s1026" style="position:absolute;margin-left:-.75pt;margin-top:4.6pt;width:493.3pt;height:14.65pt;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CONEXIÓN CON EL INFINITO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875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1" name="Line 4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1" o:spid="_x0000_s1026" style="position:absolute;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Mw+IMA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Pié izquierdo adelante. Los brazos se levantan lentamente, tratando de tocar con la punta de los dedos un lugar imaginario en el cielo. Las manos con las palmas opuestas y los ojos abiertos. Este gesto induce la vivencia de vincularse con lo desconocido e insondable.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posición genera una danza mística con movimientos de ascensión, nos inicia al misterio.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jc w:val="both"/>
        <w:rPr>
          <w:rFonts w:ascii="Arial" w:eastAsia="Arial" w:hAnsi="Arial"/>
        </w:rPr>
      </w:pPr>
      <w:r>
        <w:rPr>
          <w:rFonts w:ascii="Arial" w:eastAsia="Arial" w:hAnsi="Arial"/>
        </w:rPr>
        <w:t>La PG se realiza una vez y luego la danza comienza con, como referencia, la elevación, la conexión hacia arriba. En la danza, a fin de establecer una pulsación, hay momentos de retorno a la posición de identidad alternando con variaciones que sugieren la ascensión.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7500"/>
        <w:gridCol w:w="2140"/>
      </w:tblGrid>
      <w:tr w:rsidR="00552FA0">
        <w:trPr>
          <w:trHeight w:val="276"/>
        </w:trPr>
        <w:tc>
          <w:tcPr>
            <w:tcW w:w="7500" w:type="dxa"/>
            <w:shd w:val="clear" w:color="auto" w:fill="auto"/>
            <w:vAlign w:val="bottom"/>
          </w:tcPr>
          <w:p w:rsidR="00552FA0" w:rsidRPr="00F925E2" w:rsidRDefault="00E85ED5">
            <w:pPr>
              <w:spacing w:line="0" w:lineRule="atLeast"/>
              <w:rPr>
                <w:rFonts w:ascii="Arial" w:eastAsia="Arial" w:hAnsi="Arial"/>
                <w:lang w:val="en-US"/>
              </w:rPr>
            </w:pPr>
            <w:r w:rsidRPr="00F925E2">
              <w:rPr>
                <w:rFonts w:ascii="Arial" w:eastAsia="Arial" w:hAnsi="Arial"/>
                <w:lang w:val="en-US"/>
              </w:rPr>
              <w:t xml:space="preserve">18-01  </w:t>
            </w:r>
            <w:r w:rsidRPr="00F925E2">
              <w:rPr>
                <w:rFonts w:ascii="Arial" w:eastAsia="Arial" w:hAnsi="Arial"/>
                <w:b/>
                <w:color w:val="000080"/>
                <w:lang w:val="en-US"/>
              </w:rPr>
              <w:t>Shine On You Crazy Diamond, P1 [Part 1]</w:t>
            </w:r>
            <w:r w:rsidRPr="00F925E2">
              <w:rPr>
                <w:rFonts w:ascii="Arial" w:eastAsia="Arial" w:hAnsi="Arial"/>
                <w:lang w:val="en-US"/>
              </w:rPr>
              <w:t xml:space="preserve">   Pink Floyd</w:t>
            </w:r>
          </w:p>
        </w:tc>
        <w:tc>
          <w:tcPr>
            <w:tcW w:w="2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8860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30" name="Rectangle 4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2" o:spid="_x0000_s1026" style="position:absolute;margin-left:-.75pt;margin-top:6.35pt;width:493.3pt;height:14.65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TB8fJgIAAEEEAAAOAAAAZHJzL2Uyb0RvYy54bWysU9uO0zAQfUfiHyy/01y2LW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hMHx8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INTIMIDAD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896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9" name="Line 4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3" o:spid="_x0000_s1026" style="position:absolute;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L9kx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Tz&#10;CEncwpZ2XDKUzyd+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bL9k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Las manos se acercan al pecho lentamente, como para proteger el mundo íntimo; la cabeza se inclina con devoción. Este gesto genera una vivencia de intimidad consigo mismo, como si uno se disolviera en su interior. Pies unidos. Los ojos se cierran cuando se intensifica la vivencia.</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posición de intimidad genera danzas de recogimiento e interioridad que tienden a un estado de intasis.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el despertar con “lo más íntimo de lo íntimo” (S. Agustín).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Tras la realización de la PG durante un minuto, la danza ofrece las variaciones de la intimidad, de pie o en cuclillas, en una pulsacion yin/yang, apertura/ intimidad. Es conveniente proponer a las personas que tienen dificultades con la vivencia de intimidad, de tratar de ponerse en contacto real con las partes del cuerpo más íntimas, poco expuestas o poco tocadas, poniendo sus manos sobre su propio cuerpo, o abrázandose. Esta sugerencia puede ser apenas visible en la demostración danzada del facilitador.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540"/>
        <w:gridCol w:w="1100"/>
      </w:tblGrid>
      <w:tr w:rsidR="00552FA0">
        <w:trPr>
          <w:trHeight w:val="231"/>
        </w:trPr>
        <w:tc>
          <w:tcPr>
            <w:tcW w:w="854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01-20  </w:t>
            </w:r>
            <w:r>
              <w:rPr>
                <w:rFonts w:ascii="Arial" w:eastAsia="Arial" w:hAnsi="Arial"/>
                <w:b/>
                <w:color w:val="000080"/>
              </w:rPr>
              <w:t>Adagio - Concerto in re minore per oboe,</w:t>
            </w:r>
            <w:r>
              <w:rPr>
                <w:rFonts w:ascii="Arial" w:eastAsia="Arial" w:hAnsi="Arial"/>
              </w:rPr>
              <w:t>Marcello, Alessandro (1669-1747)</w:t>
            </w:r>
          </w:p>
        </w:tc>
        <w:tc>
          <w:tcPr>
            <w:tcW w:w="11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8"/>
        </w:trPr>
        <w:tc>
          <w:tcPr>
            <w:tcW w:w="85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archi e BC - 2, SF 935</w:t>
            </w:r>
          </w:p>
        </w:tc>
        <w:tc>
          <w:tcPr>
            <w:tcW w:w="110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590656" behindDoc="1" locked="0" layoutInCell="1" allowOverlap="1">
                <wp:simplePos x="0" y="0"/>
                <wp:positionH relativeFrom="column">
                  <wp:posOffset>-9525</wp:posOffset>
                </wp:positionH>
                <wp:positionV relativeFrom="paragraph">
                  <wp:posOffset>466090</wp:posOffset>
                </wp:positionV>
                <wp:extent cx="6264275" cy="0"/>
                <wp:effectExtent l="9525" t="8890" r="12700" b="10160"/>
                <wp:wrapNone/>
                <wp:docPr id="1328" name="Lin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4" o:spid="_x0000_s1026" style="position:absolute;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6.7pt" to="492.5pt,3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400" w:lineRule="exact"/>
        <w:rPr>
          <w:rFonts w:ascii="Times New Roman" w:eastAsia="Times New Roman" w:hAnsi="Times New Roman"/>
        </w:rPr>
      </w:pPr>
    </w:p>
    <w:p w:rsidR="00552FA0" w:rsidRDefault="00E85ED5">
      <w:pPr>
        <w:tabs>
          <w:tab w:val="left" w:pos="482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99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820"/>
          <w:tab w:val="left" w:pos="9040"/>
        </w:tabs>
        <w:spacing w:line="0" w:lineRule="atLeast"/>
        <w:rPr>
          <w:rFonts w:ascii="Arial" w:eastAsia="Arial" w:hAnsi="Arial"/>
          <w:i/>
          <w:color w:val="808080"/>
          <w:sz w:val="16"/>
        </w:rPr>
        <w:sectPr w:rsidR="00552FA0">
          <w:type w:val="continuous"/>
          <w:pgSz w:w="11900" w:h="16840"/>
          <w:pgMar w:top="575"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4120"/>
        <w:gridCol w:w="840"/>
      </w:tblGrid>
      <w:tr w:rsidR="00552FA0">
        <w:trPr>
          <w:trHeight w:val="233"/>
        </w:trPr>
        <w:tc>
          <w:tcPr>
            <w:tcW w:w="540" w:type="dxa"/>
            <w:shd w:val="clear" w:color="auto" w:fill="auto"/>
            <w:vAlign w:val="bottom"/>
          </w:tcPr>
          <w:p w:rsidR="00552FA0" w:rsidRDefault="00E85ED5">
            <w:pPr>
              <w:spacing w:line="0" w:lineRule="atLeast"/>
              <w:rPr>
                <w:rFonts w:ascii="Arial" w:eastAsia="Arial" w:hAnsi="Arial"/>
              </w:rPr>
            </w:pPr>
            <w:bookmarkStart w:id="84" w:name="page100"/>
            <w:bookmarkEnd w:id="84"/>
            <w:r>
              <w:rPr>
                <w:rFonts w:ascii="Arial" w:eastAsia="Arial" w:hAnsi="Arial"/>
              </w:rPr>
              <w:lastRenderedPageBreak/>
              <w:t>17-15</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Schubert, Franz (1797-1828)</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op.post.163 D 956</w:t>
            </w:r>
          </w:p>
        </w:tc>
        <w:tc>
          <w:tcPr>
            <w:tcW w:w="4120" w:type="dxa"/>
            <w:shd w:val="clear" w:color="auto" w:fill="auto"/>
            <w:vAlign w:val="bottom"/>
          </w:tcPr>
          <w:p w:rsidR="00552FA0" w:rsidRDefault="00552FA0">
            <w:pPr>
              <w:spacing w:line="0" w:lineRule="atLeast"/>
              <w:rPr>
                <w:rFonts w:ascii="Times New Roman" w:eastAsia="Times New Roman" w:hAnsi="Times New Roman"/>
                <w:sz w:val="23"/>
              </w:rPr>
            </w:pPr>
          </w:p>
        </w:tc>
        <w:tc>
          <w:tcPr>
            <w:tcW w:w="8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2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contacto con uno mismo ha sido previamente profundizado. Esta música se adapta mejor a las</w:t>
            </w:r>
          </w:p>
        </w:tc>
        <w:tc>
          <w:tcPr>
            <w:tcW w:w="84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07"/>
        </w:trPr>
        <w:tc>
          <w:tcPr>
            <w:tcW w:w="540" w:type="dxa"/>
            <w:shd w:val="clear" w:color="auto" w:fill="auto"/>
            <w:vAlign w:val="bottom"/>
          </w:tcPr>
          <w:p w:rsidR="00552FA0" w:rsidRDefault="00552FA0">
            <w:pPr>
              <w:spacing w:line="0" w:lineRule="atLeast"/>
              <w:rPr>
                <w:rFonts w:ascii="Times New Roman" w:eastAsia="Times New Roman" w:hAnsi="Times New Roman"/>
                <w:sz w:val="17"/>
              </w:rPr>
            </w:pPr>
          </w:p>
        </w:tc>
        <w:tc>
          <w:tcPr>
            <w:tcW w:w="82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personas que ya vivenciaron la PG con la música más fácil como "Danza de los espíritus</w:t>
            </w:r>
          </w:p>
        </w:tc>
        <w:tc>
          <w:tcPr>
            <w:tcW w:w="840" w:type="dxa"/>
            <w:shd w:val="clear" w:color="auto" w:fill="auto"/>
            <w:vAlign w:val="bottom"/>
          </w:tcPr>
          <w:p w:rsidR="00552FA0" w:rsidRDefault="00552FA0">
            <w:pPr>
              <w:spacing w:line="0" w:lineRule="atLeast"/>
              <w:rPr>
                <w:rFonts w:ascii="Times New Roman" w:eastAsia="Times New Roman" w:hAnsi="Times New Roman"/>
                <w:sz w:val="17"/>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bienaventurados</w:t>
            </w:r>
            <w:proofErr w:type="gramEnd"/>
            <w:r>
              <w:rPr>
                <w:rFonts w:ascii="Arial" w:eastAsia="Arial" w:hAnsi="Arial"/>
                <w:i/>
                <w:color w:val="800000"/>
                <w:sz w:val="18"/>
              </w:rPr>
              <w:t>" de Gluck.</w:t>
            </w:r>
          </w:p>
        </w:tc>
        <w:tc>
          <w:tcPr>
            <w:tcW w:w="4120" w:type="dxa"/>
            <w:shd w:val="clear" w:color="auto" w:fill="auto"/>
            <w:vAlign w:val="bottom"/>
          </w:tcPr>
          <w:p w:rsidR="00552FA0" w:rsidRDefault="00552FA0">
            <w:pPr>
              <w:spacing w:line="0" w:lineRule="atLeast"/>
              <w:rPr>
                <w:rFonts w:ascii="Times New Roman" w:eastAsia="Times New Roman" w:hAnsi="Times New Roman"/>
              </w:rPr>
            </w:pPr>
          </w:p>
        </w:tc>
        <w:tc>
          <w:tcPr>
            <w:tcW w:w="8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11-14</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Consolation n°3 en Ré bémol Majeur</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Liszt, Franz (1811-1886)</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614B9">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412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8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0"/>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Prélude n°4 en mi mineur - 24</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Chopin, Frédéric (1810-1849)</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Préludes, op. 28</w:t>
            </w:r>
          </w:p>
        </w:tc>
        <w:tc>
          <w:tcPr>
            <w:tcW w:w="4120" w:type="dxa"/>
            <w:shd w:val="clear" w:color="auto" w:fill="auto"/>
            <w:vAlign w:val="bottom"/>
          </w:tcPr>
          <w:p w:rsidR="00552FA0" w:rsidRDefault="00552FA0">
            <w:pPr>
              <w:spacing w:line="0" w:lineRule="atLeast"/>
              <w:rPr>
                <w:rFonts w:ascii="Times New Roman" w:eastAsia="Times New Roman" w:hAnsi="Times New Roman"/>
                <w:sz w:val="24"/>
              </w:rPr>
            </w:pPr>
          </w:p>
        </w:tc>
        <w:tc>
          <w:tcPr>
            <w:tcW w:w="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15-18</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Van Leer, Thijs</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Euridice')</w:t>
            </w:r>
          </w:p>
        </w:tc>
        <w:tc>
          <w:tcPr>
            <w:tcW w:w="4120" w:type="dxa"/>
            <w:shd w:val="clear" w:color="auto" w:fill="auto"/>
            <w:vAlign w:val="bottom"/>
          </w:tcPr>
          <w:p w:rsidR="00552FA0" w:rsidRDefault="00552FA0">
            <w:pPr>
              <w:spacing w:line="0" w:lineRule="atLeast"/>
              <w:rPr>
                <w:rFonts w:ascii="Times New Roman" w:eastAsia="Times New Roman" w:hAnsi="Times New Roman"/>
                <w:sz w:val="24"/>
              </w:rPr>
            </w:pPr>
          </w:p>
        </w:tc>
        <w:tc>
          <w:tcPr>
            <w:tcW w:w="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09-17</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[Part 2] (From</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Van Leer, Thijs</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'Orfeo ed Euridice')</w:t>
            </w:r>
          </w:p>
        </w:tc>
        <w:tc>
          <w:tcPr>
            <w:tcW w:w="4120" w:type="dxa"/>
            <w:shd w:val="clear" w:color="auto" w:fill="auto"/>
            <w:vAlign w:val="bottom"/>
          </w:tcPr>
          <w:p w:rsidR="00552FA0" w:rsidRDefault="00552FA0">
            <w:pPr>
              <w:spacing w:line="0" w:lineRule="atLeast"/>
              <w:rPr>
                <w:rFonts w:ascii="Times New Roman" w:eastAsia="Times New Roman" w:hAnsi="Times New Roman"/>
                <w:sz w:val="24"/>
              </w:rPr>
            </w:pPr>
          </w:p>
        </w:tc>
        <w:tc>
          <w:tcPr>
            <w:tcW w:w="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468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18-02  </w:t>
            </w:r>
            <w:r w:rsidRPr="00F925E2">
              <w:rPr>
                <w:rFonts w:ascii="Arial" w:eastAsia="Arial" w:hAnsi="Arial"/>
                <w:b/>
                <w:color w:val="000080"/>
                <w:lang w:val="en-US"/>
              </w:rPr>
              <w:t>Selig sind, die da leid tragen [Part] - Ein</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Brahms, Johannes (1833-1897)</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4:29</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deutsches Requiem op.45 - 1</w:t>
            </w:r>
          </w:p>
        </w:tc>
        <w:tc>
          <w:tcPr>
            <w:tcW w:w="4120" w:type="dxa"/>
            <w:shd w:val="clear" w:color="auto" w:fill="auto"/>
            <w:vAlign w:val="bottom"/>
          </w:tcPr>
          <w:p w:rsidR="00552FA0" w:rsidRDefault="00552FA0">
            <w:pPr>
              <w:spacing w:line="0" w:lineRule="atLeast"/>
              <w:rPr>
                <w:rFonts w:ascii="Times New Roman" w:eastAsia="Times New Roman" w:hAnsi="Times New Roman"/>
                <w:sz w:val="23"/>
              </w:rPr>
            </w:pPr>
          </w:p>
        </w:tc>
        <w:tc>
          <w:tcPr>
            <w:tcW w:w="8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9168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27"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5" o:spid="_x0000_s1026" style="position:absolute;margin-left:-.75pt;margin-top:6.35pt;width:493.3pt;height:14.65pt;z-index:-25172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8MGKA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nxPDBi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PEDIR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27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6" name="Line 4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6" o:spid="_x0000_s1026" style="position:absolute;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GAea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RF&#10;hCRuYUs7LhnK54UfT6dtCVFruTe+QXKRr3qnyHeLpFo3WB5ZoPl21ZCY+oz4XYq/WA1FDt0XRSEG&#10;n5wKs7rUpvWQMAV0CSu53lfCLg4R+FlkRZ5NnyJEBl+MyyFRG+s+M9UibywjAawDMD7vrPNEcDmE&#10;+DpSbbkQYeNCog7YZtMkCRlWCU6918dZczyshUFnDKKZTIpiuw1tgecxzENX2DZ9XHD1cjLqJGko&#10;0zBMNzfbYS56G2gJ6QtBk0D0ZvVy+TFP5pvZZpaP8qzYjPKkqkaftut8VGzT6VM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uGAe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La pierna derecha adelantada, la pierna izquierda se pliega levemente en la rodilla. Ojos abiertos. El brazo derecho se eleva hacia delante a 140º, la palma de la mano vuelta hacia arriba. El brazo izquierdo queda atrás. La mirada y la cara se dirigen, con dignidad, en dirección de la mano derecha.</w:t>
      </w:r>
    </w:p>
    <w:p w:rsidR="00552FA0" w:rsidRDefault="00552FA0">
      <w:pPr>
        <w:spacing w:line="182" w:lineRule="exact"/>
        <w:rPr>
          <w:rFonts w:ascii="Times New Roman" w:eastAsia="Times New Roman" w:hAnsi="Times New Roman"/>
        </w:rPr>
      </w:pPr>
    </w:p>
    <w:p w:rsidR="00552FA0" w:rsidRDefault="00E85ED5">
      <w:pPr>
        <w:spacing w:line="259" w:lineRule="auto"/>
        <w:ind w:left="180" w:right="640"/>
        <w:rPr>
          <w:rFonts w:ascii="Arial" w:eastAsia="Arial" w:hAnsi="Arial"/>
        </w:rPr>
      </w:pPr>
      <w:r>
        <w:rPr>
          <w:rFonts w:ascii="Arial" w:eastAsia="Arial" w:hAnsi="Arial"/>
        </w:rPr>
        <w:t>La actitud de pedir es aún más difícil que la de dar o recibir, en especial para las personas que sufren sentimientos de inferioridad.</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320"/>
        <w:rPr>
          <w:rFonts w:ascii="Arial" w:eastAsia="Arial" w:hAnsi="Arial"/>
        </w:rPr>
      </w:pPr>
      <w:r>
        <w:rPr>
          <w:rFonts w:ascii="Arial" w:eastAsia="Arial" w:hAnsi="Arial"/>
        </w:rPr>
        <w:t>Anteriormente, Rolando señalaba que se debia "poner una rodilla en el suelo". Cambió de parecer, y la posicion que resulta es inestable e incómoda. Interrogado, Rolando dijo que sí es incómodo pedir, y que cuando una persona se ve obligada a pedir en la vida es que se encuentra en una posición inestable e incómoda. Es importante poner de manifiesto la sinceridad y la dignidad del gesto de pedir (todo pedido, todo deseo es bello en el sentido de que es una expresión de la vida). La posición se realiza de forma individual (no nos encontramos frente a una compañero); sin embargo, se puede hacer en dos grupos de modo que todo el mundo sea acogido en un abrazo al final. No se propone la danza generada.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11-11  </w:t>
      </w:r>
      <w:r>
        <w:rPr>
          <w:rFonts w:ascii="Arial" w:eastAsia="Arial" w:hAnsi="Arial"/>
          <w:b/>
          <w:color w:val="000080"/>
        </w:rPr>
        <w:t>Watermark</w:t>
      </w:r>
      <w:r>
        <w:rPr>
          <w:rFonts w:ascii="Times New Roman" w:eastAsia="Times New Roman" w:hAnsi="Times New Roman"/>
        </w:rPr>
        <w:tab/>
      </w:r>
      <w:r>
        <w:rPr>
          <w:rFonts w:ascii="Arial" w:eastAsia="Arial" w:hAnsi="Arial"/>
        </w:rPr>
        <w:t>Enya</w:t>
      </w:r>
      <w:r>
        <w:rPr>
          <w:rFonts w:ascii="Times New Roman" w:eastAsia="Times New Roman" w:hAnsi="Times New Roman"/>
        </w:rPr>
        <w:tab/>
      </w:r>
      <w:r>
        <w:rPr>
          <w:rFonts w:ascii="Arial" w:eastAsia="Arial" w:hAnsi="Arial"/>
        </w:rPr>
        <w:t>2:25</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93728"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325" name="Rectangle 4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7" o:spid="_x0000_s1026" style="position:absolute;margin-left:-.75pt;margin-top:8.6pt;width:493.3pt;height:14.6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DAR-DARSE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47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4" name="Lin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8" o:spid="_x0000_s1026" style="position:absolute;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e/de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R5&#10;hCRuYUs7LhnK5zM/nk7bEqLWcm98g+QiX/VOke8WSbVusDyyQPPtqiEx9RnxuxR/sRqKHLovikIM&#10;PjkVZnWpTeshYQroElZyva+EXRwi8LPIijybPkWIDL4Yl0OiNtZ9ZqpF3lhGAlgHYHzeWeeJ4HII&#10;8XWk2nIhwsaFRB2wzaZJEjKsEpx6r4+z5nhYC4POGEQzmRTFdhvaAs9jmIeusG36uODq5WTUSdJQ&#10;pmGYbm62w1z0NtAS0heCJoHozerl8mOezDezzSwf5VmxGeVJVY0+bdf5qNim06d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e/d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60"/>
        <w:rPr>
          <w:rFonts w:ascii="Arial" w:eastAsia="Arial" w:hAnsi="Arial"/>
        </w:rPr>
      </w:pPr>
      <w:r>
        <w:rPr>
          <w:rFonts w:ascii="Arial" w:eastAsia="Arial" w:hAnsi="Arial"/>
        </w:rPr>
        <w:t>Estas dos posiciones evocan sensaciones de generosidad y auto-donación. A menudo son propuestas de manera sucesiva.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Dar:</w:t>
      </w:r>
    </w:p>
    <w:p w:rsidR="00552FA0" w:rsidRDefault="00552FA0">
      <w:pPr>
        <w:spacing w:line="26" w:lineRule="exact"/>
        <w:rPr>
          <w:rFonts w:ascii="Times New Roman" w:eastAsia="Times New Roman" w:hAnsi="Times New Roman"/>
        </w:rPr>
      </w:pPr>
    </w:p>
    <w:p w:rsidR="00552FA0" w:rsidRDefault="00E85ED5">
      <w:pPr>
        <w:spacing w:line="242" w:lineRule="auto"/>
        <w:ind w:left="180" w:right="220"/>
        <w:rPr>
          <w:rFonts w:ascii="Arial" w:eastAsia="Arial" w:hAnsi="Arial"/>
        </w:rPr>
      </w:pPr>
      <w:r>
        <w:rPr>
          <w:rFonts w:ascii="Arial" w:eastAsia="Arial" w:hAnsi="Arial"/>
        </w:rPr>
        <w:t>Pies separados. Los brazos se elevan lentamente hacia adelante hasta un ángulo de 35º. Manos abiertas en la actitud generosa de dar. Ojos abiertos.</w:t>
      </w:r>
    </w:p>
    <w:p w:rsidR="00552FA0" w:rsidRDefault="00552FA0">
      <w:pPr>
        <w:spacing w:line="197"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Darse:</w:t>
      </w:r>
    </w:p>
    <w:p w:rsidR="00552FA0" w:rsidRDefault="00552FA0">
      <w:pPr>
        <w:spacing w:line="34" w:lineRule="exact"/>
        <w:rPr>
          <w:rFonts w:ascii="Times New Roman" w:eastAsia="Times New Roman" w:hAnsi="Times New Roman"/>
        </w:rPr>
      </w:pPr>
    </w:p>
    <w:p w:rsidR="00552FA0" w:rsidRDefault="00E85ED5">
      <w:pPr>
        <w:spacing w:line="241" w:lineRule="auto"/>
        <w:ind w:left="180" w:right="120"/>
        <w:rPr>
          <w:rFonts w:ascii="Arial" w:eastAsia="Arial" w:hAnsi="Arial"/>
        </w:rPr>
      </w:pPr>
      <w:r>
        <w:rPr>
          <w:rFonts w:ascii="Arial" w:eastAsia="Arial" w:hAnsi="Arial"/>
        </w:rPr>
        <w:t>El mismo movimiento más amplio: el cuerpo se abandona hacia atrás en acto de ofrecerse completamente. La posición generatriz de darse pone en práctica la difícil prueba de donarse al otro, sin miedo. Cerrar los ojos cuando se intensifica la vivencia.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80"/>
        <w:gridCol w:w="3820"/>
        <w:gridCol w:w="12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Zamfir, Gheorghe</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Schubert, Franz (1797-1828)</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82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10-21</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Prélude n°4 en mi mineur - 24</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Chopin, Frédéric (1810-1849)</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Préludes, op. 28</w:t>
            </w:r>
          </w:p>
        </w:tc>
        <w:tc>
          <w:tcPr>
            <w:tcW w:w="382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9577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2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9" o:spid="_x0000_s1026" style="position:absolute;margin-left:-.75pt;margin-top:6.3pt;width:493.3pt;height:14.7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aXCuo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RECIBIR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68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2" name="Line 5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0" o:spid="_x0000_s1026" style="position:absolute;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Hu9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303" w:lineRule="auto"/>
        <w:ind w:left="180" w:right="260"/>
        <w:rPr>
          <w:rFonts w:ascii="Arial" w:eastAsia="Arial" w:hAnsi="Arial"/>
          <w:sz w:val="19"/>
        </w:rPr>
      </w:pPr>
      <w:r>
        <w:rPr>
          <w:rFonts w:ascii="Arial" w:eastAsia="Arial" w:hAnsi="Arial"/>
          <w:sz w:val="19"/>
        </w:rPr>
        <w:t>Partiendo de la posición de Identidad se pasa a la de “Dar” donde los brazos se levantan hacia delante en un ángulo de 90º, para después abrirse en un acto receptivo. Ojos abiertos y pies ligeramente separados.</w:t>
      </w:r>
    </w:p>
    <w:p w:rsidR="00552FA0" w:rsidRDefault="00552FA0">
      <w:pPr>
        <w:spacing w:line="141" w:lineRule="exact"/>
        <w:rPr>
          <w:rFonts w:ascii="Times New Roman" w:eastAsia="Times New Roman" w:hAnsi="Times New Roman"/>
        </w:rPr>
      </w:pPr>
    </w:p>
    <w:p w:rsidR="00552FA0" w:rsidRDefault="00E85ED5">
      <w:pPr>
        <w:spacing w:line="276" w:lineRule="auto"/>
        <w:ind w:left="180" w:right="240"/>
        <w:rPr>
          <w:rFonts w:ascii="Arial" w:eastAsia="Arial" w:hAnsi="Arial"/>
        </w:rPr>
      </w:pPr>
      <w:r>
        <w:rPr>
          <w:rFonts w:ascii="Arial" w:eastAsia="Arial" w:hAnsi="Arial"/>
        </w:rPr>
        <w:t>Este gesto complementa al anterior y está en relación al equilibrio de dar – recibir. Las personas que solo saben dar tienen problemas graves, así también las que saben solo recibir.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97824" behindDoc="1" locked="0" layoutInCell="1" allowOverlap="1">
                <wp:simplePos x="0" y="0"/>
                <wp:positionH relativeFrom="column">
                  <wp:posOffset>-9525</wp:posOffset>
                </wp:positionH>
                <wp:positionV relativeFrom="paragraph">
                  <wp:posOffset>153670</wp:posOffset>
                </wp:positionV>
                <wp:extent cx="6264275" cy="0"/>
                <wp:effectExtent l="9525" t="10795" r="12700" b="8255"/>
                <wp:wrapNone/>
                <wp:docPr id="1321" name="Lin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1" o:spid="_x0000_s1026" style="position:absolute;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1pt" to="492.5pt,1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09"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100</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720"/>
        <w:gridCol w:w="13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85" w:name="page101"/>
            <w:bookmarkEnd w:id="85"/>
            <w:r>
              <w:rPr>
                <w:rFonts w:ascii="Arial" w:eastAsia="Arial" w:hAnsi="Arial"/>
                <w:w w:val="93"/>
              </w:rPr>
              <w:lastRenderedPageBreak/>
              <w:t>09-03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Zamfir, Gheorghe</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Ponteio</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Branco, Waltel</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10-20</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Fibich, Zděnek (1850-1900)</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614B9">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7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3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9884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2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2" o:spid="_x0000_s1026" style="position:absolute;margin-left:-.75pt;margin-top:6.3pt;width:493.3pt;height:14.7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KRMLx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PROTEGER LA VIDA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98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9" name="Line 5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3" o:spid="_x0000_s1026" style="position:absolute;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Bk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6Tz&#10;CEncwZa2XDI0TS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2QYAZ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60"/>
        <w:rPr>
          <w:rFonts w:ascii="Arial" w:eastAsia="Arial" w:hAnsi="Arial"/>
        </w:rPr>
      </w:pPr>
      <w:r>
        <w:rPr>
          <w:rFonts w:ascii="Arial" w:eastAsia="Arial" w:hAnsi="Arial"/>
        </w:rPr>
        <w:t xml:space="preserve">El movimiento es lento y delicado como acunando a un niño. Los ojos permanecen abiertos, contemplando </w:t>
      </w:r>
      <w:proofErr w:type="gramStart"/>
      <w:r>
        <w:rPr>
          <w:rFonts w:ascii="Arial" w:eastAsia="Arial" w:hAnsi="Arial"/>
        </w:rPr>
        <w:t>el espacio-cuna formado por los brazos, y los pies liegramente separados</w:t>
      </w:r>
      <w:proofErr w:type="gramEnd"/>
      <w:r>
        <w:rPr>
          <w:rFonts w:ascii="Arial" w:eastAsia="Arial" w:hAnsi="Arial"/>
        </w:rPr>
        <w:t>.</w:t>
      </w:r>
    </w:p>
    <w:p w:rsidR="00552FA0" w:rsidRDefault="00552FA0">
      <w:pPr>
        <w:spacing w:line="166" w:lineRule="exact"/>
        <w:rPr>
          <w:rFonts w:ascii="Times New Roman" w:eastAsia="Times New Roman" w:hAnsi="Times New Roman"/>
        </w:rPr>
      </w:pPr>
    </w:p>
    <w:p w:rsidR="00552FA0" w:rsidRDefault="00E85ED5">
      <w:pPr>
        <w:spacing w:line="276" w:lineRule="auto"/>
        <w:ind w:left="180" w:right="400"/>
        <w:rPr>
          <w:rFonts w:ascii="Arial" w:eastAsia="Arial" w:hAnsi="Arial"/>
        </w:rPr>
      </w:pPr>
      <w:r>
        <w:rPr>
          <w:rFonts w:ascii="Arial" w:eastAsia="Arial" w:hAnsi="Arial"/>
        </w:rPr>
        <w:t>Esta posición genera vivencias de ternura y encantamiento frente a todo ser y activa los sentimientos de maternidad y paternidad. Estimula la sensación universal de reverencia y respeto por la vida.</w:t>
      </w:r>
    </w:p>
    <w:p w:rsidR="00552FA0" w:rsidRDefault="00552FA0">
      <w:pPr>
        <w:spacing w:line="164" w:lineRule="exact"/>
        <w:rPr>
          <w:rFonts w:ascii="Times New Roman" w:eastAsia="Times New Roman" w:hAnsi="Times New Roman"/>
        </w:rPr>
      </w:pPr>
    </w:p>
    <w:p w:rsidR="00552FA0" w:rsidRDefault="00E85ED5">
      <w:pPr>
        <w:spacing w:line="253" w:lineRule="auto"/>
        <w:ind w:left="180" w:right="140"/>
        <w:rPr>
          <w:rFonts w:ascii="Arial" w:eastAsia="Arial" w:hAnsi="Arial"/>
        </w:rPr>
      </w:pPr>
      <w:r>
        <w:rPr>
          <w:rFonts w:ascii="Arial" w:eastAsia="Arial" w:hAnsi="Arial"/>
        </w:rPr>
        <w:t>Cuando se realiza la danza libre con variaciones generada por la posición, se sugiere simbolizar el cuidado y la atención que se da a toda forma de vida (un pájaro, una flor, una persona en dificultad, un ciego, la tierra,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700"/>
        <w:gridCol w:w="126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Profundización en Proyecto Minotauro.</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Ponteio</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Branco, Waltel</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0089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18"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4" o:spid="_x0000_s1026" style="position:absolute;margin-left:-.75pt;margin-top:6.3pt;width:493.3pt;height:14.7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DHVwt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TRABAJOS PRIMORDIALES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019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7" name="Line 5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5" o:spid="_x0000_s1026" style="position:absolute;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2h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Sz&#10;CEncwZa2XDI0TaZ+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Vk2h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Brazo derecho atrás en acto de lanzar un objeto. El gesto consiste en dar un impulso vigoroso a algo que se encuentra en la mano. El brazo izquierdo acompaña naturalmente el movimiento, moderando la fuerza del brazo opuesto. La pierna derecha está hacia atrás en perfecto sinergismo. La posición favorece los movimientos de los trabajos manuales, agrícolas y movimientos del deporte.</w:t>
      </w:r>
    </w:p>
    <w:p w:rsidR="00552FA0" w:rsidRDefault="00552FA0">
      <w:pPr>
        <w:spacing w:line="189" w:lineRule="exact"/>
        <w:rPr>
          <w:rFonts w:ascii="Times New Roman" w:eastAsia="Times New Roman" w:hAnsi="Times New Roman"/>
        </w:rPr>
      </w:pPr>
    </w:p>
    <w:p w:rsidR="00552FA0" w:rsidRDefault="00E85ED5">
      <w:pPr>
        <w:spacing w:line="276" w:lineRule="auto"/>
        <w:ind w:left="180" w:right="560"/>
        <w:rPr>
          <w:rFonts w:ascii="Arial" w:eastAsia="Arial" w:hAnsi="Arial"/>
        </w:rPr>
      </w:pPr>
      <w:r>
        <w:rPr>
          <w:rFonts w:ascii="Arial" w:eastAsia="Arial" w:hAnsi="Arial"/>
        </w:rPr>
        <w:t>Es interesante la utilización de esta posición para estimular la sincronización y euritmia del grupo. Las coreografías libres que se inducen se relacionan con ceremonias colectivas de trabajo.</w:t>
      </w:r>
    </w:p>
    <w:p w:rsidR="00552FA0" w:rsidRDefault="00552FA0">
      <w:pPr>
        <w:spacing w:line="164" w:lineRule="exact"/>
        <w:rPr>
          <w:rFonts w:ascii="Times New Roman" w:eastAsia="Times New Roman" w:hAnsi="Times New Roman"/>
        </w:rPr>
      </w:pPr>
    </w:p>
    <w:p w:rsidR="00552FA0" w:rsidRDefault="00E85ED5">
      <w:pPr>
        <w:spacing w:line="253" w:lineRule="auto"/>
        <w:ind w:left="180" w:right="860"/>
        <w:rPr>
          <w:rFonts w:ascii="Arial" w:eastAsia="Arial" w:hAnsi="Arial"/>
        </w:rPr>
      </w:pPr>
      <w:r>
        <w:rPr>
          <w:rFonts w:ascii="Arial" w:eastAsia="Arial" w:hAnsi="Arial"/>
        </w:rPr>
        <w:t>Se trata de rehabilitar la dignidad del trabajo, la conexión entre el trabajador y su labor o su obra. Relizados con lentitud, estos gestos evocan danzas, y son de gran riqueza para trabajar la linea de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0"/>
        <w:rPr>
          <w:rFonts w:ascii="Arial" w:eastAsia="Arial" w:hAnsi="Arial"/>
        </w:rPr>
      </w:pPr>
      <w:r>
        <w:rPr>
          <w:rFonts w:ascii="Arial" w:eastAsia="Arial" w:hAnsi="Arial"/>
        </w:rPr>
        <w:t>En esta PG, no se trata en realidad de estar "trabajando" sino de expresar de modo estilizado los gestos del trabajo. En las variaciones, se puede danzar con movimientos tales como:</w:t>
      </w:r>
    </w:p>
    <w:p w:rsidR="00552FA0" w:rsidRDefault="00E85ED5">
      <w:pPr>
        <w:numPr>
          <w:ilvl w:val="0"/>
          <w:numId w:val="20"/>
        </w:numPr>
        <w:tabs>
          <w:tab w:val="left" w:pos="302"/>
        </w:tabs>
        <w:spacing w:line="241" w:lineRule="auto"/>
        <w:ind w:left="180" w:right="180" w:hanging="5"/>
        <w:rPr>
          <w:rFonts w:ascii="Arial" w:eastAsia="Arial" w:hAnsi="Arial"/>
        </w:rPr>
      </w:pPr>
      <w:r>
        <w:rPr>
          <w:rFonts w:ascii="Arial" w:eastAsia="Arial" w:hAnsi="Arial"/>
        </w:rPr>
        <w:t xml:space="preserve">Transportar una carga sobre la espalda; tirar de una cuerda, una red de pesca, maniobrar un barco, alzar un mástil, izar una vela, tejer, enrollar una cuerda, hachar madera, dibujar, remar, cosechar, </w:t>
      </w:r>
      <w:proofErr w:type="gramStart"/>
      <w:r>
        <w:rPr>
          <w:rFonts w:ascii="Arial" w:eastAsia="Arial" w:hAnsi="Arial"/>
        </w:rPr>
        <w:t>sembrar …</w:t>
      </w:r>
      <w:proofErr w:type="gramEnd"/>
      <w:r>
        <w:rPr>
          <w:rFonts w:ascii="Arial" w:eastAsia="Arial" w:hAnsi="Arial"/>
        </w:rPr>
        <w:t xml:space="preserve"> Todo tipo de oficios y trabajos manuales que evocan el contacto directo entre la mano y la materia.</w:t>
      </w:r>
    </w:p>
    <w:p w:rsidR="00552FA0" w:rsidRDefault="00552FA0">
      <w:pPr>
        <w:spacing w:line="2" w:lineRule="exact"/>
        <w:rPr>
          <w:rFonts w:ascii="Arial" w:eastAsia="Arial" w:hAnsi="Arial"/>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7500"/>
        <w:gridCol w:w="2140"/>
      </w:tblGrid>
      <w:tr w:rsidR="00552FA0">
        <w:trPr>
          <w:trHeight w:val="276"/>
        </w:trPr>
        <w:tc>
          <w:tcPr>
            <w:tcW w:w="7500" w:type="dxa"/>
            <w:shd w:val="clear" w:color="auto" w:fill="auto"/>
            <w:vAlign w:val="bottom"/>
          </w:tcPr>
          <w:p w:rsidR="00552FA0" w:rsidRPr="00F925E2" w:rsidRDefault="00E85ED5">
            <w:pPr>
              <w:spacing w:line="0" w:lineRule="atLeast"/>
              <w:rPr>
                <w:rFonts w:ascii="Arial" w:eastAsia="Arial" w:hAnsi="Arial"/>
                <w:lang w:val="en-US"/>
              </w:rPr>
            </w:pPr>
            <w:r w:rsidRPr="00F925E2">
              <w:rPr>
                <w:rFonts w:ascii="Arial" w:eastAsia="Arial" w:hAnsi="Arial"/>
                <w:lang w:val="en-US"/>
              </w:rPr>
              <w:t xml:space="preserve">18-13  </w:t>
            </w:r>
            <w:r w:rsidRPr="00F925E2">
              <w:rPr>
                <w:rFonts w:ascii="Arial" w:eastAsia="Arial" w:hAnsi="Arial"/>
                <w:b/>
                <w:color w:val="000080"/>
                <w:lang w:val="en-US"/>
              </w:rPr>
              <w:t>Shine On You Crazy Diamond, P1 [Part 2]</w:t>
            </w:r>
            <w:r w:rsidRPr="00F925E2">
              <w:rPr>
                <w:rFonts w:ascii="Arial" w:eastAsia="Arial" w:hAnsi="Arial"/>
                <w:lang w:val="en-US"/>
              </w:rPr>
              <w:t xml:space="preserve">   Pink Floyd</w:t>
            </w:r>
          </w:p>
        </w:tc>
        <w:tc>
          <w:tcPr>
            <w:tcW w:w="2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029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16"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6" o:spid="_x0000_s1026" style="position:absolute;margin-left:-.75pt;margin-top:6.35pt;width:493.3pt;height:14.65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dRDlgCkCAABBBAAADgAAAAAAAAAAAAAAAAAuAgAAZHJz&#10;L2Uyb0RvYy54bWxQSwECLQAUAAYACAAAACEAp5BmT+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 - CÓDIGO 2</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039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5" name="Line 5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7" o:spid="_x0000_s1026" style="position:absolute;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QKA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TT&#10;CEncwZa2XDI0TWZ+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IwQKAJAIAAEcEAAAOAAAAAAAAAAAAAAAAAC4CAABkcnMvZTJvRG9jLnht&#10;bFBLAQItABQABgAIAAAAIQCbw9Fy3AAAAAYBAAAPAAAAAAAAAAAAAAAAAH4EAABkcnMvZG93bnJl&#10;di54bWxQSwUGAAAAAAQABADzAAAAhwUAAAAA&#10;" strokecolor="#36f" strokeweight="1pt"/>
            </w:pict>
          </mc:Fallback>
        </mc:AlternateContent>
      </w:r>
      <w:r>
        <w:rPr>
          <w:rFonts w:ascii="Arial" w:eastAsia="Arial" w:hAnsi="Arial"/>
          <w:b/>
          <w:noProof/>
          <w:color w:val="FFFFFF"/>
          <w:sz w:val="22"/>
        </w:rPr>
        <mc:AlternateContent>
          <mc:Choice Requires="wps">
            <w:drawing>
              <wp:anchor distT="0" distB="0" distL="114300" distR="114300" simplePos="0" relativeHeight="251604992" behindDoc="1" locked="0" layoutInCell="1" allowOverlap="1">
                <wp:simplePos x="0" y="0"/>
                <wp:positionH relativeFrom="column">
                  <wp:posOffset>-9525</wp:posOffset>
                </wp:positionH>
                <wp:positionV relativeFrom="paragraph">
                  <wp:posOffset>319405</wp:posOffset>
                </wp:positionV>
                <wp:extent cx="6264910" cy="186055"/>
                <wp:effectExtent l="0" t="0" r="2540" b="0"/>
                <wp:wrapNone/>
                <wp:docPr id="1314" name="Rectangl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8" o:spid="_x0000_s1026" style="position:absolute;margin-left:-.75pt;margin-top:25.15pt;width:493.3pt;height:14.65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" fillcolor="#ff9" strokecolor="white"/>
            </w:pict>
          </mc:Fallback>
        </mc:AlternateContent>
      </w:r>
    </w:p>
    <w:p w:rsidR="00552FA0" w:rsidRDefault="00552FA0">
      <w:pPr>
        <w:spacing w:line="200" w:lineRule="exact"/>
        <w:rPr>
          <w:rFonts w:ascii="Times New Roman" w:eastAsia="Times New Roman" w:hAnsi="Times New Roman"/>
        </w:rPr>
      </w:pPr>
    </w:p>
    <w:p w:rsidR="00552FA0" w:rsidRDefault="00552FA0">
      <w:pPr>
        <w:spacing w:line="28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DETERMINACIÓN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060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3" name="Line 5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9" o:spid="_x0000_s1026" style="position:absolute;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ECEZ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6ST&#10;CEncwZa2XDI0Te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MhAhG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6" w:lineRule="auto"/>
        <w:ind w:left="180" w:right="160"/>
        <w:rPr>
          <w:rFonts w:ascii="Arial" w:eastAsia="Arial" w:hAnsi="Arial"/>
        </w:rPr>
      </w:pPr>
      <w:r>
        <w:rPr>
          <w:rFonts w:ascii="Arial" w:eastAsia="Arial" w:hAnsi="Arial"/>
        </w:rPr>
        <w:t>Se empieza en la Posición de Identidad. Todo el cuerpo se extiende hacia delante: la pierna derecha da un paso con la rodilla levemente doblada, el brazo derecho extendido hacia delante, la mano abierta con la palma vuelta hacia abajo. La pierna izquierda tendida hacia atras como preparándose al impulso. El brazo izquierdo con la mano abierta extendido a lo largo de la pierna izquierda. Los ojos están abiertos mirando hacia adelante como apuntando a un blanco, y la tensión muscular aumenta progresivamente con la intensidad de la música.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vivencia es de proyección hacia el futuro y de predisposición a la acción.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00"/>
        <w:rPr>
          <w:rFonts w:ascii="Arial" w:eastAsia="Arial" w:hAnsi="Arial"/>
        </w:rPr>
      </w:pPr>
      <w:r>
        <w:rPr>
          <w:rFonts w:ascii="Arial" w:eastAsia="Arial" w:hAnsi="Arial"/>
        </w:rPr>
        <w:t>Cuando la tensión muscular ha alcanzado un nivel tal que la transición a la acción se impone, la persona arranca, como una flecha, en una marcha determinada acompañada por la música. Después de a un corto período de tiempo durante el cual es posible vivenciar la determinación en acción, se vuelve a la posición inicial de identidad. Esta posición de deteminación es una metáfora del arco tendido hacia una meta. El danzante es a la vez arquero, arco, flecha y trayectoria.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607040" behindDoc="1" locked="0" layoutInCell="1" allowOverlap="1">
                <wp:simplePos x="0" y="0"/>
                <wp:positionH relativeFrom="column">
                  <wp:posOffset>-9525</wp:posOffset>
                </wp:positionH>
                <wp:positionV relativeFrom="paragraph">
                  <wp:posOffset>244475</wp:posOffset>
                </wp:positionV>
                <wp:extent cx="6264275" cy="0"/>
                <wp:effectExtent l="9525" t="6350" r="12700" b="12700"/>
                <wp:wrapNone/>
                <wp:docPr id="1312" name="Line 5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0" o:spid="_x0000_s1026" style="position:absolute;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25pt" to="492.5pt,19.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52"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101</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600"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4660"/>
        <w:gridCol w:w="4000"/>
        <w:gridCol w:w="980"/>
      </w:tblGrid>
      <w:tr w:rsidR="00552FA0">
        <w:trPr>
          <w:trHeight w:val="233"/>
        </w:trPr>
        <w:tc>
          <w:tcPr>
            <w:tcW w:w="4660" w:type="dxa"/>
            <w:shd w:val="clear" w:color="auto" w:fill="auto"/>
            <w:vAlign w:val="bottom"/>
          </w:tcPr>
          <w:p w:rsidR="00552FA0" w:rsidRPr="00F925E2" w:rsidRDefault="00E85ED5">
            <w:pPr>
              <w:spacing w:line="0" w:lineRule="atLeast"/>
              <w:rPr>
                <w:rFonts w:ascii="Arial" w:eastAsia="Arial" w:hAnsi="Arial"/>
                <w:b/>
                <w:color w:val="000080"/>
                <w:lang w:val="en-US"/>
              </w:rPr>
            </w:pPr>
            <w:bookmarkStart w:id="86" w:name="page102"/>
            <w:bookmarkEnd w:id="86"/>
            <w:r w:rsidRPr="00F925E2">
              <w:rPr>
                <w:rFonts w:ascii="Arial" w:eastAsia="Arial" w:hAnsi="Arial"/>
                <w:lang w:val="en-US"/>
              </w:rPr>
              <w:lastRenderedPageBreak/>
              <w:t xml:space="preserve">18-14  </w:t>
            </w:r>
            <w:r w:rsidRPr="00F925E2">
              <w:rPr>
                <w:rFonts w:ascii="Arial" w:eastAsia="Arial" w:hAnsi="Arial"/>
                <w:b/>
                <w:color w:val="000080"/>
                <w:lang w:val="en-US"/>
              </w:rPr>
              <w:t>Allegro [Part] - Sinfonie 6 F-Dur op.68 - 4</w:t>
            </w:r>
          </w:p>
        </w:tc>
        <w:tc>
          <w:tcPr>
            <w:tcW w:w="400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Beethoven, Ludwig van (1770-1827)</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76"/>
        </w:trPr>
        <w:tc>
          <w:tcPr>
            <w:tcW w:w="46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(Gewitter-Sturm)</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9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257" w:lineRule="auto"/>
        <w:ind w:left="760" w:right="720"/>
        <w:rPr>
          <w:rFonts w:ascii="Arial" w:eastAsia="Arial" w:hAnsi="Arial"/>
          <w:i/>
          <w:color w:val="800000"/>
          <w:sz w:val="18"/>
        </w:rPr>
      </w:pPr>
      <w:r>
        <w:rPr>
          <w:rFonts w:ascii="Arial" w:eastAsia="Arial" w:hAnsi="Arial"/>
          <w:i/>
          <w:color w:val="800000"/>
          <w:sz w:val="18"/>
        </w:rPr>
        <w:t>Se lleva a cabo de forma individual en el Proyecto Minotauro. También podrá proponerse una variante colectiva para preparar, por ejemplo, la danza de "Decir NO". En este caso, sólo un minuto de música es suficiente.</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08064" behindDoc="1" locked="0" layoutInCell="1" allowOverlap="1">
                <wp:simplePos x="0" y="0"/>
                <wp:positionH relativeFrom="column">
                  <wp:posOffset>-9525</wp:posOffset>
                </wp:positionH>
                <wp:positionV relativeFrom="paragraph">
                  <wp:posOffset>68580</wp:posOffset>
                </wp:positionV>
                <wp:extent cx="6264910" cy="186055"/>
                <wp:effectExtent l="0" t="1905" r="2540" b="2540"/>
                <wp:wrapNone/>
                <wp:docPr id="1311" name="Rectangle 5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1" o:spid="_x0000_s1026" style="position:absolute;margin-left:-.75pt;margin-top:5.4pt;width:493.3pt;height:14.6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" fillcolor="#ff9" strokecolor="white"/>
            </w:pict>
          </mc:Fallback>
        </mc:AlternateContent>
      </w:r>
    </w:p>
    <w:p w:rsidR="00552FA0" w:rsidRDefault="00552FA0">
      <w:pPr>
        <w:spacing w:line="9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EXPANSIÓN (“El Hombre Estrella”)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090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0" name="Line 5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2" o:spid="_x0000_s1026" style="position:absolute;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NRXE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6Qw&#10;IIlb2NKOS4amaebH02lbQtRa7o1vkFzkq94p8t0iqdYNlkcWaL5dNSSmPiN+l+IvVkORQ/dFUYjB&#10;J6fCrC61aT0kTAFdwkqu95Wwi0MEfhZZkWezaYTI4ItxOSRqY91nplrkjWUkgHUAxueddZ4ILocQ&#10;X0eqLRcibFxI1AHbbJYkIcMqwan3+jhrjoe1MOiMQTSTSVFst6Et8DyGeegK26aPC65eTkadJA1l&#10;Gobp5mY7zEVvAy0hfSFoEojerF4uP56Sp818M89HeVZsRnlSVaNP23U+KrbpbF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SNRX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40"/>
        <w:rPr>
          <w:rFonts w:ascii="Arial" w:eastAsia="Arial" w:hAnsi="Arial"/>
        </w:rPr>
      </w:pPr>
      <w:r>
        <w:rPr>
          <w:rFonts w:ascii="Arial" w:eastAsia="Arial" w:hAnsi="Arial"/>
        </w:rPr>
        <w:t>De pie en la PG de Identidad, con los brazos al costado del cuerpo y la mirada hacia delante. Desplazando hacia el lado el pie izquierdo, se separan las piernas y, simultáneamente, se cierran los puños llevándolos al pecho y apoyándolos uno al otro. En seguida se abre el brazo y la mano derecha hacia el costado en alto, después del mismo modo el brazo y la mano izquierda; la mirada sigue cada vez el movimiento de la mano. Después de mantener algunos instantes esta posición en estrella, se regresa a la posición inicial.</w:t>
      </w:r>
    </w:p>
    <w:p w:rsidR="00552FA0" w:rsidRDefault="00552FA0">
      <w:pPr>
        <w:spacing w:line="193"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Esta posición se basa en el dibujo del Hombre de Vitruvio de Leonardo da Vinci. Se refiere al hombre cósmico. Sólo puedo sentirme uno con el cosmos cuando me abro a él. El movimiento no se detiene donde alcanzan mis dedos, sino que se extiende más allá. En la danza generada por la posición se invita a las variaciones, se puede desplazarse, darse vuelta, rotar, en movimientos en gran expansión. Sin embargo, debemos tener cuidado de no cerrar los puños, incluso si retornamos a momentos de conexión con uno mismo. Esta posición tiene esencialmente por objetivo existencial la apertura y la expansión de la identidad. Una identidad cósmica.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3460"/>
        <w:gridCol w:w="14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18-07</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Vangelis</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15-19</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Finlandia 'Symphonic poem' op. 26 (Munih)</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Sibelius, Jean (1865-1957)</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8:34</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18-08</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Finlandia 'Symphonic poem' op. 26 [End</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Sibelius, Jean (1865-1957)</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1:24</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Part] (Karajan)</w:t>
            </w:r>
          </w:p>
        </w:tc>
        <w:tc>
          <w:tcPr>
            <w:tcW w:w="3460" w:type="dxa"/>
            <w:shd w:val="clear" w:color="auto" w:fill="auto"/>
            <w:vAlign w:val="bottom"/>
          </w:tcPr>
          <w:p w:rsidR="00552FA0" w:rsidRDefault="00552FA0">
            <w:pPr>
              <w:spacing w:line="0" w:lineRule="atLeast"/>
              <w:rPr>
                <w:rFonts w:ascii="Times New Roman" w:eastAsia="Times New Roman" w:hAnsi="Times New Roman"/>
                <w:sz w:val="23"/>
              </w:rPr>
            </w:pPr>
          </w:p>
        </w:tc>
        <w:tc>
          <w:tcPr>
            <w:tcW w:w="14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16-18</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Heaven &amp; Hell, 3rd Movement - Theme</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Vangelis</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4:09</w:t>
            </w:r>
          </w:p>
        </w:tc>
      </w:tr>
      <w:tr w:rsidR="00552FA0" w:rsidRPr="002614B9">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From The TV Series "Cosmos"</w:t>
            </w:r>
          </w:p>
        </w:tc>
        <w:tc>
          <w:tcPr>
            <w:tcW w:w="34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4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07-23</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Valse - Coppélia - Acte I/2</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Delibes, Léo (1836-1891)</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1011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09" name="Rectangle 5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3" o:spid="_x0000_s1026" style="position:absolute;margin-left:-.75pt;margin-top:6.3pt;width:493.3pt;height:14.7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cMr0KAIAAEEEAAAOAAAAZHJzL2Uyb0RvYy54bWysU9uO0zAQfUfiHyy/0yTdtjR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zcMr0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ATEMPORALIDAD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11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8" name="Line 5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4" o:spid="_x0000_s1026" style="position:absolute;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NJo3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Sw&#10;K4k72NKWS4amae7H02tbQlQld8Y3SM7yVW8V+W6RVFWL5YEFmm8XDYmpz4jfpfiL1VBk339RFGLw&#10;0akwq3NjOg8JU0DnsJLLfSXs7BCBn0VW5NlsGiFy88W4vCVqY91npjrkjWUkgHUAxqetdZ4ILm8h&#10;vo5UGy5E2LiQqAe22S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rNJo3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Sentados inidvidualmente con las piernas plegadas y con las plantas de los pies unidas. Las manos se ponen una sobre otra con las palmas vueltas hacia arriba, apoyadas sobre los pies. La cabeza, dulcemente relajada, se inclina hacia el pecho. Se queda en esta posición a lo máximo un minuto. En seguida es necesario que el facilitador proponga que se tiendan en el piso para relajar la musculatura.</w:t>
      </w:r>
    </w:p>
    <w:p w:rsidR="00552FA0" w:rsidRDefault="00552FA0">
      <w:pPr>
        <w:spacing w:line="189"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Esta posición, acompañada de música adecuada, induce una vivencia de eternidad, o sea la percepción del tiempo dilatado. Por eso la posición generatriz de atemporalidad puede ser considerada una forma de meditación.</w:t>
      </w:r>
    </w:p>
    <w:p w:rsidR="00552FA0" w:rsidRDefault="00552FA0">
      <w:pPr>
        <w:spacing w:line="182"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Se trata de una vivencia "fuera del tiempo", donde el tiempo se libera de cualquier medida. Se inspira en el yoga y la vivencia surge de la sensación muy sutil de la concentración de energía llevada a cabo sin ningún esfuerzo. Para la gente que tiene dificultades posturales, se debera invitarlas a adaptarse a sus posibilidades motrices (incluyendo hacerla sentado en una silla). Sin embargo, la demostración del facilitador debe cumplir con la consigna. Esta posición no es seguida de una danza generada.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280"/>
        <w:gridCol w:w="1360"/>
      </w:tblGrid>
      <w:tr w:rsidR="00552FA0">
        <w:trPr>
          <w:trHeight w:val="278"/>
        </w:trPr>
        <w:tc>
          <w:tcPr>
            <w:tcW w:w="828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18-05  </w:t>
            </w:r>
            <w:r>
              <w:rPr>
                <w:rFonts w:ascii="Arial" w:eastAsia="Arial" w:hAnsi="Arial"/>
                <w:b/>
                <w:color w:val="000080"/>
              </w:rPr>
              <w:t>Daphnis et Chloé (Levine) - Danse lente et</w:t>
            </w:r>
            <w:r>
              <w:rPr>
                <w:rFonts w:ascii="Arial" w:eastAsia="Arial" w:hAnsi="Arial"/>
              </w:rPr>
              <w:t xml:space="preserve">   Ravel, Maurice (1875-1937)</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bl>
    <w:p w:rsidR="00552FA0" w:rsidRPr="00F925E2" w:rsidRDefault="00E85ED5">
      <w:pPr>
        <w:spacing w:line="0" w:lineRule="atLeast"/>
        <w:ind w:left="800"/>
        <w:rPr>
          <w:rFonts w:ascii="Arial" w:eastAsia="Arial" w:hAnsi="Arial"/>
          <w:b/>
          <w:color w:val="000080"/>
          <w:lang w:val="en-US"/>
        </w:rPr>
      </w:pPr>
      <w:proofErr w:type="gramStart"/>
      <w:r w:rsidRPr="00F925E2">
        <w:rPr>
          <w:rFonts w:ascii="Arial" w:eastAsia="Arial" w:hAnsi="Arial"/>
          <w:b/>
          <w:color w:val="000080"/>
          <w:lang w:val="en-US"/>
        </w:rPr>
        <w:t>mystérieuse</w:t>
      </w:r>
      <w:proofErr w:type="gramEnd"/>
      <w:r w:rsidRPr="00F925E2">
        <w:rPr>
          <w:rFonts w:ascii="Arial" w:eastAsia="Arial" w:hAnsi="Arial"/>
          <w:b/>
          <w:color w:val="000080"/>
          <w:lang w:val="en-US"/>
        </w:rPr>
        <w:t xml:space="preserve"> des Nymphes [Part] - Ballet,</w:t>
      </w:r>
    </w:p>
    <w:p w:rsidR="00552FA0" w:rsidRPr="00F925E2" w:rsidRDefault="00552FA0">
      <w:pPr>
        <w:spacing w:line="1" w:lineRule="exact"/>
        <w:rPr>
          <w:rFonts w:ascii="Times New Roman" w:eastAsia="Times New Roman" w:hAnsi="Times New Roman"/>
          <w:lang w:val="en-US"/>
        </w:rPr>
      </w:pPr>
    </w:p>
    <w:p w:rsidR="00552FA0" w:rsidRDefault="00E85ED5">
      <w:pPr>
        <w:spacing w:line="0" w:lineRule="atLeast"/>
        <w:ind w:left="800"/>
        <w:rPr>
          <w:rFonts w:ascii="Arial" w:eastAsia="Arial" w:hAnsi="Arial"/>
          <w:b/>
          <w:color w:val="000080"/>
        </w:rPr>
      </w:pPr>
      <w:r>
        <w:rPr>
          <w:rFonts w:ascii="Arial" w:eastAsia="Arial" w:hAnsi="Arial"/>
          <w:b/>
          <w:color w:val="000080"/>
        </w:rPr>
        <w:t>1er tableau - VI</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12160" behindDoc="1" locked="0" layoutInCell="1" allowOverlap="1">
                <wp:simplePos x="0" y="0"/>
                <wp:positionH relativeFrom="column">
                  <wp:posOffset>-9525</wp:posOffset>
                </wp:positionH>
                <wp:positionV relativeFrom="paragraph">
                  <wp:posOffset>2249805</wp:posOffset>
                </wp:positionV>
                <wp:extent cx="6264275" cy="0"/>
                <wp:effectExtent l="9525" t="11430" r="12700" b="7620"/>
                <wp:wrapNone/>
                <wp:docPr id="1307" name="Line 5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5" o:spid="_x0000_s1026" style="position:absolute;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7.15pt" to="492.5pt,177.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yNcIg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0"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102</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87" w:name="page103"/>
    <w:bookmarkEnd w:id="87"/>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613184"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306" name="Rectangle 5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6" o:spid="_x0000_s1026" style="position:absolute;margin-left:48.2pt;margin-top:28.35pt;width:493.35pt;height:14.65pt;z-index:-25170329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pqDkkS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CONEXIÓN CON LO PRIMORDIAL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42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5" name="Line 5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7" o:spid="_x0000_s1026" style="position:absolute;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QVh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TT&#10;CEncwZa2XDI0TWd+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QVh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700"/>
        <w:rPr>
          <w:rFonts w:ascii="Arial" w:eastAsia="Arial" w:hAnsi="Arial"/>
        </w:rPr>
      </w:pPr>
      <w:r>
        <w:rPr>
          <w:rFonts w:ascii="Arial" w:eastAsia="Arial" w:hAnsi="Arial"/>
        </w:rPr>
        <w:t>Con los ojos abiertos y agachado, con las rodillas flexionadas, se acaricia el suelo con las manos. La mirada está dirigida hacia las propias manos.</w:t>
      </w:r>
    </w:p>
    <w:p w:rsidR="00552FA0" w:rsidRDefault="00552FA0">
      <w:pPr>
        <w:spacing w:line="166" w:lineRule="exact"/>
        <w:rPr>
          <w:rFonts w:ascii="Times New Roman" w:eastAsia="Times New Roman" w:hAnsi="Times New Roman"/>
        </w:rPr>
      </w:pPr>
    </w:p>
    <w:p w:rsidR="00552FA0" w:rsidRDefault="00E85ED5">
      <w:pPr>
        <w:spacing w:line="276" w:lineRule="auto"/>
        <w:ind w:left="180" w:right="200"/>
        <w:rPr>
          <w:rFonts w:ascii="Arial" w:eastAsia="Arial" w:hAnsi="Arial"/>
        </w:rPr>
      </w:pPr>
      <w:r>
        <w:rPr>
          <w:rFonts w:ascii="Arial" w:eastAsia="Arial" w:hAnsi="Arial"/>
        </w:rPr>
        <w:t>Esta posición evoca el artesano con la arcilla, la selección de semillas y la preparación de alimentos. En el plano visceral y fisiológico evoca el parto natural, la micción y la defecación.</w:t>
      </w:r>
    </w:p>
    <w:p w:rsidR="00552FA0" w:rsidRDefault="00552FA0">
      <w:pPr>
        <w:spacing w:line="164" w:lineRule="exact"/>
        <w:rPr>
          <w:rFonts w:ascii="Times New Roman" w:eastAsia="Times New Roman" w:hAnsi="Times New Roman"/>
        </w:rPr>
      </w:pPr>
    </w:p>
    <w:p w:rsidR="00552FA0" w:rsidRDefault="00E85ED5">
      <w:pPr>
        <w:spacing w:line="252" w:lineRule="auto"/>
        <w:ind w:left="180" w:right="300"/>
        <w:rPr>
          <w:rFonts w:ascii="Arial" w:eastAsia="Arial" w:hAnsi="Arial"/>
        </w:rPr>
      </w:pPr>
      <w:r>
        <w:rPr>
          <w:rFonts w:ascii="Arial" w:eastAsia="Arial" w:hAnsi="Arial"/>
        </w:rPr>
        <w:t>Esta es una posición particularmente incómoda para los llamados seres civilizados de nuestras ciudades. Por ello es necesario, en primer lugar, que no exceda de 1 minuto y, en segundo lugar, adaptarla si es necesario:</w:t>
      </w:r>
    </w:p>
    <w:p w:rsidR="00552FA0" w:rsidRDefault="00552FA0">
      <w:pPr>
        <w:spacing w:line="1" w:lineRule="exact"/>
        <w:rPr>
          <w:rFonts w:ascii="Times New Roman" w:eastAsia="Times New Roman" w:hAnsi="Times New Roman"/>
        </w:rPr>
      </w:pPr>
    </w:p>
    <w:p w:rsidR="00552FA0" w:rsidRDefault="00E85ED5">
      <w:pPr>
        <w:spacing w:line="242" w:lineRule="auto"/>
        <w:ind w:left="180" w:right="620"/>
        <w:rPr>
          <w:rFonts w:ascii="Arial" w:eastAsia="Arial" w:hAnsi="Arial"/>
        </w:rPr>
      </w:pPr>
      <w:r>
        <w:rPr>
          <w:rFonts w:ascii="Arial" w:eastAsia="Arial" w:hAnsi="Arial"/>
        </w:rPr>
        <w:t>En lugar de tener los pies en paralelo, las personas pueden tenerlos abiertos, o permanecer sobre las puntas de los pies. Si la posición es todavía difícil, es posible poner una rodilla en el suelo.</w:t>
      </w:r>
    </w:p>
    <w:p w:rsidR="00552FA0" w:rsidRDefault="00552FA0">
      <w:pPr>
        <w:spacing w:line="197" w:lineRule="exact"/>
        <w:rPr>
          <w:rFonts w:ascii="Times New Roman" w:eastAsia="Times New Roman" w:hAnsi="Times New Roman"/>
        </w:rPr>
      </w:pPr>
    </w:p>
    <w:p w:rsidR="00552FA0" w:rsidRDefault="00E85ED5">
      <w:pPr>
        <w:spacing w:line="253" w:lineRule="auto"/>
        <w:ind w:left="180" w:right="400"/>
        <w:rPr>
          <w:rFonts w:ascii="Arial" w:eastAsia="Arial" w:hAnsi="Arial"/>
        </w:rPr>
      </w:pPr>
      <w:r>
        <w:rPr>
          <w:rFonts w:ascii="Arial" w:eastAsia="Arial" w:hAnsi="Arial"/>
        </w:rPr>
        <w:t>Mientras las manos acarician el suelo</w:t>
      </w:r>
      <w:proofErr w:type="gramStart"/>
      <w:r>
        <w:rPr>
          <w:rFonts w:ascii="Arial" w:eastAsia="Arial" w:hAnsi="Arial"/>
        </w:rPr>
        <w:t>,se</w:t>
      </w:r>
      <w:proofErr w:type="gramEnd"/>
      <w:r>
        <w:rPr>
          <w:rFonts w:ascii="Arial" w:eastAsia="Arial" w:hAnsi="Arial"/>
        </w:rPr>
        <w:t xml:space="preserve"> hacen pequeños movimientos de desplazamiento, siempre agachados. Esta PG es particularmente adecuada en Biodanza en la Naturaleza y Biodanza y Arcilla. Al final de la danza, ofrecemos a la gente un momento para acostarse sobre su costado y luego estirarse.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640"/>
        <w:gridCol w:w="3180"/>
        <w:gridCol w:w="1820"/>
      </w:tblGrid>
      <w:tr w:rsidR="00552FA0">
        <w:trPr>
          <w:trHeight w:val="230"/>
        </w:trPr>
        <w:tc>
          <w:tcPr>
            <w:tcW w:w="46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18-12  </w:t>
            </w:r>
            <w:r w:rsidRPr="00F925E2">
              <w:rPr>
                <w:rFonts w:ascii="Arial" w:eastAsia="Arial" w:hAnsi="Arial"/>
                <w:b/>
                <w:color w:val="000080"/>
                <w:lang w:val="en-US"/>
              </w:rPr>
              <w:t>Song Of Lamentation [Part] {End Part of</w:t>
            </w:r>
          </w:p>
        </w:tc>
        <w:tc>
          <w:tcPr>
            <w:tcW w:w="318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Fanshawe, David</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1:02</w:t>
            </w:r>
          </w:p>
        </w:tc>
      </w:tr>
      <w:tr w:rsidR="00552FA0">
        <w:trPr>
          <w:trHeight w:val="278"/>
        </w:trPr>
        <w:tc>
          <w:tcPr>
            <w:tcW w:w="46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'Sanctus. Bwala Dance'}</w:t>
            </w:r>
          </w:p>
        </w:tc>
        <w:tc>
          <w:tcPr>
            <w:tcW w:w="3180" w:type="dxa"/>
            <w:shd w:val="clear" w:color="auto" w:fill="auto"/>
            <w:vAlign w:val="bottom"/>
          </w:tcPr>
          <w:p w:rsidR="00552FA0" w:rsidRDefault="00552FA0">
            <w:pPr>
              <w:spacing w:line="0" w:lineRule="atLeast"/>
              <w:rPr>
                <w:rFonts w:ascii="Times New Roman" w:eastAsia="Times New Roman" w:hAnsi="Times New Roman"/>
                <w:sz w:val="24"/>
              </w:rPr>
            </w:pPr>
          </w:p>
        </w:tc>
        <w:tc>
          <w:tcPr>
            <w:tcW w:w="18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1523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04" name="Rectangle 5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8" o:spid="_x0000_s1026" style="position:absolute;margin-left:-.75pt;margin-top:6.35pt;width:493.3pt;height:14.65pt;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wZRM8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FLUCTUAR EN EL LÍQUIDO AMNIÓTICO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62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3" name="Line 5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9" o:spid="_x0000_s1026" style="position:absolute;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HvF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yST&#10;CEncwZa2XDI0Te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V5B7x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40"/>
        <w:rPr>
          <w:rFonts w:ascii="Arial" w:eastAsia="Arial" w:hAnsi="Arial"/>
        </w:rPr>
      </w:pPr>
      <w:r>
        <w:rPr>
          <w:rFonts w:ascii="Arial" w:eastAsia="Arial" w:hAnsi="Arial"/>
        </w:rPr>
        <w:t>En posición fetal de lado, con los ojos cerrados y la boca semiabierta, se comienza con lentos movimientos de fluctuación, como un feto en el amnios.</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40"/>
        <w:rPr>
          <w:rFonts w:ascii="Arial" w:eastAsia="Arial" w:hAnsi="Arial"/>
        </w:rPr>
      </w:pPr>
      <w:r>
        <w:rPr>
          <w:rFonts w:ascii="Arial" w:eastAsia="Arial" w:hAnsi="Arial"/>
        </w:rPr>
        <w:t>Durante la realización de este ejercicio se gira lentamente hacia el lado opuesto, apoyando completamente la columna vertebral y la cabeza en el suelo, mientras se pasa de un lado al otro. Esta oscilación puede repetirse dos o tres veces, siguiendo el movimiento regresivo creado por la música. Todos los movimientos tienen que evocar la vivencia de fluctuación.</w:t>
      </w:r>
    </w:p>
    <w:p w:rsidR="00552FA0" w:rsidRDefault="00552FA0">
      <w:pPr>
        <w:spacing w:line="189" w:lineRule="exact"/>
        <w:rPr>
          <w:rFonts w:ascii="Times New Roman" w:eastAsia="Times New Roman" w:hAnsi="Times New Roman"/>
        </w:rPr>
      </w:pPr>
    </w:p>
    <w:p w:rsidR="00552FA0" w:rsidRDefault="00E85ED5">
      <w:pPr>
        <w:spacing w:line="247" w:lineRule="auto"/>
        <w:ind w:left="180" w:right="200"/>
        <w:rPr>
          <w:rFonts w:ascii="Arial" w:eastAsia="Arial" w:hAnsi="Arial"/>
        </w:rPr>
      </w:pPr>
      <w:r>
        <w:rPr>
          <w:rFonts w:ascii="Arial" w:eastAsia="Arial" w:hAnsi="Arial"/>
        </w:rPr>
        <w:t>A medida que se gira hay una progresión del movimiento apoyados sobre la espalda, las piernas se alejan unas de otras (como un bebé, acostado sobre su espalda, las rodillas dobladas sobre el vientre). Las manos se encuentran cerca de la boca y de la nariz. La cabeza no se levanta del suelo. Esta posición es particularmente regresiva, conviene proponerla en dos grupos para que todos puedan ser recibidos en un abrazo de mecimiento en el suelo durante aproximadamente 2,5 minutos.</w:t>
      </w:r>
    </w:p>
    <w:p w:rsidR="00552FA0" w:rsidRDefault="00552FA0">
      <w:pPr>
        <w:spacing w:line="4" w:lineRule="exact"/>
        <w:rPr>
          <w:rFonts w:ascii="Times New Roman" w:eastAsia="Times New Roman" w:hAnsi="Times New Roman"/>
        </w:rPr>
      </w:pPr>
    </w:p>
    <w:p w:rsidR="00552FA0" w:rsidRDefault="00E85ED5">
      <w:pPr>
        <w:spacing w:line="241" w:lineRule="auto"/>
        <w:ind w:left="180" w:right="320"/>
        <w:rPr>
          <w:rFonts w:ascii="Arial" w:eastAsia="Arial" w:hAnsi="Arial"/>
        </w:rPr>
      </w:pPr>
      <w:r>
        <w:rPr>
          <w:rFonts w:ascii="Arial" w:eastAsia="Arial" w:hAnsi="Arial"/>
        </w:rPr>
        <w:t>Este ejercicio induce una vivencia de regresión, de retorno al origen de la vida. Es volver a la experiencia indiferenciada del período perinatal, con las percepciones que la acompañaban: la percepción de la separación o de la des-fusión se desvanece, dando paso a una percepción indiferenciada.</w:t>
      </w:r>
    </w:p>
    <w:p w:rsidR="00552FA0" w:rsidRDefault="00552FA0">
      <w:pPr>
        <w:spacing w:line="2"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18-</w:t>
      </w:r>
      <w:proofErr w:type="gramStart"/>
      <w:r w:rsidRPr="00F925E2">
        <w:rPr>
          <w:rFonts w:ascii="Arial" w:eastAsia="Arial" w:hAnsi="Arial"/>
          <w:lang w:val="en-US"/>
        </w:rPr>
        <w:t xml:space="preserve">04  </w:t>
      </w:r>
      <w:r w:rsidRPr="00F925E2">
        <w:rPr>
          <w:rFonts w:ascii="Arial" w:eastAsia="Arial" w:hAnsi="Arial"/>
          <w:b/>
          <w:color w:val="000080"/>
          <w:lang w:val="en-US"/>
        </w:rPr>
        <w:t>Prélude</w:t>
      </w:r>
      <w:proofErr w:type="gramEnd"/>
      <w:r w:rsidRPr="00F925E2">
        <w:rPr>
          <w:rFonts w:ascii="Arial" w:eastAsia="Arial" w:hAnsi="Arial"/>
          <w:b/>
          <w:color w:val="000080"/>
          <w:lang w:val="en-US"/>
        </w:rPr>
        <w:t xml:space="preserve"> Electronique</w:t>
      </w:r>
      <w:r w:rsidRPr="00F925E2">
        <w:rPr>
          <w:rFonts w:ascii="Times New Roman" w:eastAsia="Times New Roman" w:hAnsi="Times New Roman"/>
          <w:lang w:val="en-US"/>
        </w:rPr>
        <w:tab/>
      </w:r>
      <w:r w:rsidRPr="00F925E2">
        <w:rPr>
          <w:rFonts w:ascii="Arial" w:eastAsia="Arial" w:hAnsi="Arial"/>
          <w:lang w:val="en-US"/>
        </w:rPr>
        <w:t>OST 2001: A Space Odyssey</w:t>
      </w:r>
      <w:r w:rsidRPr="00F925E2">
        <w:rPr>
          <w:rFonts w:ascii="Times New Roman" w:eastAsia="Times New Roman" w:hAnsi="Times New Roman"/>
          <w:lang w:val="en-US"/>
        </w:rPr>
        <w:tab/>
      </w:r>
      <w:r w:rsidRPr="00F925E2">
        <w:rPr>
          <w:rFonts w:ascii="Arial" w:eastAsia="Arial" w:hAnsi="Arial"/>
          <w:lang w:val="en-US"/>
        </w:rPr>
        <w:t>5:29</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617280" behindDoc="1" locked="0" layoutInCell="1" allowOverlap="1">
                <wp:simplePos x="0" y="0"/>
                <wp:positionH relativeFrom="column">
                  <wp:posOffset>-9525</wp:posOffset>
                </wp:positionH>
                <wp:positionV relativeFrom="paragraph">
                  <wp:posOffset>3677285</wp:posOffset>
                </wp:positionV>
                <wp:extent cx="6264275" cy="0"/>
                <wp:effectExtent l="9525" t="10160" r="12700" b="8890"/>
                <wp:wrapNone/>
                <wp:docPr id="1302" name="Line 5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0" o:spid="_x0000_s1026" style="position:absolute;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89.55pt" to="492.5pt,289.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58" w:lineRule="exact"/>
        <w:rPr>
          <w:rFonts w:ascii="Times New Roman" w:eastAsia="Times New Roman" w:hAnsi="Times New Roman"/>
          <w:lang w:val="en-US"/>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103</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88" w:name="page104"/>
    <w:bookmarkEnd w:id="88"/>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618304"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301"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1" o:spid="_x0000_s1026" style="position:absolute;margin-left:48.2pt;margin-top:28.35pt;width:493.35pt;height:14.65pt;z-index:-2516981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W4uKJQ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HVbi4o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DISPOSICIÓN A SER FECUNDADA (indicada para el sexo femenino)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93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0" name="Line 5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2" o:spid="_x0000_s1026" style="position:absolute;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OhKQe0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200"/>
        <w:rPr>
          <w:rFonts w:ascii="Arial" w:eastAsia="Arial" w:hAnsi="Arial"/>
        </w:rPr>
      </w:pPr>
      <w:r>
        <w:rPr>
          <w:rFonts w:ascii="Arial" w:eastAsia="Arial" w:hAnsi="Arial"/>
        </w:rPr>
        <w:t>Recostadas de espalda sobre el suelo, con las piernas semiabiertas y las rodillas ligeramente dobladas en actitud receptiva. Los brazos están naturalmente abandonados en el suelo, los ojos cerrados y la boca semiabierta.</w:t>
      </w:r>
    </w:p>
    <w:p w:rsidR="00552FA0" w:rsidRDefault="00552FA0">
      <w:pPr>
        <w:spacing w:line="1" w:lineRule="exact"/>
        <w:rPr>
          <w:rFonts w:ascii="Times New Roman" w:eastAsia="Times New Roman" w:hAnsi="Times New Roman"/>
        </w:rPr>
      </w:pPr>
    </w:p>
    <w:p w:rsidR="00552FA0" w:rsidRDefault="00E85ED5">
      <w:pPr>
        <w:spacing w:line="0" w:lineRule="atLeast"/>
        <w:ind w:left="180" w:right="500"/>
        <w:rPr>
          <w:rFonts w:ascii="Arial" w:eastAsia="Arial" w:hAnsi="Arial"/>
        </w:rPr>
      </w:pPr>
      <w:r>
        <w:rPr>
          <w:rFonts w:ascii="Arial" w:eastAsia="Arial" w:hAnsi="Arial"/>
        </w:rPr>
        <w:t>Los movimientos son lentos y cadenciosos para facilitar una receptividad activa. Progresivamente los movimientos aumentan de intensidad, siguiendo el “crescendo” de la música. Las piernas se ponen en posición semi-doblada que permite levantar la pelvis.</w:t>
      </w:r>
    </w:p>
    <w:p w:rsidR="00552FA0" w:rsidRDefault="00552FA0">
      <w:pPr>
        <w:spacing w:line="3" w:lineRule="exact"/>
        <w:rPr>
          <w:rFonts w:ascii="Times New Roman" w:eastAsia="Times New Roman" w:hAnsi="Times New Roman"/>
        </w:rPr>
      </w:pPr>
    </w:p>
    <w:p w:rsidR="00552FA0" w:rsidRDefault="00E85ED5">
      <w:pPr>
        <w:spacing w:line="242" w:lineRule="auto"/>
        <w:ind w:left="180" w:right="780"/>
        <w:rPr>
          <w:rFonts w:ascii="Arial" w:eastAsia="Arial" w:hAnsi="Arial"/>
        </w:rPr>
      </w:pPr>
      <w:r>
        <w:rPr>
          <w:rFonts w:ascii="Arial" w:eastAsia="Arial" w:hAnsi="Arial"/>
        </w:rPr>
        <w:t>Se inician movimientos de levantar y bajar espontáneamente la pelvis: este movimiento no debe ser mecánico, sino responder al impulso interior.</w:t>
      </w:r>
    </w:p>
    <w:p w:rsidR="00552FA0" w:rsidRDefault="00552FA0">
      <w:pPr>
        <w:spacing w:line="197"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La posición generatriz de disposición genital se refiere a las ceremonias primitivas de fecundación, en las cuales las mujeres tendidas en los surcos de los campos invocaban la fuerza fecundadora del cielo que se manifestaba con la lluvia y la luz solar.</w:t>
      </w:r>
    </w:p>
    <w:p w:rsidR="00552FA0" w:rsidRDefault="00552FA0">
      <w:pPr>
        <w:spacing w:line="182"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Esta posición a menudo sigue a la de Conexión con lo Primordial. Como está indicada sólo para las mujeres, los hombres presentes serán invitados a acompañarlas: cada hombre se pone en una actitud de profundo respeto por una de las mujeres. Al final de la danza, con gran delicadeza y cuidado, la acogerá en sus brazos para un abrazo de protección.</w:t>
      </w:r>
    </w:p>
    <w:p w:rsidR="00552FA0" w:rsidRDefault="00552FA0">
      <w:pPr>
        <w:spacing w:line="2" w:lineRule="exact"/>
        <w:rPr>
          <w:rFonts w:ascii="Times New Roman" w:eastAsia="Times New Roman" w:hAnsi="Times New Roman"/>
        </w:rPr>
      </w:pPr>
    </w:p>
    <w:p w:rsidR="00552FA0" w:rsidRDefault="00E85ED5">
      <w:pPr>
        <w:spacing w:line="0" w:lineRule="atLeast"/>
        <w:ind w:left="180" w:right="160"/>
        <w:rPr>
          <w:rFonts w:ascii="Arial" w:eastAsia="Arial" w:hAnsi="Arial"/>
        </w:rPr>
      </w:pPr>
      <w:r>
        <w:rPr>
          <w:rFonts w:ascii="Arial" w:eastAsia="Arial" w:hAnsi="Arial"/>
        </w:rPr>
        <w:t>A veces, durante la misma música, se puede invitar a los hombres a hacer de nuevo la posición de la Conexión con lo Primordial, mientras que las mujeres realizan su danza de entrega. En todos los casos, se debe proponer en dos grupos para que cada mujer pueda ser acogida al final de su danza.</w:t>
      </w:r>
    </w:p>
    <w:p w:rsidR="00552FA0" w:rsidRDefault="00552FA0">
      <w:pPr>
        <w:spacing w:line="3"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Esta posición permite recuperar el sentido sagrado de la feminidad. Aquel que ha sido testigo de este abandono también puede conectarse a esta dimensión sagrada del misterio. Cuando el hombre contempla la danza, da gracias por el don de la posibilidad de ver revelada delante de sus ojos la feminidad profunda de sus compañeras. Su participación también fortalece el sentido de la protección de las mujeres en posición de entrega total.</w:t>
      </w:r>
    </w:p>
    <w:p w:rsidR="00552FA0" w:rsidRDefault="00552FA0">
      <w:pPr>
        <w:spacing w:line="1" w:lineRule="exact"/>
        <w:rPr>
          <w:rFonts w:ascii="Times New Roman" w:eastAsia="Times New Roman" w:hAnsi="Times New Roman"/>
        </w:rPr>
      </w:pPr>
    </w:p>
    <w:p w:rsidR="00552FA0" w:rsidRDefault="00E85ED5">
      <w:pPr>
        <w:spacing w:line="242" w:lineRule="auto"/>
        <w:ind w:left="180" w:right="540"/>
        <w:rPr>
          <w:rFonts w:ascii="Arial" w:eastAsia="Arial" w:hAnsi="Arial"/>
        </w:rPr>
      </w:pPr>
      <w:r>
        <w:rPr>
          <w:rFonts w:ascii="Arial" w:eastAsia="Arial" w:hAnsi="Arial"/>
        </w:rPr>
        <w:t>La posición no está separada de la danza. En los movimientos, se trata de una búsqueda interior, para encontrar una expresión activa de la receptividad.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18-11  </w:t>
      </w:r>
      <w:r>
        <w:rPr>
          <w:rFonts w:ascii="Arial" w:eastAsia="Arial" w:hAnsi="Arial"/>
          <w:b/>
          <w:color w:val="000080"/>
        </w:rPr>
        <w:t>African Sanctus</w:t>
      </w:r>
      <w:r>
        <w:rPr>
          <w:rFonts w:ascii="Times New Roman" w:eastAsia="Times New Roman" w:hAnsi="Times New Roman"/>
        </w:rPr>
        <w:tab/>
      </w:r>
      <w:r>
        <w:rPr>
          <w:rFonts w:ascii="Arial" w:eastAsia="Arial" w:hAnsi="Arial"/>
        </w:rPr>
        <w:t>Fanshawe, David</w:t>
      </w:r>
      <w:r>
        <w:rPr>
          <w:rFonts w:ascii="Times New Roman" w:eastAsia="Times New Roman" w:hAnsi="Times New Roman"/>
        </w:rPr>
        <w:tab/>
      </w:r>
      <w:r>
        <w:rPr>
          <w:rFonts w:ascii="Arial" w:eastAsia="Arial" w:hAnsi="Arial"/>
        </w:rPr>
        <w:t>2:55</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Conviene reservar esta musica únicamente para este ejercicio, a fin de conservar su impacto.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20352"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299" name="Rectangle 5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3" o:spid="_x0000_s1026" style="position:absolute;margin-left:-.75pt;margin-top:7.6pt;width:493.3pt;height:14.6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Hom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KEoeiY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CON EL HERMANO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213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8" name="Line 5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4" o:spid="_x0000_s1026" style="position:absolute;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OJo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YyOJ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20"/>
        <w:jc w:val="both"/>
        <w:rPr>
          <w:rFonts w:ascii="Arial" w:eastAsia="Arial" w:hAnsi="Arial"/>
        </w:rPr>
      </w:pPr>
      <w:r>
        <w:rPr>
          <w:rFonts w:ascii="Arial" w:eastAsia="Arial" w:hAnsi="Arial"/>
        </w:rPr>
        <w:t>Partiendod e la posicion de Identidad, se extienden los brazos hacia adelante, con el pecho abierto, con el gesto de recibir a una persona con una cordial disposición. Los brazos se extienden todavía un poco más, mientras se avanza un paso adelante.</w:t>
      </w:r>
    </w:p>
    <w:p w:rsidR="00552FA0" w:rsidRDefault="00552FA0">
      <w:pPr>
        <w:spacing w:line="182" w:lineRule="exact"/>
        <w:rPr>
          <w:rFonts w:ascii="Times New Roman" w:eastAsia="Times New Roman" w:hAnsi="Times New Roman"/>
        </w:rPr>
      </w:pPr>
    </w:p>
    <w:p w:rsidR="00552FA0" w:rsidRDefault="00E85ED5">
      <w:pPr>
        <w:spacing w:line="275" w:lineRule="auto"/>
        <w:ind w:left="180" w:right="860"/>
        <w:rPr>
          <w:rFonts w:ascii="Arial" w:eastAsia="Arial" w:hAnsi="Arial"/>
        </w:rPr>
      </w:pPr>
      <w:r>
        <w:rPr>
          <w:rFonts w:ascii="Arial" w:eastAsia="Arial" w:hAnsi="Arial"/>
        </w:rPr>
        <w:t>La vivencia estimula la actitud receptiva para con los otros. Este gesto genera una nueva forma de vinculación afectiva.</w:t>
      </w:r>
    </w:p>
    <w:p w:rsidR="00552FA0" w:rsidRDefault="00552FA0">
      <w:pPr>
        <w:spacing w:line="166"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 xml:space="preserve">Esta posición despierta en nosotros una forma de expresión espontanea de la hospitalidad, del recibimiento. Es dar una información completa, llena y entera, de nuestra disponibilidad. La vida cotidiana y la rutina a menudo nos alejan de la celebración del otro cuando </w:t>
      </w:r>
      <w:proofErr w:type="gramStart"/>
      <w:r>
        <w:rPr>
          <w:rFonts w:ascii="Arial" w:eastAsia="Arial" w:hAnsi="Arial"/>
        </w:rPr>
        <w:t>llega</w:t>
      </w:r>
      <w:proofErr w:type="gramEnd"/>
      <w:r>
        <w:rPr>
          <w:rFonts w:ascii="Arial" w:eastAsia="Arial" w:hAnsi="Arial"/>
        </w:rPr>
        <w:t xml:space="preserve"> nuestras vidas. Lo que genera esta posición no es estrictamente una danza sino más bien un encuentro (que por cierto es el ejercicio más adecuado para ofrecer continuación).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4120"/>
        <w:gridCol w:w="9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Gloria in excelsis Deo (Riccardo Muti) -</w:t>
            </w:r>
          </w:p>
        </w:tc>
        <w:tc>
          <w:tcPr>
            <w:tcW w:w="412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614B9">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Gloria in Re Maggiore - 1, RV 589</w:t>
            </w:r>
          </w:p>
        </w:tc>
        <w:tc>
          <w:tcPr>
            <w:tcW w:w="412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03-20</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12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2240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97" name="Rectangle 5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5" o:spid="_x0000_s1026" style="position:absolute;margin-left:-.75pt;margin-top:6.3pt;width:493.3pt;height:14.7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 - CÓDIGO 3</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234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6" name="Line 5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6" o:spid="_x0000_s1026" style="position:absolute;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TfxM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F&#10;hCRuYUs7LhmaZoUfT6dtCVFruTe+QXKRr3qnyHeLpFo3WB5ZoPl21ZCY+oz4XYq/WA1FDt0XRSEG&#10;n5wKs7rUpvWQMAV0CSu53lfCLg4R+FlkRZ49TSNEBl+MyyFRG+s+M9UibywjAawDMD7vrPNEcDmE&#10;+DpSbbkQYeNCos63/JQkIcMqwan3+jhrjoe1MOiMQTSTSVFst6Et8DyGeegK26aPC65eTkadJA1l&#10;Gobp5mY7zEVvAy0hfSFoEojerF4uP+bJfDPbzPJRnhWbUZ5U1ejTdp2Pim36NK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6TfxMJAIAAEcEAAAOAAAAAAAAAAAAAAAAAC4CAABkcnMvZTJvRG9jLnht&#10;bFBLAQItABQABgAIAAAAIQCbw9Fy3AAAAAYBAAAPAAAAAAAAAAAAAAAAAH4EAABkcnMvZG93bnJl&#10;di54bWxQSwUGAAAAAAQABADzAAAAhwUAAAAA&#10;" strokecolor="#36f" strokeweight="1pt"/>
            </w:pict>
          </mc:Fallback>
        </mc:AlternateContent>
      </w:r>
      <w:r>
        <w:rPr>
          <w:rFonts w:ascii="Arial" w:eastAsia="Arial" w:hAnsi="Arial"/>
          <w:b/>
          <w:noProof/>
          <w:color w:val="FFFFFF"/>
          <w:sz w:val="22"/>
        </w:rPr>
        <mc:AlternateContent>
          <mc:Choice Requires="wps">
            <w:drawing>
              <wp:anchor distT="0" distB="0" distL="114300" distR="114300" simplePos="0" relativeHeight="251624448" behindDoc="1" locked="0" layoutInCell="1" allowOverlap="1">
                <wp:simplePos x="0" y="0"/>
                <wp:positionH relativeFrom="column">
                  <wp:posOffset>-9525</wp:posOffset>
                </wp:positionH>
                <wp:positionV relativeFrom="paragraph">
                  <wp:posOffset>319405</wp:posOffset>
                </wp:positionV>
                <wp:extent cx="6264910" cy="186055"/>
                <wp:effectExtent l="0" t="0" r="2540" b="0"/>
                <wp:wrapNone/>
                <wp:docPr id="1295" name="Rectangle 5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7" o:spid="_x0000_s1026" style="position:absolute;margin-left:-.75pt;margin-top:25.15pt;width:493.3pt;height:14.65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" fillcolor="#ff9" strokecolor="white"/>
            </w:pict>
          </mc:Fallback>
        </mc:AlternateContent>
      </w:r>
    </w:p>
    <w:p w:rsidR="00552FA0" w:rsidRDefault="00552FA0">
      <w:pPr>
        <w:spacing w:line="200" w:lineRule="exact"/>
        <w:rPr>
          <w:rFonts w:ascii="Times New Roman" w:eastAsia="Times New Roman" w:hAnsi="Times New Roman"/>
        </w:rPr>
      </w:pPr>
    </w:p>
    <w:p w:rsidR="00552FA0" w:rsidRDefault="00552FA0">
      <w:pPr>
        <w:spacing w:line="28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CONEXIÓN CIELO-TIERRA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254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4" name="Line 5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8" o:spid="_x0000_s1026" style="position:absolute;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LgyI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5&#10;hCRuYUs7LhmaZjM/nk7bEqLWcm98g+QiX/VOke8WSbVusDyyQPPtqiEx9RnxuxR/sRqKHLovikIM&#10;PjkVZnWpTeshYQroElZyva+EXRwi8LPIijx7mkaIDL4Yl0OiNtZ9ZqpF3lhGAlgHYHzeWeeJ4HII&#10;8XWk2nIhwsaFRJ1v+SlJQoZVglPv9XHWHA9rYdAZg2gmk6LYbkNb4HkM89AVtk0fF1y9nIw6SRrK&#10;NAzTzc12mIveBlpC+kLQJBC9Wb1cfsyT+Wa2meWjPCs2ozypqtGn7TofFdv0aV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Lgy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A partir de la Posicion de Identidad, se levanta lentamente el brazo derecho hacia el cielo, simultáneamente se da un paso con el pie derecho. El brazo izquierdo se mantiene con la palma de la mano vuelta hacia el suelo. Los ojos están abiertos o semicerrados. La boca está semiabierta.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En esta posición se recoge la energía del cielo con la mano derecha y con la izquierda se la descarga en la tierra. El gesto se realiza de manera leve, fluida y pulsante. Para generar la pulsación se hace un ligero, lento y continuo movimiento de flexión de las rodillas.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26496" behindDoc="1" locked="0" layoutInCell="1" allowOverlap="1">
                <wp:simplePos x="0" y="0"/>
                <wp:positionH relativeFrom="column">
                  <wp:posOffset>-9525</wp:posOffset>
                </wp:positionH>
                <wp:positionV relativeFrom="paragraph">
                  <wp:posOffset>283210</wp:posOffset>
                </wp:positionV>
                <wp:extent cx="6264275" cy="0"/>
                <wp:effectExtent l="9525" t="6985" r="12700" b="12065"/>
                <wp:wrapNone/>
                <wp:docPr id="1293" name="Line 5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9" o:spid="_x0000_s1026" style="position:absolute;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3pt" to="492.5pt,22.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EBJY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13"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104</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89" w:name="page105"/>
      <w:bookmarkEnd w:id="89"/>
      <w:proofErr w:type="gramStart"/>
      <w:r>
        <w:rPr>
          <w:rFonts w:ascii="Arial" w:eastAsia="Arial" w:hAnsi="Arial"/>
          <w:b/>
          <w:i/>
          <w:color w:val="0000FF"/>
          <w:sz w:val="22"/>
        </w:rPr>
        <w:lastRenderedPageBreak/>
        <w:t>Objetivo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Esta posición generatriz induce la vivencia de ser un puente, un “médium”, una vía de conexión entre el cielo y la tierra. En las simbologías de distintas culturas, el matrimonio entre el cielo y la tierra, o sea el matrimonio cósmico, simboliza la unión entre lo masculino, lo femenino y la fecundación. Algunos antecedentes míticos y antropológicos aluden a esta metáfora cósmica. La unión entre el rey y la reina; los dos primeros símbolos del Y' Ching: C’iên, el cielo y C’uên la tierra; el matrimonio entre el cielo y la tierra. En la danza de los derviches se realiza esta posición considerada el “Axis Mundi”.</w:t>
      </w:r>
    </w:p>
    <w:p w:rsidR="00552FA0" w:rsidRDefault="00552FA0">
      <w:pPr>
        <w:spacing w:line="195" w:lineRule="exact"/>
        <w:rPr>
          <w:rFonts w:ascii="Times New Roman" w:eastAsia="Times New Roman" w:hAnsi="Times New Roman"/>
        </w:rPr>
      </w:pPr>
    </w:p>
    <w:p w:rsidR="00552FA0" w:rsidRDefault="00E85ED5">
      <w:pPr>
        <w:spacing w:line="259" w:lineRule="auto"/>
        <w:ind w:left="180" w:right="360"/>
        <w:rPr>
          <w:rFonts w:ascii="Arial" w:eastAsia="Arial" w:hAnsi="Arial"/>
        </w:rPr>
      </w:pPr>
      <w:r>
        <w:rPr>
          <w:rFonts w:ascii="Arial" w:eastAsia="Arial" w:hAnsi="Arial"/>
        </w:rPr>
        <w:t>La posición generatriz Conexión Cielo – Tierra estimula entonces la conexión íntima con las dos grandes fuerzas de la naturaleza: lo masculino y lo femenino (Yang – Yin).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300"/>
        <w:gridCol w:w="1340"/>
      </w:tblGrid>
      <w:tr w:rsidR="00552FA0">
        <w:trPr>
          <w:trHeight w:val="278"/>
        </w:trPr>
        <w:tc>
          <w:tcPr>
            <w:tcW w:w="830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16-13  </w:t>
            </w:r>
            <w:r>
              <w:rPr>
                <w:rFonts w:ascii="Arial" w:eastAsia="Arial" w:hAnsi="Arial"/>
                <w:b/>
                <w:color w:val="000080"/>
              </w:rPr>
              <w:t>Allegro non molto - Concerto 'L'inverno' in</w:t>
            </w:r>
            <w:r>
              <w:rPr>
                <w:rFonts w:ascii="Arial" w:eastAsia="Arial" w:hAnsi="Arial"/>
              </w:rPr>
              <w:t xml:space="preserve">  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bl>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fa</w:t>
      </w:r>
      <w:proofErr w:type="gramEnd"/>
      <w:r>
        <w:rPr>
          <w:rFonts w:ascii="Arial" w:eastAsia="Arial" w:hAnsi="Arial"/>
          <w:b/>
          <w:color w:val="000080"/>
        </w:rPr>
        <w:t xml:space="preserve"> minore -1 (Le quattro stagioni op.8/4, RV</w:t>
      </w:r>
    </w:p>
    <w:p w:rsidR="00552FA0" w:rsidRDefault="00552FA0">
      <w:pPr>
        <w:spacing w:line="1"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r>
        <w:rPr>
          <w:rFonts w:ascii="Arial" w:eastAsia="Arial" w:hAnsi="Arial"/>
          <w:b/>
          <w:color w:val="000080"/>
        </w:rPr>
        <w:t>297)</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27520"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92" name="Rectangle 5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0" o:spid="_x0000_s1026" style="position:absolute;margin-left:-.75pt;margin-top:6.4pt;width:493.3pt;height:14.6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EVOCACIÓN Y LIBERACIÓN DE LA ENERGÍA INTERNA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285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1" name="Line 5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1" o:spid="_x0000_s1026" style="position:absolute;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feuBy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De pie, se acercan lentamente las manos abiertas con las palmas vueltas hacia el pecho, donde se apoyan una sobre otra, en gesto de intimidad. En seguida lentamente se abren los brazos, extendiendo levemente el pecho hacia delante, de manera de permitir la expansión del potencial afectivo. Los ojos están cerrados y la boca semicerrada.</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posición induce una vivencia de expresión de la energía amorosa hacia el mundo.</w:t>
      </w:r>
    </w:p>
    <w:p w:rsidR="00552FA0" w:rsidRDefault="00552FA0">
      <w:pPr>
        <w:spacing w:line="232"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Al final de la posicion y antes de la danza de variaciones, las manos regresan a posarse en el pecho. Durante las variaciones, se establece una pulsacion entre los momentos de evocación de la energía (sensible, con las manos en el pecho, la conexión con uno mismo) y los de liberación (de apertura, ampliación). En los momentos de conexión con uno mismo, evitar enrrollarse sobre uno mismo ahondando el pecho, lo cual podría causar una vivencia de cerrarse.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18-03  </w:t>
      </w:r>
      <w:r>
        <w:rPr>
          <w:rFonts w:ascii="Arial" w:eastAsia="Arial" w:hAnsi="Arial"/>
          <w:b/>
          <w:color w:val="000080"/>
        </w:rPr>
        <w:t>Largo - Concerto in re minore - 2 (Il</w:t>
      </w:r>
      <w:r>
        <w:rPr>
          <w:rFonts w:ascii="Times New Roman" w:eastAsia="Times New Roman" w:hAnsi="Times New Roman"/>
        </w:rPr>
        <w:tab/>
      </w:r>
      <w:r>
        <w:rPr>
          <w:rFonts w:ascii="Arial" w:eastAsia="Arial" w:hAnsi="Arial"/>
        </w:rPr>
        <w:t>Vivaldi, Antonio (1678-1741)</w:t>
      </w:r>
      <w:r>
        <w:rPr>
          <w:rFonts w:ascii="Times New Roman" w:eastAsia="Times New Roman" w:hAnsi="Times New Roman"/>
        </w:rPr>
        <w:tab/>
      </w:r>
      <w:r>
        <w:rPr>
          <w:rFonts w:ascii="Arial" w:eastAsia="Arial" w:hAnsi="Arial"/>
        </w:rPr>
        <w:t>2:13</w:t>
      </w:r>
    </w:p>
    <w:p w:rsidR="00552FA0" w:rsidRDefault="00552FA0">
      <w:pPr>
        <w:spacing w:line="46"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cimento</w:t>
      </w:r>
      <w:proofErr w:type="gramEnd"/>
      <w:r>
        <w:rPr>
          <w:rFonts w:ascii="Arial" w:eastAsia="Arial" w:hAnsi="Arial"/>
          <w:b/>
          <w:color w:val="000080"/>
        </w:rPr>
        <w:t xml:space="preserve"> dell'armonia e dell'inventione</w:t>
      </w:r>
    </w:p>
    <w:p w:rsidR="00552FA0" w:rsidRDefault="00552FA0">
      <w:pPr>
        <w:spacing w:line="1"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op.8/7</w:t>
      </w:r>
      <w:proofErr w:type="gramEnd"/>
      <w:r>
        <w:rPr>
          <w:rFonts w:ascii="Arial" w:eastAsia="Arial" w:hAnsi="Arial"/>
          <w:b/>
          <w:color w:val="000080"/>
        </w:rPr>
        <w:t>, RV 242)</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29568"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90" name="Rectangle 5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2" o:spid="_x0000_s1026" style="position:absolute;margin-left:-.75pt;margin-top:6.4pt;width:493.3pt;height:14.6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u4BJwIAAEEEAAAOAAAAZHJzL2Uyb0RvYy54bWysU9uO0zAQfUfiHyy/01xoSh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ELEVACIÓN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05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9" name="Line 5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3" o:spid="_x0000_s1026" style="position:absolute;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ng7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2bz&#10;CEncwZa2XDI0nUz8eHptS4iq5M74BslZvuqtIt8tkqpqsTywQPPtoiEx9RnxuxR/sRqK7PsvikIM&#10;PjoVZnVuTOchYQroHFZyua+EnR0i8LPIijx7mkaI3HwxLm+J2lj3makOeWMZCWAdgPFpa50ngstb&#10;iK8j1YYLETYuJOp9y09JEjKsEpx6r4+z5rCvhEEnDKKZTIpiswltgecxzEPX2LZDXHANcjLqKGko&#10;0zJM11fbYS4GG2gJ6QtBk0D0ag1y+TFP5uvZepaP8qxYj/KkrkefNlU+Kjbp07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q+ng7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40"/>
        <w:rPr>
          <w:rFonts w:ascii="Arial" w:eastAsia="Arial" w:hAnsi="Arial"/>
        </w:rPr>
      </w:pPr>
      <w:r>
        <w:rPr>
          <w:rFonts w:ascii="Arial" w:eastAsia="Arial" w:hAnsi="Arial"/>
        </w:rPr>
        <w:t>La posición se realiza de pie, brazos junto al tronco, antebrazos levantados en ángulo recto hacia delante y levemente hacia afuera. Las manos con las palmas hacia arriba y los dedos apenas abiertos. La boca semiabierta y los ojos abiertos.</w:t>
      </w:r>
    </w:p>
    <w:p w:rsidR="00552FA0" w:rsidRDefault="00552FA0">
      <w:pPr>
        <w:spacing w:line="1" w:lineRule="exact"/>
        <w:rPr>
          <w:rFonts w:ascii="Times New Roman" w:eastAsia="Times New Roman" w:hAnsi="Times New Roman"/>
        </w:rPr>
      </w:pPr>
    </w:p>
    <w:p w:rsidR="00552FA0" w:rsidRDefault="00E85ED5">
      <w:pPr>
        <w:spacing w:line="241" w:lineRule="auto"/>
        <w:ind w:left="180" w:right="120"/>
        <w:rPr>
          <w:rFonts w:ascii="Arial" w:eastAsia="Arial" w:hAnsi="Arial"/>
        </w:rPr>
      </w:pPr>
      <w:r>
        <w:rPr>
          <w:rFonts w:ascii="Arial" w:eastAsia="Arial" w:hAnsi="Arial"/>
        </w:rPr>
        <w:t xml:space="preserve">Cuando la vivencia se intensifica, el pecho se abre un poco </w:t>
      </w:r>
      <w:proofErr w:type="gramStart"/>
      <w:r>
        <w:rPr>
          <w:rFonts w:ascii="Arial" w:eastAsia="Arial" w:hAnsi="Arial"/>
        </w:rPr>
        <w:t>mas</w:t>
      </w:r>
      <w:proofErr w:type="gramEnd"/>
      <w:r>
        <w:rPr>
          <w:rFonts w:ascii="Arial" w:eastAsia="Arial" w:hAnsi="Arial"/>
        </w:rPr>
        <w:t xml:space="preserve"> y la cabeza se echa levemente hacia atras para permitir la elevación de la mirada.</w:t>
      </w:r>
    </w:p>
    <w:p w:rsidR="00552FA0" w:rsidRDefault="00E85ED5">
      <w:pPr>
        <w:spacing w:line="241" w:lineRule="auto"/>
        <w:ind w:left="180" w:right="220"/>
        <w:rPr>
          <w:rFonts w:ascii="Arial" w:eastAsia="Arial" w:hAnsi="Arial"/>
        </w:rPr>
      </w:pPr>
      <w:r>
        <w:rPr>
          <w:rFonts w:ascii="Arial" w:eastAsia="Arial" w:hAnsi="Arial"/>
        </w:rPr>
        <w:t>Es un gesto de “elevación” que genera una vivencia de levedad. La idea de “elevación” alude a una fuerza ascendente de pureza. Este estado de ánimo está alimentado por la posibilidad de elevarse por sobre las dificultades existenciales y ver los hechos de la vida con una visión de altura, desde un punto de vista de totalidad.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960"/>
        <w:gridCol w:w="94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Adagio - Concerto Brandebourgeois 1 - 2,</w:t>
            </w:r>
          </w:p>
        </w:tc>
        <w:tc>
          <w:tcPr>
            <w:tcW w:w="39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F-Dur BWV 1046</w:t>
            </w:r>
          </w:p>
        </w:tc>
        <w:tc>
          <w:tcPr>
            <w:tcW w:w="396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01-21</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39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Dur - 2, BWV 1068</w:t>
            </w:r>
          </w:p>
        </w:tc>
        <w:tc>
          <w:tcPr>
            <w:tcW w:w="396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31616" behindDoc="1" locked="0" layoutInCell="1" allowOverlap="1">
                <wp:simplePos x="0" y="0"/>
                <wp:positionH relativeFrom="column">
                  <wp:posOffset>-9525</wp:posOffset>
                </wp:positionH>
                <wp:positionV relativeFrom="paragraph">
                  <wp:posOffset>2205990</wp:posOffset>
                </wp:positionV>
                <wp:extent cx="6264275" cy="0"/>
                <wp:effectExtent l="9525" t="15240" r="12700" b="13335"/>
                <wp:wrapNone/>
                <wp:docPr id="1288" name="Line 5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4" o:spid="_x0000_s1026" style="position:absolute;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3.7pt" to="492.5pt,173.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0"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105</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90" w:name="page106"/>
    <w:bookmarkEnd w:id="90"/>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632640"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287" name="Rectangle 5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5" o:spid="_x0000_s1026" style="position:absolute;margin-left:48.2pt;margin-top:28.35pt;width:493.35pt;height:14.65pt;z-index:-2516838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" fillcolor="#ff9" strokecolor="white">
                <w10:wrap anchorx="page" anchory="page"/>
              </v:rect>
            </w:pict>
          </mc:Fallback>
        </mc:AlternateContent>
      </w:r>
      <w:r w:rsidR="00E85ED5">
        <w:rPr>
          <w:rFonts w:ascii="Arial" w:eastAsia="Arial" w:hAnsi="Arial"/>
          <w:b/>
          <w:sz w:val="22"/>
        </w:rPr>
        <w:t>INSPIRACIÓN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36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6" name="Line 5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6" o:spid="_x0000_s1026" style="position:absolute;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zaaQ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ZF&#10;hCTuYEtbLhmaTgo/nl7bEqIquTO+QXKWr3qryHeLpKpaLA8s0Hy7aEhMfUb8LsVfrIYi+/6LohCD&#10;j06FWZ0b03lImAI6h5Vc7ithZ4cI/CyyIs9m0wiRmy/G5S1RG+s+M9UhbywjAawDMD5trfNEcHkL&#10;8XWk2nAhwsaFRL1veZ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fzaa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100"/>
        <w:jc w:val="both"/>
        <w:rPr>
          <w:rFonts w:ascii="Arial" w:eastAsia="Arial" w:hAnsi="Arial"/>
        </w:rPr>
      </w:pPr>
      <w:r>
        <w:rPr>
          <w:rFonts w:ascii="Arial" w:eastAsia="Arial" w:hAnsi="Arial"/>
        </w:rPr>
        <w:t>De pie en la posicion de Identidad, la mano izquierda posada sobre el pecho. La mano derecha ligeramente hacia adelante, en un gesto extremadamente sensible, como si se tocara el aire. Los ojos abiertos, mirando adelante sin intencionalidad.</w:t>
      </w:r>
    </w:p>
    <w:p w:rsidR="00552FA0" w:rsidRDefault="00552FA0">
      <w:pPr>
        <w:spacing w:line="182" w:lineRule="exact"/>
        <w:rPr>
          <w:rFonts w:ascii="Times New Roman" w:eastAsia="Times New Roman" w:hAnsi="Times New Roman"/>
        </w:rPr>
      </w:pPr>
    </w:p>
    <w:p w:rsidR="00552FA0" w:rsidRDefault="00E85ED5">
      <w:pPr>
        <w:spacing w:line="252" w:lineRule="auto"/>
        <w:ind w:left="180" w:right="400"/>
        <w:rPr>
          <w:rFonts w:ascii="Arial" w:eastAsia="Arial" w:hAnsi="Arial"/>
        </w:rPr>
      </w:pPr>
      <w:r>
        <w:rPr>
          <w:rFonts w:ascii="Arial" w:eastAsia="Arial" w:hAnsi="Arial"/>
        </w:rPr>
        <w:t>Esta posición genera un estado de incubación creativa, o sea el momento en que se produce el acto creador. Con la mano izquierda en el pecho se alude a la conexión íntima con uno mismo (inspiración) y con la mano derecha se sugiere el inicio de la acción creadora.</w:t>
      </w:r>
    </w:p>
    <w:p w:rsidR="00552FA0" w:rsidRDefault="00552FA0">
      <w:pPr>
        <w:spacing w:line="1" w:lineRule="exact"/>
        <w:rPr>
          <w:rFonts w:ascii="Times New Roman" w:eastAsia="Times New Roman" w:hAnsi="Times New Roman"/>
        </w:rPr>
      </w:pPr>
    </w:p>
    <w:p w:rsidR="00552FA0" w:rsidRDefault="00E85ED5">
      <w:pPr>
        <w:spacing w:line="242" w:lineRule="auto"/>
        <w:ind w:left="180" w:right="100"/>
        <w:rPr>
          <w:rFonts w:ascii="Arial" w:eastAsia="Arial" w:hAnsi="Arial"/>
        </w:rPr>
      </w:pPr>
      <w:r>
        <w:rPr>
          <w:rFonts w:ascii="Arial" w:eastAsia="Arial" w:hAnsi="Arial"/>
        </w:rPr>
        <w:t>La vivencia de inspiración tiene la cualidad del estado de éxtasis creativo que se caracteriza por la emoción de expresarse.</w:t>
      </w:r>
    </w:p>
    <w:p w:rsidR="00552FA0" w:rsidRDefault="00552FA0">
      <w:pPr>
        <w:spacing w:line="197" w:lineRule="exact"/>
        <w:rPr>
          <w:rFonts w:ascii="Times New Roman" w:eastAsia="Times New Roman" w:hAnsi="Times New Roman"/>
        </w:rPr>
      </w:pPr>
    </w:p>
    <w:p w:rsidR="00552FA0" w:rsidRDefault="00E85ED5">
      <w:pPr>
        <w:spacing w:line="247" w:lineRule="auto"/>
        <w:ind w:left="180" w:right="220"/>
        <w:rPr>
          <w:rFonts w:ascii="Arial" w:eastAsia="Arial" w:hAnsi="Arial"/>
        </w:rPr>
      </w:pPr>
      <w:r>
        <w:rPr>
          <w:rFonts w:ascii="Arial" w:eastAsia="Arial" w:hAnsi="Arial"/>
        </w:rPr>
        <w:t>Es como un gesto que se esboza, que toca el aire. Esta posición es tan delicada, tan mínima, que es necesario que la integración afectivo-motriz esté bien avanzada. De hecho, sin ella, el gesto no tiene sentido cuando es solo gesto. La mano izquierda sobre el corazón hace justamente referencia a la fuente emocional de la creación. Hacer lo que sentimos. La integración entre la emoción, la inspiración y la realización. La danza que sigue se asemeja a una danza yin, muy sensible en los movimientos, los gestos que delicadamente tocan el aire. Una receptividad sutilmente activa.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460"/>
        <w:gridCol w:w="3860"/>
        <w:gridCol w:w="1320"/>
      </w:tblGrid>
      <w:tr w:rsidR="00552FA0">
        <w:trPr>
          <w:trHeight w:val="230"/>
        </w:trPr>
        <w:tc>
          <w:tcPr>
            <w:tcW w:w="446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17-15  </w:t>
            </w:r>
            <w:r w:rsidRPr="00F925E2">
              <w:rPr>
                <w:rFonts w:ascii="Arial" w:eastAsia="Arial" w:hAnsi="Arial"/>
                <w:b/>
                <w:color w:val="000080"/>
                <w:lang w:val="en-US"/>
              </w:rPr>
              <w:t>Adagio - Streichquintett in C-Dur - 2,</w:t>
            </w:r>
          </w:p>
        </w:tc>
        <w:tc>
          <w:tcPr>
            <w:tcW w:w="386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44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op.post.163 D 956</w:t>
            </w:r>
          </w:p>
        </w:tc>
        <w:tc>
          <w:tcPr>
            <w:tcW w:w="386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3468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85" name="Rectangle 5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7" o:spid="_x0000_s1026" style="position:absolute;margin-left:-.75pt;margin-top:6.35pt;width:493.3pt;height:14.6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Ak7rjR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RECIBIR LA GRACIA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57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4" name="Line 5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8" o:spid="_x0000_s1026" style="position:absolute;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lZU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Z5&#10;hCTuYEtbLhmaTuZ+PL22JURVcmd8g+QsX/VWke8WSVW1WB5YoPl20ZCY+oz4XYq/WA1F9v0XRSEG&#10;H50Kszo3pvOQMAV0Diu53FfCzg4R+FlkRZ7NphEiN1+My1uiNtZ9ZqpD3lhGAlgHYHzaWueJ4PIW&#10;4utIteFChI0LiXrf8i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wrlZ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Sentados con las piernas cruzadas (en posicion de semi-loto), las manos apoyadas sobre las rodillas y las palmas hacia arriba. La cabeza tiene que estar levemente abandonada hacia atrás (sin esforzarse), los ojos cerrados y la boca semiabierta.</w:t>
      </w:r>
    </w:p>
    <w:p w:rsidR="00552FA0" w:rsidRDefault="00552FA0">
      <w:pPr>
        <w:spacing w:line="182"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Esta posición induce a una vivencia de beatitud que se manifiesta como un regalo, un don recibido: “la gracia de existir”. La persona puede percibir una sensación de armonía con lo que la rodea y, si la vivencia se hace en la naturaleza, de armonía con el universo. Esta posición generatriz puede ser considerada una forma de meditación.</w:t>
      </w:r>
    </w:p>
    <w:p w:rsidR="00552FA0" w:rsidRDefault="00552FA0">
      <w:pPr>
        <w:spacing w:line="189" w:lineRule="exact"/>
        <w:rPr>
          <w:rFonts w:ascii="Times New Roman" w:eastAsia="Times New Roman" w:hAnsi="Times New Roman"/>
        </w:rPr>
      </w:pPr>
    </w:p>
    <w:p w:rsidR="00552FA0" w:rsidRDefault="00E85ED5">
      <w:pPr>
        <w:spacing w:line="247" w:lineRule="auto"/>
        <w:ind w:left="180" w:right="60"/>
        <w:rPr>
          <w:rFonts w:ascii="Arial" w:eastAsia="Arial" w:hAnsi="Arial"/>
        </w:rPr>
      </w:pPr>
      <w:r>
        <w:rPr>
          <w:rFonts w:ascii="Arial" w:eastAsia="Arial" w:hAnsi="Arial"/>
        </w:rPr>
        <w:t>Esta posición no es seguida por una danza. Sin embargo, existe la posibilidad de introducir cambios cuando se intensifica la vivencia, como movimientos pulsantes de mecerse hacia adelante y atrás, o movimientos suaves de la cabeza. Rolando dice a menudo, cuando presenta esta posición, que la vivencia de la gracia es "descendiente", es decir, que desciende hacia nosotros en respuesta a otra "ascendente", cuando el ser entero se eleva en una actitud de agradecer. En esta posición, no hay nada que hacer, nada que esperar. La gracia es lo que le llega a quien dice gracias.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3680"/>
        <w:gridCol w:w="132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368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614B9">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68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32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68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3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3673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83" name="Rectangle 5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9" o:spid="_x0000_s1026" style="position:absolute;margin-left:-.75pt;margin-top:6.35pt;width:493.3pt;height:14.6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MAGNETISMO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77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2" name="Line 5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0" o:spid="_x0000_s1026" style="position:absolute;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nGWd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3Jxln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De pie, las palmas de las manos vueltas una hacia la otra, se acercan y se alejan, como sosteniendo una esfera invisible. Este gesto tiene que ser realizado muy lentamente, en búsqueda de la percepción de la energía magnética polarizada entre las dos manos.</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posición induce la vivencia de la creación de una esfera de energía pulsante.</w:t>
      </w:r>
    </w:p>
    <w:p w:rsidR="00552FA0" w:rsidRDefault="00552FA0">
      <w:pPr>
        <w:spacing w:line="232" w:lineRule="exact"/>
        <w:rPr>
          <w:rFonts w:ascii="Times New Roman" w:eastAsia="Times New Roman" w:hAnsi="Times New Roman"/>
        </w:rPr>
      </w:pPr>
    </w:p>
    <w:p w:rsidR="00552FA0" w:rsidRDefault="00E85ED5">
      <w:pPr>
        <w:spacing w:line="253" w:lineRule="auto"/>
        <w:ind w:left="180" w:right="200"/>
        <w:jc w:val="both"/>
        <w:rPr>
          <w:rFonts w:ascii="Arial" w:eastAsia="Arial" w:hAnsi="Arial"/>
        </w:rPr>
      </w:pPr>
      <w:r>
        <w:rPr>
          <w:rFonts w:ascii="Arial" w:eastAsia="Arial" w:hAnsi="Arial"/>
        </w:rPr>
        <w:t>Los ojos están abiertos. La mirada sigue el movimiento de las manos. La danza que sigue consiste en una pulsación de este movimiento con la esfera, y se extiende poco a poco a una danza con la esfera o dentro de la esfera de energía.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540"/>
        <w:gridCol w:w="13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18-03</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in re minore - 2 (Il</w:t>
            </w:r>
          </w:p>
        </w:tc>
        <w:tc>
          <w:tcPr>
            <w:tcW w:w="35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cimento dell'armonia e dell'inventione</w:t>
            </w:r>
          </w:p>
        </w:tc>
        <w:tc>
          <w:tcPr>
            <w:tcW w:w="3540" w:type="dxa"/>
            <w:shd w:val="clear" w:color="auto" w:fill="auto"/>
            <w:vAlign w:val="bottom"/>
          </w:tcPr>
          <w:p w:rsidR="00552FA0" w:rsidRDefault="00552FA0">
            <w:pPr>
              <w:spacing w:line="0" w:lineRule="atLeast"/>
              <w:rPr>
                <w:rFonts w:ascii="Times New Roman" w:eastAsia="Times New Roman" w:hAnsi="Times New Roman"/>
              </w:rPr>
            </w:pPr>
          </w:p>
        </w:tc>
        <w:tc>
          <w:tcPr>
            <w:tcW w:w="13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op.8/7, RV 242)</w:t>
            </w:r>
          </w:p>
        </w:tc>
        <w:tc>
          <w:tcPr>
            <w:tcW w:w="3540" w:type="dxa"/>
            <w:shd w:val="clear" w:color="auto" w:fill="auto"/>
            <w:vAlign w:val="bottom"/>
          </w:tcPr>
          <w:p w:rsidR="00552FA0" w:rsidRDefault="00552FA0">
            <w:pPr>
              <w:spacing w:line="0" w:lineRule="atLeast"/>
              <w:rPr>
                <w:rFonts w:ascii="Times New Roman" w:eastAsia="Times New Roman" w:hAnsi="Times New Roman"/>
                <w:sz w:val="23"/>
              </w:rPr>
            </w:pPr>
          </w:p>
        </w:tc>
        <w:tc>
          <w:tcPr>
            <w:tcW w:w="13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35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35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4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38784" behindDoc="1" locked="0" layoutInCell="1" allowOverlap="1">
                <wp:simplePos x="0" y="0"/>
                <wp:positionH relativeFrom="column">
                  <wp:posOffset>-9525</wp:posOffset>
                </wp:positionH>
                <wp:positionV relativeFrom="paragraph">
                  <wp:posOffset>509905</wp:posOffset>
                </wp:positionV>
                <wp:extent cx="6264275" cy="0"/>
                <wp:effectExtent l="9525" t="14605" r="12700" b="13970"/>
                <wp:wrapNone/>
                <wp:docPr id="1281" name="Line 5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1" o:spid="_x0000_s1026" style="position:absolute;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0.15pt" to="492.5pt,40.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70"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106</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91" w:name="page107"/>
    <w:bookmarkEnd w:id="91"/>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639808"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280" name="Rectangle 5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2" o:spid="_x0000_s1026" style="position:absolute;margin-left:48.2pt;margin-top:28.35pt;width:493.35pt;height:14.65pt;z-index:-2516766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CxPpDD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ILUMINACIÓN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408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9" name="Line 5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3" o:spid="_x0000_s1026" style="position:absolute;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nNZ1Iw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AGc1nU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60"/>
        <w:jc w:val="both"/>
        <w:rPr>
          <w:rFonts w:ascii="Arial" w:eastAsia="Arial" w:hAnsi="Arial"/>
        </w:rPr>
      </w:pPr>
      <w:r>
        <w:rPr>
          <w:rFonts w:ascii="Arial" w:eastAsia="Arial" w:hAnsi="Arial"/>
        </w:rPr>
        <w:t>A partir de la posicion de Identidad, la persona junta ambas manos unidas sobre su pecho en una actitud de intimidad. Los ojos abiertos. Las manos se separan levemente y se dan vuelta las palmas hacia delante con extrema sensibilidad.</w:t>
      </w:r>
    </w:p>
    <w:p w:rsidR="00552FA0" w:rsidRDefault="00552FA0">
      <w:pPr>
        <w:spacing w:line="182" w:lineRule="exact"/>
        <w:rPr>
          <w:rFonts w:ascii="Times New Roman" w:eastAsia="Times New Roman" w:hAnsi="Times New Roman"/>
        </w:rPr>
      </w:pPr>
    </w:p>
    <w:p w:rsidR="00552FA0" w:rsidRDefault="00E85ED5">
      <w:pPr>
        <w:spacing w:line="275" w:lineRule="auto"/>
        <w:ind w:left="180" w:right="1020"/>
        <w:rPr>
          <w:rFonts w:ascii="Arial" w:eastAsia="Arial" w:hAnsi="Arial"/>
        </w:rPr>
      </w:pPr>
      <w:r>
        <w:rPr>
          <w:rFonts w:ascii="Arial" w:eastAsia="Arial" w:hAnsi="Arial"/>
        </w:rPr>
        <w:t>Este gesto produce una intensificación sutil de la percepción. La posición crea un espacio para la contemplación y revela el esplendor del universo.</w:t>
      </w:r>
    </w:p>
    <w:p w:rsidR="00552FA0" w:rsidRDefault="00552FA0">
      <w:pPr>
        <w:spacing w:line="166" w:lineRule="exact"/>
        <w:rPr>
          <w:rFonts w:ascii="Times New Roman" w:eastAsia="Times New Roman" w:hAnsi="Times New Roman"/>
        </w:rPr>
      </w:pPr>
    </w:p>
    <w:p w:rsidR="00552FA0" w:rsidRDefault="00E85ED5">
      <w:pPr>
        <w:spacing w:line="249" w:lineRule="auto"/>
        <w:ind w:left="180" w:right="160"/>
        <w:rPr>
          <w:rFonts w:ascii="Arial" w:eastAsia="Arial" w:hAnsi="Arial"/>
        </w:rPr>
      </w:pPr>
      <w:r>
        <w:rPr>
          <w:rFonts w:ascii="Arial" w:eastAsia="Arial" w:hAnsi="Arial"/>
        </w:rPr>
        <w:t>Esta posición representa el resultado posible de la conexión profunda con uno mismo, en el sentido de que la iluminación se inicia con un estado de claridad interior. La danza consiste en crear un espacio de contemplación, como si se estuviera mirando también con las manos y con el corazón. El estado de iluminación se traduce por una sensación de ligereza y de transparencia.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interesante proponer el "bautismo de luz" antes de esta posición generatriz.</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700"/>
        <w:gridCol w:w="12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17-16</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11-14</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Liszt, Franz (1811-1886)</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614B9">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7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2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Schubert, Franz (1797-1828)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4185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78" name="Rectangle 5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4" o:spid="_x0000_s1026" style="position:absolute;margin-left:-.75pt;margin-top:6.3pt;width:493.3pt;height:14.7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EFKpAg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SECUENCIALES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428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7" name="Line 5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5" o:spid="_x0000_s1026" style="position:absolute;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b5T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M0JvlM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100"/>
        <w:rPr>
          <w:rFonts w:ascii="Arial" w:eastAsia="Arial" w:hAnsi="Arial"/>
        </w:rPr>
      </w:pPr>
      <w:r>
        <w:rPr>
          <w:rFonts w:ascii="Arial" w:eastAsia="Arial" w:hAnsi="Arial"/>
        </w:rPr>
        <w:t>Estas danzas combinan diferentes líneas de vivencia y se realizan siguiendo una secuencia específica que, en un proceso progresivo de integración, llevan a profundas vivencias de contenido tanto gestual como simbólico. Se trata de verdaderas coreografías del momento, y estimulan fuertemente la expresión y el compromiso genuino con la danza.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43904" behindDoc="1" locked="0" layoutInCell="1" allowOverlap="1">
                <wp:simplePos x="0" y="0"/>
                <wp:positionH relativeFrom="column">
                  <wp:posOffset>-9525</wp:posOffset>
                </wp:positionH>
                <wp:positionV relativeFrom="paragraph">
                  <wp:posOffset>52070</wp:posOffset>
                </wp:positionV>
                <wp:extent cx="6264910" cy="186055"/>
                <wp:effectExtent l="0" t="4445" r="2540" b="0"/>
                <wp:wrapNone/>
                <wp:docPr id="1276" name="Rectangle 5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6" o:spid="_x0000_s1026" style="position:absolute;margin-left:-.75pt;margin-top:4.1pt;width:493.3pt;height:14.6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" fillcolor="#ff9" strokecolor="white"/>
            </w:pict>
          </mc:Fallback>
        </mc:AlternateContent>
      </w:r>
    </w:p>
    <w:p w:rsidR="00552FA0" w:rsidRDefault="00552FA0">
      <w:pPr>
        <w:spacing w:line="6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SEMILLA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449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5" name="Line 5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7" o:spid="_x0000_s1026" style="position:absolute;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40"/>
        <w:rPr>
          <w:rFonts w:ascii="Arial" w:eastAsia="Arial" w:hAnsi="Arial"/>
        </w:rPr>
      </w:pPr>
      <w:r>
        <w:rPr>
          <w:rFonts w:ascii="Arial" w:eastAsia="Arial" w:hAnsi="Arial"/>
        </w:rPr>
        <w:t>La “Vivencia de Crecimiento” es una de las más profundas y bellas que un ser humano puede experimentar. Desarrollar cada día las potencialidades desconocidas o no reveladas. Crecer hasta el fin de nuestros días, florecer y dar frutos. De este modo, la vida humana se puede parecer a un árbol que brota de una semilla, se hace fuerte y fecunda, nutrido por la linfa inmemorable del amor. Florece y da frutos en forma tan generosa, que sus ramas se rompen por el peso de sus frutos, hasta su muerte.</w:t>
      </w:r>
    </w:p>
    <w:p w:rsidR="00552FA0" w:rsidRDefault="00552FA0">
      <w:pPr>
        <w:spacing w:line="193" w:lineRule="exact"/>
        <w:rPr>
          <w:rFonts w:ascii="Times New Roman" w:eastAsia="Times New Roman" w:hAnsi="Times New Roman"/>
        </w:rPr>
      </w:pPr>
    </w:p>
    <w:p w:rsidR="00552FA0" w:rsidRDefault="00E85ED5">
      <w:pPr>
        <w:spacing w:line="253" w:lineRule="auto"/>
        <w:ind w:left="180" w:right="140"/>
        <w:rPr>
          <w:rFonts w:ascii="Arial" w:eastAsia="Arial" w:hAnsi="Arial"/>
        </w:rPr>
      </w:pPr>
      <w:r>
        <w:rPr>
          <w:rFonts w:ascii="Arial" w:eastAsia="Arial" w:hAnsi="Arial"/>
        </w:rPr>
        <w:t>La semilla contiene el proceso de la vida y se transmite a través de millones de años. En cada etapa nacen nuevos brotes, nuevas capacidades. En cada edad recibimos la gracia de nuevas visiones. Todos los momentos de nuestra existencia tienen un valor intrínseco que es necesario saber descubrir.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La persona se coloca en el suelo, en la posición de la semilla: de rodillas, el pecho completamente inclinado hacia delante, la frente hacia abajo y con sus brazos debajo de ella, o bien alrededor de sus muslos (segun sus capacidades físicas, se puede ajustar la posición; la clave está en que parta de una posición "recogida" hacia un despliegue gradual y ascendente). No se trata de "representar" imitándolo, el desarrollo de un pequeño árbol. Es la música que debe proporcionar el ímpetu para el crecimiento, no nuestra voluntad. Debemos llegar a ser la música en sí y desplegarnos hacia arriba, desde las entrañas oscuras de la tierra hasta la luz. "Algo" crece en nosotros. Nuestra sabiduría es permitir que la energía ascendente se manifieste.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60"/>
        <w:rPr>
          <w:rFonts w:ascii="Arial" w:eastAsia="Arial" w:hAnsi="Arial"/>
        </w:rPr>
      </w:pPr>
      <w:r>
        <w:rPr>
          <w:rFonts w:ascii="Arial" w:eastAsia="Arial" w:hAnsi="Arial"/>
        </w:rPr>
        <w:t>Volver a conectarse con las infinitas posibilidades de crecer y evolucionar desde el propio potencial. El ejercicio de crecimiento lleva a una vivencia de una fuerza excepcional.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3600"/>
        <w:gridCol w:w="126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16-13</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non molto - Concerto 'L'inverno' in</w:t>
            </w:r>
          </w:p>
        </w:tc>
        <w:tc>
          <w:tcPr>
            <w:tcW w:w="360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 minore -1 (Le quattro stagioni op.8/4, RV</w:t>
            </w:r>
          </w:p>
        </w:tc>
        <w:tc>
          <w:tcPr>
            <w:tcW w:w="36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297)</w:t>
            </w:r>
          </w:p>
        </w:tc>
        <w:tc>
          <w:tcPr>
            <w:tcW w:w="36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60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6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45952" behindDoc="1" locked="0" layoutInCell="1" allowOverlap="1">
                <wp:simplePos x="0" y="0"/>
                <wp:positionH relativeFrom="column">
                  <wp:posOffset>-9525</wp:posOffset>
                </wp:positionH>
                <wp:positionV relativeFrom="paragraph">
                  <wp:posOffset>1190625</wp:posOffset>
                </wp:positionV>
                <wp:extent cx="6264275" cy="0"/>
                <wp:effectExtent l="9525" t="9525" r="12700" b="9525"/>
                <wp:wrapNone/>
                <wp:docPr id="1274" name="Line 5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8" o:spid="_x0000_s1026" style="position:absolute;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93.75pt" to="492.5pt,93.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tOnY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2"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107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92" w:name="page108"/>
    <w:bookmarkEnd w:id="92"/>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646976"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273" name="Rectangle 5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9" o:spid="_x0000_s1026" style="position:absolute;margin-left:48.2pt;margin-top:28.35pt;width:493.35pt;height:14.6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" fillcolor="#ff9" strokecolor="white">
                <w10:wrap anchorx="page" anchory="page"/>
              </v:rect>
            </w:pict>
          </mc:Fallback>
        </mc:AlternateContent>
      </w:r>
      <w:r w:rsidR="00E85ED5">
        <w:rPr>
          <w:rFonts w:ascii="Arial" w:eastAsia="Arial" w:hAnsi="Arial"/>
          <w:b/>
          <w:sz w:val="22"/>
        </w:rPr>
        <w:t>ECLOSIÓN (o 'Despliegue")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480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2" name="Line 5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0" o:spid="_x0000_s1026" style="position:absolute;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kXJA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X/ak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140"/>
        <w:rPr>
          <w:rFonts w:ascii="Arial" w:eastAsia="Arial" w:hAnsi="Arial"/>
        </w:rPr>
      </w:pPr>
      <w:r>
        <w:rPr>
          <w:rFonts w:ascii="Arial" w:eastAsia="Arial" w:hAnsi="Arial"/>
        </w:rPr>
        <w:t>La danza de la eclosión a la vida es una danza muy cercana, en su esencia, a la danza de la semilla. Sin embargo, se realiza con acompañamiento: con protección y especialmente con la estimulación ofrecida por el otro. Es un compañero que estimula la eclosión a la vida con estimulación delicada y la orientación por las caricias y un toque muy sensible.</w:t>
      </w:r>
    </w:p>
    <w:p w:rsidR="00552FA0" w:rsidRDefault="00552FA0">
      <w:pPr>
        <w:spacing w:line="2"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La persona (el danzante) se coloca en el suelo en una posición semi-fetal (diferente de la posición inicial de la danza de la semilla, que es de rodillas e inclinado sobre sí mismo y en una posición de profunda conexión con la fuerza visceral, que hace posible y natural la expansión ascendente que seguirá).</w:t>
      </w:r>
    </w:p>
    <w:p w:rsidR="00552FA0" w:rsidRDefault="00552FA0">
      <w:pPr>
        <w:spacing w:line="199"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En la danza de eclosión a la vida, la posición semi-fetal se debe a que es la presencia y el estímulo ofrecido por el otro (el cuidador) que constituyen la fuerza de inducción del despliegue. Las fuerzas no provienen de nosotros, sino de la receptividad a los estímulos emocionales del mundo. Por lo tanto, la persona que quiere desplegarse déjà un poco suspendidos sus propios impulsos y tendencias de crecer por sí mismo. No es pasiva, sino receptiva. Se déjà llevar por las fuerzas intrínsecas del nacimiento y de la expansión en su encuentro con el mundo.</w:t>
      </w:r>
    </w:p>
    <w:p w:rsidR="00552FA0" w:rsidRDefault="00552FA0">
      <w:pPr>
        <w:spacing w:line="191" w:lineRule="exact"/>
        <w:rPr>
          <w:rFonts w:ascii="Times New Roman" w:eastAsia="Times New Roman" w:hAnsi="Times New Roman"/>
        </w:rPr>
      </w:pPr>
    </w:p>
    <w:p w:rsidR="00552FA0" w:rsidRDefault="00E85ED5">
      <w:pPr>
        <w:spacing w:line="249" w:lineRule="auto"/>
        <w:ind w:left="180" w:right="160"/>
        <w:rPr>
          <w:rFonts w:ascii="Arial" w:eastAsia="Arial" w:hAnsi="Arial"/>
        </w:rPr>
      </w:pPr>
      <w:r>
        <w:rPr>
          <w:rFonts w:ascii="Arial" w:eastAsia="Arial" w:hAnsi="Arial"/>
        </w:rPr>
        <w:t>El cuidador empieza a tocarlo con cuidado y movimientos muy delicados, transmitiéndole su calor, su contacto, su presencia. Su objetivo es entrar en profunda sintonía con el danzante con el fin de facilitar el movimiento, que se desarrolla gradualmente hasta desplegarse y amplificarse. Lo ayuda a asegurar que este despliegue se haga en continuidad y con la fluidez de una secuencia natural (como el florecimiento de una flor).</w:t>
      </w:r>
    </w:p>
    <w:p w:rsidR="00552FA0" w:rsidRDefault="00552FA0">
      <w:pPr>
        <w:spacing w:line="193"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Estos delicados toques y caricias ayudan a dar apoyo y orientación a abrirse hasta encontrar la posición acostado de espaldas y abierto, listo para ser fertilizado por el aire y la luz. Continuando con el acompañamiento con el contacto y los abrazos que le dan amor y apoyo, se lo ayuda a plegar las piernas (para preparar el momento de levantarse) y el ayudante se coloca detrás (hacia la cabeza) para levantar al danzante a la posición sentado sosteniendo con firmeza su espalda y la cabeza. Siempre con abrazos y comunicando seguridad, se lo ayuda a ponerse de pie. De hecho, por su apoyo, el cuidador se coloca en una posición de tutor y de contenedor que ayudará al danzante a desplegarse. Tan pronto como el danzante muestra los primeros intentos de abrir gradualmente sus ojos, el ayudante le muestra los primeros pasos, lo incentiva a caminar y luego a danzar. A danzar la vida. Luego viene el paso crucial de comunicarle el coraje y el encanto de danzar solo, a dejar ir la mano, a alejarse para danzar su propia vida, no danzando para el compañero que lo ayudó, pero en el mundo y para el mundo.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80"/>
        <w:gridCol w:w="3800"/>
        <w:gridCol w:w="1260"/>
      </w:tblGrid>
      <w:tr w:rsidR="00552FA0">
        <w:trPr>
          <w:trHeight w:val="231"/>
        </w:trPr>
        <w:tc>
          <w:tcPr>
            <w:tcW w:w="458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17-07  </w:t>
            </w: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458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4902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71" name="Rectangle 55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51" o:spid="_x0000_s1026" style="position:absolute;margin-left:-.75pt;margin-top:6.35pt;width:493.3pt;height:14.6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3L9BU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CREACIÓN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500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0" name="Line 5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2" o:spid="_x0000_s1026" style="position:absolute;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r8PVIg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Cq/D1SICAABHBAAADgAAAAAAAAAAAAAAAAAuAgAAZHJzL2Uyb0RvYy54bWxQ&#10;SwECLQAUAAYACAAAACEAm8PRctwAAAAGAQAADwAAAAAAAAAAAAAAAAB8BAAAZHJzL2Rvd25yZXYu&#10;eG1sUEsFBgAAAAAEAAQA8wAAAIU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Este ejercicio pertenece a la Línea de la Creatividad y es distinta de la Danza de Brahma, la cual es puramente simbólica. Se comienza en la posición de la semilla, inclinándose sobre el propio cuerpo, con la cabeza agachada.</w:t>
      </w:r>
    </w:p>
    <w:p w:rsidR="00552FA0" w:rsidRDefault="00552FA0">
      <w:pPr>
        <w:spacing w:line="1" w:lineRule="exact"/>
        <w:rPr>
          <w:rFonts w:ascii="Times New Roman" w:eastAsia="Times New Roman" w:hAnsi="Times New Roman"/>
        </w:rPr>
      </w:pPr>
    </w:p>
    <w:p w:rsidR="00552FA0" w:rsidRDefault="00E85ED5">
      <w:pPr>
        <w:spacing w:line="267" w:lineRule="auto"/>
        <w:ind w:left="180" w:right="180"/>
        <w:rPr>
          <w:rFonts w:ascii="Arial" w:eastAsia="Arial" w:hAnsi="Arial"/>
          <w:sz w:val="19"/>
        </w:rPr>
      </w:pPr>
      <w:r>
        <w:rPr>
          <w:rFonts w:ascii="Arial" w:eastAsia="Arial" w:hAnsi="Arial"/>
          <w:sz w:val="19"/>
        </w:rPr>
        <w:t>La música “Finlandia” de Sibelius, transmite una potencia creciente al movimiento. El participante asciende con determinada energía, siguiendo ciertas etapas que reiteran la cosmogonía de la aparicion del hombre.</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651072" behindDoc="1" locked="0" layoutInCell="1" allowOverlap="1">
                <wp:simplePos x="0" y="0"/>
                <wp:positionH relativeFrom="column">
                  <wp:posOffset>-9525</wp:posOffset>
                </wp:positionH>
                <wp:positionV relativeFrom="paragraph">
                  <wp:posOffset>2947035</wp:posOffset>
                </wp:positionV>
                <wp:extent cx="6264275" cy="0"/>
                <wp:effectExtent l="9525" t="13335" r="12700" b="15240"/>
                <wp:wrapNone/>
                <wp:docPr id="1269" name="Line 5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3" o:spid="_x0000_s1026" style="position:absolute;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32.05pt" to="492.5pt,232.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YJ1r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08"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108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93" w:name="page109"/>
      <w:bookmarkEnd w:id="93"/>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origen del mundo es un enigma insondable para la mente humana.</w:t>
      </w:r>
    </w:p>
    <w:p w:rsidR="00552FA0" w:rsidRDefault="00552FA0">
      <w:pPr>
        <w:spacing w:line="22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Algunas religiones orientales intuyen un movimiento primordial de un gesto. La Creación emerge de una danza generatriz. En otras religiones, como en el Génesis judeocristiano, el origen del mundo es el soplo divino, la voz, el aliento de la vida, la palabra que designa el nombre de las cosas, dándoles identidad y rescatándolas de lo informe, del caos.</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cosmogonías en distintos pueblos tienen, por lo tanto, una filiación “corporal” o bien “espiritual”.</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Espíritu, respiración, aliento, alma, soplo, prana universal.</w:t>
      </w:r>
    </w:p>
    <w:p w:rsidR="00552FA0" w:rsidRDefault="00552FA0">
      <w:pPr>
        <w:spacing w:line="200" w:lineRule="exact"/>
        <w:rPr>
          <w:rFonts w:ascii="Times New Roman" w:eastAsia="Times New Roman" w:hAnsi="Times New Roman"/>
        </w:rPr>
      </w:pPr>
    </w:p>
    <w:p w:rsidR="00552FA0" w:rsidRDefault="00E85ED5">
      <w:pPr>
        <w:spacing w:line="275" w:lineRule="auto"/>
        <w:ind w:left="180" w:right="460"/>
        <w:rPr>
          <w:rFonts w:ascii="Arial" w:eastAsia="Arial" w:hAnsi="Arial"/>
        </w:rPr>
      </w:pPr>
      <w:r>
        <w:rPr>
          <w:rFonts w:ascii="Arial" w:eastAsia="Arial" w:hAnsi="Arial"/>
        </w:rPr>
        <w:t>La danza de Shiva, que destruye y crea los Universos, pertenece a las cosmogonías del movimiento. El Génesis bíblico, que dice: “En el principio fue el verbo”, pertenece a la línea cognitivo-verbal.</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00"/>
        <w:rPr>
          <w:rFonts w:ascii="Arial" w:eastAsia="Arial" w:hAnsi="Arial"/>
        </w:rPr>
      </w:pPr>
      <w:r>
        <w:rPr>
          <w:rFonts w:ascii="Arial" w:eastAsia="Arial" w:hAnsi="Arial"/>
        </w:rPr>
        <w:t>Posiblemente estas dos líneas representan las opciones iniciales del drama de la consciencia frente a un misterio insondable. Más, si somos consecuentes con la intuición de una unidad primordial, la bifurcación de lo corporal y de lo espiritual no tiene razón de ser y representaría más bien una catástrofe antropológica: la primera gran disociación.</w:t>
      </w:r>
    </w:p>
    <w:p w:rsidR="00552FA0" w:rsidRDefault="00552FA0">
      <w:pPr>
        <w:spacing w:line="189" w:lineRule="exact"/>
        <w:rPr>
          <w:rFonts w:ascii="Times New Roman" w:eastAsia="Times New Roman" w:hAnsi="Times New Roman"/>
        </w:rPr>
      </w:pPr>
    </w:p>
    <w:p w:rsidR="00552FA0" w:rsidRDefault="00E85ED5">
      <w:pPr>
        <w:spacing w:line="260" w:lineRule="auto"/>
        <w:ind w:left="180" w:right="20"/>
        <w:rPr>
          <w:rFonts w:ascii="Arial" w:eastAsia="Arial" w:hAnsi="Arial"/>
          <w:sz w:val="19"/>
        </w:rPr>
      </w:pPr>
      <w:r>
        <w:rPr>
          <w:rFonts w:ascii="Arial" w:eastAsia="Arial" w:hAnsi="Arial"/>
          <w:sz w:val="19"/>
        </w:rPr>
        <w:t>Sin embargo, en todas las cosmogonías se parte de un principio único, que luego se desdobla y pasa a ser una dualidad, trinidad o cuaternidad. Ese principio único puede ser un demiurgo solitario, un dios innominado e ininteligible, el huevo primordial, la simiente de la vida, etc. Es decir, se describe el proceso que va de la unidad a la diversidad y que ha sido llamado por los filósofos la “Unidad Múltiple”. Así, en la cosmogonía egipcia, el dios Ra separa a los hermanos de Nut y Geb, creando el espacio de la vida y la bóveda celeste. En Oriente, el Tao está formado por la dualidad Ying-Yang. N el Génesis bíblico, Jehová separa los cielos de la tierra, la luz de las tinieblas. Las cosmogonías griegas intuyen los principios cósmicos, llegando a la cuaternidad de Anaximandro, formada por los elementos Tierra, Aire, Fuego y Agua.</w:t>
      </w:r>
    </w:p>
    <w:p w:rsidR="00552FA0" w:rsidRDefault="00552FA0">
      <w:pPr>
        <w:spacing w:line="185"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El principio general de las cosmogonías consiste en la diferenciación progresiva a partir de un principio único que, al diversificarse, va generando una realidad cada vez más compleja. En el sentido de Teilhard de Chardin, se va perfeccionando evolutivamente la creación, desde lo simple a lo complejo, desde lo indiferenciado a lo diferenciado; mientras en el Oriente este proceso es cíclico y representa la sucesión milenaria de revoluciones kármicas. En el Cristianismo este proceso es lineal y se desarrolla históricamente para terminar con la Parúsia, el regreso de Dios para el Juicio Final.</w:t>
      </w:r>
    </w:p>
    <w:p w:rsidR="00552FA0" w:rsidRDefault="00552FA0">
      <w:pPr>
        <w:spacing w:line="191" w:lineRule="exact"/>
        <w:rPr>
          <w:rFonts w:ascii="Times New Roman" w:eastAsia="Times New Roman" w:hAnsi="Times New Roman"/>
        </w:rPr>
      </w:pPr>
    </w:p>
    <w:p w:rsidR="00552FA0" w:rsidRDefault="00E85ED5">
      <w:pPr>
        <w:spacing w:line="247" w:lineRule="auto"/>
        <w:ind w:left="180" w:right="280"/>
        <w:rPr>
          <w:rFonts w:ascii="Arial" w:eastAsia="Arial" w:hAnsi="Arial"/>
        </w:rPr>
      </w:pPr>
      <w:r>
        <w:rPr>
          <w:rFonts w:ascii="Arial" w:eastAsia="Arial" w:hAnsi="Arial"/>
        </w:rPr>
        <w:t>Frente a la dificultad de unificar la experiencia cosmogónica es un sentido abarcador, he tomado los elementos más universales para reproducir en una danza, la vivencia personal de la creación del mundo, las series de movimientos que conducen del caos al cosmos. Este proceso, en nuestra concepción, no se desenvuelve en un ciclo cerrado o lineal; responde a un modelo evolutivo en espiral logarítmico. El Universo, así, se perfecciona a través de sucesivos procesos de integración en circuitos vitales cada vez más diferenciados. El mecanismo integrador es el amor comunitario, la conexión con la vida.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40"/>
        <w:rPr>
          <w:rFonts w:ascii="Arial" w:eastAsia="Arial" w:hAnsi="Arial"/>
        </w:rPr>
      </w:pPr>
      <w:r>
        <w:rPr>
          <w:rFonts w:ascii="Arial" w:eastAsia="Arial" w:hAnsi="Arial"/>
        </w:rPr>
        <w:t>Inducir la vivencia de la creación cosmogónica y despertar en el danzante la potencialidad y exaltación creadora.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Tiempo total de la musica 8:33. Version del CD 14 de Marcelo Mur (antigua coleccion IBF).</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Semilla primordial</w:t>
      </w:r>
    </w:p>
    <w:p w:rsidR="00552FA0" w:rsidRDefault="00552FA0">
      <w:pPr>
        <w:spacing w:line="36" w:lineRule="exact"/>
        <w:rPr>
          <w:rFonts w:ascii="Times New Roman" w:eastAsia="Times New Roman" w:hAnsi="Times New Roman"/>
        </w:rPr>
      </w:pPr>
    </w:p>
    <w:p w:rsidR="00552FA0" w:rsidRDefault="00E85ED5">
      <w:pPr>
        <w:spacing w:line="257" w:lineRule="auto"/>
        <w:ind w:left="180" w:right="740"/>
        <w:rPr>
          <w:rFonts w:ascii="Arial" w:eastAsia="Arial" w:hAnsi="Arial"/>
        </w:rPr>
      </w:pPr>
      <w:r>
        <w:rPr>
          <w:rFonts w:ascii="Arial" w:eastAsia="Arial" w:hAnsi="Arial"/>
        </w:rPr>
        <w:t>El dios-semilla, respirando en el espacio cósmico, comienza a despertar y crecer, manifestando sus potencialidades.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Fecundación de los espacios con la energía genital</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movimientos expresan la expansión de la fuerza genital.</w:t>
      </w:r>
    </w:p>
    <w:p w:rsidR="00552FA0" w:rsidRDefault="00552FA0">
      <w:pPr>
        <w:spacing w:line="3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Aparición de la dualidad</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Danza Yin y Danza Yang. Del caos originario se separan el Principio Femenino y el Principio Masculino.</w:t>
      </w:r>
    </w:p>
    <w:p w:rsidR="00552FA0" w:rsidRDefault="00552FA0">
      <w:pPr>
        <w:spacing w:line="22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1:02 - Yin</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1:21 - Yang</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1:58 - Danza yin/yang</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52096" behindDoc="1" locked="0" layoutInCell="1" allowOverlap="1">
                <wp:simplePos x="0" y="0"/>
                <wp:positionH relativeFrom="column">
                  <wp:posOffset>-9525</wp:posOffset>
                </wp:positionH>
                <wp:positionV relativeFrom="paragraph">
                  <wp:posOffset>815975</wp:posOffset>
                </wp:positionV>
                <wp:extent cx="6264275" cy="0"/>
                <wp:effectExtent l="9525" t="6350" r="12700" b="12700"/>
                <wp:wrapNone/>
                <wp:docPr id="1268" name="Line 5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4" o:spid="_x0000_s1026" style="position:absolute;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4.25pt" to="492.5pt,6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52"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109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color w:val="808080"/>
        </w:rPr>
      </w:pPr>
      <w:bookmarkStart w:id="94" w:name="page110"/>
      <w:bookmarkEnd w:id="94"/>
      <w:r>
        <w:rPr>
          <w:rFonts w:ascii="Arial" w:eastAsia="Arial" w:hAnsi="Arial"/>
          <w:b/>
          <w:color w:val="808080"/>
        </w:rPr>
        <w:lastRenderedPageBreak/>
        <w:t>4 Danza integrada Yin-Yang</w:t>
      </w:r>
    </w:p>
    <w:p w:rsidR="00552FA0" w:rsidRDefault="00552FA0">
      <w:pPr>
        <w:spacing w:line="48" w:lineRule="exact"/>
        <w:rPr>
          <w:rFonts w:ascii="Times New Roman" w:eastAsia="Times New Roman" w:hAnsi="Times New Roman"/>
        </w:rPr>
      </w:pPr>
    </w:p>
    <w:p w:rsidR="00552FA0" w:rsidRDefault="00E85ED5">
      <w:pPr>
        <w:spacing w:line="272" w:lineRule="auto"/>
        <w:ind w:left="180" w:right="120"/>
        <w:rPr>
          <w:rFonts w:ascii="Arial" w:eastAsia="Arial" w:hAnsi="Arial"/>
        </w:rPr>
      </w:pPr>
      <w:r>
        <w:rPr>
          <w:rFonts w:ascii="Arial" w:eastAsia="Arial" w:hAnsi="Arial"/>
        </w:rPr>
        <w:t>Formada la dualidad se produce el matrimonio cósmico, las nupcias entre lo femenino y lo masculino, entre la luz y las tinieblas, entre el cielo y la tierra.</w:t>
      </w:r>
    </w:p>
    <w:p w:rsidR="00552FA0" w:rsidRDefault="00552FA0">
      <w:pPr>
        <w:spacing w:line="16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3:04 - Separación del Cielo y de la Tierra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3:34 - Separación de la Tierra y de la Aguas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Creación de los 4 elementos</w:t>
      </w:r>
    </w:p>
    <w:p w:rsidR="00552FA0" w:rsidRDefault="00552FA0">
      <w:pPr>
        <w:spacing w:line="48" w:lineRule="exact"/>
        <w:rPr>
          <w:rFonts w:ascii="Times New Roman" w:eastAsia="Times New Roman" w:hAnsi="Times New Roman"/>
        </w:rPr>
      </w:pPr>
    </w:p>
    <w:p w:rsidR="00552FA0" w:rsidRDefault="00E85ED5">
      <w:pPr>
        <w:spacing w:line="272" w:lineRule="auto"/>
        <w:ind w:left="180" w:right="200"/>
        <w:rPr>
          <w:rFonts w:ascii="Arial" w:eastAsia="Arial" w:hAnsi="Arial"/>
        </w:rPr>
      </w:pPr>
      <w:r>
        <w:rPr>
          <w:rFonts w:ascii="Arial" w:eastAsia="Arial" w:hAnsi="Arial"/>
        </w:rPr>
        <w:t>La Tierra, el Agua, el Fuego y el Aire. De la dualidad surge la proliferación de lo múltiple, en un proceso de diferenciación cada vez mayor.</w:t>
      </w:r>
    </w:p>
    <w:p w:rsidR="00552FA0" w:rsidRDefault="00552FA0">
      <w:pPr>
        <w:spacing w:line="16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3:44 - Tierra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4:04 - Agua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4:29 - Fuego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4:50 - Aire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Creación del firmamento. Creación de plantas y animales</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5:00 - Creación del firmamento</w:t>
      </w:r>
    </w:p>
    <w:p w:rsidR="00552FA0" w:rsidRDefault="00552FA0">
      <w:pPr>
        <w:spacing w:line="30"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5:16 - Creación de plantas y animales</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Aparición del hombre en constante evolución</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5:38</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Formación de la comunidad humana.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Triunfo del amor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7:16 Descubrimiento des prójimo y primeros rituales de encuentro y solidaridad</w:t>
      </w:r>
    </w:p>
    <w:p w:rsidR="00552FA0" w:rsidRDefault="00552FA0">
      <w:pPr>
        <w:spacing w:line="30"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7:46 - E triunfo del amor…hasta el final</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240"/>
        <w:gridCol w:w="1400"/>
      </w:tblGrid>
      <w:tr w:rsidR="00552FA0">
        <w:trPr>
          <w:trHeight w:val="278"/>
        </w:trPr>
        <w:tc>
          <w:tcPr>
            <w:tcW w:w="8240" w:type="dxa"/>
            <w:shd w:val="clear" w:color="auto" w:fill="auto"/>
            <w:vAlign w:val="bottom"/>
          </w:tcPr>
          <w:p w:rsidR="00552FA0" w:rsidRPr="00F925E2" w:rsidRDefault="00E85ED5">
            <w:pPr>
              <w:spacing w:line="0" w:lineRule="atLeast"/>
              <w:rPr>
                <w:rFonts w:ascii="Arial" w:eastAsia="Arial" w:hAnsi="Arial"/>
                <w:lang w:val="en-US"/>
              </w:rPr>
            </w:pPr>
            <w:r w:rsidRPr="00F925E2">
              <w:rPr>
                <w:rFonts w:ascii="Arial" w:eastAsia="Arial" w:hAnsi="Arial"/>
                <w:lang w:val="en-US"/>
              </w:rPr>
              <w:t xml:space="preserve">15-19  </w:t>
            </w:r>
            <w:r w:rsidRPr="00F925E2">
              <w:rPr>
                <w:rFonts w:ascii="Arial" w:eastAsia="Arial" w:hAnsi="Arial"/>
                <w:b/>
                <w:color w:val="000080"/>
                <w:lang w:val="en-US"/>
              </w:rPr>
              <w:t>Finlandia 'Symphonic poem' op. 26 (Munih)</w:t>
            </w:r>
            <w:r w:rsidRPr="00F925E2">
              <w:rPr>
                <w:rFonts w:ascii="Arial" w:eastAsia="Arial" w:hAnsi="Arial"/>
                <w:lang w:val="en-US"/>
              </w:rPr>
              <w:t xml:space="preserve">  Sibelius, Jean (1865-1957)</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8:34</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Minotauro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5312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267" name="Rectangle 5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55" o:spid="_x0000_s1026" style="position:absolute;margin-left:-.75pt;margin-top:7.6pt;width:493.3pt;height:14.6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FkqH9I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DAR Y RECIBIR LA FLOR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541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66" name="Line 5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6" o:spid="_x0000_s1026" style="position:absolute;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K1I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RK1I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40"/>
        <w:rPr>
          <w:rFonts w:ascii="Arial" w:eastAsia="Arial" w:hAnsi="Arial"/>
        </w:rPr>
      </w:pPr>
      <w:r>
        <w:rPr>
          <w:rFonts w:ascii="Arial" w:eastAsia="Arial" w:hAnsi="Arial"/>
        </w:rPr>
        <w:t>Es un ejercicio de a dos. Un compañero hace el gesto de ofrecer al otro una flor. El otro hace el gesto de recibirla. Los gestos mímicos de dar la flor indican si ésta es sacada del suelo, del aire o de alguna parte del cuerpo (desde el corazón, por ejemplo). Al gesto de recibir, se agregan los gestos que indican el lugar donde el compañero pone la flor en su cuerpo. Luego se invierten los papeles.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estimula la expresión creativa mediante la mímica gestual y la expresividad.</w:t>
      </w:r>
    </w:p>
    <w:p w:rsidR="00552FA0" w:rsidRDefault="00552FA0">
      <w:pPr>
        <w:spacing w:line="26" w:lineRule="exact"/>
        <w:rPr>
          <w:rFonts w:ascii="Times New Roman" w:eastAsia="Times New Roman" w:hAnsi="Times New Roman"/>
        </w:rPr>
      </w:pPr>
    </w:p>
    <w:p w:rsidR="00552FA0" w:rsidRDefault="00E85ED5">
      <w:pPr>
        <w:spacing w:line="241" w:lineRule="auto"/>
        <w:ind w:left="180" w:right="560"/>
        <w:jc w:val="both"/>
        <w:rPr>
          <w:rFonts w:ascii="Arial" w:eastAsia="Arial" w:hAnsi="Arial"/>
        </w:rPr>
      </w:pPr>
      <w:r>
        <w:rPr>
          <w:rFonts w:ascii="Arial" w:eastAsia="Arial" w:hAnsi="Arial"/>
        </w:rPr>
        <w:t>Se induce vivencia en la Línea de la Afectividad, al establecer una forma de comunicación gestual que expresa la relación entre el acto de dar y el de recibir. Activa en el nivel simbólico estas dos funciones afectivas fundamentales.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 través de este ejercicio se revelan aspectos caracterológicos de los participantes, por ejemplo: Quien</w:t>
      </w:r>
    </w:p>
    <w:p w:rsidR="00552FA0" w:rsidRDefault="00552FA0">
      <w:pPr>
        <w:spacing w:line="26" w:lineRule="exact"/>
        <w:rPr>
          <w:rFonts w:ascii="Times New Roman" w:eastAsia="Times New Roman" w:hAnsi="Times New Roman"/>
        </w:rPr>
      </w:pPr>
    </w:p>
    <w:p w:rsidR="00552FA0" w:rsidRDefault="00E85ED5">
      <w:pPr>
        <w:spacing w:line="241" w:lineRule="auto"/>
        <w:ind w:left="180" w:right="320"/>
        <w:rPr>
          <w:rFonts w:ascii="Arial" w:eastAsia="Arial" w:hAnsi="Arial"/>
        </w:rPr>
      </w:pPr>
      <w:proofErr w:type="gramStart"/>
      <w:r>
        <w:rPr>
          <w:rFonts w:ascii="Arial" w:eastAsia="Arial" w:hAnsi="Arial"/>
        </w:rPr>
        <w:t>toma</w:t>
      </w:r>
      <w:proofErr w:type="gramEnd"/>
      <w:r>
        <w:rPr>
          <w:rFonts w:ascii="Arial" w:eastAsia="Arial" w:hAnsi="Arial"/>
        </w:rPr>
        <w:t xml:space="preserve"> la Flor: ¿De que lugar se toma la flor?, ¿Del cielo, de la tierra, de la mente o del corazón?. Quien la recibe: ¿En que lugar de su propio cuerpo coloca la flor?, ¿En el pelo, en el pecho, en la pelvis, etc.</w:t>
      </w:r>
      <w:proofErr w:type="gramStart"/>
      <w:r>
        <w:rPr>
          <w:rFonts w:ascii="Arial" w:eastAsia="Arial" w:hAnsi="Arial"/>
        </w:rPr>
        <w:t>?.</w:t>
      </w:r>
      <w:proofErr w:type="gramEnd"/>
      <w:r>
        <w:rPr>
          <w:rFonts w:ascii="Arial" w:eastAsia="Arial" w:hAnsi="Arial"/>
        </w:rPr>
        <w:t xml:space="preserve"> De esta forma se crea una fenomenología simple y clara de dar y recibir. Tiene un efecto simbólico inconsciente, que está en relación con el equilibrio de estas dos funciones.</w:t>
      </w:r>
    </w:p>
    <w:p w:rsidR="00552FA0" w:rsidRDefault="00E85ED5">
      <w:pPr>
        <w:spacing w:line="242" w:lineRule="auto"/>
        <w:ind w:left="180" w:right="620"/>
        <w:rPr>
          <w:rFonts w:ascii="Arial" w:eastAsia="Arial" w:hAnsi="Arial"/>
        </w:rPr>
      </w:pPr>
      <w:r>
        <w:rPr>
          <w:rFonts w:ascii="Arial" w:eastAsia="Arial" w:hAnsi="Arial"/>
        </w:rPr>
        <w:t>Por otra parte, esta danza es una representación de gran transferencia afectiva, que tiene un carácter poético en el gesto de dar y recibir una flor.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760"/>
        <w:gridCol w:w="13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17-09</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Méditation - Entracte de l'acte II (Opéra</w:t>
            </w:r>
          </w:p>
        </w:tc>
        <w:tc>
          <w:tcPr>
            <w:tcW w:w="37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Massenet, Jules (1842-1912)</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Thaïs)</w:t>
            </w:r>
          </w:p>
        </w:tc>
        <w:tc>
          <w:tcPr>
            <w:tcW w:w="3760" w:type="dxa"/>
            <w:shd w:val="clear" w:color="auto" w:fill="auto"/>
            <w:vAlign w:val="bottom"/>
          </w:tcPr>
          <w:p w:rsidR="00552FA0" w:rsidRDefault="00552FA0">
            <w:pPr>
              <w:spacing w:line="0" w:lineRule="atLeast"/>
              <w:rPr>
                <w:rFonts w:ascii="Times New Roman" w:eastAsia="Times New Roman" w:hAnsi="Times New Roman"/>
                <w:sz w:val="23"/>
              </w:rPr>
            </w:pPr>
          </w:p>
        </w:tc>
        <w:tc>
          <w:tcPr>
            <w:tcW w:w="13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15-18</w:t>
            </w:r>
          </w:p>
        </w:tc>
        <w:tc>
          <w:tcPr>
            <w:tcW w:w="40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37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Van Leer, Thijs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Euridice')</w:t>
            </w:r>
          </w:p>
        </w:tc>
        <w:tc>
          <w:tcPr>
            <w:tcW w:w="3760" w:type="dxa"/>
            <w:shd w:val="clear" w:color="auto" w:fill="auto"/>
            <w:vAlign w:val="bottom"/>
          </w:tcPr>
          <w:p w:rsidR="00552FA0" w:rsidRDefault="00552FA0">
            <w:pPr>
              <w:spacing w:line="0" w:lineRule="atLeast"/>
              <w:rPr>
                <w:rFonts w:ascii="Times New Roman" w:eastAsia="Times New Roman" w:hAnsi="Times New Roman"/>
                <w:sz w:val="23"/>
              </w:rPr>
            </w:pPr>
          </w:p>
        </w:tc>
        <w:tc>
          <w:tcPr>
            <w:tcW w:w="13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37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Poyares, Carlos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55168" behindDoc="1" locked="0" layoutInCell="1" allowOverlap="1">
                <wp:simplePos x="0" y="0"/>
                <wp:positionH relativeFrom="column">
                  <wp:posOffset>-9525</wp:posOffset>
                </wp:positionH>
                <wp:positionV relativeFrom="paragraph">
                  <wp:posOffset>1365250</wp:posOffset>
                </wp:positionV>
                <wp:extent cx="6264275" cy="0"/>
                <wp:effectExtent l="9525" t="12700" r="12700" b="6350"/>
                <wp:wrapNone/>
                <wp:docPr id="1265" name="Line 5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7"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7.5pt" to="492.5pt,1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p5+P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7"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110</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95" w:name="page111"/>
    <w:bookmarkEnd w:id="95"/>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656192"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264" name="Rectangle 5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58" o:spid="_x0000_s1026" style="position:absolute;margin-left:48.2pt;margin-top:28.35pt;width:493.35pt;height:14.65p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CMUd+h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LA AMISTAD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572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63" name="Line 5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9"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Cq3U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PCq3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120"/>
        <w:rPr>
          <w:rFonts w:ascii="Arial" w:eastAsia="Arial" w:hAnsi="Arial"/>
        </w:rPr>
      </w:pPr>
      <w:r>
        <w:rPr>
          <w:rFonts w:ascii="Arial" w:eastAsia="Arial" w:hAnsi="Arial"/>
        </w:rPr>
        <w:t>La amistad es uno de los sentimientos más profundos y nobles del ser humano. En la amistad se combinan la afectividad, el sentimiento estético, la lealtad y la sintonía de la conciencia.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80"/>
        <w:rPr>
          <w:rFonts w:ascii="Arial" w:eastAsia="Arial" w:hAnsi="Arial"/>
        </w:rPr>
      </w:pPr>
      <w:r>
        <w:rPr>
          <w:rFonts w:ascii="Arial" w:eastAsia="Arial" w:hAnsi="Arial"/>
        </w:rPr>
        <w:t>Cuando se preguntó a Ronald Laing: “¿Qué es un hombre enfermo?”, él respondió: “Un hombre enfermo es quien no tiene amigos”.</w:t>
      </w:r>
    </w:p>
    <w:p w:rsidR="00552FA0" w:rsidRDefault="00552FA0">
      <w:pPr>
        <w:spacing w:line="164"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La amistad es un sentimiento que permite al otro ser libre. No hay celos en la amistad, hay profundo respeto por lo que el amigo siente. La amistad es, como vemos, un sentimiento complejo que se profundiza con el pasar del tiempo.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00"/>
        <w:jc w:val="both"/>
        <w:rPr>
          <w:rFonts w:ascii="Arial" w:eastAsia="Arial" w:hAnsi="Arial"/>
        </w:rPr>
      </w:pPr>
      <w:r>
        <w:rPr>
          <w:rFonts w:ascii="Arial" w:eastAsia="Arial" w:hAnsi="Arial"/>
        </w:rPr>
        <w:t>Platón expresaba: “No hay que dejar crecer las malezas en el camino de la amistad”. Esto significa que hay que cuidar al amigo. “Amigo es algo para guardarse en el lado izquierdo del pecho bajo siete llaves”, dice la canción brasilera de Milton Nascimento.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200"/>
        <w:jc w:val="both"/>
        <w:rPr>
          <w:rFonts w:ascii="Arial" w:eastAsia="Arial" w:hAnsi="Arial"/>
        </w:rPr>
      </w:pPr>
      <w:r>
        <w:rPr>
          <w:rFonts w:ascii="Arial" w:eastAsia="Arial" w:hAnsi="Arial"/>
        </w:rPr>
        <w:t>Durante la amistad se crea una red mental, un código que sólo lo comprenden los amigos. La fecundación de cerebros es un fenómeno real, y se manifiesta en aspectos intelectuales y existenciales. La amistad es esencialmente creadora.</w:t>
      </w:r>
    </w:p>
    <w:p w:rsidR="00552FA0" w:rsidRDefault="00552FA0">
      <w:pPr>
        <w:spacing w:line="182" w:lineRule="exact"/>
        <w:rPr>
          <w:rFonts w:ascii="Times New Roman" w:eastAsia="Times New Roman" w:hAnsi="Times New Roman"/>
        </w:rPr>
      </w:pPr>
    </w:p>
    <w:p w:rsidR="00552FA0" w:rsidRDefault="00E85ED5">
      <w:pPr>
        <w:spacing w:line="275" w:lineRule="auto"/>
        <w:ind w:left="180" w:right="1620"/>
        <w:rPr>
          <w:rFonts w:ascii="Arial" w:eastAsia="Arial" w:hAnsi="Arial"/>
        </w:rPr>
      </w:pPr>
      <w:r>
        <w:rPr>
          <w:rFonts w:ascii="Arial" w:eastAsia="Arial" w:hAnsi="Arial"/>
        </w:rPr>
        <w:t>Un hombre sin verdaderos amigos es afectivamente inconsistente. Tener un amigo es una bienaventuranza, un maravilloso don de la existencia.</w:t>
      </w:r>
    </w:p>
    <w:p w:rsidR="00552FA0" w:rsidRDefault="00552FA0">
      <w:pPr>
        <w:spacing w:line="16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Biodanza se propone la “Danza del Amigo” que tiene los siguientes pasos:</w:t>
      </w:r>
    </w:p>
    <w:p w:rsidR="00552FA0" w:rsidRDefault="00552FA0">
      <w:pPr>
        <w:spacing w:line="232" w:lineRule="exact"/>
        <w:rPr>
          <w:rFonts w:ascii="Times New Roman" w:eastAsia="Times New Roman" w:hAnsi="Times New Roman"/>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Encuentro del Amigo.</w:t>
      </w:r>
    </w:p>
    <w:p w:rsidR="00552FA0" w:rsidRDefault="00552FA0">
      <w:pPr>
        <w:spacing w:line="33" w:lineRule="exact"/>
        <w:rPr>
          <w:rFonts w:ascii="Arial" w:eastAsia="Arial" w:hAnsi="Arial"/>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Mirar el Mundo Juntos.</w:t>
      </w:r>
    </w:p>
    <w:p w:rsidR="00552FA0" w:rsidRDefault="00552FA0">
      <w:pPr>
        <w:spacing w:line="1" w:lineRule="exact"/>
        <w:rPr>
          <w:rFonts w:ascii="Arial" w:eastAsia="Arial" w:hAnsi="Arial"/>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Oposición.</w:t>
      </w: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Sembrar Juntos.</w:t>
      </w:r>
    </w:p>
    <w:p w:rsidR="00552FA0" w:rsidRDefault="00552FA0">
      <w:pPr>
        <w:spacing w:line="1" w:lineRule="exact"/>
        <w:rPr>
          <w:rFonts w:ascii="Arial" w:eastAsia="Arial" w:hAnsi="Arial"/>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Cosechar Juntos.</w:t>
      </w:r>
    </w:p>
    <w:p w:rsidR="00552FA0" w:rsidRDefault="00E85ED5">
      <w:pPr>
        <w:numPr>
          <w:ilvl w:val="0"/>
          <w:numId w:val="21"/>
        </w:numPr>
        <w:tabs>
          <w:tab w:val="left" w:pos="460"/>
        </w:tabs>
        <w:spacing w:line="0" w:lineRule="atLeast"/>
        <w:ind w:left="460" w:hanging="285"/>
        <w:rPr>
          <w:rFonts w:ascii="Arial" w:eastAsia="Arial" w:hAnsi="Arial"/>
        </w:rPr>
      </w:pPr>
      <w:r>
        <w:rPr>
          <w:rFonts w:ascii="Arial" w:eastAsia="Arial" w:hAnsi="Arial"/>
        </w:rPr>
        <w:t>Escuchar el Corazón del Otro.</w:t>
      </w:r>
    </w:p>
    <w:p w:rsidR="00552FA0" w:rsidRDefault="00552FA0">
      <w:pPr>
        <w:spacing w:line="1" w:lineRule="exact"/>
        <w:rPr>
          <w:rFonts w:ascii="Arial" w:eastAsia="Arial" w:hAnsi="Arial"/>
        </w:rPr>
      </w:pPr>
    </w:p>
    <w:p w:rsidR="00552FA0" w:rsidRDefault="00E85ED5">
      <w:pPr>
        <w:numPr>
          <w:ilvl w:val="0"/>
          <w:numId w:val="21"/>
        </w:numPr>
        <w:tabs>
          <w:tab w:val="left" w:pos="460"/>
        </w:tabs>
        <w:spacing w:line="0" w:lineRule="atLeast"/>
        <w:ind w:left="460" w:hanging="285"/>
        <w:rPr>
          <w:rFonts w:ascii="Arial" w:eastAsia="Arial" w:hAnsi="Arial"/>
        </w:rPr>
      </w:pPr>
      <w:r>
        <w:rPr>
          <w:rFonts w:ascii="Arial" w:eastAsia="Arial" w:hAnsi="Arial"/>
        </w:rPr>
        <w:t>Llevar Siempre al Amigo en el Corazón, aunque se encuentren lejos.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Descubrir al amigo</w:t>
      </w:r>
    </w:p>
    <w:p w:rsidR="00552FA0" w:rsidRDefault="00552FA0">
      <w:pPr>
        <w:spacing w:line="36" w:lineRule="exact"/>
        <w:rPr>
          <w:rFonts w:ascii="Times New Roman" w:eastAsia="Times New Roman" w:hAnsi="Times New Roman"/>
        </w:rPr>
      </w:pPr>
    </w:p>
    <w:p w:rsidR="00552FA0" w:rsidRDefault="00E85ED5">
      <w:pPr>
        <w:spacing w:line="256" w:lineRule="auto"/>
        <w:ind w:left="180" w:right="160"/>
        <w:rPr>
          <w:rFonts w:ascii="Arial" w:eastAsia="Arial" w:hAnsi="Arial"/>
        </w:rPr>
      </w:pPr>
      <w:r>
        <w:rPr>
          <w:rFonts w:ascii="Arial" w:eastAsia="Arial" w:hAnsi="Arial"/>
        </w:rPr>
        <w:t>Un sentimiento de simpatía y afinidad inicia la amistad. A veces, esta afinidad puede tener un componente de admiración o de complementación psicológica.</w:t>
      </w:r>
    </w:p>
    <w:p w:rsidR="00552FA0" w:rsidRDefault="00E85ED5">
      <w:pPr>
        <w:spacing w:line="241" w:lineRule="auto"/>
        <w:ind w:left="180" w:right="80"/>
        <w:rPr>
          <w:rFonts w:ascii="Arial" w:eastAsia="Arial" w:hAnsi="Arial"/>
        </w:rPr>
      </w:pPr>
      <w:r>
        <w:rPr>
          <w:rFonts w:ascii="Arial" w:eastAsia="Arial" w:hAnsi="Arial"/>
        </w:rPr>
        <w:t>Las personas se elogen para esta danza a dos. El grupo se mezcla y cada uno se pasea por el mundo, disponible. En una mirada, los amigos se descubren y se "reconocen" en una danza de encuntro progresivo de maravillamiento recíproco.</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 xml:space="preserve">2 Mirar </w:t>
      </w:r>
      <w:proofErr w:type="gramStart"/>
      <w:r>
        <w:rPr>
          <w:rFonts w:ascii="Arial" w:eastAsia="Arial" w:hAnsi="Arial"/>
          <w:b/>
          <w:color w:val="808080"/>
        </w:rPr>
        <w:t>el mundo juntos</w:t>
      </w:r>
      <w:proofErr w:type="gramEnd"/>
    </w:p>
    <w:p w:rsidR="00552FA0" w:rsidRDefault="00552FA0">
      <w:pPr>
        <w:spacing w:line="46" w:lineRule="exact"/>
        <w:rPr>
          <w:rFonts w:ascii="Times New Roman" w:eastAsia="Times New Roman" w:hAnsi="Times New Roman"/>
        </w:rPr>
      </w:pPr>
    </w:p>
    <w:p w:rsidR="00552FA0" w:rsidRDefault="00E85ED5">
      <w:pPr>
        <w:spacing w:line="251" w:lineRule="auto"/>
        <w:ind w:left="180" w:right="500"/>
        <w:rPr>
          <w:rFonts w:ascii="Arial" w:eastAsia="Arial" w:hAnsi="Arial"/>
        </w:rPr>
      </w:pPr>
      <w:r>
        <w:rPr>
          <w:rFonts w:ascii="Arial" w:eastAsia="Arial" w:hAnsi="Arial"/>
        </w:rPr>
        <w:t>Es interesante observar que, generalmente, los amigos tienen una visión semejante sobre el mundo, a pesar de sus diferencias. Por esta razón sienten agrado en compartir la compañía. Sentirse verdaderamente acompañado brinda felicidad.</w:t>
      </w:r>
    </w:p>
    <w:p w:rsidR="00552FA0" w:rsidRDefault="00E85ED5">
      <w:pPr>
        <w:spacing w:line="242" w:lineRule="auto"/>
        <w:ind w:left="180" w:right="140"/>
        <w:rPr>
          <w:rFonts w:ascii="Arial" w:eastAsia="Arial" w:hAnsi="Arial"/>
        </w:rPr>
      </w:pPr>
      <w:r>
        <w:rPr>
          <w:rFonts w:ascii="Arial" w:eastAsia="Arial" w:hAnsi="Arial"/>
        </w:rPr>
        <w:t>Las personas parten juntas a descubrir el mundo con su mirada común, admirando y maravillándose de las mismas cosas.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Oposición</w:t>
      </w:r>
    </w:p>
    <w:p w:rsidR="00552FA0" w:rsidRDefault="00552FA0">
      <w:pPr>
        <w:spacing w:line="46" w:lineRule="exact"/>
        <w:rPr>
          <w:rFonts w:ascii="Times New Roman" w:eastAsia="Times New Roman" w:hAnsi="Times New Roman"/>
        </w:rPr>
      </w:pPr>
    </w:p>
    <w:p w:rsidR="00552FA0" w:rsidRDefault="00E85ED5">
      <w:pPr>
        <w:spacing w:line="249" w:lineRule="auto"/>
        <w:ind w:left="180" w:right="80"/>
        <w:rPr>
          <w:rFonts w:ascii="Arial" w:eastAsia="Arial" w:hAnsi="Arial"/>
        </w:rPr>
      </w:pPr>
      <w:r>
        <w:rPr>
          <w:rFonts w:ascii="Arial" w:eastAsia="Arial" w:hAnsi="Arial"/>
        </w:rPr>
        <w:t>Eventualmente los amigos tienen conflictos y puntos de vista diferentes frente a la realidad. En estos casos se produce un desacuerdo que, durante la danza, se expresa en una confrontación de fuerzas oponiendo recíprocamente los antebrazos. A través de esta dialéctica de oposición se alcanza un consenso debido a que entre los amigos no hay rigidez. Esta lucha termina con un abrazo de reconciliación.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Sembrar juntos</w:t>
      </w:r>
    </w:p>
    <w:p w:rsidR="00552FA0" w:rsidRDefault="00552FA0">
      <w:pPr>
        <w:spacing w:line="48" w:lineRule="exact"/>
        <w:rPr>
          <w:rFonts w:ascii="Times New Roman" w:eastAsia="Times New Roman" w:hAnsi="Times New Roman"/>
        </w:rPr>
      </w:pPr>
    </w:p>
    <w:p w:rsidR="00552FA0" w:rsidRDefault="00E85ED5">
      <w:pPr>
        <w:spacing w:line="252" w:lineRule="auto"/>
        <w:ind w:left="180" w:right="320"/>
        <w:rPr>
          <w:rFonts w:ascii="Arial" w:eastAsia="Arial" w:hAnsi="Arial"/>
        </w:rPr>
      </w:pPr>
      <w:r>
        <w:rPr>
          <w:rFonts w:ascii="Arial" w:eastAsia="Arial" w:hAnsi="Arial"/>
        </w:rPr>
        <w:t>Se trata de realizar algunas tareas o proyectos juntos y con objetivos comunes. Crear juntos en base al respto de la diferencia, que la riqueza de la amistad. Relizan juntos gestos de creación, de proyectos con objetivos comunes, ayudándose.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Cosechar juntos</w:t>
      </w:r>
    </w:p>
    <w:p w:rsidR="00552FA0" w:rsidRDefault="00552FA0">
      <w:pPr>
        <w:spacing w:line="46" w:lineRule="exact"/>
        <w:rPr>
          <w:rFonts w:ascii="Times New Roman" w:eastAsia="Times New Roman" w:hAnsi="Times New Roman"/>
        </w:rPr>
      </w:pPr>
    </w:p>
    <w:p w:rsidR="00552FA0" w:rsidRDefault="00E85ED5">
      <w:pPr>
        <w:spacing w:line="257" w:lineRule="auto"/>
        <w:ind w:left="180" w:right="200"/>
        <w:rPr>
          <w:rFonts w:ascii="Arial" w:eastAsia="Arial" w:hAnsi="Arial"/>
        </w:rPr>
      </w:pPr>
      <w:r>
        <w:rPr>
          <w:rFonts w:ascii="Arial" w:eastAsia="Arial" w:hAnsi="Arial"/>
        </w:rPr>
        <w:t>Consiste en recibir el producto del esfuerzo común, sin egoísmo. Se trata de una celebración de la unidad de acciones recíprocas.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Escuchar el corazón del amigo</w:t>
      </w:r>
    </w:p>
    <w:p w:rsidR="00552FA0" w:rsidRDefault="00552FA0">
      <w:pPr>
        <w:spacing w:line="48" w:lineRule="exact"/>
        <w:rPr>
          <w:rFonts w:ascii="Times New Roman" w:eastAsia="Times New Roman" w:hAnsi="Times New Roman"/>
        </w:rPr>
      </w:pPr>
    </w:p>
    <w:p w:rsidR="00552FA0" w:rsidRDefault="00E85ED5">
      <w:pPr>
        <w:spacing w:line="272" w:lineRule="auto"/>
        <w:ind w:left="180" w:right="920"/>
        <w:rPr>
          <w:rFonts w:ascii="Arial" w:eastAsia="Arial" w:hAnsi="Arial"/>
        </w:rPr>
      </w:pPr>
      <w:r>
        <w:rPr>
          <w:rFonts w:ascii="Arial" w:eastAsia="Arial" w:hAnsi="Arial"/>
        </w:rPr>
        <w:t>Es ser capaz de identificarse con los sentimientos del otro. Empatía, comprensión y comunión son características afectivas de la amistad. Cada uno escucha el corazón del otro.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58240" behindDoc="1" locked="0" layoutInCell="1" allowOverlap="1">
                <wp:simplePos x="0" y="0"/>
                <wp:positionH relativeFrom="column">
                  <wp:posOffset>-9525</wp:posOffset>
                </wp:positionH>
                <wp:positionV relativeFrom="paragraph">
                  <wp:posOffset>579755</wp:posOffset>
                </wp:positionV>
                <wp:extent cx="6264275" cy="0"/>
                <wp:effectExtent l="9525" t="8255" r="12700" b="10795"/>
                <wp:wrapNone/>
                <wp:docPr id="1262" name="Line 5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0"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5.65pt" to="492.5pt,4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80"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111</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color w:val="808080"/>
        </w:rPr>
      </w:pPr>
      <w:bookmarkStart w:id="96" w:name="page112"/>
      <w:bookmarkEnd w:id="96"/>
      <w:r>
        <w:rPr>
          <w:rFonts w:ascii="Arial" w:eastAsia="Arial" w:hAnsi="Arial"/>
          <w:b/>
          <w:color w:val="808080"/>
        </w:rPr>
        <w:lastRenderedPageBreak/>
        <w:t>7 Llevar siempre al amigo en el corazón</w:t>
      </w:r>
    </w:p>
    <w:p w:rsidR="00552FA0" w:rsidRDefault="00552FA0">
      <w:pPr>
        <w:spacing w:line="48" w:lineRule="exact"/>
        <w:rPr>
          <w:rFonts w:ascii="Times New Roman" w:eastAsia="Times New Roman" w:hAnsi="Times New Roman"/>
        </w:rPr>
      </w:pPr>
    </w:p>
    <w:p w:rsidR="00552FA0" w:rsidRDefault="00E85ED5">
      <w:pPr>
        <w:spacing w:line="251" w:lineRule="auto"/>
        <w:ind w:left="180" w:right="80"/>
        <w:rPr>
          <w:rFonts w:ascii="Arial" w:eastAsia="Arial" w:hAnsi="Arial"/>
        </w:rPr>
      </w:pPr>
      <w:r>
        <w:rPr>
          <w:rFonts w:ascii="Arial" w:eastAsia="Arial" w:hAnsi="Arial"/>
        </w:rPr>
        <w:t>Consiste en una forma de belleza interior que conserva la fidelidad del sentimiento, el recuerdo y la gratitud recíproca, a pesar de estar muchas veces distantes. Cada par de amigos se separa después del último abrazo y parte al encuentro de otros amigos.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17-09</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Méditation - Entracte de l'acte II (Opéra</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Massenet, Jules (1842-1912)</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Thaïs)</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Méditation de Thaïs (d'après Jules</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Zamfir, Gheorghe</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Massenet)</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5926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61" name="Rectangle 56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61" o:spid="_x0000_s1026" style="position:absolute;margin-left:-.75pt;margin-top:6.35pt;width:493.3pt;height:14.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AMOR 1 - CONDUCTA DE LA PAREJA ESTABLE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02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60" name="Line 5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2" o:spid="_x0000_s1026" style="position:absolute;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0Jf8Iw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DDQl/w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460"/>
        <w:rPr>
          <w:rFonts w:ascii="Arial" w:eastAsia="Arial" w:hAnsi="Arial"/>
        </w:rPr>
      </w:pPr>
      <w:r>
        <w:rPr>
          <w:rFonts w:ascii="Arial" w:eastAsia="Arial" w:hAnsi="Arial"/>
        </w:rPr>
        <w:t>Es una danza secuencial realizada en pareja que tiene significados importantísimos para la convivencia amorosa.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60"/>
        <w:rPr>
          <w:rFonts w:ascii="Arial" w:eastAsia="Arial" w:hAnsi="Arial"/>
        </w:rPr>
      </w:pPr>
      <w:r>
        <w:rPr>
          <w:rFonts w:ascii="Arial" w:eastAsia="Arial" w:hAnsi="Arial"/>
        </w:rPr>
        <w:t>Cada participante elige un compañero para realizar la danza. La elección responde a un criterio de afinidades, ésta es intuitiva y constituye una especie de química emocional donde se mezclan simpatía y atracción.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Representa un conjunto de conceptos básicos para descubrir y conservar el amor en pareja. Si el participante pudiera integrar los principios que están implícitos en la secuencia de los movimientos de esta danza, tendría grandes posibilidades para la felicidad en la vida de pareja.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Descubrimiento de la persona amada</w:t>
      </w:r>
    </w:p>
    <w:p w:rsidR="00552FA0" w:rsidRDefault="00552FA0">
      <w:pPr>
        <w:spacing w:line="36"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Tiene un carácter epifánico, la aparición de algo maravilloso. Epifanía es la revelación. Las dos personas, a distancia, establecen la conexión a través de la mirada y se acercan progresivamente hasta llegar a tomarse de las manos.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Ocupar los espacios vacíos</w:t>
      </w:r>
    </w:p>
    <w:p w:rsidR="00552FA0" w:rsidRDefault="00552FA0">
      <w:pPr>
        <w:spacing w:line="46" w:lineRule="exact"/>
        <w:rPr>
          <w:rFonts w:ascii="Times New Roman" w:eastAsia="Times New Roman" w:hAnsi="Times New Roman"/>
        </w:rPr>
      </w:pPr>
    </w:p>
    <w:p w:rsidR="00552FA0" w:rsidRDefault="00E85ED5">
      <w:pPr>
        <w:spacing w:line="252" w:lineRule="auto"/>
        <w:ind w:left="180" w:right="780"/>
        <w:rPr>
          <w:rFonts w:ascii="Arial" w:eastAsia="Arial" w:hAnsi="Arial"/>
        </w:rPr>
      </w:pPr>
      <w:r>
        <w:rPr>
          <w:rFonts w:ascii="Arial" w:eastAsia="Arial" w:hAnsi="Arial"/>
        </w:rPr>
        <w:t>Se trata de una Danza de Fluidez en Pareja en la cual cada uno introduce los brazos ocupando los espacios vacíos que se producen durante la realización de los movimientos. Esta etapa simboliza el complemento recíproco.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Caricias sensibles durante la danza de fluidez en pareja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Tiene un simbolismo erótico: la intimidad erótica viene de la complementaridad.</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Protección</w:t>
      </w:r>
    </w:p>
    <w:p w:rsidR="00552FA0" w:rsidRDefault="00552FA0">
      <w:pPr>
        <w:spacing w:line="46" w:lineRule="exact"/>
        <w:rPr>
          <w:rFonts w:ascii="Times New Roman" w:eastAsia="Times New Roman" w:hAnsi="Times New Roman"/>
        </w:rPr>
      </w:pPr>
    </w:p>
    <w:p w:rsidR="00552FA0" w:rsidRDefault="00E85ED5">
      <w:pPr>
        <w:spacing w:line="249" w:lineRule="auto"/>
        <w:ind w:left="180" w:right="260"/>
        <w:rPr>
          <w:rFonts w:ascii="Arial" w:eastAsia="Arial" w:hAnsi="Arial"/>
        </w:rPr>
      </w:pPr>
      <w:r>
        <w:rPr>
          <w:rFonts w:ascii="Arial" w:eastAsia="Arial" w:hAnsi="Arial"/>
        </w:rPr>
        <w:t>Uno de los integrantes de la pareja se coloca atrás y abraza con firmeza al otro, mientras la persona protegida hace gestos de fragilidad, pero sintiendo paulatinamente la fuerza de la protección recibida. Las posiciones se invierten y se repite el mismo ritual. El significado de esta etapa es de estar disponible para cuidar al compañero en momentos de fragilidad, ofreciéndole apoyo y contención afectiva.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Sostener al otro</w:t>
      </w:r>
    </w:p>
    <w:p w:rsidR="00552FA0" w:rsidRDefault="00552FA0">
      <w:pPr>
        <w:spacing w:line="46" w:lineRule="exact"/>
        <w:rPr>
          <w:rFonts w:ascii="Times New Roman" w:eastAsia="Times New Roman" w:hAnsi="Times New Roman"/>
        </w:rPr>
      </w:pPr>
    </w:p>
    <w:p w:rsidR="00552FA0" w:rsidRDefault="00E85ED5">
      <w:pPr>
        <w:spacing w:line="246" w:lineRule="auto"/>
        <w:ind w:left="180" w:right="180"/>
        <w:rPr>
          <w:rFonts w:ascii="Arial" w:eastAsia="Arial" w:hAnsi="Arial"/>
        </w:rPr>
      </w:pPr>
      <w:r>
        <w:rPr>
          <w:rFonts w:ascii="Arial" w:eastAsia="Arial" w:hAnsi="Arial"/>
        </w:rPr>
        <w:t>En la convivencia siempre hay que cargar el peso y las responsabilidades. En este caso, el ejercicio consiste en sostener al compañero con la espalda, en un acto que no tiene que ser violento, sino dulce, en el que uno se extiende sobre la espalda del otro que está inclinado hacia abajo. Se realiza en forma recíproca. Esta etapa se hace con precisión y concentración. Quien recibe el peso del compañero puede doblar levemente las rodillas para mantener el equilibrio. Las diferencias de carácter y temperamento que hay entre la pareja muchas veces constituyen un “peso” existencial. Sostener al otro consiste en aguantar estas diferencias en la espalda, con comprensión y afecto.</w:t>
      </w:r>
    </w:p>
    <w:p w:rsidR="00552FA0" w:rsidRDefault="00E85ED5">
      <w:pPr>
        <w:spacing w:line="0" w:lineRule="atLeast"/>
        <w:ind w:left="180"/>
        <w:rPr>
          <w:rFonts w:ascii="Arial" w:eastAsia="Arial" w:hAnsi="Arial"/>
          <w:b/>
          <w:color w:val="808080"/>
        </w:rPr>
      </w:pPr>
      <w:r>
        <w:rPr>
          <w:rFonts w:ascii="Arial" w:eastAsia="Arial" w:hAnsi="Arial"/>
          <w:b/>
          <w:color w:val="808080"/>
        </w:rPr>
        <w:t>6 Escuchar el corazón del otro</w:t>
      </w:r>
    </w:p>
    <w:p w:rsidR="00552FA0" w:rsidRDefault="00552FA0">
      <w:pPr>
        <w:spacing w:line="46" w:lineRule="exact"/>
        <w:rPr>
          <w:rFonts w:ascii="Times New Roman" w:eastAsia="Times New Roman" w:hAnsi="Times New Roman"/>
        </w:rPr>
      </w:pPr>
    </w:p>
    <w:p w:rsidR="00552FA0" w:rsidRDefault="00E85ED5">
      <w:pPr>
        <w:spacing w:line="258" w:lineRule="auto"/>
        <w:ind w:left="180" w:right="840"/>
        <w:rPr>
          <w:rFonts w:ascii="Arial" w:eastAsia="Arial" w:hAnsi="Arial"/>
        </w:rPr>
      </w:pPr>
      <w:r>
        <w:rPr>
          <w:rFonts w:ascii="Arial" w:eastAsia="Arial" w:hAnsi="Arial"/>
        </w:rPr>
        <w:t>Los amantes escuchan recíprocamente el corazón del compañero; primero uno, después el otro. El simbolismo es de comprensión afectiva: saber lo que el otro siente, adivinar lo que siente.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Autodonación</w:t>
      </w:r>
    </w:p>
    <w:p w:rsidR="00552FA0" w:rsidRDefault="00552FA0">
      <w:pPr>
        <w:spacing w:line="46" w:lineRule="exact"/>
        <w:rPr>
          <w:rFonts w:ascii="Times New Roman" w:eastAsia="Times New Roman" w:hAnsi="Times New Roman"/>
        </w:rPr>
      </w:pPr>
    </w:p>
    <w:p w:rsidR="00552FA0" w:rsidRDefault="00E85ED5">
      <w:pPr>
        <w:spacing w:line="257" w:lineRule="auto"/>
        <w:ind w:left="180" w:right="220"/>
        <w:rPr>
          <w:rFonts w:ascii="Arial" w:eastAsia="Arial" w:hAnsi="Arial"/>
        </w:rPr>
      </w:pPr>
      <w:r>
        <w:rPr>
          <w:rFonts w:ascii="Arial" w:eastAsia="Arial" w:hAnsi="Arial"/>
        </w:rPr>
        <w:t>Las parejas se disponen uno frente al otro, tomados de la cintura. Uno sostiene con firmeza y seguridad al otro, quien se abandona hacia atrás. Este movimiento también es recíproco.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Abrazo</w:t>
      </w:r>
    </w:p>
    <w:p w:rsidR="00552FA0" w:rsidRDefault="00552FA0">
      <w:pPr>
        <w:spacing w:line="48" w:lineRule="exact"/>
        <w:rPr>
          <w:rFonts w:ascii="Times New Roman" w:eastAsia="Times New Roman" w:hAnsi="Times New Roman"/>
        </w:rPr>
      </w:pPr>
    </w:p>
    <w:p w:rsidR="00552FA0" w:rsidRDefault="00E85ED5">
      <w:pPr>
        <w:spacing w:line="272" w:lineRule="auto"/>
        <w:ind w:left="180" w:right="680"/>
        <w:rPr>
          <w:rFonts w:ascii="Arial" w:eastAsia="Arial" w:hAnsi="Arial"/>
        </w:rPr>
      </w:pPr>
      <w:r>
        <w:rPr>
          <w:rFonts w:ascii="Arial" w:eastAsia="Arial" w:hAnsi="Arial"/>
        </w:rPr>
        <w:t>En este momento los amantes establecieron una relación muy profunda e intercambian un abrazo. El simbolismo es de comprensión y aceptación recíproca completa.</w:t>
      </w:r>
    </w:p>
    <w:p w:rsidR="00552FA0" w:rsidRDefault="00552FA0">
      <w:pPr>
        <w:spacing w:line="168" w:lineRule="exact"/>
        <w:rPr>
          <w:rFonts w:ascii="Times New Roman" w:eastAsia="Times New Roman" w:hAnsi="Times New Roman"/>
        </w:rPr>
      </w:pPr>
    </w:p>
    <w:p w:rsidR="00552FA0" w:rsidRDefault="00E85ED5">
      <w:pPr>
        <w:spacing w:line="259" w:lineRule="auto"/>
        <w:ind w:left="180" w:right="260"/>
        <w:rPr>
          <w:rFonts w:ascii="Arial" w:eastAsia="Arial" w:hAnsi="Arial"/>
        </w:rPr>
      </w:pPr>
      <w:r>
        <w:rPr>
          <w:rFonts w:ascii="Arial" w:eastAsia="Arial" w:hAnsi="Arial"/>
        </w:rPr>
        <w:t>Cuando las personas cumplen estos momentos arquetípicos en su convivencia amorosa, generalmente la pareja queda unida.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661312" behindDoc="1" locked="0" layoutInCell="1" allowOverlap="1">
                <wp:simplePos x="0" y="0"/>
                <wp:positionH relativeFrom="column">
                  <wp:posOffset>-9525</wp:posOffset>
                </wp:positionH>
                <wp:positionV relativeFrom="paragraph">
                  <wp:posOffset>69215</wp:posOffset>
                </wp:positionV>
                <wp:extent cx="6264275" cy="0"/>
                <wp:effectExtent l="9525" t="12065" r="12700" b="6985"/>
                <wp:wrapNone/>
                <wp:docPr id="1259" name="Line 5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3" o:spid="_x0000_s1026" style="position:absolute;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45pt" to="492.5pt,5.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5gPU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176"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112</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20"/>
        <w:gridCol w:w="4060"/>
        <w:gridCol w:w="18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97" w:name="page113"/>
            <w:bookmarkEnd w:id="97"/>
            <w:r>
              <w:rPr>
                <w:rFonts w:ascii="Arial" w:eastAsia="Arial" w:hAnsi="Arial"/>
                <w:w w:val="93"/>
              </w:rPr>
              <w:lastRenderedPageBreak/>
              <w:t>11-19</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noite do meu bem</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Feelings</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Albert, Morris</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02-09</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Learning To Love You</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Harrison, George</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L'horloge de ma vie</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Posit, Jean-Pierre</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23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58" name="Rectangle 5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64" o:spid="_x0000_s1026" style="position:absolute;margin-left:-.75pt;margin-top:6.3pt;width:493.3pt;height:14.7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Dp1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MgwOnU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AMOR 2 - LA SEPARACIÓN Y RECONCILIACIÓN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33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57" name="Line 5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5" o:spid="_x0000_s1026" style="position:absolute;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3ow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az&#10;CEncwZa2XDI0LaZ+PL22JURVcmd8g+QsX/VWke8WSVW1WB5YoPl20ZCY+oz4XYq/WA1F9v0XRSEG&#10;H50Kszo3pvOQMAV0Diu53FfCzg4R+FlkRZ7NphEiN1+My1uiNtZ9ZqpD3lhGAlgHYHzaWueJ4PIW&#10;4utIteFChI0LiXrf8i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GD3o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El aprendizaje fundamental de esta danza es que la separación tiene que ser amigable y nunca violenta. A veces un amor se puede transformar en una gran y profunda amistad.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Separación</w:t>
      </w:r>
    </w:p>
    <w:p w:rsidR="00552FA0" w:rsidRDefault="00552FA0">
      <w:pPr>
        <w:spacing w:line="36" w:lineRule="exact"/>
        <w:rPr>
          <w:rFonts w:ascii="Times New Roman" w:eastAsia="Times New Roman" w:hAnsi="Times New Roman"/>
        </w:rPr>
      </w:pPr>
    </w:p>
    <w:p w:rsidR="00552FA0" w:rsidRDefault="00E85ED5">
      <w:pPr>
        <w:spacing w:line="258" w:lineRule="auto"/>
        <w:ind w:left="180" w:right="220"/>
        <w:rPr>
          <w:rFonts w:ascii="Arial" w:eastAsia="Arial" w:hAnsi="Arial"/>
        </w:rPr>
      </w:pPr>
      <w:r>
        <w:rPr>
          <w:rFonts w:ascii="Arial" w:eastAsia="Arial" w:hAnsi="Arial"/>
        </w:rPr>
        <w:t>Los amantes, uno frente al otro y tomados de las manos, comienzan lentamente a separarse, sin violencia pero con dolor y tristeza.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Sufrimiento y nostalgia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protagonistas realizan una danza solitaria, expresando dolor y sufrimiento.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Búsqueda de un nuevo amor</w:t>
      </w:r>
    </w:p>
    <w:p w:rsidR="00552FA0" w:rsidRDefault="00552FA0">
      <w:pPr>
        <w:spacing w:line="46" w:lineRule="exact"/>
        <w:rPr>
          <w:rFonts w:ascii="Times New Roman" w:eastAsia="Times New Roman" w:hAnsi="Times New Roman"/>
        </w:rPr>
      </w:pPr>
    </w:p>
    <w:p w:rsidR="00552FA0" w:rsidRDefault="00E85ED5">
      <w:pPr>
        <w:spacing w:line="251" w:lineRule="auto"/>
        <w:ind w:left="180" w:right="280"/>
        <w:rPr>
          <w:rFonts w:ascii="Arial" w:eastAsia="Arial" w:hAnsi="Arial"/>
        </w:rPr>
      </w:pPr>
      <w:r>
        <w:rPr>
          <w:rFonts w:ascii="Arial" w:eastAsia="Arial" w:hAnsi="Arial"/>
        </w:rPr>
        <w:t>Los protagonistas caminan por el mundo en búsqueda de otras opciones amorosas y hacen danzas de seducción delante de algunos miembros del grupo. Estos encuentros tienen un carácter pasajero, de algo sin fuerza, sin permanencia.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Redescubrimiento del amor en la multitud</w:t>
      </w:r>
    </w:p>
    <w:p w:rsidR="00552FA0" w:rsidRDefault="00552FA0">
      <w:pPr>
        <w:spacing w:line="48" w:lineRule="exact"/>
        <w:rPr>
          <w:rFonts w:ascii="Times New Roman" w:eastAsia="Times New Roman" w:hAnsi="Times New Roman"/>
        </w:rPr>
      </w:pPr>
    </w:p>
    <w:p w:rsidR="00552FA0" w:rsidRDefault="00E85ED5">
      <w:pPr>
        <w:spacing w:line="258" w:lineRule="auto"/>
        <w:ind w:left="180" w:right="280"/>
        <w:rPr>
          <w:rFonts w:ascii="Arial" w:eastAsia="Arial" w:hAnsi="Arial"/>
        </w:rPr>
      </w:pPr>
      <w:r>
        <w:rPr>
          <w:rFonts w:ascii="Arial" w:eastAsia="Arial" w:hAnsi="Arial"/>
        </w:rPr>
        <w:t>Después de varias pruebas sin logros, los protagonistas se descubren de nuevo en la multitud; se sienten fuertemente atraídos el uno del otro. Se acercan en feedback hasta abrazarse.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Encuentro sensual con caricias muy intensas</w:t>
      </w:r>
    </w:p>
    <w:p w:rsidR="00552FA0" w:rsidRDefault="00552FA0">
      <w:pPr>
        <w:spacing w:line="46" w:lineRule="exact"/>
        <w:rPr>
          <w:rFonts w:ascii="Times New Roman" w:eastAsia="Times New Roman" w:hAnsi="Times New Roman"/>
        </w:rPr>
      </w:pPr>
    </w:p>
    <w:p w:rsidR="00552FA0" w:rsidRDefault="00E85ED5">
      <w:pPr>
        <w:spacing w:line="252" w:lineRule="auto"/>
        <w:ind w:left="180" w:right="500"/>
        <w:rPr>
          <w:rFonts w:ascii="Arial" w:eastAsia="Arial" w:hAnsi="Arial"/>
        </w:rPr>
      </w:pPr>
      <w:r>
        <w:rPr>
          <w:rFonts w:ascii="Arial" w:eastAsia="Arial" w:hAnsi="Arial"/>
        </w:rPr>
        <w:t>Un miembro de la pareja se pone atrás y posee al otro, haciendo movimientos puramente genitales. Se realizan otras expresiones de contacto, incluyendo también aquellas en el piso. Esta etapa representa simbólicamente una apasionada posesión.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Reconciliación</w:t>
      </w:r>
    </w:p>
    <w:p w:rsidR="00552FA0" w:rsidRDefault="00552FA0">
      <w:pPr>
        <w:spacing w:line="46" w:lineRule="exact"/>
        <w:rPr>
          <w:rFonts w:ascii="Times New Roman" w:eastAsia="Times New Roman" w:hAnsi="Times New Roman"/>
        </w:rPr>
      </w:pPr>
    </w:p>
    <w:p w:rsidR="00552FA0" w:rsidRDefault="00E85ED5">
      <w:pPr>
        <w:spacing w:line="257" w:lineRule="auto"/>
        <w:ind w:left="180" w:right="380"/>
        <w:rPr>
          <w:rFonts w:ascii="Arial" w:eastAsia="Arial" w:hAnsi="Arial"/>
        </w:rPr>
      </w:pPr>
      <w:r>
        <w:rPr>
          <w:rFonts w:ascii="Arial" w:eastAsia="Arial" w:hAnsi="Arial"/>
        </w:rPr>
        <w:t>Los amantes se abrazan dulcemente, creando una sensación de paz y armonía. Después pasean juntos por el mundo tomados de las manos.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80"/>
        <w:gridCol w:w="4540"/>
        <w:gridCol w:w="14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14-19</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Is He The One</w:t>
            </w:r>
          </w:p>
        </w:tc>
        <w:tc>
          <w:tcPr>
            <w:tcW w:w="454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OST Somewhere In Time</w:t>
            </w:r>
          </w:p>
        </w:tc>
        <w:tc>
          <w:tcPr>
            <w:tcW w:w="14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13-17</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Medo de Amar Nº 2</w:t>
            </w:r>
          </w:p>
        </w:tc>
        <w:tc>
          <w:tcPr>
            <w:tcW w:w="454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Creuza, Maria</w:t>
            </w:r>
          </w:p>
        </w:tc>
        <w:tc>
          <w:tcPr>
            <w:tcW w:w="14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12-15</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Amor é chama</w:t>
            </w:r>
          </w:p>
        </w:tc>
        <w:tc>
          <w:tcPr>
            <w:tcW w:w="454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Caymmi, Nana</w:t>
            </w:r>
          </w:p>
        </w:tc>
        <w:tc>
          <w:tcPr>
            <w:tcW w:w="14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438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56" name="Rectangle 5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66" o:spid="_x0000_s1026" style="position:absolute;margin-left:-.75pt;margin-top:6.3pt;width:493.3pt;height:14.7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de00w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AMOR 3 - POSICIONES SECUENCIALES DE PLACER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54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55" name="Line 5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7" o:spid="_x0000_s1026" style="position:absolute;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XRDy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FtdEPI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 xml:space="preserve">Es una síntesis de las posiciones del acto sexual </w:t>
      </w:r>
      <w:proofErr w:type="gramStart"/>
      <w:r>
        <w:rPr>
          <w:rFonts w:ascii="Arial" w:eastAsia="Arial" w:hAnsi="Arial"/>
        </w:rPr>
        <w:t>inspirada</w:t>
      </w:r>
      <w:proofErr w:type="gramEnd"/>
      <w:r>
        <w:rPr>
          <w:rFonts w:ascii="Arial" w:eastAsia="Arial" w:hAnsi="Arial"/>
        </w:rPr>
        <w:t xml:space="preserve"> en el Kamasutra y de la Ananda Ranga. El número de las posiciones obviamente está reducido y constituye un punto de partida para aplicar la fantasía y creatividad en el encuentro sexual.</w:t>
      </w:r>
    </w:p>
    <w:p w:rsidR="00552FA0" w:rsidRDefault="00552FA0">
      <w:pPr>
        <w:spacing w:line="182" w:lineRule="exact"/>
        <w:rPr>
          <w:rFonts w:ascii="Times New Roman" w:eastAsia="Times New Roman" w:hAnsi="Times New Roman"/>
        </w:rPr>
      </w:pPr>
    </w:p>
    <w:p w:rsidR="00552FA0" w:rsidRDefault="00E85ED5">
      <w:pPr>
        <w:spacing w:line="258" w:lineRule="auto"/>
        <w:ind w:left="180" w:right="560"/>
        <w:jc w:val="both"/>
        <w:rPr>
          <w:rFonts w:ascii="Arial" w:eastAsia="Arial" w:hAnsi="Arial"/>
        </w:rPr>
      </w:pPr>
      <w:r>
        <w:rPr>
          <w:rFonts w:ascii="Arial" w:eastAsia="Arial" w:hAnsi="Arial"/>
        </w:rPr>
        <w:t>Las etapas aquí referidas se realizan pasando de una posición a otra con fluidez, para evitar actitudes mecánicas en el acto sexual. Es necesario que los participantes descubran la creatividad en el acto de amor y no caigan en la monotonía, que termina por disminuir la fuerza de la atracción en la pareja.</w:t>
      </w:r>
    </w:p>
    <w:p w:rsidR="00552FA0" w:rsidRDefault="00552FA0">
      <w:pPr>
        <w:spacing w:line="182" w:lineRule="exact"/>
        <w:rPr>
          <w:rFonts w:ascii="Times New Roman" w:eastAsia="Times New Roman" w:hAnsi="Times New Roman"/>
        </w:rPr>
      </w:pPr>
    </w:p>
    <w:p w:rsidR="00552FA0" w:rsidRDefault="00E85ED5">
      <w:pPr>
        <w:spacing w:line="253" w:lineRule="auto"/>
        <w:ind w:left="180" w:right="300"/>
        <w:jc w:val="both"/>
        <w:rPr>
          <w:rFonts w:ascii="Arial" w:eastAsia="Arial" w:hAnsi="Arial"/>
        </w:rPr>
      </w:pPr>
      <w:r>
        <w:rPr>
          <w:rFonts w:ascii="Arial" w:eastAsia="Arial" w:hAnsi="Arial"/>
        </w:rPr>
        <w:t>La Danza de Amor 3 tiene un carácter estrictamente simbólico y didáctico, de manera que su realización resulta solamente a nivel figurado y no realista. Se realiza siguiendo una estructura gestual de la postura, que contribuye al aprendizaje de nuevas adaptaciones corporales durante el acto sexual.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El objetivo didáctico de la Danza de Amor III es que las personas tomen más iniciativas en el contacto, que no sean repetitivas ni monótonas en su sexualidad, y que utilicen la fantasía erótica. Las propuestas implícitas en este ejercicio, en la realidad, hay que hacerlas con elementos fetichistas: ropa interior especial, etc.</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Caricias preliminares</w:t>
      </w:r>
    </w:p>
    <w:p w:rsidR="00552FA0" w:rsidRDefault="00552FA0">
      <w:pPr>
        <w:spacing w:line="36" w:lineRule="exact"/>
        <w:rPr>
          <w:rFonts w:ascii="Times New Roman" w:eastAsia="Times New Roman" w:hAnsi="Times New Roman"/>
        </w:rPr>
      </w:pPr>
    </w:p>
    <w:p w:rsidR="00552FA0" w:rsidRDefault="00E85ED5">
      <w:pPr>
        <w:spacing w:line="0" w:lineRule="atLeast"/>
        <w:ind w:right="-19"/>
        <w:jc w:val="center"/>
        <w:rPr>
          <w:rFonts w:ascii="Arial" w:eastAsia="Arial" w:hAnsi="Arial"/>
        </w:rPr>
      </w:pPr>
      <w:r>
        <w:rPr>
          <w:rFonts w:ascii="Arial" w:eastAsia="Arial" w:hAnsi="Arial"/>
        </w:rPr>
        <w:t>Es una especie de preparación al erotismo. Los amantes están sentados, uno frente al otro, acariciándose.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6432" behindDoc="1" locked="0" layoutInCell="1" allowOverlap="1">
                <wp:simplePos x="0" y="0"/>
                <wp:positionH relativeFrom="column">
                  <wp:posOffset>-9525</wp:posOffset>
                </wp:positionH>
                <wp:positionV relativeFrom="paragraph">
                  <wp:posOffset>872490</wp:posOffset>
                </wp:positionV>
                <wp:extent cx="6264275" cy="0"/>
                <wp:effectExtent l="9525" t="15240" r="12700" b="13335"/>
                <wp:wrapNone/>
                <wp:docPr id="1254" name="Line 5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8" o:spid="_x0000_s1026" style="position:absolute;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8.7pt" to="492.5pt,6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si27IQ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40"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113</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600"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color w:val="808080"/>
        </w:rPr>
      </w:pPr>
      <w:bookmarkStart w:id="98" w:name="page114"/>
      <w:bookmarkEnd w:id="98"/>
      <w:r>
        <w:rPr>
          <w:rFonts w:ascii="Arial" w:eastAsia="Arial" w:hAnsi="Arial"/>
          <w:b/>
          <w:color w:val="808080"/>
        </w:rPr>
        <w:lastRenderedPageBreak/>
        <w:t>2 El hombre arriba</w:t>
      </w:r>
    </w:p>
    <w:p w:rsidR="00552FA0" w:rsidRDefault="00552FA0">
      <w:pPr>
        <w:spacing w:line="48" w:lineRule="exact"/>
        <w:rPr>
          <w:rFonts w:ascii="Times New Roman" w:eastAsia="Times New Roman" w:hAnsi="Times New Roman"/>
        </w:rPr>
      </w:pPr>
    </w:p>
    <w:p w:rsidR="00552FA0" w:rsidRDefault="00E85ED5">
      <w:pPr>
        <w:spacing w:line="247" w:lineRule="auto"/>
        <w:ind w:left="180" w:right="60"/>
        <w:rPr>
          <w:rFonts w:ascii="Arial" w:eastAsia="Arial" w:hAnsi="Arial"/>
        </w:rPr>
      </w:pPr>
      <w:r>
        <w:rPr>
          <w:rFonts w:ascii="Arial" w:eastAsia="Arial" w:hAnsi="Arial"/>
        </w:rPr>
        <w:t>Ambos están acostados, pero el hombre está sobre la mujer. Se pueden mirar a los ojos e intercambiar besos, los genitales están en contacto. Esta posición tiene la ventaja de ofrecer una mayor personalización de la relación. La mujer, al estar abajo, puede abrir las piernas, levantar la pelvis y exponer los genitales. Es una posición de dominio del hombre sobre la mujer, por ende el hombre tiene que evitar caer con todo su peso sobre la compañera y debe apoyarse sobre sus manos. Se desarrollan caricias recíprocas que lentamente llevan a los cuerpos a la próxima posición.</w:t>
      </w:r>
    </w:p>
    <w:p w:rsidR="00552FA0" w:rsidRDefault="00552FA0">
      <w:pPr>
        <w:spacing w:line="193"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El hombre posee a la mujer desde atrás. Es una posición más anónima, más instintiva, menos personalizada, pero que tiene la ventaja -para el hombre- de poder disfrutar el placer del contacto con los glúteos femeninos, la posibilidad de tomar los senos de la compañera y también de masturbarla. Muchas mujeres prefieren esta posición en vez de la frontal, porque se excitan mejor y porque pueden masturbarse (o ser masturbadas por el hombre).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El hombre posee a la mujer desde atrás</w:t>
      </w:r>
    </w:p>
    <w:p w:rsidR="00552FA0" w:rsidRDefault="00552FA0">
      <w:pPr>
        <w:spacing w:line="46" w:lineRule="exact"/>
        <w:rPr>
          <w:rFonts w:ascii="Times New Roman" w:eastAsia="Times New Roman" w:hAnsi="Times New Roman"/>
        </w:rPr>
      </w:pPr>
    </w:p>
    <w:p w:rsidR="00552FA0" w:rsidRDefault="00E85ED5">
      <w:pPr>
        <w:spacing w:line="249" w:lineRule="auto"/>
        <w:ind w:left="180" w:right="480"/>
        <w:jc w:val="both"/>
        <w:rPr>
          <w:rFonts w:ascii="Arial" w:eastAsia="Arial" w:hAnsi="Arial"/>
        </w:rPr>
      </w:pPr>
      <w:r>
        <w:rPr>
          <w:rFonts w:ascii="Arial" w:eastAsia="Arial" w:hAnsi="Arial"/>
        </w:rPr>
        <w:t>Es una posición más anónima, más instintiva, menos personalizada, pero que tiene la ventaja -para el hombre- de poder disfrutar el placer del contacto con los glúteos femeninos, la posibilidad de tomar los senos de la compañera y también de masturbarla. Muchas mujeres prefieren esta posición en vez de la frontal, porque se excitan mejor y porque pueden masturbarse (o ser masturbadas por el hombre).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Posición invertida o en oposición</w:t>
      </w:r>
    </w:p>
    <w:p w:rsidR="00552FA0" w:rsidRDefault="00552FA0">
      <w:pPr>
        <w:spacing w:line="48"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Cada uno de los amantes está con la boca cerca del genital del otro. Es una posición muy importante porque revela la confianza recíproca de asumir totalmente la genitalidad del otro y muchas veces sirve para preparar el orgasmo. Este ejercicio es una excelente preparación para una penetración más íntima. Lentamente se pasa a la siguiente posición.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La mujer arriba</w:t>
      </w:r>
    </w:p>
    <w:p w:rsidR="00552FA0" w:rsidRDefault="00552FA0">
      <w:pPr>
        <w:spacing w:line="48" w:lineRule="exact"/>
        <w:rPr>
          <w:rFonts w:ascii="Times New Roman" w:eastAsia="Times New Roman" w:hAnsi="Times New Roman"/>
        </w:rPr>
      </w:pPr>
    </w:p>
    <w:p w:rsidR="00552FA0" w:rsidRDefault="00E85ED5">
      <w:pPr>
        <w:spacing w:line="248" w:lineRule="auto"/>
        <w:ind w:left="180" w:right="60"/>
        <w:jc w:val="both"/>
        <w:rPr>
          <w:rFonts w:ascii="Arial" w:eastAsia="Arial" w:hAnsi="Arial"/>
        </w:rPr>
      </w:pPr>
      <w:r>
        <w:rPr>
          <w:rFonts w:ascii="Arial" w:eastAsia="Arial" w:hAnsi="Arial"/>
        </w:rPr>
        <w:t>El hombre acostado en el piso, boca arriba, recibe a la mujer que se sienta sobre sus genitales, en posición dominante. La mujer tiene la posibilidad de mayor libertad de movimiento, sin tener la opresión del peso del compañero. Además, es ella quien conduce su orgasmo haciendo los movimientos que necesita. A algunas mujeres les gusta solamente esta posición; es un hecho natural que habla del placer de dominar el hombre. Hay un elemento de autoafirmación.</w:t>
      </w:r>
    </w:p>
    <w:p w:rsidR="00552FA0" w:rsidRDefault="00E85ED5">
      <w:pPr>
        <w:spacing w:line="0" w:lineRule="atLeast"/>
        <w:ind w:left="180"/>
        <w:rPr>
          <w:rFonts w:ascii="Arial" w:eastAsia="Arial" w:hAnsi="Arial"/>
          <w:b/>
          <w:color w:val="808080"/>
        </w:rPr>
      </w:pPr>
      <w:r>
        <w:rPr>
          <w:rFonts w:ascii="Arial" w:eastAsia="Arial" w:hAnsi="Arial"/>
          <w:b/>
          <w:color w:val="808080"/>
        </w:rPr>
        <w:t>6 Posición mixta</w:t>
      </w:r>
    </w:p>
    <w:p w:rsidR="00552FA0" w:rsidRDefault="00552FA0">
      <w:pPr>
        <w:spacing w:line="46" w:lineRule="exact"/>
        <w:rPr>
          <w:rFonts w:ascii="Times New Roman" w:eastAsia="Times New Roman" w:hAnsi="Times New Roman"/>
        </w:rPr>
      </w:pPr>
    </w:p>
    <w:p w:rsidR="00552FA0" w:rsidRDefault="00E85ED5">
      <w:pPr>
        <w:spacing w:line="251" w:lineRule="auto"/>
        <w:ind w:left="180" w:right="120"/>
        <w:rPr>
          <w:rFonts w:ascii="Arial" w:eastAsia="Arial" w:hAnsi="Arial"/>
        </w:rPr>
      </w:pPr>
      <w:r>
        <w:rPr>
          <w:rFonts w:ascii="Arial" w:eastAsia="Arial" w:hAnsi="Arial"/>
        </w:rPr>
        <w:t>Es una de las más importantes. La mujer que está acostada boca arriba, flexiona la pierna izquierda. El hombre, que está arriba, pasa su pierna derecha fuera de la pierna flexionada de la mujer. Esta posición es altamente personalizada, porque los rostros están uno frente al otro y porque el hombre tiene acceso a los senos.</w:t>
      </w:r>
    </w:p>
    <w:p w:rsidR="00552FA0" w:rsidRDefault="00552FA0">
      <w:pPr>
        <w:spacing w:line="189"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La mujer expone totalmente sus genitales; la penetración del hombre es completa y la mujer experimenta intensamente su virilidad. El hombre siente el contacto de las nalgas de la mujer y tiene acceso al rostro y a los senos; por eso se denomina “posición mixta”.</w:t>
      </w:r>
    </w:p>
    <w:p w:rsidR="00552FA0" w:rsidRDefault="00E85ED5">
      <w:pPr>
        <w:spacing w:line="0" w:lineRule="atLeast"/>
        <w:ind w:left="180"/>
        <w:rPr>
          <w:rFonts w:ascii="Arial" w:eastAsia="Arial" w:hAnsi="Arial"/>
          <w:b/>
          <w:color w:val="808080"/>
        </w:rPr>
      </w:pPr>
      <w:r>
        <w:rPr>
          <w:rFonts w:ascii="Arial" w:eastAsia="Arial" w:hAnsi="Arial"/>
          <w:b/>
          <w:color w:val="808080"/>
        </w:rPr>
        <w:t>7 Posición de lado</w:t>
      </w:r>
    </w:p>
    <w:p w:rsidR="00552FA0" w:rsidRDefault="00552FA0">
      <w:pPr>
        <w:spacing w:line="46" w:lineRule="exact"/>
        <w:rPr>
          <w:rFonts w:ascii="Times New Roman" w:eastAsia="Times New Roman" w:hAnsi="Times New Roman"/>
        </w:rPr>
      </w:pPr>
    </w:p>
    <w:p w:rsidR="00552FA0" w:rsidRDefault="00E85ED5">
      <w:pPr>
        <w:spacing w:line="257" w:lineRule="auto"/>
        <w:ind w:left="180" w:right="400"/>
        <w:rPr>
          <w:rFonts w:ascii="Arial" w:eastAsia="Arial" w:hAnsi="Arial"/>
        </w:rPr>
      </w:pPr>
      <w:r>
        <w:rPr>
          <w:rFonts w:ascii="Arial" w:eastAsia="Arial" w:hAnsi="Arial"/>
        </w:rPr>
        <w:t>El hombre y la mujer abrazados con mucha delicadeza, están acostados reposando uno al lado del otro, con ternura, paz y serenidad.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20"/>
        <w:gridCol w:w="4020"/>
        <w:gridCol w:w="18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Feelings</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Albert, Morris</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19-05</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Horn, Shirley</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02-09</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Learning To Love You</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13-17</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Medo de Amar Nº 2</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3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Caymmi, Nana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7456" behindDoc="1" locked="0" layoutInCell="1" allowOverlap="1">
                <wp:simplePos x="0" y="0"/>
                <wp:positionH relativeFrom="column">
                  <wp:posOffset>-9525</wp:posOffset>
                </wp:positionH>
                <wp:positionV relativeFrom="paragraph">
                  <wp:posOffset>2100580</wp:posOffset>
                </wp:positionV>
                <wp:extent cx="6264275" cy="0"/>
                <wp:effectExtent l="9525" t="14605" r="12700" b="13970"/>
                <wp:wrapNone/>
                <wp:docPr id="1253" name="Line 5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9" o:spid="_x0000_s1026" style="position:absolute;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5.4pt" to="492.5pt,165.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8CKp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74"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114</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99" w:name="page115"/>
    <w:bookmarkEnd w:id="99"/>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668480"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252" name="Rectangle 5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0" o:spid="_x0000_s1026" style="position:absolute;margin-left:48.2pt;margin-top:28.35pt;width:493.35pt;height:14.65pt;z-index:-2516480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BAX48c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TRANCE DE SUSPENSIÓN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95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51" name="Line 5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1" o:spid="_x0000_s1026" style="position:absolute;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C7E7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AuxO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80"/>
        <w:rPr>
          <w:rFonts w:ascii="Arial" w:eastAsia="Arial" w:hAnsi="Arial"/>
        </w:rPr>
      </w:pPr>
      <w:r>
        <w:rPr>
          <w:rFonts w:ascii="Arial" w:eastAsia="Arial" w:hAnsi="Arial"/>
        </w:rPr>
        <w:t>La situación simbólica del trance de suspensión es que permite recrear de manera ritual las condiciones de la gestación intrauterina:</w:t>
      </w:r>
    </w:p>
    <w:p w:rsidR="00552FA0" w:rsidRDefault="00552FA0">
      <w:pPr>
        <w:spacing w:line="166" w:lineRule="exact"/>
        <w:rPr>
          <w:rFonts w:ascii="Times New Roman" w:eastAsia="Times New Roman" w:hAnsi="Times New Roman"/>
        </w:rPr>
      </w:pPr>
    </w:p>
    <w:p w:rsidR="00552FA0" w:rsidRDefault="00E85ED5">
      <w:pPr>
        <w:spacing w:line="244" w:lineRule="auto"/>
        <w:ind w:left="180" w:right="120"/>
        <w:rPr>
          <w:rFonts w:ascii="Arial" w:eastAsia="Arial" w:hAnsi="Arial"/>
        </w:rPr>
      </w:pPr>
      <w:r>
        <w:rPr>
          <w:rFonts w:ascii="Arial" w:eastAsia="Arial" w:hAnsi="Arial"/>
        </w:rPr>
        <w:t xml:space="preserve">El grupo representa la matriz caliente, segura, protectora en la que la persona se encuentra en una situación de dependencia total (con como corolario la confianza) y delega totalmente a sus compañeros la responsabilidad de lo más primordial de su identidad: los comportamientos de vigilancia para sobrevivir, y por ende todas las funciones biosociológicas que les son asociadas. El grupo toma todas las iniciativas que tomaría la persona y realiza todos los actos normalmente a cargo de conciencia de vigilia y de vigilancia necesarias para sobrevivir (equilibrio, motricidad voluntaria, evaluación del medio ambiente por la percepción para tomar la decisión). Lo que permite a la persona abandonarse (una madre simbólica cuida) para que se activen las funciones ya no de vigilancia sino de metabolización, de reparación </w:t>
      </w:r>
      <w:proofErr w:type="gramStart"/>
      <w:r>
        <w:rPr>
          <w:rFonts w:ascii="Arial" w:eastAsia="Arial" w:hAnsi="Arial"/>
        </w:rPr>
        <w:t>orgánica :</w:t>
      </w:r>
      <w:proofErr w:type="gramEnd"/>
      <w:r>
        <w:rPr>
          <w:rFonts w:ascii="Arial" w:eastAsia="Arial" w:hAnsi="Arial"/>
        </w:rPr>
        <w:t xml:space="preserve"> efectivamente, en la matriz el bebé recibe todo lo que necesita (calor, alimento, protección, estímulos) sin tener que anticipar sobre su necesidad ni instaurar una estrategia para su satisfacción.</w:t>
      </w:r>
    </w:p>
    <w:p w:rsidR="00552FA0" w:rsidRDefault="00552FA0">
      <w:pPr>
        <w:spacing w:line="203" w:lineRule="exact"/>
        <w:rPr>
          <w:rFonts w:ascii="Times New Roman" w:eastAsia="Times New Roman" w:hAnsi="Times New Roman"/>
        </w:rPr>
      </w:pPr>
    </w:p>
    <w:p w:rsidR="00552FA0" w:rsidRDefault="00E85ED5">
      <w:pPr>
        <w:spacing w:line="245" w:lineRule="auto"/>
        <w:ind w:left="180" w:right="160"/>
        <w:rPr>
          <w:rFonts w:ascii="Arial" w:eastAsia="Arial" w:hAnsi="Arial"/>
        </w:rPr>
      </w:pPr>
      <w:r>
        <w:rPr>
          <w:rFonts w:ascii="Arial" w:eastAsia="Arial" w:hAnsi="Arial"/>
        </w:rPr>
        <w:t>En este espacio, en un lapso de tiempo muy corto desde el punto de vista de la duración, pero totalmente dilatado del punto de vista de la vivencia, la persona realiza una suerte de vuelta hacia la fuente de sus propias potencialidades, a una etapa anterior a su desarrollo, sobre todo anterior a los “rasguños” debidos al proceso mismo de enfrentamiento de diferentes dificultades y condicionamientos resultantes de todo ser en el mundo. Estar en el mundo exige una adaptación (física, fisiológica, afectiva y del comportamiento). Si esta adaptación tiene como efecto “modelar” el cerebro y enriquecer las conexiones sinápticas (sin el otro no hay identidad), esta engendra stress múltiples de orígenes variados que constituyen lo que Rolando Toro nombra como los “ecofactores negativos del desarrollo”.</w:t>
      </w:r>
    </w:p>
    <w:p w:rsidR="00552FA0" w:rsidRDefault="00552FA0">
      <w:pPr>
        <w:spacing w:line="2" w:lineRule="exact"/>
        <w:rPr>
          <w:rFonts w:ascii="Times New Roman" w:eastAsia="Times New Roman" w:hAnsi="Times New Roman"/>
        </w:rPr>
      </w:pPr>
    </w:p>
    <w:p w:rsidR="00552FA0" w:rsidRDefault="00E85ED5">
      <w:pPr>
        <w:spacing w:line="241" w:lineRule="auto"/>
        <w:ind w:left="180" w:right="520"/>
        <w:rPr>
          <w:rFonts w:ascii="Arial" w:eastAsia="Arial" w:hAnsi="Arial"/>
        </w:rPr>
      </w:pPr>
      <w:r>
        <w:rPr>
          <w:rFonts w:ascii="Arial" w:eastAsia="Arial" w:hAnsi="Arial"/>
        </w:rPr>
        <w:t>La regresión inducida en Biodanza constituye una suerte de “desdiferenciación” en comparación con el proceso ontogenético, y este constituye un proceso de diferenciación evolutiva.</w:t>
      </w:r>
    </w:p>
    <w:p w:rsidR="00552FA0" w:rsidRDefault="00E85ED5">
      <w:pPr>
        <w:spacing w:line="241" w:lineRule="auto"/>
        <w:ind w:left="180" w:right="100"/>
        <w:jc w:val="both"/>
        <w:rPr>
          <w:rFonts w:ascii="Arial" w:eastAsia="Arial" w:hAnsi="Arial"/>
        </w:rPr>
      </w:pPr>
      <w:r>
        <w:rPr>
          <w:rFonts w:ascii="Arial" w:eastAsia="Arial" w:hAnsi="Arial"/>
        </w:rPr>
        <w:t>En esta “vuelta hacia la fuente” la persona retoma contacto con el argumento vital primero, en la medida en que las condiciones, a la vez internas (la capacidad a abandonarse no constituye un desafío sino un placer) y externas (la cualidad acompañante del grupo) están reunidas.</w:t>
      </w:r>
    </w:p>
    <w:p w:rsidR="00552FA0" w:rsidRDefault="00552FA0">
      <w:pPr>
        <w:spacing w:line="1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Es la razón por la que el facilitador estará atento para crear las condiciones de lo que constituye un verdadero ritual de renacimiento. Estas condiciones no son un intento de crear la perfección: toda exigencia de perfección de las condiciones tanto de parte del facilitador como del grupo o de la persona que va a vivenciar la propuesta es la expresión de una rigidez que impedirá la vivencia de abandono.</w:t>
      </w:r>
    </w:p>
    <w:p w:rsidR="00552FA0" w:rsidRDefault="00552FA0">
      <w:pPr>
        <w:spacing w:line="189"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Bastará con invitar a todos los protagonistas a estar presentes lo mejor que puedan, facilitando, en la vivencia de preparación, a la vez la inocencia, la liviandad, la aceptación, la receptividad Y la intimidad, la sensibilidad, el don de sí, la generosidad, la empatía.</w:t>
      </w:r>
    </w:p>
    <w:p w:rsidR="00552FA0" w:rsidRDefault="00552FA0">
      <w:pPr>
        <w:spacing w:line="182" w:lineRule="exact"/>
        <w:rPr>
          <w:rFonts w:ascii="Times New Roman" w:eastAsia="Times New Roman" w:hAnsi="Times New Roman"/>
        </w:rPr>
      </w:pPr>
    </w:p>
    <w:p w:rsidR="00552FA0" w:rsidRDefault="00E85ED5">
      <w:pPr>
        <w:spacing w:line="276" w:lineRule="auto"/>
        <w:ind w:left="180" w:right="600"/>
        <w:rPr>
          <w:rFonts w:ascii="Arial" w:eastAsia="Arial" w:hAnsi="Arial"/>
        </w:rPr>
      </w:pPr>
      <w:r>
        <w:rPr>
          <w:rFonts w:ascii="Arial" w:eastAsia="Arial" w:hAnsi="Arial"/>
        </w:rPr>
        <w:t>Huelga decir entonces que el ejercicio será propuesto a grupos que ya hayan realizado un proceso de iniciación en Biodanza por lo tanto de integración afectiva importante.</w:t>
      </w:r>
    </w:p>
    <w:p w:rsidR="00552FA0" w:rsidRDefault="00552FA0">
      <w:pPr>
        <w:spacing w:line="16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 respecto a la invitación efectuada al alumno, hay varias alternativas posibles:</w:t>
      </w:r>
    </w:p>
    <w:p w:rsidR="00552FA0" w:rsidRDefault="00552FA0">
      <w:pPr>
        <w:spacing w:line="232" w:lineRule="exact"/>
        <w:rPr>
          <w:rFonts w:ascii="Times New Roman" w:eastAsia="Times New Roman" w:hAnsi="Times New Roman"/>
        </w:rPr>
      </w:pPr>
    </w:p>
    <w:p w:rsidR="00552FA0" w:rsidRDefault="00E85ED5">
      <w:pPr>
        <w:spacing w:line="252" w:lineRule="auto"/>
        <w:ind w:left="180" w:right="220"/>
        <w:rPr>
          <w:rFonts w:ascii="Arial" w:eastAsia="Arial" w:hAnsi="Arial"/>
        </w:rPr>
      </w:pPr>
      <w:r>
        <w:rPr>
          <w:rFonts w:ascii="Arial" w:eastAsia="Arial" w:hAnsi="Arial"/>
        </w:rPr>
        <w:t>-Se trata de un día particular, y el grupo ofrece la ceremonia a la persona (cumpleaños, momento existencial clave). En este caso, la persona sabe que va a vivir este trance de suspensión y es importante que esté de acuerdo.</w:t>
      </w:r>
    </w:p>
    <w:p w:rsidR="00552FA0" w:rsidRDefault="00552FA0">
      <w:pPr>
        <w:spacing w:line="1" w:lineRule="exact"/>
        <w:rPr>
          <w:rFonts w:ascii="Times New Roman" w:eastAsia="Times New Roman" w:hAnsi="Times New Roman"/>
        </w:rPr>
      </w:pPr>
    </w:p>
    <w:p w:rsidR="00552FA0" w:rsidRDefault="00E85ED5">
      <w:pPr>
        <w:spacing w:line="241" w:lineRule="auto"/>
        <w:ind w:left="180" w:right="300"/>
        <w:rPr>
          <w:rFonts w:ascii="Arial" w:eastAsia="Arial" w:hAnsi="Arial"/>
        </w:rPr>
      </w:pPr>
      <w:r>
        <w:rPr>
          <w:rFonts w:ascii="Arial" w:eastAsia="Arial" w:hAnsi="Arial"/>
        </w:rPr>
        <w:t>-Se trata del proceso normal del grupo y en ese caso, el facilitador déjà el centro libre a toda persona que desee vivir esta ceremonia. Deberá solamente explicar que una sola persona podrá vivirlo. Es una razón suplementaria para asegurarse de la integración afectiva del grupo en la medida en que todos serán llamados a cuidar a uno solo, aún cuando ellos hubieran deseado estar en su lugar. En esta situación, conviene valorizar mucho la experiencia de los que componen la matriz.</w:t>
      </w:r>
    </w:p>
    <w:p w:rsidR="00552FA0" w:rsidRDefault="00552FA0">
      <w:pPr>
        <w:spacing w:line="199" w:lineRule="exact"/>
        <w:rPr>
          <w:rFonts w:ascii="Times New Roman" w:eastAsia="Times New Roman" w:hAnsi="Times New Roman"/>
        </w:rPr>
      </w:pPr>
    </w:p>
    <w:p w:rsidR="00552FA0" w:rsidRDefault="00E85ED5">
      <w:pPr>
        <w:spacing w:line="258" w:lineRule="auto"/>
        <w:ind w:left="180" w:right="380"/>
        <w:rPr>
          <w:rFonts w:ascii="Arial" w:eastAsia="Arial" w:hAnsi="Arial"/>
        </w:rPr>
      </w:pPr>
      <w:r>
        <w:rPr>
          <w:rFonts w:ascii="Arial" w:eastAsia="Arial" w:hAnsi="Arial"/>
        </w:rPr>
        <w:t>En estos dos primeros casos, se aconseja precisar al grupo que conviene ofrecerse a esta ceremonia cuando esta no constituye un desafío. Efectivamente, el miedo será una barrera casi con certeza para el abandono.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00"/>
        <w:rPr>
          <w:rFonts w:ascii="Arial" w:eastAsia="Arial" w:hAnsi="Arial"/>
        </w:rPr>
      </w:pPr>
      <w:r>
        <w:rPr>
          <w:rFonts w:ascii="Arial" w:eastAsia="Arial" w:hAnsi="Arial"/>
        </w:rPr>
        <w:t>-Se trata de un “desafío” del Proyecto Minotauro o del Árbol de los Deseos. En este caso, el facilitador sabe cual persona será llamada, según la encuesta realizada y de su propia intuición. La persona debe tener la posibilidad de aceptar o rehusarse.</w:t>
      </w:r>
    </w:p>
    <w:p w:rsidR="00552FA0" w:rsidRDefault="00552FA0">
      <w:pPr>
        <w:spacing w:line="182" w:lineRule="exact"/>
        <w:rPr>
          <w:rFonts w:ascii="Times New Roman" w:eastAsia="Times New Roman" w:hAnsi="Times New Roman"/>
        </w:rPr>
      </w:pPr>
    </w:p>
    <w:p w:rsidR="00552FA0" w:rsidRDefault="00E85ED5">
      <w:pPr>
        <w:spacing w:line="270" w:lineRule="auto"/>
        <w:ind w:left="180" w:right="160"/>
        <w:rPr>
          <w:rFonts w:ascii="Arial" w:eastAsia="Arial" w:hAnsi="Arial"/>
          <w:sz w:val="19"/>
        </w:rPr>
      </w:pPr>
      <w:r>
        <w:rPr>
          <w:rFonts w:ascii="Arial" w:eastAsia="Arial" w:hAnsi="Arial"/>
          <w:sz w:val="19"/>
        </w:rPr>
        <w:t>La explicación se hace previamente y todas las etapas son descriptas, si fuera necesario representadas (la primera vez) para que el facilitador no tenga más que hablar- o muy poco, durante la ceremonia. Si debe hacerlo, tendrá una voz suave, contenedora y tranquilizante. Para evitar una exigencia de perfección, puede informar a la persona que recibirá la ceremonia, que cada uno hará lo mejor posible y que todo el</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670528" behindDoc="1" locked="0" layoutInCell="1" allowOverlap="1">
                <wp:simplePos x="0" y="0"/>
                <wp:positionH relativeFrom="column">
                  <wp:posOffset>-9525</wp:posOffset>
                </wp:positionH>
                <wp:positionV relativeFrom="paragraph">
                  <wp:posOffset>184785</wp:posOffset>
                </wp:positionV>
                <wp:extent cx="6264275" cy="0"/>
                <wp:effectExtent l="9525" t="13335" r="12700" b="15240"/>
                <wp:wrapNone/>
                <wp:docPr id="1250" name="Line 5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2" o:spid="_x0000_s1026" style="position:absolute;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55pt" to="492.5pt,14.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1RZ0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8"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115</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258" w:lineRule="auto"/>
        <w:ind w:left="180" w:right="120"/>
        <w:rPr>
          <w:rFonts w:ascii="Arial" w:eastAsia="Arial" w:hAnsi="Arial"/>
        </w:rPr>
      </w:pPr>
      <w:bookmarkStart w:id="100" w:name="page116"/>
      <w:bookmarkEnd w:id="100"/>
      <w:proofErr w:type="gramStart"/>
      <w:r>
        <w:rPr>
          <w:rFonts w:ascii="Arial" w:eastAsia="Arial" w:hAnsi="Arial"/>
        </w:rPr>
        <w:lastRenderedPageBreak/>
        <w:t>grupo</w:t>
      </w:r>
      <w:proofErr w:type="gramEnd"/>
      <w:r>
        <w:rPr>
          <w:rFonts w:ascii="Arial" w:eastAsia="Arial" w:hAnsi="Arial"/>
        </w:rPr>
        <w:t xml:space="preserve"> pide ternura por las eventuales imperfecciones del acompañamiento. Efectivamente, ciertas personas aumentan su baja autoestima, en el caso en que el grupo manifieste torpeza (“tenía que pasarme a mí. De todas maneras, mi madre nunca supo ocuparse bien de mí…”etc.</w:t>
      </w:r>
    </w:p>
    <w:p w:rsidR="00552FA0" w:rsidRDefault="00552FA0">
      <w:pPr>
        <w:spacing w:line="182" w:lineRule="exact"/>
        <w:rPr>
          <w:rFonts w:ascii="Times New Roman" w:eastAsia="Times New Roman" w:hAnsi="Times New Roman"/>
        </w:rPr>
      </w:pPr>
    </w:p>
    <w:p w:rsidR="00552FA0" w:rsidRDefault="00E85ED5">
      <w:pPr>
        <w:spacing w:line="252" w:lineRule="auto"/>
        <w:ind w:left="180" w:right="340"/>
        <w:rPr>
          <w:rFonts w:ascii="Arial" w:eastAsia="Arial" w:hAnsi="Arial"/>
        </w:rPr>
      </w:pPr>
      <w:r>
        <w:rPr>
          <w:rFonts w:ascii="Arial" w:eastAsia="Arial" w:hAnsi="Arial"/>
        </w:rPr>
        <w:t>De la misma manera, será conveniente precisar que como en todo ejercicio de Biodanza, se trata de un proceso y no hay motivo para juzgar la propia experiencia en términos de “trance aprobado”, de “buen trance” o “mal trance”. La persona no tiene en absoluto el dominio conciente o voluntario sobre la profundidad de su abandono.</w:t>
      </w:r>
    </w:p>
    <w:p w:rsidR="00552FA0" w:rsidRDefault="00552FA0">
      <w:pPr>
        <w:spacing w:line="189" w:lineRule="exact"/>
        <w:rPr>
          <w:rFonts w:ascii="Times New Roman" w:eastAsia="Times New Roman" w:hAnsi="Times New Roman"/>
        </w:rPr>
      </w:pPr>
    </w:p>
    <w:p w:rsidR="00552FA0" w:rsidRDefault="00E85ED5">
      <w:pPr>
        <w:spacing w:line="258" w:lineRule="auto"/>
        <w:ind w:left="180" w:right="800"/>
        <w:rPr>
          <w:rFonts w:ascii="Arial" w:eastAsia="Arial" w:hAnsi="Arial"/>
        </w:rPr>
      </w:pPr>
      <w:r>
        <w:rPr>
          <w:rFonts w:ascii="Arial" w:eastAsia="Arial" w:hAnsi="Arial"/>
        </w:rPr>
        <w:t>El facilitador debe asegurarse que el lugar de trabajo esté suficientemente protegido en términos de intimidad y que no hay observadores.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700"/>
        <w:rPr>
          <w:rFonts w:ascii="Arial" w:eastAsia="Arial" w:hAnsi="Arial"/>
        </w:rPr>
      </w:pPr>
      <w:r>
        <w:rPr>
          <w:rFonts w:ascii="Arial" w:eastAsia="Arial" w:hAnsi="Arial"/>
        </w:rPr>
        <w:t>El facilitador puede sugerir que la persona que ha vivido la experiencia, pueda escribir en los días siguientes, su experiencia, sus sueños, sus deseos y eventualmente sus tomas de conciencia. Si la experiencia tuvo lugar en una sesión semanal, es esencial que la persona esté presente en la sesión siguiente y ésta se abra con un tiempo de compartir el relato existencial.</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Músicas asociadas por </w:t>
      </w:r>
      <w:proofErr w:type="gramStart"/>
      <w:r>
        <w:rPr>
          <w:rFonts w:ascii="Arial" w:eastAsia="Arial" w:hAnsi="Arial"/>
        </w:rPr>
        <w:t>secuencia :</w:t>
      </w:r>
      <w:proofErr w:type="gramEnd"/>
    </w:p>
    <w:p w:rsidR="00552FA0" w:rsidRDefault="00552FA0">
      <w:pPr>
        <w:spacing w:line="232" w:lineRule="exact"/>
        <w:rPr>
          <w:rFonts w:ascii="Times New Roman" w:eastAsia="Times New Roman" w:hAnsi="Times New Roman"/>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Adagio String Quartet », Schubert – (abandono y giros en la matriz)</w:t>
      </w:r>
    </w:p>
    <w:p w:rsidR="00552FA0" w:rsidRDefault="00552FA0">
      <w:pPr>
        <w:spacing w:line="33" w:lineRule="exact"/>
        <w:rPr>
          <w:rFonts w:ascii="Arial" w:eastAsia="Arial" w:hAnsi="Arial"/>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Ave Maria » - Gounod (Suspensión y giro por le grupo)</w:t>
      </w:r>
    </w:p>
    <w:p w:rsidR="00552FA0" w:rsidRDefault="00552FA0">
      <w:pPr>
        <w:spacing w:line="1" w:lineRule="exact"/>
        <w:rPr>
          <w:rFonts w:ascii="Arial" w:eastAsia="Arial" w:hAnsi="Arial"/>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Ave María » - (Depositar a la persona en el suelo y crear el cordón umbilical)</w:t>
      </w: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Bilitis » - Zamfir – (Caricias continentes en todo el cuerpo)</w:t>
      </w:r>
    </w:p>
    <w:p w:rsidR="00552FA0" w:rsidRDefault="00552FA0">
      <w:pPr>
        <w:spacing w:line="1" w:lineRule="exact"/>
        <w:rPr>
          <w:rFonts w:ascii="Arial" w:eastAsia="Arial" w:hAnsi="Arial"/>
        </w:rPr>
      </w:pPr>
    </w:p>
    <w:p w:rsidR="00552FA0" w:rsidRDefault="00E85ED5">
      <w:pPr>
        <w:numPr>
          <w:ilvl w:val="0"/>
          <w:numId w:val="22"/>
        </w:numPr>
        <w:tabs>
          <w:tab w:val="left" w:pos="347"/>
        </w:tabs>
        <w:spacing w:line="241" w:lineRule="auto"/>
        <w:ind w:left="180" w:right="60" w:hanging="5"/>
        <w:rPr>
          <w:rFonts w:ascii="Arial" w:eastAsia="Arial" w:hAnsi="Arial"/>
        </w:rPr>
      </w:pPr>
      <w:r>
        <w:rPr>
          <w:rFonts w:ascii="Arial" w:eastAsia="Arial" w:hAnsi="Arial"/>
        </w:rPr>
        <w:t>Adagio » A. Marcello – (Caricias continentes en todo el cuerpo)« L’horloge de ma vie » JP Posit – Abrazos sucesivos de pie</w:t>
      </w: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L’horloge de ma vie » JP Posit – Primeros pasos y presentación al grupo.</w:t>
      </w: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La Primavera » Vivaldi – Integración a la comunidad y celebración.</w:t>
      </w:r>
    </w:p>
    <w:p w:rsidR="00552FA0" w:rsidRDefault="00552FA0">
      <w:pPr>
        <w:spacing w:line="1" w:lineRule="exact"/>
        <w:rPr>
          <w:rFonts w:ascii="Arial" w:eastAsia="Arial" w:hAnsi="Arial"/>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Gloria » Vivaldi – Integración a la comunidad y celebración.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Creación de la matriz</w:t>
      </w:r>
    </w:p>
    <w:p w:rsidR="00552FA0" w:rsidRDefault="00552FA0">
      <w:pPr>
        <w:spacing w:line="36" w:lineRule="exact"/>
        <w:rPr>
          <w:rFonts w:ascii="Times New Roman" w:eastAsia="Times New Roman" w:hAnsi="Times New Roman"/>
        </w:rPr>
      </w:pPr>
    </w:p>
    <w:p w:rsidR="00552FA0" w:rsidRDefault="00E85ED5">
      <w:pPr>
        <w:spacing w:line="249" w:lineRule="auto"/>
        <w:ind w:left="180" w:right="600"/>
        <w:rPr>
          <w:rFonts w:ascii="Arial" w:eastAsia="Arial" w:hAnsi="Arial"/>
        </w:rPr>
      </w:pPr>
      <w:r>
        <w:rPr>
          <w:rFonts w:ascii="Arial" w:eastAsia="Arial" w:hAnsi="Arial"/>
        </w:rPr>
        <w:t>Formar el círculo, las personas se toman de la cintura, hombro contra hombro. El círculo es la encarnación de la matriz en la que la persona se abandona. Es conveniente pedir a las personas que aseguren su estabilidad, sacarse lo anteojos y toda otra joya que pueda causar una sensación desagradable.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Abandonarse en la matriz del grupo</w:t>
      </w:r>
    </w:p>
    <w:p w:rsidR="00552FA0" w:rsidRDefault="00552FA0">
      <w:pPr>
        <w:spacing w:line="46"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Abandono en el centro del útero del grupo: dar giros sobre sí en el sentido antihorario apoyándose sobre la pared formada por el grupo. Simbolismo: regresión al origen (remontarse en el tiempo). El facilitador entra en el círculo con la persona y la invita con palabras suaves que la invitan a vivir esta ceremonia de retorno a la fuente de aquello más inocente que existe en ella, vivo y naturalmente sano. Es conveniente mostrar claramente a la persona la modalidad de esta rotación. Las piernas están flexionadas, la boca relajada. La persona puede elegir una persona que será quien le sostenga la cabeza. Esa elección puede ser hecha por el facilitador.</w:t>
      </w:r>
    </w:p>
    <w:p w:rsidR="00552FA0" w:rsidRDefault="00E85ED5">
      <w:pPr>
        <w:spacing w:line="0" w:lineRule="atLeast"/>
        <w:ind w:left="180"/>
        <w:rPr>
          <w:rFonts w:ascii="Arial" w:eastAsia="Arial" w:hAnsi="Arial"/>
          <w:b/>
          <w:color w:val="808080"/>
        </w:rPr>
      </w:pPr>
      <w:r>
        <w:rPr>
          <w:rFonts w:ascii="Arial" w:eastAsia="Arial" w:hAnsi="Arial"/>
          <w:b/>
          <w:color w:val="808080"/>
        </w:rPr>
        <w:t>3 Suspensión y giros</w:t>
      </w:r>
    </w:p>
    <w:p w:rsidR="00552FA0" w:rsidRDefault="00552FA0">
      <w:pPr>
        <w:spacing w:line="46" w:lineRule="exact"/>
        <w:rPr>
          <w:rFonts w:ascii="Times New Roman" w:eastAsia="Times New Roman" w:hAnsi="Times New Roman"/>
        </w:rPr>
      </w:pPr>
    </w:p>
    <w:p w:rsidR="00552FA0" w:rsidRDefault="00E85ED5">
      <w:pPr>
        <w:spacing w:line="244" w:lineRule="auto"/>
        <w:ind w:left="180" w:right="80"/>
        <w:rPr>
          <w:rFonts w:ascii="Arial" w:eastAsia="Arial" w:hAnsi="Arial"/>
        </w:rPr>
      </w:pPr>
      <w:r>
        <w:rPr>
          <w:rFonts w:ascii="Arial" w:eastAsia="Arial" w:hAnsi="Arial"/>
        </w:rPr>
        <w:t>Levantar a la persona cuando sus piernas ya no la llevan (ocho personas por lo menos) y hacer entre 4 y 8 giros siempre en el sentido antihorario. Simbolismo: remontarse al origen de la propia vida. Este porte debe hacerse con sensibilidad y seguridad. Es entonces importante que el facilitador designe a las personas capaces de asegurar este porte con calidad. Deberá indicar previamente y de manera clara la modalidad de este porte. El cuerpo de la persona debe estar relajado. Sus brazos deben reposar sobre su vientre y no caer a los costados o ser bloqueados por los portadores. El porte de la cabeza debe ser particularmente sensible. Es conveniente también invitar a las personas portadoras a tener la espalda derecha para no transmitir sus propias tensiones. Los giros no son demasiado rápidos ni lentos. Pueden estar seguidos de algunos balanceos (longitudinales). Efectos fisiológicos en el oído interno con pérdida de referencias espacio-temporales.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Poner en el suelo y la formación del cordón</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Recostar a la persona (si es posible sobre una manta o una colchoneta). Simbólicamente</w:t>
      </w:r>
    </w:p>
    <w:p w:rsidR="00552FA0" w:rsidRDefault="00552FA0">
      <w:pPr>
        <w:spacing w:line="30" w:lineRule="exact"/>
        <w:rPr>
          <w:rFonts w:ascii="Times New Roman" w:eastAsia="Times New Roman" w:hAnsi="Times New Roman"/>
        </w:rPr>
      </w:pPr>
    </w:p>
    <w:p w:rsidR="00552FA0" w:rsidRDefault="00E85ED5">
      <w:pPr>
        <w:spacing w:line="241" w:lineRule="auto"/>
        <w:ind w:left="180" w:right="120"/>
        <w:rPr>
          <w:rFonts w:ascii="Arial" w:eastAsia="Arial" w:hAnsi="Arial"/>
        </w:rPr>
      </w:pPr>
      <w:proofErr w:type="gramStart"/>
      <w:r>
        <w:rPr>
          <w:rFonts w:ascii="Arial" w:eastAsia="Arial" w:hAnsi="Arial"/>
        </w:rPr>
        <w:t>es</w:t>
      </w:r>
      <w:proofErr w:type="gramEnd"/>
      <w:r>
        <w:rPr>
          <w:rFonts w:ascii="Arial" w:eastAsia="Arial" w:hAnsi="Arial"/>
        </w:rPr>
        <w:t xml:space="preserve"> el momento de reposo donde cesa toda solicitación, toda estimulación. Es importante el piso no esté frío, lo que podría estimular micro temblores para calentar el cuerpo. Desde el momento en que la persona se recuesta en el piso, las personas que forman la matriz, y la mantienen formada durante toda la ceremonia descienden también al piso (se sientan juntas en círculo manteniendo el contacto entre ellas.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1552" behindDoc="1" locked="0" layoutInCell="1" allowOverlap="1">
                <wp:simplePos x="0" y="0"/>
                <wp:positionH relativeFrom="column">
                  <wp:posOffset>-9525</wp:posOffset>
                </wp:positionH>
                <wp:positionV relativeFrom="paragraph">
                  <wp:posOffset>721995</wp:posOffset>
                </wp:positionV>
                <wp:extent cx="6264275" cy="0"/>
                <wp:effectExtent l="9525" t="7620" r="12700" b="11430"/>
                <wp:wrapNone/>
                <wp:docPr id="1249" name="Line 5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3" o:spid="_x0000_s1026" style="position:absolute;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6.85pt" to="492.5pt,5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ZlkI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4"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3"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116</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4"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color w:val="808080"/>
        </w:rPr>
      </w:pPr>
      <w:bookmarkStart w:id="101" w:name="page117"/>
      <w:bookmarkEnd w:id="101"/>
      <w:r>
        <w:rPr>
          <w:rFonts w:ascii="Arial" w:eastAsia="Arial" w:hAnsi="Arial"/>
          <w:b/>
          <w:color w:val="808080"/>
        </w:rPr>
        <w:lastRenderedPageBreak/>
        <w:t>5 Ahondamiento del trance</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facilitador sostiene la mano de la persona de manera de cerrar el cordón formando por</w:t>
      </w:r>
    </w:p>
    <w:p w:rsidR="00552FA0" w:rsidRDefault="00552FA0">
      <w:pPr>
        <w:spacing w:line="30" w:lineRule="exact"/>
        <w:rPr>
          <w:rFonts w:ascii="Times New Roman" w:eastAsia="Times New Roman" w:hAnsi="Times New Roman"/>
        </w:rPr>
      </w:pPr>
    </w:p>
    <w:p w:rsidR="00552FA0" w:rsidRDefault="00E85ED5">
      <w:pPr>
        <w:spacing w:line="241" w:lineRule="auto"/>
        <w:ind w:left="180" w:right="60"/>
        <w:rPr>
          <w:rFonts w:ascii="Arial" w:eastAsia="Arial" w:hAnsi="Arial"/>
        </w:rPr>
      </w:pPr>
      <w:proofErr w:type="gramStart"/>
      <w:r>
        <w:rPr>
          <w:rFonts w:ascii="Arial" w:eastAsia="Arial" w:hAnsi="Arial"/>
        </w:rPr>
        <w:t>los</w:t>
      </w:r>
      <w:proofErr w:type="gramEnd"/>
      <w:r>
        <w:rPr>
          <w:rFonts w:ascii="Arial" w:eastAsia="Arial" w:hAnsi="Arial"/>
        </w:rPr>
        <w:t xml:space="preserve"> participantes que se toman de las manos. Simbolismo del cordón umbilical. Toda experiencia de trance (de viaje) está asociada al símbolo del Psicopompo: el que se ocupa del lazo entre los” diferentes mundos” y asegura el retorno. Es el hilo de Ariadna que permite a Teseo entrar en el laberinto pero sobre todo del cordón umbilical que une el feto a la madre y le asegura el alimento que necesita para su vida en el seno de esta</w:t>
      </w:r>
    </w:p>
    <w:p w:rsidR="00552FA0" w:rsidRDefault="00E85ED5">
      <w:pPr>
        <w:spacing w:line="241" w:lineRule="auto"/>
        <w:ind w:left="180" w:right="80"/>
        <w:rPr>
          <w:rFonts w:ascii="Arial" w:eastAsia="Arial" w:hAnsi="Arial"/>
        </w:rPr>
      </w:pPr>
      <w:proofErr w:type="gramStart"/>
      <w:r>
        <w:rPr>
          <w:rFonts w:ascii="Arial" w:eastAsia="Arial" w:hAnsi="Arial"/>
        </w:rPr>
        <w:t>matriz</w:t>
      </w:r>
      <w:proofErr w:type="gramEnd"/>
      <w:r>
        <w:rPr>
          <w:rFonts w:ascii="Arial" w:eastAsia="Arial" w:hAnsi="Arial"/>
        </w:rPr>
        <w:t>. Es durante esta fase que la persona vive su trance (su viaje al origen). Se pueden observar movimientos de sus párpados, la profundidad de su respiración y en algunos casos un sudor ligeramente frío en la palma de sus manos (lo que indica una fuerte actividad del sistema nervioso autónomo). Es una fase delicada. Si el facilitador observa una inversión de la experiencia hacia algo desagradable y que podría tornarse disociante, puede abreviar la experiencia, ofreciendo abrazos, sentando a la persona e invitándola suavemente a abrir los ojos. Es por esto que al principio de la ceremonia, hay que aclarar que no hay un resultado a alcanzar, ni fracaso ni éxito en esta vivencia.</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Restituir la identidad por las caricias</w:t>
      </w:r>
    </w:p>
    <w:p w:rsidR="00552FA0" w:rsidRDefault="00552FA0">
      <w:pPr>
        <w:spacing w:line="46" w:lineRule="exact"/>
        <w:rPr>
          <w:rFonts w:ascii="Times New Roman" w:eastAsia="Times New Roman" w:hAnsi="Times New Roman"/>
        </w:rPr>
      </w:pPr>
    </w:p>
    <w:p w:rsidR="00552FA0" w:rsidRDefault="00E85ED5">
      <w:pPr>
        <w:spacing w:line="245" w:lineRule="auto"/>
        <w:ind w:left="180" w:right="160"/>
        <w:rPr>
          <w:rFonts w:ascii="Arial" w:eastAsia="Arial" w:hAnsi="Arial"/>
        </w:rPr>
      </w:pPr>
      <w:r>
        <w:rPr>
          <w:rFonts w:ascii="Arial" w:eastAsia="Arial" w:hAnsi="Arial"/>
        </w:rPr>
        <w:t>Caricias de contención: caricias que marcan el límite corporal. Simbolismo: contacto lento, profundo y envolvente que prepara a la persona para sentir sus propios límites corporales, y por lo tanto a “recuperar” progresivamente su identidad. Es importante indicar de no apoyar las manos sobre la cara ni el sexo. Efectivamente, el rostro es muy identitario y solicitarlo por el contacto en ese momento llevaría a una activación demasiado brusca. Las caricias sobre el sexo podrían tener un doble mensaje: la persona es asimilada a un bebé y los compañeros, al adulto que protege y materna. Caricias de tipo sexual podrían inducir confusión vivencial y activar el sistema de vigilancia. Ahora bien, la persona no está en este momento de la vivencia, en condiciones de evaluar la situación y responder en reciprocidad, en feedback.</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Abrazos</w:t>
      </w:r>
    </w:p>
    <w:p w:rsidR="00552FA0" w:rsidRDefault="00552FA0">
      <w:pPr>
        <w:spacing w:line="48" w:lineRule="exact"/>
        <w:rPr>
          <w:rFonts w:ascii="Times New Roman" w:eastAsia="Times New Roman" w:hAnsi="Times New Roman"/>
        </w:rPr>
      </w:pPr>
    </w:p>
    <w:p w:rsidR="00552FA0" w:rsidRDefault="00E85ED5">
      <w:pPr>
        <w:spacing w:line="247" w:lineRule="auto"/>
        <w:ind w:left="180" w:right="400"/>
        <w:jc w:val="both"/>
        <w:rPr>
          <w:rFonts w:ascii="Arial" w:eastAsia="Arial" w:hAnsi="Arial"/>
        </w:rPr>
      </w:pPr>
      <w:r>
        <w:rPr>
          <w:rFonts w:ascii="Arial" w:eastAsia="Arial" w:hAnsi="Arial"/>
        </w:rPr>
        <w:t xml:space="preserve">La persona está sentada: un compañero la recibe con un abrazo: el facilitador u otro compañero ayuda colocándose detrás sosteniéndole delicadamente la frente y ubicando sus brazos delicadamente en una posición cómoda. Simbólico: la activación progresiva </w:t>
      </w:r>
      <w:proofErr w:type="gramStart"/>
      <w:r>
        <w:rPr>
          <w:rFonts w:ascii="Arial" w:eastAsia="Arial" w:hAnsi="Arial"/>
        </w:rPr>
        <w:t>continua</w:t>
      </w:r>
      <w:proofErr w:type="gramEnd"/>
      <w:r>
        <w:rPr>
          <w:rFonts w:ascii="Arial" w:eastAsia="Arial" w:hAnsi="Arial"/>
        </w:rPr>
        <w:t xml:space="preserve"> en un contexto afectivo indicando que el mundo está feliz de recibirlo en su seno. El abrazo es la manera más sutil y profunda para manifestar la acogida y la benevolencia. Es el momento fuerte de reparentalización.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Levantar a la persona</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persona es levantada a la posición de pie: antes  de que no esté “despierta”, un</w:t>
      </w:r>
    </w:p>
    <w:p w:rsidR="00552FA0" w:rsidRDefault="00552FA0">
      <w:pPr>
        <w:spacing w:line="30" w:lineRule="exact"/>
        <w:rPr>
          <w:rFonts w:ascii="Times New Roman" w:eastAsia="Times New Roman" w:hAnsi="Times New Roman"/>
        </w:rPr>
      </w:pPr>
    </w:p>
    <w:p w:rsidR="00552FA0" w:rsidRDefault="00E85ED5">
      <w:pPr>
        <w:spacing w:line="241" w:lineRule="auto"/>
        <w:ind w:left="180" w:right="200"/>
        <w:rPr>
          <w:rFonts w:ascii="Arial" w:eastAsia="Arial" w:hAnsi="Arial"/>
        </w:rPr>
      </w:pPr>
      <w:proofErr w:type="gramStart"/>
      <w:r>
        <w:rPr>
          <w:rFonts w:ascii="Arial" w:eastAsia="Arial" w:hAnsi="Arial"/>
        </w:rPr>
        <w:t>compañero</w:t>
      </w:r>
      <w:proofErr w:type="gramEnd"/>
      <w:r>
        <w:rPr>
          <w:rFonts w:ascii="Arial" w:eastAsia="Arial" w:hAnsi="Arial"/>
        </w:rPr>
        <w:t xml:space="preserve"> la recibe de pie en un abrazo que contiene y sostiene. La posición de pie y sostenida es una invitación a retomar progresivamente la autonomía. Simbólicamente, esto significa que la matriz no retiene indefinidamente y que hay una suave invitación a comenzar a poner los pies en el piso, a retomar la verticalidad, a crecer. El abrazo por ende debe ser sostenedor, firme y suave a la vez. Esta es la fase donde la persona necesita tutores para ponerse de pie. Los compañeros hacen todo todavía en su lugar.</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9 Restituir la identidad por los abrazos</w:t>
      </w:r>
    </w:p>
    <w:p w:rsidR="00552FA0" w:rsidRDefault="00552FA0">
      <w:pPr>
        <w:spacing w:line="46" w:lineRule="exact"/>
        <w:rPr>
          <w:rFonts w:ascii="Times New Roman" w:eastAsia="Times New Roman" w:hAnsi="Times New Roman"/>
        </w:rPr>
      </w:pPr>
    </w:p>
    <w:p w:rsidR="00552FA0" w:rsidRDefault="00E85ED5">
      <w:pPr>
        <w:spacing w:line="243" w:lineRule="auto"/>
        <w:ind w:left="180" w:right="100"/>
        <w:rPr>
          <w:rFonts w:ascii="Arial" w:eastAsia="Arial" w:hAnsi="Arial"/>
        </w:rPr>
      </w:pPr>
      <w:r>
        <w:rPr>
          <w:rFonts w:ascii="Arial" w:eastAsia="Arial" w:hAnsi="Arial"/>
        </w:rPr>
        <w:t xml:space="preserve">Abrazos breves y profundos se suceden. Cuando la persona “vuelve” en sí demostrando iniciativa en sus abrazos, pasamos a la etapa siguiente. Simboliza la autonomía creciente y al mismo tiempo, permite a las personas del grupo manifestar su apoyo, su felicidad de recibir a un amigo que vuelve de su trance. La sucesión de </w:t>
      </w:r>
      <w:proofErr w:type="gramStart"/>
      <w:r>
        <w:rPr>
          <w:rFonts w:ascii="Arial" w:eastAsia="Arial" w:hAnsi="Arial"/>
        </w:rPr>
        <w:t>abrazos ,</w:t>
      </w:r>
      <w:proofErr w:type="gramEnd"/>
      <w:r>
        <w:rPr>
          <w:rFonts w:ascii="Arial" w:eastAsia="Arial" w:hAnsi="Arial"/>
        </w:rPr>
        <w:t xml:space="preserve"> contribuye, en un clima afectivo, a restituir los límites identitarios y a acceder progresivamente a la reciprocidad de gestos de ternura y de gratitud. Es un momento fuerte de reparentalización extendida y que prepara para una forma de socialización ritualizada. La persona se siente bienvenida y protegida por todos sus compañeros. El mundo es benevolente. Esta fase contribuye a la expansión de la consciencia que la persona vivencia al salir del trance y cuando ella abra sus ojos encontrará la mirada de sus compañeros. Los abrazos pueden ser profundos y cada vez más breves. Efectivamente, si el abrazo se prolonga demasiado, puede existir la tentación de “recaer” en el trance, es decir de retornar a la matriz. Los compañeros van dejando la iniciativa en los abrazos y en los intercambios de abrazos.</w:t>
      </w:r>
    </w:p>
    <w:p w:rsidR="00552FA0" w:rsidRDefault="00552FA0">
      <w:pPr>
        <w:spacing w:line="9"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10 Prepararse para descubril el mundo</w:t>
      </w:r>
    </w:p>
    <w:p w:rsidR="00552FA0" w:rsidRDefault="00552FA0">
      <w:pPr>
        <w:spacing w:line="48"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El facilitador ofrece un último y breve abrazo y le presenta el mundo: éste son las personas presentes que ella percibe de manera esencial, más allá de la apariencia, de la forma. Esta fase simboliza la acogida de la persona, en la comunidad humana, con su “identidad” recobrada. Es un momento de fuerte cohesión en el grupo y si la persona pudo abandonarse, las personas del grupo tienen también la posibilidad de vivir momentos de expansión de consciencia. Efectivamente, la mirada inocente que se posa en cada uno de los participantes de la matriz, los reconecta con su propia inocencia.</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11 Integración a la comunidad</w:t>
      </w:r>
    </w:p>
    <w:p w:rsidR="00552FA0" w:rsidRDefault="00552FA0">
      <w:pPr>
        <w:spacing w:line="46" w:lineRule="exact"/>
        <w:rPr>
          <w:rFonts w:ascii="Times New Roman" w:eastAsia="Times New Roman" w:hAnsi="Times New Roman"/>
        </w:rPr>
      </w:pPr>
    </w:p>
    <w:p w:rsidR="00552FA0" w:rsidRDefault="00E85ED5">
      <w:pPr>
        <w:spacing w:line="251" w:lineRule="auto"/>
        <w:ind w:left="180" w:right="200"/>
        <w:rPr>
          <w:rFonts w:ascii="Arial" w:eastAsia="Arial" w:hAnsi="Arial"/>
        </w:rPr>
      </w:pPr>
      <w:r>
        <w:rPr>
          <w:rFonts w:ascii="Arial" w:eastAsia="Arial" w:hAnsi="Arial"/>
        </w:rPr>
        <w:t xml:space="preserve">El facilitador lo integra a la comunidad humana representada por la ronda. </w:t>
      </w:r>
      <w:proofErr w:type="gramStart"/>
      <w:r>
        <w:rPr>
          <w:rFonts w:ascii="Arial" w:eastAsia="Arial" w:hAnsi="Arial"/>
        </w:rPr>
        <w:t>facilitador</w:t>
      </w:r>
      <w:proofErr w:type="gramEnd"/>
      <w:r>
        <w:rPr>
          <w:rFonts w:ascii="Arial" w:eastAsia="Arial" w:hAnsi="Arial"/>
        </w:rPr>
        <w:t xml:space="preserve"> presenta a la persona en el centro de la ronda, para luego integrarlo a ésta, y se ubica cerca de la persona con el fin de regular la intensidad de los movimientos del grupo supervisando que la euforia pueda vivirse libremente teniendo en cuenta la “fragilidad” de la persona que sale del trance.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2576" behindDoc="1" locked="0" layoutInCell="1" allowOverlap="1">
                <wp:simplePos x="0" y="0"/>
                <wp:positionH relativeFrom="column">
                  <wp:posOffset>-9525</wp:posOffset>
                </wp:positionH>
                <wp:positionV relativeFrom="paragraph">
                  <wp:posOffset>400050</wp:posOffset>
                </wp:positionV>
                <wp:extent cx="6264275" cy="0"/>
                <wp:effectExtent l="9525" t="9525" r="12700" b="9525"/>
                <wp:wrapNone/>
                <wp:docPr id="1248" name="Line 5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4" o:spid="_x0000_s1026" style="position:absolute;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1.5pt" to="492.5pt,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97"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117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color w:val="808080"/>
        </w:rPr>
      </w:pPr>
      <w:bookmarkStart w:id="102" w:name="page118"/>
      <w:bookmarkEnd w:id="102"/>
      <w:r>
        <w:rPr>
          <w:rFonts w:ascii="Arial" w:eastAsia="Arial" w:hAnsi="Arial"/>
          <w:b/>
          <w:color w:val="808080"/>
        </w:rPr>
        <w:lastRenderedPageBreak/>
        <w:t>12 Célébration par tout le groupe</w:t>
      </w:r>
    </w:p>
    <w:p w:rsidR="00552FA0" w:rsidRDefault="00552FA0">
      <w:pPr>
        <w:spacing w:line="48"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Todo el grupo celebra. Es importante que todo el grupo participe en esta celebración que constituye un momento de reparentalización esencial en la medida en que la persona se sienta bienvenida a este mundo. Donde se siente festejada. Se invita a los compañeros a expresar la alegría de recibir el recién llegado en su comunidad y de haber participado en la ceremonia.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80"/>
        <w:gridCol w:w="4260"/>
        <w:gridCol w:w="660"/>
      </w:tblGrid>
      <w:tr w:rsidR="00552FA0">
        <w:trPr>
          <w:trHeight w:val="23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01-20</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Marcello, Alessandro (1669-1747)</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Schubert, Franz (1797-1828)</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op.post.163 D 956</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Allegro - Concerto 'La primavera' in Mi</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- 1 (Le quattro stagioni op.8/1,</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4260" w:type="dxa"/>
            <w:shd w:val="clear" w:color="auto" w:fill="auto"/>
            <w:vAlign w:val="bottom"/>
          </w:tcPr>
          <w:p w:rsidR="00552FA0" w:rsidRDefault="00552FA0">
            <w:pPr>
              <w:spacing w:line="0" w:lineRule="atLeast"/>
              <w:rPr>
                <w:rFonts w:ascii="Times New Roman" w:eastAsia="Times New Roman" w:hAnsi="Times New Roman"/>
                <w:sz w:val="24"/>
              </w:rPr>
            </w:pPr>
          </w:p>
        </w:tc>
        <w:tc>
          <w:tcPr>
            <w:tcW w:w="6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17-16</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Gounod, Charles (1818-1893)</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Zamfir, Gheorghe</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4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Anteúltima etapa: cuando el facilitador muestra el mundo a la persona que sale de su trance, antes de</w:t>
            </w:r>
          </w:p>
        </w:tc>
        <w:tc>
          <w:tcPr>
            <w:tcW w:w="66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incorporarla</w:t>
            </w:r>
            <w:proofErr w:type="gramEnd"/>
            <w:r>
              <w:rPr>
                <w:rFonts w:ascii="Arial" w:eastAsia="Arial" w:hAnsi="Arial"/>
                <w:i/>
                <w:color w:val="800000"/>
                <w:sz w:val="18"/>
              </w:rPr>
              <w:t xml:space="preserve"> de nuevo a la comunidad (a la ronda).</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Clair de lune [Orchestral version] Suite</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Debussy, Claude (1862-1918)</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Bergamasque pour piano - 3</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Gloria in excelsis Deo (Trevor Pinnock) -</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2:19</w:t>
            </w:r>
          </w:p>
        </w:tc>
      </w:tr>
      <w:tr w:rsidR="00552FA0" w:rsidRPr="002614B9">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Gloria in Re Maggiore - 1, RV 589</w:t>
            </w:r>
          </w:p>
        </w:tc>
        <w:tc>
          <w:tcPr>
            <w:tcW w:w="42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6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Ultima etapa, celebración final.</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L'horloge de ma vie</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Posit, Jean-Pierre</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bl>
    <w:p w:rsidR="00552FA0" w:rsidRDefault="00552FA0">
      <w:pPr>
        <w:spacing w:line="3" w:lineRule="exact"/>
        <w:rPr>
          <w:rFonts w:ascii="Times New Roman" w:eastAsia="Times New Roman" w:hAnsi="Times New Roman"/>
        </w:rPr>
      </w:pPr>
    </w:p>
    <w:p w:rsidR="00552FA0" w:rsidRDefault="00E85ED5">
      <w:pPr>
        <w:spacing w:line="275" w:lineRule="auto"/>
        <w:ind w:left="760" w:right="740"/>
        <w:rPr>
          <w:rFonts w:ascii="Arial" w:eastAsia="Arial" w:hAnsi="Arial"/>
          <w:i/>
          <w:color w:val="800000"/>
          <w:sz w:val="18"/>
        </w:rPr>
      </w:pPr>
      <w:r>
        <w:rPr>
          <w:rFonts w:ascii="Arial" w:eastAsia="Arial" w:hAnsi="Arial"/>
          <w:i/>
          <w:color w:val="800000"/>
          <w:sz w:val="18"/>
        </w:rPr>
        <w:t>Etapa de depositar en el suelo, formación del cordón umbilical y restitución de los limites identitarios con caricias contenedoras en todo el cuerpo (menos la cara).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73600" behindDoc="1" locked="0" layoutInCell="1" allowOverlap="1">
                <wp:simplePos x="0" y="0"/>
                <wp:positionH relativeFrom="column">
                  <wp:posOffset>-9525</wp:posOffset>
                </wp:positionH>
                <wp:positionV relativeFrom="paragraph">
                  <wp:posOffset>5652135</wp:posOffset>
                </wp:positionV>
                <wp:extent cx="6264275" cy="0"/>
                <wp:effectExtent l="9525" t="13335" r="12700" b="15240"/>
                <wp:wrapNone/>
                <wp:docPr id="1247" name="Line 5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5" o:spid="_x0000_s1026" style="position:absolute;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5.05pt" to="492.5pt,445.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8zEu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68"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118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103" w:name="page119"/>
    <w:bookmarkEnd w:id="103"/>
    <w:p w:rsidR="00552FA0" w:rsidRDefault="003A7232">
      <w:pPr>
        <w:spacing w:line="0" w:lineRule="atLeast"/>
        <w:rPr>
          <w:rFonts w:ascii="Arial" w:eastAsia="Arial" w:hAnsi="Arial"/>
          <w:b/>
          <w:color w:val="FFFFFF"/>
          <w:sz w:val="22"/>
        </w:rPr>
      </w:pPr>
      <w:r>
        <w:rPr>
          <w:rFonts w:ascii="Arial" w:eastAsia="Arial" w:hAnsi="Arial"/>
          <w:i/>
          <w:noProof/>
          <w:color w:val="808080"/>
          <w:sz w:val="16"/>
        </w:rPr>
        <w:lastRenderedPageBreak/>
        <mc:AlternateContent>
          <mc:Choice Requires="wps">
            <w:drawing>
              <wp:anchor distT="0" distB="0" distL="114300" distR="114300" simplePos="0" relativeHeight="251674624"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1246" name="Rectangle 5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6" o:spid="_x0000_s1026" style="position:absolute;margin-left:48.2pt;margin-top:28.35pt;width:493.35pt;height:14.65pt;z-index:-2516418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" fillcolor="#36f" strokecolor="white">
                <w10:wrap anchorx="page" anchory="page"/>
              </v:rect>
            </w:pict>
          </mc:Fallback>
        </mc:AlternateContent>
      </w:r>
      <w:r w:rsidR="00E85ED5">
        <w:rPr>
          <w:rFonts w:ascii="Arial" w:eastAsia="Arial" w:hAnsi="Arial"/>
          <w:b/>
          <w:color w:val="FFFFFF"/>
          <w:sz w:val="22"/>
        </w:rPr>
        <w:t>DANZAS DE LOS ÁNGELES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756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45" name="Line 5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7" o:spid="_x0000_s1026" style="position:absolute;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Uou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D7dSi4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180"/>
        <w:rPr>
          <w:rFonts w:ascii="Arial" w:eastAsia="Arial" w:hAnsi="Arial"/>
        </w:rPr>
      </w:pPr>
      <w:r>
        <w:rPr>
          <w:rFonts w:ascii="Arial" w:eastAsia="Arial" w:hAnsi="Arial"/>
        </w:rPr>
        <w:t xml:space="preserve">CONCEPTO DE </w:t>
      </w:r>
      <w:proofErr w:type="gramStart"/>
      <w:r>
        <w:rPr>
          <w:rFonts w:ascii="Arial" w:eastAsia="Arial" w:hAnsi="Arial"/>
        </w:rPr>
        <w:t>ANGEL :</w:t>
      </w:r>
      <w:proofErr w:type="gramEnd"/>
      <w:r>
        <w:rPr>
          <w:rFonts w:ascii="Arial" w:eastAsia="Arial" w:hAnsi="Arial"/>
        </w:rPr>
        <w:t xml:space="preserve"> El ángel es un arquetipo, un habitante inconsciente inherente al ser humano. Como arquetipo está presente en todas las culturas. Existen ángeles en las tradiciones del Cristianismo, Judaísmo e Islam. En Egipto, Grecia, Japón, India, también están presentes las criaturas aladas. El ángel, más que una imagen de orden visual, es un sentimiento, una forma luminosa del ama que brinda afecto, descanso y tranquilidad.</w:t>
      </w:r>
    </w:p>
    <w:p w:rsidR="00552FA0" w:rsidRDefault="00552FA0">
      <w:pPr>
        <w:spacing w:line="193"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El arquetipo es multifacético y puede abarcar diferentes contenidos emocionales dentro de una estructura global. “Los arquetipos son las formas o lechos en los cuales el río de los fenómenos psíquicos corre desde siempre (...). El arquetipo es una forma psíquica inconsciente, pero que tiene existencial real, independientemente de la posición tomada por la conciencia (...). Es una existencia anímica que, como tal, no puede ser confundida con un concepto metafísico” (Carl Gustav Jung).</w:t>
      </w:r>
    </w:p>
    <w:p w:rsidR="00552FA0" w:rsidRDefault="00552FA0">
      <w:pPr>
        <w:spacing w:line="193" w:lineRule="exact"/>
        <w:rPr>
          <w:rFonts w:ascii="Times New Roman" w:eastAsia="Times New Roman" w:hAnsi="Times New Roman"/>
        </w:rPr>
      </w:pPr>
    </w:p>
    <w:p w:rsidR="00552FA0" w:rsidRDefault="00E85ED5">
      <w:pPr>
        <w:spacing w:line="275" w:lineRule="auto"/>
        <w:ind w:left="180" w:right="100"/>
        <w:rPr>
          <w:rFonts w:ascii="Arial" w:eastAsia="Arial" w:hAnsi="Arial"/>
        </w:rPr>
      </w:pPr>
      <w:r>
        <w:rPr>
          <w:rFonts w:ascii="Arial" w:eastAsia="Arial" w:hAnsi="Arial"/>
        </w:rPr>
        <w:t>Se puede aceptar o rechazar la existencia de los ángeles, no obstante ellos existen, y siempre han existido, en el inconsciente.</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60"/>
        <w:rPr>
          <w:rFonts w:ascii="Arial" w:eastAsia="Arial" w:hAnsi="Arial"/>
        </w:rPr>
      </w:pPr>
      <w:r>
        <w:rPr>
          <w:rFonts w:ascii="Arial" w:eastAsia="Arial" w:hAnsi="Arial"/>
        </w:rPr>
        <w:t xml:space="preserve">NECESIDAD DEL </w:t>
      </w:r>
      <w:proofErr w:type="gramStart"/>
      <w:r>
        <w:rPr>
          <w:rFonts w:ascii="Arial" w:eastAsia="Arial" w:hAnsi="Arial"/>
        </w:rPr>
        <w:t>ANGEL :</w:t>
      </w:r>
      <w:proofErr w:type="gramEnd"/>
      <w:r>
        <w:rPr>
          <w:rFonts w:ascii="Arial" w:eastAsia="Arial" w:hAnsi="Arial"/>
        </w:rPr>
        <w:t xml:space="preserve"> La necesidad de autoevaluación de los seres humanos, la búsqueda de lo extraordinario, el sentido de belleza interior, constituyen algunos de los impulsos que conducen a la invocación de los ángeles. Este es el contexto psíquico favorable a la inducción de procesos integrativos a través de la invocación del ángel.</w:t>
      </w:r>
    </w:p>
    <w:p w:rsidR="00552FA0" w:rsidRDefault="00552FA0">
      <w:pPr>
        <w:spacing w:line="189" w:lineRule="exact"/>
        <w:rPr>
          <w:rFonts w:ascii="Times New Roman" w:eastAsia="Times New Roman" w:hAnsi="Times New Roman"/>
        </w:rPr>
      </w:pPr>
    </w:p>
    <w:p w:rsidR="00552FA0" w:rsidRDefault="00E85ED5">
      <w:pPr>
        <w:spacing w:line="278" w:lineRule="auto"/>
        <w:ind w:left="180" w:right="400"/>
        <w:jc w:val="both"/>
        <w:rPr>
          <w:rFonts w:ascii="Arial" w:eastAsia="Arial" w:hAnsi="Arial"/>
          <w:sz w:val="19"/>
        </w:rPr>
      </w:pPr>
      <w:r>
        <w:rPr>
          <w:rFonts w:ascii="Arial" w:eastAsia="Arial" w:hAnsi="Arial"/>
          <w:sz w:val="19"/>
        </w:rPr>
        <w:t>El arquetipo del ángel crea un fondo emotivo para la integración cuerpo-alma, una especie de atmósfera saturada de energía, belleza y diafanidad. La idea de considerar los ángeles como entidades aisladas y separadas del ser humano mantiene, en forma lamentable, el drama de la disociación cuerpo-alma.</w:t>
      </w:r>
    </w:p>
    <w:p w:rsidR="00552FA0" w:rsidRDefault="00552FA0">
      <w:pPr>
        <w:spacing w:line="165" w:lineRule="exact"/>
        <w:rPr>
          <w:rFonts w:ascii="Times New Roman" w:eastAsia="Times New Roman" w:hAnsi="Times New Roman"/>
        </w:rPr>
      </w:pPr>
    </w:p>
    <w:p w:rsidR="00552FA0" w:rsidRDefault="00E85ED5">
      <w:pPr>
        <w:spacing w:line="275" w:lineRule="auto"/>
        <w:ind w:left="180" w:right="160"/>
        <w:rPr>
          <w:rFonts w:ascii="Arial" w:eastAsia="Arial" w:hAnsi="Arial"/>
        </w:rPr>
      </w:pPr>
      <w:r>
        <w:rPr>
          <w:rFonts w:ascii="Arial" w:eastAsia="Arial" w:hAnsi="Arial"/>
        </w:rPr>
        <w:t>El arquetipo del ángel permite una conexión con aspectos sutiles de la realidad. Integra la sensibilidad con la afectividad, frecuentemente disociadas.</w:t>
      </w:r>
    </w:p>
    <w:p w:rsidR="00552FA0" w:rsidRDefault="00552FA0">
      <w:pPr>
        <w:spacing w:line="166"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Para merecer la compañía de los ángeles es necesario invocarlos con amor y mantener un contacto permanente con ellos. El contacto con los ángeles es un compromiso de amor, una solicitud recíproca que se cultiva cada día.</w:t>
      </w:r>
    </w:p>
    <w:p w:rsidR="00552FA0" w:rsidRDefault="00552FA0">
      <w:pPr>
        <w:spacing w:line="182"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 xml:space="preserve">COMUNIÓN CON EL </w:t>
      </w:r>
      <w:proofErr w:type="gramStart"/>
      <w:r>
        <w:rPr>
          <w:rFonts w:ascii="Arial" w:eastAsia="Arial" w:hAnsi="Arial"/>
        </w:rPr>
        <w:t>ANGEL :</w:t>
      </w:r>
      <w:proofErr w:type="gramEnd"/>
      <w:r>
        <w:rPr>
          <w:rFonts w:ascii="Arial" w:eastAsia="Arial" w:hAnsi="Arial"/>
        </w:rPr>
        <w:t xml:space="preserve"> La comunión con el ángel es una experiencia mística. Se percibe una nueva cualidad del universo, atravesando por fuerzas leves y sutiles que rodean los objetos, plantas y seres. El estado de amor místico conduce fácilmente a la comunión con el ángel. El sentimiento de Unidad se hace presente como Epifanía.</w:t>
      </w:r>
    </w:p>
    <w:p w:rsidR="00552FA0" w:rsidRDefault="00552FA0">
      <w:pPr>
        <w:spacing w:line="189"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 xml:space="preserve">INCORPORACIÓN DEL </w:t>
      </w:r>
      <w:proofErr w:type="gramStart"/>
      <w:r>
        <w:rPr>
          <w:rFonts w:ascii="Arial" w:eastAsia="Arial" w:hAnsi="Arial"/>
        </w:rPr>
        <w:t>ANGEL :</w:t>
      </w:r>
      <w:proofErr w:type="gramEnd"/>
      <w:r>
        <w:rPr>
          <w:rFonts w:ascii="Arial" w:eastAsia="Arial" w:hAnsi="Arial"/>
        </w:rPr>
        <w:t xml:space="preserve"> Incorporar el ángel es, en el fondo, devenir el ángel. Este es un proceso lento y progresivo. Su invocación frecuente termina por crear un estado de ánimo feliz y ligero. La expresión angelical es dulce y serena.</w:t>
      </w:r>
    </w:p>
    <w:p w:rsidR="00552FA0" w:rsidRDefault="00552FA0">
      <w:pPr>
        <w:spacing w:line="182" w:lineRule="exact"/>
        <w:rPr>
          <w:rFonts w:ascii="Times New Roman" w:eastAsia="Times New Roman" w:hAnsi="Times New Roman"/>
        </w:rPr>
      </w:pPr>
    </w:p>
    <w:p w:rsidR="00552FA0" w:rsidRDefault="00E85ED5">
      <w:pPr>
        <w:spacing w:line="275" w:lineRule="auto"/>
        <w:ind w:left="180" w:right="340"/>
        <w:rPr>
          <w:rFonts w:ascii="Arial" w:eastAsia="Arial" w:hAnsi="Arial"/>
        </w:rPr>
      </w:pPr>
      <w:r>
        <w:rPr>
          <w:rFonts w:ascii="Arial" w:eastAsia="Arial" w:hAnsi="Arial"/>
        </w:rPr>
        <w:t>El ángel humano posee la capacidad de concentrar y proyectar energía benéfica. Su incorporación no es solamente psicológica, sino también un modo orgánico de funcionar como generador de vida.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480"/>
        <w:rPr>
          <w:rFonts w:ascii="Arial" w:eastAsia="Arial" w:hAnsi="Arial"/>
        </w:rPr>
      </w:pPr>
      <w:r>
        <w:rPr>
          <w:rFonts w:ascii="Arial" w:eastAsia="Arial" w:hAnsi="Arial"/>
        </w:rPr>
        <w:t>Las danzas de los Ángeles en Biodanza y la invocación cotidiana del ángel interior son los medios para incorporarlo en la existencia de cada uno.</w:t>
      </w:r>
    </w:p>
    <w:p w:rsidR="00552FA0" w:rsidRDefault="00552FA0">
      <w:pPr>
        <w:spacing w:line="16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 xml:space="preserve">LOS ÁNGELES SON DE ESTE </w:t>
      </w:r>
      <w:proofErr w:type="gramStart"/>
      <w:r>
        <w:rPr>
          <w:rFonts w:ascii="Arial" w:eastAsia="Arial" w:hAnsi="Arial"/>
        </w:rPr>
        <w:t>MUNDO :</w:t>
      </w:r>
      <w:proofErr w:type="gramEnd"/>
      <w:r>
        <w:rPr>
          <w:rFonts w:ascii="Arial" w:eastAsia="Arial" w:hAnsi="Arial"/>
        </w:rPr>
        <w:t xml:space="preserve"> Se sostiene que los ángeles son intermediarios entre el mundo sobrenatural y el mundo natural, pero ambos en realidad son uno sólo. El mundo natural es mucho más amplio de lo que generalmente se cree. Lo maravilloso existe en el mundo natural y la necesidad de esplendor interior es parte del alma.</w:t>
      </w:r>
    </w:p>
    <w:p w:rsidR="00552FA0" w:rsidRDefault="00552FA0">
      <w:pPr>
        <w:spacing w:line="189" w:lineRule="exact"/>
        <w:rPr>
          <w:rFonts w:ascii="Times New Roman" w:eastAsia="Times New Roman" w:hAnsi="Times New Roman"/>
        </w:rPr>
      </w:pPr>
    </w:p>
    <w:p w:rsidR="00552FA0" w:rsidRDefault="00E85ED5">
      <w:pPr>
        <w:spacing w:line="252" w:lineRule="auto"/>
        <w:ind w:left="180" w:right="200"/>
        <w:rPr>
          <w:rFonts w:ascii="Arial" w:eastAsia="Arial" w:hAnsi="Arial"/>
        </w:rPr>
      </w:pPr>
      <w:r>
        <w:rPr>
          <w:rFonts w:ascii="Arial" w:eastAsia="Arial" w:hAnsi="Arial"/>
        </w:rPr>
        <w:t>Los ángeles son de este mundo. Peregrinos de la tierra y el cielo, los seres humanos hacen su trayectoria existencial e invocan las fuerzas desconocidas que, en forma de ángeles, los protegen y guían. El mundo está poblado de ángeles, sólo que no los vemos porque son invisibles. En realidad, los ángeles son un presentimiento, una especie de energía ligera que se agita dentro del pecho cuando se hacen presentes.</w:t>
      </w:r>
    </w:p>
    <w:p w:rsidR="00552FA0" w:rsidRDefault="00552FA0">
      <w:pPr>
        <w:spacing w:line="189" w:lineRule="exact"/>
        <w:rPr>
          <w:rFonts w:ascii="Times New Roman" w:eastAsia="Times New Roman" w:hAnsi="Times New Roman"/>
        </w:rPr>
      </w:pPr>
    </w:p>
    <w:p w:rsidR="00552FA0" w:rsidRDefault="00E85ED5">
      <w:pPr>
        <w:spacing w:line="252" w:lineRule="auto"/>
        <w:ind w:left="180" w:right="340"/>
        <w:rPr>
          <w:rFonts w:ascii="Arial" w:eastAsia="Arial" w:hAnsi="Arial"/>
        </w:rPr>
      </w:pPr>
      <w:r>
        <w:rPr>
          <w:rFonts w:ascii="Arial" w:eastAsia="Arial" w:hAnsi="Arial"/>
        </w:rPr>
        <w:t>Todas las personas tienen un “ángel”. En la presencia física, a veces derrotada y otras espléndidas, se deslinda una especie de atmósfera en la que se presiente el ángel oculto. Aprender a ver el ángel de las personas es una forma de evolución. La percepción de lo invisible es lo que hace trascender las apariencias.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280"/>
        <w:rPr>
          <w:rFonts w:ascii="Arial" w:eastAsia="Arial" w:hAnsi="Arial"/>
        </w:rPr>
      </w:pPr>
      <w:r>
        <w:rPr>
          <w:rFonts w:ascii="Arial" w:eastAsia="Arial" w:hAnsi="Arial"/>
        </w:rPr>
        <w:t xml:space="preserve">DANZA BÁSICA DEL </w:t>
      </w:r>
      <w:proofErr w:type="gramStart"/>
      <w:r>
        <w:rPr>
          <w:rFonts w:ascii="Arial" w:eastAsia="Arial" w:hAnsi="Arial"/>
        </w:rPr>
        <w:t>ANGEL :</w:t>
      </w:r>
      <w:proofErr w:type="gramEnd"/>
      <w:r>
        <w:rPr>
          <w:rFonts w:ascii="Arial" w:eastAsia="Arial" w:hAnsi="Arial"/>
        </w:rPr>
        <w:t xml:space="preserve"> El ángel es el arquetipo de pureza. Es una forma de la afectividad que se vincula a la integridad, a lo auténtico y, por otra parte, a la inocencia, a la buena fe, a la confianza en los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6672" behindDoc="1" locked="0" layoutInCell="1" allowOverlap="1">
                <wp:simplePos x="0" y="0"/>
                <wp:positionH relativeFrom="column">
                  <wp:posOffset>-9525</wp:posOffset>
                </wp:positionH>
                <wp:positionV relativeFrom="paragraph">
                  <wp:posOffset>179705</wp:posOffset>
                </wp:positionV>
                <wp:extent cx="6264275" cy="0"/>
                <wp:effectExtent l="9525" t="8255" r="12700" b="10795"/>
                <wp:wrapNone/>
                <wp:docPr id="1244" name="Line 5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8" o:spid="_x0000_s1026" style="position:absolute;z-index:-25163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15pt" to="492.5pt,1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MndnIQ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0"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119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261" w:lineRule="auto"/>
        <w:ind w:left="180" w:right="100"/>
        <w:rPr>
          <w:rFonts w:ascii="Arial" w:eastAsia="Arial" w:hAnsi="Arial"/>
        </w:rPr>
      </w:pPr>
      <w:bookmarkStart w:id="104" w:name="page120"/>
      <w:bookmarkEnd w:id="104"/>
      <w:proofErr w:type="gramStart"/>
      <w:r>
        <w:rPr>
          <w:rFonts w:ascii="Arial" w:eastAsia="Arial" w:hAnsi="Arial"/>
        </w:rPr>
        <w:lastRenderedPageBreak/>
        <w:t>demás</w:t>
      </w:r>
      <w:proofErr w:type="gramEnd"/>
      <w:r>
        <w:rPr>
          <w:rFonts w:ascii="Arial" w:eastAsia="Arial" w:hAnsi="Arial"/>
        </w:rPr>
        <w:t>. El cuerpo se torna leve y los brazos se agitan suaves como alas. Hay una actitud de elevación. El movimiento general del cuerpo se hace con cierta contención.</w:t>
      </w:r>
    </w:p>
    <w:p w:rsidR="00552FA0" w:rsidRDefault="00552FA0">
      <w:pPr>
        <w:spacing w:line="1" w:lineRule="exact"/>
        <w:rPr>
          <w:rFonts w:ascii="Times New Roman" w:eastAsia="Times New Roman" w:hAnsi="Times New Roman"/>
        </w:rPr>
      </w:pPr>
    </w:p>
    <w:p w:rsidR="00552FA0" w:rsidRDefault="00E85ED5">
      <w:pPr>
        <w:spacing w:line="275"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7696" behindDoc="1" locked="0" layoutInCell="1" allowOverlap="1">
                <wp:simplePos x="0" y="0"/>
                <wp:positionH relativeFrom="column">
                  <wp:posOffset>-9525</wp:posOffset>
                </wp:positionH>
                <wp:positionV relativeFrom="paragraph">
                  <wp:posOffset>37465</wp:posOffset>
                </wp:positionV>
                <wp:extent cx="6264910" cy="186055"/>
                <wp:effectExtent l="0" t="0" r="2540" b="0"/>
                <wp:wrapNone/>
                <wp:docPr id="1243" name="Rectangle 5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9" o:spid="_x0000_s1026" style="position:absolute;margin-left:-.75pt;margin-top:2.95pt;width:493.3pt;height:14.65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" fillcolor="#ff9" strokecolor="white"/>
            </w:pict>
          </mc:Fallback>
        </mc:AlternateContent>
      </w:r>
    </w:p>
    <w:p w:rsidR="00552FA0" w:rsidRDefault="00552FA0">
      <w:pPr>
        <w:spacing w:line="43"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787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42" name="Line 5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0" o:spid="_x0000_s1026" style="position:absolute;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jYwO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42MD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232" w:lineRule="exact"/>
        <w:rPr>
          <w:rFonts w:ascii="Times New Roman" w:eastAsia="Times New Roman" w:hAnsi="Times New Roman"/>
        </w:rPr>
      </w:pPr>
    </w:p>
    <w:p w:rsidR="00552FA0" w:rsidRDefault="00E85ED5">
      <w:pPr>
        <w:spacing w:line="303" w:lineRule="auto"/>
        <w:ind w:left="180" w:right="480"/>
        <w:rPr>
          <w:rFonts w:ascii="Arial" w:eastAsia="Arial" w:hAnsi="Arial"/>
          <w:sz w:val="19"/>
        </w:rPr>
      </w:pPr>
      <w:r>
        <w:rPr>
          <w:rFonts w:ascii="Arial" w:eastAsia="Arial" w:hAnsi="Arial"/>
          <w:sz w:val="19"/>
        </w:rPr>
        <w:t>El ángel es un arquetipo, un residente del inconsciente inherente al ser humano. El ángel, más que una imagen visual, es un sentimiento, una forma de luz del alma que ofrece afecto, alivio y tranquilidad.</w:t>
      </w:r>
    </w:p>
    <w:p w:rsidR="00552FA0" w:rsidRDefault="00552FA0">
      <w:pPr>
        <w:spacing w:line="141" w:lineRule="exact"/>
        <w:rPr>
          <w:rFonts w:ascii="Times New Roman" w:eastAsia="Times New Roman" w:hAnsi="Times New Roman"/>
        </w:rPr>
      </w:pPr>
    </w:p>
    <w:p w:rsidR="00552FA0" w:rsidRDefault="00E85ED5">
      <w:pPr>
        <w:spacing w:line="252" w:lineRule="auto"/>
        <w:ind w:left="180" w:right="200"/>
        <w:rPr>
          <w:rFonts w:ascii="Arial" w:eastAsia="Arial" w:hAnsi="Arial"/>
        </w:rPr>
      </w:pPr>
      <w:r>
        <w:rPr>
          <w:rFonts w:ascii="Arial" w:eastAsia="Arial" w:hAnsi="Arial"/>
        </w:rPr>
        <w:t>El arquetipo del ángel crea un fondo emocional para la integración entre el cuerpo y el alma, una especie atmósfera saturada de energía, hermosa y diáfana. La idea de considerar a los ángeles como entidades aisladas y separadas del ser humano mantiene, de manera lamentable, el drama de la disociación cuerpo-alma.</w:t>
      </w:r>
    </w:p>
    <w:p w:rsidR="00552FA0" w:rsidRDefault="00552FA0">
      <w:pPr>
        <w:spacing w:line="189"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El arquetipo del ángel permite una conexión con los aspectos sutiles de la realidad. Integra la sensibilidad con la afectividad, con frecuencia separadas. Para merecer la compañía de los ángeles, se debe invocarlos con amor y mantener un contacto permanente con ellos. El contacto con los ángeles es un compromiso de amor, una preocupación recíproca que crece día a día.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En la danza de base del ángel, el cuerpo es ligero y los brazos se mueven suavemente como alas. Hay una actitud de elevación. El movimiento general del cuerpo es reservado (no expansivo, sino discreto) como se puede ser frente a algo frágil y sensible.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El ángel es un arquetipo de la pureza. Incorporarlo en una danza despierta una forma de afectividad que conecta por un lado a la integridad y la autenticidad y, por otro lado, a la inocencia, la buena fe, la confianza en el otro.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80"/>
        <w:gridCol w:w="8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Schubert, Franz (1797-1828)</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18-17</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Andante - Klavierkonzert 21, (András</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Mozart, Wolfgang Amadeus (1756-1791)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6:45</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Schiff), C-Dur KV 467 - 2</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797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41" name="Rectangle 5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1" o:spid="_x0000_s1026" style="position:absolute;margin-left:-.75pt;margin-top:6.35pt;width:493.3pt;height:14.6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DEL AMOR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07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40" name="Line 5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2" o:spid="_x0000_s1026" style="position:absolute;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3+bMIw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&#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Lrf5sw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El amor es lo que sostiene y permite la conexión, el enlace. Cuando amamos, dialogamos por medio de "ángeles interpuestos", por luz interpuesta. Porque es la parte angelical de cada uno que va hacia el otro. Y es cuando los ángeles hablan que los seres humanos pueden unirse. La danza evoca la profundidad, la presencia, la apertura incondicional al otro y al mundo. Invocar el ángel del amor es convertirse en el amor, es ser danzado por el amor.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Predisponernos a todo lo que nos conecta unos con otros, a nuestra parte luminosa. Introducir esta parte de nosotros mismos como "previa" al encuentro y a la comunicación. Tenemos tendencia a enfatizar nuestros temores o los defectos de los demás.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4040"/>
        <w:gridCol w:w="840"/>
      </w:tblGrid>
      <w:tr w:rsidR="00552FA0">
        <w:trPr>
          <w:trHeight w:val="235"/>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21-04</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0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4200" w:type="dxa"/>
            <w:shd w:val="clear" w:color="auto" w:fill="auto"/>
            <w:vAlign w:val="bottom"/>
          </w:tcPr>
          <w:p w:rsidR="00552FA0" w:rsidRDefault="00552FA0">
            <w:pPr>
              <w:spacing w:line="0" w:lineRule="atLeast"/>
              <w:rPr>
                <w:rFonts w:ascii="Times New Roman" w:eastAsia="Times New Roman" w:hAnsi="Times New Roman"/>
                <w:sz w:val="22"/>
              </w:rPr>
            </w:pPr>
          </w:p>
        </w:tc>
        <w:tc>
          <w:tcPr>
            <w:tcW w:w="40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5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40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4040" w:type="dxa"/>
            <w:shd w:val="clear" w:color="auto" w:fill="auto"/>
            <w:vAlign w:val="bottom"/>
          </w:tcPr>
          <w:p w:rsidR="00552FA0" w:rsidRDefault="00552FA0">
            <w:pPr>
              <w:spacing w:line="0" w:lineRule="atLeast"/>
              <w:rPr>
                <w:rFonts w:ascii="Times New Roman" w:eastAsia="Times New Roman" w:hAnsi="Times New Roman"/>
                <w:sz w:val="23"/>
              </w:rPr>
            </w:pPr>
          </w:p>
        </w:tc>
        <w:tc>
          <w:tcPr>
            <w:tcW w:w="8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8179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39" name="Rectangle 5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3" o:spid="_x0000_s1026" style="position:absolute;margin-left:-.75pt;margin-top:6.35pt;width:493.3pt;height:14.65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lQWZ5i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DEL ÉXTASIS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28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8" name="Line 5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4" o:spid="_x0000_s1026" style="position:absolute;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kdf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0kdf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83840" behindDoc="1" locked="0" layoutInCell="1" allowOverlap="1">
                <wp:simplePos x="0" y="0"/>
                <wp:positionH relativeFrom="column">
                  <wp:posOffset>-9525</wp:posOffset>
                </wp:positionH>
                <wp:positionV relativeFrom="paragraph">
                  <wp:posOffset>345440</wp:posOffset>
                </wp:positionV>
                <wp:extent cx="6264275" cy="0"/>
                <wp:effectExtent l="9525" t="12065" r="12700" b="6985"/>
                <wp:wrapNone/>
                <wp:docPr id="1237" name="Line 5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5" o:spid="_x0000_s1026" style="position:absolute;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2pt" to="492.5pt,27.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f40Ig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4"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1"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120</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4"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105" w:name="page121"/>
      <w:bookmarkEnd w:id="105"/>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80"/>
        <w:jc w:val="both"/>
        <w:rPr>
          <w:rFonts w:ascii="Arial" w:eastAsia="Arial" w:hAnsi="Arial"/>
        </w:rPr>
      </w:pPr>
      <w:r>
        <w:rPr>
          <w:rFonts w:ascii="Arial" w:eastAsia="Arial" w:hAnsi="Arial"/>
        </w:rPr>
        <w:t>El éxtasis es un cambio de estado de conciencia que corresponde a maravillarse. Evocar este estado de conciencia es recordar nuestro asombro viendo un árbol, una flor, un niño, un ser querido. Se trata de un llamamiento suave y sutil a este estado de percepción. Por lo tanto, no es una exigencia ni una solicitud - por lo tanto tampoco una invocación -, sino la evocación de un estado de armonía suave, sostenido por la música.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360"/>
        <w:rPr>
          <w:rFonts w:ascii="Arial" w:eastAsia="Arial" w:hAnsi="Arial"/>
        </w:rPr>
      </w:pPr>
      <w:r>
        <w:rPr>
          <w:rFonts w:ascii="Arial" w:eastAsia="Arial" w:hAnsi="Arial"/>
        </w:rPr>
        <w:t>Cambio en la percepción de la realidad y de nosotros mismos en esta realidad. Aprender a familiarizarse con el éxtasis.Predisponernos a todo lo que nos conecta unos con otros, a nuestra parte luminosa. Introducir esta parte de nosotros mismos como "previa" al encuentro y a la comunicación. Tenemos tendencia a enfatizar nuestros temores o los defectos de los demás.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460"/>
        <w:gridCol w:w="3860"/>
        <w:gridCol w:w="1320"/>
      </w:tblGrid>
      <w:tr w:rsidR="00552FA0">
        <w:trPr>
          <w:trHeight w:val="230"/>
        </w:trPr>
        <w:tc>
          <w:tcPr>
            <w:tcW w:w="446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17-15  </w:t>
            </w:r>
            <w:r w:rsidRPr="00F925E2">
              <w:rPr>
                <w:rFonts w:ascii="Arial" w:eastAsia="Arial" w:hAnsi="Arial"/>
                <w:b/>
                <w:color w:val="000080"/>
                <w:lang w:val="en-US"/>
              </w:rPr>
              <w:t>Adagio - Streichquintett in C-Dur - 2,</w:t>
            </w:r>
          </w:p>
        </w:tc>
        <w:tc>
          <w:tcPr>
            <w:tcW w:w="386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44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op.post.163 D 956</w:t>
            </w:r>
          </w:p>
        </w:tc>
        <w:tc>
          <w:tcPr>
            <w:tcW w:w="386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8486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36" name="Rectangle 5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6" o:spid="_x0000_s1026" style="position:absolute;margin-left:-.75pt;margin-top:6.35pt;width:493.3pt;height:14.65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p9XTry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 LA FUERZA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58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5" name="Line 5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7" o:spid="_x0000_s1026" style="position:absolute;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p4U0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&#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DinhTQ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 xml:space="preserve">En nuestra cultura, la fuerza es a menudo mal vista. Puede estar para </w:t>
      </w:r>
      <w:proofErr w:type="gramStart"/>
      <w:r>
        <w:rPr>
          <w:rFonts w:ascii="Arial" w:eastAsia="Arial" w:hAnsi="Arial"/>
        </w:rPr>
        <w:t>muchos asociada</w:t>
      </w:r>
      <w:proofErr w:type="gramEnd"/>
      <w:r>
        <w:rPr>
          <w:rFonts w:ascii="Arial" w:eastAsia="Arial" w:hAnsi="Arial"/>
        </w:rPr>
        <w:t xml:space="preserve"> a la violencia o a la dominación. Y es para eso que se la utiliza a menudo. Nuestra cultura da tanta importancia al sufrimiento, tanto reconocimiento a nuestra parte víctima, que la gente se olvida la via de conexión a su propia fuerza que es la fuerza de la vida. Esta danza es precedida por una invocación: me conecto a la fuerza que viene de lo más poderoso del mundo, de los seres, del universo. La fuerza que, conectada a la vida y al servicio de ella, es capaz de mover las montañas de nuestras dudas y pensamientos limitantes. Los movimientos son poderosos, intensos, expresando una energia serena y radiante.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Transformar la duda y el miedo en fuerza y fe.</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13  </w:t>
      </w:r>
      <w:r w:rsidRPr="00F925E2">
        <w:rPr>
          <w:rFonts w:ascii="Arial" w:eastAsia="Arial" w:hAnsi="Arial"/>
          <w:b/>
          <w:color w:val="000080"/>
          <w:lang w:val="en-US"/>
        </w:rPr>
        <w:t>Polovtsian</w:t>
      </w:r>
      <w:proofErr w:type="gramEnd"/>
      <w:r w:rsidRPr="00F925E2">
        <w:rPr>
          <w:rFonts w:ascii="Arial" w:eastAsia="Arial" w:hAnsi="Arial"/>
          <w:b/>
          <w:color w:val="000080"/>
          <w:lang w:val="en-US"/>
        </w:rPr>
        <w:t xml:space="preserve"> dance N° 17-d [Part] - Opera</w:t>
      </w:r>
      <w:r w:rsidRPr="00F925E2">
        <w:rPr>
          <w:rFonts w:ascii="Times New Roman" w:eastAsia="Times New Roman" w:hAnsi="Times New Roman"/>
          <w:lang w:val="en-US"/>
        </w:rPr>
        <w:tab/>
      </w:r>
      <w:r w:rsidRPr="00F925E2">
        <w:rPr>
          <w:rFonts w:ascii="Arial" w:eastAsia="Arial" w:hAnsi="Arial"/>
          <w:lang w:val="en-US"/>
        </w:rPr>
        <w:t>Borodin, Alexander (1833-1887)</w:t>
      </w:r>
      <w:r w:rsidRPr="00F925E2">
        <w:rPr>
          <w:rFonts w:ascii="Times New Roman" w:eastAsia="Times New Roman" w:hAnsi="Times New Roman"/>
          <w:lang w:val="en-US"/>
        </w:rPr>
        <w:tab/>
      </w:r>
      <w:r w:rsidRPr="00F925E2">
        <w:rPr>
          <w:rFonts w:ascii="Arial" w:eastAsia="Arial" w:hAnsi="Arial"/>
          <w:lang w:val="en-US"/>
        </w:rPr>
        <w:t>2:08</w:t>
      </w:r>
    </w:p>
    <w:p w:rsidR="00552FA0" w:rsidRPr="00F925E2" w:rsidRDefault="00552FA0">
      <w:pPr>
        <w:spacing w:line="46" w:lineRule="exact"/>
        <w:rPr>
          <w:rFonts w:ascii="Times New Roman" w:eastAsia="Times New Roman" w:hAnsi="Times New Roman"/>
          <w:lang w:val="en-US"/>
        </w:rPr>
      </w:pPr>
    </w:p>
    <w:p w:rsidR="00552FA0" w:rsidRPr="00F925E2" w:rsidRDefault="00E85ED5">
      <w:pPr>
        <w:spacing w:line="0" w:lineRule="atLeast"/>
        <w:ind w:left="800"/>
        <w:rPr>
          <w:rFonts w:ascii="Arial" w:eastAsia="Arial" w:hAnsi="Arial"/>
          <w:b/>
          <w:color w:val="000080"/>
          <w:lang w:val="en-US"/>
        </w:rPr>
      </w:pPr>
      <w:r w:rsidRPr="00F925E2">
        <w:rPr>
          <w:rFonts w:ascii="Arial" w:eastAsia="Arial" w:hAnsi="Arial"/>
          <w:b/>
          <w:color w:val="000080"/>
          <w:lang w:val="en-US"/>
        </w:rPr>
        <w:t>Prince Igor (2nd dance of the men),</w:t>
      </w:r>
    </w:p>
    <w:p w:rsidR="00552FA0" w:rsidRPr="00F925E2" w:rsidRDefault="00552FA0">
      <w:pPr>
        <w:spacing w:line="1" w:lineRule="exact"/>
        <w:rPr>
          <w:rFonts w:ascii="Times New Roman" w:eastAsia="Times New Roman" w:hAnsi="Times New Roman"/>
          <w:lang w:val="en-US"/>
        </w:rPr>
      </w:pPr>
    </w:p>
    <w:p w:rsidR="00552FA0" w:rsidRDefault="00E85ED5">
      <w:pPr>
        <w:spacing w:line="0" w:lineRule="atLeast"/>
        <w:ind w:left="800"/>
        <w:rPr>
          <w:rFonts w:ascii="Arial" w:eastAsia="Arial" w:hAnsi="Arial"/>
          <w:b/>
          <w:color w:val="000080"/>
        </w:rPr>
      </w:pPr>
      <w:r>
        <w:rPr>
          <w:rFonts w:ascii="Arial" w:eastAsia="Arial" w:hAnsi="Arial"/>
          <w:b/>
          <w:color w:val="000080"/>
        </w:rPr>
        <w:t>Orchestral version</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86912"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34" name="Rectangle 5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8" o:spid="_x0000_s1026" style="position:absolute;margin-left:-.75pt;margin-top:6.4pt;width:493.3pt;height:14.65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JRO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 LA ILUMINACIÓN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79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3" name="Line 5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9" o:spid="_x0000_s1026" style="position:absolute;z-index:-251628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dqat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yaT&#10;CEncwZa2XDI0nc39eHptS4iq5M74BslZvuqtIt8tkqpqsTywQPPtoiEx9RnxuxR/sRqK7PsvikIM&#10;PjoVZnVuTOchYQroHFZyua+EnR0i8LPIijx7mkaI3HwxLm+J2lj3makOeWMZCWAdgPFpa50ngstb&#10;iK8j1YYLETYuJOp9y09JEjKsEpx6r4+z5rCvhEEnDKKZTIpiswltgecxzEPX2LZDXHANcjLqKGko&#10;0zJM11fbYS4GG2gJ6QtBk0D0ag1y+TFP5uvZepaP8qxYj/KkrkefNlU+Kjbp07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Cdqa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El sentimiento de estar iluminado o ser luminoso realmente puede generar luz. Muchos experimentos biológicos muestran que nuestros cuerpos tienen su propia luz. En la naturaleza, las luciérnagas, algunos peces, algunos vegetales emanan luz. Las reacciones biológicas producen energía radiante. Algunas personas demuestran su percepción del aura. Rita Levi Montalcini dijo que "el Espíritu es un haz de luz que pasa a través de nuestro cerebro". Un rayo de luz en el cuerpo.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La danza viene de la conexión que nos da la sensación de ser luminosos. El ángel es la parte más clara, más transparente, lúcida, de nosotros mismos. Esa que ve lo que lo racional no puede ver. Esa que ve más allá de todas las opacidades.</w:t>
      </w:r>
    </w:p>
    <w:p w:rsidR="00552FA0" w:rsidRDefault="00552FA0">
      <w:pPr>
        <w:spacing w:line="186"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 xml:space="preserve">Como para </w:t>
      </w:r>
      <w:proofErr w:type="gramStart"/>
      <w:r>
        <w:rPr>
          <w:rFonts w:ascii="Arial" w:eastAsia="Arial" w:hAnsi="Arial"/>
        </w:rPr>
        <w:t>los</w:t>
      </w:r>
      <w:proofErr w:type="gramEnd"/>
      <w:r>
        <w:rPr>
          <w:rFonts w:ascii="Arial" w:eastAsia="Arial" w:hAnsi="Arial"/>
        </w:rPr>
        <w:t xml:space="preserve"> otras danzas de los ángeles, esta es precedida por la invocación de la luz interior, y la danza refleja la vivencia de una "energía radiante", de una luz proyectada sobre el mundo y otros.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80"/>
        <w:rPr>
          <w:rFonts w:ascii="Arial" w:eastAsia="Arial" w:hAnsi="Arial"/>
        </w:rPr>
      </w:pPr>
      <w:r>
        <w:rPr>
          <w:rFonts w:ascii="Arial" w:eastAsia="Arial" w:hAnsi="Arial"/>
        </w:rPr>
        <w:t>Chopin dijo: "No hay nada que hacer, solo recibir para que descienda y se derrame sobre nosotros la gracia, que no es sino la generosidad de la vida manifestada."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940"/>
        <w:gridCol w:w="9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Adagio - Concerto Brandebourgeois 1 - 2,</w:t>
            </w:r>
          </w:p>
        </w:tc>
        <w:tc>
          <w:tcPr>
            <w:tcW w:w="39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F-Dur BWV 1046</w:t>
            </w:r>
          </w:p>
        </w:tc>
        <w:tc>
          <w:tcPr>
            <w:tcW w:w="394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18-16</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da camera in Re</w:t>
            </w:r>
          </w:p>
        </w:tc>
        <w:tc>
          <w:tcPr>
            <w:tcW w:w="39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RV 93 - 2 (per lute, 2 violini e BC)</w:t>
            </w:r>
          </w:p>
        </w:tc>
        <w:tc>
          <w:tcPr>
            <w:tcW w:w="394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88960" behindDoc="1" locked="0" layoutInCell="1" allowOverlap="1">
                <wp:simplePos x="0" y="0"/>
                <wp:positionH relativeFrom="column">
                  <wp:posOffset>-9525</wp:posOffset>
                </wp:positionH>
                <wp:positionV relativeFrom="paragraph">
                  <wp:posOffset>210820</wp:posOffset>
                </wp:positionV>
                <wp:extent cx="6264275" cy="0"/>
                <wp:effectExtent l="9525" t="10795" r="12700" b="8255"/>
                <wp:wrapNone/>
                <wp:docPr id="1232" name="Line 5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0" o:spid="_x0000_s1026" style="position:absolute;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6pt" to="492.5pt,16.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99"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121</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tabs>
          <w:tab w:val="left" w:pos="5000"/>
          <w:tab w:val="left" w:pos="9400"/>
        </w:tabs>
        <w:spacing w:line="0" w:lineRule="atLeast"/>
        <w:ind w:left="180"/>
        <w:rPr>
          <w:rFonts w:ascii="Arial" w:eastAsia="Arial" w:hAnsi="Arial"/>
        </w:rPr>
      </w:pPr>
      <w:bookmarkStart w:id="106" w:name="page122"/>
      <w:bookmarkEnd w:id="106"/>
      <w:r>
        <w:rPr>
          <w:rFonts w:ascii="Arial" w:eastAsia="Arial" w:hAnsi="Arial"/>
        </w:rPr>
        <w:lastRenderedPageBreak/>
        <w:t xml:space="preserve">18-03  </w:t>
      </w:r>
      <w:r>
        <w:rPr>
          <w:rFonts w:ascii="Arial" w:eastAsia="Arial" w:hAnsi="Arial"/>
          <w:b/>
          <w:color w:val="000080"/>
        </w:rPr>
        <w:t>Largo - Concerto in re minore - 2 (Il</w:t>
      </w:r>
      <w:r>
        <w:rPr>
          <w:rFonts w:ascii="Times New Roman" w:eastAsia="Times New Roman" w:hAnsi="Times New Roman"/>
        </w:rPr>
        <w:tab/>
      </w:r>
      <w:r>
        <w:rPr>
          <w:rFonts w:ascii="Arial" w:eastAsia="Arial" w:hAnsi="Arial"/>
        </w:rPr>
        <w:t>Vivaldi, Antonio (1678-1741)</w:t>
      </w:r>
      <w:r>
        <w:rPr>
          <w:rFonts w:ascii="Times New Roman" w:eastAsia="Times New Roman" w:hAnsi="Times New Roman"/>
        </w:rPr>
        <w:tab/>
      </w:r>
      <w:r>
        <w:rPr>
          <w:rFonts w:ascii="Arial" w:eastAsia="Arial" w:hAnsi="Arial"/>
        </w:rPr>
        <w:t>2:13</w:t>
      </w:r>
    </w:p>
    <w:p w:rsidR="00552FA0" w:rsidRDefault="00552FA0">
      <w:pPr>
        <w:spacing w:line="48"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cimento</w:t>
      </w:r>
      <w:proofErr w:type="gramEnd"/>
      <w:r>
        <w:rPr>
          <w:rFonts w:ascii="Arial" w:eastAsia="Arial" w:hAnsi="Arial"/>
          <w:b/>
          <w:color w:val="000080"/>
        </w:rPr>
        <w:t xml:space="preserve"> dell'armonia e dell'inventione</w:t>
      </w:r>
    </w:p>
    <w:p w:rsidR="00552FA0" w:rsidRDefault="00552FA0">
      <w:pPr>
        <w:spacing w:line="1"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op.8/7</w:t>
      </w:r>
      <w:proofErr w:type="gramEnd"/>
      <w:r>
        <w:rPr>
          <w:rFonts w:ascii="Arial" w:eastAsia="Arial" w:hAnsi="Arial"/>
          <w:b/>
          <w:color w:val="000080"/>
        </w:rPr>
        <w:t>, RV 242)</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89984"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31" name="Rectangle 5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1" o:spid="_x0000_s1026" style="position:absolute;margin-left:-.75pt;margin-top:6.4pt;width:493.3pt;height:14.65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TofJg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DEL RENACIMIENTO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10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0" name="Line 5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2" o:spid="_x0000_s1026" style="position:absolute;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U5Jw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iU5J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520"/>
        <w:rPr>
          <w:rFonts w:ascii="Arial" w:eastAsia="Arial" w:hAnsi="Arial"/>
          <w:sz w:val="19"/>
        </w:rPr>
      </w:pPr>
      <w:r>
        <w:rPr>
          <w:rFonts w:ascii="Arial" w:eastAsia="Arial" w:hAnsi="Arial"/>
          <w:sz w:val="19"/>
        </w:rPr>
        <w:t>La danza comienza con una invocación de la capacidad de "reverdecer</w:t>
      </w:r>
      <w:proofErr w:type="gramStart"/>
      <w:r>
        <w:rPr>
          <w:rFonts w:ascii="Arial" w:eastAsia="Arial" w:hAnsi="Arial"/>
          <w:sz w:val="19"/>
        </w:rPr>
        <w:t>" ,</w:t>
      </w:r>
      <w:proofErr w:type="gramEnd"/>
      <w:r>
        <w:rPr>
          <w:rFonts w:ascii="Arial" w:eastAsia="Arial" w:hAnsi="Arial"/>
          <w:sz w:val="19"/>
        </w:rPr>
        <w:t xml:space="preserve"> de "florecer de nuevo", de "renacer" de todo y siempre. A continuación, los gestos evocan una vivencia de elevación y expansión.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80"/>
        <w:gridCol w:w="3800"/>
        <w:gridCol w:w="1260"/>
      </w:tblGrid>
      <w:tr w:rsidR="00552FA0">
        <w:trPr>
          <w:trHeight w:val="233"/>
        </w:trPr>
        <w:tc>
          <w:tcPr>
            <w:tcW w:w="458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17-07  </w:t>
            </w: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458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9203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29" name="Rectangle 5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3" o:spid="_x0000_s1026" style="position:absolute;margin-left:-.75pt;margin-top:6.35pt;width:493.3pt;height:14.65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1qxPJwIAAEEEAAAOAAAAZHJzL2Uyb0RvYy54bWysU9uO0zAQfUfiHyy/01xoSh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41qxP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 LA MAÑANA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30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8" name="Line 5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4" o:spid="_x0000_s1026"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Uh2D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bUh2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Las depresiones matinales son peores que las del resto del día. Los depresivos endógenos se suicidan desgraciadamente a menudo en la madrugada. Pero a veces, sin estar deprimido, es posible que tengamos que enfrentar despertares sin entusiasmo, días sin gracia. Es entonces que podemos invocar al ángel de la aurora, de la esperanza, del despertar a la vida. Esto se hace invocando la fuerza ascendente y expansiva de un estado de ánimo que coincide con un humor ligero, alegre, expansivo, de esperanza y optimismo. Los movimientos son ligeros y ascendentes.</w:t>
      </w:r>
    </w:p>
    <w:p w:rsidR="00552FA0" w:rsidRDefault="00552FA0">
      <w:pPr>
        <w:spacing w:line="195" w:lineRule="exact"/>
        <w:rPr>
          <w:rFonts w:ascii="Times New Roman" w:eastAsia="Times New Roman" w:hAnsi="Times New Roman"/>
        </w:rPr>
      </w:pPr>
    </w:p>
    <w:p w:rsidR="00552FA0" w:rsidRDefault="00E85ED5">
      <w:pPr>
        <w:spacing w:line="250" w:lineRule="auto"/>
        <w:ind w:left="180" w:right="160"/>
        <w:rPr>
          <w:rFonts w:ascii="Arial" w:eastAsia="Arial" w:hAnsi="Arial"/>
        </w:rPr>
      </w:pPr>
      <w:r>
        <w:rPr>
          <w:rFonts w:ascii="Arial" w:eastAsia="Arial" w:hAnsi="Arial"/>
        </w:rPr>
        <w:t>Rolando Toro dijo, hablando del "Ángel de la mañana", que era nuestra capacidad de empezar cada nuevo día con una mirada nueva, nuestra capacidad diaria de maravillarnos. Y que tenemos que invocar a este ángel todas las mañanas, antes de ir hacia los demás y hacia el mundo. La Danza del Ángel de la mañana es la invocación de la frescura de nuestra inocencia.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Para la referencia musical, ver Catalogo CIMBEB - Argentina BA01 - 04</w:t>
      </w:r>
    </w:p>
    <w:p w:rsidR="00552FA0" w:rsidRDefault="00552FA0">
      <w:pPr>
        <w:spacing w:line="26" w:lineRule="exact"/>
        <w:rPr>
          <w:rFonts w:ascii="Times New Roman" w:eastAsia="Times New Roman" w:hAnsi="Times New Roman"/>
        </w:rPr>
      </w:pPr>
    </w:p>
    <w:p w:rsidR="00552FA0" w:rsidRPr="00F925E2" w:rsidRDefault="00E85ED5">
      <w:pPr>
        <w:spacing w:line="242" w:lineRule="auto"/>
        <w:ind w:left="180" w:right="480"/>
        <w:rPr>
          <w:rFonts w:ascii="Arial" w:eastAsia="Arial" w:hAnsi="Arial"/>
          <w:lang w:val="en-US"/>
        </w:rPr>
      </w:pPr>
      <w:r w:rsidRPr="00F925E2">
        <w:rPr>
          <w:rFonts w:ascii="Arial" w:eastAsia="Arial" w:hAnsi="Arial"/>
          <w:lang w:val="en-US"/>
        </w:rPr>
        <w:t>Morgenstimmung (Au matin) (Esa-Pekka Salonen) - Peer Gynt, Suite 1-1, Op.46 - Grieg, Edvard (1843-1907)</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18-15  </w:t>
      </w:r>
      <w:r>
        <w:rPr>
          <w:rFonts w:ascii="Arial" w:eastAsia="Arial" w:hAnsi="Arial"/>
          <w:b/>
          <w:color w:val="000080"/>
        </w:rPr>
        <w:t>Allegro maestoso - Ballet Don Juan - 4</w:t>
      </w:r>
      <w:r>
        <w:rPr>
          <w:rFonts w:ascii="Times New Roman" w:eastAsia="Times New Roman" w:hAnsi="Times New Roman"/>
        </w:rPr>
        <w:tab/>
      </w:r>
      <w:r>
        <w:rPr>
          <w:rFonts w:ascii="Arial" w:eastAsia="Arial" w:hAnsi="Arial"/>
        </w:rPr>
        <w:t>Gluck, Christoph Willibald (1714-1787)</w:t>
      </w:r>
      <w:r>
        <w:rPr>
          <w:rFonts w:ascii="Times New Roman" w:eastAsia="Times New Roman" w:hAnsi="Times New Roman"/>
        </w:rPr>
        <w:tab/>
      </w:r>
      <w:r>
        <w:rPr>
          <w:rFonts w:ascii="Arial" w:eastAsia="Arial" w:hAnsi="Arial"/>
        </w:rPr>
        <w:t>2:00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94080"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227" name="Rectangle 5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5" o:spid="_x0000_s1026" style="position:absolute;margin-left:-.75pt;margin-top:8.6pt;width:493.3pt;height:14.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GUARDIÁN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51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6" name="Line 5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6" o:spid="_x0000_s1026" style="position:absolute;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1wOn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Ii&#10;QhK3sKUdlwxN54UfT6dtCVFruTe+QXKRr3qnyHeLpFo3WB5ZoPl21ZCY+oz4XYq/WA1FDt0XRSEG&#10;n5wKs7rUpvWQMAV0CSu53lfCLg4R+FlkRZ49TSNEBl+MyyFRG+s+M9UibywjAawDMD7vrPNEcDmE&#10;+DpSbbkQYeNCos63/JQkIcMqwan3+jhrjoe1MOiMQTSTSVFst6Et8DyGeegK26aPC65eTkadJA1l&#10;Gobp5mY7zEVvAy0hfSFoEojerF4uP+bJfDPbzPJRnhWbUZ5U1ejTdp2Pim36NK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51wO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La falta de transcendencia se manifiesta a menudo por una falta de confianza en sí mismo, en el otro y en la vida. Esta falta de confianza puede generar la sensación de estar expuestos a todos los peligros, de ser olvidado. La invocación del ángel puede constituir una poderosa estimulación de las potencialidades interiores de protección de la propia vida: nuestra parte más luminosa (confiada y en conexión profunda con la vida) es capaz de cuidar de la parte más frágil de nosotros (la que pierde esta conexión, el camino). La invocación del ángel guardián es la invocación de nuestra capacidad natural de intuición de lo que va en el sentido de la protección de la vida. Es la evocación del guardián en sí, como el padre protector ha sido el guardián del pequeño.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96128" behindDoc="1" locked="0" layoutInCell="1" allowOverlap="1">
                <wp:simplePos x="0" y="0"/>
                <wp:positionH relativeFrom="column">
                  <wp:posOffset>-9525</wp:posOffset>
                </wp:positionH>
                <wp:positionV relativeFrom="paragraph">
                  <wp:posOffset>2266950</wp:posOffset>
                </wp:positionV>
                <wp:extent cx="6264275" cy="0"/>
                <wp:effectExtent l="9525" t="9525" r="12700" b="9525"/>
                <wp:wrapNone/>
                <wp:docPr id="1225" name="Line 5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7" o:spid="_x0000_s1026" style="position:absolute;z-index:-25162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8.5pt" to="492.5pt,1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37"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122</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107" w:name="page123"/>
      <w:bookmarkEnd w:id="107"/>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20"/>
        <w:rPr>
          <w:rFonts w:ascii="Arial" w:eastAsia="Arial" w:hAnsi="Arial"/>
        </w:rPr>
      </w:pPr>
      <w:r>
        <w:rPr>
          <w:rFonts w:ascii="Arial" w:eastAsia="Arial" w:hAnsi="Arial"/>
        </w:rPr>
        <w:t>Esta danza se realiza de a dos. Una de las dos personas será protegida por la otra, en sus movimientos y en sus desplazamientos. La que invoca al ángel (la potencialidad innata) tendrá los ojos cerrados y avanzará sensiblemente, en una danza o marcha liviana e “intuitiva”. Una de sus manos estará apoyada con confianza en la mano del “Ángel”, la otra mano puede quedar libre al costado o apoyarse sobre el corazón (evocando la capacidad para orientarse a partir de las motivaciones profundas como fuerzas de la intuición).</w:t>
      </w:r>
    </w:p>
    <w:p w:rsidR="00552FA0" w:rsidRDefault="00552FA0">
      <w:pPr>
        <w:spacing w:line="2" w:lineRule="exact"/>
        <w:rPr>
          <w:rFonts w:ascii="Times New Roman" w:eastAsia="Times New Roman" w:hAnsi="Times New Roman"/>
        </w:rPr>
      </w:pPr>
    </w:p>
    <w:p w:rsidR="00552FA0" w:rsidRDefault="00E85ED5">
      <w:pPr>
        <w:spacing w:line="241" w:lineRule="auto"/>
        <w:ind w:left="180" w:right="40"/>
        <w:rPr>
          <w:rFonts w:ascii="Arial" w:eastAsia="Arial" w:hAnsi="Arial"/>
        </w:rPr>
      </w:pPr>
      <w:r>
        <w:rPr>
          <w:rFonts w:ascii="Arial" w:eastAsia="Arial" w:hAnsi="Arial"/>
        </w:rPr>
        <w:t>La persona percibirá los mensajes por presiones en la mano por su compañero, cada vez que está cerca de un obstáculo. Ella deberá detenerse y orientar su paso de otra forma en un espacio seguro, sin obstáculos. La persona que cuida, quien encarna al ángel guardián, será benevolente, atenta a no guiar sino a proteger, siguiendo los pasos de su protegido/a, le manifestará signos mediante presiones en las manos cada vez que se presente un obstáculo (una pared, un compañero, etc.).</w:t>
      </w:r>
    </w:p>
    <w:p w:rsidR="00552FA0" w:rsidRDefault="00552FA0">
      <w:pPr>
        <w:spacing w:line="199"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Al terminar la música, se abrazan y la situación es invertida permitiendo a cada uno vivenciar los dos polos de la vivencia.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0"/>
        <w:rPr>
          <w:rFonts w:ascii="Arial" w:eastAsia="Arial" w:hAnsi="Arial"/>
        </w:rPr>
      </w:pPr>
      <w:r>
        <w:rPr>
          <w:rFonts w:ascii="Arial" w:eastAsia="Arial" w:hAnsi="Arial"/>
        </w:rPr>
        <w:t>Integrar la vivencia de poseer en uno todas las posibilidades de proteger la vida, de cuidarla y de sentir cual es el camino hacia la vida.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Avanzar en la vida "con ojos cerrados" es una expresión de gran confianza. Sin embargo, si esto es demasiado difícil para algunas personas, se puede abrir los ojos y poco a poco domesticar la vivencia de avanzar con los ojos cerrados.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760"/>
        <w:gridCol w:w="3540"/>
        <w:gridCol w:w="1340"/>
      </w:tblGrid>
      <w:tr w:rsidR="00552FA0">
        <w:trPr>
          <w:trHeight w:val="230"/>
        </w:trPr>
        <w:tc>
          <w:tcPr>
            <w:tcW w:w="476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18-16  </w:t>
            </w:r>
            <w:r>
              <w:rPr>
                <w:rFonts w:ascii="Arial" w:eastAsia="Arial" w:hAnsi="Arial"/>
                <w:b/>
                <w:color w:val="000080"/>
              </w:rPr>
              <w:t>Largo - Concerto da camera in Re</w:t>
            </w:r>
          </w:p>
        </w:tc>
        <w:tc>
          <w:tcPr>
            <w:tcW w:w="35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5:51</w:t>
            </w:r>
          </w:p>
        </w:tc>
      </w:tr>
      <w:tr w:rsidR="00552FA0">
        <w:trPr>
          <w:trHeight w:val="278"/>
        </w:trPr>
        <w:tc>
          <w:tcPr>
            <w:tcW w:w="47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Maggiore RV 93 - 2 (per lute, 2 violini e BC)</w:t>
            </w:r>
          </w:p>
        </w:tc>
        <w:tc>
          <w:tcPr>
            <w:tcW w:w="35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4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9715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24" name="Rectangle 5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8" o:spid="_x0000_s1026" style="position:absolute;margin-left:-.75pt;margin-top:6.35pt;width:493.3pt;height:14.65pt;z-index:-251619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we6Hn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GUÍA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81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3" name="Line 5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9" o:spid="_x0000_s1026" style="position:absolute;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9vxx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JJ&#10;hCRuYUs7Lhmazud+PJ22JUSt5d74BslFvuqdIt8tkmrdYHlkgebbVUNi6jPidyn+YjUUOXRfFIUY&#10;fHIqzOpSm9ZDwhTQJazkel8JuzhE4GeRFXn2NI0QGXwxLodEbaz7zFSLvLGMBLAOwPi8s84TweUQ&#10;4utIteVChI0LiTrf8lOShAyrBKfe6+OsOR7WwqAzBtFMJkWx3Ya2wPMY5qErbJs+Lrh6ORl1kjSU&#10;aRimm5vtMBe9DbSE9IWgSSB6s3q5/Jgn881sM8tHeVZsRnlSVaNP23U+Krbp07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n9vx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6" w:lineRule="auto"/>
        <w:ind w:left="180" w:right="160"/>
        <w:rPr>
          <w:rFonts w:ascii="Arial" w:eastAsia="Arial" w:hAnsi="Arial"/>
        </w:rPr>
      </w:pPr>
      <w:r>
        <w:rPr>
          <w:rFonts w:ascii="Arial" w:eastAsia="Arial" w:hAnsi="Arial"/>
        </w:rPr>
        <w:t>A veces, como obnubilados, atentos a nuestros proyectos o a lo que confundimos con nuestros deseos, ya no vemos lo que nos rodea, no sentimos más la fuerza vital que tiene por único propósito guiarnos hacia la vida. Perdemos nuestra capacidad de conexión con la vida. La invocación del Ángel Guía, es la invocación de nuestra aptitud natural para dejarnos guiar por la sabiduría de la vida, por nuestro inconciente vital y no sólo por nuestra voluntad. Esta danza puede constituir una suerte de desafío para personas muy voluntariosas, poco sensibles y que adelantan todo, se precipitan sin sentir y no aceptan ser guiados, ni siquiera por amor.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Esta danza se realiza de a dos. Uno cierra los ojos y la mano en la de su “ángel”, se deja guiar en una danza liviana. La otra persona, benevolente, la guía en una danza liviana sin por esto inducir manipulación, sin ponerla en situación de desafío, sino de manera de facilitarle el abandono en la confianza, la posibilidad de dejarse guiar y de sentir la alegría que esto provoca.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60"/>
        <w:rPr>
          <w:rFonts w:ascii="Arial" w:eastAsia="Arial" w:hAnsi="Arial"/>
        </w:rPr>
      </w:pPr>
      <w:r>
        <w:rPr>
          <w:rFonts w:ascii="Arial" w:eastAsia="Arial" w:hAnsi="Arial"/>
        </w:rPr>
        <w:t>Vivenciar la posibilidad de confiar en la vida dejándose guiar por “señales” que vienen de nuestra sensibilidad profunda. Superar el miedo de la incertidumbre. Disminuir la influencia de la voluntad como única guía de nuestras acciones.</w:t>
      </w:r>
    </w:p>
    <w:p w:rsidR="00552FA0" w:rsidRDefault="00552FA0">
      <w:pPr>
        <w:spacing w:line="1"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10-</w:t>
      </w:r>
      <w:proofErr w:type="gramStart"/>
      <w:r w:rsidRPr="00F925E2">
        <w:rPr>
          <w:rFonts w:ascii="Arial" w:eastAsia="Arial" w:hAnsi="Arial"/>
          <w:lang w:val="en-US"/>
        </w:rPr>
        <w:t xml:space="preserve">20  </w:t>
      </w:r>
      <w:r w:rsidRPr="00F925E2">
        <w:rPr>
          <w:rFonts w:ascii="Arial" w:eastAsia="Arial" w:hAnsi="Arial"/>
          <w:b/>
          <w:color w:val="000080"/>
          <w:lang w:val="en-US"/>
        </w:rPr>
        <w:t>V</w:t>
      </w:r>
      <w:proofErr w:type="gramEnd"/>
      <w:r w:rsidRPr="00F925E2">
        <w:rPr>
          <w:rFonts w:ascii="Arial" w:eastAsia="Arial" w:hAnsi="Arial"/>
          <w:b/>
          <w:color w:val="000080"/>
          <w:lang w:val="en-US"/>
        </w:rPr>
        <w:t xml:space="preserve"> podvečer (At Twilight), Idyll for</w:t>
      </w:r>
      <w:r w:rsidRPr="00F925E2">
        <w:rPr>
          <w:rFonts w:ascii="Times New Roman" w:eastAsia="Times New Roman" w:hAnsi="Times New Roman"/>
          <w:lang w:val="en-US"/>
        </w:rPr>
        <w:tab/>
      </w:r>
      <w:r w:rsidRPr="00F925E2">
        <w:rPr>
          <w:rFonts w:ascii="Arial" w:eastAsia="Arial" w:hAnsi="Arial"/>
          <w:lang w:val="en-US"/>
        </w:rPr>
        <w:t>Fibich, Zděnek (1850-1900)</w:t>
      </w:r>
      <w:r w:rsidRPr="00F925E2">
        <w:rPr>
          <w:rFonts w:ascii="Times New Roman" w:eastAsia="Times New Roman" w:hAnsi="Times New Roman"/>
          <w:lang w:val="en-US"/>
        </w:rPr>
        <w:tab/>
      </w:r>
      <w:r w:rsidRPr="00F925E2">
        <w:rPr>
          <w:rFonts w:ascii="Arial" w:eastAsia="Arial" w:hAnsi="Arial"/>
          <w:lang w:val="en-US"/>
        </w:rPr>
        <w:t>2:27</w:t>
      </w:r>
    </w:p>
    <w:p w:rsidR="00552FA0" w:rsidRPr="00F925E2" w:rsidRDefault="00552FA0">
      <w:pPr>
        <w:spacing w:line="48" w:lineRule="exact"/>
        <w:rPr>
          <w:rFonts w:ascii="Times New Roman" w:eastAsia="Times New Roman" w:hAnsi="Times New Roman"/>
          <w:lang w:val="en-US"/>
        </w:rPr>
      </w:pPr>
    </w:p>
    <w:p w:rsidR="00552FA0" w:rsidRPr="00F925E2" w:rsidRDefault="00E85ED5">
      <w:pPr>
        <w:spacing w:line="0" w:lineRule="atLeast"/>
        <w:ind w:left="800"/>
        <w:rPr>
          <w:rFonts w:ascii="Arial" w:eastAsia="Arial" w:hAnsi="Arial"/>
          <w:b/>
          <w:color w:val="000080"/>
          <w:lang w:val="en-US"/>
        </w:rPr>
      </w:pPr>
      <w:r w:rsidRPr="00F925E2">
        <w:rPr>
          <w:rFonts w:ascii="Arial" w:eastAsia="Arial" w:hAnsi="Arial"/>
          <w:b/>
          <w:color w:val="000080"/>
          <w:lang w:val="en-US"/>
        </w:rPr>
        <w:t>Orchestra - Op.39 {Mistaked Known as</w:t>
      </w:r>
    </w:p>
    <w:p w:rsidR="00552FA0" w:rsidRPr="00F925E2" w:rsidRDefault="00552FA0">
      <w:pPr>
        <w:spacing w:line="1" w:lineRule="exact"/>
        <w:rPr>
          <w:rFonts w:ascii="Times New Roman" w:eastAsia="Times New Roman" w:hAnsi="Times New Roman"/>
          <w:lang w:val="en-US"/>
        </w:rPr>
      </w:pPr>
    </w:p>
    <w:p w:rsidR="00552FA0" w:rsidRPr="00F925E2" w:rsidRDefault="00E85ED5">
      <w:pPr>
        <w:spacing w:line="0" w:lineRule="atLeast"/>
        <w:ind w:left="800"/>
        <w:rPr>
          <w:rFonts w:ascii="Arial" w:eastAsia="Arial" w:hAnsi="Arial"/>
          <w:b/>
          <w:color w:val="000080"/>
          <w:lang w:val="en-US"/>
        </w:rPr>
      </w:pPr>
      <w:r w:rsidRPr="00F925E2">
        <w:rPr>
          <w:rFonts w:ascii="Arial" w:eastAsia="Arial" w:hAnsi="Arial"/>
          <w:b/>
          <w:color w:val="000080"/>
          <w:lang w:val="en-US"/>
        </w:rPr>
        <w:t>Poème op.41, No.6}</w:t>
      </w:r>
    </w:p>
    <w:p w:rsidR="00552FA0" w:rsidRPr="00F925E2" w:rsidRDefault="003A7232">
      <w:pPr>
        <w:spacing w:line="20" w:lineRule="exact"/>
        <w:rPr>
          <w:rFonts w:ascii="Times New Roman" w:eastAsia="Times New Roman" w:hAnsi="Times New Roman"/>
          <w:lang w:val="en-US"/>
        </w:rPr>
      </w:pPr>
      <w:r>
        <w:rPr>
          <w:rFonts w:ascii="Arial" w:eastAsia="Arial" w:hAnsi="Arial"/>
          <w:b/>
          <w:noProof/>
          <w:color w:val="000080"/>
        </w:rPr>
        <mc:AlternateContent>
          <mc:Choice Requires="wps">
            <w:drawing>
              <wp:anchor distT="0" distB="0" distL="114300" distR="114300" simplePos="0" relativeHeight="251699200"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22" name="Rectangle 6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0" o:spid="_x0000_s1026" style="position:absolute;margin-left:-.75pt;margin-top:6.4pt;width:493.3pt;height:14.65pt;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" fillcolor="#ff9" strokecolor="white"/>
            </w:pict>
          </mc:Fallback>
        </mc:AlternateContent>
      </w:r>
    </w:p>
    <w:p w:rsidR="00552FA0" w:rsidRPr="00F925E2" w:rsidRDefault="00552FA0">
      <w:pPr>
        <w:spacing w:line="112"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DIÁLOGO DE ÁNGELES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02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1" name="Line 6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1" o:spid="_x0000_s1026" style="position:absolute;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YxbFJQ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12MWx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rPr>
          <w:rFonts w:ascii="Arial" w:eastAsia="Arial" w:hAnsi="Arial"/>
        </w:rPr>
      </w:pPr>
      <w:r>
        <w:rPr>
          <w:rFonts w:ascii="Arial" w:eastAsia="Arial" w:hAnsi="Arial"/>
        </w:rPr>
        <w:t>Cuando la parte mas luminosa de nosotros mismos es mostrada al el otro, para encontrarse con la parte luminosa del otro, podemos decir que nuestros ángeles "dialogan". Llegan al otro antes cualquier otro aspecto de nuestra identidad.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Ir hacia el otro a partir de nuestra esencia más luminosa y amorosa.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0"/>
        <w:rPr>
          <w:rFonts w:ascii="Arial" w:eastAsia="Arial" w:hAnsi="Arial"/>
        </w:rPr>
      </w:pPr>
      <w:r>
        <w:rPr>
          <w:rFonts w:ascii="Arial" w:eastAsia="Arial" w:hAnsi="Arial"/>
        </w:rPr>
        <w:t>Nuestras relaciones se nutren de la parte luminosa de cada uno cuando nuestros ángeles son los mensajeros que preceden nuestros actos.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701248" behindDoc="1" locked="0" layoutInCell="1" allowOverlap="1">
                <wp:simplePos x="0" y="0"/>
                <wp:positionH relativeFrom="column">
                  <wp:posOffset>-9525</wp:posOffset>
                </wp:positionH>
                <wp:positionV relativeFrom="paragraph">
                  <wp:posOffset>280035</wp:posOffset>
                </wp:positionV>
                <wp:extent cx="6264275" cy="0"/>
                <wp:effectExtent l="9525" t="13335" r="12700" b="15240"/>
                <wp:wrapNone/>
                <wp:docPr id="1220" name="Line 6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2" o:spid="_x0000_s1026" style="position:absolute;z-index:-251615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05pt" to="492.5pt,22.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bGKIA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08"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123</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00"/>
        <w:gridCol w:w="8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08" w:name="page124"/>
            <w:bookmarkEnd w:id="108"/>
            <w:r>
              <w:rPr>
                <w:rFonts w:ascii="Arial" w:eastAsia="Arial" w:hAnsi="Arial"/>
                <w:w w:val="93"/>
              </w:rPr>
              <w:lastRenderedPageBreak/>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42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Berglund, Erik</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0227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19" name="Rectangle 6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3" o:spid="_x0000_s1026" style="position:absolute;margin-left:-.75pt;margin-top:6.3pt;width:493.3pt;height:14.7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vZ/GR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ÁNGELES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32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8" name="Line 6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4" o:spid="_x0000_s1026" style="position:absolute;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OeUt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DOeU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60"/>
        <w:rPr>
          <w:rFonts w:ascii="Arial" w:eastAsia="Arial" w:hAnsi="Arial"/>
        </w:rPr>
      </w:pPr>
      <w:r>
        <w:rPr>
          <w:rFonts w:ascii="Arial" w:eastAsia="Arial" w:hAnsi="Arial"/>
        </w:rPr>
        <w:t>En el cuadro de Botticelli que representa La Natividad, los ángeles danzan sobre el pesebre en una ronda de alegría y celebración. La “Ronda de ángeles” de Biodanza se inspira en esta escena. La celebración íntima del nacimiento del niño interior es un rito.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500"/>
        <w:rPr>
          <w:rFonts w:ascii="Arial" w:eastAsia="Arial" w:hAnsi="Arial"/>
        </w:rPr>
      </w:pPr>
      <w:r>
        <w:rPr>
          <w:rFonts w:ascii="Arial" w:eastAsia="Arial" w:hAnsi="Arial"/>
        </w:rPr>
        <w:t>La ronda debe realizarse con movimientos leves, armónicos y ascendentes. Genera un sentimiento de felicidad epifánica (manifestación de lo divino).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80"/>
        <w:gridCol w:w="80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Schubert, Franz (1797-1828)</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4280" w:type="dxa"/>
            <w:shd w:val="clear" w:color="auto" w:fill="auto"/>
            <w:vAlign w:val="bottom"/>
          </w:tcPr>
          <w:p w:rsidR="00552FA0" w:rsidRDefault="00552FA0">
            <w:pPr>
              <w:spacing w:line="0" w:lineRule="atLeast"/>
              <w:rPr>
                <w:rFonts w:ascii="Times New Roman" w:eastAsia="Times New Roman" w:hAnsi="Times New Roman"/>
                <w:sz w:val="24"/>
              </w:rPr>
            </w:pPr>
          </w:p>
        </w:tc>
        <w:tc>
          <w:tcPr>
            <w:tcW w:w="8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18-17</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Andante - Klavierkonzert 21, (András</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Mozart, Wolfgang Amadeus (1756-1791)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6:45</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Schiff), C-Dur KV 467 - 2</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70432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17" name="Rectangle 6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5" o:spid="_x0000_s1026" style="position:absolute;margin-left:-.75pt;margin-top:6.35pt;width:493.3pt;height:14.6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h2rckikCAABBBAAADgAAAAAAAAAAAAAAAAAuAgAAZHJz&#10;L2Uyb0RvYy54bWxQSwECLQAUAAYACAAAACEAp5BmT+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LOS ELEMENTOS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7053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6" name="Line 6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6" o:spid="_x0000_s1026" style="position:absolute;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PsJ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hvPs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280"/>
        <w:rPr>
          <w:rFonts w:ascii="Arial" w:eastAsia="Arial" w:hAnsi="Arial"/>
        </w:rPr>
      </w:pPr>
      <w:r>
        <w:rPr>
          <w:rFonts w:ascii="Arial" w:eastAsia="Arial" w:hAnsi="Arial"/>
        </w:rPr>
        <w:t>Las danzas de los cuatro elementos forman parte de la extensión de Biodanza "Identidad y los Cuatro Elementos". Las danzas se enumeran aquí, pero no son detalladas como ejercicios básicos de la práctica de Biodanza.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06368" behindDoc="1" locked="0" layoutInCell="1" allowOverlap="1">
                <wp:simplePos x="0" y="0"/>
                <wp:positionH relativeFrom="column">
                  <wp:posOffset>-9525</wp:posOffset>
                </wp:positionH>
                <wp:positionV relativeFrom="paragraph">
                  <wp:posOffset>48260</wp:posOffset>
                </wp:positionV>
                <wp:extent cx="6264910" cy="186055"/>
                <wp:effectExtent l="0" t="635" r="2540" b="3810"/>
                <wp:wrapNone/>
                <wp:docPr id="671" name="Rectangle 6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7" o:spid="_x0000_s1026" style="position:absolute;margin-left:-.75pt;margin-top:3.8pt;width:493.3pt;height:14.65pt;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k4WeJQIAAEA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HiThZ4lAgAAQA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TIERRA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73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70" name="Line 6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8" o:spid="_x0000_s1026" style="position:absolute;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hcgb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fhcgb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80"/>
        <w:rPr>
          <w:rFonts w:ascii="Arial" w:eastAsia="Arial" w:hAnsi="Arial"/>
          <w:sz w:val="19"/>
        </w:rPr>
      </w:pPr>
      <w:r>
        <w:rPr>
          <w:rFonts w:ascii="Arial" w:eastAsia="Arial" w:hAnsi="Arial"/>
          <w:sz w:val="19"/>
        </w:rPr>
        <w:t>La tierra se refiere a la base, a la materia, a lo que es concreto y estable. La dinámica de la danza es hacia abajo (hacia la base), con la apertura de la zona pélvica y una vivencia de estabilidad y peso (consistencia).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60"/>
        <w:gridCol w:w="4820"/>
        <w:gridCol w:w="72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07-14</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Appel des esprits [Part]</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Baroty &amp; Dieng</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ritmo cambia durante la música.</w:t>
            </w:r>
          </w:p>
        </w:tc>
        <w:tc>
          <w:tcPr>
            <w:tcW w:w="4820" w:type="dxa"/>
            <w:shd w:val="clear" w:color="auto" w:fill="auto"/>
            <w:vAlign w:val="bottom"/>
          </w:tcPr>
          <w:p w:rsidR="00552FA0" w:rsidRDefault="00552FA0">
            <w:pPr>
              <w:spacing w:line="0" w:lineRule="atLeast"/>
              <w:rPr>
                <w:rFonts w:ascii="Times New Roman" w:eastAsia="Times New Roman" w:hAnsi="Times New Roman"/>
              </w:rPr>
            </w:pPr>
          </w:p>
        </w:tc>
        <w:tc>
          <w:tcPr>
            <w:tcW w:w="7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19-02</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Down In Belgorod</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Winter, Paul</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07-15</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Ensaio Geral</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2:31</w:t>
            </w:r>
          </w:p>
        </w:tc>
      </w:tr>
      <w:tr w:rsidR="00552FA0">
        <w:trPr>
          <w:trHeight w:val="286"/>
        </w:trPr>
        <w:tc>
          <w:tcPr>
            <w:tcW w:w="41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19-01  </w:t>
            </w:r>
            <w:r>
              <w:rPr>
                <w:rFonts w:ascii="Arial" w:eastAsia="Arial" w:hAnsi="Arial"/>
                <w:b/>
                <w:color w:val="000080"/>
              </w:rPr>
              <w:t>Présence</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Guem</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5:29</w:t>
            </w:r>
          </w:p>
        </w:tc>
      </w:tr>
      <w:tr w:rsidR="00552FA0">
        <w:trPr>
          <w:trHeight w:val="286"/>
        </w:trPr>
        <w:tc>
          <w:tcPr>
            <w:tcW w:w="41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07-12  </w:t>
            </w:r>
            <w:r>
              <w:rPr>
                <w:rFonts w:ascii="Arial" w:eastAsia="Arial" w:hAnsi="Arial"/>
                <w:b/>
                <w:color w:val="000080"/>
              </w:rPr>
              <w:t>Riacho [Part]</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Guem</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07-13</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Voyage dans l'au-delà</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Baroty &amp; Dieng</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0841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69" name="Rectangle 6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9" o:spid="_x0000_s1026" style="position:absolute;margin-left:-.75pt;margin-top:6.3pt;width:493.3pt;height:14.7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AWiCoY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FUEGO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94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8" name="Line 6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0" o:spid="_x0000_s1026" style="position:absolute;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dl4JQIAAEY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DEHZe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80"/>
        <w:rPr>
          <w:rFonts w:ascii="Arial" w:eastAsia="Arial" w:hAnsi="Arial"/>
        </w:rPr>
      </w:pPr>
      <w:r>
        <w:rPr>
          <w:rFonts w:ascii="Arial" w:eastAsia="Arial" w:hAnsi="Arial"/>
        </w:rPr>
        <w:t>El fuego es lo más vivo, lo luminoso, lo caliente, lo apasionado. La danza, según la música, expresa las cualidades predominantes de fuego.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40"/>
        <w:rPr>
          <w:rFonts w:ascii="Arial" w:eastAsia="Arial" w:hAnsi="Arial"/>
        </w:rPr>
      </w:pPr>
      <w:r>
        <w:rPr>
          <w:rFonts w:ascii="Arial" w:eastAsia="Arial" w:hAnsi="Arial"/>
        </w:rPr>
        <w:t>De acuerdo con la propuesta de la música, la danza puede ser expresiva (fuego expansivo) o más sensible e internalizada (protección del fuego interior).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780"/>
        <w:gridCol w:w="12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15-08</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Adios nonino</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Piazzolla, Astor</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Canción del amor dolido (Vocal Teresa</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 Falla, Manuel (1876-1946)</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1:24</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Berganza)</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Danza ritual del fuego</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 Falla, Manuel (1876-1946)</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Djobi Djoba</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Gipsy Kings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Vangelis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0464" behindDoc="1" locked="0" layoutInCell="1" allowOverlap="1">
                <wp:simplePos x="0" y="0"/>
                <wp:positionH relativeFrom="column">
                  <wp:posOffset>-9525</wp:posOffset>
                </wp:positionH>
                <wp:positionV relativeFrom="paragraph">
                  <wp:posOffset>192405</wp:posOffset>
                </wp:positionV>
                <wp:extent cx="6264275" cy="0"/>
                <wp:effectExtent l="9525" t="11430" r="12700" b="7620"/>
                <wp:wrapNone/>
                <wp:docPr id="667" name="Line 6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1" o:spid="_x0000_s1026" style="position:absolute;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5.15pt" to="492.5pt,15.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70"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124</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220"/>
        <w:gridCol w:w="4620"/>
        <w:gridCol w:w="126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bookmarkStart w:id="109" w:name="page125"/>
            <w:bookmarkEnd w:id="109"/>
            <w:r>
              <w:rPr>
                <w:rFonts w:ascii="Arial" w:eastAsia="Arial" w:hAnsi="Arial"/>
                <w:w w:val="93"/>
              </w:rPr>
              <w:lastRenderedPageBreak/>
              <w:t>07-25</w:t>
            </w:r>
          </w:p>
        </w:tc>
        <w:tc>
          <w:tcPr>
            <w:tcW w:w="3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Harpa paraguáia</w:t>
            </w:r>
          </w:p>
        </w:tc>
        <w:tc>
          <w:tcPr>
            <w:tcW w:w="46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Bordón, Luis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2:19</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14-16</w:t>
            </w:r>
          </w:p>
        </w:tc>
        <w:tc>
          <w:tcPr>
            <w:tcW w:w="3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Libertango</w:t>
            </w:r>
          </w:p>
        </w:tc>
        <w:tc>
          <w:tcPr>
            <w:tcW w:w="46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Piazzolla, Astor</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Con desplazamientos.</w:t>
            </w:r>
          </w:p>
        </w:tc>
        <w:tc>
          <w:tcPr>
            <w:tcW w:w="462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14-15</w:t>
            </w:r>
          </w:p>
        </w:tc>
        <w:tc>
          <w:tcPr>
            <w:tcW w:w="3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Uomo del Sud (Violin)</w:t>
            </w:r>
          </w:p>
        </w:tc>
        <w:tc>
          <w:tcPr>
            <w:tcW w:w="46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Piazzolla, Astor / Agri, Antonio</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148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66" name="Rectangle 6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2" o:spid="_x0000_s1026" style="position:absolute;margin-left:-.75pt;margin-top:6.3pt;width:493.3pt;height:14.7pt;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DfMvAg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AGUA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125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5" name="Line 6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3" o:spid="_x0000_s1026" style="position:absolute;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NBsTJAIAAEY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KNBsT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El agua es el elemento asociado a la comida, el abrigo, la matriz de las aguas primordiales, la emoción, la sensualidad cenestésica (las aguas interiores), la profundidad. También se asocia con la fluidez, lo que evita los obstáculos y que es redondo y cuya forma se adapta a todos los contenedores. La danza, según la música, evoca las cualidades predominantes del agua.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00"/>
        <w:gridCol w:w="3740"/>
        <w:gridCol w:w="126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12-19</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Peixoto, Araken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Blue Lotus</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Berglund, Erik</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Para una danza de agua con tendencia muy yin.</w:t>
            </w:r>
          </w:p>
        </w:tc>
        <w:tc>
          <w:tcPr>
            <w:tcW w:w="374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5"/>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Clair de lune - Harp transcription, Suite</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Bergamasque pour piano</w:t>
            </w:r>
          </w:p>
        </w:tc>
        <w:tc>
          <w:tcPr>
            <w:tcW w:w="37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10-17</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Improvisasion</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Franz, Charles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5:37</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19-17</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Joy</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Mourashkin, Boris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12-16</w:t>
            </w:r>
          </w:p>
        </w:tc>
        <w:tc>
          <w:tcPr>
            <w:tcW w:w="4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Someone To Watch Over Me</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Peixoto, Araken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35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64" name="Rectangle 6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4" o:spid="_x0000_s1026" style="position:absolute;margin-left:-.75pt;margin-top:6.3pt;width:493.3pt;height:14.7pt;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PC3om8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AIRE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145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3" name="Line 6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5" o:spid="_x0000_s1026" style="position:absolute;z-index:-251601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sxNSO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El aire está asociado con una ligera expansión, con la facilidad, la libertad, la imaginación, la elevación. La danza del aire, de acuerdo con la música elegida, refleja diferentes cualidades del elemento.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40"/>
        <w:gridCol w:w="4420"/>
        <w:gridCol w:w="122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19-18</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Abraham's Theme</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Vangelis</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07-22</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Kaiserwalzer, op.437 [Part]</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Strauss II, Johann (1825-1899)</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15-04</w:t>
            </w:r>
          </w:p>
        </w:tc>
        <w:tc>
          <w:tcPr>
            <w:tcW w:w="7860" w:type="dxa"/>
            <w:gridSpan w:val="2"/>
            <w:shd w:val="clear" w:color="auto" w:fill="auto"/>
            <w:vAlign w:val="bottom"/>
          </w:tcPr>
          <w:p w:rsidR="00552FA0" w:rsidRPr="00F925E2" w:rsidRDefault="00E85ED5">
            <w:pPr>
              <w:spacing w:line="0" w:lineRule="atLeast"/>
              <w:ind w:left="60"/>
              <w:rPr>
                <w:rFonts w:ascii="Arial" w:eastAsia="Arial" w:hAnsi="Arial"/>
                <w:color w:val="000000"/>
                <w:lang w:val="en-US"/>
              </w:rPr>
            </w:pPr>
            <w:r w:rsidRPr="00F925E2">
              <w:rPr>
                <w:rFonts w:ascii="Arial" w:eastAsia="Arial" w:hAnsi="Arial"/>
                <w:b/>
                <w:color w:val="000080"/>
                <w:lang w:val="en-US"/>
              </w:rPr>
              <w:t xml:space="preserve">Oikan Ayns Bethlehem (Birth In Bethlehem) </w:t>
            </w:r>
            <w:r w:rsidRPr="00F925E2">
              <w:rPr>
                <w:rFonts w:ascii="Arial" w:eastAsia="Arial" w:hAnsi="Arial"/>
                <w:color w:val="000000"/>
                <w:lang w:val="en-US"/>
              </w:rPr>
              <w:t>Christian, Emma</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07-23</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Valse - Coppélia - Acte I/2</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Delibes, Léo (1836-1891)</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40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11-11  </w:t>
            </w:r>
            <w:r>
              <w:rPr>
                <w:rFonts w:ascii="Arial" w:eastAsia="Arial" w:hAnsi="Arial"/>
                <w:b/>
                <w:color w:val="000080"/>
              </w:rPr>
              <w:t>Watermark</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Enya</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558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62" name="Rectangle 6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6" o:spid="_x0000_s1026" style="position:absolute;margin-left:-.75pt;margin-top:6.35pt;width:493.3pt;height:14.65pt;z-index:-251600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M+FDSA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TIERRA Y AIRE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166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1" name="Line 6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7" o:spid="_x0000_s1026" style="position:absolute;z-index:-25159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xlr5M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20"/>
        <w:gridCol w:w="4860"/>
        <w:gridCol w:w="12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19-02</w:t>
            </w:r>
          </w:p>
        </w:tc>
        <w:tc>
          <w:tcPr>
            <w:tcW w:w="3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Down In Belgorod</w:t>
            </w:r>
          </w:p>
        </w:tc>
        <w:tc>
          <w:tcPr>
            <w:tcW w:w="4860" w:type="dxa"/>
            <w:shd w:val="clear" w:color="auto" w:fill="auto"/>
            <w:vAlign w:val="bottom"/>
          </w:tcPr>
          <w:p w:rsidR="00552FA0" w:rsidRDefault="00E85ED5">
            <w:pPr>
              <w:spacing w:line="0" w:lineRule="atLeast"/>
              <w:ind w:left="1260"/>
              <w:rPr>
                <w:rFonts w:ascii="Arial" w:eastAsia="Arial" w:hAnsi="Arial"/>
              </w:rPr>
            </w:pPr>
            <w:r>
              <w:rPr>
                <w:rFonts w:ascii="Arial" w:eastAsia="Arial" w:hAnsi="Arial"/>
              </w:rPr>
              <w:t>Winter, Paul</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07-02</w:t>
            </w:r>
          </w:p>
        </w:tc>
        <w:tc>
          <w:tcPr>
            <w:tcW w:w="3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Missa Luba. Kyrie</w:t>
            </w:r>
          </w:p>
        </w:tc>
        <w:tc>
          <w:tcPr>
            <w:tcW w:w="4860" w:type="dxa"/>
            <w:shd w:val="clear" w:color="auto" w:fill="auto"/>
            <w:vAlign w:val="bottom"/>
          </w:tcPr>
          <w:p w:rsidR="00552FA0" w:rsidRDefault="00E85ED5">
            <w:pPr>
              <w:spacing w:line="0" w:lineRule="atLeast"/>
              <w:ind w:left="1260"/>
              <w:rPr>
                <w:rFonts w:ascii="Arial" w:eastAsia="Arial" w:hAnsi="Arial"/>
              </w:rPr>
            </w:pPr>
            <w:r>
              <w:rPr>
                <w:rFonts w:ascii="Arial" w:eastAsia="Arial" w:hAnsi="Arial"/>
              </w:rPr>
              <w:t>Les troubadours du roi Baudoin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763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60" name="Rectangle 6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8" o:spid="_x0000_s1026" style="position:absolute;margin-left:-.75pt;margin-top:6.35pt;width:493.3pt;height:14.65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PROCEDIMIENTOS DE FACILITACIÓN</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7186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9" name="Line 6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9" o:spid="_x0000_s1026" style="position:absolute;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E8XLS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360"/>
        <w:rPr>
          <w:rFonts w:ascii="Arial" w:eastAsia="Arial" w:hAnsi="Arial"/>
        </w:rPr>
      </w:pPr>
      <w:r>
        <w:rPr>
          <w:rFonts w:ascii="Arial" w:eastAsia="Arial" w:hAnsi="Arial"/>
        </w:rPr>
        <w:t>Se trata de situaciones de transición que permiten un acceso más fácil a ciertos ejercicios. Estos procedimientos de facilitación permiten, si se utilizan adecuadamente, dar más fluidez y continuidad a la secuencia de ejercicios.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9680" behindDoc="1" locked="0" layoutInCell="1" allowOverlap="1">
                <wp:simplePos x="0" y="0"/>
                <wp:positionH relativeFrom="column">
                  <wp:posOffset>-9525</wp:posOffset>
                </wp:positionH>
                <wp:positionV relativeFrom="paragraph">
                  <wp:posOffset>48260</wp:posOffset>
                </wp:positionV>
                <wp:extent cx="6264910" cy="186055"/>
                <wp:effectExtent l="0" t="635" r="2540" b="3810"/>
                <wp:wrapNone/>
                <wp:docPr id="658" name="Rectangle 6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0" o:spid="_x0000_s1026" style="position:absolute;margin-left:-.75pt;margin-top:3.8pt;width:493.3pt;height:14.65pt;z-index:-251596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GVornElAgAAQA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ANIMACIÓN DEL MOVIMIENTO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07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7" name="Line 6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1" o:spid="_x0000_s1026" style="position:absolute;z-index:-251595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Png724mAgAARg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080"/>
        <w:rPr>
          <w:rFonts w:ascii="Arial" w:eastAsia="Arial" w:hAnsi="Arial"/>
        </w:rPr>
      </w:pPr>
      <w:r>
        <w:rPr>
          <w:rFonts w:ascii="Arial" w:eastAsia="Arial" w:hAnsi="Arial"/>
        </w:rPr>
        <w:t>Animación significa "poner en vida, dar vida". Animar el movimiento es expresar la vitalidad en el movimiento.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1728" behindDoc="1" locked="0" layoutInCell="1" allowOverlap="1">
                <wp:simplePos x="0" y="0"/>
                <wp:positionH relativeFrom="column">
                  <wp:posOffset>-9525</wp:posOffset>
                </wp:positionH>
                <wp:positionV relativeFrom="paragraph">
                  <wp:posOffset>147955</wp:posOffset>
                </wp:positionV>
                <wp:extent cx="6264275" cy="0"/>
                <wp:effectExtent l="9525" t="14605" r="12700" b="13970"/>
                <wp:wrapNone/>
                <wp:docPr id="656" name="Line 6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2" o:spid="_x0000_s1026" style="position:absolute;z-index:-251594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65pt" to="492.5pt,1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00"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125</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110" w:name="page126"/>
      <w:bookmarkEnd w:id="110"/>
      <w:proofErr w:type="gramStart"/>
      <w:r>
        <w:rPr>
          <w:rFonts w:ascii="Arial" w:eastAsia="Arial" w:hAnsi="Arial"/>
          <w:b/>
          <w:i/>
          <w:color w:val="0000FF"/>
          <w:sz w:val="22"/>
        </w:rPr>
        <w:lastRenderedPageBreak/>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80"/>
        <w:rPr>
          <w:rFonts w:ascii="Arial" w:eastAsia="Arial" w:hAnsi="Arial"/>
        </w:rPr>
      </w:pPr>
      <w:r>
        <w:rPr>
          <w:rFonts w:ascii="Arial" w:eastAsia="Arial" w:hAnsi="Arial"/>
        </w:rPr>
        <w:t>Se trata de una danza libre con una música vital y alegre, para "ponerle más vida" (animar) a nuestro movimiento.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alegría de vivir y la vitalidad.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20-07  </w:t>
      </w:r>
      <w:r>
        <w:rPr>
          <w:rFonts w:ascii="Arial" w:eastAsia="Arial" w:hAnsi="Arial"/>
          <w:b/>
          <w:color w:val="000080"/>
        </w:rPr>
        <w:t>A Mi Manera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3:54</w:t>
      </w:r>
    </w:p>
    <w:p w:rsidR="00552FA0" w:rsidRDefault="00552FA0">
      <w:pPr>
        <w:spacing w:line="48" w:lineRule="exact"/>
        <w:rPr>
          <w:rFonts w:ascii="Times New Roman" w:eastAsia="Times New Roman" w:hAnsi="Times New Roman"/>
        </w:rPr>
      </w:pPr>
    </w:p>
    <w:p w:rsidR="00552FA0" w:rsidRDefault="00E85ED5">
      <w:pPr>
        <w:spacing w:line="259" w:lineRule="auto"/>
        <w:ind w:left="760" w:right="660"/>
        <w:rPr>
          <w:rFonts w:ascii="Arial" w:eastAsia="Arial" w:hAnsi="Arial"/>
          <w:i/>
          <w:color w:val="800000"/>
          <w:sz w:val="18"/>
        </w:rPr>
      </w:pPr>
      <w:r>
        <w:rPr>
          <w:rFonts w:ascii="Arial" w:eastAsia="Arial" w:hAnsi="Arial"/>
          <w:i/>
          <w:color w:val="800000"/>
          <w:sz w:val="18"/>
        </w:rPr>
        <w:t>Puede ser utilizada en la animación final cuando se quiere elevar el nivel de euforia y de celebración, con una vivencia de libertad (de movimiento).</w:t>
      </w:r>
    </w:p>
    <w:p w:rsidR="00552FA0" w:rsidRDefault="00552FA0">
      <w:pPr>
        <w:spacing w:line="1"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05-21  </w:t>
      </w:r>
      <w:r>
        <w:rPr>
          <w:rFonts w:ascii="Arial" w:eastAsia="Arial" w:hAnsi="Arial"/>
          <w:b/>
          <w:color w:val="000080"/>
        </w:rPr>
        <w:t>Batuque</w:t>
      </w:r>
      <w:r>
        <w:rPr>
          <w:rFonts w:ascii="Times New Roman" w:eastAsia="Times New Roman" w:hAnsi="Times New Roman"/>
        </w:rPr>
        <w:tab/>
      </w:r>
      <w:r>
        <w:rPr>
          <w:rFonts w:ascii="Arial" w:eastAsia="Arial" w:hAnsi="Arial"/>
        </w:rPr>
        <w:t>Mercury, Daniela</w:t>
      </w:r>
      <w:r>
        <w:rPr>
          <w:rFonts w:ascii="Times New Roman" w:eastAsia="Times New Roman" w:hAnsi="Times New Roman"/>
        </w:rPr>
        <w:tab/>
      </w:r>
      <w:r>
        <w:rPr>
          <w:rFonts w:ascii="Arial" w:eastAsia="Arial" w:hAnsi="Arial"/>
        </w:rPr>
        <w:t>3:23</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Para diversas danzas alegres, vitales, estimulante (en ronda, individual, en grupo o de a dos).</w:t>
      </w:r>
    </w:p>
    <w:p w:rsidR="00552FA0" w:rsidRDefault="00552FA0">
      <w:pPr>
        <w:spacing w:line="34"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05-22  </w:t>
      </w:r>
      <w:r>
        <w:rPr>
          <w:rFonts w:ascii="Arial" w:eastAsia="Arial" w:hAnsi="Arial"/>
          <w:b/>
          <w:color w:val="000080"/>
        </w:rPr>
        <w:t>Bumbo da Mangueira</w:t>
      </w:r>
      <w:r>
        <w:rPr>
          <w:rFonts w:ascii="Times New Roman" w:eastAsia="Times New Roman" w:hAnsi="Times New Roman"/>
        </w:rPr>
        <w:tab/>
      </w:r>
      <w:r>
        <w:rPr>
          <w:rFonts w:ascii="Arial" w:eastAsia="Arial" w:hAnsi="Arial"/>
        </w:rPr>
        <w:t>Costa, Gal</w:t>
      </w:r>
      <w:r>
        <w:rPr>
          <w:rFonts w:ascii="Times New Roman" w:eastAsia="Times New Roman" w:hAnsi="Times New Roman"/>
        </w:rPr>
        <w:tab/>
      </w:r>
      <w:r>
        <w:rPr>
          <w:rFonts w:ascii="Arial" w:eastAsia="Arial" w:hAnsi="Arial"/>
        </w:rPr>
        <w:t>5:09</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Facilita un movimiento vital de integración de los tres centros.</w:t>
      </w:r>
    </w:p>
    <w:p w:rsidR="00552FA0" w:rsidRDefault="00552FA0">
      <w:pPr>
        <w:spacing w:line="36"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21-06  </w:t>
      </w:r>
      <w:r>
        <w:rPr>
          <w:rFonts w:ascii="Arial" w:eastAsia="Arial" w:hAnsi="Arial"/>
          <w:b/>
          <w:color w:val="000080"/>
        </w:rPr>
        <w:t>Carnaval de São Vicente</w:t>
      </w:r>
      <w:r>
        <w:rPr>
          <w:rFonts w:ascii="Times New Roman" w:eastAsia="Times New Roman" w:hAnsi="Times New Roman"/>
        </w:rPr>
        <w:tab/>
      </w:r>
      <w:r>
        <w:rPr>
          <w:rFonts w:ascii="Arial" w:eastAsia="Arial" w:hAnsi="Arial"/>
        </w:rPr>
        <w:t>Evora, Cesaria</w:t>
      </w:r>
      <w:r>
        <w:rPr>
          <w:rFonts w:ascii="Times New Roman" w:eastAsia="Times New Roman" w:hAnsi="Times New Roman"/>
        </w:rPr>
        <w:tab/>
      </w:r>
      <w:r>
        <w:rPr>
          <w:rFonts w:ascii="Arial" w:eastAsia="Arial" w:hAnsi="Arial"/>
        </w:rPr>
        <w:t>3:50</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Facilita un movimiento ligero, amplio y central a la vez, con desplazamientos fluidos.</w:t>
      </w:r>
    </w:p>
    <w:p w:rsidR="00552FA0" w:rsidRDefault="00552FA0">
      <w:pPr>
        <w:spacing w:line="36" w:lineRule="exact"/>
        <w:rPr>
          <w:rFonts w:ascii="Times New Roman" w:eastAsia="Times New Roman" w:hAnsi="Times New Roman"/>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21-</w:t>
      </w:r>
      <w:proofErr w:type="gramStart"/>
      <w:r w:rsidRPr="00F925E2">
        <w:rPr>
          <w:rFonts w:ascii="Arial" w:eastAsia="Arial" w:hAnsi="Arial"/>
          <w:lang w:val="en-US"/>
        </w:rPr>
        <w:t xml:space="preserve">03  </w:t>
      </w:r>
      <w:r w:rsidRPr="00F925E2">
        <w:rPr>
          <w:rFonts w:ascii="Arial" w:eastAsia="Arial" w:hAnsi="Arial"/>
          <w:b/>
          <w:color w:val="000080"/>
          <w:lang w:val="en-US"/>
        </w:rPr>
        <w:t>Charleston</w:t>
      </w:r>
      <w:proofErr w:type="gramEnd"/>
      <w:r w:rsidRPr="00F925E2">
        <w:rPr>
          <w:rFonts w:ascii="Times New Roman" w:eastAsia="Times New Roman" w:hAnsi="Times New Roman"/>
          <w:lang w:val="en-US"/>
        </w:rPr>
        <w:tab/>
      </w:r>
      <w:r w:rsidRPr="00F925E2">
        <w:rPr>
          <w:rFonts w:ascii="Arial" w:eastAsia="Arial" w:hAnsi="Arial"/>
          <w:lang w:val="en-US"/>
        </w:rPr>
        <w:t>Light, Enoch &amp; The Light Brigade</w:t>
      </w:r>
      <w:r w:rsidRPr="00F925E2">
        <w:rPr>
          <w:rFonts w:ascii="Times New Roman" w:eastAsia="Times New Roman" w:hAnsi="Times New Roman"/>
          <w:lang w:val="en-US"/>
        </w:rPr>
        <w:tab/>
      </w:r>
      <w:r w:rsidRPr="00F925E2">
        <w:rPr>
          <w:rFonts w:ascii="Arial" w:eastAsia="Arial" w:hAnsi="Arial"/>
          <w:lang w:val="en-US"/>
        </w:rPr>
        <w:t>2:09</w:t>
      </w:r>
    </w:p>
    <w:p w:rsidR="00552FA0" w:rsidRPr="00F925E2" w:rsidRDefault="00552FA0">
      <w:pPr>
        <w:spacing w:line="48"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Ritmo obsoleto de Charleston (agilidad de las piernas y variación de moviminetos).</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60"/>
        <w:gridCol w:w="3900"/>
        <w:gridCol w:w="14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07-17</w:t>
            </w:r>
          </w:p>
        </w:tc>
        <w:tc>
          <w:tcPr>
            <w:tcW w:w="37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Cidade Vazia</w:t>
            </w:r>
          </w:p>
        </w:tc>
        <w:tc>
          <w:tcPr>
            <w:tcW w:w="3900" w:type="dxa"/>
            <w:shd w:val="clear" w:color="auto" w:fill="auto"/>
            <w:vAlign w:val="bottom"/>
          </w:tcPr>
          <w:p w:rsidR="00552FA0" w:rsidRDefault="00E85ED5">
            <w:pPr>
              <w:spacing w:line="0" w:lineRule="atLeast"/>
              <w:ind w:left="520"/>
              <w:rPr>
                <w:rFonts w:ascii="Arial" w:eastAsia="Arial" w:hAnsi="Arial"/>
              </w:rPr>
            </w:pPr>
            <w:r>
              <w:rPr>
                <w:rFonts w:ascii="Arial" w:eastAsia="Arial" w:hAnsi="Arial"/>
              </w:rPr>
              <w:t>Milton Banana Trio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14-02</w:t>
            </w:r>
          </w:p>
        </w:tc>
        <w:tc>
          <w:tcPr>
            <w:tcW w:w="37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3900" w:type="dxa"/>
            <w:shd w:val="clear" w:color="auto" w:fill="auto"/>
            <w:vAlign w:val="bottom"/>
          </w:tcPr>
          <w:p w:rsidR="00552FA0" w:rsidRDefault="00E85ED5">
            <w:pPr>
              <w:spacing w:line="0" w:lineRule="atLeast"/>
              <w:ind w:left="52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03-11</w:t>
            </w:r>
          </w:p>
        </w:tc>
        <w:tc>
          <w:tcPr>
            <w:tcW w:w="37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Deixa a vida me levar</w:t>
            </w:r>
          </w:p>
        </w:tc>
        <w:tc>
          <w:tcPr>
            <w:tcW w:w="3900" w:type="dxa"/>
            <w:shd w:val="clear" w:color="auto" w:fill="auto"/>
            <w:vAlign w:val="bottom"/>
          </w:tcPr>
          <w:p w:rsidR="00552FA0" w:rsidRDefault="00E85ED5">
            <w:pPr>
              <w:spacing w:line="0" w:lineRule="atLeast"/>
              <w:ind w:left="520"/>
              <w:rPr>
                <w:rFonts w:ascii="Arial" w:eastAsia="Arial" w:hAnsi="Arial"/>
              </w:rPr>
            </w:pPr>
            <w:r>
              <w:rPr>
                <w:rFonts w:ascii="Arial" w:eastAsia="Arial" w:hAnsi="Arial"/>
              </w:rPr>
              <w:t>Pagodinho, Zeca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Animación en el sentido de un movimiento lleno de la vida.</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00"/>
        <w:gridCol w:w="3780"/>
        <w:gridCol w:w="142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08-04</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Mack The Knife</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Fitzgerald, Ella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44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05-06  </w:t>
            </w:r>
            <w:r>
              <w:rPr>
                <w:rFonts w:ascii="Arial" w:eastAsia="Arial" w:hAnsi="Arial"/>
                <w:b/>
                <w:color w:val="000080"/>
              </w:rPr>
              <w:t>No Som da Sanfona</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Ramalho, Elba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04-11</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Pedi ao céu</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Carvalho, Beth</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04-14</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Quilombo, O Eldorado Negro</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Gil, Gilberto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Puesta en movimiento con ritmo tropical.</w:t>
            </w:r>
          </w:p>
        </w:tc>
        <w:tc>
          <w:tcPr>
            <w:tcW w:w="3780" w:type="dxa"/>
            <w:shd w:val="clear" w:color="auto" w:fill="auto"/>
            <w:vAlign w:val="bottom"/>
          </w:tcPr>
          <w:p w:rsidR="00552FA0" w:rsidRDefault="00552FA0">
            <w:pPr>
              <w:spacing w:line="0" w:lineRule="atLeast"/>
              <w:rPr>
                <w:rFonts w:ascii="Times New Roman" w:eastAsia="Times New Roman" w:hAnsi="Times New Roman"/>
              </w:rPr>
            </w:pPr>
          </w:p>
        </w:tc>
        <w:tc>
          <w:tcPr>
            <w:tcW w:w="14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03-14</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Rumba Azul</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Veloso, Caetano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Gilberto)</w:t>
            </w:r>
          </w:p>
        </w:tc>
        <w:tc>
          <w:tcPr>
            <w:tcW w:w="3780" w:type="dxa"/>
            <w:shd w:val="clear" w:color="auto" w:fill="auto"/>
            <w:vAlign w:val="bottom"/>
          </w:tcPr>
          <w:p w:rsidR="00552FA0" w:rsidRDefault="00552FA0">
            <w:pPr>
              <w:spacing w:line="0" w:lineRule="atLeast"/>
              <w:rPr>
                <w:rFonts w:ascii="Times New Roman" w:eastAsia="Times New Roman" w:hAnsi="Times New Roman"/>
                <w:sz w:val="23"/>
              </w:rPr>
            </w:pPr>
          </w:p>
        </w:tc>
        <w:tc>
          <w:tcPr>
            <w:tcW w:w="14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72275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55" name="Rectangle 6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3" o:spid="_x0000_s1026" style="position:absolute;margin-left:-.75pt;margin-top:6.35pt;width:493.3pt;height:14.65pt;z-index:-25159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kMP6XyUCAABA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ANIMACIÓN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37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4" name="Line 6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4" o:spid="_x0000_s1026" style="position:absolute;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MwBFIy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2" w:lineRule="auto"/>
        <w:ind w:left="180" w:right="1080"/>
        <w:rPr>
          <w:rFonts w:ascii="Arial" w:eastAsia="Arial" w:hAnsi="Arial"/>
          <w:sz w:val="19"/>
        </w:rPr>
      </w:pPr>
      <w:r>
        <w:rPr>
          <w:rFonts w:ascii="Arial" w:eastAsia="Arial" w:hAnsi="Arial"/>
          <w:sz w:val="19"/>
        </w:rPr>
        <w:t>Animación significa "poner en vida, dar vida". Animar el movimiento es expresar la vitalidad en el movimiento. Realizado de a dos, se añade una nota de afectividad con caracter lúdico y alegre.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trata de una danza libre en pares con una música vital y alegre. Puede haber cambios.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0"/>
        <w:rPr>
          <w:rFonts w:ascii="Arial" w:eastAsia="Arial" w:hAnsi="Arial"/>
        </w:rPr>
      </w:pPr>
      <w:r>
        <w:rPr>
          <w:rFonts w:ascii="Arial" w:eastAsia="Arial" w:hAnsi="Arial"/>
        </w:rPr>
        <w:t>No es un ejercicio propiamente dicho, sino un "procedimiento de facilitación" que puede incluirse en el concepto genérico de activación.</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Animarse o activarse mutuamente es un poco como "contagiarse de vida" el uno al otro.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160"/>
        <w:gridCol w:w="174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02-17</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Bem Leve</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quero mais</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05-13  </w:t>
            </w:r>
            <w:r>
              <w:rPr>
                <w:rFonts w:ascii="Arial" w:eastAsia="Arial" w:hAnsi="Arial"/>
                <w:b/>
                <w:color w:val="000080"/>
              </w:rPr>
              <w:t>Eu quero meu amor</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05-17  </w:t>
            </w:r>
            <w:r>
              <w:rPr>
                <w:rFonts w:ascii="Arial" w:eastAsia="Arial" w:hAnsi="Arial"/>
                <w:b/>
                <w:color w:val="000080"/>
              </w:rPr>
              <w:t>Folia Brasileira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Euforizante.</w:t>
            </w:r>
          </w:p>
        </w:tc>
        <w:tc>
          <w:tcPr>
            <w:tcW w:w="3160" w:type="dxa"/>
            <w:shd w:val="clear" w:color="auto" w:fill="auto"/>
            <w:vAlign w:val="bottom"/>
          </w:tcPr>
          <w:p w:rsidR="00552FA0" w:rsidRDefault="00552FA0">
            <w:pPr>
              <w:spacing w:line="0" w:lineRule="atLeast"/>
              <w:rPr>
                <w:rFonts w:ascii="Times New Roman" w:eastAsia="Times New Roman" w:hAnsi="Times New Roman"/>
              </w:rPr>
            </w:pPr>
          </w:p>
        </w:tc>
        <w:tc>
          <w:tcPr>
            <w:tcW w:w="17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03-</w:t>
            </w:r>
            <w:proofErr w:type="gramStart"/>
            <w:r w:rsidRPr="00F925E2">
              <w:rPr>
                <w:rFonts w:ascii="Arial" w:eastAsia="Arial" w:hAnsi="Arial"/>
                <w:lang w:val="en-US"/>
              </w:rPr>
              <w:t xml:space="preserve">06  </w:t>
            </w:r>
            <w:r w:rsidRPr="00F925E2">
              <w:rPr>
                <w:rFonts w:ascii="Arial" w:eastAsia="Arial" w:hAnsi="Arial"/>
                <w:b/>
                <w:color w:val="000080"/>
                <w:lang w:val="en-US"/>
              </w:rPr>
              <w:t>Have</w:t>
            </w:r>
            <w:proofErr w:type="gramEnd"/>
            <w:r w:rsidRPr="00F925E2">
              <w:rPr>
                <w:rFonts w:ascii="Arial" w:eastAsia="Arial" w:hAnsi="Arial"/>
                <w:b/>
                <w:color w:val="000080"/>
                <w:lang w:val="en-US"/>
              </w:rPr>
              <w:t xml:space="preserve"> You Ever Realy Loved A Woman?</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Adams, Bryan</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3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Animación progresiva en pares hacia el fin de la clase.</w:t>
            </w:r>
          </w:p>
        </w:tc>
        <w:tc>
          <w:tcPr>
            <w:tcW w:w="17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05-15  </w:t>
            </w:r>
            <w:r>
              <w:rPr>
                <w:rFonts w:ascii="Arial" w:eastAsia="Arial" w:hAnsi="Arial"/>
                <w:b/>
                <w:color w:val="000080"/>
              </w:rPr>
              <w:t>Me gusta tu rosa roja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Los Wawanco</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Caña Brava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Paixão de Beata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do Acordeon, Pinto</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Sinuosa.</w:t>
            </w:r>
          </w:p>
        </w:tc>
        <w:tc>
          <w:tcPr>
            <w:tcW w:w="3160" w:type="dxa"/>
            <w:shd w:val="clear" w:color="auto" w:fill="auto"/>
            <w:vAlign w:val="bottom"/>
          </w:tcPr>
          <w:p w:rsidR="00552FA0" w:rsidRDefault="00552FA0">
            <w:pPr>
              <w:spacing w:line="0" w:lineRule="atLeast"/>
              <w:rPr>
                <w:rFonts w:ascii="Times New Roman" w:eastAsia="Times New Roman" w:hAnsi="Times New Roman"/>
              </w:rPr>
            </w:pPr>
          </w:p>
        </w:tc>
        <w:tc>
          <w:tcPr>
            <w:tcW w:w="17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Que Nem Vem Vem</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4800" behindDoc="1" locked="0" layoutInCell="1" allowOverlap="1">
                <wp:simplePos x="0" y="0"/>
                <wp:positionH relativeFrom="column">
                  <wp:posOffset>-9525</wp:posOffset>
                </wp:positionH>
                <wp:positionV relativeFrom="paragraph">
                  <wp:posOffset>461645</wp:posOffset>
                </wp:positionV>
                <wp:extent cx="6264275" cy="0"/>
                <wp:effectExtent l="9525" t="13970" r="12700" b="14605"/>
                <wp:wrapNone/>
                <wp:docPr id="653" name="Line 6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5" o:spid="_x0000_s1026" style="position:absolute;z-index:-25159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6.35pt" to="492.5pt,36.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4"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126</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bookmarkStart w:id="111" w:name="page127"/>
    <w:bookmarkEnd w:id="111"/>
    <w:p w:rsidR="00552FA0" w:rsidRDefault="003A7232">
      <w:pPr>
        <w:spacing w:line="0" w:lineRule="atLeast"/>
        <w:rPr>
          <w:rFonts w:ascii="Arial" w:eastAsia="Arial" w:hAnsi="Arial"/>
          <w:b/>
          <w:sz w:val="22"/>
        </w:rPr>
      </w:pPr>
      <w:r>
        <w:rPr>
          <w:rFonts w:ascii="Arial" w:eastAsia="Arial" w:hAnsi="Arial"/>
          <w:i/>
          <w:noProof/>
          <w:color w:val="808080"/>
          <w:sz w:val="16"/>
        </w:rPr>
        <w:lastRenderedPageBreak/>
        <mc:AlternateContent>
          <mc:Choice Requires="wps">
            <w:drawing>
              <wp:anchor distT="0" distB="0" distL="114300" distR="114300" simplePos="0" relativeHeight="251725824" behindDoc="1" locked="0" layoutInCell="1" allowOverlap="1">
                <wp:simplePos x="0" y="0"/>
                <wp:positionH relativeFrom="page">
                  <wp:posOffset>612140</wp:posOffset>
                </wp:positionH>
                <wp:positionV relativeFrom="page">
                  <wp:posOffset>360045</wp:posOffset>
                </wp:positionV>
                <wp:extent cx="6265545" cy="186055"/>
                <wp:effectExtent l="2540" t="0" r="0" b="0"/>
                <wp:wrapNone/>
                <wp:docPr id="651" name="Rectangle 6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6" o:spid="_x0000_s1026" style="position:absolute;margin-left:48.2pt;margin-top:28.35pt;width:493.35pt;height:14.65pt;z-index:-2515906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PgJMp0lAgAAQA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DANZA LIBRE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68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0" name="Line 6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7" o:spid="_x0000_s1026" style="position:absolute;z-index:-251589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6vYiS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500"/>
        <w:rPr>
          <w:rFonts w:ascii="Arial" w:eastAsia="Arial" w:hAnsi="Arial"/>
        </w:rPr>
      </w:pPr>
      <w:r>
        <w:rPr>
          <w:rFonts w:ascii="Arial" w:eastAsia="Arial" w:hAnsi="Arial"/>
        </w:rPr>
        <w:t xml:space="preserve">Con una música que presenta una amplia variedad de tonalidades, la persona es invitada a danzar libremente. La danza se propone cuando las personas ya </w:t>
      </w:r>
      <w:proofErr w:type="gramStart"/>
      <w:r>
        <w:rPr>
          <w:rFonts w:ascii="Arial" w:eastAsia="Arial" w:hAnsi="Arial"/>
        </w:rPr>
        <w:t>ha</w:t>
      </w:r>
      <w:proofErr w:type="gramEnd"/>
      <w:r>
        <w:rPr>
          <w:rFonts w:ascii="Arial" w:eastAsia="Arial" w:hAnsi="Arial"/>
        </w:rPr>
        <w:t xml:space="preserve"> hecho un proceso de recuperación de sus habilidades motoras naturales; de lo contrario, tienden a reproducir estereotipos o disociaciones.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60"/>
        <w:rPr>
          <w:rFonts w:ascii="Arial" w:eastAsia="Arial" w:hAnsi="Arial"/>
        </w:rPr>
      </w:pPr>
      <w:r>
        <w:rPr>
          <w:rFonts w:ascii="Arial" w:eastAsia="Arial" w:hAnsi="Arial"/>
        </w:rPr>
        <w:t>Permitir que la gente pueda danzar sin tener que preocuparse por el rendimiento o la performance, al mismo tiempo descubriendo poco a poco un estilo personal.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4060"/>
        <w:gridCol w:w="18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03-11</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Deixa a vida me levar</w:t>
            </w:r>
          </w:p>
        </w:tc>
        <w:tc>
          <w:tcPr>
            <w:tcW w:w="40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Pagodinho, Zeca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05-16</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 muero por ella</w:t>
            </w:r>
          </w:p>
        </w:tc>
        <w:tc>
          <w:tcPr>
            <w:tcW w:w="40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Caña Brava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21-10</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Amanhã</w:t>
            </w:r>
          </w:p>
        </w:tc>
        <w:tc>
          <w:tcPr>
            <w:tcW w:w="40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Simone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787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49" name="Rectangle 6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8" o:spid="_x0000_s1026" style="position:absolute;margin-left:-.75pt;margin-top:6.3pt;width:493.3pt;height:14.7pt;z-index:-251588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qYANySYCAABA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88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8" name="Line 6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9" o:spid="_x0000_s1026" style="position:absolute;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F+d62U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720"/>
        <w:rPr>
          <w:rFonts w:ascii="Arial" w:eastAsia="Arial" w:hAnsi="Arial"/>
        </w:rPr>
      </w:pPr>
      <w:r>
        <w:rPr>
          <w:rFonts w:ascii="Arial" w:eastAsia="Arial" w:hAnsi="Arial"/>
        </w:rPr>
        <w:t>La danza en pares tiene una configuración más libre que la sincronización rítmica o la sincronización melódica en pares.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Las personas son invitadas a danzar con iniciativas recíprocas y compartidas, en coherencia con la estimulación musical y tratando de mantener un diálogo entre ellas en todos los niveles: expresión, ritmo, distancia, espontaneidad, sensibilidad.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Promover la capacidad de sintonizarse con el otro coordenando las iniciativas, los gestos y la expresión.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580"/>
        <w:gridCol w:w="132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Anos dourados/Eu sei que vou te amar</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Apelo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Peixoto, Araken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Call Off The Search</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Melua, Katie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Conto de Areia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Coqueiro de Itapoã</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12-08</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21-13</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Dream A Little Dream Of Me</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Fygi, Laura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Esperando Na Janela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Gil, Gilberto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disse adeus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quero mais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Fava de Cheiro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Feira de Mangaio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Folhas secas (ao vivo)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For Sentimental Reasons/Tenderly</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Cole, Natalie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Tonalidad romántica.</w:t>
            </w:r>
          </w:p>
        </w:tc>
        <w:tc>
          <w:tcPr>
            <w:tcW w:w="3580" w:type="dxa"/>
            <w:shd w:val="clear" w:color="auto" w:fill="auto"/>
            <w:vAlign w:val="bottom"/>
          </w:tcPr>
          <w:p w:rsidR="00552FA0" w:rsidRDefault="00552FA0">
            <w:pPr>
              <w:spacing w:line="0" w:lineRule="atLeast"/>
              <w:rPr>
                <w:rFonts w:ascii="Times New Roman" w:eastAsia="Times New Roman" w:hAnsi="Times New Roman"/>
              </w:rPr>
            </w:pPr>
          </w:p>
        </w:tc>
        <w:tc>
          <w:tcPr>
            <w:tcW w:w="13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03-</w:t>
            </w:r>
            <w:proofErr w:type="gramStart"/>
            <w:r w:rsidRPr="00F925E2">
              <w:rPr>
                <w:rFonts w:ascii="Arial" w:eastAsia="Arial" w:hAnsi="Arial"/>
                <w:lang w:val="en-US"/>
              </w:rPr>
              <w:t xml:space="preserve">06  </w:t>
            </w:r>
            <w:r w:rsidRPr="00F925E2">
              <w:rPr>
                <w:rFonts w:ascii="Arial" w:eastAsia="Arial" w:hAnsi="Arial"/>
                <w:b/>
                <w:color w:val="000080"/>
                <w:lang w:val="en-US"/>
              </w:rPr>
              <w:t>Have</w:t>
            </w:r>
            <w:proofErr w:type="gramEnd"/>
            <w:r w:rsidRPr="00F925E2">
              <w:rPr>
                <w:rFonts w:ascii="Arial" w:eastAsia="Arial" w:hAnsi="Arial"/>
                <w:b/>
                <w:color w:val="000080"/>
                <w:lang w:val="en-US"/>
              </w:rPr>
              <w:t xml:space="preserve"> You Ever Realy Loved A Woman?</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Adams, Bryan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Miss You So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Krall, Diana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16-05</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I'm Just A Lucky So-And-So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Merril, Helen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20-15</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Learnin' The Blues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Melua, Katie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Mania de Você-Lança Perfume</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10-16  </w:t>
            </w:r>
            <w:r>
              <w:rPr>
                <w:rFonts w:ascii="Arial" w:eastAsia="Arial" w:hAnsi="Arial"/>
                <w:b/>
                <w:color w:val="000080"/>
              </w:rPr>
              <w:t>Moça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Wando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20-17</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Mockingbird Song</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Melua, Katie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Baile de Bio Laurinda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Pérola Negra-Bem que se Quis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14-01  </w:t>
            </w:r>
            <w:r>
              <w:rPr>
                <w:rFonts w:ascii="Arial" w:eastAsia="Arial" w:hAnsi="Arial"/>
                <w:b/>
                <w:color w:val="000080"/>
              </w:rPr>
              <w:t>Samba em preludio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Sete mil vezes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Tema de Amor de Gabriela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Costa, Gal / Jobim, Tom</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9920" behindDoc="1" locked="0" layoutInCell="1" allowOverlap="1">
                <wp:simplePos x="0" y="0"/>
                <wp:positionH relativeFrom="column">
                  <wp:posOffset>-9525</wp:posOffset>
                </wp:positionH>
                <wp:positionV relativeFrom="paragraph">
                  <wp:posOffset>132080</wp:posOffset>
                </wp:positionV>
                <wp:extent cx="6264275" cy="0"/>
                <wp:effectExtent l="9525" t="8255" r="12700" b="10795"/>
                <wp:wrapNone/>
                <wp:docPr id="647" name="Line 6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0" o:spid="_x0000_s1026" style="position:absolute;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4pt" to="492.5pt,10.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5"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127</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4060"/>
        <w:gridCol w:w="19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12" w:name="page128"/>
            <w:bookmarkEnd w:id="112"/>
            <w:r>
              <w:rPr>
                <w:rFonts w:ascii="Arial" w:eastAsia="Arial" w:hAnsi="Arial"/>
                <w:w w:val="93"/>
              </w:rPr>
              <w:lastRenderedPageBreak/>
              <w:t>08-10</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406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08-07</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Viento del Arena</w:t>
            </w:r>
          </w:p>
        </w:tc>
        <w:tc>
          <w:tcPr>
            <w:tcW w:w="406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Gipsy Kings</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12-21</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 Needs Forever</w:t>
            </w:r>
          </w:p>
        </w:tc>
        <w:tc>
          <w:tcPr>
            <w:tcW w:w="406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094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46" name="Rectangle 6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1" o:spid="_x0000_s1026" style="position:absolute;margin-left:-.75pt;margin-top:6.3pt;width:493.3pt;height:14.7pt;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LTu8RA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SINCRONIZACIÓN RÍTMICA SUAVE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19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5" name="Line 6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2" o:spid="_x0000_s1026" style="position:absolute;z-index:-251584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NfqdJAIAAEY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KNfqd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100"/>
        <w:rPr>
          <w:rFonts w:ascii="Arial" w:eastAsia="Arial" w:hAnsi="Arial"/>
        </w:rPr>
      </w:pPr>
      <w:r>
        <w:rPr>
          <w:rFonts w:ascii="Arial" w:eastAsia="Arial" w:hAnsi="Arial"/>
        </w:rPr>
        <w:t>La transición del ritmo a la melodía representa un paso significativo en el proceso de integración motriz. Del mismo modo, esta misma transición en las danzas con el otro da lugar a una mayor sensibilidad en el diálogo. Mientras el ritmo le da una base, la melodía sostiene los matices y variaciones de ese diálogo.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La posición es la misma que para la sincronización rítmica en pares. El ritmo es más oscilante, más central. Los movimientos son más sinuosos o sensibles. El ritmo queda un poco "relegado". Esta danza puede ser una interesante transición hacia la sincronización melódica, la cual invita a una mayor intimidad. El ritmo es suavmente "erotizado".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02-16  </w:t>
      </w:r>
      <w:r>
        <w:rPr>
          <w:rFonts w:ascii="Arial" w:eastAsia="Arial" w:hAnsi="Arial"/>
          <w:b/>
          <w:color w:val="000080"/>
        </w:rPr>
        <w:t>Alta Noite</w:t>
      </w:r>
      <w:r>
        <w:rPr>
          <w:rFonts w:ascii="Times New Roman" w:eastAsia="Times New Roman" w:hAnsi="Times New Roman"/>
        </w:rPr>
        <w:tab/>
      </w:r>
      <w:r>
        <w:rPr>
          <w:rFonts w:ascii="Arial" w:eastAsia="Arial" w:hAnsi="Arial"/>
        </w:rPr>
        <w:t>Monte, Marisa</w:t>
      </w:r>
      <w:r>
        <w:rPr>
          <w:rFonts w:ascii="Times New Roman" w:eastAsia="Times New Roman" w:hAnsi="Times New Roman"/>
        </w:rPr>
        <w:tab/>
      </w:r>
      <w:r>
        <w:rPr>
          <w:rFonts w:ascii="Arial" w:eastAsia="Arial" w:hAnsi="Arial"/>
        </w:rPr>
        <w:t>3:55</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2992"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644" name="Rectangle 6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3" o:spid="_x0000_s1026" style="position:absolute;margin-left:-.75pt;margin-top:8.6pt;width:493.3pt;height:14.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LZV72SgCAABA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ARMONIZACIÓN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40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3" name="Line 6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4" o:spid="_x0000_s1026" style="position:absolute;z-index:-251582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sxTUA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380"/>
        <w:rPr>
          <w:rFonts w:ascii="Arial" w:eastAsia="Arial" w:hAnsi="Arial"/>
        </w:rPr>
      </w:pPr>
      <w:r>
        <w:rPr>
          <w:rFonts w:ascii="Arial" w:eastAsia="Arial" w:hAnsi="Arial"/>
        </w:rPr>
        <w:t>La armonía es la manifestación de la unidad. La sensación de armonía es un sentimiento de continuidad con lo y los que nos rodean, y con quienes nos relacionamos.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300"/>
        <w:jc w:val="both"/>
        <w:rPr>
          <w:rFonts w:ascii="Arial" w:eastAsia="Arial" w:hAnsi="Arial"/>
        </w:rPr>
      </w:pPr>
      <w:r>
        <w:rPr>
          <w:rFonts w:ascii="Arial" w:eastAsia="Arial" w:hAnsi="Arial"/>
        </w:rPr>
        <w:t>Dos personas danzan, con los ojos cerrados o abiertos (pulsación de la mirada de acuerdo a la vivencia), tomados de las manos, con movimientos sensibles y de comunión. Se hace hincapié en la posibilidad de hacerse uno juntos, de fusionarse en lugar de diferenciarse. La danza puede ser comparada a una danza de brazos sensibles de a dos.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Lograr la vivencia de unidad en sí mismo y con los demás.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puede parecerse a una sincronización melódica extremadamente sensible y sin desplazamiento.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4140"/>
        <w:gridCol w:w="880"/>
      </w:tblGrid>
      <w:tr w:rsidR="00552FA0">
        <w:trPr>
          <w:trHeight w:val="23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29"/>
        </w:trPr>
        <w:tc>
          <w:tcPr>
            <w:tcW w:w="560" w:type="dxa"/>
            <w:shd w:val="clear" w:color="auto" w:fill="auto"/>
            <w:vAlign w:val="bottom"/>
          </w:tcPr>
          <w:p w:rsidR="00552FA0" w:rsidRDefault="00552FA0">
            <w:pPr>
              <w:spacing w:line="0" w:lineRule="atLeast"/>
              <w:rPr>
                <w:rFonts w:ascii="Times New Roman" w:eastAsia="Times New Roman" w:hAnsi="Times New Roman"/>
                <w:sz w:val="19"/>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4140" w:type="dxa"/>
            <w:shd w:val="clear" w:color="auto" w:fill="auto"/>
            <w:vAlign w:val="bottom"/>
          </w:tcPr>
          <w:p w:rsidR="00552FA0" w:rsidRDefault="00552FA0">
            <w:pPr>
              <w:spacing w:line="0" w:lineRule="atLeast"/>
              <w:rPr>
                <w:rFonts w:ascii="Times New Roman" w:eastAsia="Times New Roman" w:hAnsi="Times New Roman"/>
                <w:sz w:val="19"/>
              </w:rPr>
            </w:pPr>
          </w:p>
        </w:tc>
        <w:tc>
          <w:tcPr>
            <w:tcW w:w="880" w:type="dxa"/>
            <w:shd w:val="clear" w:color="auto" w:fill="auto"/>
            <w:vAlign w:val="bottom"/>
          </w:tcPr>
          <w:p w:rsidR="00552FA0" w:rsidRDefault="00552FA0">
            <w:pPr>
              <w:spacing w:line="0" w:lineRule="atLeast"/>
              <w:rPr>
                <w:rFonts w:ascii="Times New Roman" w:eastAsia="Times New Roman" w:hAnsi="Times New Roman"/>
                <w:sz w:val="19"/>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4140" w:type="dxa"/>
            <w:shd w:val="clear" w:color="auto" w:fill="auto"/>
            <w:vAlign w:val="bottom"/>
          </w:tcPr>
          <w:p w:rsidR="00552FA0" w:rsidRDefault="00552FA0">
            <w:pPr>
              <w:spacing w:line="0" w:lineRule="atLeast"/>
              <w:rPr>
                <w:rFonts w:ascii="Times New Roman" w:eastAsia="Times New Roman" w:hAnsi="Times New Roman"/>
                <w:sz w:val="24"/>
              </w:rPr>
            </w:pPr>
          </w:p>
        </w:tc>
        <w:tc>
          <w:tcPr>
            <w:tcW w:w="8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Baker, Chet</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02-20</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Andança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Carvalho, Beth</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14-04</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Anos dourados/Eu sei que vou te amar</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46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Caymmi, Nana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02-04</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Coqueiro de Itapoã</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Veloso, Caetano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Getz, Stan / Gilberto, João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Nunes, Clara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Insensatez</w:t>
            </w:r>
          </w:p>
        </w:tc>
        <w:tc>
          <w:tcPr>
            <w:tcW w:w="4140" w:type="dxa"/>
            <w:shd w:val="clear" w:color="auto" w:fill="auto"/>
            <w:vAlign w:val="bottom"/>
          </w:tcPr>
          <w:p w:rsidR="00552FA0" w:rsidRPr="00F925E2" w:rsidRDefault="00E85ED5">
            <w:pPr>
              <w:spacing w:line="0" w:lineRule="atLeast"/>
              <w:ind w:left="220"/>
              <w:rPr>
                <w:rFonts w:ascii="Arial" w:eastAsia="Arial" w:hAnsi="Arial"/>
                <w:lang w:val="en-US"/>
              </w:rPr>
            </w:pPr>
            <w:r w:rsidRPr="00F925E2">
              <w:rPr>
                <w:rFonts w:ascii="Arial" w:eastAsia="Arial" w:hAnsi="Arial"/>
                <w:lang w:val="en-US"/>
              </w:rPr>
              <w:t>Getz, Stan with Astrud &amp; João Gilberto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09-08</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Muito [Part]</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Veloso, Caetano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Paixão de Beata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do Acordeon, Pinto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Ronda/Sampa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Getz, Stan / Gilberto, João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4140" w:type="dxa"/>
            <w:shd w:val="clear" w:color="auto" w:fill="auto"/>
            <w:vAlign w:val="bottom"/>
          </w:tcPr>
          <w:p w:rsidR="00552FA0" w:rsidRDefault="00552FA0">
            <w:pPr>
              <w:spacing w:line="0" w:lineRule="atLeast"/>
              <w:rPr>
                <w:rFonts w:ascii="Times New Roman" w:eastAsia="Times New Roman" w:hAnsi="Times New Roman"/>
                <w:sz w:val="23"/>
              </w:rPr>
            </w:pPr>
          </w:p>
        </w:tc>
        <w:tc>
          <w:tcPr>
            <w:tcW w:w="8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73504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42" name="Rectangle 6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5" o:spid="_x0000_s1026" style="position:absolute;margin-left:-.75pt;margin-top:6.35pt;width:493.3pt;height:14.6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TKdAOCgCAABA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INTEGRACIÓN DE CUELLO Y HOMBROS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60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1" name="Line 6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6" o:spid="_x0000_s1026" style="position:absolute;z-index:-25158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xl1/C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Para mayor progresividad, puede ser muy interesante proponer una integración del movimiento continuo de rotación de la cabeza (Movimiento Segmentario del cuello) y la rotación anteroposterior de los hombros (Movimiento Segmentario de hombros), porque a menudo sucede que la gente hace el segundo movimiento (hombros) causando rigidez en el cuello, cambiando la tensión de lugar. En esta danza, se trata de iniciar una rotación suave del cuello y poco a poco, sin detener el movimiento, integrar el movimiento de los hombros, con flexibilidad en la espalda.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7088" behindDoc="1" locked="0" layoutInCell="1" allowOverlap="1">
                <wp:simplePos x="0" y="0"/>
                <wp:positionH relativeFrom="column">
                  <wp:posOffset>-9525</wp:posOffset>
                </wp:positionH>
                <wp:positionV relativeFrom="paragraph">
                  <wp:posOffset>105410</wp:posOffset>
                </wp:positionV>
                <wp:extent cx="6264275" cy="0"/>
                <wp:effectExtent l="9525" t="10160" r="12700" b="8890"/>
                <wp:wrapNone/>
                <wp:docPr id="640" name="Line 6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7" o:spid="_x0000_s1026" style="position:absolute;z-index:-25157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8.3pt" to="492.5pt,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33"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128</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spacing w:line="0" w:lineRule="atLeast"/>
        <w:ind w:left="180"/>
        <w:rPr>
          <w:rFonts w:ascii="Arial" w:eastAsia="Arial" w:hAnsi="Arial"/>
          <w:b/>
          <w:i/>
          <w:color w:val="0000FF"/>
          <w:sz w:val="22"/>
        </w:rPr>
      </w:pPr>
      <w:bookmarkStart w:id="113" w:name="page129"/>
      <w:bookmarkEnd w:id="113"/>
      <w:proofErr w:type="gramStart"/>
      <w:r>
        <w:rPr>
          <w:rFonts w:ascii="Arial" w:eastAsia="Arial" w:hAnsi="Arial"/>
          <w:b/>
          <w:i/>
          <w:color w:val="0000FF"/>
          <w:sz w:val="22"/>
        </w:rPr>
        <w:lastRenderedPageBreak/>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8112" behindDoc="1" locked="0" layoutInCell="1" allowOverlap="1">
                <wp:simplePos x="0" y="0"/>
                <wp:positionH relativeFrom="column">
                  <wp:posOffset>-9525</wp:posOffset>
                </wp:positionH>
                <wp:positionV relativeFrom="paragraph">
                  <wp:posOffset>110490</wp:posOffset>
                </wp:positionV>
                <wp:extent cx="6264910" cy="186055"/>
                <wp:effectExtent l="0" t="0" r="2540" b="0"/>
                <wp:wrapNone/>
                <wp:docPr id="1215" name="Rectangle 6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8" o:spid="_x0000_s1026" style="position:absolute;margin-left:-.75pt;margin-top:8.7pt;width:493.3pt;height:14.65pt;z-index:-251578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LUF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" fillcolor="#ff9" strokecolor="white"/>
            </w:pict>
          </mc:Fallback>
        </mc:AlternateContent>
      </w:r>
    </w:p>
    <w:p w:rsidR="00552FA0" w:rsidRDefault="00552FA0">
      <w:pPr>
        <w:spacing w:line="158"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ACTIVACIÓN DESPUÉS DE GRUPO COMPACTO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91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4" name="Line 6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9" o:spid="_x0000_s1026" style="position:absolute;z-index:-25157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2x9C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2x9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180"/>
        <w:rPr>
          <w:rFonts w:ascii="Arial" w:eastAsia="Arial" w:hAnsi="Arial"/>
        </w:rPr>
      </w:pPr>
      <w:r>
        <w:rPr>
          <w:rFonts w:ascii="Arial" w:eastAsia="Arial" w:hAnsi="Arial"/>
        </w:rPr>
        <w:t>El momento de la reactivación después de un grupo compacto es muy difícil porque las personas tienen que ser activadas y al mismo tiempo es necesario conservar los beneficios del abandonarse en el seno del grupo.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20"/>
        <w:rPr>
          <w:rFonts w:ascii="Arial" w:eastAsia="Arial" w:hAnsi="Arial"/>
        </w:rPr>
      </w:pPr>
      <w:r>
        <w:rPr>
          <w:rFonts w:ascii="Arial" w:eastAsia="Arial" w:hAnsi="Arial"/>
        </w:rPr>
        <w:t>La activación después de un grupo compacto se puede hacer de varias maneras. Las personas pueden ser alentadas a tomarse de las manos de dos personas cercanas y así la ronda se vuelve a formar con suavidad y se abre. También pueden ser invitados a acercarse a una persona y entonces la activación se produce de a dos. O la activación se hace por pequeños grupos: del grupo grande vamos formando grupos más pequeños para ir haciendo encuentros (lo más común) o hacia una ronda. En muy raras ocasiones se hace una propuesta de danza individual.</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Después de la disolución en lo indiferenciado y en la regresión, la posibilidad de volver a la percepción de los límites de identidad claros, mientras se mantiene el beneficio de la regresión. Promover la expansión de la conciencia que habrá permitido la fusión grupal.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0"/>
        <w:rPr>
          <w:rFonts w:ascii="Arial" w:eastAsia="Arial" w:hAnsi="Arial"/>
        </w:rPr>
      </w:pPr>
      <w:r>
        <w:rPr>
          <w:rFonts w:ascii="Arial" w:eastAsia="Arial" w:hAnsi="Arial"/>
        </w:rPr>
        <w:t>No es un ejercicio propiamente dicho, sino un "procedimiento de facilitación" que puede incluirse en el concepto genérico de la activación.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260"/>
        <w:gridCol w:w="3980"/>
        <w:gridCol w:w="186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02-16</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Alta Noite</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Monte, Marisa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12-08</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11-09</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Earth Born [from Asia]</w:t>
            </w:r>
          </w:p>
        </w:tc>
        <w:tc>
          <w:tcPr>
            <w:tcW w:w="3980" w:type="dxa"/>
            <w:shd w:val="clear" w:color="auto" w:fill="auto"/>
            <w:vAlign w:val="bottom"/>
          </w:tcPr>
          <w:p w:rsidR="00552FA0" w:rsidRDefault="00E85ED5">
            <w:pPr>
              <w:spacing w:line="230" w:lineRule="exact"/>
              <w:ind w:left="104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02-03</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Sete mil vezes</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Veloso, Caetano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2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lenta y afectiva.</w:t>
            </w:r>
          </w:p>
        </w:tc>
        <w:tc>
          <w:tcPr>
            <w:tcW w:w="3980" w:type="dxa"/>
            <w:shd w:val="clear" w:color="auto" w:fill="auto"/>
            <w:vAlign w:val="bottom"/>
          </w:tcPr>
          <w:p w:rsidR="00552FA0" w:rsidRDefault="00552FA0">
            <w:pPr>
              <w:spacing w:line="0" w:lineRule="atLeast"/>
              <w:rPr>
                <w:rFonts w:ascii="Times New Roman" w:eastAsia="Times New Roman" w:hAnsi="Times New Roman"/>
              </w:rPr>
            </w:pPr>
          </w:p>
        </w:tc>
        <w:tc>
          <w:tcPr>
            <w:tcW w:w="18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13-02</w:t>
            </w:r>
          </w:p>
        </w:tc>
        <w:tc>
          <w:tcPr>
            <w:tcW w:w="32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When I Fall In Love</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Merril, Helen</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016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13" name="Rectangle 6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0" o:spid="_x0000_s1026" style="position:absolute;margin-left:-.75pt;margin-top:6.3pt;width:493.3pt;height:14.7pt;z-index:-251576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KmTiQQ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ACTIVACIÓN PROGRESIVA (levantarse del nido o de la regresión en el suelo)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411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2" name="Line 6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1" o:spid="_x0000_s1026" style="position:absolute;z-index:-251575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6SyLJQ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eeksi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Las personas comienzan a moverse suavemente, estimulándose con caricias suave, con contacto dulce y afectivo y/o sensual, según el contexto vivencial del nido y la inducción de la música. Se ayudan a sentarse y estando siempre en contacto, se levantan juntos.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Permitir un retorno gradual hacia la autonomía y la iniciativa después de la regresión, de manera armoniosa.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0"/>
        <w:rPr>
          <w:rFonts w:ascii="Arial" w:eastAsia="Arial" w:hAnsi="Arial"/>
        </w:rPr>
      </w:pPr>
      <w:r>
        <w:rPr>
          <w:rFonts w:ascii="Arial" w:eastAsia="Arial" w:hAnsi="Arial"/>
        </w:rPr>
        <w:t>No es un ejercicio propiamente dicho, sino un "procedimiento de facilitación" que puede incluirse en el concepto genérico de activación.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00"/>
        <w:gridCol w:w="3940"/>
        <w:gridCol w:w="166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02-05</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Canto do Povo de um lugar</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11-09</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Earth Born [from Asia]</w:t>
            </w:r>
          </w:p>
        </w:tc>
        <w:tc>
          <w:tcPr>
            <w:tcW w:w="3940" w:type="dxa"/>
            <w:shd w:val="clear" w:color="auto" w:fill="auto"/>
            <w:vAlign w:val="bottom"/>
          </w:tcPr>
          <w:p w:rsidR="00552FA0" w:rsidRDefault="00E85ED5">
            <w:pPr>
              <w:spacing w:line="230" w:lineRule="exact"/>
              <w:ind w:left="80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09-08</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Muito [Part]</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40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13-18  </w:t>
            </w:r>
            <w:r>
              <w:rPr>
                <w:rFonts w:ascii="Arial" w:eastAsia="Arial" w:hAnsi="Arial"/>
                <w:b/>
                <w:color w:val="000080"/>
              </w:rPr>
              <w:t>Proposta</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Simone</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44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 la vez profunda y delicada. Evoca una vivencia de abandono en confianza.</w:t>
            </w:r>
          </w:p>
        </w:tc>
        <w:tc>
          <w:tcPr>
            <w:tcW w:w="1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11-10</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To Go Beyond, Pt. 2</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Enya</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220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11" name="Rectangle 6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2" o:spid="_x0000_s1026" style="position:absolute;margin-left:-.75pt;margin-top:6.3pt;width:493.3pt;height:14.7pt;z-index:-251574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6APN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DDoA80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ACTIVACIÓN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432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0" name="Line 6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3" o:spid="_x0000_s1026" style="position:absolute;z-index:-25157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0ZJ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ku0Z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Son danzas de a dos (con o sin cambios) que progresivamente inducen la activación a través de la relación con el otro. La ternura, las caricias, la coordinación, la sincronización serán elementos de esta activación. No se trata de encuentros propiamente dichos porque las personas son invitadas a danzar con las personas que están más cerca de ellas sin salir completamente de la regresión. Es sólo gradualmente que la elección interviene de nuevo en los intercambios.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Activation después de la regresión o del estado indiferenciado, a través de la relación diferenciada.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744256" behindDoc="1" locked="0" layoutInCell="1" allowOverlap="1">
                <wp:simplePos x="0" y="0"/>
                <wp:positionH relativeFrom="column">
                  <wp:posOffset>-9525</wp:posOffset>
                </wp:positionH>
                <wp:positionV relativeFrom="paragraph">
                  <wp:posOffset>179705</wp:posOffset>
                </wp:positionV>
                <wp:extent cx="6264275" cy="0"/>
                <wp:effectExtent l="9525" t="8255" r="12700" b="10795"/>
                <wp:wrapNone/>
                <wp:docPr id="1209" name="Line 6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4" o:spid="_x0000_s1026" style="position:absolute;z-index:-251572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15pt" to="492.5pt,1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0"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129</w:t>
      </w:r>
      <w:r>
        <w:rPr>
          <w:rFonts w:ascii="Times New Roman" w:eastAsia="Times New Roman" w:hAnsi="Times New Roman"/>
        </w:rPr>
        <w:tab/>
      </w:r>
      <w:r>
        <w:rPr>
          <w:rFonts w:ascii="Arial" w:eastAsia="Arial" w:hAnsi="Arial"/>
          <w:i/>
          <w:color w:val="808080"/>
          <w:sz w:val="16"/>
        </w:rPr>
        <w:t>mars 2012</w:t>
      </w:r>
    </w:p>
    <w:p w:rsidR="00552FA0" w:rsidRDefault="00552FA0">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p>
    <w:p w:rsidR="00552FA0" w:rsidRDefault="00E85ED5">
      <w:pPr>
        <w:tabs>
          <w:tab w:val="left" w:pos="5000"/>
          <w:tab w:val="left" w:pos="9400"/>
        </w:tabs>
        <w:spacing w:line="0" w:lineRule="atLeast"/>
        <w:ind w:left="180"/>
        <w:rPr>
          <w:rFonts w:ascii="Arial" w:eastAsia="Arial" w:hAnsi="Arial"/>
        </w:rPr>
      </w:pPr>
      <w:bookmarkStart w:id="114" w:name="page130"/>
      <w:bookmarkEnd w:id="114"/>
      <w:r>
        <w:rPr>
          <w:rFonts w:ascii="Arial" w:eastAsia="Arial" w:hAnsi="Arial"/>
        </w:rPr>
        <w:lastRenderedPageBreak/>
        <w:t xml:space="preserve">02-17  </w:t>
      </w:r>
      <w:r>
        <w:rPr>
          <w:rFonts w:ascii="Arial" w:eastAsia="Arial" w:hAnsi="Arial"/>
          <w:b/>
          <w:color w:val="000080"/>
        </w:rPr>
        <w:t>Bem Leve</w:t>
      </w:r>
      <w:r>
        <w:rPr>
          <w:rFonts w:ascii="Times New Roman" w:eastAsia="Times New Roman" w:hAnsi="Times New Roman"/>
        </w:rPr>
        <w:tab/>
      </w:r>
      <w:r>
        <w:rPr>
          <w:rFonts w:ascii="Arial" w:eastAsia="Arial" w:hAnsi="Arial"/>
        </w:rPr>
        <w:t>Monte, Marisa</w:t>
      </w:r>
      <w:r>
        <w:rPr>
          <w:rFonts w:ascii="Times New Roman" w:eastAsia="Times New Roman" w:hAnsi="Times New Roman"/>
        </w:rPr>
        <w:tab/>
      </w:r>
      <w:r>
        <w:rPr>
          <w:rFonts w:ascii="Arial" w:eastAsia="Arial" w:hAnsi="Arial"/>
        </w:rPr>
        <w:t>2:32</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Sensualidad dulce. Ritmo cadencioso. Ideal para la activación progresiva.</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480"/>
        <w:gridCol w:w="14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20-12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(live)</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Fygi, Laura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14-11</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Queixas</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480" w:type="dxa"/>
            <w:shd w:val="clear" w:color="auto" w:fill="auto"/>
            <w:vAlign w:val="bottom"/>
          </w:tcPr>
          <w:p w:rsidR="00552FA0" w:rsidRDefault="00552FA0">
            <w:pPr>
              <w:spacing w:line="0" w:lineRule="atLeast"/>
              <w:rPr>
                <w:rFonts w:ascii="Times New Roman" w:eastAsia="Times New Roman" w:hAnsi="Times New Roman"/>
                <w:sz w:val="24"/>
              </w:rPr>
            </w:pPr>
          </w:p>
        </w:tc>
        <w:tc>
          <w:tcPr>
            <w:tcW w:w="14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02-15</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Trem das cores</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14-14</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abusou</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528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08" name="Rectangle 6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5" o:spid="_x0000_s1026" style="position:absolute;margin-left:-.75pt;margin-top:6.3pt;width:493.3pt;height:14.7pt;z-index:-251571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X2Xy6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EN PARES (para autoregulación)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463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07" name="Line 6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6" o:spid="_x0000_s1026" style="position:absolute;z-index:-251570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VoS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RlVo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Pr>
          <w:rFonts w:ascii="Arial" w:eastAsia="Arial" w:hAnsi="Arial"/>
        </w:rPr>
      </w:pPr>
      <w:r>
        <w:rPr>
          <w:rFonts w:ascii="Arial" w:eastAsia="Arial" w:hAnsi="Arial"/>
        </w:rPr>
        <w:t>Cuando al final de un ejercicio muy vital, queremos invitar a las personas a disfrutar de un momento de auto-regulación en movimiento, es decir, permitir que la estimulación cardiovascular se calme lentamente, podemos invitarlos a caminar en su propio ritmo con grandes movimientos respiratorios hasta que sientan el momento de parar.</w:t>
      </w:r>
    </w:p>
    <w:p w:rsidR="00552FA0" w:rsidRDefault="00552FA0">
      <w:pPr>
        <w:spacing w:line="189" w:lineRule="exact"/>
        <w:rPr>
          <w:rFonts w:ascii="Times New Roman" w:eastAsia="Times New Roman" w:hAnsi="Times New Roman"/>
        </w:rPr>
      </w:pPr>
    </w:p>
    <w:p w:rsidR="00552FA0" w:rsidRDefault="00E85ED5">
      <w:pPr>
        <w:spacing w:line="259" w:lineRule="auto"/>
        <w:ind w:left="180" w:right="800"/>
        <w:rPr>
          <w:rFonts w:ascii="Arial" w:eastAsia="Arial" w:hAnsi="Arial"/>
        </w:rPr>
      </w:pPr>
      <w:r>
        <w:rPr>
          <w:rFonts w:ascii="Arial" w:eastAsia="Arial" w:hAnsi="Arial"/>
        </w:rPr>
        <w:t>Este no es un ejercicio de Biodanza en sentido estricto, sino un "procedimiento de facilitación". Este caminar puede ser acompañado de música o no.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440"/>
        <w:gridCol w:w="3780"/>
        <w:gridCol w:w="1420"/>
      </w:tblGrid>
      <w:tr w:rsidR="00552FA0">
        <w:trPr>
          <w:trHeight w:val="230"/>
        </w:trPr>
        <w:tc>
          <w:tcPr>
            <w:tcW w:w="4440" w:type="dxa"/>
            <w:shd w:val="clear" w:color="auto" w:fill="auto"/>
            <w:vAlign w:val="bottom"/>
          </w:tcPr>
          <w:p w:rsidR="00552FA0" w:rsidRDefault="00E85ED5">
            <w:pPr>
              <w:spacing w:line="0" w:lineRule="atLeast"/>
              <w:rPr>
                <w:rFonts w:ascii="Arial" w:eastAsia="Arial" w:hAnsi="Arial"/>
                <w:b/>
                <w:color w:val="000080"/>
              </w:rPr>
            </w:pPr>
            <w:r w:rsidRPr="00F925E2">
              <w:rPr>
                <w:rFonts w:ascii="Arial" w:eastAsia="Arial" w:hAnsi="Arial"/>
                <w:lang w:val="en-US"/>
              </w:rPr>
              <w:t>14-</w:t>
            </w:r>
            <w:proofErr w:type="gramStart"/>
            <w:r w:rsidRPr="00F925E2">
              <w:rPr>
                <w:rFonts w:ascii="Arial" w:eastAsia="Arial" w:hAnsi="Arial"/>
                <w:lang w:val="en-US"/>
              </w:rPr>
              <w:t xml:space="preserve">03  </w:t>
            </w:r>
            <w:r w:rsidRPr="00F925E2">
              <w:rPr>
                <w:rFonts w:ascii="Arial" w:eastAsia="Arial" w:hAnsi="Arial"/>
                <w:b/>
                <w:color w:val="000080"/>
                <w:lang w:val="en-US"/>
              </w:rPr>
              <w:t>The</w:t>
            </w:r>
            <w:proofErr w:type="gramEnd"/>
            <w:r w:rsidRPr="00F925E2">
              <w:rPr>
                <w:rFonts w:ascii="Arial" w:eastAsia="Arial" w:hAnsi="Arial"/>
                <w:b/>
                <w:color w:val="000080"/>
                <w:lang w:val="en-US"/>
              </w:rPr>
              <w:t xml:space="preserve"> Girl From Ipanema (feat. </w:t>
            </w:r>
            <w:r>
              <w:rPr>
                <w:rFonts w:ascii="Arial" w:eastAsia="Arial" w:hAnsi="Arial"/>
                <w:b/>
                <w:color w:val="000080"/>
              </w:rPr>
              <w:t>Astrud</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8"/>
        </w:trPr>
        <w:tc>
          <w:tcPr>
            <w:tcW w:w="44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Gilberto)</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4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747328" behindDoc="1" locked="0" layoutInCell="1" allowOverlap="1">
                <wp:simplePos x="0" y="0"/>
                <wp:positionH relativeFrom="column">
                  <wp:posOffset>-9525</wp:posOffset>
                </wp:positionH>
                <wp:positionV relativeFrom="paragraph">
                  <wp:posOffset>5698490</wp:posOffset>
                </wp:positionV>
                <wp:extent cx="6264275" cy="0"/>
                <wp:effectExtent l="9525" t="12065" r="12700" b="6985"/>
                <wp:wrapNone/>
                <wp:docPr id="1206" name="Line 6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7" o:spid="_x0000_s1026" style="position:absolute;z-index:-25156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8.7pt" to="492.5pt,44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40" w:lineRule="exact"/>
        <w:rPr>
          <w:rFonts w:ascii="Times New Roman" w:eastAsia="Times New Roman" w:hAnsi="Times New Roman"/>
        </w:rPr>
      </w:pPr>
    </w:p>
    <w:p w:rsidR="00552FA0" w:rsidRDefault="00E85ED5">
      <w:pPr>
        <w:tabs>
          <w:tab w:val="left" w:pos="4780"/>
          <w:tab w:val="left" w:pos="9040"/>
        </w:tabs>
        <w:spacing w:line="0" w:lineRule="atLeast"/>
        <w:rPr>
          <w:rFonts w:ascii="Arial" w:eastAsia="Arial" w:hAnsi="Arial"/>
          <w:i/>
          <w:color w:val="808080"/>
          <w:sz w:val="16"/>
        </w:rPr>
        <w:sectPr w:rsidR="00552FA0">
          <w:type w:val="continuous"/>
          <w:pgSz w:w="11900" w:h="16840"/>
          <w:pgMar w:top="571" w:right="1100" w:bottom="87" w:left="980" w:header="0" w:footer="0" w:gutter="0"/>
          <w:cols w:space="0" w:equalWidth="0">
            <w:col w:w="9820"/>
          </w:cols>
          <w:docGrid w:linePitch="360"/>
        </w:sectPr>
      </w:pPr>
      <w:r>
        <w:rPr>
          <w:rFonts w:ascii="Arial" w:eastAsia="Arial" w:hAnsi="Arial"/>
          <w:color w:val="808080"/>
          <w:sz w:val="16"/>
        </w:rPr>
        <w:t xml:space="preserve">Biodanza </w:t>
      </w:r>
      <w:proofErr w:type="gramStart"/>
      <w:r>
        <w:rPr>
          <w:rFonts w:ascii="Arial" w:eastAsia="Arial" w:hAnsi="Arial"/>
          <w:color w:val="808080"/>
          <w:sz w:val="24"/>
          <w:vertAlign w:val="superscript"/>
        </w:rPr>
        <w:t>®</w:t>
      </w:r>
      <w:r>
        <w:rPr>
          <w:rFonts w:ascii="Arial" w:eastAsia="Arial" w:hAnsi="Arial"/>
          <w:color w:val="808080"/>
          <w:sz w:val="16"/>
        </w:rPr>
        <w:t xml:space="preserve"> ,</w:t>
      </w:r>
      <w:proofErr w:type="gramEnd"/>
      <w:r>
        <w:rPr>
          <w:rFonts w:ascii="Arial" w:eastAsia="Arial" w:hAnsi="Arial"/>
          <w:color w:val="808080"/>
          <w:sz w:val="16"/>
        </w:rPr>
        <w:t xml:space="preserve"> IBF Catálogo IBF</w:t>
      </w:r>
      <w:r>
        <w:rPr>
          <w:rFonts w:ascii="Times New Roman" w:eastAsia="Times New Roman" w:hAnsi="Times New Roman"/>
        </w:rPr>
        <w:tab/>
      </w:r>
      <w:r>
        <w:rPr>
          <w:rFonts w:ascii="Arial" w:eastAsia="Arial" w:hAnsi="Arial"/>
          <w:i/>
          <w:sz w:val="18"/>
        </w:rPr>
        <w:t>130</w:t>
      </w:r>
      <w:r>
        <w:rPr>
          <w:rFonts w:ascii="Times New Roman" w:eastAsia="Times New Roman" w:hAnsi="Times New Roman"/>
        </w:rPr>
        <w:tab/>
      </w:r>
      <w:r>
        <w:rPr>
          <w:rFonts w:ascii="Arial" w:eastAsia="Arial" w:hAnsi="Arial"/>
          <w:i/>
          <w:color w:val="808080"/>
          <w:sz w:val="16"/>
        </w:rPr>
        <w:t>mars 2012</w:t>
      </w:r>
    </w:p>
    <w:p w:rsidR="00E85ED5" w:rsidRDefault="00E85ED5" w:rsidP="006F43A6">
      <w:pPr>
        <w:spacing w:line="200" w:lineRule="exact"/>
        <w:rPr>
          <w:rFonts w:ascii="Arial" w:eastAsia="Arial" w:hAnsi="Arial"/>
          <w:b/>
          <w:color w:val="808080"/>
          <w:sz w:val="16"/>
        </w:rPr>
      </w:pPr>
      <w:bookmarkStart w:id="115" w:name="page131"/>
      <w:bookmarkEnd w:id="115"/>
    </w:p>
    <w:sectPr w:rsidR="00E85ED5" w:rsidSect="006F43A6">
      <w:pgSz w:w="11900" w:h="16840"/>
      <w:pgMar w:top="1440" w:right="1440" w:bottom="448" w:left="1420" w:header="0" w:footer="0" w:gutter="0"/>
      <w:cols w:space="0" w:equalWidth="0">
        <w:col w:w="9040"/>
      </w:cols>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1190CDE6"/>
    <w:lvl w:ilvl="0" w:tplc="BEDC995E">
      <w:start w:val="1"/>
      <w:numFmt w:val="bullet"/>
      <w:lvlText w:val=" "/>
      <w:lvlJc w:val="left"/>
    </w:lvl>
    <w:lvl w:ilvl="1" w:tplc="3466B9EC">
      <w:start w:val="1"/>
      <w:numFmt w:val="bullet"/>
      <w:lvlText w:val=""/>
      <w:lvlJc w:val="left"/>
    </w:lvl>
    <w:lvl w:ilvl="2" w:tplc="3D461CF0">
      <w:start w:val="1"/>
      <w:numFmt w:val="bullet"/>
      <w:lvlText w:val=""/>
      <w:lvlJc w:val="left"/>
    </w:lvl>
    <w:lvl w:ilvl="3" w:tplc="70ACD184">
      <w:start w:val="1"/>
      <w:numFmt w:val="bullet"/>
      <w:lvlText w:val=""/>
      <w:lvlJc w:val="left"/>
    </w:lvl>
    <w:lvl w:ilvl="4" w:tplc="3802F5D0">
      <w:start w:val="1"/>
      <w:numFmt w:val="bullet"/>
      <w:lvlText w:val=""/>
      <w:lvlJc w:val="left"/>
    </w:lvl>
    <w:lvl w:ilvl="5" w:tplc="EECE1A94">
      <w:start w:val="1"/>
      <w:numFmt w:val="bullet"/>
      <w:lvlText w:val=""/>
      <w:lvlJc w:val="left"/>
    </w:lvl>
    <w:lvl w:ilvl="6" w:tplc="2A74F20E">
      <w:start w:val="1"/>
      <w:numFmt w:val="bullet"/>
      <w:lvlText w:val=""/>
      <w:lvlJc w:val="left"/>
    </w:lvl>
    <w:lvl w:ilvl="7" w:tplc="840C40E2">
      <w:start w:val="1"/>
      <w:numFmt w:val="bullet"/>
      <w:lvlText w:val=""/>
      <w:lvlJc w:val="left"/>
    </w:lvl>
    <w:lvl w:ilvl="8" w:tplc="76DE7F3C">
      <w:start w:val="1"/>
      <w:numFmt w:val="bullet"/>
      <w:lvlText w:val=""/>
      <w:lvlJc w:val="left"/>
    </w:lvl>
  </w:abstractNum>
  <w:abstractNum w:abstractNumId="1">
    <w:nsid w:val="00000002"/>
    <w:multiLevelType w:val="hybridMultilevel"/>
    <w:tmpl w:val="66EF438C"/>
    <w:lvl w:ilvl="0" w:tplc="02667D34">
      <w:start w:val="1"/>
      <w:numFmt w:val="bullet"/>
      <w:lvlText w:val=" "/>
      <w:lvlJc w:val="left"/>
    </w:lvl>
    <w:lvl w:ilvl="1" w:tplc="BFDA91F2">
      <w:start w:val="1"/>
      <w:numFmt w:val="bullet"/>
      <w:lvlText w:val=""/>
      <w:lvlJc w:val="left"/>
    </w:lvl>
    <w:lvl w:ilvl="2" w:tplc="54D62EC6">
      <w:start w:val="1"/>
      <w:numFmt w:val="bullet"/>
      <w:lvlText w:val=""/>
      <w:lvlJc w:val="left"/>
    </w:lvl>
    <w:lvl w:ilvl="3" w:tplc="DEF89524">
      <w:start w:val="1"/>
      <w:numFmt w:val="bullet"/>
      <w:lvlText w:val=""/>
      <w:lvlJc w:val="left"/>
    </w:lvl>
    <w:lvl w:ilvl="4" w:tplc="EAF20DBC">
      <w:start w:val="1"/>
      <w:numFmt w:val="bullet"/>
      <w:lvlText w:val=""/>
      <w:lvlJc w:val="left"/>
    </w:lvl>
    <w:lvl w:ilvl="5" w:tplc="43D00A4A">
      <w:start w:val="1"/>
      <w:numFmt w:val="bullet"/>
      <w:lvlText w:val=""/>
      <w:lvlJc w:val="left"/>
    </w:lvl>
    <w:lvl w:ilvl="6" w:tplc="3814E528">
      <w:start w:val="1"/>
      <w:numFmt w:val="bullet"/>
      <w:lvlText w:val=""/>
      <w:lvlJc w:val="left"/>
    </w:lvl>
    <w:lvl w:ilvl="7" w:tplc="EA0457D6">
      <w:start w:val="1"/>
      <w:numFmt w:val="bullet"/>
      <w:lvlText w:val=""/>
      <w:lvlJc w:val="left"/>
    </w:lvl>
    <w:lvl w:ilvl="8" w:tplc="2430A0CC">
      <w:start w:val="1"/>
      <w:numFmt w:val="bullet"/>
      <w:lvlText w:val=""/>
      <w:lvlJc w:val="left"/>
    </w:lvl>
  </w:abstractNum>
  <w:abstractNum w:abstractNumId="2">
    <w:nsid w:val="00000003"/>
    <w:multiLevelType w:val="hybridMultilevel"/>
    <w:tmpl w:val="140E0F76"/>
    <w:lvl w:ilvl="0" w:tplc="1E62121E">
      <w:start w:val="1"/>
      <w:numFmt w:val="decimal"/>
      <w:lvlText w:val="%1."/>
      <w:lvlJc w:val="left"/>
    </w:lvl>
    <w:lvl w:ilvl="1" w:tplc="4A10983C">
      <w:start w:val="1"/>
      <w:numFmt w:val="bullet"/>
      <w:lvlText w:val=""/>
      <w:lvlJc w:val="left"/>
    </w:lvl>
    <w:lvl w:ilvl="2" w:tplc="DFD6AADA">
      <w:start w:val="1"/>
      <w:numFmt w:val="bullet"/>
      <w:lvlText w:val=""/>
      <w:lvlJc w:val="left"/>
    </w:lvl>
    <w:lvl w:ilvl="3" w:tplc="EAD69FEC">
      <w:start w:val="1"/>
      <w:numFmt w:val="bullet"/>
      <w:lvlText w:val=""/>
      <w:lvlJc w:val="left"/>
    </w:lvl>
    <w:lvl w:ilvl="4" w:tplc="8F66BAF4">
      <w:start w:val="1"/>
      <w:numFmt w:val="bullet"/>
      <w:lvlText w:val=""/>
      <w:lvlJc w:val="left"/>
    </w:lvl>
    <w:lvl w:ilvl="5" w:tplc="CD46A2D2">
      <w:start w:val="1"/>
      <w:numFmt w:val="bullet"/>
      <w:lvlText w:val=""/>
      <w:lvlJc w:val="left"/>
    </w:lvl>
    <w:lvl w:ilvl="6" w:tplc="FBE41D6E">
      <w:start w:val="1"/>
      <w:numFmt w:val="bullet"/>
      <w:lvlText w:val=""/>
      <w:lvlJc w:val="left"/>
    </w:lvl>
    <w:lvl w:ilvl="7" w:tplc="6666EFCA">
      <w:start w:val="1"/>
      <w:numFmt w:val="bullet"/>
      <w:lvlText w:val=""/>
      <w:lvlJc w:val="left"/>
    </w:lvl>
    <w:lvl w:ilvl="8" w:tplc="B20E5D74">
      <w:start w:val="1"/>
      <w:numFmt w:val="bullet"/>
      <w:lvlText w:val=""/>
      <w:lvlJc w:val="left"/>
    </w:lvl>
  </w:abstractNum>
  <w:abstractNum w:abstractNumId="3">
    <w:nsid w:val="00000004"/>
    <w:multiLevelType w:val="hybridMultilevel"/>
    <w:tmpl w:val="3352255A"/>
    <w:lvl w:ilvl="0" w:tplc="0FEC479E">
      <w:start w:val="1"/>
      <w:numFmt w:val="bullet"/>
      <w:lvlText w:val="1"/>
      <w:lvlJc w:val="left"/>
    </w:lvl>
    <w:lvl w:ilvl="1" w:tplc="0CE03978">
      <w:start w:val="1"/>
      <w:numFmt w:val="bullet"/>
      <w:lvlText w:val=""/>
      <w:lvlJc w:val="left"/>
    </w:lvl>
    <w:lvl w:ilvl="2" w:tplc="0ABAE7A6">
      <w:start w:val="1"/>
      <w:numFmt w:val="bullet"/>
      <w:lvlText w:val=""/>
      <w:lvlJc w:val="left"/>
    </w:lvl>
    <w:lvl w:ilvl="3" w:tplc="6A5CDADC">
      <w:start w:val="1"/>
      <w:numFmt w:val="bullet"/>
      <w:lvlText w:val=""/>
      <w:lvlJc w:val="left"/>
    </w:lvl>
    <w:lvl w:ilvl="4" w:tplc="CFCC6228">
      <w:start w:val="1"/>
      <w:numFmt w:val="bullet"/>
      <w:lvlText w:val=""/>
      <w:lvlJc w:val="left"/>
    </w:lvl>
    <w:lvl w:ilvl="5" w:tplc="238E8256">
      <w:start w:val="1"/>
      <w:numFmt w:val="bullet"/>
      <w:lvlText w:val=""/>
      <w:lvlJc w:val="left"/>
    </w:lvl>
    <w:lvl w:ilvl="6" w:tplc="86E47190">
      <w:start w:val="1"/>
      <w:numFmt w:val="bullet"/>
      <w:lvlText w:val=""/>
      <w:lvlJc w:val="left"/>
    </w:lvl>
    <w:lvl w:ilvl="7" w:tplc="42F64734">
      <w:start w:val="1"/>
      <w:numFmt w:val="bullet"/>
      <w:lvlText w:val=""/>
      <w:lvlJc w:val="left"/>
    </w:lvl>
    <w:lvl w:ilvl="8" w:tplc="2342FAD4">
      <w:start w:val="1"/>
      <w:numFmt w:val="bullet"/>
      <w:lvlText w:val=""/>
      <w:lvlJc w:val="left"/>
    </w:lvl>
  </w:abstractNum>
  <w:abstractNum w:abstractNumId="4">
    <w:nsid w:val="00000005"/>
    <w:multiLevelType w:val="hybridMultilevel"/>
    <w:tmpl w:val="109CF92E"/>
    <w:lvl w:ilvl="0" w:tplc="68CA8278">
      <w:start w:val="1"/>
      <w:numFmt w:val="bullet"/>
      <w:lvlText w:val="2"/>
      <w:lvlJc w:val="left"/>
    </w:lvl>
    <w:lvl w:ilvl="1" w:tplc="D5E09B8C">
      <w:start w:val="1"/>
      <w:numFmt w:val="bullet"/>
      <w:lvlText w:val=""/>
      <w:lvlJc w:val="left"/>
    </w:lvl>
    <w:lvl w:ilvl="2" w:tplc="C4C40CD6">
      <w:start w:val="1"/>
      <w:numFmt w:val="bullet"/>
      <w:lvlText w:val=""/>
      <w:lvlJc w:val="left"/>
    </w:lvl>
    <w:lvl w:ilvl="3" w:tplc="DD9ADAC6">
      <w:start w:val="1"/>
      <w:numFmt w:val="bullet"/>
      <w:lvlText w:val=""/>
      <w:lvlJc w:val="left"/>
    </w:lvl>
    <w:lvl w:ilvl="4" w:tplc="5E229794">
      <w:start w:val="1"/>
      <w:numFmt w:val="bullet"/>
      <w:lvlText w:val=""/>
      <w:lvlJc w:val="left"/>
    </w:lvl>
    <w:lvl w:ilvl="5" w:tplc="78F83044">
      <w:start w:val="1"/>
      <w:numFmt w:val="bullet"/>
      <w:lvlText w:val=""/>
      <w:lvlJc w:val="left"/>
    </w:lvl>
    <w:lvl w:ilvl="6" w:tplc="E9EECF86">
      <w:start w:val="1"/>
      <w:numFmt w:val="bullet"/>
      <w:lvlText w:val=""/>
      <w:lvlJc w:val="left"/>
    </w:lvl>
    <w:lvl w:ilvl="7" w:tplc="F78EC89C">
      <w:start w:val="1"/>
      <w:numFmt w:val="bullet"/>
      <w:lvlText w:val=""/>
      <w:lvlJc w:val="left"/>
    </w:lvl>
    <w:lvl w:ilvl="8" w:tplc="7B16851E">
      <w:start w:val="1"/>
      <w:numFmt w:val="bullet"/>
      <w:lvlText w:val=""/>
      <w:lvlJc w:val="left"/>
    </w:lvl>
  </w:abstractNum>
  <w:abstractNum w:abstractNumId="5">
    <w:nsid w:val="00000006"/>
    <w:multiLevelType w:val="hybridMultilevel"/>
    <w:tmpl w:val="0DED7262"/>
    <w:lvl w:ilvl="0" w:tplc="0DE2DC18">
      <w:start w:val="1"/>
      <w:numFmt w:val="bullet"/>
      <w:lvlText w:val="-"/>
      <w:lvlJc w:val="left"/>
    </w:lvl>
    <w:lvl w:ilvl="1" w:tplc="1BD081E4">
      <w:start w:val="1"/>
      <w:numFmt w:val="bullet"/>
      <w:lvlText w:val=""/>
      <w:lvlJc w:val="left"/>
    </w:lvl>
    <w:lvl w:ilvl="2" w:tplc="8ECA4116">
      <w:start w:val="1"/>
      <w:numFmt w:val="bullet"/>
      <w:lvlText w:val=""/>
      <w:lvlJc w:val="left"/>
    </w:lvl>
    <w:lvl w:ilvl="3" w:tplc="74AA1C9E">
      <w:start w:val="1"/>
      <w:numFmt w:val="bullet"/>
      <w:lvlText w:val=""/>
      <w:lvlJc w:val="left"/>
    </w:lvl>
    <w:lvl w:ilvl="4" w:tplc="37BA5E6C">
      <w:start w:val="1"/>
      <w:numFmt w:val="bullet"/>
      <w:lvlText w:val=""/>
      <w:lvlJc w:val="left"/>
    </w:lvl>
    <w:lvl w:ilvl="5" w:tplc="CBB0B984">
      <w:start w:val="1"/>
      <w:numFmt w:val="bullet"/>
      <w:lvlText w:val=""/>
      <w:lvlJc w:val="left"/>
    </w:lvl>
    <w:lvl w:ilvl="6" w:tplc="8F6CCC1C">
      <w:start w:val="1"/>
      <w:numFmt w:val="bullet"/>
      <w:lvlText w:val=""/>
      <w:lvlJc w:val="left"/>
    </w:lvl>
    <w:lvl w:ilvl="7" w:tplc="DF9E6F50">
      <w:start w:val="1"/>
      <w:numFmt w:val="bullet"/>
      <w:lvlText w:val=""/>
      <w:lvlJc w:val="left"/>
    </w:lvl>
    <w:lvl w:ilvl="8" w:tplc="B21C84EC">
      <w:start w:val="1"/>
      <w:numFmt w:val="bullet"/>
      <w:lvlText w:val=""/>
      <w:lvlJc w:val="left"/>
    </w:lvl>
  </w:abstractNum>
  <w:abstractNum w:abstractNumId="6">
    <w:nsid w:val="00000007"/>
    <w:multiLevelType w:val="hybridMultilevel"/>
    <w:tmpl w:val="7FDCC232"/>
    <w:lvl w:ilvl="0" w:tplc="81320024">
      <w:start w:val="1"/>
      <w:numFmt w:val="bullet"/>
      <w:lvlText w:val="-"/>
      <w:lvlJc w:val="left"/>
    </w:lvl>
    <w:lvl w:ilvl="1" w:tplc="E50A6D0A">
      <w:start w:val="1"/>
      <w:numFmt w:val="bullet"/>
      <w:lvlText w:val=""/>
      <w:lvlJc w:val="left"/>
    </w:lvl>
    <w:lvl w:ilvl="2" w:tplc="B1126EAE">
      <w:start w:val="1"/>
      <w:numFmt w:val="bullet"/>
      <w:lvlText w:val=""/>
      <w:lvlJc w:val="left"/>
    </w:lvl>
    <w:lvl w:ilvl="3" w:tplc="63E01880">
      <w:start w:val="1"/>
      <w:numFmt w:val="bullet"/>
      <w:lvlText w:val=""/>
      <w:lvlJc w:val="left"/>
    </w:lvl>
    <w:lvl w:ilvl="4" w:tplc="63EA8A06">
      <w:start w:val="1"/>
      <w:numFmt w:val="bullet"/>
      <w:lvlText w:val=""/>
      <w:lvlJc w:val="left"/>
    </w:lvl>
    <w:lvl w:ilvl="5" w:tplc="7956678C">
      <w:start w:val="1"/>
      <w:numFmt w:val="bullet"/>
      <w:lvlText w:val=""/>
      <w:lvlJc w:val="left"/>
    </w:lvl>
    <w:lvl w:ilvl="6" w:tplc="0046B8A6">
      <w:start w:val="1"/>
      <w:numFmt w:val="bullet"/>
      <w:lvlText w:val=""/>
      <w:lvlJc w:val="left"/>
    </w:lvl>
    <w:lvl w:ilvl="7" w:tplc="38A8D16C">
      <w:start w:val="1"/>
      <w:numFmt w:val="bullet"/>
      <w:lvlText w:val=""/>
      <w:lvlJc w:val="left"/>
    </w:lvl>
    <w:lvl w:ilvl="8" w:tplc="B6B0EAF0">
      <w:start w:val="1"/>
      <w:numFmt w:val="bullet"/>
      <w:lvlText w:val=""/>
      <w:lvlJc w:val="left"/>
    </w:lvl>
  </w:abstractNum>
  <w:abstractNum w:abstractNumId="7">
    <w:nsid w:val="00000008"/>
    <w:multiLevelType w:val="hybridMultilevel"/>
    <w:tmpl w:val="1BEFD79E"/>
    <w:lvl w:ilvl="0" w:tplc="A29E2FD8">
      <w:start w:val="1"/>
      <w:numFmt w:val="decimal"/>
      <w:lvlText w:val="%1."/>
      <w:lvlJc w:val="left"/>
    </w:lvl>
    <w:lvl w:ilvl="1" w:tplc="E762315A">
      <w:start w:val="1"/>
      <w:numFmt w:val="bullet"/>
      <w:lvlText w:val=""/>
      <w:lvlJc w:val="left"/>
    </w:lvl>
    <w:lvl w:ilvl="2" w:tplc="C39A84C0">
      <w:start w:val="1"/>
      <w:numFmt w:val="bullet"/>
      <w:lvlText w:val=""/>
      <w:lvlJc w:val="left"/>
    </w:lvl>
    <w:lvl w:ilvl="3" w:tplc="5F98AC30">
      <w:start w:val="1"/>
      <w:numFmt w:val="bullet"/>
      <w:lvlText w:val=""/>
      <w:lvlJc w:val="left"/>
    </w:lvl>
    <w:lvl w:ilvl="4" w:tplc="53EC073E">
      <w:start w:val="1"/>
      <w:numFmt w:val="bullet"/>
      <w:lvlText w:val=""/>
      <w:lvlJc w:val="left"/>
    </w:lvl>
    <w:lvl w:ilvl="5" w:tplc="549C5CE2">
      <w:start w:val="1"/>
      <w:numFmt w:val="bullet"/>
      <w:lvlText w:val=""/>
      <w:lvlJc w:val="left"/>
    </w:lvl>
    <w:lvl w:ilvl="6" w:tplc="D6B0ADCA">
      <w:start w:val="1"/>
      <w:numFmt w:val="bullet"/>
      <w:lvlText w:val=""/>
      <w:lvlJc w:val="left"/>
    </w:lvl>
    <w:lvl w:ilvl="7" w:tplc="93D48E82">
      <w:start w:val="1"/>
      <w:numFmt w:val="bullet"/>
      <w:lvlText w:val=""/>
      <w:lvlJc w:val="left"/>
    </w:lvl>
    <w:lvl w:ilvl="8" w:tplc="9398BDD4">
      <w:start w:val="1"/>
      <w:numFmt w:val="bullet"/>
      <w:lvlText w:val=""/>
      <w:lvlJc w:val="left"/>
    </w:lvl>
  </w:abstractNum>
  <w:abstractNum w:abstractNumId="8">
    <w:nsid w:val="00000009"/>
    <w:multiLevelType w:val="hybridMultilevel"/>
    <w:tmpl w:val="41A7C4C8"/>
    <w:lvl w:ilvl="0" w:tplc="8D8A5BE4">
      <w:start w:val="1"/>
      <w:numFmt w:val="decimal"/>
      <w:lvlText w:val="%1."/>
      <w:lvlJc w:val="left"/>
    </w:lvl>
    <w:lvl w:ilvl="1" w:tplc="BA46989C">
      <w:start w:val="1"/>
      <w:numFmt w:val="bullet"/>
      <w:lvlText w:val=""/>
      <w:lvlJc w:val="left"/>
    </w:lvl>
    <w:lvl w:ilvl="2" w:tplc="158CDE5A">
      <w:start w:val="1"/>
      <w:numFmt w:val="bullet"/>
      <w:lvlText w:val=""/>
      <w:lvlJc w:val="left"/>
    </w:lvl>
    <w:lvl w:ilvl="3" w:tplc="A8C4112A">
      <w:start w:val="1"/>
      <w:numFmt w:val="bullet"/>
      <w:lvlText w:val=""/>
      <w:lvlJc w:val="left"/>
    </w:lvl>
    <w:lvl w:ilvl="4" w:tplc="F8AC6F26">
      <w:start w:val="1"/>
      <w:numFmt w:val="bullet"/>
      <w:lvlText w:val=""/>
      <w:lvlJc w:val="left"/>
    </w:lvl>
    <w:lvl w:ilvl="5" w:tplc="9D567B6C">
      <w:start w:val="1"/>
      <w:numFmt w:val="bullet"/>
      <w:lvlText w:val=""/>
      <w:lvlJc w:val="left"/>
    </w:lvl>
    <w:lvl w:ilvl="6" w:tplc="513E3FA4">
      <w:start w:val="1"/>
      <w:numFmt w:val="bullet"/>
      <w:lvlText w:val=""/>
      <w:lvlJc w:val="left"/>
    </w:lvl>
    <w:lvl w:ilvl="7" w:tplc="DF2E859A">
      <w:start w:val="1"/>
      <w:numFmt w:val="bullet"/>
      <w:lvlText w:val=""/>
      <w:lvlJc w:val="left"/>
    </w:lvl>
    <w:lvl w:ilvl="8" w:tplc="E37CA2D8">
      <w:start w:val="1"/>
      <w:numFmt w:val="bullet"/>
      <w:lvlText w:val=""/>
      <w:lvlJc w:val="left"/>
    </w:lvl>
  </w:abstractNum>
  <w:abstractNum w:abstractNumId="9">
    <w:nsid w:val="0000000A"/>
    <w:multiLevelType w:val="hybridMultilevel"/>
    <w:tmpl w:val="6B68079A"/>
    <w:lvl w:ilvl="0" w:tplc="020C0714">
      <w:start w:val="1"/>
      <w:numFmt w:val="bullet"/>
      <w:lvlText w:val="-"/>
      <w:lvlJc w:val="left"/>
    </w:lvl>
    <w:lvl w:ilvl="1" w:tplc="CE682396">
      <w:start w:val="1"/>
      <w:numFmt w:val="bullet"/>
      <w:lvlText w:val=""/>
      <w:lvlJc w:val="left"/>
    </w:lvl>
    <w:lvl w:ilvl="2" w:tplc="97A63DC0">
      <w:start w:val="1"/>
      <w:numFmt w:val="bullet"/>
      <w:lvlText w:val=""/>
      <w:lvlJc w:val="left"/>
    </w:lvl>
    <w:lvl w:ilvl="3" w:tplc="7544218C">
      <w:start w:val="1"/>
      <w:numFmt w:val="bullet"/>
      <w:lvlText w:val=""/>
      <w:lvlJc w:val="left"/>
    </w:lvl>
    <w:lvl w:ilvl="4" w:tplc="3904B702">
      <w:start w:val="1"/>
      <w:numFmt w:val="bullet"/>
      <w:lvlText w:val=""/>
      <w:lvlJc w:val="left"/>
    </w:lvl>
    <w:lvl w:ilvl="5" w:tplc="6CA42D5E">
      <w:start w:val="1"/>
      <w:numFmt w:val="bullet"/>
      <w:lvlText w:val=""/>
      <w:lvlJc w:val="left"/>
    </w:lvl>
    <w:lvl w:ilvl="6" w:tplc="B4C8D298">
      <w:start w:val="1"/>
      <w:numFmt w:val="bullet"/>
      <w:lvlText w:val=""/>
      <w:lvlJc w:val="left"/>
    </w:lvl>
    <w:lvl w:ilvl="7" w:tplc="C5C0DC52">
      <w:start w:val="1"/>
      <w:numFmt w:val="bullet"/>
      <w:lvlText w:val=""/>
      <w:lvlJc w:val="left"/>
    </w:lvl>
    <w:lvl w:ilvl="8" w:tplc="E2404750">
      <w:start w:val="1"/>
      <w:numFmt w:val="bullet"/>
      <w:lvlText w:val=""/>
      <w:lvlJc w:val="left"/>
    </w:lvl>
  </w:abstractNum>
  <w:abstractNum w:abstractNumId="10">
    <w:nsid w:val="0000000B"/>
    <w:multiLevelType w:val="hybridMultilevel"/>
    <w:tmpl w:val="4E6AFB66"/>
    <w:lvl w:ilvl="0" w:tplc="CE2C2CEC">
      <w:start w:val="1"/>
      <w:numFmt w:val="bullet"/>
      <w:lvlText w:val="-"/>
      <w:lvlJc w:val="left"/>
    </w:lvl>
    <w:lvl w:ilvl="1" w:tplc="B14C675E">
      <w:start w:val="1"/>
      <w:numFmt w:val="bullet"/>
      <w:lvlText w:val=""/>
      <w:lvlJc w:val="left"/>
    </w:lvl>
    <w:lvl w:ilvl="2" w:tplc="0652D5A4">
      <w:start w:val="1"/>
      <w:numFmt w:val="bullet"/>
      <w:lvlText w:val=""/>
      <w:lvlJc w:val="left"/>
    </w:lvl>
    <w:lvl w:ilvl="3" w:tplc="979CDEF4">
      <w:start w:val="1"/>
      <w:numFmt w:val="bullet"/>
      <w:lvlText w:val=""/>
      <w:lvlJc w:val="left"/>
    </w:lvl>
    <w:lvl w:ilvl="4" w:tplc="B5262B48">
      <w:start w:val="1"/>
      <w:numFmt w:val="bullet"/>
      <w:lvlText w:val=""/>
      <w:lvlJc w:val="left"/>
    </w:lvl>
    <w:lvl w:ilvl="5" w:tplc="B4C443A6">
      <w:start w:val="1"/>
      <w:numFmt w:val="bullet"/>
      <w:lvlText w:val=""/>
      <w:lvlJc w:val="left"/>
    </w:lvl>
    <w:lvl w:ilvl="6" w:tplc="C5A6F870">
      <w:start w:val="1"/>
      <w:numFmt w:val="bullet"/>
      <w:lvlText w:val=""/>
      <w:lvlJc w:val="left"/>
    </w:lvl>
    <w:lvl w:ilvl="7" w:tplc="7A5A5928">
      <w:start w:val="1"/>
      <w:numFmt w:val="bullet"/>
      <w:lvlText w:val=""/>
      <w:lvlJc w:val="left"/>
    </w:lvl>
    <w:lvl w:ilvl="8" w:tplc="D6CA8C50">
      <w:start w:val="1"/>
      <w:numFmt w:val="bullet"/>
      <w:lvlText w:val=""/>
      <w:lvlJc w:val="left"/>
    </w:lvl>
  </w:abstractNum>
  <w:abstractNum w:abstractNumId="11">
    <w:nsid w:val="0000000C"/>
    <w:multiLevelType w:val="hybridMultilevel"/>
    <w:tmpl w:val="25E45D32"/>
    <w:lvl w:ilvl="0" w:tplc="CD84D320">
      <w:start w:val="1"/>
      <w:numFmt w:val="bullet"/>
      <w:lvlText w:val="-"/>
      <w:lvlJc w:val="left"/>
    </w:lvl>
    <w:lvl w:ilvl="1" w:tplc="2924CC74">
      <w:start w:val="1"/>
      <w:numFmt w:val="bullet"/>
      <w:lvlText w:val=""/>
      <w:lvlJc w:val="left"/>
    </w:lvl>
    <w:lvl w:ilvl="2" w:tplc="FE08437E">
      <w:start w:val="1"/>
      <w:numFmt w:val="bullet"/>
      <w:lvlText w:val=""/>
      <w:lvlJc w:val="left"/>
    </w:lvl>
    <w:lvl w:ilvl="3" w:tplc="CE865FA0">
      <w:start w:val="1"/>
      <w:numFmt w:val="bullet"/>
      <w:lvlText w:val=""/>
      <w:lvlJc w:val="left"/>
    </w:lvl>
    <w:lvl w:ilvl="4" w:tplc="E05EFE06">
      <w:start w:val="1"/>
      <w:numFmt w:val="bullet"/>
      <w:lvlText w:val=""/>
      <w:lvlJc w:val="left"/>
    </w:lvl>
    <w:lvl w:ilvl="5" w:tplc="D33AEA8A">
      <w:start w:val="1"/>
      <w:numFmt w:val="bullet"/>
      <w:lvlText w:val=""/>
      <w:lvlJc w:val="left"/>
    </w:lvl>
    <w:lvl w:ilvl="6" w:tplc="3864DCAA">
      <w:start w:val="1"/>
      <w:numFmt w:val="bullet"/>
      <w:lvlText w:val=""/>
      <w:lvlJc w:val="left"/>
    </w:lvl>
    <w:lvl w:ilvl="7" w:tplc="1464A284">
      <w:start w:val="1"/>
      <w:numFmt w:val="bullet"/>
      <w:lvlText w:val=""/>
      <w:lvlJc w:val="left"/>
    </w:lvl>
    <w:lvl w:ilvl="8" w:tplc="2BB4DD08">
      <w:start w:val="1"/>
      <w:numFmt w:val="bullet"/>
      <w:lvlText w:val=""/>
      <w:lvlJc w:val="left"/>
    </w:lvl>
  </w:abstractNum>
  <w:abstractNum w:abstractNumId="12">
    <w:nsid w:val="0000000D"/>
    <w:multiLevelType w:val="hybridMultilevel"/>
    <w:tmpl w:val="519B500C"/>
    <w:lvl w:ilvl="0" w:tplc="5C6051B0">
      <w:start w:val="1"/>
      <w:numFmt w:val="bullet"/>
      <w:lvlText w:val="-"/>
      <w:lvlJc w:val="left"/>
    </w:lvl>
    <w:lvl w:ilvl="1" w:tplc="2182C1D8">
      <w:start w:val="1"/>
      <w:numFmt w:val="bullet"/>
      <w:lvlText w:val=""/>
      <w:lvlJc w:val="left"/>
    </w:lvl>
    <w:lvl w:ilvl="2" w:tplc="EE54A902">
      <w:start w:val="1"/>
      <w:numFmt w:val="bullet"/>
      <w:lvlText w:val=""/>
      <w:lvlJc w:val="left"/>
    </w:lvl>
    <w:lvl w:ilvl="3" w:tplc="3414365C">
      <w:start w:val="1"/>
      <w:numFmt w:val="bullet"/>
      <w:lvlText w:val=""/>
      <w:lvlJc w:val="left"/>
    </w:lvl>
    <w:lvl w:ilvl="4" w:tplc="D6C60254">
      <w:start w:val="1"/>
      <w:numFmt w:val="bullet"/>
      <w:lvlText w:val=""/>
      <w:lvlJc w:val="left"/>
    </w:lvl>
    <w:lvl w:ilvl="5" w:tplc="B16AB650">
      <w:start w:val="1"/>
      <w:numFmt w:val="bullet"/>
      <w:lvlText w:val=""/>
      <w:lvlJc w:val="left"/>
    </w:lvl>
    <w:lvl w:ilvl="6" w:tplc="8E26E7B2">
      <w:start w:val="1"/>
      <w:numFmt w:val="bullet"/>
      <w:lvlText w:val=""/>
      <w:lvlJc w:val="left"/>
    </w:lvl>
    <w:lvl w:ilvl="7" w:tplc="5324F4CC">
      <w:start w:val="1"/>
      <w:numFmt w:val="bullet"/>
      <w:lvlText w:val=""/>
      <w:lvlJc w:val="left"/>
    </w:lvl>
    <w:lvl w:ilvl="8" w:tplc="EB54A0F4">
      <w:start w:val="1"/>
      <w:numFmt w:val="bullet"/>
      <w:lvlText w:val=""/>
      <w:lvlJc w:val="left"/>
    </w:lvl>
  </w:abstractNum>
  <w:abstractNum w:abstractNumId="13">
    <w:nsid w:val="0000000E"/>
    <w:multiLevelType w:val="hybridMultilevel"/>
    <w:tmpl w:val="431BD7B6"/>
    <w:lvl w:ilvl="0" w:tplc="8CECBEC4">
      <w:start w:val="1"/>
      <w:numFmt w:val="bullet"/>
      <w:lvlText w:val="-"/>
      <w:lvlJc w:val="left"/>
    </w:lvl>
    <w:lvl w:ilvl="1" w:tplc="DB422168">
      <w:start w:val="1"/>
      <w:numFmt w:val="bullet"/>
      <w:lvlText w:val=""/>
      <w:lvlJc w:val="left"/>
    </w:lvl>
    <w:lvl w:ilvl="2" w:tplc="D506EB5A">
      <w:start w:val="1"/>
      <w:numFmt w:val="bullet"/>
      <w:lvlText w:val=""/>
      <w:lvlJc w:val="left"/>
    </w:lvl>
    <w:lvl w:ilvl="3" w:tplc="59E8A148">
      <w:start w:val="1"/>
      <w:numFmt w:val="bullet"/>
      <w:lvlText w:val=""/>
      <w:lvlJc w:val="left"/>
    </w:lvl>
    <w:lvl w:ilvl="4" w:tplc="F6C467F4">
      <w:start w:val="1"/>
      <w:numFmt w:val="bullet"/>
      <w:lvlText w:val=""/>
      <w:lvlJc w:val="left"/>
    </w:lvl>
    <w:lvl w:ilvl="5" w:tplc="54EC6372">
      <w:start w:val="1"/>
      <w:numFmt w:val="bullet"/>
      <w:lvlText w:val=""/>
      <w:lvlJc w:val="left"/>
    </w:lvl>
    <w:lvl w:ilvl="6" w:tplc="A2CAC012">
      <w:start w:val="1"/>
      <w:numFmt w:val="bullet"/>
      <w:lvlText w:val=""/>
      <w:lvlJc w:val="left"/>
    </w:lvl>
    <w:lvl w:ilvl="7" w:tplc="F7401F20">
      <w:start w:val="1"/>
      <w:numFmt w:val="bullet"/>
      <w:lvlText w:val=""/>
      <w:lvlJc w:val="left"/>
    </w:lvl>
    <w:lvl w:ilvl="8" w:tplc="58621C00">
      <w:start w:val="1"/>
      <w:numFmt w:val="bullet"/>
      <w:lvlText w:val=""/>
      <w:lvlJc w:val="left"/>
    </w:lvl>
  </w:abstractNum>
  <w:abstractNum w:abstractNumId="14">
    <w:nsid w:val="0000000F"/>
    <w:multiLevelType w:val="hybridMultilevel"/>
    <w:tmpl w:val="3F2DBA30"/>
    <w:lvl w:ilvl="0" w:tplc="31088E1E">
      <w:start w:val="1"/>
      <w:numFmt w:val="decimal"/>
      <w:lvlText w:val="%1."/>
      <w:lvlJc w:val="left"/>
    </w:lvl>
    <w:lvl w:ilvl="1" w:tplc="992A5F92">
      <w:start w:val="1"/>
      <w:numFmt w:val="bullet"/>
      <w:lvlText w:val=""/>
      <w:lvlJc w:val="left"/>
    </w:lvl>
    <w:lvl w:ilvl="2" w:tplc="B780416E">
      <w:start w:val="1"/>
      <w:numFmt w:val="bullet"/>
      <w:lvlText w:val=""/>
      <w:lvlJc w:val="left"/>
    </w:lvl>
    <w:lvl w:ilvl="3" w:tplc="91F00606">
      <w:start w:val="1"/>
      <w:numFmt w:val="bullet"/>
      <w:lvlText w:val=""/>
      <w:lvlJc w:val="left"/>
    </w:lvl>
    <w:lvl w:ilvl="4" w:tplc="7902A32A">
      <w:start w:val="1"/>
      <w:numFmt w:val="bullet"/>
      <w:lvlText w:val=""/>
      <w:lvlJc w:val="left"/>
    </w:lvl>
    <w:lvl w:ilvl="5" w:tplc="EED284C8">
      <w:start w:val="1"/>
      <w:numFmt w:val="bullet"/>
      <w:lvlText w:val=""/>
      <w:lvlJc w:val="left"/>
    </w:lvl>
    <w:lvl w:ilvl="6" w:tplc="7B724A22">
      <w:start w:val="1"/>
      <w:numFmt w:val="bullet"/>
      <w:lvlText w:val=""/>
      <w:lvlJc w:val="left"/>
    </w:lvl>
    <w:lvl w:ilvl="7" w:tplc="5C687B74">
      <w:start w:val="1"/>
      <w:numFmt w:val="bullet"/>
      <w:lvlText w:val=""/>
      <w:lvlJc w:val="left"/>
    </w:lvl>
    <w:lvl w:ilvl="8" w:tplc="78944828">
      <w:start w:val="1"/>
      <w:numFmt w:val="bullet"/>
      <w:lvlText w:val=""/>
      <w:lvlJc w:val="left"/>
    </w:lvl>
  </w:abstractNum>
  <w:abstractNum w:abstractNumId="15">
    <w:nsid w:val="00000010"/>
    <w:multiLevelType w:val="hybridMultilevel"/>
    <w:tmpl w:val="7C83E458"/>
    <w:lvl w:ilvl="0" w:tplc="EC424CC4">
      <w:start w:val="1"/>
      <w:numFmt w:val="decimal"/>
      <w:lvlText w:val="%1."/>
      <w:lvlJc w:val="left"/>
    </w:lvl>
    <w:lvl w:ilvl="1" w:tplc="779E4B66">
      <w:start w:val="1"/>
      <w:numFmt w:val="bullet"/>
      <w:lvlText w:val=""/>
      <w:lvlJc w:val="left"/>
    </w:lvl>
    <w:lvl w:ilvl="2" w:tplc="EFA08F9A">
      <w:start w:val="1"/>
      <w:numFmt w:val="bullet"/>
      <w:lvlText w:val=""/>
      <w:lvlJc w:val="left"/>
    </w:lvl>
    <w:lvl w:ilvl="3" w:tplc="994ED9AE">
      <w:start w:val="1"/>
      <w:numFmt w:val="bullet"/>
      <w:lvlText w:val=""/>
      <w:lvlJc w:val="left"/>
    </w:lvl>
    <w:lvl w:ilvl="4" w:tplc="A1CEE630">
      <w:start w:val="1"/>
      <w:numFmt w:val="bullet"/>
      <w:lvlText w:val=""/>
      <w:lvlJc w:val="left"/>
    </w:lvl>
    <w:lvl w:ilvl="5" w:tplc="7B12F5A6">
      <w:start w:val="1"/>
      <w:numFmt w:val="bullet"/>
      <w:lvlText w:val=""/>
      <w:lvlJc w:val="left"/>
    </w:lvl>
    <w:lvl w:ilvl="6" w:tplc="707A8B0E">
      <w:start w:val="1"/>
      <w:numFmt w:val="bullet"/>
      <w:lvlText w:val=""/>
      <w:lvlJc w:val="left"/>
    </w:lvl>
    <w:lvl w:ilvl="7" w:tplc="FAC885B6">
      <w:start w:val="1"/>
      <w:numFmt w:val="bullet"/>
      <w:lvlText w:val=""/>
      <w:lvlJc w:val="left"/>
    </w:lvl>
    <w:lvl w:ilvl="8" w:tplc="417E024C">
      <w:start w:val="1"/>
      <w:numFmt w:val="bullet"/>
      <w:lvlText w:val=""/>
      <w:lvlJc w:val="left"/>
    </w:lvl>
  </w:abstractNum>
  <w:abstractNum w:abstractNumId="16">
    <w:nsid w:val="00000011"/>
    <w:multiLevelType w:val="hybridMultilevel"/>
    <w:tmpl w:val="257130A2"/>
    <w:lvl w:ilvl="0" w:tplc="D90055E0">
      <w:start w:val="1"/>
      <w:numFmt w:val="decimal"/>
      <w:lvlText w:val="%1."/>
      <w:lvlJc w:val="left"/>
    </w:lvl>
    <w:lvl w:ilvl="1" w:tplc="C50C042C">
      <w:start w:val="1"/>
      <w:numFmt w:val="bullet"/>
      <w:lvlText w:val=""/>
      <w:lvlJc w:val="left"/>
    </w:lvl>
    <w:lvl w:ilvl="2" w:tplc="71122EE8">
      <w:start w:val="1"/>
      <w:numFmt w:val="bullet"/>
      <w:lvlText w:val=""/>
      <w:lvlJc w:val="left"/>
    </w:lvl>
    <w:lvl w:ilvl="3" w:tplc="D20A618A">
      <w:start w:val="1"/>
      <w:numFmt w:val="bullet"/>
      <w:lvlText w:val=""/>
      <w:lvlJc w:val="left"/>
    </w:lvl>
    <w:lvl w:ilvl="4" w:tplc="43BE476C">
      <w:start w:val="1"/>
      <w:numFmt w:val="bullet"/>
      <w:lvlText w:val=""/>
      <w:lvlJc w:val="left"/>
    </w:lvl>
    <w:lvl w:ilvl="5" w:tplc="6D862656">
      <w:start w:val="1"/>
      <w:numFmt w:val="bullet"/>
      <w:lvlText w:val=""/>
      <w:lvlJc w:val="left"/>
    </w:lvl>
    <w:lvl w:ilvl="6" w:tplc="FA2887EE">
      <w:start w:val="1"/>
      <w:numFmt w:val="bullet"/>
      <w:lvlText w:val=""/>
      <w:lvlJc w:val="left"/>
    </w:lvl>
    <w:lvl w:ilvl="7" w:tplc="559E1196">
      <w:start w:val="1"/>
      <w:numFmt w:val="bullet"/>
      <w:lvlText w:val=""/>
      <w:lvlJc w:val="left"/>
    </w:lvl>
    <w:lvl w:ilvl="8" w:tplc="29B8DE3C">
      <w:start w:val="1"/>
      <w:numFmt w:val="bullet"/>
      <w:lvlText w:val=""/>
      <w:lvlJc w:val="left"/>
    </w:lvl>
  </w:abstractNum>
  <w:abstractNum w:abstractNumId="17">
    <w:nsid w:val="00000012"/>
    <w:multiLevelType w:val="hybridMultilevel"/>
    <w:tmpl w:val="62BBD95A"/>
    <w:lvl w:ilvl="0" w:tplc="EF4E3ECC">
      <w:start w:val="1"/>
      <w:numFmt w:val="bullet"/>
      <w:lvlText w:val="-"/>
      <w:lvlJc w:val="left"/>
    </w:lvl>
    <w:lvl w:ilvl="1" w:tplc="8E2EE548">
      <w:start w:val="1"/>
      <w:numFmt w:val="bullet"/>
      <w:lvlText w:val=""/>
      <w:lvlJc w:val="left"/>
    </w:lvl>
    <w:lvl w:ilvl="2" w:tplc="B630E296">
      <w:start w:val="1"/>
      <w:numFmt w:val="bullet"/>
      <w:lvlText w:val=""/>
      <w:lvlJc w:val="left"/>
    </w:lvl>
    <w:lvl w:ilvl="3" w:tplc="2764A416">
      <w:start w:val="1"/>
      <w:numFmt w:val="bullet"/>
      <w:lvlText w:val=""/>
      <w:lvlJc w:val="left"/>
    </w:lvl>
    <w:lvl w:ilvl="4" w:tplc="77FA4886">
      <w:start w:val="1"/>
      <w:numFmt w:val="bullet"/>
      <w:lvlText w:val=""/>
      <w:lvlJc w:val="left"/>
    </w:lvl>
    <w:lvl w:ilvl="5" w:tplc="B1A4517E">
      <w:start w:val="1"/>
      <w:numFmt w:val="bullet"/>
      <w:lvlText w:val=""/>
      <w:lvlJc w:val="left"/>
    </w:lvl>
    <w:lvl w:ilvl="6" w:tplc="D5EA2E22">
      <w:start w:val="1"/>
      <w:numFmt w:val="bullet"/>
      <w:lvlText w:val=""/>
      <w:lvlJc w:val="left"/>
    </w:lvl>
    <w:lvl w:ilvl="7" w:tplc="3BF47BEE">
      <w:start w:val="1"/>
      <w:numFmt w:val="bullet"/>
      <w:lvlText w:val=""/>
      <w:lvlJc w:val="left"/>
    </w:lvl>
    <w:lvl w:ilvl="8" w:tplc="E11EE9C4">
      <w:start w:val="1"/>
      <w:numFmt w:val="bullet"/>
      <w:lvlText w:val=""/>
      <w:lvlJc w:val="left"/>
    </w:lvl>
  </w:abstractNum>
  <w:abstractNum w:abstractNumId="18">
    <w:nsid w:val="00000013"/>
    <w:multiLevelType w:val="hybridMultilevel"/>
    <w:tmpl w:val="436C6124"/>
    <w:lvl w:ilvl="0" w:tplc="A470F1E4">
      <w:start w:val="1"/>
      <w:numFmt w:val="bullet"/>
      <w:lvlText w:val=","/>
      <w:lvlJc w:val="left"/>
    </w:lvl>
    <w:lvl w:ilvl="1" w:tplc="754EC95C">
      <w:start w:val="1"/>
      <w:numFmt w:val="bullet"/>
      <w:lvlText w:val=""/>
      <w:lvlJc w:val="left"/>
    </w:lvl>
    <w:lvl w:ilvl="2" w:tplc="6382E998">
      <w:start w:val="1"/>
      <w:numFmt w:val="bullet"/>
      <w:lvlText w:val=""/>
      <w:lvlJc w:val="left"/>
    </w:lvl>
    <w:lvl w:ilvl="3" w:tplc="F8208A52">
      <w:start w:val="1"/>
      <w:numFmt w:val="bullet"/>
      <w:lvlText w:val=""/>
      <w:lvlJc w:val="left"/>
    </w:lvl>
    <w:lvl w:ilvl="4" w:tplc="E2F8F54A">
      <w:start w:val="1"/>
      <w:numFmt w:val="bullet"/>
      <w:lvlText w:val=""/>
      <w:lvlJc w:val="left"/>
    </w:lvl>
    <w:lvl w:ilvl="5" w:tplc="B1EC3D78">
      <w:start w:val="1"/>
      <w:numFmt w:val="bullet"/>
      <w:lvlText w:val=""/>
      <w:lvlJc w:val="left"/>
    </w:lvl>
    <w:lvl w:ilvl="6" w:tplc="7554A4DA">
      <w:start w:val="1"/>
      <w:numFmt w:val="bullet"/>
      <w:lvlText w:val=""/>
      <w:lvlJc w:val="left"/>
    </w:lvl>
    <w:lvl w:ilvl="7" w:tplc="F09AE38C">
      <w:start w:val="1"/>
      <w:numFmt w:val="bullet"/>
      <w:lvlText w:val=""/>
      <w:lvlJc w:val="left"/>
    </w:lvl>
    <w:lvl w:ilvl="8" w:tplc="1988F6BA">
      <w:start w:val="1"/>
      <w:numFmt w:val="bullet"/>
      <w:lvlText w:val=""/>
      <w:lvlJc w:val="left"/>
    </w:lvl>
  </w:abstractNum>
  <w:abstractNum w:abstractNumId="19">
    <w:nsid w:val="00000014"/>
    <w:multiLevelType w:val="hybridMultilevel"/>
    <w:tmpl w:val="628C895C"/>
    <w:lvl w:ilvl="0" w:tplc="0298E570">
      <w:start w:val="1"/>
      <w:numFmt w:val="bullet"/>
      <w:lvlText w:val="-"/>
      <w:lvlJc w:val="left"/>
    </w:lvl>
    <w:lvl w:ilvl="1" w:tplc="799261E0">
      <w:start w:val="1"/>
      <w:numFmt w:val="bullet"/>
      <w:lvlText w:val=""/>
      <w:lvlJc w:val="left"/>
    </w:lvl>
    <w:lvl w:ilvl="2" w:tplc="2D7C79E4">
      <w:start w:val="1"/>
      <w:numFmt w:val="bullet"/>
      <w:lvlText w:val=""/>
      <w:lvlJc w:val="left"/>
    </w:lvl>
    <w:lvl w:ilvl="3" w:tplc="A7365784">
      <w:start w:val="1"/>
      <w:numFmt w:val="bullet"/>
      <w:lvlText w:val=""/>
      <w:lvlJc w:val="left"/>
    </w:lvl>
    <w:lvl w:ilvl="4" w:tplc="ED7089E4">
      <w:start w:val="1"/>
      <w:numFmt w:val="bullet"/>
      <w:lvlText w:val=""/>
      <w:lvlJc w:val="left"/>
    </w:lvl>
    <w:lvl w:ilvl="5" w:tplc="81A64ABA">
      <w:start w:val="1"/>
      <w:numFmt w:val="bullet"/>
      <w:lvlText w:val=""/>
      <w:lvlJc w:val="left"/>
    </w:lvl>
    <w:lvl w:ilvl="6" w:tplc="2E68BFC8">
      <w:start w:val="1"/>
      <w:numFmt w:val="bullet"/>
      <w:lvlText w:val=""/>
      <w:lvlJc w:val="left"/>
    </w:lvl>
    <w:lvl w:ilvl="7" w:tplc="D6949ED0">
      <w:start w:val="1"/>
      <w:numFmt w:val="bullet"/>
      <w:lvlText w:val=""/>
      <w:lvlJc w:val="left"/>
    </w:lvl>
    <w:lvl w:ilvl="8" w:tplc="2846860E">
      <w:start w:val="1"/>
      <w:numFmt w:val="bullet"/>
      <w:lvlText w:val=""/>
      <w:lvlJc w:val="left"/>
    </w:lvl>
  </w:abstractNum>
  <w:abstractNum w:abstractNumId="20">
    <w:nsid w:val="00000015"/>
    <w:multiLevelType w:val="hybridMultilevel"/>
    <w:tmpl w:val="333AB104"/>
    <w:lvl w:ilvl="0" w:tplc="1C1E2F64">
      <w:start w:val="1"/>
      <w:numFmt w:val="decimal"/>
      <w:lvlText w:val="%1)"/>
      <w:lvlJc w:val="left"/>
    </w:lvl>
    <w:lvl w:ilvl="1" w:tplc="738C232E">
      <w:start w:val="1"/>
      <w:numFmt w:val="bullet"/>
      <w:lvlText w:val=""/>
      <w:lvlJc w:val="left"/>
    </w:lvl>
    <w:lvl w:ilvl="2" w:tplc="124656FA">
      <w:start w:val="1"/>
      <w:numFmt w:val="bullet"/>
      <w:lvlText w:val=""/>
      <w:lvlJc w:val="left"/>
    </w:lvl>
    <w:lvl w:ilvl="3" w:tplc="0602DBEC">
      <w:start w:val="1"/>
      <w:numFmt w:val="bullet"/>
      <w:lvlText w:val=""/>
      <w:lvlJc w:val="left"/>
    </w:lvl>
    <w:lvl w:ilvl="4" w:tplc="65664EDE">
      <w:start w:val="1"/>
      <w:numFmt w:val="bullet"/>
      <w:lvlText w:val=""/>
      <w:lvlJc w:val="left"/>
    </w:lvl>
    <w:lvl w:ilvl="5" w:tplc="F98AAA5E">
      <w:start w:val="1"/>
      <w:numFmt w:val="bullet"/>
      <w:lvlText w:val=""/>
      <w:lvlJc w:val="left"/>
    </w:lvl>
    <w:lvl w:ilvl="6" w:tplc="6D76CB70">
      <w:start w:val="1"/>
      <w:numFmt w:val="bullet"/>
      <w:lvlText w:val=""/>
      <w:lvlJc w:val="left"/>
    </w:lvl>
    <w:lvl w:ilvl="7" w:tplc="3D880524">
      <w:start w:val="1"/>
      <w:numFmt w:val="bullet"/>
      <w:lvlText w:val=""/>
      <w:lvlJc w:val="left"/>
    </w:lvl>
    <w:lvl w:ilvl="8" w:tplc="97DE868E">
      <w:start w:val="1"/>
      <w:numFmt w:val="bullet"/>
      <w:lvlText w:val=""/>
      <w:lvlJc w:val="left"/>
    </w:lvl>
  </w:abstractNum>
  <w:abstractNum w:abstractNumId="21">
    <w:nsid w:val="00000016"/>
    <w:multiLevelType w:val="hybridMultilevel"/>
    <w:tmpl w:val="721DA316"/>
    <w:lvl w:ilvl="0" w:tplc="130AC82E">
      <w:start w:val="1"/>
      <w:numFmt w:val="bullet"/>
      <w:lvlText w:val="«"/>
      <w:lvlJc w:val="left"/>
    </w:lvl>
    <w:lvl w:ilvl="1" w:tplc="FFD895EC">
      <w:start w:val="1"/>
      <w:numFmt w:val="bullet"/>
      <w:lvlText w:val=""/>
      <w:lvlJc w:val="left"/>
    </w:lvl>
    <w:lvl w:ilvl="2" w:tplc="F91AEF0E">
      <w:start w:val="1"/>
      <w:numFmt w:val="bullet"/>
      <w:lvlText w:val=""/>
      <w:lvlJc w:val="left"/>
    </w:lvl>
    <w:lvl w:ilvl="3" w:tplc="814A8894">
      <w:start w:val="1"/>
      <w:numFmt w:val="bullet"/>
      <w:lvlText w:val=""/>
      <w:lvlJc w:val="left"/>
    </w:lvl>
    <w:lvl w:ilvl="4" w:tplc="277AF25A">
      <w:start w:val="1"/>
      <w:numFmt w:val="bullet"/>
      <w:lvlText w:val=""/>
      <w:lvlJc w:val="left"/>
    </w:lvl>
    <w:lvl w:ilvl="5" w:tplc="028883FC">
      <w:start w:val="1"/>
      <w:numFmt w:val="bullet"/>
      <w:lvlText w:val=""/>
      <w:lvlJc w:val="left"/>
    </w:lvl>
    <w:lvl w:ilvl="6" w:tplc="C5AE281C">
      <w:start w:val="1"/>
      <w:numFmt w:val="bullet"/>
      <w:lvlText w:val=""/>
      <w:lvlJc w:val="left"/>
    </w:lvl>
    <w:lvl w:ilvl="7" w:tplc="27FEACAC">
      <w:start w:val="1"/>
      <w:numFmt w:val="bullet"/>
      <w:lvlText w:val=""/>
      <w:lvlJc w:val="left"/>
    </w:lvl>
    <w:lvl w:ilvl="8" w:tplc="EA2406F6">
      <w:start w:val="1"/>
      <w:numFmt w:val="bullet"/>
      <w:lvlText w:val=""/>
      <w:lvlJc w:val="left"/>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 w:numId="14">
    <w:abstractNumId w:val="13"/>
  </w:num>
  <w:num w:numId="15">
    <w:abstractNumId w:val="14"/>
  </w:num>
  <w:num w:numId="16">
    <w:abstractNumId w:val="15"/>
  </w:num>
  <w:num w:numId="17">
    <w:abstractNumId w:val="16"/>
  </w:num>
  <w:num w:numId="18">
    <w:abstractNumId w:val="17"/>
  </w:num>
  <w:num w:numId="19">
    <w:abstractNumId w:val="18"/>
  </w:num>
  <w:num w:numId="20">
    <w:abstractNumId w:val="19"/>
  </w:num>
  <w:num w:numId="21">
    <w:abstractNumId w:val="20"/>
  </w:num>
  <w:num w:numId="22">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50"/>
  <w:hideSpellingErrors/>
  <w:proofState w:grammar="clean"/>
  <w:defaultTabStop w:val="720"/>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7232"/>
    <w:rsid w:val="00070D70"/>
    <w:rsid w:val="0011131C"/>
    <w:rsid w:val="002614B9"/>
    <w:rsid w:val="00270675"/>
    <w:rsid w:val="00297297"/>
    <w:rsid w:val="002A1350"/>
    <w:rsid w:val="002A4A8C"/>
    <w:rsid w:val="00370B55"/>
    <w:rsid w:val="003A7232"/>
    <w:rsid w:val="003E3A8B"/>
    <w:rsid w:val="0041629C"/>
    <w:rsid w:val="00422773"/>
    <w:rsid w:val="0046321F"/>
    <w:rsid w:val="004F3BC4"/>
    <w:rsid w:val="00552FA0"/>
    <w:rsid w:val="0057679A"/>
    <w:rsid w:val="00594090"/>
    <w:rsid w:val="00613562"/>
    <w:rsid w:val="006500BA"/>
    <w:rsid w:val="0065239D"/>
    <w:rsid w:val="006A730D"/>
    <w:rsid w:val="006B328B"/>
    <w:rsid w:val="006F43A6"/>
    <w:rsid w:val="00735DDE"/>
    <w:rsid w:val="007609EF"/>
    <w:rsid w:val="00760E13"/>
    <w:rsid w:val="00811855"/>
    <w:rsid w:val="00835169"/>
    <w:rsid w:val="008D674D"/>
    <w:rsid w:val="008E58B4"/>
    <w:rsid w:val="00900E5D"/>
    <w:rsid w:val="009E555B"/>
    <w:rsid w:val="00A1655D"/>
    <w:rsid w:val="00A224B5"/>
    <w:rsid w:val="00AF3DA7"/>
    <w:rsid w:val="00B01D20"/>
    <w:rsid w:val="00B46C73"/>
    <w:rsid w:val="00B8264E"/>
    <w:rsid w:val="00BA2542"/>
    <w:rsid w:val="00BE35D5"/>
    <w:rsid w:val="00CF19B9"/>
    <w:rsid w:val="00D76C57"/>
    <w:rsid w:val="00D86307"/>
    <w:rsid w:val="00D95385"/>
    <w:rsid w:val="00DC39B0"/>
    <w:rsid w:val="00E25224"/>
    <w:rsid w:val="00E36596"/>
    <w:rsid w:val="00E85ED5"/>
    <w:rsid w:val="00F25C15"/>
    <w:rsid w:val="00F36C4D"/>
    <w:rsid w:val="00F8584B"/>
    <w:rsid w:val="00F925E2"/>
    <w:rsid w:val="00FD30D9"/>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Arial"/>
        <w:lang w:val="es-AR" w:eastAsia="es-A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Arial"/>
        <w:lang w:val="es-AR" w:eastAsia="es-A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ÓDULO1.MACRO2" wne:name="Project.Módulo1.Macro2" wne:bEncrypt="00" wne:cmg="56"/>
    <wne:mcd wne:macroName="PROJECT.MÓDULO1.PARSEDOC" wne:name="Project.Módulo1.Parse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5" Type="http://schemas.microsoft.com/office/2007/relationships/stylesWithEffects" Target="stylesWithEffect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300F5B1-9CEC-4498-A04B-384167D633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122</TotalTime>
  <Pages>116</Pages>
  <Words>62472</Words>
  <Characters>324461</Characters>
  <Application>Microsoft Office Word</Application>
  <DocSecurity>0</DocSecurity>
  <Lines>2703</Lines>
  <Paragraphs>772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386161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Marcos Mellibovsky</dc:creator>
  <cp:keywords/>
  <dc:description/>
  <cp:lastModifiedBy>Marcos Mellibovsky</cp:lastModifiedBy>
  <cp:revision>7</cp:revision>
  <dcterms:created xsi:type="dcterms:W3CDTF">2017-07-05T23:49:00Z</dcterms:created>
  <dcterms:modified xsi:type="dcterms:W3CDTF">2017-07-13T20:35:00Z</dcterms:modified>
</cp:coreProperties>
</file>