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DEB" w14:textId="2EC6365E" w:rsidR="00FE0DFD" w:rsidRDefault="00FE0DFD" w:rsidP="00FE0DFD">
      <w:pPr>
        <w:jc w:val="center"/>
        <w:rPr>
          <w:sz w:val="22"/>
        </w:rPr>
      </w:pPr>
      <w:r>
        <w:rPr>
          <w:noProof/>
          <w:lang w:eastAsia="tr-TR"/>
        </w:rPr>
        <w:drawing>
          <wp:inline distT="0" distB="0" distL="0" distR="0" wp14:anchorId="73F28657" wp14:editId="50B70105">
            <wp:extent cx="4899660" cy="21488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9660" cy="2148840"/>
                    </a:xfrm>
                    <a:prstGeom prst="rect">
                      <a:avLst/>
                    </a:prstGeom>
                    <a:noFill/>
                    <a:ln>
                      <a:noFill/>
                    </a:ln>
                  </pic:spPr>
                </pic:pic>
              </a:graphicData>
            </a:graphic>
          </wp:inline>
        </w:drawing>
      </w:r>
    </w:p>
    <w:p w14:paraId="7CD27B5B" w14:textId="77777777" w:rsidR="00FE0DFD" w:rsidRDefault="00FE0DFD" w:rsidP="00FE0DFD">
      <w:pPr>
        <w:jc w:val="center"/>
        <w:rPr>
          <w:rFonts w:cs="Times New Roman"/>
          <w:sz w:val="26"/>
          <w:szCs w:val="26"/>
        </w:rPr>
      </w:pPr>
    </w:p>
    <w:p w14:paraId="31D359FB" w14:textId="77777777" w:rsidR="00FE0DFD" w:rsidRDefault="00FE0DFD" w:rsidP="00FE0DFD">
      <w:pPr>
        <w:jc w:val="center"/>
        <w:rPr>
          <w:rFonts w:cs="Times New Roman"/>
          <w:caps/>
          <w:sz w:val="26"/>
          <w:szCs w:val="26"/>
        </w:rPr>
      </w:pPr>
      <w:r>
        <w:rPr>
          <w:rFonts w:cs="Times New Roman"/>
          <w:caps/>
          <w:sz w:val="26"/>
          <w:szCs w:val="26"/>
        </w:rPr>
        <w:t>Tek Örneklem Parametrik Olmayan İstatistiksel Testlerin Excel’de Makrosu</w:t>
      </w:r>
    </w:p>
    <w:p w14:paraId="142FB8D8" w14:textId="77777777" w:rsidR="00FE0DFD" w:rsidRDefault="00FE0DFD" w:rsidP="00FE0DFD">
      <w:pPr>
        <w:jc w:val="center"/>
        <w:rPr>
          <w:rFonts w:cs="Times New Roman"/>
          <w:sz w:val="26"/>
          <w:szCs w:val="26"/>
        </w:rPr>
      </w:pPr>
    </w:p>
    <w:p w14:paraId="05D2F4F6" w14:textId="77777777" w:rsidR="00FE0DFD" w:rsidRDefault="00FE0DFD" w:rsidP="00FE0DFD">
      <w:pPr>
        <w:jc w:val="center"/>
        <w:rPr>
          <w:rFonts w:cs="Times New Roman"/>
          <w:sz w:val="26"/>
          <w:szCs w:val="26"/>
        </w:rPr>
      </w:pPr>
    </w:p>
    <w:p w14:paraId="3722B3CF" w14:textId="77777777" w:rsidR="00FE0DFD" w:rsidRDefault="00FE0DFD" w:rsidP="00FE0DFD">
      <w:pPr>
        <w:jc w:val="center"/>
        <w:rPr>
          <w:rFonts w:cs="Times New Roman"/>
          <w:sz w:val="26"/>
          <w:szCs w:val="26"/>
        </w:rPr>
      </w:pPr>
    </w:p>
    <w:p w14:paraId="4958EB22" w14:textId="77777777" w:rsidR="00FE0DFD" w:rsidRDefault="00FE0DFD" w:rsidP="00FE0DFD">
      <w:pPr>
        <w:jc w:val="center"/>
        <w:rPr>
          <w:rFonts w:cs="Times New Roman"/>
          <w:sz w:val="26"/>
          <w:szCs w:val="26"/>
        </w:rPr>
      </w:pPr>
      <w:r>
        <w:rPr>
          <w:rFonts w:cs="Times New Roman"/>
          <w:sz w:val="26"/>
          <w:szCs w:val="26"/>
        </w:rPr>
        <w:t>İsmail Hakkı Kara</w:t>
      </w:r>
    </w:p>
    <w:p w14:paraId="73415682" w14:textId="3F2FE771" w:rsidR="00FE0DFD" w:rsidRDefault="00FE0DFD" w:rsidP="00FE0DFD">
      <w:pPr>
        <w:jc w:val="center"/>
        <w:rPr>
          <w:rFonts w:cs="Times New Roman"/>
          <w:sz w:val="26"/>
          <w:szCs w:val="26"/>
        </w:rPr>
      </w:pPr>
    </w:p>
    <w:p w14:paraId="2BCEB2FE" w14:textId="77777777" w:rsidR="00010D88" w:rsidRDefault="00010D88" w:rsidP="00FE0DFD">
      <w:pPr>
        <w:jc w:val="center"/>
        <w:rPr>
          <w:rFonts w:cs="Times New Roman"/>
          <w:sz w:val="26"/>
          <w:szCs w:val="26"/>
        </w:rPr>
      </w:pPr>
    </w:p>
    <w:p w14:paraId="2CA0AD4B" w14:textId="77777777" w:rsidR="00FE0DFD" w:rsidRDefault="00FE0DFD" w:rsidP="00FE0DFD">
      <w:pPr>
        <w:jc w:val="center"/>
        <w:rPr>
          <w:rFonts w:cs="Times New Roman"/>
          <w:sz w:val="26"/>
          <w:szCs w:val="26"/>
        </w:rPr>
      </w:pPr>
      <w:r>
        <w:rPr>
          <w:rFonts w:cs="Times New Roman"/>
          <w:sz w:val="26"/>
          <w:szCs w:val="26"/>
        </w:rPr>
        <w:t>LİSANS TEZİ</w:t>
      </w:r>
    </w:p>
    <w:p w14:paraId="2B24D7A9" w14:textId="77777777" w:rsidR="00FE0DFD" w:rsidRDefault="00FE0DFD" w:rsidP="00FE0DFD">
      <w:pPr>
        <w:jc w:val="center"/>
        <w:rPr>
          <w:rFonts w:cs="Times New Roman"/>
          <w:sz w:val="26"/>
          <w:szCs w:val="26"/>
        </w:rPr>
      </w:pPr>
      <w:proofErr w:type="gramStart"/>
      <w:r>
        <w:rPr>
          <w:rFonts w:cs="Times New Roman"/>
          <w:sz w:val="26"/>
          <w:szCs w:val="26"/>
        </w:rPr>
        <w:t xml:space="preserve">Danışman:   </w:t>
      </w:r>
      <w:proofErr w:type="gramEnd"/>
      <w:r>
        <w:rPr>
          <w:rFonts w:cs="Times New Roman"/>
          <w:sz w:val="26"/>
          <w:szCs w:val="26"/>
        </w:rPr>
        <w:t>Dr.Öğr.Üy. Levent TERLEMEZ</w:t>
      </w:r>
    </w:p>
    <w:p w14:paraId="3F7237D3" w14:textId="77777777" w:rsidR="00FE0DFD" w:rsidRDefault="00FE0DFD" w:rsidP="00FE0DFD">
      <w:pPr>
        <w:jc w:val="center"/>
        <w:rPr>
          <w:rFonts w:cs="Times New Roman"/>
          <w:sz w:val="26"/>
          <w:szCs w:val="26"/>
        </w:rPr>
      </w:pPr>
    </w:p>
    <w:p w14:paraId="1BD473CB" w14:textId="77777777" w:rsidR="00FE0DFD" w:rsidRDefault="00FE0DFD" w:rsidP="00FE0DFD">
      <w:pPr>
        <w:jc w:val="center"/>
        <w:rPr>
          <w:rFonts w:cs="Times New Roman"/>
          <w:sz w:val="26"/>
          <w:szCs w:val="26"/>
        </w:rPr>
      </w:pPr>
    </w:p>
    <w:p w14:paraId="406AF9EE" w14:textId="77777777" w:rsidR="00FE0DFD" w:rsidRDefault="00FE0DFD" w:rsidP="00FE0DFD">
      <w:pPr>
        <w:jc w:val="center"/>
        <w:rPr>
          <w:rFonts w:cs="Times New Roman"/>
          <w:sz w:val="26"/>
          <w:szCs w:val="26"/>
        </w:rPr>
      </w:pPr>
      <w:r>
        <w:rPr>
          <w:rFonts w:cs="Times New Roman"/>
          <w:sz w:val="26"/>
          <w:szCs w:val="26"/>
        </w:rPr>
        <w:t>Eskişehir Teknik Üniversitesi Fen Fakültesi İstatistik Bölümü</w:t>
      </w:r>
    </w:p>
    <w:p w14:paraId="6E5630BD" w14:textId="77777777" w:rsidR="002A2FFA" w:rsidRDefault="0094695B" w:rsidP="002A2FFA">
      <w:pPr>
        <w:jc w:val="center"/>
        <w:rPr>
          <w:rFonts w:cs="Times New Roman"/>
          <w:sz w:val="26"/>
          <w:szCs w:val="26"/>
        </w:rPr>
        <w:sectPr w:rsidR="002A2FFA" w:rsidSect="0004587A">
          <w:footerReference w:type="default" r:id="rId9"/>
          <w:footerReference w:type="first" r:id="rId10"/>
          <w:pgSz w:w="12240" w:h="15840" w:code="1"/>
          <w:pgMar w:top="1701" w:right="1418" w:bottom="1418" w:left="1985" w:header="706" w:footer="706" w:gutter="0"/>
          <w:pgNumType w:fmt="upperRoman"/>
          <w:cols w:space="708"/>
          <w:docGrid w:linePitch="360"/>
        </w:sectPr>
      </w:pPr>
      <w:r>
        <w:rPr>
          <w:rFonts w:cs="Times New Roman"/>
          <w:sz w:val="26"/>
          <w:szCs w:val="26"/>
        </w:rPr>
        <w:t>Haziran</w:t>
      </w:r>
      <w:r w:rsidR="00FE0DFD">
        <w:rPr>
          <w:rFonts w:cs="Times New Roman"/>
          <w:sz w:val="26"/>
          <w:szCs w:val="26"/>
        </w:rPr>
        <w:t>/2</w:t>
      </w:r>
      <w:r w:rsidR="00143ADF">
        <w:rPr>
          <w:rFonts w:cs="Times New Roman"/>
          <w:sz w:val="26"/>
          <w:szCs w:val="26"/>
        </w:rPr>
        <w:t>1</w:t>
      </w:r>
    </w:p>
    <w:p w14:paraId="5CC088D4" w14:textId="2E30A101" w:rsidR="00874986" w:rsidRDefault="00874986" w:rsidP="00874986">
      <w:pPr>
        <w:pStyle w:val="Balk1"/>
      </w:pPr>
      <w:bookmarkStart w:id="0" w:name="_Toc75894319"/>
      <w:r>
        <w:lastRenderedPageBreak/>
        <w:t>Özet</w:t>
      </w:r>
      <w:bookmarkEnd w:id="0"/>
    </w:p>
    <w:p w14:paraId="02DAA38E" w14:textId="6E360DFD" w:rsidR="00874986" w:rsidRDefault="00874986" w:rsidP="00874986">
      <w:r w:rsidRPr="00874986">
        <w:t>Bu çalışmada parametrik olmayan tek örneklem hipotez testler için VBA makro dili kullanılarak Excel makroları yazılmıştır. Bu makrolar hem fonksiyon olarak hem de form ara yüzü ile uygulama şeklinde hazırlanmış ve Binom, İşaret, Ki-kare Uygunluk testlerini içermektedir. MS Excel yazılımında bu testler için hazır fonksiyonlar mevcut olmadığından dolayı kullanıcıların zaman kayıplarının önüne geçilmesi hedeflenmiştir. Bu çalışmada yazılan makrolar açık kaynak olarak sunulmuştur. Yapılan testlerin tüm aşamaları açıkça anlatılmış olup örnekler ile pekiştirilmiştir. Aynı şekilde VBA içinde bilinmesi gereken tüm temel kavramlar açıkça anlatılmış ve kullanım örnekleri verilmiştir.</w:t>
      </w:r>
    </w:p>
    <w:p w14:paraId="2AC38BBD" w14:textId="1CB4FD6D" w:rsidR="00874986" w:rsidRDefault="00874986" w:rsidP="00874986">
      <w:pPr>
        <w:ind w:firstLine="0"/>
      </w:pPr>
      <w:r w:rsidRPr="00874986">
        <w:rPr>
          <w:b/>
          <w:bCs/>
        </w:rPr>
        <w:t>Anahtar Kelimeler:</w:t>
      </w:r>
      <w:r w:rsidRPr="00874986">
        <w:t xml:space="preserve"> VBA; </w:t>
      </w:r>
      <w:proofErr w:type="gramStart"/>
      <w:r w:rsidRPr="00874986">
        <w:t>Excel;</w:t>
      </w:r>
      <w:proofErr w:type="gramEnd"/>
      <w:r w:rsidRPr="00874986">
        <w:t xml:space="preserve"> Tek Örneklem Parametrik Olmayan İstatistiksel Testler.</w:t>
      </w:r>
    </w:p>
    <w:p w14:paraId="666AFE0F" w14:textId="31A17FE2" w:rsidR="00874986" w:rsidRDefault="00874986" w:rsidP="00874986">
      <w:pPr>
        <w:ind w:firstLine="0"/>
      </w:pPr>
    </w:p>
    <w:p w14:paraId="1BB3D34D" w14:textId="5CBDEE6A" w:rsidR="00874986" w:rsidRDefault="00874986" w:rsidP="00874986">
      <w:pPr>
        <w:ind w:firstLine="0"/>
      </w:pPr>
    </w:p>
    <w:p w14:paraId="7D70303F" w14:textId="77777777" w:rsidR="00874986" w:rsidRDefault="00874986" w:rsidP="00874986">
      <w:pPr>
        <w:ind w:firstLine="0"/>
      </w:pPr>
    </w:p>
    <w:p w14:paraId="162B4D6A" w14:textId="52A10AD6" w:rsidR="00874986" w:rsidRDefault="00874986" w:rsidP="00874986">
      <w:pPr>
        <w:pStyle w:val="Balk1"/>
      </w:pPr>
      <w:bookmarkStart w:id="1" w:name="_Toc75894320"/>
      <w:proofErr w:type="spellStart"/>
      <w:r>
        <w:t>Abstract</w:t>
      </w:r>
      <w:bookmarkEnd w:id="1"/>
      <w:proofErr w:type="spellEnd"/>
    </w:p>
    <w:p w14:paraId="072984F8" w14:textId="6EBB91F4" w:rsidR="00874986" w:rsidRDefault="00874986" w:rsidP="00874986">
      <w:pPr>
        <w:pStyle w:val="GvdeMetniGirintisi"/>
      </w:pPr>
      <w:proofErr w:type="spellStart"/>
      <w:r w:rsidRPr="00874986">
        <w:t>This</w:t>
      </w:r>
      <w:proofErr w:type="spellEnd"/>
      <w:r w:rsidRPr="00874986">
        <w:t xml:space="preserve"> </w:t>
      </w:r>
      <w:proofErr w:type="spellStart"/>
      <w:r w:rsidRPr="00874986">
        <w:t>study</w:t>
      </w:r>
      <w:proofErr w:type="spellEnd"/>
      <w:r w:rsidRPr="00874986">
        <w:t xml:space="preserve"> </w:t>
      </w:r>
      <w:proofErr w:type="spellStart"/>
      <w:r w:rsidRPr="00874986">
        <w:t>aimed</w:t>
      </w:r>
      <w:proofErr w:type="spellEnd"/>
      <w:r w:rsidRPr="00874986">
        <w:t xml:space="preserve"> </w:t>
      </w:r>
      <w:proofErr w:type="spellStart"/>
      <w:r w:rsidRPr="00874986">
        <w:t>to</w:t>
      </w:r>
      <w:proofErr w:type="spellEnd"/>
      <w:r w:rsidRPr="00874986">
        <w:t xml:space="preserve"> </w:t>
      </w:r>
      <w:proofErr w:type="spellStart"/>
      <w:r w:rsidRPr="00874986">
        <w:t>create</w:t>
      </w:r>
      <w:proofErr w:type="spellEnd"/>
      <w:r w:rsidRPr="00874986">
        <w:t xml:space="preserve"> </w:t>
      </w:r>
      <w:proofErr w:type="spellStart"/>
      <w:r w:rsidRPr="00874986">
        <w:t>macros</w:t>
      </w:r>
      <w:proofErr w:type="spellEnd"/>
      <w:r w:rsidRPr="00874986">
        <w:t xml:space="preserve"> </w:t>
      </w:r>
      <w:proofErr w:type="spellStart"/>
      <w:r w:rsidRPr="00874986">
        <w:t>for</w:t>
      </w:r>
      <w:proofErr w:type="spellEnd"/>
      <w:r w:rsidRPr="00874986">
        <w:t xml:space="preserve"> </w:t>
      </w:r>
      <w:proofErr w:type="spellStart"/>
      <w:r w:rsidRPr="00874986">
        <w:t>non-parametric</w:t>
      </w:r>
      <w:proofErr w:type="spellEnd"/>
      <w:r w:rsidRPr="00874986">
        <w:t xml:space="preserve"> one </w:t>
      </w:r>
      <w:proofErr w:type="spellStart"/>
      <w:r w:rsidRPr="00874986">
        <w:t>sample</w:t>
      </w:r>
      <w:proofErr w:type="spellEnd"/>
      <w:r w:rsidRPr="00874986">
        <w:t xml:space="preserve"> </w:t>
      </w:r>
      <w:proofErr w:type="spellStart"/>
      <w:r w:rsidRPr="00874986">
        <w:t>statistical</w:t>
      </w:r>
      <w:proofErr w:type="spellEnd"/>
      <w:r w:rsidRPr="00874986">
        <w:t xml:space="preserve"> </w:t>
      </w:r>
      <w:proofErr w:type="spellStart"/>
      <w:r w:rsidRPr="00874986">
        <w:t>tests</w:t>
      </w:r>
      <w:proofErr w:type="spellEnd"/>
      <w:r w:rsidRPr="00874986">
        <w:t xml:space="preserve">. </w:t>
      </w:r>
      <w:proofErr w:type="spellStart"/>
      <w:r w:rsidRPr="00874986">
        <w:t>These</w:t>
      </w:r>
      <w:proofErr w:type="spellEnd"/>
      <w:r w:rsidRPr="00874986">
        <w:t xml:space="preserve"> </w:t>
      </w:r>
      <w:proofErr w:type="spellStart"/>
      <w:r w:rsidRPr="00874986">
        <w:t>macros</w:t>
      </w:r>
      <w:proofErr w:type="spellEnd"/>
      <w:r w:rsidRPr="00874986">
        <w:t xml:space="preserve"> are </w:t>
      </w:r>
      <w:proofErr w:type="spellStart"/>
      <w:r w:rsidRPr="00874986">
        <w:t>created</w:t>
      </w:r>
      <w:proofErr w:type="spellEnd"/>
      <w:r w:rsidRPr="00874986">
        <w:t xml:space="preserve"> </w:t>
      </w:r>
      <w:proofErr w:type="spellStart"/>
      <w:r w:rsidRPr="00874986">
        <w:t>both</w:t>
      </w:r>
      <w:proofErr w:type="spellEnd"/>
      <w:r w:rsidRPr="00874986">
        <w:t xml:space="preserve"> as a function and as an </w:t>
      </w:r>
      <w:proofErr w:type="spellStart"/>
      <w:r w:rsidRPr="00874986">
        <w:t>application</w:t>
      </w:r>
      <w:proofErr w:type="spellEnd"/>
      <w:r w:rsidRPr="00874986">
        <w:t xml:space="preserve"> </w:t>
      </w:r>
      <w:proofErr w:type="spellStart"/>
      <w:r w:rsidRPr="00874986">
        <w:t>with</w:t>
      </w:r>
      <w:proofErr w:type="spellEnd"/>
      <w:r w:rsidRPr="00874986">
        <w:t xml:space="preserve"> a form </w:t>
      </w:r>
      <w:proofErr w:type="spellStart"/>
      <w:r w:rsidRPr="00874986">
        <w:t>interface</w:t>
      </w:r>
      <w:proofErr w:type="spellEnd"/>
      <w:r w:rsidRPr="00874986">
        <w:t xml:space="preserve">. </w:t>
      </w:r>
      <w:proofErr w:type="spellStart"/>
      <w:r w:rsidRPr="00874986">
        <w:t>Macros</w:t>
      </w:r>
      <w:proofErr w:type="spellEnd"/>
      <w:r w:rsidRPr="00874986">
        <w:t xml:space="preserve"> are </w:t>
      </w:r>
      <w:proofErr w:type="spellStart"/>
      <w:r w:rsidRPr="00874986">
        <w:t>created</w:t>
      </w:r>
      <w:proofErr w:type="spellEnd"/>
      <w:r w:rsidRPr="00874986">
        <w:t xml:space="preserve"> </w:t>
      </w:r>
      <w:proofErr w:type="spellStart"/>
      <w:r w:rsidRPr="00874986">
        <w:t>for</w:t>
      </w:r>
      <w:proofErr w:type="spellEnd"/>
      <w:r w:rsidRPr="00874986">
        <w:t xml:space="preserve"> </w:t>
      </w:r>
      <w:proofErr w:type="spellStart"/>
      <w:r w:rsidRPr="00874986">
        <w:t>Binomial</w:t>
      </w:r>
      <w:proofErr w:type="spellEnd"/>
      <w:r w:rsidRPr="00874986">
        <w:t xml:space="preserve">, </w:t>
      </w:r>
      <w:proofErr w:type="spellStart"/>
      <w:r w:rsidRPr="00874986">
        <w:t>Sign</w:t>
      </w:r>
      <w:proofErr w:type="spellEnd"/>
      <w:r w:rsidRPr="00874986">
        <w:t xml:space="preserve">, </w:t>
      </w:r>
      <w:proofErr w:type="spellStart"/>
      <w:r w:rsidRPr="00874986">
        <w:t>Chi-square</w:t>
      </w:r>
      <w:proofErr w:type="spellEnd"/>
      <w:r w:rsidRPr="00874986">
        <w:t xml:space="preserve"> Fit </w:t>
      </w:r>
      <w:proofErr w:type="spellStart"/>
      <w:r w:rsidRPr="00874986">
        <w:t>tests</w:t>
      </w:r>
      <w:proofErr w:type="spellEnd"/>
      <w:r w:rsidRPr="00874986">
        <w:t xml:space="preserve"> and </w:t>
      </w:r>
      <w:proofErr w:type="spellStart"/>
      <w:r w:rsidRPr="00874986">
        <w:t>these</w:t>
      </w:r>
      <w:proofErr w:type="spellEnd"/>
      <w:r w:rsidRPr="00874986">
        <w:t xml:space="preserve"> </w:t>
      </w:r>
      <w:proofErr w:type="spellStart"/>
      <w:r w:rsidRPr="00874986">
        <w:t>macros</w:t>
      </w:r>
      <w:proofErr w:type="spellEnd"/>
      <w:r w:rsidRPr="00874986">
        <w:t xml:space="preserve"> are </w:t>
      </w:r>
      <w:proofErr w:type="spellStart"/>
      <w:r w:rsidRPr="00874986">
        <w:t>created</w:t>
      </w:r>
      <w:proofErr w:type="spellEnd"/>
      <w:r w:rsidRPr="00874986">
        <w:t xml:space="preserve"> in VBA. Since Excel </w:t>
      </w:r>
      <w:proofErr w:type="spellStart"/>
      <w:r w:rsidRPr="00874986">
        <w:t>does</w:t>
      </w:r>
      <w:proofErr w:type="spellEnd"/>
      <w:r w:rsidRPr="00874986">
        <w:t xml:space="preserve"> not </w:t>
      </w:r>
      <w:proofErr w:type="spellStart"/>
      <w:r w:rsidRPr="00874986">
        <w:t>have</w:t>
      </w:r>
      <w:proofErr w:type="spellEnd"/>
      <w:r w:rsidRPr="00874986">
        <w:t xml:space="preserve"> </w:t>
      </w:r>
      <w:proofErr w:type="spellStart"/>
      <w:r w:rsidRPr="00874986">
        <w:t>ready-made</w:t>
      </w:r>
      <w:proofErr w:type="spellEnd"/>
      <w:r w:rsidRPr="00874986">
        <w:t xml:space="preserve"> </w:t>
      </w:r>
      <w:proofErr w:type="spellStart"/>
      <w:r w:rsidRPr="00874986">
        <w:t>functions</w:t>
      </w:r>
      <w:proofErr w:type="spellEnd"/>
      <w:r w:rsidRPr="00874986">
        <w:t xml:space="preserve"> </w:t>
      </w:r>
      <w:proofErr w:type="spellStart"/>
      <w:r w:rsidRPr="00874986">
        <w:t>for</w:t>
      </w:r>
      <w:proofErr w:type="spellEnd"/>
      <w:r w:rsidRPr="00874986">
        <w:t xml:space="preserve"> </w:t>
      </w:r>
      <w:proofErr w:type="spellStart"/>
      <w:r w:rsidRPr="00874986">
        <w:t>these</w:t>
      </w:r>
      <w:proofErr w:type="spellEnd"/>
      <w:r w:rsidRPr="00874986">
        <w:t xml:space="preserve"> </w:t>
      </w:r>
      <w:proofErr w:type="spellStart"/>
      <w:r w:rsidRPr="00874986">
        <w:t>tests</w:t>
      </w:r>
      <w:proofErr w:type="spellEnd"/>
      <w:r w:rsidRPr="00874986">
        <w:t xml:space="preserve">, it is </w:t>
      </w:r>
      <w:proofErr w:type="spellStart"/>
      <w:r w:rsidRPr="00874986">
        <w:t>aimed</w:t>
      </w:r>
      <w:proofErr w:type="spellEnd"/>
      <w:r w:rsidRPr="00874986">
        <w:t xml:space="preserve"> not </w:t>
      </w:r>
      <w:proofErr w:type="spellStart"/>
      <w:r w:rsidRPr="00874986">
        <w:t>to</w:t>
      </w:r>
      <w:proofErr w:type="spellEnd"/>
      <w:r w:rsidRPr="00874986">
        <w:t xml:space="preserve"> </w:t>
      </w:r>
      <w:proofErr w:type="spellStart"/>
      <w:r w:rsidRPr="00874986">
        <w:t>waste</w:t>
      </w:r>
      <w:proofErr w:type="spellEnd"/>
      <w:r w:rsidRPr="00874986">
        <w:t xml:space="preserve"> time </w:t>
      </w:r>
      <w:proofErr w:type="spellStart"/>
      <w:r w:rsidRPr="00874986">
        <w:t>for</w:t>
      </w:r>
      <w:proofErr w:type="spellEnd"/>
      <w:r w:rsidRPr="00874986">
        <w:t xml:space="preserve"> </w:t>
      </w:r>
      <w:proofErr w:type="spellStart"/>
      <w:r w:rsidRPr="00874986">
        <w:t>users</w:t>
      </w:r>
      <w:proofErr w:type="spellEnd"/>
      <w:r w:rsidRPr="00874986">
        <w:t xml:space="preserve">. The </w:t>
      </w:r>
      <w:proofErr w:type="spellStart"/>
      <w:r w:rsidRPr="00874986">
        <w:t>macros</w:t>
      </w:r>
      <w:proofErr w:type="spellEnd"/>
      <w:r w:rsidRPr="00874986">
        <w:t xml:space="preserve"> </w:t>
      </w:r>
      <w:proofErr w:type="spellStart"/>
      <w:r w:rsidRPr="00874986">
        <w:t>created</w:t>
      </w:r>
      <w:proofErr w:type="spellEnd"/>
      <w:r w:rsidRPr="00874986">
        <w:t xml:space="preserve"> in </w:t>
      </w:r>
      <w:proofErr w:type="spellStart"/>
      <w:r w:rsidRPr="00874986">
        <w:t>this</w:t>
      </w:r>
      <w:proofErr w:type="spellEnd"/>
      <w:r w:rsidRPr="00874986">
        <w:t xml:space="preserve"> </w:t>
      </w:r>
      <w:proofErr w:type="spellStart"/>
      <w:r w:rsidRPr="00874986">
        <w:t>study</w:t>
      </w:r>
      <w:proofErr w:type="spellEnd"/>
      <w:r w:rsidRPr="00874986">
        <w:t xml:space="preserve"> are </w:t>
      </w:r>
      <w:proofErr w:type="spellStart"/>
      <w:r w:rsidRPr="00874986">
        <w:t>presented</w:t>
      </w:r>
      <w:proofErr w:type="spellEnd"/>
      <w:r w:rsidRPr="00874986">
        <w:t xml:space="preserve"> as </w:t>
      </w:r>
      <w:proofErr w:type="spellStart"/>
      <w:r w:rsidRPr="00874986">
        <w:t>open</w:t>
      </w:r>
      <w:proofErr w:type="spellEnd"/>
      <w:r w:rsidRPr="00874986">
        <w:t xml:space="preserve"> </w:t>
      </w:r>
      <w:proofErr w:type="spellStart"/>
      <w:r w:rsidRPr="00874986">
        <w:t>source</w:t>
      </w:r>
      <w:proofErr w:type="spellEnd"/>
      <w:r w:rsidRPr="00874986">
        <w:t xml:space="preserve">. </w:t>
      </w:r>
      <w:proofErr w:type="spellStart"/>
      <w:r w:rsidRPr="00874986">
        <w:t>All</w:t>
      </w:r>
      <w:proofErr w:type="spellEnd"/>
      <w:r w:rsidRPr="00874986">
        <w:t xml:space="preserve"> </w:t>
      </w:r>
      <w:proofErr w:type="spellStart"/>
      <w:r w:rsidRPr="00874986">
        <w:t>steps</w:t>
      </w:r>
      <w:proofErr w:type="spellEnd"/>
      <w:r w:rsidRPr="00874986">
        <w:t xml:space="preserve"> of the </w:t>
      </w:r>
      <w:proofErr w:type="spellStart"/>
      <w:r w:rsidRPr="00874986">
        <w:t>tests</w:t>
      </w:r>
      <w:proofErr w:type="spellEnd"/>
      <w:r w:rsidRPr="00874986">
        <w:t xml:space="preserve"> are </w:t>
      </w:r>
      <w:proofErr w:type="spellStart"/>
      <w:r w:rsidRPr="00874986">
        <w:t>clearly</w:t>
      </w:r>
      <w:proofErr w:type="spellEnd"/>
      <w:r w:rsidRPr="00874986">
        <w:t xml:space="preserve"> </w:t>
      </w:r>
      <w:proofErr w:type="spellStart"/>
      <w:r w:rsidRPr="00874986">
        <w:t>explained</w:t>
      </w:r>
      <w:proofErr w:type="spellEnd"/>
      <w:r w:rsidRPr="00874986">
        <w:t xml:space="preserve"> and </w:t>
      </w:r>
      <w:proofErr w:type="spellStart"/>
      <w:r w:rsidRPr="00874986">
        <w:t>supported</w:t>
      </w:r>
      <w:proofErr w:type="spellEnd"/>
      <w:r w:rsidRPr="00874986">
        <w:t xml:space="preserve"> </w:t>
      </w:r>
      <w:proofErr w:type="spellStart"/>
      <w:r w:rsidRPr="00874986">
        <w:t>with</w:t>
      </w:r>
      <w:proofErr w:type="spellEnd"/>
      <w:r w:rsidRPr="00874986">
        <w:t xml:space="preserve"> </w:t>
      </w:r>
      <w:proofErr w:type="spellStart"/>
      <w:r w:rsidRPr="00874986">
        <w:t>examples</w:t>
      </w:r>
      <w:proofErr w:type="spellEnd"/>
      <w:r w:rsidRPr="00874986">
        <w:t xml:space="preserve">. </w:t>
      </w:r>
      <w:proofErr w:type="spellStart"/>
      <w:r w:rsidRPr="00874986">
        <w:t>Likewise</w:t>
      </w:r>
      <w:proofErr w:type="spellEnd"/>
      <w:r w:rsidRPr="00874986">
        <w:t xml:space="preserve">, </w:t>
      </w:r>
      <w:proofErr w:type="spellStart"/>
      <w:r w:rsidRPr="00874986">
        <w:t>all</w:t>
      </w:r>
      <w:proofErr w:type="spellEnd"/>
      <w:r w:rsidRPr="00874986">
        <w:t xml:space="preserve"> the </w:t>
      </w:r>
      <w:proofErr w:type="spellStart"/>
      <w:r w:rsidRPr="00874986">
        <w:t>basic</w:t>
      </w:r>
      <w:proofErr w:type="spellEnd"/>
      <w:r w:rsidRPr="00874986">
        <w:t xml:space="preserve"> </w:t>
      </w:r>
      <w:proofErr w:type="spellStart"/>
      <w:r w:rsidRPr="00874986">
        <w:t>concepts</w:t>
      </w:r>
      <w:proofErr w:type="spellEnd"/>
      <w:r w:rsidRPr="00874986">
        <w:t xml:space="preserve"> that </w:t>
      </w:r>
      <w:proofErr w:type="spellStart"/>
      <w:r w:rsidRPr="00874986">
        <w:t>should</w:t>
      </w:r>
      <w:proofErr w:type="spellEnd"/>
      <w:r w:rsidRPr="00874986">
        <w:t xml:space="preserve"> be known in VBA are </w:t>
      </w:r>
      <w:proofErr w:type="spellStart"/>
      <w:r w:rsidRPr="00874986">
        <w:t>explained</w:t>
      </w:r>
      <w:proofErr w:type="spellEnd"/>
      <w:r w:rsidRPr="00874986">
        <w:t xml:space="preserve"> </w:t>
      </w:r>
      <w:proofErr w:type="spellStart"/>
      <w:r w:rsidRPr="00874986">
        <w:t>clearly</w:t>
      </w:r>
      <w:proofErr w:type="spellEnd"/>
      <w:r w:rsidRPr="00874986">
        <w:t xml:space="preserve"> and </w:t>
      </w:r>
      <w:proofErr w:type="spellStart"/>
      <w:r w:rsidRPr="00874986">
        <w:t>usage</w:t>
      </w:r>
      <w:proofErr w:type="spellEnd"/>
      <w:r w:rsidRPr="00874986">
        <w:t xml:space="preserve"> </w:t>
      </w:r>
      <w:proofErr w:type="spellStart"/>
      <w:r w:rsidRPr="00874986">
        <w:t>examples</w:t>
      </w:r>
      <w:proofErr w:type="spellEnd"/>
      <w:r w:rsidRPr="00874986">
        <w:t xml:space="preserve"> are </w:t>
      </w:r>
      <w:proofErr w:type="spellStart"/>
      <w:r w:rsidRPr="00874986">
        <w:t>given</w:t>
      </w:r>
      <w:proofErr w:type="spellEnd"/>
      <w:r w:rsidRPr="00874986">
        <w:t>.</w:t>
      </w:r>
    </w:p>
    <w:p w14:paraId="2CDB1ED3" w14:textId="386A4C85" w:rsidR="00874986" w:rsidRPr="00874986" w:rsidRDefault="00874986" w:rsidP="00874986">
      <w:pPr>
        <w:ind w:firstLine="0"/>
      </w:pPr>
      <w:proofErr w:type="spellStart"/>
      <w:r w:rsidRPr="00874986">
        <w:rPr>
          <w:b/>
          <w:bCs/>
        </w:rPr>
        <w:t>Keywords</w:t>
      </w:r>
      <w:proofErr w:type="spellEnd"/>
      <w:r w:rsidRPr="00874986">
        <w:rPr>
          <w:b/>
          <w:bCs/>
        </w:rPr>
        <w:t>:</w:t>
      </w:r>
      <w:r w:rsidRPr="00874986">
        <w:t xml:space="preserve"> VBA; </w:t>
      </w:r>
      <w:proofErr w:type="gramStart"/>
      <w:r w:rsidRPr="00874986">
        <w:t>Excel;</w:t>
      </w:r>
      <w:proofErr w:type="gramEnd"/>
      <w:r w:rsidRPr="00874986">
        <w:t xml:space="preserve"> One </w:t>
      </w:r>
      <w:proofErr w:type="spellStart"/>
      <w:r w:rsidRPr="00874986">
        <w:t>Sample</w:t>
      </w:r>
      <w:proofErr w:type="spellEnd"/>
      <w:r w:rsidRPr="00874986">
        <w:t xml:space="preserve"> </w:t>
      </w:r>
      <w:proofErr w:type="spellStart"/>
      <w:r w:rsidRPr="00874986">
        <w:t>Non-Parametric</w:t>
      </w:r>
      <w:proofErr w:type="spellEnd"/>
      <w:r w:rsidRPr="00874986">
        <w:t xml:space="preserve"> Statistical Test.</w:t>
      </w:r>
      <w:r w:rsidRPr="00874986">
        <w:tab/>
      </w:r>
    </w:p>
    <w:p w14:paraId="7D7A5391" w14:textId="4E22BD71" w:rsidR="00FE0DFD" w:rsidRDefault="00FE0DFD" w:rsidP="00FE0DFD">
      <w:pPr>
        <w:jc w:val="center"/>
        <w:rPr>
          <w:rFonts w:cs="Times New Roman"/>
          <w:sz w:val="26"/>
          <w:szCs w:val="26"/>
        </w:rPr>
      </w:pPr>
    </w:p>
    <w:p w14:paraId="25CA7CD5" w14:textId="6423B69E" w:rsidR="00874986" w:rsidRDefault="00874986" w:rsidP="00FE0DFD">
      <w:pPr>
        <w:jc w:val="center"/>
        <w:rPr>
          <w:rFonts w:cs="Times New Roman"/>
          <w:sz w:val="26"/>
          <w:szCs w:val="26"/>
        </w:rPr>
      </w:pPr>
    </w:p>
    <w:p w14:paraId="4921B0ED" w14:textId="2C8D52A9" w:rsidR="00874986" w:rsidRDefault="00874986" w:rsidP="00FE0DFD">
      <w:pPr>
        <w:jc w:val="center"/>
        <w:rPr>
          <w:rFonts w:cs="Times New Roman"/>
          <w:sz w:val="26"/>
          <w:szCs w:val="26"/>
        </w:rPr>
      </w:pPr>
    </w:p>
    <w:sdt>
      <w:sdtPr>
        <w:rPr>
          <w:rFonts w:eastAsiaTheme="minorHAnsi" w:cs="Times New Roman"/>
          <w:b w:val="0"/>
          <w:color w:val="auto"/>
          <w:sz w:val="24"/>
          <w:szCs w:val="22"/>
          <w:lang w:eastAsia="en-US"/>
        </w:rPr>
        <w:id w:val="894235013"/>
        <w:docPartObj>
          <w:docPartGallery w:val="Table of Contents"/>
          <w:docPartUnique/>
        </w:docPartObj>
      </w:sdtPr>
      <w:sdtEndPr>
        <w:rPr>
          <w:bCs/>
        </w:rPr>
      </w:sdtEndPr>
      <w:sdtContent>
        <w:p w14:paraId="562C3ABC" w14:textId="479F4629" w:rsidR="001A0CAA" w:rsidRPr="004E5200" w:rsidRDefault="001A0CAA">
          <w:pPr>
            <w:pStyle w:val="TBal"/>
            <w:rPr>
              <w:rFonts w:cs="Times New Roman"/>
            </w:rPr>
          </w:pPr>
          <w:r w:rsidRPr="004E5200">
            <w:rPr>
              <w:rFonts w:cs="Times New Roman"/>
            </w:rPr>
            <w:t>İçindekiler</w:t>
          </w:r>
        </w:p>
        <w:p w14:paraId="05C47FA2" w14:textId="4B9E4115" w:rsidR="003441FD" w:rsidRDefault="001A0CAA">
          <w:pPr>
            <w:pStyle w:val="T1"/>
            <w:rPr>
              <w:rFonts w:asciiTheme="minorHAnsi" w:eastAsiaTheme="minorEastAsia" w:hAnsiTheme="minorHAnsi"/>
              <w:noProof/>
              <w:sz w:val="22"/>
              <w:lang w:val="en-US"/>
            </w:rPr>
          </w:pPr>
          <w:r w:rsidRPr="004E5200">
            <w:rPr>
              <w:rFonts w:cs="Times New Roman"/>
            </w:rPr>
            <w:fldChar w:fldCharType="begin"/>
          </w:r>
          <w:r w:rsidRPr="004E5200">
            <w:rPr>
              <w:rFonts w:cs="Times New Roman"/>
            </w:rPr>
            <w:instrText xml:space="preserve"> TOC \o "1-3" \h \z \u </w:instrText>
          </w:r>
          <w:r w:rsidRPr="004E5200">
            <w:rPr>
              <w:rFonts w:cs="Times New Roman"/>
            </w:rPr>
            <w:fldChar w:fldCharType="separate"/>
          </w:r>
          <w:hyperlink w:anchor="_Toc75894319" w:history="1">
            <w:r w:rsidR="003441FD" w:rsidRPr="00DF3635">
              <w:rPr>
                <w:rStyle w:val="Kpr"/>
                <w:noProof/>
              </w:rPr>
              <w:t>Özet</w:t>
            </w:r>
            <w:r w:rsidR="003441FD">
              <w:rPr>
                <w:noProof/>
                <w:webHidden/>
              </w:rPr>
              <w:tab/>
            </w:r>
            <w:r w:rsidR="003441FD">
              <w:rPr>
                <w:noProof/>
                <w:webHidden/>
              </w:rPr>
              <w:fldChar w:fldCharType="begin"/>
            </w:r>
            <w:r w:rsidR="003441FD">
              <w:rPr>
                <w:noProof/>
                <w:webHidden/>
              </w:rPr>
              <w:instrText xml:space="preserve"> PAGEREF _Toc75894319 \h </w:instrText>
            </w:r>
            <w:r w:rsidR="003441FD">
              <w:rPr>
                <w:noProof/>
                <w:webHidden/>
              </w:rPr>
            </w:r>
            <w:r w:rsidR="003441FD">
              <w:rPr>
                <w:noProof/>
                <w:webHidden/>
              </w:rPr>
              <w:fldChar w:fldCharType="separate"/>
            </w:r>
            <w:r w:rsidR="003441FD">
              <w:rPr>
                <w:noProof/>
                <w:webHidden/>
              </w:rPr>
              <w:t>I</w:t>
            </w:r>
            <w:r w:rsidR="003441FD">
              <w:rPr>
                <w:noProof/>
                <w:webHidden/>
              </w:rPr>
              <w:fldChar w:fldCharType="end"/>
            </w:r>
          </w:hyperlink>
        </w:p>
        <w:p w14:paraId="5E6110BD" w14:textId="2382C316" w:rsidR="003441FD" w:rsidRDefault="003441FD">
          <w:pPr>
            <w:pStyle w:val="T1"/>
            <w:rPr>
              <w:rFonts w:asciiTheme="minorHAnsi" w:eastAsiaTheme="minorEastAsia" w:hAnsiTheme="minorHAnsi"/>
              <w:noProof/>
              <w:sz w:val="22"/>
              <w:lang w:val="en-US"/>
            </w:rPr>
          </w:pPr>
          <w:hyperlink w:anchor="_Toc75894320" w:history="1">
            <w:r w:rsidRPr="00DF3635">
              <w:rPr>
                <w:rStyle w:val="Kpr"/>
                <w:noProof/>
              </w:rPr>
              <w:t>Abstract</w:t>
            </w:r>
            <w:r>
              <w:rPr>
                <w:noProof/>
                <w:webHidden/>
              </w:rPr>
              <w:tab/>
            </w:r>
            <w:r>
              <w:rPr>
                <w:noProof/>
                <w:webHidden/>
              </w:rPr>
              <w:fldChar w:fldCharType="begin"/>
            </w:r>
            <w:r>
              <w:rPr>
                <w:noProof/>
                <w:webHidden/>
              </w:rPr>
              <w:instrText xml:space="preserve"> PAGEREF _Toc75894320 \h </w:instrText>
            </w:r>
            <w:r>
              <w:rPr>
                <w:noProof/>
                <w:webHidden/>
              </w:rPr>
            </w:r>
            <w:r>
              <w:rPr>
                <w:noProof/>
                <w:webHidden/>
              </w:rPr>
              <w:fldChar w:fldCharType="separate"/>
            </w:r>
            <w:r>
              <w:rPr>
                <w:noProof/>
                <w:webHidden/>
              </w:rPr>
              <w:t>I</w:t>
            </w:r>
            <w:r>
              <w:rPr>
                <w:noProof/>
                <w:webHidden/>
              </w:rPr>
              <w:fldChar w:fldCharType="end"/>
            </w:r>
          </w:hyperlink>
        </w:p>
        <w:p w14:paraId="4CCC06EA" w14:textId="3AECC0EB" w:rsidR="003441FD" w:rsidRDefault="003441FD">
          <w:pPr>
            <w:pStyle w:val="T1"/>
            <w:rPr>
              <w:rFonts w:asciiTheme="minorHAnsi" w:eastAsiaTheme="minorEastAsia" w:hAnsiTheme="minorHAnsi"/>
              <w:noProof/>
              <w:sz w:val="22"/>
              <w:lang w:val="en-US"/>
            </w:rPr>
          </w:pPr>
          <w:hyperlink w:anchor="_Toc75894321" w:history="1">
            <w:r w:rsidRPr="00DF3635">
              <w:rPr>
                <w:rStyle w:val="Kpr"/>
                <w:rFonts w:cs="Times New Roman"/>
                <w:noProof/>
              </w:rPr>
              <w:t xml:space="preserve">Birinci </w:t>
            </w:r>
            <w:r w:rsidRPr="00DF3635">
              <w:rPr>
                <w:rStyle w:val="Kpr"/>
                <w:noProof/>
              </w:rPr>
              <w:t>Bölüm</w:t>
            </w:r>
            <w:r>
              <w:rPr>
                <w:noProof/>
                <w:webHidden/>
              </w:rPr>
              <w:tab/>
            </w:r>
            <w:r>
              <w:rPr>
                <w:noProof/>
                <w:webHidden/>
              </w:rPr>
              <w:fldChar w:fldCharType="begin"/>
            </w:r>
            <w:r>
              <w:rPr>
                <w:noProof/>
                <w:webHidden/>
              </w:rPr>
              <w:instrText xml:space="preserve"> PAGEREF _Toc75894321 \h </w:instrText>
            </w:r>
            <w:r>
              <w:rPr>
                <w:noProof/>
                <w:webHidden/>
              </w:rPr>
            </w:r>
            <w:r>
              <w:rPr>
                <w:noProof/>
                <w:webHidden/>
              </w:rPr>
              <w:fldChar w:fldCharType="separate"/>
            </w:r>
            <w:r>
              <w:rPr>
                <w:noProof/>
                <w:webHidden/>
              </w:rPr>
              <w:t>1</w:t>
            </w:r>
            <w:r>
              <w:rPr>
                <w:noProof/>
                <w:webHidden/>
              </w:rPr>
              <w:fldChar w:fldCharType="end"/>
            </w:r>
          </w:hyperlink>
        </w:p>
        <w:p w14:paraId="4A321A32" w14:textId="3777BD9A" w:rsidR="003441FD" w:rsidRDefault="003441FD">
          <w:pPr>
            <w:pStyle w:val="T2"/>
            <w:tabs>
              <w:tab w:val="right" w:leader="dot" w:pos="8827"/>
            </w:tabs>
            <w:rPr>
              <w:rFonts w:asciiTheme="minorHAnsi" w:eastAsiaTheme="minorEastAsia" w:hAnsiTheme="minorHAnsi"/>
              <w:noProof/>
              <w:sz w:val="22"/>
              <w:lang w:val="en-US"/>
            </w:rPr>
          </w:pPr>
          <w:hyperlink w:anchor="_Toc75894322" w:history="1">
            <w:r w:rsidRPr="00DF3635">
              <w:rPr>
                <w:rStyle w:val="Kpr"/>
                <w:rFonts w:cs="Times New Roman"/>
                <w:noProof/>
              </w:rPr>
              <w:t>Giriş</w:t>
            </w:r>
            <w:r>
              <w:rPr>
                <w:noProof/>
                <w:webHidden/>
              </w:rPr>
              <w:tab/>
            </w:r>
            <w:r>
              <w:rPr>
                <w:noProof/>
                <w:webHidden/>
              </w:rPr>
              <w:fldChar w:fldCharType="begin"/>
            </w:r>
            <w:r>
              <w:rPr>
                <w:noProof/>
                <w:webHidden/>
              </w:rPr>
              <w:instrText xml:space="preserve"> PAGEREF _Toc75894322 \h </w:instrText>
            </w:r>
            <w:r>
              <w:rPr>
                <w:noProof/>
                <w:webHidden/>
              </w:rPr>
            </w:r>
            <w:r>
              <w:rPr>
                <w:noProof/>
                <w:webHidden/>
              </w:rPr>
              <w:fldChar w:fldCharType="separate"/>
            </w:r>
            <w:r>
              <w:rPr>
                <w:noProof/>
                <w:webHidden/>
              </w:rPr>
              <w:t>1</w:t>
            </w:r>
            <w:r>
              <w:rPr>
                <w:noProof/>
                <w:webHidden/>
              </w:rPr>
              <w:fldChar w:fldCharType="end"/>
            </w:r>
          </w:hyperlink>
        </w:p>
        <w:p w14:paraId="7F23CC2C" w14:textId="34C5484A" w:rsidR="003441FD" w:rsidRDefault="003441FD">
          <w:pPr>
            <w:pStyle w:val="T2"/>
            <w:tabs>
              <w:tab w:val="right" w:leader="dot" w:pos="8827"/>
            </w:tabs>
            <w:rPr>
              <w:rFonts w:asciiTheme="minorHAnsi" w:eastAsiaTheme="minorEastAsia" w:hAnsiTheme="minorHAnsi"/>
              <w:noProof/>
              <w:sz w:val="22"/>
              <w:lang w:val="en-US"/>
            </w:rPr>
          </w:pPr>
          <w:hyperlink w:anchor="_Toc75894323" w:history="1">
            <w:r w:rsidRPr="00DF3635">
              <w:rPr>
                <w:rStyle w:val="Kpr"/>
                <w:rFonts w:cs="Times New Roman"/>
                <w:noProof/>
              </w:rPr>
              <w:t>Çalışmanın Önemi</w:t>
            </w:r>
            <w:r>
              <w:rPr>
                <w:noProof/>
                <w:webHidden/>
              </w:rPr>
              <w:tab/>
            </w:r>
            <w:r>
              <w:rPr>
                <w:noProof/>
                <w:webHidden/>
              </w:rPr>
              <w:fldChar w:fldCharType="begin"/>
            </w:r>
            <w:r>
              <w:rPr>
                <w:noProof/>
                <w:webHidden/>
              </w:rPr>
              <w:instrText xml:space="preserve"> PAGEREF _Toc75894323 \h </w:instrText>
            </w:r>
            <w:r>
              <w:rPr>
                <w:noProof/>
                <w:webHidden/>
              </w:rPr>
            </w:r>
            <w:r>
              <w:rPr>
                <w:noProof/>
                <w:webHidden/>
              </w:rPr>
              <w:fldChar w:fldCharType="separate"/>
            </w:r>
            <w:r>
              <w:rPr>
                <w:noProof/>
                <w:webHidden/>
              </w:rPr>
              <w:t>1</w:t>
            </w:r>
            <w:r>
              <w:rPr>
                <w:noProof/>
                <w:webHidden/>
              </w:rPr>
              <w:fldChar w:fldCharType="end"/>
            </w:r>
          </w:hyperlink>
        </w:p>
        <w:p w14:paraId="1B5CB64A" w14:textId="59EDF0B9" w:rsidR="003441FD" w:rsidRDefault="003441FD">
          <w:pPr>
            <w:pStyle w:val="T2"/>
            <w:tabs>
              <w:tab w:val="right" w:leader="dot" w:pos="8827"/>
            </w:tabs>
            <w:rPr>
              <w:rFonts w:asciiTheme="minorHAnsi" w:eastAsiaTheme="minorEastAsia" w:hAnsiTheme="minorHAnsi"/>
              <w:noProof/>
              <w:sz w:val="22"/>
              <w:lang w:val="en-US"/>
            </w:rPr>
          </w:pPr>
          <w:hyperlink w:anchor="_Toc75894324" w:history="1">
            <w:r w:rsidRPr="00DF3635">
              <w:rPr>
                <w:rStyle w:val="Kpr"/>
                <w:rFonts w:cs="Times New Roman"/>
                <w:noProof/>
              </w:rPr>
              <w:t>Çalışmanın Amacı</w:t>
            </w:r>
            <w:r>
              <w:rPr>
                <w:noProof/>
                <w:webHidden/>
              </w:rPr>
              <w:tab/>
            </w:r>
            <w:r>
              <w:rPr>
                <w:noProof/>
                <w:webHidden/>
              </w:rPr>
              <w:fldChar w:fldCharType="begin"/>
            </w:r>
            <w:r>
              <w:rPr>
                <w:noProof/>
                <w:webHidden/>
              </w:rPr>
              <w:instrText xml:space="preserve"> PAGEREF _Toc75894324 \h </w:instrText>
            </w:r>
            <w:r>
              <w:rPr>
                <w:noProof/>
                <w:webHidden/>
              </w:rPr>
            </w:r>
            <w:r>
              <w:rPr>
                <w:noProof/>
                <w:webHidden/>
              </w:rPr>
              <w:fldChar w:fldCharType="separate"/>
            </w:r>
            <w:r>
              <w:rPr>
                <w:noProof/>
                <w:webHidden/>
              </w:rPr>
              <w:t>2</w:t>
            </w:r>
            <w:r>
              <w:rPr>
                <w:noProof/>
                <w:webHidden/>
              </w:rPr>
              <w:fldChar w:fldCharType="end"/>
            </w:r>
          </w:hyperlink>
        </w:p>
        <w:p w14:paraId="4EC9E390" w14:textId="326211FA" w:rsidR="003441FD" w:rsidRDefault="003441FD">
          <w:pPr>
            <w:pStyle w:val="T1"/>
            <w:rPr>
              <w:rFonts w:asciiTheme="minorHAnsi" w:eastAsiaTheme="minorEastAsia" w:hAnsiTheme="minorHAnsi"/>
              <w:noProof/>
              <w:sz w:val="22"/>
              <w:lang w:val="en-US"/>
            </w:rPr>
          </w:pPr>
          <w:hyperlink w:anchor="_Toc75894325" w:history="1">
            <w:r w:rsidRPr="00DF3635">
              <w:rPr>
                <w:rStyle w:val="Kpr"/>
                <w:rFonts w:cs="Times New Roman"/>
                <w:noProof/>
              </w:rPr>
              <w:t>İkinci Bölüm</w:t>
            </w:r>
            <w:r>
              <w:rPr>
                <w:noProof/>
                <w:webHidden/>
              </w:rPr>
              <w:tab/>
            </w:r>
            <w:r>
              <w:rPr>
                <w:noProof/>
                <w:webHidden/>
              </w:rPr>
              <w:fldChar w:fldCharType="begin"/>
            </w:r>
            <w:r>
              <w:rPr>
                <w:noProof/>
                <w:webHidden/>
              </w:rPr>
              <w:instrText xml:space="preserve"> PAGEREF _Toc75894325 \h </w:instrText>
            </w:r>
            <w:r>
              <w:rPr>
                <w:noProof/>
                <w:webHidden/>
              </w:rPr>
            </w:r>
            <w:r>
              <w:rPr>
                <w:noProof/>
                <w:webHidden/>
              </w:rPr>
              <w:fldChar w:fldCharType="separate"/>
            </w:r>
            <w:r>
              <w:rPr>
                <w:noProof/>
                <w:webHidden/>
              </w:rPr>
              <w:t>3</w:t>
            </w:r>
            <w:r>
              <w:rPr>
                <w:noProof/>
                <w:webHidden/>
              </w:rPr>
              <w:fldChar w:fldCharType="end"/>
            </w:r>
          </w:hyperlink>
        </w:p>
        <w:p w14:paraId="322BEB5F" w14:textId="3AA676A7"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26" w:history="1">
            <w:r w:rsidRPr="00DF3635">
              <w:rPr>
                <w:rStyle w:val="Kpr"/>
                <w:rFonts w:cs="Times New Roman"/>
                <w:noProof/>
              </w:rPr>
              <w:t>1.</w:t>
            </w:r>
            <w:r>
              <w:rPr>
                <w:rFonts w:asciiTheme="minorHAnsi" w:eastAsiaTheme="minorEastAsia" w:hAnsiTheme="minorHAnsi"/>
                <w:noProof/>
                <w:sz w:val="22"/>
                <w:lang w:val="en-US"/>
              </w:rPr>
              <w:tab/>
            </w:r>
            <w:r w:rsidRPr="00DF3635">
              <w:rPr>
                <w:rStyle w:val="Kpr"/>
                <w:rFonts w:cs="Times New Roman"/>
                <w:noProof/>
              </w:rPr>
              <w:t>İstatiksel Testler</w:t>
            </w:r>
            <w:r>
              <w:rPr>
                <w:noProof/>
                <w:webHidden/>
              </w:rPr>
              <w:tab/>
            </w:r>
            <w:r>
              <w:rPr>
                <w:noProof/>
                <w:webHidden/>
              </w:rPr>
              <w:fldChar w:fldCharType="begin"/>
            </w:r>
            <w:r>
              <w:rPr>
                <w:noProof/>
                <w:webHidden/>
              </w:rPr>
              <w:instrText xml:space="preserve"> PAGEREF _Toc75894326 \h </w:instrText>
            </w:r>
            <w:r>
              <w:rPr>
                <w:noProof/>
                <w:webHidden/>
              </w:rPr>
            </w:r>
            <w:r>
              <w:rPr>
                <w:noProof/>
                <w:webHidden/>
              </w:rPr>
              <w:fldChar w:fldCharType="separate"/>
            </w:r>
            <w:r>
              <w:rPr>
                <w:noProof/>
                <w:webHidden/>
              </w:rPr>
              <w:t>3</w:t>
            </w:r>
            <w:r>
              <w:rPr>
                <w:noProof/>
                <w:webHidden/>
              </w:rPr>
              <w:fldChar w:fldCharType="end"/>
            </w:r>
          </w:hyperlink>
        </w:p>
        <w:p w14:paraId="59F1701B" w14:textId="575AA2F5" w:rsidR="003441FD" w:rsidRDefault="003441FD">
          <w:pPr>
            <w:pStyle w:val="T3"/>
            <w:tabs>
              <w:tab w:val="left" w:pos="1800"/>
              <w:tab w:val="right" w:leader="dot" w:pos="8827"/>
            </w:tabs>
            <w:rPr>
              <w:rFonts w:asciiTheme="minorHAnsi" w:eastAsiaTheme="minorEastAsia" w:hAnsiTheme="minorHAnsi"/>
              <w:noProof/>
              <w:lang w:val="en-US"/>
            </w:rPr>
          </w:pPr>
          <w:hyperlink w:anchor="_Toc75894327" w:history="1">
            <w:r w:rsidRPr="00DF3635">
              <w:rPr>
                <w:rStyle w:val="Kpr"/>
                <w:rFonts w:cs="Times New Roman"/>
                <w:noProof/>
              </w:rPr>
              <w:t xml:space="preserve">1.2. </w:t>
            </w:r>
            <w:r>
              <w:rPr>
                <w:rFonts w:asciiTheme="minorHAnsi" w:eastAsiaTheme="minorEastAsia" w:hAnsiTheme="minorHAnsi"/>
                <w:noProof/>
                <w:lang w:val="en-US"/>
              </w:rPr>
              <w:tab/>
            </w:r>
            <w:r w:rsidRPr="00DF3635">
              <w:rPr>
                <w:rStyle w:val="Kpr"/>
                <w:rFonts w:cs="Times New Roman"/>
                <w:noProof/>
              </w:rPr>
              <w:t>Parametrik Testler</w:t>
            </w:r>
            <w:r>
              <w:rPr>
                <w:noProof/>
                <w:webHidden/>
              </w:rPr>
              <w:tab/>
            </w:r>
            <w:r>
              <w:rPr>
                <w:noProof/>
                <w:webHidden/>
              </w:rPr>
              <w:fldChar w:fldCharType="begin"/>
            </w:r>
            <w:r>
              <w:rPr>
                <w:noProof/>
                <w:webHidden/>
              </w:rPr>
              <w:instrText xml:space="preserve"> PAGEREF _Toc75894327 \h </w:instrText>
            </w:r>
            <w:r>
              <w:rPr>
                <w:noProof/>
                <w:webHidden/>
              </w:rPr>
            </w:r>
            <w:r>
              <w:rPr>
                <w:noProof/>
                <w:webHidden/>
              </w:rPr>
              <w:fldChar w:fldCharType="separate"/>
            </w:r>
            <w:r>
              <w:rPr>
                <w:noProof/>
                <w:webHidden/>
              </w:rPr>
              <w:t>4</w:t>
            </w:r>
            <w:r>
              <w:rPr>
                <w:noProof/>
                <w:webHidden/>
              </w:rPr>
              <w:fldChar w:fldCharType="end"/>
            </w:r>
          </w:hyperlink>
        </w:p>
        <w:p w14:paraId="1E66986C" w14:textId="447C49A5" w:rsidR="003441FD" w:rsidRDefault="003441FD">
          <w:pPr>
            <w:pStyle w:val="T3"/>
            <w:tabs>
              <w:tab w:val="left" w:pos="1800"/>
              <w:tab w:val="right" w:leader="dot" w:pos="8827"/>
            </w:tabs>
            <w:rPr>
              <w:rFonts w:asciiTheme="minorHAnsi" w:eastAsiaTheme="minorEastAsia" w:hAnsiTheme="minorHAnsi"/>
              <w:noProof/>
              <w:lang w:val="en-US"/>
            </w:rPr>
          </w:pPr>
          <w:hyperlink w:anchor="_Toc75894328" w:history="1">
            <w:r w:rsidRPr="00DF3635">
              <w:rPr>
                <w:rStyle w:val="Kpr"/>
                <w:rFonts w:cs="Times New Roman"/>
                <w:noProof/>
              </w:rPr>
              <w:t xml:space="preserve">1.3. </w:t>
            </w:r>
            <w:r>
              <w:rPr>
                <w:rFonts w:asciiTheme="minorHAnsi" w:eastAsiaTheme="minorEastAsia" w:hAnsiTheme="minorHAnsi"/>
                <w:noProof/>
                <w:lang w:val="en-US"/>
              </w:rPr>
              <w:tab/>
            </w:r>
            <w:r w:rsidRPr="00DF3635">
              <w:rPr>
                <w:rStyle w:val="Kpr"/>
                <w:rFonts w:cs="Times New Roman"/>
                <w:noProof/>
              </w:rPr>
              <w:t>Parametrik Olmayan Testler</w:t>
            </w:r>
            <w:r>
              <w:rPr>
                <w:noProof/>
                <w:webHidden/>
              </w:rPr>
              <w:tab/>
            </w:r>
            <w:r>
              <w:rPr>
                <w:noProof/>
                <w:webHidden/>
              </w:rPr>
              <w:fldChar w:fldCharType="begin"/>
            </w:r>
            <w:r>
              <w:rPr>
                <w:noProof/>
                <w:webHidden/>
              </w:rPr>
              <w:instrText xml:space="preserve"> PAGEREF _Toc75894328 \h </w:instrText>
            </w:r>
            <w:r>
              <w:rPr>
                <w:noProof/>
                <w:webHidden/>
              </w:rPr>
            </w:r>
            <w:r>
              <w:rPr>
                <w:noProof/>
                <w:webHidden/>
              </w:rPr>
              <w:fldChar w:fldCharType="separate"/>
            </w:r>
            <w:r>
              <w:rPr>
                <w:noProof/>
                <w:webHidden/>
              </w:rPr>
              <w:t>4</w:t>
            </w:r>
            <w:r>
              <w:rPr>
                <w:noProof/>
                <w:webHidden/>
              </w:rPr>
              <w:fldChar w:fldCharType="end"/>
            </w:r>
          </w:hyperlink>
        </w:p>
        <w:p w14:paraId="60F22E31" w14:textId="14239045" w:rsidR="003441FD" w:rsidRDefault="003441FD">
          <w:pPr>
            <w:pStyle w:val="T3"/>
            <w:tabs>
              <w:tab w:val="left" w:pos="1920"/>
              <w:tab w:val="right" w:leader="dot" w:pos="8827"/>
            </w:tabs>
            <w:rPr>
              <w:rFonts w:asciiTheme="minorHAnsi" w:eastAsiaTheme="minorEastAsia" w:hAnsiTheme="minorHAnsi"/>
              <w:noProof/>
              <w:lang w:val="en-US"/>
            </w:rPr>
          </w:pPr>
          <w:hyperlink w:anchor="_Toc75894329" w:history="1">
            <w:r w:rsidRPr="00DF3635">
              <w:rPr>
                <w:rStyle w:val="Kpr"/>
                <w:rFonts w:cs="Times New Roman"/>
                <w:noProof/>
              </w:rPr>
              <w:t>1.3.1.</w:t>
            </w:r>
            <w:r>
              <w:rPr>
                <w:rFonts w:asciiTheme="minorHAnsi" w:eastAsiaTheme="minorEastAsia" w:hAnsiTheme="minorHAnsi"/>
                <w:noProof/>
                <w:lang w:val="en-US"/>
              </w:rPr>
              <w:tab/>
            </w:r>
            <w:r w:rsidRPr="00DF3635">
              <w:rPr>
                <w:rStyle w:val="Kpr"/>
                <w:rFonts w:cs="Times New Roman"/>
                <w:noProof/>
              </w:rPr>
              <w:t>Binom Testi</w:t>
            </w:r>
            <w:r>
              <w:rPr>
                <w:noProof/>
                <w:webHidden/>
              </w:rPr>
              <w:tab/>
            </w:r>
            <w:r>
              <w:rPr>
                <w:noProof/>
                <w:webHidden/>
              </w:rPr>
              <w:fldChar w:fldCharType="begin"/>
            </w:r>
            <w:r>
              <w:rPr>
                <w:noProof/>
                <w:webHidden/>
              </w:rPr>
              <w:instrText xml:space="preserve"> PAGEREF _Toc75894329 \h </w:instrText>
            </w:r>
            <w:r>
              <w:rPr>
                <w:noProof/>
                <w:webHidden/>
              </w:rPr>
            </w:r>
            <w:r>
              <w:rPr>
                <w:noProof/>
                <w:webHidden/>
              </w:rPr>
              <w:fldChar w:fldCharType="separate"/>
            </w:r>
            <w:r>
              <w:rPr>
                <w:noProof/>
                <w:webHidden/>
              </w:rPr>
              <w:t>6</w:t>
            </w:r>
            <w:r>
              <w:rPr>
                <w:noProof/>
                <w:webHidden/>
              </w:rPr>
              <w:fldChar w:fldCharType="end"/>
            </w:r>
          </w:hyperlink>
        </w:p>
        <w:p w14:paraId="45E2E82A" w14:textId="5C7FE9DD" w:rsidR="003441FD" w:rsidRDefault="003441FD">
          <w:pPr>
            <w:pStyle w:val="T3"/>
            <w:tabs>
              <w:tab w:val="left" w:pos="1920"/>
              <w:tab w:val="right" w:leader="dot" w:pos="8827"/>
            </w:tabs>
            <w:rPr>
              <w:rFonts w:asciiTheme="minorHAnsi" w:eastAsiaTheme="minorEastAsia" w:hAnsiTheme="minorHAnsi"/>
              <w:noProof/>
              <w:lang w:val="en-US"/>
            </w:rPr>
          </w:pPr>
          <w:hyperlink w:anchor="_Toc75894330" w:history="1">
            <w:r w:rsidRPr="00DF3635">
              <w:rPr>
                <w:rStyle w:val="Kpr"/>
                <w:rFonts w:cs="Times New Roman"/>
                <w:noProof/>
              </w:rPr>
              <w:t>1.3.2.</w:t>
            </w:r>
            <w:r>
              <w:rPr>
                <w:rFonts w:asciiTheme="minorHAnsi" w:eastAsiaTheme="minorEastAsia" w:hAnsiTheme="minorHAnsi"/>
                <w:noProof/>
                <w:lang w:val="en-US"/>
              </w:rPr>
              <w:tab/>
            </w:r>
            <w:r w:rsidRPr="00DF3635">
              <w:rPr>
                <w:rStyle w:val="Kpr"/>
                <w:rFonts w:cs="Times New Roman"/>
                <w:noProof/>
              </w:rPr>
              <w:t>İşaret Testi</w:t>
            </w:r>
            <w:r>
              <w:rPr>
                <w:noProof/>
                <w:webHidden/>
              </w:rPr>
              <w:tab/>
            </w:r>
            <w:r>
              <w:rPr>
                <w:noProof/>
                <w:webHidden/>
              </w:rPr>
              <w:fldChar w:fldCharType="begin"/>
            </w:r>
            <w:r>
              <w:rPr>
                <w:noProof/>
                <w:webHidden/>
              </w:rPr>
              <w:instrText xml:space="preserve"> PAGEREF _Toc75894330 \h </w:instrText>
            </w:r>
            <w:r>
              <w:rPr>
                <w:noProof/>
                <w:webHidden/>
              </w:rPr>
            </w:r>
            <w:r>
              <w:rPr>
                <w:noProof/>
                <w:webHidden/>
              </w:rPr>
              <w:fldChar w:fldCharType="separate"/>
            </w:r>
            <w:r>
              <w:rPr>
                <w:noProof/>
                <w:webHidden/>
              </w:rPr>
              <w:t>8</w:t>
            </w:r>
            <w:r>
              <w:rPr>
                <w:noProof/>
                <w:webHidden/>
              </w:rPr>
              <w:fldChar w:fldCharType="end"/>
            </w:r>
          </w:hyperlink>
        </w:p>
        <w:p w14:paraId="2CF16F59" w14:textId="199FE77E" w:rsidR="003441FD" w:rsidRDefault="003441FD">
          <w:pPr>
            <w:pStyle w:val="T3"/>
            <w:tabs>
              <w:tab w:val="left" w:pos="1920"/>
              <w:tab w:val="right" w:leader="dot" w:pos="8827"/>
            </w:tabs>
            <w:rPr>
              <w:rFonts w:asciiTheme="minorHAnsi" w:eastAsiaTheme="minorEastAsia" w:hAnsiTheme="minorHAnsi"/>
              <w:noProof/>
              <w:lang w:val="en-US"/>
            </w:rPr>
          </w:pPr>
          <w:hyperlink w:anchor="_Toc75894331" w:history="1">
            <w:r w:rsidRPr="00DF3635">
              <w:rPr>
                <w:rStyle w:val="Kpr"/>
                <w:rFonts w:cs="Times New Roman"/>
                <w:noProof/>
              </w:rPr>
              <w:t>1.3.3.</w:t>
            </w:r>
            <w:r>
              <w:rPr>
                <w:rFonts w:asciiTheme="minorHAnsi" w:eastAsiaTheme="minorEastAsia" w:hAnsiTheme="minorHAnsi"/>
                <w:noProof/>
                <w:lang w:val="en-US"/>
              </w:rPr>
              <w:tab/>
            </w:r>
            <w:r w:rsidRPr="00DF3635">
              <w:rPr>
                <w:rStyle w:val="Kpr"/>
                <w:rFonts w:cs="Times New Roman"/>
                <w:noProof/>
              </w:rPr>
              <w:t>Ki-kare Uygunluk Testi</w:t>
            </w:r>
            <w:r>
              <w:rPr>
                <w:noProof/>
                <w:webHidden/>
              </w:rPr>
              <w:tab/>
            </w:r>
            <w:r>
              <w:rPr>
                <w:noProof/>
                <w:webHidden/>
              </w:rPr>
              <w:fldChar w:fldCharType="begin"/>
            </w:r>
            <w:r>
              <w:rPr>
                <w:noProof/>
                <w:webHidden/>
              </w:rPr>
              <w:instrText xml:space="preserve"> PAGEREF _Toc75894331 \h </w:instrText>
            </w:r>
            <w:r>
              <w:rPr>
                <w:noProof/>
                <w:webHidden/>
              </w:rPr>
            </w:r>
            <w:r>
              <w:rPr>
                <w:noProof/>
                <w:webHidden/>
              </w:rPr>
              <w:fldChar w:fldCharType="separate"/>
            </w:r>
            <w:r>
              <w:rPr>
                <w:noProof/>
                <w:webHidden/>
              </w:rPr>
              <w:t>11</w:t>
            </w:r>
            <w:r>
              <w:rPr>
                <w:noProof/>
                <w:webHidden/>
              </w:rPr>
              <w:fldChar w:fldCharType="end"/>
            </w:r>
          </w:hyperlink>
        </w:p>
        <w:p w14:paraId="454965E0" w14:textId="66DAAFFD" w:rsidR="003441FD" w:rsidRDefault="003441FD">
          <w:pPr>
            <w:pStyle w:val="T3"/>
            <w:tabs>
              <w:tab w:val="left" w:pos="1920"/>
              <w:tab w:val="right" w:leader="dot" w:pos="8827"/>
            </w:tabs>
            <w:rPr>
              <w:rFonts w:asciiTheme="minorHAnsi" w:eastAsiaTheme="minorEastAsia" w:hAnsiTheme="minorHAnsi"/>
              <w:noProof/>
              <w:lang w:val="en-US"/>
            </w:rPr>
          </w:pPr>
          <w:hyperlink w:anchor="_Toc75894332" w:history="1">
            <w:r w:rsidRPr="00DF3635">
              <w:rPr>
                <w:rStyle w:val="Kpr"/>
                <w:rFonts w:cs="Times New Roman"/>
                <w:noProof/>
              </w:rPr>
              <w:t>1.3.4.</w:t>
            </w:r>
            <w:r>
              <w:rPr>
                <w:rFonts w:asciiTheme="minorHAnsi" w:eastAsiaTheme="minorEastAsia" w:hAnsiTheme="minorHAnsi"/>
                <w:noProof/>
                <w:lang w:val="en-US"/>
              </w:rPr>
              <w:tab/>
            </w:r>
            <w:r w:rsidRPr="00DF3635">
              <w:rPr>
                <w:rStyle w:val="Kpr"/>
                <w:rFonts w:cs="Times New Roman"/>
                <w:noProof/>
              </w:rPr>
              <w:t>Wilcoxon İşaret Sıralaması Testi</w:t>
            </w:r>
            <w:r>
              <w:rPr>
                <w:noProof/>
                <w:webHidden/>
              </w:rPr>
              <w:tab/>
            </w:r>
            <w:r>
              <w:rPr>
                <w:noProof/>
                <w:webHidden/>
              </w:rPr>
              <w:fldChar w:fldCharType="begin"/>
            </w:r>
            <w:r>
              <w:rPr>
                <w:noProof/>
                <w:webHidden/>
              </w:rPr>
              <w:instrText xml:space="preserve"> PAGEREF _Toc75894332 \h </w:instrText>
            </w:r>
            <w:r>
              <w:rPr>
                <w:noProof/>
                <w:webHidden/>
              </w:rPr>
            </w:r>
            <w:r>
              <w:rPr>
                <w:noProof/>
                <w:webHidden/>
              </w:rPr>
              <w:fldChar w:fldCharType="separate"/>
            </w:r>
            <w:r>
              <w:rPr>
                <w:noProof/>
                <w:webHidden/>
              </w:rPr>
              <w:t>12</w:t>
            </w:r>
            <w:r>
              <w:rPr>
                <w:noProof/>
                <w:webHidden/>
              </w:rPr>
              <w:fldChar w:fldCharType="end"/>
            </w:r>
          </w:hyperlink>
        </w:p>
        <w:p w14:paraId="2BD61339" w14:textId="54B11CE4" w:rsidR="003441FD" w:rsidRDefault="003441FD">
          <w:pPr>
            <w:pStyle w:val="T3"/>
            <w:tabs>
              <w:tab w:val="left" w:pos="1920"/>
              <w:tab w:val="right" w:leader="dot" w:pos="8827"/>
            </w:tabs>
            <w:rPr>
              <w:rFonts w:asciiTheme="minorHAnsi" w:eastAsiaTheme="minorEastAsia" w:hAnsiTheme="minorHAnsi"/>
              <w:noProof/>
              <w:lang w:val="en-US"/>
            </w:rPr>
          </w:pPr>
          <w:hyperlink w:anchor="_Toc75894333" w:history="1">
            <w:r w:rsidRPr="00DF3635">
              <w:rPr>
                <w:rStyle w:val="Kpr"/>
                <w:rFonts w:cs="Times New Roman"/>
                <w:noProof/>
              </w:rPr>
              <w:t>1.3.5.</w:t>
            </w:r>
            <w:r>
              <w:rPr>
                <w:rFonts w:asciiTheme="minorHAnsi" w:eastAsiaTheme="minorEastAsia" w:hAnsiTheme="minorHAnsi"/>
                <w:noProof/>
                <w:lang w:val="en-US"/>
              </w:rPr>
              <w:tab/>
            </w:r>
            <w:r w:rsidRPr="00DF3635">
              <w:rPr>
                <w:rStyle w:val="Kpr"/>
                <w:rFonts w:cs="Times New Roman"/>
                <w:noProof/>
              </w:rPr>
              <w:t>Kolmogorov Smirnov testi</w:t>
            </w:r>
            <w:r>
              <w:rPr>
                <w:noProof/>
                <w:webHidden/>
              </w:rPr>
              <w:tab/>
            </w:r>
            <w:r>
              <w:rPr>
                <w:noProof/>
                <w:webHidden/>
              </w:rPr>
              <w:fldChar w:fldCharType="begin"/>
            </w:r>
            <w:r>
              <w:rPr>
                <w:noProof/>
                <w:webHidden/>
              </w:rPr>
              <w:instrText xml:space="preserve"> PAGEREF _Toc75894333 \h </w:instrText>
            </w:r>
            <w:r>
              <w:rPr>
                <w:noProof/>
                <w:webHidden/>
              </w:rPr>
            </w:r>
            <w:r>
              <w:rPr>
                <w:noProof/>
                <w:webHidden/>
              </w:rPr>
              <w:fldChar w:fldCharType="separate"/>
            </w:r>
            <w:r>
              <w:rPr>
                <w:noProof/>
                <w:webHidden/>
              </w:rPr>
              <w:t>14</w:t>
            </w:r>
            <w:r>
              <w:rPr>
                <w:noProof/>
                <w:webHidden/>
              </w:rPr>
              <w:fldChar w:fldCharType="end"/>
            </w:r>
          </w:hyperlink>
        </w:p>
        <w:p w14:paraId="4EAC4B2C" w14:textId="0ADE8F81" w:rsidR="003441FD" w:rsidRDefault="003441FD">
          <w:pPr>
            <w:pStyle w:val="T3"/>
            <w:tabs>
              <w:tab w:val="left" w:pos="1920"/>
              <w:tab w:val="right" w:leader="dot" w:pos="8827"/>
            </w:tabs>
            <w:rPr>
              <w:rFonts w:asciiTheme="minorHAnsi" w:eastAsiaTheme="minorEastAsia" w:hAnsiTheme="minorHAnsi"/>
              <w:noProof/>
              <w:lang w:val="en-US"/>
            </w:rPr>
          </w:pPr>
          <w:hyperlink w:anchor="_Toc75894334" w:history="1">
            <w:r w:rsidRPr="00DF3635">
              <w:rPr>
                <w:rStyle w:val="Kpr"/>
                <w:rFonts w:cs="Times New Roman"/>
                <w:noProof/>
              </w:rPr>
              <w:t>1.3.6.</w:t>
            </w:r>
            <w:r>
              <w:rPr>
                <w:rFonts w:asciiTheme="minorHAnsi" w:eastAsiaTheme="minorEastAsia" w:hAnsiTheme="minorHAnsi"/>
                <w:noProof/>
                <w:lang w:val="en-US"/>
              </w:rPr>
              <w:tab/>
            </w:r>
            <w:r w:rsidRPr="00DF3635">
              <w:rPr>
                <w:rStyle w:val="Kpr"/>
                <w:rFonts w:cs="Times New Roman"/>
                <w:noProof/>
              </w:rPr>
              <w:t>Tek Örneklem Dizi Testi</w:t>
            </w:r>
            <w:r>
              <w:rPr>
                <w:noProof/>
                <w:webHidden/>
              </w:rPr>
              <w:tab/>
            </w:r>
            <w:r>
              <w:rPr>
                <w:noProof/>
                <w:webHidden/>
              </w:rPr>
              <w:fldChar w:fldCharType="begin"/>
            </w:r>
            <w:r>
              <w:rPr>
                <w:noProof/>
                <w:webHidden/>
              </w:rPr>
              <w:instrText xml:space="preserve"> PAGEREF _Toc75894334 \h </w:instrText>
            </w:r>
            <w:r>
              <w:rPr>
                <w:noProof/>
                <w:webHidden/>
              </w:rPr>
            </w:r>
            <w:r>
              <w:rPr>
                <w:noProof/>
                <w:webHidden/>
              </w:rPr>
              <w:fldChar w:fldCharType="separate"/>
            </w:r>
            <w:r>
              <w:rPr>
                <w:noProof/>
                <w:webHidden/>
              </w:rPr>
              <w:t>15</w:t>
            </w:r>
            <w:r>
              <w:rPr>
                <w:noProof/>
                <w:webHidden/>
              </w:rPr>
              <w:fldChar w:fldCharType="end"/>
            </w:r>
          </w:hyperlink>
        </w:p>
        <w:p w14:paraId="42CCAC2E" w14:textId="074DCAC4" w:rsidR="003441FD" w:rsidRDefault="003441FD">
          <w:pPr>
            <w:pStyle w:val="T1"/>
            <w:rPr>
              <w:rFonts w:asciiTheme="minorHAnsi" w:eastAsiaTheme="minorEastAsia" w:hAnsiTheme="minorHAnsi"/>
              <w:noProof/>
              <w:sz w:val="22"/>
              <w:lang w:val="en-US"/>
            </w:rPr>
          </w:pPr>
          <w:hyperlink w:anchor="_Toc75894335" w:history="1">
            <w:r w:rsidRPr="00DF3635">
              <w:rPr>
                <w:rStyle w:val="Kpr"/>
                <w:rFonts w:cs="Times New Roman"/>
                <w:noProof/>
              </w:rPr>
              <w:t>Üçüncü Bölüm</w:t>
            </w:r>
            <w:r>
              <w:rPr>
                <w:noProof/>
                <w:webHidden/>
              </w:rPr>
              <w:tab/>
            </w:r>
            <w:r>
              <w:rPr>
                <w:noProof/>
                <w:webHidden/>
              </w:rPr>
              <w:fldChar w:fldCharType="begin"/>
            </w:r>
            <w:r>
              <w:rPr>
                <w:noProof/>
                <w:webHidden/>
              </w:rPr>
              <w:instrText xml:space="preserve"> PAGEREF _Toc75894335 \h </w:instrText>
            </w:r>
            <w:r>
              <w:rPr>
                <w:noProof/>
                <w:webHidden/>
              </w:rPr>
            </w:r>
            <w:r>
              <w:rPr>
                <w:noProof/>
                <w:webHidden/>
              </w:rPr>
              <w:fldChar w:fldCharType="separate"/>
            </w:r>
            <w:r>
              <w:rPr>
                <w:noProof/>
                <w:webHidden/>
              </w:rPr>
              <w:t>16</w:t>
            </w:r>
            <w:r>
              <w:rPr>
                <w:noProof/>
                <w:webHidden/>
              </w:rPr>
              <w:fldChar w:fldCharType="end"/>
            </w:r>
          </w:hyperlink>
        </w:p>
        <w:p w14:paraId="40F62858" w14:textId="448A2552"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36" w:history="1">
            <w:r w:rsidRPr="00DF3635">
              <w:rPr>
                <w:rStyle w:val="Kpr"/>
                <w:rFonts w:cs="Times New Roman"/>
                <w:noProof/>
              </w:rPr>
              <w:t>1.</w:t>
            </w:r>
            <w:r>
              <w:rPr>
                <w:rFonts w:asciiTheme="minorHAnsi" w:eastAsiaTheme="minorEastAsia" w:hAnsiTheme="minorHAnsi"/>
                <w:noProof/>
                <w:sz w:val="22"/>
                <w:lang w:val="en-US"/>
              </w:rPr>
              <w:tab/>
            </w:r>
            <w:r w:rsidRPr="00DF3635">
              <w:rPr>
                <w:rStyle w:val="Kpr"/>
                <w:rFonts w:cs="Times New Roman"/>
                <w:noProof/>
              </w:rPr>
              <w:t>Programlama</w:t>
            </w:r>
            <w:r>
              <w:rPr>
                <w:noProof/>
                <w:webHidden/>
              </w:rPr>
              <w:tab/>
            </w:r>
            <w:r>
              <w:rPr>
                <w:noProof/>
                <w:webHidden/>
              </w:rPr>
              <w:fldChar w:fldCharType="begin"/>
            </w:r>
            <w:r>
              <w:rPr>
                <w:noProof/>
                <w:webHidden/>
              </w:rPr>
              <w:instrText xml:space="preserve"> PAGEREF _Toc75894336 \h </w:instrText>
            </w:r>
            <w:r>
              <w:rPr>
                <w:noProof/>
                <w:webHidden/>
              </w:rPr>
            </w:r>
            <w:r>
              <w:rPr>
                <w:noProof/>
                <w:webHidden/>
              </w:rPr>
              <w:fldChar w:fldCharType="separate"/>
            </w:r>
            <w:r>
              <w:rPr>
                <w:noProof/>
                <w:webHidden/>
              </w:rPr>
              <w:t>16</w:t>
            </w:r>
            <w:r>
              <w:rPr>
                <w:noProof/>
                <w:webHidden/>
              </w:rPr>
              <w:fldChar w:fldCharType="end"/>
            </w:r>
          </w:hyperlink>
        </w:p>
        <w:p w14:paraId="3E768452" w14:textId="59A49829"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37" w:history="1">
            <w:r w:rsidRPr="00DF3635">
              <w:rPr>
                <w:rStyle w:val="Kpr"/>
                <w:rFonts w:cs="Times New Roman"/>
                <w:noProof/>
              </w:rPr>
              <w:t>2.</w:t>
            </w:r>
            <w:r>
              <w:rPr>
                <w:rFonts w:asciiTheme="minorHAnsi" w:eastAsiaTheme="minorEastAsia" w:hAnsiTheme="minorHAnsi"/>
                <w:noProof/>
                <w:sz w:val="22"/>
                <w:lang w:val="en-US"/>
              </w:rPr>
              <w:tab/>
            </w:r>
            <w:r w:rsidRPr="00DF3635">
              <w:rPr>
                <w:rStyle w:val="Kpr"/>
                <w:rFonts w:cs="Times New Roman"/>
                <w:noProof/>
              </w:rPr>
              <w:t>Visual Basic ve Visual Basic For Application</w:t>
            </w:r>
            <w:r>
              <w:rPr>
                <w:noProof/>
                <w:webHidden/>
              </w:rPr>
              <w:tab/>
            </w:r>
            <w:r>
              <w:rPr>
                <w:noProof/>
                <w:webHidden/>
              </w:rPr>
              <w:fldChar w:fldCharType="begin"/>
            </w:r>
            <w:r>
              <w:rPr>
                <w:noProof/>
                <w:webHidden/>
              </w:rPr>
              <w:instrText xml:space="preserve"> PAGEREF _Toc75894337 \h </w:instrText>
            </w:r>
            <w:r>
              <w:rPr>
                <w:noProof/>
                <w:webHidden/>
              </w:rPr>
            </w:r>
            <w:r>
              <w:rPr>
                <w:noProof/>
                <w:webHidden/>
              </w:rPr>
              <w:fldChar w:fldCharType="separate"/>
            </w:r>
            <w:r>
              <w:rPr>
                <w:noProof/>
                <w:webHidden/>
              </w:rPr>
              <w:t>16</w:t>
            </w:r>
            <w:r>
              <w:rPr>
                <w:noProof/>
                <w:webHidden/>
              </w:rPr>
              <w:fldChar w:fldCharType="end"/>
            </w:r>
          </w:hyperlink>
        </w:p>
        <w:p w14:paraId="63BF1B26" w14:textId="5E495AB3" w:rsidR="003441FD" w:rsidRDefault="003441FD">
          <w:pPr>
            <w:pStyle w:val="T3"/>
            <w:tabs>
              <w:tab w:val="left" w:pos="1760"/>
              <w:tab w:val="right" w:leader="dot" w:pos="8827"/>
            </w:tabs>
            <w:rPr>
              <w:rFonts w:asciiTheme="minorHAnsi" w:eastAsiaTheme="minorEastAsia" w:hAnsiTheme="minorHAnsi"/>
              <w:noProof/>
              <w:lang w:val="en-US"/>
            </w:rPr>
          </w:pPr>
          <w:hyperlink w:anchor="_Toc75894338" w:history="1">
            <w:r w:rsidRPr="00DF3635">
              <w:rPr>
                <w:rStyle w:val="Kpr"/>
                <w:rFonts w:cs="Times New Roman"/>
                <w:noProof/>
              </w:rPr>
              <w:t>2.1.</w:t>
            </w:r>
            <w:r>
              <w:rPr>
                <w:rFonts w:asciiTheme="minorHAnsi" w:eastAsiaTheme="minorEastAsia" w:hAnsiTheme="minorHAnsi"/>
                <w:noProof/>
                <w:lang w:val="en-US"/>
              </w:rPr>
              <w:tab/>
            </w:r>
            <w:r w:rsidRPr="00DF3635">
              <w:rPr>
                <w:rStyle w:val="Kpr"/>
                <w:rFonts w:cs="Times New Roman"/>
                <w:noProof/>
              </w:rPr>
              <w:t>Sabitler</w:t>
            </w:r>
            <w:r>
              <w:rPr>
                <w:noProof/>
                <w:webHidden/>
              </w:rPr>
              <w:tab/>
            </w:r>
            <w:r>
              <w:rPr>
                <w:noProof/>
                <w:webHidden/>
              </w:rPr>
              <w:fldChar w:fldCharType="begin"/>
            </w:r>
            <w:r>
              <w:rPr>
                <w:noProof/>
                <w:webHidden/>
              </w:rPr>
              <w:instrText xml:space="preserve"> PAGEREF _Toc75894338 \h </w:instrText>
            </w:r>
            <w:r>
              <w:rPr>
                <w:noProof/>
                <w:webHidden/>
              </w:rPr>
            </w:r>
            <w:r>
              <w:rPr>
                <w:noProof/>
                <w:webHidden/>
              </w:rPr>
              <w:fldChar w:fldCharType="separate"/>
            </w:r>
            <w:r>
              <w:rPr>
                <w:noProof/>
                <w:webHidden/>
              </w:rPr>
              <w:t>16</w:t>
            </w:r>
            <w:r>
              <w:rPr>
                <w:noProof/>
                <w:webHidden/>
              </w:rPr>
              <w:fldChar w:fldCharType="end"/>
            </w:r>
          </w:hyperlink>
        </w:p>
        <w:p w14:paraId="35816715" w14:textId="4CA36DEB" w:rsidR="003441FD" w:rsidRDefault="003441FD">
          <w:pPr>
            <w:pStyle w:val="T3"/>
            <w:tabs>
              <w:tab w:val="left" w:pos="1760"/>
              <w:tab w:val="right" w:leader="dot" w:pos="8827"/>
            </w:tabs>
            <w:rPr>
              <w:rFonts w:asciiTheme="minorHAnsi" w:eastAsiaTheme="minorEastAsia" w:hAnsiTheme="minorHAnsi"/>
              <w:noProof/>
              <w:lang w:val="en-US"/>
            </w:rPr>
          </w:pPr>
          <w:hyperlink w:anchor="_Toc75894339" w:history="1">
            <w:r w:rsidRPr="00DF3635">
              <w:rPr>
                <w:rStyle w:val="Kpr"/>
                <w:rFonts w:cs="Times New Roman"/>
                <w:noProof/>
              </w:rPr>
              <w:t>2.2.</w:t>
            </w:r>
            <w:r>
              <w:rPr>
                <w:rFonts w:asciiTheme="minorHAnsi" w:eastAsiaTheme="minorEastAsia" w:hAnsiTheme="minorHAnsi"/>
                <w:noProof/>
                <w:lang w:val="en-US"/>
              </w:rPr>
              <w:tab/>
            </w:r>
            <w:r w:rsidRPr="00DF3635">
              <w:rPr>
                <w:rStyle w:val="Kpr"/>
                <w:rFonts w:cs="Times New Roman"/>
                <w:noProof/>
              </w:rPr>
              <w:t>Değişken Tipleri</w:t>
            </w:r>
            <w:r>
              <w:rPr>
                <w:noProof/>
                <w:webHidden/>
              </w:rPr>
              <w:tab/>
            </w:r>
            <w:r>
              <w:rPr>
                <w:noProof/>
                <w:webHidden/>
              </w:rPr>
              <w:fldChar w:fldCharType="begin"/>
            </w:r>
            <w:r>
              <w:rPr>
                <w:noProof/>
                <w:webHidden/>
              </w:rPr>
              <w:instrText xml:space="preserve"> PAGEREF _Toc75894339 \h </w:instrText>
            </w:r>
            <w:r>
              <w:rPr>
                <w:noProof/>
                <w:webHidden/>
              </w:rPr>
            </w:r>
            <w:r>
              <w:rPr>
                <w:noProof/>
                <w:webHidden/>
              </w:rPr>
              <w:fldChar w:fldCharType="separate"/>
            </w:r>
            <w:r>
              <w:rPr>
                <w:noProof/>
                <w:webHidden/>
              </w:rPr>
              <w:t>17</w:t>
            </w:r>
            <w:r>
              <w:rPr>
                <w:noProof/>
                <w:webHidden/>
              </w:rPr>
              <w:fldChar w:fldCharType="end"/>
            </w:r>
          </w:hyperlink>
        </w:p>
        <w:p w14:paraId="405C6825" w14:textId="1C9D79EA" w:rsidR="003441FD" w:rsidRDefault="003441FD">
          <w:pPr>
            <w:pStyle w:val="T3"/>
            <w:tabs>
              <w:tab w:val="left" w:pos="1760"/>
              <w:tab w:val="right" w:leader="dot" w:pos="8827"/>
            </w:tabs>
            <w:rPr>
              <w:rFonts w:asciiTheme="minorHAnsi" w:eastAsiaTheme="minorEastAsia" w:hAnsiTheme="minorHAnsi"/>
              <w:noProof/>
              <w:lang w:val="en-US"/>
            </w:rPr>
          </w:pPr>
          <w:hyperlink w:anchor="_Toc75894340" w:history="1">
            <w:r w:rsidRPr="00DF3635">
              <w:rPr>
                <w:rStyle w:val="Kpr"/>
                <w:noProof/>
              </w:rPr>
              <w:t>2.3.</w:t>
            </w:r>
            <w:r>
              <w:rPr>
                <w:rFonts w:asciiTheme="minorHAnsi" w:eastAsiaTheme="minorEastAsia" w:hAnsiTheme="minorHAnsi"/>
                <w:noProof/>
                <w:lang w:val="en-US"/>
              </w:rPr>
              <w:tab/>
            </w:r>
            <w:r w:rsidRPr="00DF3635">
              <w:rPr>
                <w:rStyle w:val="Kpr"/>
                <w:noProof/>
              </w:rPr>
              <w:t>Değişken Türleri</w:t>
            </w:r>
            <w:r>
              <w:rPr>
                <w:noProof/>
                <w:webHidden/>
              </w:rPr>
              <w:tab/>
            </w:r>
            <w:r>
              <w:rPr>
                <w:noProof/>
                <w:webHidden/>
              </w:rPr>
              <w:fldChar w:fldCharType="begin"/>
            </w:r>
            <w:r>
              <w:rPr>
                <w:noProof/>
                <w:webHidden/>
              </w:rPr>
              <w:instrText xml:space="preserve"> PAGEREF _Toc75894340 \h </w:instrText>
            </w:r>
            <w:r>
              <w:rPr>
                <w:noProof/>
                <w:webHidden/>
              </w:rPr>
            </w:r>
            <w:r>
              <w:rPr>
                <w:noProof/>
                <w:webHidden/>
              </w:rPr>
              <w:fldChar w:fldCharType="separate"/>
            </w:r>
            <w:r>
              <w:rPr>
                <w:noProof/>
                <w:webHidden/>
              </w:rPr>
              <w:t>19</w:t>
            </w:r>
            <w:r>
              <w:rPr>
                <w:noProof/>
                <w:webHidden/>
              </w:rPr>
              <w:fldChar w:fldCharType="end"/>
            </w:r>
          </w:hyperlink>
        </w:p>
        <w:p w14:paraId="34143347" w14:textId="2600B55F" w:rsidR="003441FD" w:rsidRDefault="003441FD">
          <w:pPr>
            <w:pStyle w:val="T3"/>
            <w:tabs>
              <w:tab w:val="left" w:pos="1760"/>
              <w:tab w:val="right" w:leader="dot" w:pos="8827"/>
            </w:tabs>
            <w:rPr>
              <w:rFonts w:asciiTheme="minorHAnsi" w:eastAsiaTheme="minorEastAsia" w:hAnsiTheme="minorHAnsi"/>
              <w:noProof/>
              <w:lang w:val="en-US"/>
            </w:rPr>
          </w:pPr>
          <w:hyperlink w:anchor="_Toc75894341" w:history="1">
            <w:r w:rsidRPr="00DF3635">
              <w:rPr>
                <w:rStyle w:val="Kpr"/>
                <w:rFonts w:cs="Times New Roman"/>
                <w:noProof/>
              </w:rPr>
              <w:t>2.4.</w:t>
            </w:r>
            <w:r>
              <w:rPr>
                <w:rFonts w:asciiTheme="minorHAnsi" w:eastAsiaTheme="minorEastAsia" w:hAnsiTheme="minorHAnsi"/>
                <w:noProof/>
                <w:lang w:val="en-US"/>
              </w:rPr>
              <w:tab/>
            </w:r>
            <w:r w:rsidRPr="00DF3635">
              <w:rPr>
                <w:rStyle w:val="Kpr"/>
                <w:rFonts w:cs="Times New Roman"/>
                <w:noProof/>
              </w:rPr>
              <w:t>Diziler</w:t>
            </w:r>
            <w:r>
              <w:rPr>
                <w:noProof/>
                <w:webHidden/>
              </w:rPr>
              <w:tab/>
            </w:r>
            <w:r>
              <w:rPr>
                <w:noProof/>
                <w:webHidden/>
              </w:rPr>
              <w:fldChar w:fldCharType="begin"/>
            </w:r>
            <w:r>
              <w:rPr>
                <w:noProof/>
                <w:webHidden/>
              </w:rPr>
              <w:instrText xml:space="preserve"> PAGEREF _Toc75894341 \h </w:instrText>
            </w:r>
            <w:r>
              <w:rPr>
                <w:noProof/>
                <w:webHidden/>
              </w:rPr>
            </w:r>
            <w:r>
              <w:rPr>
                <w:noProof/>
                <w:webHidden/>
              </w:rPr>
              <w:fldChar w:fldCharType="separate"/>
            </w:r>
            <w:r>
              <w:rPr>
                <w:noProof/>
                <w:webHidden/>
              </w:rPr>
              <w:t>20</w:t>
            </w:r>
            <w:r>
              <w:rPr>
                <w:noProof/>
                <w:webHidden/>
              </w:rPr>
              <w:fldChar w:fldCharType="end"/>
            </w:r>
          </w:hyperlink>
        </w:p>
        <w:p w14:paraId="05FFEA7C" w14:textId="217E491D" w:rsidR="003441FD" w:rsidRDefault="003441FD">
          <w:pPr>
            <w:pStyle w:val="T3"/>
            <w:tabs>
              <w:tab w:val="left" w:pos="1760"/>
              <w:tab w:val="right" w:leader="dot" w:pos="8827"/>
            </w:tabs>
            <w:rPr>
              <w:rFonts w:asciiTheme="minorHAnsi" w:eastAsiaTheme="minorEastAsia" w:hAnsiTheme="minorHAnsi"/>
              <w:noProof/>
              <w:lang w:val="en-US"/>
            </w:rPr>
          </w:pPr>
          <w:hyperlink w:anchor="_Toc75894342" w:history="1">
            <w:r w:rsidRPr="00DF3635">
              <w:rPr>
                <w:rStyle w:val="Kpr"/>
                <w:rFonts w:cs="Times New Roman"/>
                <w:noProof/>
              </w:rPr>
              <w:t>2.5.</w:t>
            </w:r>
            <w:r>
              <w:rPr>
                <w:rFonts w:asciiTheme="minorHAnsi" w:eastAsiaTheme="minorEastAsia" w:hAnsiTheme="minorHAnsi"/>
                <w:noProof/>
                <w:lang w:val="en-US"/>
              </w:rPr>
              <w:tab/>
            </w:r>
            <w:r w:rsidRPr="00DF3635">
              <w:rPr>
                <w:rStyle w:val="Kpr"/>
                <w:rFonts w:cs="Times New Roman"/>
                <w:noProof/>
              </w:rPr>
              <w:t>Operatörler</w:t>
            </w:r>
            <w:r>
              <w:rPr>
                <w:noProof/>
                <w:webHidden/>
              </w:rPr>
              <w:tab/>
            </w:r>
            <w:r>
              <w:rPr>
                <w:noProof/>
                <w:webHidden/>
              </w:rPr>
              <w:fldChar w:fldCharType="begin"/>
            </w:r>
            <w:r>
              <w:rPr>
                <w:noProof/>
                <w:webHidden/>
              </w:rPr>
              <w:instrText xml:space="preserve"> PAGEREF _Toc75894342 \h </w:instrText>
            </w:r>
            <w:r>
              <w:rPr>
                <w:noProof/>
                <w:webHidden/>
              </w:rPr>
            </w:r>
            <w:r>
              <w:rPr>
                <w:noProof/>
                <w:webHidden/>
              </w:rPr>
              <w:fldChar w:fldCharType="separate"/>
            </w:r>
            <w:r>
              <w:rPr>
                <w:noProof/>
                <w:webHidden/>
              </w:rPr>
              <w:t>21</w:t>
            </w:r>
            <w:r>
              <w:rPr>
                <w:noProof/>
                <w:webHidden/>
              </w:rPr>
              <w:fldChar w:fldCharType="end"/>
            </w:r>
          </w:hyperlink>
        </w:p>
        <w:p w14:paraId="45D359A8" w14:textId="36BAA695" w:rsidR="003441FD" w:rsidRDefault="003441FD">
          <w:pPr>
            <w:pStyle w:val="T3"/>
            <w:tabs>
              <w:tab w:val="left" w:pos="1760"/>
              <w:tab w:val="right" w:leader="dot" w:pos="8827"/>
            </w:tabs>
            <w:rPr>
              <w:rFonts w:asciiTheme="minorHAnsi" w:eastAsiaTheme="minorEastAsia" w:hAnsiTheme="minorHAnsi"/>
              <w:noProof/>
              <w:lang w:val="en-US"/>
            </w:rPr>
          </w:pPr>
          <w:hyperlink w:anchor="_Toc75894343" w:history="1">
            <w:r w:rsidRPr="00DF3635">
              <w:rPr>
                <w:rStyle w:val="Kpr"/>
                <w:rFonts w:cs="Times New Roman"/>
                <w:noProof/>
              </w:rPr>
              <w:t>2.6.</w:t>
            </w:r>
            <w:r>
              <w:rPr>
                <w:rFonts w:asciiTheme="minorHAnsi" w:eastAsiaTheme="minorEastAsia" w:hAnsiTheme="minorHAnsi"/>
                <w:noProof/>
                <w:lang w:val="en-US"/>
              </w:rPr>
              <w:tab/>
            </w:r>
            <w:r w:rsidRPr="00DF3635">
              <w:rPr>
                <w:rStyle w:val="Kpr"/>
                <w:rFonts w:cs="Times New Roman"/>
                <w:noProof/>
              </w:rPr>
              <w:t>Modüller</w:t>
            </w:r>
            <w:r>
              <w:rPr>
                <w:noProof/>
                <w:webHidden/>
              </w:rPr>
              <w:tab/>
            </w:r>
            <w:r>
              <w:rPr>
                <w:noProof/>
                <w:webHidden/>
              </w:rPr>
              <w:fldChar w:fldCharType="begin"/>
            </w:r>
            <w:r>
              <w:rPr>
                <w:noProof/>
                <w:webHidden/>
              </w:rPr>
              <w:instrText xml:space="preserve"> PAGEREF _Toc75894343 \h </w:instrText>
            </w:r>
            <w:r>
              <w:rPr>
                <w:noProof/>
                <w:webHidden/>
              </w:rPr>
            </w:r>
            <w:r>
              <w:rPr>
                <w:noProof/>
                <w:webHidden/>
              </w:rPr>
              <w:fldChar w:fldCharType="separate"/>
            </w:r>
            <w:r>
              <w:rPr>
                <w:noProof/>
                <w:webHidden/>
              </w:rPr>
              <w:t>22</w:t>
            </w:r>
            <w:r>
              <w:rPr>
                <w:noProof/>
                <w:webHidden/>
              </w:rPr>
              <w:fldChar w:fldCharType="end"/>
            </w:r>
          </w:hyperlink>
        </w:p>
        <w:p w14:paraId="58236E3A" w14:textId="5309748D" w:rsidR="003441FD" w:rsidRDefault="003441FD">
          <w:pPr>
            <w:pStyle w:val="T3"/>
            <w:tabs>
              <w:tab w:val="left" w:pos="1760"/>
              <w:tab w:val="right" w:leader="dot" w:pos="8827"/>
            </w:tabs>
            <w:rPr>
              <w:rFonts w:asciiTheme="minorHAnsi" w:eastAsiaTheme="minorEastAsia" w:hAnsiTheme="minorHAnsi"/>
              <w:noProof/>
              <w:lang w:val="en-US"/>
            </w:rPr>
          </w:pPr>
          <w:hyperlink w:anchor="_Toc75894344" w:history="1">
            <w:r w:rsidRPr="00DF3635">
              <w:rPr>
                <w:rStyle w:val="Kpr"/>
                <w:noProof/>
              </w:rPr>
              <w:t>2.7.</w:t>
            </w:r>
            <w:r>
              <w:rPr>
                <w:rFonts w:asciiTheme="minorHAnsi" w:eastAsiaTheme="minorEastAsia" w:hAnsiTheme="minorHAnsi"/>
                <w:noProof/>
                <w:lang w:val="en-US"/>
              </w:rPr>
              <w:tab/>
            </w:r>
            <w:r w:rsidRPr="00DF3635">
              <w:rPr>
                <w:rStyle w:val="Kpr"/>
                <w:noProof/>
              </w:rPr>
              <w:t>Yordamlar</w:t>
            </w:r>
            <w:r>
              <w:rPr>
                <w:noProof/>
                <w:webHidden/>
              </w:rPr>
              <w:tab/>
            </w:r>
            <w:r>
              <w:rPr>
                <w:noProof/>
                <w:webHidden/>
              </w:rPr>
              <w:fldChar w:fldCharType="begin"/>
            </w:r>
            <w:r>
              <w:rPr>
                <w:noProof/>
                <w:webHidden/>
              </w:rPr>
              <w:instrText xml:space="preserve"> PAGEREF _Toc75894344 \h </w:instrText>
            </w:r>
            <w:r>
              <w:rPr>
                <w:noProof/>
                <w:webHidden/>
              </w:rPr>
            </w:r>
            <w:r>
              <w:rPr>
                <w:noProof/>
                <w:webHidden/>
              </w:rPr>
              <w:fldChar w:fldCharType="separate"/>
            </w:r>
            <w:r>
              <w:rPr>
                <w:noProof/>
                <w:webHidden/>
              </w:rPr>
              <w:t>22</w:t>
            </w:r>
            <w:r>
              <w:rPr>
                <w:noProof/>
                <w:webHidden/>
              </w:rPr>
              <w:fldChar w:fldCharType="end"/>
            </w:r>
          </w:hyperlink>
        </w:p>
        <w:p w14:paraId="62488BFF" w14:textId="346BFE6B" w:rsidR="003441FD" w:rsidRDefault="003441FD">
          <w:pPr>
            <w:pStyle w:val="T3"/>
            <w:tabs>
              <w:tab w:val="left" w:pos="1760"/>
              <w:tab w:val="right" w:leader="dot" w:pos="8827"/>
            </w:tabs>
            <w:rPr>
              <w:rFonts w:asciiTheme="minorHAnsi" w:eastAsiaTheme="minorEastAsia" w:hAnsiTheme="minorHAnsi"/>
              <w:noProof/>
              <w:lang w:val="en-US"/>
            </w:rPr>
          </w:pPr>
          <w:hyperlink w:anchor="_Toc75894345" w:history="1">
            <w:r w:rsidRPr="00DF3635">
              <w:rPr>
                <w:rStyle w:val="Kpr"/>
                <w:rFonts w:cs="Times New Roman"/>
                <w:noProof/>
              </w:rPr>
              <w:t>2.8.</w:t>
            </w:r>
            <w:r>
              <w:rPr>
                <w:rFonts w:asciiTheme="minorHAnsi" w:eastAsiaTheme="minorEastAsia" w:hAnsiTheme="minorHAnsi"/>
                <w:noProof/>
                <w:lang w:val="en-US"/>
              </w:rPr>
              <w:tab/>
            </w:r>
            <w:r w:rsidRPr="00DF3635">
              <w:rPr>
                <w:rStyle w:val="Kpr"/>
                <w:rFonts w:cs="Times New Roman"/>
                <w:noProof/>
              </w:rPr>
              <w:t>Koşullar</w:t>
            </w:r>
            <w:r>
              <w:rPr>
                <w:noProof/>
                <w:webHidden/>
              </w:rPr>
              <w:tab/>
            </w:r>
            <w:r>
              <w:rPr>
                <w:noProof/>
                <w:webHidden/>
              </w:rPr>
              <w:fldChar w:fldCharType="begin"/>
            </w:r>
            <w:r>
              <w:rPr>
                <w:noProof/>
                <w:webHidden/>
              </w:rPr>
              <w:instrText xml:space="preserve"> PAGEREF _Toc75894345 \h </w:instrText>
            </w:r>
            <w:r>
              <w:rPr>
                <w:noProof/>
                <w:webHidden/>
              </w:rPr>
            </w:r>
            <w:r>
              <w:rPr>
                <w:noProof/>
                <w:webHidden/>
              </w:rPr>
              <w:fldChar w:fldCharType="separate"/>
            </w:r>
            <w:r>
              <w:rPr>
                <w:noProof/>
                <w:webHidden/>
              </w:rPr>
              <w:t>23</w:t>
            </w:r>
            <w:r>
              <w:rPr>
                <w:noProof/>
                <w:webHidden/>
              </w:rPr>
              <w:fldChar w:fldCharType="end"/>
            </w:r>
          </w:hyperlink>
        </w:p>
        <w:p w14:paraId="142FA92E" w14:textId="6BDCD9B8" w:rsidR="003441FD" w:rsidRDefault="003441FD">
          <w:pPr>
            <w:pStyle w:val="T3"/>
            <w:tabs>
              <w:tab w:val="left" w:pos="1760"/>
              <w:tab w:val="right" w:leader="dot" w:pos="8827"/>
            </w:tabs>
            <w:rPr>
              <w:rFonts w:asciiTheme="minorHAnsi" w:eastAsiaTheme="minorEastAsia" w:hAnsiTheme="minorHAnsi"/>
              <w:noProof/>
              <w:lang w:val="en-US"/>
            </w:rPr>
          </w:pPr>
          <w:hyperlink w:anchor="_Toc75894346" w:history="1">
            <w:r w:rsidRPr="00DF3635">
              <w:rPr>
                <w:rStyle w:val="Kpr"/>
                <w:rFonts w:cs="Times New Roman"/>
                <w:noProof/>
              </w:rPr>
              <w:t>2.9.</w:t>
            </w:r>
            <w:r>
              <w:rPr>
                <w:rFonts w:asciiTheme="minorHAnsi" w:eastAsiaTheme="minorEastAsia" w:hAnsiTheme="minorHAnsi"/>
                <w:noProof/>
                <w:lang w:val="en-US"/>
              </w:rPr>
              <w:tab/>
            </w:r>
            <w:r w:rsidRPr="00DF3635">
              <w:rPr>
                <w:rStyle w:val="Kpr"/>
                <w:rFonts w:cs="Times New Roman"/>
                <w:noProof/>
              </w:rPr>
              <w:t>Döngüler</w:t>
            </w:r>
            <w:r>
              <w:rPr>
                <w:noProof/>
                <w:webHidden/>
              </w:rPr>
              <w:tab/>
            </w:r>
            <w:r>
              <w:rPr>
                <w:noProof/>
                <w:webHidden/>
              </w:rPr>
              <w:fldChar w:fldCharType="begin"/>
            </w:r>
            <w:r>
              <w:rPr>
                <w:noProof/>
                <w:webHidden/>
              </w:rPr>
              <w:instrText xml:space="preserve"> PAGEREF _Toc75894346 \h </w:instrText>
            </w:r>
            <w:r>
              <w:rPr>
                <w:noProof/>
                <w:webHidden/>
              </w:rPr>
            </w:r>
            <w:r>
              <w:rPr>
                <w:noProof/>
                <w:webHidden/>
              </w:rPr>
              <w:fldChar w:fldCharType="separate"/>
            </w:r>
            <w:r>
              <w:rPr>
                <w:noProof/>
                <w:webHidden/>
              </w:rPr>
              <w:t>24</w:t>
            </w:r>
            <w:r>
              <w:rPr>
                <w:noProof/>
                <w:webHidden/>
              </w:rPr>
              <w:fldChar w:fldCharType="end"/>
            </w:r>
          </w:hyperlink>
        </w:p>
        <w:p w14:paraId="037A00A3" w14:textId="0B765890" w:rsidR="003441FD" w:rsidRDefault="003441FD">
          <w:pPr>
            <w:pStyle w:val="T3"/>
            <w:tabs>
              <w:tab w:val="left" w:pos="1860"/>
              <w:tab w:val="right" w:leader="dot" w:pos="8827"/>
            </w:tabs>
            <w:rPr>
              <w:rFonts w:asciiTheme="minorHAnsi" w:eastAsiaTheme="minorEastAsia" w:hAnsiTheme="minorHAnsi"/>
              <w:noProof/>
              <w:lang w:val="en-US"/>
            </w:rPr>
          </w:pPr>
          <w:hyperlink w:anchor="_Toc75894347" w:history="1">
            <w:r w:rsidRPr="00DF3635">
              <w:rPr>
                <w:rStyle w:val="Kpr"/>
                <w:rFonts w:cs="Times New Roman"/>
                <w:noProof/>
              </w:rPr>
              <w:t>2.10.</w:t>
            </w:r>
            <w:r>
              <w:rPr>
                <w:rFonts w:asciiTheme="minorHAnsi" w:eastAsiaTheme="minorEastAsia" w:hAnsiTheme="minorHAnsi"/>
                <w:noProof/>
                <w:lang w:val="en-US"/>
              </w:rPr>
              <w:tab/>
            </w:r>
            <w:r w:rsidRPr="00DF3635">
              <w:rPr>
                <w:rStyle w:val="Kpr"/>
                <w:rFonts w:cs="Times New Roman"/>
                <w:noProof/>
              </w:rPr>
              <w:t>Excel Nesneleri</w:t>
            </w:r>
            <w:r>
              <w:rPr>
                <w:noProof/>
                <w:webHidden/>
              </w:rPr>
              <w:tab/>
            </w:r>
            <w:r>
              <w:rPr>
                <w:noProof/>
                <w:webHidden/>
              </w:rPr>
              <w:fldChar w:fldCharType="begin"/>
            </w:r>
            <w:r>
              <w:rPr>
                <w:noProof/>
                <w:webHidden/>
              </w:rPr>
              <w:instrText xml:space="preserve"> PAGEREF _Toc75894347 \h </w:instrText>
            </w:r>
            <w:r>
              <w:rPr>
                <w:noProof/>
                <w:webHidden/>
              </w:rPr>
            </w:r>
            <w:r>
              <w:rPr>
                <w:noProof/>
                <w:webHidden/>
              </w:rPr>
              <w:fldChar w:fldCharType="separate"/>
            </w:r>
            <w:r>
              <w:rPr>
                <w:noProof/>
                <w:webHidden/>
              </w:rPr>
              <w:t>27</w:t>
            </w:r>
            <w:r>
              <w:rPr>
                <w:noProof/>
                <w:webHidden/>
              </w:rPr>
              <w:fldChar w:fldCharType="end"/>
            </w:r>
          </w:hyperlink>
        </w:p>
        <w:p w14:paraId="7A772628" w14:textId="0FEDA064"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48" w:history="1">
            <w:r w:rsidRPr="00DF3635">
              <w:rPr>
                <w:rStyle w:val="Kpr"/>
                <w:rFonts w:cs="Times New Roman"/>
                <w:noProof/>
              </w:rPr>
              <w:t>3.</w:t>
            </w:r>
            <w:r>
              <w:rPr>
                <w:rFonts w:asciiTheme="minorHAnsi" w:eastAsiaTheme="minorEastAsia" w:hAnsiTheme="minorHAnsi"/>
                <w:noProof/>
                <w:sz w:val="22"/>
                <w:lang w:val="en-US"/>
              </w:rPr>
              <w:tab/>
            </w:r>
            <w:r w:rsidRPr="00DF3635">
              <w:rPr>
                <w:rStyle w:val="Kpr"/>
                <w:rFonts w:cs="Times New Roman"/>
                <w:noProof/>
              </w:rPr>
              <w:t>Excel</w:t>
            </w:r>
            <w:r>
              <w:rPr>
                <w:noProof/>
                <w:webHidden/>
              </w:rPr>
              <w:tab/>
            </w:r>
            <w:r>
              <w:rPr>
                <w:noProof/>
                <w:webHidden/>
              </w:rPr>
              <w:fldChar w:fldCharType="begin"/>
            </w:r>
            <w:r>
              <w:rPr>
                <w:noProof/>
                <w:webHidden/>
              </w:rPr>
              <w:instrText xml:space="preserve"> PAGEREF _Toc75894348 \h </w:instrText>
            </w:r>
            <w:r>
              <w:rPr>
                <w:noProof/>
                <w:webHidden/>
              </w:rPr>
            </w:r>
            <w:r>
              <w:rPr>
                <w:noProof/>
                <w:webHidden/>
              </w:rPr>
              <w:fldChar w:fldCharType="separate"/>
            </w:r>
            <w:r>
              <w:rPr>
                <w:noProof/>
                <w:webHidden/>
              </w:rPr>
              <w:t>30</w:t>
            </w:r>
            <w:r>
              <w:rPr>
                <w:noProof/>
                <w:webHidden/>
              </w:rPr>
              <w:fldChar w:fldCharType="end"/>
            </w:r>
          </w:hyperlink>
        </w:p>
        <w:p w14:paraId="47FFCE88" w14:textId="0586212A" w:rsidR="003441FD" w:rsidRDefault="003441FD">
          <w:pPr>
            <w:pStyle w:val="T3"/>
            <w:tabs>
              <w:tab w:val="left" w:pos="1760"/>
              <w:tab w:val="right" w:leader="dot" w:pos="8827"/>
            </w:tabs>
            <w:rPr>
              <w:rFonts w:asciiTheme="minorHAnsi" w:eastAsiaTheme="minorEastAsia" w:hAnsiTheme="minorHAnsi"/>
              <w:noProof/>
              <w:lang w:val="en-US"/>
            </w:rPr>
          </w:pPr>
          <w:hyperlink w:anchor="_Toc75894349" w:history="1">
            <w:r w:rsidRPr="00DF3635">
              <w:rPr>
                <w:rStyle w:val="Kpr"/>
                <w:rFonts w:cs="Times New Roman"/>
                <w:noProof/>
              </w:rPr>
              <w:t>3.1.</w:t>
            </w:r>
            <w:r>
              <w:rPr>
                <w:rFonts w:asciiTheme="minorHAnsi" w:eastAsiaTheme="minorEastAsia" w:hAnsiTheme="minorHAnsi"/>
                <w:noProof/>
                <w:lang w:val="en-US"/>
              </w:rPr>
              <w:tab/>
            </w:r>
            <w:r w:rsidRPr="00DF3635">
              <w:rPr>
                <w:rStyle w:val="Kpr"/>
                <w:rFonts w:cs="Times New Roman"/>
                <w:noProof/>
              </w:rPr>
              <w:t>Excel Uygulamasının Genel Yapısı</w:t>
            </w:r>
            <w:r>
              <w:rPr>
                <w:noProof/>
                <w:webHidden/>
              </w:rPr>
              <w:tab/>
            </w:r>
            <w:r>
              <w:rPr>
                <w:noProof/>
                <w:webHidden/>
              </w:rPr>
              <w:fldChar w:fldCharType="begin"/>
            </w:r>
            <w:r>
              <w:rPr>
                <w:noProof/>
                <w:webHidden/>
              </w:rPr>
              <w:instrText xml:space="preserve"> PAGEREF _Toc75894349 \h </w:instrText>
            </w:r>
            <w:r>
              <w:rPr>
                <w:noProof/>
                <w:webHidden/>
              </w:rPr>
            </w:r>
            <w:r>
              <w:rPr>
                <w:noProof/>
                <w:webHidden/>
              </w:rPr>
              <w:fldChar w:fldCharType="separate"/>
            </w:r>
            <w:r>
              <w:rPr>
                <w:noProof/>
                <w:webHidden/>
              </w:rPr>
              <w:t>30</w:t>
            </w:r>
            <w:r>
              <w:rPr>
                <w:noProof/>
                <w:webHidden/>
              </w:rPr>
              <w:fldChar w:fldCharType="end"/>
            </w:r>
          </w:hyperlink>
        </w:p>
        <w:p w14:paraId="3BA316F1" w14:textId="439EDD60" w:rsidR="003441FD" w:rsidRDefault="003441FD">
          <w:pPr>
            <w:pStyle w:val="T3"/>
            <w:tabs>
              <w:tab w:val="left" w:pos="1760"/>
              <w:tab w:val="right" w:leader="dot" w:pos="8827"/>
            </w:tabs>
            <w:rPr>
              <w:rFonts w:asciiTheme="minorHAnsi" w:eastAsiaTheme="minorEastAsia" w:hAnsiTheme="minorHAnsi"/>
              <w:noProof/>
              <w:lang w:val="en-US"/>
            </w:rPr>
          </w:pPr>
          <w:hyperlink w:anchor="_Toc75894350" w:history="1">
            <w:r w:rsidRPr="00DF3635">
              <w:rPr>
                <w:rStyle w:val="Kpr"/>
                <w:rFonts w:cs="Times New Roman"/>
                <w:noProof/>
              </w:rPr>
              <w:t>3.2.</w:t>
            </w:r>
            <w:r>
              <w:rPr>
                <w:rFonts w:asciiTheme="minorHAnsi" w:eastAsiaTheme="minorEastAsia" w:hAnsiTheme="minorHAnsi"/>
                <w:noProof/>
                <w:lang w:val="en-US"/>
              </w:rPr>
              <w:tab/>
            </w:r>
            <w:r w:rsidRPr="00DF3635">
              <w:rPr>
                <w:rStyle w:val="Kpr"/>
                <w:rFonts w:cs="Times New Roman"/>
                <w:noProof/>
              </w:rPr>
              <w:t>Excel’de Makro Geliştirme</w:t>
            </w:r>
            <w:r>
              <w:rPr>
                <w:noProof/>
                <w:webHidden/>
              </w:rPr>
              <w:tab/>
            </w:r>
            <w:r>
              <w:rPr>
                <w:noProof/>
                <w:webHidden/>
              </w:rPr>
              <w:fldChar w:fldCharType="begin"/>
            </w:r>
            <w:r>
              <w:rPr>
                <w:noProof/>
                <w:webHidden/>
              </w:rPr>
              <w:instrText xml:space="preserve"> PAGEREF _Toc75894350 \h </w:instrText>
            </w:r>
            <w:r>
              <w:rPr>
                <w:noProof/>
                <w:webHidden/>
              </w:rPr>
            </w:r>
            <w:r>
              <w:rPr>
                <w:noProof/>
                <w:webHidden/>
              </w:rPr>
              <w:fldChar w:fldCharType="separate"/>
            </w:r>
            <w:r>
              <w:rPr>
                <w:noProof/>
                <w:webHidden/>
              </w:rPr>
              <w:t>31</w:t>
            </w:r>
            <w:r>
              <w:rPr>
                <w:noProof/>
                <w:webHidden/>
              </w:rPr>
              <w:fldChar w:fldCharType="end"/>
            </w:r>
          </w:hyperlink>
        </w:p>
        <w:p w14:paraId="7AB3E5BA" w14:textId="6C23AD4F" w:rsidR="003441FD" w:rsidRDefault="003441FD">
          <w:pPr>
            <w:pStyle w:val="T3"/>
            <w:tabs>
              <w:tab w:val="left" w:pos="1760"/>
              <w:tab w:val="right" w:leader="dot" w:pos="8827"/>
            </w:tabs>
            <w:rPr>
              <w:rFonts w:asciiTheme="minorHAnsi" w:eastAsiaTheme="minorEastAsia" w:hAnsiTheme="minorHAnsi"/>
              <w:noProof/>
              <w:lang w:val="en-US"/>
            </w:rPr>
          </w:pPr>
          <w:hyperlink w:anchor="_Toc75894351" w:history="1">
            <w:r w:rsidRPr="00DF3635">
              <w:rPr>
                <w:rStyle w:val="Kpr"/>
                <w:noProof/>
              </w:rPr>
              <w:t>3.3.</w:t>
            </w:r>
            <w:r>
              <w:rPr>
                <w:rFonts w:asciiTheme="minorHAnsi" w:eastAsiaTheme="minorEastAsia" w:hAnsiTheme="minorHAnsi"/>
                <w:noProof/>
                <w:lang w:val="en-US"/>
              </w:rPr>
              <w:tab/>
            </w:r>
            <w:r w:rsidRPr="00DF3635">
              <w:rPr>
                <w:rStyle w:val="Kpr"/>
                <w:noProof/>
              </w:rPr>
              <w:t>Örnek Excel Makrosu</w:t>
            </w:r>
            <w:r>
              <w:rPr>
                <w:noProof/>
                <w:webHidden/>
              </w:rPr>
              <w:tab/>
            </w:r>
            <w:r>
              <w:rPr>
                <w:noProof/>
                <w:webHidden/>
              </w:rPr>
              <w:fldChar w:fldCharType="begin"/>
            </w:r>
            <w:r>
              <w:rPr>
                <w:noProof/>
                <w:webHidden/>
              </w:rPr>
              <w:instrText xml:space="preserve"> PAGEREF _Toc75894351 \h </w:instrText>
            </w:r>
            <w:r>
              <w:rPr>
                <w:noProof/>
                <w:webHidden/>
              </w:rPr>
            </w:r>
            <w:r>
              <w:rPr>
                <w:noProof/>
                <w:webHidden/>
              </w:rPr>
              <w:fldChar w:fldCharType="separate"/>
            </w:r>
            <w:r>
              <w:rPr>
                <w:noProof/>
                <w:webHidden/>
              </w:rPr>
              <w:t>32</w:t>
            </w:r>
            <w:r>
              <w:rPr>
                <w:noProof/>
                <w:webHidden/>
              </w:rPr>
              <w:fldChar w:fldCharType="end"/>
            </w:r>
          </w:hyperlink>
        </w:p>
        <w:p w14:paraId="62810A07" w14:textId="0DEF5320" w:rsidR="003441FD" w:rsidRDefault="003441FD">
          <w:pPr>
            <w:pStyle w:val="T1"/>
            <w:rPr>
              <w:rFonts w:asciiTheme="minorHAnsi" w:eastAsiaTheme="minorEastAsia" w:hAnsiTheme="minorHAnsi"/>
              <w:noProof/>
              <w:sz w:val="22"/>
              <w:lang w:val="en-US"/>
            </w:rPr>
          </w:pPr>
          <w:hyperlink w:anchor="_Toc75894352" w:history="1">
            <w:r w:rsidRPr="00DF3635">
              <w:rPr>
                <w:rStyle w:val="Kpr"/>
                <w:noProof/>
              </w:rPr>
              <w:t>Dördüncü Bölüm</w:t>
            </w:r>
            <w:r>
              <w:rPr>
                <w:noProof/>
                <w:webHidden/>
              </w:rPr>
              <w:tab/>
            </w:r>
            <w:r>
              <w:rPr>
                <w:noProof/>
                <w:webHidden/>
              </w:rPr>
              <w:fldChar w:fldCharType="begin"/>
            </w:r>
            <w:r>
              <w:rPr>
                <w:noProof/>
                <w:webHidden/>
              </w:rPr>
              <w:instrText xml:space="preserve"> PAGEREF _Toc75894352 \h </w:instrText>
            </w:r>
            <w:r>
              <w:rPr>
                <w:noProof/>
                <w:webHidden/>
              </w:rPr>
            </w:r>
            <w:r>
              <w:rPr>
                <w:noProof/>
                <w:webHidden/>
              </w:rPr>
              <w:fldChar w:fldCharType="separate"/>
            </w:r>
            <w:r>
              <w:rPr>
                <w:noProof/>
                <w:webHidden/>
              </w:rPr>
              <w:t>33</w:t>
            </w:r>
            <w:r>
              <w:rPr>
                <w:noProof/>
                <w:webHidden/>
              </w:rPr>
              <w:fldChar w:fldCharType="end"/>
            </w:r>
          </w:hyperlink>
        </w:p>
        <w:p w14:paraId="0B6A9952" w14:textId="4CC94C3A"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53" w:history="1">
            <w:r w:rsidRPr="00DF3635">
              <w:rPr>
                <w:rStyle w:val="Kpr"/>
                <w:noProof/>
              </w:rPr>
              <w:t>1.</w:t>
            </w:r>
            <w:r>
              <w:rPr>
                <w:rFonts w:asciiTheme="minorHAnsi" w:eastAsiaTheme="minorEastAsia" w:hAnsiTheme="minorHAnsi"/>
                <w:noProof/>
                <w:sz w:val="22"/>
                <w:lang w:val="en-US"/>
              </w:rPr>
              <w:tab/>
            </w:r>
            <w:r w:rsidRPr="00DF3635">
              <w:rPr>
                <w:rStyle w:val="Kpr"/>
                <w:noProof/>
              </w:rPr>
              <w:t>Binom Testi Makrosu</w:t>
            </w:r>
            <w:r>
              <w:rPr>
                <w:noProof/>
                <w:webHidden/>
              </w:rPr>
              <w:tab/>
            </w:r>
            <w:r>
              <w:rPr>
                <w:noProof/>
                <w:webHidden/>
              </w:rPr>
              <w:fldChar w:fldCharType="begin"/>
            </w:r>
            <w:r>
              <w:rPr>
                <w:noProof/>
                <w:webHidden/>
              </w:rPr>
              <w:instrText xml:space="preserve"> PAGEREF _Toc75894353 \h </w:instrText>
            </w:r>
            <w:r>
              <w:rPr>
                <w:noProof/>
                <w:webHidden/>
              </w:rPr>
            </w:r>
            <w:r>
              <w:rPr>
                <w:noProof/>
                <w:webHidden/>
              </w:rPr>
              <w:fldChar w:fldCharType="separate"/>
            </w:r>
            <w:r>
              <w:rPr>
                <w:noProof/>
                <w:webHidden/>
              </w:rPr>
              <w:t>33</w:t>
            </w:r>
            <w:r>
              <w:rPr>
                <w:noProof/>
                <w:webHidden/>
              </w:rPr>
              <w:fldChar w:fldCharType="end"/>
            </w:r>
          </w:hyperlink>
        </w:p>
        <w:p w14:paraId="13888C0C" w14:textId="2959127D" w:rsidR="003441FD" w:rsidRDefault="003441FD">
          <w:pPr>
            <w:pStyle w:val="T3"/>
            <w:tabs>
              <w:tab w:val="left" w:pos="1760"/>
              <w:tab w:val="right" w:leader="dot" w:pos="8827"/>
            </w:tabs>
            <w:rPr>
              <w:rFonts w:asciiTheme="minorHAnsi" w:eastAsiaTheme="minorEastAsia" w:hAnsiTheme="minorHAnsi"/>
              <w:noProof/>
              <w:lang w:val="en-US"/>
            </w:rPr>
          </w:pPr>
          <w:hyperlink w:anchor="_Toc75894354" w:history="1">
            <w:r w:rsidRPr="00DF3635">
              <w:rPr>
                <w:rStyle w:val="Kpr"/>
                <w:noProof/>
              </w:rPr>
              <w:t>1.1.</w:t>
            </w:r>
            <w:r>
              <w:rPr>
                <w:rFonts w:asciiTheme="minorHAnsi" w:eastAsiaTheme="minorEastAsia" w:hAnsiTheme="minorHAnsi"/>
                <w:noProof/>
                <w:lang w:val="en-US"/>
              </w:rPr>
              <w:tab/>
            </w:r>
            <w:r w:rsidRPr="00DF3635">
              <w:rPr>
                <w:rStyle w:val="Kpr"/>
                <w:noProof/>
              </w:rPr>
              <w:t>Uygulama (Form Nesnesi Kullanılarak)</w:t>
            </w:r>
            <w:r>
              <w:rPr>
                <w:noProof/>
                <w:webHidden/>
              </w:rPr>
              <w:tab/>
            </w:r>
            <w:r>
              <w:rPr>
                <w:noProof/>
                <w:webHidden/>
              </w:rPr>
              <w:fldChar w:fldCharType="begin"/>
            </w:r>
            <w:r>
              <w:rPr>
                <w:noProof/>
                <w:webHidden/>
              </w:rPr>
              <w:instrText xml:space="preserve"> PAGEREF _Toc75894354 \h </w:instrText>
            </w:r>
            <w:r>
              <w:rPr>
                <w:noProof/>
                <w:webHidden/>
              </w:rPr>
            </w:r>
            <w:r>
              <w:rPr>
                <w:noProof/>
                <w:webHidden/>
              </w:rPr>
              <w:fldChar w:fldCharType="separate"/>
            </w:r>
            <w:r>
              <w:rPr>
                <w:noProof/>
                <w:webHidden/>
              </w:rPr>
              <w:t>33</w:t>
            </w:r>
            <w:r>
              <w:rPr>
                <w:noProof/>
                <w:webHidden/>
              </w:rPr>
              <w:fldChar w:fldCharType="end"/>
            </w:r>
          </w:hyperlink>
        </w:p>
        <w:p w14:paraId="7871771B" w14:textId="4FD7D1C6" w:rsidR="003441FD" w:rsidRDefault="003441FD">
          <w:pPr>
            <w:pStyle w:val="T3"/>
            <w:tabs>
              <w:tab w:val="left" w:pos="1760"/>
              <w:tab w:val="right" w:leader="dot" w:pos="8827"/>
            </w:tabs>
            <w:rPr>
              <w:rFonts w:asciiTheme="minorHAnsi" w:eastAsiaTheme="minorEastAsia" w:hAnsiTheme="minorHAnsi"/>
              <w:noProof/>
              <w:lang w:val="en-US"/>
            </w:rPr>
          </w:pPr>
          <w:hyperlink w:anchor="_Toc75894355" w:history="1">
            <w:r w:rsidRPr="00DF3635">
              <w:rPr>
                <w:rStyle w:val="Kpr"/>
                <w:noProof/>
              </w:rPr>
              <w:t>1.2.</w:t>
            </w:r>
            <w:r>
              <w:rPr>
                <w:rFonts w:asciiTheme="minorHAnsi" w:eastAsiaTheme="minorEastAsia" w:hAnsiTheme="minorHAnsi"/>
                <w:noProof/>
                <w:lang w:val="en-US"/>
              </w:rPr>
              <w:tab/>
            </w:r>
            <w:r w:rsidRPr="00DF3635">
              <w:rPr>
                <w:rStyle w:val="Kpr"/>
                <w:noProof/>
              </w:rPr>
              <w:t>Fonksiyon (Form Nesnesi Kullanılmadan)</w:t>
            </w:r>
            <w:r>
              <w:rPr>
                <w:noProof/>
                <w:webHidden/>
              </w:rPr>
              <w:tab/>
            </w:r>
            <w:r>
              <w:rPr>
                <w:noProof/>
                <w:webHidden/>
              </w:rPr>
              <w:fldChar w:fldCharType="begin"/>
            </w:r>
            <w:r>
              <w:rPr>
                <w:noProof/>
                <w:webHidden/>
              </w:rPr>
              <w:instrText xml:space="preserve"> PAGEREF _Toc75894355 \h </w:instrText>
            </w:r>
            <w:r>
              <w:rPr>
                <w:noProof/>
                <w:webHidden/>
              </w:rPr>
            </w:r>
            <w:r>
              <w:rPr>
                <w:noProof/>
                <w:webHidden/>
              </w:rPr>
              <w:fldChar w:fldCharType="separate"/>
            </w:r>
            <w:r>
              <w:rPr>
                <w:noProof/>
                <w:webHidden/>
              </w:rPr>
              <w:t>40</w:t>
            </w:r>
            <w:r>
              <w:rPr>
                <w:noProof/>
                <w:webHidden/>
              </w:rPr>
              <w:fldChar w:fldCharType="end"/>
            </w:r>
          </w:hyperlink>
        </w:p>
        <w:p w14:paraId="33F34357" w14:textId="6A249DC5" w:rsidR="003441FD" w:rsidRDefault="003441FD">
          <w:pPr>
            <w:pStyle w:val="T3"/>
            <w:tabs>
              <w:tab w:val="left" w:pos="1760"/>
              <w:tab w:val="right" w:leader="dot" w:pos="8827"/>
            </w:tabs>
            <w:rPr>
              <w:rFonts w:asciiTheme="minorHAnsi" w:eastAsiaTheme="minorEastAsia" w:hAnsiTheme="minorHAnsi"/>
              <w:noProof/>
              <w:lang w:val="en-US"/>
            </w:rPr>
          </w:pPr>
          <w:hyperlink w:anchor="_Toc75894356" w:history="1">
            <w:r w:rsidRPr="00DF3635">
              <w:rPr>
                <w:rStyle w:val="Kpr"/>
                <w:noProof/>
              </w:rPr>
              <w:t>1.3.</w:t>
            </w:r>
            <w:r>
              <w:rPr>
                <w:rFonts w:asciiTheme="minorHAnsi" w:eastAsiaTheme="minorEastAsia" w:hAnsiTheme="minorHAnsi"/>
                <w:noProof/>
                <w:lang w:val="en-US"/>
              </w:rPr>
              <w:tab/>
            </w:r>
            <w:r w:rsidRPr="00DF3635">
              <w:rPr>
                <w:rStyle w:val="Kpr"/>
                <w:noProof/>
              </w:rPr>
              <w:t>Makroyu İçeren Excel Dosyası</w:t>
            </w:r>
            <w:r>
              <w:rPr>
                <w:noProof/>
                <w:webHidden/>
              </w:rPr>
              <w:tab/>
            </w:r>
            <w:r>
              <w:rPr>
                <w:noProof/>
                <w:webHidden/>
              </w:rPr>
              <w:fldChar w:fldCharType="begin"/>
            </w:r>
            <w:r>
              <w:rPr>
                <w:noProof/>
                <w:webHidden/>
              </w:rPr>
              <w:instrText xml:space="preserve"> PAGEREF _Toc75894356 \h </w:instrText>
            </w:r>
            <w:r>
              <w:rPr>
                <w:noProof/>
                <w:webHidden/>
              </w:rPr>
            </w:r>
            <w:r>
              <w:rPr>
                <w:noProof/>
                <w:webHidden/>
              </w:rPr>
              <w:fldChar w:fldCharType="separate"/>
            </w:r>
            <w:r>
              <w:rPr>
                <w:noProof/>
                <w:webHidden/>
              </w:rPr>
              <w:t>41</w:t>
            </w:r>
            <w:r>
              <w:rPr>
                <w:noProof/>
                <w:webHidden/>
              </w:rPr>
              <w:fldChar w:fldCharType="end"/>
            </w:r>
          </w:hyperlink>
        </w:p>
        <w:p w14:paraId="166B3640" w14:textId="3A1563DA"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57" w:history="1">
            <w:r w:rsidRPr="00DF3635">
              <w:rPr>
                <w:rStyle w:val="Kpr"/>
                <w:noProof/>
              </w:rPr>
              <w:t>2.</w:t>
            </w:r>
            <w:r>
              <w:rPr>
                <w:rFonts w:asciiTheme="minorHAnsi" w:eastAsiaTheme="minorEastAsia" w:hAnsiTheme="minorHAnsi"/>
                <w:noProof/>
                <w:sz w:val="22"/>
                <w:lang w:val="en-US"/>
              </w:rPr>
              <w:tab/>
            </w:r>
            <w:r w:rsidRPr="00DF3635">
              <w:rPr>
                <w:rStyle w:val="Kpr"/>
                <w:noProof/>
              </w:rPr>
              <w:t>İşaret Testi Makrosu</w:t>
            </w:r>
            <w:r>
              <w:rPr>
                <w:noProof/>
                <w:webHidden/>
              </w:rPr>
              <w:tab/>
            </w:r>
            <w:r>
              <w:rPr>
                <w:noProof/>
                <w:webHidden/>
              </w:rPr>
              <w:fldChar w:fldCharType="begin"/>
            </w:r>
            <w:r>
              <w:rPr>
                <w:noProof/>
                <w:webHidden/>
              </w:rPr>
              <w:instrText xml:space="preserve"> PAGEREF _Toc75894357 \h </w:instrText>
            </w:r>
            <w:r>
              <w:rPr>
                <w:noProof/>
                <w:webHidden/>
              </w:rPr>
            </w:r>
            <w:r>
              <w:rPr>
                <w:noProof/>
                <w:webHidden/>
              </w:rPr>
              <w:fldChar w:fldCharType="separate"/>
            </w:r>
            <w:r>
              <w:rPr>
                <w:noProof/>
                <w:webHidden/>
              </w:rPr>
              <w:t>41</w:t>
            </w:r>
            <w:r>
              <w:rPr>
                <w:noProof/>
                <w:webHidden/>
              </w:rPr>
              <w:fldChar w:fldCharType="end"/>
            </w:r>
          </w:hyperlink>
        </w:p>
        <w:p w14:paraId="2A0D0054" w14:textId="3F124147" w:rsidR="003441FD" w:rsidRDefault="003441FD">
          <w:pPr>
            <w:pStyle w:val="T3"/>
            <w:tabs>
              <w:tab w:val="left" w:pos="1760"/>
              <w:tab w:val="right" w:leader="dot" w:pos="8827"/>
            </w:tabs>
            <w:rPr>
              <w:rFonts w:asciiTheme="minorHAnsi" w:eastAsiaTheme="minorEastAsia" w:hAnsiTheme="minorHAnsi"/>
              <w:noProof/>
              <w:lang w:val="en-US"/>
            </w:rPr>
          </w:pPr>
          <w:hyperlink w:anchor="_Toc75894358" w:history="1">
            <w:r w:rsidRPr="00DF3635">
              <w:rPr>
                <w:rStyle w:val="Kpr"/>
                <w:noProof/>
              </w:rPr>
              <w:t>2.1.</w:t>
            </w:r>
            <w:r>
              <w:rPr>
                <w:rFonts w:asciiTheme="minorHAnsi" w:eastAsiaTheme="minorEastAsia" w:hAnsiTheme="minorHAnsi"/>
                <w:noProof/>
                <w:lang w:val="en-US"/>
              </w:rPr>
              <w:tab/>
            </w:r>
            <w:r w:rsidRPr="00DF3635">
              <w:rPr>
                <w:rStyle w:val="Kpr"/>
                <w:noProof/>
              </w:rPr>
              <w:t>Uygulama (Form Nesnesi Kullanılarak)</w:t>
            </w:r>
            <w:r>
              <w:rPr>
                <w:noProof/>
                <w:webHidden/>
              </w:rPr>
              <w:tab/>
            </w:r>
            <w:r>
              <w:rPr>
                <w:noProof/>
                <w:webHidden/>
              </w:rPr>
              <w:fldChar w:fldCharType="begin"/>
            </w:r>
            <w:r>
              <w:rPr>
                <w:noProof/>
                <w:webHidden/>
              </w:rPr>
              <w:instrText xml:space="preserve"> PAGEREF _Toc75894358 \h </w:instrText>
            </w:r>
            <w:r>
              <w:rPr>
                <w:noProof/>
                <w:webHidden/>
              </w:rPr>
            </w:r>
            <w:r>
              <w:rPr>
                <w:noProof/>
                <w:webHidden/>
              </w:rPr>
              <w:fldChar w:fldCharType="separate"/>
            </w:r>
            <w:r>
              <w:rPr>
                <w:noProof/>
                <w:webHidden/>
              </w:rPr>
              <w:t>41</w:t>
            </w:r>
            <w:r>
              <w:rPr>
                <w:noProof/>
                <w:webHidden/>
              </w:rPr>
              <w:fldChar w:fldCharType="end"/>
            </w:r>
          </w:hyperlink>
        </w:p>
        <w:p w14:paraId="4FD27081" w14:textId="12BB649B" w:rsidR="003441FD" w:rsidRDefault="003441FD">
          <w:pPr>
            <w:pStyle w:val="T3"/>
            <w:tabs>
              <w:tab w:val="left" w:pos="1760"/>
              <w:tab w:val="right" w:leader="dot" w:pos="8827"/>
            </w:tabs>
            <w:rPr>
              <w:rFonts w:asciiTheme="minorHAnsi" w:eastAsiaTheme="minorEastAsia" w:hAnsiTheme="minorHAnsi"/>
              <w:noProof/>
              <w:lang w:val="en-US"/>
            </w:rPr>
          </w:pPr>
          <w:hyperlink w:anchor="_Toc75894359" w:history="1">
            <w:r w:rsidRPr="00DF3635">
              <w:rPr>
                <w:rStyle w:val="Kpr"/>
                <w:noProof/>
              </w:rPr>
              <w:t>2.2.</w:t>
            </w:r>
            <w:r>
              <w:rPr>
                <w:rFonts w:asciiTheme="minorHAnsi" w:eastAsiaTheme="minorEastAsia" w:hAnsiTheme="minorHAnsi"/>
                <w:noProof/>
                <w:lang w:val="en-US"/>
              </w:rPr>
              <w:tab/>
            </w:r>
            <w:r w:rsidRPr="00DF3635">
              <w:rPr>
                <w:rStyle w:val="Kpr"/>
                <w:noProof/>
              </w:rPr>
              <w:t>Fonksiyon (Form Nesnesi Kullanılmadan)</w:t>
            </w:r>
            <w:r>
              <w:rPr>
                <w:noProof/>
                <w:webHidden/>
              </w:rPr>
              <w:tab/>
            </w:r>
            <w:r>
              <w:rPr>
                <w:noProof/>
                <w:webHidden/>
              </w:rPr>
              <w:fldChar w:fldCharType="begin"/>
            </w:r>
            <w:r>
              <w:rPr>
                <w:noProof/>
                <w:webHidden/>
              </w:rPr>
              <w:instrText xml:space="preserve"> PAGEREF _Toc75894359 \h </w:instrText>
            </w:r>
            <w:r>
              <w:rPr>
                <w:noProof/>
                <w:webHidden/>
              </w:rPr>
            </w:r>
            <w:r>
              <w:rPr>
                <w:noProof/>
                <w:webHidden/>
              </w:rPr>
              <w:fldChar w:fldCharType="separate"/>
            </w:r>
            <w:r>
              <w:rPr>
                <w:noProof/>
                <w:webHidden/>
              </w:rPr>
              <w:t>47</w:t>
            </w:r>
            <w:r>
              <w:rPr>
                <w:noProof/>
                <w:webHidden/>
              </w:rPr>
              <w:fldChar w:fldCharType="end"/>
            </w:r>
          </w:hyperlink>
        </w:p>
        <w:p w14:paraId="5732E478" w14:textId="03038AD3" w:rsidR="003441FD" w:rsidRDefault="003441FD">
          <w:pPr>
            <w:pStyle w:val="T3"/>
            <w:tabs>
              <w:tab w:val="left" w:pos="1760"/>
              <w:tab w:val="right" w:leader="dot" w:pos="8827"/>
            </w:tabs>
            <w:rPr>
              <w:rFonts w:asciiTheme="minorHAnsi" w:eastAsiaTheme="minorEastAsia" w:hAnsiTheme="minorHAnsi"/>
              <w:noProof/>
              <w:lang w:val="en-US"/>
            </w:rPr>
          </w:pPr>
          <w:hyperlink w:anchor="_Toc75894360" w:history="1">
            <w:r w:rsidRPr="00DF3635">
              <w:rPr>
                <w:rStyle w:val="Kpr"/>
                <w:noProof/>
              </w:rPr>
              <w:t>2.3.</w:t>
            </w:r>
            <w:r>
              <w:rPr>
                <w:rFonts w:asciiTheme="minorHAnsi" w:eastAsiaTheme="minorEastAsia" w:hAnsiTheme="minorHAnsi"/>
                <w:noProof/>
                <w:lang w:val="en-US"/>
              </w:rPr>
              <w:tab/>
            </w:r>
            <w:r w:rsidRPr="00DF3635">
              <w:rPr>
                <w:rStyle w:val="Kpr"/>
                <w:noProof/>
              </w:rPr>
              <w:t>Makroyu İçeren Excel Dosyası</w:t>
            </w:r>
            <w:r>
              <w:rPr>
                <w:noProof/>
                <w:webHidden/>
              </w:rPr>
              <w:tab/>
            </w:r>
            <w:r>
              <w:rPr>
                <w:noProof/>
                <w:webHidden/>
              </w:rPr>
              <w:fldChar w:fldCharType="begin"/>
            </w:r>
            <w:r>
              <w:rPr>
                <w:noProof/>
                <w:webHidden/>
              </w:rPr>
              <w:instrText xml:space="preserve"> PAGEREF _Toc75894360 \h </w:instrText>
            </w:r>
            <w:r>
              <w:rPr>
                <w:noProof/>
                <w:webHidden/>
              </w:rPr>
            </w:r>
            <w:r>
              <w:rPr>
                <w:noProof/>
                <w:webHidden/>
              </w:rPr>
              <w:fldChar w:fldCharType="separate"/>
            </w:r>
            <w:r>
              <w:rPr>
                <w:noProof/>
                <w:webHidden/>
              </w:rPr>
              <w:t>48</w:t>
            </w:r>
            <w:r>
              <w:rPr>
                <w:noProof/>
                <w:webHidden/>
              </w:rPr>
              <w:fldChar w:fldCharType="end"/>
            </w:r>
          </w:hyperlink>
        </w:p>
        <w:p w14:paraId="5673C71A" w14:textId="0B2DAD9C"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61" w:history="1">
            <w:r w:rsidRPr="00DF3635">
              <w:rPr>
                <w:rStyle w:val="Kpr"/>
                <w:noProof/>
              </w:rPr>
              <w:t>3.</w:t>
            </w:r>
            <w:r>
              <w:rPr>
                <w:rFonts w:asciiTheme="minorHAnsi" w:eastAsiaTheme="minorEastAsia" w:hAnsiTheme="minorHAnsi"/>
                <w:noProof/>
                <w:sz w:val="22"/>
                <w:lang w:val="en-US"/>
              </w:rPr>
              <w:tab/>
            </w:r>
            <w:r w:rsidRPr="00DF3635">
              <w:rPr>
                <w:rStyle w:val="Kpr"/>
                <w:noProof/>
              </w:rPr>
              <w:t>Ki-Kare Uyum İyiliği Testi Makrosu</w:t>
            </w:r>
            <w:r>
              <w:rPr>
                <w:noProof/>
                <w:webHidden/>
              </w:rPr>
              <w:tab/>
            </w:r>
            <w:r>
              <w:rPr>
                <w:noProof/>
                <w:webHidden/>
              </w:rPr>
              <w:fldChar w:fldCharType="begin"/>
            </w:r>
            <w:r>
              <w:rPr>
                <w:noProof/>
                <w:webHidden/>
              </w:rPr>
              <w:instrText xml:space="preserve"> PAGEREF _Toc75894361 \h </w:instrText>
            </w:r>
            <w:r>
              <w:rPr>
                <w:noProof/>
                <w:webHidden/>
              </w:rPr>
            </w:r>
            <w:r>
              <w:rPr>
                <w:noProof/>
                <w:webHidden/>
              </w:rPr>
              <w:fldChar w:fldCharType="separate"/>
            </w:r>
            <w:r>
              <w:rPr>
                <w:noProof/>
                <w:webHidden/>
              </w:rPr>
              <w:t>48</w:t>
            </w:r>
            <w:r>
              <w:rPr>
                <w:noProof/>
                <w:webHidden/>
              </w:rPr>
              <w:fldChar w:fldCharType="end"/>
            </w:r>
          </w:hyperlink>
        </w:p>
        <w:p w14:paraId="32AA25C9" w14:textId="31419E6A" w:rsidR="003441FD" w:rsidRDefault="003441FD">
          <w:pPr>
            <w:pStyle w:val="T3"/>
            <w:tabs>
              <w:tab w:val="left" w:pos="1760"/>
              <w:tab w:val="right" w:leader="dot" w:pos="8827"/>
            </w:tabs>
            <w:rPr>
              <w:rFonts w:asciiTheme="minorHAnsi" w:eastAsiaTheme="minorEastAsia" w:hAnsiTheme="minorHAnsi"/>
              <w:noProof/>
              <w:lang w:val="en-US"/>
            </w:rPr>
          </w:pPr>
          <w:hyperlink w:anchor="_Toc75894362" w:history="1">
            <w:r w:rsidRPr="00DF3635">
              <w:rPr>
                <w:rStyle w:val="Kpr"/>
                <w:noProof/>
              </w:rPr>
              <w:t>3.1.</w:t>
            </w:r>
            <w:r>
              <w:rPr>
                <w:rFonts w:asciiTheme="minorHAnsi" w:eastAsiaTheme="minorEastAsia" w:hAnsiTheme="minorHAnsi"/>
                <w:noProof/>
                <w:lang w:val="en-US"/>
              </w:rPr>
              <w:tab/>
            </w:r>
            <w:r w:rsidRPr="00DF3635">
              <w:rPr>
                <w:rStyle w:val="Kpr"/>
                <w:noProof/>
              </w:rPr>
              <w:t>Uygulama (Form Nesnesi Kullanılarak)</w:t>
            </w:r>
            <w:r>
              <w:rPr>
                <w:noProof/>
                <w:webHidden/>
              </w:rPr>
              <w:tab/>
            </w:r>
            <w:r>
              <w:rPr>
                <w:noProof/>
                <w:webHidden/>
              </w:rPr>
              <w:fldChar w:fldCharType="begin"/>
            </w:r>
            <w:r>
              <w:rPr>
                <w:noProof/>
                <w:webHidden/>
              </w:rPr>
              <w:instrText xml:space="preserve"> PAGEREF _Toc75894362 \h </w:instrText>
            </w:r>
            <w:r>
              <w:rPr>
                <w:noProof/>
                <w:webHidden/>
              </w:rPr>
            </w:r>
            <w:r>
              <w:rPr>
                <w:noProof/>
                <w:webHidden/>
              </w:rPr>
              <w:fldChar w:fldCharType="separate"/>
            </w:r>
            <w:r>
              <w:rPr>
                <w:noProof/>
                <w:webHidden/>
              </w:rPr>
              <w:t>48</w:t>
            </w:r>
            <w:r>
              <w:rPr>
                <w:noProof/>
                <w:webHidden/>
              </w:rPr>
              <w:fldChar w:fldCharType="end"/>
            </w:r>
          </w:hyperlink>
        </w:p>
        <w:p w14:paraId="447854BB" w14:textId="5A5DACFC" w:rsidR="003441FD" w:rsidRDefault="003441FD">
          <w:pPr>
            <w:pStyle w:val="T3"/>
            <w:tabs>
              <w:tab w:val="left" w:pos="1760"/>
              <w:tab w:val="right" w:leader="dot" w:pos="8827"/>
            </w:tabs>
            <w:rPr>
              <w:rFonts w:asciiTheme="minorHAnsi" w:eastAsiaTheme="minorEastAsia" w:hAnsiTheme="minorHAnsi"/>
              <w:noProof/>
              <w:lang w:val="en-US"/>
            </w:rPr>
          </w:pPr>
          <w:hyperlink w:anchor="_Toc75894363" w:history="1">
            <w:r w:rsidRPr="00DF3635">
              <w:rPr>
                <w:rStyle w:val="Kpr"/>
                <w:noProof/>
              </w:rPr>
              <w:t>3.2.</w:t>
            </w:r>
            <w:r>
              <w:rPr>
                <w:rFonts w:asciiTheme="minorHAnsi" w:eastAsiaTheme="minorEastAsia" w:hAnsiTheme="minorHAnsi"/>
                <w:noProof/>
                <w:lang w:val="en-US"/>
              </w:rPr>
              <w:tab/>
            </w:r>
            <w:r w:rsidRPr="00DF3635">
              <w:rPr>
                <w:rStyle w:val="Kpr"/>
                <w:noProof/>
              </w:rPr>
              <w:t>Fonksiyon (Form Nesnesi Kullanılmadan)</w:t>
            </w:r>
            <w:r>
              <w:rPr>
                <w:noProof/>
                <w:webHidden/>
              </w:rPr>
              <w:tab/>
            </w:r>
            <w:r>
              <w:rPr>
                <w:noProof/>
                <w:webHidden/>
              </w:rPr>
              <w:fldChar w:fldCharType="begin"/>
            </w:r>
            <w:r>
              <w:rPr>
                <w:noProof/>
                <w:webHidden/>
              </w:rPr>
              <w:instrText xml:space="preserve"> PAGEREF _Toc75894363 \h </w:instrText>
            </w:r>
            <w:r>
              <w:rPr>
                <w:noProof/>
                <w:webHidden/>
              </w:rPr>
            </w:r>
            <w:r>
              <w:rPr>
                <w:noProof/>
                <w:webHidden/>
              </w:rPr>
              <w:fldChar w:fldCharType="separate"/>
            </w:r>
            <w:r>
              <w:rPr>
                <w:noProof/>
                <w:webHidden/>
              </w:rPr>
              <w:t>52</w:t>
            </w:r>
            <w:r>
              <w:rPr>
                <w:noProof/>
                <w:webHidden/>
              </w:rPr>
              <w:fldChar w:fldCharType="end"/>
            </w:r>
          </w:hyperlink>
        </w:p>
        <w:p w14:paraId="57575310" w14:textId="6C7C4BB9" w:rsidR="003441FD" w:rsidRDefault="003441FD">
          <w:pPr>
            <w:pStyle w:val="T3"/>
            <w:tabs>
              <w:tab w:val="left" w:pos="1760"/>
              <w:tab w:val="right" w:leader="dot" w:pos="8827"/>
            </w:tabs>
            <w:rPr>
              <w:rFonts w:asciiTheme="minorHAnsi" w:eastAsiaTheme="minorEastAsia" w:hAnsiTheme="minorHAnsi"/>
              <w:noProof/>
              <w:lang w:val="en-US"/>
            </w:rPr>
          </w:pPr>
          <w:hyperlink w:anchor="_Toc75894364" w:history="1">
            <w:r w:rsidRPr="00DF3635">
              <w:rPr>
                <w:rStyle w:val="Kpr"/>
                <w:noProof/>
              </w:rPr>
              <w:t>3.3.</w:t>
            </w:r>
            <w:r>
              <w:rPr>
                <w:rFonts w:asciiTheme="minorHAnsi" w:eastAsiaTheme="minorEastAsia" w:hAnsiTheme="minorHAnsi"/>
                <w:noProof/>
                <w:lang w:val="en-US"/>
              </w:rPr>
              <w:tab/>
            </w:r>
            <w:r w:rsidRPr="00DF3635">
              <w:rPr>
                <w:rStyle w:val="Kpr"/>
                <w:noProof/>
              </w:rPr>
              <w:t>Makroyu İçeren Excel Dosyası</w:t>
            </w:r>
            <w:r>
              <w:rPr>
                <w:noProof/>
                <w:webHidden/>
              </w:rPr>
              <w:tab/>
            </w:r>
            <w:r>
              <w:rPr>
                <w:noProof/>
                <w:webHidden/>
              </w:rPr>
              <w:fldChar w:fldCharType="begin"/>
            </w:r>
            <w:r>
              <w:rPr>
                <w:noProof/>
                <w:webHidden/>
              </w:rPr>
              <w:instrText xml:space="preserve"> PAGEREF _Toc75894364 \h </w:instrText>
            </w:r>
            <w:r>
              <w:rPr>
                <w:noProof/>
                <w:webHidden/>
              </w:rPr>
            </w:r>
            <w:r>
              <w:rPr>
                <w:noProof/>
                <w:webHidden/>
              </w:rPr>
              <w:fldChar w:fldCharType="separate"/>
            </w:r>
            <w:r>
              <w:rPr>
                <w:noProof/>
                <w:webHidden/>
              </w:rPr>
              <w:t>52</w:t>
            </w:r>
            <w:r>
              <w:rPr>
                <w:noProof/>
                <w:webHidden/>
              </w:rPr>
              <w:fldChar w:fldCharType="end"/>
            </w:r>
          </w:hyperlink>
        </w:p>
        <w:p w14:paraId="4C1A7171" w14:textId="4F2A5993" w:rsidR="003441FD" w:rsidRDefault="003441FD">
          <w:pPr>
            <w:pStyle w:val="T2"/>
            <w:tabs>
              <w:tab w:val="left" w:pos="1540"/>
              <w:tab w:val="right" w:leader="dot" w:pos="8827"/>
            </w:tabs>
            <w:rPr>
              <w:rFonts w:asciiTheme="minorHAnsi" w:eastAsiaTheme="minorEastAsia" w:hAnsiTheme="minorHAnsi"/>
              <w:noProof/>
              <w:sz w:val="22"/>
              <w:lang w:val="en-US"/>
            </w:rPr>
          </w:pPr>
          <w:hyperlink w:anchor="_Toc75894365" w:history="1">
            <w:r w:rsidRPr="00DF3635">
              <w:rPr>
                <w:rStyle w:val="Kpr"/>
                <w:noProof/>
              </w:rPr>
              <w:t>4.</w:t>
            </w:r>
            <w:r>
              <w:rPr>
                <w:rFonts w:asciiTheme="minorHAnsi" w:eastAsiaTheme="minorEastAsia" w:hAnsiTheme="minorHAnsi"/>
                <w:noProof/>
                <w:sz w:val="22"/>
                <w:lang w:val="en-US"/>
              </w:rPr>
              <w:tab/>
            </w:r>
            <w:r w:rsidRPr="00DF3635">
              <w:rPr>
                <w:rStyle w:val="Kpr"/>
                <w:noProof/>
              </w:rPr>
              <w:t>Wilcoxon İşaret Sıralaması Testi</w:t>
            </w:r>
            <w:r>
              <w:rPr>
                <w:noProof/>
                <w:webHidden/>
              </w:rPr>
              <w:tab/>
            </w:r>
            <w:r>
              <w:rPr>
                <w:noProof/>
                <w:webHidden/>
              </w:rPr>
              <w:fldChar w:fldCharType="begin"/>
            </w:r>
            <w:r>
              <w:rPr>
                <w:noProof/>
                <w:webHidden/>
              </w:rPr>
              <w:instrText xml:space="preserve"> PAGEREF _Toc75894365 \h </w:instrText>
            </w:r>
            <w:r>
              <w:rPr>
                <w:noProof/>
                <w:webHidden/>
              </w:rPr>
            </w:r>
            <w:r>
              <w:rPr>
                <w:noProof/>
                <w:webHidden/>
              </w:rPr>
              <w:fldChar w:fldCharType="separate"/>
            </w:r>
            <w:r>
              <w:rPr>
                <w:noProof/>
                <w:webHidden/>
              </w:rPr>
              <w:t>53</w:t>
            </w:r>
            <w:r>
              <w:rPr>
                <w:noProof/>
                <w:webHidden/>
              </w:rPr>
              <w:fldChar w:fldCharType="end"/>
            </w:r>
          </w:hyperlink>
        </w:p>
        <w:p w14:paraId="2D7ED3B8" w14:textId="075A964E" w:rsidR="003441FD" w:rsidRDefault="003441FD">
          <w:pPr>
            <w:pStyle w:val="T1"/>
            <w:rPr>
              <w:rFonts w:asciiTheme="minorHAnsi" w:eastAsiaTheme="minorEastAsia" w:hAnsiTheme="minorHAnsi"/>
              <w:noProof/>
              <w:sz w:val="22"/>
              <w:lang w:val="en-US"/>
            </w:rPr>
          </w:pPr>
          <w:hyperlink w:anchor="_Toc75894366" w:history="1">
            <w:r w:rsidRPr="00DF3635">
              <w:rPr>
                <w:rStyle w:val="Kpr"/>
                <w:noProof/>
              </w:rPr>
              <w:t>Ekler</w:t>
            </w:r>
            <w:r>
              <w:rPr>
                <w:noProof/>
                <w:webHidden/>
              </w:rPr>
              <w:tab/>
            </w:r>
            <w:r>
              <w:rPr>
                <w:noProof/>
                <w:webHidden/>
              </w:rPr>
              <w:fldChar w:fldCharType="begin"/>
            </w:r>
            <w:r>
              <w:rPr>
                <w:noProof/>
                <w:webHidden/>
              </w:rPr>
              <w:instrText xml:space="preserve"> PAGEREF _Toc75894366 \h </w:instrText>
            </w:r>
            <w:r>
              <w:rPr>
                <w:noProof/>
                <w:webHidden/>
              </w:rPr>
            </w:r>
            <w:r>
              <w:rPr>
                <w:noProof/>
                <w:webHidden/>
              </w:rPr>
              <w:fldChar w:fldCharType="separate"/>
            </w:r>
            <w:r>
              <w:rPr>
                <w:noProof/>
                <w:webHidden/>
              </w:rPr>
              <w:t>54</w:t>
            </w:r>
            <w:r>
              <w:rPr>
                <w:noProof/>
                <w:webHidden/>
              </w:rPr>
              <w:fldChar w:fldCharType="end"/>
            </w:r>
          </w:hyperlink>
        </w:p>
        <w:p w14:paraId="758D013F" w14:textId="64FE0BA5" w:rsidR="003441FD" w:rsidRDefault="003441FD">
          <w:pPr>
            <w:pStyle w:val="T1"/>
            <w:rPr>
              <w:rFonts w:asciiTheme="minorHAnsi" w:eastAsiaTheme="minorEastAsia" w:hAnsiTheme="minorHAnsi"/>
              <w:noProof/>
              <w:sz w:val="22"/>
              <w:lang w:val="en-US"/>
            </w:rPr>
          </w:pPr>
          <w:hyperlink w:anchor="_Toc75894367" w:history="1">
            <w:r w:rsidRPr="00DF3635">
              <w:rPr>
                <w:rStyle w:val="Kpr"/>
                <w:noProof/>
              </w:rPr>
              <w:t>Şekiller</w:t>
            </w:r>
            <w:r>
              <w:rPr>
                <w:noProof/>
                <w:webHidden/>
              </w:rPr>
              <w:tab/>
            </w:r>
            <w:r>
              <w:rPr>
                <w:noProof/>
                <w:webHidden/>
              </w:rPr>
              <w:fldChar w:fldCharType="begin"/>
            </w:r>
            <w:r>
              <w:rPr>
                <w:noProof/>
                <w:webHidden/>
              </w:rPr>
              <w:instrText xml:space="preserve"> PAGEREF _Toc75894367 \h </w:instrText>
            </w:r>
            <w:r>
              <w:rPr>
                <w:noProof/>
                <w:webHidden/>
              </w:rPr>
            </w:r>
            <w:r>
              <w:rPr>
                <w:noProof/>
                <w:webHidden/>
              </w:rPr>
              <w:fldChar w:fldCharType="separate"/>
            </w:r>
            <w:r>
              <w:rPr>
                <w:noProof/>
                <w:webHidden/>
              </w:rPr>
              <w:t>112</w:t>
            </w:r>
            <w:r>
              <w:rPr>
                <w:noProof/>
                <w:webHidden/>
              </w:rPr>
              <w:fldChar w:fldCharType="end"/>
            </w:r>
          </w:hyperlink>
        </w:p>
        <w:p w14:paraId="203E0F88" w14:textId="32951D6D" w:rsidR="00C57A0E" w:rsidRPr="004E5200" w:rsidRDefault="003441FD" w:rsidP="00E453CD">
          <w:pPr>
            <w:pStyle w:val="T1"/>
            <w:rPr>
              <w:rFonts w:cs="Times New Roman"/>
            </w:rPr>
          </w:pPr>
          <w:hyperlink w:anchor="_Toc75894368" w:history="1">
            <w:r w:rsidRPr="00DF3635">
              <w:rPr>
                <w:rStyle w:val="Kpr"/>
                <w:noProof/>
              </w:rPr>
              <w:t>Kaynakça</w:t>
            </w:r>
            <w:r>
              <w:rPr>
                <w:noProof/>
                <w:webHidden/>
              </w:rPr>
              <w:tab/>
            </w:r>
            <w:r>
              <w:rPr>
                <w:noProof/>
                <w:webHidden/>
              </w:rPr>
              <w:fldChar w:fldCharType="begin"/>
            </w:r>
            <w:r>
              <w:rPr>
                <w:noProof/>
                <w:webHidden/>
              </w:rPr>
              <w:instrText xml:space="preserve"> PAGEREF _Toc75894368 \h </w:instrText>
            </w:r>
            <w:r>
              <w:rPr>
                <w:noProof/>
                <w:webHidden/>
              </w:rPr>
            </w:r>
            <w:r>
              <w:rPr>
                <w:noProof/>
                <w:webHidden/>
              </w:rPr>
              <w:fldChar w:fldCharType="separate"/>
            </w:r>
            <w:r>
              <w:rPr>
                <w:noProof/>
                <w:webHidden/>
              </w:rPr>
              <w:t>114</w:t>
            </w:r>
            <w:r>
              <w:rPr>
                <w:noProof/>
                <w:webHidden/>
              </w:rPr>
              <w:fldChar w:fldCharType="end"/>
            </w:r>
          </w:hyperlink>
          <w:r w:rsidR="001A0CAA" w:rsidRPr="004E5200">
            <w:rPr>
              <w:rFonts w:cs="Times New Roman"/>
              <w:b/>
              <w:bCs/>
            </w:rPr>
            <w:fldChar w:fldCharType="end"/>
          </w:r>
        </w:p>
      </w:sdtContent>
    </w:sdt>
    <w:p w14:paraId="31AEE7DF" w14:textId="77777777" w:rsidR="003441FD" w:rsidRDefault="003441FD" w:rsidP="00DD4936">
      <w:pPr>
        <w:pStyle w:val="Balk1"/>
        <w:rPr>
          <w:rFonts w:cs="Times New Roman"/>
        </w:rPr>
        <w:sectPr w:rsidR="003441FD" w:rsidSect="003441FD">
          <w:footerReference w:type="default" r:id="rId11"/>
          <w:footerReference w:type="first" r:id="rId12"/>
          <w:pgSz w:w="12240" w:h="15840" w:code="1"/>
          <w:pgMar w:top="1701" w:right="1418" w:bottom="1418" w:left="1985" w:header="706" w:footer="706" w:gutter="0"/>
          <w:pgNumType w:fmt="upperRoman" w:start="1"/>
          <w:cols w:space="708"/>
          <w:titlePg/>
          <w:docGrid w:linePitch="360"/>
        </w:sectPr>
      </w:pPr>
      <w:bookmarkStart w:id="2" w:name="_Toc75894321"/>
    </w:p>
    <w:p w14:paraId="5887B98F" w14:textId="5E95BE35" w:rsidR="00DD4936" w:rsidRPr="004E5200" w:rsidRDefault="00DD4936" w:rsidP="00DD4936">
      <w:pPr>
        <w:pStyle w:val="Balk1"/>
        <w:rPr>
          <w:rFonts w:cs="Times New Roman"/>
        </w:rPr>
      </w:pPr>
      <w:r w:rsidRPr="004E5200">
        <w:rPr>
          <w:rFonts w:cs="Times New Roman"/>
        </w:rPr>
        <w:lastRenderedPageBreak/>
        <w:t>B</w:t>
      </w:r>
      <w:r w:rsidR="004D4859" w:rsidRPr="004E5200">
        <w:rPr>
          <w:rFonts w:cs="Times New Roman"/>
        </w:rPr>
        <w:t>irinci</w:t>
      </w:r>
      <w:r w:rsidRPr="004E5200">
        <w:rPr>
          <w:rFonts w:cs="Times New Roman"/>
        </w:rPr>
        <w:t xml:space="preserve"> </w:t>
      </w:r>
      <w:r w:rsidRPr="00FE0DFD">
        <w:t>B</w:t>
      </w:r>
      <w:r w:rsidR="004D4859" w:rsidRPr="00FE0DFD">
        <w:t>ölüm</w:t>
      </w:r>
      <w:bookmarkEnd w:id="2"/>
    </w:p>
    <w:p w14:paraId="69E6998F" w14:textId="77777777" w:rsidR="00DD4936" w:rsidRPr="004E5200" w:rsidRDefault="00DD4936" w:rsidP="004B0493">
      <w:pPr>
        <w:pStyle w:val="Balk2"/>
        <w:ind w:left="720" w:firstLine="0"/>
        <w:rPr>
          <w:rFonts w:cs="Times New Roman"/>
        </w:rPr>
      </w:pPr>
      <w:bookmarkStart w:id="3" w:name="_Toc75894322"/>
      <w:r w:rsidRPr="004E5200">
        <w:rPr>
          <w:rFonts w:cs="Times New Roman"/>
        </w:rPr>
        <w:t>Giriş</w:t>
      </w:r>
      <w:bookmarkEnd w:id="3"/>
    </w:p>
    <w:p w14:paraId="4E9DF165" w14:textId="77777777" w:rsidR="00DD4936" w:rsidRPr="004E5200" w:rsidRDefault="00DD4936" w:rsidP="00DD4936">
      <w:pPr>
        <w:rPr>
          <w:rFonts w:cs="Times New Roman"/>
        </w:rPr>
      </w:pPr>
      <w:r w:rsidRPr="004E5200">
        <w:rPr>
          <w:rFonts w:cs="Times New Roman"/>
        </w:rPr>
        <w:t xml:space="preserve">Excel Microsoft tarafından yazılan bir tablolama programıdır. Dünya üzerinde birçok işyerinde Excel büyük ölçüde kullanılmaktadır. Detaylı finansal çözümlemelerin, tablolamaların, grafik </w:t>
      </w:r>
      <w:r w:rsidRPr="00FE0DFD">
        <w:t>oluşturmanın yapılabildiği Excel, sunduğu birçok matematiksel ve/veya istatistiksel hazır fonksiyonların yanı sıra Visual Basic makro programlama dili sayesinde kendi türünde şu anda dünyadaki en popüler yazılımlardan biridir. İstatistik, mühendislik ve finansal ihtiyaçları karşıl</w:t>
      </w:r>
      <w:r w:rsidRPr="004E5200">
        <w:rPr>
          <w:rFonts w:cs="Times New Roman"/>
        </w:rPr>
        <w:t>ayan fonksiyonlara sahiptir. Ancak bu hazır fonksiyonlar birçok iş yükünü azaltsa da bazı araştırmalarda ve/veya işlemlerde mutlak yeterlilik sağlamamaktadır. Bu sebeple sunduğu makro sistemi sayesinde hazır fonksiyonların yetersiz kaldığı durumda istenilen her türlü hesaplama ve işlem Visual Basic ile Excel tarafında makro yazılarak yapılabilmektedir.</w:t>
      </w:r>
    </w:p>
    <w:p w14:paraId="1C427F7E" w14:textId="6AF28D03" w:rsidR="00DD4936" w:rsidRDefault="00DD4936" w:rsidP="00DD4936">
      <w:pPr>
        <w:rPr>
          <w:rFonts w:cs="Times New Roman"/>
        </w:rPr>
      </w:pPr>
      <w:r w:rsidRPr="004E5200">
        <w:rPr>
          <w:rFonts w:cs="Times New Roman"/>
        </w:rPr>
        <w:t xml:space="preserve">Şirketlerin araştırma ve geliştirme bölümlerindeki çalışmalarda, reklam sektöründe, üretilen üründe yapılacak yeniliklerde ve/veya yapılması gereken yeniliklerde, ekonomik, finansal işlemlerde ve daha birçok yerde istatistiğin ve istatistikçinin önemi büyüktür. İstatistikçi, araştırmasında öncelikle gerekli verileri toplamaktadır. Bu veriler ile gerekli testleri yapıp, testlerin verdiği cevapları yorumlayarak sonuca ulaşmaktadır. Tüm dünyada insanlar için zamanın önemi çok büyük olduğundan bir istatistikçi de yapacağı testleri el ile yapmak yerine bunun için tasarlanmış paket programları kullanmaktadır. Veri toplama, derleme gibi işlemler yine istatistikçi için zaman alan bir durum olduğundan bunun için de birçok program ve sağlayıcı bulunmaktadır. Excel kullanımında sağlayıcıdan alınan veriler kolaylıkla içeri aktarılabilmekte ve gerekli testler için kullanılabilmektedir. </w:t>
      </w:r>
    </w:p>
    <w:p w14:paraId="3138834F" w14:textId="77777777" w:rsidR="00DD4936" w:rsidRPr="004E5200" w:rsidRDefault="00DD4936" w:rsidP="004B0493">
      <w:pPr>
        <w:pStyle w:val="Balk2"/>
        <w:ind w:left="720" w:firstLine="0"/>
        <w:rPr>
          <w:rFonts w:cs="Times New Roman"/>
        </w:rPr>
      </w:pPr>
      <w:bookmarkStart w:id="4" w:name="_Toc75894323"/>
      <w:r w:rsidRPr="004E5200">
        <w:rPr>
          <w:rFonts w:cs="Times New Roman"/>
        </w:rPr>
        <w:t>Çalışmanın Önemi</w:t>
      </w:r>
      <w:bookmarkEnd w:id="4"/>
    </w:p>
    <w:p w14:paraId="34CB9349" w14:textId="12D97C99" w:rsidR="00DD4936" w:rsidRPr="004E5200" w:rsidRDefault="00DD4936" w:rsidP="00E453CD">
      <w:pPr>
        <w:rPr>
          <w:rFonts w:cs="Times New Roman"/>
          <w:bCs/>
          <w:szCs w:val="24"/>
        </w:rPr>
      </w:pPr>
      <w:r w:rsidRPr="004E5200">
        <w:rPr>
          <w:rFonts w:cs="Times New Roman"/>
          <w:bCs/>
          <w:szCs w:val="24"/>
        </w:rPr>
        <w:t xml:space="preserve">İstatistikçi için verilerin normal dağılması oldukça önemli bir durumdur. İstatiksel testleri parametrik ve parametrik olmayan testler olarak ikiye ayırabiliriz. Yapılacak testi seçerken gerekli varsayımların sağladığı takdirde parametrik testlerin seçilmesi daha duyarlı bir sonuca ulaşılmasını sağlar. Ancak varsayımların sağlanmadığı durumda parametrik test uygulanamaz. Excel’de parametrik testler için hazır fonksiyonlar bulunmaktadır. Ancak </w:t>
      </w:r>
      <w:r w:rsidRPr="004E5200">
        <w:rPr>
          <w:rFonts w:cs="Times New Roman"/>
          <w:bCs/>
          <w:szCs w:val="24"/>
        </w:rPr>
        <w:lastRenderedPageBreak/>
        <w:t>parametrik olmayan testler için hazır fonksiyon bulunmamaktadır. Yapılacak araştırmada alternatif bir test yapılmak istendiğinde veya veriler gerekli varsayımları sağlamadığında parametrik olmayan testler uygulanır. Bu testler için Excel’de hazır fonksiyon bulunmamaktadır. Araştırmacı bunun için alternatif bir paket program kullanabilir veya Excel’de yapmak istediği test için gerekli makroyu yazabilir. Ancak bu yukarıda da belirtildiği üzere araştırmacının zamanını alacaktır. Bu yüzden zaman her anlamda insanlar için en önemli kısıttır.</w:t>
      </w:r>
    </w:p>
    <w:p w14:paraId="00DE2274" w14:textId="77777777" w:rsidR="00DD4936" w:rsidRPr="004E5200" w:rsidRDefault="00DD4936" w:rsidP="004B0493">
      <w:pPr>
        <w:pStyle w:val="Balk2"/>
        <w:ind w:left="720" w:firstLine="0"/>
        <w:rPr>
          <w:rFonts w:cs="Times New Roman"/>
        </w:rPr>
      </w:pPr>
      <w:bookmarkStart w:id="5" w:name="_Toc75894324"/>
      <w:r w:rsidRPr="004E5200">
        <w:rPr>
          <w:rFonts w:cs="Times New Roman"/>
        </w:rPr>
        <w:t>Çalışmanın Amacı</w:t>
      </w:r>
      <w:bookmarkEnd w:id="5"/>
    </w:p>
    <w:p w14:paraId="64DC61D4" w14:textId="07E68E1B" w:rsidR="00272F45" w:rsidRDefault="00DD4936" w:rsidP="00272F45">
      <w:pPr>
        <w:rPr>
          <w:rFonts w:cs="Times New Roman"/>
        </w:rPr>
      </w:pPr>
      <w:r w:rsidRPr="004E5200">
        <w:rPr>
          <w:rFonts w:cs="Times New Roman"/>
        </w:rPr>
        <w:t>Konu parametrik olmayan testler olduğunda bunun için Excel’de hazır fonksiyon bulunmadığı yukarıda belirtilmişti. Bu çalışmada tek örneklem parametrik olmayan testler için Excel’de makrolar yazılacaktır. Bu makrolar sayesinde araştırmacı tek örneklem parametrik olmayan bir test yapmak istediğinde bunun için makro yazmak ile veya alternatif bir paket program aramakla zaman kaybetmeyecektir. Bu çalışma sırasında gerekli tüm bilgiler açıklanacaktır. Gerekli olmayan alt başlıklar kısaca açıklanacaktır.</w:t>
      </w:r>
    </w:p>
    <w:p w14:paraId="32E6500A" w14:textId="3C8DB646" w:rsidR="00C57A0E" w:rsidRDefault="00C57A0E" w:rsidP="00272F45">
      <w:pPr>
        <w:rPr>
          <w:rFonts w:cs="Times New Roman"/>
        </w:rPr>
      </w:pPr>
    </w:p>
    <w:p w14:paraId="23967A37" w14:textId="51471B54" w:rsidR="00E453CD" w:rsidRDefault="00E453CD" w:rsidP="00272F45">
      <w:pPr>
        <w:rPr>
          <w:rFonts w:cs="Times New Roman"/>
        </w:rPr>
      </w:pPr>
    </w:p>
    <w:p w14:paraId="2FF05563" w14:textId="320871B6" w:rsidR="00E453CD" w:rsidRDefault="00E453CD" w:rsidP="00272F45">
      <w:pPr>
        <w:rPr>
          <w:rFonts w:cs="Times New Roman"/>
        </w:rPr>
      </w:pPr>
    </w:p>
    <w:p w14:paraId="08FF162F" w14:textId="77777777" w:rsidR="00E453CD" w:rsidRDefault="00E453CD" w:rsidP="00272F45">
      <w:pPr>
        <w:rPr>
          <w:rFonts w:cs="Times New Roman"/>
        </w:rPr>
      </w:pPr>
    </w:p>
    <w:p w14:paraId="40DA73D8" w14:textId="57E23A22" w:rsidR="00C57A0E" w:rsidRDefault="00C57A0E" w:rsidP="00272F45">
      <w:pPr>
        <w:rPr>
          <w:rFonts w:cs="Times New Roman"/>
        </w:rPr>
      </w:pPr>
    </w:p>
    <w:p w14:paraId="1CDD2191" w14:textId="5F02680A" w:rsidR="00C57A0E" w:rsidRDefault="00C57A0E" w:rsidP="00272F45">
      <w:pPr>
        <w:rPr>
          <w:rFonts w:cs="Times New Roman"/>
        </w:rPr>
      </w:pPr>
    </w:p>
    <w:p w14:paraId="7A5E3A58" w14:textId="4DE32E06" w:rsidR="00C57A0E" w:rsidRDefault="00C57A0E" w:rsidP="00272F45">
      <w:pPr>
        <w:rPr>
          <w:rFonts w:cs="Times New Roman"/>
        </w:rPr>
      </w:pPr>
    </w:p>
    <w:p w14:paraId="1F6973C6" w14:textId="769E0B9D" w:rsidR="00C57A0E" w:rsidRDefault="00C57A0E" w:rsidP="00272F45">
      <w:pPr>
        <w:rPr>
          <w:rFonts w:cs="Times New Roman"/>
        </w:rPr>
      </w:pPr>
    </w:p>
    <w:p w14:paraId="75A1E9DD" w14:textId="77777777" w:rsidR="00DD4936" w:rsidRPr="004E5200" w:rsidRDefault="004D4859" w:rsidP="00272F45">
      <w:pPr>
        <w:pStyle w:val="Balk1"/>
        <w:rPr>
          <w:rFonts w:cs="Times New Roman"/>
        </w:rPr>
      </w:pPr>
      <w:bookmarkStart w:id="6" w:name="_Toc75894325"/>
      <w:r w:rsidRPr="004E5200">
        <w:rPr>
          <w:rFonts w:cs="Times New Roman"/>
        </w:rPr>
        <w:lastRenderedPageBreak/>
        <w:t>İkinci Bölüm</w:t>
      </w:r>
      <w:bookmarkEnd w:id="6"/>
    </w:p>
    <w:p w14:paraId="5F95C582" w14:textId="77777777" w:rsidR="00DD4936" w:rsidRPr="004E5200" w:rsidRDefault="00DD4936" w:rsidP="00623B7E">
      <w:pPr>
        <w:pStyle w:val="Balk2"/>
        <w:numPr>
          <w:ilvl w:val="0"/>
          <w:numId w:val="7"/>
        </w:numPr>
        <w:rPr>
          <w:rFonts w:cs="Times New Roman"/>
        </w:rPr>
      </w:pPr>
      <w:bookmarkStart w:id="7" w:name="_Toc75894326"/>
      <w:r w:rsidRPr="004E5200">
        <w:rPr>
          <w:rFonts w:cs="Times New Roman"/>
        </w:rPr>
        <w:t>İstatiksel Testler</w:t>
      </w:r>
      <w:bookmarkEnd w:id="7"/>
    </w:p>
    <w:p w14:paraId="0FC700BE" w14:textId="0279CFC5" w:rsidR="00DD4936" w:rsidRPr="004E5200" w:rsidRDefault="00211989" w:rsidP="00272F45">
      <w:pPr>
        <w:rPr>
          <w:rFonts w:cs="Times New Roman"/>
        </w:rPr>
      </w:pPr>
      <w:r w:rsidRPr="004E5200">
        <w:rPr>
          <w:rFonts w:cs="Times New Roman"/>
        </w:rPr>
        <w:t xml:space="preserve">İstatiksel testler hipotez testleri adı altında görülür. Bu kavram uygulanan test sonucunda başlangıçta ortaya atılan hipotezlerin doğru veya yanlış olup olmadığını sınamaktadır. </w:t>
      </w:r>
      <w:r w:rsidR="00DD4936" w:rsidRPr="004E5200">
        <w:rPr>
          <w:rFonts w:cs="Times New Roman"/>
        </w:rPr>
        <w:t xml:space="preserve">Araştırmacı için doğru test seçimi en önemli unsurlardan biridir. Çoğu zaman yapılan araştırmada kullanılabilecek birden fazla test bulunmaktadır. Bu testlerden bazıları diğer testlere göre araştırmaya bağlı olarak da daha duyarlı sonuçlar vermektedir. İstatiksel testin seçiminde birçok etken vardır. Bu etkenlere bağlı olarak başta yapılacak testten </w:t>
      </w:r>
      <w:r w:rsidRPr="004E5200">
        <w:rPr>
          <w:rFonts w:cs="Times New Roman"/>
        </w:rPr>
        <w:t xml:space="preserve">önce, </w:t>
      </w:r>
      <w:r w:rsidR="00DD4936" w:rsidRPr="004E5200">
        <w:rPr>
          <w:rFonts w:cs="Times New Roman"/>
        </w:rPr>
        <w:t>parametrik testlerin mi yoksa parametrik olmayan testlerin mi daha uygun olacağıdır. Yapılacak araştırmada parametrik olmayan testler için bir önkoşul gerekmezken</w:t>
      </w:r>
      <w:r w:rsidRPr="004E5200">
        <w:rPr>
          <w:rFonts w:cs="Times New Roman"/>
        </w:rPr>
        <w:t>,</w:t>
      </w:r>
      <w:r w:rsidR="00DD4936" w:rsidRPr="004E5200">
        <w:rPr>
          <w:rFonts w:cs="Times New Roman"/>
        </w:rPr>
        <w:t xml:space="preserve"> parametrik olmayan testler için bazı varsayımlar söz konusudur. Bu nedenle bir araştırmada parametrik test yapılabiliyorken</w:t>
      </w:r>
      <w:r w:rsidRPr="004E5200">
        <w:rPr>
          <w:rFonts w:cs="Times New Roman"/>
        </w:rPr>
        <w:t>,</w:t>
      </w:r>
      <w:r w:rsidR="00DD4936" w:rsidRPr="004E5200">
        <w:rPr>
          <w:rFonts w:cs="Times New Roman"/>
        </w:rPr>
        <w:t xml:space="preserve"> parametrik olmayan test de yapılabilmektedir. Ancak bu durum daha az duyarlı sonuçlar verecektir. Tersi ise geçerli bir durum değildir. Yani araştırmada parametrik olmayan test kullanılabilmesi</w:t>
      </w:r>
      <w:r w:rsidRPr="004E5200">
        <w:rPr>
          <w:rFonts w:cs="Times New Roman"/>
        </w:rPr>
        <w:t>,</w:t>
      </w:r>
      <w:r w:rsidR="00DD4936" w:rsidRPr="004E5200">
        <w:rPr>
          <w:rFonts w:cs="Times New Roman"/>
        </w:rPr>
        <w:t xml:space="preserve"> parametrik testlerin</w:t>
      </w:r>
      <w:r w:rsidRPr="004E5200">
        <w:rPr>
          <w:rFonts w:cs="Times New Roman"/>
        </w:rPr>
        <w:t>de</w:t>
      </w:r>
      <w:r w:rsidR="00DD4936" w:rsidRPr="004E5200">
        <w:rPr>
          <w:rFonts w:cs="Times New Roman"/>
        </w:rPr>
        <w:t xml:space="preserve"> kullanılabileceği anlamına gelmez. </w:t>
      </w:r>
      <w:r w:rsidR="00C57A0E">
        <w:rPr>
          <w:rFonts w:cs="Times New Roman"/>
        </w:rPr>
        <w:t>Y</w:t>
      </w:r>
      <w:r w:rsidR="00DD4936" w:rsidRPr="004E5200">
        <w:rPr>
          <w:rFonts w:cs="Times New Roman"/>
        </w:rPr>
        <w:t>ukarıda da belirtildiği üzere söz konusu varsayımların sağlanması gerekmektedir.</w:t>
      </w:r>
    </w:p>
    <w:p w14:paraId="60743DCE" w14:textId="77777777" w:rsidR="00DD4936" w:rsidRPr="004E5200" w:rsidRDefault="00DD4936" w:rsidP="00272F45">
      <w:pPr>
        <w:rPr>
          <w:rFonts w:cs="Times New Roman"/>
        </w:rPr>
      </w:pPr>
      <w:r w:rsidRPr="004E5200">
        <w:rPr>
          <w:rFonts w:cs="Times New Roman"/>
        </w:rPr>
        <w:t xml:space="preserve">Yapılacak testin parametrik bir test mi yoksa parametrik olmayan bir test mi olacağına karar verdikten sonra hangi testin seçileceğine karar verilmelidir. Bunun için aşağıdaki maddeler veriler için sınanmalıdır. </w:t>
      </w:r>
    </w:p>
    <w:p w14:paraId="6673FE4C" w14:textId="77777777" w:rsidR="00DD4936" w:rsidRPr="004E5200" w:rsidRDefault="00DD4936" w:rsidP="00623B7E">
      <w:pPr>
        <w:pStyle w:val="ListeParagraf"/>
        <w:numPr>
          <w:ilvl w:val="0"/>
          <w:numId w:val="1"/>
        </w:numPr>
        <w:spacing w:line="360" w:lineRule="auto"/>
        <w:ind w:hanging="357"/>
        <w:rPr>
          <w:rStyle w:val="HafifVurgulama"/>
          <w:rFonts w:ascii="Times New Roman" w:hAnsi="Times New Roman" w:cs="Times New Roman"/>
          <w:b/>
          <w:color w:val="000000" w:themeColor="text1"/>
        </w:rPr>
      </w:pPr>
      <w:r w:rsidRPr="004E5200">
        <w:rPr>
          <w:rStyle w:val="HafifVurgulama"/>
          <w:rFonts w:ascii="Times New Roman" w:hAnsi="Times New Roman" w:cs="Times New Roman"/>
          <w:b/>
          <w:color w:val="000000" w:themeColor="text1"/>
        </w:rPr>
        <w:t xml:space="preserve">Değişken yapısı </w:t>
      </w:r>
    </w:p>
    <w:p w14:paraId="0AEF8A1F" w14:textId="77777777" w:rsidR="00DD4936" w:rsidRPr="004E5200" w:rsidRDefault="00DD4936" w:rsidP="00623B7E">
      <w:pPr>
        <w:pStyle w:val="ListeParagraf"/>
        <w:numPr>
          <w:ilvl w:val="1"/>
          <w:numId w:val="1"/>
        </w:numPr>
        <w:spacing w:line="360" w:lineRule="auto"/>
        <w:ind w:hanging="357"/>
        <w:rPr>
          <w:rStyle w:val="HafifVurgulama"/>
          <w:rFonts w:ascii="Times New Roman" w:hAnsi="Times New Roman" w:cs="Times New Roman"/>
          <w:color w:val="000000" w:themeColor="text1"/>
        </w:rPr>
      </w:pPr>
      <w:r w:rsidRPr="004E5200">
        <w:rPr>
          <w:rStyle w:val="HafifVurgulama"/>
          <w:rFonts w:ascii="Times New Roman" w:hAnsi="Times New Roman" w:cs="Times New Roman"/>
          <w:color w:val="000000" w:themeColor="text1"/>
        </w:rPr>
        <w:t>Bağımlı</w:t>
      </w:r>
    </w:p>
    <w:p w14:paraId="229278F1" w14:textId="77777777" w:rsidR="00DD4936" w:rsidRPr="004E5200" w:rsidRDefault="00DD4936" w:rsidP="00623B7E">
      <w:pPr>
        <w:pStyle w:val="ListeParagraf"/>
        <w:numPr>
          <w:ilvl w:val="1"/>
          <w:numId w:val="1"/>
        </w:numPr>
        <w:spacing w:line="360" w:lineRule="auto"/>
        <w:ind w:hanging="357"/>
        <w:rPr>
          <w:rStyle w:val="HafifVurgulama"/>
          <w:rFonts w:ascii="Times New Roman" w:hAnsi="Times New Roman" w:cs="Times New Roman"/>
          <w:color w:val="000000" w:themeColor="text1"/>
        </w:rPr>
      </w:pPr>
      <w:r w:rsidRPr="004E5200">
        <w:rPr>
          <w:rStyle w:val="HafifVurgulama"/>
          <w:rFonts w:ascii="Times New Roman" w:hAnsi="Times New Roman" w:cs="Times New Roman"/>
          <w:color w:val="000000" w:themeColor="text1"/>
        </w:rPr>
        <w:t>Bağımsız</w:t>
      </w:r>
    </w:p>
    <w:p w14:paraId="6836796F" w14:textId="77777777" w:rsidR="00DD4936" w:rsidRPr="004E5200" w:rsidRDefault="00DD4936" w:rsidP="00623B7E">
      <w:pPr>
        <w:pStyle w:val="ListeParagraf"/>
        <w:numPr>
          <w:ilvl w:val="0"/>
          <w:numId w:val="1"/>
        </w:numPr>
        <w:spacing w:line="360" w:lineRule="auto"/>
        <w:ind w:hanging="357"/>
        <w:rPr>
          <w:rStyle w:val="HafifVurgulama"/>
          <w:rFonts w:ascii="Times New Roman" w:hAnsi="Times New Roman" w:cs="Times New Roman"/>
          <w:b/>
          <w:color w:val="000000" w:themeColor="text1"/>
        </w:rPr>
      </w:pPr>
      <w:r w:rsidRPr="004E5200">
        <w:rPr>
          <w:rStyle w:val="HafifVurgulama"/>
          <w:rFonts w:ascii="Times New Roman" w:hAnsi="Times New Roman" w:cs="Times New Roman"/>
          <w:b/>
          <w:color w:val="000000" w:themeColor="text1"/>
        </w:rPr>
        <w:t xml:space="preserve">Değişken tipi </w:t>
      </w:r>
    </w:p>
    <w:p w14:paraId="0CDD86E5" w14:textId="77777777" w:rsidR="00DD4936" w:rsidRPr="004E5200" w:rsidRDefault="00DD4936" w:rsidP="00623B7E">
      <w:pPr>
        <w:pStyle w:val="ListeParagraf"/>
        <w:numPr>
          <w:ilvl w:val="1"/>
          <w:numId w:val="1"/>
        </w:numPr>
        <w:spacing w:line="360" w:lineRule="auto"/>
        <w:ind w:hanging="357"/>
        <w:rPr>
          <w:rStyle w:val="HafifVurgulama"/>
          <w:rFonts w:ascii="Times New Roman" w:hAnsi="Times New Roman" w:cs="Times New Roman"/>
          <w:color w:val="000000" w:themeColor="text1"/>
        </w:rPr>
      </w:pPr>
      <w:r w:rsidRPr="004E5200">
        <w:rPr>
          <w:rStyle w:val="HafifVurgulama"/>
          <w:rFonts w:ascii="Times New Roman" w:hAnsi="Times New Roman" w:cs="Times New Roman"/>
          <w:color w:val="000000" w:themeColor="text1"/>
        </w:rPr>
        <w:t>Nitel</w:t>
      </w:r>
    </w:p>
    <w:p w14:paraId="298CC46D" w14:textId="77777777" w:rsidR="00DD4936" w:rsidRPr="004E5200" w:rsidRDefault="00DD4936" w:rsidP="00623B7E">
      <w:pPr>
        <w:pStyle w:val="ListeParagraf"/>
        <w:numPr>
          <w:ilvl w:val="1"/>
          <w:numId w:val="1"/>
        </w:numPr>
        <w:spacing w:line="360" w:lineRule="auto"/>
        <w:ind w:hanging="357"/>
        <w:rPr>
          <w:rStyle w:val="HafifVurgulama"/>
          <w:rFonts w:ascii="Times New Roman" w:hAnsi="Times New Roman" w:cs="Times New Roman"/>
          <w:color w:val="000000" w:themeColor="text1"/>
        </w:rPr>
      </w:pPr>
      <w:r w:rsidRPr="004E5200">
        <w:rPr>
          <w:rStyle w:val="HafifVurgulama"/>
          <w:rFonts w:ascii="Times New Roman" w:hAnsi="Times New Roman" w:cs="Times New Roman"/>
          <w:color w:val="000000" w:themeColor="text1"/>
        </w:rPr>
        <w:t>Nicel</w:t>
      </w:r>
    </w:p>
    <w:p w14:paraId="18585D25" w14:textId="77777777" w:rsidR="00DD4936" w:rsidRPr="004E5200" w:rsidRDefault="00DD4936" w:rsidP="00623B7E">
      <w:pPr>
        <w:pStyle w:val="ListeParagraf"/>
        <w:numPr>
          <w:ilvl w:val="0"/>
          <w:numId w:val="1"/>
        </w:numPr>
        <w:spacing w:line="360" w:lineRule="auto"/>
        <w:ind w:hanging="357"/>
        <w:rPr>
          <w:rStyle w:val="HafifVurgulama"/>
          <w:rFonts w:ascii="Times New Roman" w:hAnsi="Times New Roman" w:cs="Times New Roman"/>
          <w:b/>
          <w:color w:val="000000" w:themeColor="text1"/>
        </w:rPr>
      </w:pPr>
      <w:r w:rsidRPr="004E5200">
        <w:rPr>
          <w:rStyle w:val="HafifVurgulama"/>
          <w:rFonts w:ascii="Times New Roman" w:hAnsi="Times New Roman" w:cs="Times New Roman"/>
          <w:b/>
          <w:color w:val="000000" w:themeColor="text1"/>
        </w:rPr>
        <w:t>Değişken Sayısı</w:t>
      </w:r>
    </w:p>
    <w:p w14:paraId="10FA1C3A" w14:textId="77777777" w:rsidR="00DD4936" w:rsidRPr="004E5200" w:rsidRDefault="00DD4936" w:rsidP="00BA0AB7">
      <w:pPr>
        <w:pStyle w:val="ListeParagraf"/>
        <w:numPr>
          <w:ilvl w:val="1"/>
          <w:numId w:val="1"/>
        </w:numPr>
        <w:spacing w:line="360" w:lineRule="auto"/>
        <w:ind w:hanging="357"/>
        <w:jc w:val="left"/>
        <w:rPr>
          <w:rStyle w:val="HafifVurgulama"/>
          <w:rFonts w:ascii="Times New Roman" w:hAnsi="Times New Roman" w:cs="Times New Roman"/>
          <w:color w:val="000000" w:themeColor="text1"/>
        </w:rPr>
      </w:pPr>
      <w:r w:rsidRPr="004E5200">
        <w:rPr>
          <w:rStyle w:val="HafifVurgulama"/>
          <w:rFonts w:ascii="Times New Roman" w:hAnsi="Times New Roman" w:cs="Times New Roman"/>
          <w:color w:val="000000" w:themeColor="text1"/>
        </w:rPr>
        <w:t>Tek grup</w:t>
      </w:r>
    </w:p>
    <w:p w14:paraId="661990FE" w14:textId="77777777" w:rsidR="00DD4936" w:rsidRPr="004E5200" w:rsidRDefault="00DD4936" w:rsidP="00BA0AB7">
      <w:pPr>
        <w:pStyle w:val="ListeParagraf"/>
        <w:numPr>
          <w:ilvl w:val="1"/>
          <w:numId w:val="1"/>
        </w:numPr>
        <w:spacing w:line="360" w:lineRule="auto"/>
        <w:ind w:hanging="357"/>
        <w:jc w:val="left"/>
        <w:rPr>
          <w:rStyle w:val="HafifVurgulama"/>
          <w:rFonts w:ascii="Times New Roman" w:hAnsi="Times New Roman" w:cs="Times New Roman"/>
          <w:color w:val="000000" w:themeColor="text1"/>
        </w:rPr>
      </w:pPr>
      <w:r w:rsidRPr="004E5200">
        <w:rPr>
          <w:rStyle w:val="HafifVurgulama"/>
          <w:rFonts w:ascii="Times New Roman" w:hAnsi="Times New Roman" w:cs="Times New Roman"/>
          <w:color w:val="000000" w:themeColor="text1"/>
        </w:rPr>
        <w:t>Çift grup</w:t>
      </w:r>
    </w:p>
    <w:p w14:paraId="7DDC5BC0" w14:textId="77777777" w:rsidR="00DD4936" w:rsidRPr="004E5200" w:rsidRDefault="00DD4936" w:rsidP="00BA0AB7">
      <w:pPr>
        <w:pStyle w:val="ListeParagraf"/>
        <w:numPr>
          <w:ilvl w:val="1"/>
          <w:numId w:val="1"/>
        </w:numPr>
        <w:spacing w:line="360" w:lineRule="auto"/>
        <w:ind w:hanging="357"/>
        <w:jc w:val="left"/>
        <w:rPr>
          <w:rFonts w:ascii="Times New Roman" w:hAnsi="Times New Roman" w:cs="Times New Roman"/>
          <w:bCs/>
          <w:sz w:val="24"/>
          <w:szCs w:val="24"/>
        </w:rPr>
      </w:pPr>
      <w:r w:rsidRPr="004E5200">
        <w:rPr>
          <w:rStyle w:val="HafifVurgulama"/>
          <w:rFonts w:ascii="Times New Roman" w:hAnsi="Times New Roman" w:cs="Times New Roman"/>
          <w:color w:val="000000" w:themeColor="text1"/>
        </w:rPr>
        <w:t>3 veya daha fazla grup</w:t>
      </w:r>
      <w:r w:rsidRPr="004E5200">
        <w:rPr>
          <w:rFonts w:ascii="Times New Roman" w:hAnsi="Times New Roman" w:cs="Times New Roman"/>
          <w:bCs/>
          <w:color w:val="000000" w:themeColor="text1"/>
          <w:sz w:val="24"/>
          <w:szCs w:val="24"/>
        </w:rPr>
        <w:t xml:space="preserve"> </w:t>
      </w:r>
      <w:r w:rsidRPr="004E5200">
        <w:rPr>
          <w:rFonts w:ascii="Times New Roman" w:hAnsi="Times New Roman" w:cs="Times New Roman"/>
          <w:bCs/>
          <w:sz w:val="24"/>
          <w:szCs w:val="24"/>
        </w:rPr>
        <w:br/>
      </w:r>
    </w:p>
    <w:p w14:paraId="09B8E225" w14:textId="77777777" w:rsidR="00DD4936" w:rsidRPr="004E5200" w:rsidRDefault="004B0493" w:rsidP="00FE0DFD">
      <w:pPr>
        <w:pStyle w:val="Balk3"/>
        <w:ind w:firstLine="0"/>
        <w:rPr>
          <w:rFonts w:cs="Times New Roman"/>
        </w:rPr>
      </w:pPr>
      <w:bookmarkStart w:id="8" w:name="_Toc75894327"/>
      <w:r w:rsidRPr="004E5200">
        <w:rPr>
          <w:rFonts w:cs="Times New Roman"/>
        </w:rPr>
        <w:lastRenderedPageBreak/>
        <w:t xml:space="preserve">1.2. </w:t>
      </w:r>
      <w:r w:rsidR="00CC080B" w:rsidRPr="004E5200">
        <w:rPr>
          <w:rFonts w:cs="Times New Roman"/>
        </w:rPr>
        <w:tab/>
      </w:r>
      <w:r w:rsidR="00DD4936" w:rsidRPr="004E5200">
        <w:rPr>
          <w:rFonts w:cs="Times New Roman"/>
        </w:rPr>
        <w:t>Parametrik Testler</w:t>
      </w:r>
      <w:bookmarkEnd w:id="8"/>
    </w:p>
    <w:p w14:paraId="14C84FA1" w14:textId="77777777" w:rsidR="00064A58" w:rsidRPr="004E5200" w:rsidRDefault="00DD4936" w:rsidP="00DD4936">
      <w:pPr>
        <w:rPr>
          <w:rFonts w:cs="Times New Roman"/>
          <w:bCs/>
          <w:szCs w:val="24"/>
        </w:rPr>
      </w:pPr>
      <w:r w:rsidRPr="004E5200">
        <w:rPr>
          <w:rFonts w:cs="Times New Roman"/>
          <w:bCs/>
          <w:szCs w:val="24"/>
        </w:rPr>
        <w:t xml:space="preserve">Parametrik testlerin kullanılabilmesi için verilerin </w:t>
      </w:r>
      <w:r w:rsidR="00064A58" w:rsidRPr="004E5200">
        <w:rPr>
          <w:rFonts w:cs="Times New Roman"/>
          <w:bCs/>
          <w:szCs w:val="24"/>
        </w:rPr>
        <w:t xml:space="preserve">taşıması gereken bazı özellikler vardır. </w:t>
      </w:r>
    </w:p>
    <w:p w14:paraId="63A39114" w14:textId="77777777" w:rsidR="00DD4936" w:rsidRPr="004E5200" w:rsidRDefault="00064A58" w:rsidP="00623B7E">
      <w:pPr>
        <w:pStyle w:val="ListeParagraf"/>
        <w:numPr>
          <w:ilvl w:val="0"/>
          <w:numId w:val="3"/>
        </w:numPr>
        <w:rPr>
          <w:rFonts w:ascii="Times New Roman" w:hAnsi="Times New Roman" w:cs="Times New Roman"/>
          <w:sz w:val="24"/>
        </w:rPr>
      </w:pPr>
      <w:r w:rsidRPr="004E5200">
        <w:rPr>
          <w:rFonts w:ascii="Times New Roman" w:hAnsi="Times New Roman" w:cs="Times New Roman"/>
          <w:sz w:val="24"/>
        </w:rPr>
        <w:t>Anakütleden örnekleme kurallarına uygun olarak birimlerin örnekleme seçilmiş olmaları gerekir. Örnekleme için seçilen her birim diğerinden bağımsız olarak seçilmelidir. Bir birimin örnekleme seçilmesi diğerinin de seçilme şansını olumlu veya olumsuz bir şekilde etkilememesi gerekir.</w:t>
      </w:r>
      <w:r w:rsidRPr="004E5200">
        <w:rPr>
          <w:rFonts w:ascii="Times New Roman" w:hAnsi="Times New Roman" w:cs="Times New Roman"/>
          <w:sz w:val="24"/>
        </w:rPr>
        <w:br/>
      </w:r>
    </w:p>
    <w:p w14:paraId="150191F2" w14:textId="77777777" w:rsidR="00064A58" w:rsidRPr="004E5200" w:rsidRDefault="00064A58" w:rsidP="00623B7E">
      <w:pPr>
        <w:pStyle w:val="ListeParagraf"/>
        <w:numPr>
          <w:ilvl w:val="0"/>
          <w:numId w:val="3"/>
        </w:numPr>
        <w:rPr>
          <w:rFonts w:ascii="Times New Roman" w:hAnsi="Times New Roman" w:cs="Times New Roman"/>
          <w:sz w:val="24"/>
        </w:rPr>
      </w:pPr>
      <w:r w:rsidRPr="004E5200">
        <w:rPr>
          <w:rFonts w:ascii="Times New Roman" w:hAnsi="Times New Roman" w:cs="Times New Roman"/>
          <w:sz w:val="24"/>
        </w:rPr>
        <w:t>Anakütlenin mutlaka normal dağılıyor olması ya</w:t>
      </w:r>
      <w:r w:rsidR="00E80B3B" w:rsidRPr="004E5200">
        <w:rPr>
          <w:rFonts w:ascii="Times New Roman" w:hAnsi="Times New Roman" w:cs="Times New Roman"/>
          <w:sz w:val="24"/>
        </w:rPr>
        <w:t xml:space="preserve"> </w:t>
      </w:r>
      <w:r w:rsidRPr="004E5200">
        <w:rPr>
          <w:rFonts w:ascii="Times New Roman" w:hAnsi="Times New Roman" w:cs="Times New Roman"/>
          <w:sz w:val="24"/>
        </w:rPr>
        <w:t>da bu varsayımın geçerli olması gerekmektedir.</w:t>
      </w:r>
    </w:p>
    <w:p w14:paraId="7848B70B" w14:textId="77777777" w:rsidR="00E16069" w:rsidRPr="004E5200" w:rsidRDefault="00E16069" w:rsidP="00E16069">
      <w:pPr>
        <w:pStyle w:val="ListeParagraf"/>
        <w:ind w:left="1440"/>
        <w:rPr>
          <w:rFonts w:ascii="Times New Roman" w:hAnsi="Times New Roman" w:cs="Times New Roman"/>
          <w:sz w:val="24"/>
        </w:rPr>
      </w:pPr>
    </w:p>
    <w:p w14:paraId="18A321CD" w14:textId="77777777" w:rsidR="00064A58" w:rsidRPr="004E5200" w:rsidRDefault="00064A58" w:rsidP="00623B7E">
      <w:pPr>
        <w:pStyle w:val="ListeParagraf"/>
        <w:numPr>
          <w:ilvl w:val="0"/>
          <w:numId w:val="3"/>
        </w:numPr>
        <w:rPr>
          <w:rFonts w:ascii="Times New Roman" w:hAnsi="Times New Roman" w:cs="Times New Roman"/>
          <w:sz w:val="24"/>
        </w:rPr>
      </w:pPr>
      <w:r w:rsidRPr="004E5200">
        <w:rPr>
          <w:rFonts w:ascii="Times New Roman" w:hAnsi="Times New Roman" w:cs="Times New Roman"/>
          <w:sz w:val="24"/>
        </w:rPr>
        <w:t>İki anakütlenin karşılaştırılması ya da bunlardan çekilen örneklemlerin karşılaştırılması söz konusu olduğunda bu anakütlelerin varyanslarının homojen olması gerekmektedir.</w:t>
      </w:r>
    </w:p>
    <w:p w14:paraId="4554723D" w14:textId="77777777" w:rsidR="00E16069" w:rsidRPr="004E5200" w:rsidRDefault="00E16069" w:rsidP="00E16069">
      <w:pPr>
        <w:pStyle w:val="ListeParagraf"/>
        <w:rPr>
          <w:rFonts w:ascii="Times New Roman" w:hAnsi="Times New Roman" w:cs="Times New Roman"/>
          <w:sz w:val="24"/>
        </w:rPr>
      </w:pPr>
    </w:p>
    <w:p w14:paraId="53AF73E9" w14:textId="77777777" w:rsidR="00E16069" w:rsidRPr="004E5200" w:rsidRDefault="00E16069" w:rsidP="00E16069">
      <w:pPr>
        <w:pStyle w:val="ListeParagraf"/>
        <w:ind w:left="1440"/>
        <w:rPr>
          <w:rFonts w:ascii="Times New Roman" w:hAnsi="Times New Roman" w:cs="Times New Roman"/>
          <w:sz w:val="24"/>
        </w:rPr>
      </w:pPr>
    </w:p>
    <w:p w14:paraId="0CFEA51D" w14:textId="77777777" w:rsidR="00E16069" w:rsidRPr="004E5200" w:rsidRDefault="00E16069" w:rsidP="00623B7E">
      <w:pPr>
        <w:pStyle w:val="ListeParagraf"/>
        <w:numPr>
          <w:ilvl w:val="0"/>
          <w:numId w:val="3"/>
        </w:numPr>
        <w:rPr>
          <w:rFonts w:ascii="Times New Roman" w:hAnsi="Times New Roman" w:cs="Times New Roman"/>
          <w:sz w:val="24"/>
        </w:rPr>
      </w:pPr>
      <w:r w:rsidRPr="004E5200">
        <w:rPr>
          <w:rFonts w:ascii="Times New Roman" w:hAnsi="Times New Roman" w:cs="Times New Roman"/>
          <w:sz w:val="24"/>
        </w:rPr>
        <w:t>Parametrik bir test yapabilmek için verilerin en azından aralıklı bir ölçekle ölçümlenmiş olması gerekir. Bir değişkenin birimlerindeki durumu belirlemek üzere kullanılan ölçeklerden sıralama ölçeği, parametrik testi uygulamak için elverişli değerleri sağlayamaz.</w:t>
      </w:r>
    </w:p>
    <w:p w14:paraId="2010F97E" w14:textId="77777777" w:rsidR="00E16069" w:rsidRPr="004E5200" w:rsidRDefault="00E16069" w:rsidP="00E16069">
      <w:pPr>
        <w:pStyle w:val="ListeParagraf"/>
        <w:ind w:left="1440"/>
        <w:rPr>
          <w:rFonts w:ascii="Times New Roman" w:hAnsi="Times New Roman" w:cs="Times New Roman"/>
          <w:sz w:val="24"/>
        </w:rPr>
      </w:pPr>
    </w:p>
    <w:p w14:paraId="464013D7" w14:textId="77777777" w:rsidR="00E16069" w:rsidRPr="004E5200" w:rsidRDefault="00E16069" w:rsidP="00623B7E">
      <w:pPr>
        <w:pStyle w:val="ListeParagraf"/>
        <w:numPr>
          <w:ilvl w:val="0"/>
          <w:numId w:val="3"/>
        </w:numPr>
        <w:rPr>
          <w:rFonts w:ascii="Times New Roman" w:hAnsi="Times New Roman" w:cs="Times New Roman"/>
          <w:sz w:val="24"/>
        </w:rPr>
      </w:pPr>
      <w:r w:rsidRPr="004E5200">
        <w:rPr>
          <w:rFonts w:ascii="Times New Roman" w:hAnsi="Times New Roman" w:cs="Times New Roman"/>
          <w:sz w:val="24"/>
        </w:rPr>
        <w:t>Parametrik bir test olan varyans analizi yapılacaksa, deney düzenlemesiyle ortaya çıkan sıralardan ve sütunlardan doğan etkilerin doğrusal bileşkesi, anakütle ortalamasını oluşturmalıdır.</w:t>
      </w:r>
    </w:p>
    <w:p w14:paraId="2345FA5F" w14:textId="77777777" w:rsidR="00E16069" w:rsidRPr="004E5200" w:rsidRDefault="00E16069" w:rsidP="00E16069">
      <w:pPr>
        <w:ind w:firstLine="0"/>
        <w:rPr>
          <w:rFonts w:cs="Times New Roman"/>
        </w:rPr>
      </w:pPr>
    </w:p>
    <w:p w14:paraId="4EA2CB21" w14:textId="77777777" w:rsidR="00DD4936" w:rsidRPr="004E5200" w:rsidRDefault="00CC080B" w:rsidP="00CC080B">
      <w:pPr>
        <w:pStyle w:val="Balk3"/>
        <w:ind w:firstLine="0"/>
        <w:rPr>
          <w:rFonts w:cs="Times New Roman"/>
        </w:rPr>
      </w:pPr>
      <w:bookmarkStart w:id="9" w:name="_Toc75894328"/>
      <w:r w:rsidRPr="004E5200">
        <w:rPr>
          <w:rFonts w:cs="Times New Roman"/>
        </w:rPr>
        <w:t xml:space="preserve">1.3. </w:t>
      </w:r>
      <w:r w:rsidRPr="004E5200">
        <w:rPr>
          <w:rFonts w:cs="Times New Roman"/>
        </w:rPr>
        <w:tab/>
      </w:r>
      <w:r w:rsidR="00DD4936" w:rsidRPr="004E5200">
        <w:rPr>
          <w:rFonts w:cs="Times New Roman"/>
        </w:rPr>
        <w:t>Parametrik Olmayan Testler</w:t>
      </w:r>
      <w:bookmarkEnd w:id="9"/>
    </w:p>
    <w:p w14:paraId="77281C2D" w14:textId="3D02ABFE" w:rsidR="00D85E98" w:rsidRPr="004E5200" w:rsidRDefault="00DD4936" w:rsidP="00E453CD">
      <w:pPr>
        <w:rPr>
          <w:rFonts w:cs="Times New Roman"/>
        </w:rPr>
      </w:pPr>
      <w:r w:rsidRPr="004E5200">
        <w:rPr>
          <w:rFonts w:cs="Times New Roman"/>
        </w:rPr>
        <w:t xml:space="preserve">Parametrik </w:t>
      </w:r>
      <w:r w:rsidR="007E0D8E" w:rsidRPr="004E5200">
        <w:rPr>
          <w:rFonts w:cs="Times New Roman"/>
        </w:rPr>
        <w:t>olmayan testler, anakütle dağılımı nasıl olursa olsun uygulanabilen testlerdir. Bunun yanında parametrik testlerin uygulanamadığı durumlarda uygulanabilen kolay testlerdir. Parametrik olmayan testler sağladıkları kolaylıklar ile geniş bir kullanım alanına sahiptir.</w:t>
      </w:r>
    </w:p>
    <w:p w14:paraId="58CDE647" w14:textId="77777777" w:rsidR="00D85E98" w:rsidRPr="004E5200" w:rsidRDefault="00D85E98" w:rsidP="00623B7E">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t>Parametrik olmayan test için anakütlenin normal o</w:t>
      </w:r>
      <w:r w:rsidR="00361DBD" w:rsidRPr="004E5200">
        <w:rPr>
          <w:rFonts w:ascii="Times New Roman" w:hAnsi="Times New Roman" w:cs="Times New Roman"/>
          <w:sz w:val="24"/>
        </w:rPr>
        <w:t xml:space="preserve">lması veya böyle bir varsayımda </w:t>
      </w:r>
      <w:r w:rsidRPr="004E5200">
        <w:rPr>
          <w:rFonts w:ascii="Times New Roman" w:hAnsi="Times New Roman" w:cs="Times New Roman"/>
          <w:sz w:val="24"/>
        </w:rPr>
        <w:t>bulunul</w:t>
      </w:r>
      <w:r w:rsidR="00361DBD" w:rsidRPr="004E5200">
        <w:rPr>
          <w:rFonts w:ascii="Times New Roman" w:hAnsi="Times New Roman" w:cs="Times New Roman"/>
          <w:sz w:val="24"/>
        </w:rPr>
        <w:t>ması gibi bir zorunluluk yoktur. Ayrıca anakütlenin nasıl dağıldığını bilmek veya buna dair bir varsayımda bulunma gereği bile yoktur. Çünkü parametrik olmayan testler dağılıma göre olmayan testlerdir.</w:t>
      </w:r>
    </w:p>
    <w:p w14:paraId="6E081C6A" w14:textId="77777777" w:rsidR="00361DBD" w:rsidRPr="004E5200" w:rsidRDefault="00361DBD" w:rsidP="00361DBD">
      <w:pPr>
        <w:rPr>
          <w:rFonts w:cs="Times New Roman"/>
        </w:rPr>
      </w:pPr>
    </w:p>
    <w:p w14:paraId="4836FA8E" w14:textId="77777777" w:rsidR="00D85E98" w:rsidRPr="004E5200" w:rsidRDefault="00361DBD" w:rsidP="00623B7E">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lastRenderedPageBreak/>
        <w:t>Parametrik olmayan testten elde edilen olasılıklar tam olasılıklardır. Zira ilgilenilen anakütle çok küçüktür ve olasılık ifadeleri bu küçük anakütleye aittir.</w:t>
      </w:r>
    </w:p>
    <w:p w14:paraId="0036F0BB" w14:textId="77777777" w:rsidR="00D85E98" w:rsidRPr="004E5200" w:rsidRDefault="00D85E98" w:rsidP="00D85E98">
      <w:pPr>
        <w:pStyle w:val="ListeParagraf"/>
        <w:ind w:left="1440"/>
        <w:rPr>
          <w:rFonts w:ascii="Times New Roman" w:hAnsi="Times New Roman" w:cs="Times New Roman"/>
          <w:sz w:val="24"/>
        </w:rPr>
      </w:pPr>
    </w:p>
    <w:p w14:paraId="56BDF2ED" w14:textId="77777777" w:rsidR="00D85E98" w:rsidRPr="004E5200" w:rsidRDefault="00361DBD" w:rsidP="00623B7E">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t>Parametrik olmayan test uygulayabilmek için örneklem büyüklüğünün önemi yoktur. Örneklem hacmi (n), 6 ‘dan küçük bile olsa kullanılabilecek parametrik olmayan test vardır.</w:t>
      </w:r>
    </w:p>
    <w:p w14:paraId="501D4265" w14:textId="77777777" w:rsidR="00D85E98" w:rsidRPr="004E5200" w:rsidRDefault="00D85E98" w:rsidP="00D85E98">
      <w:pPr>
        <w:pStyle w:val="ListeParagraf"/>
        <w:rPr>
          <w:rFonts w:ascii="Times New Roman" w:hAnsi="Times New Roman" w:cs="Times New Roman"/>
          <w:sz w:val="24"/>
        </w:rPr>
      </w:pPr>
    </w:p>
    <w:p w14:paraId="0D88EBD2" w14:textId="77777777" w:rsidR="00D85E98" w:rsidRPr="004E5200" w:rsidRDefault="00D85E98" w:rsidP="00D85E98">
      <w:pPr>
        <w:pStyle w:val="ListeParagraf"/>
        <w:ind w:left="1440"/>
        <w:rPr>
          <w:rFonts w:ascii="Times New Roman" w:hAnsi="Times New Roman" w:cs="Times New Roman"/>
          <w:sz w:val="24"/>
        </w:rPr>
      </w:pPr>
    </w:p>
    <w:p w14:paraId="58CB8392" w14:textId="77777777" w:rsidR="00D85E98" w:rsidRPr="004E5200" w:rsidRDefault="00361DBD" w:rsidP="00623B7E">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t>Parametrik olmayan testler eldeki verilerin durumu ne olursa olsun uygulanabilir.</w:t>
      </w:r>
    </w:p>
    <w:p w14:paraId="12835F4B" w14:textId="77777777" w:rsidR="00D85E98" w:rsidRPr="004E5200" w:rsidRDefault="00D85E98" w:rsidP="00D85E98">
      <w:pPr>
        <w:pStyle w:val="ListeParagraf"/>
        <w:ind w:left="1440"/>
        <w:rPr>
          <w:rFonts w:ascii="Times New Roman" w:hAnsi="Times New Roman" w:cs="Times New Roman"/>
          <w:sz w:val="24"/>
        </w:rPr>
      </w:pPr>
    </w:p>
    <w:p w14:paraId="54EB7F43" w14:textId="77777777" w:rsidR="00D85E98" w:rsidRPr="004E5200" w:rsidRDefault="00361DBD" w:rsidP="00623B7E">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t>Parametrik olmayan testler birkaç farklı yapıdaki anakütleden çekilen örneklemlerde uygulanabilir. Bu anakütleler için gerçek bilgilere ve varsayımlara ihtiyaç duyulmadığı için anakütlelerin durumu nasıl olursa olsun farklı anakütlelere ait örneklemlere ilişkin istatistikler hesaplanabilir.</w:t>
      </w:r>
    </w:p>
    <w:p w14:paraId="697DFDF6" w14:textId="77777777" w:rsidR="00361DBD" w:rsidRPr="004E5200" w:rsidRDefault="00361DBD" w:rsidP="00361DBD">
      <w:pPr>
        <w:pStyle w:val="ListeParagraf"/>
        <w:rPr>
          <w:rFonts w:ascii="Times New Roman" w:hAnsi="Times New Roman" w:cs="Times New Roman"/>
          <w:sz w:val="24"/>
        </w:rPr>
      </w:pPr>
    </w:p>
    <w:p w14:paraId="2184B14B" w14:textId="77777777" w:rsidR="00361DBD" w:rsidRPr="004E5200" w:rsidRDefault="00361DBD" w:rsidP="00623B7E">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t xml:space="preserve">Parametrik testlerin ilgili değişkenin sürekli bir değişken olduğu varsayımı, parametrik olmayan testler içinde geçerlidir. Bu varsayım her iki test türü içinde geçerlidir. </w:t>
      </w:r>
    </w:p>
    <w:p w14:paraId="7A924570" w14:textId="77777777" w:rsidR="00361DBD" w:rsidRPr="004E5200" w:rsidRDefault="00361DBD" w:rsidP="00361DBD">
      <w:pPr>
        <w:pStyle w:val="ListeParagraf"/>
        <w:rPr>
          <w:rFonts w:ascii="Times New Roman" w:hAnsi="Times New Roman" w:cs="Times New Roman"/>
          <w:sz w:val="24"/>
        </w:rPr>
      </w:pPr>
    </w:p>
    <w:p w14:paraId="129432F2" w14:textId="459D302B" w:rsidR="00D85E98" w:rsidRDefault="00361DBD" w:rsidP="00E453CD">
      <w:pPr>
        <w:pStyle w:val="ListeParagraf"/>
        <w:numPr>
          <w:ilvl w:val="0"/>
          <w:numId w:val="4"/>
        </w:numPr>
        <w:rPr>
          <w:rFonts w:ascii="Times New Roman" w:hAnsi="Times New Roman" w:cs="Times New Roman"/>
          <w:sz w:val="24"/>
        </w:rPr>
      </w:pPr>
      <w:r w:rsidRPr="004E5200">
        <w:rPr>
          <w:rFonts w:ascii="Times New Roman" w:hAnsi="Times New Roman" w:cs="Times New Roman"/>
          <w:sz w:val="24"/>
        </w:rPr>
        <w:t xml:space="preserve">Örneklem birim sayısı arttıkça, parametrik olmayan testin gücüde </w:t>
      </w:r>
      <w:r w:rsidR="0086432E" w:rsidRPr="004E5200">
        <w:rPr>
          <w:rFonts w:ascii="Times New Roman" w:hAnsi="Times New Roman" w:cs="Times New Roman"/>
          <w:sz w:val="24"/>
        </w:rPr>
        <w:t>aynı</w:t>
      </w:r>
      <w:r w:rsidRPr="004E5200">
        <w:rPr>
          <w:rFonts w:ascii="Times New Roman" w:hAnsi="Times New Roman" w:cs="Times New Roman"/>
          <w:sz w:val="24"/>
        </w:rPr>
        <w:t xml:space="preserve"> oranda artar.</w:t>
      </w:r>
    </w:p>
    <w:p w14:paraId="3A4DC726" w14:textId="77777777" w:rsidR="00E453CD" w:rsidRPr="00E453CD" w:rsidRDefault="00E453CD" w:rsidP="00E453CD">
      <w:pPr>
        <w:ind w:firstLine="0"/>
        <w:rPr>
          <w:rFonts w:cs="Times New Roman"/>
        </w:rPr>
      </w:pPr>
    </w:p>
    <w:p w14:paraId="5A731CF8" w14:textId="77777777" w:rsidR="00DD4936" w:rsidRPr="004E5200" w:rsidRDefault="00A115DA" w:rsidP="00E21811">
      <w:pPr>
        <w:rPr>
          <w:rFonts w:cs="Times New Roman"/>
        </w:rPr>
      </w:pPr>
      <w:r w:rsidRPr="004E5200">
        <w:rPr>
          <w:rFonts w:cs="Times New Roman"/>
        </w:rPr>
        <w:t xml:space="preserve">Tek Örneklem </w:t>
      </w:r>
      <w:r w:rsidR="00DD4936" w:rsidRPr="004E5200">
        <w:rPr>
          <w:rFonts w:cs="Times New Roman"/>
        </w:rPr>
        <w:t>Parametrik Olmayan İstatiksel Testler</w:t>
      </w:r>
    </w:p>
    <w:p w14:paraId="0D2B32A2" w14:textId="77777777" w:rsidR="00DD4936" w:rsidRPr="004E5200" w:rsidRDefault="00DD4936" w:rsidP="00623B7E">
      <w:pPr>
        <w:pStyle w:val="ListeParagraf"/>
        <w:numPr>
          <w:ilvl w:val="0"/>
          <w:numId w:val="2"/>
        </w:numPr>
        <w:spacing w:line="360" w:lineRule="auto"/>
        <w:ind w:left="2857" w:hanging="357"/>
        <w:rPr>
          <w:rFonts w:ascii="Times New Roman" w:hAnsi="Times New Roman" w:cs="Times New Roman"/>
          <w:bCs/>
          <w:sz w:val="24"/>
          <w:szCs w:val="24"/>
        </w:rPr>
      </w:pPr>
      <w:r w:rsidRPr="004E5200">
        <w:rPr>
          <w:rFonts w:ascii="Times New Roman" w:hAnsi="Times New Roman" w:cs="Times New Roman"/>
          <w:bCs/>
          <w:sz w:val="24"/>
          <w:szCs w:val="24"/>
        </w:rPr>
        <w:t>Binom testi</w:t>
      </w:r>
    </w:p>
    <w:p w14:paraId="4D4230D7" w14:textId="77777777" w:rsidR="00DD4936" w:rsidRPr="004E5200" w:rsidRDefault="00DD4936" w:rsidP="00623B7E">
      <w:pPr>
        <w:pStyle w:val="ListeParagraf"/>
        <w:numPr>
          <w:ilvl w:val="0"/>
          <w:numId w:val="2"/>
        </w:numPr>
        <w:spacing w:line="360" w:lineRule="auto"/>
        <w:ind w:left="2857" w:hanging="357"/>
        <w:rPr>
          <w:rFonts w:ascii="Times New Roman" w:hAnsi="Times New Roman" w:cs="Times New Roman"/>
          <w:bCs/>
          <w:sz w:val="24"/>
          <w:szCs w:val="24"/>
        </w:rPr>
      </w:pPr>
      <w:r w:rsidRPr="004E5200">
        <w:rPr>
          <w:rFonts w:ascii="Times New Roman" w:hAnsi="Times New Roman" w:cs="Times New Roman"/>
          <w:bCs/>
          <w:sz w:val="24"/>
          <w:szCs w:val="24"/>
        </w:rPr>
        <w:t>İşaret testi</w:t>
      </w:r>
    </w:p>
    <w:p w14:paraId="7F588696" w14:textId="77777777" w:rsidR="00DD4936" w:rsidRPr="004E5200" w:rsidRDefault="00DD4936" w:rsidP="00623B7E">
      <w:pPr>
        <w:pStyle w:val="ListeParagraf"/>
        <w:numPr>
          <w:ilvl w:val="0"/>
          <w:numId w:val="2"/>
        </w:numPr>
        <w:spacing w:line="360" w:lineRule="auto"/>
        <w:ind w:left="2857" w:hanging="357"/>
        <w:rPr>
          <w:rFonts w:ascii="Times New Roman" w:hAnsi="Times New Roman" w:cs="Times New Roman"/>
          <w:bCs/>
          <w:sz w:val="24"/>
          <w:szCs w:val="24"/>
        </w:rPr>
      </w:pPr>
      <w:r w:rsidRPr="004E5200">
        <w:rPr>
          <w:rFonts w:ascii="Times New Roman" w:hAnsi="Times New Roman" w:cs="Times New Roman"/>
          <w:bCs/>
          <w:sz w:val="24"/>
          <w:szCs w:val="24"/>
        </w:rPr>
        <w:t>Ki-kare uygunluk testi</w:t>
      </w:r>
    </w:p>
    <w:p w14:paraId="02302A92" w14:textId="77777777" w:rsidR="00DD4936" w:rsidRPr="004E5200" w:rsidRDefault="00DD4936" w:rsidP="00623B7E">
      <w:pPr>
        <w:pStyle w:val="ListeParagraf"/>
        <w:numPr>
          <w:ilvl w:val="0"/>
          <w:numId w:val="2"/>
        </w:numPr>
        <w:spacing w:line="360" w:lineRule="auto"/>
        <w:ind w:left="2857" w:hanging="357"/>
        <w:rPr>
          <w:rFonts w:ascii="Times New Roman" w:hAnsi="Times New Roman" w:cs="Times New Roman"/>
          <w:bCs/>
          <w:sz w:val="24"/>
          <w:szCs w:val="24"/>
        </w:rPr>
      </w:pPr>
      <w:proofErr w:type="spellStart"/>
      <w:r w:rsidRPr="004E5200">
        <w:rPr>
          <w:rFonts w:ascii="Times New Roman" w:hAnsi="Times New Roman" w:cs="Times New Roman"/>
          <w:bCs/>
          <w:sz w:val="24"/>
          <w:szCs w:val="24"/>
        </w:rPr>
        <w:t>Wilxocon</w:t>
      </w:r>
      <w:proofErr w:type="spellEnd"/>
      <w:r w:rsidRPr="004E5200">
        <w:rPr>
          <w:rFonts w:ascii="Times New Roman" w:hAnsi="Times New Roman" w:cs="Times New Roman"/>
          <w:bCs/>
          <w:sz w:val="24"/>
          <w:szCs w:val="24"/>
        </w:rPr>
        <w:t xml:space="preserve"> işaretlinmiş sıra testi</w:t>
      </w:r>
    </w:p>
    <w:p w14:paraId="0CDDE31B" w14:textId="77777777" w:rsidR="00DD4936" w:rsidRPr="004E5200" w:rsidRDefault="00DD4936" w:rsidP="00623B7E">
      <w:pPr>
        <w:pStyle w:val="ListeParagraf"/>
        <w:numPr>
          <w:ilvl w:val="0"/>
          <w:numId w:val="2"/>
        </w:numPr>
        <w:spacing w:line="360" w:lineRule="auto"/>
        <w:ind w:left="2857" w:hanging="357"/>
        <w:rPr>
          <w:rFonts w:ascii="Times New Roman" w:hAnsi="Times New Roman" w:cs="Times New Roman"/>
          <w:bCs/>
          <w:sz w:val="24"/>
          <w:szCs w:val="24"/>
        </w:rPr>
      </w:pPr>
      <w:proofErr w:type="spellStart"/>
      <w:r w:rsidRPr="004E5200">
        <w:rPr>
          <w:rFonts w:ascii="Times New Roman" w:hAnsi="Times New Roman" w:cs="Times New Roman"/>
          <w:bCs/>
          <w:sz w:val="24"/>
          <w:szCs w:val="24"/>
        </w:rPr>
        <w:t>Kolmogrov-Smirnov</w:t>
      </w:r>
      <w:proofErr w:type="spellEnd"/>
      <w:r w:rsidRPr="004E5200">
        <w:rPr>
          <w:rFonts w:ascii="Times New Roman" w:hAnsi="Times New Roman" w:cs="Times New Roman"/>
          <w:bCs/>
          <w:sz w:val="24"/>
          <w:szCs w:val="24"/>
        </w:rPr>
        <w:t xml:space="preserve"> testi</w:t>
      </w:r>
    </w:p>
    <w:p w14:paraId="375E41E7" w14:textId="77777777" w:rsidR="00DD4936" w:rsidRPr="004E5200" w:rsidRDefault="00DD4936" w:rsidP="00623B7E">
      <w:pPr>
        <w:pStyle w:val="ListeParagraf"/>
        <w:numPr>
          <w:ilvl w:val="0"/>
          <w:numId w:val="2"/>
        </w:numPr>
        <w:spacing w:line="360" w:lineRule="auto"/>
        <w:ind w:left="2857" w:hanging="357"/>
        <w:rPr>
          <w:rFonts w:ascii="Times New Roman" w:hAnsi="Times New Roman" w:cs="Times New Roman"/>
          <w:bCs/>
          <w:sz w:val="24"/>
          <w:szCs w:val="24"/>
        </w:rPr>
      </w:pPr>
      <w:r w:rsidRPr="004E5200">
        <w:rPr>
          <w:rFonts w:ascii="Times New Roman" w:hAnsi="Times New Roman" w:cs="Times New Roman"/>
          <w:bCs/>
          <w:sz w:val="24"/>
          <w:szCs w:val="24"/>
        </w:rPr>
        <w:t>Tek örneklem dizi testi</w:t>
      </w:r>
    </w:p>
    <w:p w14:paraId="36130324" w14:textId="77777777" w:rsidR="00FE4453" w:rsidRPr="004E5200" w:rsidRDefault="00FE4453" w:rsidP="00FE4453">
      <w:pPr>
        <w:rPr>
          <w:rFonts w:cs="Times New Roman"/>
          <w:bCs/>
          <w:szCs w:val="24"/>
          <w:lang w:val="en-US"/>
        </w:rPr>
      </w:pPr>
    </w:p>
    <w:p w14:paraId="126C4A88" w14:textId="77777777" w:rsidR="00933C8E" w:rsidRPr="004E5200" w:rsidRDefault="00F57C5E" w:rsidP="00F57C5E">
      <w:pPr>
        <w:pStyle w:val="Balk3"/>
        <w:ind w:firstLine="0"/>
        <w:rPr>
          <w:rFonts w:cs="Times New Roman"/>
        </w:rPr>
      </w:pPr>
      <w:bookmarkStart w:id="10" w:name="_Toc75894329"/>
      <w:r w:rsidRPr="004E5200">
        <w:rPr>
          <w:rFonts w:cs="Times New Roman"/>
        </w:rPr>
        <w:lastRenderedPageBreak/>
        <w:t>1.3.1.</w:t>
      </w:r>
      <w:r w:rsidRPr="004E5200">
        <w:rPr>
          <w:rFonts w:cs="Times New Roman"/>
        </w:rPr>
        <w:tab/>
      </w:r>
      <w:r w:rsidR="00DD4936" w:rsidRPr="004E5200">
        <w:rPr>
          <w:rFonts w:cs="Times New Roman"/>
        </w:rPr>
        <w:t>Binom Testi</w:t>
      </w:r>
      <w:bookmarkEnd w:id="10"/>
    </w:p>
    <w:p w14:paraId="5F73FDB3" w14:textId="47330744" w:rsidR="00FE4453" w:rsidRPr="004E5200" w:rsidRDefault="00A934B3" w:rsidP="00FE4453">
      <w:pPr>
        <w:rPr>
          <w:rFonts w:cs="Times New Roman"/>
        </w:rPr>
      </w:pPr>
      <w:r w:rsidRPr="004E5200">
        <w:rPr>
          <w:rFonts w:cs="Times New Roman"/>
        </w:rPr>
        <w:t>Belli bir olayın π oranında gözlemlendiği bir anakü</w:t>
      </w:r>
      <w:r w:rsidR="00081F6E">
        <w:rPr>
          <w:rFonts w:cs="Times New Roman"/>
        </w:rPr>
        <w:t>t</w:t>
      </w:r>
      <w:r w:rsidRPr="004E5200">
        <w:rPr>
          <w:rFonts w:cs="Times New Roman"/>
        </w:rPr>
        <w:t>leden, n birimlik bir rassal örneklem çekildiğinde, bu örneklemde de aynı olaya ait gözlenen p oranının; anakütle düzeyinde olup olmadığı Binom testi ile test edilir.</w:t>
      </w:r>
    </w:p>
    <w:p w14:paraId="7FD8A200" w14:textId="77777777" w:rsidR="00A934B3" w:rsidRPr="004E5200" w:rsidRDefault="00566F4D" w:rsidP="00766F1D">
      <w:pPr>
        <w:rPr>
          <w:rFonts w:cs="Times New Roman"/>
        </w:rPr>
      </w:pPr>
      <w:r w:rsidRPr="004E5200">
        <w:rPr>
          <w:rFonts w:cs="Times New Roman"/>
        </w:rPr>
        <w:t>Binom testi, gözlenen değerlerin yalnızca iki olası sonuca sahip olduğu durumlarda kullanılır.</w:t>
      </w:r>
      <w:r w:rsidR="00A934B3" w:rsidRPr="004E5200">
        <w:rPr>
          <w:rFonts w:cs="Times New Roman"/>
        </w:rPr>
        <w:t xml:space="preserve"> Gözlenen her birim</w:t>
      </w:r>
      <w:r w:rsidRPr="004E5200">
        <w:rPr>
          <w:rFonts w:cs="Times New Roman"/>
        </w:rPr>
        <w:t>de olası sonuçlardan yalnızca biri gerçekleşir. Hacmi n olan ve binom dağılımı gösteren bir örneklemde ortaya çıkabilecek sonuçlardan birisi r adet gözlenmişse, diğeri n-r adet gözlenmiş olur. Böylesi denemelerde her olayın ortaya çıkış olasılığı aşağıdaki gibidir.</w:t>
      </w:r>
    </w:p>
    <w:p w14:paraId="34CBE25F" w14:textId="77777777" w:rsidR="00566F4D" w:rsidRPr="004E5200" w:rsidRDefault="00566F4D" w:rsidP="00A934B3">
      <w:pPr>
        <w:rPr>
          <w:rFonts w:cs="Times New Roman"/>
        </w:rPr>
      </w:pPr>
    </w:p>
    <w:p w14:paraId="0CB82078" w14:textId="77777777" w:rsidR="00566F4D" w:rsidRPr="004E5200" w:rsidRDefault="00566F4D" w:rsidP="00623B7E">
      <w:pPr>
        <w:pStyle w:val="ListeParagraf"/>
        <w:numPr>
          <w:ilvl w:val="0"/>
          <w:numId w:val="5"/>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r</m:t>
                  </m:r>
                </m:e>
              </m:mr>
            </m:m>
          </m:e>
        </m:d>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r</m:t>
            </m:r>
          </m:sup>
        </m:sSup>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n-r</m:t>
            </m:r>
          </m:sup>
        </m:sSup>
      </m:oMath>
      <w:r w:rsidRPr="004E5200">
        <w:rPr>
          <w:rFonts w:ascii="Times New Roman" w:eastAsiaTheme="minorEastAsia" w:hAnsi="Times New Roman" w:cs="Times New Roman"/>
        </w:rPr>
        <w:t xml:space="preserve"> </w:t>
      </w:r>
    </w:p>
    <w:p w14:paraId="0EC259CA" w14:textId="77777777" w:rsidR="00566F4D" w:rsidRPr="004E5200" w:rsidRDefault="00566F4D" w:rsidP="00566F4D">
      <w:pPr>
        <w:pStyle w:val="ListeParagraf"/>
        <w:ind w:left="1440"/>
        <w:rPr>
          <w:rFonts w:ascii="Times New Roman" w:eastAsiaTheme="minorEastAsia" w:hAnsi="Times New Roman" w:cs="Times New Roman"/>
        </w:rPr>
      </w:pPr>
    </w:p>
    <w:p w14:paraId="50FB44B7" w14:textId="77777777" w:rsidR="00566F4D" w:rsidRPr="004E5200" w:rsidRDefault="00566F4D" w:rsidP="00623B7E">
      <w:pPr>
        <w:pStyle w:val="ListeParagraf"/>
        <w:numPr>
          <w:ilvl w:val="2"/>
          <w:numId w:val="5"/>
        </w:numPr>
        <w:rPr>
          <w:rFonts w:ascii="Times New Roman" w:eastAsiaTheme="minorEastAsia" w:hAnsi="Times New Roman" w:cs="Times New Roman"/>
        </w:rPr>
      </w:pPr>
      <m:oMath>
        <m:r>
          <w:rPr>
            <w:rFonts w:ascii="Cambria Math" w:eastAsiaTheme="minorEastAsia" w:hAnsi="Cambria Math" w:cs="Times New Roman"/>
          </w:rPr>
          <m:t>q=1-p</m:t>
        </m:r>
      </m:oMath>
      <w:r w:rsidRPr="004E5200">
        <w:rPr>
          <w:rFonts w:ascii="Times New Roman" w:eastAsiaTheme="minorEastAsia" w:hAnsi="Times New Roman" w:cs="Times New Roman"/>
        </w:rPr>
        <w:br/>
      </w:r>
    </w:p>
    <w:p w14:paraId="5288125F" w14:textId="77777777" w:rsidR="00566F4D" w:rsidRPr="004E5200" w:rsidRDefault="00CE5652" w:rsidP="00623B7E">
      <w:pPr>
        <w:pStyle w:val="ListeParagraf"/>
        <w:numPr>
          <w:ilvl w:val="2"/>
          <w:numId w:val="5"/>
        </w:numPr>
        <w:rPr>
          <w:rFonts w:ascii="Times New Roman" w:eastAsiaTheme="minorEastAsia" w:hAnsi="Times New Roman" w:cs="Times New Roman"/>
        </w:rPr>
      </w:pPr>
      <m:oMath>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n</m:t>
                  </m:r>
                </m:e>
              </m:mr>
              <m:mr>
                <m:e>
                  <m:r>
                    <w:rPr>
                      <w:rFonts w:ascii="Cambria Math" w:eastAsiaTheme="minorEastAsia" w:hAnsi="Cambria Math" w:cs="Times New Roman"/>
                    </w:rPr>
                    <m:t>r</m:t>
                  </m:r>
                </m:e>
              </m:mr>
            </m:m>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n-r</m:t>
                </m:r>
              </m:e>
            </m:d>
            <m:r>
              <w:rPr>
                <w:rFonts w:ascii="Cambria Math" w:eastAsiaTheme="minorEastAsia" w:hAnsi="Cambria Math" w:cs="Times New Roman"/>
              </w:rPr>
              <m:t>!</m:t>
            </m:r>
          </m:den>
        </m:f>
      </m:oMath>
      <w:r w:rsidR="00566F4D" w:rsidRPr="004E5200">
        <w:rPr>
          <w:rFonts w:ascii="Times New Roman" w:eastAsiaTheme="minorEastAsia" w:hAnsi="Times New Roman" w:cs="Times New Roman"/>
        </w:rPr>
        <w:t xml:space="preserve"> </w:t>
      </w:r>
    </w:p>
    <w:p w14:paraId="4935A3F2" w14:textId="77777777" w:rsidR="00566F4D" w:rsidRPr="004E5200" w:rsidRDefault="00566F4D" w:rsidP="00566F4D">
      <w:pPr>
        <w:rPr>
          <w:rFonts w:cs="Times New Roman"/>
          <w:b/>
        </w:rPr>
      </w:pPr>
      <w:r w:rsidRPr="004E5200">
        <w:rPr>
          <w:rFonts w:cs="Times New Roman"/>
          <w:b/>
        </w:rPr>
        <w:t>Varsayımlar</w:t>
      </w:r>
    </w:p>
    <w:p w14:paraId="29DF6829" w14:textId="0BAA9D57" w:rsidR="004B0493" w:rsidRPr="004E5200" w:rsidRDefault="004B0493" w:rsidP="00623B7E">
      <w:pPr>
        <w:pStyle w:val="ListeParagraf"/>
        <w:numPr>
          <w:ilvl w:val="0"/>
          <w:numId w:val="6"/>
        </w:numPr>
        <w:spacing w:after="0" w:line="360" w:lineRule="auto"/>
        <w:ind w:hanging="357"/>
        <w:rPr>
          <w:rFonts w:ascii="Times New Roman" w:hAnsi="Times New Roman" w:cs="Times New Roman"/>
          <w:sz w:val="24"/>
          <w:szCs w:val="24"/>
        </w:rPr>
      </w:pPr>
      <w:r w:rsidRPr="004E5200">
        <w:rPr>
          <w:rFonts w:ascii="Times New Roman" w:hAnsi="Times New Roman" w:cs="Times New Roman"/>
          <w:sz w:val="24"/>
          <w:szCs w:val="24"/>
        </w:rPr>
        <w:t>Ölçmenin sınıf</w:t>
      </w:r>
      <w:r w:rsidR="00081F6E">
        <w:rPr>
          <w:rFonts w:ascii="Times New Roman" w:hAnsi="Times New Roman" w:cs="Times New Roman"/>
          <w:sz w:val="24"/>
          <w:szCs w:val="24"/>
        </w:rPr>
        <w:t>l</w:t>
      </w:r>
      <w:r w:rsidRPr="004E5200">
        <w:rPr>
          <w:rFonts w:ascii="Times New Roman" w:hAnsi="Times New Roman" w:cs="Times New Roman"/>
          <w:sz w:val="24"/>
          <w:szCs w:val="24"/>
        </w:rPr>
        <w:t>ayıcı ölçekte olduğu ve yalnızca iki olası sonucun olduğu durumlarda kullanılır.</w:t>
      </w:r>
    </w:p>
    <w:p w14:paraId="7AABC049" w14:textId="77777777" w:rsidR="004B0493" w:rsidRPr="004E5200" w:rsidRDefault="004B0493" w:rsidP="00623B7E">
      <w:pPr>
        <w:pStyle w:val="ListeParagraf"/>
        <w:numPr>
          <w:ilvl w:val="0"/>
          <w:numId w:val="6"/>
        </w:numPr>
        <w:spacing w:after="0" w:line="360" w:lineRule="auto"/>
        <w:ind w:hanging="357"/>
        <w:rPr>
          <w:rFonts w:ascii="Times New Roman" w:hAnsi="Times New Roman" w:cs="Times New Roman"/>
          <w:sz w:val="24"/>
          <w:szCs w:val="24"/>
        </w:rPr>
      </w:pPr>
      <w:r w:rsidRPr="004E5200">
        <w:rPr>
          <w:rFonts w:ascii="Times New Roman" w:hAnsi="Times New Roman" w:cs="Times New Roman"/>
          <w:sz w:val="24"/>
          <w:szCs w:val="24"/>
        </w:rPr>
        <w:t xml:space="preserve">Veri n kez tekrar eden Bernoulli denemelerinin sonuçlarından oluşur. </w:t>
      </w:r>
    </w:p>
    <w:p w14:paraId="29FCB718" w14:textId="77777777" w:rsidR="004B0493" w:rsidRPr="004E5200" w:rsidRDefault="004B0493" w:rsidP="00623B7E">
      <w:pPr>
        <w:pStyle w:val="ListeParagraf"/>
        <w:numPr>
          <w:ilvl w:val="0"/>
          <w:numId w:val="6"/>
        </w:numPr>
        <w:spacing w:after="0" w:line="360" w:lineRule="auto"/>
        <w:ind w:hanging="357"/>
        <w:rPr>
          <w:rFonts w:ascii="Times New Roman" w:hAnsi="Times New Roman" w:cs="Times New Roman"/>
          <w:sz w:val="24"/>
          <w:szCs w:val="24"/>
        </w:rPr>
      </w:pPr>
      <w:r w:rsidRPr="004E5200">
        <w:rPr>
          <w:rFonts w:ascii="Times New Roman" w:hAnsi="Times New Roman" w:cs="Times New Roman"/>
          <w:sz w:val="24"/>
          <w:szCs w:val="24"/>
        </w:rPr>
        <w:t>Tekrarlanan denemeler birbirinden bağımsızdır.</w:t>
      </w:r>
    </w:p>
    <w:p w14:paraId="5F08CFE2" w14:textId="77777777" w:rsidR="004B7974" w:rsidRPr="004E5200" w:rsidRDefault="004B0493" w:rsidP="00623B7E">
      <w:pPr>
        <w:pStyle w:val="ListeParagraf"/>
        <w:numPr>
          <w:ilvl w:val="0"/>
          <w:numId w:val="6"/>
        </w:numPr>
        <w:spacing w:after="0" w:line="360" w:lineRule="auto"/>
        <w:ind w:hanging="357"/>
        <w:rPr>
          <w:rFonts w:ascii="Times New Roman" w:hAnsi="Times New Roman" w:cs="Times New Roman"/>
          <w:sz w:val="24"/>
          <w:szCs w:val="24"/>
        </w:rPr>
      </w:pPr>
      <w:r w:rsidRPr="004E5200">
        <w:rPr>
          <w:rFonts w:ascii="Times New Roman" w:hAnsi="Times New Roman" w:cs="Times New Roman"/>
          <w:sz w:val="24"/>
          <w:szCs w:val="24"/>
        </w:rPr>
        <w:t>Olası iki sonucun olasılıkları denemeden denemeye değişmez, sabittir.</w:t>
      </w:r>
    </w:p>
    <w:p w14:paraId="701C0BD5" w14:textId="77777777" w:rsidR="004B7974" w:rsidRPr="004E5200" w:rsidRDefault="004B7974" w:rsidP="00623B7E">
      <w:pPr>
        <w:pStyle w:val="ListeParagraf"/>
        <w:numPr>
          <w:ilvl w:val="0"/>
          <w:numId w:val="6"/>
        </w:numPr>
        <w:spacing w:after="0" w:line="360" w:lineRule="auto"/>
        <w:ind w:hanging="357"/>
        <w:rPr>
          <w:rFonts w:ascii="Times New Roman" w:hAnsi="Times New Roman" w:cs="Times New Roman"/>
          <w:sz w:val="24"/>
          <w:szCs w:val="24"/>
        </w:rPr>
      </w:pPr>
      <w:r w:rsidRPr="004E5200">
        <w:rPr>
          <w:rFonts w:ascii="Times New Roman" w:hAnsi="Times New Roman" w:cs="Times New Roman"/>
          <w:sz w:val="24"/>
          <w:szCs w:val="24"/>
        </w:rPr>
        <w:t>Örneklem hacminin, 25’e eşit veya küçük olduğu durumlarda Binom tablosu kullanılır.</w:t>
      </w:r>
    </w:p>
    <w:p w14:paraId="7EFED872" w14:textId="77777777" w:rsidR="004B7974" w:rsidRPr="004E5200" w:rsidRDefault="004B7974" w:rsidP="00623B7E">
      <w:pPr>
        <w:pStyle w:val="ListeParagraf"/>
        <w:numPr>
          <w:ilvl w:val="0"/>
          <w:numId w:val="6"/>
        </w:numPr>
        <w:spacing w:after="0" w:line="360" w:lineRule="auto"/>
        <w:ind w:hanging="357"/>
        <w:rPr>
          <w:rFonts w:ascii="Times New Roman" w:hAnsi="Times New Roman" w:cs="Times New Roman"/>
          <w:sz w:val="24"/>
          <w:szCs w:val="24"/>
        </w:rPr>
      </w:pPr>
      <w:r w:rsidRPr="004E5200">
        <w:rPr>
          <w:rFonts w:ascii="Times New Roman" w:hAnsi="Times New Roman" w:cs="Times New Roman"/>
          <w:sz w:val="24"/>
          <w:szCs w:val="24"/>
        </w:rPr>
        <w:t xml:space="preserve">Örneklem hacminin, 25’den büyük olduğu durumlarda </w:t>
      </w:r>
      <w:proofErr w:type="spellStart"/>
      <w:r w:rsidR="00E06E8A" w:rsidRPr="004E5200">
        <w:rPr>
          <w:rFonts w:ascii="Times New Roman" w:hAnsi="Times New Roman" w:cs="Times New Roman"/>
          <w:sz w:val="24"/>
          <w:szCs w:val="24"/>
        </w:rPr>
        <w:t>npq</w:t>
      </w:r>
      <w:proofErr w:type="spellEnd"/>
      <w:r w:rsidR="00E06E8A" w:rsidRPr="004E5200">
        <w:rPr>
          <w:rFonts w:ascii="Times New Roman" w:hAnsi="Times New Roman" w:cs="Times New Roman"/>
          <w:sz w:val="24"/>
          <w:szCs w:val="24"/>
        </w:rPr>
        <w:t xml:space="preserve"> çarpımları da 9’dan büyük veya eşit ise </w:t>
      </w:r>
      <w:r w:rsidRPr="004E5200">
        <w:rPr>
          <w:rFonts w:ascii="Times New Roman" w:hAnsi="Times New Roman" w:cs="Times New Roman"/>
          <w:sz w:val="24"/>
          <w:szCs w:val="24"/>
        </w:rPr>
        <w:t xml:space="preserve">süreklilik düzeltmesi kullanılır ve z tablosu ile karara varılır. </w:t>
      </w:r>
    </w:p>
    <w:p w14:paraId="11C2872D" w14:textId="77777777" w:rsidR="004B7974" w:rsidRPr="004E5200" w:rsidRDefault="00E06E8A" w:rsidP="00623B7E">
      <w:pPr>
        <w:pStyle w:val="ListeParagraf"/>
        <w:numPr>
          <w:ilvl w:val="2"/>
          <w:numId w:val="6"/>
        </w:numPr>
        <w:spacing w:after="0" w:line="360" w:lineRule="auto"/>
        <w:ind w:hanging="357"/>
        <w:rPr>
          <w:rFonts w:ascii="Times New Roman" w:hAnsi="Times New Roman" w:cs="Times New Roman"/>
        </w:rPr>
      </w:pPr>
      <m:oMath>
        <m:r>
          <w:rPr>
            <w:rFonts w:ascii="Cambria Math" w:hAnsi="Cambria Math" w:cs="Times New Roman"/>
          </w:rPr>
          <m:t>n≥25</m:t>
        </m:r>
      </m:oMath>
    </w:p>
    <w:p w14:paraId="6EC88344" w14:textId="77777777" w:rsidR="004B7974" w:rsidRPr="004E5200" w:rsidRDefault="004B7974" w:rsidP="00623B7E">
      <w:pPr>
        <w:pStyle w:val="ListeParagraf"/>
        <w:numPr>
          <w:ilvl w:val="2"/>
          <w:numId w:val="6"/>
        </w:numPr>
        <w:spacing w:after="0" w:line="360" w:lineRule="auto"/>
        <w:ind w:hanging="357"/>
        <w:rPr>
          <w:rFonts w:ascii="Times New Roman" w:hAnsi="Times New Roman" w:cs="Times New Roman"/>
        </w:rPr>
      </w:pPr>
      <m:oMath>
        <m:r>
          <w:rPr>
            <w:rFonts w:ascii="Cambria Math" w:hAnsi="Cambria Math" w:cs="Times New Roman"/>
          </w:rPr>
          <m:t>npq&gt;9</m:t>
        </m:r>
      </m:oMath>
    </w:p>
    <w:p w14:paraId="1D60B134" w14:textId="77777777" w:rsidR="00E06E8A" w:rsidRPr="004E5200" w:rsidRDefault="00E06E8A" w:rsidP="00623B7E">
      <w:pPr>
        <w:pStyle w:val="ListeParagraf"/>
        <w:numPr>
          <w:ilvl w:val="3"/>
          <w:numId w:val="6"/>
        </w:numPr>
        <w:spacing w:after="0" w:line="360" w:lineRule="auto"/>
        <w:ind w:hanging="357"/>
        <w:rPr>
          <w:rFonts w:ascii="Times New Roman" w:hAnsi="Times New Roman" w:cs="Times New Roman"/>
        </w:rPr>
      </w:pPr>
      <w:r w:rsidRPr="004E5200">
        <w:rPr>
          <w:rFonts w:ascii="Times New Roman" w:eastAsiaTheme="minorEastAsia" w:hAnsi="Times New Roman" w:cs="Times New Roman"/>
        </w:rPr>
        <w:t xml:space="preserve">Süreklilik düzeltmesi ile yeni dağılım: </w:t>
      </w:r>
      <m:oMath>
        <m:r>
          <w:rPr>
            <w:rFonts w:ascii="Cambria Math" w:hAnsi="Cambria Math" w:cs="Times New Roman"/>
          </w:rPr>
          <m:t>X~N(np,npq)</m:t>
        </m:r>
      </m:oMath>
    </w:p>
    <w:p w14:paraId="0328752A" w14:textId="76AA3DDD" w:rsidR="009925AF" w:rsidRPr="004E5200" w:rsidRDefault="009925AF" w:rsidP="00A547C9">
      <w:pPr>
        <w:rPr>
          <w:rFonts w:cs="Times New Roman"/>
          <w:b/>
        </w:rPr>
      </w:pPr>
      <w:r w:rsidRPr="004E5200">
        <w:rPr>
          <w:rFonts w:cs="Times New Roman"/>
          <w:b/>
        </w:rPr>
        <w:lastRenderedPageBreak/>
        <w:t>Süreklilik Düzeltmesi</w:t>
      </w:r>
    </w:p>
    <w:tbl>
      <w:tblPr>
        <w:tblStyle w:val="DzTablo2"/>
        <w:tblW w:w="7617" w:type="dxa"/>
        <w:jc w:val="center"/>
        <w:tblLook w:val="04A0" w:firstRow="1" w:lastRow="0" w:firstColumn="1" w:lastColumn="0" w:noHBand="0" w:noVBand="1"/>
      </w:tblPr>
      <w:tblGrid>
        <w:gridCol w:w="1904"/>
        <w:gridCol w:w="1068"/>
        <w:gridCol w:w="1701"/>
        <w:gridCol w:w="2944"/>
      </w:tblGrid>
      <w:tr w:rsidR="009925AF" w:rsidRPr="004E5200" w14:paraId="46CC6ED6" w14:textId="77777777" w:rsidTr="00BA0AB7">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904" w:type="dxa"/>
          </w:tcPr>
          <w:p w14:paraId="422375B1" w14:textId="77777777" w:rsidR="009925AF" w:rsidRPr="004E5200" w:rsidRDefault="00C00946" w:rsidP="009925AF">
            <w:pPr>
              <w:ind w:firstLine="0"/>
              <w:rPr>
                <w:rFonts w:cs="Times New Roman"/>
                <w:b w:val="0"/>
              </w:rPr>
            </w:pPr>
            <m:oMathPara>
              <m:oMath>
                <m:r>
                  <m:rPr>
                    <m:sty m:val="bi"/>
                  </m:rPr>
                  <w:rPr>
                    <w:rFonts w:ascii="Cambria Math" w:hAnsi="Cambria Math" w:cs="Times New Roman"/>
                  </w:rPr>
                  <m:t>x&lt;np</m:t>
                </m:r>
              </m:oMath>
            </m:oMathPara>
          </w:p>
        </w:tc>
        <w:tc>
          <w:tcPr>
            <w:tcW w:w="1068" w:type="dxa"/>
          </w:tcPr>
          <w:p w14:paraId="6566F24C" w14:textId="77777777" w:rsidR="009925AF" w:rsidRPr="004E5200" w:rsidRDefault="00C00946" w:rsidP="009925AF">
            <w:pPr>
              <w:ind w:firstLine="0"/>
              <w:cnfStyle w:val="100000000000" w:firstRow="1" w:lastRow="0" w:firstColumn="0" w:lastColumn="0" w:oddVBand="0" w:evenVBand="0" w:oddHBand="0" w:evenHBand="0" w:firstRowFirstColumn="0" w:firstRowLastColumn="0" w:lastRowFirstColumn="0" w:lastRowLastColumn="0"/>
              <w:rPr>
                <w:rFonts w:cs="Times New Roman"/>
                <w:b w:val="0"/>
              </w:rPr>
            </w:pPr>
            <m:oMathPara>
              <m:oMath>
                <m:r>
                  <m:rPr>
                    <m:sty m:val="bi"/>
                  </m:rPr>
                  <w:rPr>
                    <w:rFonts w:ascii="Cambria Math" w:hAnsi="Cambria Math" w:cs="Times New Roman"/>
                  </w:rPr>
                  <m:t>→</m:t>
                </m:r>
              </m:oMath>
            </m:oMathPara>
          </w:p>
        </w:tc>
        <w:tc>
          <w:tcPr>
            <w:tcW w:w="1701" w:type="dxa"/>
          </w:tcPr>
          <w:p w14:paraId="396A4D23" w14:textId="77777777" w:rsidR="009925AF" w:rsidRPr="004E5200" w:rsidRDefault="00C00946" w:rsidP="009925AF">
            <w:pPr>
              <w:ind w:firstLine="0"/>
              <w:cnfStyle w:val="100000000000" w:firstRow="1" w:lastRow="0" w:firstColumn="0" w:lastColumn="0" w:oddVBand="0" w:evenVBand="0" w:oddHBand="0" w:evenHBand="0" w:firstRowFirstColumn="0" w:firstRowLastColumn="0" w:lastRowFirstColumn="0" w:lastRowLastColumn="0"/>
              <w:rPr>
                <w:rFonts w:cs="Times New Roman"/>
                <w:b w:val="0"/>
              </w:rPr>
            </w:pPr>
            <m:oMathPara>
              <m:oMath>
                <m:r>
                  <m:rPr>
                    <m:sty m:val="bi"/>
                  </m:rPr>
                  <w:rPr>
                    <w:rFonts w:ascii="Cambria Math" w:hAnsi="Cambria Math" w:cs="Times New Roman"/>
                  </w:rPr>
                  <m:t>x+0,5</m:t>
                </m:r>
              </m:oMath>
            </m:oMathPara>
          </w:p>
        </w:tc>
        <w:tc>
          <w:tcPr>
            <w:tcW w:w="2944" w:type="dxa"/>
            <w:vMerge w:val="restart"/>
          </w:tcPr>
          <w:p w14:paraId="3E1E1766" w14:textId="77777777" w:rsidR="009925AF" w:rsidRPr="004E5200" w:rsidRDefault="009925AF" w:rsidP="009925AF">
            <w:pPr>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b w:val="0"/>
                <w:sz w:val="8"/>
              </w:rPr>
            </w:pPr>
          </w:p>
          <w:p w14:paraId="23747C2C" w14:textId="77777777" w:rsidR="009925AF" w:rsidRPr="004E5200" w:rsidRDefault="00C00946" w:rsidP="009925AF">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rPr>
            </w:pPr>
            <m:oMathPara>
              <m:oMath>
                <m:r>
                  <m:rPr>
                    <m:sty m:val="bi"/>
                  </m:rPr>
                  <w:rPr>
                    <w:rFonts w:ascii="Cambria Math" w:hAnsi="Cambria Math" w:cs="Times New Roman"/>
                  </w:rPr>
                  <m:t>z=</m:t>
                </m:r>
                <m:f>
                  <m:fPr>
                    <m:ctrlPr>
                      <w:rPr>
                        <w:rFonts w:ascii="Cambria Math" w:hAnsi="Cambria Math" w:cs="Times New Roman"/>
                        <w:b w:val="0"/>
                        <w:bCs w:val="0"/>
                        <w:i/>
                      </w:rPr>
                    </m:ctrlPr>
                  </m:fPr>
                  <m:num>
                    <m:d>
                      <m:dPr>
                        <m:ctrlPr>
                          <w:rPr>
                            <w:rFonts w:ascii="Cambria Math" w:hAnsi="Cambria Math" w:cs="Times New Roman"/>
                            <w:b w:val="0"/>
                            <w:i/>
                          </w:rPr>
                        </m:ctrlPr>
                      </m:dPr>
                      <m:e>
                        <m:r>
                          <m:rPr>
                            <m:sty m:val="bi"/>
                          </m:rPr>
                          <w:rPr>
                            <w:rFonts w:ascii="Cambria Math" w:hAnsi="Cambria Math" w:cs="Times New Roman"/>
                          </w:rPr>
                          <m:t>x±0,5</m:t>
                        </m:r>
                      </m:e>
                    </m:d>
                    <m:r>
                      <m:rPr>
                        <m:sty m:val="bi"/>
                      </m:rPr>
                      <w:rPr>
                        <w:rFonts w:ascii="Cambria Math" w:hAnsi="Cambria Math" w:cs="Times New Roman"/>
                      </w:rPr>
                      <m:t>np</m:t>
                    </m:r>
                  </m:num>
                  <m:den>
                    <m:rad>
                      <m:radPr>
                        <m:degHide m:val="1"/>
                        <m:ctrlPr>
                          <w:rPr>
                            <w:rFonts w:ascii="Cambria Math" w:hAnsi="Cambria Math" w:cs="Times New Roman"/>
                            <w:b w:val="0"/>
                            <w:bCs w:val="0"/>
                            <w:i/>
                          </w:rPr>
                        </m:ctrlPr>
                      </m:radPr>
                      <m:deg/>
                      <m:e>
                        <m:r>
                          <m:rPr>
                            <m:sty m:val="bi"/>
                          </m:rPr>
                          <w:rPr>
                            <w:rFonts w:ascii="Cambria Math" w:hAnsi="Cambria Math" w:cs="Times New Roman"/>
                          </w:rPr>
                          <m:t>npq</m:t>
                        </m:r>
                      </m:e>
                    </m:rad>
                  </m:den>
                </m:f>
              </m:oMath>
            </m:oMathPara>
          </w:p>
        </w:tc>
      </w:tr>
      <w:tr w:rsidR="009925AF" w:rsidRPr="004E5200" w14:paraId="1D992022" w14:textId="77777777" w:rsidTr="00BA0AB7">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904" w:type="dxa"/>
          </w:tcPr>
          <w:p w14:paraId="2BC4F331" w14:textId="77777777" w:rsidR="009925AF" w:rsidRPr="004E5200" w:rsidRDefault="00C00946" w:rsidP="009925AF">
            <w:pPr>
              <w:ind w:firstLine="0"/>
              <w:rPr>
                <w:rFonts w:cs="Times New Roman"/>
                <w:b w:val="0"/>
              </w:rPr>
            </w:pPr>
            <m:oMathPara>
              <m:oMath>
                <m:r>
                  <m:rPr>
                    <m:sty m:val="bi"/>
                  </m:rPr>
                  <w:rPr>
                    <w:rFonts w:ascii="Cambria Math" w:hAnsi="Cambria Math" w:cs="Times New Roman"/>
                  </w:rPr>
                  <m:t>x&gt;np</m:t>
                </m:r>
              </m:oMath>
            </m:oMathPara>
          </w:p>
        </w:tc>
        <w:tc>
          <w:tcPr>
            <w:tcW w:w="1068" w:type="dxa"/>
          </w:tcPr>
          <w:p w14:paraId="3DB26469" w14:textId="77777777" w:rsidR="009925AF" w:rsidRPr="004E5200" w:rsidRDefault="00C00946" w:rsidP="009925AF">
            <w:pPr>
              <w:ind w:firstLine="0"/>
              <w:cnfStyle w:val="000000100000" w:firstRow="0" w:lastRow="0" w:firstColumn="0" w:lastColumn="0" w:oddVBand="0" w:evenVBand="0" w:oddHBand="1" w:evenHBand="0" w:firstRowFirstColumn="0" w:firstRowLastColumn="0" w:lastRowFirstColumn="0" w:lastRowLastColumn="0"/>
              <w:rPr>
                <w:rFonts w:cs="Times New Roman"/>
              </w:rPr>
            </w:pPr>
            <m:oMathPara>
              <m:oMath>
                <m:r>
                  <w:rPr>
                    <w:rFonts w:ascii="Cambria Math" w:hAnsi="Cambria Math" w:cs="Times New Roman"/>
                  </w:rPr>
                  <m:t>→</m:t>
                </m:r>
              </m:oMath>
            </m:oMathPara>
          </w:p>
        </w:tc>
        <w:tc>
          <w:tcPr>
            <w:tcW w:w="1701" w:type="dxa"/>
          </w:tcPr>
          <w:p w14:paraId="7FC2E02A" w14:textId="77777777" w:rsidR="009925AF" w:rsidRPr="004E5200" w:rsidRDefault="00C00946" w:rsidP="009925AF">
            <w:pPr>
              <w:ind w:firstLine="0"/>
              <w:cnfStyle w:val="000000100000" w:firstRow="0" w:lastRow="0" w:firstColumn="0" w:lastColumn="0" w:oddVBand="0" w:evenVBand="0" w:oddHBand="1" w:evenHBand="0" w:firstRowFirstColumn="0" w:firstRowLastColumn="0" w:lastRowFirstColumn="0" w:lastRowLastColumn="0"/>
              <w:rPr>
                <w:rFonts w:cs="Times New Roman"/>
              </w:rPr>
            </w:pPr>
            <m:oMathPara>
              <m:oMath>
                <m:r>
                  <w:rPr>
                    <w:rFonts w:ascii="Cambria Math" w:hAnsi="Cambria Math" w:cs="Times New Roman"/>
                  </w:rPr>
                  <m:t>x-0,5</m:t>
                </m:r>
              </m:oMath>
            </m:oMathPara>
          </w:p>
        </w:tc>
        <w:tc>
          <w:tcPr>
            <w:tcW w:w="2944" w:type="dxa"/>
            <w:vMerge/>
          </w:tcPr>
          <w:p w14:paraId="721EAB28" w14:textId="77777777" w:rsidR="009925AF" w:rsidRPr="004E5200" w:rsidRDefault="009925AF" w:rsidP="009925AF">
            <w:pPr>
              <w:ind w:firstLine="0"/>
              <w:cnfStyle w:val="000000100000" w:firstRow="0" w:lastRow="0" w:firstColumn="0" w:lastColumn="0" w:oddVBand="0" w:evenVBand="0" w:oddHBand="1" w:evenHBand="0" w:firstRowFirstColumn="0" w:firstRowLastColumn="0" w:lastRowFirstColumn="0" w:lastRowLastColumn="0"/>
              <w:rPr>
                <w:rFonts w:cs="Times New Roman"/>
              </w:rPr>
            </w:pPr>
          </w:p>
        </w:tc>
      </w:tr>
    </w:tbl>
    <w:p w14:paraId="167282E8" w14:textId="77777777" w:rsidR="009925AF" w:rsidRPr="00BA0AB7" w:rsidRDefault="009925AF" w:rsidP="0042579A">
      <w:pPr>
        <w:pStyle w:val="T1"/>
      </w:pPr>
    </w:p>
    <w:p w14:paraId="4214CDDB" w14:textId="77777777" w:rsidR="00901C34" w:rsidRPr="004E5200" w:rsidRDefault="00901C34" w:rsidP="00901C34">
      <w:pPr>
        <w:rPr>
          <w:rFonts w:cs="Times New Roman"/>
          <w:b/>
        </w:rPr>
      </w:pPr>
      <w:r w:rsidRPr="004E5200">
        <w:rPr>
          <w:rFonts w:cs="Times New Roman"/>
          <w:b/>
        </w:rPr>
        <w:t>Hipotezler</w:t>
      </w:r>
      <w:r w:rsidRPr="004E5200">
        <w:rPr>
          <w:rFonts w:cs="Times New Roman"/>
          <w:b/>
        </w:rPr>
        <w:br/>
      </w:r>
    </w:p>
    <w:tbl>
      <w:tblPr>
        <w:tblStyle w:val="DzTablo5"/>
        <w:tblW w:w="0" w:type="auto"/>
        <w:jc w:val="center"/>
        <w:tblLook w:val="01E0" w:firstRow="1" w:lastRow="1" w:firstColumn="1" w:lastColumn="1" w:noHBand="0" w:noVBand="0"/>
      </w:tblPr>
      <w:tblGrid>
        <w:gridCol w:w="2554"/>
        <w:gridCol w:w="2554"/>
        <w:gridCol w:w="2555"/>
      </w:tblGrid>
      <w:tr w:rsidR="00901C34" w:rsidRPr="004E5200" w14:paraId="6599F787" w14:textId="77777777" w:rsidTr="00BA0AB7">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100" w:firstRow="0" w:lastRow="0" w:firstColumn="1" w:lastColumn="0" w:oddVBand="0" w:evenVBand="0" w:oddHBand="0" w:evenHBand="0" w:firstRowFirstColumn="1" w:firstRowLastColumn="0" w:lastRowFirstColumn="0" w:lastRowLastColumn="0"/>
            <w:tcW w:w="2554" w:type="dxa"/>
          </w:tcPr>
          <w:p w14:paraId="332A20A7" w14:textId="77777777" w:rsidR="00901C34" w:rsidRPr="00BA0AB7" w:rsidRDefault="00CE5652" w:rsidP="00901C34">
            <w:pPr>
              <w:ind w:firstLine="0"/>
              <w:rPr>
                <w:rFonts w:cs="Times New Roman"/>
              </w:rPr>
            </w:pPr>
            <m:oMathPara>
              <m:oMathParaPr>
                <m:jc m:val="center"/>
              </m:oMathParaPr>
              <m:oMath>
                <m:sSub>
                  <m:sSubPr>
                    <m:ctrlPr>
                      <w:rPr>
                        <w:rFonts w:ascii="Cambria Math" w:eastAsiaTheme="minorHAnsi" w:hAnsi="Cambria Math" w:cs="Times New Roman"/>
                        <w:iCs w:val="0"/>
                        <w:sz w:val="22"/>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π=</m:t>
                </m:r>
                <m:sSub>
                  <m:sSubPr>
                    <m:ctrlPr>
                      <w:rPr>
                        <w:rFonts w:ascii="Cambria Math" w:eastAsiaTheme="minorHAnsi" w:hAnsi="Cambria Math" w:cs="Times New Roman"/>
                        <w:iCs w:val="0"/>
                        <w:sz w:val="22"/>
                      </w:rPr>
                    </m:ctrlPr>
                  </m:sSubPr>
                  <m:e>
                    <m:r>
                      <w:rPr>
                        <w:rFonts w:ascii="Cambria Math" w:hAnsi="Cambria Math" w:cs="Times New Roman"/>
                      </w:rPr>
                      <m:t>π</m:t>
                    </m:r>
                  </m:e>
                  <m:sub>
                    <m:r>
                      <w:rPr>
                        <w:rFonts w:ascii="Cambria Math" w:hAnsi="Cambria Math" w:cs="Times New Roman"/>
                      </w:rPr>
                      <m:t>0</m:t>
                    </m:r>
                  </m:sub>
                </m:sSub>
              </m:oMath>
            </m:oMathPara>
          </w:p>
        </w:tc>
        <w:tc>
          <w:tcPr>
            <w:cnfStyle w:val="000010000000" w:firstRow="0" w:lastRow="0" w:firstColumn="0" w:lastColumn="0" w:oddVBand="1" w:evenVBand="0" w:oddHBand="0" w:evenHBand="0" w:firstRowFirstColumn="0" w:firstRowLastColumn="0" w:lastRowFirstColumn="0" w:lastRowLastColumn="0"/>
            <w:tcW w:w="2554" w:type="dxa"/>
          </w:tcPr>
          <w:p w14:paraId="72337531" w14:textId="77777777" w:rsidR="00901C34" w:rsidRPr="004E5200" w:rsidRDefault="00CE5652" w:rsidP="00901C34">
            <w:pPr>
              <w:ind w:firstLine="0"/>
              <w:rPr>
                <w:rFonts w:cs="Times New Roman"/>
              </w:rPr>
            </w:pPr>
            <m:oMathPara>
              <m:oMath>
                <m:sSub>
                  <m:sSubPr>
                    <m:ctrlPr>
                      <w:rPr>
                        <w:rFonts w:ascii="Cambria Math" w:eastAsiaTheme="minorHAnsi" w:hAnsi="Cambria Math" w:cs="Times New Roman"/>
                        <w:iCs w:val="0"/>
                        <w:sz w:val="22"/>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π≤</m:t>
                </m:r>
                <m:sSub>
                  <m:sSubPr>
                    <m:ctrlPr>
                      <w:rPr>
                        <w:rFonts w:ascii="Cambria Math" w:eastAsiaTheme="minorHAnsi" w:hAnsi="Cambria Math" w:cs="Times New Roman"/>
                        <w:iCs w:val="0"/>
                        <w:sz w:val="22"/>
                      </w:rPr>
                    </m:ctrlPr>
                  </m:sSubPr>
                  <m:e>
                    <m:r>
                      <w:rPr>
                        <w:rFonts w:ascii="Cambria Math" w:hAnsi="Cambria Math" w:cs="Times New Roman"/>
                      </w:rPr>
                      <m:t>π</m:t>
                    </m:r>
                  </m:e>
                  <m:sub>
                    <m:r>
                      <w:rPr>
                        <w:rFonts w:ascii="Cambria Math" w:hAnsi="Cambria Math" w:cs="Times New Roman"/>
                      </w:rPr>
                      <m:t>0</m:t>
                    </m:r>
                  </m:sub>
                </m:sSub>
              </m:oMath>
            </m:oMathPara>
          </w:p>
        </w:tc>
        <w:tc>
          <w:tcPr>
            <w:cnfStyle w:val="000100001000" w:firstRow="0" w:lastRow="0" w:firstColumn="0" w:lastColumn="1" w:oddVBand="0" w:evenVBand="0" w:oddHBand="0" w:evenHBand="0" w:firstRowFirstColumn="0" w:firstRowLastColumn="1" w:lastRowFirstColumn="0" w:lastRowLastColumn="0"/>
            <w:tcW w:w="2555" w:type="dxa"/>
          </w:tcPr>
          <w:p w14:paraId="3B23C06D" w14:textId="77777777" w:rsidR="00901C34" w:rsidRPr="004E5200" w:rsidRDefault="00CE5652" w:rsidP="00901C34">
            <w:pPr>
              <w:ind w:firstLine="0"/>
              <w:rPr>
                <w:rFonts w:cs="Times New Roman"/>
              </w:rPr>
            </w:pPr>
            <m:oMathPara>
              <m:oMath>
                <m:sSub>
                  <m:sSubPr>
                    <m:ctrlPr>
                      <w:rPr>
                        <w:rFonts w:ascii="Cambria Math" w:eastAsiaTheme="minorHAnsi" w:hAnsi="Cambria Math" w:cs="Times New Roman"/>
                        <w:iCs w:val="0"/>
                        <w:sz w:val="22"/>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π≥</m:t>
                </m:r>
                <m:sSub>
                  <m:sSubPr>
                    <m:ctrlPr>
                      <w:rPr>
                        <w:rFonts w:ascii="Cambria Math" w:eastAsiaTheme="minorHAnsi" w:hAnsi="Cambria Math" w:cs="Times New Roman"/>
                        <w:iCs w:val="0"/>
                        <w:sz w:val="22"/>
                      </w:rPr>
                    </m:ctrlPr>
                  </m:sSubPr>
                  <m:e>
                    <m:r>
                      <w:rPr>
                        <w:rFonts w:ascii="Cambria Math" w:hAnsi="Cambria Math" w:cs="Times New Roman"/>
                      </w:rPr>
                      <m:t>π</m:t>
                    </m:r>
                  </m:e>
                  <m:sub>
                    <m:r>
                      <w:rPr>
                        <w:rFonts w:ascii="Cambria Math" w:hAnsi="Cambria Math" w:cs="Times New Roman"/>
                      </w:rPr>
                      <m:t>0</m:t>
                    </m:r>
                  </m:sub>
                </m:sSub>
              </m:oMath>
            </m:oMathPara>
          </w:p>
        </w:tc>
      </w:tr>
      <w:tr w:rsidR="00901C34" w:rsidRPr="004E5200" w14:paraId="7431B4FC" w14:textId="77777777" w:rsidTr="00BA0AB7">
        <w:trPr>
          <w:cnfStyle w:val="010000000000" w:firstRow="0" w:lastRow="1" w:firstColumn="0" w:lastColumn="0" w:oddVBand="0" w:evenVBand="0" w:oddHBand="0" w:evenHBand="0" w:firstRowFirstColumn="0" w:firstRowLastColumn="0" w:lastRowFirstColumn="0" w:lastRowLastColumn="0"/>
          <w:trHeight w:val="380"/>
          <w:jc w:val="center"/>
        </w:trPr>
        <w:tc>
          <w:tcPr>
            <w:cnfStyle w:val="001000000001" w:firstRow="0" w:lastRow="0" w:firstColumn="1" w:lastColumn="0" w:oddVBand="0" w:evenVBand="0" w:oddHBand="0" w:evenHBand="0" w:firstRowFirstColumn="0" w:firstRowLastColumn="0" w:lastRowFirstColumn="1" w:lastRowLastColumn="0"/>
            <w:tcW w:w="2554" w:type="dxa"/>
          </w:tcPr>
          <w:p w14:paraId="5EB9DF64" w14:textId="77777777" w:rsidR="00901C34" w:rsidRPr="004E5200" w:rsidRDefault="00CE5652" w:rsidP="00901C34">
            <w:pPr>
              <w:ind w:firstLine="0"/>
              <w:rPr>
                <w:rFonts w:cs="Times New Roman"/>
              </w:rPr>
            </w:pPr>
            <m:oMathPara>
              <m:oMath>
                <m:sSub>
                  <m:sSubPr>
                    <m:ctrlPr>
                      <w:rPr>
                        <w:rFonts w:ascii="Cambria Math" w:eastAsiaTheme="minorHAnsi" w:hAnsi="Cambria Math" w:cs="Times New Roman"/>
                        <w:iCs w:val="0"/>
                        <w:sz w:val="22"/>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π≠</m:t>
                </m:r>
                <m:sSub>
                  <m:sSubPr>
                    <m:ctrlPr>
                      <w:rPr>
                        <w:rFonts w:ascii="Cambria Math" w:eastAsiaTheme="minorHAnsi" w:hAnsi="Cambria Math" w:cs="Times New Roman"/>
                        <w:iCs w:val="0"/>
                        <w:sz w:val="22"/>
                      </w:rPr>
                    </m:ctrlPr>
                  </m:sSubPr>
                  <m:e>
                    <m:r>
                      <w:rPr>
                        <w:rFonts w:ascii="Cambria Math" w:hAnsi="Cambria Math" w:cs="Times New Roman"/>
                      </w:rPr>
                      <m:t>π</m:t>
                    </m:r>
                  </m:e>
                  <m:sub>
                    <m:r>
                      <w:rPr>
                        <w:rFonts w:ascii="Cambria Math" w:hAnsi="Cambria Math" w:cs="Times New Roman"/>
                      </w:rPr>
                      <m:t>0</m:t>
                    </m:r>
                  </m:sub>
                </m:sSub>
              </m:oMath>
            </m:oMathPara>
          </w:p>
        </w:tc>
        <w:tc>
          <w:tcPr>
            <w:cnfStyle w:val="000010000000" w:firstRow="0" w:lastRow="0" w:firstColumn="0" w:lastColumn="0" w:oddVBand="1" w:evenVBand="0" w:oddHBand="0" w:evenHBand="0" w:firstRowFirstColumn="0" w:firstRowLastColumn="0" w:lastRowFirstColumn="0" w:lastRowLastColumn="0"/>
            <w:tcW w:w="2554" w:type="dxa"/>
          </w:tcPr>
          <w:p w14:paraId="1BBBE801" w14:textId="77777777" w:rsidR="00901C34" w:rsidRPr="004E5200" w:rsidRDefault="00CE5652" w:rsidP="00901C34">
            <w:pPr>
              <w:ind w:firstLine="0"/>
              <w:rPr>
                <w:rFonts w:cs="Times New Roman"/>
              </w:rPr>
            </w:pPr>
            <m:oMathPara>
              <m:oMath>
                <m:sSub>
                  <m:sSubPr>
                    <m:ctrlPr>
                      <w:rPr>
                        <w:rFonts w:ascii="Cambria Math" w:eastAsiaTheme="minorHAnsi" w:hAnsi="Cambria Math" w:cs="Times New Roman"/>
                        <w:iCs w:val="0"/>
                        <w:sz w:val="22"/>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π&gt;</m:t>
                </m:r>
                <m:sSub>
                  <m:sSubPr>
                    <m:ctrlPr>
                      <w:rPr>
                        <w:rFonts w:ascii="Cambria Math" w:eastAsiaTheme="minorHAnsi" w:hAnsi="Cambria Math" w:cs="Times New Roman"/>
                        <w:iCs w:val="0"/>
                        <w:sz w:val="22"/>
                      </w:rPr>
                    </m:ctrlPr>
                  </m:sSubPr>
                  <m:e>
                    <m:r>
                      <w:rPr>
                        <w:rFonts w:ascii="Cambria Math" w:hAnsi="Cambria Math" w:cs="Times New Roman"/>
                      </w:rPr>
                      <m:t>π</m:t>
                    </m:r>
                  </m:e>
                  <m:sub>
                    <m:r>
                      <w:rPr>
                        <w:rFonts w:ascii="Cambria Math" w:hAnsi="Cambria Math" w:cs="Times New Roman"/>
                        <w:sz w:val="22"/>
                      </w:rPr>
                      <m:t>0</m:t>
                    </m:r>
                  </m:sub>
                </m:sSub>
              </m:oMath>
            </m:oMathPara>
          </w:p>
        </w:tc>
        <w:tc>
          <w:tcPr>
            <w:cnfStyle w:val="000100000010" w:firstRow="0" w:lastRow="0" w:firstColumn="0" w:lastColumn="1" w:oddVBand="0" w:evenVBand="0" w:oddHBand="0" w:evenHBand="0" w:firstRowFirstColumn="0" w:firstRowLastColumn="0" w:lastRowFirstColumn="0" w:lastRowLastColumn="1"/>
            <w:tcW w:w="2555" w:type="dxa"/>
          </w:tcPr>
          <w:p w14:paraId="12C03EB1" w14:textId="77777777" w:rsidR="00901C34" w:rsidRPr="004E5200" w:rsidRDefault="00CE5652" w:rsidP="00901C34">
            <w:pPr>
              <w:ind w:firstLine="0"/>
              <w:rPr>
                <w:rFonts w:cs="Times New Roman"/>
              </w:rPr>
            </w:pPr>
            <m:oMathPara>
              <m:oMath>
                <m:sSub>
                  <m:sSubPr>
                    <m:ctrlPr>
                      <w:rPr>
                        <w:rFonts w:ascii="Cambria Math" w:eastAsiaTheme="minorHAnsi" w:hAnsi="Cambria Math" w:cs="Times New Roman"/>
                        <w:iCs w:val="0"/>
                        <w:sz w:val="22"/>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π&lt;</m:t>
                </m:r>
                <m:sSub>
                  <m:sSubPr>
                    <m:ctrlPr>
                      <w:rPr>
                        <w:rFonts w:ascii="Cambria Math" w:eastAsiaTheme="minorHAnsi" w:hAnsi="Cambria Math" w:cs="Times New Roman"/>
                        <w:iCs w:val="0"/>
                        <w:sz w:val="22"/>
                      </w:rPr>
                    </m:ctrlPr>
                  </m:sSubPr>
                  <m:e>
                    <m:r>
                      <w:rPr>
                        <w:rFonts w:ascii="Cambria Math" w:hAnsi="Cambria Math" w:cs="Times New Roman"/>
                      </w:rPr>
                      <m:t>π</m:t>
                    </m:r>
                  </m:e>
                  <m:sub>
                    <m:r>
                      <w:rPr>
                        <w:rFonts w:ascii="Cambria Math" w:hAnsi="Cambria Math" w:cs="Times New Roman"/>
                      </w:rPr>
                      <m:t>0</m:t>
                    </m:r>
                  </m:sub>
                </m:sSub>
              </m:oMath>
            </m:oMathPara>
          </w:p>
        </w:tc>
      </w:tr>
    </w:tbl>
    <w:p w14:paraId="4C2B3322" w14:textId="77777777" w:rsidR="00081F6E" w:rsidRDefault="00081F6E" w:rsidP="00081F6E"/>
    <w:p w14:paraId="31F91997" w14:textId="740703D7" w:rsidR="00901C34" w:rsidRDefault="00081F6E" w:rsidP="00081F6E">
      <w:pPr>
        <w:pStyle w:val="Balk4"/>
      </w:pPr>
      <w:r>
        <w:t xml:space="preserve">Örnek </w:t>
      </w:r>
    </w:p>
    <w:p w14:paraId="6B0CF250" w14:textId="68E76352" w:rsidR="00081F6E" w:rsidRDefault="00081F6E" w:rsidP="00081F6E">
      <w:r>
        <w:t xml:space="preserve">Annenin yaşının ileri olmasının, doğacak bebeğin cinsiyetini etkilediği ve ileri yaşta anne olanların daha az kız çocuk sahibi olduğu biçimindeki öngörüyü, irdelemek üzere yapılan araştırmada; yaşları 35’ in üstünde olan 20 anne adayı izlenmiştir ve bunlardan doğan 20 bebeğin 7’ sinin kız olduğu </w:t>
      </w:r>
      <m:oMath>
        <m:r>
          <w:rPr>
            <w:rFonts w:ascii="Cambria Math" w:hAnsi="Cambria Math"/>
          </w:rPr>
          <m:t>(p=</m:t>
        </m:r>
        <m:f>
          <m:fPr>
            <m:ctrlPr>
              <w:rPr>
                <w:rFonts w:ascii="Cambria Math" w:hAnsi="Cambria Math"/>
                <w:i/>
              </w:rPr>
            </m:ctrlPr>
          </m:fPr>
          <m:num>
            <m:r>
              <w:rPr>
                <w:rFonts w:ascii="Cambria Math" w:hAnsi="Cambria Math"/>
              </w:rPr>
              <m:t>7</m:t>
            </m:r>
          </m:num>
          <m:den>
            <m:r>
              <w:rPr>
                <w:rFonts w:ascii="Cambria Math" w:hAnsi="Cambria Math"/>
              </w:rPr>
              <m:t>20</m:t>
            </m:r>
          </m:den>
        </m:f>
        <m:r>
          <w:rPr>
            <w:rFonts w:ascii="Cambria Math" w:hAnsi="Cambria Math"/>
          </w:rPr>
          <m:t>=0,35)</m:t>
        </m:r>
      </m:oMath>
      <w:r>
        <w:t xml:space="preserve"> görülmüştür. Gerçekten de ileri yaşta anne olanlar daha az kız çocuk sahibi mi olmaktadır? Bu öngörüyü %95 güven düzeyinde test edelim.</w:t>
      </w:r>
    </w:p>
    <w:p w14:paraId="0FDA3C46" w14:textId="662ABF46" w:rsidR="00081F6E" w:rsidRDefault="00081F6E" w:rsidP="00081F6E">
      <w:pPr>
        <w:rPr>
          <w:b/>
          <w:bCs/>
          <w:color w:val="FF0000"/>
        </w:rPr>
      </w:pPr>
      <w:r w:rsidRPr="00081F6E">
        <w:rPr>
          <w:b/>
          <w:bCs/>
          <w:color w:val="FF0000"/>
        </w:rPr>
        <w:t>Çözüm:</w:t>
      </w:r>
    </w:p>
    <w:p w14:paraId="10F8D83E" w14:textId="3EF9108B" w:rsidR="00081F6E" w:rsidRPr="00010D88" w:rsidRDefault="00081F6E" w:rsidP="00010D88">
      <w:pPr>
        <w:pStyle w:val="GvdeMetniGirintisi"/>
      </w:pPr>
      <w:r w:rsidRPr="00010D88">
        <w:t>Hipotezler:</w:t>
      </w:r>
    </w:p>
    <w:p w14:paraId="73FC85AD" w14:textId="67A7304B" w:rsidR="00081F6E" w:rsidRPr="00A547C9" w:rsidRDefault="00CE5652" w:rsidP="00A547C9">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:p=q=</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67F8E6" w14:textId="45CC6F6A" w:rsidR="00A547C9" w:rsidRPr="00A547C9" w:rsidRDefault="00A547C9" w:rsidP="00A547C9">
      <w:pPr>
        <w:ind w:left="1440"/>
        <w:rPr>
          <w:rFonts w:eastAsiaTheme="minorEastAsia"/>
        </w:rPr>
      </w:pPr>
      <w:r>
        <w:rPr>
          <w:rFonts w:eastAsiaTheme="minorEastAsia"/>
        </w:rPr>
        <w:t>Annenin yaşının doğacak çocuğun cinsiyeti üzerinde belirleyici bir etkisi bulunmamaktadır.</w:t>
      </w:r>
    </w:p>
    <w:p w14:paraId="0E21F4AF" w14:textId="4EDB0934" w:rsidR="00A547C9" w:rsidRPr="00A547C9" w:rsidRDefault="00CE5652" w:rsidP="00A547C9">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:p&lt;q</m:t>
          </m:r>
        </m:oMath>
      </m:oMathPara>
    </w:p>
    <w:p w14:paraId="43FCE59C" w14:textId="7C14393F" w:rsidR="00A547C9" w:rsidRDefault="00A547C9" w:rsidP="00A547C9">
      <w:pPr>
        <w:ind w:left="1440"/>
      </w:pPr>
      <w:r>
        <w:rPr>
          <w:rFonts w:eastAsiaTheme="minorEastAsia"/>
        </w:rPr>
        <w:t xml:space="preserve">İleri yaşlardaki annelerden </w:t>
      </w:r>
      <w:r>
        <w:t>doğan çocuklardan kızların oranı (p), erkeklerin oranından (q) küçüktür. Aradaki fark tesadüfle açıklanamayacak kadar fazladır.</w:t>
      </w:r>
    </w:p>
    <w:p w14:paraId="1671AB1C" w14:textId="37580824" w:rsidR="00A547C9" w:rsidRPr="00010D88" w:rsidRDefault="00A547C9" w:rsidP="00010D88">
      <w:pPr>
        <w:pStyle w:val="GvdeMetniGirintisi"/>
      </w:pPr>
      <w:r w:rsidRPr="00010D88">
        <w:lastRenderedPageBreak/>
        <w:t>İşlem ve Karar:</w:t>
      </w:r>
    </w:p>
    <w:p w14:paraId="2EE530BB" w14:textId="366CD6C9" w:rsidR="00A547C9" w:rsidRDefault="00A547C9" w:rsidP="00A547C9">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+…+P(X=0)</m:t>
        </m:r>
      </m:oMath>
    </w:p>
    <w:p w14:paraId="0878AF85" w14:textId="2A253909" w:rsidR="00A547C9" w:rsidRDefault="00A547C9" w:rsidP="00A547C9">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20</m:t>
                  </m:r>
                </m:e>
              </m:mr>
              <m:mr>
                <m:e>
                  <m:r>
                    <w:rPr>
                      <w:rFonts w:ascii="Cambria Math" w:eastAsiaTheme="minorEastAsia" w:hAnsi="Cambria Math"/>
                    </w:rPr>
                    <m:t>7</m:t>
                  </m:r>
                </m:e>
              </m:mr>
            </m:m>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7</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13</m:t>
            </m:r>
          </m:sup>
        </m:sSup>
        <m:r>
          <w:rPr>
            <w:rFonts w:ascii="Cambria Math" w:eastAsiaTheme="minorEastAsia" w:hAnsi="Cambria Math"/>
          </w:rPr>
          <m:t>=0,0739</m:t>
        </m:r>
      </m:oMath>
    </w:p>
    <w:p w14:paraId="712B8F72" w14:textId="01A5F916" w:rsidR="00202A50" w:rsidRDefault="00202A50" w:rsidP="00A547C9">
      <w:pPr>
        <w:rPr>
          <w:rFonts w:eastAsiaTheme="minorEastAsia"/>
        </w:rPr>
      </w:pPr>
      <w:r>
        <w:rPr>
          <w:rFonts w:eastAsiaTheme="minorEastAsia"/>
        </w:rPr>
        <w:tab/>
        <w:t>.</w:t>
      </w:r>
    </w:p>
    <w:p w14:paraId="575165C8" w14:textId="312D9D76" w:rsidR="00202A50" w:rsidRDefault="00202A50" w:rsidP="00A547C9">
      <w:pPr>
        <w:rPr>
          <w:rFonts w:eastAsiaTheme="minorEastAsia"/>
        </w:rPr>
      </w:pPr>
      <w:r>
        <w:rPr>
          <w:rFonts w:eastAsiaTheme="minorEastAsia"/>
        </w:rPr>
        <w:tab/>
        <w:t>.</w:t>
      </w:r>
    </w:p>
    <w:p w14:paraId="3DFE8126" w14:textId="29493F53" w:rsidR="00202A50" w:rsidRDefault="00202A50" w:rsidP="00A547C9">
      <w:pPr>
        <w:rPr>
          <w:rFonts w:eastAsiaTheme="minorEastAsia"/>
        </w:rPr>
      </w:pPr>
      <w:r>
        <w:rPr>
          <w:rFonts w:eastAsiaTheme="minorEastAsia"/>
        </w:rPr>
        <w:tab/>
        <w:t>.</w:t>
      </w:r>
    </w:p>
    <w:p w14:paraId="7A0F29EB" w14:textId="32BF3B6F" w:rsidR="00202A50" w:rsidRDefault="00202A50" w:rsidP="00A547C9">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20</m:t>
                </m:r>
              </m:e>
              <m:e>
                <m:r>
                  <w:rPr>
                    <w:rFonts w:ascii="Cambria Math" w:eastAsiaTheme="minorEastAsia" w:hAnsi="Cambria Math"/>
                  </w:rPr>
                  <m:t>0</m:t>
                </m:r>
              </m:e>
            </m:eqArr>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20</m:t>
            </m:r>
          </m:sup>
        </m:sSup>
        <m:r>
          <w:rPr>
            <w:rFonts w:ascii="Cambria Math" w:eastAsiaTheme="minorEastAsia" w:hAnsi="Cambria Math"/>
          </w:rPr>
          <m:t>=0,0000</m:t>
        </m:r>
      </m:oMath>
    </w:p>
    <w:p w14:paraId="3AF7930A" w14:textId="5304E9DC" w:rsidR="00202A50" w:rsidRDefault="00202A50" w:rsidP="00A547C9">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=0,0739+…+0,0000=0,1316</m:t>
        </m:r>
      </m:oMath>
    </w:p>
    <w:p w14:paraId="0AB29E68" w14:textId="74E9768C" w:rsidR="00081F6E" w:rsidRPr="00E453CD" w:rsidRDefault="00202A50" w:rsidP="00E453CD">
      <w:pPr>
        <w:rPr>
          <w:rFonts w:eastAsiaTheme="minorEastAsia"/>
        </w:rPr>
      </w:pPr>
      <w:r>
        <w:rPr>
          <w:rFonts w:eastAsiaTheme="minorEastAsia"/>
        </w:rPr>
        <w:t xml:space="preserve">Bu olasılık </w:t>
      </w:r>
      <w:r w:rsidR="00991089">
        <w:rPr>
          <w:rFonts w:eastAsiaTheme="minorEastAsia"/>
        </w:rPr>
        <w:t xml:space="preserve">değeri anlamlılık düzeyi değeri olan </w:t>
      </w:r>
      <m:oMath>
        <m:r>
          <w:rPr>
            <w:rFonts w:ascii="Cambria Math" w:eastAsiaTheme="minorEastAsia" w:hAnsi="Cambria Math"/>
          </w:rPr>
          <m:t>α=0,05</m:t>
        </m:r>
      </m:oMath>
      <w:r w:rsidR="00991089">
        <w:rPr>
          <w:rFonts w:eastAsiaTheme="minorEastAsia"/>
        </w:rPr>
        <w:t xml:space="preserve"> ‘den küçük olduğundan H</w:t>
      </w:r>
      <w:r w:rsidR="00991089">
        <w:rPr>
          <w:rFonts w:eastAsiaTheme="minorEastAsia"/>
          <w:vertAlign w:val="subscript"/>
        </w:rPr>
        <w:t>0</w:t>
      </w:r>
      <w:r w:rsidR="00991089">
        <w:rPr>
          <w:rFonts w:eastAsiaTheme="minorEastAsia"/>
        </w:rPr>
        <w:t xml:space="preserve"> hipotezi reddedilemez. Annenin yaşının doğacak çocuğun cinsiyeti üzerinde belirleyici bir etkisi bulunmamaktadır. Aradaki fark %95 güven ile istatistiksel olarak anlamlı değildir.</w:t>
      </w:r>
    </w:p>
    <w:p w14:paraId="3C577B04" w14:textId="77777777" w:rsidR="00766F1D" w:rsidRPr="004E5200" w:rsidRDefault="00F57C5E" w:rsidP="00F57C5E">
      <w:pPr>
        <w:pStyle w:val="Balk3"/>
        <w:ind w:firstLine="0"/>
        <w:rPr>
          <w:rFonts w:cs="Times New Roman"/>
        </w:rPr>
      </w:pPr>
      <w:bookmarkStart w:id="11" w:name="_Toc75894330"/>
      <w:r w:rsidRPr="004E5200">
        <w:rPr>
          <w:rFonts w:cs="Times New Roman"/>
        </w:rPr>
        <w:t>1.3.2.</w:t>
      </w:r>
      <w:r w:rsidRPr="004E5200">
        <w:rPr>
          <w:rFonts w:cs="Times New Roman"/>
        </w:rPr>
        <w:tab/>
      </w:r>
      <w:r w:rsidR="00766F1D" w:rsidRPr="004E5200">
        <w:rPr>
          <w:rFonts w:cs="Times New Roman"/>
        </w:rPr>
        <w:t>İşaret Testi</w:t>
      </w:r>
      <w:bookmarkEnd w:id="11"/>
    </w:p>
    <w:p w14:paraId="03171509" w14:textId="77777777" w:rsidR="00766F1D" w:rsidRPr="004E5200" w:rsidRDefault="008E54D0" w:rsidP="00766F1D">
      <w:pPr>
        <w:rPr>
          <w:rFonts w:cs="Times New Roman"/>
        </w:rPr>
      </w:pPr>
      <w:r w:rsidRPr="004E5200">
        <w:rPr>
          <w:rFonts w:cs="Times New Roman"/>
        </w:rPr>
        <w:t xml:space="preserve">İşaret testi, değişken değerlerinin medyana göre konumlarına dayanmaktadır. Anakütle ortalaması için yapılan anlamlılık testinin parametrik olmayan karşılığıdır. Anakütle ortalaması üzerinde kurulmuş hipotezlerin test edilmesinde kullanılır. Medyandan küçük olanlar </w:t>
      </w:r>
      <w:r w:rsidR="00777CB2" w:rsidRPr="004E5200">
        <w:rPr>
          <w:rFonts w:cs="Times New Roman"/>
        </w:rPr>
        <w:t>“</w:t>
      </w:r>
      <w:r w:rsidRPr="004E5200">
        <w:rPr>
          <w:rFonts w:cs="Times New Roman"/>
        </w:rPr>
        <w:t>–</w:t>
      </w:r>
      <w:r w:rsidR="00777CB2" w:rsidRPr="004E5200">
        <w:rPr>
          <w:rFonts w:cs="Times New Roman"/>
        </w:rPr>
        <w:t>”</w:t>
      </w:r>
      <w:r w:rsidRPr="004E5200">
        <w:rPr>
          <w:rFonts w:cs="Times New Roman"/>
        </w:rPr>
        <w:t xml:space="preserve"> işareti alırken medyandan büyük olan gözlem değerleri </w:t>
      </w:r>
      <w:r w:rsidR="00777CB2" w:rsidRPr="004E5200">
        <w:rPr>
          <w:rFonts w:cs="Times New Roman"/>
        </w:rPr>
        <w:t>“</w:t>
      </w:r>
      <w:r w:rsidRPr="004E5200">
        <w:rPr>
          <w:rFonts w:cs="Times New Roman"/>
        </w:rPr>
        <w:t>+</w:t>
      </w:r>
      <w:r w:rsidR="00777CB2" w:rsidRPr="004E5200">
        <w:rPr>
          <w:rFonts w:cs="Times New Roman"/>
        </w:rPr>
        <w:t>”</w:t>
      </w:r>
      <w:r w:rsidRPr="004E5200">
        <w:rPr>
          <w:rFonts w:cs="Times New Roman"/>
        </w:rPr>
        <w:t xml:space="preserve"> işareti almaktadır.</w:t>
      </w:r>
      <w:r w:rsidR="009435D5" w:rsidRPr="004E5200">
        <w:rPr>
          <w:rFonts w:cs="Times New Roman"/>
        </w:rPr>
        <w:t xml:space="preserve"> Eğer medyana eşit değerler varsa, o değerler örneklemden çıkarılır.</w:t>
      </w:r>
      <w:r w:rsidRPr="004E5200">
        <w:rPr>
          <w:rFonts w:cs="Times New Roman"/>
        </w:rPr>
        <w:t xml:space="preserve"> Örneklem hacminin 25’e eşit ve küçük olduğu durumlarda binom tablosundan yararlanılarak</w:t>
      </w:r>
      <w:r w:rsidR="00777CB2" w:rsidRPr="004E5200">
        <w:rPr>
          <w:rFonts w:cs="Times New Roman"/>
        </w:rPr>
        <w:t xml:space="preserve"> hipotezler test edilir. </w:t>
      </w:r>
    </w:p>
    <w:p w14:paraId="278E9FCF" w14:textId="77777777" w:rsidR="002C6F69" w:rsidRPr="004E5200" w:rsidRDefault="00CE5652" w:rsidP="00623B7E">
      <w:pPr>
        <w:pStyle w:val="ListeParagraf"/>
        <w:numPr>
          <w:ilvl w:val="0"/>
          <w:numId w:val="1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µ</m:t>
            </m:r>
          </m:e>
          <m:sub>
            <m:r>
              <w:rPr>
                <w:rFonts w:ascii="Cambria Math" w:hAnsi="Cambria Math" w:cs="Times New Roman"/>
              </w:rPr>
              <m:t>0</m:t>
            </m:r>
          </m:sub>
        </m:sSub>
      </m:oMath>
    </w:p>
    <w:p w14:paraId="2595A21E" w14:textId="77777777" w:rsidR="002C6F69" w:rsidRPr="004E5200" w:rsidRDefault="002C6F69" w:rsidP="00623B7E">
      <w:pPr>
        <w:pStyle w:val="ListeParagraf"/>
        <w:numPr>
          <w:ilvl w:val="0"/>
          <w:numId w:val="11"/>
        </w:numPr>
        <w:rPr>
          <w:rFonts w:ascii="Times New Roman" w:hAnsi="Times New Roman" w:cs="Times New Roman"/>
        </w:rPr>
      </w:pPr>
      <m:oMath>
        <m:r>
          <w:rPr>
            <w:rFonts w:ascii="Cambria Math" w:hAnsi="Cambria Math" w:cs="Times New Roman"/>
          </w:rPr>
          <m:t xml:space="preserve">k:Hipoteze göre belli olup,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veya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işaretlerin sayısı</m:t>
        </m:r>
      </m:oMath>
    </w:p>
    <w:p w14:paraId="7879222D" w14:textId="77777777" w:rsidR="002C6F69" w:rsidRPr="004E5200" w:rsidRDefault="002C6F69" w:rsidP="00623B7E">
      <w:pPr>
        <w:pStyle w:val="ListeParagraf"/>
        <w:numPr>
          <w:ilvl w:val="0"/>
          <w:numId w:val="11"/>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n-k</m:t>
            </m:r>
          </m:sup>
        </m:sSup>
      </m:oMath>
    </w:p>
    <w:p w14:paraId="0F546809" w14:textId="300CEF7B" w:rsidR="00C57A0E" w:rsidRPr="004E5200" w:rsidRDefault="002C6F69" w:rsidP="00E453CD">
      <w:pPr>
        <w:rPr>
          <w:rFonts w:cs="Times New Roman"/>
        </w:rPr>
      </w:pPr>
      <w:r w:rsidRPr="004E5200">
        <w:rPr>
          <w:rFonts w:cs="Times New Roman"/>
        </w:rPr>
        <w:t>Ancak örneklem hacminin 25’den büyük olduğu durumlarda örnekleme dağılımı normale yaklaşacağından süreklilik düzeltmesi uygulanır ve normal dağılım tablosu ile hipotezler test edilir. Özellikle p ve q olasılık değerleri arasındaki uzaklık azaldıkça normal dağılıma yaklaşım daha da mükemmel olur.</w:t>
      </w:r>
    </w:p>
    <w:p w14:paraId="3517845A" w14:textId="77777777" w:rsidR="001446E8" w:rsidRPr="004E5200" w:rsidRDefault="001446E8" w:rsidP="001446E8">
      <w:pPr>
        <w:rPr>
          <w:rFonts w:cs="Times New Roman"/>
          <w:b/>
        </w:rPr>
      </w:pPr>
      <w:r w:rsidRPr="004E5200">
        <w:rPr>
          <w:rFonts w:cs="Times New Roman"/>
          <w:b/>
        </w:rPr>
        <w:lastRenderedPageBreak/>
        <w:t>Süreklilik Düzeltmesi</w:t>
      </w:r>
    </w:p>
    <w:tbl>
      <w:tblPr>
        <w:tblStyle w:val="DzTablo2"/>
        <w:tblW w:w="7617" w:type="dxa"/>
        <w:jc w:val="center"/>
        <w:tblLook w:val="04A0" w:firstRow="1" w:lastRow="0" w:firstColumn="1" w:lastColumn="0" w:noHBand="0" w:noVBand="1"/>
      </w:tblPr>
      <w:tblGrid>
        <w:gridCol w:w="1904"/>
        <w:gridCol w:w="1068"/>
        <w:gridCol w:w="1701"/>
        <w:gridCol w:w="2944"/>
      </w:tblGrid>
      <w:tr w:rsidR="001446E8" w:rsidRPr="004E5200" w14:paraId="4DC390F2" w14:textId="77777777" w:rsidTr="00BA0AB7">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904" w:type="dxa"/>
          </w:tcPr>
          <w:p w14:paraId="634D47DB" w14:textId="77777777" w:rsidR="001446E8" w:rsidRPr="004E5200" w:rsidRDefault="008F64A5" w:rsidP="007B4370">
            <w:pPr>
              <w:ind w:firstLine="0"/>
              <w:rPr>
                <w:rFonts w:cs="Times New Roman"/>
                <w:b w:val="0"/>
              </w:rPr>
            </w:pPr>
            <m:oMathPara>
              <m:oMath>
                <m:r>
                  <m:rPr>
                    <m:sty m:val="bi"/>
                  </m:rPr>
                  <w:rPr>
                    <w:rFonts w:ascii="Cambria Math" w:hAnsi="Cambria Math" w:cs="Times New Roman"/>
                  </w:rPr>
                  <m:t>x&lt;np</m:t>
                </m:r>
              </m:oMath>
            </m:oMathPara>
          </w:p>
        </w:tc>
        <w:tc>
          <w:tcPr>
            <w:tcW w:w="1068" w:type="dxa"/>
          </w:tcPr>
          <w:p w14:paraId="26CA81F0" w14:textId="77777777" w:rsidR="001446E8" w:rsidRPr="004E5200" w:rsidRDefault="008F64A5" w:rsidP="007B4370">
            <w:pPr>
              <w:ind w:firstLine="0"/>
              <w:cnfStyle w:val="100000000000" w:firstRow="1" w:lastRow="0" w:firstColumn="0" w:lastColumn="0" w:oddVBand="0" w:evenVBand="0" w:oddHBand="0" w:evenHBand="0" w:firstRowFirstColumn="0" w:firstRowLastColumn="0" w:lastRowFirstColumn="0" w:lastRowLastColumn="0"/>
              <w:rPr>
                <w:rFonts w:cs="Times New Roman"/>
                <w:b w:val="0"/>
              </w:rPr>
            </w:pPr>
            <m:oMathPara>
              <m:oMath>
                <m:r>
                  <m:rPr>
                    <m:sty m:val="bi"/>
                  </m:rPr>
                  <w:rPr>
                    <w:rFonts w:ascii="Cambria Math" w:hAnsi="Cambria Math" w:cs="Times New Roman"/>
                  </w:rPr>
                  <m:t>→</m:t>
                </m:r>
              </m:oMath>
            </m:oMathPara>
          </w:p>
        </w:tc>
        <w:tc>
          <w:tcPr>
            <w:tcW w:w="1701" w:type="dxa"/>
          </w:tcPr>
          <w:p w14:paraId="41E7A4D0" w14:textId="77777777" w:rsidR="001446E8" w:rsidRPr="004E5200" w:rsidRDefault="008F64A5" w:rsidP="007B4370">
            <w:pPr>
              <w:ind w:firstLine="0"/>
              <w:cnfStyle w:val="100000000000" w:firstRow="1" w:lastRow="0" w:firstColumn="0" w:lastColumn="0" w:oddVBand="0" w:evenVBand="0" w:oddHBand="0" w:evenHBand="0" w:firstRowFirstColumn="0" w:firstRowLastColumn="0" w:lastRowFirstColumn="0" w:lastRowLastColumn="0"/>
              <w:rPr>
                <w:rFonts w:cs="Times New Roman"/>
                <w:b w:val="0"/>
              </w:rPr>
            </w:pPr>
            <m:oMathPara>
              <m:oMath>
                <m:r>
                  <m:rPr>
                    <m:sty m:val="bi"/>
                  </m:rPr>
                  <w:rPr>
                    <w:rFonts w:ascii="Cambria Math" w:hAnsi="Cambria Math" w:cs="Times New Roman"/>
                  </w:rPr>
                  <m:t>x+0,5</m:t>
                </m:r>
              </m:oMath>
            </m:oMathPara>
          </w:p>
        </w:tc>
        <w:tc>
          <w:tcPr>
            <w:tcW w:w="2944" w:type="dxa"/>
            <w:vMerge w:val="restart"/>
          </w:tcPr>
          <w:p w14:paraId="6EAA841F" w14:textId="77777777" w:rsidR="001446E8" w:rsidRPr="004E5200" w:rsidRDefault="001446E8" w:rsidP="007B4370">
            <w:pPr>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b w:val="0"/>
                <w:sz w:val="8"/>
              </w:rPr>
            </w:pPr>
          </w:p>
          <w:p w14:paraId="1E9B7AD2" w14:textId="77777777" w:rsidR="001446E8" w:rsidRPr="004E5200" w:rsidRDefault="008F64A5" w:rsidP="007B4370">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rPr>
            </w:pPr>
            <m:oMathPara>
              <m:oMath>
                <m:r>
                  <m:rPr>
                    <m:sty m:val="bi"/>
                  </m:rPr>
                  <w:rPr>
                    <w:rFonts w:ascii="Cambria Math" w:hAnsi="Cambria Math" w:cs="Times New Roman"/>
                  </w:rPr>
                  <m:t>z=</m:t>
                </m:r>
                <m:f>
                  <m:fPr>
                    <m:ctrlPr>
                      <w:rPr>
                        <w:rFonts w:ascii="Cambria Math" w:hAnsi="Cambria Math" w:cs="Times New Roman"/>
                        <w:b w:val="0"/>
                        <w:bCs w:val="0"/>
                        <w:i/>
                      </w:rPr>
                    </m:ctrlPr>
                  </m:fPr>
                  <m:num>
                    <m:d>
                      <m:dPr>
                        <m:ctrlPr>
                          <w:rPr>
                            <w:rFonts w:ascii="Cambria Math" w:hAnsi="Cambria Math" w:cs="Times New Roman"/>
                            <w:b w:val="0"/>
                            <w:i/>
                          </w:rPr>
                        </m:ctrlPr>
                      </m:dPr>
                      <m:e>
                        <m:r>
                          <m:rPr>
                            <m:sty m:val="bi"/>
                          </m:rPr>
                          <w:rPr>
                            <w:rFonts w:ascii="Cambria Math" w:hAnsi="Cambria Math" w:cs="Times New Roman"/>
                          </w:rPr>
                          <m:t>x±0,5</m:t>
                        </m:r>
                      </m:e>
                    </m:d>
                    <m:r>
                      <m:rPr>
                        <m:sty m:val="bi"/>
                      </m:rPr>
                      <w:rPr>
                        <w:rFonts w:ascii="Cambria Math" w:hAnsi="Cambria Math" w:cs="Times New Roman"/>
                      </w:rPr>
                      <m:t>-np</m:t>
                    </m:r>
                  </m:num>
                  <m:den>
                    <m:rad>
                      <m:radPr>
                        <m:degHide m:val="1"/>
                        <m:ctrlPr>
                          <w:rPr>
                            <w:rFonts w:ascii="Cambria Math" w:hAnsi="Cambria Math" w:cs="Times New Roman"/>
                            <w:b w:val="0"/>
                            <w:bCs w:val="0"/>
                            <w:i/>
                          </w:rPr>
                        </m:ctrlPr>
                      </m:radPr>
                      <m:deg/>
                      <m:e>
                        <m:r>
                          <m:rPr>
                            <m:sty m:val="bi"/>
                          </m:rPr>
                          <w:rPr>
                            <w:rFonts w:ascii="Cambria Math" w:hAnsi="Cambria Math" w:cs="Times New Roman"/>
                          </w:rPr>
                          <m:t>npq</m:t>
                        </m:r>
                      </m:e>
                    </m:rad>
                  </m:den>
                </m:f>
              </m:oMath>
            </m:oMathPara>
          </w:p>
        </w:tc>
      </w:tr>
      <w:tr w:rsidR="001446E8" w:rsidRPr="004E5200" w14:paraId="112E3B83" w14:textId="77777777" w:rsidTr="00BA0AB7">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904" w:type="dxa"/>
          </w:tcPr>
          <w:p w14:paraId="629C78C4" w14:textId="77777777" w:rsidR="001446E8" w:rsidRPr="004E5200" w:rsidRDefault="008F64A5" w:rsidP="007B4370">
            <w:pPr>
              <w:ind w:firstLine="0"/>
              <w:rPr>
                <w:rFonts w:cs="Times New Roman"/>
                <w:b w:val="0"/>
              </w:rPr>
            </w:pPr>
            <m:oMathPara>
              <m:oMath>
                <m:r>
                  <m:rPr>
                    <m:sty m:val="bi"/>
                  </m:rPr>
                  <w:rPr>
                    <w:rFonts w:ascii="Cambria Math" w:hAnsi="Cambria Math" w:cs="Times New Roman"/>
                  </w:rPr>
                  <m:t>x&gt;np</m:t>
                </m:r>
              </m:oMath>
            </m:oMathPara>
          </w:p>
        </w:tc>
        <w:tc>
          <w:tcPr>
            <w:tcW w:w="1068" w:type="dxa"/>
          </w:tcPr>
          <w:p w14:paraId="27D1E3C7" w14:textId="77777777" w:rsidR="001446E8" w:rsidRPr="004E5200" w:rsidRDefault="008F64A5" w:rsidP="007B4370">
            <w:pPr>
              <w:ind w:firstLine="0"/>
              <w:cnfStyle w:val="000000100000" w:firstRow="0" w:lastRow="0" w:firstColumn="0" w:lastColumn="0" w:oddVBand="0" w:evenVBand="0" w:oddHBand="1" w:evenHBand="0" w:firstRowFirstColumn="0" w:firstRowLastColumn="0" w:lastRowFirstColumn="0" w:lastRowLastColumn="0"/>
              <w:rPr>
                <w:rFonts w:cs="Times New Roman"/>
              </w:rPr>
            </w:pPr>
            <m:oMathPara>
              <m:oMath>
                <m:r>
                  <w:rPr>
                    <w:rFonts w:ascii="Cambria Math" w:hAnsi="Cambria Math" w:cs="Times New Roman"/>
                  </w:rPr>
                  <m:t>→</m:t>
                </m:r>
              </m:oMath>
            </m:oMathPara>
          </w:p>
        </w:tc>
        <w:tc>
          <w:tcPr>
            <w:tcW w:w="1701" w:type="dxa"/>
          </w:tcPr>
          <w:p w14:paraId="3A1C0456" w14:textId="77777777" w:rsidR="001446E8" w:rsidRPr="004E5200" w:rsidRDefault="008F64A5" w:rsidP="007B4370">
            <w:pPr>
              <w:ind w:firstLine="0"/>
              <w:cnfStyle w:val="000000100000" w:firstRow="0" w:lastRow="0" w:firstColumn="0" w:lastColumn="0" w:oddVBand="0" w:evenVBand="0" w:oddHBand="1" w:evenHBand="0" w:firstRowFirstColumn="0" w:firstRowLastColumn="0" w:lastRowFirstColumn="0" w:lastRowLastColumn="0"/>
              <w:rPr>
                <w:rFonts w:cs="Times New Roman"/>
              </w:rPr>
            </w:pPr>
            <m:oMathPara>
              <m:oMath>
                <m:r>
                  <w:rPr>
                    <w:rFonts w:ascii="Cambria Math" w:hAnsi="Cambria Math" w:cs="Times New Roman"/>
                  </w:rPr>
                  <m:t>x-0,5</m:t>
                </m:r>
              </m:oMath>
            </m:oMathPara>
          </w:p>
        </w:tc>
        <w:tc>
          <w:tcPr>
            <w:tcW w:w="2944" w:type="dxa"/>
            <w:vMerge/>
          </w:tcPr>
          <w:p w14:paraId="5FDF362D" w14:textId="77777777" w:rsidR="001446E8" w:rsidRPr="004E5200" w:rsidRDefault="001446E8" w:rsidP="007B4370">
            <w:pPr>
              <w:ind w:firstLine="0"/>
              <w:cnfStyle w:val="000000100000" w:firstRow="0" w:lastRow="0" w:firstColumn="0" w:lastColumn="0" w:oddVBand="0" w:evenVBand="0" w:oddHBand="1" w:evenHBand="0" w:firstRowFirstColumn="0" w:firstRowLastColumn="0" w:lastRowFirstColumn="0" w:lastRowLastColumn="0"/>
              <w:rPr>
                <w:rFonts w:cs="Times New Roman"/>
              </w:rPr>
            </w:pPr>
          </w:p>
        </w:tc>
      </w:tr>
    </w:tbl>
    <w:p w14:paraId="35ADB7EE" w14:textId="77777777" w:rsidR="001446E8" w:rsidRPr="004E5200" w:rsidRDefault="001446E8" w:rsidP="001446E8">
      <w:pPr>
        <w:rPr>
          <w:rFonts w:cs="Times New Roman"/>
        </w:rPr>
      </w:pPr>
    </w:p>
    <w:p w14:paraId="6475E6CC" w14:textId="77777777" w:rsidR="008F64A5" w:rsidRPr="004E5200" w:rsidRDefault="008F64A5" w:rsidP="001446E8">
      <w:pPr>
        <w:rPr>
          <w:rFonts w:cs="Times New Roman"/>
          <w:b/>
        </w:rPr>
      </w:pPr>
      <w:r w:rsidRPr="004E5200">
        <w:rPr>
          <w:rFonts w:cs="Times New Roman"/>
          <w:b/>
        </w:rPr>
        <w:t>Hipotezler</w:t>
      </w:r>
    </w:p>
    <w:p w14:paraId="1A2408F0" w14:textId="77777777" w:rsidR="008F64A5" w:rsidRPr="004E5200" w:rsidRDefault="00CE5652" w:rsidP="00623B7E">
      <w:pPr>
        <w:pStyle w:val="ListeParagraf"/>
        <w:numPr>
          <w:ilvl w:val="0"/>
          <w:numId w:val="9"/>
        </w:numP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73779715" w14:textId="77777777" w:rsidR="002C6F69" w:rsidRPr="004E5200" w:rsidRDefault="002C6F69" w:rsidP="002C6F69">
      <w:pPr>
        <w:pStyle w:val="ListeParagraf"/>
        <w:rPr>
          <w:rFonts w:ascii="Times New Roman" w:hAnsi="Times New Roman" w:cs="Times New Roman"/>
          <w:i/>
          <w:sz w:val="24"/>
          <w:szCs w:val="24"/>
        </w:rPr>
      </w:pPr>
    </w:p>
    <w:p w14:paraId="4DEBEDCD" w14:textId="77777777" w:rsidR="008F64A5" w:rsidRPr="004E5200" w:rsidRDefault="002C6F69" w:rsidP="00623B7E">
      <w:pPr>
        <w:pStyle w:val="ListeParagraf"/>
        <w:numPr>
          <w:ilvl w:val="0"/>
          <w:numId w:val="10"/>
        </w:numPr>
        <w:rPr>
          <w:rFonts w:ascii="Times New Roman" w:hAnsi="Times New Roman" w:cs="Times New Roman"/>
          <w:sz w:val="24"/>
          <w:szCs w:val="24"/>
        </w:rPr>
      </w:pPr>
      <m:oMath>
        <m:r>
          <w:rPr>
            <w:rFonts w:ascii="Cambria Math" w:hAnsi="Cambria Math" w:cs="Times New Roman"/>
            <w:sz w:val="24"/>
            <w:szCs w:val="24"/>
          </w:rPr>
          <m:t xml:space="preserve">k:minimum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yada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işaret sayısı</m:t>
        </m:r>
      </m:oMath>
    </w:p>
    <w:p w14:paraId="6F0E9DF9" w14:textId="77777777" w:rsidR="002C6F69" w:rsidRPr="004E5200" w:rsidRDefault="00CE5652" w:rsidP="00623B7E">
      <w:pPr>
        <w:pStyle w:val="ListeParagraf"/>
        <w:numPr>
          <w:ilvl w:val="0"/>
          <w:numId w:val="10"/>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 xml:space="preserve">:örneklemden hesaplanan minimum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yada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işaret sayısı</m:t>
        </m:r>
      </m:oMath>
    </w:p>
    <w:p w14:paraId="1ECF44C2" w14:textId="77777777" w:rsidR="002C6F69" w:rsidRPr="004E5200" w:rsidRDefault="002C6F69" w:rsidP="00623B7E">
      <w:pPr>
        <w:pStyle w:val="ListeParagraf"/>
        <w:numPr>
          <w:ilvl w:val="0"/>
          <w:numId w:val="10"/>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d>
        <m:r>
          <w:rPr>
            <w:rFonts w:ascii="Cambria Math" w:hAnsi="Cambria Math" w:cs="Times New Roman"/>
            <w:sz w:val="24"/>
            <w:szCs w:val="24"/>
          </w:rPr>
          <m:t xml:space="preserve">&lt;α ise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reddedilir.</m:t>
        </m:r>
      </m:oMath>
    </w:p>
    <w:p w14:paraId="108D7E27" w14:textId="77777777" w:rsidR="002C6F69" w:rsidRPr="004E5200" w:rsidRDefault="002C6F69" w:rsidP="002C6F69">
      <w:pPr>
        <w:rPr>
          <w:rFonts w:cs="Times New Roman"/>
          <w:szCs w:val="24"/>
        </w:rPr>
      </w:pPr>
    </w:p>
    <w:p w14:paraId="1F2D5013" w14:textId="77777777" w:rsidR="002C6F69" w:rsidRPr="004E5200" w:rsidRDefault="00CE5652" w:rsidP="00623B7E">
      <w:pPr>
        <w:pStyle w:val="ListeParagraf"/>
        <w:numPr>
          <w:ilvl w:val="0"/>
          <w:numId w:val="9"/>
        </w:numP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µ&gt;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28659B55" w14:textId="77777777" w:rsidR="002C6F69" w:rsidRPr="004E5200" w:rsidRDefault="002C6F69" w:rsidP="002C6F69">
      <w:pPr>
        <w:pStyle w:val="ListeParagraf"/>
        <w:rPr>
          <w:rFonts w:ascii="Times New Roman" w:hAnsi="Times New Roman" w:cs="Times New Roman"/>
          <w:i/>
          <w:sz w:val="24"/>
          <w:szCs w:val="24"/>
        </w:rPr>
      </w:pPr>
    </w:p>
    <w:p w14:paraId="5D04C8B8" w14:textId="77777777" w:rsidR="002C6F69" w:rsidRPr="004E5200" w:rsidRDefault="002C6F69" w:rsidP="00623B7E">
      <w:pPr>
        <w:pStyle w:val="ListeParagraf"/>
        <w:numPr>
          <w:ilvl w:val="0"/>
          <w:numId w:val="10"/>
        </w:numPr>
        <w:rPr>
          <w:rFonts w:ascii="Times New Roman" w:hAnsi="Times New Roman" w:cs="Times New Roman"/>
          <w:sz w:val="24"/>
          <w:szCs w:val="24"/>
        </w:rPr>
      </w:pPr>
      <m:oMath>
        <m:r>
          <w:rPr>
            <w:rFonts w:ascii="Cambria Math" w:hAnsi="Cambria Math" w:cs="Times New Roman"/>
            <w:sz w:val="24"/>
            <w:szCs w:val="24"/>
          </w:rPr>
          <m:t xml:space="preserve">k: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işaret sayısı</m:t>
        </m:r>
      </m:oMath>
    </w:p>
    <w:p w14:paraId="1B952791" w14:textId="77777777" w:rsidR="002C6F69" w:rsidRPr="004E5200" w:rsidRDefault="00CE5652" w:rsidP="00623B7E">
      <w:pPr>
        <w:pStyle w:val="ListeParagraf"/>
        <w:numPr>
          <w:ilvl w:val="0"/>
          <w:numId w:val="10"/>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 xml:space="preserve">:örneklemden hesaplanan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işaret sayısı</m:t>
        </m:r>
      </m:oMath>
    </w:p>
    <w:p w14:paraId="441BAEA8" w14:textId="77777777" w:rsidR="002C6F69" w:rsidRPr="004E5200" w:rsidRDefault="002C6F69" w:rsidP="00623B7E">
      <w:pPr>
        <w:pStyle w:val="ListeParagraf"/>
        <w:numPr>
          <w:ilvl w:val="0"/>
          <w:numId w:val="10"/>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d>
        <m:r>
          <w:rPr>
            <w:rFonts w:ascii="Cambria Math" w:hAnsi="Cambria Math" w:cs="Times New Roman"/>
            <w:sz w:val="24"/>
            <w:szCs w:val="24"/>
          </w:rPr>
          <m:t xml:space="preserve">&lt;α ise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reddedilir.</m:t>
        </m:r>
      </m:oMath>
    </w:p>
    <w:p w14:paraId="750839B8" w14:textId="77777777" w:rsidR="002C6F69" w:rsidRPr="004E5200" w:rsidRDefault="002C6F69" w:rsidP="002C6F69">
      <w:pPr>
        <w:rPr>
          <w:rFonts w:cs="Times New Roman"/>
          <w:szCs w:val="24"/>
        </w:rPr>
      </w:pPr>
    </w:p>
    <w:p w14:paraId="579B4E1D" w14:textId="77777777" w:rsidR="002C6F69" w:rsidRPr="004E5200" w:rsidRDefault="00CE5652" w:rsidP="00623B7E">
      <w:pPr>
        <w:pStyle w:val="ListeParagraf"/>
        <w:numPr>
          <w:ilvl w:val="0"/>
          <w:numId w:val="9"/>
        </w:numP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µ&lt;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7C109B8D" w14:textId="77777777" w:rsidR="002C6F69" w:rsidRPr="004E5200" w:rsidRDefault="002C6F69" w:rsidP="002C6F69">
      <w:pPr>
        <w:pStyle w:val="ListeParagraf"/>
        <w:rPr>
          <w:rFonts w:ascii="Times New Roman" w:hAnsi="Times New Roman" w:cs="Times New Roman"/>
          <w:i/>
          <w:sz w:val="24"/>
          <w:szCs w:val="24"/>
        </w:rPr>
      </w:pPr>
    </w:p>
    <w:p w14:paraId="242C7B71" w14:textId="77777777" w:rsidR="002C6F69" w:rsidRPr="004E5200" w:rsidRDefault="002C6F69" w:rsidP="00623B7E">
      <w:pPr>
        <w:pStyle w:val="ListeParagraf"/>
        <w:numPr>
          <w:ilvl w:val="0"/>
          <w:numId w:val="10"/>
        </w:numPr>
        <w:rPr>
          <w:rFonts w:ascii="Times New Roman" w:hAnsi="Times New Roman" w:cs="Times New Roman"/>
          <w:sz w:val="24"/>
          <w:szCs w:val="24"/>
        </w:rPr>
      </w:pPr>
      <m:oMath>
        <m:r>
          <w:rPr>
            <w:rFonts w:ascii="Cambria Math" w:hAnsi="Cambria Math" w:cs="Times New Roman"/>
            <w:sz w:val="24"/>
            <w:szCs w:val="24"/>
          </w:rPr>
          <m:t xml:space="preserve">k: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işaret sayısı</m:t>
        </m:r>
      </m:oMath>
    </w:p>
    <w:p w14:paraId="59886468" w14:textId="77777777" w:rsidR="002C6F69" w:rsidRPr="004E5200" w:rsidRDefault="00CE5652" w:rsidP="00623B7E">
      <w:pPr>
        <w:pStyle w:val="ListeParagraf"/>
        <w:numPr>
          <w:ilvl w:val="0"/>
          <w:numId w:val="10"/>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 xml:space="preserve">:örneklemden hesaplanan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 işaret sayısı</m:t>
        </m:r>
      </m:oMath>
    </w:p>
    <w:p w14:paraId="725A5C7F" w14:textId="046F9AD7" w:rsidR="00DE59DE" w:rsidRPr="00E453CD" w:rsidRDefault="002C6F69" w:rsidP="00E453CD">
      <w:pPr>
        <w:pStyle w:val="ListeParagraf"/>
        <w:numPr>
          <w:ilvl w:val="0"/>
          <w:numId w:val="10"/>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d>
        <m:r>
          <w:rPr>
            <w:rFonts w:ascii="Cambria Math" w:hAnsi="Cambria Math" w:cs="Times New Roman"/>
            <w:sz w:val="24"/>
            <w:szCs w:val="24"/>
          </w:rPr>
          <m:t xml:space="preserve">&lt;α ise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reddedilir.</m:t>
        </m:r>
      </m:oMath>
    </w:p>
    <w:p w14:paraId="118F4984" w14:textId="79A90FED" w:rsidR="00DE59DE" w:rsidRDefault="00DE59DE" w:rsidP="002C6F69">
      <w:pPr>
        <w:rPr>
          <w:rFonts w:cs="Times New Roman"/>
        </w:rPr>
      </w:pPr>
    </w:p>
    <w:p w14:paraId="3D9D23DE" w14:textId="77777777" w:rsidR="00DE59DE" w:rsidRDefault="00DE59DE" w:rsidP="00DE59DE">
      <w:pPr>
        <w:pStyle w:val="Balk4"/>
      </w:pPr>
      <w:r>
        <w:t xml:space="preserve">Örnek </w:t>
      </w:r>
    </w:p>
    <w:p w14:paraId="07F3D50B" w14:textId="1ECBA0FF" w:rsidR="00DE59DE" w:rsidRDefault="00DE59DE" w:rsidP="00DE59DE">
      <w:r>
        <w:t>Bir A dersini alan öğrencilerin yıl içi başarı medyanı 70 puan olmuştur. Bu öğrencilerin bazıları bu dersi yaz döneminde de almışlar ve notları aşağıdaki tabloda verilmiştir.</w:t>
      </w:r>
    </w:p>
    <w:tbl>
      <w:tblPr>
        <w:tblStyle w:val="TabloKlavuzu"/>
        <w:tblW w:w="0" w:type="auto"/>
        <w:tblInd w:w="739" w:type="dxa"/>
        <w:tblLook w:val="04A0" w:firstRow="1" w:lastRow="0" w:firstColumn="1" w:lastColumn="0" w:noHBand="0" w:noVBand="1"/>
      </w:tblPr>
      <w:tblGrid>
        <w:gridCol w:w="456"/>
        <w:gridCol w:w="456"/>
        <w:gridCol w:w="456"/>
        <w:gridCol w:w="456"/>
        <w:gridCol w:w="456"/>
        <w:gridCol w:w="456"/>
        <w:gridCol w:w="456"/>
        <w:gridCol w:w="456"/>
        <w:gridCol w:w="456"/>
        <w:gridCol w:w="456"/>
        <w:gridCol w:w="456"/>
        <w:gridCol w:w="456"/>
        <w:gridCol w:w="456"/>
      </w:tblGrid>
      <w:tr w:rsidR="00DE59DE" w14:paraId="167868FE" w14:textId="77777777" w:rsidTr="00504DB1">
        <w:trPr>
          <w:trHeight w:val="377"/>
        </w:trPr>
        <w:tc>
          <w:tcPr>
            <w:tcW w:w="456" w:type="dxa"/>
          </w:tcPr>
          <w:p w14:paraId="0422746A" w14:textId="28D51FCB" w:rsidR="00DE59DE" w:rsidRDefault="00DE59DE" w:rsidP="00DE59DE">
            <w:pPr>
              <w:ind w:firstLine="0"/>
            </w:pPr>
            <w:r>
              <w:t>30</w:t>
            </w:r>
          </w:p>
        </w:tc>
        <w:tc>
          <w:tcPr>
            <w:tcW w:w="456" w:type="dxa"/>
          </w:tcPr>
          <w:p w14:paraId="38D8BB55" w14:textId="69A8C9D5" w:rsidR="00DE59DE" w:rsidRDefault="00DE59DE" w:rsidP="00DE59DE">
            <w:pPr>
              <w:ind w:firstLine="0"/>
            </w:pPr>
            <w:r>
              <w:t>35</w:t>
            </w:r>
          </w:p>
        </w:tc>
        <w:tc>
          <w:tcPr>
            <w:tcW w:w="456" w:type="dxa"/>
          </w:tcPr>
          <w:p w14:paraId="6D9787E3" w14:textId="2BC61262" w:rsidR="00DE59DE" w:rsidRDefault="00DE59DE" w:rsidP="00DE59DE">
            <w:pPr>
              <w:ind w:firstLine="0"/>
            </w:pPr>
            <w:r>
              <w:t>42</w:t>
            </w:r>
          </w:p>
        </w:tc>
        <w:tc>
          <w:tcPr>
            <w:tcW w:w="456" w:type="dxa"/>
          </w:tcPr>
          <w:p w14:paraId="694511C3" w14:textId="10B319B4" w:rsidR="00DE59DE" w:rsidRDefault="00DE59DE" w:rsidP="00DE59DE">
            <w:pPr>
              <w:ind w:firstLine="0"/>
            </w:pPr>
            <w:r>
              <w:t>50</w:t>
            </w:r>
          </w:p>
        </w:tc>
        <w:tc>
          <w:tcPr>
            <w:tcW w:w="456" w:type="dxa"/>
          </w:tcPr>
          <w:p w14:paraId="19C76140" w14:textId="58BD589F" w:rsidR="00DE59DE" w:rsidRDefault="00DE59DE" w:rsidP="00DE59DE">
            <w:pPr>
              <w:ind w:firstLine="0"/>
            </w:pPr>
            <w:r>
              <w:t>55</w:t>
            </w:r>
          </w:p>
        </w:tc>
        <w:tc>
          <w:tcPr>
            <w:tcW w:w="456" w:type="dxa"/>
          </w:tcPr>
          <w:p w14:paraId="10EA8DF3" w14:textId="0A089CA0" w:rsidR="00DE59DE" w:rsidRDefault="00DE59DE" w:rsidP="00DE59DE">
            <w:pPr>
              <w:ind w:firstLine="0"/>
            </w:pPr>
            <w:r>
              <w:t>58</w:t>
            </w:r>
          </w:p>
        </w:tc>
        <w:tc>
          <w:tcPr>
            <w:tcW w:w="456" w:type="dxa"/>
          </w:tcPr>
          <w:p w14:paraId="11545183" w14:textId="0B5DA03D" w:rsidR="00DE59DE" w:rsidRDefault="00DE59DE" w:rsidP="00DE59DE">
            <w:pPr>
              <w:ind w:firstLine="0"/>
            </w:pPr>
            <w:r>
              <w:t>64</w:t>
            </w:r>
          </w:p>
        </w:tc>
        <w:tc>
          <w:tcPr>
            <w:tcW w:w="456" w:type="dxa"/>
          </w:tcPr>
          <w:p w14:paraId="6AC7C4D6" w14:textId="1C0E34FA" w:rsidR="00DE59DE" w:rsidRDefault="00DE59DE" w:rsidP="00DE59DE">
            <w:pPr>
              <w:ind w:firstLine="0"/>
            </w:pPr>
            <w:r>
              <w:t>70</w:t>
            </w:r>
          </w:p>
        </w:tc>
        <w:tc>
          <w:tcPr>
            <w:tcW w:w="456" w:type="dxa"/>
          </w:tcPr>
          <w:p w14:paraId="0CD73311" w14:textId="3D8E517D" w:rsidR="00DE59DE" w:rsidRDefault="00DE59DE" w:rsidP="00DE59DE">
            <w:pPr>
              <w:ind w:firstLine="0"/>
            </w:pPr>
            <w:r>
              <w:t>70</w:t>
            </w:r>
          </w:p>
        </w:tc>
        <w:tc>
          <w:tcPr>
            <w:tcW w:w="456" w:type="dxa"/>
          </w:tcPr>
          <w:p w14:paraId="36CEC740" w14:textId="7C0CD959" w:rsidR="00DE59DE" w:rsidRDefault="00DE59DE" w:rsidP="00DE59DE">
            <w:pPr>
              <w:ind w:firstLine="0"/>
            </w:pPr>
            <w:r>
              <w:t>72</w:t>
            </w:r>
          </w:p>
        </w:tc>
        <w:tc>
          <w:tcPr>
            <w:tcW w:w="456" w:type="dxa"/>
          </w:tcPr>
          <w:p w14:paraId="35BEC54E" w14:textId="25FB75EF" w:rsidR="00DE59DE" w:rsidRDefault="00DE59DE" w:rsidP="00DE59DE">
            <w:pPr>
              <w:ind w:firstLine="0"/>
            </w:pPr>
            <w:r>
              <w:t>80</w:t>
            </w:r>
          </w:p>
        </w:tc>
        <w:tc>
          <w:tcPr>
            <w:tcW w:w="456" w:type="dxa"/>
          </w:tcPr>
          <w:p w14:paraId="72A4201E" w14:textId="723FCB38" w:rsidR="00DE59DE" w:rsidRDefault="00DE59DE" w:rsidP="00DE59DE">
            <w:pPr>
              <w:ind w:firstLine="0"/>
            </w:pPr>
            <w:r>
              <w:t>86</w:t>
            </w:r>
          </w:p>
        </w:tc>
        <w:tc>
          <w:tcPr>
            <w:tcW w:w="456" w:type="dxa"/>
          </w:tcPr>
          <w:p w14:paraId="1D71167D" w14:textId="5F97F055" w:rsidR="00DE59DE" w:rsidRDefault="00DE59DE" w:rsidP="00DE59DE">
            <w:pPr>
              <w:ind w:firstLine="0"/>
            </w:pPr>
            <w:r>
              <w:t>88</w:t>
            </w:r>
          </w:p>
        </w:tc>
      </w:tr>
    </w:tbl>
    <w:p w14:paraId="04EC071F" w14:textId="0FE7044D" w:rsidR="00DE59DE" w:rsidRDefault="00DE59DE" w:rsidP="00DE59DE"/>
    <w:p w14:paraId="2C9CB7F8" w14:textId="118CBEC2" w:rsidR="00DE59DE" w:rsidRDefault="00DE59DE" w:rsidP="00DE59DE">
      <w:r>
        <w:lastRenderedPageBreak/>
        <w:t xml:space="preserve">Bu verilere bakarak, öğrencilerin yaz dönemindeki başarılarının yıl içindekinden daha iyi olduğunu, medyanın 64 olduğu, dolayısıyla 13 birimli bu örneklemin medyanının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=70</m:t>
        </m:r>
      </m:oMath>
      <w:r>
        <w:t xml:space="preserve"> ’ten anlamlı bir şekilde düşük olduğu söylenebilir mi?</w:t>
      </w:r>
    </w:p>
    <w:p w14:paraId="6BAF74D7" w14:textId="04428BA4" w:rsidR="00DE59DE" w:rsidRDefault="00DE59DE" w:rsidP="00DE59DE">
      <w:pPr>
        <w:rPr>
          <w:b/>
          <w:bCs/>
          <w:color w:val="FF0000"/>
        </w:rPr>
      </w:pPr>
      <w:r w:rsidRPr="00081F6E">
        <w:rPr>
          <w:b/>
          <w:bCs/>
          <w:color w:val="FF0000"/>
        </w:rPr>
        <w:t>Çözüm:</w:t>
      </w:r>
    </w:p>
    <w:p w14:paraId="45224382" w14:textId="77777777" w:rsidR="00DE59DE" w:rsidRPr="00010D88" w:rsidRDefault="00DE59DE" w:rsidP="00010D88">
      <w:pPr>
        <w:pStyle w:val="GvdeMetniGirintisi"/>
      </w:pPr>
      <w:r w:rsidRPr="00010D88">
        <w:t>Hipotezler:</w:t>
      </w:r>
    </w:p>
    <w:p w14:paraId="4E849F2D" w14:textId="275BC4A7" w:rsidR="00DE59DE" w:rsidRPr="00A547C9" w:rsidRDefault="00CE5652" w:rsidP="00DE59DE">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=M=70</m:t>
          </m:r>
        </m:oMath>
      </m:oMathPara>
    </w:p>
    <w:p w14:paraId="50DB7017" w14:textId="6B90C685" w:rsidR="00DE59DE" w:rsidRPr="00A547C9" w:rsidRDefault="00DE59DE" w:rsidP="00DE59DE">
      <w:pPr>
        <w:ind w:left="1440"/>
        <w:rPr>
          <w:rFonts w:eastAsiaTheme="minorEastAsia"/>
        </w:rPr>
      </w:pPr>
      <w:r>
        <w:rPr>
          <w:rFonts w:eastAsiaTheme="minorEastAsia"/>
        </w:rPr>
        <w:t>Öğrencilerin yıl içindeki aldıkları notların dağılımı ile yaz döneminde aldıkları notların dağılımı arasında anlamlı bir fark yoktur.</w:t>
      </w:r>
    </w:p>
    <w:p w14:paraId="0D680E08" w14:textId="267B7A8F" w:rsidR="00DE59DE" w:rsidRPr="00A547C9" w:rsidRDefault="00CE5652" w:rsidP="00DE59DE">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&lt;M</m:t>
          </m:r>
        </m:oMath>
      </m:oMathPara>
    </w:p>
    <w:p w14:paraId="6BEEFD0E" w14:textId="3C12B35C" w:rsidR="00DE59DE" w:rsidRDefault="00DE59DE" w:rsidP="00DE59DE">
      <w:pPr>
        <w:ind w:left="1440"/>
      </w:pPr>
      <w:r>
        <w:rPr>
          <w:rFonts w:eastAsiaTheme="minorEastAsia"/>
        </w:rPr>
        <w:t xml:space="preserve">Öğrencilerin yaz dönemindeki puanları yıl içindekinden </w:t>
      </w:r>
      <w:r w:rsidR="00D00ED7">
        <w:rPr>
          <w:rFonts w:eastAsiaTheme="minorEastAsia"/>
        </w:rPr>
        <w:t>düşüktür.</w:t>
      </w:r>
    </w:p>
    <w:p w14:paraId="4A6EEC1C" w14:textId="3169A224" w:rsidR="00DE59DE" w:rsidRPr="00010D88" w:rsidRDefault="00DE59DE" w:rsidP="00FD2304">
      <w:pPr>
        <w:pStyle w:val="GvdeMetniGirintisi"/>
      </w:pPr>
      <w:r w:rsidRPr="00010D88">
        <w:t>İşlem ve Karar:</w:t>
      </w:r>
    </w:p>
    <w:p w14:paraId="3490425C" w14:textId="0300C7B3" w:rsidR="00244BB2" w:rsidRPr="00244BB2" w:rsidRDefault="00244BB2" w:rsidP="00244BB2">
      <w:pPr>
        <w:rPr>
          <w:rFonts w:eastAsiaTheme="minorEastAsia"/>
        </w:rPr>
      </w:pPr>
      <w:r>
        <w:tab/>
      </w:r>
      <m:oMath>
        <m:r>
          <w:rPr>
            <w:rFonts w:ascii="Cambria Math" w:hAnsi="Cambria Math"/>
          </w:rPr>
          <m:t>M&lt;70</m:t>
        </m:r>
      </m:oMath>
    </w:p>
    <w:tbl>
      <w:tblPr>
        <w:tblStyle w:val="TabloKlavuzu"/>
        <w:tblW w:w="3192" w:type="dxa"/>
        <w:tblInd w:w="1430" w:type="dxa"/>
        <w:tblLook w:val="04A0" w:firstRow="1" w:lastRow="0" w:firstColumn="1" w:lastColumn="0" w:noHBand="0" w:noVBand="1"/>
      </w:tblPr>
      <w:tblGrid>
        <w:gridCol w:w="456"/>
        <w:gridCol w:w="456"/>
        <w:gridCol w:w="456"/>
        <w:gridCol w:w="456"/>
        <w:gridCol w:w="456"/>
        <w:gridCol w:w="456"/>
        <w:gridCol w:w="456"/>
      </w:tblGrid>
      <w:tr w:rsidR="00244BB2" w14:paraId="59B65E24" w14:textId="77777777" w:rsidTr="00244BB2">
        <w:trPr>
          <w:trHeight w:val="360"/>
        </w:trPr>
        <w:tc>
          <w:tcPr>
            <w:tcW w:w="456" w:type="dxa"/>
          </w:tcPr>
          <w:p w14:paraId="16BAC31A" w14:textId="4E13BB31" w:rsidR="00244BB2" w:rsidRDefault="00244BB2" w:rsidP="00244BB2">
            <w:pPr>
              <w:ind w:firstLine="0"/>
            </w:pPr>
            <w:r>
              <w:t>30</w:t>
            </w:r>
          </w:p>
        </w:tc>
        <w:tc>
          <w:tcPr>
            <w:tcW w:w="456" w:type="dxa"/>
          </w:tcPr>
          <w:p w14:paraId="15DB8341" w14:textId="6601238F" w:rsidR="00244BB2" w:rsidRDefault="00244BB2" w:rsidP="00244BB2">
            <w:pPr>
              <w:ind w:firstLine="0"/>
            </w:pPr>
            <w:r>
              <w:t>35</w:t>
            </w:r>
          </w:p>
        </w:tc>
        <w:tc>
          <w:tcPr>
            <w:tcW w:w="456" w:type="dxa"/>
          </w:tcPr>
          <w:p w14:paraId="2147210B" w14:textId="54BE2035" w:rsidR="00244BB2" w:rsidRDefault="00244BB2" w:rsidP="00244BB2">
            <w:pPr>
              <w:ind w:firstLine="0"/>
            </w:pPr>
            <w:r>
              <w:t>42</w:t>
            </w:r>
          </w:p>
        </w:tc>
        <w:tc>
          <w:tcPr>
            <w:tcW w:w="456" w:type="dxa"/>
          </w:tcPr>
          <w:p w14:paraId="40CB60F6" w14:textId="1CE66361" w:rsidR="00244BB2" w:rsidRDefault="00244BB2" w:rsidP="00244BB2">
            <w:pPr>
              <w:ind w:firstLine="0"/>
            </w:pPr>
            <w:r>
              <w:t>50</w:t>
            </w:r>
          </w:p>
        </w:tc>
        <w:tc>
          <w:tcPr>
            <w:tcW w:w="456" w:type="dxa"/>
          </w:tcPr>
          <w:p w14:paraId="55539F86" w14:textId="4D7F36B6" w:rsidR="00244BB2" w:rsidRDefault="00244BB2" w:rsidP="00244BB2">
            <w:pPr>
              <w:ind w:firstLine="0"/>
            </w:pPr>
            <w:r>
              <w:t>55</w:t>
            </w:r>
          </w:p>
        </w:tc>
        <w:tc>
          <w:tcPr>
            <w:tcW w:w="456" w:type="dxa"/>
          </w:tcPr>
          <w:p w14:paraId="041BAF93" w14:textId="2462BFFB" w:rsidR="00244BB2" w:rsidRDefault="00244BB2" w:rsidP="00244BB2">
            <w:pPr>
              <w:ind w:firstLine="0"/>
            </w:pPr>
            <w:r>
              <w:t>58</w:t>
            </w:r>
          </w:p>
        </w:tc>
        <w:tc>
          <w:tcPr>
            <w:tcW w:w="456" w:type="dxa"/>
          </w:tcPr>
          <w:p w14:paraId="352B505A" w14:textId="71D1BE48" w:rsidR="00244BB2" w:rsidRDefault="00244BB2" w:rsidP="00244BB2">
            <w:pPr>
              <w:ind w:firstLine="0"/>
            </w:pPr>
            <w:r>
              <w:t>64</w:t>
            </w:r>
          </w:p>
        </w:tc>
      </w:tr>
    </w:tbl>
    <w:p w14:paraId="340C5B52" w14:textId="112F480D" w:rsidR="00244BB2" w:rsidRDefault="00504DB1" w:rsidP="0042579A">
      <w:pPr>
        <w:pStyle w:val="T1"/>
      </w:pPr>
      <w:r>
        <w:tab/>
      </w:r>
    </w:p>
    <w:p w14:paraId="424306DE" w14:textId="153EB526" w:rsidR="00244BB2" w:rsidRPr="00244BB2" w:rsidRDefault="00244BB2" w:rsidP="00244BB2">
      <w:pPr>
        <w:ind w:left="1440"/>
        <w:rPr>
          <w:rFonts w:eastAsiaTheme="minorEastAsia"/>
        </w:rPr>
      </w:pPr>
      <m:oMathPara>
        <m:oMathParaPr>
          <m:jc m:val="left"/>
        </m:oMathParaPr>
        <m:oMath>
          <m:r>
            <w:rPr>
              <w:rFonts w:ascii="Cambria Math" w:hAnsi="Cambria Math"/>
            </w:rPr>
            <m:t>M&gt;70</m:t>
          </m:r>
        </m:oMath>
      </m:oMathPara>
    </w:p>
    <w:tbl>
      <w:tblPr>
        <w:tblStyle w:val="TabloKlavuzu"/>
        <w:tblW w:w="1824" w:type="dxa"/>
        <w:tblInd w:w="1430" w:type="dxa"/>
        <w:tblLook w:val="04A0" w:firstRow="1" w:lastRow="0" w:firstColumn="1" w:lastColumn="0" w:noHBand="0" w:noVBand="1"/>
      </w:tblPr>
      <w:tblGrid>
        <w:gridCol w:w="456"/>
        <w:gridCol w:w="456"/>
        <w:gridCol w:w="456"/>
        <w:gridCol w:w="456"/>
      </w:tblGrid>
      <w:tr w:rsidR="00244BB2" w14:paraId="50AB32F9" w14:textId="77777777" w:rsidTr="00244BB2">
        <w:trPr>
          <w:trHeight w:val="360"/>
        </w:trPr>
        <w:tc>
          <w:tcPr>
            <w:tcW w:w="456" w:type="dxa"/>
          </w:tcPr>
          <w:p w14:paraId="3A5AC092" w14:textId="4DDCA3B7" w:rsidR="00244BB2" w:rsidRDefault="00244BB2" w:rsidP="00707AE4">
            <w:pPr>
              <w:ind w:firstLine="0"/>
            </w:pPr>
            <w:r>
              <w:t>72</w:t>
            </w:r>
          </w:p>
        </w:tc>
        <w:tc>
          <w:tcPr>
            <w:tcW w:w="456" w:type="dxa"/>
          </w:tcPr>
          <w:p w14:paraId="469A824C" w14:textId="4D8FEF61" w:rsidR="00244BB2" w:rsidRDefault="00244BB2" w:rsidP="00707AE4">
            <w:pPr>
              <w:ind w:firstLine="0"/>
            </w:pPr>
            <w:r>
              <w:t>80</w:t>
            </w:r>
          </w:p>
        </w:tc>
        <w:tc>
          <w:tcPr>
            <w:tcW w:w="456" w:type="dxa"/>
          </w:tcPr>
          <w:p w14:paraId="30856E9C" w14:textId="69330174" w:rsidR="00244BB2" w:rsidRDefault="00244BB2" w:rsidP="00707AE4">
            <w:pPr>
              <w:ind w:firstLine="0"/>
            </w:pPr>
            <w:r>
              <w:t>86</w:t>
            </w:r>
          </w:p>
        </w:tc>
        <w:tc>
          <w:tcPr>
            <w:tcW w:w="456" w:type="dxa"/>
          </w:tcPr>
          <w:p w14:paraId="09F117B7" w14:textId="75FCF5B5" w:rsidR="00244BB2" w:rsidRDefault="00244BB2" w:rsidP="00707AE4">
            <w:pPr>
              <w:ind w:firstLine="0"/>
            </w:pPr>
            <w:r>
              <w:t>88</w:t>
            </w:r>
          </w:p>
        </w:tc>
      </w:tr>
    </w:tbl>
    <w:p w14:paraId="4D9BFD84" w14:textId="77777777" w:rsidR="00244BB2" w:rsidRPr="00244BB2" w:rsidRDefault="00244BB2" w:rsidP="00244BB2">
      <w:pPr>
        <w:ind w:left="1440"/>
        <w:rPr>
          <w:rFonts w:eastAsiaTheme="minorEastAsia"/>
        </w:rPr>
      </w:pPr>
    </w:p>
    <w:p w14:paraId="68D804F5" w14:textId="57AD716E" w:rsidR="00244BB2" w:rsidRPr="00244BB2" w:rsidRDefault="00CE5652" w:rsidP="00244BB2">
      <w:pPr>
        <w:ind w:left="720"/>
      </w:pPr>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=4&lt;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xml:space="preserve">=7 </m:t>
        </m:r>
      </m:oMath>
      <w:proofErr w:type="gramStart"/>
      <w:r w:rsidR="00244BB2">
        <w:rPr>
          <w:rFonts w:eastAsiaTheme="minorEastAsia"/>
        </w:rPr>
        <w:t>olduğundan</w:t>
      </w:r>
      <w:proofErr w:type="gramEnd"/>
      <w:r w:rsidR="00244B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oMath>
      <w:r w:rsidR="00244BB2">
        <w:rPr>
          <w:rFonts w:eastAsiaTheme="minorEastAsia"/>
        </w:rPr>
        <w:t xml:space="preserve"> ile işlemlere devam edilecektir.</w:t>
      </w:r>
    </w:p>
    <w:p w14:paraId="1C64C8EA" w14:textId="0817424D" w:rsidR="00DE59DE" w:rsidRDefault="00DE59DE" w:rsidP="00DE59DE">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oMath>
    </w:p>
    <w:p w14:paraId="617C6B35" w14:textId="074CAD34" w:rsidR="00DE59DE" w:rsidRDefault="00DE59DE" w:rsidP="00DE59DE">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r>
                    <w:rPr>
                      <w:rFonts w:ascii="Cambria Math" w:eastAsiaTheme="minorEastAsia" w:hAnsi="Cambria Math"/>
                    </w:rPr>
                    <m:t>4</m:t>
                  </m:r>
                </m:e>
              </m:mr>
            </m:m>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4</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7</m:t>
            </m:r>
          </m:sup>
        </m:sSup>
        <m:r>
          <w:rPr>
            <w:rFonts w:ascii="Cambria Math" w:eastAsiaTheme="minorEastAsia" w:hAnsi="Cambria Math"/>
          </w:rPr>
          <m:t>=0,1611</m:t>
        </m:r>
      </m:oMath>
    </w:p>
    <w:p w14:paraId="7D29C4EA" w14:textId="77777777" w:rsidR="00DE59DE" w:rsidRDefault="00DE59DE" w:rsidP="00DE59DE">
      <w:pPr>
        <w:rPr>
          <w:rFonts w:eastAsiaTheme="minorEastAsia"/>
        </w:rPr>
      </w:pPr>
      <w:r>
        <w:rPr>
          <w:rFonts w:eastAsiaTheme="minorEastAsia"/>
        </w:rPr>
        <w:tab/>
        <w:t>.</w:t>
      </w:r>
    </w:p>
    <w:p w14:paraId="46743E18" w14:textId="77777777" w:rsidR="00DE59DE" w:rsidRDefault="00DE59DE" w:rsidP="00DE59DE">
      <w:pPr>
        <w:rPr>
          <w:rFonts w:eastAsiaTheme="minorEastAsia"/>
        </w:rPr>
      </w:pPr>
      <w:r>
        <w:rPr>
          <w:rFonts w:eastAsiaTheme="minorEastAsia"/>
        </w:rPr>
        <w:tab/>
        <w:t>.</w:t>
      </w:r>
    </w:p>
    <w:p w14:paraId="747EE692" w14:textId="77777777" w:rsidR="00DE59DE" w:rsidRDefault="00DE59DE" w:rsidP="00DE59DE">
      <w:pPr>
        <w:rPr>
          <w:rFonts w:eastAsiaTheme="minorEastAsia"/>
        </w:rPr>
      </w:pPr>
      <w:r>
        <w:rPr>
          <w:rFonts w:eastAsiaTheme="minorEastAsia"/>
        </w:rPr>
        <w:tab/>
        <w:t>.</w:t>
      </w:r>
    </w:p>
    <w:p w14:paraId="436076A9" w14:textId="5C546424" w:rsidR="00DE59DE" w:rsidRDefault="00DE59DE" w:rsidP="00DE59DE">
      <w:pPr>
        <w:rPr>
          <w:rFonts w:eastAsiaTheme="minorEastAsia"/>
        </w:rPr>
      </w:pPr>
      <w:r>
        <w:rPr>
          <w:rFonts w:eastAsiaTheme="minorEastAsia"/>
        </w:rPr>
        <w:lastRenderedPageBreak/>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11</m:t>
                </m:r>
              </m:e>
              <m:e>
                <m:r>
                  <w:rPr>
                    <w:rFonts w:ascii="Cambria Math" w:eastAsiaTheme="minorEastAsia" w:hAnsi="Cambria Math"/>
                  </w:rPr>
                  <m:t>0</m:t>
                </m:r>
              </m:e>
            </m:eqArr>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20</m:t>
            </m:r>
          </m:sup>
        </m:sSup>
        <m:r>
          <w:rPr>
            <w:rFonts w:ascii="Cambria Math" w:eastAsiaTheme="minorEastAsia" w:hAnsi="Cambria Math"/>
          </w:rPr>
          <m:t>=0,0004</m:t>
        </m:r>
      </m:oMath>
    </w:p>
    <w:p w14:paraId="66B5028A" w14:textId="03CA96C2" w:rsidR="00DE59DE" w:rsidRDefault="00DE59DE" w:rsidP="00DE59DE">
      <w:pPr>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=0,1611+…+0,0004=0,2744</m:t>
        </m:r>
      </m:oMath>
    </w:p>
    <w:p w14:paraId="65D4F02E" w14:textId="46C22501" w:rsidR="00DE59DE" w:rsidRPr="00E453CD" w:rsidRDefault="00DE59DE" w:rsidP="00E453CD">
      <w:pPr>
        <w:rPr>
          <w:rFonts w:eastAsiaTheme="minorEastAsia"/>
        </w:rPr>
      </w:pPr>
      <w:r>
        <w:rPr>
          <w:rFonts w:eastAsiaTheme="minorEastAsia"/>
        </w:rPr>
        <w:t xml:space="preserve">Bu olasılık değeri anlamlılık düzeyi değeri olan </w:t>
      </w:r>
      <m:oMath>
        <m:r>
          <w:rPr>
            <w:rFonts w:ascii="Cambria Math" w:eastAsiaTheme="minorEastAsia" w:hAnsi="Cambria Math"/>
          </w:rPr>
          <m:t>α=0,05</m:t>
        </m:r>
      </m:oMath>
      <w:r>
        <w:rPr>
          <w:rFonts w:eastAsiaTheme="minorEastAsia"/>
        </w:rPr>
        <w:t xml:space="preserve"> ‘den küçük olduğundan H</w:t>
      </w:r>
      <w:r>
        <w:rPr>
          <w:rFonts w:eastAsiaTheme="minorEastAsia"/>
          <w:vertAlign w:val="subscript"/>
        </w:rPr>
        <w:t>0</w:t>
      </w:r>
      <w:r>
        <w:rPr>
          <w:rFonts w:eastAsiaTheme="minorEastAsia"/>
        </w:rPr>
        <w:t xml:space="preserve"> hipotezi reddedilemez. </w:t>
      </w:r>
      <w:r w:rsidR="00D00ED7">
        <w:rPr>
          <w:rFonts w:eastAsiaTheme="minorEastAsia"/>
        </w:rPr>
        <w:t>Yaz döneminde alınan notlar ile yıl içi alınan notlar farklı değildir.</w:t>
      </w:r>
      <w:r>
        <w:rPr>
          <w:rFonts w:eastAsiaTheme="minorEastAsia"/>
        </w:rPr>
        <w:t xml:space="preserve"> Aradaki fark %95 güven ile istatistiksel olarak anlamlı değildir.</w:t>
      </w:r>
    </w:p>
    <w:p w14:paraId="5AEC3E55" w14:textId="77777777" w:rsidR="001446E8" w:rsidRPr="004E5200" w:rsidRDefault="00F57C5E" w:rsidP="00F57C5E">
      <w:pPr>
        <w:pStyle w:val="Balk3"/>
        <w:ind w:firstLine="0"/>
        <w:rPr>
          <w:rFonts w:cs="Times New Roman"/>
        </w:rPr>
      </w:pPr>
      <w:bookmarkStart w:id="12" w:name="_Toc75894331"/>
      <w:r w:rsidRPr="004E5200">
        <w:rPr>
          <w:rFonts w:cs="Times New Roman"/>
        </w:rPr>
        <w:t>1.3.3.</w:t>
      </w:r>
      <w:r w:rsidRPr="004E5200">
        <w:rPr>
          <w:rFonts w:cs="Times New Roman"/>
        </w:rPr>
        <w:tab/>
      </w:r>
      <w:r w:rsidR="00C54779" w:rsidRPr="004E5200">
        <w:rPr>
          <w:rFonts w:cs="Times New Roman"/>
        </w:rPr>
        <w:t>Ki-kare Uygunluk Testi</w:t>
      </w:r>
      <w:bookmarkEnd w:id="12"/>
    </w:p>
    <w:p w14:paraId="34202FE7" w14:textId="77777777" w:rsidR="00C54779" w:rsidRPr="004E5200" w:rsidRDefault="00C54779" w:rsidP="00E21811">
      <w:pPr>
        <w:rPr>
          <w:rFonts w:cs="Times New Roman"/>
        </w:rPr>
      </w:pPr>
      <w:r w:rsidRPr="004E5200">
        <w:rPr>
          <w:rFonts w:cs="Times New Roman"/>
        </w:rPr>
        <w:t>K-kare hesaplaması, gözlenen frekanslar (</w:t>
      </w:r>
      <w:proofErr w:type="spellStart"/>
      <w:r w:rsidRPr="004E5200">
        <w:rPr>
          <w:rFonts w:cs="Times New Roman"/>
        </w:rPr>
        <w:t>G</w:t>
      </w:r>
      <w:r w:rsidRPr="004E5200">
        <w:rPr>
          <w:rFonts w:cs="Times New Roman"/>
          <w:vertAlign w:val="subscript"/>
        </w:rPr>
        <w:t>i</w:t>
      </w:r>
      <w:proofErr w:type="spellEnd"/>
      <w:r w:rsidRPr="004E5200">
        <w:rPr>
          <w:rFonts w:cs="Times New Roman"/>
        </w:rPr>
        <w:t>) ve beklenen frekanslar (</w:t>
      </w:r>
      <w:proofErr w:type="spellStart"/>
      <w:r w:rsidRPr="004E5200">
        <w:rPr>
          <w:rFonts w:cs="Times New Roman"/>
        </w:rPr>
        <w:t>B</w:t>
      </w:r>
      <w:r w:rsidRPr="004E5200">
        <w:rPr>
          <w:rFonts w:cs="Times New Roman"/>
          <w:vertAlign w:val="subscript"/>
        </w:rPr>
        <w:t>i</w:t>
      </w:r>
      <w:proofErr w:type="spellEnd"/>
      <w:r w:rsidRPr="004E5200">
        <w:rPr>
          <w:rFonts w:cs="Times New Roman"/>
        </w:rPr>
        <w:t>) arasındaki farkların karelerine dayanır. Gözlenen frekansla beklenen frekanslar arsında uygunluk olup olmadığını ortaya koyan testtir.</w:t>
      </w:r>
      <w:r w:rsidR="007752C2" w:rsidRPr="004E5200">
        <w:rPr>
          <w:rFonts w:cs="Times New Roman"/>
        </w:rPr>
        <w:t xml:space="preserve"> Yokluk hipotezi olan H</w:t>
      </w:r>
      <w:r w:rsidR="007752C2" w:rsidRPr="004E5200">
        <w:rPr>
          <w:rFonts w:cs="Times New Roman"/>
          <w:vertAlign w:val="subscript"/>
        </w:rPr>
        <w:t>0</w:t>
      </w:r>
      <w:r w:rsidR="007752C2" w:rsidRPr="004E5200">
        <w:rPr>
          <w:rFonts w:cs="Times New Roman"/>
        </w:rPr>
        <w:t xml:space="preserve">, gözlenen değerler </w:t>
      </w:r>
      <w:r w:rsidR="0036425C" w:rsidRPr="004E5200">
        <w:rPr>
          <w:rFonts w:cs="Times New Roman"/>
        </w:rPr>
        <w:t>frekansları</w:t>
      </w:r>
      <w:r w:rsidR="007752C2" w:rsidRPr="004E5200">
        <w:rPr>
          <w:rFonts w:cs="Times New Roman"/>
        </w:rPr>
        <w:t xml:space="preserve"> ile beklenen değerler </w:t>
      </w:r>
      <w:r w:rsidR="0036425C" w:rsidRPr="004E5200">
        <w:rPr>
          <w:rFonts w:cs="Times New Roman"/>
        </w:rPr>
        <w:t>frekanslarının</w:t>
      </w:r>
      <w:r w:rsidR="007752C2" w:rsidRPr="004E5200">
        <w:rPr>
          <w:rFonts w:cs="Times New Roman"/>
        </w:rPr>
        <w:t xml:space="preserve"> birbirine eşit olduğunu</w:t>
      </w:r>
      <w:r w:rsidR="0036425C" w:rsidRPr="004E5200">
        <w:rPr>
          <w:rFonts w:cs="Times New Roman"/>
        </w:rPr>
        <w:t>, aradaki farkın tesadüf ile açıklanabilecek kadar küçük olduğunu</w:t>
      </w:r>
      <w:r w:rsidR="007752C2" w:rsidRPr="004E5200">
        <w:rPr>
          <w:rFonts w:cs="Times New Roman"/>
        </w:rPr>
        <w:t xml:space="preserve"> savunur. Hipotezin testi için ki-kare hesap değeri bulunur ve tablo değeri ile karşılaştırılarak sonuca varılır. </w:t>
      </w:r>
    </w:p>
    <w:p w14:paraId="0935BF1B" w14:textId="6E2C51D4" w:rsidR="007752C2" w:rsidRPr="004E5200" w:rsidRDefault="007752C2" w:rsidP="00E453CD">
      <w:pPr>
        <w:rPr>
          <w:rFonts w:cs="Times New Roman"/>
          <w:b/>
        </w:rPr>
      </w:pPr>
      <w:r w:rsidRPr="004E5200">
        <w:rPr>
          <w:rFonts w:cs="Times New Roman"/>
          <w:b/>
        </w:rPr>
        <w:t>Ki-kare Hesap Değeri</w:t>
      </w:r>
    </w:p>
    <w:p w14:paraId="57809365" w14:textId="4893EE5D" w:rsidR="007752C2" w:rsidRPr="004E5200" w:rsidRDefault="00CE5652" w:rsidP="00E453CD">
      <w:pPr>
        <w:rPr>
          <w:rFonts w:cs="Times New Roman"/>
        </w:rPr>
      </w:pPr>
      <m:oMathPara>
        <m:oMath>
          <m:sSub>
            <m:sSubPr>
              <m:ctrlPr>
                <w:rPr>
                  <w:rFonts w:ascii="Cambria Math" w:hAnsi="Cambria Math" w:cs="Times New Roman"/>
                  <w:i/>
                </w:rPr>
              </m:ctrlPr>
            </m:sSubPr>
            <m:e>
              <m:sSup>
                <m:sSupPr>
                  <m:ctrlPr>
                    <w:rPr>
                      <w:rFonts w:ascii="Cambria Math" w:hAnsi="Cambria Math" w:cs="Times New Roman"/>
                      <w:i/>
                    </w:rPr>
                  </m:ctrlPr>
                </m:sSupPr>
                <m:e>
                  <m:r>
                    <m:rPr>
                      <m:scr m:val="script"/>
                    </m:rPr>
                    <w:rPr>
                      <w:rFonts w:ascii="Cambria Math" w:hAnsi="Cambria Math" w:cs="Times New Roman"/>
                    </w:rPr>
                    <m:t>X</m:t>
                  </m:r>
                </m:e>
                <m:sup>
                  <m:r>
                    <w:rPr>
                      <w:rFonts w:ascii="Cambria Math" w:hAnsi="Cambria Math" w:cs="Times New Roman"/>
                    </w:rPr>
                    <m:t>2</m:t>
                  </m:r>
                </m:sup>
              </m:sSup>
            </m:e>
            <m:sub>
              <m:r>
                <w:rPr>
                  <w:rFonts w:ascii="Cambria Math" w:hAnsi="Cambria Math" w:cs="Times New Roman"/>
                </w:rPr>
                <m:t>hesap</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d>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cs="Times New Roman"/>
                </w:rPr>
                <m:t>-n</m:t>
              </m:r>
            </m:e>
          </m:nary>
        </m:oMath>
      </m:oMathPara>
    </w:p>
    <w:p w14:paraId="7AA37DE7" w14:textId="354C2F5F" w:rsidR="007752C2" w:rsidRPr="004E5200" w:rsidRDefault="007752C2" w:rsidP="007752C2">
      <w:pPr>
        <w:rPr>
          <w:rFonts w:cs="Times New Roman"/>
          <w:b/>
        </w:rPr>
      </w:pPr>
      <w:r w:rsidRPr="004E5200">
        <w:rPr>
          <w:rFonts w:cs="Times New Roman"/>
          <w:b/>
        </w:rPr>
        <w:t>Hipotezler</w:t>
      </w:r>
    </w:p>
    <w:tbl>
      <w:tblPr>
        <w:tblStyle w:val="DzTablo5"/>
        <w:tblW w:w="0" w:type="auto"/>
        <w:jc w:val="center"/>
        <w:tblLook w:val="01E0" w:firstRow="1" w:lastRow="1" w:firstColumn="1" w:lastColumn="1" w:noHBand="0" w:noVBand="0"/>
      </w:tblPr>
      <w:tblGrid>
        <w:gridCol w:w="2554"/>
      </w:tblGrid>
      <w:tr w:rsidR="0036425C" w:rsidRPr="004E5200" w14:paraId="4BE2B451" w14:textId="77777777" w:rsidTr="00BA0AB7">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100" w:firstRow="0" w:lastRow="0" w:firstColumn="1" w:lastColumn="0" w:oddVBand="0" w:evenVBand="0" w:oddHBand="0" w:evenHBand="0" w:firstRowFirstColumn="1" w:firstRowLastColumn="0" w:lastRowFirstColumn="0" w:lastRowLastColumn="0"/>
            <w:tcW w:w="2554" w:type="dxa"/>
          </w:tcPr>
          <w:p w14:paraId="6D21FC8E" w14:textId="77777777" w:rsidR="0036425C" w:rsidRPr="004E5200" w:rsidRDefault="00CE5652" w:rsidP="00C63FEA">
            <w:pPr>
              <w:ind w:firstLine="0"/>
              <w:rPr>
                <w:rFonts w:cs="Times New Roman"/>
                <w:szCs w:val="24"/>
              </w:rPr>
            </w:pPr>
            <m:oMathPara>
              <m:oMath>
                <m:sSub>
                  <m:sSubPr>
                    <m:ctrlPr>
                      <w:rPr>
                        <w:rFonts w:ascii="Cambria Math" w:eastAsiaTheme="minorHAnsi" w:hAnsi="Cambria Math" w:cs="Times New Roman"/>
                        <w:iCs w:val="0"/>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µ=</m:t>
                </m:r>
                <m:sSub>
                  <m:sSubPr>
                    <m:ctrlPr>
                      <w:rPr>
                        <w:rFonts w:ascii="Cambria Math" w:eastAsiaTheme="minorHAnsi" w:hAnsi="Cambria Math" w:cs="Times New Roman"/>
                        <w:iCs w:val="0"/>
                        <w:szCs w:val="24"/>
                      </w:rPr>
                    </m:ctrlPr>
                  </m:sSubPr>
                  <m:e>
                    <m:r>
                      <w:rPr>
                        <w:rFonts w:ascii="Cambria Math" w:eastAsiaTheme="minorHAnsi" w:hAnsi="Cambria Math" w:cs="Times New Roman"/>
                        <w:szCs w:val="24"/>
                      </w:rPr>
                      <m:t>µ</m:t>
                    </m:r>
                  </m:e>
                  <m:sub>
                    <m:r>
                      <w:rPr>
                        <w:rFonts w:ascii="Cambria Math" w:hAnsi="Cambria Math" w:cs="Times New Roman"/>
                        <w:szCs w:val="24"/>
                      </w:rPr>
                      <m:t>0</m:t>
                    </m:r>
                  </m:sub>
                </m:sSub>
              </m:oMath>
            </m:oMathPara>
          </w:p>
        </w:tc>
      </w:tr>
      <w:tr w:rsidR="0036425C" w:rsidRPr="004E5200" w14:paraId="6B7C1E44" w14:textId="77777777" w:rsidTr="00BA0AB7">
        <w:trPr>
          <w:cnfStyle w:val="010000000000" w:firstRow="0" w:lastRow="1" w:firstColumn="0" w:lastColumn="0" w:oddVBand="0" w:evenVBand="0" w:oddHBand="0" w:evenHBand="0" w:firstRowFirstColumn="0" w:firstRowLastColumn="0" w:lastRowFirstColumn="0" w:lastRowLastColumn="0"/>
          <w:trHeight w:val="380"/>
          <w:jc w:val="center"/>
        </w:trPr>
        <w:tc>
          <w:tcPr>
            <w:cnfStyle w:val="001000000001" w:firstRow="0" w:lastRow="0" w:firstColumn="1" w:lastColumn="0" w:oddVBand="0" w:evenVBand="0" w:oddHBand="0" w:evenHBand="0" w:firstRowFirstColumn="0" w:firstRowLastColumn="0" w:lastRowFirstColumn="1" w:lastRowLastColumn="0"/>
            <w:tcW w:w="2554" w:type="dxa"/>
          </w:tcPr>
          <w:p w14:paraId="532C7472" w14:textId="77777777" w:rsidR="0036425C" w:rsidRPr="004E5200" w:rsidRDefault="00CE5652" w:rsidP="00C63FEA">
            <w:pPr>
              <w:ind w:firstLine="0"/>
              <w:rPr>
                <w:rFonts w:cs="Times New Roman"/>
                <w:szCs w:val="24"/>
              </w:rPr>
            </w:pPr>
            <m:oMathPara>
              <m:oMath>
                <m:sSub>
                  <m:sSubPr>
                    <m:ctrlPr>
                      <w:rPr>
                        <w:rFonts w:ascii="Cambria Math" w:eastAsiaTheme="minorHAnsi" w:hAnsi="Cambria Math" w:cs="Times New Roman"/>
                        <w:iCs w:val="0"/>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µ≠</m:t>
                </m:r>
                <m:sSub>
                  <m:sSubPr>
                    <m:ctrlPr>
                      <w:rPr>
                        <w:rFonts w:ascii="Cambria Math" w:eastAsiaTheme="minorHAnsi" w:hAnsi="Cambria Math" w:cs="Times New Roman"/>
                        <w:iCs w:val="0"/>
                        <w:szCs w:val="24"/>
                      </w:rPr>
                    </m:ctrlPr>
                  </m:sSubPr>
                  <m:e>
                    <m:r>
                      <w:rPr>
                        <w:rFonts w:ascii="Cambria Math" w:eastAsiaTheme="minorHAnsi" w:hAnsi="Cambria Math" w:cs="Times New Roman"/>
                        <w:szCs w:val="24"/>
                      </w:rPr>
                      <m:t>µ</m:t>
                    </m:r>
                  </m:e>
                  <m:sub>
                    <m:r>
                      <w:rPr>
                        <w:rFonts w:ascii="Cambria Math" w:hAnsi="Cambria Math" w:cs="Times New Roman"/>
                        <w:szCs w:val="24"/>
                      </w:rPr>
                      <m:t>0</m:t>
                    </m:r>
                  </m:sub>
                </m:sSub>
              </m:oMath>
            </m:oMathPara>
          </w:p>
        </w:tc>
      </w:tr>
    </w:tbl>
    <w:p w14:paraId="13A20347" w14:textId="1492C9E9" w:rsidR="007752C2" w:rsidRDefault="007752C2" w:rsidP="00C54779">
      <w:pPr>
        <w:ind w:firstLine="0"/>
        <w:rPr>
          <w:rFonts w:cs="Times New Roman"/>
        </w:rPr>
      </w:pPr>
    </w:p>
    <w:p w14:paraId="0A205D4F" w14:textId="77777777" w:rsidR="00504DB1" w:rsidRDefault="00504DB1" w:rsidP="00504DB1">
      <w:pPr>
        <w:pStyle w:val="Balk4"/>
      </w:pPr>
      <w:r>
        <w:t xml:space="preserve">Örnek </w:t>
      </w:r>
    </w:p>
    <w:p w14:paraId="16A86310" w14:textId="7A5C6FAE" w:rsidR="00504DB1" w:rsidRDefault="00504DB1" w:rsidP="00504DB1">
      <w:r>
        <w:t>Bir mağazanın bir yıl içerisindeki aylık TV satışları aşağıdaki tabloda verilmiştir.</w:t>
      </w:r>
    </w:p>
    <w:tbl>
      <w:tblPr>
        <w:tblStyle w:val="TabloKlavuzu"/>
        <w:tblW w:w="0" w:type="auto"/>
        <w:tblInd w:w="739" w:type="dxa"/>
        <w:tblLook w:val="04A0" w:firstRow="1" w:lastRow="0" w:firstColumn="1" w:lastColumn="0" w:noHBand="0" w:noVBand="1"/>
      </w:tblPr>
      <w:tblGrid>
        <w:gridCol w:w="456"/>
        <w:gridCol w:w="456"/>
        <w:gridCol w:w="456"/>
        <w:gridCol w:w="456"/>
        <w:gridCol w:w="456"/>
        <w:gridCol w:w="456"/>
        <w:gridCol w:w="456"/>
        <w:gridCol w:w="456"/>
        <w:gridCol w:w="456"/>
        <w:gridCol w:w="456"/>
        <w:gridCol w:w="456"/>
        <w:gridCol w:w="456"/>
      </w:tblGrid>
      <w:tr w:rsidR="00504DB1" w14:paraId="311EADC3" w14:textId="77777777" w:rsidTr="00707AE4">
        <w:trPr>
          <w:trHeight w:val="377"/>
        </w:trPr>
        <w:tc>
          <w:tcPr>
            <w:tcW w:w="456" w:type="dxa"/>
          </w:tcPr>
          <w:p w14:paraId="54ED1B9A" w14:textId="3837B33E" w:rsidR="00504DB1" w:rsidRDefault="00504DB1" w:rsidP="00707AE4">
            <w:pPr>
              <w:ind w:firstLine="0"/>
            </w:pPr>
            <w:r>
              <w:t>18</w:t>
            </w:r>
          </w:p>
        </w:tc>
        <w:tc>
          <w:tcPr>
            <w:tcW w:w="456" w:type="dxa"/>
          </w:tcPr>
          <w:p w14:paraId="2748C507" w14:textId="098335EE" w:rsidR="00504DB1" w:rsidRDefault="00504DB1" w:rsidP="00707AE4">
            <w:pPr>
              <w:ind w:firstLine="0"/>
            </w:pPr>
            <w:r>
              <w:t>19</w:t>
            </w:r>
          </w:p>
        </w:tc>
        <w:tc>
          <w:tcPr>
            <w:tcW w:w="456" w:type="dxa"/>
          </w:tcPr>
          <w:p w14:paraId="2DBB6E78" w14:textId="09ADBAC3" w:rsidR="00504DB1" w:rsidRDefault="00504DB1" w:rsidP="00707AE4">
            <w:pPr>
              <w:ind w:firstLine="0"/>
            </w:pPr>
            <w:r>
              <w:t>25</w:t>
            </w:r>
          </w:p>
        </w:tc>
        <w:tc>
          <w:tcPr>
            <w:tcW w:w="456" w:type="dxa"/>
          </w:tcPr>
          <w:p w14:paraId="0A89ABAB" w14:textId="535703A2" w:rsidR="00504DB1" w:rsidRDefault="00504DB1" w:rsidP="00707AE4">
            <w:pPr>
              <w:ind w:firstLine="0"/>
            </w:pPr>
            <w:r>
              <w:t>24</w:t>
            </w:r>
          </w:p>
        </w:tc>
        <w:tc>
          <w:tcPr>
            <w:tcW w:w="456" w:type="dxa"/>
          </w:tcPr>
          <w:p w14:paraId="5E8B69D4" w14:textId="645F4DCC" w:rsidR="00504DB1" w:rsidRDefault="00504DB1" w:rsidP="00707AE4">
            <w:pPr>
              <w:ind w:firstLine="0"/>
            </w:pPr>
            <w:r>
              <w:t>20</w:t>
            </w:r>
          </w:p>
        </w:tc>
        <w:tc>
          <w:tcPr>
            <w:tcW w:w="456" w:type="dxa"/>
          </w:tcPr>
          <w:p w14:paraId="2567D863" w14:textId="0D7F222C" w:rsidR="00504DB1" w:rsidRDefault="00504DB1" w:rsidP="00707AE4">
            <w:pPr>
              <w:ind w:firstLine="0"/>
            </w:pPr>
            <w:r>
              <w:t>18</w:t>
            </w:r>
          </w:p>
        </w:tc>
        <w:tc>
          <w:tcPr>
            <w:tcW w:w="456" w:type="dxa"/>
          </w:tcPr>
          <w:p w14:paraId="1BE516CC" w14:textId="20F4F421" w:rsidR="00504DB1" w:rsidRDefault="00504DB1" w:rsidP="00707AE4">
            <w:pPr>
              <w:ind w:firstLine="0"/>
            </w:pPr>
            <w:r>
              <w:t>16</w:t>
            </w:r>
          </w:p>
        </w:tc>
        <w:tc>
          <w:tcPr>
            <w:tcW w:w="456" w:type="dxa"/>
          </w:tcPr>
          <w:p w14:paraId="3EA858DD" w14:textId="544662D9" w:rsidR="00504DB1" w:rsidRDefault="00504DB1" w:rsidP="00707AE4">
            <w:pPr>
              <w:ind w:firstLine="0"/>
            </w:pPr>
            <w:r>
              <w:t>22</w:t>
            </w:r>
          </w:p>
        </w:tc>
        <w:tc>
          <w:tcPr>
            <w:tcW w:w="456" w:type="dxa"/>
          </w:tcPr>
          <w:p w14:paraId="5B65FE6F" w14:textId="78E4911D" w:rsidR="00504DB1" w:rsidRDefault="00504DB1" w:rsidP="00707AE4">
            <w:pPr>
              <w:ind w:firstLine="0"/>
            </w:pPr>
            <w:r>
              <w:t>30</w:t>
            </w:r>
          </w:p>
        </w:tc>
        <w:tc>
          <w:tcPr>
            <w:tcW w:w="456" w:type="dxa"/>
          </w:tcPr>
          <w:p w14:paraId="72DED498" w14:textId="5E39A7B2" w:rsidR="00504DB1" w:rsidRDefault="00504DB1" w:rsidP="00707AE4">
            <w:pPr>
              <w:ind w:firstLine="0"/>
            </w:pPr>
            <w:r>
              <w:t>35</w:t>
            </w:r>
          </w:p>
        </w:tc>
        <w:tc>
          <w:tcPr>
            <w:tcW w:w="456" w:type="dxa"/>
          </w:tcPr>
          <w:p w14:paraId="698EB71D" w14:textId="7F727F8B" w:rsidR="00504DB1" w:rsidRDefault="00504DB1" w:rsidP="00707AE4">
            <w:pPr>
              <w:ind w:firstLine="0"/>
            </w:pPr>
            <w:r>
              <w:t>28</w:t>
            </w:r>
          </w:p>
        </w:tc>
        <w:tc>
          <w:tcPr>
            <w:tcW w:w="456" w:type="dxa"/>
          </w:tcPr>
          <w:p w14:paraId="2313C2F5" w14:textId="5472ECB5" w:rsidR="00504DB1" w:rsidRDefault="00504DB1" w:rsidP="00707AE4">
            <w:pPr>
              <w:ind w:firstLine="0"/>
            </w:pPr>
            <w:r>
              <w:t>21</w:t>
            </w:r>
          </w:p>
        </w:tc>
      </w:tr>
    </w:tbl>
    <w:p w14:paraId="00FCD8E0" w14:textId="77777777" w:rsidR="00504DB1" w:rsidRDefault="00504DB1" w:rsidP="00504DB1">
      <w:pPr>
        <w:ind w:firstLine="0"/>
      </w:pPr>
    </w:p>
    <w:p w14:paraId="7F18C457" w14:textId="1674E840" w:rsidR="00504DB1" w:rsidRDefault="00504DB1" w:rsidP="00504DB1">
      <w:r>
        <w:t>Verilere göre aylık TV satışları arasında anlamlı bir fark olmadığı söylenebilir mi?</w:t>
      </w:r>
    </w:p>
    <w:p w14:paraId="5D0078E1" w14:textId="77777777" w:rsidR="00E453CD" w:rsidRDefault="00E453CD" w:rsidP="00504DB1">
      <w:pPr>
        <w:rPr>
          <w:b/>
          <w:bCs/>
          <w:color w:val="FF0000"/>
        </w:rPr>
      </w:pPr>
    </w:p>
    <w:p w14:paraId="74313BEF" w14:textId="21127ADF" w:rsidR="00504DB1" w:rsidRDefault="00504DB1" w:rsidP="00504DB1">
      <w:pPr>
        <w:rPr>
          <w:b/>
          <w:bCs/>
          <w:color w:val="FF0000"/>
        </w:rPr>
      </w:pPr>
      <w:r w:rsidRPr="00081F6E">
        <w:rPr>
          <w:b/>
          <w:bCs/>
          <w:color w:val="FF0000"/>
        </w:rPr>
        <w:lastRenderedPageBreak/>
        <w:t>Çözüm:</w:t>
      </w:r>
    </w:p>
    <w:p w14:paraId="1FD52EA5" w14:textId="77777777" w:rsidR="00504DB1" w:rsidRPr="00FD2304" w:rsidRDefault="00504DB1" w:rsidP="00FD2304">
      <w:pPr>
        <w:pStyle w:val="GvdeMetniGirintisi"/>
      </w:pPr>
      <w:r w:rsidRPr="00FD2304">
        <w:t>Hipotezler:</w:t>
      </w:r>
    </w:p>
    <w:p w14:paraId="506B3C4B" w14:textId="67498BBB" w:rsidR="00504DB1" w:rsidRPr="00A547C9" w:rsidRDefault="00CE5652" w:rsidP="00504DB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m:oMathPara>
    </w:p>
    <w:p w14:paraId="3CF4E69B" w14:textId="07190DF0" w:rsidR="00504DB1" w:rsidRPr="00A547C9" w:rsidRDefault="00504DB1" w:rsidP="00504DB1">
      <w:pPr>
        <w:ind w:left="1440"/>
        <w:rPr>
          <w:rFonts w:eastAsiaTheme="minorEastAsia"/>
        </w:rPr>
      </w:pPr>
      <w:r>
        <w:rPr>
          <w:rFonts w:eastAsiaTheme="minorEastAsia"/>
        </w:rPr>
        <w:t>Aylık TV satışları arasında bir fark yoktur. Gözlenen frekanslar ile beklenen frekanslar arasında anlamlı bir fark yoktur.</w:t>
      </w:r>
    </w:p>
    <w:p w14:paraId="1A3FAE97" w14:textId="3945406A" w:rsidR="00504DB1" w:rsidRPr="00A547C9" w:rsidRDefault="00CE5652" w:rsidP="00504DB1">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m:oMathPara>
    </w:p>
    <w:p w14:paraId="18198803" w14:textId="623A3B45" w:rsidR="00504DB1" w:rsidRDefault="00504DB1" w:rsidP="00504DB1">
      <w:pPr>
        <w:ind w:left="1440"/>
      </w:pPr>
      <w:r>
        <w:rPr>
          <w:rFonts w:eastAsiaTheme="minorEastAsia"/>
        </w:rPr>
        <w:t>Aylık TV satışları birbirinden farklıdır. Gözlenen frekansalar ile beklenen frekanslar arasında bir fark vardır.</w:t>
      </w:r>
    </w:p>
    <w:p w14:paraId="26839490" w14:textId="77777777" w:rsidR="00504DB1" w:rsidRPr="00FD2304" w:rsidRDefault="00504DB1" w:rsidP="00632F23">
      <w:pPr>
        <w:pStyle w:val="GvdeMetniGirintisi"/>
      </w:pPr>
      <w:r w:rsidRPr="00FD2304">
        <w:t>İşlem ve Karar:</w:t>
      </w:r>
    </w:p>
    <w:p w14:paraId="212FF429" w14:textId="40C202E5" w:rsidR="00504DB1" w:rsidRDefault="00504DB1" w:rsidP="00504DB1">
      <w:pPr>
        <w:rPr>
          <w:rFonts w:eastAsiaTheme="minorEastAsia"/>
        </w:rPr>
      </w:pPr>
      <w:r>
        <w:tab/>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276</m:t>
            </m:r>
          </m:num>
          <m:den>
            <m:r>
              <w:rPr>
                <w:rFonts w:ascii="Cambria Math" w:eastAsiaTheme="minorEastAsia" w:hAnsi="Cambria Math"/>
              </w:rPr>
              <m:t>12</m:t>
            </m:r>
          </m:den>
        </m:f>
        <m:r>
          <w:rPr>
            <w:rFonts w:ascii="Cambria Math" w:eastAsiaTheme="minorEastAsia" w:hAnsi="Cambria Math"/>
          </w:rPr>
          <m:t>=23</m:t>
        </m:r>
      </m:oMath>
    </w:p>
    <w:p w14:paraId="349956A4" w14:textId="28CA951D" w:rsidR="00811670" w:rsidRDefault="00811670" w:rsidP="00504DB1">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hesap</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i_1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 xml:space="preserve">B-i </m:t>
                </m:r>
              </m:den>
            </m:f>
          </m:e>
        </m:nary>
        <m:r>
          <w:rPr>
            <w:rFonts w:ascii="Cambria Math" w:eastAsiaTheme="minorEastAsia" w:hAnsi="Cambria Math"/>
          </w:rPr>
          <m:t>=15,3</m:t>
        </m:r>
      </m:oMath>
    </w:p>
    <w:p w14:paraId="7EC72F55" w14:textId="319A4307" w:rsidR="00811670" w:rsidRDefault="00811670" w:rsidP="00504DB1">
      <w:pPr>
        <w:rPr>
          <w:rFonts w:eastAsiaTheme="minorEastAsia"/>
        </w:rPr>
      </w:pPr>
      <w:r>
        <w:rPr>
          <w:rFonts w:eastAsiaTheme="minorEastAsia"/>
        </w:rPr>
        <w:tab/>
      </w:r>
      <m:oMath>
        <m:r>
          <w:rPr>
            <w:rFonts w:ascii="Cambria Math" w:eastAsiaTheme="minorEastAsia" w:hAnsi="Cambria Math"/>
          </w:rPr>
          <m:t>serbestlik derecesi→v=k-1=12-1=11</m:t>
        </m:r>
      </m:oMath>
    </w:p>
    <w:p w14:paraId="11241370" w14:textId="4A4675BC" w:rsidR="00811670" w:rsidRDefault="00811670" w:rsidP="00504DB1">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tablo</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d>
              <m:dPr>
                <m:ctrlPr>
                  <w:rPr>
                    <w:rFonts w:ascii="Cambria Math" w:eastAsiaTheme="minorEastAsia" w:hAnsi="Cambria Math"/>
                    <w:i/>
                  </w:rPr>
                </m:ctrlPr>
              </m:dPr>
              <m:e>
                <m:r>
                  <w:rPr>
                    <w:rFonts w:ascii="Cambria Math" w:eastAsiaTheme="minorEastAsia" w:hAnsi="Cambria Math"/>
                  </w:rPr>
                  <m:t>0,05;11</m:t>
                </m:r>
              </m:e>
            </m:d>
          </m:sub>
          <m:sup>
            <m:r>
              <w:rPr>
                <w:rFonts w:ascii="Cambria Math" w:eastAsiaTheme="minorEastAsia" w:hAnsi="Cambria Math"/>
              </w:rPr>
              <m:t>2</m:t>
            </m:r>
          </m:sup>
        </m:sSubSup>
        <m:r>
          <w:rPr>
            <w:rFonts w:ascii="Cambria Math" w:eastAsiaTheme="minorEastAsia" w:hAnsi="Cambria Math"/>
          </w:rPr>
          <m:t>=19,675</m:t>
        </m:r>
      </m:oMath>
    </w:p>
    <w:p w14:paraId="6859329E" w14:textId="289F83C4" w:rsidR="00955EEB" w:rsidRPr="00955EEB" w:rsidRDefault="00CE5652" w:rsidP="00955EEB">
      <w:pPr>
        <w:ind w:left="144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tablo</m:t>
              </m:r>
            </m:sub>
            <m:sup>
              <m:r>
                <w:rPr>
                  <w:rFonts w:ascii="Cambria Math" w:eastAsiaTheme="minorEastAsia" w:hAnsi="Cambria Math"/>
                </w:rPr>
                <m:t>2</m:t>
              </m:r>
            </m:sup>
          </m:sSubSup>
          <m:r>
            <w:rPr>
              <w:rFonts w:ascii="Cambria Math" w:eastAsiaTheme="minorEastAsia" w:hAnsi="Cambria Math"/>
            </w:rPr>
            <m:t>=19,675 &gt;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hesap</m:t>
              </m:r>
            </m:sub>
            <m:sup>
              <m:r>
                <w:rPr>
                  <w:rFonts w:ascii="Cambria Math" w:eastAsiaTheme="minorEastAsia" w:hAnsi="Cambria Math"/>
                </w:rPr>
                <m:t>2</m:t>
              </m:r>
            </m:sup>
          </m:sSubSup>
          <m:r>
            <w:rPr>
              <w:rFonts w:ascii="Cambria Math" w:eastAsiaTheme="minorEastAsia" w:hAnsi="Cambria Math"/>
            </w:rPr>
            <m:t xml:space="preserve">=15,3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reddedilemez</m:t>
          </m:r>
        </m:oMath>
      </m:oMathPara>
    </w:p>
    <w:p w14:paraId="7750D20D" w14:textId="762A2E98" w:rsidR="00726CCF" w:rsidRPr="00955EEB" w:rsidRDefault="00955EEB" w:rsidP="00E453CD">
      <w:pPr>
        <w:rPr>
          <w:rFonts w:eastAsiaTheme="minorEastAsia"/>
        </w:rPr>
      </w:pPr>
      <w:r>
        <w:rPr>
          <w:rFonts w:eastAsiaTheme="minorEastAsia"/>
        </w:rPr>
        <w:t>Mağazanın aylık TV satışları arasında %95 güven ile anlamlı bir fark olmadığı söylenebilir.</w:t>
      </w:r>
    </w:p>
    <w:p w14:paraId="72972372" w14:textId="3AE217CE" w:rsidR="00726CCF" w:rsidRPr="004E5200" w:rsidRDefault="00726CCF" w:rsidP="00726CCF">
      <w:pPr>
        <w:pStyle w:val="Balk3"/>
        <w:ind w:firstLine="0"/>
        <w:rPr>
          <w:rFonts w:cs="Times New Roman"/>
        </w:rPr>
      </w:pPr>
      <w:bookmarkStart w:id="13" w:name="_Toc69955636"/>
      <w:bookmarkStart w:id="14" w:name="_Toc75894332"/>
      <w:r w:rsidRPr="004E5200">
        <w:rPr>
          <w:rFonts w:cs="Times New Roman"/>
        </w:rPr>
        <w:t>1.3.4.</w:t>
      </w:r>
      <w:r w:rsidRPr="004E5200">
        <w:rPr>
          <w:rFonts w:cs="Times New Roman"/>
        </w:rPr>
        <w:tab/>
      </w:r>
      <w:proofErr w:type="spellStart"/>
      <w:r w:rsidRPr="004E5200">
        <w:rPr>
          <w:rFonts w:cs="Times New Roman"/>
        </w:rPr>
        <w:t>Wil</w:t>
      </w:r>
      <w:r>
        <w:rPr>
          <w:rFonts w:cs="Times New Roman"/>
        </w:rPr>
        <w:t>c</w:t>
      </w:r>
      <w:r w:rsidRPr="004E5200">
        <w:rPr>
          <w:rFonts w:cs="Times New Roman"/>
        </w:rPr>
        <w:t>o</w:t>
      </w:r>
      <w:r>
        <w:rPr>
          <w:rFonts w:cs="Times New Roman"/>
        </w:rPr>
        <w:t>x</w:t>
      </w:r>
      <w:r w:rsidRPr="004E5200">
        <w:rPr>
          <w:rFonts w:cs="Times New Roman"/>
        </w:rPr>
        <w:t>on</w:t>
      </w:r>
      <w:proofErr w:type="spellEnd"/>
      <w:r w:rsidRPr="004E5200">
        <w:rPr>
          <w:rFonts w:cs="Times New Roman"/>
        </w:rPr>
        <w:t xml:space="preserve"> İşaret Sıralaması Testi</w:t>
      </w:r>
      <w:bookmarkEnd w:id="13"/>
      <w:bookmarkEnd w:id="14"/>
    </w:p>
    <w:p w14:paraId="2B37CDD1" w14:textId="77777777" w:rsidR="00726CCF" w:rsidRPr="004E5200" w:rsidRDefault="00726CCF" w:rsidP="00726CCF">
      <w:pPr>
        <w:rPr>
          <w:rFonts w:cs="Times New Roman"/>
        </w:rPr>
      </w:pPr>
      <w:r w:rsidRPr="004E5200">
        <w:rPr>
          <w:rFonts w:cs="Times New Roman"/>
        </w:rPr>
        <w:t xml:space="preserve">Parametre olarak medyanı dayanak alan bir konum testidir. </w:t>
      </w:r>
      <w:r w:rsidRPr="004E5200">
        <w:rPr>
          <w:rFonts w:cs="Times New Roman"/>
          <w:i/>
        </w:rPr>
        <w:t>M</w:t>
      </w:r>
      <w:r w:rsidRPr="004E5200">
        <w:rPr>
          <w:rFonts w:cs="Times New Roman"/>
        </w:rPr>
        <w:t xml:space="preserve"> medyanına sahip bir örneklemin, </w:t>
      </w:r>
      <w:r w:rsidRPr="004E5200">
        <w:rPr>
          <w:rFonts w:cs="Times New Roman"/>
          <w:i/>
        </w:rPr>
        <w:t>M</w:t>
      </w:r>
      <w:r w:rsidRPr="004E5200">
        <w:rPr>
          <w:rFonts w:cs="Times New Roman"/>
          <w:i/>
          <w:vertAlign w:val="subscript"/>
        </w:rPr>
        <w:t>0</w:t>
      </w:r>
      <w:r w:rsidRPr="004E5200">
        <w:rPr>
          <w:rFonts w:cs="Times New Roman"/>
        </w:rPr>
        <w:t xml:space="preserve"> </w:t>
      </w:r>
      <w:proofErr w:type="spellStart"/>
      <w:r w:rsidRPr="004E5200">
        <w:rPr>
          <w:rFonts w:cs="Times New Roman"/>
        </w:rPr>
        <w:t>medyanlı</w:t>
      </w:r>
      <w:proofErr w:type="spellEnd"/>
      <w:r w:rsidRPr="004E5200">
        <w:rPr>
          <w:rFonts w:cs="Times New Roman"/>
        </w:rPr>
        <w:t xml:space="preserve"> bir anakütleden çekilmiş rassal bir örneklem olup olmadığını test etmede kullanılır.</w:t>
      </w:r>
    </w:p>
    <w:p w14:paraId="628747F0" w14:textId="7ADF9EA5" w:rsidR="00E453CD" w:rsidRPr="004E5200" w:rsidRDefault="00726CCF" w:rsidP="00E453CD">
      <w:pPr>
        <w:rPr>
          <w:rFonts w:cs="Times New Roman"/>
        </w:rPr>
      </w:pPr>
      <w:r w:rsidRPr="004E5200">
        <w:rPr>
          <w:rFonts w:cs="Times New Roman"/>
        </w:rPr>
        <w:t>Bir örneklemdeki gözlem değerleri (</w:t>
      </w:r>
      <w:r w:rsidRPr="004E5200">
        <w:rPr>
          <w:rFonts w:cs="Times New Roman"/>
          <w:i/>
        </w:rPr>
        <w:t>x</w:t>
      </w:r>
      <w:r w:rsidRPr="004E5200">
        <w:rPr>
          <w:rFonts w:cs="Times New Roman"/>
          <w:i/>
          <w:vertAlign w:val="subscript"/>
        </w:rPr>
        <w:t>i</w:t>
      </w:r>
      <w:r w:rsidRPr="004E5200">
        <w:rPr>
          <w:rFonts w:cs="Times New Roman"/>
        </w:rPr>
        <w:t>) ile anakütle medyanı (</w:t>
      </w:r>
      <w:r w:rsidRPr="004E5200">
        <w:rPr>
          <w:rFonts w:cs="Times New Roman"/>
          <w:i/>
        </w:rPr>
        <w:t>M</w:t>
      </w:r>
      <w:r w:rsidRPr="004E5200">
        <w:rPr>
          <w:rFonts w:cs="Times New Roman"/>
          <w:i/>
          <w:vertAlign w:val="subscript"/>
        </w:rPr>
        <w:t>0</w:t>
      </w:r>
      <w:r w:rsidRPr="004E5200">
        <w:rPr>
          <w:rFonts w:cs="Times New Roman"/>
        </w:rPr>
        <w:t xml:space="preserve">) arasındaki farklar </w:t>
      </w:r>
      <w:proofErr w:type="spellStart"/>
      <w:r w:rsidRPr="004E5200">
        <w:rPr>
          <w:rFonts w:cs="Times New Roman"/>
          <w:i/>
        </w:rPr>
        <w:t>d</w:t>
      </w:r>
      <w:r w:rsidRPr="004E5200">
        <w:rPr>
          <w:rFonts w:cs="Times New Roman"/>
          <w:i/>
          <w:vertAlign w:val="subscript"/>
        </w:rPr>
        <w:t>i</w:t>
      </w:r>
      <w:proofErr w:type="spellEnd"/>
      <w:r w:rsidRPr="004E5200">
        <w:rPr>
          <w:rFonts w:cs="Times New Roman"/>
          <w:i/>
        </w:rPr>
        <w:t xml:space="preserve"> </w:t>
      </w:r>
      <w:r w:rsidRPr="004E5200">
        <w:rPr>
          <w:rFonts w:cs="Times New Roman"/>
        </w:rPr>
        <w:t>olarak tanımlanır. Bu farklar negatif (</w:t>
      </w:r>
      <w:r w:rsidRPr="004E5200">
        <w:rPr>
          <w:rFonts w:cs="Times New Roman"/>
          <w:i/>
        </w:rPr>
        <w:t>-</w:t>
      </w:r>
      <w:proofErr w:type="spellStart"/>
      <w:r w:rsidRPr="004E5200">
        <w:rPr>
          <w:rFonts w:cs="Times New Roman"/>
          <w:i/>
        </w:rPr>
        <w:t>d</w:t>
      </w:r>
      <w:r w:rsidRPr="004E5200">
        <w:rPr>
          <w:rFonts w:cs="Times New Roman"/>
          <w:i/>
          <w:vertAlign w:val="subscript"/>
        </w:rPr>
        <w:t>i</w:t>
      </w:r>
      <w:proofErr w:type="spellEnd"/>
      <w:r w:rsidRPr="004E5200">
        <w:rPr>
          <w:rFonts w:cs="Times New Roman"/>
        </w:rPr>
        <w:t>) ve pozitif (</w:t>
      </w:r>
      <w:r w:rsidRPr="004E5200">
        <w:rPr>
          <w:rFonts w:cs="Times New Roman"/>
          <w:i/>
        </w:rPr>
        <w:t>+</w:t>
      </w:r>
      <w:proofErr w:type="spellStart"/>
      <w:r w:rsidRPr="004E5200">
        <w:rPr>
          <w:rFonts w:cs="Times New Roman"/>
          <w:i/>
        </w:rPr>
        <w:t>d</w:t>
      </w:r>
      <w:r w:rsidRPr="004E5200">
        <w:rPr>
          <w:rFonts w:cs="Times New Roman"/>
          <w:i/>
          <w:vertAlign w:val="subscript"/>
        </w:rPr>
        <w:t>i</w:t>
      </w:r>
      <w:proofErr w:type="spellEnd"/>
      <w:r w:rsidRPr="004E5200">
        <w:rPr>
          <w:rFonts w:cs="Times New Roman"/>
        </w:rPr>
        <w:t xml:space="preserve">) değerler olarak belirlenir. Gözlem değerleri ile anakütle medyanı arasındaki bu farkların işaretlerine bakılmaksızın büyüklük sırasına konulur. Daha sonra en küçüğünden başlayarak sıra numaraları verilir.  </w:t>
      </w:r>
      <w:r w:rsidRPr="004E5200">
        <w:rPr>
          <w:rFonts w:cs="Times New Roman"/>
        </w:rPr>
        <w:lastRenderedPageBreak/>
        <w:t>Numaralandırıldıktan sonra (-) ve (+) işaretleri de konularak ayrı ayrı toplamları alınır ve bu değerler T</w:t>
      </w:r>
      <w:r w:rsidRPr="004E5200">
        <w:rPr>
          <w:rFonts w:cs="Times New Roman"/>
          <w:vertAlign w:val="subscript"/>
        </w:rPr>
        <w:t>-</w:t>
      </w:r>
      <w:r w:rsidRPr="004E5200">
        <w:rPr>
          <w:rFonts w:cs="Times New Roman"/>
        </w:rPr>
        <w:t xml:space="preserve"> ve T</w:t>
      </w:r>
      <w:r w:rsidRPr="004E5200">
        <w:rPr>
          <w:rFonts w:cs="Times New Roman"/>
          <w:vertAlign w:val="subscript"/>
        </w:rPr>
        <w:t>+</w:t>
      </w:r>
      <w:r w:rsidRPr="004E5200">
        <w:rPr>
          <w:rFonts w:cs="Times New Roman"/>
        </w:rPr>
        <w:t xml:space="preserve"> olarak adlandırılır. Elde edilen bu T değerlerinden küçük olanının tesadüfe bağlı olup olmadığı araştırılır ve hipotezin reddine ve/veya kabulüne karar verilir.</w:t>
      </w:r>
    </w:p>
    <w:p w14:paraId="776517D1" w14:textId="77777777" w:rsidR="00726CCF" w:rsidRPr="004E5200" w:rsidRDefault="00CE5652" w:rsidP="00726CCF">
      <w:pPr>
        <w:pStyle w:val="ListeParagraf"/>
        <w:numPr>
          <w:ilvl w:val="0"/>
          <w:numId w:val="1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7C4FB3CB" w14:textId="77777777" w:rsidR="00726CCF" w:rsidRPr="004E5200" w:rsidRDefault="00CE5652" w:rsidP="00726CCF">
      <w:pPr>
        <w:pStyle w:val="ListeParagraf"/>
        <w:numPr>
          <w:ilvl w:val="0"/>
          <w:numId w:val="1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:Pozitif işaretli sıra sayıları toplamı</m:t>
        </m:r>
      </m:oMath>
    </w:p>
    <w:p w14:paraId="18B17127" w14:textId="77777777" w:rsidR="00726CCF" w:rsidRPr="004E5200" w:rsidRDefault="00CE5652" w:rsidP="00726CCF">
      <w:pPr>
        <w:pStyle w:val="ListeParagraf"/>
        <w:numPr>
          <w:ilvl w:val="0"/>
          <w:numId w:val="1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:Negatif işaretli sıra sayıları toplamı</m:t>
        </m:r>
      </m:oMath>
    </w:p>
    <w:p w14:paraId="6A4EA920" w14:textId="77777777" w:rsidR="00726CCF" w:rsidRPr="004E5200" w:rsidRDefault="00726CCF" w:rsidP="00E453CD">
      <w:pPr>
        <w:ind w:firstLine="0"/>
        <w:rPr>
          <w:rFonts w:cs="Times New Roman"/>
        </w:rPr>
      </w:pPr>
    </w:p>
    <w:p w14:paraId="66BB2729" w14:textId="77777777" w:rsidR="00726CCF" w:rsidRPr="004E5200" w:rsidRDefault="00726CCF" w:rsidP="00726CCF">
      <w:pPr>
        <w:rPr>
          <w:rFonts w:cs="Times New Roman"/>
        </w:rPr>
      </w:pPr>
      <w:r w:rsidRPr="004E5200">
        <w:rPr>
          <w:rFonts w:cs="Times New Roman"/>
        </w:rPr>
        <w:t>T</w:t>
      </w:r>
      <w:r w:rsidRPr="004E5200">
        <w:rPr>
          <w:rFonts w:cs="Times New Roman"/>
          <w:vertAlign w:val="subscript"/>
        </w:rPr>
        <w:t>-</w:t>
      </w:r>
      <w:r w:rsidRPr="004E5200">
        <w:rPr>
          <w:rFonts w:cs="Times New Roman"/>
        </w:rPr>
        <w:t xml:space="preserve"> ve T</w:t>
      </w:r>
      <w:r w:rsidRPr="004E5200">
        <w:rPr>
          <w:rFonts w:cs="Times New Roman"/>
          <w:vertAlign w:val="subscript"/>
        </w:rPr>
        <w:t>+</w:t>
      </w:r>
      <w:r w:rsidRPr="004E5200">
        <w:rPr>
          <w:rFonts w:cs="Times New Roman"/>
        </w:rPr>
        <w:t xml:space="preserve"> değerlerinin H</w:t>
      </w:r>
      <w:r w:rsidRPr="004E5200">
        <w:rPr>
          <w:rFonts w:cs="Times New Roman"/>
          <w:vertAlign w:val="subscript"/>
        </w:rPr>
        <w:t>0</w:t>
      </w:r>
      <w:r w:rsidRPr="004E5200">
        <w:rPr>
          <w:rFonts w:cs="Times New Roman"/>
        </w:rPr>
        <w:t xml:space="preserve"> hipotezinin reddine yol açabilecek kadar aykırı bir düzeyde olup olmadığı hakkındaki karar, küçük örneklemler (</w:t>
      </w:r>
      <m:oMath>
        <m:r>
          <w:rPr>
            <w:rFonts w:ascii="Cambria Math" w:hAnsi="Cambria Math" w:cs="Times New Roman"/>
          </w:rPr>
          <m:t>n≤25</m:t>
        </m:r>
      </m:oMath>
      <w:r w:rsidRPr="004E5200">
        <w:rPr>
          <w:rFonts w:cs="Times New Roman"/>
        </w:rPr>
        <w:t>) için başka, büyük örneklemler (</w:t>
      </w:r>
      <m:oMath>
        <m:r>
          <w:rPr>
            <w:rFonts w:ascii="Cambria Math" w:hAnsi="Cambria Math" w:cs="Times New Roman"/>
          </w:rPr>
          <m:t>n&gt;25</m:t>
        </m:r>
      </m:oMath>
      <w:r w:rsidRPr="004E5200">
        <w:rPr>
          <w:rFonts w:cs="Times New Roman"/>
        </w:rPr>
        <w:t>) i</w:t>
      </w:r>
      <w:proofErr w:type="spellStart"/>
      <w:r w:rsidRPr="004E5200">
        <w:rPr>
          <w:rFonts w:cs="Times New Roman"/>
        </w:rPr>
        <w:t>çin</w:t>
      </w:r>
      <w:proofErr w:type="spellEnd"/>
      <w:r w:rsidRPr="004E5200">
        <w:rPr>
          <w:rFonts w:cs="Times New Roman"/>
        </w:rPr>
        <w:t xml:space="preserve"> başka tekniklerle ele alınır.</w:t>
      </w:r>
    </w:p>
    <w:p w14:paraId="34DA375F" w14:textId="77777777" w:rsidR="00726CCF" w:rsidRPr="004E5200" w:rsidRDefault="00726CCF" w:rsidP="00726CCF">
      <w:pPr>
        <w:rPr>
          <w:rFonts w:cs="Times New Roman"/>
        </w:rPr>
      </w:pPr>
      <w:r w:rsidRPr="004E5200">
        <w:rPr>
          <w:rFonts w:cs="Times New Roman"/>
        </w:rPr>
        <w:t>Küçük örneklemlerde (</w:t>
      </w:r>
      <m:oMath>
        <m:r>
          <w:rPr>
            <w:rFonts w:ascii="Cambria Math" w:hAnsi="Cambria Math" w:cs="Times New Roman"/>
          </w:rPr>
          <m:t>n≤25</m:t>
        </m:r>
      </m:oMath>
      <w:r w:rsidRPr="004E5200">
        <w:rPr>
          <w:rFonts w:cs="Times New Roman"/>
        </w:rPr>
        <w:t>), küçük olan T değeri, T tablo değeri ile karşılaştırılır ve hesap değeri tablo değerinden küçükse H</w:t>
      </w:r>
      <w:r w:rsidRPr="004E5200">
        <w:rPr>
          <w:rFonts w:cs="Times New Roman"/>
          <w:vertAlign w:val="subscript"/>
        </w:rPr>
        <w:t>0</w:t>
      </w:r>
      <w:r w:rsidRPr="004E5200">
        <w:rPr>
          <w:rFonts w:cs="Times New Roman"/>
        </w:rPr>
        <w:t xml:space="preserve"> hipotezi reddedilir. </w:t>
      </w:r>
    </w:p>
    <w:p w14:paraId="328B0B6F" w14:textId="77777777" w:rsidR="00726CCF" w:rsidRPr="004E5200" w:rsidRDefault="00726CCF" w:rsidP="00726CCF">
      <w:pPr>
        <w:rPr>
          <w:rFonts w:cs="Times New Roman"/>
        </w:rPr>
      </w:pPr>
      <w:r w:rsidRPr="004E5200">
        <w:rPr>
          <w:rFonts w:cs="Times New Roman"/>
        </w:rPr>
        <w:t>Büyük örneklemlerde (</w:t>
      </w:r>
      <m:oMath>
        <m:r>
          <w:rPr>
            <w:rFonts w:ascii="Cambria Math" w:hAnsi="Cambria Math" w:cs="Times New Roman"/>
          </w:rPr>
          <m:t>n&gt;25</m:t>
        </m:r>
      </m:oMath>
      <w:r w:rsidRPr="004E5200">
        <w:rPr>
          <w:rFonts w:cs="Times New Roman"/>
        </w:rPr>
        <w:t>) ise dağılım normale yaklaşacağından T</w:t>
      </w:r>
      <w:r w:rsidRPr="004E5200">
        <w:rPr>
          <w:rFonts w:cs="Times New Roman"/>
          <w:vertAlign w:val="subscript"/>
        </w:rPr>
        <w:t>-</w:t>
      </w:r>
      <w:r w:rsidRPr="004E5200">
        <w:rPr>
          <w:rFonts w:cs="Times New Roman"/>
        </w:rPr>
        <w:t xml:space="preserve"> ve T</w:t>
      </w:r>
      <w:r w:rsidRPr="004E5200">
        <w:rPr>
          <w:rFonts w:cs="Times New Roman"/>
          <w:vertAlign w:val="subscript"/>
        </w:rPr>
        <w:t>+</w:t>
      </w:r>
      <w:r w:rsidRPr="004E5200">
        <w:rPr>
          <w:rFonts w:cs="Times New Roman"/>
        </w:rPr>
        <w:t xml:space="preserve"> değerlerinin beklenen değerleri ve </w:t>
      </w:r>
      <w:proofErr w:type="spellStart"/>
      <w:r w:rsidRPr="004E5200">
        <w:rPr>
          <w:rFonts w:cs="Times New Roman"/>
        </w:rPr>
        <w:t>varyansları</w:t>
      </w:r>
      <w:proofErr w:type="spellEnd"/>
      <w:r w:rsidRPr="004E5200">
        <w:rPr>
          <w:rFonts w:cs="Times New Roman"/>
        </w:rPr>
        <w:t xml:space="preserve"> birbirine eşit olur ve aşağıdaki gibi hesaplanır.</w:t>
      </w:r>
    </w:p>
    <w:p w14:paraId="1B426596" w14:textId="77777777" w:rsidR="00726CCF" w:rsidRPr="004E5200" w:rsidRDefault="00726CCF" w:rsidP="00726CCF">
      <w:pPr>
        <w:pStyle w:val="ListeParagraf"/>
        <w:numPr>
          <w:ilvl w:val="0"/>
          <w:numId w:val="8"/>
        </w:numPr>
        <w:rPr>
          <w:rFonts w:ascii="Times New Roman" w:hAnsi="Times New Roman" w:cs="Times New Roman"/>
          <w:i/>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r w:rsidRPr="004E5200">
        <w:rPr>
          <w:rFonts w:ascii="Times New Roman" w:eastAsiaTheme="minorEastAsia" w:hAnsi="Times New Roman" w:cs="Times New Roman"/>
          <w:i/>
          <w:sz w:val="24"/>
          <w:szCs w:val="24"/>
        </w:rPr>
        <w:br/>
      </w:r>
    </w:p>
    <w:p w14:paraId="5D3FF12D" w14:textId="77777777" w:rsidR="00726CCF" w:rsidRPr="004E5200" w:rsidRDefault="00726CCF" w:rsidP="00726CCF">
      <w:pPr>
        <w:pStyle w:val="ListeParagraf"/>
        <w:numPr>
          <w:ilvl w:val="0"/>
          <w:numId w:val="8"/>
        </w:numPr>
        <w:rPr>
          <w:rFonts w:ascii="Times New Roman" w:hAnsi="Times New Roman" w:cs="Times New Roman"/>
          <w:i/>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e>
        </m:d>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r>
                  <w:rPr>
                    <w:rFonts w:ascii="Cambria Math" w:hAnsi="Cambria Math" w:cs="Times New Roman"/>
                    <w:sz w:val="24"/>
                    <w:szCs w:val="24"/>
                  </w:rPr>
                  <m:t>2n+1</m:t>
                </m:r>
              </m:e>
            </m:d>
          </m:num>
          <m:den>
            <m:r>
              <w:rPr>
                <w:rFonts w:ascii="Cambria Math" w:hAnsi="Cambria Math" w:cs="Times New Roman"/>
                <w:sz w:val="24"/>
                <w:szCs w:val="24"/>
              </w:rPr>
              <m:t>24</m:t>
            </m:r>
          </m:den>
        </m:f>
      </m:oMath>
      <w:r w:rsidRPr="004E5200">
        <w:rPr>
          <w:rFonts w:ascii="Times New Roman" w:eastAsiaTheme="minorEastAsia" w:hAnsi="Times New Roman" w:cs="Times New Roman"/>
          <w:i/>
        </w:rPr>
        <w:br/>
      </w:r>
    </w:p>
    <w:p w14:paraId="14763907" w14:textId="6FD625B0" w:rsidR="00726CCF" w:rsidRPr="004E5200" w:rsidRDefault="00726CCF" w:rsidP="00E453CD">
      <w:pPr>
        <w:rPr>
          <w:rFonts w:cs="Times New Roman"/>
        </w:rPr>
      </w:pPr>
      <w:r w:rsidRPr="004E5200">
        <w:rPr>
          <w:rFonts w:cs="Times New Roman"/>
        </w:rPr>
        <w:t>Buradan hesaplanan herhangi bir T</w:t>
      </w:r>
      <w:r w:rsidRPr="004E5200">
        <w:rPr>
          <w:rFonts w:cs="Times New Roman"/>
          <w:vertAlign w:val="subscript"/>
        </w:rPr>
        <w:t>-</w:t>
      </w:r>
      <w:r w:rsidRPr="004E5200">
        <w:rPr>
          <w:rFonts w:cs="Times New Roman"/>
        </w:rPr>
        <w:t xml:space="preserve"> veya T</w:t>
      </w:r>
      <w:r w:rsidRPr="004E5200">
        <w:rPr>
          <w:rFonts w:cs="Times New Roman"/>
          <w:vertAlign w:val="subscript"/>
        </w:rPr>
        <w:t>+</w:t>
      </w:r>
      <w:r w:rsidRPr="004E5200">
        <w:rPr>
          <w:rFonts w:cs="Times New Roman"/>
        </w:rPr>
        <w:t xml:space="preserve"> değerinin, beklenen T değerine uzaklığı standardize edilerek, bir z dönüştürümü yapılır. Yapılan dönüşüm ile elde edilen z değeri α ile karşılaştırılarak H</w:t>
      </w:r>
      <w:r w:rsidRPr="004E5200">
        <w:rPr>
          <w:rFonts w:cs="Times New Roman"/>
          <w:vertAlign w:val="subscript"/>
        </w:rPr>
        <w:t>0</w:t>
      </w:r>
      <w:r w:rsidRPr="004E5200">
        <w:rPr>
          <w:rFonts w:cs="Times New Roman"/>
        </w:rPr>
        <w:t xml:space="preserve"> hipotezinin reddine veya kabulüne karar verilir.</w:t>
      </w:r>
    </w:p>
    <w:p w14:paraId="167677B8" w14:textId="0570B39F" w:rsidR="00726CCF" w:rsidRPr="004E5200" w:rsidRDefault="00726CCF" w:rsidP="00726CCF">
      <w:pPr>
        <w:pStyle w:val="ListeParagraf"/>
        <w:numPr>
          <w:ilvl w:val="0"/>
          <w:numId w:val="8"/>
        </w:numPr>
        <w:rPr>
          <w:rFonts w:ascii="Times New Roman" w:hAnsi="Times New Roman" w:cs="Times New Roman"/>
          <w:i/>
        </w:rPr>
      </w:pPr>
      <m:oMath>
        <m:r>
          <w:rPr>
            <w:rFonts w:ascii="Cambria Math" w:hAnsi="Cambria Math" w:cs="Times New Roman"/>
            <w:sz w:val="24"/>
          </w:rPr>
          <m:t>z=</m:t>
        </m:r>
        <m:f>
          <m:fPr>
            <m:ctrlPr>
              <w:rPr>
                <w:rFonts w:ascii="Cambria Math" w:hAnsi="Cambria Math" w:cs="Times New Roman"/>
                <w:i/>
                <w:sz w:val="24"/>
              </w:rPr>
            </m:ctrlPr>
          </m:fPr>
          <m:num>
            <m:r>
              <w:rPr>
                <w:rFonts w:ascii="Cambria Math" w:hAnsi="Cambria Math" w:cs="Times New Roman"/>
                <w:sz w:val="24"/>
              </w:rPr>
              <m:t>T±</m:t>
            </m:r>
            <m:f>
              <m:fPr>
                <m:ctrlPr>
                  <w:rPr>
                    <w:rFonts w:ascii="Cambria Math" w:hAnsi="Cambria Math" w:cs="Times New Roman"/>
                    <w:i/>
                    <w:sz w:val="24"/>
                  </w:rPr>
                </m:ctrlPr>
              </m:fPr>
              <m:num>
                <m:r>
                  <w:rPr>
                    <w:rFonts w:ascii="Cambria Math" w:hAnsi="Cambria Math" w:cs="Times New Roman"/>
                    <w:sz w:val="24"/>
                  </w:rPr>
                  <m:t>n(n+1)</m:t>
                </m:r>
              </m:num>
              <m:den>
                <m:r>
                  <w:rPr>
                    <w:rFonts w:ascii="Cambria Math" w:hAnsi="Cambria Math" w:cs="Times New Roman"/>
                    <w:sz w:val="24"/>
                  </w:rPr>
                  <m:t>4</m:t>
                </m:r>
              </m:den>
            </m:f>
          </m:num>
          <m:den>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n(n+1)(2n+1)</m:t>
                    </m:r>
                  </m:num>
                  <m:den>
                    <m:r>
                      <w:rPr>
                        <w:rFonts w:ascii="Cambria Math" w:hAnsi="Cambria Math" w:cs="Times New Roman"/>
                        <w:sz w:val="24"/>
                      </w:rPr>
                      <m:t>24</m:t>
                    </m:r>
                  </m:den>
                </m:f>
              </m:e>
            </m:rad>
          </m:den>
        </m:f>
      </m:oMath>
    </w:p>
    <w:p w14:paraId="56DD02DD" w14:textId="4FA796C7" w:rsidR="00726CCF" w:rsidRPr="004E5200" w:rsidRDefault="00726CCF" w:rsidP="00E453CD">
      <w:pPr>
        <w:rPr>
          <w:rFonts w:cs="Times New Roman"/>
          <w:b/>
        </w:rPr>
      </w:pPr>
      <w:r w:rsidRPr="004E5200">
        <w:rPr>
          <w:rFonts w:cs="Times New Roman"/>
          <w:b/>
        </w:rPr>
        <w:t>Hipotezler</w:t>
      </w:r>
    </w:p>
    <w:p w14:paraId="77C3B3FF" w14:textId="77777777" w:rsidR="00726CCF" w:rsidRPr="004E5200" w:rsidRDefault="00CE5652" w:rsidP="00726CCF">
      <w:pPr>
        <w:pStyle w:val="ListeParagraf"/>
        <w:numPr>
          <w:ilvl w:val="0"/>
          <w:numId w:val="9"/>
        </w:numP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29DD2411" w14:textId="77777777" w:rsidR="00726CCF" w:rsidRPr="004E5200" w:rsidRDefault="00726CCF" w:rsidP="00726CCF">
      <w:pPr>
        <w:pStyle w:val="ListeParagraf"/>
        <w:rPr>
          <w:rFonts w:ascii="Times New Roman" w:hAnsi="Times New Roman" w:cs="Times New Roman"/>
          <w:i/>
          <w:sz w:val="24"/>
          <w:szCs w:val="24"/>
        </w:rPr>
      </w:pPr>
    </w:p>
    <w:p w14:paraId="23BD5F58" w14:textId="77777777" w:rsidR="00726CCF" w:rsidRPr="004E5200" w:rsidRDefault="00CE5652" w:rsidP="00726CCF">
      <w:pPr>
        <w:pStyle w:val="ListeParagraf"/>
        <w:numPr>
          <w:ilvl w:val="0"/>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 xml:space="preserve"> 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 xml:space="preserve"> değerlerinden en küçük olanı seçilir. </m:t>
        </m:r>
      </m:oMath>
    </w:p>
    <w:p w14:paraId="32FF6B2B" w14:textId="77777777" w:rsidR="00726CCF" w:rsidRPr="004E5200" w:rsidRDefault="00CE5652" w:rsidP="00726CCF">
      <w:pPr>
        <w:pStyle w:val="ListeParagraf"/>
        <w:numPr>
          <w:ilvl w:val="0"/>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tablo</m:t>
            </m:r>
          </m:sub>
        </m:sSub>
        <m:r>
          <w:rPr>
            <w:rFonts w:ascii="Cambria Math" w:hAnsi="Cambria Math" w:cs="Times New Roman"/>
            <w:sz w:val="24"/>
            <w:szCs w:val="24"/>
          </w:rPr>
          <m:t xml:space="preserve"> ise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reddedilir.</m:t>
        </m:r>
      </m:oMath>
    </w:p>
    <w:p w14:paraId="0BBF0CF1" w14:textId="77777777" w:rsidR="00726CCF" w:rsidRPr="004E5200" w:rsidRDefault="00726CCF" w:rsidP="00E453CD">
      <w:pPr>
        <w:ind w:firstLine="0"/>
        <w:rPr>
          <w:rFonts w:cs="Times New Roman"/>
          <w:szCs w:val="24"/>
        </w:rPr>
      </w:pPr>
    </w:p>
    <w:p w14:paraId="3B60357E" w14:textId="77777777" w:rsidR="00726CCF" w:rsidRPr="004E5200" w:rsidRDefault="00CE5652" w:rsidP="00726CCF">
      <w:pPr>
        <w:pStyle w:val="ListeParagraf"/>
        <w:numPr>
          <w:ilvl w:val="0"/>
          <w:numId w:val="9"/>
        </w:numP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µ&gt;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74F10899" w14:textId="77777777" w:rsidR="00726CCF" w:rsidRPr="004E5200" w:rsidRDefault="00726CCF" w:rsidP="00726CCF">
      <w:pPr>
        <w:pStyle w:val="ListeParagraf"/>
        <w:rPr>
          <w:rFonts w:ascii="Times New Roman" w:hAnsi="Times New Roman" w:cs="Times New Roman"/>
          <w:i/>
          <w:sz w:val="24"/>
          <w:szCs w:val="24"/>
        </w:rPr>
      </w:pPr>
    </w:p>
    <w:p w14:paraId="5DE3D003" w14:textId="77777777" w:rsidR="00726CCF" w:rsidRPr="004E5200" w:rsidRDefault="00CE5652" w:rsidP="00726CCF">
      <w:pPr>
        <w:pStyle w:val="ListeParagraf"/>
        <w:numPr>
          <w:ilvl w:val="0"/>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 xml:space="preserve"> değeri seçilir.</m:t>
        </m:r>
      </m:oMath>
    </w:p>
    <w:p w14:paraId="055BB2DB" w14:textId="6D24452E" w:rsidR="00726CCF" w:rsidRPr="00E453CD" w:rsidRDefault="00CE5652" w:rsidP="00E453CD">
      <w:pPr>
        <w:pStyle w:val="ListeParagraf"/>
        <w:numPr>
          <w:ilvl w:val="0"/>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tablo</m:t>
            </m:r>
          </m:sub>
        </m:sSub>
        <m:r>
          <w:rPr>
            <w:rFonts w:ascii="Cambria Math" w:hAnsi="Cambria Math" w:cs="Times New Roman"/>
            <w:sz w:val="24"/>
            <w:szCs w:val="24"/>
          </w:rPr>
          <m:t xml:space="preserve"> ise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reddedilir.</m:t>
        </m:r>
      </m:oMath>
    </w:p>
    <w:p w14:paraId="29E924B2" w14:textId="77777777" w:rsidR="00726CCF" w:rsidRPr="004E5200" w:rsidRDefault="00CE5652" w:rsidP="00726CCF">
      <w:pPr>
        <w:pStyle w:val="ListeParagraf"/>
        <w:numPr>
          <w:ilvl w:val="0"/>
          <w:numId w:val="9"/>
        </w:numP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µ=</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µ&lt;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0</m:t>
            </m:r>
          </m:sub>
        </m:sSub>
      </m:oMath>
    </w:p>
    <w:p w14:paraId="70318FC9" w14:textId="77777777" w:rsidR="00726CCF" w:rsidRPr="004E5200" w:rsidRDefault="00726CCF" w:rsidP="00726CCF">
      <w:pPr>
        <w:pStyle w:val="ListeParagraf"/>
        <w:rPr>
          <w:rFonts w:ascii="Times New Roman" w:hAnsi="Times New Roman" w:cs="Times New Roman"/>
          <w:i/>
          <w:sz w:val="24"/>
          <w:szCs w:val="24"/>
        </w:rPr>
      </w:pPr>
    </w:p>
    <w:p w14:paraId="38660B08" w14:textId="77777777" w:rsidR="00726CCF" w:rsidRPr="004E5200" w:rsidRDefault="00CE5652" w:rsidP="00726CCF">
      <w:pPr>
        <w:pStyle w:val="ListeParagraf"/>
        <w:numPr>
          <w:ilvl w:val="0"/>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 xml:space="preserve"> değeri seçilir.</m:t>
        </m:r>
      </m:oMath>
    </w:p>
    <w:p w14:paraId="3DC1F2DF" w14:textId="77777777" w:rsidR="00726CCF" w:rsidRPr="004E5200" w:rsidRDefault="00CE5652" w:rsidP="00726CCF">
      <w:pPr>
        <w:pStyle w:val="ListeParagraf"/>
        <w:numPr>
          <w:ilvl w:val="0"/>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tablo</m:t>
            </m:r>
          </m:sub>
        </m:sSub>
        <m:r>
          <w:rPr>
            <w:rFonts w:ascii="Cambria Math" w:hAnsi="Cambria Math" w:cs="Times New Roman"/>
            <w:sz w:val="24"/>
            <w:szCs w:val="24"/>
          </w:rPr>
          <m:t xml:space="preserve"> ise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reddedilir.</m:t>
        </m:r>
      </m:oMath>
    </w:p>
    <w:p w14:paraId="548F1AFE" w14:textId="77777777" w:rsidR="00726CCF" w:rsidRPr="004E5200" w:rsidRDefault="00726CCF" w:rsidP="00E453CD">
      <w:pPr>
        <w:ind w:firstLine="0"/>
        <w:rPr>
          <w:rFonts w:cs="Times New Roman"/>
          <w:szCs w:val="24"/>
        </w:rPr>
      </w:pPr>
    </w:p>
    <w:p w14:paraId="110B7524" w14:textId="03CA863A" w:rsidR="00726CCF" w:rsidRPr="004E5200" w:rsidRDefault="00726CCF" w:rsidP="00726CCF">
      <w:pPr>
        <w:pStyle w:val="Balk3"/>
        <w:ind w:firstLine="0"/>
        <w:rPr>
          <w:rFonts w:cs="Times New Roman"/>
        </w:rPr>
      </w:pPr>
      <w:bookmarkStart w:id="15" w:name="_Toc69955637"/>
      <w:bookmarkStart w:id="16" w:name="_Toc75894333"/>
      <w:r w:rsidRPr="004E5200">
        <w:rPr>
          <w:rFonts w:cs="Times New Roman"/>
        </w:rPr>
        <w:t>1.3.5.</w:t>
      </w:r>
      <w:r w:rsidRPr="004E5200">
        <w:rPr>
          <w:rFonts w:cs="Times New Roman"/>
        </w:rPr>
        <w:tab/>
      </w:r>
      <w:proofErr w:type="spellStart"/>
      <w:r w:rsidRPr="004E5200">
        <w:rPr>
          <w:rFonts w:cs="Times New Roman"/>
        </w:rPr>
        <w:t>Kolmog</w:t>
      </w:r>
      <w:r w:rsidR="00113F67">
        <w:rPr>
          <w:rFonts w:cs="Times New Roman"/>
        </w:rPr>
        <w:t>o</w:t>
      </w:r>
      <w:r w:rsidRPr="004E5200">
        <w:rPr>
          <w:rFonts w:cs="Times New Roman"/>
        </w:rPr>
        <w:t>rov</w:t>
      </w:r>
      <w:proofErr w:type="spellEnd"/>
      <w:r w:rsidRPr="004E5200">
        <w:rPr>
          <w:rFonts w:cs="Times New Roman"/>
        </w:rPr>
        <w:t xml:space="preserve"> </w:t>
      </w:r>
      <w:proofErr w:type="spellStart"/>
      <w:r w:rsidRPr="004E5200">
        <w:rPr>
          <w:rFonts w:cs="Times New Roman"/>
        </w:rPr>
        <w:t>Smirnov</w:t>
      </w:r>
      <w:proofErr w:type="spellEnd"/>
      <w:r w:rsidRPr="004E5200">
        <w:rPr>
          <w:rFonts w:cs="Times New Roman"/>
        </w:rPr>
        <w:t xml:space="preserve"> testi</w:t>
      </w:r>
      <w:bookmarkEnd w:id="15"/>
      <w:bookmarkEnd w:id="16"/>
    </w:p>
    <w:p w14:paraId="7F99AB02" w14:textId="77777777" w:rsidR="00726CCF" w:rsidRPr="004E5200" w:rsidRDefault="00726CCF" w:rsidP="00726CCF">
      <w:pPr>
        <w:rPr>
          <w:rFonts w:cs="Times New Roman"/>
        </w:rPr>
      </w:pPr>
      <w:proofErr w:type="spellStart"/>
      <w:r w:rsidRPr="004E5200">
        <w:rPr>
          <w:rFonts w:cs="Times New Roman"/>
        </w:rPr>
        <w:t>Kolmogrov</w:t>
      </w:r>
      <w:proofErr w:type="spellEnd"/>
      <w:r w:rsidRPr="004E5200">
        <w:rPr>
          <w:rFonts w:cs="Times New Roman"/>
        </w:rPr>
        <w:t xml:space="preserve"> </w:t>
      </w:r>
      <w:proofErr w:type="spellStart"/>
      <w:r w:rsidRPr="004E5200">
        <w:rPr>
          <w:rFonts w:cs="Times New Roman"/>
        </w:rPr>
        <w:t>Smirnov</w:t>
      </w:r>
      <w:proofErr w:type="spellEnd"/>
      <w:r w:rsidRPr="004E5200">
        <w:rPr>
          <w:rFonts w:cs="Times New Roman"/>
        </w:rPr>
        <w:t xml:space="preserve"> testi uyum iyiliği testlerinden bir tanesidir. Testin temeli, gözlenen frekanslar ile beklenen frekansların birbirine ne düzeyde benzediğine dayanır. Ancak burada gözlenen ve beklenen frekans yerine, kümülatif (birikimli) frekansların dağılışının birbirine benzeşimi araştırılır. </w:t>
      </w:r>
    </w:p>
    <w:p w14:paraId="45427020" w14:textId="77777777" w:rsidR="00726CCF" w:rsidRPr="004E5200" w:rsidRDefault="00726CCF" w:rsidP="00726CCF">
      <w:pPr>
        <w:rPr>
          <w:rFonts w:cs="Times New Roman"/>
        </w:rPr>
      </w:pPr>
      <w:r w:rsidRPr="004E5200">
        <w:rPr>
          <w:rFonts w:cs="Times New Roman"/>
        </w:rPr>
        <w:t>H</w:t>
      </w:r>
      <w:r w:rsidRPr="004E5200">
        <w:rPr>
          <w:rFonts w:cs="Times New Roman"/>
          <w:vertAlign w:val="subscript"/>
        </w:rPr>
        <w:t>0</w:t>
      </w:r>
      <w:r w:rsidRPr="004E5200">
        <w:rPr>
          <w:rFonts w:cs="Times New Roman"/>
        </w:rPr>
        <w:t xml:space="preserve"> hipotezi ile varlığı kabul edilen birikimli dağılım fonksiyonu F</w:t>
      </w:r>
      <w:r w:rsidRPr="004E5200">
        <w:rPr>
          <w:rFonts w:cs="Times New Roman"/>
          <w:vertAlign w:val="subscript"/>
        </w:rPr>
        <w:t>0</w:t>
      </w:r>
      <w:r w:rsidRPr="004E5200">
        <w:rPr>
          <w:rFonts w:cs="Times New Roman"/>
        </w:rPr>
        <w:t>(x) olarak gösterilir. H</w:t>
      </w:r>
      <w:r w:rsidRPr="004E5200">
        <w:rPr>
          <w:rFonts w:cs="Times New Roman"/>
          <w:vertAlign w:val="subscript"/>
        </w:rPr>
        <w:t>1</w:t>
      </w:r>
      <w:r w:rsidRPr="004E5200">
        <w:rPr>
          <w:rFonts w:cs="Times New Roman"/>
        </w:rPr>
        <w:t xml:space="preserve"> hipotezi ise bu frekansların, en azından birinin tesadüf ile açıklanamayacak kadar büyük olduğu biçimindedir. </w:t>
      </w:r>
    </w:p>
    <w:p w14:paraId="20D453F8" w14:textId="77777777" w:rsidR="00726CCF" w:rsidRPr="004E5200" w:rsidRDefault="00726CCF" w:rsidP="00726CCF">
      <w:pPr>
        <w:pStyle w:val="ListeParagraf"/>
        <w:numPr>
          <w:ilvl w:val="0"/>
          <w:numId w:val="12"/>
        </w:numPr>
        <w:jc w:val="left"/>
        <w:rPr>
          <w:rFonts w:ascii="Times New Roman" w:hAnsi="Times New Roman" w:cs="Times New Roman"/>
        </w:rPr>
      </w:pPr>
      <w:r w:rsidRPr="004E5200">
        <w:rPr>
          <w:rFonts w:ascii="Times New Roman" w:eastAsiaTheme="minorEastAsia" w:hAnsi="Times New Roman" w:cs="Times New Roman"/>
          <w:sz w:val="24"/>
        </w:rPr>
        <w:t xml:space="preserve">Birikimli frekanslar: </w:t>
      </w:r>
      <m:oMath>
        <m:sSub>
          <m:sSubPr>
            <m:ctrlPr>
              <w:rPr>
                <w:rFonts w:ascii="Cambria Math" w:hAnsi="Cambria Math" w:cs="Times New Roman"/>
                <w:i/>
                <w:sz w:val="24"/>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 w:val="24"/>
              </w:rPr>
            </m:ctrlPr>
          </m:fPr>
          <m:num>
            <m:r>
              <w:rPr>
                <w:rFonts w:ascii="Cambria Math" w:hAnsi="Cambria Math" w:cs="Times New Roman"/>
              </w:rPr>
              <m:t>k</m:t>
            </m:r>
          </m:num>
          <m:den>
            <m:r>
              <w:rPr>
                <w:rFonts w:ascii="Cambria Math" w:hAnsi="Cambria Math" w:cs="Times New Roman"/>
              </w:rPr>
              <m:t>n</m:t>
            </m:r>
          </m:den>
        </m:f>
      </m:oMath>
      <w:r w:rsidRPr="004E5200">
        <w:rPr>
          <w:rFonts w:ascii="Times New Roman" w:eastAsiaTheme="minorEastAsia" w:hAnsi="Times New Roman" w:cs="Times New Roman"/>
          <w:sz w:val="24"/>
        </w:rPr>
        <w:t xml:space="preserve"> </w:t>
      </w:r>
      <w:r w:rsidRPr="004E5200">
        <w:rPr>
          <w:rFonts w:ascii="Times New Roman" w:eastAsiaTheme="minorEastAsia" w:hAnsi="Times New Roman" w:cs="Times New Roman"/>
          <w:sz w:val="24"/>
        </w:rPr>
        <w:br/>
      </w:r>
    </w:p>
    <w:p w14:paraId="0CA60A7E" w14:textId="77777777" w:rsidR="00726CCF" w:rsidRPr="004E5200" w:rsidRDefault="00726CCF" w:rsidP="00726CCF">
      <w:pPr>
        <w:pStyle w:val="ListeParagraf"/>
        <w:numPr>
          <w:ilvl w:val="2"/>
          <w:numId w:val="12"/>
        </w:numPr>
        <w:jc w:val="left"/>
        <w:rPr>
          <w:rFonts w:ascii="Times New Roman" w:hAnsi="Times New Roman" w:cs="Times New Roman"/>
        </w:rPr>
      </w:pPr>
      <w:proofErr w:type="gramStart"/>
      <w:r w:rsidRPr="004E5200">
        <w:rPr>
          <w:rFonts w:ascii="Times New Roman" w:hAnsi="Times New Roman" w:cs="Times New Roman"/>
        </w:rPr>
        <w:t>k</w:t>
      </w:r>
      <w:proofErr w:type="gramEnd"/>
      <w:r w:rsidRPr="004E5200">
        <w:rPr>
          <w:rFonts w:ascii="Times New Roman" w:hAnsi="Times New Roman" w:cs="Times New Roman"/>
        </w:rPr>
        <w:t xml:space="preserve">: </w:t>
      </w:r>
      <w:proofErr w:type="spellStart"/>
      <w:r w:rsidRPr="004E5200">
        <w:rPr>
          <w:rFonts w:ascii="Times New Roman" w:hAnsi="Times New Roman" w:cs="Times New Roman"/>
        </w:rPr>
        <w:t>x’e</w:t>
      </w:r>
      <w:proofErr w:type="spellEnd"/>
      <w:r w:rsidRPr="004E5200">
        <w:rPr>
          <w:rFonts w:ascii="Times New Roman" w:hAnsi="Times New Roman" w:cs="Times New Roman"/>
        </w:rPr>
        <w:t xml:space="preserve"> eşit veya küçük gözlenen frekans</w:t>
      </w:r>
      <w:r w:rsidRPr="004E5200">
        <w:rPr>
          <w:rFonts w:ascii="Times New Roman" w:hAnsi="Times New Roman" w:cs="Times New Roman"/>
        </w:rPr>
        <w:br/>
      </w:r>
    </w:p>
    <w:p w14:paraId="58ED3C7E" w14:textId="77777777" w:rsidR="00726CCF" w:rsidRPr="004E5200" w:rsidRDefault="00726CCF" w:rsidP="00726CCF">
      <w:pPr>
        <w:pStyle w:val="ListeParagraf"/>
        <w:numPr>
          <w:ilvl w:val="0"/>
          <w:numId w:val="12"/>
        </w:numPr>
        <w:jc w:val="left"/>
        <w:rPr>
          <w:rFonts w:ascii="Times New Roman" w:hAnsi="Times New Roman" w:cs="Times New Roman"/>
        </w:rPr>
      </w:pPr>
      <m:oMath>
        <m:r>
          <m:rPr>
            <m:sty m:val="p"/>
          </m:rPr>
          <w:rPr>
            <w:rFonts w:ascii="Cambria Math" w:hAnsi="Cambria Math" w:cs="Times New Roman"/>
            <w:sz w:val="24"/>
          </w:rPr>
          <m:t>Test İstatistiği</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max</m:t>
            </m:r>
          </m:sub>
        </m:sSub>
        <m:r>
          <w:rPr>
            <w:rFonts w:ascii="Cambria Math" w:hAnsi="Cambria Math" w:cs="Times New Roman"/>
            <w:sz w:val="24"/>
          </w:rPr>
          <m:t>=</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0</m:t>
                </m:r>
              </m:sub>
            </m:sSub>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x</m:t>
                </m:r>
              </m:e>
            </m:d>
          </m:e>
        </m:d>
      </m:oMath>
      <w:r w:rsidRPr="004E5200">
        <w:rPr>
          <w:rFonts w:ascii="Times New Roman" w:eastAsiaTheme="minorEastAsia" w:hAnsi="Times New Roman" w:cs="Times New Roman"/>
          <w:sz w:val="24"/>
        </w:rPr>
        <w:br/>
      </w:r>
    </w:p>
    <w:p w14:paraId="20369ADF" w14:textId="77777777" w:rsidR="00726CCF" w:rsidRPr="004E5200" w:rsidRDefault="00726CCF" w:rsidP="00726CCF">
      <w:pPr>
        <w:pStyle w:val="ListeParagraf"/>
        <w:numPr>
          <w:ilvl w:val="2"/>
          <w:numId w:val="12"/>
        </w:numPr>
        <w:jc w:val="left"/>
        <w:rPr>
          <w:rFonts w:ascii="Times New Roman" w:hAnsi="Times New Roman" w:cs="Times New Roman"/>
        </w:rPr>
      </w:pPr>
      <w:proofErr w:type="gramStart"/>
      <w:r w:rsidRPr="004E5200">
        <w:rPr>
          <w:rFonts w:ascii="Times New Roman" w:hAnsi="Times New Roman" w:cs="Times New Roman"/>
        </w:rPr>
        <w:t>k</w:t>
      </w:r>
      <w:proofErr w:type="gramEnd"/>
      <w:r w:rsidRPr="004E5200">
        <w:rPr>
          <w:rFonts w:ascii="Times New Roman" w:hAnsi="Times New Roman" w:cs="Times New Roman"/>
        </w:rPr>
        <w:t xml:space="preserve">: </w:t>
      </w:r>
      <w:proofErr w:type="spellStart"/>
      <w:r w:rsidRPr="004E5200">
        <w:rPr>
          <w:rFonts w:ascii="Times New Roman" w:hAnsi="Times New Roman" w:cs="Times New Roman"/>
        </w:rPr>
        <w:t>x’e</w:t>
      </w:r>
      <w:proofErr w:type="spellEnd"/>
      <w:r w:rsidRPr="004E5200">
        <w:rPr>
          <w:rFonts w:ascii="Times New Roman" w:hAnsi="Times New Roman" w:cs="Times New Roman"/>
        </w:rPr>
        <w:t xml:space="preserve"> eşit veya küçük gözlenen frekans</w:t>
      </w:r>
      <w:r w:rsidRPr="004E5200">
        <w:rPr>
          <w:rFonts w:ascii="Times New Roman" w:hAnsi="Times New Roman" w:cs="Times New Roman"/>
        </w:rPr>
        <w:br/>
      </w:r>
    </w:p>
    <w:p w14:paraId="69E02278" w14:textId="77777777" w:rsidR="00726CCF" w:rsidRPr="004E5200" w:rsidRDefault="00726CCF" w:rsidP="00726CCF">
      <w:pPr>
        <w:pStyle w:val="ListeParagraf"/>
        <w:numPr>
          <w:ilvl w:val="0"/>
          <w:numId w:val="12"/>
        </w:numPr>
        <w:jc w:val="left"/>
        <w:rPr>
          <w:rFonts w:ascii="Times New Roman" w:hAnsi="Times New Roman" w:cs="Times New Roman"/>
        </w:rPr>
      </w:pPr>
      <m:oMath>
        <m:r>
          <m:rPr>
            <m:sty m:val="p"/>
          </m:rPr>
          <w:rPr>
            <w:rFonts w:ascii="Cambria Math" w:hAnsi="Cambria Math" w:cs="Times New Roman"/>
            <w:sz w:val="24"/>
          </w:rPr>
          <m:t>Beklenen Frekanslar</m:t>
        </m:r>
        <m:r>
          <m:rPr>
            <m:sty m:val="p"/>
          </m:rPr>
          <w:rPr>
            <w:rFonts w:ascii="Cambria Math" w:hAnsi="Cambria Math" w:cs="Times New Roman"/>
            <w:sz w:val="24"/>
          </w:rPr>
          <w:br/>
        </m:r>
      </m:oMath>
    </w:p>
    <w:p w14:paraId="03340DC8" w14:textId="5059381B" w:rsidR="00726CCF" w:rsidRPr="00E453CD" w:rsidRDefault="00CE5652" w:rsidP="00E453CD">
      <w:pPr>
        <w:pStyle w:val="ListeParagraf"/>
        <w:numPr>
          <w:ilvl w:val="2"/>
          <w:numId w:val="12"/>
        </w:numPr>
        <w:jc w:val="lef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r>
          <w:rPr>
            <w:rFonts w:ascii="Cambria Math" w:eastAsiaTheme="minorEastAsia" w:hAnsi="Cambria Math" w:cs="Times New Roman"/>
          </w:rPr>
          <m:t xml:space="preserve">      ;   </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i=1,2,…,n </m:t>
              </m:r>
            </m:e>
          </m:mr>
          <m:mr>
            <m:e>
              <m:r>
                <w:rPr>
                  <w:rFonts w:ascii="Cambria Math" w:eastAsiaTheme="minorEastAsia" w:hAnsi="Cambria Math" w:cs="Times New Roman"/>
                </w:rPr>
                <m:t>j=1,2,…,n</m:t>
              </m:r>
            </m:e>
          </m:mr>
        </m:m>
      </m:oMath>
    </w:p>
    <w:p w14:paraId="7F0166B4" w14:textId="77777777" w:rsidR="00726CCF" w:rsidRPr="004E5200" w:rsidRDefault="00726CCF" w:rsidP="00726CCF">
      <w:pPr>
        <w:rPr>
          <w:rFonts w:cs="Times New Roman"/>
          <w:b/>
        </w:rPr>
      </w:pPr>
      <w:r w:rsidRPr="004E5200">
        <w:rPr>
          <w:rFonts w:cs="Times New Roman"/>
          <w:b/>
        </w:rPr>
        <w:t>Hipotezler</w:t>
      </w:r>
      <w:r w:rsidRPr="004E5200">
        <w:rPr>
          <w:rFonts w:cs="Times New Roman"/>
          <w:b/>
        </w:rPr>
        <w:br/>
      </w:r>
    </w:p>
    <w:tbl>
      <w:tblPr>
        <w:tblStyle w:val="DzTablo5"/>
        <w:tblW w:w="0" w:type="auto"/>
        <w:jc w:val="center"/>
        <w:tblLook w:val="01E0" w:firstRow="1" w:lastRow="1" w:firstColumn="1" w:lastColumn="1" w:noHBand="0" w:noVBand="0"/>
      </w:tblPr>
      <w:tblGrid>
        <w:gridCol w:w="2554"/>
      </w:tblGrid>
      <w:tr w:rsidR="00726CCF" w:rsidRPr="004E5200" w14:paraId="3FBBD547" w14:textId="77777777" w:rsidTr="00707AE4">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100" w:firstRow="0" w:lastRow="0" w:firstColumn="1" w:lastColumn="0" w:oddVBand="0" w:evenVBand="0" w:oddHBand="0" w:evenHBand="0" w:firstRowFirstColumn="1" w:firstRowLastColumn="0" w:lastRowFirstColumn="0" w:lastRowLastColumn="0"/>
            <w:tcW w:w="2554" w:type="dxa"/>
          </w:tcPr>
          <w:p w14:paraId="73CDF84F" w14:textId="77777777" w:rsidR="00726CCF" w:rsidRPr="004E5200" w:rsidRDefault="00CE5652" w:rsidP="00707AE4">
            <w:pPr>
              <w:ind w:firstLine="0"/>
              <w:rPr>
                <w:rFonts w:cs="Times New Roman"/>
                <w:szCs w:val="24"/>
              </w:rPr>
            </w:pPr>
            <m:oMathPara>
              <m:oMath>
                <m:sSub>
                  <m:sSubPr>
                    <m:ctrlPr>
                      <w:rPr>
                        <w:rFonts w:ascii="Cambria Math" w:eastAsiaTheme="minorHAnsi" w:hAnsi="Cambria Math" w:cs="Times New Roman"/>
                        <w:iCs w:val="0"/>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F(x)=</m:t>
                </m:r>
                <m:sSub>
                  <m:sSubPr>
                    <m:ctrlPr>
                      <w:rPr>
                        <w:rFonts w:ascii="Cambria Math" w:eastAsiaTheme="minorHAnsi" w:hAnsi="Cambria Math" w:cs="Times New Roman"/>
                        <w:iCs w:val="0"/>
                        <w:szCs w:val="24"/>
                      </w:rPr>
                    </m:ctrlPr>
                  </m:sSubPr>
                  <m:e>
                    <m:r>
                      <w:rPr>
                        <w:rFonts w:ascii="Cambria Math" w:eastAsiaTheme="minorHAnsi" w:hAnsi="Cambria Math" w:cs="Times New Roman"/>
                        <w:szCs w:val="24"/>
                      </w:rPr>
                      <m:t>F</m:t>
                    </m:r>
                  </m:e>
                  <m:sub>
                    <m:r>
                      <w:rPr>
                        <w:rFonts w:ascii="Cambria Math" w:hAnsi="Cambria Math" w:cs="Times New Roman"/>
                        <w:szCs w:val="24"/>
                      </w:rPr>
                      <m:t>0</m:t>
                    </m:r>
                  </m:sub>
                </m:sSub>
                <m:r>
                  <w:rPr>
                    <w:rFonts w:ascii="Cambria Math" w:eastAsiaTheme="minorHAnsi" w:hAnsi="Cambria Math" w:cs="Times New Roman"/>
                    <w:szCs w:val="24"/>
                  </w:rPr>
                  <m:t>(x)</m:t>
                </m:r>
              </m:oMath>
            </m:oMathPara>
          </w:p>
        </w:tc>
      </w:tr>
      <w:tr w:rsidR="00726CCF" w:rsidRPr="004E5200" w14:paraId="0F0E1483" w14:textId="77777777" w:rsidTr="00707AE4">
        <w:trPr>
          <w:cnfStyle w:val="010000000000" w:firstRow="0" w:lastRow="1" w:firstColumn="0" w:lastColumn="0" w:oddVBand="0" w:evenVBand="0" w:oddHBand="0" w:evenHBand="0" w:firstRowFirstColumn="0" w:firstRowLastColumn="0" w:lastRowFirstColumn="0" w:lastRowLastColumn="0"/>
          <w:trHeight w:val="380"/>
          <w:jc w:val="center"/>
        </w:trPr>
        <w:tc>
          <w:tcPr>
            <w:cnfStyle w:val="001000000001" w:firstRow="0" w:lastRow="0" w:firstColumn="1" w:lastColumn="0" w:oddVBand="0" w:evenVBand="0" w:oddHBand="0" w:evenHBand="0" w:firstRowFirstColumn="0" w:firstRowLastColumn="0" w:lastRowFirstColumn="1" w:lastRowLastColumn="0"/>
            <w:tcW w:w="2554" w:type="dxa"/>
          </w:tcPr>
          <w:p w14:paraId="23F1D1E5" w14:textId="77777777" w:rsidR="00726CCF" w:rsidRPr="004E5200" w:rsidRDefault="00CE5652" w:rsidP="00707AE4">
            <w:pPr>
              <w:ind w:firstLine="0"/>
              <w:rPr>
                <w:rFonts w:cs="Times New Roman"/>
                <w:szCs w:val="24"/>
              </w:rPr>
            </w:pPr>
            <m:oMathPara>
              <m:oMath>
                <m:sSub>
                  <m:sSubPr>
                    <m:ctrlPr>
                      <w:rPr>
                        <w:rFonts w:ascii="Cambria Math" w:eastAsiaTheme="minorHAnsi" w:hAnsi="Cambria Math" w:cs="Times New Roman"/>
                        <w:iCs w:val="0"/>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F(x)≠</m:t>
                </m:r>
                <m:sSub>
                  <m:sSubPr>
                    <m:ctrlPr>
                      <w:rPr>
                        <w:rFonts w:ascii="Cambria Math" w:eastAsiaTheme="minorHAnsi" w:hAnsi="Cambria Math" w:cs="Times New Roman"/>
                        <w:iCs w:val="0"/>
                        <w:szCs w:val="24"/>
                      </w:rPr>
                    </m:ctrlPr>
                  </m:sSubPr>
                  <m:e>
                    <m:r>
                      <w:rPr>
                        <w:rFonts w:ascii="Cambria Math" w:eastAsiaTheme="minorHAnsi" w:hAnsi="Cambria Math" w:cs="Times New Roman"/>
                        <w:szCs w:val="24"/>
                      </w:rPr>
                      <m:t>F</m:t>
                    </m:r>
                  </m:e>
                  <m:sub>
                    <m:r>
                      <w:rPr>
                        <w:rFonts w:ascii="Cambria Math" w:hAnsi="Cambria Math" w:cs="Times New Roman"/>
                        <w:szCs w:val="24"/>
                      </w:rPr>
                      <m:t>0</m:t>
                    </m:r>
                  </m:sub>
                </m:sSub>
                <m:r>
                  <w:rPr>
                    <w:rFonts w:ascii="Cambria Math" w:eastAsiaTheme="minorHAnsi" w:hAnsi="Cambria Math" w:cs="Times New Roman"/>
                    <w:szCs w:val="24"/>
                  </w:rPr>
                  <m:t>(x)</m:t>
                </m:r>
              </m:oMath>
            </m:oMathPara>
          </w:p>
        </w:tc>
      </w:tr>
    </w:tbl>
    <w:p w14:paraId="2A35A2A8" w14:textId="77777777" w:rsidR="00726CCF" w:rsidRPr="004E5200" w:rsidRDefault="00726CCF" w:rsidP="00726CCF">
      <w:pPr>
        <w:ind w:firstLine="0"/>
        <w:rPr>
          <w:rFonts w:cs="Times New Roman"/>
        </w:rPr>
      </w:pPr>
    </w:p>
    <w:p w14:paraId="66ADE24B" w14:textId="77777777" w:rsidR="00726CCF" w:rsidRPr="004E5200" w:rsidRDefault="00726CCF" w:rsidP="00726CCF">
      <w:pPr>
        <w:pStyle w:val="Balk3"/>
        <w:ind w:firstLine="0"/>
        <w:rPr>
          <w:rFonts w:cs="Times New Roman"/>
        </w:rPr>
      </w:pPr>
      <w:bookmarkStart w:id="17" w:name="_Toc69955638"/>
      <w:bookmarkStart w:id="18" w:name="_Toc75894334"/>
      <w:r w:rsidRPr="004E5200">
        <w:rPr>
          <w:rFonts w:cs="Times New Roman"/>
        </w:rPr>
        <w:lastRenderedPageBreak/>
        <w:t>1.3.6.</w:t>
      </w:r>
      <w:r w:rsidRPr="004E5200">
        <w:rPr>
          <w:rFonts w:cs="Times New Roman"/>
        </w:rPr>
        <w:tab/>
        <w:t>Tek Örneklem Dizi Testi</w:t>
      </w:r>
      <w:bookmarkEnd w:id="17"/>
      <w:bookmarkEnd w:id="18"/>
    </w:p>
    <w:p w14:paraId="37CF3A3A" w14:textId="77777777" w:rsidR="00726CCF" w:rsidRPr="004E5200" w:rsidRDefault="00726CCF" w:rsidP="00726CCF">
      <w:pPr>
        <w:rPr>
          <w:rFonts w:cs="Times New Roman"/>
        </w:rPr>
      </w:pPr>
      <w:r w:rsidRPr="004E5200">
        <w:rPr>
          <w:rFonts w:cs="Times New Roman"/>
        </w:rPr>
        <w:t>Bir anakütleden çekilen örneklemin rasgele bir örneklem olması, gözlem değerlerinin dizilişinin rasgele olması, istatiksel olarak gerekli bir husustur. Bu durum da yine istatiksel testlerle kontrol edilir.</w:t>
      </w:r>
    </w:p>
    <w:p w14:paraId="23F99AE3" w14:textId="77777777" w:rsidR="00726CCF" w:rsidRPr="004E5200" w:rsidRDefault="00726CCF" w:rsidP="00726CCF">
      <w:pPr>
        <w:rPr>
          <w:rFonts w:cs="Times New Roman"/>
        </w:rPr>
      </w:pPr>
      <w:r w:rsidRPr="004E5200">
        <w:rPr>
          <w:rFonts w:cs="Times New Roman"/>
        </w:rPr>
        <w:t>Örneklem genişliğinin n olduğu ve iki olası sonucun olduğu bir deneyde, olası sonuçlardan biri n</w:t>
      </w:r>
      <w:r w:rsidRPr="004E5200">
        <w:rPr>
          <w:rFonts w:cs="Times New Roman"/>
          <w:vertAlign w:val="subscript"/>
        </w:rPr>
        <w:t>1</w:t>
      </w:r>
      <w:r w:rsidRPr="004E5200">
        <w:rPr>
          <w:rFonts w:cs="Times New Roman"/>
        </w:rPr>
        <w:t xml:space="preserve"> diğeri n</w:t>
      </w:r>
      <w:r w:rsidRPr="004E5200">
        <w:rPr>
          <w:rFonts w:cs="Times New Roman"/>
          <w:vertAlign w:val="subscript"/>
        </w:rPr>
        <w:t>2</w:t>
      </w:r>
      <w:r w:rsidRPr="004E5200">
        <w:rPr>
          <w:rFonts w:cs="Times New Roman"/>
        </w:rPr>
        <w:t xml:space="preserve"> kez gerçekleşiyor olsun. Bu iki olası sonuçların toplamı örneklem genişliğini (deney sayısını) vermektedir. Diziler testi, bu deneylerin sonucunda, olası sonuçların tesadüfe bağlanıp bağlanmayacağını, örnekleme dağılımı içerisinde ilgilenilen sonucun hangi olasılıkla gözlenen miktarı H</w:t>
      </w:r>
      <w:r w:rsidRPr="004E5200">
        <w:rPr>
          <w:rFonts w:cs="Times New Roman"/>
          <w:vertAlign w:val="subscript"/>
        </w:rPr>
        <w:t>0</w:t>
      </w:r>
      <w:r w:rsidRPr="004E5200">
        <w:rPr>
          <w:rFonts w:cs="Times New Roman"/>
        </w:rPr>
        <w:t xml:space="preserve"> hipotezi altında alabileceğinin belirlenmesinde kullanılır. Bu amaçla ‘</w:t>
      </w:r>
      <w:r w:rsidRPr="004E5200">
        <w:rPr>
          <w:rFonts w:cs="Times New Roman"/>
          <w:i/>
        </w:rPr>
        <w:t>Diziler Tablosu</w:t>
      </w:r>
      <w:r w:rsidRPr="004E5200">
        <w:rPr>
          <w:rFonts w:cs="Times New Roman"/>
        </w:rPr>
        <w:t>’ geliştirilmiştir.</w:t>
      </w:r>
    </w:p>
    <w:p w14:paraId="39B7CBCF" w14:textId="77777777" w:rsidR="00726CCF" w:rsidRPr="004E5200" w:rsidRDefault="00726CCF" w:rsidP="00726CCF">
      <w:pPr>
        <w:rPr>
          <w:rFonts w:cs="Times New Roman"/>
        </w:rPr>
      </w:pPr>
      <w:r w:rsidRPr="004E5200">
        <w:rPr>
          <w:rFonts w:cs="Times New Roman"/>
        </w:rPr>
        <w:t>Eğer n</w:t>
      </w:r>
      <w:r w:rsidRPr="004E5200">
        <w:rPr>
          <w:rFonts w:cs="Times New Roman"/>
          <w:vertAlign w:val="subscript"/>
        </w:rPr>
        <w:t>1</w:t>
      </w:r>
      <w:r w:rsidRPr="004E5200">
        <w:rPr>
          <w:rFonts w:cs="Times New Roman"/>
        </w:rPr>
        <w:t xml:space="preserve"> ve/veya n</w:t>
      </w:r>
      <w:r w:rsidRPr="004E5200">
        <w:rPr>
          <w:rFonts w:cs="Times New Roman"/>
          <w:vertAlign w:val="subscript"/>
        </w:rPr>
        <w:t>2</w:t>
      </w:r>
      <w:r w:rsidRPr="004E5200">
        <w:rPr>
          <w:rFonts w:cs="Times New Roman"/>
        </w:rPr>
        <w:t xml:space="preserve"> gözlemleri </w:t>
      </w:r>
      <w:proofErr w:type="gramStart"/>
      <w:r w:rsidRPr="004E5200">
        <w:rPr>
          <w:rFonts w:cs="Times New Roman"/>
        </w:rPr>
        <w:t>20 den</w:t>
      </w:r>
      <w:proofErr w:type="gramEnd"/>
      <w:r w:rsidRPr="004E5200">
        <w:rPr>
          <w:rFonts w:cs="Times New Roman"/>
        </w:rPr>
        <w:t xml:space="preserve"> fazla ise örnekleme dağılımı normale yaklaşacağından aşağıdaki formül ile z dönüşümü yapılır ve hipotez testi için z tablosu kullanılır.</w:t>
      </w:r>
    </w:p>
    <w:p w14:paraId="5B1299C4" w14:textId="77777777" w:rsidR="00726CCF" w:rsidRPr="004E5200" w:rsidRDefault="00726CCF" w:rsidP="00726CCF">
      <w:pPr>
        <w:pStyle w:val="ListeParagraf"/>
        <w:numPr>
          <w:ilvl w:val="0"/>
          <w:numId w:val="13"/>
        </w:numPr>
        <w:rPr>
          <w:rFonts w:ascii="Times New Roman" w:hAnsi="Times New Roman" w:cs="Times New Roman"/>
          <w:sz w:val="24"/>
        </w:rPr>
      </w:pPr>
      <m:oMath>
        <m:r>
          <w:rPr>
            <w:rFonts w:ascii="Cambria Math" w:hAnsi="Cambria Math" w:cs="Times New Roman"/>
            <w:sz w:val="24"/>
          </w:rPr>
          <m:t xml:space="preserve">z= </m:t>
        </m:r>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r±0,5</m:t>
                </m:r>
              </m:e>
            </m:d>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num>
                  <m:den>
                    <m:r>
                      <w:rPr>
                        <w:rFonts w:ascii="Cambria Math" w:hAnsi="Cambria Math" w:cs="Times New Roman"/>
                        <w:sz w:val="24"/>
                      </w:rPr>
                      <m:t>n</m:t>
                    </m:r>
                  </m:den>
                </m:f>
                <m:r>
                  <w:rPr>
                    <w:rFonts w:ascii="Cambria Math" w:hAnsi="Cambria Math" w:cs="Times New Roman"/>
                    <w:sz w:val="24"/>
                  </w:rPr>
                  <m:t>+1</m:t>
                </m:r>
              </m:e>
            </m:d>
          </m:num>
          <m:den>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e>
                    </m:d>
                  </m:num>
                  <m:den>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n-1</m:t>
                        </m:r>
                      </m:e>
                    </m:d>
                  </m:den>
                </m:f>
              </m:e>
            </m:rad>
          </m:den>
        </m:f>
      </m:oMath>
    </w:p>
    <w:p w14:paraId="73A1DEAC" w14:textId="77777777" w:rsidR="00726CCF" w:rsidRPr="004E5200" w:rsidRDefault="00726CCF" w:rsidP="00726CCF">
      <w:pPr>
        <w:rPr>
          <w:rFonts w:cs="Times New Roman"/>
        </w:rPr>
      </w:pPr>
    </w:p>
    <w:p w14:paraId="6E820D5E" w14:textId="09CA4059" w:rsidR="00E80B3B" w:rsidRDefault="00E80B3B" w:rsidP="00E80B3B">
      <w:pPr>
        <w:rPr>
          <w:rFonts w:cs="Times New Roman"/>
        </w:rPr>
      </w:pPr>
    </w:p>
    <w:p w14:paraId="2F135652" w14:textId="13E36647" w:rsidR="00E453CD" w:rsidRDefault="00E453CD" w:rsidP="00E80B3B">
      <w:pPr>
        <w:rPr>
          <w:rFonts w:cs="Times New Roman"/>
        </w:rPr>
      </w:pPr>
    </w:p>
    <w:p w14:paraId="15D76725" w14:textId="10D2F305" w:rsidR="00E453CD" w:rsidRDefault="00E453CD" w:rsidP="00E80B3B">
      <w:pPr>
        <w:rPr>
          <w:rFonts w:cs="Times New Roman"/>
        </w:rPr>
      </w:pPr>
    </w:p>
    <w:p w14:paraId="07C1C742" w14:textId="20E3AA25" w:rsidR="00E453CD" w:rsidRDefault="00E453CD" w:rsidP="00E80B3B">
      <w:pPr>
        <w:rPr>
          <w:rFonts w:cs="Times New Roman"/>
        </w:rPr>
      </w:pPr>
    </w:p>
    <w:p w14:paraId="59031DD7" w14:textId="2AB5C676" w:rsidR="00E453CD" w:rsidRDefault="00E453CD" w:rsidP="00E80B3B">
      <w:pPr>
        <w:rPr>
          <w:rFonts w:cs="Times New Roman"/>
        </w:rPr>
      </w:pPr>
    </w:p>
    <w:p w14:paraId="1A8B5823" w14:textId="77777777" w:rsidR="00E453CD" w:rsidRPr="004E5200" w:rsidRDefault="00E453CD" w:rsidP="00E80B3B">
      <w:pPr>
        <w:rPr>
          <w:rFonts w:cs="Times New Roman"/>
        </w:rPr>
      </w:pPr>
    </w:p>
    <w:p w14:paraId="0E47C35E" w14:textId="77777777" w:rsidR="00E80B3B" w:rsidRPr="004E5200" w:rsidRDefault="00E80B3B" w:rsidP="00E80B3B">
      <w:pPr>
        <w:pStyle w:val="Balk1"/>
        <w:rPr>
          <w:rFonts w:cs="Times New Roman"/>
        </w:rPr>
      </w:pPr>
      <w:bookmarkStart w:id="19" w:name="_Toc75894335"/>
      <w:r w:rsidRPr="004E5200">
        <w:rPr>
          <w:rFonts w:cs="Times New Roman"/>
        </w:rPr>
        <w:lastRenderedPageBreak/>
        <w:t>Üçüncü Bölüm</w:t>
      </w:r>
      <w:bookmarkEnd w:id="19"/>
    </w:p>
    <w:p w14:paraId="721E9622" w14:textId="77777777" w:rsidR="00E80B3B" w:rsidRPr="004E5200" w:rsidRDefault="001E2400" w:rsidP="00623B7E">
      <w:pPr>
        <w:pStyle w:val="Balk2"/>
        <w:numPr>
          <w:ilvl w:val="0"/>
          <w:numId w:val="14"/>
        </w:numPr>
        <w:rPr>
          <w:rFonts w:cs="Times New Roman"/>
        </w:rPr>
      </w:pPr>
      <w:bookmarkStart w:id="20" w:name="_Toc75894336"/>
      <w:r w:rsidRPr="004E5200">
        <w:rPr>
          <w:rFonts w:cs="Times New Roman"/>
        </w:rPr>
        <w:t>Programlama</w:t>
      </w:r>
      <w:bookmarkEnd w:id="20"/>
    </w:p>
    <w:p w14:paraId="1A727DE8" w14:textId="77777777" w:rsidR="002305F1" w:rsidRPr="004E5200" w:rsidRDefault="001E2400" w:rsidP="001E2400">
      <w:pPr>
        <w:rPr>
          <w:rFonts w:cs="Times New Roman"/>
        </w:rPr>
      </w:pPr>
      <w:r w:rsidRPr="004E5200">
        <w:rPr>
          <w:rFonts w:cs="Times New Roman"/>
        </w:rPr>
        <w:t xml:space="preserve">Programlama, bilgisayarın ve elektronik cihazların donanıma nasıl davranacağını anlatan, cihazdan ne istendiğini cihaza adım adım anlatmayı sağlayan bir süreçtir. Programlama yapılabilmesi için öncelikle bir geliştirme ortamına/derleyiciye (IDE) ve burada kullanılacak programlama diline ihtiyaç vardır. </w:t>
      </w:r>
    </w:p>
    <w:p w14:paraId="3554E1F5" w14:textId="77777777" w:rsidR="001E2400" w:rsidRPr="004E5200" w:rsidRDefault="002305F1" w:rsidP="001E2400">
      <w:pPr>
        <w:rPr>
          <w:rFonts w:cs="Times New Roman"/>
        </w:rPr>
      </w:pPr>
      <w:r w:rsidRPr="004E5200">
        <w:rPr>
          <w:rFonts w:cs="Times New Roman"/>
        </w:rPr>
        <w:t xml:space="preserve">Günümüzde birçok programlama dili ve derleyici vardır. Bazı diller çok yönlü kullanılıyor olmasına karşın bazı diller belli başlı uygulamalar için standartlaştırılmış hale gelmiştir. Bunlardan biri de Microsoft’un geliştirdiği Office uygulamaları için makro yazımında kullanılan Visual Basic </w:t>
      </w:r>
      <w:proofErr w:type="spellStart"/>
      <w:r w:rsidRPr="004E5200">
        <w:rPr>
          <w:rFonts w:cs="Times New Roman"/>
        </w:rPr>
        <w:t>For</w:t>
      </w:r>
      <w:proofErr w:type="spellEnd"/>
      <w:r w:rsidRPr="004E5200">
        <w:rPr>
          <w:rFonts w:cs="Times New Roman"/>
        </w:rPr>
        <w:t xml:space="preserve"> Application </w:t>
      </w:r>
      <w:r w:rsidR="00242B7C" w:rsidRPr="004E5200">
        <w:rPr>
          <w:rFonts w:cs="Times New Roman"/>
        </w:rPr>
        <w:t xml:space="preserve">(VBA) </w:t>
      </w:r>
      <w:r w:rsidRPr="004E5200">
        <w:rPr>
          <w:rFonts w:cs="Times New Roman"/>
        </w:rPr>
        <w:t xml:space="preserve">dilidir. </w:t>
      </w:r>
    </w:p>
    <w:p w14:paraId="146D4215" w14:textId="77777777" w:rsidR="002305F1" w:rsidRPr="004E5200" w:rsidRDefault="002305F1" w:rsidP="001E2400">
      <w:pPr>
        <w:rPr>
          <w:rFonts w:cs="Times New Roman"/>
        </w:rPr>
      </w:pPr>
      <w:r w:rsidRPr="004E5200">
        <w:rPr>
          <w:rFonts w:cs="Times New Roman"/>
        </w:rPr>
        <w:t xml:space="preserve">Visual Basic başlı başına bir programlama/yazılım dili olmasına karşın, Office uygulamaları için (Excel, Word, Access, </w:t>
      </w:r>
      <w:proofErr w:type="spellStart"/>
      <w:r w:rsidRPr="004E5200">
        <w:rPr>
          <w:rFonts w:cs="Times New Roman"/>
        </w:rPr>
        <w:t>vb</w:t>
      </w:r>
      <w:proofErr w:type="spellEnd"/>
      <w:r w:rsidRPr="004E5200">
        <w:rPr>
          <w:rFonts w:cs="Times New Roman"/>
        </w:rPr>
        <w:t xml:space="preserve">) standartlaştırılmış ve </w:t>
      </w:r>
      <w:proofErr w:type="spellStart"/>
      <w:r w:rsidRPr="004E5200">
        <w:rPr>
          <w:rFonts w:cs="Times New Roman"/>
        </w:rPr>
        <w:t>Visaul</w:t>
      </w:r>
      <w:proofErr w:type="spellEnd"/>
      <w:r w:rsidRPr="004E5200">
        <w:rPr>
          <w:rFonts w:cs="Times New Roman"/>
        </w:rPr>
        <w:t xml:space="preserve"> Basic </w:t>
      </w:r>
      <w:proofErr w:type="spellStart"/>
      <w:r w:rsidRPr="004E5200">
        <w:rPr>
          <w:rFonts w:cs="Times New Roman"/>
        </w:rPr>
        <w:t>For</w:t>
      </w:r>
      <w:proofErr w:type="spellEnd"/>
      <w:r w:rsidRPr="004E5200">
        <w:rPr>
          <w:rFonts w:cs="Times New Roman"/>
        </w:rPr>
        <w:t xml:space="preserve"> Application olarak Microsoft tarafından sunulmuştur. Bu sayede Office uygulamaları için istenilen özelik</w:t>
      </w:r>
      <w:r w:rsidR="00242B7C" w:rsidRPr="004E5200">
        <w:rPr>
          <w:rFonts w:cs="Times New Roman"/>
        </w:rPr>
        <w:t xml:space="preserve"> ve/veya işlem</w:t>
      </w:r>
      <w:r w:rsidRPr="004E5200">
        <w:rPr>
          <w:rFonts w:cs="Times New Roman"/>
        </w:rPr>
        <w:t xml:space="preserve"> uygulamada bulunmuyor ise kullanıcı</w:t>
      </w:r>
      <w:r w:rsidR="00242B7C" w:rsidRPr="004E5200">
        <w:rPr>
          <w:rFonts w:cs="Times New Roman"/>
        </w:rPr>
        <w:t xml:space="preserve"> VBA ile</w:t>
      </w:r>
      <w:r w:rsidRPr="004E5200">
        <w:rPr>
          <w:rFonts w:cs="Times New Roman"/>
        </w:rPr>
        <w:t xml:space="preserve"> makro geliştirip </w:t>
      </w:r>
      <w:r w:rsidR="00242B7C" w:rsidRPr="004E5200">
        <w:rPr>
          <w:rFonts w:cs="Times New Roman"/>
        </w:rPr>
        <w:t>ihtiyaç duyduğu özelliği ve/veya işlemi üretebilmektedir.</w:t>
      </w:r>
    </w:p>
    <w:p w14:paraId="3E8CDD72" w14:textId="77777777" w:rsidR="002305F1" w:rsidRPr="004E5200" w:rsidRDefault="00242B7C" w:rsidP="00623B7E">
      <w:pPr>
        <w:pStyle w:val="Balk2"/>
        <w:numPr>
          <w:ilvl w:val="0"/>
          <w:numId w:val="14"/>
        </w:numPr>
        <w:rPr>
          <w:rFonts w:cs="Times New Roman"/>
        </w:rPr>
      </w:pPr>
      <w:bookmarkStart w:id="21" w:name="_Toc75894337"/>
      <w:r w:rsidRPr="004E5200">
        <w:rPr>
          <w:rFonts w:cs="Times New Roman"/>
        </w:rPr>
        <w:t xml:space="preserve">Visual Basic ve Visual Basic </w:t>
      </w:r>
      <w:proofErr w:type="spellStart"/>
      <w:r w:rsidRPr="004E5200">
        <w:rPr>
          <w:rFonts w:cs="Times New Roman"/>
        </w:rPr>
        <w:t>For</w:t>
      </w:r>
      <w:proofErr w:type="spellEnd"/>
      <w:r w:rsidRPr="004E5200">
        <w:rPr>
          <w:rFonts w:cs="Times New Roman"/>
        </w:rPr>
        <w:t xml:space="preserve"> Application</w:t>
      </w:r>
      <w:bookmarkEnd w:id="21"/>
      <w:r w:rsidRPr="004E5200">
        <w:rPr>
          <w:rFonts w:cs="Times New Roman"/>
        </w:rPr>
        <w:t xml:space="preserve"> </w:t>
      </w:r>
    </w:p>
    <w:p w14:paraId="3D1832A2" w14:textId="77777777" w:rsidR="00242B7C" w:rsidRPr="004E5200" w:rsidRDefault="00242B7C" w:rsidP="00242B7C">
      <w:pPr>
        <w:rPr>
          <w:rFonts w:cs="Times New Roman"/>
        </w:rPr>
      </w:pPr>
      <w:r w:rsidRPr="004E5200">
        <w:rPr>
          <w:rFonts w:cs="Times New Roman"/>
        </w:rPr>
        <w:t xml:space="preserve">Visual Basic, Microsoft tarafından geliştirilmiş, olay yönlendirmeli, üst seviye, nesne tabanlı ve görsel bir programlama dilidir. Öğrenilmesi ve kullanılması da oldukça kolay olan bu dil ile her türlü masaüstü uygulaması oluşturulabilir. </w:t>
      </w:r>
    </w:p>
    <w:p w14:paraId="645B50FC" w14:textId="651D1A4E" w:rsidR="00242B7C" w:rsidRPr="004E5200" w:rsidRDefault="00242B7C" w:rsidP="00242B7C">
      <w:pPr>
        <w:rPr>
          <w:rFonts w:cs="Times New Roman"/>
        </w:rPr>
      </w:pPr>
      <w:r w:rsidRPr="004E5200">
        <w:rPr>
          <w:rFonts w:cs="Times New Roman"/>
        </w:rPr>
        <w:t xml:space="preserve">Visual Basic </w:t>
      </w:r>
      <w:proofErr w:type="spellStart"/>
      <w:r w:rsidRPr="004E5200">
        <w:rPr>
          <w:rFonts w:cs="Times New Roman"/>
        </w:rPr>
        <w:t>For</w:t>
      </w:r>
      <w:proofErr w:type="spellEnd"/>
      <w:r w:rsidRPr="004E5200">
        <w:rPr>
          <w:rFonts w:cs="Times New Roman"/>
        </w:rPr>
        <w:t xml:space="preserve"> Application, Visual Basic programlama dilinin standardize edilmiş bir alt modülü gibidir. </w:t>
      </w:r>
      <w:r w:rsidR="00773F88" w:rsidRPr="004E5200">
        <w:rPr>
          <w:rFonts w:cs="Times New Roman"/>
        </w:rPr>
        <w:t>Tüm Office uygulamalarında gömülü olarak bulunmaktadır. Kullanıcı makro yazarak istenilen işlemi uygulamanın bir özelliğiymiş gibi kalıcı olarak uygulamaya entegre etmiş olur.</w:t>
      </w:r>
    </w:p>
    <w:p w14:paraId="1E3EAF1D" w14:textId="38767461" w:rsidR="00F877A8" w:rsidRDefault="00551C6F" w:rsidP="00623B7E">
      <w:pPr>
        <w:pStyle w:val="Balk3"/>
        <w:numPr>
          <w:ilvl w:val="1"/>
          <w:numId w:val="14"/>
        </w:numPr>
        <w:rPr>
          <w:rFonts w:cs="Times New Roman"/>
        </w:rPr>
      </w:pPr>
      <w:r w:rsidRPr="004E5200">
        <w:rPr>
          <w:rFonts w:cs="Times New Roman"/>
        </w:rPr>
        <w:t xml:space="preserve"> </w:t>
      </w:r>
      <w:bookmarkStart w:id="22" w:name="_Toc75894338"/>
      <w:r w:rsidR="00CD1AF6">
        <w:rPr>
          <w:rFonts w:cs="Times New Roman"/>
        </w:rPr>
        <w:t>Sabitler</w:t>
      </w:r>
      <w:bookmarkEnd w:id="22"/>
    </w:p>
    <w:p w14:paraId="65D09DA9" w14:textId="77777777" w:rsidR="00CD1AF6" w:rsidRDefault="00CD1AF6" w:rsidP="00CD1AF6">
      <w:pPr>
        <w:pStyle w:val="Balk4"/>
      </w:pPr>
      <w:r>
        <w:t>Değişmeyen Sabitler</w:t>
      </w:r>
    </w:p>
    <w:p w14:paraId="0F3D4A18" w14:textId="77777777" w:rsidR="00CD1AF6" w:rsidRPr="006740E2" w:rsidRDefault="00CD1AF6" w:rsidP="006740E2">
      <w:pPr>
        <w:ind w:left="720"/>
        <w:rPr>
          <w:rFonts w:cs="Times New Roman"/>
          <w:szCs w:val="24"/>
        </w:rPr>
      </w:pPr>
      <w:r w:rsidRPr="006740E2">
        <w:rPr>
          <w:rFonts w:cs="Times New Roman"/>
          <w:szCs w:val="24"/>
        </w:rPr>
        <w:t>Program içinde programlayıcı tarafından değişkenler ile tanımlanır.</w:t>
      </w:r>
    </w:p>
    <w:p w14:paraId="3D502B33" w14:textId="77777777" w:rsidR="00CD1AF6" w:rsidRPr="006740E2" w:rsidRDefault="006740E2" w:rsidP="00623B7E">
      <w:pPr>
        <w:pStyle w:val="ListeParagraf"/>
        <w:numPr>
          <w:ilvl w:val="0"/>
          <w:numId w:val="16"/>
        </w:numPr>
        <w:spacing w:line="360" w:lineRule="auto"/>
        <w:rPr>
          <w:rFonts w:ascii="Times New Roman" w:hAnsi="Times New Roman" w:cs="Times New Roman"/>
          <w:sz w:val="24"/>
          <w:szCs w:val="24"/>
        </w:rPr>
      </w:pPr>
      <w:r w:rsidRPr="006740E2">
        <w:rPr>
          <w:rFonts w:ascii="Times New Roman" w:hAnsi="Times New Roman" w:cs="Times New Roman"/>
          <w:sz w:val="24"/>
          <w:szCs w:val="24"/>
        </w:rPr>
        <w:lastRenderedPageBreak/>
        <w:t>Sayısal Sabitler</w:t>
      </w:r>
    </w:p>
    <w:p w14:paraId="47960B02" w14:textId="77777777" w:rsidR="006740E2" w:rsidRPr="006740E2" w:rsidRDefault="006740E2" w:rsidP="00623B7E">
      <w:pPr>
        <w:pStyle w:val="ListeParagraf"/>
        <w:numPr>
          <w:ilvl w:val="1"/>
          <w:numId w:val="16"/>
        </w:numPr>
        <w:spacing w:line="360" w:lineRule="auto"/>
        <w:rPr>
          <w:rFonts w:ascii="Times New Roman" w:hAnsi="Times New Roman" w:cs="Times New Roman"/>
          <w:sz w:val="24"/>
          <w:szCs w:val="24"/>
        </w:rPr>
      </w:pPr>
      <w:proofErr w:type="spellStart"/>
      <w:proofErr w:type="gramStart"/>
      <w:r w:rsidRPr="006740E2">
        <w:rPr>
          <w:rFonts w:ascii="Times New Roman" w:hAnsi="Times New Roman" w:cs="Times New Roman"/>
          <w:sz w:val="24"/>
          <w:szCs w:val="24"/>
        </w:rPr>
        <w:t>initialValue</w:t>
      </w:r>
      <w:proofErr w:type="spellEnd"/>
      <w:proofErr w:type="gramEnd"/>
      <w:r w:rsidRPr="006740E2">
        <w:rPr>
          <w:rFonts w:ascii="Times New Roman" w:hAnsi="Times New Roman" w:cs="Times New Roman"/>
          <w:sz w:val="24"/>
          <w:szCs w:val="24"/>
        </w:rPr>
        <w:t xml:space="preserve"> = 1</w:t>
      </w:r>
    </w:p>
    <w:p w14:paraId="62313081" w14:textId="77777777" w:rsidR="006740E2" w:rsidRPr="006740E2" w:rsidRDefault="006740E2" w:rsidP="00623B7E">
      <w:pPr>
        <w:pStyle w:val="ListeParagraf"/>
        <w:numPr>
          <w:ilvl w:val="1"/>
          <w:numId w:val="16"/>
        </w:numPr>
        <w:spacing w:line="360" w:lineRule="auto"/>
        <w:rPr>
          <w:rFonts w:ascii="Times New Roman" w:hAnsi="Times New Roman" w:cs="Times New Roman"/>
          <w:sz w:val="24"/>
          <w:szCs w:val="24"/>
        </w:rPr>
      </w:pPr>
      <w:proofErr w:type="spellStart"/>
      <w:proofErr w:type="gramStart"/>
      <w:r w:rsidRPr="006740E2">
        <w:rPr>
          <w:rFonts w:ascii="Times New Roman" w:hAnsi="Times New Roman" w:cs="Times New Roman"/>
          <w:sz w:val="24"/>
          <w:szCs w:val="24"/>
        </w:rPr>
        <w:t>default</w:t>
      </w:r>
      <w:proofErr w:type="gramEnd"/>
      <w:r w:rsidRPr="006740E2">
        <w:rPr>
          <w:rFonts w:ascii="Times New Roman" w:hAnsi="Times New Roman" w:cs="Times New Roman"/>
          <w:sz w:val="24"/>
          <w:szCs w:val="24"/>
        </w:rPr>
        <w:t>_sampleSize</w:t>
      </w:r>
      <w:proofErr w:type="spellEnd"/>
      <w:r w:rsidRPr="006740E2">
        <w:rPr>
          <w:rFonts w:ascii="Times New Roman" w:hAnsi="Times New Roman" w:cs="Times New Roman"/>
          <w:sz w:val="24"/>
          <w:szCs w:val="24"/>
        </w:rPr>
        <w:t xml:space="preserve"> = 10</w:t>
      </w:r>
    </w:p>
    <w:p w14:paraId="141EAA78" w14:textId="77777777" w:rsidR="006740E2" w:rsidRPr="006740E2" w:rsidRDefault="006740E2" w:rsidP="00623B7E">
      <w:pPr>
        <w:pStyle w:val="ListeParagraf"/>
        <w:numPr>
          <w:ilvl w:val="1"/>
          <w:numId w:val="16"/>
        </w:numPr>
        <w:spacing w:line="360" w:lineRule="auto"/>
        <w:rPr>
          <w:rFonts w:ascii="Times New Roman" w:hAnsi="Times New Roman" w:cs="Times New Roman"/>
          <w:sz w:val="24"/>
          <w:szCs w:val="24"/>
        </w:rPr>
      </w:pPr>
      <w:proofErr w:type="spellStart"/>
      <w:proofErr w:type="gramStart"/>
      <w:r w:rsidRPr="006740E2">
        <w:rPr>
          <w:rFonts w:ascii="Times New Roman" w:hAnsi="Times New Roman" w:cs="Times New Roman"/>
          <w:sz w:val="24"/>
          <w:szCs w:val="24"/>
        </w:rPr>
        <w:t>mean</w:t>
      </w:r>
      <w:proofErr w:type="spellEnd"/>
      <w:proofErr w:type="gramEnd"/>
      <w:r w:rsidRPr="006740E2">
        <w:rPr>
          <w:rFonts w:ascii="Times New Roman" w:hAnsi="Times New Roman" w:cs="Times New Roman"/>
          <w:sz w:val="24"/>
          <w:szCs w:val="24"/>
        </w:rPr>
        <w:t xml:space="preserve"> = 1.4</w:t>
      </w:r>
    </w:p>
    <w:p w14:paraId="777E7CC1" w14:textId="77777777" w:rsidR="006740E2" w:rsidRDefault="00CB4817" w:rsidP="00623B7E">
      <w:pPr>
        <w:pStyle w:val="ListeParagraf"/>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Tarihsel</w:t>
      </w:r>
      <w:r w:rsidR="006740E2" w:rsidRPr="006740E2">
        <w:rPr>
          <w:rFonts w:ascii="Times New Roman" w:hAnsi="Times New Roman" w:cs="Times New Roman"/>
          <w:sz w:val="24"/>
          <w:szCs w:val="24"/>
        </w:rPr>
        <w:t xml:space="preserve"> Sabitler</w:t>
      </w:r>
    </w:p>
    <w:p w14:paraId="4A84FD09" w14:textId="77777777" w:rsidR="00CB4817" w:rsidRDefault="00CB4817" w:rsidP="00623B7E">
      <w:pPr>
        <w:pStyle w:val="ListeParagraf"/>
        <w:numPr>
          <w:ilvl w:val="1"/>
          <w:numId w:val="16"/>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date</w:t>
      </w:r>
      <w:proofErr w:type="spellEnd"/>
      <w:proofErr w:type="gramEnd"/>
      <w:r>
        <w:rPr>
          <w:rFonts w:ascii="Times New Roman" w:hAnsi="Times New Roman" w:cs="Times New Roman"/>
          <w:sz w:val="24"/>
          <w:szCs w:val="24"/>
        </w:rPr>
        <w:t xml:space="preserve"> = #22/04/1994#</w:t>
      </w:r>
    </w:p>
    <w:p w14:paraId="6AEC2519" w14:textId="77777777" w:rsidR="00CB4817" w:rsidRDefault="00CB4817" w:rsidP="00623B7E">
      <w:pPr>
        <w:pStyle w:val="ListeParagraf"/>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Metinsel</w:t>
      </w:r>
      <w:proofErr w:type="spellEnd"/>
      <w:r>
        <w:rPr>
          <w:rFonts w:ascii="Times New Roman" w:hAnsi="Times New Roman" w:cs="Times New Roman"/>
          <w:sz w:val="24"/>
          <w:szCs w:val="24"/>
        </w:rPr>
        <w:t xml:space="preserve"> Sabitler</w:t>
      </w:r>
    </w:p>
    <w:p w14:paraId="00582054" w14:textId="77777777" w:rsidR="00CB4817" w:rsidRPr="00CB4817" w:rsidRDefault="00CB4817" w:rsidP="00623B7E">
      <w:pPr>
        <w:pStyle w:val="ListeParagraf"/>
        <w:numPr>
          <w:ilvl w:val="1"/>
          <w:numId w:val="16"/>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testName</w:t>
      </w:r>
      <w:proofErr w:type="spellEnd"/>
      <w:proofErr w:type="gramEnd"/>
      <w:r>
        <w:rPr>
          <w:rFonts w:ascii="Times New Roman" w:hAnsi="Times New Roman" w:cs="Times New Roman"/>
          <w:sz w:val="24"/>
          <w:szCs w:val="24"/>
        </w:rPr>
        <w:t xml:space="preserve"> = “Binom”</w:t>
      </w:r>
    </w:p>
    <w:p w14:paraId="4FDCEDE3" w14:textId="77777777" w:rsidR="00CD1AF6" w:rsidRDefault="00CD1AF6" w:rsidP="00CD1AF6">
      <w:pPr>
        <w:pStyle w:val="Balk4"/>
      </w:pPr>
      <w:r>
        <w:t>Sembolik Sabitler</w:t>
      </w:r>
    </w:p>
    <w:p w14:paraId="699F0038" w14:textId="77777777" w:rsidR="006740E2" w:rsidRPr="00CB4817" w:rsidRDefault="006740E2" w:rsidP="00623B7E">
      <w:pPr>
        <w:pStyle w:val="ListeParagraf"/>
        <w:numPr>
          <w:ilvl w:val="0"/>
          <w:numId w:val="17"/>
        </w:numPr>
        <w:spacing w:after="0" w:line="360" w:lineRule="auto"/>
        <w:ind w:left="2154" w:hanging="357"/>
        <w:rPr>
          <w:rFonts w:ascii="Times New Roman" w:hAnsi="Times New Roman" w:cs="Times New Roman"/>
          <w:sz w:val="24"/>
          <w:szCs w:val="24"/>
        </w:rPr>
      </w:pPr>
      <w:proofErr w:type="spellStart"/>
      <w:r w:rsidRPr="00CB4817">
        <w:rPr>
          <w:rFonts w:ascii="Times New Roman" w:hAnsi="Times New Roman" w:cs="Times New Roman"/>
          <w:sz w:val="24"/>
          <w:szCs w:val="24"/>
        </w:rPr>
        <w:t>Const</w:t>
      </w:r>
      <w:proofErr w:type="spellEnd"/>
      <w:r w:rsidRPr="00CB4817">
        <w:rPr>
          <w:rFonts w:ascii="Times New Roman" w:hAnsi="Times New Roman" w:cs="Times New Roman"/>
          <w:sz w:val="24"/>
          <w:szCs w:val="24"/>
        </w:rPr>
        <w:t xml:space="preserve"> pi = 3.14</w:t>
      </w:r>
    </w:p>
    <w:p w14:paraId="13D85C02" w14:textId="77777777" w:rsidR="006740E2" w:rsidRPr="00CB4817" w:rsidRDefault="006740E2" w:rsidP="00623B7E">
      <w:pPr>
        <w:pStyle w:val="ListeParagraf"/>
        <w:numPr>
          <w:ilvl w:val="0"/>
          <w:numId w:val="17"/>
        </w:numPr>
        <w:spacing w:after="0" w:line="360" w:lineRule="auto"/>
        <w:ind w:left="2154" w:hanging="357"/>
        <w:rPr>
          <w:rFonts w:ascii="Times New Roman" w:hAnsi="Times New Roman" w:cs="Times New Roman"/>
          <w:sz w:val="24"/>
          <w:szCs w:val="24"/>
        </w:rPr>
      </w:pPr>
      <w:proofErr w:type="spellStart"/>
      <w:r w:rsidRPr="00CB4817">
        <w:rPr>
          <w:rFonts w:ascii="Times New Roman" w:hAnsi="Times New Roman" w:cs="Times New Roman"/>
          <w:sz w:val="24"/>
          <w:szCs w:val="24"/>
        </w:rPr>
        <w:t>Const</w:t>
      </w:r>
      <w:proofErr w:type="spellEnd"/>
      <w:r w:rsidRPr="00CB4817">
        <w:rPr>
          <w:rFonts w:ascii="Times New Roman" w:hAnsi="Times New Roman" w:cs="Times New Roman"/>
          <w:sz w:val="24"/>
          <w:szCs w:val="24"/>
        </w:rPr>
        <w:t xml:space="preserve"> </w:t>
      </w:r>
      <w:proofErr w:type="spellStart"/>
      <w:r w:rsidRPr="00CB4817">
        <w:rPr>
          <w:rFonts w:ascii="Times New Roman" w:hAnsi="Times New Roman" w:cs="Times New Roman"/>
          <w:sz w:val="24"/>
          <w:szCs w:val="24"/>
        </w:rPr>
        <w:t>testName</w:t>
      </w:r>
      <w:proofErr w:type="spellEnd"/>
      <w:r w:rsidRPr="00CB4817">
        <w:rPr>
          <w:rFonts w:ascii="Times New Roman" w:hAnsi="Times New Roman" w:cs="Times New Roman"/>
          <w:sz w:val="24"/>
          <w:szCs w:val="24"/>
        </w:rPr>
        <w:t xml:space="preserve"> = “Binom”  </w:t>
      </w:r>
    </w:p>
    <w:p w14:paraId="520FB342" w14:textId="77777777" w:rsidR="00CD1AF6" w:rsidRDefault="00CD1AF6" w:rsidP="00CD1AF6">
      <w:pPr>
        <w:pStyle w:val="Balk4"/>
      </w:pPr>
      <w:r>
        <w:t>VB Sabitleri</w:t>
      </w:r>
    </w:p>
    <w:p w14:paraId="3F5CDB4B" w14:textId="77777777" w:rsidR="00CD1AF6" w:rsidRPr="007B3E5E" w:rsidRDefault="007B3E5E" w:rsidP="00623B7E">
      <w:pPr>
        <w:pStyle w:val="ListeParagraf"/>
        <w:numPr>
          <w:ilvl w:val="0"/>
          <w:numId w:val="18"/>
        </w:numPr>
        <w:spacing w:line="360" w:lineRule="auto"/>
        <w:ind w:left="2154" w:hanging="357"/>
        <w:rPr>
          <w:rFonts w:ascii="Times New Roman" w:hAnsi="Times New Roman" w:cs="Times New Roman"/>
          <w:sz w:val="24"/>
        </w:rPr>
      </w:pPr>
      <w:proofErr w:type="spellStart"/>
      <w:proofErr w:type="gramStart"/>
      <w:r w:rsidRPr="007B3E5E">
        <w:rPr>
          <w:rFonts w:ascii="Times New Roman" w:hAnsi="Times New Roman" w:cs="Times New Roman"/>
          <w:sz w:val="24"/>
        </w:rPr>
        <w:t>vbTab</w:t>
      </w:r>
      <w:proofErr w:type="spellEnd"/>
      <w:proofErr w:type="gramEnd"/>
    </w:p>
    <w:p w14:paraId="6855B0CC" w14:textId="77777777" w:rsidR="007B3E5E" w:rsidRPr="007B3E5E" w:rsidRDefault="007B3E5E" w:rsidP="00623B7E">
      <w:pPr>
        <w:pStyle w:val="ListeParagraf"/>
        <w:numPr>
          <w:ilvl w:val="0"/>
          <w:numId w:val="18"/>
        </w:numPr>
        <w:spacing w:line="360" w:lineRule="auto"/>
        <w:ind w:left="2154" w:hanging="357"/>
        <w:rPr>
          <w:rFonts w:ascii="Times New Roman" w:hAnsi="Times New Roman" w:cs="Times New Roman"/>
          <w:sz w:val="24"/>
        </w:rPr>
      </w:pPr>
      <w:proofErr w:type="spellStart"/>
      <w:proofErr w:type="gramStart"/>
      <w:r w:rsidRPr="007B3E5E">
        <w:rPr>
          <w:rFonts w:ascii="Times New Roman" w:hAnsi="Times New Roman" w:cs="Times New Roman"/>
          <w:sz w:val="24"/>
        </w:rPr>
        <w:t>vbRed</w:t>
      </w:r>
      <w:proofErr w:type="spellEnd"/>
      <w:proofErr w:type="gramEnd"/>
    </w:p>
    <w:p w14:paraId="3A6C792C" w14:textId="77777777" w:rsidR="007B3E5E" w:rsidRPr="007B3E5E" w:rsidRDefault="007B3E5E" w:rsidP="00623B7E">
      <w:pPr>
        <w:pStyle w:val="ListeParagraf"/>
        <w:numPr>
          <w:ilvl w:val="0"/>
          <w:numId w:val="18"/>
        </w:numPr>
        <w:spacing w:line="360" w:lineRule="auto"/>
        <w:ind w:left="2154" w:hanging="357"/>
        <w:rPr>
          <w:rFonts w:ascii="Times New Roman" w:hAnsi="Times New Roman" w:cs="Times New Roman"/>
          <w:sz w:val="24"/>
        </w:rPr>
      </w:pPr>
      <w:proofErr w:type="spellStart"/>
      <w:proofErr w:type="gramStart"/>
      <w:r w:rsidRPr="007B3E5E">
        <w:rPr>
          <w:rFonts w:ascii="Times New Roman" w:hAnsi="Times New Roman" w:cs="Times New Roman"/>
          <w:sz w:val="24"/>
        </w:rPr>
        <w:t>vbCrLf</w:t>
      </w:r>
      <w:proofErr w:type="spellEnd"/>
      <w:proofErr w:type="gramEnd"/>
    </w:p>
    <w:p w14:paraId="6E715882" w14:textId="77777777" w:rsidR="00CD1AF6" w:rsidRDefault="00CD1AF6" w:rsidP="00CD1AF6">
      <w:pPr>
        <w:pStyle w:val="Balk4"/>
      </w:pPr>
      <w:r>
        <w:t>Excel VBA Sabitleri</w:t>
      </w:r>
    </w:p>
    <w:p w14:paraId="0D5D7707" w14:textId="77777777" w:rsidR="007B3E5E" w:rsidRPr="007B3E5E" w:rsidRDefault="007B3E5E" w:rsidP="00623B7E">
      <w:pPr>
        <w:pStyle w:val="ListeParagraf"/>
        <w:numPr>
          <w:ilvl w:val="0"/>
          <w:numId w:val="19"/>
        </w:numPr>
        <w:spacing w:line="360" w:lineRule="auto"/>
        <w:ind w:left="2154" w:hanging="357"/>
        <w:rPr>
          <w:rFonts w:ascii="Times New Roman" w:hAnsi="Times New Roman" w:cs="Times New Roman"/>
          <w:sz w:val="24"/>
        </w:rPr>
      </w:pPr>
      <w:proofErr w:type="spellStart"/>
      <w:proofErr w:type="gramStart"/>
      <w:r w:rsidRPr="007B3E5E">
        <w:rPr>
          <w:rFonts w:ascii="Times New Roman" w:hAnsi="Times New Roman" w:cs="Times New Roman"/>
          <w:sz w:val="24"/>
        </w:rPr>
        <w:t>xlColumn</w:t>
      </w:r>
      <w:proofErr w:type="spellEnd"/>
      <w:proofErr w:type="gramEnd"/>
    </w:p>
    <w:p w14:paraId="55AC0E80" w14:textId="77777777" w:rsidR="007B3E5E" w:rsidRDefault="007B3E5E" w:rsidP="00623B7E">
      <w:pPr>
        <w:pStyle w:val="ListeParagraf"/>
        <w:numPr>
          <w:ilvl w:val="0"/>
          <w:numId w:val="19"/>
        </w:numPr>
        <w:spacing w:line="360" w:lineRule="auto"/>
        <w:ind w:left="2154" w:hanging="357"/>
        <w:rPr>
          <w:rFonts w:ascii="Times New Roman" w:hAnsi="Times New Roman" w:cs="Times New Roman"/>
          <w:sz w:val="24"/>
        </w:rPr>
      </w:pPr>
      <w:proofErr w:type="spellStart"/>
      <w:proofErr w:type="gramStart"/>
      <w:r w:rsidRPr="007B3E5E">
        <w:rPr>
          <w:rFonts w:ascii="Times New Roman" w:hAnsi="Times New Roman" w:cs="Times New Roman"/>
          <w:sz w:val="24"/>
        </w:rPr>
        <w:t>xlSaveChanges</w:t>
      </w:r>
      <w:proofErr w:type="spellEnd"/>
      <w:proofErr w:type="gramEnd"/>
    </w:p>
    <w:p w14:paraId="44B51EDD" w14:textId="77777777" w:rsidR="00551C6F" w:rsidRPr="004E5200" w:rsidRDefault="00CE3C4E" w:rsidP="00623B7E">
      <w:pPr>
        <w:pStyle w:val="Balk3"/>
        <w:numPr>
          <w:ilvl w:val="1"/>
          <w:numId w:val="14"/>
        </w:numPr>
        <w:rPr>
          <w:rFonts w:cs="Times New Roman"/>
        </w:rPr>
      </w:pPr>
      <w:r>
        <w:rPr>
          <w:rFonts w:cs="Times New Roman"/>
        </w:rPr>
        <w:t xml:space="preserve"> </w:t>
      </w:r>
      <w:bookmarkStart w:id="23" w:name="_Toc75894339"/>
      <w:r>
        <w:rPr>
          <w:rFonts w:cs="Times New Roman"/>
        </w:rPr>
        <w:t>Değişken</w:t>
      </w:r>
      <w:r w:rsidR="003A13F1">
        <w:rPr>
          <w:rFonts w:cs="Times New Roman"/>
        </w:rPr>
        <w:t xml:space="preserve"> Tipleri</w:t>
      </w:r>
      <w:bookmarkEnd w:id="23"/>
    </w:p>
    <w:p w14:paraId="736DE05F" w14:textId="77777777" w:rsidR="00551C6F" w:rsidRDefault="004E5200" w:rsidP="004E5200">
      <w:pPr>
        <w:pStyle w:val="Balk4"/>
      </w:pPr>
      <w:proofErr w:type="spellStart"/>
      <w:r>
        <w:t>İnteger</w:t>
      </w:r>
      <w:proofErr w:type="spellEnd"/>
    </w:p>
    <w:p w14:paraId="59457F6A" w14:textId="77777777" w:rsidR="004E5200" w:rsidRPr="007B3E5E" w:rsidRDefault="004E5200"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Yalnızca tam sayılar için tanımlıdır. </w:t>
      </w:r>
    </w:p>
    <w:p w14:paraId="5A35FCB8" w14:textId="77777777" w:rsidR="004E5200" w:rsidRDefault="004E5200"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Varsayılan değeri 0’dır.</w:t>
      </w:r>
    </w:p>
    <w:p w14:paraId="642CF84E"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Hafızada kapladığı alan 2 bayttır.</w:t>
      </w:r>
    </w:p>
    <w:p w14:paraId="2C3EC3E5" w14:textId="77777777" w:rsidR="004E5200" w:rsidRPr="007B3E5E" w:rsidRDefault="004E5200"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w:t>
      </w:r>
      <w:r w:rsidR="00CD1AF6" w:rsidRPr="007B3E5E">
        <w:rPr>
          <w:rFonts w:ascii="Times New Roman" w:hAnsi="Times New Roman" w:cs="Times New Roman"/>
          <w:sz w:val="24"/>
        </w:rPr>
        <w:t>32.768</w:t>
      </w:r>
      <w:r w:rsidRPr="007B3E5E">
        <w:rPr>
          <w:rFonts w:ascii="Times New Roman" w:hAnsi="Times New Roman" w:cs="Times New Roman"/>
          <w:sz w:val="24"/>
        </w:rPr>
        <w:t xml:space="preserve"> ile </w:t>
      </w:r>
      <w:r w:rsidR="00CD1AF6" w:rsidRPr="007B3E5E">
        <w:rPr>
          <w:rFonts w:ascii="Times New Roman" w:hAnsi="Times New Roman" w:cs="Times New Roman"/>
          <w:sz w:val="24"/>
        </w:rPr>
        <w:t>32.767</w:t>
      </w:r>
      <w:r w:rsidRPr="007B3E5E">
        <w:rPr>
          <w:rFonts w:ascii="Times New Roman" w:hAnsi="Times New Roman" w:cs="Times New Roman"/>
          <w:sz w:val="24"/>
        </w:rPr>
        <w:t xml:space="preserve"> arasında değer alabilir.</w:t>
      </w:r>
    </w:p>
    <w:p w14:paraId="7D65A451" w14:textId="11EC61BC" w:rsidR="00C57A0E" w:rsidRPr="00E453CD" w:rsidRDefault="00CD1AF6" w:rsidP="00E453CD">
      <w:pPr>
        <w:pStyle w:val="ListeParagraf"/>
        <w:numPr>
          <w:ilvl w:val="0"/>
          <w:numId w:val="15"/>
        </w:numPr>
        <w:spacing w:line="360" w:lineRule="auto"/>
        <w:ind w:left="1434" w:hanging="357"/>
        <w:rPr>
          <w:rFonts w:ascii="Times New Roman" w:hAnsi="Times New Roman" w:cs="Times New Roman"/>
          <w:color w:val="002060"/>
          <w:sz w:val="24"/>
        </w:rPr>
      </w:pPr>
      <w:r w:rsidRPr="007B3E5E">
        <w:rPr>
          <w:rFonts w:ascii="Times New Roman" w:hAnsi="Times New Roman" w:cs="Times New Roman"/>
          <w:sz w:val="24"/>
        </w:rPr>
        <w:t xml:space="preserve">Tipik kullanım örneği: </w:t>
      </w:r>
      <w:r w:rsidRPr="00E453CD">
        <w:rPr>
          <w:rFonts w:cs="Times New Roman"/>
          <w:i/>
          <w:color w:val="002060"/>
        </w:rPr>
        <w:t>Dim</w:t>
      </w:r>
      <w:r w:rsidRPr="00E453CD">
        <w:rPr>
          <w:rFonts w:cs="Times New Roman"/>
          <w:i/>
        </w:rPr>
        <w:t xml:space="preserve"> </w:t>
      </w:r>
      <w:proofErr w:type="spellStart"/>
      <w:r w:rsidRPr="00E453CD">
        <w:rPr>
          <w:rFonts w:cs="Times New Roman"/>
          <w:i/>
        </w:rPr>
        <w:t>scale_of_Sample</w:t>
      </w:r>
      <w:proofErr w:type="spellEnd"/>
      <w:r w:rsidRPr="00E453CD">
        <w:rPr>
          <w:rFonts w:cs="Times New Roman"/>
          <w:i/>
        </w:rPr>
        <w:t xml:space="preserve"> </w:t>
      </w:r>
      <w:r w:rsidRPr="00E453CD">
        <w:rPr>
          <w:rFonts w:cs="Times New Roman"/>
          <w:i/>
          <w:color w:val="002060"/>
        </w:rPr>
        <w:t>As Integer</w:t>
      </w:r>
    </w:p>
    <w:p w14:paraId="1E2E5915" w14:textId="77777777" w:rsidR="00C57A0E" w:rsidRPr="00E453CD" w:rsidRDefault="00C57A0E" w:rsidP="00E453CD">
      <w:pPr>
        <w:pStyle w:val="T1"/>
        <w:tabs>
          <w:tab w:val="clear" w:pos="8827"/>
        </w:tabs>
        <w:spacing w:after="160"/>
        <w:rPr>
          <w:rFonts w:cs="Times New Roman"/>
        </w:rPr>
      </w:pPr>
    </w:p>
    <w:p w14:paraId="355589CD" w14:textId="76A39A5C" w:rsidR="00CD1AF6" w:rsidRDefault="00CD1AF6" w:rsidP="007B3E5E">
      <w:pPr>
        <w:pStyle w:val="Balk4"/>
      </w:pPr>
      <w:proofErr w:type="spellStart"/>
      <w:r>
        <w:lastRenderedPageBreak/>
        <w:t>Long</w:t>
      </w:r>
      <w:proofErr w:type="spellEnd"/>
    </w:p>
    <w:p w14:paraId="2D94445B" w14:textId="77777777" w:rsidR="007B3E5E" w:rsidRPr="007B3E5E" w:rsidRDefault="007B3E5E"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Yalnızca tam sayılar için tanımlıdır. </w:t>
      </w:r>
    </w:p>
    <w:p w14:paraId="2C0F2A75" w14:textId="77777777" w:rsidR="007B3E5E" w:rsidRDefault="007B3E5E"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Varsayılan değeri 0’dır.</w:t>
      </w:r>
    </w:p>
    <w:p w14:paraId="5CDC8459"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Hafızada kapladığı alan 4 bayttır.</w:t>
      </w:r>
    </w:p>
    <w:p w14:paraId="12CE2CDE" w14:textId="77777777" w:rsidR="007B3E5E" w:rsidRPr="007B3E5E" w:rsidRDefault="007B3E5E"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w:t>
      </w:r>
      <w:r>
        <w:rPr>
          <w:rFonts w:ascii="Times New Roman" w:hAnsi="Times New Roman" w:cs="Times New Roman"/>
          <w:sz w:val="24"/>
        </w:rPr>
        <w:t>2.147.483.648</w:t>
      </w:r>
      <w:r w:rsidRPr="007B3E5E">
        <w:rPr>
          <w:rFonts w:ascii="Times New Roman" w:hAnsi="Times New Roman" w:cs="Times New Roman"/>
          <w:sz w:val="24"/>
        </w:rPr>
        <w:t xml:space="preserve"> ile </w:t>
      </w:r>
      <w:r>
        <w:rPr>
          <w:rFonts w:ascii="Times New Roman" w:hAnsi="Times New Roman" w:cs="Times New Roman"/>
          <w:sz w:val="24"/>
        </w:rPr>
        <w:t>2.147.438.647</w:t>
      </w:r>
      <w:r w:rsidRPr="007B3E5E">
        <w:rPr>
          <w:rFonts w:ascii="Times New Roman" w:hAnsi="Times New Roman" w:cs="Times New Roman"/>
          <w:sz w:val="24"/>
        </w:rPr>
        <w:t xml:space="preserve"> arasında değer alabilir.</w:t>
      </w:r>
    </w:p>
    <w:p w14:paraId="0E2D2253" w14:textId="11AEFD0C" w:rsidR="00C57A0E" w:rsidRPr="00E453CD" w:rsidRDefault="007B3E5E" w:rsidP="00E453CD">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Tipik kullanım örneği: </w:t>
      </w:r>
      <w:r w:rsidRPr="00E453CD">
        <w:rPr>
          <w:rFonts w:cs="Times New Roman"/>
          <w:i/>
          <w:color w:val="002060"/>
        </w:rPr>
        <w:t>Dim</w:t>
      </w:r>
      <w:r w:rsidRPr="00E453CD">
        <w:rPr>
          <w:rFonts w:cs="Times New Roman"/>
          <w:i/>
        </w:rPr>
        <w:t xml:space="preserve"> </w:t>
      </w:r>
      <w:proofErr w:type="spellStart"/>
      <w:r w:rsidRPr="00E453CD">
        <w:rPr>
          <w:rFonts w:cs="Times New Roman"/>
          <w:i/>
        </w:rPr>
        <w:t>scale_of_Universe</w:t>
      </w:r>
      <w:proofErr w:type="spellEnd"/>
      <w:r w:rsidRPr="00E453CD">
        <w:rPr>
          <w:rFonts w:cs="Times New Roman"/>
          <w:i/>
        </w:rPr>
        <w:t xml:space="preserve"> </w:t>
      </w:r>
      <w:r w:rsidRPr="00E453CD">
        <w:rPr>
          <w:rFonts w:cs="Times New Roman"/>
          <w:i/>
          <w:color w:val="002060"/>
        </w:rPr>
        <w:t xml:space="preserve">As </w:t>
      </w:r>
      <w:proofErr w:type="spellStart"/>
      <w:r w:rsidRPr="00E453CD">
        <w:rPr>
          <w:rFonts w:cs="Times New Roman"/>
          <w:i/>
          <w:color w:val="002060"/>
        </w:rPr>
        <w:t>Long</w:t>
      </w:r>
      <w:proofErr w:type="spellEnd"/>
    </w:p>
    <w:p w14:paraId="1F4EA7FC" w14:textId="77777777" w:rsidR="007B3E5E" w:rsidRDefault="007B3E5E" w:rsidP="007B3E5E">
      <w:pPr>
        <w:pStyle w:val="Balk4"/>
      </w:pPr>
      <w:r>
        <w:t>Single</w:t>
      </w:r>
    </w:p>
    <w:p w14:paraId="278F216D" w14:textId="77777777" w:rsidR="007B3E5E"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Tek duyarlıklı ondalık sayılar için tanımlıdır.</w:t>
      </w:r>
    </w:p>
    <w:p w14:paraId="390212E3" w14:textId="77777777" w:rsidR="007B3E5E" w:rsidRDefault="007B3E5E"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Varsayılan değeri 0’dır.</w:t>
      </w:r>
    </w:p>
    <w:p w14:paraId="1F9B6276"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Hafızada kapladığı alan 4 bayttır.</w:t>
      </w:r>
    </w:p>
    <w:p w14:paraId="271D1419" w14:textId="77777777" w:rsidR="007B3E5E"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Cambria Math" w:hAnsi="Cambria Math" w:cs="Times New Roman"/>
          <w:sz w:val="24"/>
        </w:rPr>
        <w:t>±</w:t>
      </w:r>
      <w:r>
        <w:rPr>
          <w:rFonts w:ascii="Times New Roman" w:hAnsi="Times New Roman" w:cs="Times New Roman"/>
          <w:sz w:val="24"/>
        </w:rPr>
        <w:t>1.401298E-45 ve</w:t>
      </w:r>
      <w:r w:rsidR="007B3E5E" w:rsidRPr="007B3E5E">
        <w:rPr>
          <w:rFonts w:ascii="Times New Roman" w:hAnsi="Times New Roman" w:cs="Times New Roman"/>
          <w:sz w:val="24"/>
        </w:rPr>
        <w:t xml:space="preserve"> </w:t>
      </w:r>
      <w:r>
        <w:rPr>
          <w:rFonts w:ascii="Cambria Math" w:hAnsi="Cambria Math" w:cs="Times New Roman"/>
          <w:sz w:val="24"/>
        </w:rPr>
        <w:t>±3.402823E38</w:t>
      </w:r>
      <w:r>
        <w:rPr>
          <w:rFonts w:ascii="Times New Roman" w:hAnsi="Times New Roman" w:cs="Times New Roman"/>
          <w:sz w:val="24"/>
        </w:rPr>
        <w:t xml:space="preserve"> aralıklarında</w:t>
      </w:r>
      <w:r w:rsidR="007B3E5E" w:rsidRPr="007B3E5E">
        <w:rPr>
          <w:rFonts w:ascii="Times New Roman" w:hAnsi="Times New Roman" w:cs="Times New Roman"/>
          <w:sz w:val="24"/>
        </w:rPr>
        <w:t xml:space="preserve"> değer alabilir.</w:t>
      </w:r>
    </w:p>
    <w:p w14:paraId="0B42FD23" w14:textId="2B6B00E6" w:rsidR="00C57A0E" w:rsidRPr="00E453CD" w:rsidRDefault="007B3E5E" w:rsidP="00E453CD">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Tipik kullanım örneği: </w:t>
      </w:r>
      <w:r w:rsidRPr="00E453CD">
        <w:rPr>
          <w:rFonts w:cs="Times New Roman"/>
          <w:i/>
          <w:color w:val="002060"/>
        </w:rPr>
        <w:t>Dim</w:t>
      </w:r>
      <w:r w:rsidRPr="00E453CD">
        <w:rPr>
          <w:rFonts w:cs="Times New Roman"/>
          <w:i/>
        </w:rPr>
        <w:t xml:space="preserve"> </w:t>
      </w:r>
      <w:proofErr w:type="spellStart"/>
      <w:r w:rsidR="00AD0E7F" w:rsidRPr="00E453CD">
        <w:rPr>
          <w:rFonts w:cs="Times New Roman"/>
          <w:i/>
        </w:rPr>
        <w:t>mean</w:t>
      </w:r>
      <w:proofErr w:type="spellEnd"/>
      <w:r w:rsidRPr="00E453CD">
        <w:rPr>
          <w:rFonts w:cs="Times New Roman"/>
          <w:i/>
        </w:rPr>
        <w:t xml:space="preserve"> </w:t>
      </w:r>
      <w:r w:rsidRPr="00E453CD">
        <w:rPr>
          <w:rFonts w:cs="Times New Roman"/>
          <w:i/>
          <w:color w:val="002060"/>
        </w:rPr>
        <w:t xml:space="preserve">As </w:t>
      </w:r>
      <w:r w:rsidR="00AD0E7F" w:rsidRPr="00E453CD">
        <w:rPr>
          <w:rFonts w:cs="Times New Roman"/>
          <w:i/>
          <w:color w:val="002060"/>
        </w:rPr>
        <w:t>Single</w:t>
      </w:r>
    </w:p>
    <w:p w14:paraId="70EA3998" w14:textId="77777777" w:rsidR="00AD0E7F" w:rsidRDefault="00AD0E7F" w:rsidP="00AD0E7F">
      <w:pPr>
        <w:pStyle w:val="Balk4"/>
      </w:pPr>
      <w:r>
        <w:t>Double</w:t>
      </w:r>
    </w:p>
    <w:p w14:paraId="64B06A96"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Çift duyarlıklı ondalık sayılar için tanımlıdır.</w:t>
      </w:r>
    </w:p>
    <w:p w14:paraId="5EF5EBC2" w14:textId="77777777" w:rsidR="00AD0E7F" w:rsidRDefault="00AD0E7F"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Varsayılan değeri 0’dır.</w:t>
      </w:r>
    </w:p>
    <w:p w14:paraId="1B626791"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Hafızada kapladığı alan 8 bayttır.</w:t>
      </w:r>
    </w:p>
    <w:p w14:paraId="292BE358"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Cambria Math" w:hAnsi="Cambria Math" w:cs="Times New Roman"/>
          <w:sz w:val="24"/>
        </w:rPr>
        <w:t>±4</w:t>
      </w:r>
      <w:r>
        <w:rPr>
          <w:rFonts w:ascii="Times New Roman" w:hAnsi="Times New Roman" w:cs="Times New Roman"/>
          <w:sz w:val="24"/>
        </w:rPr>
        <w:t>.94065645841247E-324 ve</w:t>
      </w:r>
      <w:r w:rsidRPr="007B3E5E">
        <w:rPr>
          <w:rFonts w:ascii="Times New Roman" w:hAnsi="Times New Roman" w:cs="Times New Roman"/>
          <w:sz w:val="24"/>
        </w:rPr>
        <w:t xml:space="preserve"> </w:t>
      </w:r>
      <w:r>
        <w:rPr>
          <w:rFonts w:ascii="Cambria Math" w:hAnsi="Cambria Math" w:cs="Times New Roman"/>
          <w:sz w:val="24"/>
        </w:rPr>
        <w:t>±1.7976931348623E324</w:t>
      </w:r>
      <w:r>
        <w:rPr>
          <w:rFonts w:ascii="Times New Roman" w:hAnsi="Times New Roman" w:cs="Times New Roman"/>
          <w:sz w:val="24"/>
        </w:rPr>
        <w:t xml:space="preserve"> aralıklarında</w:t>
      </w:r>
      <w:r w:rsidRPr="007B3E5E">
        <w:rPr>
          <w:rFonts w:ascii="Times New Roman" w:hAnsi="Times New Roman" w:cs="Times New Roman"/>
          <w:sz w:val="24"/>
        </w:rPr>
        <w:t xml:space="preserve"> değer alabilir.</w:t>
      </w:r>
    </w:p>
    <w:p w14:paraId="3AC238D2" w14:textId="73579D6F" w:rsidR="00C57A0E" w:rsidRPr="00E453CD" w:rsidRDefault="00AD0E7F" w:rsidP="00E453CD">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Tipik kullanım örneği: </w:t>
      </w:r>
      <w:r w:rsidRPr="00E453CD">
        <w:rPr>
          <w:rFonts w:cs="Times New Roman"/>
          <w:i/>
          <w:color w:val="002060"/>
        </w:rPr>
        <w:t>Dim</w:t>
      </w:r>
      <w:r w:rsidRPr="00E453CD">
        <w:rPr>
          <w:rFonts w:cs="Times New Roman"/>
          <w:i/>
        </w:rPr>
        <w:t xml:space="preserve"> </w:t>
      </w:r>
      <w:proofErr w:type="spellStart"/>
      <w:r w:rsidRPr="00E453CD">
        <w:rPr>
          <w:rFonts w:cs="Times New Roman"/>
          <w:i/>
        </w:rPr>
        <w:t>pValue</w:t>
      </w:r>
      <w:proofErr w:type="spellEnd"/>
      <w:r w:rsidRPr="00E453CD">
        <w:rPr>
          <w:rFonts w:cs="Times New Roman"/>
          <w:i/>
        </w:rPr>
        <w:t xml:space="preserve"> </w:t>
      </w:r>
      <w:r w:rsidRPr="00E453CD">
        <w:rPr>
          <w:rFonts w:cs="Times New Roman"/>
          <w:i/>
          <w:color w:val="002060"/>
        </w:rPr>
        <w:t>As Double</w:t>
      </w:r>
    </w:p>
    <w:p w14:paraId="755E8CEF" w14:textId="77777777" w:rsidR="00AD0E7F" w:rsidRDefault="00AD0E7F" w:rsidP="00AD0E7F">
      <w:pPr>
        <w:pStyle w:val="Balk4"/>
      </w:pPr>
      <w:proofErr w:type="spellStart"/>
      <w:r>
        <w:t>Sitring</w:t>
      </w:r>
      <w:proofErr w:type="spellEnd"/>
    </w:p>
    <w:p w14:paraId="4751B2B9"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 xml:space="preserve">Sabit uzunluktaki </w:t>
      </w:r>
      <w:proofErr w:type="spellStart"/>
      <w:r>
        <w:rPr>
          <w:rFonts w:ascii="Times New Roman" w:hAnsi="Times New Roman" w:cs="Times New Roman"/>
          <w:sz w:val="24"/>
        </w:rPr>
        <w:t>metinsel</w:t>
      </w:r>
      <w:proofErr w:type="spellEnd"/>
      <w:r>
        <w:rPr>
          <w:rFonts w:ascii="Times New Roman" w:hAnsi="Times New Roman" w:cs="Times New Roman"/>
          <w:sz w:val="24"/>
        </w:rPr>
        <w:t xml:space="preserve"> ifadeler için tanımlıdır.</w:t>
      </w:r>
    </w:p>
    <w:p w14:paraId="24422D77" w14:textId="77777777" w:rsidR="00AD0E7F" w:rsidRDefault="00AD0E7F"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Varsayılan değeri </w:t>
      </w:r>
      <w:r>
        <w:rPr>
          <w:rFonts w:ascii="Times New Roman" w:hAnsi="Times New Roman" w:cs="Times New Roman"/>
          <w:sz w:val="24"/>
        </w:rPr>
        <w:t>boştur</w:t>
      </w:r>
      <w:r w:rsidRPr="007B3E5E">
        <w:rPr>
          <w:rFonts w:ascii="Times New Roman" w:hAnsi="Times New Roman" w:cs="Times New Roman"/>
          <w:sz w:val="24"/>
        </w:rPr>
        <w:t>.</w:t>
      </w:r>
    </w:p>
    <w:p w14:paraId="19D6E1EF" w14:textId="77777777" w:rsidR="00AD0E7F" w:rsidRPr="007B3E5E"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Cambria Math" w:hAnsi="Cambria Math" w:cs="Times New Roman"/>
          <w:sz w:val="24"/>
        </w:rPr>
        <w:t>1</w:t>
      </w:r>
      <w:r w:rsidR="00E76701">
        <w:rPr>
          <w:rFonts w:ascii="Cambria Math" w:hAnsi="Cambria Math" w:cs="Times New Roman"/>
          <w:sz w:val="24"/>
        </w:rPr>
        <w:t xml:space="preserve"> ile </w:t>
      </w:r>
      <w:r>
        <w:rPr>
          <w:rFonts w:ascii="Cambria Math" w:hAnsi="Cambria Math" w:cs="Times New Roman"/>
          <w:sz w:val="24"/>
        </w:rPr>
        <w:t>65400</w:t>
      </w:r>
      <w:r w:rsidR="00E76701">
        <w:rPr>
          <w:rFonts w:ascii="Cambria Math" w:hAnsi="Cambria Math" w:cs="Times New Roman"/>
          <w:sz w:val="24"/>
        </w:rPr>
        <w:t xml:space="preserve"> karakterden oluşabilir.</w:t>
      </w:r>
    </w:p>
    <w:p w14:paraId="290031C9" w14:textId="2863F5AB" w:rsidR="00C57A0E" w:rsidRPr="00E453CD" w:rsidRDefault="00AD0E7F" w:rsidP="00D76CB6">
      <w:pPr>
        <w:pStyle w:val="ListeParagraf"/>
        <w:numPr>
          <w:ilvl w:val="0"/>
          <w:numId w:val="15"/>
        </w:numPr>
        <w:spacing w:line="360" w:lineRule="auto"/>
        <w:ind w:left="1434" w:hanging="357"/>
        <w:rPr>
          <w:rFonts w:cs="Times New Roman"/>
        </w:rPr>
      </w:pPr>
      <w:r w:rsidRPr="00E453CD">
        <w:rPr>
          <w:rFonts w:ascii="Times New Roman" w:hAnsi="Times New Roman" w:cs="Times New Roman"/>
          <w:sz w:val="24"/>
        </w:rPr>
        <w:t xml:space="preserve">Tipik kullanım örneği: </w:t>
      </w:r>
      <w:r w:rsidRPr="00E453CD">
        <w:rPr>
          <w:rFonts w:cs="Times New Roman"/>
          <w:i/>
          <w:color w:val="002060"/>
        </w:rPr>
        <w:t>Dim</w:t>
      </w:r>
      <w:r w:rsidRPr="00E453CD">
        <w:rPr>
          <w:rFonts w:cs="Times New Roman"/>
          <w:i/>
        </w:rPr>
        <w:t xml:space="preserve"> </w:t>
      </w:r>
      <w:proofErr w:type="spellStart"/>
      <w:r w:rsidRPr="00E453CD">
        <w:rPr>
          <w:rFonts w:cs="Times New Roman"/>
          <w:i/>
        </w:rPr>
        <w:t>testName</w:t>
      </w:r>
      <w:proofErr w:type="spellEnd"/>
      <w:r w:rsidRPr="00E453CD">
        <w:rPr>
          <w:rFonts w:cs="Times New Roman"/>
          <w:i/>
        </w:rPr>
        <w:t xml:space="preserve"> </w:t>
      </w:r>
      <w:r w:rsidRPr="00E453CD">
        <w:rPr>
          <w:rFonts w:cs="Times New Roman"/>
          <w:i/>
          <w:color w:val="002060"/>
        </w:rPr>
        <w:t xml:space="preserve">As </w:t>
      </w:r>
      <w:proofErr w:type="spellStart"/>
      <w:r w:rsidRPr="00E453CD">
        <w:rPr>
          <w:rFonts w:cs="Times New Roman"/>
          <w:i/>
          <w:color w:val="002060"/>
        </w:rPr>
        <w:t>Sitrin</w:t>
      </w:r>
      <w:r w:rsidR="00E453CD" w:rsidRPr="00E453CD">
        <w:rPr>
          <w:rFonts w:cs="Times New Roman"/>
          <w:i/>
          <w:color w:val="002060"/>
        </w:rPr>
        <w:t>g</w:t>
      </w:r>
      <w:proofErr w:type="spellEnd"/>
    </w:p>
    <w:p w14:paraId="45C8FCBE" w14:textId="77777777" w:rsidR="00AD0E7F" w:rsidRDefault="00AD0E7F" w:rsidP="00AD0E7F">
      <w:pPr>
        <w:pStyle w:val="Balk4"/>
      </w:pPr>
      <w:proofErr w:type="spellStart"/>
      <w:r>
        <w:t>Currency</w:t>
      </w:r>
      <w:proofErr w:type="spellEnd"/>
    </w:p>
    <w:p w14:paraId="4A94ECA6" w14:textId="0782B7ED" w:rsidR="00AD0E7F" w:rsidRDefault="00AD0E7F"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Para birimleri için tanımlıdır.</w:t>
      </w:r>
    </w:p>
    <w:p w14:paraId="4E477E29" w14:textId="77777777" w:rsidR="00E76701" w:rsidRDefault="00E76701" w:rsidP="00E76701">
      <w:pPr>
        <w:pStyle w:val="Balk4"/>
      </w:pPr>
      <w:r>
        <w:lastRenderedPageBreak/>
        <w:t>Varyant</w:t>
      </w:r>
    </w:p>
    <w:p w14:paraId="27BFCD47" w14:textId="77777777" w:rsidR="00E76701" w:rsidRPr="007B3E5E" w:rsidRDefault="00E76701"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Tanımsız veri tipidir.</w:t>
      </w:r>
    </w:p>
    <w:p w14:paraId="3837DD63" w14:textId="4ABAA0CF" w:rsidR="00C57A0E" w:rsidRPr="00E453CD" w:rsidRDefault="00E76701" w:rsidP="00E453CD">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Hafızada kapladığı alan 16 bayttır.</w:t>
      </w:r>
    </w:p>
    <w:p w14:paraId="2F43F805" w14:textId="77777777" w:rsidR="00E76701" w:rsidRDefault="00E76701" w:rsidP="00E76701">
      <w:pPr>
        <w:pStyle w:val="Balk4"/>
      </w:pPr>
      <w:proofErr w:type="spellStart"/>
      <w:r>
        <w:t>Boolean</w:t>
      </w:r>
      <w:proofErr w:type="spellEnd"/>
    </w:p>
    <w:p w14:paraId="5D8EAA63" w14:textId="77777777" w:rsidR="00E76701" w:rsidRPr="007B3E5E" w:rsidRDefault="00E76701"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Mantıksal veri tipidir.</w:t>
      </w:r>
    </w:p>
    <w:p w14:paraId="452B783F" w14:textId="77777777" w:rsidR="00E76701" w:rsidRPr="007B3E5E" w:rsidRDefault="00E76701" w:rsidP="00623B7E">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Varsayılan değeri </w:t>
      </w:r>
      <w:r>
        <w:rPr>
          <w:rFonts w:ascii="Times New Roman" w:hAnsi="Times New Roman" w:cs="Times New Roman"/>
          <w:sz w:val="24"/>
        </w:rPr>
        <w:t>“</w:t>
      </w:r>
      <w:proofErr w:type="spellStart"/>
      <w:r>
        <w:rPr>
          <w:rFonts w:ascii="Times New Roman" w:hAnsi="Times New Roman" w:cs="Times New Roman"/>
          <w:sz w:val="24"/>
        </w:rPr>
        <w:t>false</w:t>
      </w:r>
      <w:proofErr w:type="spellEnd"/>
      <w:r>
        <w:rPr>
          <w:rFonts w:ascii="Times New Roman" w:hAnsi="Times New Roman" w:cs="Times New Roman"/>
          <w:sz w:val="24"/>
        </w:rPr>
        <w:t>” dur.</w:t>
      </w:r>
    </w:p>
    <w:p w14:paraId="2FB0F263" w14:textId="77777777" w:rsidR="00E76701" w:rsidRPr="00E76701" w:rsidRDefault="00E76701" w:rsidP="00623B7E">
      <w:pPr>
        <w:pStyle w:val="ListeParagraf"/>
        <w:numPr>
          <w:ilvl w:val="0"/>
          <w:numId w:val="15"/>
        </w:numPr>
        <w:spacing w:line="360" w:lineRule="auto"/>
        <w:ind w:left="1434" w:hanging="357"/>
        <w:rPr>
          <w:rFonts w:ascii="Times New Roman" w:hAnsi="Times New Roman" w:cs="Times New Roman"/>
          <w:sz w:val="24"/>
        </w:rPr>
      </w:pPr>
      <w:r>
        <w:rPr>
          <w:rFonts w:ascii="Cambria Math" w:hAnsi="Cambria Math" w:cs="Times New Roman"/>
          <w:sz w:val="24"/>
        </w:rPr>
        <w:t>İki değer alır.</w:t>
      </w:r>
    </w:p>
    <w:p w14:paraId="324F9037" w14:textId="77777777" w:rsidR="00E76701" w:rsidRPr="00E76701" w:rsidRDefault="00E76701" w:rsidP="00623B7E">
      <w:pPr>
        <w:pStyle w:val="ListeParagraf"/>
        <w:numPr>
          <w:ilvl w:val="1"/>
          <w:numId w:val="15"/>
        </w:numPr>
        <w:spacing w:line="360" w:lineRule="auto"/>
        <w:rPr>
          <w:rFonts w:ascii="Times New Roman" w:hAnsi="Times New Roman" w:cs="Times New Roman"/>
          <w:sz w:val="24"/>
        </w:rPr>
      </w:pPr>
      <w:proofErr w:type="spellStart"/>
      <w:proofErr w:type="gramStart"/>
      <w:r>
        <w:rPr>
          <w:rFonts w:ascii="Cambria Math" w:hAnsi="Cambria Math" w:cs="Times New Roman"/>
          <w:sz w:val="24"/>
        </w:rPr>
        <w:t>true</w:t>
      </w:r>
      <w:proofErr w:type="spellEnd"/>
      <w:proofErr w:type="gramEnd"/>
    </w:p>
    <w:p w14:paraId="315C5610" w14:textId="77777777" w:rsidR="00E76701" w:rsidRPr="007B3E5E" w:rsidRDefault="00E76701" w:rsidP="00623B7E">
      <w:pPr>
        <w:pStyle w:val="ListeParagraf"/>
        <w:numPr>
          <w:ilvl w:val="1"/>
          <w:numId w:val="15"/>
        </w:numPr>
        <w:spacing w:line="360" w:lineRule="auto"/>
        <w:rPr>
          <w:rFonts w:ascii="Times New Roman" w:hAnsi="Times New Roman" w:cs="Times New Roman"/>
          <w:sz w:val="24"/>
        </w:rPr>
      </w:pPr>
      <w:proofErr w:type="spellStart"/>
      <w:proofErr w:type="gramStart"/>
      <w:r>
        <w:rPr>
          <w:rFonts w:ascii="Cambria Math" w:hAnsi="Cambria Math" w:cs="Times New Roman"/>
          <w:sz w:val="24"/>
        </w:rPr>
        <w:t>false</w:t>
      </w:r>
      <w:proofErr w:type="spellEnd"/>
      <w:proofErr w:type="gramEnd"/>
    </w:p>
    <w:p w14:paraId="1EC7249C" w14:textId="0290D089" w:rsidR="00C57A0E" w:rsidRPr="00E453CD" w:rsidRDefault="00E76701" w:rsidP="00E453CD">
      <w:pPr>
        <w:pStyle w:val="ListeParagraf"/>
        <w:numPr>
          <w:ilvl w:val="0"/>
          <w:numId w:val="15"/>
        </w:numPr>
        <w:spacing w:line="360" w:lineRule="auto"/>
        <w:ind w:left="1434" w:hanging="357"/>
        <w:rPr>
          <w:rFonts w:ascii="Times New Roman" w:hAnsi="Times New Roman" w:cs="Times New Roman"/>
          <w:sz w:val="24"/>
        </w:rPr>
      </w:pPr>
      <w:r w:rsidRPr="007B3E5E">
        <w:rPr>
          <w:rFonts w:ascii="Times New Roman" w:hAnsi="Times New Roman" w:cs="Times New Roman"/>
          <w:sz w:val="24"/>
        </w:rPr>
        <w:t xml:space="preserve">Tipik kullanım örneği: </w:t>
      </w:r>
      <w:r w:rsidRPr="00E453CD">
        <w:rPr>
          <w:rFonts w:cs="Times New Roman"/>
          <w:i/>
          <w:color w:val="002060"/>
        </w:rPr>
        <w:t>Dim</w:t>
      </w:r>
      <w:r w:rsidRPr="00E453CD">
        <w:rPr>
          <w:rFonts w:cs="Times New Roman"/>
          <w:i/>
        </w:rPr>
        <w:t xml:space="preserve"> </w:t>
      </w:r>
      <w:r w:rsidR="00E61E4C" w:rsidRPr="00E453CD">
        <w:rPr>
          <w:rFonts w:cs="Times New Roman"/>
          <w:i/>
        </w:rPr>
        <w:t>independent</w:t>
      </w:r>
      <w:r w:rsidRPr="00E453CD">
        <w:rPr>
          <w:rFonts w:cs="Times New Roman"/>
          <w:i/>
        </w:rPr>
        <w:t xml:space="preserve"> </w:t>
      </w:r>
      <w:r w:rsidRPr="00E453CD">
        <w:rPr>
          <w:rFonts w:cs="Times New Roman"/>
          <w:i/>
          <w:color w:val="002060"/>
        </w:rPr>
        <w:t xml:space="preserve">As </w:t>
      </w:r>
      <w:proofErr w:type="spellStart"/>
      <w:r w:rsidR="00E61E4C" w:rsidRPr="00E453CD">
        <w:rPr>
          <w:rFonts w:cs="Times New Roman"/>
          <w:i/>
          <w:color w:val="002060"/>
        </w:rPr>
        <w:t>Boolean</w:t>
      </w:r>
      <w:proofErr w:type="spellEnd"/>
    </w:p>
    <w:p w14:paraId="5A8712A5" w14:textId="77777777" w:rsidR="00CE3C4E" w:rsidRDefault="00CE3C4E" w:rsidP="00CE3C4E">
      <w:pPr>
        <w:pStyle w:val="Balk4"/>
      </w:pPr>
      <w:r>
        <w:t>Object</w:t>
      </w:r>
    </w:p>
    <w:p w14:paraId="0AE32CB2" w14:textId="77777777" w:rsidR="00CE3C4E" w:rsidRDefault="00CE3C4E"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Nesneler için tanımlıdır.</w:t>
      </w:r>
    </w:p>
    <w:p w14:paraId="5D1EDBFD" w14:textId="271B7D62" w:rsidR="00C57A0E" w:rsidRPr="00E453CD" w:rsidRDefault="00CE3C4E" w:rsidP="00E453CD">
      <w:pPr>
        <w:pStyle w:val="ListeParagraf"/>
        <w:numPr>
          <w:ilvl w:val="0"/>
          <w:numId w:val="15"/>
        </w:numPr>
        <w:spacing w:line="360" w:lineRule="auto"/>
        <w:rPr>
          <w:rFonts w:ascii="Times New Roman" w:hAnsi="Times New Roman" w:cs="Times New Roman"/>
          <w:sz w:val="24"/>
        </w:rPr>
      </w:pPr>
      <w:r>
        <w:rPr>
          <w:rFonts w:ascii="Times New Roman" w:hAnsi="Times New Roman" w:cs="Times New Roman"/>
          <w:sz w:val="24"/>
        </w:rPr>
        <w:t>Hafızada kapladığı alan 4 bayttır.</w:t>
      </w:r>
    </w:p>
    <w:p w14:paraId="6817E725" w14:textId="77777777" w:rsidR="001F7235" w:rsidRDefault="001F7235" w:rsidP="001F7235">
      <w:pPr>
        <w:pStyle w:val="Balk4"/>
      </w:pPr>
      <w:r>
        <w:t>VBA İçin Tanımlanmış Diğer Değişken Türleri</w:t>
      </w:r>
    </w:p>
    <w:p w14:paraId="780B68DB" w14:textId="77777777" w:rsidR="001F7235" w:rsidRPr="007B3E5E" w:rsidRDefault="001F7235"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Object (Nesne)</w:t>
      </w:r>
    </w:p>
    <w:p w14:paraId="68C28168" w14:textId="77777777" w:rsidR="001F7235" w:rsidRDefault="001F7235" w:rsidP="00623B7E">
      <w:pPr>
        <w:pStyle w:val="ListeParagraf"/>
        <w:numPr>
          <w:ilvl w:val="0"/>
          <w:numId w:val="15"/>
        </w:numPr>
        <w:spacing w:line="360" w:lineRule="auto"/>
        <w:ind w:left="1434" w:hanging="357"/>
        <w:rPr>
          <w:rFonts w:ascii="Times New Roman" w:hAnsi="Times New Roman" w:cs="Times New Roman"/>
          <w:sz w:val="24"/>
        </w:rPr>
      </w:pPr>
      <w:r>
        <w:rPr>
          <w:rFonts w:ascii="Times New Roman" w:hAnsi="Times New Roman" w:cs="Times New Roman"/>
          <w:sz w:val="24"/>
        </w:rPr>
        <w:t xml:space="preserve">User </w:t>
      </w:r>
      <w:proofErr w:type="spellStart"/>
      <w:r>
        <w:rPr>
          <w:rFonts w:ascii="Times New Roman" w:hAnsi="Times New Roman" w:cs="Times New Roman"/>
          <w:sz w:val="24"/>
        </w:rPr>
        <w:t>Defined</w:t>
      </w:r>
      <w:proofErr w:type="spellEnd"/>
      <w:r>
        <w:rPr>
          <w:rFonts w:ascii="Times New Roman" w:hAnsi="Times New Roman" w:cs="Times New Roman"/>
          <w:sz w:val="24"/>
        </w:rPr>
        <w:t xml:space="preserve"> (Kullanıcı tanımlı)</w:t>
      </w:r>
    </w:p>
    <w:p w14:paraId="08EB69B2" w14:textId="77777777" w:rsidR="001F7235" w:rsidRDefault="001F7235" w:rsidP="00623B7E">
      <w:pPr>
        <w:pStyle w:val="ListeParagraf"/>
        <w:numPr>
          <w:ilvl w:val="0"/>
          <w:numId w:val="15"/>
        </w:numPr>
        <w:spacing w:line="360" w:lineRule="auto"/>
        <w:ind w:left="1434" w:hanging="357"/>
        <w:rPr>
          <w:rFonts w:ascii="Times New Roman" w:hAnsi="Times New Roman" w:cs="Times New Roman"/>
          <w:sz w:val="24"/>
        </w:rPr>
      </w:pPr>
      <w:proofErr w:type="spellStart"/>
      <w:r>
        <w:rPr>
          <w:rFonts w:ascii="Times New Roman" w:hAnsi="Times New Roman" w:cs="Times New Roman"/>
          <w:sz w:val="24"/>
        </w:rPr>
        <w:t>Array</w:t>
      </w:r>
      <w:proofErr w:type="spellEnd"/>
      <w:r>
        <w:rPr>
          <w:rFonts w:ascii="Times New Roman" w:hAnsi="Times New Roman" w:cs="Times New Roman"/>
          <w:sz w:val="24"/>
        </w:rPr>
        <w:t xml:space="preserve"> (</w:t>
      </w:r>
      <w:r w:rsidR="00467519">
        <w:rPr>
          <w:rFonts w:ascii="Times New Roman" w:hAnsi="Times New Roman" w:cs="Times New Roman"/>
          <w:sz w:val="24"/>
        </w:rPr>
        <w:t>Dizi</w:t>
      </w:r>
      <w:r>
        <w:rPr>
          <w:rFonts w:ascii="Times New Roman" w:hAnsi="Times New Roman" w:cs="Times New Roman"/>
          <w:sz w:val="24"/>
        </w:rPr>
        <w:t>)</w:t>
      </w:r>
    </w:p>
    <w:p w14:paraId="4A428F41" w14:textId="77777777" w:rsidR="00467519" w:rsidRDefault="00467519" w:rsidP="00623B7E">
      <w:pPr>
        <w:pStyle w:val="ListeParagraf"/>
        <w:numPr>
          <w:ilvl w:val="0"/>
          <w:numId w:val="15"/>
        </w:numPr>
        <w:spacing w:line="360" w:lineRule="auto"/>
        <w:ind w:left="1434" w:hanging="357"/>
        <w:rPr>
          <w:rFonts w:ascii="Times New Roman" w:hAnsi="Times New Roman" w:cs="Times New Roman"/>
          <w:sz w:val="24"/>
        </w:rPr>
      </w:pPr>
      <w:proofErr w:type="spellStart"/>
      <w:r>
        <w:rPr>
          <w:rFonts w:ascii="Times New Roman" w:hAnsi="Times New Roman" w:cs="Times New Roman"/>
          <w:sz w:val="24"/>
        </w:rPr>
        <w:t>Range</w:t>
      </w:r>
      <w:proofErr w:type="spellEnd"/>
      <w:r>
        <w:rPr>
          <w:rFonts w:ascii="Times New Roman" w:hAnsi="Times New Roman" w:cs="Times New Roman"/>
          <w:sz w:val="24"/>
        </w:rPr>
        <w:t xml:space="preserve"> (Aralık)</w:t>
      </w:r>
    </w:p>
    <w:p w14:paraId="767E964A" w14:textId="77777777" w:rsidR="00467519" w:rsidRDefault="00467519" w:rsidP="00623B7E">
      <w:pPr>
        <w:pStyle w:val="Balk3"/>
        <w:numPr>
          <w:ilvl w:val="1"/>
          <w:numId w:val="14"/>
        </w:numPr>
      </w:pPr>
      <w:r>
        <w:t xml:space="preserve"> </w:t>
      </w:r>
      <w:bookmarkStart w:id="24" w:name="_Toc75894340"/>
      <w:r>
        <w:t>Değişken Türleri</w:t>
      </w:r>
      <w:bookmarkEnd w:id="24"/>
    </w:p>
    <w:p w14:paraId="71588160" w14:textId="77777777" w:rsidR="00467519" w:rsidRPr="003A13F1" w:rsidRDefault="00467519" w:rsidP="00467519">
      <w:pPr>
        <w:rPr>
          <w:lang w:eastAsia="tr-TR"/>
        </w:rPr>
      </w:pPr>
      <w:r w:rsidRPr="003A13F1">
        <w:rPr>
          <w:lang w:eastAsia="tr-TR"/>
        </w:rPr>
        <w:t>Değişkenler yazıldıkları yere göre bir kapsa</w:t>
      </w:r>
      <w:r>
        <w:rPr>
          <w:lang w:eastAsia="tr-TR"/>
        </w:rPr>
        <w:t xml:space="preserve">ma sahiptirler. Yani etkilerini </w:t>
      </w:r>
      <w:r w:rsidRPr="003A13F1">
        <w:rPr>
          <w:lang w:eastAsia="tr-TR"/>
        </w:rPr>
        <w:t xml:space="preserve">gösterdikleri bir bölgeye sahiptirler. Bir modül fonksiyon ve yordamlardan </w:t>
      </w:r>
      <w:r>
        <w:rPr>
          <w:lang w:eastAsia="tr-TR"/>
        </w:rPr>
        <w:t xml:space="preserve">oluşur. </w:t>
      </w:r>
      <w:r w:rsidRPr="003A13F1">
        <w:rPr>
          <w:lang w:eastAsia="tr-TR"/>
        </w:rPr>
        <w:t xml:space="preserve">Fonksiyonlar </w:t>
      </w:r>
      <w:r>
        <w:rPr>
          <w:lang w:eastAsia="tr-TR"/>
        </w:rPr>
        <w:t>‘</w:t>
      </w:r>
      <w:r w:rsidRPr="003A13F1">
        <w:rPr>
          <w:i/>
          <w:lang w:eastAsia="tr-TR"/>
        </w:rPr>
        <w:t>function</w:t>
      </w:r>
      <w:r>
        <w:rPr>
          <w:lang w:eastAsia="tr-TR"/>
        </w:rPr>
        <w:t>’</w:t>
      </w:r>
      <w:r w:rsidRPr="003A13F1">
        <w:rPr>
          <w:lang w:eastAsia="tr-TR"/>
        </w:rPr>
        <w:t xml:space="preserve"> sözcüğü ile yordamlar da </w:t>
      </w:r>
      <w:r>
        <w:rPr>
          <w:lang w:eastAsia="tr-TR"/>
        </w:rPr>
        <w:t>‘</w:t>
      </w:r>
      <w:proofErr w:type="spellStart"/>
      <w:r w:rsidRPr="003A13F1">
        <w:rPr>
          <w:i/>
          <w:lang w:eastAsia="tr-TR"/>
        </w:rPr>
        <w:t>sub</w:t>
      </w:r>
      <w:proofErr w:type="spellEnd"/>
      <w:r>
        <w:rPr>
          <w:lang w:eastAsia="tr-TR"/>
        </w:rPr>
        <w:t xml:space="preserve">’ sözcüğü ile </w:t>
      </w:r>
      <w:r w:rsidRPr="003A13F1">
        <w:rPr>
          <w:lang w:eastAsia="tr-TR"/>
        </w:rPr>
        <w:t>tanım</w:t>
      </w:r>
      <w:r>
        <w:rPr>
          <w:lang w:eastAsia="tr-TR"/>
        </w:rPr>
        <w:t xml:space="preserve">lanırlar. Bu tanımlar ile modül, </w:t>
      </w:r>
      <w:r w:rsidRPr="003A13F1">
        <w:rPr>
          <w:lang w:eastAsia="tr-TR"/>
        </w:rPr>
        <w:t>gerekli</w:t>
      </w:r>
      <w:r>
        <w:rPr>
          <w:lang w:eastAsia="tr-TR"/>
        </w:rPr>
        <w:t xml:space="preserve"> </w:t>
      </w:r>
      <w:r w:rsidRPr="003A13F1">
        <w:rPr>
          <w:lang w:eastAsia="tr-TR"/>
        </w:rPr>
        <w:t>olduğu kadar</w:t>
      </w:r>
      <w:r>
        <w:rPr>
          <w:lang w:eastAsia="tr-TR"/>
        </w:rPr>
        <w:t xml:space="preserve"> küçük parçaya ayrılmış olur. </w:t>
      </w:r>
      <w:r w:rsidRPr="003A13F1">
        <w:rPr>
          <w:lang w:eastAsia="tr-TR"/>
        </w:rPr>
        <w:t>Değişkenlerimizde ya bu küçük parçaların içinde ya da modül seviyesinde</w:t>
      </w:r>
      <w:r>
        <w:rPr>
          <w:lang w:eastAsia="tr-TR"/>
        </w:rPr>
        <w:t xml:space="preserve"> </w:t>
      </w:r>
      <w:r w:rsidRPr="003A13F1">
        <w:rPr>
          <w:lang w:eastAsia="tr-TR"/>
        </w:rPr>
        <w:t>hüküm sürerler. Hatta tüm EXCEL çalışma ortamında hüküm sürmeleri de</w:t>
      </w:r>
      <w:r>
        <w:rPr>
          <w:lang w:eastAsia="tr-TR"/>
        </w:rPr>
        <w:t xml:space="preserve"> </w:t>
      </w:r>
      <w:r w:rsidRPr="003A13F1">
        <w:rPr>
          <w:lang w:eastAsia="tr-TR"/>
        </w:rPr>
        <w:t>mümkündür. Bu amaçla değişkenlerin yazıldıkları yer önemlidir. Ancak en</w:t>
      </w:r>
      <w:r>
        <w:rPr>
          <w:lang w:eastAsia="tr-TR"/>
        </w:rPr>
        <w:t xml:space="preserve"> </w:t>
      </w:r>
      <w:r w:rsidRPr="003A13F1">
        <w:rPr>
          <w:lang w:eastAsia="tr-TR"/>
        </w:rPr>
        <w:t>az onun kadar kullanılan tanımlama sözcükleri de önemlidir.</w:t>
      </w:r>
    </w:p>
    <w:p w14:paraId="6B6840AD" w14:textId="77777777" w:rsidR="00467519" w:rsidRDefault="00467519" w:rsidP="00467519">
      <w:pPr>
        <w:pStyle w:val="Balk4"/>
      </w:pPr>
      <w:r>
        <w:lastRenderedPageBreak/>
        <w:t>Yerel Değişken</w:t>
      </w:r>
    </w:p>
    <w:p w14:paraId="19860FFB" w14:textId="77777777" w:rsidR="00467519" w:rsidRDefault="00467519" w:rsidP="00467519">
      <w:pPr>
        <w:rPr>
          <w:rFonts w:cs="Times New Roman"/>
        </w:rPr>
      </w:pPr>
      <w:r>
        <w:rPr>
          <w:rFonts w:cs="Times New Roman"/>
        </w:rPr>
        <w:t>Yordam veya fonksiyonların içinde tanımlanan değişkenlere yerel değişkenler denir. Yerel değişkenler yalnızca tanımlı oldukları yordam veya fonksiyon içinde tanımlıdır.</w:t>
      </w:r>
    </w:p>
    <w:p w14:paraId="471FCFA6" w14:textId="77777777" w:rsidR="00467519" w:rsidRDefault="00467519" w:rsidP="00467519">
      <w:pPr>
        <w:pStyle w:val="Balk4"/>
      </w:pPr>
      <w:r>
        <w:t>Modül Düzeyinde Değişkenler</w:t>
      </w:r>
    </w:p>
    <w:p w14:paraId="2A6DE760" w14:textId="77777777" w:rsidR="00467519" w:rsidRDefault="00467519" w:rsidP="00467519">
      <w:pPr>
        <w:rPr>
          <w:rFonts w:cs="Times New Roman"/>
        </w:rPr>
      </w:pPr>
      <w:r>
        <w:rPr>
          <w:rFonts w:cs="Times New Roman"/>
        </w:rPr>
        <w:t>Modülün tanımlamalar bölümünde tanımlanan değişkenlerdir. Burada tanımlanan değişkenler ‘</w:t>
      </w:r>
      <w:r w:rsidRPr="00467519">
        <w:rPr>
          <w:rFonts w:cs="Times New Roman"/>
          <w:i/>
        </w:rPr>
        <w:t>Private/Dim</w:t>
      </w:r>
      <w:r>
        <w:rPr>
          <w:rFonts w:cs="Times New Roman"/>
        </w:rPr>
        <w:t>’ veya ‘</w:t>
      </w:r>
      <w:r w:rsidRPr="00467519">
        <w:rPr>
          <w:rFonts w:cs="Times New Roman"/>
          <w:i/>
        </w:rPr>
        <w:t>Public</w:t>
      </w:r>
      <w:r>
        <w:rPr>
          <w:rFonts w:cs="Times New Roman"/>
        </w:rPr>
        <w:t xml:space="preserve">’ sözcükleri ile tanımlanır. </w:t>
      </w:r>
    </w:p>
    <w:p w14:paraId="55522012" w14:textId="77777777" w:rsidR="00467519" w:rsidRDefault="00467519" w:rsidP="00467519">
      <w:pPr>
        <w:rPr>
          <w:rFonts w:cs="Times New Roman"/>
        </w:rPr>
      </w:pPr>
      <w:r>
        <w:rPr>
          <w:rFonts w:cs="Times New Roman"/>
        </w:rPr>
        <w:t>Tanımlaması ‘</w:t>
      </w:r>
      <w:r w:rsidRPr="00467519">
        <w:rPr>
          <w:rFonts w:cs="Times New Roman"/>
          <w:i/>
        </w:rPr>
        <w:t>Private/Dim</w:t>
      </w:r>
      <w:r>
        <w:rPr>
          <w:rFonts w:cs="Times New Roman"/>
        </w:rPr>
        <w:t xml:space="preserve">’ sözcüğü ile yapılmış değişkenler sadece modülün içinde (tüm alt yordamlar ve fonksiyonlar dahil) tanımlıdır ve kullanılabilir. </w:t>
      </w:r>
    </w:p>
    <w:p w14:paraId="4AA53658" w14:textId="77777777" w:rsidR="00467519" w:rsidRDefault="00467519" w:rsidP="00467519">
      <w:pPr>
        <w:rPr>
          <w:rFonts w:cs="Times New Roman"/>
        </w:rPr>
      </w:pPr>
      <w:r>
        <w:rPr>
          <w:rFonts w:cs="Times New Roman"/>
        </w:rPr>
        <w:t>Tanımlaması ’</w:t>
      </w:r>
      <w:r w:rsidRPr="00467519">
        <w:rPr>
          <w:rFonts w:cs="Times New Roman"/>
          <w:i/>
        </w:rPr>
        <w:t>Public</w:t>
      </w:r>
      <w:r>
        <w:rPr>
          <w:rFonts w:cs="Times New Roman"/>
        </w:rPr>
        <w:t xml:space="preserve">’ sözcüğü ile yapılmış değişkenler başka yordamlarda da kullanılabilir. </w:t>
      </w:r>
    </w:p>
    <w:p w14:paraId="3F22A5B6" w14:textId="77777777" w:rsidR="00467519" w:rsidRDefault="00467519" w:rsidP="00467519">
      <w:pPr>
        <w:rPr>
          <w:rFonts w:cs="Times New Roman"/>
        </w:rPr>
      </w:pPr>
      <w:r>
        <w:rPr>
          <w:rFonts w:cs="Times New Roman"/>
        </w:rPr>
        <w:t>Tanımlaması ‘</w:t>
      </w:r>
      <w:r w:rsidRPr="00467519">
        <w:rPr>
          <w:rFonts w:cs="Times New Roman"/>
          <w:i/>
        </w:rPr>
        <w:t>Global</w:t>
      </w:r>
      <w:r>
        <w:rPr>
          <w:rFonts w:cs="Times New Roman"/>
        </w:rPr>
        <w:t>’ sözcüğü ile yapılmış değişkenler tüm modüllerde kullanılabilir.</w:t>
      </w:r>
    </w:p>
    <w:p w14:paraId="2F3C057E" w14:textId="77777777" w:rsidR="00467519" w:rsidRDefault="00467519" w:rsidP="00467519">
      <w:pPr>
        <w:pStyle w:val="Balk4"/>
      </w:pPr>
      <w:r>
        <w:t>Statik Değişken</w:t>
      </w:r>
    </w:p>
    <w:p w14:paraId="2CAB8C77" w14:textId="77777777" w:rsidR="00467519" w:rsidRPr="003A13F1" w:rsidRDefault="00467519" w:rsidP="00467519">
      <w:pPr>
        <w:rPr>
          <w:rFonts w:cs="Times New Roman"/>
        </w:rPr>
      </w:pPr>
      <w:r>
        <w:rPr>
          <w:rFonts w:cs="Times New Roman"/>
        </w:rPr>
        <w:t>Değişkenler yalnızca tanımlı olduğu bölgenin sınırları dahilinde kullanılıyor olsa da bu durumu değiştirmek mümkündür. Tanımlaması ‘</w:t>
      </w:r>
      <w:proofErr w:type="spellStart"/>
      <w:r w:rsidRPr="00467519">
        <w:rPr>
          <w:rFonts w:cs="Times New Roman"/>
          <w:i/>
        </w:rPr>
        <w:t>Static</w:t>
      </w:r>
      <w:proofErr w:type="spellEnd"/>
      <w:r>
        <w:rPr>
          <w:rFonts w:cs="Times New Roman"/>
        </w:rPr>
        <w:t>’ sözcüğü ile yapılmış değişkenler bulunduğu bölgenin sınırları ile sınırlı kalmaz ve tüm modüllerde kullanılabilir.</w:t>
      </w:r>
    </w:p>
    <w:p w14:paraId="4C3874F7" w14:textId="77777777" w:rsidR="00551C6F" w:rsidRPr="004E5200" w:rsidRDefault="00551C6F" w:rsidP="00623B7E">
      <w:pPr>
        <w:pStyle w:val="Balk3"/>
        <w:numPr>
          <w:ilvl w:val="1"/>
          <w:numId w:val="14"/>
        </w:numPr>
        <w:rPr>
          <w:rFonts w:cs="Times New Roman"/>
        </w:rPr>
      </w:pPr>
      <w:r w:rsidRPr="004E5200">
        <w:rPr>
          <w:rFonts w:cs="Times New Roman"/>
        </w:rPr>
        <w:t xml:space="preserve"> </w:t>
      </w:r>
      <w:bookmarkStart w:id="25" w:name="_Toc75894341"/>
      <w:r w:rsidRPr="004E5200">
        <w:rPr>
          <w:rFonts w:cs="Times New Roman"/>
        </w:rPr>
        <w:t>Diziler</w:t>
      </w:r>
      <w:bookmarkEnd w:id="25"/>
    </w:p>
    <w:p w14:paraId="2CEC095D" w14:textId="77777777" w:rsidR="00551C6F" w:rsidRDefault="00D32052" w:rsidP="00551C6F">
      <w:pPr>
        <w:rPr>
          <w:rFonts w:cs="Times New Roman"/>
        </w:rPr>
      </w:pPr>
      <w:r>
        <w:rPr>
          <w:rFonts w:cs="Times New Roman"/>
        </w:rPr>
        <w:t>Değişken türü belirlenen değişkenin yanına, parantez içerisinde boyutu yazılarak o değişkenin tek bir değeri değil yazılan boyuttan bir fazlası olacak şekilde bir vektörü temsil ettiği ifade edilir. Parantez içerisine virgül ile ayırmak şartı ile birden fazla boyut yazılması durumunda da değişken bir matrisi ifade eder.</w:t>
      </w:r>
      <w:r w:rsidR="0059463F">
        <w:rPr>
          <w:rFonts w:cs="Times New Roman"/>
        </w:rPr>
        <w:t xml:space="preserve"> Dizilerin ilk terimi 0’dan başlar.</w:t>
      </w:r>
    </w:p>
    <w:p w14:paraId="76300242" w14:textId="77777777" w:rsidR="00D32052" w:rsidRPr="0059463F" w:rsidRDefault="00D32052" w:rsidP="00623B7E">
      <w:pPr>
        <w:pStyle w:val="ListeParagraf"/>
        <w:numPr>
          <w:ilvl w:val="0"/>
          <w:numId w:val="20"/>
        </w:numPr>
        <w:spacing w:line="360" w:lineRule="auto"/>
        <w:ind w:hanging="357"/>
        <w:rPr>
          <w:rFonts w:ascii="Times New Roman" w:hAnsi="Times New Roman" w:cs="Times New Roman"/>
          <w:sz w:val="24"/>
        </w:rPr>
      </w:pPr>
      <w:r w:rsidRPr="0059463F">
        <w:rPr>
          <w:rFonts w:ascii="Times New Roman" w:hAnsi="Times New Roman" w:cs="Times New Roman"/>
          <w:sz w:val="24"/>
        </w:rPr>
        <w:t>Tam sayı olarak tanımlanmış</w:t>
      </w:r>
      <w:r w:rsidR="0059463F" w:rsidRPr="0059463F">
        <w:rPr>
          <w:rFonts w:ascii="Times New Roman" w:hAnsi="Times New Roman" w:cs="Times New Roman"/>
          <w:sz w:val="24"/>
        </w:rPr>
        <w:t xml:space="preserve"> 6 terimli</w:t>
      </w:r>
      <w:r w:rsidRPr="0059463F">
        <w:rPr>
          <w:rFonts w:ascii="Times New Roman" w:hAnsi="Times New Roman" w:cs="Times New Roman"/>
          <w:sz w:val="24"/>
        </w:rPr>
        <w:t xml:space="preserve"> bir vektör:</w:t>
      </w:r>
    </w:p>
    <w:p w14:paraId="2AD39723" w14:textId="77777777" w:rsidR="00D32052" w:rsidRPr="0059463F" w:rsidRDefault="00D32052" w:rsidP="00623B7E">
      <w:pPr>
        <w:pStyle w:val="ListeParagraf"/>
        <w:numPr>
          <w:ilvl w:val="1"/>
          <w:numId w:val="20"/>
        </w:numPr>
        <w:spacing w:line="360" w:lineRule="auto"/>
        <w:ind w:hanging="357"/>
        <w:rPr>
          <w:rFonts w:ascii="Times New Roman" w:hAnsi="Times New Roman" w:cs="Times New Roman"/>
          <w:sz w:val="24"/>
        </w:rPr>
      </w:pPr>
      <w:r w:rsidRPr="00E453CD">
        <w:rPr>
          <w:rFonts w:ascii="Times New Roman" w:hAnsi="Times New Roman" w:cs="Times New Roman"/>
          <w:color w:val="002060"/>
          <w:sz w:val="24"/>
        </w:rPr>
        <w:t>Dim</w:t>
      </w:r>
      <w:r w:rsidRPr="0059463F">
        <w:rPr>
          <w:rFonts w:ascii="Times New Roman" w:hAnsi="Times New Roman" w:cs="Times New Roman"/>
          <w:sz w:val="24"/>
        </w:rPr>
        <w:t xml:space="preserve"> </w:t>
      </w:r>
      <w:proofErr w:type="spellStart"/>
      <w:proofErr w:type="gramStart"/>
      <w:r w:rsidRPr="0059463F">
        <w:rPr>
          <w:rFonts w:ascii="Times New Roman" w:hAnsi="Times New Roman" w:cs="Times New Roman"/>
          <w:sz w:val="24"/>
        </w:rPr>
        <w:t>series</w:t>
      </w:r>
      <w:proofErr w:type="spellEnd"/>
      <w:r w:rsidRPr="0059463F">
        <w:rPr>
          <w:rFonts w:ascii="Times New Roman" w:hAnsi="Times New Roman" w:cs="Times New Roman"/>
          <w:sz w:val="24"/>
        </w:rPr>
        <w:t>(</w:t>
      </w:r>
      <w:proofErr w:type="gramEnd"/>
      <w:r w:rsidRPr="0059463F">
        <w:rPr>
          <w:rFonts w:ascii="Times New Roman" w:hAnsi="Times New Roman" w:cs="Times New Roman"/>
          <w:sz w:val="24"/>
        </w:rPr>
        <w:t xml:space="preserve">5) </w:t>
      </w:r>
      <w:r w:rsidRPr="00E453CD">
        <w:rPr>
          <w:rFonts w:ascii="Times New Roman" w:hAnsi="Times New Roman" w:cs="Times New Roman"/>
          <w:color w:val="002060"/>
          <w:sz w:val="24"/>
        </w:rPr>
        <w:t>As Integer</w:t>
      </w:r>
    </w:p>
    <w:p w14:paraId="1259E89E" w14:textId="77777777" w:rsidR="0059463F" w:rsidRPr="0059463F" w:rsidRDefault="0059463F" w:rsidP="00623B7E">
      <w:pPr>
        <w:pStyle w:val="ListeParagraf"/>
        <w:numPr>
          <w:ilvl w:val="0"/>
          <w:numId w:val="20"/>
        </w:numPr>
        <w:spacing w:line="360" w:lineRule="auto"/>
        <w:ind w:hanging="357"/>
        <w:rPr>
          <w:rFonts w:ascii="Times New Roman" w:hAnsi="Times New Roman" w:cs="Times New Roman"/>
          <w:sz w:val="24"/>
        </w:rPr>
      </w:pPr>
      <w:proofErr w:type="spellStart"/>
      <w:r w:rsidRPr="0059463F">
        <w:rPr>
          <w:rFonts w:ascii="Times New Roman" w:hAnsi="Times New Roman" w:cs="Times New Roman"/>
          <w:sz w:val="24"/>
        </w:rPr>
        <w:t>Ondalıklı</w:t>
      </w:r>
      <w:proofErr w:type="spellEnd"/>
      <w:r w:rsidRPr="0059463F">
        <w:rPr>
          <w:rFonts w:ascii="Times New Roman" w:hAnsi="Times New Roman" w:cs="Times New Roman"/>
          <w:sz w:val="24"/>
        </w:rPr>
        <w:t xml:space="preserve"> olarak tanımlanmış 3 boyutlu bir kare matris.</w:t>
      </w:r>
    </w:p>
    <w:p w14:paraId="1E3DB324" w14:textId="77777777" w:rsidR="0059463F" w:rsidRPr="0059463F" w:rsidRDefault="0059463F" w:rsidP="00623B7E">
      <w:pPr>
        <w:pStyle w:val="ListeParagraf"/>
        <w:numPr>
          <w:ilvl w:val="1"/>
          <w:numId w:val="20"/>
        </w:numPr>
        <w:spacing w:line="360" w:lineRule="auto"/>
        <w:ind w:hanging="357"/>
        <w:rPr>
          <w:rFonts w:ascii="Times New Roman" w:hAnsi="Times New Roman" w:cs="Times New Roman"/>
          <w:sz w:val="24"/>
        </w:rPr>
      </w:pPr>
      <w:r w:rsidRPr="00E453CD">
        <w:rPr>
          <w:rFonts w:ascii="Times New Roman" w:hAnsi="Times New Roman" w:cs="Times New Roman"/>
          <w:color w:val="002060"/>
          <w:sz w:val="24"/>
        </w:rPr>
        <w:t xml:space="preserve">Dim </w:t>
      </w:r>
      <w:proofErr w:type="spellStart"/>
      <w:proofErr w:type="gramStart"/>
      <w:r w:rsidRPr="0059463F">
        <w:rPr>
          <w:rFonts w:ascii="Times New Roman" w:hAnsi="Times New Roman" w:cs="Times New Roman"/>
          <w:sz w:val="24"/>
        </w:rPr>
        <w:t>table</w:t>
      </w:r>
      <w:proofErr w:type="spellEnd"/>
      <w:r w:rsidRPr="0059463F">
        <w:rPr>
          <w:rFonts w:ascii="Times New Roman" w:hAnsi="Times New Roman" w:cs="Times New Roman"/>
          <w:sz w:val="24"/>
        </w:rPr>
        <w:t>(</w:t>
      </w:r>
      <w:proofErr w:type="gramEnd"/>
      <w:r w:rsidRPr="0059463F">
        <w:rPr>
          <w:rFonts w:ascii="Times New Roman" w:hAnsi="Times New Roman" w:cs="Times New Roman"/>
          <w:sz w:val="24"/>
        </w:rPr>
        <w:t xml:space="preserve">2,2) </w:t>
      </w:r>
      <w:r w:rsidRPr="00E453CD">
        <w:rPr>
          <w:rFonts w:ascii="Times New Roman" w:hAnsi="Times New Roman" w:cs="Times New Roman"/>
          <w:color w:val="002060"/>
          <w:sz w:val="24"/>
        </w:rPr>
        <w:t>As Single</w:t>
      </w:r>
    </w:p>
    <w:p w14:paraId="400E3954" w14:textId="77777777" w:rsidR="00551C6F" w:rsidRPr="004E5200" w:rsidRDefault="00280B8C" w:rsidP="00623B7E">
      <w:pPr>
        <w:pStyle w:val="Balk3"/>
        <w:numPr>
          <w:ilvl w:val="1"/>
          <w:numId w:val="14"/>
        </w:numPr>
        <w:rPr>
          <w:rFonts w:cs="Times New Roman"/>
        </w:rPr>
      </w:pPr>
      <w:r>
        <w:rPr>
          <w:rFonts w:cs="Times New Roman"/>
        </w:rPr>
        <w:lastRenderedPageBreak/>
        <w:t xml:space="preserve"> </w:t>
      </w:r>
      <w:bookmarkStart w:id="26" w:name="_Toc75894342"/>
      <w:r w:rsidR="00551C6F" w:rsidRPr="004E5200">
        <w:rPr>
          <w:rFonts w:cs="Times New Roman"/>
        </w:rPr>
        <w:t>Operatörler</w:t>
      </w:r>
      <w:bookmarkEnd w:id="26"/>
    </w:p>
    <w:tbl>
      <w:tblPr>
        <w:tblStyle w:val="TabloKlavuzu"/>
        <w:tblW w:w="0" w:type="auto"/>
        <w:tblLook w:val="0220" w:firstRow="1" w:lastRow="0" w:firstColumn="0" w:lastColumn="0" w:noHBand="1" w:noVBand="0"/>
      </w:tblPr>
      <w:tblGrid>
        <w:gridCol w:w="1980"/>
        <w:gridCol w:w="1217"/>
        <w:gridCol w:w="1509"/>
        <w:gridCol w:w="1537"/>
        <w:gridCol w:w="1312"/>
        <w:gridCol w:w="1272"/>
      </w:tblGrid>
      <w:tr w:rsidR="00096B21" w14:paraId="0B727A70" w14:textId="77777777" w:rsidTr="00BA0AB7">
        <w:tc>
          <w:tcPr>
            <w:tcW w:w="3197" w:type="dxa"/>
            <w:gridSpan w:val="2"/>
          </w:tcPr>
          <w:p w14:paraId="7CBA2FC4" w14:textId="77777777" w:rsidR="00096B21" w:rsidRPr="00D25602" w:rsidRDefault="00096B21" w:rsidP="00D25602">
            <w:pPr>
              <w:ind w:firstLine="0"/>
              <w:jc w:val="center"/>
              <w:rPr>
                <w:rFonts w:cs="Times New Roman"/>
                <w:b/>
                <w:szCs w:val="24"/>
              </w:rPr>
            </w:pPr>
            <w:r w:rsidRPr="00D25602">
              <w:rPr>
                <w:rFonts w:cs="Times New Roman"/>
                <w:b/>
                <w:szCs w:val="24"/>
              </w:rPr>
              <w:t>Aritmetik</w:t>
            </w:r>
          </w:p>
        </w:tc>
        <w:tc>
          <w:tcPr>
            <w:tcW w:w="3046" w:type="dxa"/>
            <w:gridSpan w:val="2"/>
          </w:tcPr>
          <w:p w14:paraId="0DC773C2" w14:textId="77777777" w:rsidR="00096B21" w:rsidRPr="00D25602" w:rsidRDefault="00096B21" w:rsidP="00D25602">
            <w:pPr>
              <w:ind w:firstLine="0"/>
              <w:jc w:val="center"/>
              <w:rPr>
                <w:rFonts w:cs="Times New Roman"/>
                <w:b/>
                <w:szCs w:val="24"/>
              </w:rPr>
            </w:pPr>
            <w:r w:rsidRPr="00D25602">
              <w:rPr>
                <w:rFonts w:cs="Times New Roman"/>
                <w:b/>
                <w:szCs w:val="24"/>
              </w:rPr>
              <w:t>Karşılaştırma</w:t>
            </w:r>
          </w:p>
        </w:tc>
        <w:tc>
          <w:tcPr>
            <w:tcW w:w="2584" w:type="dxa"/>
            <w:gridSpan w:val="2"/>
          </w:tcPr>
          <w:p w14:paraId="37B08F33" w14:textId="77777777" w:rsidR="00096B21" w:rsidRPr="00D25602" w:rsidRDefault="00096B21" w:rsidP="00D25602">
            <w:pPr>
              <w:ind w:firstLine="0"/>
              <w:jc w:val="center"/>
              <w:rPr>
                <w:rFonts w:cs="Times New Roman"/>
                <w:b/>
                <w:szCs w:val="24"/>
              </w:rPr>
            </w:pPr>
            <w:r w:rsidRPr="00D25602">
              <w:rPr>
                <w:rFonts w:cs="Times New Roman"/>
                <w:b/>
                <w:szCs w:val="24"/>
              </w:rPr>
              <w:t>Mantıksal</w:t>
            </w:r>
          </w:p>
        </w:tc>
      </w:tr>
      <w:tr w:rsidR="00D25602" w14:paraId="52B837D0" w14:textId="77777777" w:rsidTr="00BA0AB7">
        <w:tc>
          <w:tcPr>
            <w:tcW w:w="1980" w:type="dxa"/>
          </w:tcPr>
          <w:p w14:paraId="41CFC52C" w14:textId="77777777" w:rsidR="00096B21" w:rsidRPr="00D25602" w:rsidRDefault="00096B21" w:rsidP="00D25602">
            <w:pPr>
              <w:ind w:firstLine="0"/>
              <w:rPr>
                <w:rFonts w:cs="Times New Roman"/>
                <w:szCs w:val="24"/>
              </w:rPr>
            </w:pPr>
            <w:r w:rsidRPr="00D25602">
              <w:rPr>
                <w:rFonts w:cs="Times New Roman"/>
                <w:szCs w:val="24"/>
              </w:rPr>
              <w:t>Üs Alma</w:t>
            </w:r>
          </w:p>
        </w:tc>
        <w:tc>
          <w:tcPr>
            <w:tcW w:w="1217" w:type="dxa"/>
          </w:tcPr>
          <w:p w14:paraId="5ACC0273" w14:textId="77777777" w:rsidR="00096B21" w:rsidRPr="00D25602" w:rsidRDefault="00096B21" w:rsidP="00D25602">
            <w:pPr>
              <w:ind w:firstLine="0"/>
              <w:jc w:val="center"/>
              <w:rPr>
                <w:rFonts w:cs="Times New Roman"/>
                <w:szCs w:val="24"/>
              </w:rPr>
            </w:pPr>
            <w:r w:rsidRPr="00D25602">
              <w:rPr>
                <w:rFonts w:cs="Times New Roman"/>
                <w:szCs w:val="24"/>
              </w:rPr>
              <w:t>^</w:t>
            </w:r>
          </w:p>
        </w:tc>
        <w:tc>
          <w:tcPr>
            <w:tcW w:w="1509" w:type="dxa"/>
          </w:tcPr>
          <w:p w14:paraId="5F86CAF8" w14:textId="77777777" w:rsidR="00096B21" w:rsidRPr="00D25602" w:rsidRDefault="00096B21" w:rsidP="00D25602">
            <w:pPr>
              <w:ind w:firstLine="0"/>
              <w:rPr>
                <w:rFonts w:cs="Times New Roman"/>
                <w:szCs w:val="24"/>
              </w:rPr>
            </w:pPr>
            <w:r w:rsidRPr="00D25602">
              <w:rPr>
                <w:rFonts w:cs="Times New Roman"/>
                <w:szCs w:val="24"/>
              </w:rPr>
              <w:t>Eşittir</w:t>
            </w:r>
          </w:p>
        </w:tc>
        <w:tc>
          <w:tcPr>
            <w:tcW w:w="1537" w:type="dxa"/>
          </w:tcPr>
          <w:p w14:paraId="51257A16" w14:textId="77777777" w:rsidR="00096B21" w:rsidRPr="00D25602" w:rsidRDefault="00D25602" w:rsidP="00D25602">
            <w:pPr>
              <w:ind w:firstLine="0"/>
              <w:jc w:val="center"/>
              <w:rPr>
                <w:rFonts w:cs="Times New Roman"/>
                <w:szCs w:val="24"/>
              </w:rPr>
            </w:pPr>
            <w:r>
              <w:rPr>
                <w:rFonts w:cs="Times New Roman"/>
                <w:szCs w:val="24"/>
              </w:rPr>
              <w:t>==</w:t>
            </w:r>
          </w:p>
        </w:tc>
        <w:tc>
          <w:tcPr>
            <w:tcW w:w="1312" w:type="dxa"/>
          </w:tcPr>
          <w:p w14:paraId="25C990B6" w14:textId="77777777" w:rsidR="00096B21" w:rsidRPr="00D25602" w:rsidRDefault="00096B21" w:rsidP="00D25602">
            <w:pPr>
              <w:ind w:firstLine="0"/>
              <w:rPr>
                <w:rFonts w:cs="Times New Roman"/>
                <w:szCs w:val="24"/>
              </w:rPr>
            </w:pPr>
            <w:r w:rsidRPr="00D25602">
              <w:rPr>
                <w:rFonts w:cs="Times New Roman"/>
                <w:szCs w:val="24"/>
              </w:rPr>
              <w:t>Değil</w:t>
            </w:r>
          </w:p>
        </w:tc>
        <w:tc>
          <w:tcPr>
            <w:tcW w:w="1272" w:type="dxa"/>
          </w:tcPr>
          <w:p w14:paraId="40C14D1D" w14:textId="77777777" w:rsidR="00096B21" w:rsidRPr="00D25602" w:rsidRDefault="00096B21" w:rsidP="00D25602">
            <w:pPr>
              <w:ind w:firstLine="0"/>
              <w:jc w:val="center"/>
              <w:rPr>
                <w:rFonts w:cs="Times New Roman"/>
                <w:szCs w:val="24"/>
              </w:rPr>
            </w:pPr>
            <w:r w:rsidRPr="00D25602">
              <w:rPr>
                <w:rFonts w:cs="Times New Roman"/>
                <w:szCs w:val="24"/>
              </w:rPr>
              <w:t>Not</w:t>
            </w:r>
          </w:p>
        </w:tc>
      </w:tr>
      <w:tr w:rsidR="00D25602" w14:paraId="2DD4A473" w14:textId="77777777" w:rsidTr="00BA0AB7">
        <w:tc>
          <w:tcPr>
            <w:tcW w:w="1980" w:type="dxa"/>
          </w:tcPr>
          <w:p w14:paraId="0041FE15" w14:textId="77777777" w:rsidR="00096B21" w:rsidRPr="00D25602" w:rsidRDefault="00096B21" w:rsidP="00D25602">
            <w:pPr>
              <w:ind w:firstLine="0"/>
              <w:rPr>
                <w:rFonts w:cs="Times New Roman"/>
                <w:szCs w:val="24"/>
              </w:rPr>
            </w:pPr>
            <w:r w:rsidRPr="00D25602">
              <w:rPr>
                <w:rFonts w:cs="Times New Roman"/>
                <w:szCs w:val="24"/>
              </w:rPr>
              <w:t>Çarpma</w:t>
            </w:r>
          </w:p>
        </w:tc>
        <w:tc>
          <w:tcPr>
            <w:tcW w:w="1217" w:type="dxa"/>
          </w:tcPr>
          <w:p w14:paraId="7EBD2518" w14:textId="77777777" w:rsidR="00096B21" w:rsidRPr="00D25602" w:rsidRDefault="00096B21" w:rsidP="00D25602">
            <w:pPr>
              <w:ind w:firstLine="0"/>
              <w:jc w:val="center"/>
              <w:rPr>
                <w:rFonts w:cs="Times New Roman"/>
                <w:szCs w:val="24"/>
              </w:rPr>
            </w:pPr>
            <w:r w:rsidRPr="00D25602">
              <w:rPr>
                <w:rFonts w:cs="Times New Roman"/>
                <w:szCs w:val="24"/>
              </w:rPr>
              <w:t>*</w:t>
            </w:r>
          </w:p>
        </w:tc>
        <w:tc>
          <w:tcPr>
            <w:tcW w:w="1509" w:type="dxa"/>
          </w:tcPr>
          <w:p w14:paraId="39451623" w14:textId="77777777" w:rsidR="00096B21" w:rsidRPr="00D25602" w:rsidRDefault="00096B21" w:rsidP="00D25602">
            <w:pPr>
              <w:ind w:firstLine="0"/>
              <w:rPr>
                <w:rFonts w:cs="Times New Roman"/>
                <w:szCs w:val="24"/>
              </w:rPr>
            </w:pPr>
            <w:r w:rsidRPr="00D25602">
              <w:rPr>
                <w:rFonts w:cs="Times New Roman"/>
                <w:szCs w:val="24"/>
              </w:rPr>
              <w:t>Eşit Değildir</w:t>
            </w:r>
          </w:p>
        </w:tc>
        <w:tc>
          <w:tcPr>
            <w:tcW w:w="1537" w:type="dxa"/>
          </w:tcPr>
          <w:p w14:paraId="2A6F0DB7" w14:textId="77777777" w:rsidR="00096B21" w:rsidRPr="00D25602" w:rsidRDefault="00D25602" w:rsidP="00D25602">
            <w:pPr>
              <w:ind w:firstLine="0"/>
              <w:jc w:val="center"/>
              <w:rPr>
                <w:rFonts w:cs="Times New Roman"/>
                <w:szCs w:val="24"/>
              </w:rPr>
            </w:pPr>
            <w:r>
              <w:rPr>
                <w:rFonts w:cs="Times New Roman"/>
                <w:szCs w:val="24"/>
              </w:rPr>
              <w:t>&lt;&gt;</w:t>
            </w:r>
          </w:p>
        </w:tc>
        <w:tc>
          <w:tcPr>
            <w:tcW w:w="1312" w:type="dxa"/>
          </w:tcPr>
          <w:p w14:paraId="016DE686" w14:textId="77777777" w:rsidR="00096B21" w:rsidRPr="00D25602" w:rsidRDefault="00096B21" w:rsidP="00D25602">
            <w:pPr>
              <w:ind w:firstLine="0"/>
              <w:rPr>
                <w:rFonts w:cs="Times New Roman"/>
                <w:szCs w:val="24"/>
              </w:rPr>
            </w:pPr>
            <w:r w:rsidRPr="00D25602">
              <w:rPr>
                <w:rFonts w:cs="Times New Roman"/>
                <w:szCs w:val="24"/>
              </w:rPr>
              <w:t>Ve</w:t>
            </w:r>
          </w:p>
        </w:tc>
        <w:tc>
          <w:tcPr>
            <w:tcW w:w="1272" w:type="dxa"/>
          </w:tcPr>
          <w:p w14:paraId="70314944" w14:textId="77777777" w:rsidR="00096B21" w:rsidRPr="00D25602" w:rsidRDefault="00096B21" w:rsidP="00D25602">
            <w:pPr>
              <w:ind w:firstLine="0"/>
              <w:jc w:val="center"/>
              <w:rPr>
                <w:rFonts w:cs="Times New Roman"/>
                <w:szCs w:val="24"/>
              </w:rPr>
            </w:pPr>
            <w:r w:rsidRPr="00D25602">
              <w:rPr>
                <w:rFonts w:cs="Times New Roman"/>
                <w:szCs w:val="24"/>
              </w:rPr>
              <w:t>And</w:t>
            </w:r>
          </w:p>
        </w:tc>
      </w:tr>
      <w:tr w:rsidR="00D25602" w14:paraId="15BCE625" w14:textId="77777777" w:rsidTr="00BA0AB7">
        <w:tc>
          <w:tcPr>
            <w:tcW w:w="1980" w:type="dxa"/>
          </w:tcPr>
          <w:p w14:paraId="51B5A0A0" w14:textId="77777777" w:rsidR="00096B21" w:rsidRPr="00D25602" w:rsidRDefault="00096B21" w:rsidP="00D25602">
            <w:pPr>
              <w:ind w:firstLine="0"/>
              <w:rPr>
                <w:rFonts w:cs="Times New Roman"/>
                <w:szCs w:val="24"/>
              </w:rPr>
            </w:pPr>
            <w:r w:rsidRPr="00D25602">
              <w:rPr>
                <w:rFonts w:cs="Times New Roman"/>
                <w:szCs w:val="24"/>
              </w:rPr>
              <w:t>Bölme</w:t>
            </w:r>
          </w:p>
        </w:tc>
        <w:tc>
          <w:tcPr>
            <w:tcW w:w="1217" w:type="dxa"/>
          </w:tcPr>
          <w:p w14:paraId="3FDFF397" w14:textId="77777777" w:rsidR="00096B21" w:rsidRPr="00D25602" w:rsidRDefault="00096B21" w:rsidP="00D25602">
            <w:pPr>
              <w:ind w:firstLine="0"/>
              <w:jc w:val="center"/>
              <w:rPr>
                <w:rFonts w:cs="Times New Roman"/>
                <w:szCs w:val="24"/>
              </w:rPr>
            </w:pPr>
            <w:r w:rsidRPr="00D25602">
              <w:rPr>
                <w:rFonts w:cs="Times New Roman"/>
                <w:szCs w:val="24"/>
              </w:rPr>
              <w:t>/</w:t>
            </w:r>
          </w:p>
        </w:tc>
        <w:tc>
          <w:tcPr>
            <w:tcW w:w="1509" w:type="dxa"/>
          </w:tcPr>
          <w:p w14:paraId="0D90BD0D" w14:textId="77777777" w:rsidR="00096B21" w:rsidRPr="00D25602" w:rsidRDefault="00096B21" w:rsidP="00D25602">
            <w:pPr>
              <w:ind w:firstLine="0"/>
              <w:rPr>
                <w:rFonts w:cs="Times New Roman"/>
                <w:szCs w:val="24"/>
              </w:rPr>
            </w:pPr>
            <w:r w:rsidRPr="00D25602">
              <w:rPr>
                <w:rFonts w:cs="Times New Roman"/>
                <w:szCs w:val="24"/>
              </w:rPr>
              <w:t>Küçüktür</w:t>
            </w:r>
          </w:p>
        </w:tc>
        <w:tc>
          <w:tcPr>
            <w:tcW w:w="1537" w:type="dxa"/>
          </w:tcPr>
          <w:p w14:paraId="04B1635C" w14:textId="77777777" w:rsidR="00096B21" w:rsidRPr="00D25602" w:rsidRDefault="00D25602" w:rsidP="00D25602">
            <w:pPr>
              <w:ind w:firstLine="0"/>
              <w:jc w:val="center"/>
              <w:rPr>
                <w:rFonts w:cs="Times New Roman"/>
                <w:szCs w:val="24"/>
              </w:rPr>
            </w:pPr>
            <w:r>
              <w:rPr>
                <w:rFonts w:cs="Times New Roman"/>
                <w:szCs w:val="24"/>
              </w:rPr>
              <w:t>&lt;</w:t>
            </w:r>
          </w:p>
        </w:tc>
        <w:tc>
          <w:tcPr>
            <w:tcW w:w="1312" w:type="dxa"/>
          </w:tcPr>
          <w:p w14:paraId="243D666A" w14:textId="77777777" w:rsidR="00096B21" w:rsidRPr="00D25602" w:rsidRDefault="00096B21" w:rsidP="00D25602">
            <w:pPr>
              <w:ind w:firstLine="0"/>
              <w:rPr>
                <w:rFonts w:cs="Times New Roman"/>
                <w:szCs w:val="24"/>
              </w:rPr>
            </w:pPr>
            <w:r w:rsidRPr="00D25602">
              <w:rPr>
                <w:rFonts w:cs="Times New Roman"/>
                <w:szCs w:val="24"/>
              </w:rPr>
              <w:t>Ya da</w:t>
            </w:r>
          </w:p>
        </w:tc>
        <w:tc>
          <w:tcPr>
            <w:tcW w:w="1272" w:type="dxa"/>
          </w:tcPr>
          <w:p w14:paraId="628EA781" w14:textId="77777777" w:rsidR="00096B21" w:rsidRPr="00D25602" w:rsidRDefault="00096B21" w:rsidP="00D25602">
            <w:pPr>
              <w:ind w:firstLine="0"/>
              <w:jc w:val="center"/>
              <w:rPr>
                <w:rFonts w:cs="Times New Roman"/>
                <w:szCs w:val="24"/>
              </w:rPr>
            </w:pPr>
            <w:proofErr w:type="spellStart"/>
            <w:r w:rsidRPr="00D25602">
              <w:rPr>
                <w:rFonts w:cs="Times New Roman"/>
                <w:szCs w:val="24"/>
              </w:rPr>
              <w:t>Xor</w:t>
            </w:r>
            <w:proofErr w:type="spellEnd"/>
          </w:p>
        </w:tc>
      </w:tr>
      <w:tr w:rsidR="00096B21" w14:paraId="43C6B668" w14:textId="77777777" w:rsidTr="00BA0AB7">
        <w:tc>
          <w:tcPr>
            <w:tcW w:w="1980" w:type="dxa"/>
          </w:tcPr>
          <w:p w14:paraId="0AD5CA99" w14:textId="77777777" w:rsidR="00096B21" w:rsidRPr="00D25602" w:rsidRDefault="00096B21" w:rsidP="00D25602">
            <w:pPr>
              <w:ind w:firstLine="0"/>
              <w:rPr>
                <w:rFonts w:cs="Times New Roman"/>
                <w:szCs w:val="24"/>
              </w:rPr>
            </w:pPr>
            <w:r w:rsidRPr="00D25602">
              <w:rPr>
                <w:rFonts w:cs="Times New Roman"/>
                <w:szCs w:val="24"/>
              </w:rPr>
              <w:t>Tam Sayı Bölme</w:t>
            </w:r>
          </w:p>
        </w:tc>
        <w:tc>
          <w:tcPr>
            <w:tcW w:w="1217" w:type="dxa"/>
          </w:tcPr>
          <w:p w14:paraId="46CA090D" w14:textId="77777777" w:rsidR="00096B21" w:rsidRPr="00D25602" w:rsidRDefault="00096B21" w:rsidP="00D25602">
            <w:pPr>
              <w:ind w:firstLine="0"/>
              <w:jc w:val="center"/>
              <w:rPr>
                <w:rFonts w:cs="Times New Roman"/>
                <w:szCs w:val="24"/>
              </w:rPr>
            </w:pPr>
            <w:r w:rsidRPr="00D25602">
              <w:rPr>
                <w:rFonts w:cs="Times New Roman"/>
                <w:szCs w:val="24"/>
              </w:rPr>
              <w:t>\</w:t>
            </w:r>
          </w:p>
        </w:tc>
        <w:tc>
          <w:tcPr>
            <w:tcW w:w="1509" w:type="dxa"/>
          </w:tcPr>
          <w:p w14:paraId="4FCA1DC6" w14:textId="77777777" w:rsidR="00096B21" w:rsidRPr="00D25602" w:rsidRDefault="00096B21" w:rsidP="00D25602">
            <w:pPr>
              <w:ind w:firstLine="0"/>
              <w:rPr>
                <w:rFonts w:cs="Times New Roman"/>
                <w:szCs w:val="24"/>
              </w:rPr>
            </w:pPr>
            <w:r w:rsidRPr="00D25602">
              <w:rPr>
                <w:rFonts w:cs="Times New Roman"/>
                <w:szCs w:val="24"/>
              </w:rPr>
              <w:t>Büyüktür</w:t>
            </w:r>
          </w:p>
        </w:tc>
        <w:tc>
          <w:tcPr>
            <w:tcW w:w="1537" w:type="dxa"/>
          </w:tcPr>
          <w:p w14:paraId="17E51DE8" w14:textId="77777777" w:rsidR="00096B21" w:rsidRPr="00D25602" w:rsidRDefault="00D25602" w:rsidP="00D25602">
            <w:pPr>
              <w:ind w:firstLine="0"/>
              <w:jc w:val="center"/>
              <w:rPr>
                <w:rFonts w:cs="Times New Roman"/>
                <w:szCs w:val="24"/>
              </w:rPr>
            </w:pPr>
            <w:r>
              <w:rPr>
                <w:rFonts w:cs="Times New Roman"/>
                <w:szCs w:val="24"/>
              </w:rPr>
              <w:t>&gt;</w:t>
            </w:r>
          </w:p>
        </w:tc>
        <w:tc>
          <w:tcPr>
            <w:tcW w:w="1312" w:type="dxa"/>
          </w:tcPr>
          <w:p w14:paraId="4BB9131D" w14:textId="77777777" w:rsidR="00096B21" w:rsidRPr="00D25602" w:rsidRDefault="00096B21" w:rsidP="00D25602">
            <w:pPr>
              <w:ind w:firstLine="0"/>
              <w:jc w:val="center"/>
              <w:rPr>
                <w:rFonts w:cs="Times New Roman"/>
                <w:szCs w:val="24"/>
              </w:rPr>
            </w:pPr>
          </w:p>
        </w:tc>
        <w:tc>
          <w:tcPr>
            <w:tcW w:w="1272" w:type="dxa"/>
          </w:tcPr>
          <w:p w14:paraId="161F2477" w14:textId="77777777" w:rsidR="00096B21" w:rsidRPr="00D25602" w:rsidRDefault="00096B21" w:rsidP="00D25602">
            <w:pPr>
              <w:ind w:firstLine="0"/>
              <w:jc w:val="center"/>
              <w:rPr>
                <w:rFonts w:cs="Times New Roman"/>
                <w:szCs w:val="24"/>
              </w:rPr>
            </w:pPr>
            <w:proofErr w:type="spellStart"/>
            <w:r w:rsidRPr="00D25602">
              <w:rPr>
                <w:rFonts w:cs="Times New Roman"/>
                <w:szCs w:val="24"/>
              </w:rPr>
              <w:t>Eqv</w:t>
            </w:r>
            <w:proofErr w:type="spellEnd"/>
          </w:p>
        </w:tc>
      </w:tr>
      <w:tr w:rsidR="00D25602" w14:paraId="1D1793E1" w14:textId="77777777" w:rsidTr="00BA0AB7">
        <w:tc>
          <w:tcPr>
            <w:tcW w:w="1980" w:type="dxa"/>
          </w:tcPr>
          <w:p w14:paraId="39509111" w14:textId="77777777" w:rsidR="00096B21" w:rsidRPr="00D25602" w:rsidRDefault="00096B21" w:rsidP="00D25602">
            <w:pPr>
              <w:ind w:firstLine="0"/>
              <w:rPr>
                <w:rFonts w:cs="Times New Roman"/>
                <w:szCs w:val="24"/>
              </w:rPr>
            </w:pPr>
            <w:proofErr w:type="spellStart"/>
            <w:r w:rsidRPr="00D25602">
              <w:rPr>
                <w:rFonts w:cs="Times New Roman"/>
                <w:szCs w:val="24"/>
              </w:rPr>
              <w:t>Mod</w:t>
            </w:r>
            <w:proofErr w:type="spellEnd"/>
            <w:r w:rsidRPr="00D25602">
              <w:rPr>
                <w:rFonts w:cs="Times New Roman"/>
                <w:szCs w:val="24"/>
              </w:rPr>
              <w:t xml:space="preserve"> Alma</w:t>
            </w:r>
          </w:p>
        </w:tc>
        <w:tc>
          <w:tcPr>
            <w:tcW w:w="1217" w:type="dxa"/>
          </w:tcPr>
          <w:p w14:paraId="62DA187C" w14:textId="77777777" w:rsidR="00096B21" w:rsidRPr="00D25602" w:rsidRDefault="00096B21" w:rsidP="00D25602">
            <w:pPr>
              <w:ind w:firstLine="0"/>
              <w:jc w:val="center"/>
              <w:rPr>
                <w:rFonts w:cs="Times New Roman"/>
                <w:szCs w:val="24"/>
              </w:rPr>
            </w:pPr>
            <w:proofErr w:type="spellStart"/>
            <w:r w:rsidRPr="00D25602">
              <w:rPr>
                <w:rFonts w:cs="Times New Roman"/>
                <w:szCs w:val="24"/>
              </w:rPr>
              <w:t>Mod</w:t>
            </w:r>
            <w:proofErr w:type="spellEnd"/>
          </w:p>
        </w:tc>
        <w:tc>
          <w:tcPr>
            <w:tcW w:w="1509" w:type="dxa"/>
          </w:tcPr>
          <w:p w14:paraId="63EA28AF" w14:textId="77777777" w:rsidR="00096B21" w:rsidRPr="00D25602" w:rsidRDefault="00096B21" w:rsidP="00D25602">
            <w:pPr>
              <w:ind w:firstLine="0"/>
              <w:rPr>
                <w:rFonts w:cs="Times New Roman"/>
                <w:szCs w:val="24"/>
              </w:rPr>
            </w:pPr>
            <w:r w:rsidRPr="00D25602">
              <w:rPr>
                <w:rFonts w:cs="Times New Roman"/>
                <w:szCs w:val="24"/>
              </w:rPr>
              <w:t>Küçük Eşittir</w:t>
            </w:r>
          </w:p>
        </w:tc>
        <w:tc>
          <w:tcPr>
            <w:tcW w:w="1537" w:type="dxa"/>
          </w:tcPr>
          <w:p w14:paraId="2927A109" w14:textId="77777777" w:rsidR="00096B21" w:rsidRPr="00D25602" w:rsidRDefault="00D25602" w:rsidP="00D25602">
            <w:pPr>
              <w:ind w:firstLine="0"/>
              <w:jc w:val="center"/>
              <w:rPr>
                <w:rFonts w:cs="Times New Roman"/>
                <w:szCs w:val="24"/>
              </w:rPr>
            </w:pPr>
            <w:r>
              <w:rPr>
                <w:rFonts w:cs="Times New Roman"/>
                <w:szCs w:val="24"/>
              </w:rPr>
              <w:t>&lt;=</w:t>
            </w:r>
          </w:p>
        </w:tc>
        <w:tc>
          <w:tcPr>
            <w:tcW w:w="1312" w:type="dxa"/>
          </w:tcPr>
          <w:p w14:paraId="7059997A" w14:textId="77777777" w:rsidR="00096B21" w:rsidRPr="00D25602" w:rsidRDefault="00096B21" w:rsidP="00D25602">
            <w:pPr>
              <w:ind w:firstLine="0"/>
              <w:jc w:val="center"/>
              <w:rPr>
                <w:rFonts w:cs="Times New Roman"/>
                <w:szCs w:val="24"/>
              </w:rPr>
            </w:pPr>
          </w:p>
        </w:tc>
        <w:tc>
          <w:tcPr>
            <w:tcW w:w="1272" w:type="dxa"/>
          </w:tcPr>
          <w:p w14:paraId="3861DAE7" w14:textId="77777777" w:rsidR="00096B21" w:rsidRPr="00D25602" w:rsidRDefault="00096B21" w:rsidP="00D25602">
            <w:pPr>
              <w:ind w:firstLine="0"/>
              <w:jc w:val="center"/>
              <w:rPr>
                <w:rFonts w:cs="Times New Roman"/>
                <w:szCs w:val="24"/>
              </w:rPr>
            </w:pPr>
            <w:proofErr w:type="spellStart"/>
            <w:r w:rsidRPr="00D25602">
              <w:rPr>
                <w:rFonts w:cs="Times New Roman"/>
                <w:szCs w:val="24"/>
              </w:rPr>
              <w:t>Imp</w:t>
            </w:r>
            <w:proofErr w:type="spellEnd"/>
          </w:p>
        </w:tc>
      </w:tr>
      <w:tr w:rsidR="00D25602" w14:paraId="5F62BAC6" w14:textId="77777777" w:rsidTr="00BA0AB7">
        <w:tc>
          <w:tcPr>
            <w:tcW w:w="1980" w:type="dxa"/>
          </w:tcPr>
          <w:p w14:paraId="2C90EEEA" w14:textId="77777777" w:rsidR="00096B21" w:rsidRPr="00D25602" w:rsidRDefault="00096B21" w:rsidP="00D25602">
            <w:pPr>
              <w:ind w:firstLine="0"/>
              <w:rPr>
                <w:rFonts w:cs="Times New Roman"/>
                <w:szCs w:val="24"/>
              </w:rPr>
            </w:pPr>
            <w:r w:rsidRPr="00D25602">
              <w:rPr>
                <w:rFonts w:cs="Times New Roman"/>
                <w:szCs w:val="24"/>
              </w:rPr>
              <w:t>Toplama</w:t>
            </w:r>
          </w:p>
        </w:tc>
        <w:tc>
          <w:tcPr>
            <w:tcW w:w="1217" w:type="dxa"/>
          </w:tcPr>
          <w:p w14:paraId="4F2A481F" w14:textId="77777777" w:rsidR="00096B21" w:rsidRPr="00D25602" w:rsidRDefault="00096B21" w:rsidP="00D25602">
            <w:pPr>
              <w:ind w:firstLine="0"/>
              <w:jc w:val="center"/>
              <w:rPr>
                <w:rFonts w:cs="Times New Roman"/>
                <w:szCs w:val="24"/>
              </w:rPr>
            </w:pPr>
            <w:r w:rsidRPr="00D25602">
              <w:rPr>
                <w:rFonts w:cs="Times New Roman"/>
                <w:szCs w:val="24"/>
              </w:rPr>
              <w:t>+</w:t>
            </w:r>
          </w:p>
        </w:tc>
        <w:tc>
          <w:tcPr>
            <w:tcW w:w="1509" w:type="dxa"/>
          </w:tcPr>
          <w:p w14:paraId="241DA12F" w14:textId="77777777" w:rsidR="00096B21" w:rsidRPr="00D25602" w:rsidRDefault="00096B21" w:rsidP="00D25602">
            <w:pPr>
              <w:ind w:firstLine="0"/>
              <w:rPr>
                <w:rFonts w:cs="Times New Roman"/>
                <w:szCs w:val="24"/>
              </w:rPr>
            </w:pPr>
            <w:r w:rsidRPr="00D25602">
              <w:rPr>
                <w:rFonts w:cs="Times New Roman"/>
                <w:szCs w:val="24"/>
              </w:rPr>
              <w:t>Büyük Eşittir</w:t>
            </w:r>
          </w:p>
        </w:tc>
        <w:tc>
          <w:tcPr>
            <w:tcW w:w="1537" w:type="dxa"/>
          </w:tcPr>
          <w:p w14:paraId="1FBD4C56" w14:textId="77777777" w:rsidR="00096B21" w:rsidRPr="00D25602" w:rsidRDefault="00D25602" w:rsidP="00D25602">
            <w:pPr>
              <w:ind w:firstLine="0"/>
              <w:jc w:val="center"/>
              <w:rPr>
                <w:rFonts w:cs="Times New Roman"/>
                <w:szCs w:val="24"/>
              </w:rPr>
            </w:pPr>
            <w:r>
              <w:rPr>
                <w:rFonts w:cs="Times New Roman"/>
                <w:szCs w:val="24"/>
              </w:rPr>
              <w:t>&gt;=</w:t>
            </w:r>
          </w:p>
        </w:tc>
        <w:tc>
          <w:tcPr>
            <w:tcW w:w="1312" w:type="dxa"/>
          </w:tcPr>
          <w:p w14:paraId="3C2644ED" w14:textId="77777777" w:rsidR="00096B21" w:rsidRPr="00D25602" w:rsidRDefault="00096B21" w:rsidP="00D25602">
            <w:pPr>
              <w:ind w:firstLine="0"/>
              <w:jc w:val="center"/>
              <w:rPr>
                <w:rFonts w:cs="Times New Roman"/>
                <w:szCs w:val="24"/>
              </w:rPr>
            </w:pPr>
          </w:p>
        </w:tc>
        <w:tc>
          <w:tcPr>
            <w:tcW w:w="1272" w:type="dxa"/>
          </w:tcPr>
          <w:p w14:paraId="232F0F17" w14:textId="77777777" w:rsidR="00096B21" w:rsidRPr="00D25602" w:rsidRDefault="00096B21" w:rsidP="00D25602">
            <w:pPr>
              <w:ind w:firstLine="0"/>
              <w:jc w:val="center"/>
              <w:rPr>
                <w:rFonts w:cs="Times New Roman"/>
                <w:szCs w:val="24"/>
              </w:rPr>
            </w:pPr>
          </w:p>
        </w:tc>
      </w:tr>
      <w:tr w:rsidR="00D25602" w14:paraId="746D700B" w14:textId="77777777" w:rsidTr="00BA0AB7">
        <w:tc>
          <w:tcPr>
            <w:tcW w:w="1980" w:type="dxa"/>
          </w:tcPr>
          <w:p w14:paraId="69A41A77" w14:textId="77777777" w:rsidR="00096B21" w:rsidRPr="00D25602" w:rsidRDefault="00096B21" w:rsidP="00D25602">
            <w:pPr>
              <w:ind w:firstLine="0"/>
              <w:rPr>
                <w:rFonts w:cs="Times New Roman"/>
                <w:szCs w:val="24"/>
              </w:rPr>
            </w:pPr>
            <w:r w:rsidRPr="00D25602">
              <w:rPr>
                <w:rFonts w:cs="Times New Roman"/>
                <w:szCs w:val="24"/>
              </w:rPr>
              <w:t>Çıkarma</w:t>
            </w:r>
          </w:p>
        </w:tc>
        <w:tc>
          <w:tcPr>
            <w:tcW w:w="1217" w:type="dxa"/>
          </w:tcPr>
          <w:p w14:paraId="57982D95" w14:textId="77777777" w:rsidR="00096B21" w:rsidRPr="00D25602" w:rsidRDefault="00096B21" w:rsidP="00D25602">
            <w:pPr>
              <w:ind w:firstLine="0"/>
              <w:jc w:val="center"/>
              <w:rPr>
                <w:rFonts w:cs="Times New Roman"/>
                <w:szCs w:val="24"/>
              </w:rPr>
            </w:pPr>
            <w:r w:rsidRPr="00D25602">
              <w:rPr>
                <w:rFonts w:cs="Times New Roman"/>
                <w:szCs w:val="24"/>
              </w:rPr>
              <w:t>-</w:t>
            </w:r>
          </w:p>
        </w:tc>
        <w:tc>
          <w:tcPr>
            <w:tcW w:w="1509" w:type="dxa"/>
          </w:tcPr>
          <w:p w14:paraId="04198B9E" w14:textId="77777777" w:rsidR="00096B21" w:rsidRPr="00D25602" w:rsidRDefault="00096B21" w:rsidP="00D25602">
            <w:pPr>
              <w:ind w:firstLine="0"/>
              <w:rPr>
                <w:rFonts w:cs="Times New Roman"/>
                <w:szCs w:val="24"/>
              </w:rPr>
            </w:pPr>
          </w:p>
        </w:tc>
        <w:tc>
          <w:tcPr>
            <w:tcW w:w="1537" w:type="dxa"/>
          </w:tcPr>
          <w:p w14:paraId="630DE1BF" w14:textId="77777777" w:rsidR="00096B21" w:rsidRPr="00D25602" w:rsidRDefault="00096B21" w:rsidP="00D25602">
            <w:pPr>
              <w:ind w:firstLine="0"/>
              <w:jc w:val="center"/>
              <w:rPr>
                <w:rFonts w:cs="Times New Roman"/>
                <w:szCs w:val="24"/>
              </w:rPr>
            </w:pPr>
          </w:p>
        </w:tc>
        <w:tc>
          <w:tcPr>
            <w:tcW w:w="1312" w:type="dxa"/>
          </w:tcPr>
          <w:p w14:paraId="269A42D1" w14:textId="77777777" w:rsidR="00096B21" w:rsidRPr="00D25602" w:rsidRDefault="00096B21" w:rsidP="00D25602">
            <w:pPr>
              <w:ind w:firstLine="0"/>
              <w:jc w:val="center"/>
              <w:rPr>
                <w:rFonts w:cs="Times New Roman"/>
                <w:szCs w:val="24"/>
              </w:rPr>
            </w:pPr>
          </w:p>
        </w:tc>
        <w:tc>
          <w:tcPr>
            <w:tcW w:w="1272" w:type="dxa"/>
          </w:tcPr>
          <w:p w14:paraId="07020B05" w14:textId="77777777" w:rsidR="00096B21" w:rsidRPr="00D25602" w:rsidRDefault="00096B21" w:rsidP="00D25602">
            <w:pPr>
              <w:ind w:firstLine="0"/>
              <w:jc w:val="center"/>
              <w:rPr>
                <w:rFonts w:cs="Times New Roman"/>
                <w:szCs w:val="24"/>
              </w:rPr>
            </w:pPr>
          </w:p>
        </w:tc>
      </w:tr>
      <w:tr w:rsidR="00D25602" w14:paraId="781FD8C1" w14:textId="77777777" w:rsidTr="00BA0AB7">
        <w:tc>
          <w:tcPr>
            <w:tcW w:w="1980" w:type="dxa"/>
          </w:tcPr>
          <w:p w14:paraId="25703CCD" w14:textId="77777777" w:rsidR="00096B21" w:rsidRPr="00D25602" w:rsidRDefault="00096B21" w:rsidP="00D25602">
            <w:pPr>
              <w:ind w:firstLine="0"/>
              <w:rPr>
                <w:rFonts w:cs="Times New Roman"/>
                <w:szCs w:val="24"/>
              </w:rPr>
            </w:pPr>
            <w:r w:rsidRPr="00D25602">
              <w:rPr>
                <w:rFonts w:cs="Times New Roman"/>
                <w:szCs w:val="24"/>
              </w:rPr>
              <w:t>Metin Birleştirme</w:t>
            </w:r>
          </w:p>
        </w:tc>
        <w:tc>
          <w:tcPr>
            <w:tcW w:w="1217" w:type="dxa"/>
          </w:tcPr>
          <w:p w14:paraId="5DD9400A" w14:textId="77777777" w:rsidR="00096B21" w:rsidRPr="00D25602" w:rsidRDefault="00096B21" w:rsidP="00D25602">
            <w:pPr>
              <w:ind w:firstLine="0"/>
              <w:jc w:val="center"/>
              <w:rPr>
                <w:rFonts w:cs="Times New Roman"/>
                <w:szCs w:val="24"/>
              </w:rPr>
            </w:pPr>
            <w:r w:rsidRPr="00D25602">
              <w:rPr>
                <w:rFonts w:cs="Times New Roman"/>
                <w:szCs w:val="24"/>
              </w:rPr>
              <w:t>&amp;</w:t>
            </w:r>
          </w:p>
        </w:tc>
        <w:tc>
          <w:tcPr>
            <w:tcW w:w="1509" w:type="dxa"/>
          </w:tcPr>
          <w:p w14:paraId="727AA8FB" w14:textId="77777777" w:rsidR="00096B21" w:rsidRPr="00D25602" w:rsidRDefault="00096B21" w:rsidP="00D25602">
            <w:pPr>
              <w:ind w:firstLine="0"/>
              <w:jc w:val="center"/>
              <w:rPr>
                <w:rFonts w:cs="Times New Roman"/>
                <w:szCs w:val="24"/>
              </w:rPr>
            </w:pPr>
          </w:p>
        </w:tc>
        <w:tc>
          <w:tcPr>
            <w:tcW w:w="1537" w:type="dxa"/>
          </w:tcPr>
          <w:p w14:paraId="66B18DDB" w14:textId="77777777" w:rsidR="00096B21" w:rsidRPr="00D25602" w:rsidRDefault="00096B21" w:rsidP="00D25602">
            <w:pPr>
              <w:ind w:firstLine="0"/>
              <w:jc w:val="center"/>
              <w:rPr>
                <w:rFonts w:cs="Times New Roman"/>
                <w:szCs w:val="24"/>
              </w:rPr>
            </w:pPr>
          </w:p>
        </w:tc>
        <w:tc>
          <w:tcPr>
            <w:tcW w:w="1312" w:type="dxa"/>
          </w:tcPr>
          <w:p w14:paraId="449C0152" w14:textId="77777777" w:rsidR="00096B21" w:rsidRPr="00D25602" w:rsidRDefault="00096B21" w:rsidP="00D25602">
            <w:pPr>
              <w:ind w:firstLine="0"/>
              <w:jc w:val="center"/>
              <w:rPr>
                <w:rFonts w:cs="Times New Roman"/>
                <w:szCs w:val="24"/>
              </w:rPr>
            </w:pPr>
          </w:p>
        </w:tc>
        <w:tc>
          <w:tcPr>
            <w:tcW w:w="1272" w:type="dxa"/>
          </w:tcPr>
          <w:p w14:paraId="2FEB7CCF" w14:textId="77777777" w:rsidR="00096B21" w:rsidRPr="00D25602" w:rsidRDefault="00096B21" w:rsidP="00D25602">
            <w:pPr>
              <w:ind w:firstLine="0"/>
              <w:jc w:val="center"/>
              <w:rPr>
                <w:rFonts w:cs="Times New Roman"/>
                <w:szCs w:val="24"/>
              </w:rPr>
            </w:pPr>
          </w:p>
        </w:tc>
      </w:tr>
    </w:tbl>
    <w:p w14:paraId="7E1A3424" w14:textId="77777777" w:rsidR="00C57A0E" w:rsidRDefault="00C57A0E" w:rsidP="00E453CD">
      <w:pPr>
        <w:ind w:firstLine="0"/>
        <w:rPr>
          <w:rFonts w:cs="Times New Roman"/>
        </w:rPr>
      </w:pPr>
    </w:p>
    <w:tbl>
      <w:tblPr>
        <w:tblStyle w:val="TabloKlavuzu"/>
        <w:tblW w:w="0" w:type="auto"/>
        <w:tblLook w:val="0420" w:firstRow="1" w:lastRow="0" w:firstColumn="0" w:lastColumn="0" w:noHBand="0" w:noVBand="1"/>
      </w:tblPr>
      <w:tblGrid>
        <w:gridCol w:w="2942"/>
        <w:gridCol w:w="2942"/>
        <w:gridCol w:w="2943"/>
      </w:tblGrid>
      <w:tr w:rsidR="00D25602" w14:paraId="3995F70B" w14:textId="77777777" w:rsidTr="00BA0AB7">
        <w:tc>
          <w:tcPr>
            <w:tcW w:w="2942" w:type="dxa"/>
          </w:tcPr>
          <w:p w14:paraId="6B76A57A" w14:textId="77777777" w:rsidR="00D25602" w:rsidRPr="00BA0AB7" w:rsidRDefault="00D25602" w:rsidP="003A13F1">
            <w:pPr>
              <w:ind w:firstLine="0"/>
              <w:jc w:val="center"/>
              <w:rPr>
                <w:rFonts w:cs="Times New Roman"/>
                <w:b/>
                <w:bCs/>
              </w:rPr>
            </w:pPr>
            <w:proofErr w:type="gramStart"/>
            <w:r w:rsidRPr="00BA0AB7">
              <w:rPr>
                <w:rFonts w:cs="Times New Roman"/>
                <w:b/>
                <w:bCs/>
              </w:rPr>
              <w:t>p</w:t>
            </w:r>
            <w:proofErr w:type="gramEnd"/>
          </w:p>
        </w:tc>
        <w:tc>
          <w:tcPr>
            <w:tcW w:w="2942" w:type="dxa"/>
          </w:tcPr>
          <w:p w14:paraId="41B72A63" w14:textId="77777777" w:rsidR="00D25602" w:rsidRPr="00BA0AB7" w:rsidRDefault="00D25602" w:rsidP="003A13F1">
            <w:pPr>
              <w:ind w:firstLine="0"/>
              <w:jc w:val="center"/>
              <w:rPr>
                <w:rFonts w:cs="Times New Roman"/>
                <w:b/>
                <w:bCs/>
              </w:rPr>
            </w:pPr>
            <w:proofErr w:type="gramStart"/>
            <w:r w:rsidRPr="00BA0AB7">
              <w:rPr>
                <w:rFonts w:cs="Times New Roman"/>
                <w:b/>
                <w:bCs/>
              </w:rPr>
              <w:t>q</w:t>
            </w:r>
            <w:proofErr w:type="gramEnd"/>
          </w:p>
        </w:tc>
        <w:tc>
          <w:tcPr>
            <w:tcW w:w="2943" w:type="dxa"/>
          </w:tcPr>
          <w:p w14:paraId="2AE1F58D" w14:textId="77777777" w:rsidR="00D25602" w:rsidRPr="00BA0AB7" w:rsidRDefault="00D25602" w:rsidP="003A13F1">
            <w:pPr>
              <w:ind w:firstLine="0"/>
              <w:jc w:val="center"/>
              <w:rPr>
                <w:rFonts w:cs="Times New Roman"/>
                <w:b/>
                <w:bCs/>
              </w:rPr>
            </w:pPr>
            <w:proofErr w:type="spellStart"/>
            <w:r w:rsidRPr="00BA0AB7">
              <w:rPr>
                <w:rFonts w:cs="Times New Roman"/>
                <w:b/>
                <w:bCs/>
              </w:rPr>
              <w:t>Eqv</w:t>
            </w:r>
            <w:proofErr w:type="spellEnd"/>
            <w:r w:rsidRPr="00BA0AB7">
              <w:rPr>
                <w:rFonts w:cs="Times New Roman"/>
                <w:b/>
                <w:bCs/>
              </w:rPr>
              <w:t xml:space="preserve"> Sonucu</w:t>
            </w:r>
          </w:p>
        </w:tc>
      </w:tr>
      <w:tr w:rsidR="00D25602" w14:paraId="4A192A0A" w14:textId="77777777" w:rsidTr="00BA0AB7">
        <w:tc>
          <w:tcPr>
            <w:tcW w:w="2942" w:type="dxa"/>
          </w:tcPr>
          <w:p w14:paraId="49332C26"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true</w:t>
            </w:r>
            <w:proofErr w:type="spellEnd"/>
            <w:proofErr w:type="gramEnd"/>
          </w:p>
        </w:tc>
        <w:tc>
          <w:tcPr>
            <w:tcW w:w="2942" w:type="dxa"/>
          </w:tcPr>
          <w:p w14:paraId="4B318EC3" w14:textId="77777777" w:rsidR="00D25602" w:rsidRPr="003A13F1" w:rsidRDefault="00D25602" w:rsidP="003A13F1">
            <w:pPr>
              <w:ind w:firstLine="0"/>
              <w:jc w:val="center"/>
              <w:rPr>
                <w:rFonts w:cs="Times New Roman"/>
              </w:rPr>
            </w:pPr>
            <w:proofErr w:type="spellStart"/>
            <w:proofErr w:type="gramStart"/>
            <w:r w:rsidRPr="003A13F1">
              <w:rPr>
                <w:rFonts w:cs="Times New Roman"/>
              </w:rPr>
              <w:t>true</w:t>
            </w:r>
            <w:proofErr w:type="spellEnd"/>
            <w:proofErr w:type="gramEnd"/>
          </w:p>
        </w:tc>
        <w:tc>
          <w:tcPr>
            <w:tcW w:w="2943" w:type="dxa"/>
          </w:tcPr>
          <w:p w14:paraId="473EAA54" w14:textId="77777777" w:rsidR="00D25602" w:rsidRPr="003A13F1" w:rsidRDefault="00D25602" w:rsidP="003A13F1">
            <w:pPr>
              <w:ind w:firstLine="0"/>
              <w:jc w:val="center"/>
              <w:rPr>
                <w:rFonts w:cs="Times New Roman"/>
              </w:rPr>
            </w:pPr>
            <w:proofErr w:type="spellStart"/>
            <w:proofErr w:type="gramStart"/>
            <w:r w:rsidRPr="003A13F1">
              <w:rPr>
                <w:rFonts w:cs="Times New Roman"/>
              </w:rPr>
              <w:t>true</w:t>
            </w:r>
            <w:proofErr w:type="spellEnd"/>
            <w:proofErr w:type="gramEnd"/>
          </w:p>
        </w:tc>
      </w:tr>
      <w:tr w:rsidR="00D25602" w14:paraId="634BA608" w14:textId="77777777" w:rsidTr="00BA0AB7">
        <w:tc>
          <w:tcPr>
            <w:tcW w:w="2942" w:type="dxa"/>
          </w:tcPr>
          <w:p w14:paraId="426E8D16"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false</w:t>
            </w:r>
            <w:proofErr w:type="spellEnd"/>
            <w:proofErr w:type="gramEnd"/>
          </w:p>
        </w:tc>
        <w:tc>
          <w:tcPr>
            <w:tcW w:w="2942" w:type="dxa"/>
          </w:tcPr>
          <w:p w14:paraId="26275B76" w14:textId="77777777" w:rsidR="00D25602" w:rsidRPr="003A13F1" w:rsidRDefault="00D25602" w:rsidP="003A13F1">
            <w:pPr>
              <w:ind w:firstLine="0"/>
              <w:jc w:val="center"/>
              <w:rPr>
                <w:rFonts w:cs="Times New Roman"/>
              </w:rPr>
            </w:pPr>
            <w:proofErr w:type="spellStart"/>
            <w:proofErr w:type="gramStart"/>
            <w:r w:rsidRPr="003A13F1">
              <w:rPr>
                <w:rFonts w:cs="Times New Roman"/>
              </w:rPr>
              <w:t>false</w:t>
            </w:r>
            <w:proofErr w:type="spellEnd"/>
            <w:proofErr w:type="gramEnd"/>
          </w:p>
        </w:tc>
        <w:tc>
          <w:tcPr>
            <w:tcW w:w="2943" w:type="dxa"/>
          </w:tcPr>
          <w:p w14:paraId="4EEC88DF" w14:textId="77777777" w:rsidR="00D25602" w:rsidRPr="003A13F1" w:rsidRDefault="00D25602" w:rsidP="003A13F1">
            <w:pPr>
              <w:ind w:firstLine="0"/>
              <w:jc w:val="center"/>
              <w:rPr>
                <w:rFonts w:cs="Times New Roman"/>
              </w:rPr>
            </w:pPr>
            <w:proofErr w:type="spellStart"/>
            <w:proofErr w:type="gramStart"/>
            <w:r w:rsidRPr="003A13F1">
              <w:rPr>
                <w:rFonts w:cs="Times New Roman"/>
              </w:rPr>
              <w:t>true</w:t>
            </w:r>
            <w:proofErr w:type="spellEnd"/>
            <w:proofErr w:type="gramEnd"/>
          </w:p>
        </w:tc>
      </w:tr>
      <w:tr w:rsidR="00D25602" w14:paraId="40BB9419" w14:textId="77777777" w:rsidTr="00BA0AB7">
        <w:tc>
          <w:tcPr>
            <w:tcW w:w="2942" w:type="dxa"/>
          </w:tcPr>
          <w:p w14:paraId="682D64A2"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true</w:t>
            </w:r>
            <w:proofErr w:type="spellEnd"/>
            <w:proofErr w:type="gramEnd"/>
          </w:p>
        </w:tc>
        <w:tc>
          <w:tcPr>
            <w:tcW w:w="2942" w:type="dxa"/>
          </w:tcPr>
          <w:p w14:paraId="307A91FD" w14:textId="77777777" w:rsidR="00D25602" w:rsidRPr="003A13F1" w:rsidRDefault="00D25602" w:rsidP="003A13F1">
            <w:pPr>
              <w:ind w:firstLine="0"/>
              <w:jc w:val="center"/>
              <w:rPr>
                <w:rFonts w:cs="Times New Roman"/>
              </w:rPr>
            </w:pPr>
            <w:proofErr w:type="spellStart"/>
            <w:proofErr w:type="gramStart"/>
            <w:r w:rsidRPr="003A13F1">
              <w:rPr>
                <w:rFonts w:cs="Times New Roman"/>
              </w:rPr>
              <w:t>false</w:t>
            </w:r>
            <w:proofErr w:type="spellEnd"/>
            <w:proofErr w:type="gramEnd"/>
          </w:p>
        </w:tc>
        <w:tc>
          <w:tcPr>
            <w:tcW w:w="2943" w:type="dxa"/>
          </w:tcPr>
          <w:p w14:paraId="693F6967" w14:textId="77777777" w:rsidR="00D25602" w:rsidRPr="003A13F1" w:rsidRDefault="00D25602" w:rsidP="003A13F1">
            <w:pPr>
              <w:ind w:firstLine="0"/>
              <w:jc w:val="center"/>
              <w:rPr>
                <w:rFonts w:cs="Times New Roman"/>
              </w:rPr>
            </w:pPr>
            <w:proofErr w:type="spellStart"/>
            <w:proofErr w:type="gramStart"/>
            <w:r w:rsidRPr="003A13F1">
              <w:rPr>
                <w:rFonts w:cs="Times New Roman"/>
              </w:rPr>
              <w:t>false</w:t>
            </w:r>
            <w:proofErr w:type="spellEnd"/>
            <w:proofErr w:type="gramEnd"/>
          </w:p>
        </w:tc>
      </w:tr>
      <w:tr w:rsidR="00D25602" w14:paraId="0F4479AB" w14:textId="77777777" w:rsidTr="00BA0AB7">
        <w:tc>
          <w:tcPr>
            <w:tcW w:w="2942" w:type="dxa"/>
          </w:tcPr>
          <w:p w14:paraId="772D4A56"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false</w:t>
            </w:r>
            <w:proofErr w:type="spellEnd"/>
            <w:proofErr w:type="gramEnd"/>
          </w:p>
        </w:tc>
        <w:tc>
          <w:tcPr>
            <w:tcW w:w="2942" w:type="dxa"/>
          </w:tcPr>
          <w:p w14:paraId="1F89BB7B" w14:textId="77777777" w:rsidR="00D25602" w:rsidRPr="003A13F1" w:rsidRDefault="00D25602" w:rsidP="003A13F1">
            <w:pPr>
              <w:ind w:firstLine="0"/>
              <w:jc w:val="center"/>
              <w:rPr>
                <w:rFonts w:cs="Times New Roman"/>
              </w:rPr>
            </w:pPr>
            <w:proofErr w:type="spellStart"/>
            <w:proofErr w:type="gramStart"/>
            <w:r w:rsidRPr="003A13F1">
              <w:rPr>
                <w:rFonts w:cs="Times New Roman"/>
              </w:rPr>
              <w:t>true</w:t>
            </w:r>
            <w:proofErr w:type="spellEnd"/>
            <w:proofErr w:type="gramEnd"/>
          </w:p>
        </w:tc>
        <w:tc>
          <w:tcPr>
            <w:tcW w:w="2943" w:type="dxa"/>
          </w:tcPr>
          <w:p w14:paraId="01EA2971" w14:textId="77777777" w:rsidR="00D25602" w:rsidRPr="003A13F1" w:rsidRDefault="00D25602" w:rsidP="003A13F1">
            <w:pPr>
              <w:ind w:firstLine="0"/>
              <w:jc w:val="center"/>
              <w:rPr>
                <w:rFonts w:cs="Times New Roman"/>
              </w:rPr>
            </w:pPr>
            <w:proofErr w:type="spellStart"/>
            <w:proofErr w:type="gramStart"/>
            <w:r w:rsidRPr="003A13F1">
              <w:rPr>
                <w:rFonts w:cs="Times New Roman"/>
              </w:rPr>
              <w:t>false</w:t>
            </w:r>
            <w:proofErr w:type="spellEnd"/>
            <w:proofErr w:type="gramEnd"/>
          </w:p>
        </w:tc>
      </w:tr>
    </w:tbl>
    <w:p w14:paraId="50FC4FA4" w14:textId="77777777" w:rsidR="00D25602" w:rsidRDefault="00D25602" w:rsidP="00551C6F">
      <w:pPr>
        <w:rPr>
          <w:rFonts w:cs="Times New Roman"/>
        </w:rPr>
      </w:pPr>
    </w:p>
    <w:tbl>
      <w:tblPr>
        <w:tblStyle w:val="TabloKlavuzu"/>
        <w:tblW w:w="0" w:type="auto"/>
        <w:tblLook w:val="04A0" w:firstRow="1" w:lastRow="0" w:firstColumn="1" w:lastColumn="0" w:noHBand="0" w:noVBand="1"/>
      </w:tblPr>
      <w:tblGrid>
        <w:gridCol w:w="2942"/>
        <w:gridCol w:w="2942"/>
        <w:gridCol w:w="2943"/>
      </w:tblGrid>
      <w:tr w:rsidR="00D25602" w14:paraId="5ABA2548" w14:textId="77777777" w:rsidTr="00BA0AB7">
        <w:tc>
          <w:tcPr>
            <w:tcW w:w="2942" w:type="dxa"/>
          </w:tcPr>
          <w:p w14:paraId="7A883219" w14:textId="77777777" w:rsidR="00D25602" w:rsidRPr="00BA0AB7" w:rsidRDefault="00D25602" w:rsidP="003A13F1">
            <w:pPr>
              <w:ind w:firstLine="0"/>
              <w:jc w:val="center"/>
              <w:rPr>
                <w:rFonts w:cs="Times New Roman"/>
                <w:b/>
                <w:bCs/>
              </w:rPr>
            </w:pPr>
            <w:proofErr w:type="gramStart"/>
            <w:r w:rsidRPr="00BA0AB7">
              <w:rPr>
                <w:rFonts w:cs="Times New Roman"/>
                <w:b/>
                <w:bCs/>
              </w:rPr>
              <w:t>p</w:t>
            </w:r>
            <w:proofErr w:type="gramEnd"/>
          </w:p>
        </w:tc>
        <w:tc>
          <w:tcPr>
            <w:tcW w:w="2942" w:type="dxa"/>
          </w:tcPr>
          <w:p w14:paraId="55F6DC05" w14:textId="77777777" w:rsidR="00D25602" w:rsidRPr="00BA0AB7" w:rsidRDefault="00D25602" w:rsidP="003A13F1">
            <w:pPr>
              <w:ind w:firstLine="0"/>
              <w:jc w:val="center"/>
              <w:rPr>
                <w:rFonts w:cs="Times New Roman"/>
                <w:b/>
                <w:bCs/>
              </w:rPr>
            </w:pPr>
            <w:proofErr w:type="gramStart"/>
            <w:r w:rsidRPr="00BA0AB7">
              <w:rPr>
                <w:rFonts w:cs="Times New Roman"/>
                <w:b/>
                <w:bCs/>
              </w:rPr>
              <w:t>q</w:t>
            </w:r>
            <w:proofErr w:type="gramEnd"/>
          </w:p>
        </w:tc>
        <w:tc>
          <w:tcPr>
            <w:tcW w:w="2943" w:type="dxa"/>
          </w:tcPr>
          <w:p w14:paraId="7A639E3B" w14:textId="77777777" w:rsidR="00D25602" w:rsidRPr="00BA0AB7" w:rsidRDefault="00D25602" w:rsidP="003A13F1">
            <w:pPr>
              <w:ind w:firstLine="0"/>
              <w:jc w:val="center"/>
              <w:rPr>
                <w:rFonts w:cs="Times New Roman"/>
                <w:b/>
                <w:bCs/>
              </w:rPr>
            </w:pPr>
            <w:proofErr w:type="spellStart"/>
            <w:r w:rsidRPr="00BA0AB7">
              <w:rPr>
                <w:rFonts w:cs="Times New Roman"/>
                <w:b/>
                <w:bCs/>
              </w:rPr>
              <w:t>Imp</w:t>
            </w:r>
            <w:proofErr w:type="spellEnd"/>
            <w:r w:rsidRPr="00BA0AB7">
              <w:rPr>
                <w:rFonts w:cs="Times New Roman"/>
                <w:b/>
                <w:bCs/>
              </w:rPr>
              <w:t xml:space="preserve"> Sonucu</w:t>
            </w:r>
          </w:p>
        </w:tc>
      </w:tr>
      <w:tr w:rsidR="00D25602" w14:paraId="0B746B42" w14:textId="77777777" w:rsidTr="00BA0AB7">
        <w:tc>
          <w:tcPr>
            <w:tcW w:w="2942" w:type="dxa"/>
          </w:tcPr>
          <w:p w14:paraId="32353212"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true</w:t>
            </w:r>
            <w:proofErr w:type="spellEnd"/>
            <w:proofErr w:type="gramEnd"/>
          </w:p>
        </w:tc>
        <w:tc>
          <w:tcPr>
            <w:tcW w:w="2942" w:type="dxa"/>
          </w:tcPr>
          <w:p w14:paraId="3DCE9A21"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c>
          <w:tcPr>
            <w:tcW w:w="2943" w:type="dxa"/>
          </w:tcPr>
          <w:p w14:paraId="39FBC9AB"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r>
      <w:tr w:rsidR="00D25602" w14:paraId="7407AD7C" w14:textId="77777777" w:rsidTr="00BA0AB7">
        <w:tc>
          <w:tcPr>
            <w:tcW w:w="2942" w:type="dxa"/>
          </w:tcPr>
          <w:p w14:paraId="0C43770E"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true</w:t>
            </w:r>
            <w:proofErr w:type="spellEnd"/>
            <w:proofErr w:type="gramEnd"/>
          </w:p>
        </w:tc>
        <w:tc>
          <w:tcPr>
            <w:tcW w:w="2942" w:type="dxa"/>
          </w:tcPr>
          <w:p w14:paraId="133B10C8" w14:textId="77777777" w:rsidR="00D25602" w:rsidRDefault="00D25602" w:rsidP="003A13F1">
            <w:pPr>
              <w:ind w:firstLine="0"/>
              <w:jc w:val="center"/>
              <w:rPr>
                <w:rFonts w:cs="Times New Roman"/>
              </w:rPr>
            </w:pPr>
            <w:proofErr w:type="spellStart"/>
            <w:proofErr w:type="gramStart"/>
            <w:r>
              <w:rPr>
                <w:rFonts w:cs="Times New Roman"/>
              </w:rPr>
              <w:t>false</w:t>
            </w:r>
            <w:proofErr w:type="spellEnd"/>
            <w:proofErr w:type="gramEnd"/>
          </w:p>
        </w:tc>
        <w:tc>
          <w:tcPr>
            <w:tcW w:w="2943" w:type="dxa"/>
          </w:tcPr>
          <w:p w14:paraId="5BFF8113" w14:textId="77777777" w:rsidR="00D25602" w:rsidRDefault="00D25602" w:rsidP="003A13F1">
            <w:pPr>
              <w:ind w:firstLine="0"/>
              <w:jc w:val="center"/>
              <w:rPr>
                <w:rFonts w:cs="Times New Roman"/>
              </w:rPr>
            </w:pPr>
            <w:proofErr w:type="spellStart"/>
            <w:proofErr w:type="gramStart"/>
            <w:r>
              <w:rPr>
                <w:rFonts w:cs="Times New Roman"/>
              </w:rPr>
              <w:t>false</w:t>
            </w:r>
            <w:proofErr w:type="spellEnd"/>
            <w:proofErr w:type="gramEnd"/>
          </w:p>
        </w:tc>
      </w:tr>
      <w:tr w:rsidR="00D25602" w14:paraId="41CA8259" w14:textId="77777777" w:rsidTr="00BA0AB7">
        <w:tc>
          <w:tcPr>
            <w:tcW w:w="2942" w:type="dxa"/>
          </w:tcPr>
          <w:p w14:paraId="65976A5A"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true</w:t>
            </w:r>
            <w:proofErr w:type="spellEnd"/>
            <w:proofErr w:type="gramEnd"/>
          </w:p>
        </w:tc>
        <w:tc>
          <w:tcPr>
            <w:tcW w:w="2942" w:type="dxa"/>
          </w:tcPr>
          <w:p w14:paraId="7CD7E5B8" w14:textId="77777777" w:rsidR="00D25602" w:rsidRDefault="00D25602" w:rsidP="003A13F1">
            <w:pPr>
              <w:ind w:firstLine="0"/>
              <w:jc w:val="center"/>
              <w:rPr>
                <w:rFonts w:cs="Times New Roman"/>
              </w:rPr>
            </w:pPr>
            <w:proofErr w:type="spellStart"/>
            <w:proofErr w:type="gramStart"/>
            <w:r>
              <w:rPr>
                <w:rFonts w:cs="Times New Roman"/>
              </w:rPr>
              <w:t>null</w:t>
            </w:r>
            <w:proofErr w:type="spellEnd"/>
            <w:proofErr w:type="gramEnd"/>
          </w:p>
        </w:tc>
        <w:tc>
          <w:tcPr>
            <w:tcW w:w="2943" w:type="dxa"/>
          </w:tcPr>
          <w:p w14:paraId="0194BAAF" w14:textId="77777777" w:rsidR="00D25602" w:rsidRDefault="00D25602" w:rsidP="003A13F1">
            <w:pPr>
              <w:ind w:firstLine="0"/>
              <w:jc w:val="center"/>
              <w:rPr>
                <w:rFonts w:cs="Times New Roman"/>
              </w:rPr>
            </w:pPr>
            <w:proofErr w:type="spellStart"/>
            <w:proofErr w:type="gramStart"/>
            <w:r>
              <w:rPr>
                <w:rFonts w:cs="Times New Roman"/>
              </w:rPr>
              <w:t>null</w:t>
            </w:r>
            <w:proofErr w:type="spellEnd"/>
            <w:proofErr w:type="gramEnd"/>
          </w:p>
        </w:tc>
      </w:tr>
      <w:tr w:rsidR="00D25602" w14:paraId="7B9E90E4" w14:textId="77777777" w:rsidTr="00BA0AB7">
        <w:tc>
          <w:tcPr>
            <w:tcW w:w="2942" w:type="dxa"/>
          </w:tcPr>
          <w:p w14:paraId="10F761B5"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false</w:t>
            </w:r>
            <w:proofErr w:type="spellEnd"/>
            <w:proofErr w:type="gramEnd"/>
          </w:p>
        </w:tc>
        <w:tc>
          <w:tcPr>
            <w:tcW w:w="2942" w:type="dxa"/>
          </w:tcPr>
          <w:p w14:paraId="7D6C25BB"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c>
          <w:tcPr>
            <w:tcW w:w="2943" w:type="dxa"/>
          </w:tcPr>
          <w:p w14:paraId="38F073FD"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r>
      <w:tr w:rsidR="00D25602" w14:paraId="2E1BD1B5" w14:textId="77777777" w:rsidTr="00BA0AB7">
        <w:tc>
          <w:tcPr>
            <w:tcW w:w="2942" w:type="dxa"/>
          </w:tcPr>
          <w:p w14:paraId="0D296ED2"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false</w:t>
            </w:r>
            <w:proofErr w:type="spellEnd"/>
            <w:proofErr w:type="gramEnd"/>
          </w:p>
        </w:tc>
        <w:tc>
          <w:tcPr>
            <w:tcW w:w="2942" w:type="dxa"/>
          </w:tcPr>
          <w:p w14:paraId="098D28A9" w14:textId="77777777" w:rsidR="00D25602" w:rsidRDefault="00D25602" w:rsidP="003A13F1">
            <w:pPr>
              <w:ind w:firstLine="0"/>
              <w:jc w:val="center"/>
              <w:rPr>
                <w:rFonts w:cs="Times New Roman"/>
              </w:rPr>
            </w:pPr>
            <w:proofErr w:type="spellStart"/>
            <w:proofErr w:type="gramStart"/>
            <w:r>
              <w:rPr>
                <w:rFonts w:cs="Times New Roman"/>
              </w:rPr>
              <w:t>false</w:t>
            </w:r>
            <w:proofErr w:type="spellEnd"/>
            <w:proofErr w:type="gramEnd"/>
          </w:p>
        </w:tc>
        <w:tc>
          <w:tcPr>
            <w:tcW w:w="2943" w:type="dxa"/>
          </w:tcPr>
          <w:p w14:paraId="075DA1FB"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r>
      <w:tr w:rsidR="00D25602" w14:paraId="3C568278" w14:textId="77777777" w:rsidTr="00BA0AB7">
        <w:tc>
          <w:tcPr>
            <w:tcW w:w="2942" w:type="dxa"/>
          </w:tcPr>
          <w:p w14:paraId="7C48D714"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false</w:t>
            </w:r>
            <w:proofErr w:type="spellEnd"/>
            <w:proofErr w:type="gramEnd"/>
          </w:p>
        </w:tc>
        <w:tc>
          <w:tcPr>
            <w:tcW w:w="2942" w:type="dxa"/>
          </w:tcPr>
          <w:p w14:paraId="117021AA" w14:textId="77777777" w:rsidR="00D25602" w:rsidRDefault="00D25602" w:rsidP="003A13F1">
            <w:pPr>
              <w:ind w:firstLine="0"/>
              <w:jc w:val="center"/>
              <w:rPr>
                <w:rFonts w:cs="Times New Roman"/>
              </w:rPr>
            </w:pPr>
            <w:proofErr w:type="spellStart"/>
            <w:proofErr w:type="gramStart"/>
            <w:r>
              <w:rPr>
                <w:rFonts w:cs="Times New Roman"/>
              </w:rPr>
              <w:t>null</w:t>
            </w:r>
            <w:proofErr w:type="spellEnd"/>
            <w:proofErr w:type="gramEnd"/>
          </w:p>
        </w:tc>
        <w:tc>
          <w:tcPr>
            <w:tcW w:w="2943" w:type="dxa"/>
          </w:tcPr>
          <w:p w14:paraId="15C832EE"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r>
      <w:tr w:rsidR="00D25602" w14:paraId="45CD6FB3" w14:textId="77777777" w:rsidTr="00BA0AB7">
        <w:tc>
          <w:tcPr>
            <w:tcW w:w="2942" w:type="dxa"/>
          </w:tcPr>
          <w:p w14:paraId="5DD7FD4C"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null</w:t>
            </w:r>
            <w:proofErr w:type="spellEnd"/>
            <w:proofErr w:type="gramEnd"/>
          </w:p>
        </w:tc>
        <w:tc>
          <w:tcPr>
            <w:tcW w:w="2942" w:type="dxa"/>
          </w:tcPr>
          <w:p w14:paraId="421D464B"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c>
          <w:tcPr>
            <w:tcW w:w="2943" w:type="dxa"/>
          </w:tcPr>
          <w:p w14:paraId="781E847C" w14:textId="77777777" w:rsidR="00D25602" w:rsidRDefault="00D25602" w:rsidP="003A13F1">
            <w:pPr>
              <w:ind w:firstLine="0"/>
              <w:jc w:val="center"/>
              <w:rPr>
                <w:rFonts w:cs="Times New Roman"/>
              </w:rPr>
            </w:pPr>
            <w:proofErr w:type="spellStart"/>
            <w:proofErr w:type="gramStart"/>
            <w:r>
              <w:rPr>
                <w:rFonts w:cs="Times New Roman"/>
              </w:rPr>
              <w:t>true</w:t>
            </w:r>
            <w:proofErr w:type="spellEnd"/>
            <w:proofErr w:type="gramEnd"/>
          </w:p>
        </w:tc>
      </w:tr>
      <w:tr w:rsidR="00D25602" w14:paraId="49B99B44" w14:textId="77777777" w:rsidTr="00BA0AB7">
        <w:tc>
          <w:tcPr>
            <w:tcW w:w="2942" w:type="dxa"/>
          </w:tcPr>
          <w:p w14:paraId="7542FA2B"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null</w:t>
            </w:r>
            <w:proofErr w:type="spellEnd"/>
            <w:proofErr w:type="gramEnd"/>
          </w:p>
        </w:tc>
        <w:tc>
          <w:tcPr>
            <w:tcW w:w="2942" w:type="dxa"/>
          </w:tcPr>
          <w:p w14:paraId="25844327" w14:textId="77777777" w:rsidR="00D25602" w:rsidRDefault="00D25602" w:rsidP="003A13F1">
            <w:pPr>
              <w:ind w:firstLine="0"/>
              <w:jc w:val="center"/>
              <w:rPr>
                <w:rFonts w:cs="Times New Roman"/>
              </w:rPr>
            </w:pPr>
            <w:proofErr w:type="spellStart"/>
            <w:proofErr w:type="gramStart"/>
            <w:r>
              <w:rPr>
                <w:rFonts w:cs="Times New Roman"/>
              </w:rPr>
              <w:t>false</w:t>
            </w:r>
            <w:proofErr w:type="spellEnd"/>
            <w:proofErr w:type="gramEnd"/>
          </w:p>
        </w:tc>
        <w:tc>
          <w:tcPr>
            <w:tcW w:w="2943" w:type="dxa"/>
          </w:tcPr>
          <w:p w14:paraId="5E10E8A3" w14:textId="77777777" w:rsidR="00D25602" w:rsidRDefault="00D25602" w:rsidP="003A13F1">
            <w:pPr>
              <w:ind w:firstLine="0"/>
              <w:jc w:val="center"/>
              <w:rPr>
                <w:rFonts w:cs="Times New Roman"/>
              </w:rPr>
            </w:pPr>
            <w:proofErr w:type="spellStart"/>
            <w:proofErr w:type="gramStart"/>
            <w:r>
              <w:rPr>
                <w:rFonts w:cs="Times New Roman"/>
              </w:rPr>
              <w:t>null</w:t>
            </w:r>
            <w:proofErr w:type="spellEnd"/>
            <w:proofErr w:type="gramEnd"/>
          </w:p>
        </w:tc>
      </w:tr>
      <w:tr w:rsidR="00D25602" w14:paraId="6A89DC59" w14:textId="77777777" w:rsidTr="00BA0AB7">
        <w:tc>
          <w:tcPr>
            <w:tcW w:w="2942" w:type="dxa"/>
          </w:tcPr>
          <w:p w14:paraId="708668AD" w14:textId="77777777" w:rsidR="00D25602" w:rsidRPr="00BA0AB7" w:rsidRDefault="00D25602" w:rsidP="003A13F1">
            <w:pPr>
              <w:ind w:firstLine="0"/>
              <w:jc w:val="center"/>
              <w:rPr>
                <w:rFonts w:cs="Times New Roman"/>
                <w:bCs/>
              </w:rPr>
            </w:pPr>
            <w:proofErr w:type="spellStart"/>
            <w:proofErr w:type="gramStart"/>
            <w:r w:rsidRPr="00BA0AB7">
              <w:rPr>
                <w:rFonts w:cs="Times New Roman"/>
                <w:bCs/>
              </w:rPr>
              <w:t>null</w:t>
            </w:r>
            <w:proofErr w:type="spellEnd"/>
            <w:proofErr w:type="gramEnd"/>
          </w:p>
        </w:tc>
        <w:tc>
          <w:tcPr>
            <w:tcW w:w="2942" w:type="dxa"/>
          </w:tcPr>
          <w:p w14:paraId="6F6AA10B" w14:textId="77777777" w:rsidR="00D25602" w:rsidRDefault="00D25602" w:rsidP="003A13F1">
            <w:pPr>
              <w:ind w:firstLine="0"/>
              <w:jc w:val="center"/>
              <w:rPr>
                <w:rFonts w:cs="Times New Roman"/>
              </w:rPr>
            </w:pPr>
            <w:proofErr w:type="spellStart"/>
            <w:proofErr w:type="gramStart"/>
            <w:r>
              <w:rPr>
                <w:rFonts w:cs="Times New Roman"/>
              </w:rPr>
              <w:t>null</w:t>
            </w:r>
            <w:proofErr w:type="spellEnd"/>
            <w:proofErr w:type="gramEnd"/>
          </w:p>
        </w:tc>
        <w:tc>
          <w:tcPr>
            <w:tcW w:w="2943" w:type="dxa"/>
          </w:tcPr>
          <w:p w14:paraId="68B107EC" w14:textId="77777777" w:rsidR="00D25602" w:rsidRDefault="00D25602" w:rsidP="003A13F1">
            <w:pPr>
              <w:ind w:firstLine="0"/>
              <w:jc w:val="center"/>
              <w:rPr>
                <w:rFonts w:cs="Times New Roman"/>
              </w:rPr>
            </w:pPr>
            <w:proofErr w:type="spellStart"/>
            <w:proofErr w:type="gramStart"/>
            <w:r>
              <w:rPr>
                <w:rFonts w:cs="Times New Roman"/>
              </w:rPr>
              <w:t>null</w:t>
            </w:r>
            <w:proofErr w:type="spellEnd"/>
            <w:proofErr w:type="gramEnd"/>
          </w:p>
        </w:tc>
      </w:tr>
    </w:tbl>
    <w:p w14:paraId="45D72696" w14:textId="77777777" w:rsidR="00D25602" w:rsidRPr="004E5200" w:rsidRDefault="00D25602" w:rsidP="00551C6F">
      <w:pPr>
        <w:rPr>
          <w:rFonts w:cs="Times New Roman"/>
        </w:rPr>
      </w:pPr>
    </w:p>
    <w:p w14:paraId="69F023AD" w14:textId="77777777" w:rsidR="00551C6F" w:rsidRPr="004E5200" w:rsidRDefault="00551C6F" w:rsidP="00623B7E">
      <w:pPr>
        <w:pStyle w:val="Balk3"/>
        <w:numPr>
          <w:ilvl w:val="1"/>
          <w:numId w:val="14"/>
        </w:numPr>
        <w:rPr>
          <w:rFonts w:cs="Times New Roman"/>
        </w:rPr>
      </w:pPr>
      <w:r w:rsidRPr="004E5200">
        <w:rPr>
          <w:rFonts w:cs="Times New Roman"/>
        </w:rPr>
        <w:lastRenderedPageBreak/>
        <w:t xml:space="preserve"> </w:t>
      </w:r>
      <w:bookmarkStart w:id="27" w:name="_Toc75894343"/>
      <w:r w:rsidRPr="004E5200">
        <w:rPr>
          <w:rFonts w:cs="Times New Roman"/>
        </w:rPr>
        <w:t>Modüller</w:t>
      </w:r>
      <w:bookmarkEnd w:id="27"/>
    </w:p>
    <w:p w14:paraId="3C95A639" w14:textId="4A5EACBC" w:rsidR="00551C6F" w:rsidRDefault="008D0C56" w:rsidP="00551C6F">
      <w:pPr>
        <w:rPr>
          <w:rFonts w:cs="Times New Roman"/>
        </w:rPr>
      </w:pPr>
      <w:r>
        <w:rPr>
          <w:rFonts w:cs="Times New Roman"/>
        </w:rPr>
        <w:t xml:space="preserve">VBA ortamında koz yazılabilecek </w:t>
      </w:r>
      <w:r w:rsidR="00E453CD">
        <w:rPr>
          <w:rFonts w:cs="Times New Roman"/>
        </w:rPr>
        <w:t>birçok</w:t>
      </w:r>
      <w:r>
        <w:rPr>
          <w:rFonts w:cs="Times New Roman"/>
        </w:rPr>
        <w:t xml:space="preserve"> modül vardır. </w:t>
      </w:r>
      <w:r w:rsidR="00A26229">
        <w:rPr>
          <w:rFonts w:cs="Times New Roman"/>
        </w:rPr>
        <w:t>Bu modül sahaları kitabın tamamı, sayfaların her biri veya daha bağımsız şekillerde kod yazmak için oluşturulmuş sahalardır.</w:t>
      </w:r>
    </w:p>
    <w:p w14:paraId="5416B4A5" w14:textId="77777777" w:rsidR="00A26229" w:rsidRDefault="00A26229" w:rsidP="00A26229">
      <w:pPr>
        <w:pStyle w:val="Balk4"/>
      </w:pPr>
      <w:proofErr w:type="spellStart"/>
      <w:r>
        <w:t>Workbook</w:t>
      </w:r>
      <w:proofErr w:type="spellEnd"/>
      <w:r>
        <w:t xml:space="preserve"> Modülü</w:t>
      </w:r>
    </w:p>
    <w:p w14:paraId="061CF2EA" w14:textId="2E8FDA7B" w:rsidR="00A26229" w:rsidRDefault="00A26229" w:rsidP="00A26229">
      <w:r>
        <w:t xml:space="preserve">Bu modül tüm çalışma kitabını ilgilendiren kodları yazabileceğiniz sahayı gösterir. Çalışma kitabı ile ilgili </w:t>
      </w:r>
      <w:r w:rsidR="00E453CD">
        <w:t>birtakım</w:t>
      </w:r>
      <w:r>
        <w:t xml:space="preserve"> olaylarda çalışması gereken kodlar var ise kodlar bu bölümdeki ilgili hazır fonksiyonlara yazılır. Örneğin kitap açıldığında yapılacak işlemler için kodlar, bu modül içindeki VBA tarafından tanımlı olan ‘Open’ fonksiyonunun içine yazılmalıdır.</w:t>
      </w:r>
    </w:p>
    <w:p w14:paraId="1F9FADBD" w14:textId="77777777" w:rsidR="00A26229" w:rsidRDefault="00A26229" w:rsidP="00A26229">
      <w:pPr>
        <w:pStyle w:val="Balk4"/>
      </w:pPr>
      <w:proofErr w:type="spellStart"/>
      <w:r>
        <w:t>Worksheets</w:t>
      </w:r>
      <w:proofErr w:type="spellEnd"/>
      <w:r>
        <w:t xml:space="preserve"> Modülleri</w:t>
      </w:r>
    </w:p>
    <w:p w14:paraId="4BD8DE03" w14:textId="77777777" w:rsidR="00A26229" w:rsidRDefault="00A26229" w:rsidP="00A26229">
      <w:r>
        <w:t xml:space="preserve">Çalışma kitabındaki sayfa sayısı </w:t>
      </w:r>
      <w:r w:rsidR="00DD5EB5">
        <w:t xml:space="preserve">kadar </w:t>
      </w:r>
      <w:proofErr w:type="spellStart"/>
      <w:r>
        <w:t>worksheet</w:t>
      </w:r>
      <w:proofErr w:type="spellEnd"/>
      <w:r>
        <w:t xml:space="preserve"> modül</w:t>
      </w:r>
      <w:r w:rsidR="00DD5EB5">
        <w:t>ü</w:t>
      </w:r>
      <w:r>
        <w:t xml:space="preserve"> vardır.</w:t>
      </w:r>
      <w:r w:rsidR="00DD5EB5">
        <w:t xml:space="preserve"> Her biri bir çalışma sayfasını temsil eder. Bu sayfalardan birini ilgilendiren kodlar, ilgili modüle yazılır. Örneğin bir sayfadan diğerine geçişte bir şeyler yapılması isteniyorsa o sayfaya ait ‘</w:t>
      </w:r>
      <w:proofErr w:type="spellStart"/>
      <w:r w:rsidR="00DD5EB5">
        <w:t>Worksheet</w:t>
      </w:r>
      <w:proofErr w:type="spellEnd"/>
      <w:r w:rsidR="00DD5EB5">
        <w:t>’ kısmında ‘</w:t>
      </w:r>
      <w:proofErr w:type="spellStart"/>
      <w:r w:rsidR="00DD5EB5">
        <w:t>Activate</w:t>
      </w:r>
      <w:proofErr w:type="spellEnd"/>
      <w:r w:rsidR="00DD5EB5">
        <w:t>’ metoduna ilgili kodlar yazılır.</w:t>
      </w:r>
    </w:p>
    <w:p w14:paraId="59C9F553" w14:textId="77777777" w:rsidR="001C6BFA" w:rsidRDefault="001C6BFA" w:rsidP="001C6BFA">
      <w:pPr>
        <w:pStyle w:val="Balk4"/>
      </w:pPr>
      <w:r>
        <w:t>Serbest Modüller</w:t>
      </w:r>
    </w:p>
    <w:p w14:paraId="33D561FF" w14:textId="77777777" w:rsidR="001C6BFA" w:rsidRDefault="001C6BFA" w:rsidP="001C6BFA">
      <w:r>
        <w:t xml:space="preserve">Tüm çalışma ortamı ile ilgili olan ve hiçbir Excel nesnesine tamamen bağlı olmayan kodlar serbest modüllere yazılırlar. Bu modüllere yordamlar yazılır. </w:t>
      </w:r>
    </w:p>
    <w:p w14:paraId="1C1D3C3F" w14:textId="77777777" w:rsidR="001C6BFA" w:rsidRDefault="000C0837" w:rsidP="00623B7E">
      <w:pPr>
        <w:pStyle w:val="Balk3"/>
        <w:numPr>
          <w:ilvl w:val="1"/>
          <w:numId w:val="14"/>
        </w:numPr>
      </w:pPr>
      <w:r>
        <w:t xml:space="preserve"> </w:t>
      </w:r>
      <w:bookmarkStart w:id="28" w:name="_Toc75894344"/>
      <w:r w:rsidR="001C6BFA">
        <w:t>Yordamlar</w:t>
      </w:r>
      <w:bookmarkEnd w:id="28"/>
    </w:p>
    <w:p w14:paraId="289CF0BD" w14:textId="77777777" w:rsidR="001C6BFA" w:rsidRDefault="000C0837" w:rsidP="000C0837">
      <w:pPr>
        <w:spacing w:line="480" w:lineRule="auto"/>
      </w:pPr>
      <w:r>
        <w:t>VBA da iki tip yordam bulunur. Bunlar ‘</w:t>
      </w:r>
      <w:proofErr w:type="spellStart"/>
      <w:r>
        <w:rPr>
          <w:i/>
        </w:rPr>
        <w:t>sub</w:t>
      </w:r>
      <w:proofErr w:type="spellEnd"/>
      <w:r>
        <w:t>’ yordam ve ‘</w:t>
      </w:r>
      <w:r>
        <w:rPr>
          <w:i/>
        </w:rPr>
        <w:t>function</w:t>
      </w:r>
      <w:r>
        <w:t>’ yordamdır.</w:t>
      </w:r>
    </w:p>
    <w:p w14:paraId="27CC50D0" w14:textId="77777777" w:rsidR="000C0837" w:rsidRDefault="000C0837" w:rsidP="000C0837">
      <w:pPr>
        <w:pStyle w:val="Balk4"/>
      </w:pPr>
      <w:r>
        <w:t>Sub Yordam</w:t>
      </w:r>
    </w:p>
    <w:p w14:paraId="64450058" w14:textId="77777777" w:rsidR="000C0837" w:rsidRDefault="000C0837" w:rsidP="000C0837">
      <w:r>
        <w:t>Sub (alt) yordamlar, ‘</w:t>
      </w:r>
      <w:r>
        <w:rPr>
          <w:i/>
        </w:rPr>
        <w:t>Sub</w:t>
      </w:r>
      <w:r>
        <w:t>’ ve ‘</w:t>
      </w:r>
      <w:proofErr w:type="spellStart"/>
      <w:r>
        <w:rPr>
          <w:i/>
        </w:rPr>
        <w:t>End</w:t>
      </w:r>
      <w:proofErr w:type="spellEnd"/>
      <w:r>
        <w:rPr>
          <w:i/>
        </w:rPr>
        <w:t xml:space="preserve"> Sub</w:t>
      </w:r>
      <w:r>
        <w:t xml:space="preserve">’ ifadeleri ile sınırlandırılan komut satırı dizisidir. Bir alt yordam çalışması için çağırıldığında içindeki komut satırındaki işlemler gerçekleştirilir ve program çağırıldığı yerden sonraki alt satırdaki işlemler ile çalışmaya devam eder. Herhangi bir değer döndürmezler. Eğer bir değer döndürmesi isteniyor ise </w:t>
      </w:r>
      <w:r>
        <w:lastRenderedPageBreak/>
        <w:t>‘</w:t>
      </w:r>
      <w:r>
        <w:rPr>
          <w:i/>
        </w:rPr>
        <w:t>Return</w:t>
      </w:r>
      <w:r>
        <w:t xml:space="preserve">’ komutu kullanılarak döndürülmesi istenen değer veya değeri taşıyan değişken yazılabilir.   </w:t>
      </w:r>
    </w:p>
    <w:p w14:paraId="462B266E" w14:textId="77777777" w:rsidR="000C0837" w:rsidRDefault="00FF021C" w:rsidP="00FF021C">
      <w:pPr>
        <w:pStyle w:val="Balk4"/>
      </w:pPr>
      <w:r>
        <w:t>Function Yordam</w:t>
      </w:r>
    </w:p>
    <w:p w14:paraId="006E2A79" w14:textId="77777777" w:rsidR="00FF021C" w:rsidRPr="00FF021C" w:rsidRDefault="00FF021C" w:rsidP="00FF021C">
      <w:r>
        <w:t>Function (fonksiyon) yordamlar, ‘</w:t>
      </w:r>
      <w:r>
        <w:rPr>
          <w:i/>
        </w:rPr>
        <w:t>Function</w:t>
      </w:r>
      <w:r>
        <w:t>’ ve ‘</w:t>
      </w:r>
      <w:proofErr w:type="spellStart"/>
      <w:r>
        <w:rPr>
          <w:i/>
        </w:rPr>
        <w:t>End</w:t>
      </w:r>
      <w:proofErr w:type="spellEnd"/>
      <w:r>
        <w:rPr>
          <w:i/>
        </w:rPr>
        <w:t xml:space="preserve"> Function</w:t>
      </w:r>
      <w:r>
        <w:t xml:space="preserve">’ ifadeleri ile sınırlandırılan komut satırı dizisidir. Bir fonksiyon yordam çalışması için çağırıldığında içindeki komut satırındaki işlemler gerçekleştirilir, çağrıldığı yere değer döndürür ve program çağırıldığı yerden sonraki alt satırdaki işlemler ile çalışmaya devam eder. Döndürülecek değer, fonksiyon yordamın ismi ile aynı isme sahip olan bir değişken ile yapılır. </w:t>
      </w:r>
    </w:p>
    <w:p w14:paraId="1D6015A3" w14:textId="77777777" w:rsidR="00551C6F" w:rsidRPr="004E5200" w:rsidRDefault="00551C6F" w:rsidP="00623B7E">
      <w:pPr>
        <w:pStyle w:val="Balk3"/>
        <w:numPr>
          <w:ilvl w:val="1"/>
          <w:numId w:val="14"/>
        </w:numPr>
        <w:rPr>
          <w:rFonts w:cs="Times New Roman"/>
        </w:rPr>
      </w:pPr>
      <w:r w:rsidRPr="004E5200">
        <w:rPr>
          <w:rFonts w:cs="Times New Roman"/>
        </w:rPr>
        <w:t xml:space="preserve"> </w:t>
      </w:r>
      <w:bookmarkStart w:id="29" w:name="_Toc75894345"/>
      <w:r w:rsidRPr="004E5200">
        <w:rPr>
          <w:rFonts w:cs="Times New Roman"/>
        </w:rPr>
        <w:t>Koşullar</w:t>
      </w:r>
      <w:bookmarkEnd w:id="29"/>
    </w:p>
    <w:p w14:paraId="0A2AD21B" w14:textId="77777777" w:rsidR="00551C6F" w:rsidRDefault="00FF021C" w:rsidP="0018119E">
      <w:pPr>
        <w:rPr>
          <w:rFonts w:cs="Times New Roman"/>
        </w:rPr>
      </w:pPr>
      <w:r>
        <w:rPr>
          <w:rFonts w:cs="Times New Roman"/>
        </w:rPr>
        <w:t>Programlama dendiğinde hemen hemen her programlama dilinde yapısı değişmeksizin, yalnızca yazımı değişen iki tip koşul (sınama) yapısı vardır. Bunlardan biri ‘</w:t>
      </w:r>
      <w:proofErr w:type="spellStart"/>
      <w:r>
        <w:rPr>
          <w:rFonts w:cs="Times New Roman"/>
          <w:i/>
        </w:rPr>
        <w:t>If</w:t>
      </w:r>
      <w:proofErr w:type="spellEnd"/>
      <w:r>
        <w:rPr>
          <w:rFonts w:cs="Times New Roman"/>
          <w:i/>
        </w:rPr>
        <w:t xml:space="preserve"> – Else</w:t>
      </w:r>
      <w:r>
        <w:rPr>
          <w:rFonts w:cs="Times New Roman"/>
        </w:rPr>
        <w:t xml:space="preserve">’ </w:t>
      </w:r>
      <w:r w:rsidR="0018119E">
        <w:rPr>
          <w:rFonts w:cs="Times New Roman"/>
        </w:rPr>
        <w:t xml:space="preserve">yapısı </w:t>
      </w:r>
      <w:r>
        <w:rPr>
          <w:rFonts w:cs="Times New Roman"/>
        </w:rPr>
        <w:t>ve diğeri</w:t>
      </w:r>
      <w:r w:rsidR="0018119E">
        <w:rPr>
          <w:rFonts w:cs="Times New Roman"/>
        </w:rPr>
        <w:t xml:space="preserve"> de</w:t>
      </w:r>
      <w:r>
        <w:rPr>
          <w:rFonts w:cs="Times New Roman"/>
        </w:rPr>
        <w:t xml:space="preserve"> ‘</w:t>
      </w:r>
      <w:r>
        <w:rPr>
          <w:rFonts w:cs="Times New Roman"/>
          <w:i/>
        </w:rPr>
        <w:t>Select Case</w:t>
      </w:r>
      <w:r>
        <w:rPr>
          <w:rFonts w:cs="Times New Roman"/>
        </w:rPr>
        <w:t>’</w:t>
      </w:r>
      <w:r w:rsidR="0018119E">
        <w:rPr>
          <w:rFonts w:cs="Times New Roman"/>
        </w:rPr>
        <w:t xml:space="preserve"> yapısıdır</w:t>
      </w:r>
      <w:r>
        <w:rPr>
          <w:rFonts w:cs="Times New Roman"/>
        </w:rPr>
        <w:t>.</w:t>
      </w:r>
      <w:r w:rsidR="0018119E">
        <w:rPr>
          <w:rFonts w:cs="Times New Roman"/>
        </w:rPr>
        <w:t xml:space="preserve"> Bazı programlama dillerinde ‘</w:t>
      </w:r>
      <w:r w:rsidR="0018119E">
        <w:rPr>
          <w:rFonts w:cs="Times New Roman"/>
          <w:i/>
        </w:rPr>
        <w:t>Select Case</w:t>
      </w:r>
      <w:r w:rsidR="0018119E">
        <w:rPr>
          <w:rFonts w:cs="Times New Roman"/>
        </w:rPr>
        <w:t>’ yapısı ‘</w:t>
      </w:r>
      <w:r w:rsidR="0018119E">
        <w:rPr>
          <w:rFonts w:cs="Times New Roman"/>
          <w:i/>
        </w:rPr>
        <w:t>Switch Case</w:t>
      </w:r>
      <w:r w:rsidR="0018119E">
        <w:rPr>
          <w:rFonts w:cs="Times New Roman"/>
        </w:rPr>
        <w:t>’ ismini almaktadır.</w:t>
      </w:r>
    </w:p>
    <w:p w14:paraId="27CB0427" w14:textId="77777777" w:rsidR="0018119E" w:rsidRDefault="0018119E" w:rsidP="0018119E">
      <w:pPr>
        <w:pStyle w:val="Balk4"/>
      </w:pPr>
      <w:proofErr w:type="spellStart"/>
      <w:r>
        <w:t>If</w:t>
      </w:r>
      <w:proofErr w:type="spellEnd"/>
      <w:r>
        <w:t xml:space="preserve"> – Else</w:t>
      </w:r>
    </w:p>
    <w:p w14:paraId="326B200D" w14:textId="77777777" w:rsidR="0018119E" w:rsidRDefault="0018119E" w:rsidP="00DF5C3D">
      <w:r>
        <w:t>Bir koşulu kontrol etmek üzere ‘</w:t>
      </w:r>
      <w:proofErr w:type="spellStart"/>
      <w:r>
        <w:rPr>
          <w:i/>
        </w:rPr>
        <w:t>If</w:t>
      </w:r>
      <w:proofErr w:type="spellEnd"/>
      <w:r>
        <w:t xml:space="preserve"> </w:t>
      </w:r>
      <w:proofErr w:type="gramStart"/>
      <w:r>
        <w:t>‘ (</w:t>
      </w:r>
      <w:proofErr w:type="gramEnd"/>
      <w:r>
        <w:t>eğer) ifadesi kullanılarak koşul sağlanıyor ise ‘</w:t>
      </w:r>
      <w:proofErr w:type="spellStart"/>
      <w:r>
        <w:rPr>
          <w:i/>
        </w:rPr>
        <w:t>If</w:t>
      </w:r>
      <w:proofErr w:type="spellEnd"/>
      <w:r>
        <w:t>’ ve ‘</w:t>
      </w:r>
      <w:proofErr w:type="spellStart"/>
      <w:r>
        <w:rPr>
          <w:i/>
        </w:rPr>
        <w:t>End</w:t>
      </w:r>
      <w:proofErr w:type="spellEnd"/>
      <w:r>
        <w:rPr>
          <w:i/>
        </w:rPr>
        <w:t xml:space="preserve"> </w:t>
      </w:r>
      <w:proofErr w:type="spellStart"/>
      <w:r>
        <w:rPr>
          <w:i/>
        </w:rPr>
        <w:t>If</w:t>
      </w:r>
      <w:proofErr w:type="spellEnd"/>
      <w:r>
        <w:t>’ ifadeleri ile sınırlandırılan kod bloğundaki işlemler gerçekleşir. Eğer koşul sağlanmıyor ise bu kod bloğu derleyici tarafından atlanır. Tipik kullanım senaryolarından diğer ikisi de ‘</w:t>
      </w:r>
      <w:r>
        <w:rPr>
          <w:i/>
        </w:rPr>
        <w:t>Else</w:t>
      </w:r>
      <w:r>
        <w:t>’ ve ‘</w:t>
      </w:r>
      <w:r>
        <w:rPr>
          <w:i/>
        </w:rPr>
        <w:t xml:space="preserve">Else </w:t>
      </w:r>
      <w:proofErr w:type="spellStart"/>
      <w:proofErr w:type="gramStart"/>
      <w:r>
        <w:rPr>
          <w:i/>
        </w:rPr>
        <w:t>If</w:t>
      </w:r>
      <w:proofErr w:type="spellEnd"/>
      <w:r>
        <w:rPr>
          <w:i/>
        </w:rPr>
        <w:t xml:space="preserve"> </w:t>
      </w:r>
      <w:r>
        <w:t>’</w:t>
      </w:r>
      <w:proofErr w:type="gramEnd"/>
      <w:r>
        <w:t xml:space="preserve"> yapısıdır. İlk sınama ‘</w:t>
      </w:r>
      <w:proofErr w:type="spellStart"/>
      <w:r>
        <w:rPr>
          <w:i/>
        </w:rPr>
        <w:t>If</w:t>
      </w:r>
      <w:proofErr w:type="spellEnd"/>
      <w:r>
        <w:t xml:space="preserve"> </w:t>
      </w:r>
      <w:proofErr w:type="gramStart"/>
      <w:r>
        <w:t>‘ (</w:t>
      </w:r>
      <w:proofErr w:type="gramEnd"/>
      <w:r>
        <w:t>eğer) ifadesi kullanılarak yazıldıktan sonra ‘</w:t>
      </w:r>
      <w:r>
        <w:rPr>
          <w:i/>
        </w:rPr>
        <w:t xml:space="preserve">Else </w:t>
      </w:r>
      <w:proofErr w:type="spellStart"/>
      <w:r>
        <w:rPr>
          <w:i/>
        </w:rPr>
        <w:t>If</w:t>
      </w:r>
      <w:proofErr w:type="spellEnd"/>
      <w:r>
        <w:rPr>
          <w:i/>
        </w:rPr>
        <w:t xml:space="preserve"> </w:t>
      </w:r>
      <w:r>
        <w:t>’ (eğer değilse)</w:t>
      </w:r>
      <w:r w:rsidR="00DF5C3D">
        <w:t xml:space="preserve"> ifadesi ile istenen alternatif</w:t>
      </w:r>
      <w:r>
        <w:t xml:space="preserve"> koşul</w:t>
      </w:r>
      <w:r w:rsidR="00DF5C3D">
        <w:t>lar (sınırlama bulunmaksızın)</w:t>
      </w:r>
      <w:r>
        <w:t xml:space="preserve"> sınanabilir ve ardından bu koşulların hiçbirinin sağlanmadığı durumda </w:t>
      </w:r>
      <w:r w:rsidR="00DF5C3D">
        <w:t>yapılacak işlemler için ‘</w:t>
      </w:r>
      <w:r w:rsidR="00DF5C3D">
        <w:rPr>
          <w:i/>
        </w:rPr>
        <w:t>Else</w:t>
      </w:r>
      <w:r w:rsidR="00DF5C3D">
        <w:t>’ ifadesi kullanılır.</w:t>
      </w:r>
    </w:p>
    <w:p w14:paraId="52B966AE" w14:textId="041E49F2" w:rsidR="009D4AB5" w:rsidRDefault="009D4AB5" w:rsidP="00DF5C3D">
      <w:r>
        <w:t>Örnek kullanım aşağıdaki gibidir.</w:t>
      </w:r>
    </w:p>
    <w:p w14:paraId="1E4B671F" w14:textId="313B1264" w:rsidR="00BA0AB7" w:rsidRDefault="00BA0AB7" w:rsidP="00BA0AB7">
      <w:pPr>
        <w:pStyle w:val="Code"/>
      </w:pPr>
      <w:r>
        <w:rPr>
          <w:noProof/>
        </w:rPr>
        <mc:AlternateContent>
          <mc:Choice Requires="wps">
            <w:drawing>
              <wp:anchor distT="0" distB="0" distL="114300" distR="114300" simplePos="0" relativeHeight="251721728" behindDoc="0" locked="0" layoutInCell="1" allowOverlap="1" wp14:anchorId="70DD96C0" wp14:editId="5E2DB478">
                <wp:simplePos x="0" y="0"/>
                <wp:positionH relativeFrom="margin">
                  <wp:align>left</wp:align>
                </wp:positionH>
                <wp:positionV relativeFrom="paragraph">
                  <wp:posOffset>123426</wp:posOffset>
                </wp:positionV>
                <wp:extent cx="3562066" cy="0"/>
                <wp:effectExtent l="0" t="0" r="0" b="0"/>
                <wp:wrapNone/>
                <wp:docPr id="38" name="Düz Bağlayıcı 38"/>
                <wp:cNvGraphicFramePr/>
                <a:graphic xmlns:a="http://schemas.openxmlformats.org/drawingml/2006/main">
                  <a:graphicData uri="http://schemas.microsoft.com/office/word/2010/wordprocessingShape">
                    <wps:wsp>
                      <wps:cNvCnPr/>
                      <wps:spPr>
                        <a:xfrm flipV="1">
                          <a:off x="0" y="0"/>
                          <a:ext cx="3562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69F11" id="Düz Bağlayıcı 38" o:spid="_x0000_s1026" style="position:absolute;flip:y;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7pt" to="28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" strokecolor="#5b9bd5 [3204]" strokeweight=".5pt">
                <v:stroke joinstyle="miter"/>
                <w10:wrap anchorx="margin"/>
              </v:line>
            </w:pict>
          </mc:Fallback>
        </mc:AlternateContent>
      </w:r>
    </w:p>
    <w:p w14:paraId="2DA4FC23" w14:textId="4F815F8A" w:rsidR="00DF5C3D" w:rsidRPr="009D4AB5" w:rsidRDefault="00DF5C3D" w:rsidP="00BA0AB7">
      <w:pPr>
        <w:pStyle w:val="Code"/>
      </w:pPr>
      <w:proofErr w:type="spellStart"/>
      <w:proofErr w:type="gramStart"/>
      <w:r w:rsidRPr="00BA0AB7">
        <w:rPr>
          <w:color w:val="1F3864" w:themeColor="accent5" w:themeShade="80"/>
        </w:rPr>
        <w:t>If</w:t>
      </w:r>
      <w:proofErr w:type="spellEnd"/>
      <w:r w:rsidRPr="009D4AB5">
        <w:t xml:space="preserve">  </w:t>
      </w:r>
      <w:proofErr w:type="spellStart"/>
      <w:r w:rsidRPr="009D4AB5">
        <w:t>p</w:t>
      </w:r>
      <w:proofErr w:type="gramEnd"/>
      <w:r w:rsidRPr="009D4AB5">
        <w:t>_value</w:t>
      </w:r>
      <w:proofErr w:type="spellEnd"/>
      <w:r w:rsidRPr="009D4AB5">
        <w:t xml:space="preserve"> &lt;</w:t>
      </w:r>
      <w:r w:rsidR="002C2159">
        <w:t>=</w:t>
      </w:r>
      <w:r w:rsidRPr="009D4AB5">
        <w:t xml:space="preserve"> 0,05 </w:t>
      </w:r>
      <w:proofErr w:type="spellStart"/>
      <w:r w:rsidRPr="00BA0AB7">
        <w:rPr>
          <w:color w:val="1F3864" w:themeColor="accent5" w:themeShade="80"/>
        </w:rPr>
        <w:t>Then</w:t>
      </w:r>
      <w:proofErr w:type="spellEnd"/>
    </w:p>
    <w:p w14:paraId="2D69A17C" w14:textId="77777777" w:rsidR="00DF5C3D" w:rsidRPr="009D4AB5" w:rsidRDefault="00DF5C3D" w:rsidP="00BA0AB7">
      <w:pPr>
        <w:pStyle w:val="Code"/>
      </w:pPr>
      <w:r w:rsidRPr="009D4AB5">
        <w:tab/>
      </w:r>
      <w:proofErr w:type="spellStart"/>
      <w:proofErr w:type="gramStart"/>
      <w:r w:rsidRPr="009D4AB5">
        <w:t>resultInformation</w:t>
      </w:r>
      <w:proofErr w:type="spellEnd"/>
      <w:proofErr w:type="gramEnd"/>
      <w:r w:rsidRPr="009D4AB5">
        <w:t xml:space="preserve"> = “</w:t>
      </w:r>
      <w:proofErr w:type="spellStart"/>
      <w:r w:rsidR="00C61048" w:rsidRPr="009D4AB5">
        <w:t>N</w:t>
      </w:r>
      <w:r w:rsidRPr="009D4AB5">
        <w:t>ull</w:t>
      </w:r>
      <w:proofErr w:type="spellEnd"/>
      <w:r w:rsidRPr="009D4AB5">
        <w:t xml:space="preserve"> </w:t>
      </w:r>
      <w:proofErr w:type="spellStart"/>
      <w:r w:rsidRPr="009D4AB5">
        <w:t>hypothesis</w:t>
      </w:r>
      <w:proofErr w:type="spellEnd"/>
      <w:r w:rsidR="00C61048" w:rsidRPr="009D4AB5">
        <w:t xml:space="preserve"> is </w:t>
      </w:r>
      <w:proofErr w:type="spellStart"/>
      <w:r w:rsidR="00C61048" w:rsidRPr="009D4AB5">
        <w:t>Rejected</w:t>
      </w:r>
      <w:proofErr w:type="spellEnd"/>
      <w:r w:rsidRPr="009D4AB5">
        <w:t>”</w:t>
      </w:r>
    </w:p>
    <w:p w14:paraId="4864D28F" w14:textId="71F987D6" w:rsidR="00DF5C3D" w:rsidRPr="009D4AB5" w:rsidRDefault="00DF5C3D" w:rsidP="00BA0AB7">
      <w:pPr>
        <w:pStyle w:val="Code"/>
      </w:pPr>
      <w:r w:rsidRPr="009D4AB5">
        <w:tab/>
      </w:r>
      <w:proofErr w:type="spellStart"/>
      <w:proofErr w:type="gramStart"/>
      <w:r w:rsidRPr="009D4AB5">
        <w:t>null</w:t>
      </w:r>
      <w:proofErr w:type="gramEnd"/>
      <w:r w:rsidRPr="009D4AB5">
        <w:t>_hypothesis_rejection</w:t>
      </w:r>
      <w:proofErr w:type="spellEnd"/>
      <w:r w:rsidRPr="009D4AB5">
        <w:t xml:space="preserve"> = </w:t>
      </w:r>
      <w:r w:rsidR="00BA0AB7" w:rsidRPr="00BA0AB7">
        <w:rPr>
          <w:color w:val="1F3864" w:themeColor="accent5" w:themeShade="80"/>
        </w:rPr>
        <w:t>T</w:t>
      </w:r>
      <w:r w:rsidRPr="00BA0AB7">
        <w:rPr>
          <w:color w:val="1F3864" w:themeColor="accent5" w:themeShade="80"/>
        </w:rPr>
        <w:t>rue</w:t>
      </w:r>
    </w:p>
    <w:p w14:paraId="5EEEA0D9" w14:textId="77777777" w:rsidR="00DF5C3D" w:rsidRPr="00E453CD" w:rsidRDefault="00DF5C3D" w:rsidP="00BA0AB7">
      <w:pPr>
        <w:pStyle w:val="Code"/>
        <w:rPr>
          <w:color w:val="002060"/>
        </w:rPr>
      </w:pPr>
      <w:r w:rsidRPr="00E453CD">
        <w:rPr>
          <w:color w:val="002060"/>
        </w:rPr>
        <w:t>Else</w:t>
      </w:r>
    </w:p>
    <w:p w14:paraId="039D8A10" w14:textId="77777777" w:rsidR="00DF5C3D" w:rsidRPr="009D4AB5" w:rsidRDefault="00DF5C3D" w:rsidP="00BA0AB7">
      <w:pPr>
        <w:pStyle w:val="Code"/>
      </w:pPr>
      <w:r w:rsidRPr="009D4AB5">
        <w:lastRenderedPageBreak/>
        <w:tab/>
      </w:r>
      <w:proofErr w:type="spellStart"/>
      <w:proofErr w:type="gramStart"/>
      <w:r w:rsidRPr="009D4AB5">
        <w:t>resultInformation</w:t>
      </w:r>
      <w:proofErr w:type="spellEnd"/>
      <w:proofErr w:type="gramEnd"/>
      <w:r w:rsidRPr="009D4AB5">
        <w:t xml:space="preserve"> = “</w:t>
      </w:r>
      <w:proofErr w:type="spellStart"/>
      <w:r w:rsidR="00C61048" w:rsidRPr="009D4AB5">
        <w:t>Null</w:t>
      </w:r>
      <w:proofErr w:type="spellEnd"/>
      <w:r w:rsidR="00C61048" w:rsidRPr="009D4AB5">
        <w:t xml:space="preserve"> </w:t>
      </w:r>
      <w:proofErr w:type="spellStart"/>
      <w:r w:rsidR="00C61048" w:rsidRPr="009D4AB5">
        <w:t>hypothesis</w:t>
      </w:r>
      <w:proofErr w:type="spellEnd"/>
      <w:r w:rsidR="00C61048" w:rsidRPr="009D4AB5">
        <w:t xml:space="preserve"> is Not </w:t>
      </w:r>
      <w:proofErr w:type="spellStart"/>
      <w:r w:rsidR="00C61048" w:rsidRPr="009D4AB5">
        <w:t>Rejected</w:t>
      </w:r>
      <w:proofErr w:type="spellEnd"/>
      <w:r w:rsidRPr="009D4AB5">
        <w:t>”</w:t>
      </w:r>
    </w:p>
    <w:p w14:paraId="4DC64A80" w14:textId="77013369" w:rsidR="00DF5C3D" w:rsidRPr="009D4AB5" w:rsidRDefault="00DF5C3D" w:rsidP="00BA0AB7">
      <w:pPr>
        <w:pStyle w:val="Code"/>
      </w:pPr>
      <w:r w:rsidRPr="009D4AB5">
        <w:tab/>
      </w:r>
      <w:proofErr w:type="spellStart"/>
      <w:proofErr w:type="gramStart"/>
      <w:r w:rsidRPr="009D4AB5">
        <w:t>null</w:t>
      </w:r>
      <w:proofErr w:type="gramEnd"/>
      <w:r w:rsidRPr="009D4AB5">
        <w:t>_hypothesis_reject</w:t>
      </w:r>
      <w:r w:rsidR="00C61048" w:rsidRPr="009D4AB5">
        <w:t>ion</w:t>
      </w:r>
      <w:proofErr w:type="spellEnd"/>
      <w:r w:rsidR="00C61048" w:rsidRPr="009D4AB5">
        <w:t xml:space="preserve"> = </w:t>
      </w:r>
      <w:proofErr w:type="spellStart"/>
      <w:r w:rsidR="00BA0AB7" w:rsidRPr="00BA0AB7">
        <w:rPr>
          <w:color w:val="1F3864" w:themeColor="accent5" w:themeShade="80"/>
        </w:rPr>
        <w:t>False</w:t>
      </w:r>
      <w:proofErr w:type="spellEnd"/>
    </w:p>
    <w:p w14:paraId="4B24DD4D" w14:textId="3D86C968" w:rsidR="00DF5C3D" w:rsidRPr="00E453CD" w:rsidRDefault="00C61048" w:rsidP="00BA0AB7">
      <w:pPr>
        <w:pStyle w:val="Code"/>
        <w:rPr>
          <w:color w:val="002060"/>
        </w:rPr>
      </w:pPr>
      <w:proofErr w:type="spellStart"/>
      <w:r w:rsidRPr="00E453CD">
        <w:rPr>
          <w:color w:val="002060"/>
        </w:rPr>
        <w:t>End</w:t>
      </w:r>
      <w:proofErr w:type="spellEnd"/>
      <w:r w:rsidRPr="00E453CD">
        <w:rPr>
          <w:color w:val="002060"/>
        </w:rPr>
        <w:t xml:space="preserve"> </w:t>
      </w:r>
      <w:proofErr w:type="spellStart"/>
      <w:r w:rsidRPr="00E453CD">
        <w:rPr>
          <w:color w:val="002060"/>
        </w:rPr>
        <w:t>If</w:t>
      </w:r>
      <w:proofErr w:type="spellEnd"/>
    </w:p>
    <w:p w14:paraId="5C223568" w14:textId="5FBD71E7" w:rsidR="00BA0AB7" w:rsidRDefault="00BA0AB7" w:rsidP="00E453CD">
      <w:pPr>
        <w:pStyle w:val="Code"/>
      </w:pPr>
      <w:r>
        <w:rPr>
          <w:noProof/>
        </w:rPr>
        <mc:AlternateContent>
          <mc:Choice Requires="wps">
            <w:drawing>
              <wp:anchor distT="0" distB="0" distL="114300" distR="114300" simplePos="0" relativeHeight="251723776" behindDoc="0" locked="0" layoutInCell="1" allowOverlap="1" wp14:anchorId="657F7902" wp14:editId="66521C76">
                <wp:simplePos x="0" y="0"/>
                <wp:positionH relativeFrom="margin">
                  <wp:posOffset>0</wp:posOffset>
                </wp:positionH>
                <wp:positionV relativeFrom="paragraph">
                  <wp:posOffset>-635</wp:posOffset>
                </wp:positionV>
                <wp:extent cx="3562066" cy="0"/>
                <wp:effectExtent l="0" t="0" r="0" b="0"/>
                <wp:wrapNone/>
                <wp:docPr id="39" name="Düz Bağlayıcı 39"/>
                <wp:cNvGraphicFramePr/>
                <a:graphic xmlns:a="http://schemas.openxmlformats.org/drawingml/2006/main">
                  <a:graphicData uri="http://schemas.microsoft.com/office/word/2010/wordprocessingShape">
                    <wps:wsp>
                      <wps:cNvCnPr/>
                      <wps:spPr>
                        <a:xfrm flipV="1">
                          <a:off x="0" y="0"/>
                          <a:ext cx="3562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294F9" id="Düz Bağlayıcı 39" o:spid="_x0000_s1026" style="position:absolute;flip: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28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" strokecolor="#5b9bd5 [3204]" strokeweight=".5pt">
                <v:stroke joinstyle="miter"/>
                <w10:wrap anchorx="margin"/>
              </v:line>
            </w:pict>
          </mc:Fallback>
        </mc:AlternateContent>
      </w:r>
    </w:p>
    <w:p w14:paraId="604AB3C7" w14:textId="771AD9CB" w:rsidR="009D4AB5" w:rsidRDefault="009D4AB5" w:rsidP="009D4AB5">
      <w:pPr>
        <w:pStyle w:val="Balk4"/>
      </w:pPr>
      <w:r>
        <w:t>Select Case</w:t>
      </w:r>
    </w:p>
    <w:p w14:paraId="2CDFCD35" w14:textId="77777777" w:rsidR="009D4AB5" w:rsidRDefault="009D4AB5" w:rsidP="009D4AB5">
      <w:pPr>
        <w:rPr>
          <w:rFonts w:cs="Times New Roman"/>
        </w:rPr>
      </w:pPr>
      <w:r>
        <w:t xml:space="preserve">Birden fazla durum söz konusu olduğunda </w:t>
      </w:r>
      <w:r>
        <w:rPr>
          <w:rFonts w:cs="Times New Roman"/>
        </w:rPr>
        <w:t>‘</w:t>
      </w:r>
      <w:proofErr w:type="spellStart"/>
      <w:r>
        <w:rPr>
          <w:rFonts w:cs="Times New Roman"/>
          <w:i/>
        </w:rPr>
        <w:t>If</w:t>
      </w:r>
      <w:proofErr w:type="spellEnd"/>
      <w:r>
        <w:rPr>
          <w:rFonts w:cs="Times New Roman"/>
          <w:i/>
        </w:rPr>
        <w:t xml:space="preserve"> – Else</w:t>
      </w:r>
      <w:r>
        <w:rPr>
          <w:rFonts w:cs="Times New Roman"/>
        </w:rPr>
        <w:t>’ yapısındansa ‘</w:t>
      </w:r>
      <w:r>
        <w:rPr>
          <w:rFonts w:cs="Times New Roman"/>
          <w:i/>
        </w:rPr>
        <w:t>Switch Case</w:t>
      </w:r>
      <w:r>
        <w:rPr>
          <w:rFonts w:cs="Times New Roman"/>
        </w:rPr>
        <w:t xml:space="preserve">’ yapısını kullanmak daha düzenlidir. Aynı zamanda programcı için zamandan tasarruf sağlayabilir ve hatayı minimuma indirebilir. Bu yapıda istenen sayıda kasa açılır ve sınanan değişken hangi kasaya uygun ise o kasa (komut satırı) çalışır. </w:t>
      </w:r>
    </w:p>
    <w:p w14:paraId="5EE04D24" w14:textId="63671CA8" w:rsidR="00C57A0E" w:rsidRDefault="009D4AB5" w:rsidP="00E453CD">
      <w:pPr>
        <w:rPr>
          <w:rFonts w:cs="Times New Roman"/>
        </w:rPr>
      </w:pPr>
      <w:r>
        <w:rPr>
          <w:rFonts w:cs="Times New Roman"/>
        </w:rPr>
        <w:t>Örnek kullanım aşağıdaki gibidir.</w:t>
      </w:r>
    </w:p>
    <w:p w14:paraId="233D37EA" w14:textId="2222849E" w:rsidR="00BA0AB7" w:rsidRDefault="00BA0AB7" w:rsidP="00BA0AB7">
      <w:pPr>
        <w:pStyle w:val="Code"/>
      </w:pPr>
      <w:r>
        <w:rPr>
          <w:noProof/>
        </w:rPr>
        <mc:AlternateContent>
          <mc:Choice Requires="wps">
            <w:drawing>
              <wp:anchor distT="0" distB="0" distL="114300" distR="114300" simplePos="0" relativeHeight="251725824" behindDoc="0" locked="0" layoutInCell="1" allowOverlap="1" wp14:anchorId="7C13DD7C" wp14:editId="41F8EA32">
                <wp:simplePos x="0" y="0"/>
                <wp:positionH relativeFrom="margin">
                  <wp:align>left</wp:align>
                </wp:positionH>
                <wp:positionV relativeFrom="paragraph">
                  <wp:posOffset>147974</wp:posOffset>
                </wp:positionV>
                <wp:extent cx="4039737" cy="0"/>
                <wp:effectExtent l="0" t="0" r="0" b="0"/>
                <wp:wrapNone/>
                <wp:docPr id="41" name="Düz Bağlayıcı 41"/>
                <wp:cNvGraphicFramePr/>
                <a:graphic xmlns:a="http://schemas.openxmlformats.org/drawingml/2006/main">
                  <a:graphicData uri="http://schemas.microsoft.com/office/word/2010/wordprocessingShape">
                    <wps:wsp>
                      <wps:cNvCnPr/>
                      <wps:spPr>
                        <a:xfrm flipV="1">
                          <a:off x="0" y="0"/>
                          <a:ext cx="40397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3F61" id="Düz Bağlayıcı 41" o:spid="_x0000_s1026" style="position:absolute;flip:y;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318.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" strokecolor="#5b9bd5 [3204]" strokeweight=".5pt">
                <v:stroke joinstyle="miter"/>
                <w10:wrap anchorx="margin"/>
              </v:line>
            </w:pict>
          </mc:Fallback>
        </mc:AlternateContent>
      </w:r>
    </w:p>
    <w:p w14:paraId="70CE3E84" w14:textId="11D7E2BF" w:rsidR="002C2159" w:rsidRPr="009D4AB5" w:rsidRDefault="009D4AB5" w:rsidP="00BA0AB7">
      <w:pPr>
        <w:pStyle w:val="Code"/>
      </w:pPr>
      <w:r w:rsidRPr="00BA0AB7">
        <w:rPr>
          <w:color w:val="1F3864" w:themeColor="accent5" w:themeShade="80"/>
        </w:rPr>
        <w:t xml:space="preserve">Select </w:t>
      </w:r>
      <w:r w:rsidR="002E57C5" w:rsidRPr="00BA0AB7">
        <w:rPr>
          <w:color w:val="1F3864" w:themeColor="accent5" w:themeShade="80"/>
        </w:rPr>
        <w:t>C</w:t>
      </w:r>
      <w:r w:rsidRPr="00BA0AB7">
        <w:rPr>
          <w:color w:val="1F3864" w:themeColor="accent5" w:themeShade="80"/>
        </w:rPr>
        <w:t>ase</w:t>
      </w:r>
      <w:r w:rsidRPr="009D4AB5">
        <w:t xml:space="preserve"> </w:t>
      </w:r>
      <w:proofErr w:type="spellStart"/>
      <w:r w:rsidR="002C2159">
        <w:t>p_value</w:t>
      </w:r>
      <w:proofErr w:type="spellEnd"/>
    </w:p>
    <w:p w14:paraId="334151D4" w14:textId="77777777" w:rsidR="009D4AB5" w:rsidRDefault="009D4AB5" w:rsidP="00BA0AB7">
      <w:pPr>
        <w:pStyle w:val="Code"/>
      </w:pPr>
      <w:r w:rsidRPr="009D4AB5">
        <w:tab/>
      </w:r>
      <w:r w:rsidR="002C2159" w:rsidRPr="00BA0AB7">
        <w:rPr>
          <w:color w:val="1F3864" w:themeColor="accent5" w:themeShade="80"/>
        </w:rPr>
        <w:t xml:space="preserve">Case Is </w:t>
      </w:r>
      <w:r w:rsidR="002C2159">
        <w:t>&lt;= 0,05</w:t>
      </w:r>
    </w:p>
    <w:p w14:paraId="6BECFFDD" w14:textId="77777777" w:rsidR="002C2159" w:rsidRDefault="002C2159" w:rsidP="00BA0AB7">
      <w:pPr>
        <w:pStyle w:val="Code"/>
        <w:ind w:left="720" w:firstLine="720"/>
      </w:pPr>
      <w:proofErr w:type="spellStart"/>
      <w:proofErr w:type="gramStart"/>
      <w:r w:rsidRPr="009D4AB5">
        <w:t>resultInformation</w:t>
      </w:r>
      <w:proofErr w:type="spellEnd"/>
      <w:proofErr w:type="gramEnd"/>
      <w:r w:rsidRPr="009D4AB5">
        <w:t xml:space="preserve"> = “</w:t>
      </w:r>
      <w:proofErr w:type="spellStart"/>
      <w:r w:rsidRPr="009D4AB5">
        <w:t>Null</w:t>
      </w:r>
      <w:proofErr w:type="spellEnd"/>
      <w:r w:rsidRPr="009D4AB5">
        <w:t xml:space="preserve"> </w:t>
      </w:r>
      <w:proofErr w:type="spellStart"/>
      <w:r w:rsidRPr="009D4AB5">
        <w:t>hypothesis</w:t>
      </w:r>
      <w:proofErr w:type="spellEnd"/>
      <w:r w:rsidRPr="009D4AB5">
        <w:t xml:space="preserve"> is </w:t>
      </w:r>
      <w:proofErr w:type="spellStart"/>
      <w:r w:rsidRPr="009D4AB5">
        <w:t>Rejected</w:t>
      </w:r>
      <w:proofErr w:type="spellEnd"/>
      <w:r w:rsidRPr="009D4AB5">
        <w:t>”</w:t>
      </w:r>
    </w:p>
    <w:p w14:paraId="7E20B6EB" w14:textId="220B21C0" w:rsidR="009D4AB5" w:rsidRPr="009D4AB5" w:rsidRDefault="009D4AB5" w:rsidP="00BA0AB7">
      <w:pPr>
        <w:pStyle w:val="Code"/>
      </w:pPr>
      <w:r w:rsidRPr="009D4AB5">
        <w:tab/>
      </w:r>
      <w:r w:rsidR="002C2159">
        <w:tab/>
      </w:r>
      <w:proofErr w:type="spellStart"/>
      <w:proofErr w:type="gramStart"/>
      <w:r w:rsidRPr="009D4AB5">
        <w:t>null</w:t>
      </w:r>
      <w:proofErr w:type="gramEnd"/>
      <w:r w:rsidRPr="009D4AB5">
        <w:t>_hypothesis_rejection</w:t>
      </w:r>
      <w:proofErr w:type="spellEnd"/>
      <w:r w:rsidRPr="009D4AB5">
        <w:t xml:space="preserve"> = </w:t>
      </w:r>
      <w:r w:rsidR="00BA0AB7" w:rsidRPr="00BA0AB7">
        <w:rPr>
          <w:color w:val="1F3864" w:themeColor="accent5" w:themeShade="80"/>
        </w:rPr>
        <w:t>True</w:t>
      </w:r>
    </w:p>
    <w:p w14:paraId="48165C77" w14:textId="77777777" w:rsidR="002C2159" w:rsidRDefault="002C2159" w:rsidP="00BA0AB7">
      <w:pPr>
        <w:pStyle w:val="Code"/>
        <w:ind w:firstLine="720"/>
      </w:pPr>
      <w:r w:rsidRPr="00BA0AB7">
        <w:rPr>
          <w:color w:val="1F3864" w:themeColor="accent5" w:themeShade="80"/>
        </w:rPr>
        <w:t xml:space="preserve">Case </w:t>
      </w:r>
      <w:proofErr w:type="gramStart"/>
      <w:r w:rsidRPr="00BA0AB7">
        <w:rPr>
          <w:color w:val="1F3864" w:themeColor="accent5" w:themeShade="80"/>
        </w:rPr>
        <w:t>Is</w:t>
      </w:r>
      <w:r>
        <w:t xml:space="preserve"> &gt;</w:t>
      </w:r>
      <w:proofErr w:type="gramEnd"/>
      <w:r>
        <w:t xml:space="preserve"> 0,05</w:t>
      </w:r>
    </w:p>
    <w:p w14:paraId="1CE62E41" w14:textId="77777777" w:rsidR="009D4AB5" w:rsidRPr="009D4AB5" w:rsidRDefault="009D4AB5" w:rsidP="00BA0AB7">
      <w:pPr>
        <w:pStyle w:val="Code"/>
      </w:pPr>
      <w:r w:rsidRPr="009D4AB5">
        <w:tab/>
      </w:r>
      <w:r w:rsidR="002C2159">
        <w:tab/>
      </w:r>
      <w:proofErr w:type="spellStart"/>
      <w:proofErr w:type="gramStart"/>
      <w:r w:rsidRPr="009D4AB5">
        <w:t>resultInformation</w:t>
      </w:r>
      <w:proofErr w:type="spellEnd"/>
      <w:proofErr w:type="gramEnd"/>
      <w:r w:rsidRPr="009D4AB5">
        <w:t xml:space="preserve"> = “</w:t>
      </w:r>
      <w:proofErr w:type="spellStart"/>
      <w:r w:rsidRPr="009D4AB5">
        <w:t>Null</w:t>
      </w:r>
      <w:proofErr w:type="spellEnd"/>
      <w:r w:rsidRPr="009D4AB5">
        <w:t xml:space="preserve"> </w:t>
      </w:r>
      <w:proofErr w:type="spellStart"/>
      <w:r w:rsidRPr="009D4AB5">
        <w:t>hypothesis</w:t>
      </w:r>
      <w:proofErr w:type="spellEnd"/>
      <w:r w:rsidRPr="009D4AB5">
        <w:t xml:space="preserve"> is Not </w:t>
      </w:r>
      <w:proofErr w:type="spellStart"/>
      <w:r w:rsidRPr="009D4AB5">
        <w:t>Rejected</w:t>
      </w:r>
      <w:proofErr w:type="spellEnd"/>
      <w:r w:rsidRPr="009D4AB5">
        <w:t>”</w:t>
      </w:r>
    </w:p>
    <w:p w14:paraId="4589321A" w14:textId="32F13856" w:rsidR="009D4AB5" w:rsidRDefault="009D4AB5" w:rsidP="00BA0AB7">
      <w:pPr>
        <w:pStyle w:val="Code"/>
      </w:pPr>
      <w:r w:rsidRPr="009D4AB5">
        <w:tab/>
      </w:r>
      <w:r w:rsidR="002C2159">
        <w:tab/>
      </w:r>
      <w:proofErr w:type="spellStart"/>
      <w:proofErr w:type="gramStart"/>
      <w:r w:rsidRPr="009D4AB5">
        <w:t>null</w:t>
      </w:r>
      <w:proofErr w:type="gramEnd"/>
      <w:r w:rsidRPr="009D4AB5">
        <w:t>_hypothesis_rejection</w:t>
      </w:r>
      <w:proofErr w:type="spellEnd"/>
      <w:r w:rsidRPr="009D4AB5">
        <w:t xml:space="preserve"> = </w:t>
      </w:r>
      <w:proofErr w:type="spellStart"/>
      <w:r w:rsidR="00BA0AB7" w:rsidRPr="00BA0AB7">
        <w:rPr>
          <w:color w:val="1F3864" w:themeColor="accent5" w:themeShade="80"/>
        </w:rPr>
        <w:t>F</w:t>
      </w:r>
      <w:r w:rsidRPr="00BA0AB7">
        <w:rPr>
          <w:color w:val="1F3864" w:themeColor="accent5" w:themeShade="80"/>
        </w:rPr>
        <w:t>alse</w:t>
      </w:r>
      <w:proofErr w:type="spellEnd"/>
    </w:p>
    <w:p w14:paraId="3B53FC04" w14:textId="77777777" w:rsidR="002C2159" w:rsidRDefault="008370FF" w:rsidP="00BA0AB7">
      <w:pPr>
        <w:pStyle w:val="Code"/>
      </w:pPr>
      <w:r>
        <w:tab/>
      </w:r>
      <w:r w:rsidRPr="00BA0AB7">
        <w:rPr>
          <w:color w:val="1F3864" w:themeColor="accent5" w:themeShade="80"/>
        </w:rPr>
        <w:t>Case else</w:t>
      </w:r>
    </w:p>
    <w:p w14:paraId="1FF806DD" w14:textId="77777777" w:rsidR="002C2159" w:rsidRPr="009D4AB5" w:rsidRDefault="002C2159" w:rsidP="00BA0AB7">
      <w:pPr>
        <w:pStyle w:val="Code"/>
      </w:pPr>
      <w:r>
        <w:tab/>
      </w:r>
      <w:r>
        <w:tab/>
      </w:r>
      <w:proofErr w:type="spellStart"/>
      <w:proofErr w:type="gramStart"/>
      <w:r>
        <w:t>app</w:t>
      </w:r>
      <w:r w:rsidRPr="009D4AB5">
        <w:t>Information</w:t>
      </w:r>
      <w:proofErr w:type="spellEnd"/>
      <w:proofErr w:type="gramEnd"/>
      <w:r w:rsidRPr="009D4AB5">
        <w:t xml:space="preserve"> = “</w:t>
      </w:r>
      <w:r>
        <w:t xml:space="preserve">p </w:t>
      </w:r>
      <w:proofErr w:type="spellStart"/>
      <w:r>
        <w:t>value</w:t>
      </w:r>
      <w:proofErr w:type="spellEnd"/>
      <w:r>
        <w:t xml:space="preserve"> not </w:t>
      </w:r>
      <w:proofErr w:type="spellStart"/>
      <w:r>
        <w:t>defined</w:t>
      </w:r>
      <w:proofErr w:type="spellEnd"/>
      <w:r w:rsidRPr="009D4AB5">
        <w:t>”</w:t>
      </w:r>
    </w:p>
    <w:p w14:paraId="092C04DC" w14:textId="6BDECA51" w:rsidR="009D4AB5" w:rsidRDefault="009D4AB5" w:rsidP="00BA0AB7">
      <w:pPr>
        <w:pStyle w:val="Code"/>
        <w:rPr>
          <w:color w:val="1F3864" w:themeColor="accent5" w:themeShade="80"/>
        </w:rPr>
      </w:pPr>
      <w:proofErr w:type="spellStart"/>
      <w:r w:rsidRPr="00BA0AB7">
        <w:rPr>
          <w:color w:val="1F3864" w:themeColor="accent5" w:themeShade="80"/>
        </w:rPr>
        <w:t>End</w:t>
      </w:r>
      <w:proofErr w:type="spellEnd"/>
      <w:r w:rsidRPr="00BA0AB7">
        <w:rPr>
          <w:color w:val="1F3864" w:themeColor="accent5" w:themeShade="80"/>
        </w:rPr>
        <w:t xml:space="preserve"> </w:t>
      </w:r>
      <w:r w:rsidR="002C2159" w:rsidRPr="00BA0AB7">
        <w:rPr>
          <w:color w:val="1F3864" w:themeColor="accent5" w:themeShade="80"/>
        </w:rPr>
        <w:t>Select</w:t>
      </w:r>
    </w:p>
    <w:p w14:paraId="5D04816E" w14:textId="14F17E49" w:rsidR="00BA0AB7" w:rsidRDefault="00BA0AB7" w:rsidP="00BA0AB7">
      <w:pPr>
        <w:pStyle w:val="Code"/>
        <w:rPr>
          <w:color w:val="1F3864" w:themeColor="accent5" w:themeShade="80"/>
        </w:rPr>
      </w:pPr>
      <w:r>
        <w:rPr>
          <w:noProof/>
        </w:rPr>
        <mc:AlternateContent>
          <mc:Choice Requires="wps">
            <w:drawing>
              <wp:anchor distT="0" distB="0" distL="114300" distR="114300" simplePos="0" relativeHeight="251727872" behindDoc="0" locked="0" layoutInCell="1" allowOverlap="1" wp14:anchorId="0F8661C2" wp14:editId="3160FB89">
                <wp:simplePos x="0" y="0"/>
                <wp:positionH relativeFrom="margin">
                  <wp:posOffset>0</wp:posOffset>
                </wp:positionH>
                <wp:positionV relativeFrom="paragraph">
                  <wp:posOffset>0</wp:posOffset>
                </wp:positionV>
                <wp:extent cx="4039737" cy="0"/>
                <wp:effectExtent l="0" t="0" r="0" b="0"/>
                <wp:wrapNone/>
                <wp:docPr id="42" name="Düz Bağlayıcı 42"/>
                <wp:cNvGraphicFramePr/>
                <a:graphic xmlns:a="http://schemas.openxmlformats.org/drawingml/2006/main">
                  <a:graphicData uri="http://schemas.microsoft.com/office/word/2010/wordprocessingShape">
                    <wps:wsp>
                      <wps:cNvCnPr/>
                      <wps:spPr>
                        <a:xfrm flipV="1">
                          <a:off x="0" y="0"/>
                          <a:ext cx="40397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532B2" id="Düz Bağlayıcı 42" o:spid="_x0000_s1026" style="position:absolute;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318.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" strokecolor="#5b9bd5 [3204]" strokeweight=".5pt">
                <v:stroke joinstyle="miter"/>
                <w10:wrap anchorx="margin"/>
              </v:line>
            </w:pict>
          </mc:Fallback>
        </mc:AlternateContent>
      </w:r>
    </w:p>
    <w:p w14:paraId="78C324B7" w14:textId="77777777" w:rsidR="00551C6F" w:rsidRPr="004E5200" w:rsidRDefault="00551C6F" w:rsidP="00623B7E">
      <w:pPr>
        <w:pStyle w:val="Balk3"/>
        <w:numPr>
          <w:ilvl w:val="1"/>
          <w:numId w:val="14"/>
        </w:numPr>
        <w:rPr>
          <w:rFonts w:cs="Times New Roman"/>
        </w:rPr>
      </w:pPr>
      <w:r w:rsidRPr="004E5200">
        <w:rPr>
          <w:rFonts w:cs="Times New Roman"/>
        </w:rPr>
        <w:t xml:space="preserve"> </w:t>
      </w:r>
      <w:bookmarkStart w:id="30" w:name="_Toc75894346"/>
      <w:r w:rsidRPr="004E5200">
        <w:rPr>
          <w:rFonts w:cs="Times New Roman"/>
        </w:rPr>
        <w:t>Döngüler</w:t>
      </w:r>
      <w:bookmarkEnd w:id="30"/>
    </w:p>
    <w:p w14:paraId="7164748B" w14:textId="77777777" w:rsidR="00551C6F" w:rsidRDefault="008251B7" w:rsidP="00551C6F">
      <w:pPr>
        <w:rPr>
          <w:rFonts w:cs="Times New Roman"/>
        </w:rPr>
      </w:pPr>
      <w:r>
        <w:rPr>
          <w:rFonts w:cs="Times New Roman"/>
        </w:rPr>
        <w:t>Programlama dendiğinde hemen hemen her programlama dilinde yapısı değişmeksizin, yalnızca yazımı değişen döngü yapıları vardır. Bir değişken, tanımlanan başlangıç değerinden istenen değere kadar</w:t>
      </w:r>
      <w:r w:rsidR="00A36B59">
        <w:rPr>
          <w:rFonts w:cs="Times New Roman"/>
        </w:rPr>
        <w:t>,</w:t>
      </w:r>
      <w:r>
        <w:rPr>
          <w:rFonts w:cs="Times New Roman"/>
        </w:rPr>
        <w:t xml:space="preserve"> istenen miktarda değişecek biçimde </w:t>
      </w:r>
      <w:r w:rsidR="00A36B59">
        <w:rPr>
          <w:rFonts w:cs="Times New Roman"/>
        </w:rPr>
        <w:t xml:space="preserve">bir döngü oluşturulur. Döngü yapısı sınırları içerisindeki işlemler bu döngünün her adımında çalıştırılır. </w:t>
      </w:r>
    </w:p>
    <w:p w14:paraId="35D7E046" w14:textId="77777777" w:rsidR="00A36B59" w:rsidRDefault="00A36B59" w:rsidP="00A36B59">
      <w:pPr>
        <w:pStyle w:val="Balk4"/>
      </w:pPr>
      <w:proofErr w:type="spellStart"/>
      <w:r>
        <w:lastRenderedPageBreak/>
        <w:t>For</w:t>
      </w:r>
      <w:proofErr w:type="spellEnd"/>
      <w:r>
        <w:t xml:space="preserve"> </w:t>
      </w:r>
      <w:proofErr w:type="spellStart"/>
      <w:r>
        <w:t>Next</w:t>
      </w:r>
      <w:proofErr w:type="spellEnd"/>
      <w:r>
        <w:t xml:space="preserve"> Döngüsü</w:t>
      </w:r>
    </w:p>
    <w:p w14:paraId="35C3A6EF" w14:textId="77777777" w:rsidR="00A36B59" w:rsidRDefault="00A36B59" w:rsidP="00A36B59">
      <w:r>
        <w:t xml:space="preserve">Bir değişkenin tanımlanan başlangıç değerinden istenen adımda değişmesi ile istenen değere ulaşana kadarki her adımda istenen işlemlerin yapılmasını sağlayan döngü yapısıdır. </w:t>
      </w:r>
    </w:p>
    <w:p w14:paraId="2DE7FFEF" w14:textId="5E530387" w:rsidR="00A36B59" w:rsidRDefault="00A36B59" w:rsidP="00A36B59">
      <w:r>
        <w:t>Örnek kullanım aşağıdaki gibidir.</w:t>
      </w:r>
    </w:p>
    <w:p w14:paraId="31BB2930" w14:textId="50C2F2EA" w:rsidR="00BA0AB7" w:rsidRDefault="00BA0AB7" w:rsidP="00BA0AB7">
      <w:pPr>
        <w:pStyle w:val="Code"/>
      </w:pPr>
      <w:r>
        <w:rPr>
          <w:noProof/>
        </w:rPr>
        <mc:AlternateContent>
          <mc:Choice Requires="wps">
            <w:drawing>
              <wp:anchor distT="0" distB="0" distL="114300" distR="114300" simplePos="0" relativeHeight="251729920" behindDoc="0" locked="0" layoutInCell="1" allowOverlap="1" wp14:anchorId="36E6F742" wp14:editId="3713CE58">
                <wp:simplePos x="0" y="0"/>
                <wp:positionH relativeFrom="margin">
                  <wp:posOffset>-794</wp:posOffset>
                </wp:positionH>
                <wp:positionV relativeFrom="paragraph">
                  <wp:posOffset>127000</wp:posOffset>
                </wp:positionV>
                <wp:extent cx="1364457" cy="2381"/>
                <wp:effectExtent l="0" t="0" r="26670" b="36195"/>
                <wp:wrapNone/>
                <wp:docPr id="43" name="Düz Bağlayıcı 43"/>
                <wp:cNvGraphicFramePr/>
                <a:graphic xmlns:a="http://schemas.openxmlformats.org/drawingml/2006/main">
                  <a:graphicData uri="http://schemas.microsoft.com/office/word/2010/wordprocessingShape">
                    <wps:wsp>
                      <wps:cNvCnPr/>
                      <wps:spPr>
                        <a:xfrm flipV="1">
                          <a:off x="0" y="0"/>
                          <a:ext cx="1364457" cy="2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5488F" id="Düz Bağlayıcı 43" o:spid="_x0000_s1026" style="position:absolute;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0pt" to="10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" strokecolor="#5b9bd5 [3204]" strokeweight=".5pt">
                <v:stroke joinstyle="miter"/>
                <w10:wrap anchorx="margin"/>
              </v:line>
            </w:pict>
          </mc:Fallback>
        </mc:AlternateContent>
      </w:r>
    </w:p>
    <w:p w14:paraId="385236E3" w14:textId="7712EC85" w:rsidR="00A36B59" w:rsidRPr="009D4AB5" w:rsidRDefault="00A36B59" w:rsidP="00BA0AB7">
      <w:pPr>
        <w:pStyle w:val="Code"/>
      </w:pPr>
      <w:proofErr w:type="spellStart"/>
      <w:r w:rsidRPr="00BA0AB7">
        <w:rPr>
          <w:color w:val="1F3864" w:themeColor="accent5" w:themeShade="80"/>
        </w:rPr>
        <w:t>For</w:t>
      </w:r>
      <w:proofErr w:type="spellEnd"/>
      <w:r w:rsidRPr="009D4AB5">
        <w:t xml:space="preserve"> </w:t>
      </w:r>
      <w:r>
        <w:t xml:space="preserve">i=0 </w:t>
      </w:r>
      <w:proofErr w:type="spellStart"/>
      <w:r w:rsidRPr="00BA0AB7">
        <w:rPr>
          <w:color w:val="1F3864" w:themeColor="accent5" w:themeShade="80"/>
        </w:rPr>
        <w:t>To</w:t>
      </w:r>
      <w:proofErr w:type="spellEnd"/>
      <w:r>
        <w:t xml:space="preserve"> n </w:t>
      </w:r>
      <w:r w:rsidRPr="00BA0AB7">
        <w:rPr>
          <w:color w:val="1F3864" w:themeColor="accent5" w:themeShade="80"/>
        </w:rPr>
        <w:t>Step</w:t>
      </w:r>
      <w:r>
        <w:t xml:space="preserve"> 1</w:t>
      </w:r>
    </w:p>
    <w:p w14:paraId="45106BBF" w14:textId="77777777" w:rsidR="00A36B59" w:rsidRDefault="00A36B59" w:rsidP="00BA0AB7">
      <w:pPr>
        <w:pStyle w:val="Code"/>
      </w:pPr>
      <w:r w:rsidRPr="009D4AB5">
        <w:tab/>
      </w:r>
      <w:r>
        <w:t>Y = Y + X(i)</w:t>
      </w:r>
    </w:p>
    <w:p w14:paraId="22024A97" w14:textId="50D32613" w:rsidR="00A36B59" w:rsidRDefault="00A36B59" w:rsidP="00BA0AB7">
      <w:pPr>
        <w:pStyle w:val="Code"/>
      </w:pPr>
      <w:proofErr w:type="spellStart"/>
      <w:r w:rsidRPr="00BA0AB7">
        <w:rPr>
          <w:color w:val="1F3864" w:themeColor="accent5" w:themeShade="80"/>
        </w:rPr>
        <w:t>Next</w:t>
      </w:r>
      <w:proofErr w:type="spellEnd"/>
      <w:r w:rsidR="00BA0AB7">
        <w:rPr>
          <w:color w:val="1F3864" w:themeColor="accent5" w:themeShade="80"/>
        </w:rPr>
        <w:t xml:space="preserve"> </w:t>
      </w:r>
      <w:r w:rsidR="00BA0AB7" w:rsidRPr="00BA0AB7">
        <w:t>i</w:t>
      </w:r>
    </w:p>
    <w:p w14:paraId="1E42E4F1" w14:textId="05C348E8" w:rsidR="00BA0AB7" w:rsidRPr="00BA0AB7" w:rsidRDefault="00BA0AB7" w:rsidP="00E453CD">
      <w:pPr>
        <w:pStyle w:val="Code"/>
      </w:pPr>
      <w:r>
        <w:rPr>
          <w:noProof/>
        </w:rPr>
        <mc:AlternateContent>
          <mc:Choice Requires="wps">
            <w:drawing>
              <wp:anchor distT="0" distB="0" distL="114300" distR="114300" simplePos="0" relativeHeight="251731968" behindDoc="0" locked="0" layoutInCell="1" allowOverlap="1" wp14:anchorId="7EE789D6" wp14:editId="101B8562">
                <wp:simplePos x="0" y="0"/>
                <wp:positionH relativeFrom="margin">
                  <wp:posOffset>0</wp:posOffset>
                </wp:positionH>
                <wp:positionV relativeFrom="paragraph">
                  <wp:posOffset>-635</wp:posOffset>
                </wp:positionV>
                <wp:extent cx="1364457" cy="2381"/>
                <wp:effectExtent l="0" t="0" r="26670" b="36195"/>
                <wp:wrapNone/>
                <wp:docPr id="44" name="Düz Bağlayıcı 44"/>
                <wp:cNvGraphicFramePr/>
                <a:graphic xmlns:a="http://schemas.openxmlformats.org/drawingml/2006/main">
                  <a:graphicData uri="http://schemas.microsoft.com/office/word/2010/wordprocessingShape">
                    <wps:wsp>
                      <wps:cNvCnPr/>
                      <wps:spPr>
                        <a:xfrm flipV="1">
                          <a:off x="0" y="0"/>
                          <a:ext cx="1364457" cy="2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DEBF" id="Düz Bağlayıcı 44"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107.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" strokecolor="#5b9bd5 [3204]" strokeweight=".5pt">
                <v:stroke joinstyle="miter"/>
                <w10:wrap anchorx="margin"/>
              </v:line>
            </w:pict>
          </mc:Fallback>
        </mc:AlternateContent>
      </w:r>
    </w:p>
    <w:p w14:paraId="4CF45247" w14:textId="77777777" w:rsidR="00A03E53" w:rsidRPr="00A03E53" w:rsidRDefault="00A03E53" w:rsidP="00A03E53">
      <w:r>
        <w:t>Eğer döngüden döngü bitmeden çıkılmak istenirse ‘</w:t>
      </w:r>
      <w:proofErr w:type="spellStart"/>
      <w:r>
        <w:rPr>
          <w:i/>
        </w:rPr>
        <w:t>Exit</w:t>
      </w:r>
      <w:proofErr w:type="spellEnd"/>
      <w:r>
        <w:rPr>
          <w:i/>
        </w:rPr>
        <w:t xml:space="preserve"> </w:t>
      </w:r>
      <w:proofErr w:type="spellStart"/>
      <w:r>
        <w:rPr>
          <w:i/>
        </w:rPr>
        <w:t>For</w:t>
      </w:r>
      <w:proofErr w:type="spellEnd"/>
      <w:r>
        <w:t>’ komutu kullanılır.</w:t>
      </w:r>
    </w:p>
    <w:p w14:paraId="54055C50" w14:textId="77777777" w:rsidR="00A36B59" w:rsidRDefault="00A03E53" w:rsidP="00A03E53">
      <w:pPr>
        <w:pStyle w:val="Balk4"/>
      </w:pPr>
      <w:r>
        <w:t xml:space="preserve">Do </w:t>
      </w:r>
      <w:proofErr w:type="spellStart"/>
      <w:r>
        <w:t>Loop</w:t>
      </w:r>
      <w:proofErr w:type="spellEnd"/>
      <w:r>
        <w:t xml:space="preserve"> Döngüsü </w:t>
      </w:r>
    </w:p>
    <w:p w14:paraId="6CB33FD4" w14:textId="77777777" w:rsidR="00A03E53" w:rsidRDefault="00A03E53" w:rsidP="00A03E53">
      <w:pPr>
        <w:rPr>
          <w:rFonts w:cs="Times New Roman"/>
        </w:rPr>
      </w:pPr>
      <w:proofErr w:type="spellStart"/>
      <w:r>
        <w:t>For</w:t>
      </w:r>
      <w:proofErr w:type="spellEnd"/>
      <w:r>
        <w:t xml:space="preserve"> </w:t>
      </w:r>
      <w:proofErr w:type="spellStart"/>
      <w:r>
        <w:t>Next</w:t>
      </w:r>
      <w:proofErr w:type="spellEnd"/>
      <w:r>
        <w:t xml:space="preserve"> döngüsü ile yapılan her türlü işlem burada da yapılabilir. Koşul yapılarında olduğu gibi burada da yapılmak istenen işlem iki döngü yapısı ile de yapılabilir. Ancak kullanım yerine ve ihtiyaca göre en uygun olanın seçilmesi </w:t>
      </w:r>
      <w:r>
        <w:rPr>
          <w:rFonts w:cs="Times New Roman"/>
        </w:rPr>
        <w:t xml:space="preserve">programcı için zamandan tasarruf sağlayabilir ve hatayı minimuma indirebilir. Bu döngünün 4 farklı kullanım çeşidi vardır. </w:t>
      </w:r>
    </w:p>
    <w:p w14:paraId="33A48EE5" w14:textId="77777777" w:rsidR="00A03E53" w:rsidRDefault="00A03E53" w:rsidP="00347575">
      <w:pPr>
        <w:pStyle w:val="Balk5"/>
        <w:numPr>
          <w:ilvl w:val="0"/>
          <w:numId w:val="21"/>
        </w:numPr>
      </w:pPr>
      <w:proofErr w:type="spellStart"/>
      <w:r>
        <w:t>While</w:t>
      </w:r>
      <w:proofErr w:type="spellEnd"/>
    </w:p>
    <w:p w14:paraId="4B0AA9CD" w14:textId="77777777" w:rsidR="005B1FBB" w:rsidRDefault="00A03E53" w:rsidP="00A03E53">
      <w:pPr>
        <w:ind w:left="720"/>
      </w:pPr>
      <w:r>
        <w:t>Bu yapı koşul sağlandığı sürece tekrar eder. Koşulun sağlanmaması durumunda döngü biter ve</w:t>
      </w:r>
      <w:r w:rsidR="005B1FBB">
        <w:t xml:space="preserve"> derleyici</w:t>
      </w:r>
      <w:r>
        <w:t xml:space="preserve"> </w:t>
      </w:r>
      <w:r w:rsidR="005B1FBB">
        <w:t xml:space="preserve">döngüden sonraki alt satıra geçerek işlemlere devam eder. </w:t>
      </w:r>
      <w:proofErr w:type="spellStart"/>
      <w:r w:rsidR="00100AF0">
        <w:t>W</w:t>
      </w:r>
      <w:r w:rsidR="005B1FBB">
        <w:t>hile</w:t>
      </w:r>
      <w:proofErr w:type="spellEnd"/>
      <w:r w:rsidR="005B1FBB">
        <w:t xml:space="preserve"> kullanımı iki çeşittir.</w:t>
      </w:r>
    </w:p>
    <w:p w14:paraId="732109AB" w14:textId="6519CE4A" w:rsidR="00A03E53" w:rsidRDefault="005B1FBB" w:rsidP="00A03E53">
      <w:pPr>
        <w:ind w:left="720"/>
      </w:pPr>
      <w:r>
        <w:t>Eğer ‘</w:t>
      </w:r>
      <w:proofErr w:type="spellStart"/>
      <w:r w:rsidR="00100AF0">
        <w:rPr>
          <w:i/>
        </w:rPr>
        <w:t>W</w:t>
      </w:r>
      <w:r>
        <w:rPr>
          <w:i/>
        </w:rPr>
        <w:t>hile</w:t>
      </w:r>
      <w:proofErr w:type="spellEnd"/>
      <w:r>
        <w:t>’ sözcüğü başta kullanılırsa koşul test edilir ve sağlanıyor ise komutlar çalıştırılır. Koşul sağlanmıyorsa döngüye girilmez. Örnek kullanım aşağıdaki gibidir.</w:t>
      </w:r>
    </w:p>
    <w:p w14:paraId="2A0BDF3A" w14:textId="22AE7590" w:rsidR="001C2C5B" w:rsidRDefault="001C2C5B" w:rsidP="001C2C5B">
      <w:pPr>
        <w:pStyle w:val="Code"/>
      </w:pPr>
    </w:p>
    <w:p w14:paraId="557CCA0C" w14:textId="1EAB0A14" w:rsidR="005B1FBB" w:rsidRPr="005B1FBB" w:rsidRDefault="001C2C5B" w:rsidP="0073485D">
      <w:pPr>
        <w:pStyle w:val="Code"/>
        <w:ind w:firstLine="720"/>
      </w:pPr>
      <w:r>
        <w:rPr>
          <w:noProof/>
        </w:rPr>
        <mc:AlternateContent>
          <mc:Choice Requires="wps">
            <w:drawing>
              <wp:anchor distT="0" distB="0" distL="114300" distR="114300" simplePos="0" relativeHeight="251734016" behindDoc="0" locked="0" layoutInCell="1" allowOverlap="1" wp14:anchorId="47C26B60" wp14:editId="593F86A9">
                <wp:simplePos x="0" y="0"/>
                <wp:positionH relativeFrom="margin">
                  <wp:posOffset>457200</wp:posOffset>
                </wp:positionH>
                <wp:positionV relativeFrom="paragraph">
                  <wp:posOffset>-100965</wp:posOffset>
                </wp:positionV>
                <wp:extent cx="1364457" cy="2381"/>
                <wp:effectExtent l="0" t="0" r="26670" b="36195"/>
                <wp:wrapNone/>
                <wp:docPr id="45" name="Düz Bağlayıcı 45"/>
                <wp:cNvGraphicFramePr/>
                <a:graphic xmlns:a="http://schemas.openxmlformats.org/drawingml/2006/main">
                  <a:graphicData uri="http://schemas.microsoft.com/office/word/2010/wordprocessingShape">
                    <wps:wsp>
                      <wps:cNvCnPr/>
                      <wps:spPr>
                        <a:xfrm flipV="1">
                          <a:off x="0" y="0"/>
                          <a:ext cx="1364457" cy="2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B7DC1" id="Düz Bağlayıcı 45" o:spid="_x0000_s1026" style="position:absolute;flip: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7.95pt" to="143.4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" strokecolor="#5b9bd5 [3204]" strokeweight=".5pt">
                <v:stroke joinstyle="miter"/>
                <w10:wrap anchorx="margin"/>
              </v:line>
            </w:pict>
          </mc:Fallback>
        </mc:AlternateContent>
      </w:r>
      <w:r w:rsidR="00100AF0" w:rsidRPr="001C2C5B">
        <w:rPr>
          <w:color w:val="002060"/>
        </w:rPr>
        <w:t xml:space="preserve">Do </w:t>
      </w:r>
      <w:proofErr w:type="spellStart"/>
      <w:r w:rsidR="00100AF0" w:rsidRPr="001C2C5B">
        <w:rPr>
          <w:color w:val="002060"/>
        </w:rPr>
        <w:t>While</w:t>
      </w:r>
      <w:proofErr w:type="spellEnd"/>
      <w:r w:rsidR="00100AF0" w:rsidRPr="001C2C5B">
        <w:rPr>
          <w:color w:val="002060"/>
        </w:rPr>
        <w:t xml:space="preserve"> </w:t>
      </w:r>
      <w:r w:rsidR="00100AF0">
        <w:t xml:space="preserve">i == </w:t>
      </w:r>
      <w:r w:rsidR="005B1FBB" w:rsidRPr="005B1FBB">
        <w:t>n</w:t>
      </w:r>
    </w:p>
    <w:p w14:paraId="2F6021FA" w14:textId="0ABB7F08" w:rsidR="005B1FBB" w:rsidRDefault="005B1FBB" w:rsidP="001C2C5B">
      <w:pPr>
        <w:pStyle w:val="Code"/>
      </w:pPr>
      <w:r w:rsidRPr="005B1FBB">
        <w:tab/>
      </w:r>
      <w:r w:rsidR="0073485D">
        <w:tab/>
      </w:r>
      <w:r w:rsidRPr="005B1FBB">
        <w:t>Y = Y + X(i)</w:t>
      </w:r>
    </w:p>
    <w:p w14:paraId="160431B7" w14:textId="56051DC3" w:rsidR="00100AF0" w:rsidRPr="005B1FBB" w:rsidRDefault="00100AF0" w:rsidP="001C2C5B">
      <w:pPr>
        <w:pStyle w:val="Code"/>
      </w:pPr>
      <w:r>
        <w:tab/>
      </w:r>
      <w:r w:rsidR="0073485D">
        <w:tab/>
      </w:r>
      <w:proofErr w:type="gramStart"/>
      <w:r>
        <w:t>i</w:t>
      </w:r>
      <w:proofErr w:type="gramEnd"/>
      <w:r>
        <w:t xml:space="preserve"> = i+1</w:t>
      </w:r>
    </w:p>
    <w:p w14:paraId="2909B945" w14:textId="07C25A81" w:rsidR="0073485D" w:rsidRPr="00E453CD" w:rsidRDefault="00E453CD" w:rsidP="00E453CD">
      <w:pPr>
        <w:pStyle w:val="Code"/>
        <w:ind w:firstLine="720"/>
        <w:rPr>
          <w:color w:val="002060"/>
        </w:rPr>
      </w:pPr>
      <w:r>
        <w:rPr>
          <w:noProof/>
        </w:rPr>
        <mc:AlternateContent>
          <mc:Choice Requires="wps">
            <w:drawing>
              <wp:anchor distT="0" distB="0" distL="114300" distR="114300" simplePos="0" relativeHeight="251736064" behindDoc="0" locked="0" layoutInCell="1" allowOverlap="1" wp14:anchorId="4EA041B9" wp14:editId="7A0757D6">
                <wp:simplePos x="0" y="0"/>
                <wp:positionH relativeFrom="margin">
                  <wp:posOffset>447675</wp:posOffset>
                </wp:positionH>
                <wp:positionV relativeFrom="paragraph">
                  <wp:posOffset>316230</wp:posOffset>
                </wp:positionV>
                <wp:extent cx="1363980" cy="1905"/>
                <wp:effectExtent l="0" t="0" r="26670" b="36195"/>
                <wp:wrapNone/>
                <wp:docPr id="46" name="Düz Bağlayıcı 46"/>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61893" id="Düz Bağlayıcı 46" o:spid="_x0000_s1026"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5pt,24.9pt" to="142.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" strokecolor="#5b9bd5 [3204]" strokeweight=".5pt">
                <v:stroke joinstyle="miter"/>
                <w10:wrap anchorx="margin"/>
              </v:line>
            </w:pict>
          </mc:Fallback>
        </mc:AlternateContent>
      </w:r>
      <w:proofErr w:type="spellStart"/>
      <w:r w:rsidR="005B1FBB" w:rsidRPr="001C2C5B">
        <w:rPr>
          <w:color w:val="002060"/>
        </w:rPr>
        <w:t>Loop</w:t>
      </w:r>
      <w:proofErr w:type="spellEnd"/>
      <w:r w:rsidR="005B1FBB" w:rsidRPr="001C2C5B">
        <w:rPr>
          <w:color w:val="002060"/>
        </w:rPr>
        <w:t xml:space="preserve"> </w:t>
      </w:r>
    </w:p>
    <w:p w14:paraId="5E0A0259" w14:textId="20EF0BA9" w:rsidR="005B1FBB" w:rsidRDefault="005B1FBB" w:rsidP="005B1FBB">
      <w:pPr>
        <w:ind w:left="720"/>
      </w:pPr>
      <w:r>
        <w:lastRenderedPageBreak/>
        <w:t>Eğer ‘</w:t>
      </w:r>
      <w:proofErr w:type="spellStart"/>
      <w:r w:rsidR="00100AF0">
        <w:rPr>
          <w:i/>
        </w:rPr>
        <w:t>While</w:t>
      </w:r>
      <w:proofErr w:type="spellEnd"/>
      <w:r>
        <w:t xml:space="preserve">’ sözcüğü sonda kullanılırsa koşul test edilmeksizin en az bir kez içeri girilir. Ardından koşul sağlanıyor ise döngü devam eder. </w:t>
      </w:r>
    </w:p>
    <w:p w14:paraId="1CA5A985" w14:textId="0F1A737C" w:rsidR="0073485D" w:rsidRDefault="0073485D" w:rsidP="0073485D">
      <w:pPr>
        <w:pStyle w:val="Code"/>
      </w:pPr>
      <w:r>
        <w:rPr>
          <w:noProof/>
        </w:rPr>
        <mc:AlternateContent>
          <mc:Choice Requires="wps">
            <w:drawing>
              <wp:anchor distT="0" distB="0" distL="114300" distR="114300" simplePos="0" relativeHeight="251738112" behindDoc="0" locked="0" layoutInCell="1" allowOverlap="1" wp14:anchorId="04CD270E" wp14:editId="4F5771F8">
                <wp:simplePos x="0" y="0"/>
                <wp:positionH relativeFrom="margin">
                  <wp:posOffset>450850</wp:posOffset>
                </wp:positionH>
                <wp:positionV relativeFrom="paragraph">
                  <wp:posOffset>151765</wp:posOffset>
                </wp:positionV>
                <wp:extent cx="1363980" cy="1905"/>
                <wp:effectExtent l="0" t="0" r="26670" b="36195"/>
                <wp:wrapNone/>
                <wp:docPr id="47" name="Düz Bağlayıcı 47"/>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B7735" id="Düz Bağlayıcı 47" o:spid="_x0000_s1026" style="position:absolute;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1.95pt" to="142.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" strokecolor="#5b9bd5 [3204]" strokeweight=".5pt">
                <v:stroke joinstyle="miter"/>
                <w10:wrap anchorx="margin"/>
              </v:line>
            </w:pict>
          </mc:Fallback>
        </mc:AlternateContent>
      </w:r>
    </w:p>
    <w:p w14:paraId="4108EC45" w14:textId="77777777" w:rsidR="005B1FBB" w:rsidRPr="0073485D" w:rsidRDefault="005B1FBB" w:rsidP="0073485D">
      <w:pPr>
        <w:pStyle w:val="Code"/>
        <w:ind w:firstLine="720"/>
      </w:pPr>
      <w:r w:rsidRPr="0073485D">
        <w:rPr>
          <w:color w:val="002060"/>
        </w:rPr>
        <w:t>Do</w:t>
      </w:r>
      <w:r w:rsidRPr="0073485D">
        <w:t xml:space="preserve"> </w:t>
      </w:r>
    </w:p>
    <w:p w14:paraId="0E5CE80A" w14:textId="751DDEFA" w:rsidR="005B1FBB" w:rsidRPr="0073485D" w:rsidRDefault="005B1FBB" w:rsidP="0073485D">
      <w:pPr>
        <w:pStyle w:val="Code"/>
      </w:pPr>
      <w:r w:rsidRPr="0073485D">
        <w:tab/>
      </w:r>
      <w:r w:rsidR="0073485D">
        <w:tab/>
      </w:r>
      <w:r w:rsidRPr="0073485D">
        <w:t>Y = Y + X(i)</w:t>
      </w:r>
    </w:p>
    <w:p w14:paraId="1D3E7A5D" w14:textId="77777777" w:rsidR="00100AF0" w:rsidRPr="0073485D" w:rsidRDefault="00100AF0" w:rsidP="0073485D">
      <w:pPr>
        <w:pStyle w:val="Code"/>
        <w:ind w:left="720" w:firstLine="720"/>
      </w:pPr>
      <w:proofErr w:type="gramStart"/>
      <w:r w:rsidRPr="0073485D">
        <w:t>i</w:t>
      </w:r>
      <w:proofErr w:type="gramEnd"/>
      <w:r w:rsidRPr="0073485D">
        <w:t xml:space="preserve"> = i+1</w:t>
      </w:r>
    </w:p>
    <w:p w14:paraId="00E8F424" w14:textId="51FF55E0" w:rsidR="005B1FBB" w:rsidRPr="0073485D" w:rsidRDefault="005B1FBB" w:rsidP="0073485D">
      <w:pPr>
        <w:pStyle w:val="Code"/>
        <w:ind w:firstLine="720"/>
      </w:pPr>
      <w:proofErr w:type="spellStart"/>
      <w:r w:rsidRPr="0073485D">
        <w:rPr>
          <w:color w:val="002060"/>
        </w:rPr>
        <w:t>Loop</w:t>
      </w:r>
      <w:proofErr w:type="spellEnd"/>
      <w:r w:rsidRPr="0073485D">
        <w:rPr>
          <w:color w:val="002060"/>
        </w:rPr>
        <w:t xml:space="preserve"> </w:t>
      </w:r>
      <w:proofErr w:type="spellStart"/>
      <w:r w:rsidRPr="0073485D">
        <w:rPr>
          <w:color w:val="002060"/>
        </w:rPr>
        <w:t>While</w:t>
      </w:r>
      <w:proofErr w:type="spellEnd"/>
      <w:r w:rsidRPr="0073485D">
        <w:rPr>
          <w:color w:val="002060"/>
        </w:rPr>
        <w:t xml:space="preserve"> </w:t>
      </w:r>
      <w:r w:rsidR="00100AF0" w:rsidRPr="0073485D">
        <w:t xml:space="preserve">i == </w:t>
      </w:r>
      <w:r w:rsidRPr="0073485D">
        <w:t>n</w:t>
      </w:r>
    </w:p>
    <w:p w14:paraId="03EABEF5" w14:textId="4B8E525C" w:rsidR="005B1FBB" w:rsidRDefault="0073485D" w:rsidP="0073485D">
      <w:pPr>
        <w:pStyle w:val="Code"/>
      </w:pPr>
      <w:r>
        <w:rPr>
          <w:noProof/>
        </w:rPr>
        <mc:AlternateContent>
          <mc:Choice Requires="wps">
            <w:drawing>
              <wp:anchor distT="0" distB="0" distL="114300" distR="114300" simplePos="0" relativeHeight="251740160" behindDoc="0" locked="0" layoutInCell="1" allowOverlap="1" wp14:anchorId="495E659A" wp14:editId="7474F56D">
                <wp:simplePos x="0" y="0"/>
                <wp:positionH relativeFrom="margin">
                  <wp:posOffset>438150</wp:posOffset>
                </wp:positionH>
                <wp:positionV relativeFrom="paragraph">
                  <wp:posOffset>50165</wp:posOffset>
                </wp:positionV>
                <wp:extent cx="1363980" cy="1905"/>
                <wp:effectExtent l="0" t="0" r="26670" b="36195"/>
                <wp:wrapNone/>
                <wp:docPr id="48" name="Düz Bağlayıcı 48"/>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7DE98" id="Düz Bağlayıcı 48" o:spid="_x0000_s1026" style="position:absolute;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3.95pt" to="141.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" strokecolor="#5b9bd5 [3204]" strokeweight=".5pt">
                <v:stroke joinstyle="miter"/>
                <w10:wrap anchorx="margin"/>
              </v:line>
            </w:pict>
          </mc:Fallback>
        </mc:AlternateContent>
      </w:r>
    </w:p>
    <w:p w14:paraId="5FAC611E" w14:textId="77777777" w:rsidR="006E3A46" w:rsidRDefault="006E3A46" w:rsidP="00347575">
      <w:pPr>
        <w:pStyle w:val="Balk5"/>
        <w:numPr>
          <w:ilvl w:val="0"/>
          <w:numId w:val="21"/>
        </w:numPr>
      </w:pPr>
      <w:proofErr w:type="spellStart"/>
      <w:r>
        <w:t>Until</w:t>
      </w:r>
      <w:proofErr w:type="spellEnd"/>
    </w:p>
    <w:p w14:paraId="7316B65C" w14:textId="77777777" w:rsidR="006E3A46" w:rsidRDefault="006E3A46" w:rsidP="006E3A46">
      <w:pPr>
        <w:ind w:left="720"/>
      </w:pPr>
      <w:r>
        <w:t>Bu yapı koşul sağlan</w:t>
      </w:r>
      <w:r w:rsidR="00100AF0">
        <w:t>ma</w:t>
      </w:r>
      <w:r>
        <w:t xml:space="preserve">dığı sürece tekrar eder. Koşulun sağlanması durumunda döngü biter ve derleyici döngüden sonraki alt satıra geçerek işlemlere devam eder. </w:t>
      </w:r>
      <w:proofErr w:type="spellStart"/>
      <w:r w:rsidR="00100AF0">
        <w:t>Until</w:t>
      </w:r>
      <w:proofErr w:type="spellEnd"/>
      <w:r>
        <w:t xml:space="preserve"> kullanımı iki çeşittir.</w:t>
      </w:r>
    </w:p>
    <w:p w14:paraId="495EEF0B" w14:textId="5BCCC90F" w:rsidR="006E3A46" w:rsidRDefault="006E3A46" w:rsidP="006E3A46">
      <w:pPr>
        <w:ind w:left="720"/>
      </w:pPr>
      <w:r>
        <w:t>Eğer ‘</w:t>
      </w:r>
      <w:proofErr w:type="spellStart"/>
      <w:r w:rsidR="00100AF0">
        <w:rPr>
          <w:i/>
        </w:rPr>
        <w:t>Until</w:t>
      </w:r>
      <w:proofErr w:type="spellEnd"/>
      <w:r>
        <w:t>’ sözcüğü başta kullanılırsa koşul test edilir ve sağlan</w:t>
      </w:r>
      <w:r w:rsidR="00100AF0">
        <w:t>m</w:t>
      </w:r>
      <w:r>
        <w:t>ıyor ise komutlar çalıştırılır. Koşul sağlanıyorsa döngüye girilmez. Örnek kullanım aşağıdaki gibidir.</w:t>
      </w:r>
    </w:p>
    <w:p w14:paraId="5A4A2B06" w14:textId="1B680CA1" w:rsidR="0073485D" w:rsidRDefault="0073485D" w:rsidP="0073485D">
      <w:pPr>
        <w:pStyle w:val="Code"/>
      </w:pPr>
      <w:r>
        <w:rPr>
          <w:noProof/>
        </w:rPr>
        <mc:AlternateContent>
          <mc:Choice Requires="wps">
            <w:drawing>
              <wp:anchor distT="0" distB="0" distL="114300" distR="114300" simplePos="0" relativeHeight="251742208" behindDoc="0" locked="0" layoutInCell="1" allowOverlap="1" wp14:anchorId="385B4864" wp14:editId="610A763B">
                <wp:simplePos x="0" y="0"/>
                <wp:positionH relativeFrom="margin">
                  <wp:posOffset>457200</wp:posOffset>
                </wp:positionH>
                <wp:positionV relativeFrom="paragraph">
                  <wp:posOffset>152400</wp:posOffset>
                </wp:positionV>
                <wp:extent cx="1363980" cy="1905"/>
                <wp:effectExtent l="0" t="0" r="26670" b="36195"/>
                <wp:wrapNone/>
                <wp:docPr id="49" name="Düz Bağlayıcı 49"/>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B0E75" id="Düz Bağlayıcı 49" o:spid="_x0000_s1026"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pt" to="143.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" strokecolor="#5b9bd5 [3204]" strokeweight=".5pt">
                <v:stroke joinstyle="miter"/>
                <w10:wrap anchorx="margin"/>
              </v:line>
            </w:pict>
          </mc:Fallback>
        </mc:AlternateContent>
      </w:r>
    </w:p>
    <w:p w14:paraId="5A054A24" w14:textId="137C1CC2" w:rsidR="006E3A46" w:rsidRPr="005B1FBB" w:rsidRDefault="006E3A46" w:rsidP="0073485D">
      <w:pPr>
        <w:pStyle w:val="Code"/>
        <w:ind w:firstLine="720"/>
      </w:pPr>
      <w:r w:rsidRPr="0073485D">
        <w:rPr>
          <w:color w:val="002060"/>
        </w:rPr>
        <w:t xml:space="preserve">Do </w:t>
      </w:r>
      <w:proofErr w:type="spellStart"/>
      <w:r w:rsidR="00100AF0" w:rsidRPr="0073485D">
        <w:rPr>
          <w:color w:val="002060"/>
        </w:rPr>
        <w:t>Until</w:t>
      </w:r>
      <w:proofErr w:type="spellEnd"/>
      <w:r w:rsidRPr="0073485D">
        <w:rPr>
          <w:color w:val="002060"/>
        </w:rPr>
        <w:t xml:space="preserve"> </w:t>
      </w:r>
      <w:r w:rsidRPr="005B1FBB">
        <w:t>i</w:t>
      </w:r>
      <w:r w:rsidR="00100AF0">
        <w:t xml:space="preserve"> </w:t>
      </w:r>
      <w:r w:rsidRPr="005B1FBB">
        <w:t>&lt;&gt;</w:t>
      </w:r>
      <w:r w:rsidR="00100AF0">
        <w:t xml:space="preserve"> </w:t>
      </w:r>
      <w:r w:rsidRPr="005B1FBB">
        <w:t>n</w:t>
      </w:r>
    </w:p>
    <w:p w14:paraId="17FA3C6B" w14:textId="45F85D52" w:rsidR="006E3A46" w:rsidRDefault="006E3A46" w:rsidP="0073485D">
      <w:pPr>
        <w:pStyle w:val="Code"/>
      </w:pPr>
      <w:r w:rsidRPr="005B1FBB">
        <w:tab/>
      </w:r>
      <w:r w:rsidR="0073485D">
        <w:tab/>
      </w:r>
      <w:r w:rsidRPr="005B1FBB">
        <w:t>Y = Y + X(i)</w:t>
      </w:r>
    </w:p>
    <w:p w14:paraId="75EC9994" w14:textId="6420DD0B" w:rsidR="00100AF0" w:rsidRPr="005B1FBB" w:rsidRDefault="00100AF0" w:rsidP="0073485D">
      <w:pPr>
        <w:pStyle w:val="Code"/>
      </w:pPr>
      <w:r>
        <w:tab/>
      </w:r>
      <w:r w:rsidR="0073485D">
        <w:tab/>
      </w:r>
      <w:proofErr w:type="gramStart"/>
      <w:r>
        <w:t>i</w:t>
      </w:r>
      <w:proofErr w:type="gramEnd"/>
      <w:r>
        <w:t xml:space="preserve"> = i+1</w:t>
      </w:r>
    </w:p>
    <w:p w14:paraId="10CCB243" w14:textId="69668E5F" w:rsidR="006E3A46" w:rsidRDefault="006E3A46" w:rsidP="0073485D">
      <w:pPr>
        <w:pStyle w:val="Code"/>
        <w:ind w:firstLine="720"/>
        <w:rPr>
          <w:color w:val="002060"/>
        </w:rPr>
      </w:pPr>
      <w:proofErr w:type="spellStart"/>
      <w:r w:rsidRPr="0073485D">
        <w:rPr>
          <w:color w:val="002060"/>
        </w:rPr>
        <w:t>Loop</w:t>
      </w:r>
      <w:proofErr w:type="spellEnd"/>
      <w:r w:rsidRPr="0073485D">
        <w:rPr>
          <w:color w:val="002060"/>
        </w:rPr>
        <w:t xml:space="preserve"> </w:t>
      </w:r>
    </w:p>
    <w:p w14:paraId="3C3AF589" w14:textId="4616AEF3" w:rsidR="0073485D" w:rsidRPr="00E453CD" w:rsidRDefault="0073485D" w:rsidP="00E453CD">
      <w:pPr>
        <w:pStyle w:val="Code"/>
        <w:ind w:firstLine="720"/>
        <w:rPr>
          <w:color w:val="002060"/>
        </w:rPr>
      </w:pPr>
      <w:r>
        <w:rPr>
          <w:noProof/>
        </w:rPr>
        <mc:AlternateContent>
          <mc:Choice Requires="wps">
            <w:drawing>
              <wp:anchor distT="0" distB="0" distL="114300" distR="114300" simplePos="0" relativeHeight="251744256" behindDoc="0" locked="0" layoutInCell="1" allowOverlap="1" wp14:anchorId="054EDDF0" wp14:editId="6C8D457D">
                <wp:simplePos x="0" y="0"/>
                <wp:positionH relativeFrom="margin">
                  <wp:posOffset>457200</wp:posOffset>
                </wp:positionH>
                <wp:positionV relativeFrom="paragraph">
                  <wp:posOffset>0</wp:posOffset>
                </wp:positionV>
                <wp:extent cx="1363980" cy="1905"/>
                <wp:effectExtent l="0" t="0" r="26670" b="36195"/>
                <wp:wrapNone/>
                <wp:docPr id="50" name="Düz Bağlayıcı 50"/>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2DF8E" id="Düz Bağlayıcı 50"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0" to="143.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" strokecolor="#5b9bd5 [3204]" strokeweight=".5pt">
                <v:stroke joinstyle="miter"/>
                <w10:wrap anchorx="margin"/>
              </v:line>
            </w:pict>
          </mc:Fallback>
        </mc:AlternateContent>
      </w:r>
    </w:p>
    <w:p w14:paraId="17DF729C" w14:textId="4300EA54" w:rsidR="006E3A46" w:rsidRDefault="006E3A46" w:rsidP="006E3A46">
      <w:pPr>
        <w:ind w:left="720"/>
      </w:pPr>
      <w:r>
        <w:t>Eğer ‘</w:t>
      </w:r>
      <w:proofErr w:type="spellStart"/>
      <w:r w:rsidR="00100AF0">
        <w:rPr>
          <w:i/>
        </w:rPr>
        <w:t>Until</w:t>
      </w:r>
      <w:proofErr w:type="spellEnd"/>
      <w:r>
        <w:t>’ sözcüğü sonda kullanılırsa koşul test edilmeksizin en az bir kez içeri girilir. Ardından koşul sağlan</w:t>
      </w:r>
      <w:r w:rsidR="00100AF0">
        <w:t>m</w:t>
      </w:r>
      <w:r>
        <w:t>ıyor ise döngü devam eder. Örnek kullanım aşağıdaki gibidir.</w:t>
      </w:r>
    </w:p>
    <w:p w14:paraId="152A5DFA" w14:textId="156401E9" w:rsidR="0073485D" w:rsidRDefault="0073485D" w:rsidP="0073485D">
      <w:pPr>
        <w:pStyle w:val="Code"/>
      </w:pPr>
      <w:r>
        <w:rPr>
          <w:noProof/>
        </w:rPr>
        <mc:AlternateContent>
          <mc:Choice Requires="wps">
            <w:drawing>
              <wp:anchor distT="0" distB="0" distL="114300" distR="114300" simplePos="0" relativeHeight="251746304" behindDoc="0" locked="0" layoutInCell="1" allowOverlap="1" wp14:anchorId="38AA0310" wp14:editId="74E593C6">
                <wp:simplePos x="0" y="0"/>
                <wp:positionH relativeFrom="margin">
                  <wp:posOffset>450850</wp:posOffset>
                </wp:positionH>
                <wp:positionV relativeFrom="paragraph">
                  <wp:posOffset>151765</wp:posOffset>
                </wp:positionV>
                <wp:extent cx="1363980" cy="1905"/>
                <wp:effectExtent l="0" t="0" r="26670" b="36195"/>
                <wp:wrapNone/>
                <wp:docPr id="51" name="Düz Bağlayıcı 51"/>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6FBDE" id="Düz Bağlayıcı 51"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1.95pt" to="142.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" strokecolor="#5b9bd5 [3204]" strokeweight=".5pt">
                <v:stroke joinstyle="miter"/>
                <w10:wrap anchorx="margin"/>
              </v:line>
            </w:pict>
          </mc:Fallback>
        </mc:AlternateContent>
      </w:r>
    </w:p>
    <w:p w14:paraId="723C7BF9" w14:textId="77777777" w:rsidR="006E3A46" w:rsidRPr="0073485D" w:rsidRDefault="006E3A46" w:rsidP="0073485D">
      <w:pPr>
        <w:pStyle w:val="Code"/>
        <w:ind w:firstLine="720"/>
        <w:rPr>
          <w:color w:val="002060"/>
        </w:rPr>
      </w:pPr>
      <w:r w:rsidRPr="0073485D">
        <w:rPr>
          <w:color w:val="002060"/>
        </w:rPr>
        <w:t xml:space="preserve">Do </w:t>
      </w:r>
    </w:p>
    <w:p w14:paraId="156CED3B" w14:textId="046774CB" w:rsidR="006E3A46" w:rsidRDefault="006E3A46" w:rsidP="0073485D">
      <w:pPr>
        <w:pStyle w:val="Code"/>
      </w:pPr>
      <w:r w:rsidRPr="005B1FBB">
        <w:tab/>
      </w:r>
      <w:r w:rsidR="0073485D">
        <w:tab/>
      </w:r>
      <w:r w:rsidRPr="005B1FBB">
        <w:t>Y = Y + X(i)</w:t>
      </w:r>
    </w:p>
    <w:p w14:paraId="0ED5A7F5" w14:textId="0FF84878" w:rsidR="00100AF0" w:rsidRPr="005B1FBB" w:rsidRDefault="00100AF0" w:rsidP="0073485D">
      <w:pPr>
        <w:pStyle w:val="Code"/>
      </w:pPr>
      <w:r>
        <w:tab/>
      </w:r>
      <w:r w:rsidR="0073485D">
        <w:tab/>
      </w:r>
      <w:proofErr w:type="gramStart"/>
      <w:r>
        <w:t>i</w:t>
      </w:r>
      <w:proofErr w:type="gramEnd"/>
      <w:r>
        <w:t xml:space="preserve"> = i+1</w:t>
      </w:r>
    </w:p>
    <w:p w14:paraId="35992C55" w14:textId="065926B5" w:rsidR="006E3A46" w:rsidRDefault="00E453CD" w:rsidP="0073485D">
      <w:pPr>
        <w:pStyle w:val="Code"/>
        <w:ind w:firstLine="720"/>
      </w:pPr>
      <w:r>
        <w:rPr>
          <w:noProof/>
        </w:rPr>
        <mc:AlternateContent>
          <mc:Choice Requires="wps">
            <w:drawing>
              <wp:anchor distT="0" distB="0" distL="114300" distR="114300" simplePos="0" relativeHeight="251748352" behindDoc="0" locked="0" layoutInCell="1" allowOverlap="1" wp14:anchorId="0FA14A25" wp14:editId="3ED6B732">
                <wp:simplePos x="0" y="0"/>
                <wp:positionH relativeFrom="margin">
                  <wp:posOffset>419100</wp:posOffset>
                </wp:positionH>
                <wp:positionV relativeFrom="paragraph">
                  <wp:posOffset>202565</wp:posOffset>
                </wp:positionV>
                <wp:extent cx="1363980" cy="1905"/>
                <wp:effectExtent l="0" t="0" r="26670" b="36195"/>
                <wp:wrapNone/>
                <wp:docPr id="52" name="Düz Bağlayıcı 52"/>
                <wp:cNvGraphicFramePr/>
                <a:graphic xmlns:a="http://schemas.openxmlformats.org/drawingml/2006/main">
                  <a:graphicData uri="http://schemas.microsoft.com/office/word/2010/wordprocessingShape">
                    <wps:wsp>
                      <wps:cNvCnPr/>
                      <wps:spPr>
                        <a:xfrm flipV="1">
                          <a:off x="0" y="0"/>
                          <a:ext cx="136398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1A6D6" id="Düz Bağlayıcı 52" o:spid="_x0000_s1026" style="position:absolute;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15.95pt" to="140.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" strokecolor="#5b9bd5 [3204]" strokeweight=".5pt">
                <v:stroke joinstyle="miter"/>
                <w10:wrap anchorx="margin"/>
              </v:line>
            </w:pict>
          </mc:Fallback>
        </mc:AlternateContent>
      </w:r>
      <w:proofErr w:type="spellStart"/>
      <w:r w:rsidR="006E3A46" w:rsidRPr="0073485D">
        <w:rPr>
          <w:color w:val="002060"/>
        </w:rPr>
        <w:t>Loop</w:t>
      </w:r>
      <w:proofErr w:type="spellEnd"/>
      <w:r w:rsidR="006E3A46" w:rsidRPr="0073485D">
        <w:rPr>
          <w:color w:val="002060"/>
        </w:rPr>
        <w:t xml:space="preserve"> </w:t>
      </w:r>
      <w:proofErr w:type="spellStart"/>
      <w:r w:rsidR="00100AF0" w:rsidRPr="0073485D">
        <w:rPr>
          <w:color w:val="002060"/>
        </w:rPr>
        <w:t>Until</w:t>
      </w:r>
      <w:proofErr w:type="spellEnd"/>
      <w:r w:rsidR="006E3A46" w:rsidRPr="0073485D">
        <w:rPr>
          <w:color w:val="002060"/>
        </w:rPr>
        <w:t xml:space="preserve"> </w:t>
      </w:r>
      <w:r w:rsidR="006E3A46" w:rsidRPr="005B1FBB">
        <w:t>i</w:t>
      </w:r>
      <w:r w:rsidR="00100AF0">
        <w:t xml:space="preserve"> </w:t>
      </w:r>
      <w:r w:rsidR="006E3A46" w:rsidRPr="005B1FBB">
        <w:t>&lt;&gt;</w:t>
      </w:r>
      <w:r w:rsidR="00100AF0">
        <w:t xml:space="preserve"> </w:t>
      </w:r>
      <w:r w:rsidR="006E3A46" w:rsidRPr="005B1FBB">
        <w:t>n</w:t>
      </w:r>
    </w:p>
    <w:p w14:paraId="5F09625B" w14:textId="4EE01FDC" w:rsidR="003A325F" w:rsidRPr="005B1FBB" w:rsidRDefault="00F60C33" w:rsidP="00E453CD">
      <w:r>
        <w:lastRenderedPageBreak/>
        <w:t>Eğer döngü bitmeden döngüden çıkılmak istenirse ‘</w:t>
      </w:r>
      <w:proofErr w:type="spellStart"/>
      <w:r>
        <w:rPr>
          <w:i/>
        </w:rPr>
        <w:t>Exit</w:t>
      </w:r>
      <w:proofErr w:type="spellEnd"/>
      <w:r>
        <w:rPr>
          <w:i/>
        </w:rPr>
        <w:t xml:space="preserve"> </w:t>
      </w:r>
      <w:proofErr w:type="spellStart"/>
      <w:r>
        <w:rPr>
          <w:i/>
        </w:rPr>
        <w:t>Loop</w:t>
      </w:r>
      <w:proofErr w:type="spellEnd"/>
      <w:r>
        <w:t xml:space="preserve">’ komutu kullanılır. </w:t>
      </w:r>
    </w:p>
    <w:p w14:paraId="3F8B621A" w14:textId="77777777" w:rsidR="00551C6F" w:rsidRDefault="00100885" w:rsidP="00623B7E">
      <w:pPr>
        <w:pStyle w:val="Balk3"/>
        <w:numPr>
          <w:ilvl w:val="1"/>
          <w:numId w:val="21"/>
        </w:numPr>
        <w:rPr>
          <w:rFonts w:cs="Times New Roman"/>
        </w:rPr>
      </w:pPr>
      <w:r>
        <w:rPr>
          <w:rFonts w:cs="Times New Roman"/>
        </w:rPr>
        <w:t xml:space="preserve"> </w:t>
      </w:r>
      <w:r w:rsidR="00280B8C">
        <w:rPr>
          <w:rFonts w:cs="Times New Roman"/>
        </w:rPr>
        <w:t xml:space="preserve"> </w:t>
      </w:r>
      <w:bookmarkStart w:id="31" w:name="_Toc75894347"/>
      <w:r w:rsidR="00551C6F" w:rsidRPr="004E5200">
        <w:rPr>
          <w:rFonts w:cs="Times New Roman"/>
        </w:rPr>
        <w:t>Excel Nesneleri</w:t>
      </w:r>
      <w:bookmarkEnd w:id="31"/>
    </w:p>
    <w:p w14:paraId="613F4CD8" w14:textId="77777777" w:rsidR="001A0BC8" w:rsidRDefault="00280B8C" w:rsidP="00280B8C">
      <w:r>
        <w:t xml:space="preserve"> </w:t>
      </w:r>
      <w:r w:rsidR="001A0BC8" w:rsidRPr="00280B8C">
        <w:t>E</w:t>
      </w:r>
      <w:r w:rsidR="001A0BC8">
        <w:t>xcel gibi ortamlarda temel programlama materyali nesnelerdir. Tüm kodlar bu nesnelerin metotlarına, özelliklerine ve olaylarına yöneliktir. Bu nesneler birbirinin içerisinde olabilir. Her nesne için alt nesneler, metotlar, özellikler ve olaylar bulunur. Bu tip kullanımlarda nesnelerin içerdiği nesneleri çağırmak ve/veya kullanmak için nokta kullanılır.</w:t>
      </w:r>
    </w:p>
    <w:p w14:paraId="5473ECA9" w14:textId="77777777" w:rsidR="00100885" w:rsidRDefault="001A0BC8" w:rsidP="001A0BC8">
      <w:r>
        <w:t>Excel ortamında bir Excel nesne modelinden bahsetmek mümkündür. En tepede ‘</w:t>
      </w:r>
      <w:proofErr w:type="spellStart"/>
      <w:r>
        <w:rPr>
          <w:i/>
        </w:rPr>
        <w:t>Workbook</w:t>
      </w:r>
      <w:proofErr w:type="spellEnd"/>
      <w:r>
        <w:t>’ nesnesi vardır ve Excel çalışma kitabını temsil eder. Bunun altında çalışma kitabını meydana getiren ‘</w:t>
      </w:r>
      <w:proofErr w:type="spellStart"/>
      <w:r>
        <w:rPr>
          <w:i/>
        </w:rPr>
        <w:t>Worksheets</w:t>
      </w:r>
      <w:proofErr w:type="spellEnd"/>
      <w:r>
        <w:t>’ koleksiyonu ve bu koleksiyonu meydana getiren ‘</w:t>
      </w:r>
      <w:proofErr w:type="spellStart"/>
      <w:r>
        <w:rPr>
          <w:i/>
        </w:rPr>
        <w:t>Worksheet</w:t>
      </w:r>
      <w:proofErr w:type="spellEnd"/>
      <w:r>
        <w:t>’, yani sayfaların her biri bulunur. Bu sayfaları ise ‘</w:t>
      </w:r>
      <w:proofErr w:type="spellStart"/>
      <w:r>
        <w:rPr>
          <w:i/>
        </w:rPr>
        <w:t>Range</w:t>
      </w:r>
      <w:proofErr w:type="spellEnd"/>
      <w:r>
        <w:t>’ (aralık) ve ‘</w:t>
      </w:r>
      <w:proofErr w:type="spellStart"/>
      <w:r>
        <w:rPr>
          <w:i/>
        </w:rPr>
        <w:t>Cells</w:t>
      </w:r>
      <w:proofErr w:type="spellEnd"/>
      <w:r>
        <w:t xml:space="preserve">’ </w:t>
      </w:r>
      <w:r w:rsidR="00100885">
        <w:t xml:space="preserve">(hücreler) </w:t>
      </w:r>
      <w:r>
        <w:t>meydana getirir.</w:t>
      </w:r>
    </w:p>
    <w:p w14:paraId="7E4AE256" w14:textId="77777777" w:rsidR="00100885" w:rsidRDefault="00100885" w:rsidP="00100885">
      <w:pPr>
        <w:pStyle w:val="Balk4"/>
      </w:pPr>
      <w:proofErr w:type="spellStart"/>
      <w:r>
        <w:t>Workbooks</w:t>
      </w:r>
      <w:proofErr w:type="spellEnd"/>
      <w:r>
        <w:t xml:space="preserve"> Nesnesi</w:t>
      </w:r>
    </w:p>
    <w:p w14:paraId="19DA005F" w14:textId="77777777" w:rsidR="00100885" w:rsidRDefault="00100885" w:rsidP="00100885">
      <w:r>
        <w:t>Açık olan tüm çalışma kitaplarını temsil eder.</w:t>
      </w:r>
    </w:p>
    <w:p w14:paraId="5B4CEB31" w14:textId="77777777" w:rsidR="00100885" w:rsidRPr="00100885" w:rsidRDefault="00100885" w:rsidP="00623B7E">
      <w:pPr>
        <w:pStyle w:val="ListeParagraf"/>
        <w:numPr>
          <w:ilvl w:val="0"/>
          <w:numId w:val="22"/>
        </w:numPr>
        <w:spacing w:line="360" w:lineRule="auto"/>
        <w:ind w:left="1434" w:hanging="357"/>
        <w:rPr>
          <w:rFonts w:ascii="Times New Roman" w:hAnsi="Times New Roman" w:cs="Times New Roman"/>
          <w:sz w:val="24"/>
        </w:rPr>
      </w:pPr>
      <w:proofErr w:type="spellStart"/>
      <w:r w:rsidRPr="00100885">
        <w:rPr>
          <w:rFonts w:ascii="Times New Roman" w:hAnsi="Times New Roman" w:cs="Times New Roman"/>
          <w:b/>
          <w:sz w:val="24"/>
        </w:rPr>
        <w:t>Workbooks.count</w:t>
      </w:r>
      <w:proofErr w:type="spellEnd"/>
      <w:r w:rsidRPr="00100885">
        <w:rPr>
          <w:rFonts w:ascii="Times New Roman" w:hAnsi="Times New Roman" w:cs="Times New Roman"/>
          <w:b/>
          <w:sz w:val="24"/>
        </w:rPr>
        <w:t>:</w:t>
      </w:r>
      <w:r w:rsidRPr="00100885">
        <w:rPr>
          <w:rFonts w:ascii="Times New Roman" w:hAnsi="Times New Roman" w:cs="Times New Roman"/>
          <w:sz w:val="24"/>
        </w:rPr>
        <w:t xml:space="preserve"> Açık çalışma kitaplarının sayısını verir.</w:t>
      </w:r>
    </w:p>
    <w:p w14:paraId="30E796DC" w14:textId="77777777" w:rsidR="00100885" w:rsidRPr="00100885" w:rsidRDefault="00100885" w:rsidP="00623B7E">
      <w:pPr>
        <w:pStyle w:val="ListeParagraf"/>
        <w:numPr>
          <w:ilvl w:val="0"/>
          <w:numId w:val="22"/>
        </w:numPr>
        <w:spacing w:line="360" w:lineRule="auto"/>
        <w:ind w:left="1434" w:hanging="357"/>
        <w:rPr>
          <w:rFonts w:ascii="Times New Roman" w:hAnsi="Times New Roman" w:cs="Times New Roman"/>
          <w:sz w:val="24"/>
        </w:rPr>
      </w:pPr>
      <w:proofErr w:type="spellStart"/>
      <w:r w:rsidRPr="00100885">
        <w:rPr>
          <w:rFonts w:ascii="Times New Roman" w:hAnsi="Times New Roman" w:cs="Times New Roman"/>
          <w:b/>
          <w:sz w:val="24"/>
        </w:rPr>
        <w:t>Workbooks</w:t>
      </w:r>
      <w:proofErr w:type="spellEnd"/>
      <w:r w:rsidRPr="00100885">
        <w:rPr>
          <w:rFonts w:ascii="Times New Roman" w:hAnsi="Times New Roman" w:cs="Times New Roman"/>
          <w:b/>
          <w:sz w:val="24"/>
        </w:rPr>
        <w:t>(i</w:t>
      </w:r>
      <w:proofErr w:type="gramStart"/>
      <w:r w:rsidRPr="00100885">
        <w:rPr>
          <w:rFonts w:ascii="Times New Roman" w:hAnsi="Times New Roman" w:cs="Times New Roman"/>
          <w:b/>
          <w:sz w:val="24"/>
        </w:rPr>
        <w:t>).</w:t>
      </w:r>
      <w:proofErr w:type="spellStart"/>
      <w:r w:rsidRPr="00100885">
        <w:rPr>
          <w:rFonts w:ascii="Times New Roman" w:hAnsi="Times New Roman" w:cs="Times New Roman"/>
          <w:b/>
          <w:sz w:val="24"/>
        </w:rPr>
        <w:t>close</w:t>
      </w:r>
      <w:proofErr w:type="spellEnd"/>
      <w:proofErr w:type="gramEnd"/>
      <w:r w:rsidRPr="00100885">
        <w:rPr>
          <w:rFonts w:ascii="Times New Roman" w:hAnsi="Times New Roman" w:cs="Times New Roman"/>
          <w:b/>
          <w:sz w:val="24"/>
        </w:rPr>
        <w:t>:</w:t>
      </w:r>
      <w:r w:rsidRPr="00100885">
        <w:rPr>
          <w:rFonts w:ascii="Times New Roman" w:hAnsi="Times New Roman" w:cs="Times New Roman"/>
          <w:sz w:val="24"/>
        </w:rPr>
        <w:t xml:space="preserve"> i’ inci çalışma kitabını kapatır.</w:t>
      </w:r>
    </w:p>
    <w:p w14:paraId="3F934A84" w14:textId="77777777" w:rsidR="00100885" w:rsidRPr="00100885" w:rsidRDefault="00100885" w:rsidP="00623B7E">
      <w:pPr>
        <w:pStyle w:val="ListeParagraf"/>
        <w:numPr>
          <w:ilvl w:val="0"/>
          <w:numId w:val="22"/>
        </w:numPr>
        <w:spacing w:line="360" w:lineRule="auto"/>
        <w:ind w:left="1434" w:hanging="357"/>
        <w:rPr>
          <w:rFonts w:ascii="Times New Roman" w:hAnsi="Times New Roman" w:cs="Times New Roman"/>
          <w:sz w:val="24"/>
        </w:rPr>
      </w:pPr>
      <w:proofErr w:type="spellStart"/>
      <w:r w:rsidRPr="00100885">
        <w:rPr>
          <w:rFonts w:ascii="Times New Roman" w:hAnsi="Times New Roman" w:cs="Times New Roman"/>
          <w:b/>
          <w:sz w:val="24"/>
        </w:rPr>
        <w:t>Activeworkbok</w:t>
      </w:r>
      <w:proofErr w:type="spellEnd"/>
      <w:r w:rsidRPr="00100885">
        <w:rPr>
          <w:rFonts w:ascii="Times New Roman" w:hAnsi="Times New Roman" w:cs="Times New Roman"/>
          <w:b/>
          <w:sz w:val="24"/>
        </w:rPr>
        <w:t>:</w:t>
      </w:r>
      <w:r w:rsidRPr="00100885">
        <w:rPr>
          <w:rFonts w:ascii="Times New Roman" w:hAnsi="Times New Roman" w:cs="Times New Roman"/>
          <w:sz w:val="24"/>
        </w:rPr>
        <w:t xml:space="preserve"> Çalışma kitaplarından aktif olarak açık olan ve penceresi en üstte olan nesneyi temsil eder.</w:t>
      </w:r>
    </w:p>
    <w:p w14:paraId="109E8691" w14:textId="77777777" w:rsidR="00100885" w:rsidRDefault="00100885" w:rsidP="00100885">
      <w:pPr>
        <w:pStyle w:val="Balk4"/>
      </w:pPr>
      <w:proofErr w:type="spellStart"/>
      <w:r>
        <w:t>Worksheets</w:t>
      </w:r>
      <w:proofErr w:type="spellEnd"/>
      <w:r>
        <w:t xml:space="preserve"> Nesnesi</w:t>
      </w:r>
    </w:p>
    <w:p w14:paraId="2C9D2FA2" w14:textId="77777777" w:rsidR="00100885" w:rsidRPr="00100885" w:rsidRDefault="00100885" w:rsidP="00100885">
      <w:r>
        <w:t>Çalışma kitabındaki sayfaların koleksiyonunu temsil eder. Excel çalışma kitabında sayfanın görünen adı aynı zamanda ‘</w:t>
      </w:r>
      <w:proofErr w:type="spellStart"/>
      <w:r>
        <w:rPr>
          <w:i/>
        </w:rPr>
        <w:t>activesheet</w:t>
      </w:r>
      <w:proofErr w:type="spellEnd"/>
      <w:r>
        <w:t>’ olarak adlandırılır.</w:t>
      </w:r>
    </w:p>
    <w:p w14:paraId="25393438" w14:textId="77777777" w:rsidR="00100885" w:rsidRPr="00100885" w:rsidRDefault="00100885" w:rsidP="00623B7E">
      <w:pPr>
        <w:pStyle w:val="ListeParagraf"/>
        <w:numPr>
          <w:ilvl w:val="0"/>
          <w:numId w:val="22"/>
        </w:numPr>
        <w:spacing w:line="360" w:lineRule="auto"/>
        <w:ind w:left="1434" w:hanging="357"/>
        <w:rPr>
          <w:rFonts w:ascii="Times New Roman" w:hAnsi="Times New Roman" w:cs="Times New Roman"/>
          <w:sz w:val="24"/>
        </w:rPr>
      </w:pPr>
      <w:proofErr w:type="spellStart"/>
      <w:r w:rsidRPr="00100885">
        <w:rPr>
          <w:rFonts w:ascii="Times New Roman" w:hAnsi="Times New Roman" w:cs="Times New Roman"/>
          <w:b/>
          <w:sz w:val="24"/>
        </w:rPr>
        <w:t>Work</w:t>
      </w:r>
      <w:r>
        <w:rPr>
          <w:rFonts w:ascii="Times New Roman" w:hAnsi="Times New Roman" w:cs="Times New Roman"/>
          <w:b/>
          <w:sz w:val="24"/>
        </w:rPr>
        <w:t>sheet</w:t>
      </w:r>
      <w:r w:rsidRPr="00100885">
        <w:rPr>
          <w:rFonts w:ascii="Times New Roman" w:hAnsi="Times New Roman" w:cs="Times New Roman"/>
          <w:b/>
          <w:sz w:val="24"/>
        </w:rPr>
        <w:t>s.count</w:t>
      </w:r>
      <w:proofErr w:type="spellEnd"/>
      <w:r w:rsidRPr="00100885">
        <w:rPr>
          <w:rFonts w:ascii="Times New Roman" w:hAnsi="Times New Roman" w:cs="Times New Roman"/>
          <w:b/>
          <w:sz w:val="24"/>
        </w:rPr>
        <w:t>:</w:t>
      </w:r>
      <w:r w:rsidRPr="00100885">
        <w:rPr>
          <w:rFonts w:ascii="Times New Roman" w:hAnsi="Times New Roman" w:cs="Times New Roman"/>
          <w:sz w:val="24"/>
        </w:rPr>
        <w:t xml:space="preserve"> </w:t>
      </w:r>
      <w:r>
        <w:rPr>
          <w:rFonts w:ascii="Times New Roman" w:hAnsi="Times New Roman" w:cs="Times New Roman"/>
          <w:sz w:val="24"/>
        </w:rPr>
        <w:t>Sayfa sayısını verir</w:t>
      </w:r>
      <w:r w:rsidRPr="00100885">
        <w:rPr>
          <w:rFonts w:ascii="Times New Roman" w:hAnsi="Times New Roman" w:cs="Times New Roman"/>
          <w:sz w:val="24"/>
        </w:rPr>
        <w:t>.</w:t>
      </w:r>
    </w:p>
    <w:p w14:paraId="579345B9" w14:textId="7DB21C02" w:rsidR="003A325F" w:rsidRPr="00E453CD" w:rsidRDefault="00100885" w:rsidP="00E453CD">
      <w:pPr>
        <w:pStyle w:val="ListeParagraf"/>
        <w:numPr>
          <w:ilvl w:val="0"/>
          <w:numId w:val="22"/>
        </w:numPr>
        <w:spacing w:line="360" w:lineRule="auto"/>
        <w:ind w:left="1434" w:hanging="357"/>
        <w:rPr>
          <w:rFonts w:ascii="Times New Roman" w:hAnsi="Times New Roman" w:cs="Times New Roman"/>
          <w:sz w:val="24"/>
        </w:rPr>
      </w:pPr>
      <w:proofErr w:type="spellStart"/>
      <w:r>
        <w:rPr>
          <w:rFonts w:ascii="Times New Roman" w:hAnsi="Times New Roman" w:cs="Times New Roman"/>
          <w:b/>
          <w:sz w:val="24"/>
        </w:rPr>
        <w:t>Worksheet</w:t>
      </w:r>
      <w:proofErr w:type="spellEnd"/>
      <w:r w:rsidRPr="00100885">
        <w:rPr>
          <w:rFonts w:ascii="Times New Roman" w:hAnsi="Times New Roman" w:cs="Times New Roman"/>
          <w:b/>
          <w:sz w:val="24"/>
        </w:rPr>
        <w:t>(i</w:t>
      </w:r>
      <w:r>
        <w:rPr>
          <w:rFonts w:ascii="Times New Roman" w:hAnsi="Times New Roman" w:cs="Times New Roman"/>
          <w:b/>
          <w:sz w:val="24"/>
        </w:rPr>
        <w:t>)</w:t>
      </w:r>
      <w:r w:rsidRPr="00100885">
        <w:rPr>
          <w:rFonts w:ascii="Times New Roman" w:hAnsi="Times New Roman" w:cs="Times New Roman"/>
          <w:b/>
          <w:sz w:val="24"/>
        </w:rPr>
        <w:t>:</w:t>
      </w:r>
      <w:r w:rsidRPr="00100885">
        <w:rPr>
          <w:rFonts w:ascii="Times New Roman" w:hAnsi="Times New Roman" w:cs="Times New Roman"/>
          <w:sz w:val="24"/>
        </w:rPr>
        <w:t xml:space="preserve"> </w:t>
      </w:r>
      <w:r>
        <w:rPr>
          <w:rFonts w:ascii="Times New Roman" w:hAnsi="Times New Roman" w:cs="Times New Roman"/>
          <w:sz w:val="24"/>
        </w:rPr>
        <w:t xml:space="preserve">Çalışma kitabındaki </w:t>
      </w:r>
      <w:r w:rsidRPr="00100885">
        <w:rPr>
          <w:rFonts w:ascii="Times New Roman" w:hAnsi="Times New Roman" w:cs="Times New Roman"/>
          <w:sz w:val="24"/>
        </w:rPr>
        <w:t xml:space="preserve">i’ inci </w:t>
      </w:r>
      <w:r>
        <w:rPr>
          <w:rFonts w:ascii="Times New Roman" w:hAnsi="Times New Roman" w:cs="Times New Roman"/>
          <w:sz w:val="24"/>
        </w:rPr>
        <w:t>sayfayı temsil eder</w:t>
      </w:r>
      <w:r w:rsidRPr="00100885">
        <w:rPr>
          <w:rFonts w:ascii="Times New Roman" w:hAnsi="Times New Roman" w:cs="Times New Roman"/>
          <w:sz w:val="24"/>
        </w:rPr>
        <w:t>.</w:t>
      </w:r>
    </w:p>
    <w:p w14:paraId="54E3B515" w14:textId="77777777" w:rsidR="00100885" w:rsidRDefault="00100885" w:rsidP="00100885">
      <w:pPr>
        <w:pStyle w:val="Balk4"/>
      </w:pPr>
      <w:proofErr w:type="spellStart"/>
      <w:r>
        <w:t>Range</w:t>
      </w:r>
      <w:proofErr w:type="spellEnd"/>
      <w:r>
        <w:t xml:space="preserve"> Nesnesi</w:t>
      </w:r>
    </w:p>
    <w:p w14:paraId="3EA6B77A" w14:textId="77777777" w:rsidR="00100885" w:rsidRPr="00100885" w:rsidRDefault="000477A4" w:rsidP="00100885">
      <w:proofErr w:type="spellStart"/>
      <w:r>
        <w:t>Range</w:t>
      </w:r>
      <w:proofErr w:type="spellEnd"/>
      <w:r>
        <w:t xml:space="preserve"> nesnesi, bir hücre (</w:t>
      </w:r>
      <w:proofErr w:type="spellStart"/>
      <w:r>
        <w:t>cell</w:t>
      </w:r>
      <w:proofErr w:type="spellEnd"/>
      <w:r>
        <w:t>), bir sıra (</w:t>
      </w:r>
      <w:proofErr w:type="spellStart"/>
      <w:r>
        <w:t>row</w:t>
      </w:r>
      <w:proofErr w:type="spellEnd"/>
      <w:r>
        <w:t>), bir sütun (</w:t>
      </w:r>
      <w:proofErr w:type="spellStart"/>
      <w:r>
        <w:t>column</w:t>
      </w:r>
      <w:proofErr w:type="spellEnd"/>
      <w:r>
        <w:t>) ya da daha fazla bitişik hücre bloklarını temsil eder. Çalışma kitabındaki sayfalara veya sayfadaki istenilen aralığa ulaşmak mümkündür.</w:t>
      </w:r>
    </w:p>
    <w:p w14:paraId="1CD99CCA" w14:textId="77777777" w:rsidR="00100885" w:rsidRDefault="000477A4" w:rsidP="00623B7E">
      <w:pPr>
        <w:pStyle w:val="ListeParagraf"/>
        <w:numPr>
          <w:ilvl w:val="0"/>
          <w:numId w:val="22"/>
        </w:numPr>
        <w:spacing w:line="360" w:lineRule="auto"/>
        <w:ind w:left="1434" w:hanging="357"/>
        <w:rPr>
          <w:rFonts w:ascii="Times New Roman" w:hAnsi="Times New Roman" w:cs="Times New Roman"/>
          <w:sz w:val="24"/>
        </w:rPr>
      </w:pPr>
      <w:proofErr w:type="spellStart"/>
      <w:r>
        <w:rPr>
          <w:rFonts w:ascii="Times New Roman" w:hAnsi="Times New Roman" w:cs="Times New Roman"/>
          <w:b/>
          <w:sz w:val="24"/>
        </w:rPr>
        <w:lastRenderedPageBreak/>
        <w:t>Worksheets</w:t>
      </w:r>
      <w:proofErr w:type="spellEnd"/>
      <w:r>
        <w:rPr>
          <w:rFonts w:ascii="Times New Roman" w:hAnsi="Times New Roman" w:cs="Times New Roman"/>
          <w:b/>
          <w:sz w:val="24"/>
        </w:rPr>
        <w:t>(“Sayfa1”</w:t>
      </w:r>
      <w:proofErr w:type="gramStart"/>
      <w:r>
        <w:rPr>
          <w:rFonts w:ascii="Times New Roman" w:hAnsi="Times New Roman" w:cs="Times New Roman"/>
          <w:b/>
          <w:sz w:val="24"/>
        </w:rPr>
        <w:t>).</w:t>
      </w:r>
      <w:proofErr w:type="spellStart"/>
      <w:r>
        <w:rPr>
          <w:rFonts w:ascii="Times New Roman" w:hAnsi="Times New Roman" w:cs="Times New Roman"/>
          <w:b/>
          <w:sz w:val="24"/>
        </w:rPr>
        <w:t>Range</w:t>
      </w:r>
      <w:proofErr w:type="spellEnd"/>
      <w:proofErr w:type="gramEnd"/>
      <w:r>
        <w:rPr>
          <w:rFonts w:ascii="Times New Roman" w:hAnsi="Times New Roman" w:cs="Times New Roman"/>
          <w:b/>
          <w:sz w:val="24"/>
        </w:rPr>
        <w:t>(“A1:C10”).</w:t>
      </w:r>
      <w:proofErr w:type="spellStart"/>
      <w:r>
        <w:rPr>
          <w:rFonts w:ascii="Times New Roman" w:hAnsi="Times New Roman" w:cs="Times New Roman"/>
          <w:b/>
          <w:sz w:val="24"/>
        </w:rPr>
        <w:t>select</w:t>
      </w:r>
      <w:proofErr w:type="spellEnd"/>
      <w:r w:rsidR="00100885" w:rsidRPr="00100885">
        <w:rPr>
          <w:rFonts w:ascii="Times New Roman" w:hAnsi="Times New Roman" w:cs="Times New Roman"/>
          <w:b/>
          <w:sz w:val="24"/>
        </w:rPr>
        <w:t>:</w:t>
      </w:r>
      <w:r w:rsidR="00100885" w:rsidRPr="00100885">
        <w:rPr>
          <w:rFonts w:ascii="Times New Roman" w:hAnsi="Times New Roman" w:cs="Times New Roman"/>
          <w:sz w:val="24"/>
        </w:rPr>
        <w:t xml:space="preserve"> </w:t>
      </w:r>
      <w:r>
        <w:rPr>
          <w:rFonts w:ascii="Times New Roman" w:hAnsi="Times New Roman" w:cs="Times New Roman"/>
          <w:sz w:val="24"/>
        </w:rPr>
        <w:t>Birinci satır ve birinci sütun ile onuncu satır ve üçüncü sütun arasındaki tüm hücreleri seçer</w:t>
      </w:r>
      <w:r w:rsidR="00100885" w:rsidRPr="00100885">
        <w:rPr>
          <w:rFonts w:ascii="Times New Roman" w:hAnsi="Times New Roman" w:cs="Times New Roman"/>
          <w:sz w:val="24"/>
        </w:rPr>
        <w:t>.</w:t>
      </w:r>
    </w:p>
    <w:p w14:paraId="78861721" w14:textId="2A62605F" w:rsidR="003A325F" w:rsidRPr="00E453CD" w:rsidRDefault="000477A4" w:rsidP="00E453CD">
      <w:pPr>
        <w:pStyle w:val="ListeParagraf"/>
        <w:numPr>
          <w:ilvl w:val="0"/>
          <w:numId w:val="22"/>
        </w:numPr>
        <w:spacing w:line="360" w:lineRule="auto"/>
        <w:ind w:left="1434" w:hanging="357"/>
        <w:rPr>
          <w:rFonts w:ascii="Times New Roman" w:hAnsi="Times New Roman" w:cs="Times New Roman"/>
          <w:sz w:val="24"/>
        </w:rPr>
      </w:pPr>
      <w:proofErr w:type="spellStart"/>
      <w:r>
        <w:rPr>
          <w:rFonts w:ascii="Times New Roman" w:hAnsi="Times New Roman" w:cs="Times New Roman"/>
          <w:b/>
          <w:sz w:val="24"/>
        </w:rPr>
        <w:t>Worksheets</w:t>
      </w:r>
      <w:proofErr w:type="spellEnd"/>
      <w:r>
        <w:rPr>
          <w:rFonts w:ascii="Times New Roman" w:hAnsi="Times New Roman" w:cs="Times New Roman"/>
          <w:b/>
          <w:sz w:val="24"/>
        </w:rPr>
        <w:t>(“Sayfa1”</w:t>
      </w:r>
      <w:proofErr w:type="gramStart"/>
      <w:r>
        <w:rPr>
          <w:rFonts w:ascii="Times New Roman" w:hAnsi="Times New Roman" w:cs="Times New Roman"/>
          <w:b/>
          <w:sz w:val="24"/>
        </w:rPr>
        <w:t>).</w:t>
      </w:r>
      <w:proofErr w:type="spellStart"/>
      <w:r w:rsidRPr="000477A4">
        <w:rPr>
          <w:rFonts w:ascii="Times New Roman" w:hAnsi="Times New Roman" w:cs="Times New Roman"/>
          <w:b/>
          <w:sz w:val="24"/>
        </w:rPr>
        <w:t>Range</w:t>
      </w:r>
      <w:proofErr w:type="spellEnd"/>
      <w:proofErr w:type="gramEnd"/>
      <w:r w:rsidRPr="000477A4">
        <w:rPr>
          <w:rFonts w:ascii="Times New Roman" w:hAnsi="Times New Roman" w:cs="Times New Roman"/>
          <w:b/>
          <w:sz w:val="24"/>
        </w:rPr>
        <w:t>(“</w:t>
      </w:r>
      <w:r>
        <w:rPr>
          <w:rFonts w:ascii="Times New Roman" w:hAnsi="Times New Roman" w:cs="Times New Roman"/>
          <w:b/>
          <w:sz w:val="24"/>
        </w:rPr>
        <w:t>A1</w:t>
      </w:r>
      <w:r w:rsidRPr="000477A4">
        <w:rPr>
          <w:rFonts w:ascii="Times New Roman" w:hAnsi="Times New Roman" w:cs="Times New Roman"/>
          <w:b/>
          <w:sz w:val="24"/>
        </w:rPr>
        <w:t>”).Value:</w:t>
      </w:r>
      <w:r>
        <w:rPr>
          <w:rFonts w:ascii="Times New Roman" w:hAnsi="Times New Roman" w:cs="Times New Roman"/>
          <w:b/>
          <w:sz w:val="24"/>
        </w:rPr>
        <w:t xml:space="preserve"> </w:t>
      </w:r>
      <w:r w:rsidRPr="00EA411D">
        <w:rPr>
          <w:rFonts w:ascii="Times New Roman" w:hAnsi="Times New Roman" w:cs="Times New Roman"/>
          <w:sz w:val="24"/>
        </w:rPr>
        <w:t>Birinci satır ve birinci sütunda yer alan hücredeki değeri verir.</w:t>
      </w:r>
    </w:p>
    <w:p w14:paraId="0CEF259E" w14:textId="77777777" w:rsidR="001A0BC8" w:rsidRDefault="00EA411D" w:rsidP="00347575">
      <w:pPr>
        <w:pStyle w:val="Balk5"/>
      </w:pPr>
      <w:r>
        <w:t>Özellikleri</w:t>
      </w:r>
    </w:p>
    <w:p w14:paraId="4D82C463"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Adress</w:t>
      </w:r>
      <w:proofErr w:type="spellEnd"/>
    </w:p>
    <w:p w14:paraId="2CB4E754"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Borders</w:t>
      </w:r>
      <w:proofErr w:type="spellEnd"/>
    </w:p>
    <w:p w14:paraId="331B416E" w14:textId="77777777" w:rsidR="00EA411D" w:rsidRPr="00EA411D" w:rsidRDefault="00EA411D" w:rsidP="00623B7E">
      <w:pPr>
        <w:pStyle w:val="ListeParagraf"/>
        <w:numPr>
          <w:ilvl w:val="1"/>
          <w:numId w:val="23"/>
        </w:numPr>
        <w:spacing w:line="360" w:lineRule="auto"/>
        <w:ind w:hanging="357"/>
        <w:rPr>
          <w:rFonts w:ascii="Times New Roman" w:hAnsi="Times New Roman" w:cs="Times New Roman"/>
          <w:sz w:val="24"/>
        </w:rPr>
      </w:pPr>
      <w:proofErr w:type="spellStart"/>
      <w:proofErr w:type="gramStart"/>
      <w:r w:rsidRPr="00EA411D">
        <w:rPr>
          <w:rFonts w:ascii="Times New Roman" w:hAnsi="Times New Roman" w:cs="Times New Roman"/>
          <w:sz w:val="24"/>
        </w:rPr>
        <w:t>xlEdgeBottom</w:t>
      </w:r>
      <w:proofErr w:type="spellEnd"/>
      <w:proofErr w:type="gramEnd"/>
    </w:p>
    <w:p w14:paraId="37A9F07A" w14:textId="77777777" w:rsidR="00EA411D" w:rsidRPr="00EA411D" w:rsidRDefault="00EA411D" w:rsidP="00623B7E">
      <w:pPr>
        <w:pStyle w:val="ListeParagraf"/>
        <w:numPr>
          <w:ilvl w:val="1"/>
          <w:numId w:val="23"/>
        </w:numPr>
        <w:spacing w:line="360" w:lineRule="auto"/>
        <w:ind w:hanging="357"/>
        <w:rPr>
          <w:rFonts w:ascii="Times New Roman" w:hAnsi="Times New Roman" w:cs="Times New Roman"/>
          <w:sz w:val="24"/>
        </w:rPr>
      </w:pPr>
      <w:proofErr w:type="spellStart"/>
      <w:proofErr w:type="gramStart"/>
      <w:r w:rsidRPr="00EA411D">
        <w:rPr>
          <w:rFonts w:ascii="Times New Roman" w:hAnsi="Times New Roman" w:cs="Times New Roman"/>
          <w:sz w:val="24"/>
        </w:rPr>
        <w:t>xlEdgeLeft</w:t>
      </w:r>
      <w:proofErr w:type="spellEnd"/>
      <w:proofErr w:type="gramEnd"/>
    </w:p>
    <w:p w14:paraId="0D7B5828" w14:textId="77777777" w:rsidR="00EA411D" w:rsidRPr="00EA411D" w:rsidRDefault="00EA411D" w:rsidP="00623B7E">
      <w:pPr>
        <w:pStyle w:val="ListeParagraf"/>
        <w:numPr>
          <w:ilvl w:val="1"/>
          <w:numId w:val="23"/>
        </w:numPr>
        <w:spacing w:line="360" w:lineRule="auto"/>
        <w:ind w:hanging="357"/>
        <w:rPr>
          <w:rFonts w:ascii="Times New Roman" w:hAnsi="Times New Roman" w:cs="Times New Roman"/>
          <w:sz w:val="24"/>
        </w:rPr>
      </w:pPr>
      <w:proofErr w:type="spellStart"/>
      <w:proofErr w:type="gramStart"/>
      <w:r w:rsidRPr="00EA411D">
        <w:rPr>
          <w:rFonts w:ascii="Times New Roman" w:hAnsi="Times New Roman" w:cs="Times New Roman"/>
          <w:sz w:val="24"/>
        </w:rPr>
        <w:t>xlEdgeRight</w:t>
      </w:r>
      <w:proofErr w:type="spellEnd"/>
      <w:proofErr w:type="gramEnd"/>
    </w:p>
    <w:p w14:paraId="4FF1B638" w14:textId="77777777" w:rsidR="00EA411D" w:rsidRPr="00EA411D" w:rsidRDefault="00EA411D" w:rsidP="00623B7E">
      <w:pPr>
        <w:pStyle w:val="ListeParagraf"/>
        <w:numPr>
          <w:ilvl w:val="1"/>
          <w:numId w:val="23"/>
        </w:numPr>
        <w:spacing w:line="360" w:lineRule="auto"/>
        <w:ind w:hanging="357"/>
        <w:rPr>
          <w:rFonts w:ascii="Times New Roman" w:hAnsi="Times New Roman" w:cs="Times New Roman"/>
          <w:sz w:val="24"/>
        </w:rPr>
      </w:pPr>
      <w:proofErr w:type="spellStart"/>
      <w:proofErr w:type="gramStart"/>
      <w:r w:rsidRPr="00EA411D">
        <w:rPr>
          <w:rFonts w:ascii="Times New Roman" w:hAnsi="Times New Roman" w:cs="Times New Roman"/>
          <w:sz w:val="24"/>
        </w:rPr>
        <w:t>xlEdgeTop</w:t>
      </w:r>
      <w:proofErr w:type="spellEnd"/>
      <w:proofErr w:type="gramEnd"/>
    </w:p>
    <w:p w14:paraId="06E86B52"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Cells</w:t>
      </w:r>
      <w:proofErr w:type="spellEnd"/>
    </w:p>
    <w:p w14:paraId="1D69EEA0"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Columns</w:t>
      </w:r>
      <w:proofErr w:type="spellEnd"/>
    </w:p>
    <w:p w14:paraId="03F42EB2"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Count</w:t>
      </w:r>
      <w:proofErr w:type="spellEnd"/>
    </w:p>
    <w:p w14:paraId="49B0097A"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r w:rsidRPr="00EA411D">
        <w:rPr>
          <w:rFonts w:ascii="Times New Roman" w:hAnsi="Times New Roman" w:cs="Times New Roman"/>
          <w:sz w:val="24"/>
        </w:rPr>
        <w:t>Font</w:t>
      </w:r>
    </w:p>
    <w:p w14:paraId="01686A9C"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r w:rsidRPr="00EA411D">
        <w:rPr>
          <w:rFonts w:ascii="Times New Roman" w:hAnsi="Times New Roman" w:cs="Times New Roman"/>
          <w:sz w:val="24"/>
        </w:rPr>
        <w:t>Formula</w:t>
      </w:r>
    </w:p>
    <w:p w14:paraId="1DCE9B9F"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Interior</w:t>
      </w:r>
      <w:proofErr w:type="spellEnd"/>
    </w:p>
    <w:p w14:paraId="1A34D80A"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Locked</w:t>
      </w:r>
      <w:proofErr w:type="spellEnd"/>
    </w:p>
    <w:p w14:paraId="7850BC3A"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Range</w:t>
      </w:r>
      <w:proofErr w:type="spellEnd"/>
    </w:p>
    <w:p w14:paraId="4C51F54B" w14:textId="77777777" w:rsidR="00EA411D" w:rsidRP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sidRPr="00EA411D">
        <w:rPr>
          <w:rFonts w:ascii="Times New Roman" w:hAnsi="Times New Roman" w:cs="Times New Roman"/>
          <w:sz w:val="24"/>
        </w:rPr>
        <w:t>Rows</w:t>
      </w:r>
      <w:proofErr w:type="spellEnd"/>
    </w:p>
    <w:p w14:paraId="7F3C15FC"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r w:rsidRPr="00EA411D">
        <w:rPr>
          <w:rFonts w:ascii="Times New Roman" w:hAnsi="Times New Roman" w:cs="Times New Roman"/>
          <w:sz w:val="24"/>
        </w:rPr>
        <w:t>Value</w:t>
      </w:r>
    </w:p>
    <w:p w14:paraId="3F245949" w14:textId="77777777" w:rsidR="00EA411D" w:rsidRDefault="00EA411D" w:rsidP="00347575">
      <w:pPr>
        <w:pStyle w:val="Balk5"/>
      </w:pPr>
      <w:r>
        <w:t>Metotları</w:t>
      </w:r>
    </w:p>
    <w:p w14:paraId="70821F5B"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Active</w:t>
      </w:r>
    </w:p>
    <w:p w14:paraId="4AF9DE18"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AddComment</w:t>
      </w:r>
      <w:proofErr w:type="spellEnd"/>
    </w:p>
    <w:p w14:paraId="6ECA1841"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Clear</w:t>
      </w:r>
      <w:proofErr w:type="spellEnd"/>
    </w:p>
    <w:p w14:paraId="5A117823"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ClearComment</w:t>
      </w:r>
      <w:proofErr w:type="spellEnd"/>
    </w:p>
    <w:p w14:paraId="6B3AC0BC"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ClearContent</w:t>
      </w:r>
      <w:proofErr w:type="spellEnd"/>
    </w:p>
    <w:p w14:paraId="4800ED53"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ClearFormats</w:t>
      </w:r>
      <w:proofErr w:type="spellEnd"/>
    </w:p>
    <w:p w14:paraId="669D5AE6"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lastRenderedPageBreak/>
        <w:t>Copy</w:t>
      </w:r>
      <w:proofErr w:type="spellEnd"/>
    </w:p>
    <w:p w14:paraId="3DB509EA"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Delete</w:t>
      </w:r>
      <w:proofErr w:type="spellEnd"/>
    </w:p>
    <w:p w14:paraId="654A201C"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Merge</w:t>
      </w:r>
      <w:proofErr w:type="spellEnd"/>
    </w:p>
    <w:p w14:paraId="67BEC4A9"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Select</w:t>
      </w:r>
    </w:p>
    <w:p w14:paraId="1C8B7637"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Sort</w:t>
      </w:r>
      <w:proofErr w:type="spellEnd"/>
    </w:p>
    <w:p w14:paraId="2D42E842" w14:textId="77777777" w:rsidR="00EA411D" w:rsidRDefault="00EA411D"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Unmerge</w:t>
      </w:r>
      <w:proofErr w:type="spellEnd"/>
    </w:p>
    <w:p w14:paraId="7AD5025E" w14:textId="77777777" w:rsidR="003F3634" w:rsidRDefault="003F3634" w:rsidP="003F3634">
      <w:pPr>
        <w:pStyle w:val="Balk4"/>
      </w:pPr>
      <w:proofErr w:type="spellStart"/>
      <w:r>
        <w:t>UserForm</w:t>
      </w:r>
      <w:proofErr w:type="spellEnd"/>
      <w:r>
        <w:t xml:space="preserve"> Nesnesi</w:t>
      </w:r>
    </w:p>
    <w:p w14:paraId="58C8BA8C" w14:textId="77777777" w:rsidR="003F3634" w:rsidRPr="00772AAE" w:rsidRDefault="003F3634" w:rsidP="003F3634">
      <w:r>
        <w:t>Kullanıcı formu nesnesi ile kullanıcı arabirimi oluşturularak bir pencere ya da iletişim kutusu açılır.</w:t>
      </w:r>
      <w:r w:rsidR="0033538E">
        <w:t xml:space="preserve"> Gerekli bilgi girişi, çıkışı ve etkileşimi için kullanıcı formu nesnesi ile form tasarımı yapılır. </w:t>
      </w:r>
      <w:proofErr w:type="spellStart"/>
      <w:r w:rsidR="00EA6A17">
        <w:t>UserForm</w:t>
      </w:r>
      <w:proofErr w:type="spellEnd"/>
      <w:r w:rsidR="00EA6A17">
        <w:t xml:space="preserve"> nesnesi, ‘</w:t>
      </w:r>
      <w:r w:rsidR="00772AAE">
        <w:t>Command</w:t>
      </w:r>
      <w:r w:rsidR="00EA6A17">
        <w:rPr>
          <w:i/>
        </w:rPr>
        <w:t>Button</w:t>
      </w:r>
      <w:r w:rsidR="00EA6A17">
        <w:t xml:space="preserve">’ (buton), </w:t>
      </w:r>
      <w:r w:rsidR="00772AAE">
        <w:t>‘</w:t>
      </w:r>
      <w:r w:rsidR="00772AAE">
        <w:rPr>
          <w:i/>
        </w:rPr>
        <w:t>Label</w:t>
      </w:r>
      <w:r w:rsidR="00772AAE">
        <w:t>’ (etiket), ‘</w:t>
      </w:r>
      <w:r w:rsidR="00772AAE">
        <w:rPr>
          <w:i/>
        </w:rPr>
        <w:t>TextBox</w:t>
      </w:r>
      <w:r w:rsidR="00772AAE">
        <w:t>’ (metin kutusu) gibi nesneleri içerir. Bu nesneler sayesinde kullanıcı etkileşimi sağlanır.</w:t>
      </w:r>
    </w:p>
    <w:p w14:paraId="27A96401" w14:textId="77777777" w:rsidR="003F3634" w:rsidRDefault="003F3634" w:rsidP="00347575">
      <w:pPr>
        <w:pStyle w:val="Balk5"/>
      </w:pPr>
      <w:r>
        <w:t>Özellikleri</w:t>
      </w:r>
    </w:p>
    <w:p w14:paraId="286E375B"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BorderStyle</w:t>
      </w:r>
      <w:proofErr w:type="spellEnd"/>
    </w:p>
    <w:p w14:paraId="274E725B"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Caption</w:t>
      </w:r>
    </w:p>
    <w:p w14:paraId="0785CDCD"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Count</w:t>
      </w:r>
      <w:proofErr w:type="spellEnd"/>
    </w:p>
    <w:p w14:paraId="3334E28D"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Font</w:t>
      </w:r>
    </w:p>
    <w:p w14:paraId="0EE41417"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Height</w:t>
      </w:r>
      <w:proofErr w:type="spellEnd"/>
    </w:p>
    <w:p w14:paraId="5EE37A2A"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Item</w:t>
      </w:r>
      <w:proofErr w:type="spellEnd"/>
    </w:p>
    <w:p w14:paraId="57D285DB"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Width</w:t>
      </w:r>
      <w:proofErr w:type="spellEnd"/>
    </w:p>
    <w:p w14:paraId="42661247" w14:textId="77777777" w:rsidR="003F3634" w:rsidRDefault="003F3634" w:rsidP="00347575">
      <w:pPr>
        <w:pStyle w:val="Balk5"/>
      </w:pPr>
      <w:r>
        <w:t>Metotları</w:t>
      </w:r>
    </w:p>
    <w:p w14:paraId="60D800F6"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Add</w:t>
      </w:r>
      <w:proofErr w:type="spellEnd"/>
    </w:p>
    <w:p w14:paraId="59A9CF08" w14:textId="77777777" w:rsidR="003F3634" w:rsidRDefault="003F3634"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Hide</w:t>
      </w:r>
      <w:proofErr w:type="spellEnd"/>
    </w:p>
    <w:p w14:paraId="627854CC" w14:textId="77777777" w:rsidR="008600E5" w:rsidRDefault="003F3634"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Show</w:t>
      </w:r>
    </w:p>
    <w:p w14:paraId="3D5A0FB8" w14:textId="77777777" w:rsidR="00122260" w:rsidRDefault="00122260" w:rsidP="00347575">
      <w:pPr>
        <w:pStyle w:val="Balk5"/>
      </w:pPr>
      <w:proofErr w:type="spellStart"/>
      <w:r>
        <w:t>Userform</w:t>
      </w:r>
      <w:proofErr w:type="spellEnd"/>
      <w:r>
        <w:t xml:space="preserve"> ile Kullanılabilen Diğer Form Nesneleri</w:t>
      </w:r>
    </w:p>
    <w:p w14:paraId="4319D81D"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Checkbox</w:t>
      </w:r>
      <w:proofErr w:type="spellEnd"/>
    </w:p>
    <w:p w14:paraId="5184BB4F"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Combobox</w:t>
      </w:r>
      <w:proofErr w:type="spellEnd"/>
    </w:p>
    <w:p w14:paraId="6C129951"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CommandButton</w:t>
      </w:r>
    </w:p>
    <w:p w14:paraId="2090AD8A"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lastRenderedPageBreak/>
        <w:t>Frame</w:t>
      </w:r>
      <w:proofErr w:type="spellEnd"/>
    </w:p>
    <w:p w14:paraId="695E5D60"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Image</w:t>
      </w:r>
    </w:p>
    <w:p w14:paraId="64310856"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r>
        <w:rPr>
          <w:rFonts w:ascii="Times New Roman" w:hAnsi="Times New Roman" w:cs="Times New Roman"/>
          <w:sz w:val="24"/>
        </w:rPr>
        <w:t>Label</w:t>
      </w:r>
    </w:p>
    <w:p w14:paraId="4819AAA0"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Listbox</w:t>
      </w:r>
      <w:proofErr w:type="spellEnd"/>
    </w:p>
    <w:p w14:paraId="1BB39EBC"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Multipage</w:t>
      </w:r>
      <w:proofErr w:type="spellEnd"/>
    </w:p>
    <w:p w14:paraId="54DD4745"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RefEdit</w:t>
      </w:r>
      <w:proofErr w:type="spellEnd"/>
    </w:p>
    <w:p w14:paraId="48040C04"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Scrollbar</w:t>
      </w:r>
      <w:proofErr w:type="spellEnd"/>
    </w:p>
    <w:p w14:paraId="5E4DC926"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SpinButton</w:t>
      </w:r>
      <w:proofErr w:type="spellEnd"/>
    </w:p>
    <w:p w14:paraId="692A8C85"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TabStrip</w:t>
      </w:r>
      <w:proofErr w:type="spellEnd"/>
    </w:p>
    <w:p w14:paraId="205DC2BA" w14:textId="77777777" w:rsid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Textbox</w:t>
      </w:r>
      <w:proofErr w:type="spellEnd"/>
    </w:p>
    <w:p w14:paraId="48042F70" w14:textId="77777777" w:rsidR="00122260" w:rsidRPr="00122260" w:rsidRDefault="00122260" w:rsidP="00623B7E">
      <w:pPr>
        <w:pStyle w:val="ListeParagraf"/>
        <w:numPr>
          <w:ilvl w:val="0"/>
          <w:numId w:val="23"/>
        </w:numPr>
        <w:spacing w:line="360" w:lineRule="auto"/>
        <w:ind w:hanging="357"/>
        <w:rPr>
          <w:rFonts w:ascii="Times New Roman" w:hAnsi="Times New Roman" w:cs="Times New Roman"/>
          <w:sz w:val="24"/>
        </w:rPr>
      </w:pPr>
      <w:proofErr w:type="spellStart"/>
      <w:r>
        <w:rPr>
          <w:rFonts w:ascii="Times New Roman" w:hAnsi="Times New Roman" w:cs="Times New Roman"/>
          <w:sz w:val="24"/>
        </w:rPr>
        <w:t>ToggleButton</w:t>
      </w:r>
      <w:proofErr w:type="spellEnd"/>
    </w:p>
    <w:p w14:paraId="639CBBAB" w14:textId="77777777" w:rsidR="00773F88" w:rsidRPr="004E5200" w:rsidRDefault="00F877A8" w:rsidP="00623B7E">
      <w:pPr>
        <w:pStyle w:val="Balk2"/>
        <w:numPr>
          <w:ilvl w:val="0"/>
          <w:numId w:val="14"/>
        </w:numPr>
        <w:rPr>
          <w:rFonts w:cs="Times New Roman"/>
        </w:rPr>
      </w:pPr>
      <w:bookmarkStart w:id="32" w:name="_Toc75894348"/>
      <w:r w:rsidRPr="004E5200">
        <w:rPr>
          <w:rFonts w:cs="Times New Roman"/>
        </w:rPr>
        <w:t>Excel</w:t>
      </w:r>
      <w:bookmarkEnd w:id="32"/>
    </w:p>
    <w:p w14:paraId="0ED8831D" w14:textId="77777777" w:rsidR="0046754A" w:rsidRPr="004E5200" w:rsidRDefault="002E2BE9" w:rsidP="0046754A">
      <w:pPr>
        <w:rPr>
          <w:rFonts w:cs="Times New Roman"/>
        </w:rPr>
      </w:pPr>
      <w:r w:rsidRPr="004E5200">
        <w:rPr>
          <w:rFonts w:cs="Times New Roman"/>
        </w:rPr>
        <w:t>Micros</w:t>
      </w:r>
      <w:r w:rsidR="0046754A" w:rsidRPr="004E5200">
        <w:rPr>
          <w:rFonts w:cs="Times New Roman"/>
        </w:rPr>
        <w:t>oft şirketinin geliştirdiği bir</w:t>
      </w:r>
      <w:r w:rsidRPr="004E5200">
        <w:rPr>
          <w:rFonts w:cs="Times New Roman"/>
        </w:rPr>
        <w:t xml:space="preserve">çok amaç için kullanılan Word, Access, Excel, PowerPoint, </w:t>
      </w:r>
      <w:r w:rsidR="0046754A" w:rsidRPr="004E5200">
        <w:rPr>
          <w:rFonts w:cs="Times New Roman"/>
        </w:rPr>
        <w:t xml:space="preserve">OneNote, </w:t>
      </w:r>
      <w:proofErr w:type="spellStart"/>
      <w:r w:rsidR="0046754A" w:rsidRPr="004E5200">
        <w:rPr>
          <w:rFonts w:cs="Times New Roman"/>
        </w:rPr>
        <w:t>Teams</w:t>
      </w:r>
      <w:proofErr w:type="spellEnd"/>
      <w:r w:rsidR="0046754A" w:rsidRPr="004E5200">
        <w:rPr>
          <w:rFonts w:cs="Times New Roman"/>
        </w:rPr>
        <w:t xml:space="preserve">, </w:t>
      </w:r>
      <w:proofErr w:type="spellStart"/>
      <w:r w:rsidR="0046754A" w:rsidRPr="004E5200">
        <w:rPr>
          <w:rFonts w:cs="Times New Roman"/>
        </w:rPr>
        <w:t>vb</w:t>
      </w:r>
      <w:proofErr w:type="spellEnd"/>
      <w:r w:rsidR="0046754A" w:rsidRPr="004E5200">
        <w:rPr>
          <w:rFonts w:cs="Times New Roman"/>
        </w:rPr>
        <w:t xml:space="preserve"> uygulamaların tamamına Microsoft Office Uygulamaları denmektedir.</w:t>
      </w:r>
      <w:r w:rsidRPr="004E5200">
        <w:rPr>
          <w:rFonts w:cs="Times New Roman"/>
        </w:rPr>
        <w:t xml:space="preserve"> </w:t>
      </w:r>
      <w:r w:rsidR="0046754A" w:rsidRPr="004E5200">
        <w:rPr>
          <w:rFonts w:cs="Times New Roman"/>
        </w:rPr>
        <w:t xml:space="preserve">Büyük küçük her türlü şirkette, eğitimde, kişisel işlerde hemen hemen her yerde bu uygulamalar kullanılmaktadır. </w:t>
      </w:r>
    </w:p>
    <w:p w14:paraId="232AA9E8" w14:textId="77777777" w:rsidR="002E2BE9" w:rsidRPr="004E5200" w:rsidRDefault="0046754A" w:rsidP="00F877A8">
      <w:pPr>
        <w:rPr>
          <w:rFonts w:cs="Times New Roman"/>
        </w:rPr>
      </w:pPr>
      <w:r w:rsidRPr="004E5200">
        <w:rPr>
          <w:rFonts w:cs="Times New Roman"/>
        </w:rPr>
        <w:t xml:space="preserve">Matematiksel, istatiksel ve finansal her türlü işlemin ve testin yapılabileceği, veri ve veriler ile çalışmak istenildiğinde ilk akla gelen uygulamaların başında Microsoft Office </w:t>
      </w:r>
      <w:r w:rsidR="00EA6A17">
        <w:rPr>
          <w:rFonts w:cs="Times New Roman"/>
        </w:rPr>
        <w:t>u</w:t>
      </w:r>
      <w:r w:rsidRPr="004E5200">
        <w:rPr>
          <w:rFonts w:cs="Times New Roman"/>
        </w:rPr>
        <w:t xml:space="preserve">ygulamalarından Excel yer almaktadır. Basit anlamda bir tablolama uygulaması olmasına karşın, içinde bulunan </w:t>
      </w:r>
      <w:r w:rsidR="00F877A8" w:rsidRPr="004E5200">
        <w:rPr>
          <w:rFonts w:cs="Times New Roman"/>
        </w:rPr>
        <w:t>özellikleri ve makro yazılarak içinde bulunmayan işlemlerin de yapılabilmesi sayesinde Excel, tablolama uygulamasından fazlasıdır.</w:t>
      </w:r>
    </w:p>
    <w:p w14:paraId="36C4EFDD" w14:textId="77777777" w:rsidR="008600E5" w:rsidRDefault="008600E5" w:rsidP="00623B7E">
      <w:pPr>
        <w:pStyle w:val="Balk3"/>
        <w:numPr>
          <w:ilvl w:val="1"/>
          <w:numId w:val="14"/>
        </w:numPr>
        <w:rPr>
          <w:rFonts w:cs="Times New Roman"/>
        </w:rPr>
      </w:pPr>
      <w:r w:rsidRPr="004E5200">
        <w:rPr>
          <w:rFonts w:cs="Times New Roman"/>
        </w:rPr>
        <w:t xml:space="preserve"> </w:t>
      </w:r>
      <w:bookmarkStart w:id="33" w:name="_Toc75894349"/>
      <w:r w:rsidRPr="004E5200">
        <w:rPr>
          <w:rFonts w:cs="Times New Roman"/>
        </w:rPr>
        <w:t>Excel Uygulamasının Genel Yapısı</w:t>
      </w:r>
      <w:bookmarkEnd w:id="33"/>
    </w:p>
    <w:p w14:paraId="3C32CF2C" w14:textId="77777777" w:rsidR="005A38A1" w:rsidRDefault="00E13B4B" w:rsidP="00EA6A17">
      <w:r>
        <w:t>Bir tablolama uygulaması olan Excel, ‘</w:t>
      </w:r>
      <w:r>
        <w:rPr>
          <w:i/>
        </w:rPr>
        <w:t>Formüller</w:t>
      </w:r>
      <w:r>
        <w:t>’ sekmesi alt</w:t>
      </w:r>
      <w:r w:rsidR="005A38A1">
        <w:t xml:space="preserve">ında, matematiksel, finansal, </w:t>
      </w:r>
      <w:r>
        <w:t xml:space="preserve">istatiksel </w:t>
      </w:r>
      <w:r w:rsidR="005A38A1">
        <w:t xml:space="preserve">ve daha </w:t>
      </w:r>
      <w:r>
        <w:t xml:space="preserve">birçok hesaplama içerir. Bu sekmenin altındaki her hesaplama aslında uygulama içine entegre edilmiş makrolardır. Var olan makroların yetersiz kaldığı durumlarda, geliştirici özelliği aktif edilip VBA tabanında istenen makrolar yazılabilir. </w:t>
      </w:r>
    </w:p>
    <w:p w14:paraId="04429551" w14:textId="77777777" w:rsidR="00EA6A17" w:rsidRDefault="00E13B4B" w:rsidP="00EA6A17">
      <w:r>
        <w:t xml:space="preserve">Excel uygulamasında makro geliştirmenin tek yolu programlamadan geçmemektedir. Bir diğer seçenek ise makro kaydı başlatılarak, kayıt esnasında yapılan işlemlerin sırasıyla </w:t>
      </w:r>
      <w:r>
        <w:lastRenderedPageBreak/>
        <w:t>Excel tarafından kaydedilmesidir. Daha sonradan bu işlemleri tekrar yapmak için yalnızca makroyu çalıştırmak yeterli olur. Aslınd</w:t>
      </w:r>
      <w:r w:rsidR="005A38A1">
        <w:t>a bu seçenek esnasında VBA taban</w:t>
      </w:r>
      <w:r>
        <w:t xml:space="preserve">ında bir yapay sinir ağı algoritması çalışır ve sizin için yapılan işlemleri </w:t>
      </w:r>
      <w:r w:rsidR="005A38A1">
        <w:t>programlar. Ancak her durumda bu seçenek yeterli olmayacaktır. Bu gibi durumlarda geliştiricilerin makro programlaması daha sağlıklı sonuçlar verir.</w:t>
      </w:r>
    </w:p>
    <w:p w14:paraId="0966FF19" w14:textId="61D8ADC3" w:rsidR="008600E5" w:rsidRDefault="005A38A1" w:rsidP="00405FF2">
      <w:r>
        <w:t>Excel’de tablolar üzerinden hesaplamalar yapılabildiği gibi bu hesaplamalar ve sonuçları grafik olarak da çizdirilebilir. Bunun yanı sıra ‘</w:t>
      </w:r>
      <w:r>
        <w:rPr>
          <w:i/>
        </w:rPr>
        <w:t>Veri</w:t>
      </w:r>
      <w:r>
        <w:t xml:space="preserve">’ sekmesi altından birden fazla platformdan veri çekilebilir, veriler üzerinden işlemler yapılabilir ve model oluşturulabilir. Dolayısıyla uygulamanın sunduğu tüm bu alt bölümler sayesinde istatiksel ve finansal birçok paket programın sunduğu işlemler </w:t>
      </w:r>
      <w:r w:rsidR="00405FF2">
        <w:t>burada da yapılabilir.</w:t>
      </w:r>
    </w:p>
    <w:p w14:paraId="4F551E2D" w14:textId="77777777" w:rsidR="00551C6F" w:rsidRPr="004E5200" w:rsidRDefault="00551C6F" w:rsidP="00623B7E">
      <w:pPr>
        <w:pStyle w:val="Balk3"/>
        <w:numPr>
          <w:ilvl w:val="1"/>
          <w:numId w:val="14"/>
        </w:numPr>
        <w:rPr>
          <w:rFonts w:cs="Times New Roman"/>
        </w:rPr>
      </w:pPr>
      <w:r w:rsidRPr="004E5200">
        <w:rPr>
          <w:rFonts w:cs="Times New Roman"/>
        </w:rPr>
        <w:t xml:space="preserve"> </w:t>
      </w:r>
      <w:bookmarkStart w:id="34" w:name="_Toc75894350"/>
      <w:r w:rsidR="008600E5" w:rsidRPr="004E5200">
        <w:rPr>
          <w:rFonts w:cs="Times New Roman"/>
        </w:rPr>
        <w:t xml:space="preserve">Excel’de </w:t>
      </w:r>
      <w:r w:rsidRPr="004E5200">
        <w:rPr>
          <w:rFonts w:cs="Times New Roman"/>
        </w:rPr>
        <w:t>Makro</w:t>
      </w:r>
      <w:r w:rsidR="00EA67A2" w:rsidRPr="004E5200">
        <w:rPr>
          <w:rFonts w:cs="Times New Roman"/>
        </w:rPr>
        <w:t xml:space="preserve"> Geliştirme</w:t>
      </w:r>
      <w:bookmarkEnd w:id="34"/>
    </w:p>
    <w:p w14:paraId="0F7371C0" w14:textId="77777777" w:rsidR="00EA67A2" w:rsidRDefault="00405FF2" w:rsidP="00EA67A2">
      <w:pPr>
        <w:rPr>
          <w:rFonts w:cs="Times New Roman"/>
        </w:rPr>
      </w:pPr>
      <w:r>
        <w:rPr>
          <w:rFonts w:cs="Times New Roman"/>
        </w:rPr>
        <w:t xml:space="preserve">Excel dahil birçok Office uygulaması için Visual Basic (VB) programlama dilinin geliştirilmiş ve/veya standardize edilmiş hali olan Visual Basic </w:t>
      </w:r>
      <w:proofErr w:type="spellStart"/>
      <w:r>
        <w:rPr>
          <w:rFonts w:cs="Times New Roman"/>
        </w:rPr>
        <w:t>For</w:t>
      </w:r>
      <w:proofErr w:type="spellEnd"/>
      <w:r>
        <w:rPr>
          <w:rFonts w:cs="Times New Roman"/>
        </w:rPr>
        <w:t xml:space="preserve"> Application (VBA) yapılmıştır. Bu sayede istenilen işlemleri yapmak için geliştiriciler makro programlayabilir.</w:t>
      </w:r>
    </w:p>
    <w:p w14:paraId="5ADF9E93" w14:textId="77777777" w:rsidR="00405FF2" w:rsidRDefault="00405FF2" w:rsidP="00EA67A2">
      <w:pPr>
        <w:rPr>
          <w:rFonts w:cs="Times New Roman"/>
        </w:rPr>
      </w:pPr>
      <w:r>
        <w:rPr>
          <w:rFonts w:cs="Times New Roman"/>
        </w:rPr>
        <w:t xml:space="preserve">Excel’de makro programlamak için öncelikle geliştirici seçeneğinin aktif edilmesi gerekir. </w:t>
      </w:r>
    </w:p>
    <w:p w14:paraId="4FD366B6" w14:textId="463A28FA" w:rsidR="00405FF2" w:rsidRPr="00150347" w:rsidRDefault="00405FF2" w:rsidP="00405FF2">
      <w:pPr>
        <w:pStyle w:val="ListeParagraf"/>
        <w:numPr>
          <w:ilvl w:val="0"/>
          <w:numId w:val="24"/>
        </w:numPr>
        <w:rPr>
          <w:rFonts w:cs="Times New Roman"/>
        </w:rPr>
      </w:pPr>
      <m:oMath>
        <m:r>
          <w:rPr>
            <w:rFonts w:ascii="Cambria Math" w:hAnsi="Cambria Math" w:cs="Times New Roman"/>
          </w:rPr>
          <m:t xml:space="preserve">Dosya→Seçenekler→Şeridi Özelleştir:  Ana Sekemler→Geliştirici </m:t>
        </m:r>
      </m:oMath>
    </w:p>
    <w:p w14:paraId="7C1830E0" w14:textId="77777777" w:rsidR="00150347" w:rsidRDefault="00150347" w:rsidP="00150347">
      <w:pPr>
        <w:rPr>
          <w:rFonts w:cs="Times New Roman"/>
        </w:rPr>
      </w:pPr>
      <w:r>
        <w:rPr>
          <w:rFonts w:cs="Times New Roman"/>
        </w:rPr>
        <w:t>Geliştirici seçeneği saçıldıktan sonra Excel’de ‘</w:t>
      </w:r>
      <w:r>
        <w:rPr>
          <w:rFonts w:cs="Times New Roman"/>
          <w:i/>
        </w:rPr>
        <w:t>Geliştirici</w:t>
      </w:r>
      <w:r>
        <w:rPr>
          <w:rFonts w:cs="Times New Roman"/>
        </w:rPr>
        <w:t xml:space="preserve">’ sekmesi aktif hale gelir. Bu sekme altından makro yazılabilir, yazılan makrolar çağırılabilir, form nesneleri eklenebilir, tasarım </w:t>
      </w:r>
      <w:proofErr w:type="spellStart"/>
      <w:r>
        <w:rPr>
          <w:rFonts w:cs="Times New Roman"/>
        </w:rPr>
        <w:t>modu</w:t>
      </w:r>
      <w:proofErr w:type="spellEnd"/>
      <w:r>
        <w:rPr>
          <w:rFonts w:cs="Times New Roman"/>
        </w:rPr>
        <w:t xml:space="preserve"> açılabilir ve bu </w:t>
      </w:r>
      <w:proofErr w:type="spellStart"/>
      <w:r>
        <w:rPr>
          <w:rFonts w:cs="Times New Roman"/>
        </w:rPr>
        <w:t>mod</w:t>
      </w:r>
      <w:proofErr w:type="spellEnd"/>
      <w:r>
        <w:rPr>
          <w:rFonts w:cs="Times New Roman"/>
        </w:rPr>
        <w:t xml:space="preserve"> açıkken form nesneleri düzenlenebilir. </w:t>
      </w:r>
    </w:p>
    <w:p w14:paraId="4717FCA2" w14:textId="77777777" w:rsidR="00150347" w:rsidRDefault="00150347" w:rsidP="00150347">
      <w:pPr>
        <w:rPr>
          <w:rFonts w:cs="Times New Roman"/>
        </w:rPr>
      </w:pPr>
      <w:r>
        <w:rPr>
          <w:rFonts w:cs="Times New Roman"/>
        </w:rPr>
        <w:t>Geliştirici sekmesi altında bulunan ‘</w:t>
      </w:r>
      <w:r>
        <w:rPr>
          <w:rFonts w:cs="Times New Roman"/>
          <w:i/>
        </w:rPr>
        <w:t>Visual Basic</w:t>
      </w:r>
      <w:r>
        <w:rPr>
          <w:rFonts w:cs="Times New Roman"/>
        </w:rPr>
        <w:t>’ butonu ile VBA açılır. VBA açıldığında sol tarafta ‘</w:t>
      </w:r>
      <w:r>
        <w:rPr>
          <w:rFonts w:cs="Times New Roman"/>
          <w:i/>
        </w:rPr>
        <w:t>Project-</w:t>
      </w:r>
      <w:proofErr w:type="spellStart"/>
      <w:r>
        <w:rPr>
          <w:rFonts w:cs="Times New Roman"/>
          <w:i/>
        </w:rPr>
        <w:t>VBAProject</w:t>
      </w:r>
      <w:proofErr w:type="spellEnd"/>
      <w:r>
        <w:rPr>
          <w:rFonts w:cs="Times New Roman"/>
        </w:rPr>
        <w:t xml:space="preserve">’ başlıklı bir pencere bulunur. Bu pencere altında Çalışma kitabı nesnesi sayfalar ve eğer oluşturmuşsak </w:t>
      </w:r>
      <w:r w:rsidR="00D07C61">
        <w:rPr>
          <w:rFonts w:cs="Times New Roman"/>
        </w:rPr>
        <w:t>form</w:t>
      </w:r>
      <w:r>
        <w:rPr>
          <w:rFonts w:cs="Times New Roman"/>
        </w:rPr>
        <w:t xml:space="preserve"> nesnesi bulunur.</w:t>
      </w:r>
    </w:p>
    <w:p w14:paraId="7E43A50B" w14:textId="77777777" w:rsidR="00D07C61" w:rsidRDefault="00D07C61" w:rsidP="00150347">
      <w:pPr>
        <w:rPr>
          <w:rFonts w:cs="Times New Roman"/>
        </w:rPr>
      </w:pPr>
      <w:r>
        <w:rPr>
          <w:rFonts w:cs="Times New Roman"/>
        </w:rPr>
        <w:t>Form nesnesini açmak için aşağıdaki yol izlenebilir.</w:t>
      </w:r>
    </w:p>
    <w:p w14:paraId="041FA12B" w14:textId="77777777" w:rsidR="00150347" w:rsidRPr="00D07C61" w:rsidRDefault="00D07C61" w:rsidP="00D07C61">
      <w:pPr>
        <w:pStyle w:val="ListeParagraf"/>
        <w:numPr>
          <w:ilvl w:val="0"/>
          <w:numId w:val="24"/>
        </w:numPr>
        <w:rPr>
          <w:rFonts w:cs="Times New Roman"/>
        </w:rPr>
      </w:pPr>
      <m:oMath>
        <m:r>
          <w:rPr>
            <w:rFonts w:ascii="Cambria Math" w:hAnsi="Cambria Math" w:cs="Times New Roman"/>
          </w:rPr>
          <m:t>Insert→UserForm</m:t>
        </m:r>
      </m:oMath>
    </w:p>
    <w:p w14:paraId="4C76A000" w14:textId="77777777" w:rsidR="00D07C61" w:rsidRDefault="00D07C61" w:rsidP="00D07C61">
      <w:pPr>
        <w:rPr>
          <w:rFonts w:cs="Times New Roman"/>
        </w:rPr>
      </w:pPr>
      <w:r>
        <w:rPr>
          <w:rFonts w:cs="Times New Roman"/>
        </w:rPr>
        <w:t>Form nesnesinin araçlarına ulaşmak için açılan form penceresi aktif olarak seçili iken aşağıdaki yol izlenebilir.</w:t>
      </w:r>
    </w:p>
    <w:p w14:paraId="7DE4EE5F" w14:textId="556750B5" w:rsidR="00FF190D" w:rsidRPr="00FF190D" w:rsidRDefault="00FF190D" w:rsidP="00FF190D">
      <w:pPr>
        <w:rPr>
          <w:rFonts w:cs="Times New Roman"/>
        </w:rPr>
      </w:pPr>
      <w:r>
        <w:rPr>
          <w:rFonts w:cs="Times New Roman"/>
        </w:rPr>
        <w:lastRenderedPageBreak/>
        <w:t>Excel’de boş bir hücreye veya formül kısmına yazılan fonksiyonu çağırıp hesaplamaların ve/veya işlemlerin yapılması isteniyorsa öncelikle makroyu yazabilmek için VBA’da ‘</w:t>
      </w:r>
      <w:r>
        <w:rPr>
          <w:rFonts w:cs="Times New Roman"/>
          <w:i/>
        </w:rPr>
        <w:t>Project-</w:t>
      </w:r>
      <w:proofErr w:type="spellStart"/>
      <w:r>
        <w:rPr>
          <w:rFonts w:cs="Times New Roman"/>
          <w:i/>
        </w:rPr>
        <w:t>VBAProject</w:t>
      </w:r>
      <w:proofErr w:type="spellEnd"/>
      <w:r>
        <w:rPr>
          <w:rFonts w:cs="Times New Roman"/>
        </w:rPr>
        <w:t>’ penceresi altında bulunan ‘</w:t>
      </w:r>
      <w:r>
        <w:rPr>
          <w:rFonts w:cs="Times New Roman"/>
          <w:i/>
        </w:rPr>
        <w:t>Microsoft Excel Objects</w:t>
      </w:r>
      <w:r>
        <w:rPr>
          <w:rFonts w:cs="Times New Roman"/>
        </w:rPr>
        <w:t>’ klasörüne sağ tıklanır ve ‘</w:t>
      </w:r>
      <w:r>
        <w:rPr>
          <w:rFonts w:cs="Times New Roman"/>
          <w:i/>
        </w:rPr>
        <w:t>Insert</w:t>
      </w:r>
      <w:r>
        <w:rPr>
          <w:rFonts w:cs="Times New Roman"/>
        </w:rPr>
        <w:t>’ menüsü altından ‘</w:t>
      </w:r>
      <w:r>
        <w:rPr>
          <w:rFonts w:cs="Times New Roman"/>
          <w:i/>
        </w:rPr>
        <w:t>Module</w:t>
      </w:r>
      <w:r>
        <w:rPr>
          <w:rFonts w:cs="Times New Roman"/>
        </w:rPr>
        <w:t xml:space="preserve">’ seçeneğine tıklanır. Bu işlemin </w:t>
      </w:r>
      <w:r w:rsidR="00301C24">
        <w:rPr>
          <w:rFonts w:cs="Times New Roman"/>
        </w:rPr>
        <w:t>sonucunda ‘</w:t>
      </w:r>
      <w:r>
        <w:rPr>
          <w:rFonts w:cs="Times New Roman"/>
          <w:i/>
        </w:rPr>
        <w:t>Project-</w:t>
      </w:r>
      <w:proofErr w:type="spellStart"/>
      <w:r>
        <w:rPr>
          <w:rFonts w:cs="Times New Roman"/>
          <w:i/>
        </w:rPr>
        <w:t>VBAProject</w:t>
      </w:r>
      <w:proofErr w:type="spellEnd"/>
      <w:r>
        <w:rPr>
          <w:rFonts w:cs="Times New Roman"/>
        </w:rPr>
        <w:t>’ penceresi altında ‘</w:t>
      </w:r>
      <w:proofErr w:type="spellStart"/>
      <w:r>
        <w:rPr>
          <w:rFonts w:cs="Times New Roman"/>
          <w:i/>
        </w:rPr>
        <w:t>Modules</w:t>
      </w:r>
      <w:proofErr w:type="spellEnd"/>
      <w:r>
        <w:rPr>
          <w:rFonts w:cs="Times New Roman"/>
        </w:rPr>
        <w:t>’ klasörü ve onunda altında ‘</w:t>
      </w:r>
      <w:r>
        <w:rPr>
          <w:rFonts w:cs="Times New Roman"/>
          <w:i/>
        </w:rPr>
        <w:t>Module1</w:t>
      </w:r>
      <w:r>
        <w:rPr>
          <w:rFonts w:cs="Times New Roman"/>
        </w:rPr>
        <w:t xml:space="preserve">’ isimli yeni bir modül oluşur. </w:t>
      </w:r>
    </w:p>
    <w:p w14:paraId="5299B290" w14:textId="7DCE6D91" w:rsidR="00E54B68" w:rsidRPr="003A325F" w:rsidRDefault="00E54B68" w:rsidP="00E54B68">
      <w:pPr>
        <w:pStyle w:val="ListeParagraf"/>
        <w:numPr>
          <w:ilvl w:val="0"/>
          <w:numId w:val="24"/>
        </w:numPr>
        <w:rPr>
          <w:rFonts w:cs="Times New Roman"/>
        </w:rPr>
      </w:pPr>
      <m:oMath>
        <m:r>
          <w:rPr>
            <w:rFonts w:ascii="Cambria Math" w:hAnsi="Cambria Math" w:cs="Times New Roman"/>
          </w:rPr>
          <m:t xml:space="preserve">View→ Toolbox </m:t>
        </m:r>
      </m:oMath>
    </w:p>
    <w:p w14:paraId="734E5E97" w14:textId="77777777" w:rsidR="003A325F" w:rsidRPr="003A325F" w:rsidRDefault="003A325F" w:rsidP="00E453CD">
      <w:pPr>
        <w:ind w:firstLine="0"/>
        <w:rPr>
          <w:rFonts w:cs="Times New Roman"/>
        </w:rPr>
      </w:pPr>
    </w:p>
    <w:p w14:paraId="6D64287C" w14:textId="77777777" w:rsidR="00EA67A2" w:rsidRPr="004E5200" w:rsidRDefault="00623B7E" w:rsidP="00623B7E">
      <w:pPr>
        <w:pStyle w:val="Balk3"/>
        <w:numPr>
          <w:ilvl w:val="1"/>
          <w:numId w:val="14"/>
        </w:numPr>
      </w:pPr>
      <w:r>
        <w:t xml:space="preserve"> </w:t>
      </w:r>
      <w:bookmarkStart w:id="35" w:name="_Toc75894351"/>
      <w:r w:rsidR="00EA67A2" w:rsidRPr="004E5200">
        <w:t>Örnek Excel Makrosu</w:t>
      </w:r>
      <w:bookmarkEnd w:id="35"/>
    </w:p>
    <w:p w14:paraId="35F78C39" w14:textId="1267FD3D" w:rsidR="0028600B" w:rsidRDefault="00E54B68" w:rsidP="00E453CD">
      <w:pPr>
        <w:rPr>
          <w:rFonts w:cs="Times New Roman"/>
        </w:rPr>
      </w:pPr>
      <w:r>
        <w:rPr>
          <w:rFonts w:cs="Times New Roman"/>
        </w:rPr>
        <w:t xml:space="preserve">Örnek olarak </w:t>
      </w:r>
      <w:r w:rsidR="006716AC">
        <w:rPr>
          <w:rFonts w:cs="Times New Roman"/>
        </w:rPr>
        <w:t>ekte (EK 1)</w:t>
      </w:r>
      <w:r>
        <w:rPr>
          <w:rFonts w:cs="Times New Roman"/>
        </w:rPr>
        <w:t xml:space="preserve"> kullanıcı tarafından seçilen hücrelerin toplamını hesaplayan Excel makrosu verilmiştir.</w:t>
      </w:r>
    </w:p>
    <w:p w14:paraId="3A6ABF83" w14:textId="2C41E0D4" w:rsidR="00E453CD" w:rsidRDefault="00E453CD" w:rsidP="00E453CD">
      <w:pPr>
        <w:rPr>
          <w:rFonts w:cs="Times New Roman"/>
        </w:rPr>
      </w:pPr>
    </w:p>
    <w:p w14:paraId="765AEF7E" w14:textId="19A2A3BF" w:rsidR="00E453CD" w:rsidRDefault="00E453CD" w:rsidP="00E453CD">
      <w:pPr>
        <w:rPr>
          <w:rFonts w:cs="Times New Roman"/>
        </w:rPr>
      </w:pPr>
    </w:p>
    <w:p w14:paraId="0F708A51" w14:textId="6B76F42E" w:rsidR="00E453CD" w:rsidRDefault="00E453CD" w:rsidP="00E453CD">
      <w:pPr>
        <w:rPr>
          <w:rFonts w:cs="Times New Roman"/>
        </w:rPr>
      </w:pPr>
    </w:p>
    <w:p w14:paraId="4D826FBD" w14:textId="20057636" w:rsidR="00E453CD" w:rsidRDefault="00E453CD" w:rsidP="00E453CD">
      <w:pPr>
        <w:rPr>
          <w:rFonts w:cs="Times New Roman"/>
        </w:rPr>
      </w:pPr>
    </w:p>
    <w:p w14:paraId="0C94B336" w14:textId="3FABDDEF" w:rsidR="00E453CD" w:rsidRDefault="00E453CD" w:rsidP="00E453CD">
      <w:pPr>
        <w:rPr>
          <w:rFonts w:cs="Times New Roman"/>
        </w:rPr>
      </w:pPr>
    </w:p>
    <w:p w14:paraId="3F6DDFF5" w14:textId="75359470" w:rsidR="00E453CD" w:rsidRDefault="00E453CD" w:rsidP="00E453CD">
      <w:pPr>
        <w:rPr>
          <w:rFonts w:cs="Times New Roman"/>
        </w:rPr>
      </w:pPr>
    </w:p>
    <w:p w14:paraId="238C961C" w14:textId="77777777" w:rsidR="00E453CD" w:rsidRDefault="00E453CD" w:rsidP="00E453CD">
      <w:pPr>
        <w:rPr>
          <w:rFonts w:cs="Times New Roman"/>
        </w:rPr>
      </w:pPr>
    </w:p>
    <w:p w14:paraId="3380D7A8" w14:textId="77777777" w:rsidR="0028600B" w:rsidRDefault="0028600B" w:rsidP="0028600B">
      <w:pPr>
        <w:rPr>
          <w:rFonts w:cs="Times New Roman"/>
        </w:rPr>
      </w:pPr>
    </w:p>
    <w:p w14:paraId="1053ECE6" w14:textId="77777777" w:rsidR="0028600B" w:rsidRDefault="0028600B" w:rsidP="0028600B">
      <w:pPr>
        <w:rPr>
          <w:rFonts w:cs="Times New Roman"/>
        </w:rPr>
      </w:pPr>
    </w:p>
    <w:p w14:paraId="2DFB890A" w14:textId="6C04A86C" w:rsidR="0050033D" w:rsidRDefault="0028600B" w:rsidP="0028600B">
      <w:pPr>
        <w:rPr>
          <w:color w:val="1F3864" w:themeColor="accent5" w:themeShade="80"/>
        </w:rPr>
      </w:pPr>
      <w:r>
        <w:rPr>
          <w:color w:val="1F3864" w:themeColor="accent5" w:themeShade="80"/>
        </w:rPr>
        <w:t xml:space="preserve"> </w:t>
      </w:r>
    </w:p>
    <w:p w14:paraId="1B47F949" w14:textId="7B1D892F" w:rsidR="00CD32EA" w:rsidRDefault="002E71CC" w:rsidP="002E71CC">
      <w:pPr>
        <w:pStyle w:val="Balk1"/>
      </w:pPr>
      <w:bookmarkStart w:id="36" w:name="_Toc75894352"/>
      <w:r>
        <w:lastRenderedPageBreak/>
        <w:t>Dördüncü Bölüm</w:t>
      </w:r>
      <w:bookmarkEnd w:id="36"/>
    </w:p>
    <w:p w14:paraId="37BC0ED7" w14:textId="3BCF845A" w:rsidR="002E71CC" w:rsidRDefault="002E71CC" w:rsidP="002E71CC">
      <w:pPr>
        <w:pStyle w:val="Balk2"/>
        <w:numPr>
          <w:ilvl w:val="0"/>
          <w:numId w:val="26"/>
        </w:numPr>
      </w:pPr>
      <w:bookmarkStart w:id="37" w:name="_Toc75894353"/>
      <w:r>
        <w:t>Binom Testi Makrosu</w:t>
      </w:r>
      <w:bookmarkEnd w:id="37"/>
    </w:p>
    <w:p w14:paraId="3CAF13FF" w14:textId="1BFA5F93" w:rsidR="00B95786" w:rsidRDefault="00A71653" w:rsidP="00B95786">
      <w:r>
        <w:t>Binom testi makrosu, hem kullanıcı form ara yüzü kullanarak</w:t>
      </w:r>
      <w:r w:rsidR="003E7F55">
        <w:t xml:space="preserve"> uygulama biçiminde</w:t>
      </w:r>
      <w:r>
        <w:t xml:space="preserve"> hem de direkt fonksiyon olarak yapılacaktır. </w:t>
      </w:r>
    </w:p>
    <w:p w14:paraId="71E576AC" w14:textId="0D94F1A3" w:rsidR="00A71653" w:rsidRDefault="003E7F55" w:rsidP="005A6B5B">
      <w:pPr>
        <w:pStyle w:val="Balk3"/>
        <w:numPr>
          <w:ilvl w:val="1"/>
          <w:numId w:val="26"/>
        </w:numPr>
      </w:pPr>
      <w:bookmarkStart w:id="38" w:name="_Toc75894354"/>
      <w:r>
        <w:t>Uygulama (Form Nesnesi Kullanılarak)</w:t>
      </w:r>
      <w:bookmarkEnd w:id="38"/>
    </w:p>
    <w:p w14:paraId="43ABC4BD" w14:textId="522873FF" w:rsidR="009C7164" w:rsidRDefault="009C7164" w:rsidP="009C7164">
      <w:pPr>
        <w:pStyle w:val="GvdeMetniGirintisi"/>
      </w:pPr>
      <w:r>
        <w:t>Boş bir Excel dosyası açı</w:t>
      </w:r>
      <w:r w:rsidR="00B57185">
        <w:t>lı</w:t>
      </w:r>
      <w:r>
        <w:t xml:space="preserve">p </w:t>
      </w:r>
      <w:r w:rsidR="003A6C11">
        <w:t>‘</w:t>
      </w:r>
      <w:r w:rsidRPr="003A6C11">
        <w:rPr>
          <w:i/>
          <w:iCs/>
        </w:rPr>
        <w:t>Geliştirici</w:t>
      </w:r>
      <w:r w:rsidR="003A6C11">
        <w:t>’</w:t>
      </w:r>
      <w:r>
        <w:t xml:space="preserve"> sekmesi altında </w:t>
      </w:r>
      <w:r w:rsidR="003A6C11">
        <w:t>‘</w:t>
      </w:r>
      <w:r w:rsidRPr="003A6C11">
        <w:rPr>
          <w:i/>
          <w:iCs/>
        </w:rPr>
        <w:t>Visual Basic</w:t>
      </w:r>
      <w:r w:rsidR="003A6C11">
        <w:t>’</w:t>
      </w:r>
      <w:r>
        <w:t xml:space="preserve"> isimli butona tıkla</w:t>
      </w:r>
      <w:r w:rsidR="00B57185">
        <w:t>nar</w:t>
      </w:r>
      <w:r>
        <w:t xml:space="preserve">ak VBA açılır. Ardından bir form nesnesi oluşturulur ve gerekli özellikleri </w:t>
      </w:r>
      <w:r w:rsidR="003A6C11">
        <w:t>‘</w:t>
      </w:r>
      <w:r w:rsidR="003A6C11" w:rsidRPr="003A6C11">
        <w:rPr>
          <w:i/>
          <w:iCs/>
        </w:rPr>
        <w:t>Properties</w:t>
      </w:r>
      <w:r w:rsidR="003A6C11">
        <w:t xml:space="preserve">’ penceresi altından </w:t>
      </w:r>
      <w:r>
        <w:t>aşağıdaki gibi değiştirilir.</w:t>
      </w:r>
    </w:p>
    <w:p w14:paraId="45AB5166" w14:textId="0B5AC031" w:rsidR="009C7164" w:rsidRPr="003A6C11" w:rsidRDefault="009C7164" w:rsidP="003A6C11">
      <w:pPr>
        <w:rPr>
          <w:i/>
          <w:iCs/>
        </w:rPr>
      </w:pPr>
      <w:r w:rsidRPr="003A6C11">
        <w:rPr>
          <w:b/>
          <w:bCs/>
          <w:i/>
          <w:iCs/>
        </w:rPr>
        <w:t>Name:</w:t>
      </w:r>
      <w:r w:rsidRPr="003A6C11">
        <w:rPr>
          <w:i/>
          <w:iCs/>
        </w:rPr>
        <w:t xml:space="preserve"> BinomForm</w:t>
      </w:r>
    </w:p>
    <w:p w14:paraId="338BDE89" w14:textId="1FD05B8C" w:rsidR="009C7164" w:rsidRPr="003A6C11" w:rsidRDefault="009C7164" w:rsidP="003A6C11">
      <w:pPr>
        <w:rPr>
          <w:i/>
          <w:iCs/>
        </w:rPr>
      </w:pPr>
      <w:r w:rsidRPr="003A6C11">
        <w:rPr>
          <w:b/>
          <w:bCs/>
          <w:i/>
          <w:iCs/>
        </w:rPr>
        <w:t>Caption:</w:t>
      </w:r>
      <w:r w:rsidRPr="003A6C11">
        <w:rPr>
          <w:i/>
          <w:iCs/>
        </w:rPr>
        <w:t xml:space="preserve"> Tek Örneklem Binom Testi</w:t>
      </w:r>
    </w:p>
    <w:p w14:paraId="71A4E1E0" w14:textId="4D614D89" w:rsidR="00B57185" w:rsidRDefault="003A6C11" w:rsidP="006C6DA9">
      <w:r>
        <w:t>Bir sonraki aşama olarak, Excel’de form ara yüzünün açılmasını sağlayacak fonksiyon yazılmalıdır. Bunun için bir modüle ihtiyaç vardır. VBA’da iken ‘</w:t>
      </w:r>
      <w:r w:rsidRPr="003A6C11">
        <w:rPr>
          <w:i/>
          <w:iCs/>
        </w:rPr>
        <w:t>Insert</w:t>
      </w:r>
      <w:r>
        <w:t>’ sekmesi altında ‘</w:t>
      </w:r>
      <w:r w:rsidRPr="003A6C11">
        <w:rPr>
          <w:i/>
          <w:iCs/>
        </w:rPr>
        <w:t>Module</w:t>
      </w:r>
      <w:r>
        <w:t>’ isimli butona tıkla</w:t>
      </w:r>
      <w:r w:rsidR="00B57185">
        <w:t>nar</w:t>
      </w:r>
      <w:r>
        <w:t>ak yeni bir modül oluşturulur. Bu çalışmada modülün ismi, ‘</w:t>
      </w:r>
      <w:r w:rsidRPr="003A6C11">
        <w:rPr>
          <w:i/>
          <w:iCs/>
        </w:rPr>
        <w:t>Properties</w:t>
      </w:r>
      <w:r>
        <w:t>’ penceresi altından ‘</w:t>
      </w:r>
      <w:r w:rsidRPr="00E050C2">
        <w:rPr>
          <w:i/>
          <w:iCs/>
        </w:rPr>
        <w:t>Name</w:t>
      </w:r>
      <w:r>
        <w:t>’ özelliğine ulaşılarak ‘</w:t>
      </w:r>
      <w:r w:rsidRPr="00E050C2">
        <w:rPr>
          <w:i/>
          <w:iCs/>
        </w:rPr>
        <w:t>CalcWithForm</w:t>
      </w:r>
      <w:r>
        <w:t xml:space="preserve">’ olarak değiştirilmiştir. </w:t>
      </w:r>
      <w:r w:rsidR="00B57185">
        <w:t xml:space="preserve">Ardından oluşturulan yeni modül içerisine </w:t>
      </w:r>
      <w:r w:rsidR="00744C9C">
        <w:t>ekteki (EK 2)</w:t>
      </w:r>
      <w:r w:rsidR="00B57185">
        <w:t xml:space="preserve"> fonksiyon yazılır.</w:t>
      </w:r>
      <w:r w:rsidR="006C6DA9">
        <w:t xml:space="preserve"> </w:t>
      </w:r>
      <w:r w:rsidR="00DA3C73">
        <w:t xml:space="preserve">Bu fonksiyon sayesinde kullanıcı form ara yüzü açılacak, gerekli girdiler alınacak, hesaplamalar yapılacak ve sonuçlar verilecektir. </w:t>
      </w:r>
    </w:p>
    <w:p w14:paraId="226ED62D" w14:textId="2294D50E" w:rsidR="00DA3C73" w:rsidRDefault="00DA3C73" w:rsidP="005A6B5B">
      <w:pPr>
        <w:pStyle w:val="Balk4"/>
        <w:numPr>
          <w:ilvl w:val="2"/>
          <w:numId w:val="26"/>
        </w:numPr>
      </w:pPr>
      <w:r>
        <w:t>Form Nesnesi için Tasarım</w:t>
      </w:r>
    </w:p>
    <w:p w14:paraId="3810D939" w14:textId="446CEDB1" w:rsidR="006C53F3" w:rsidRDefault="00DA3C73" w:rsidP="006C53F3">
      <w:pPr>
        <w:ind w:left="720" w:firstLine="0"/>
      </w:pPr>
      <w:r>
        <w:t>‘</w:t>
      </w:r>
      <w:r w:rsidRPr="00E050C2">
        <w:rPr>
          <w:i/>
          <w:iCs/>
        </w:rPr>
        <w:t>BinomForm</w:t>
      </w:r>
      <w:r>
        <w:t xml:space="preserve">’ isimli form nesnesine aşağıdaki nesneler eklenerek, bazı özellikleri </w:t>
      </w:r>
      <w:r w:rsidR="008E0C41">
        <w:t xml:space="preserve">aşağıda </w:t>
      </w:r>
      <w:r>
        <w:t>belirtildiği üzere değiştirilmiştir.</w:t>
      </w:r>
      <w:r w:rsidR="00B95786">
        <w:t xml:space="preserve"> Bu değişiklikler üzerine form nesnesinin kod penceresi açılarak (‘</w:t>
      </w:r>
      <w:proofErr w:type="spellStart"/>
      <w:r w:rsidR="00B95786" w:rsidRPr="00B95786">
        <w:rPr>
          <w:i/>
          <w:iCs/>
        </w:rPr>
        <w:t>View</w:t>
      </w:r>
      <w:proofErr w:type="spellEnd"/>
      <w:r w:rsidR="00B95786">
        <w:t xml:space="preserve">’ </w:t>
      </w:r>
      <w:r w:rsidR="00B95786">
        <w:rPr>
          <w:rFonts w:ascii="Cambria Math" w:hAnsi="Cambria Math"/>
        </w:rPr>
        <w:t>→ ‘</w:t>
      </w:r>
      <w:proofErr w:type="spellStart"/>
      <w:r w:rsidR="00B95786" w:rsidRPr="00B95786">
        <w:rPr>
          <w:i/>
          <w:iCs/>
        </w:rPr>
        <w:t>Code</w:t>
      </w:r>
      <w:proofErr w:type="spellEnd"/>
      <w:r w:rsidR="00B95786">
        <w:t xml:space="preserve">’) ilgili nesne için </w:t>
      </w:r>
      <w:r w:rsidR="006C6DA9">
        <w:t>eklerde verilen</w:t>
      </w:r>
      <w:r w:rsidR="00B95786">
        <w:t xml:space="preserve"> Sub Yordamlar yazılmıştır.</w:t>
      </w:r>
    </w:p>
    <w:p w14:paraId="041CCAA6" w14:textId="35812FBB" w:rsidR="00E050C2" w:rsidRDefault="00E050C2" w:rsidP="00347575">
      <w:pPr>
        <w:pStyle w:val="Balk5"/>
      </w:pPr>
      <w:r>
        <w:t>İlgilenilen Durum</w:t>
      </w:r>
    </w:p>
    <w:p w14:paraId="6DCBE42F" w14:textId="2133AD49" w:rsidR="006C53F3" w:rsidRPr="006C6DA9" w:rsidRDefault="00E050C2" w:rsidP="006C53F3">
      <w:r>
        <w:t>İlgilenilen durumun girişi için ‘</w:t>
      </w:r>
      <w:r w:rsidRPr="00E050C2">
        <w:rPr>
          <w:i/>
          <w:iCs/>
        </w:rPr>
        <w:t>ToolBox</w:t>
      </w:r>
      <w:r>
        <w:t>’ penceresi altından bir ‘</w:t>
      </w:r>
      <w:r w:rsidRPr="00E050C2">
        <w:rPr>
          <w:i/>
          <w:iCs/>
        </w:rPr>
        <w:t>TextBox</w:t>
      </w:r>
      <w:r>
        <w:t>’ nesnesi,</w:t>
      </w:r>
      <w:r w:rsidR="00B95786">
        <w:t xml:space="preserve"> </w:t>
      </w:r>
      <w:r>
        <w:t>bu nesneyi belirtmek amacı ile bir ‘</w:t>
      </w:r>
      <w:r w:rsidRPr="00E050C2">
        <w:rPr>
          <w:i/>
          <w:iCs/>
        </w:rPr>
        <w:t>Label</w:t>
      </w:r>
      <w:r>
        <w:t>’ nesnesi ve açıklama için bir ‘</w:t>
      </w:r>
      <w:r w:rsidRPr="00E050C2">
        <w:rPr>
          <w:i/>
          <w:iCs/>
        </w:rPr>
        <w:t>CommandButton</w:t>
      </w:r>
      <w:r>
        <w:t xml:space="preserve">’ </w:t>
      </w:r>
      <w:r>
        <w:lastRenderedPageBreak/>
        <w:t xml:space="preserve">nesnesi oluşturulmuştur. </w:t>
      </w:r>
      <w:r w:rsidR="006C6DA9">
        <w:t>Oluşturulan ‘</w:t>
      </w:r>
      <w:r w:rsidR="006C6DA9">
        <w:rPr>
          <w:i/>
          <w:iCs/>
        </w:rPr>
        <w:t>TextBox</w:t>
      </w:r>
      <w:r w:rsidR="006C6DA9">
        <w:t xml:space="preserve">’ nesnesi için ekte (EK 3) verilen kodlar </w:t>
      </w:r>
      <w:r w:rsidR="003C264F">
        <w:t>ve ‘</w:t>
      </w:r>
      <w:r w:rsidR="003C264F">
        <w:rPr>
          <w:i/>
          <w:iCs/>
        </w:rPr>
        <w:t>CommandButton</w:t>
      </w:r>
      <w:r w:rsidR="003C264F">
        <w:t xml:space="preserve">’ nesnesi için ekte (EK 4) verilen kodlar </w:t>
      </w:r>
      <w:r w:rsidR="006C6DA9">
        <w:t>yazılmıştır.</w:t>
      </w:r>
    </w:p>
    <w:p w14:paraId="4C9C1DB7" w14:textId="1295557D" w:rsidR="00E050C2" w:rsidRDefault="00E050C2" w:rsidP="006C53F3">
      <w:pPr>
        <w:pStyle w:val="Balk6"/>
      </w:pPr>
      <w:r>
        <w:t>TextBox Nesnesinin Değişen Özellikleri</w:t>
      </w:r>
      <w:r w:rsidR="00C10378">
        <w:t xml:space="preserve"> ve Oluşturulan Yordamları</w:t>
      </w:r>
    </w:p>
    <w:p w14:paraId="01930D03" w14:textId="69B2B950" w:rsidR="00E050C2" w:rsidRPr="00E050C2" w:rsidRDefault="00E050C2" w:rsidP="00E050C2">
      <w:pPr>
        <w:rPr>
          <w:i/>
          <w:iCs/>
        </w:rPr>
      </w:pPr>
      <w:r w:rsidRPr="00E050C2">
        <w:rPr>
          <w:b/>
          <w:bCs/>
          <w:i/>
          <w:iCs/>
        </w:rPr>
        <w:t>Name:</w:t>
      </w:r>
      <w:r w:rsidRPr="00E050C2">
        <w:rPr>
          <w:i/>
          <w:iCs/>
        </w:rPr>
        <w:t xml:space="preserve"> ValueText</w:t>
      </w:r>
    </w:p>
    <w:p w14:paraId="087C13C6" w14:textId="5EE35B5A" w:rsidR="00E050C2" w:rsidRDefault="00E050C2" w:rsidP="00E050C2">
      <w:pPr>
        <w:rPr>
          <w:i/>
          <w:iCs/>
        </w:rPr>
      </w:pPr>
      <w:r w:rsidRPr="00E050C2">
        <w:rPr>
          <w:b/>
          <w:bCs/>
          <w:i/>
          <w:iCs/>
        </w:rPr>
        <w:t>Text:</w:t>
      </w:r>
      <w:r w:rsidRPr="00E050C2">
        <w:rPr>
          <w:i/>
          <w:iCs/>
        </w:rPr>
        <w:t xml:space="preserve"> 0</w:t>
      </w:r>
    </w:p>
    <w:p w14:paraId="53346336" w14:textId="1E97CFB2" w:rsidR="006C53F3" w:rsidRDefault="006C53F3" w:rsidP="00E050C2">
      <w:pPr>
        <w:rPr>
          <w:i/>
          <w:iCs/>
        </w:rPr>
      </w:pPr>
      <w:proofErr w:type="spellStart"/>
      <w:r w:rsidRPr="006C53F3">
        <w:rPr>
          <w:b/>
          <w:bCs/>
          <w:i/>
          <w:iCs/>
        </w:rPr>
        <w:t>ForeColor</w:t>
      </w:r>
      <w:proofErr w:type="spellEnd"/>
      <w:r w:rsidRPr="006C53F3">
        <w:rPr>
          <w:b/>
          <w:bCs/>
          <w:i/>
          <w:iCs/>
        </w:rPr>
        <w:t>:</w:t>
      </w:r>
      <w:r>
        <w:rPr>
          <w:i/>
          <w:iCs/>
        </w:rPr>
        <w:t xml:space="preserve"> </w:t>
      </w:r>
      <w:r w:rsidRPr="006C53F3">
        <w:rPr>
          <w:i/>
          <w:iCs/>
        </w:rPr>
        <w:t>&amp;H00808080&amp;</w:t>
      </w:r>
    </w:p>
    <w:p w14:paraId="2110D916" w14:textId="636768BE" w:rsidR="003A325F" w:rsidRPr="00E453CD" w:rsidRDefault="006C53F3" w:rsidP="00E453CD">
      <w:pPr>
        <w:tabs>
          <w:tab w:val="left" w:pos="5259"/>
        </w:tabs>
        <w:rPr>
          <w:i/>
          <w:iCs/>
        </w:rPr>
      </w:pPr>
      <w:r w:rsidRPr="00F2460B">
        <w:rPr>
          <w:b/>
          <w:bCs/>
          <w:i/>
          <w:iCs/>
        </w:rPr>
        <w:t>Font:</w:t>
      </w:r>
      <w:r>
        <w:rPr>
          <w:i/>
          <w:iCs/>
        </w:rPr>
        <w:t xml:space="preserve"> Times New Roman</w:t>
      </w:r>
      <w:r w:rsidR="00F2460B">
        <w:rPr>
          <w:i/>
          <w:iCs/>
        </w:rPr>
        <w:t xml:space="preserve"> / </w:t>
      </w:r>
      <w:proofErr w:type="spellStart"/>
      <w:r w:rsidR="00F2460B">
        <w:rPr>
          <w:i/>
          <w:iCs/>
        </w:rPr>
        <w:t>Italic</w:t>
      </w:r>
      <w:proofErr w:type="spellEnd"/>
      <w:r w:rsidR="00F2460B">
        <w:rPr>
          <w:i/>
          <w:iCs/>
        </w:rPr>
        <w:t xml:space="preserve"> / 11 </w:t>
      </w:r>
      <w:r w:rsidR="0016558A">
        <w:rPr>
          <w:i/>
          <w:iCs/>
        </w:rPr>
        <w:tab/>
      </w:r>
    </w:p>
    <w:p w14:paraId="6F1FEE3B" w14:textId="4A89BC7D" w:rsidR="00E050C2" w:rsidRPr="006C53F3" w:rsidRDefault="00E050C2" w:rsidP="006C53F3">
      <w:pPr>
        <w:pStyle w:val="Balk6"/>
      </w:pPr>
      <w:r>
        <w:t>Label Nesnesinin Değişen Özellikleri</w:t>
      </w:r>
      <w:r w:rsidR="00C10378">
        <w:t xml:space="preserve"> </w:t>
      </w:r>
    </w:p>
    <w:p w14:paraId="40FCA912" w14:textId="025BAB21" w:rsidR="00E050C2" w:rsidRPr="00E050C2" w:rsidRDefault="00E050C2" w:rsidP="00E050C2">
      <w:pPr>
        <w:rPr>
          <w:i/>
          <w:iCs/>
        </w:rPr>
      </w:pPr>
      <w:r w:rsidRPr="00E050C2">
        <w:rPr>
          <w:b/>
          <w:bCs/>
          <w:i/>
          <w:iCs/>
        </w:rPr>
        <w:t>Name:</w:t>
      </w:r>
      <w:r w:rsidRPr="00E050C2">
        <w:rPr>
          <w:i/>
          <w:iCs/>
        </w:rPr>
        <w:t xml:space="preserve"> </w:t>
      </w:r>
      <w:r>
        <w:rPr>
          <w:i/>
          <w:iCs/>
        </w:rPr>
        <w:t>ValueLabel</w:t>
      </w:r>
    </w:p>
    <w:p w14:paraId="37EEDEDF" w14:textId="144C6C42" w:rsidR="00E050C2" w:rsidRDefault="008E0C41" w:rsidP="00E050C2">
      <w:pPr>
        <w:rPr>
          <w:i/>
          <w:iCs/>
        </w:rPr>
      </w:pPr>
      <w:r>
        <w:rPr>
          <w:b/>
          <w:bCs/>
          <w:i/>
          <w:iCs/>
        </w:rPr>
        <w:t>Caption</w:t>
      </w:r>
      <w:r w:rsidR="00E050C2" w:rsidRPr="00E050C2">
        <w:rPr>
          <w:b/>
          <w:bCs/>
          <w:i/>
          <w:iCs/>
        </w:rPr>
        <w:t>:</w:t>
      </w:r>
      <w:r w:rsidR="00E050C2" w:rsidRPr="00E050C2">
        <w:rPr>
          <w:i/>
          <w:iCs/>
        </w:rPr>
        <w:t xml:space="preserve"> </w:t>
      </w:r>
      <w:r w:rsidR="00E050C2">
        <w:rPr>
          <w:i/>
          <w:iCs/>
        </w:rPr>
        <w:t>İlgilenilen Durum</w:t>
      </w:r>
    </w:p>
    <w:p w14:paraId="23A661A4" w14:textId="20C60CE0" w:rsidR="00E050C2" w:rsidRDefault="00E050C2" w:rsidP="00B95786">
      <w:pPr>
        <w:pStyle w:val="Balk6"/>
      </w:pPr>
      <w:r>
        <w:t>CommandButton Nesnesinin Değişen Özellikleri</w:t>
      </w:r>
      <w:r w:rsidR="00C10378">
        <w:t xml:space="preserve"> ve Oluşturulan Yordamları</w:t>
      </w:r>
    </w:p>
    <w:p w14:paraId="360A011F" w14:textId="08A6F1A2" w:rsidR="00E050C2" w:rsidRPr="00E050C2" w:rsidRDefault="00E050C2" w:rsidP="00E050C2">
      <w:pPr>
        <w:rPr>
          <w:i/>
          <w:iCs/>
        </w:rPr>
      </w:pPr>
      <w:r w:rsidRPr="00E050C2">
        <w:rPr>
          <w:b/>
          <w:bCs/>
          <w:i/>
          <w:iCs/>
        </w:rPr>
        <w:t>Name:</w:t>
      </w:r>
      <w:r w:rsidRPr="00E050C2">
        <w:rPr>
          <w:i/>
          <w:iCs/>
        </w:rPr>
        <w:t xml:space="preserve"> </w:t>
      </w:r>
      <w:proofErr w:type="spellStart"/>
      <w:r>
        <w:rPr>
          <w:i/>
          <w:iCs/>
        </w:rPr>
        <w:t>infButton_value</w:t>
      </w:r>
      <w:proofErr w:type="spellEnd"/>
    </w:p>
    <w:p w14:paraId="2EC5A8EC" w14:textId="112A2030" w:rsidR="00740935" w:rsidRPr="00E453CD" w:rsidRDefault="008E0C41" w:rsidP="00E453CD">
      <w:pPr>
        <w:rPr>
          <w:i/>
          <w:iCs/>
        </w:rPr>
      </w:pPr>
      <w:r>
        <w:rPr>
          <w:b/>
          <w:bCs/>
          <w:i/>
          <w:iCs/>
        </w:rPr>
        <w:t>Caption</w:t>
      </w:r>
      <w:r w:rsidR="00E050C2" w:rsidRPr="00E050C2">
        <w:rPr>
          <w:b/>
          <w:bCs/>
          <w:i/>
          <w:iCs/>
        </w:rPr>
        <w:t>:</w:t>
      </w:r>
      <w:r w:rsidR="00E050C2" w:rsidRPr="00E050C2">
        <w:rPr>
          <w:i/>
          <w:iCs/>
        </w:rPr>
        <w:t xml:space="preserve"> </w:t>
      </w:r>
      <w:r>
        <w:rPr>
          <w:i/>
          <w:iCs/>
        </w:rPr>
        <w:t>i</w:t>
      </w:r>
    </w:p>
    <w:p w14:paraId="4F7C1A42" w14:textId="35392791" w:rsidR="008E0C41" w:rsidRDefault="008E0C41" w:rsidP="00347575">
      <w:pPr>
        <w:pStyle w:val="Balk5"/>
      </w:pPr>
      <w:r>
        <w:t>Test Olasılığı</w:t>
      </w:r>
    </w:p>
    <w:p w14:paraId="67082C11" w14:textId="0B2A17BF" w:rsidR="008E0C41" w:rsidRDefault="008E0C41" w:rsidP="00347575">
      <w:r>
        <w:t>Test olasılığının girişi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xml:space="preserve">’ nesnesi oluşturulmuştur. </w:t>
      </w:r>
      <w:r w:rsidR="00347575">
        <w:t>Oluşturulan ‘</w:t>
      </w:r>
      <w:r w:rsidR="00347575">
        <w:rPr>
          <w:i/>
          <w:iCs/>
        </w:rPr>
        <w:t>TextBox</w:t>
      </w:r>
      <w:r w:rsidR="00347575">
        <w:t>’ nesnesi için ekte (EK 5) verilen kodlar ve ‘</w:t>
      </w:r>
      <w:r w:rsidR="00347575">
        <w:rPr>
          <w:i/>
          <w:iCs/>
        </w:rPr>
        <w:t>CommandButton</w:t>
      </w:r>
      <w:r w:rsidR="00347575">
        <w:t>’ nesnesi için ekte (EK 6) verilen kodlar yazılmıştır.</w:t>
      </w:r>
    </w:p>
    <w:p w14:paraId="3F8F7D10" w14:textId="63CC7295" w:rsidR="008E0C41" w:rsidRDefault="008E0C41" w:rsidP="008E0C41">
      <w:pPr>
        <w:pStyle w:val="Balk6"/>
      </w:pPr>
      <w:r>
        <w:t>TextBox Nesnesinin Değişen Özellikleri</w:t>
      </w:r>
      <w:r w:rsidR="00183FBC">
        <w:t xml:space="preserve"> ve Oluşturulan Yordamları</w:t>
      </w:r>
    </w:p>
    <w:p w14:paraId="7EBDB66F" w14:textId="3E08C551" w:rsidR="008E0C41" w:rsidRPr="00E050C2" w:rsidRDefault="008E0C41" w:rsidP="008E0C41">
      <w:pPr>
        <w:rPr>
          <w:i/>
          <w:iCs/>
        </w:rPr>
      </w:pPr>
      <w:r w:rsidRPr="00E050C2">
        <w:rPr>
          <w:b/>
          <w:bCs/>
          <w:i/>
          <w:iCs/>
        </w:rPr>
        <w:t>Name:</w:t>
      </w:r>
      <w:r w:rsidRPr="00E050C2">
        <w:rPr>
          <w:i/>
          <w:iCs/>
        </w:rPr>
        <w:t xml:space="preserve"> </w:t>
      </w:r>
      <w:proofErr w:type="spellStart"/>
      <w:r>
        <w:rPr>
          <w:i/>
          <w:iCs/>
        </w:rPr>
        <w:t>RprobValueText</w:t>
      </w:r>
      <w:proofErr w:type="spellEnd"/>
    </w:p>
    <w:p w14:paraId="6BDE0181" w14:textId="20A39A17" w:rsidR="00740935" w:rsidRDefault="008E0C41" w:rsidP="00E453CD">
      <w:pPr>
        <w:rPr>
          <w:i/>
          <w:iCs/>
        </w:rPr>
      </w:pPr>
      <w:r w:rsidRPr="00E050C2">
        <w:rPr>
          <w:b/>
          <w:bCs/>
          <w:i/>
          <w:iCs/>
        </w:rPr>
        <w:t>Text:</w:t>
      </w:r>
      <w:r w:rsidRPr="00E050C2">
        <w:rPr>
          <w:i/>
          <w:iCs/>
        </w:rPr>
        <w:t xml:space="preserve"> 0</w:t>
      </w:r>
      <w:r>
        <w:rPr>
          <w:i/>
          <w:iCs/>
        </w:rPr>
        <w:t>,5</w:t>
      </w:r>
    </w:p>
    <w:p w14:paraId="38765F07" w14:textId="063C6F01" w:rsidR="008E0C41" w:rsidRDefault="008E0C41" w:rsidP="008E0C41">
      <w:pPr>
        <w:pStyle w:val="Balk6"/>
      </w:pPr>
      <w:r>
        <w:t>Label Nesnesinin Değişen Özellikleri</w:t>
      </w:r>
    </w:p>
    <w:p w14:paraId="302863EA" w14:textId="3EA70DCF" w:rsidR="008E0C41" w:rsidRPr="00E050C2" w:rsidRDefault="008E0C41" w:rsidP="008E0C41">
      <w:pPr>
        <w:rPr>
          <w:i/>
          <w:iCs/>
        </w:rPr>
      </w:pPr>
      <w:r w:rsidRPr="00E050C2">
        <w:rPr>
          <w:b/>
          <w:bCs/>
          <w:i/>
          <w:iCs/>
        </w:rPr>
        <w:t>Name:</w:t>
      </w:r>
      <w:r w:rsidRPr="00E050C2">
        <w:rPr>
          <w:i/>
          <w:iCs/>
        </w:rPr>
        <w:t xml:space="preserve"> </w:t>
      </w:r>
      <w:proofErr w:type="spellStart"/>
      <w:r>
        <w:rPr>
          <w:i/>
          <w:iCs/>
        </w:rPr>
        <w:t>RprobLabel</w:t>
      </w:r>
      <w:proofErr w:type="spellEnd"/>
    </w:p>
    <w:p w14:paraId="4C4236BF" w14:textId="3F5B33C8" w:rsidR="00740935" w:rsidRPr="00E050C2" w:rsidRDefault="008E0C41" w:rsidP="00E453CD">
      <w:pPr>
        <w:rPr>
          <w:i/>
          <w:iCs/>
        </w:rPr>
      </w:pPr>
      <w:r>
        <w:rPr>
          <w:b/>
          <w:bCs/>
          <w:i/>
          <w:iCs/>
        </w:rPr>
        <w:t>Caption</w:t>
      </w:r>
      <w:r w:rsidRPr="00E050C2">
        <w:rPr>
          <w:b/>
          <w:bCs/>
          <w:i/>
          <w:iCs/>
        </w:rPr>
        <w:t>:</w:t>
      </w:r>
      <w:r w:rsidRPr="00E050C2">
        <w:rPr>
          <w:i/>
          <w:iCs/>
        </w:rPr>
        <w:t xml:space="preserve"> </w:t>
      </w:r>
      <w:r>
        <w:rPr>
          <w:i/>
          <w:iCs/>
        </w:rPr>
        <w:t>Test Olasılığı</w:t>
      </w:r>
    </w:p>
    <w:p w14:paraId="136672CE" w14:textId="3554AC59" w:rsidR="008E0C41" w:rsidRDefault="008E0C41" w:rsidP="008E0C41">
      <w:pPr>
        <w:pStyle w:val="Balk6"/>
      </w:pPr>
      <w:r>
        <w:lastRenderedPageBreak/>
        <w:t>CommandButton Nesnesinin Değişen Özellikleri</w:t>
      </w:r>
      <w:r w:rsidR="00183FBC">
        <w:t xml:space="preserve"> ve Oluşturulan Yordamları</w:t>
      </w:r>
    </w:p>
    <w:p w14:paraId="5C4EFBB6" w14:textId="24ACCF02" w:rsidR="008E0C41" w:rsidRPr="00E050C2" w:rsidRDefault="008E0C41" w:rsidP="008E0C41">
      <w:pPr>
        <w:rPr>
          <w:i/>
          <w:iCs/>
        </w:rPr>
      </w:pPr>
      <w:r w:rsidRPr="00E050C2">
        <w:rPr>
          <w:b/>
          <w:bCs/>
          <w:i/>
          <w:iCs/>
        </w:rPr>
        <w:t>Name:</w:t>
      </w:r>
      <w:r w:rsidRPr="00E050C2">
        <w:rPr>
          <w:i/>
          <w:iCs/>
        </w:rPr>
        <w:t xml:space="preserve"> </w:t>
      </w:r>
      <w:proofErr w:type="spellStart"/>
      <w:r>
        <w:rPr>
          <w:i/>
          <w:iCs/>
        </w:rPr>
        <w:t>infButtonRprob</w:t>
      </w:r>
      <w:proofErr w:type="spellEnd"/>
    </w:p>
    <w:p w14:paraId="46F77C59" w14:textId="28DE47D0" w:rsidR="00740935" w:rsidRPr="00E453CD" w:rsidRDefault="008E0C41" w:rsidP="00E453CD">
      <w:pPr>
        <w:rPr>
          <w:i/>
          <w:iCs/>
        </w:rPr>
      </w:pPr>
      <w:r>
        <w:rPr>
          <w:b/>
          <w:bCs/>
          <w:i/>
          <w:iCs/>
        </w:rPr>
        <w:t>Caption</w:t>
      </w:r>
      <w:r w:rsidRPr="00E050C2">
        <w:rPr>
          <w:b/>
          <w:bCs/>
          <w:i/>
          <w:iCs/>
        </w:rPr>
        <w:t>:</w:t>
      </w:r>
      <w:r w:rsidRPr="00E050C2">
        <w:rPr>
          <w:i/>
          <w:iCs/>
        </w:rPr>
        <w:t xml:space="preserve"> </w:t>
      </w:r>
      <w:r>
        <w:rPr>
          <w:i/>
          <w:iCs/>
        </w:rPr>
        <w:t>i</w:t>
      </w:r>
    </w:p>
    <w:p w14:paraId="0929A5BD" w14:textId="0670FF70" w:rsidR="000A796D" w:rsidRDefault="000A796D" w:rsidP="00347575">
      <w:pPr>
        <w:pStyle w:val="Balk5"/>
      </w:pPr>
      <w:r>
        <w:t>Veri Adresi (Sütun)</w:t>
      </w:r>
    </w:p>
    <w:p w14:paraId="1DC7E934" w14:textId="7275CD54" w:rsidR="000A796D" w:rsidRDefault="000A796D" w:rsidP="00E453CD">
      <w:r>
        <w:t>Verilerin hangi sütunda yazılı olduğunu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xml:space="preserve">’ nesnesi oluşturulmuştur. </w:t>
      </w:r>
      <w:r w:rsidR="00740935">
        <w:t>Oluşturulan ‘</w:t>
      </w:r>
      <w:r w:rsidR="00740935">
        <w:rPr>
          <w:i/>
          <w:iCs/>
        </w:rPr>
        <w:t>TextBox</w:t>
      </w:r>
      <w:r w:rsidR="00740935">
        <w:t>’ nesnesi için ekte (EK 7) verilen kodlar ve ‘</w:t>
      </w:r>
      <w:r w:rsidR="00740935">
        <w:rPr>
          <w:i/>
          <w:iCs/>
        </w:rPr>
        <w:t>CommandButton</w:t>
      </w:r>
      <w:r w:rsidR="00740935">
        <w:t>’ nesnesi için ekte (EK 8) verilen kodlar yazılmıştır.</w:t>
      </w:r>
    </w:p>
    <w:p w14:paraId="194A2372" w14:textId="77777777" w:rsidR="000A796D" w:rsidRDefault="000A796D" w:rsidP="000A796D">
      <w:pPr>
        <w:pStyle w:val="Balk6"/>
      </w:pPr>
      <w:r>
        <w:t>TextBox Nesnesinin Değişen Özellikleri ve Oluşturulan Yordamları</w:t>
      </w:r>
    </w:p>
    <w:p w14:paraId="4C3E7EB1" w14:textId="53953502" w:rsidR="000A796D" w:rsidRPr="00E050C2" w:rsidRDefault="000A796D" w:rsidP="000A796D">
      <w:pPr>
        <w:rPr>
          <w:i/>
          <w:iCs/>
        </w:rPr>
      </w:pPr>
      <w:r w:rsidRPr="00E050C2">
        <w:rPr>
          <w:b/>
          <w:bCs/>
          <w:i/>
          <w:iCs/>
        </w:rPr>
        <w:t>Name:</w:t>
      </w:r>
      <w:r w:rsidRPr="00E050C2">
        <w:rPr>
          <w:i/>
          <w:iCs/>
        </w:rPr>
        <w:t xml:space="preserve"> </w:t>
      </w:r>
      <w:proofErr w:type="spellStart"/>
      <w:r>
        <w:rPr>
          <w:i/>
          <w:iCs/>
        </w:rPr>
        <w:t>ColumnAdressText</w:t>
      </w:r>
      <w:proofErr w:type="spellEnd"/>
    </w:p>
    <w:p w14:paraId="20A3F881" w14:textId="2C52F665" w:rsidR="00C57A0E" w:rsidRPr="00E453CD" w:rsidRDefault="000A796D" w:rsidP="00E453CD">
      <w:pPr>
        <w:rPr>
          <w:i/>
          <w:iCs/>
        </w:rPr>
      </w:pPr>
      <w:r w:rsidRPr="00E050C2">
        <w:rPr>
          <w:b/>
          <w:bCs/>
          <w:i/>
          <w:iCs/>
        </w:rPr>
        <w:t>Text:</w:t>
      </w:r>
      <w:r w:rsidRPr="00E050C2">
        <w:rPr>
          <w:i/>
          <w:iCs/>
        </w:rPr>
        <w:t xml:space="preserve"> </w:t>
      </w:r>
      <w:r w:rsidR="005975E3">
        <w:rPr>
          <w:i/>
          <w:iCs/>
        </w:rPr>
        <w:t>1</w:t>
      </w:r>
    </w:p>
    <w:p w14:paraId="39A94C13" w14:textId="60C92BD8" w:rsidR="000A796D" w:rsidRDefault="000A796D" w:rsidP="000A796D">
      <w:pPr>
        <w:pStyle w:val="Balk6"/>
      </w:pPr>
      <w:r>
        <w:t>Label Nesnesinin Değişen Özellikleri</w:t>
      </w:r>
    </w:p>
    <w:p w14:paraId="2ED84B25" w14:textId="2A1ED9A8" w:rsidR="000A796D" w:rsidRPr="00E050C2" w:rsidRDefault="000A796D" w:rsidP="000A796D">
      <w:pPr>
        <w:rPr>
          <w:i/>
          <w:iCs/>
        </w:rPr>
      </w:pPr>
      <w:r w:rsidRPr="00E050C2">
        <w:rPr>
          <w:b/>
          <w:bCs/>
          <w:i/>
          <w:iCs/>
        </w:rPr>
        <w:t>Name:</w:t>
      </w:r>
      <w:r w:rsidRPr="00E050C2">
        <w:rPr>
          <w:i/>
          <w:iCs/>
        </w:rPr>
        <w:t xml:space="preserve"> </w:t>
      </w:r>
      <w:proofErr w:type="spellStart"/>
      <w:r w:rsidR="0012507A">
        <w:rPr>
          <w:i/>
          <w:iCs/>
        </w:rPr>
        <w:t>ColumnAdressL</w:t>
      </w:r>
      <w:r w:rsidR="008A482B">
        <w:rPr>
          <w:i/>
          <w:iCs/>
        </w:rPr>
        <w:t>a</w:t>
      </w:r>
      <w:r w:rsidR="0012507A">
        <w:rPr>
          <w:i/>
          <w:iCs/>
        </w:rPr>
        <w:t>bel</w:t>
      </w:r>
      <w:proofErr w:type="spellEnd"/>
    </w:p>
    <w:p w14:paraId="20467061" w14:textId="05C3434E" w:rsidR="00740935" w:rsidRPr="00E050C2" w:rsidRDefault="000A796D" w:rsidP="00E453CD">
      <w:pPr>
        <w:rPr>
          <w:i/>
          <w:iCs/>
        </w:rPr>
      </w:pPr>
      <w:r>
        <w:rPr>
          <w:b/>
          <w:bCs/>
          <w:i/>
          <w:iCs/>
        </w:rPr>
        <w:t>Caption</w:t>
      </w:r>
      <w:r w:rsidRPr="00E050C2">
        <w:rPr>
          <w:b/>
          <w:bCs/>
          <w:i/>
          <w:iCs/>
        </w:rPr>
        <w:t>:</w:t>
      </w:r>
      <w:r w:rsidRPr="00E050C2">
        <w:rPr>
          <w:i/>
          <w:iCs/>
        </w:rPr>
        <w:t xml:space="preserve"> </w:t>
      </w:r>
      <w:r w:rsidR="0012507A">
        <w:rPr>
          <w:i/>
          <w:iCs/>
        </w:rPr>
        <w:t>Veri Adresi (Sütun)</w:t>
      </w:r>
    </w:p>
    <w:p w14:paraId="185ACB4E" w14:textId="77777777" w:rsidR="000A796D" w:rsidRDefault="000A796D" w:rsidP="000A796D">
      <w:pPr>
        <w:pStyle w:val="Balk6"/>
      </w:pPr>
      <w:r>
        <w:t>CommandButton Nesnesinin Değişen Özellikleri ve Oluşturulan Yordamları</w:t>
      </w:r>
    </w:p>
    <w:p w14:paraId="6E362B93" w14:textId="0D982DF4" w:rsidR="000A796D" w:rsidRPr="00E050C2" w:rsidRDefault="000A796D" w:rsidP="000A796D">
      <w:pPr>
        <w:rPr>
          <w:i/>
          <w:iCs/>
        </w:rPr>
      </w:pPr>
      <w:r w:rsidRPr="00E050C2">
        <w:rPr>
          <w:b/>
          <w:bCs/>
          <w:i/>
          <w:iCs/>
        </w:rPr>
        <w:t>Name:</w:t>
      </w:r>
      <w:r w:rsidRPr="00E050C2">
        <w:rPr>
          <w:i/>
          <w:iCs/>
        </w:rPr>
        <w:t xml:space="preserve"> </w:t>
      </w:r>
      <w:proofErr w:type="spellStart"/>
      <w:r>
        <w:rPr>
          <w:i/>
          <w:iCs/>
        </w:rPr>
        <w:t>infButton</w:t>
      </w:r>
      <w:r w:rsidR="00941FC9">
        <w:rPr>
          <w:i/>
          <w:iCs/>
        </w:rPr>
        <w:t>_ColAdress</w:t>
      </w:r>
      <w:proofErr w:type="spellEnd"/>
    </w:p>
    <w:p w14:paraId="759E833A" w14:textId="2EF9CD2C" w:rsidR="00740935" w:rsidRPr="00740935" w:rsidRDefault="000A796D" w:rsidP="00E453CD">
      <w:pPr>
        <w:rPr>
          <w:i/>
          <w:iCs/>
        </w:rPr>
      </w:pPr>
      <w:r>
        <w:rPr>
          <w:b/>
          <w:bCs/>
          <w:i/>
          <w:iCs/>
        </w:rPr>
        <w:t>Caption</w:t>
      </w:r>
      <w:r w:rsidRPr="00E050C2">
        <w:rPr>
          <w:b/>
          <w:bCs/>
          <w:i/>
          <w:iCs/>
        </w:rPr>
        <w:t>:</w:t>
      </w:r>
      <w:r w:rsidRPr="00E050C2">
        <w:rPr>
          <w:i/>
          <w:iCs/>
        </w:rPr>
        <w:t xml:space="preserve"> </w:t>
      </w:r>
      <w:r>
        <w:rPr>
          <w:i/>
          <w:iCs/>
        </w:rPr>
        <w:t>i</w:t>
      </w:r>
    </w:p>
    <w:p w14:paraId="4D95ACAE" w14:textId="4D812A14" w:rsidR="005975E3" w:rsidRDefault="005975E3" w:rsidP="00347575">
      <w:pPr>
        <w:pStyle w:val="Balk5"/>
      </w:pPr>
      <w:r>
        <w:t>Başlangıç Satırı</w:t>
      </w:r>
    </w:p>
    <w:p w14:paraId="020E71AC" w14:textId="21F0ADB5" w:rsidR="005975E3" w:rsidRDefault="005975E3" w:rsidP="005975E3">
      <w:r>
        <w:t>Verilerin hangi satırdan başladığını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xml:space="preserve">’ nesnesi oluşturulmuştur. </w:t>
      </w:r>
      <w:r w:rsidR="00D66FD9">
        <w:t>Oluşturulan ‘</w:t>
      </w:r>
      <w:r w:rsidR="00D66FD9">
        <w:rPr>
          <w:i/>
          <w:iCs/>
        </w:rPr>
        <w:t>TextBox</w:t>
      </w:r>
      <w:r w:rsidR="00D66FD9">
        <w:t>’ nesnesi için ekte (EK 9) verilen kodlar ve ‘</w:t>
      </w:r>
      <w:r w:rsidR="00D66FD9">
        <w:rPr>
          <w:i/>
          <w:iCs/>
        </w:rPr>
        <w:t>CommandButton</w:t>
      </w:r>
      <w:r w:rsidR="00D66FD9">
        <w:t>’ nesnesi için ekte (EK 10) verilen kodlar yazılmıştır.</w:t>
      </w:r>
    </w:p>
    <w:p w14:paraId="5B6F5625" w14:textId="77777777" w:rsidR="00EA5312" w:rsidRDefault="00EA5312" w:rsidP="005975E3"/>
    <w:p w14:paraId="7F2B7A85" w14:textId="77777777" w:rsidR="005975E3" w:rsidRDefault="005975E3" w:rsidP="005975E3">
      <w:pPr>
        <w:pStyle w:val="Balk6"/>
      </w:pPr>
      <w:r>
        <w:lastRenderedPageBreak/>
        <w:t>TextBox Nesnesinin Değişen Özellikleri ve Oluşturulan Yordamları</w:t>
      </w:r>
    </w:p>
    <w:p w14:paraId="42083282" w14:textId="2115ADA0" w:rsidR="005975E3" w:rsidRPr="00E050C2" w:rsidRDefault="005975E3" w:rsidP="005975E3">
      <w:pPr>
        <w:rPr>
          <w:i/>
          <w:iCs/>
        </w:rPr>
      </w:pPr>
      <w:r w:rsidRPr="00E050C2">
        <w:rPr>
          <w:b/>
          <w:bCs/>
          <w:i/>
          <w:iCs/>
        </w:rPr>
        <w:t>Name:</w:t>
      </w:r>
      <w:r w:rsidRPr="00E050C2">
        <w:rPr>
          <w:i/>
          <w:iCs/>
        </w:rPr>
        <w:t xml:space="preserve"> </w:t>
      </w:r>
      <w:proofErr w:type="spellStart"/>
      <w:r>
        <w:rPr>
          <w:i/>
          <w:iCs/>
        </w:rPr>
        <w:t>FirstRowText</w:t>
      </w:r>
      <w:proofErr w:type="spellEnd"/>
    </w:p>
    <w:p w14:paraId="1DE435F8" w14:textId="4040CF8D" w:rsidR="00C57A0E" w:rsidRPr="00E453CD" w:rsidRDefault="005975E3" w:rsidP="00E453CD">
      <w:pPr>
        <w:rPr>
          <w:i/>
          <w:iCs/>
        </w:rPr>
      </w:pPr>
      <w:r w:rsidRPr="00E050C2">
        <w:rPr>
          <w:b/>
          <w:bCs/>
          <w:i/>
          <w:iCs/>
        </w:rPr>
        <w:t>Text:</w:t>
      </w:r>
      <w:r w:rsidRPr="00E050C2">
        <w:rPr>
          <w:i/>
          <w:iCs/>
        </w:rPr>
        <w:t xml:space="preserve"> </w:t>
      </w:r>
      <w:r>
        <w:rPr>
          <w:i/>
          <w:iCs/>
        </w:rPr>
        <w:t>1</w:t>
      </w:r>
    </w:p>
    <w:p w14:paraId="12882227" w14:textId="5017033E" w:rsidR="005975E3" w:rsidRDefault="005975E3" w:rsidP="005975E3">
      <w:pPr>
        <w:pStyle w:val="Balk6"/>
      </w:pPr>
      <w:r>
        <w:t>Label Nesnesinin Değişen Özellikleri</w:t>
      </w:r>
    </w:p>
    <w:p w14:paraId="0B92EECA" w14:textId="2A7BA68F" w:rsidR="005975E3" w:rsidRPr="00E050C2" w:rsidRDefault="005975E3" w:rsidP="005975E3">
      <w:pPr>
        <w:rPr>
          <w:i/>
          <w:iCs/>
        </w:rPr>
      </w:pPr>
      <w:r w:rsidRPr="00E050C2">
        <w:rPr>
          <w:b/>
          <w:bCs/>
          <w:i/>
          <w:iCs/>
        </w:rPr>
        <w:t>Name:</w:t>
      </w:r>
      <w:r w:rsidR="008A482B">
        <w:rPr>
          <w:i/>
          <w:iCs/>
        </w:rPr>
        <w:t xml:space="preserve"> </w:t>
      </w:r>
      <w:proofErr w:type="spellStart"/>
      <w:r w:rsidR="008A482B">
        <w:rPr>
          <w:i/>
          <w:iCs/>
        </w:rPr>
        <w:t>FirstRowLa</w:t>
      </w:r>
      <w:r>
        <w:rPr>
          <w:i/>
          <w:iCs/>
        </w:rPr>
        <w:t>bel</w:t>
      </w:r>
      <w:proofErr w:type="spellEnd"/>
    </w:p>
    <w:p w14:paraId="1EDF6CD6" w14:textId="188C9F8B" w:rsidR="005975E3" w:rsidRPr="00E050C2" w:rsidRDefault="005975E3" w:rsidP="005975E3">
      <w:pPr>
        <w:rPr>
          <w:i/>
          <w:iCs/>
        </w:rPr>
      </w:pPr>
      <w:r>
        <w:rPr>
          <w:b/>
          <w:bCs/>
          <w:i/>
          <w:iCs/>
        </w:rPr>
        <w:t>Caption</w:t>
      </w:r>
      <w:r w:rsidRPr="00E050C2">
        <w:rPr>
          <w:b/>
          <w:bCs/>
          <w:i/>
          <w:iCs/>
        </w:rPr>
        <w:t>:</w:t>
      </w:r>
      <w:r w:rsidRPr="00E050C2">
        <w:rPr>
          <w:i/>
          <w:iCs/>
        </w:rPr>
        <w:t xml:space="preserve"> </w:t>
      </w:r>
      <w:r w:rsidR="008A482B">
        <w:rPr>
          <w:i/>
          <w:iCs/>
        </w:rPr>
        <w:t>Başlangıç Satırı</w:t>
      </w:r>
    </w:p>
    <w:p w14:paraId="7C5F2315" w14:textId="77777777" w:rsidR="005975E3" w:rsidRDefault="005975E3" w:rsidP="005975E3">
      <w:pPr>
        <w:pStyle w:val="Balk6"/>
      </w:pPr>
      <w:r>
        <w:t>CommandButton Nesnesinin Değişen Özellikleri ve Oluşturulan Yordamları</w:t>
      </w:r>
    </w:p>
    <w:p w14:paraId="68D1D88F" w14:textId="2ED42F7E" w:rsidR="005975E3" w:rsidRPr="00E050C2" w:rsidRDefault="005975E3" w:rsidP="005975E3">
      <w:pPr>
        <w:rPr>
          <w:i/>
          <w:iCs/>
        </w:rPr>
      </w:pPr>
      <w:r w:rsidRPr="00E050C2">
        <w:rPr>
          <w:b/>
          <w:bCs/>
          <w:i/>
          <w:iCs/>
        </w:rPr>
        <w:t>Name:</w:t>
      </w:r>
      <w:r w:rsidRPr="00E050C2">
        <w:rPr>
          <w:i/>
          <w:iCs/>
        </w:rPr>
        <w:t xml:space="preserve"> </w:t>
      </w:r>
      <w:proofErr w:type="spellStart"/>
      <w:r>
        <w:rPr>
          <w:i/>
          <w:iCs/>
        </w:rPr>
        <w:t>infButton_</w:t>
      </w:r>
      <w:r w:rsidR="008A482B">
        <w:rPr>
          <w:i/>
          <w:iCs/>
        </w:rPr>
        <w:t>firstRow</w:t>
      </w:r>
      <w:proofErr w:type="spellEnd"/>
    </w:p>
    <w:p w14:paraId="657009C3" w14:textId="59489D5C" w:rsidR="00C57A0E" w:rsidRPr="00EA5312" w:rsidRDefault="005975E3" w:rsidP="00EA5312">
      <w:pPr>
        <w:rPr>
          <w:i/>
          <w:iCs/>
        </w:rPr>
      </w:pPr>
      <w:r>
        <w:rPr>
          <w:b/>
          <w:bCs/>
          <w:i/>
          <w:iCs/>
        </w:rPr>
        <w:t>Caption</w:t>
      </w:r>
      <w:r w:rsidRPr="00E050C2">
        <w:rPr>
          <w:b/>
          <w:bCs/>
          <w:i/>
          <w:iCs/>
        </w:rPr>
        <w:t>:</w:t>
      </w:r>
      <w:r w:rsidRPr="00E050C2">
        <w:rPr>
          <w:i/>
          <w:iCs/>
        </w:rPr>
        <w:t xml:space="preserve"> </w:t>
      </w:r>
      <w:r>
        <w:rPr>
          <w:i/>
          <w:iCs/>
        </w:rPr>
        <w:t>i</w:t>
      </w:r>
    </w:p>
    <w:p w14:paraId="3B19A438" w14:textId="56F739C4" w:rsidR="007F226C" w:rsidRDefault="007F226C" w:rsidP="00347575">
      <w:pPr>
        <w:pStyle w:val="Balk5"/>
      </w:pPr>
      <w:r>
        <w:t>Anlamlılık Düzeyi</w:t>
      </w:r>
    </w:p>
    <w:p w14:paraId="61BDD16F" w14:textId="04F811F0" w:rsidR="007F226C" w:rsidRDefault="007F226C" w:rsidP="007F226C">
      <w:r>
        <w:t>Testin anlamlılık düzeyi için ‘</w:t>
      </w:r>
      <w:r w:rsidRPr="00E050C2">
        <w:rPr>
          <w:i/>
          <w:iCs/>
        </w:rPr>
        <w:t>ToolBox</w:t>
      </w:r>
      <w:r>
        <w:t>’ penceresi altından bir ‘</w:t>
      </w:r>
      <w:r w:rsidRPr="00E050C2">
        <w:rPr>
          <w:i/>
          <w:iCs/>
        </w:rPr>
        <w:t>TextBox</w:t>
      </w:r>
      <w:r>
        <w:t>’ nesnesi ve bu nesneyi belirtmek amacı ile bir ‘</w:t>
      </w:r>
      <w:r w:rsidRPr="00E050C2">
        <w:rPr>
          <w:i/>
          <w:iCs/>
        </w:rPr>
        <w:t>Label</w:t>
      </w:r>
      <w:r>
        <w:t xml:space="preserve">’ nesnesi oluşturulmuştur. </w:t>
      </w:r>
      <w:r w:rsidR="00C70CF3">
        <w:t>Oluşturulan ‘</w:t>
      </w:r>
      <w:r w:rsidR="00C70CF3">
        <w:rPr>
          <w:i/>
          <w:iCs/>
        </w:rPr>
        <w:t>TextBox</w:t>
      </w:r>
      <w:r w:rsidR="00C70CF3">
        <w:t>’ nesnesi için ekte (EK 11) verilen kodlar yazılmıştır.</w:t>
      </w:r>
    </w:p>
    <w:p w14:paraId="4A18680A" w14:textId="77777777" w:rsidR="007F226C" w:rsidRDefault="007F226C" w:rsidP="007F226C">
      <w:pPr>
        <w:pStyle w:val="Balk6"/>
      </w:pPr>
      <w:r>
        <w:t>TextBox Nesnesinin Değişen Özellikleri ve Oluşturulan Yordamları</w:t>
      </w:r>
    </w:p>
    <w:p w14:paraId="255C23DF" w14:textId="1A5FEE6B" w:rsidR="007F226C" w:rsidRPr="00E050C2" w:rsidRDefault="007F226C" w:rsidP="007F226C">
      <w:pPr>
        <w:rPr>
          <w:i/>
          <w:iCs/>
        </w:rPr>
      </w:pPr>
      <w:r w:rsidRPr="00E050C2">
        <w:rPr>
          <w:b/>
          <w:bCs/>
          <w:i/>
          <w:iCs/>
        </w:rPr>
        <w:t>Name:</w:t>
      </w:r>
      <w:r w:rsidRPr="00E050C2">
        <w:rPr>
          <w:i/>
          <w:iCs/>
        </w:rPr>
        <w:t xml:space="preserve"> </w:t>
      </w:r>
      <w:proofErr w:type="spellStart"/>
      <w:r>
        <w:rPr>
          <w:i/>
          <w:iCs/>
        </w:rPr>
        <w:t>alfaText</w:t>
      </w:r>
      <w:proofErr w:type="spellEnd"/>
    </w:p>
    <w:p w14:paraId="31A35DDB" w14:textId="51C9BD0B" w:rsidR="00C57A0E" w:rsidRPr="00EA5312" w:rsidRDefault="007F226C" w:rsidP="00EA5312">
      <w:pPr>
        <w:rPr>
          <w:i/>
          <w:iCs/>
        </w:rPr>
      </w:pPr>
      <w:r w:rsidRPr="00E050C2">
        <w:rPr>
          <w:b/>
          <w:bCs/>
          <w:i/>
          <w:iCs/>
        </w:rPr>
        <w:t>Text:</w:t>
      </w:r>
      <w:r w:rsidRPr="00E050C2">
        <w:rPr>
          <w:i/>
          <w:iCs/>
        </w:rPr>
        <w:t xml:space="preserve"> </w:t>
      </w:r>
      <w:r>
        <w:rPr>
          <w:i/>
          <w:iCs/>
        </w:rPr>
        <w:t>1</w:t>
      </w:r>
    </w:p>
    <w:p w14:paraId="307B09A9" w14:textId="77777777" w:rsidR="007F226C" w:rsidRDefault="007F226C" w:rsidP="007F226C">
      <w:pPr>
        <w:pStyle w:val="Balk6"/>
      </w:pPr>
      <w:r>
        <w:t>Label Nesnesinin Değişen Özellikleri</w:t>
      </w:r>
    </w:p>
    <w:p w14:paraId="7B2E5588" w14:textId="2FB9AF80" w:rsidR="007F226C" w:rsidRPr="00E050C2" w:rsidRDefault="007F226C" w:rsidP="007F226C">
      <w:pPr>
        <w:rPr>
          <w:i/>
          <w:iCs/>
        </w:rPr>
      </w:pPr>
      <w:r w:rsidRPr="00E050C2">
        <w:rPr>
          <w:b/>
          <w:bCs/>
          <w:i/>
          <w:iCs/>
        </w:rPr>
        <w:t>Name:</w:t>
      </w:r>
      <w:r>
        <w:rPr>
          <w:i/>
          <w:iCs/>
        </w:rPr>
        <w:t xml:space="preserve"> </w:t>
      </w:r>
      <w:proofErr w:type="spellStart"/>
      <w:r>
        <w:rPr>
          <w:i/>
          <w:iCs/>
        </w:rPr>
        <w:t>alfaLabel</w:t>
      </w:r>
      <w:proofErr w:type="spellEnd"/>
    </w:p>
    <w:p w14:paraId="1D26920B" w14:textId="43663B0B" w:rsidR="003A325F" w:rsidRDefault="007F226C" w:rsidP="00EA5312">
      <w:pPr>
        <w:rPr>
          <w:i/>
          <w:iCs/>
        </w:rPr>
      </w:pPr>
      <w:r>
        <w:rPr>
          <w:b/>
          <w:bCs/>
          <w:i/>
          <w:iCs/>
        </w:rPr>
        <w:t>Caption</w:t>
      </w:r>
      <w:r w:rsidRPr="00E050C2">
        <w:rPr>
          <w:b/>
          <w:bCs/>
          <w:i/>
          <w:iCs/>
        </w:rPr>
        <w:t>:</w:t>
      </w:r>
      <w:r w:rsidRPr="00E050C2">
        <w:rPr>
          <w:i/>
          <w:iCs/>
        </w:rPr>
        <w:t xml:space="preserve"> </w:t>
      </w:r>
      <w:r>
        <w:rPr>
          <w:i/>
          <w:iCs/>
        </w:rPr>
        <w:t>Anlamlılık Düzeyi</w:t>
      </w:r>
    </w:p>
    <w:p w14:paraId="562E893B" w14:textId="07744912" w:rsidR="007F226C" w:rsidRDefault="007F226C" w:rsidP="00347575">
      <w:pPr>
        <w:pStyle w:val="Balk5"/>
      </w:pPr>
      <w:r>
        <w:t>Alternatif Hipotez</w:t>
      </w:r>
    </w:p>
    <w:p w14:paraId="52537EE4" w14:textId="2C23B560" w:rsidR="007F226C" w:rsidRDefault="007F226C" w:rsidP="007F226C">
      <w:r>
        <w:t>Alternatif hipotezin seçimi için ‘</w:t>
      </w:r>
      <w:r w:rsidRPr="00E050C2">
        <w:rPr>
          <w:i/>
          <w:iCs/>
        </w:rPr>
        <w:t>ToolBox</w:t>
      </w:r>
      <w:r>
        <w:t>’ penceresi altından birkaç nesne oluşturmak gerekir. Başlık belirtmek için ‘</w:t>
      </w:r>
      <w:r>
        <w:rPr>
          <w:i/>
          <w:iCs/>
        </w:rPr>
        <w:t>Label</w:t>
      </w:r>
      <w:r>
        <w:t xml:space="preserve">’ </w:t>
      </w:r>
      <w:r w:rsidR="001F0FF0">
        <w:t>nesnesi</w:t>
      </w:r>
      <w:r>
        <w:t xml:space="preserve"> ve </w:t>
      </w:r>
      <w:r w:rsidR="00B84BB2">
        <w:t xml:space="preserve">ilgili başlığı </w:t>
      </w:r>
      <w:r>
        <w:t>vurgulamak için bir ‘</w:t>
      </w:r>
      <w:proofErr w:type="spellStart"/>
      <w:r>
        <w:rPr>
          <w:i/>
          <w:iCs/>
        </w:rPr>
        <w:t>Frame</w:t>
      </w:r>
      <w:proofErr w:type="spellEnd"/>
      <w:r>
        <w:t>’ nesnesi oluşturulmuştur. Alternatif hipotezin seçimi için üç adet ‘</w:t>
      </w:r>
      <w:proofErr w:type="spellStart"/>
      <w:r w:rsidRPr="007F226C">
        <w:rPr>
          <w:i/>
          <w:iCs/>
        </w:rPr>
        <w:t>OptionButton</w:t>
      </w:r>
      <w:proofErr w:type="spellEnd"/>
      <w:r>
        <w:t xml:space="preserve">’ nesnesi ve </w:t>
      </w:r>
      <w:r w:rsidR="00B84BB2">
        <w:t xml:space="preserve">bunları </w:t>
      </w:r>
      <w:r>
        <w:t>açıklama</w:t>
      </w:r>
      <w:r w:rsidR="00B84BB2">
        <w:t>k</w:t>
      </w:r>
      <w:r>
        <w:t xml:space="preserve"> için üç adet ‘</w:t>
      </w:r>
      <w:r>
        <w:rPr>
          <w:i/>
          <w:iCs/>
        </w:rPr>
        <w:t>Label</w:t>
      </w:r>
      <w:r>
        <w:t xml:space="preserve">’ nesnesi oluşturulmuştur. </w:t>
      </w:r>
    </w:p>
    <w:p w14:paraId="0697351C" w14:textId="29E21FDE" w:rsidR="007F226C" w:rsidRDefault="007F226C" w:rsidP="007F226C">
      <w:pPr>
        <w:pStyle w:val="Balk6"/>
      </w:pPr>
      <w:r>
        <w:lastRenderedPageBreak/>
        <w:t>Label Nesne</w:t>
      </w:r>
      <w:r w:rsidR="00BF2F6E">
        <w:t>ler</w:t>
      </w:r>
      <w:r>
        <w:t>inin Değişen Özellikleri</w:t>
      </w:r>
    </w:p>
    <w:p w14:paraId="71DD176F" w14:textId="52B6E396" w:rsidR="007F226C" w:rsidRPr="00E050C2" w:rsidRDefault="007F226C" w:rsidP="007F226C">
      <w:pPr>
        <w:rPr>
          <w:i/>
          <w:iCs/>
        </w:rPr>
      </w:pPr>
      <w:r w:rsidRPr="00E050C2">
        <w:rPr>
          <w:b/>
          <w:bCs/>
          <w:i/>
          <w:iCs/>
        </w:rPr>
        <w:t>Name:</w:t>
      </w:r>
      <w:r>
        <w:rPr>
          <w:i/>
          <w:iCs/>
        </w:rPr>
        <w:t xml:space="preserve"> </w:t>
      </w:r>
      <w:proofErr w:type="spellStart"/>
      <w:r w:rsidR="00BF2F6E">
        <w:rPr>
          <w:i/>
          <w:iCs/>
        </w:rPr>
        <w:t>HipotezLabel</w:t>
      </w:r>
      <w:proofErr w:type="spellEnd"/>
    </w:p>
    <w:p w14:paraId="49D8FA3B" w14:textId="2B78C20B" w:rsidR="007F226C" w:rsidRDefault="007F226C" w:rsidP="007F226C">
      <w:pPr>
        <w:rPr>
          <w:i/>
          <w:iCs/>
        </w:rPr>
      </w:pPr>
      <w:r>
        <w:rPr>
          <w:b/>
          <w:bCs/>
          <w:i/>
          <w:iCs/>
        </w:rPr>
        <w:t>Caption</w:t>
      </w:r>
      <w:r w:rsidRPr="00E050C2">
        <w:rPr>
          <w:b/>
          <w:bCs/>
          <w:i/>
          <w:iCs/>
        </w:rPr>
        <w:t>:</w:t>
      </w:r>
      <w:r w:rsidRPr="00E050C2">
        <w:rPr>
          <w:i/>
          <w:iCs/>
        </w:rPr>
        <w:t xml:space="preserve"> </w:t>
      </w:r>
      <w:r w:rsidR="00BF2F6E">
        <w:rPr>
          <w:i/>
          <w:iCs/>
        </w:rPr>
        <w:t>Alternatif Hipotez</w:t>
      </w:r>
    </w:p>
    <w:p w14:paraId="19F13F79" w14:textId="7B45E9C2" w:rsidR="00BF2F6E" w:rsidRPr="00E050C2" w:rsidRDefault="00BF2F6E" w:rsidP="00BF2F6E">
      <w:pPr>
        <w:rPr>
          <w:i/>
          <w:iCs/>
        </w:rPr>
      </w:pPr>
      <w:r w:rsidRPr="00E050C2">
        <w:rPr>
          <w:b/>
          <w:bCs/>
          <w:i/>
          <w:iCs/>
        </w:rPr>
        <w:t>Name:</w:t>
      </w:r>
      <w:r>
        <w:rPr>
          <w:i/>
          <w:iCs/>
        </w:rPr>
        <w:t xml:space="preserve"> </w:t>
      </w:r>
      <w:proofErr w:type="spellStart"/>
      <w:r>
        <w:rPr>
          <w:i/>
          <w:iCs/>
        </w:rPr>
        <w:t>twoTailed</w:t>
      </w:r>
      <w:proofErr w:type="spellEnd"/>
    </w:p>
    <w:p w14:paraId="571CC8EA" w14:textId="45088436" w:rsidR="00BF2F6E" w:rsidRPr="00E050C2" w:rsidRDefault="00BF2F6E" w:rsidP="00BF2F6E">
      <w:pPr>
        <w:rPr>
          <w:i/>
          <w:iCs/>
        </w:rPr>
      </w:pPr>
      <w:r>
        <w:rPr>
          <w:b/>
          <w:bCs/>
          <w:i/>
          <w:iCs/>
        </w:rPr>
        <w:t>Caption</w:t>
      </w:r>
      <w:r w:rsidRPr="00E050C2">
        <w:rPr>
          <w:b/>
          <w:bCs/>
          <w:i/>
          <w:iCs/>
        </w:rPr>
        <w:t>:</w:t>
      </w:r>
      <w:r w:rsidRPr="00E050C2">
        <w:rPr>
          <w:i/>
          <w:iCs/>
        </w:rPr>
        <w:t xml:space="preserve"> </w:t>
      </w:r>
      <w:r>
        <w:rPr>
          <w:i/>
          <w:iCs/>
        </w:rPr>
        <w:t xml:space="preserve">p </w:t>
      </w:r>
      <w:r>
        <w:rPr>
          <w:rFonts w:ascii="Cambria Math" w:hAnsi="Cambria Math"/>
          <w:i/>
          <w:iCs/>
        </w:rPr>
        <w:t>≠</w:t>
      </w:r>
      <w:r>
        <w:rPr>
          <w:i/>
          <w:iCs/>
        </w:rPr>
        <w:t xml:space="preserve"> </w:t>
      </w:r>
      <w:r>
        <w:rPr>
          <w:rFonts w:ascii="Cambria Math" w:hAnsi="Cambria Math"/>
          <w:i/>
          <w:iCs/>
        </w:rPr>
        <w:t>𝜋</w:t>
      </w:r>
    </w:p>
    <w:p w14:paraId="06E57A61" w14:textId="12A3EA9C" w:rsidR="00BF2F6E" w:rsidRPr="00E050C2" w:rsidRDefault="00BF2F6E" w:rsidP="00BF2F6E">
      <w:pPr>
        <w:rPr>
          <w:i/>
          <w:iCs/>
        </w:rPr>
      </w:pPr>
      <w:r w:rsidRPr="00E050C2">
        <w:rPr>
          <w:b/>
          <w:bCs/>
          <w:i/>
          <w:iCs/>
        </w:rPr>
        <w:t>Name:</w:t>
      </w:r>
      <w:r>
        <w:rPr>
          <w:i/>
          <w:iCs/>
        </w:rPr>
        <w:t xml:space="preserve"> </w:t>
      </w:r>
      <w:proofErr w:type="spellStart"/>
      <w:r>
        <w:rPr>
          <w:i/>
          <w:iCs/>
        </w:rPr>
        <w:t>oneTailed_neg</w:t>
      </w:r>
      <w:proofErr w:type="spellEnd"/>
    </w:p>
    <w:p w14:paraId="2C949F80" w14:textId="0F3ABE6C" w:rsidR="00BF2F6E" w:rsidRPr="00E050C2" w:rsidRDefault="00BF2F6E" w:rsidP="00BF2F6E">
      <w:pPr>
        <w:rPr>
          <w:i/>
          <w:iCs/>
        </w:rPr>
      </w:pPr>
      <w:r>
        <w:rPr>
          <w:b/>
          <w:bCs/>
          <w:i/>
          <w:iCs/>
        </w:rPr>
        <w:t>Caption</w:t>
      </w:r>
      <w:r w:rsidRPr="00E050C2">
        <w:rPr>
          <w:b/>
          <w:bCs/>
          <w:i/>
          <w:iCs/>
        </w:rPr>
        <w:t>:</w:t>
      </w:r>
      <w:r w:rsidRPr="00E050C2">
        <w:rPr>
          <w:i/>
          <w:iCs/>
        </w:rPr>
        <w:t xml:space="preserve"> </w:t>
      </w:r>
      <w:r>
        <w:rPr>
          <w:i/>
          <w:iCs/>
        </w:rPr>
        <w:t>p &lt;</w:t>
      </w:r>
      <w:r>
        <w:rPr>
          <w:rFonts w:ascii="Cambria Math" w:hAnsi="Cambria Math"/>
          <w:i/>
          <w:iCs/>
        </w:rPr>
        <w:t>𝜋</w:t>
      </w:r>
    </w:p>
    <w:p w14:paraId="5CB7B72F" w14:textId="23B74C4A" w:rsidR="00BF2F6E" w:rsidRPr="00E050C2" w:rsidRDefault="00BF2F6E" w:rsidP="00BF2F6E">
      <w:pPr>
        <w:rPr>
          <w:i/>
          <w:iCs/>
        </w:rPr>
      </w:pPr>
      <w:r w:rsidRPr="00E050C2">
        <w:rPr>
          <w:b/>
          <w:bCs/>
          <w:i/>
          <w:iCs/>
        </w:rPr>
        <w:t>Name:</w:t>
      </w:r>
      <w:r>
        <w:rPr>
          <w:i/>
          <w:iCs/>
        </w:rPr>
        <w:t xml:space="preserve"> </w:t>
      </w:r>
      <w:proofErr w:type="spellStart"/>
      <w:r>
        <w:rPr>
          <w:i/>
          <w:iCs/>
        </w:rPr>
        <w:t>oneTailed_poz</w:t>
      </w:r>
      <w:proofErr w:type="spellEnd"/>
    </w:p>
    <w:p w14:paraId="5F4140BA" w14:textId="43F3EBFD" w:rsidR="003A325F" w:rsidRPr="00EA5312" w:rsidRDefault="00BF2F6E" w:rsidP="00EA5312">
      <w:pPr>
        <w:rPr>
          <w:rFonts w:ascii="Cambria Math" w:hAnsi="Cambria Math"/>
          <w:i/>
          <w:iCs/>
        </w:rPr>
      </w:pPr>
      <w:r>
        <w:rPr>
          <w:b/>
          <w:bCs/>
          <w:i/>
          <w:iCs/>
        </w:rPr>
        <w:t>Caption</w:t>
      </w:r>
      <w:r w:rsidRPr="00E050C2">
        <w:rPr>
          <w:b/>
          <w:bCs/>
          <w:i/>
          <w:iCs/>
        </w:rPr>
        <w:t>:</w:t>
      </w:r>
      <w:r w:rsidRPr="00E050C2">
        <w:rPr>
          <w:i/>
          <w:iCs/>
        </w:rPr>
        <w:t xml:space="preserve"> </w:t>
      </w:r>
      <w:proofErr w:type="gramStart"/>
      <w:r>
        <w:rPr>
          <w:i/>
          <w:iCs/>
        </w:rPr>
        <w:t>p &gt;</w:t>
      </w:r>
      <w:proofErr w:type="gramEnd"/>
      <w:r>
        <w:rPr>
          <w:i/>
          <w:iCs/>
        </w:rPr>
        <w:t xml:space="preserve"> </w:t>
      </w:r>
      <w:r>
        <w:rPr>
          <w:rFonts w:ascii="Cambria Math" w:hAnsi="Cambria Math"/>
          <w:i/>
          <w:iCs/>
        </w:rPr>
        <w:t>𝜋</w:t>
      </w:r>
    </w:p>
    <w:p w14:paraId="54FA236E" w14:textId="5EB64AEF" w:rsidR="007F226C" w:rsidRDefault="00BF2F6E" w:rsidP="00347575">
      <w:pPr>
        <w:pStyle w:val="Balk5"/>
      </w:pPr>
      <w:r>
        <w:t>Hesapla Butonu</w:t>
      </w:r>
    </w:p>
    <w:p w14:paraId="1265A47E" w14:textId="7350E220" w:rsidR="00BF2F6E" w:rsidRPr="00BF2F6E" w:rsidRDefault="00BF2F6E" w:rsidP="00BF2F6E">
      <w:r>
        <w:t xml:space="preserve">Girdileri derleyip işlem yapmak ve takibinde sonucu döndürmek için bir ‘CommandButton’ nesnesi oluşturulmuştur. </w:t>
      </w:r>
    </w:p>
    <w:p w14:paraId="715795D2" w14:textId="7C2117D6" w:rsidR="00BF2F6E" w:rsidRDefault="00BF2F6E" w:rsidP="00BF2F6E">
      <w:pPr>
        <w:pStyle w:val="Balk6"/>
      </w:pPr>
      <w:r>
        <w:t>CommandButton Nesnesinin Değişen Özellikleri</w:t>
      </w:r>
    </w:p>
    <w:p w14:paraId="481BA016" w14:textId="6A8A7268" w:rsidR="00BF2F6E" w:rsidRPr="00E050C2" w:rsidRDefault="00BF2F6E" w:rsidP="00BF2F6E">
      <w:pPr>
        <w:rPr>
          <w:i/>
          <w:iCs/>
        </w:rPr>
      </w:pPr>
      <w:r w:rsidRPr="00E050C2">
        <w:rPr>
          <w:b/>
          <w:bCs/>
          <w:i/>
          <w:iCs/>
        </w:rPr>
        <w:t>Name:</w:t>
      </w:r>
      <w:r>
        <w:rPr>
          <w:i/>
          <w:iCs/>
        </w:rPr>
        <w:t xml:space="preserve"> </w:t>
      </w:r>
      <w:proofErr w:type="spellStart"/>
      <w:r>
        <w:rPr>
          <w:i/>
          <w:iCs/>
        </w:rPr>
        <w:t>CalcButton</w:t>
      </w:r>
      <w:proofErr w:type="spellEnd"/>
    </w:p>
    <w:p w14:paraId="3BECF667" w14:textId="7FB11E53" w:rsidR="003A325F" w:rsidRDefault="00BF2F6E" w:rsidP="00EA5312">
      <w:pPr>
        <w:rPr>
          <w:i/>
          <w:iCs/>
        </w:rPr>
      </w:pPr>
      <w:r>
        <w:rPr>
          <w:b/>
          <w:bCs/>
          <w:i/>
          <w:iCs/>
        </w:rPr>
        <w:t>Caption</w:t>
      </w:r>
      <w:r w:rsidRPr="00E050C2">
        <w:rPr>
          <w:b/>
          <w:bCs/>
          <w:i/>
          <w:iCs/>
        </w:rPr>
        <w:t>:</w:t>
      </w:r>
      <w:r w:rsidRPr="00E050C2">
        <w:rPr>
          <w:i/>
          <w:iCs/>
        </w:rPr>
        <w:t xml:space="preserve"> </w:t>
      </w:r>
      <w:r>
        <w:rPr>
          <w:i/>
          <w:iCs/>
        </w:rPr>
        <w:t>Hesapla</w:t>
      </w:r>
    </w:p>
    <w:p w14:paraId="41A24518" w14:textId="05BD5928" w:rsidR="009C7DEA" w:rsidRDefault="007B4683" w:rsidP="00347575">
      <w:pPr>
        <w:pStyle w:val="Balk5"/>
      </w:pPr>
      <w:r>
        <w:t>Hipotez Sonucu</w:t>
      </w:r>
    </w:p>
    <w:p w14:paraId="4C120AAE" w14:textId="099DBCDD" w:rsidR="007B4683" w:rsidRDefault="007B4683" w:rsidP="007B4683">
      <w:r>
        <w:t>Hipotez sonucunu aktarmak üzere bir ‘</w:t>
      </w:r>
      <w:r w:rsidRPr="007B4683">
        <w:rPr>
          <w:i/>
          <w:iCs/>
        </w:rPr>
        <w:t>TextBox</w:t>
      </w:r>
      <w:r>
        <w:t>’ nesnesi oluşturulmuştur.</w:t>
      </w:r>
    </w:p>
    <w:p w14:paraId="7BA8C0AA" w14:textId="04E6942D" w:rsidR="007B4683" w:rsidRDefault="007B4683" w:rsidP="007B4683">
      <w:pPr>
        <w:pStyle w:val="Balk6"/>
      </w:pPr>
      <w:r>
        <w:t>TextBox Nesnesinin Değişen Özellikleri</w:t>
      </w:r>
    </w:p>
    <w:p w14:paraId="13F42B94" w14:textId="176E99D7" w:rsidR="007B4683" w:rsidRPr="00E050C2" w:rsidRDefault="007B4683" w:rsidP="007B4683">
      <w:pPr>
        <w:rPr>
          <w:i/>
          <w:iCs/>
        </w:rPr>
      </w:pPr>
      <w:r w:rsidRPr="00E050C2">
        <w:rPr>
          <w:b/>
          <w:bCs/>
          <w:i/>
          <w:iCs/>
        </w:rPr>
        <w:t>Name:</w:t>
      </w:r>
      <w:r>
        <w:rPr>
          <w:i/>
          <w:iCs/>
        </w:rPr>
        <w:t xml:space="preserve"> </w:t>
      </w:r>
      <w:proofErr w:type="spellStart"/>
      <w:r>
        <w:rPr>
          <w:i/>
          <w:iCs/>
        </w:rPr>
        <w:t>OutText</w:t>
      </w:r>
      <w:proofErr w:type="spellEnd"/>
    </w:p>
    <w:p w14:paraId="5C43A1B8" w14:textId="607670CE" w:rsidR="007B4683" w:rsidRPr="00E050C2" w:rsidRDefault="007B4683" w:rsidP="007B4683">
      <w:pPr>
        <w:rPr>
          <w:i/>
          <w:iCs/>
        </w:rPr>
      </w:pPr>
      <w:r>
        <w:rPr>
          <w:b/>
          <w:bCs/>
          <w:i/>
          <w:iCs/>
        </w:rPr>
        <w:t>Text</w:t>
      </w:r>
      <w:r w:rsidRPr="00E050C2">
        <w:rPr>
          <w:b/>
          <w:bCs/>
          <w:i/>
          <w:iCs/>
        </w:rPr>
        <w:t>:</w:t>
      </w:r>
    </w:p>
    <w:p w14:paraId="03630F14" w14:textId="77777777" w:rsidR="007B4683" w:rsidRPr="007B4683" w:rsidRDefault="007B4683" w:rsidP="007B4683"/>
    <w:p w14:paraId="1A2F8364" w14:textId="70F20009" w:rsidR="007321D5" w:rsidRDefault="001F0FF0" w:rsidP="00347575">
      <w:pPr>
        <w:pStyle w:val="Balk5"/>
      </w:pPr>
      <w:r>
        <w:lastRenderedPageBreak/>
        <w:t>Tasarımı Tamamlanmış Form Nesnesi (BinomForm)</w:t>
      </w:r>
    </w:p>
    <w:p w14:paraId="78B4FF8D" w14:textId="77777777" w:rsidR="006716AC" w:rsidRDefault="001F0FF0" w:rsidP="006716AC">
      <w:pPr>
        <w:keepNext/>
      </w:pPr>
      <w:r>
        <w:rPr>
          <w:noProof/>
        </w:rPr>
        <w:drawing>
          <wp:inline distT="0" distB="0" distL="0" distR="0" wp14:anchorId="4F19DE89" wp14:editId="08C771D1">
            <wp:extent cx="4196089" cy="3254991"/>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6089" cy="3254991"/>
                    </a:xfrm>
                    <a:prstGeom prst="rect">
                      <a:avLst/>
                    </a:prstGeom>
                  </pic:spPr>
                </pic:pic>
              </a:graphicData>
            </a:graphic>
          </wp:inline>
        </w:drawing>
      </w:r>
    </w:p>
    <w:p w14:paraId="504F0E3B" w14:textId="059D9904" w:rsidR="003A325F" w:rsidRDefault="006716AC" w:rsidP="00EA5312">
      <w:pPr>
        <w:pStyle w:val="ResimYazs"/>
      </w:pPr>
      <w:r>
        <w:t xml:space="preserve">Şekil </w:t>
      </w:r>
      <w:r>
        <w:fldChar w:fldCharType="begin"/>
      </w:r>
      <w:r>
        <w:instrText xml:space="preserve"> SEQ Şekil \* ARABIC </w:instrText>
      </w:r>
      <w:r>
        <w:fldChar w:fldCharType="separate"/>
      </w:r>
      <w:r w:rsidR="00010D88">
        <w:rPr>
          <w:noProof/>
        </w:rPr>
        <w:t>1</w:t>
      </w:r>
      <w:r>
        <w:fldChar w:fldCharType="end"/>
      </w:r>
      <w:r>
        <w:t xml:space="preserve"> (Tek Örneklem Binom Testi Form Arayüzü)</w:t>
      </w:r>
    </w:p>
    <w:p w14:paraId="06EEA262" w14:textId="77777777" w:rsidR="003A325F" w:rsidRPr="00BF2F6E" w:rsidRDefault="003A325F" w:rsidP="001F0FF0"/>
    <w:p w14:paraId="1CA87678" w14:textId="44FC791A" w:rsidR="00183FBC" w:rsidRDefault="009C7DEA" w:rsidP="009C7DEA">
      <w:pPr>
        <w:pStyle w:val="Balk4"/>
        <w:numPr>
          <w:ilvl w:val="2"/>
          <w:numId w:val="26"/>
        </w:numPr>
      </w:pPr>
      <w:r>
        <w:t>Form Nesnesi için Kodlar</w:t>
      </w:r>
    </w:p>
    <w:p w14:paraId="32E2C725" w14:textId="30C3EE94" w:rsidR="00BD477B" w:rsidRDefault="009C7DEA" w:rsidP="00F628FA">
      <w:pPr>
        <w:rPr>
          <w:color w:val="1F3864" w:themeColor="accent5" w:themeShade="80"/>
        </w:rPr>
      </w:pPr>
      <w:r>
        <w:t>Form nesnesi (‘</w:t>
      </w:r>
      <w:r w:rsidRPr="009C7DEA">
        <w:rPr>
          <w:i/>
          <w:iCs/>
        </w:rPr>
        <w:t>BinomForm</w:t>
      </w:r>
      <w:r>
        <w:t>’) seçiliyken ‘</w:t>
      </w:r>
      <w:proofErr w:type="spellStart"/>
      <w:r w:rsidRPr="009C7DEA">
        <w:rPr>
          <w:i/>
          <w:iCs/>
        </w:rPr>
        <w:t>View</w:t>
      </w:r>
      <w:proofErr w:type="spellEnd"/>
      <w:r>
        <w:t>’ sekmesi altından ‘</w:t>
      </w:r>
      <w:proofErr w:type="spellStart"/>
      <w:r w:rsidRPr="009C7DEA">
        <w:rPr>
          <w:i/>
          <w:iCs/>
        </w:rPr>
        <w:t>Code</w:t>
      </w:r>
      <w:proofErr w:type="spellEnd"/>
      <w:r>
        <w:t xml:space="preserve">’ butonu tıklanarak nesnenin kodları girilecek penceresi açılır. </w:t>
      </w:r>
      <w:r w:rsidR="006C6094">
        <w:t>Burada, ‘</w:t>
      </w:r>
      <w:r w:rsidR="006C6094" w:rsidRPr="006C6094">
        <w:rPr>
          <w:i/>
          <w:iCs/>
        </w:rPr>
        <w:t xml:space="preserve">General / </w:t>
      </w:r>
      <w:proofErr w:type="spellStart"/>
      <w:r w:rsidR="006C6094" w:rsidRPr="006C6094">
        <w:rPr>
          <w:i/>
          <w:iCs/>
        </w:rPr>
        <w:t>Declarations</w:t>
      </w:r>
      <w:proofErr w:type="spellEnd"/>
      <w:r w:rsidR="006C6094">
        <w:t xml:space="preserve">’ bölümüne, </w:t>
      </w:r>
      <w:r w:rsidR="00F628FA">
        <w:t>ekte (EK 12)</w:t>
      </w:r>
      <w:r w:rsidR="006C6094">
        <w:t xml:space="preserve"> verildiği üzere gerekli bazı değişken tanımaları yapılmıştır.</w:t>
      </w:r>
      <w:r w:rsidR="00F628FA">
        <w:rPr>
          <w:color w:val="1F3864" w:themeColor="accent5" w:themeShade="80"/>
        </w:rPr>
        <w:t xml:space="preserve"> </w:t>
      </w:r>
    </w:p>
    <w:p w14:paraId="316EFDCD" w14:textId="2C2654F4" w:rsidR="006C6094" w:rsidRDefault="006C6094" w:rsidP="006C6094">
      <w:r>
        <w:t>Yukarıda belirtilen tanımlamalardan sonra hesaplama ve sonuç döndürme işlemi için ‘</w:t>
      </w:r>
      <w:proofErr w:type="spellStart"/>
      <w:r w:rsidRPr="006C6094">
        <w:rPr>
          <w:i/>
          <w:iCs/>
        </w:rPr>
        <w:t>CalcButton</w:t>
      </w:r>
      <w:proofErr w:type="spellEnd"/>
      <w:r>
        <w:t>’ (Hesapla) isimli butonun ‘</w:t>
      </w:r>
      <w:proofErr w:type="spellStart"/>
      <w:r w:rsidRPr="006C6094">
        <w:rPr>
          <w:i/>
          <w:iCs/>
        </w:rPr>
        <w:t>Click</w:t>
      </w:r>
      <w:proofErr w:type="spellEnd"/>
      <w:r>
        <w:t>’ yordamında işlemler yapılacaktır. Bu yordam</w:t>
      </w:r>
      <w:r w:rsidR="00402748">
        <w:t>ın içine çağırılmak üzere ‘</w:t>
      </w:r>
      <w:r w:rsidR="00402748" w:rsidRPr="00402748">
        <w:rPr>
          <w:i/>
          <w:iCs/>
        </w:rPr>
        <w:t>General’</w:t>
      </w:r>
      <w:r w:rsidR="00402748">
        <w:t xml:space="preserve"> bölümünde üç adet fonksiyon oluşturulacaktır. Her fonksiyon alternatif hipotezlerden biri için hesaplama yapacak ve sonuç döndürecektir.</w:t>
      </w:r>
    </w:p>
    <w:p w14:paraId="5595EFAD" w14:textId="7CE7A18C" w:rsidR="00402748" w:rsidRDefault="00402748" w:rsidP="00347575">
      <w:pPr>
        <w:pStyle w:val="Balk5"/>
      </w:pPr>
      <w:proofErr w:type="spellStart"/>
      <w:r>
        <w:t>CalcButton</w:t>
      </w:r>
      <w:proofErr w:type="spellEnd"/>
      <w:r>
        <w:t xml:space="preserve"> Nesnesinin </w:t>
      </w:r>
      <w:proofErr w:type="spellStart"/>
      <w:r>
        <w:t>Click</w:t>
      </w:r>
      <w:proofErr w:type="spellEnd"/>
      <w:r>
        <w:t xml:space="preserve"> Olay Yordamı</w:t>
      </w:r>
    </w:p>
    <w:p w14:paraId="2CAE7D6D" w14:textId="21962E27" w:rsidR="00BD477B" w:rsidRDefault="00F628FA" w:rsidP="00EA5312">
      <w:pPr>
        <w:pStyle w:val="GvdeMetniGirintisi3"/>
      </w:pPr>
      <w:r w:rsidRPr="00EE732D">
        <w:t xml:space="preserve">Bu yordam içinde testin olasılık hesabı yapılır ve gerekli hipotez sınanarak sonuç döndürülür. Öncelikle form arayüzündeki TextBox nesnelerinden değerler alınır ve ilgili değişkene aktarılır. Ardından ilgilenilen durum değişkeninin boş bırakılıp bırakılmadığı </w:t>
      </w:r>
      <w:r w:rsidRPr="00EE732D">
        <w:lastRenderedPageBreak/>
        <w:t>kontrol edilir. Eğer boş bırakıldıysa kullanıcı bilgilendirilir ve ilgilenilen durum veri setindeki ilk veri olur. Girilen veri sütunundaki satırlar incele</w:t>
      </w:r>
      <w:r w:rsidR="00355B1D" w:rsidRPr="00EE732D">
        <w:t>n</w:t>
      </w:r>
      <w:r w:rsidRPr="00EE732D">
        <w:t xml:space="preserve">erek boş bir hücreye denk gelene kadar </w:t>
      </w:r>
      <w:r w:rsidR="00355B1D" w:rsidRPr="00EE732D">
        <w:t xml:space="preserve">bir </w:t>
      </w:r>
      <w:r w:rsidRPr="00EE732D">
        <w:t>döngü</w:t>
      </w:r>
      <w:r w:rsidR="00355B1D" w:rsidRPr="00EE732D">
        <w:t xml:space="preserve"> oluşturulur</w:t>
      </w:r>
      <w:r w:rsidRPr="00EE732D">
        <w:t xml:space="preserve"> ve</w:t>
      </w:r>
      <w:r w:rsidR="00355B1D" w:rsidRPr="00EE732D">
        <w:t xml:space="preserve"> bu döngü sonucu</w:t>
      </w:r>
      <w:r w:rsidRPr="00EE732D">
        <w:t xml:space="preserve"> örneklem hacmi belirlenir.</w:t>
      </w:r>
      <w:r w:rsidR="00EE732D" w:rsidRPr="00EE732D">
        <w:t xml:space="preserve"> Daha sonra</w:t>
      </w:r>
      <w:r w:rsidR="00EE732D">
        <w:t xml:space="preserve"> i</w:t>
      </w:r>
      <w:r w:rsidR="00EE732D" w:rsidRPr="00EE732D">
        <w:t>lgilenilen durum değişkeni ile ilgilenilmeyen durum değişkeninin değerleri</w:t>
      </w:r>
      <w:r w:rsidR="00EE732D">
        <w:t>ni belirlemek amacı ile başka bir döngü kullanılır.</w:t>
      </w:r>
      <w:r w:rsidR="00355B1D" w:rsidRPr="00EE732D">
        <w:t xml:space="preserve"> </w:t>
      </w:r>
      <w:r w:rsidR="00EE732D">
        <w:t>Gerekli veriler elde edildiği için test olasılığı form arayüzündeki seçim neticesinde hesaplanır. Bu aşamada test olasılığını hesaplayacak bir fonksiyondan faydalanılır. Test olasılığı hesaplandıktan sonra yine form arayüzünde seçilen hipotez test edilir ve sonuçlar kullanıcıya ‘</w:t>
      </w:r>
      <w:r w:rsidR="00EE732D">
        <w:rPr>
          <w:i/>
          <w:iCs/>
        </w:rPr>
        <w:t>MsgBox</w:t>
      </w:r>
      <w:r w:rsidR="00EE732D">
        <w:t xml:space="preserve">’ nesnesi ile verilir. </w:t>
      </w:r>
      <w:r w:rsidRPr="00EE732D">
        <w:t xml:space="preserve">Bu yordama ilişkin kodlar ekte (EK 13) verilmiştir. </w:t>
      </w:r>
    </w:p>
    <w:p w14:paraId="3CB77E72" w14:textId="166063F5" w:rsidR="00164003" w:rsidRDefault="00096841" w:rsidP="00347575">
      <w:pPr>
        <w:pStyle w:val="Balk5"/>
      </w:pPr>
      <w:r>
        <w:t>İlgilenilen Değişkenin Eşit Olması</w:t>
      </w:r>
      <w:r w:rsidR="00164003">
        <w:t xml:space="preserve"> Olasılı</w:t>
      </w:r>
      <w:r>
        <w:t>ğını</w:t>
      </w:r>
      <w:r w:rsidR="00164003">
        <w:t xml:space="preserve"> Hesaplayan Fonksiyon</w:t>
      </w:r>
    </w:p>
    <w:p w14:paraId="0AE771F8" w14:textId="6E50E044" w:rsidR="00CA592C" w:rsidRDefault="00CA592C" w:rsidP="00CA592C">
      <w:r>
        <w:t>Söz konusu durum için matematiksel gösterim aşağıdaki gibidir.</w:t>
      </w:r>
    </w:p>
    <w:p w14:paraId="2FB885D1" w14:textId="060B0971" w:rsidR="00CA592C" w:rsidRPr="00CA592C" w:rsidRDefault="00CA592C" w:rsidP="00CA592C">
      <w:pPr>
        <w:ind w:left="1440"/>
      </w:pPr>
      <m:oMathPara>
        <m:oMathParaPr>
          <m:jc m:val="left"/>
        </m:oMathParaPr>
        <m:oMath>
          <m:r>
            <w:rPr>
              <w:rFonts w:ascii="Cambria Math" w:hAnsi="Cambria Math"/>
            </w:rPr>
            <m:t>P(X=x)</m:t>
          </m:r>
        </m:oMath>
      </m:oMathPara>
    </w:p>
    <w:p w14:paraId="46D9CDF8" w14:textId="6520FF41" w:rsidR="00096841" w:rsidRDefault="00E92234" w:rsidP="00CF3932">
      <w:r>
        <w:t xml:space="preserve">Ekte (EK 13) </w:t>
      </w:r>
      <w:r w:rsidR="00164003">
        <w:t>görüldüğü üzere ‘</w:t>
      </w:r>
      <w:proofErr w:type="spellStart"/>
      <w:r w:rsidR="00164003" w:rsidRPr="00164003">
        <w:rPr>
          <w:i/>
          <w:iCs/>
        </w:rPr>
        <w:t>CalcButton</w:t>
      </w:r>
      <w:proofErr w:type="spellEnd"/>
      <w:r w:rsidR="00164003">
        <w:t>’ (Hesapla) isimli butonun ‘</w:t>
      </w:r>
      <w:proofErr w:type="spellStart"/>
      <w:r w:rsidR="00164003" w:rsidRPr="00164003">
        <w:rPr>
          <w:i/>
          <w:iCs/>
        </w:rPr>
        <w:t>Click</w:t>
      </w:r>
      <w:proofErr w:type="spellEnd"/>
      <w:r w:rsidR="00164003">
        <w:t>’ olay yordamında alternatif hipotez, ilgilenilen değişkeninin gerçek anakütle değerinden farklı olduğunu savunurken gerekli olasılık hesabını ‘</w:t>
      </w:r>
      <w:proofErr w:type="spellStart"/>
      <w:r w:rsidR="00164003" w:rsidRPr="00E92234">
        <w:rPr>
          <w:i/>
          <w:iCs/>
        </w:rPr>
        <w:t>p</w:t>
      </w:r>
      <w:r w:rsidR="00CF60B0" w:rsidRPr="00E92234">
        <w:rPr>
          <w:i/>
          <w:iCs/>
        </w:rPr>
        <w:t>CalcNullHyp</w:t>
      </w:r>
      <w:proofErr w:type="spellEnd"/>
      <w:r w:rsidR="00CF60B0">
        <w:t>’ isimli fonksiyon döndürmektedir.</w:t>
      </w:r>
      <w:r w:rsidR="00164003">
        <w:t xml:space="preserve"> </w:t>
      </w:r>
      <w:r w:rsidR="00CF60B0">
        <w:t>O</w:t>
      </w:r>
      <w:r w:rsidR="00164003">
        <w:t>lasılık hesabı bu</w:t>
      </w:r>
      <w:r w:rsidR="00096841">
        <w:t xml:space="preserve"> fonksiyonda</w:t>
      </w:r>
      <w:r w:rsidR="00164003">
        <w:t xml:space="preserve"> yapılır ancak hipotezin kararına ilişkin sınama</w:t>
      </w:r>
      <w:r>
        <w:t xml:space="preserve"> yine</w:t>
      </w:r>
      <w:r w:rsidR="00164003">
        <w:t xml:space="preserve"> ‘</w:t>
      </w:r>
      <w:proofErr w:type="spellStart"/>
      <w:r w:rsidR="00164003" w:rsidRPr="00164003">
        <w:rPr>
          <w:i/>
          <w:iCs/>
        </w:rPr>
        <w:t>CalcButton</w:t>
      </w:r>
      <w:proofErr w:type="spellEnd"/>
      <w:r w:rsidR="00164003">
        <w:t>’ (Hesapla) isimli butonun ‘</w:t>
      </w:r>
      <w:proofErr w:type="spellStart"/>
      <w:r w:rsidR="00164003" w:rsidRPr="00164003">
        <w:rPr>
          <w:i/>
          <w:iCs/>
        </w:rPr>
        <w:t>Click</w:t>
      </w:r>
      <w:proofErr w:type="spellEnd"/>
      <w:r w:rsidR="00164003">
        <w:t xml:space="preserve">’ olay yordamında </w:t>
      </w:r>
      <w:r w:rsidR="00096841">
        <w:t>gerçekleşir</w:t>
      </w:r>
      <w:r w:rsidR="00164003">
        <w:t>.</w:t>
      </w:r>
      <w:r>
        <w:t xml:space="preserve"> Bu fonksiyona (‘</w:t>
      </w:r>
      <w:proofErr w:type="spellStart"/>
      <w:r w:rsidRPr="00E92234">
        <w:rPr>
          <w:i/>
          <w:iCs/>
        </w:rPr>
        <w:t>pCalcNullHyp</w:t>
      </w:r>
      <w:proofErr w:type="spellEnd"/>
      <w:r>
        <w:t>’) ilişkin kodlar ekte (EK 14) verilmiştir.</w:t>
      </w:r>
    </w:p>
    <w:p w14:paraId="22520D3E" w14:textId="3687FE20" w:rsidR="00096841" w:rsidRDefault="00096841" w:rsidP="00347575">
      <w:pPr>
        <w:pStyle w:val="Balk5"/>
      </w:pPr>
      <w:r>
        <w:t>İlgilenilen Değişkenin Küçük Olması Olasılığını Hesaplayan Fonksiyon</w:t>
      </w:r>
    </w:p>
    <w:p w14:paraId="497FD853" w14:textId="77777777" w:rsidR="00CA592C" w:rsidRDefault="00CA592C" w:rsidP="00CA592C">
      <w:r>
        <w:t>Söz konusu durum için matematiksel gösterim aşağıdaki gibidir.</w:t>
      </w:r>
    </w:p>
    <w:p w14:paraId="1A2CF356" w14:textId="314BB0FF" w:rsidR="00CA592C" w:rsidRPr="00CA592C" w:rsidRDefault="00CA592C" w:rsidP="00CA592C">
      <w:pPr>
        <w:ind w:left="1440"/>
      </w:pPr>
      <m:oMathPara>
        <m:oMathParaPr>
          <m:jc m:val="left"/>
        </m:oMathParaPr>
        <m:oMath>
          <m:r>
            <w:rPr>
              <w:rFonts w:ascii="Cambria Math" w:hAnsi="Cambria Math"/>
            </w:rPr>
            <m:t>P(X&lt;x)</m:t>
          </m:r>
        </m:oMath>
      </m:oMathPara>
    </w:p>
    <w:p w14:paraId="379D3AA4" w14:textId="3DED4DEF" w:rsidR="007937B4" w:rsidRDefault="00CA592C" w:rsidP="00CF3932">
      <w:r>
        <w:t xml:space="preserve">Ekte (EK 13) görüldüğü üzere </w:t>
      </w:r>
      <w:r w:rsidR="00096841">
        <w:t>‘</w:t>
      </w:r>
      <w:proofErr w:type="spellStart"/>
      <w:r w:rsidR="00096841" w:rsidRPr="00164003">
        <w:rPr>
          <w:i/>
          <w:iCs/>
        </w:rPr>
        <w:t>CalcButton</w:t>
      </w:r>
      <w:proofErr w:type="spellEnd"/>
      <w:r w:rsidR="00096841">
        <w:t>’ (Hesapla) isimli butonun ‘</w:t>
      </w:r>
      <w:proofErr w:type="spellStart"/>
      <w:r w:rsidR="00096841" w:rsidRPr="00164003">
        <w:rPr>
          <w:i/>
          <w:iCs/>
        </w:rPr>
        <w:t>Click</w:t>
      </w:r>
      <w:proofErr w:type="spellEnd"/>
      <w:r w:rsidR="00096841">
        <w:t>’ olay yordamında alternatif hipotez, ilgilenilen değişkeninin gerçek anakütle değerinden küçük olduğunu savunurken gerekli olasılık hesabını ‘</w:t>
      </w:r>
      <w:proofErr w:type="spellStart"/>
      <w:r w:rsidR="00096841">
        <w:t>pCalcIsSmall</w:t>
      </w:r>
      <w:proofErr w:type="spellEnd"/>
      <w:r w:rsidR="00096841">
        <w:t xml:space="preserve">’ isimli fonksiyon döndürmektedir. Olasılık hesabı bu fonksiyon ile yapılır ancak hipotezin kararına ilişkin sınama </w:t>
      </w:r>
      <w:r>
        <w:t xml:space="preserve">yine </w:t>
      </w:r>
      <w:r w:rsidR="00096841">
        <w:t>‘</w:t>
      </w:r>
      <w:proofErr w:type="spellStart"/>
      <w:r w:rsidR="00096841" w:rsidRPr="00164003">
        <w:rPr>
          <w:i/>
          <w:iCs/>
        </w:rPr>
        <w:t>CalcButton</w:t>
      </w:r>
      <w:proofErr w:type="spellEnd"/>
      <w:r w:rsidR="00096841">
        <w:t>’ (Hesapla) isimli butonun ‘</w:t>
      </w:r>
      <w:proofErr w:type="spellStart"/>
      <w:r w:rsidR="00096841" w:rsidRPr="00164003">
        <w:rPr>
          <w:i/>
          <w:iCs/>
        </w:rPr>
        <w:t>Click</w:t>
      </w:r>
      <w:proofErr w:type="spellEnd"/>
      <w:r w:rsidR="00096841">
        <w:t>’ olay yordamında gerçekleşir.</w:t>
      </w:r>
      <w:r w:rsidRPr="00CA592C">
        <w:t xml:space="preserve"> </w:t>
      </w:r>
      <w:r>
        <w:t>Bu fonksiyona (‘</w:t>
      </w:r>
      <w:proofErr w:type="spellStart"/>
      <w:r w:rsidRPr="00E92234">
        <w:rPr>
          <w:i/>
          <w:iCs/>
        </w:rPr>
        <w:t>pCalc</w:t>
      </w:r>
      <w:r>
        <w:rPr>
          <w:i/>
          <w:iCs/>
        </w:rPr>
        <w:t>IsSmall</w:t>
      </w:r>
      <w:r w:rsidRPr="00E92234">
        <w:rPr>
          <w:i/>
          <w:iCs/>
        </w:rPr>
        <w:t>p</w:t>
      </w:r>
      <w:proofErr w:type="spellEnd"/>
      <w:r>
        <w:t>’) ilişkin kodlar ekte (EK 15) verilmiştir.</w:t>
      </w:r>
    </w:p>
    <w:p w14:paraId="6BF111FF" w14:textId="269AF6BC" w:rsidR="002F684A" w:rsidRDefault="002F684A" w:rsidP="00347575">
      <w:pPr>
        <w:pStyle w:val="Balk5"/>
      </w:pPr>
      <w:r>
        <w:lastRenderedPageBreak/>
        <w:t>İlgilenilen Değişkenin Büyük Olması Olasılığını Hesaplayan Fonksiyon</w:t>
      </w:r>
    </w:p>
    <w:p w14:paraId="3FF73142" w14:textId="53D3A430" w:rsidR="00BD477B" w:rsidRDefault="00D648C6" w:rsidP="00CF3932">
      <w:r>
        <w:t xml:space="preserve">Ekte (EK 13) görüldüğü üzere </w:t>
      </w:r>
      <w:r w:rsidR="002F684A">
        <w:t>‘</w:t>
      </w:r>
      <w:proofErr w:type="spellStart"/>
      <w:r w:rsidR="002F684A" w:rsidRPr="00164003">
        <w:rPr>
          <w:i/>
          <w:iCs/>
        </w:rPr>
        <w:t>CalcButton</w:t>
      </w:r>
      <w:proofErr w:type="spellEnd"/>
      <w:r w:rsidR="002F684A">
        <w:t>’ (Hesapla) isimli butonun ‘</w:t>
      </w:r>
      <w:proofErr w:type="spellStart"/>
      <w:r w:rsidR="002F684A" w:rsidRPr="00164003">
        <w:rPr>
          <w:i/>
          <w:iCs/>
        </w:rPr>
        <w:t>Click</w:t>
      </w:r>
      <w:proofErr w:type="spellEnd"/>
      <w:r w:rsidR="002F684A">
        <w:t>’ olay yordamında alternatif hipotez, ilgilenilen değişkeninin gerçek anakütle değerinden büyük olduğunu savunurken gerekli olasılık hesabını ‘pCalcIs</w:t>
      </w:r>
      <w:r>
        <w:t>Big</w:t>
      </w:r>
      <w:r w:rsidR="002F684A">
        <w:t xml:space="preserve">’ isimli fonksiyon döndürmektedir. Olasılık hesabı bu fonksiyon ile yapılır ancak hipotezin kararına ilişkin sınama </w:t>
      </w:r>
      <w:r>
        <w:t xml:space="preserve">yine </w:t>
      </w:r>
      <w:r w:rsidR="002F684A">
        <w:t>‘</w:t>
      </w:r>
      <w:proofErr w:type="spellStart"/>
      <w:r w:rsidR="002F684A" w:rsidRPr="00164003">
        <w:rPr>
          <w:i/>
          <w:iCs/>
        </w:rPr>
        <w:t>CalcButton</w:t>
      </w:r>
      <w:proofErr w:type="spellEnd"/>
      <w:r w:rsidR="002F684A">
        <w:t>’ (Hesapla) isimli butonun ‘</w:t>
      </w:r>
      <w:proofErr w:type="spellStart"/>
      <w:r w:rsidR="002F684A" w:rsidRPr="00164003">
        <w:rPr>
          <w:i/>
          <w:iCs/>
        </w:rPr>
        <w:t>Click</w:t>
      </w:r>
      <w:proofErr w:type="spellEnd"/>
      <w:r w:rsidR="002F684A">
        <w:t>’ olay yordamında gerçekleşir.</w:t>
      </w:r>
      <w:r>
        <w:t xml:space="preserve"> Bu fonksiyona (‘</w:t>
      </w:r>
      <w:r w:rsidRPr="00E92234">
        <w:rPr>
          <w:i/>
          <w:iCs/>
        </w:rPr>
        <w:t>pCalc</w:t>
      </w:r>
      <w:r>
        <w:rPr>
          <w:i/>
          <w:iCs/>
        </w:rPr>
        <w:t>IsBig</w:t>
      </w:r>
      <w:r>
        <w:t>’) ilişkin kodlar ekte (EK 16) verilmiştir.</w:t>
      </w:r>
    </w:p>
    <w:p w14:paraId="31C11E82" w14:textId="3F11CEA7" w:rsidR="003E7F55" w:rsidRDefault="003E7F55" w:rsidP="005A6B5B">
      <w:pPr>
        <w:pStyle w:val="Balk3"/>
        <w:numPr>
          <w:ilvl w:val="1"/>
          <w:numId w:val="26"/>
        </w:numPr>
      </w:pPr>
      <w:bookmarkStart w:id="39" w:name="_Toc75894355"/>
      <w:r>
        <w:t>Fonksiyon (Form Nesnesi Kullanılmadan)</w:t>
      </w:r>
      <w:bookmarkEnd w:id="39"/>
    </w:p>
    <w:p w14:paraId="603B664F" w14:textId="05DB5104" w:rsidR="003E7F55" w:rsidRDefault="003E7F55" w:rsidP="003E7F55">
      <w:r>
        <w:t>Excel çalışma sayfasında fonksiyon ismini yazıp veri adresini girerek istenen fonksiyon çalıştırılabilir ve istenen sonuca ulaşılabilir. VBA’da makro yazarak böyle fonksiyonlar oluşturmak için öncelikle ‘</w:t>
      </w:r>
      <w:r w:rsidRPr="003E7F55">
        <w:rPr>
          <w:i/>
          <w:iCs/>
        </w:rPr>
        <w:t>Insert</w:t>
      </w:r>
      <w:r>
        <w:t>’ sekmesi altından ‘</w:t>
      </w:r>
      <w:r w:rsidRPr="003E7F55">
        <w:rPr>
          <w:i/>
          <w:iCs/>
        </w:rPr>
        <w:t>Module</w:t>
      </w:r>
      <w:r>
        <w:t>’ butonu tıklanarak yeni bir modül oluşturulur. Bu modülün içine yazılan her fonksiyon Excel’de çağırılabilir.</w:t>
      </w:r>
    </w:p>
    <w:p w14:paraId="49BFC671" w14:textId="302E3519" w:rsidR="003E7F55" w:rsidRDefault="003E7F55" w:rsidP="003E7F55">
      <w:r>
        <w:t>Bu aşamada yeni bir modül oluşturulmuş ve ‘Name’ özelliği ‘</w:t>
      </w:r>
      <w:proofErr w:type="spellStart"/>
      <w:r>
        <w:t>CalcWithoutForm</w:t>
      </w:r>
      <w:proofErr w:type="spellEnd"/>
      <w:r>
        <w:t xml:space="preserve">’ olarak değiştirilmiştir. Modülün içine </w:t>
      </w:r>
      <w:r w:rsidR="00C4743D">
        <w:t>ekte (EK 17)</w:t>
      </w:r>
      <w:r>
        <w:t xml:space="preserve"> verilen</w:t>
      </w:r>
      <w:r w:rsidR="00C4743D">
        <w:t xml:space="preserve"> ‘</w:t>
      </w:r>
      <w:proofErr w:type="spellStart"/>
      <w:r w:rsidR="00C4743D" w:rsidRPr="00C4743D">
        <w:rPr>
          <w:i/>
          <w:iCs/>
        </w:rPr>
        <w:t>BinomTest</w:t>
      </w:r>
      <w:proofErr w:type="spellEnd"/>
      <w:r w:rsidR="00C4743D">
        <w:t>’ isimli</w:t>
      </w:r>
      <w:r>
        <w:t xml:space="preserve"> fonksiyon yazılmıştır.</w:t>
      </w:r>
      <w:r w:rsidR="00C4743D">
        <w:t xml:space="preserve"> Bu fonksiyon form Arayüzü kullanılmadığı için gerekli verileri parametreleri ile almaktadır. Boş bırakılan parametreler için varsayılan değer belirlenmişse kullanıcı bilgilendirilerek devam etmesi durumunda varsayılan değerler ile işlemler yapılır. Eğer varsayılan değer belirlenemeyecek olan bir parametre boş bırakılmışsa kullanıcı bilgilendirilir ve değeri girmesi istenir. </w:t>
      </w:r>
    </w:p>
    <w:p w14:paraId="5CEF08F5" w14:textId="461F9E2A" w:rsidR="00C4743D" w:rsidRDefault="00C4743D" w:rsidP="00C4743D">
      <w:pPr>
        <w:rPr>
          <w:color w:val="1F3864" w:themeColor="accent5" w:themeShade="80"/>
        </w:rPr>
      </w:pPr>
      <w:r>
        <w:t>Bu fonksiyon içinde test olasılığı hesaplanmaz.</w:t>
      </w:r>
      <w:r w:rsidR="00CA44F5">
        <w:t xml:space="preserve"> </w:t>
      </w:r>
      <w:r>
        <w:t>Gerekli veriler parametreler yardımıyla çekilir. Ardından form nesnesi kullanılarak tasarlanan testteki olasılık hesapları için yazılan fonksiyonlara gerekli parametre değerleri gönderilerek olasılık hesaplanır ve sonuç çekilir. Test olasılığı elde edildikten sonra belirlenen hipotez için sınamalar yapılır ve kullanıcı ‘</w:t>
      </w:r>
      <w:r>
        <w:rPr>
          <w:i/>
          <w:iCs/>
        </w:rPr>
        <w:t>MsgBox</w:t>
      </w:r>
      <w:r>
        <w:t>’ nesnesi ile bilgilendirilir.</w:t>
      </w:r>
      <w:r>
        <w:rPr>
          <w:color w:val="1F3864" w:themeColor="accent5" w:themeShade="80"/>
        </w:rPr>
        <w:t xml:space="preserve"> </w:t>
      </w:r>
    </w:p>
    <w:p w14:paraId="460380C2" w14:textId="7168BA01" w:rsidR="00CA44F5" w:rsidRPr="00C4743D" w:rsidRDefault="00CA44F5" w:rsidP="00CA44F5">
      <w:r>
        <w:t>Test olasılığını hesaplamak için yeniden bir fonksiyon yazmak veya bu fonksiyonun içinde hesaplamaları yapmak artı bir iş yüküdür. Bu sebeple zaten gerekli hesabı yapan bir fonksiyon varken yeniden bir fonksiyon yazmak sağlıklı bir yaklaşım değildir.</w:t>
      </w:r>
    </w:p>
    <w:p w14:paraId="78988551" w14:textId="44E8D34D" w:rsidR="002F684A" w:rsidRDefault="002F684A" w:rsidP="00C4743D"/>
    <w:p w14:paraId="4AC4C577" w14:textId="4F4479DA" w:rsidR="00BD477B" w:rsidRDefault="005A6B5B" w:rsidP="005A6B5B">
      <w:pPr>
        <w:pStyle w:val="Balk3"/>
        <w:numPr>
          <w:ilvl w:val="1"/>
          <w:numId w:val="26"/>
        </w:numPr>
      </w:pPr>
      <w:bookmarkStart w:id="40" w:name="_Toc75894356"/>
      <w:r>
        <w:lastRenderedPageBreak/>
        <w:t>Makroyu İçeren Excel Dosyası</w:t>
      </w:r>
      <w:bookmarkEnd w:id="40"/>
    </w:p>
    <w:p w14:paraId="04E1F4A6" w14:textId="4AE3E5D1" w:rsidR="005A6B5B" w:rsidRDefault="005A6B5B" w:rsidP="005A6B5B">
      <w:r>
        <w:t>Binom testi makrosuna ulaşmak için aşağıdaki bağlantıyı kullanabilirsiniz.</w:t>
      </w:r>
    </w:p>
    <w:p w14:paraId="5572695E" w14:textId="77777777" w:rsidR="001D04EA" w:rsidRDefault="00CE5652" w:rsidP="00CF3932">
      <w:pPr>
        <w:rPr>
          <w:rStyle w:val="Kpr"/>
        </w:rPr>
      </w:pPr>
      <w:hyperlink r:id="rId14" w:history="1">
        <w:r w:rsidR="00F159B4" w:rsidRPr="00BD0306">
          <w:rPr>
            <w:rStyle w:val="Kpr"/>
          </w:rPr>
          <w:t>https://github.com/melloBlack/Tez</w:t>
        </w:r>
      </w:hyperlink>
    </w:p>
    <w:p w14:paraId="39C4EEBB" w14:textId="26A15934" w:rsidR="001D04EA" w:rsidRDefault="00CF3932" w:rsidP="001D04EA">
      <w:pPr>
        <w:jc w:val="left"/>
      </w:pPr>
      <w:r>
        <w:rPr>
          <w:noProof/>
        </w:rPr>
        <w:drawing>
          <wp:inline distT="0" distB="0" distL="0" distR="0" wp14:anchorId="46D325BC" wp14:editId="3F433DE8">
            <wp:extent cx="1400400" cy="1400400"/>
            <wp:effectExtent l="0" t="0" r="9525" b="9525"/>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1400400"/>
                    </a:xfrm>
                    <a:prstGeom prst="rect">
                      <a:avLst/>
                    </a:prstGeom>
                    <a:noFill/>
                    <a:ln>
                      <a:noFill/>
                    </a:ln>
                  </pic:spPr>
                </pic:pic>
              </a:graphicData>
            </a:graphic>
          </wp:inline>
        </w:drawing>
      </w:r>
    </w:p>
    <w:p w14:paraId="2910718D" w14:textId="1B7EC282" w:rsidR="009C765C" w:rsidRDefault="00575265" w:rsidP="009C765C">
      <w:pPr>
        <w:pStyle w:val="Balk2"/>
        <w:numPr>
          <w:ilvl w:val="0"/>
          <w:numId w:val="26"/>
        </w:numPr>
      </w:pPr>
      <w:bookmarkStart w:id="41" w:name="_Toc75894357"/>
      <w:r>
        <w:t>İşaret</w:t>
      </w:r>
      <w:r w:rsidR="009C765C">
        <w:t xml:space="preserve"> Testi Makrosu</w:t>
      </w:r>
      <w:bookmarkEnd w:id="41"/>
    </w:p>
    <w:p w14:paraId="76E0F1A8" w14:textId="1E549BA4" w:rsidR="009C765C" w:rsidRDefault="004A2661" w:rsidP="009C765C">
      <w:r>
        <w:t>İşaret</w:t>
      </w:r>
      <w:r w:rsidR="009C765C">
        <w:t xml:space="preserve"> testi makrosu, hem kullanıcı form ara yüzü kullanarak uygulama biçiminde hem de direkt fonksiyon olarak yapılacaktır. </w:t>
      </w:r>
    </w:p>
    <w:p w14:paraId="2EA3A627" w14:textId="77777777" w:rsidR="009C765C" w:rsidRDefault="009C765C" w:rsidP="009C765C">
      <w:pPr>
        <w:pStyle w:val="Balk3"/>
        <w:numPr>
          <w:ilvl w:val="1"/>
          <w:numId w:val="26"/>
        </w:numPr>
      </w:pPr>
      <w:bookmarkStart w:id="42" w:name="_Toc75894358"/>
      <w:r>
        <w:t>Uygulama (Form Nesnesi Kullanılarak)</w:t>
      </w:r>
      <w:bookmarkEnd w:id="42"/>
    </w:p>
    <w:p w14:paraId="572A0434" w14:textId="77777777" w:rsidR="009C765C" w:rsidRDefault="009C765C" w:rsidP="009C765C">
      <w:pPr>
        <w:pStyle w:val="GvdeMetniGirintisi"/>
      </w:pPr>
      <w:r>
        <w:t>Boş bir Excel dosyası açılıp ‘</w:t>
      </w:r>
      <w:r w:rsidRPr="003A6C11">
        <w:rPr>
          <w:i/>
          <w:iCs/>
        </w:rPr>
        <w:t>Geliştirici</w:t>
      </w:r>
      <w:r>
        <w:t>’ sekmesi altında ‘</w:t>
      </w:r>
      <w:r w:rsidRPr="003A6C11">
        <w:rPr>
          <w:i/>
          <w:iCs/>
        </w:rPr>
        <w:t>Visual Basic</w:t>
      </w:r>
      <w:r>
        <w:t>’ isimli butona tıklanarak VBA açılır. Ardından bir form nesnesi oluşturulur ve gerekli özellikleri ‘</w:t>
      </w:r>
      <w:r w:rsidRPr="003A6C11">
        <w:rPr>
          <w:i/>
          <w:iCs/>
        </w:rPr>
        <w:t>Properties</w:t>
      </w:r>
      <w:r>
        <w:t>’ penceresi altından aşağıdaki gibi değiştirilir.</w:t>
      </w:r>
    </w:p>
    <w:p w14:paraId="01F01729" w14:textId="69AC8D38" w:rsidR="009C765C" w:rsidRPr="003A6C11" w:rsidRDefault="009C765C" w:rsidP="009C765C">
      <w:pPr>
        <w:rPr>
          <w:i/>
          <w:iCs/>
        </w:rPr>
      </w:pPr>
      <w:r w:rsidRPr="003A6C11">
        <w:rPr>
          <w:b/>
          <w:bCs/>
          <w:i/>
          <w:iCs/>
        </w:rPr>
        <w:t>Name:</w:t>
      </w:r>
      <w:r w:rsidRPr="003A6C11">
        <w:rPr>
          <w:i/>
          <w:iCs/>
        </w:rPr>
        <w:t xml:space="preserve"> </w:t>
      </w:r>
      <w:proofErr w:type="spellStart"/>
      <w:r>
        <w:rPr>
          <w:i/>
          <w:iCs/>
        </w:rPr>
        <w:t>Isaret</w:t>
      </w:r>
      <w:r w:rsidRPr="003A6C11">
        <w:rPr>
          <w:i/>
          <w:iCs/>
        </w:rPr>
        <w:t>Form</w:t>
      </w:r>
      <w:proofErr w:type="spellEnd"/>
    </w:p>
    <w:p w14:paraId="72B53252" w14:textId="7742B23B" w:rsidR="009C765C" w:rsidRPr="003A6C11" w:rsidRDefault="009C765C" w:rsidP="009C765C">
      <w:pPr>
        <w:rPr>
          <w:i/>
          <w:iCs/>
        </w:rPr>
      </w:pPr>
      <w:r w:rsidRPr="003A6C11">
        <w:rPr>
          <w:b/>
          <w:bCs/>
          <w:i/>
          <w:iCs/>
        </w:rPr>
        <w:t>Caption:</w:t>
      </w:r>
      <w:r w:rsidRPr="003A6C11">
        <w:rPr>
          <w:i/>
          <w:iCs/>
        </w:rPr>
        <w:t xml:space="preserve"> Tek Örneklem </w:t>
      </w:r>
      <w:r>
        <w:rPr>
          <w:i/>
          <w:iCs/>
        </w:rPr>
        <w:t>İşaret</w:t>
      </w:r>
      <w:r w:rsidRPr="003A6C11">
        <w:rPr>
          <w:i/>
          <w:iCs/>
        </w:rPr>
        <w:t xml:space="preserve"> Testi</w:t>
      </w:r>
    </w:p>
    <w:p w14:paraId="2C5856FF" w14:textId="5C49EC00" w:rsidR="009C765C" w:rsidRDefault="009C765C" w:rsidP="009C765C">
      <w:r>
        <w:t>Daha önce oluşturulan ‘</w:t>
      </w:r>
      <w:r w:rsidRPr="00E050C2">
        <w:rPr>
          <w:i/>
          <w:iCs/>
        </w:rPr>
        <w:t>CalcWithForm</w:t>
      </w:r>
      <w:r>
        <w:t xml:space="preserve">’ isimli modül içerisine ekteki (EK 18) fonksiyon yazılır. Bu fonksiyon sayesinde kullanıcı form ara yüzü açılacaktır. Açılan form üzerinden gerekli girdiler alınacak, hesaplamalar yapılacak ve sonuçlar verilecektir. </w:t>
      </w:r>
    </w:p>
    <w:p w14:paraId="540E5212" w14:textId="77777777" w:rsidR="009C765C" w:rsidRDefault="009C765C" w:rsidP="009C765C">
      <w:pPr>
        <w:pStyle w:val="Balk4"/>
        <w:numPr>
          <w:ilvl w:val="2"/>
          <w:numId w:val="26"/>
        </w:numPr>
      </w:pPr>
      <w:r>
        <w:t>Form Nesnesi için Tasarım</w:t>
      </w:r>
    </w:p>
    <w:p w14:paraId="058852A7" w14:textId="0A239418" w:rsidR="009C765C" w:rsidRDefault="009C765C" w:rsidP="009C765C">
      <w:pPr>
        <w:ind w:left="720" w:firstLine="0"/>
      </w:pPr>
      <w:r>
        <w:t>‘</w:t>
      </w:r>
      <w:proofErr w:type="spellStart"/>
      <w:r>
        <w:rPr>
          <w:i/>
          <w:iCs/>
        </w:rPr>
        <w:t>Isaret</w:t>
      </w:r>
      <w:r w:rsidRPr="00E050C2">
        <w:rPr>
          <w:i/>
          <w:iCs/>
        </w:rPr>
        <w:t>Form</w:t>
      </w:r>
      <w:proofErr w:type="spellEnd"/>
      <w:r>
        <w:t>’ isimli form nesnesine aşağıdaki nesneler eklenerek, bazı özellikleri aşağıda belirtildiği üzere değiştirilmiştir. Bu değişiklikler üzerine form nesnesinin kod penceresi açılarak (‘</w:t>
      </w:r>
      <w:proofErr w:type="spellStart"/>
      <w:r w:rsidRPr="00B95786">
        <w:rPr>
          <w:i/>
          <w:iCs/>
        </w:rPr>
        <w:t>View</w:t>
      </w:r>
      <w:proofErr w:type="spellEnd"/>
      <w:r>
        <w:t xml:space="preserve">’ </w:t>
      </w:r>
      <w:r>
        <w:rPr>
          <w:rFonts w:ascii="Cambria Math" w:hAnsi="Cambria Math"/>
        </w:rPr>
        <w:t>→ ‘</w:t>
      </w:r>
      <w:proofErr w:type="spellStart"/>
      <w:r w:rsidRPr="00B95786">
        <w:rPr>
          <w:i/>
          <w:iCs/>
        </w:rPr>
        <w:t>Code</w:t>
      </w:r>
      <w:proofErr w:type="spellEnd"/>
      <w:r>
        <w:t>’) ilgili nesne için eklerde verilen Sub Yordamlar yazılmıştır.</w:t>
      </w:r>
    </w:p>
    <w:p w14:paraId="59D77A7A" w14:textId="77777777" w:rsidR="009C765C" w:rsidRDefault="009C765C" w:rsidP="009C765C">
      <w:pPr>
        <w:pStyle w:val="Balk5"/>
      </w:pPr>
      <w:r>
        <w:lastRenderedPageBreak/>
        <w:t>Veri Adresi (Sütun)</w:t>
      </w:r>
    </w:p>
    <w:p w14:paraId="3BBA4308" w14:textId="6CD20AC7" w:rsidR="009C765C" w:rsidRDefault="009C765C" w:rsidP="00162F7B">
      <w:r>
        <w:t>Verilerin hangi sütunda yazılı olduğunu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nesnesi oluşturulmuştur. Oluşturulan ‘</w:t>
      </w:r>
      <w:r>
        <w:rPr>
          <w:i/>
          <w:iCs/>
        </w:rPr>
        <w:t>TextBox</w:t>
      </w:r>
      <w:r>
        <w:t xml:space="preserve">’ nesnesi için ekte (EK </w:t>
      </w:r>
      <w:r w:rsidR="00162F7B">
        <w:t>19</w:t>
      </w:r>
      <w:r>
        <w:t>) verilen kodlar ve ‘</w:t>
      </w:r>
      <w:r>
        <w:rPr>
          <w:i/>
          <w:iCs/>
        </w:rPr>
        <w:t>CommandButton</w:t>
      </w:r>
      <w:r>
        <w:t xml:space="preserve">’ nesnesi için ekte (EK </w:t>
      </w:r>
      <w:r w:rsidR="00162F7B">
        <w:t>20</w:t>
      </w:r>
      <w:r>
        <w:t>) verilen kodlar yazılmıştır.</w:t>
      </w:r>
    </w:p>
    <w:p w14:paraId="73AA4E2A" w14:textId="77777777" w:rsidR="009C765C" w:rsidRDefault="009C765C" w:rsidP="009C765C">
      <w:pPr>
        <w:pStyle w:val="Balk6"/>
      </w:pPr>
      <w:r>
        <w:t>TextBox Nesnesinin Değişen Özellikleri ve Oluşturulan Yordamları</w:t>
      </w:r>
    </w:p>
    <w:p w14:paraId="67858D4D" w14:textId="77777777" w:rsidR="009C765C" w:rsidRPr="00E050C2" w:rsidRDefault="009C765C" w:rsidP="009C765C">
      <w:pPr>
        <w:rPr>
          <w:i/>
          <w:iCs/>
        </w:rPr>
      </w:pPr>
      <w:r w:rsidRPr="00E050C2">
        <w:rPr>
          <w:b/>
          <w:bCs/>
          <w:i/>
          <w:iCs/>
        </w:rPr>
        <w:t>Name:</w:t>
      </w:r>
      <w:r w:rsidRPr="00E050C2">
        <w:rPr>
          <w:i/>
          <w:iCs/>
        </w:rPr>
        <w:t xml:space="preserve"> </w:t>
      </w:r>
      <w:proofErr w:type="spellStart"/>
      <w:r>
        <w:rPr>
          <w:i/>
          <w:iCs/>
        </w:rPr>
        <w:t>ColumnAdressText</w:t>
      </w:r>
      <w:proofErr w:type="spellEnd"/>
    </w:p>
    <w:p w14:paraId="2B06EBAD" w14:textId="680566F6" w:rsidR="009C765C" w:rsidRPr="00AA0057" w:rsidRDefault="009C765C" w:rsidP="00AA0057">
      <w:pPr>
        <w:rPr>
          <w:i/>
          <w:iCs/>
        </w:rPr>
      </w:pPr>
      <w:r w:rsidRPr="00E050C2">
        <w:rPr>
          <w:b/>
          <w:bCs/>
          <w:i/>
          <w:iCs/>
        </w:rPr>
        <w:t>Text:</w:t>
      </w:r>
      <w:r w:rsidRPr="00E050C2">
        <w:rPr>
          <w:i/>
          <w:iCs/>
        </w:rPr>
        <w:t xml:space="preserve"> </w:t>
      </w:r>
      <w:r>
        <w:rPr>
          <w:i/>
          <w:iCs/>
        </w:rPr>
        <w:t>1</w:t>
      </w:r>
    </w:p>
    <w:p w14:paraId="438C2024" w14:textId="77777777" w:rsidR="009C765C" w:rsidRDefault="009C765C" w:rsidP="009C765C">
      <w:pPr>
        <w:pStyle w:val="Balk6"/>
      </w:pPr>
      <w:r>
        <w:t>Label Nesnesinin Değişen Özellikleri</w:t>
      </w:r>
    </w:p>
    <w:p w14:paraId="71B9EC2D" w14:textId="77777777" w:rsidR="009C765C" w:rsidRPr="00E050C2" w:rsidRDefault="009C765C" w:rsidP="009C765C">
      <w:pPr>
        <w:rPr>
          <w:i/>
          <w:iCs/>
        </w:rPr>
      </w:pPr>
      <w:r w:rsidRPr="00E050C2">
        <w:rPr>
          <w:b/>
          <w:bCs/>
          <w:i/>
          <w:iCs/>
        </w:rPr>
        <w:t>Name:</w:t>
      </w:r>
      <w:r w:rsidRPr="00E050C2">
        <w:rPr>
          <w:i/>
          <w:iCs/>
        </w:rPr>
        <w:t xml:space="preserve"> </w:t>
      </w:r>
      <w:proofErr w:type="spellStart"/>
      <w:r>
        <w:rPr>
          <w:i/>
          <w:iCs/>
        </w:rPr>
        <w:t>ColumnAdressLabel</w:t>
      </w:r>
      <w:proofErr w:type="spellEnd"/>
    </w:p>
    <w:p w14:paraId="015C491D" w14:textId="6AF29BEF" w:rsidR="009C765C" w:rsidRPr="00E050C2" w:rsidRDefault="009C765C" w:rsidP="00CF4DA1">
      <w:pPr>
        <w:rPr>
          <w:i/>
          <w:iCs/>
        </w:rPr>
      </w:pPr>
      <w:r>
        <w:rPr>
          <w:b/>
          <w:bCs/>
          <w:i/>
          <w:iCs/>
        </w:rPr>
        <w:t>Caption</w:t>
      </w:r>
      <w:r w:rsidRPr="00E050C2">
        <w:rPr>
          <w:b/>
          <w:bCs/>
          <w:i/>
          <w:iCs/>
        </w:rPr>
        <w:t>:</w:t>
      </w:r>
      <w:r w:rsidRPr="00E050C2">
        <w:rPr>
          <w:i/>
          <w:iCs/>
        </w:rPr>
        <w:t xml:space="preserve"> </w:t>
      </w:r>
      <w:r>
        <w:rPr>
          <w:i/>
          <w:iCs/>
        </w:rPr>
        <w:t>Veri Adresi (Sütun)</w:t>
      </w:r>
    </w:p>
    <w:p w14:paraId="4C6D81F3" w14:textId="77777777" w:rsidR="009C765C" w:rsidRDefault="009C765C" w:rsidP="009C765C">
      <w:pPr>
        <w:pStyle w:val="Balk6"/>
      </w:pPr>
      <w:r>
        <w:t>CommandButton Nesnesinin Değişen Özellikleri ve Oluşturulan Yordamları</w:t>
      </w:r>
    </w:p>
    <w:p w14:paraId="201F2BC2" w14:textId="067D197F" w:rsidR="009C765C" w:rsidRPr="00E050C2" w:rsidRDefault="009C765C" w:rsidP="009C765C">
      <w:pPr>
        <w:rPr>
          <w:i/>
          <w:iCs/>
        </w:rPr>
      </w:pPr>
      <w:r w:rsidRPr="00E050C2">
        <w:rPr>
          <w:b/>
          <w:bCs/>
          <w:i/>
          <w:iCs/>
        </w:rPr>
        <w:t>Name:</w:t>
      </w:r>
      <w:r w:rsidRPr="00E050C2">
        <w:rPr>
          <w:i/>
          <w:iCs/>
        </w:rPr>
        <w:t xml:space="preserve"> </w:t>
      </w:r>
      <w:proofErr w:type="spellStart"/>
      <w:r>
        <w:rPr>
          <w:i/>
          <w:iCs/>
        </w:rPr>
        <w:t>infButton_Col</w:t>
      </w:r>
      <w:r w:rsidR="00162F7B">
        <w:rPr>
          <w:i/>
          <w:iCs/>
        </w:rPr>
        <w:t>umn</w:t>
      </w:r>
      <w:r>
        <w:rPr>
          <w:i/>
          <w:iCs/>
        </w:rPr>
        <w:t>Adress</w:t>
      </w:r>
      <w:proofErr w:type="spellEnd"/>
    </w:p>
    <w:p w14:paraId="01E13C1F" w14:textId="785504D3" w:rsidR="009C765C" w:rsidRPr="00740935" w:rsidRDefault="009C765C" w:rsidP="00CF4DA1">
      <w:pPr>
        <w:rPr>
          <w:i/>
          <w:iCs/>
        </w:rPr>
      </w:pPr>
      <w:r>
        <w:rPr>
          <w:b/>
          <w:bCs/>
          <w:i/>
          <w:iCs/>
        </w:rPr>
        <w:t>Caption</w:t>
      </w:r>
      <w:r w:rsidRPr="00E050C2">
        <w:rPr>
          <w:b/>
          <w:bCs/>
          <w:i/>
          <w:iCs/>
        </w:rPr>
        <w:t>:</w:t>
      </w:r>
      <w:r w:rsidRPr="00E050C2">
        <w:rPr>
          <w:i/>
          <w:iCs/>
        </w:rPr>
        <w:t xml:space="preserve"> </w:t>
      </w:r>
      <w:r>
        <w:rPr>
          <w:i/>
          <w:iCs/>
        </w:rPr>
        <w:t>i</w:t>
      </w:r>
    </w:p>
    <w:p w14:paraId="38CC1740" w14:textId="77777777" w:rsidR="009C765C" w:rsidRDefault="009C765C" w:rsidP="009C765C">
      <w:pPr>
        <w:pStyle w:val="Balk5"/>
      </w:pPr>
      <w:r>
        <w:t>Başlangıç Satırı</w:t>
      </w:r>
    </w:p>
    <w:p w14:paraId="08A4CF9E" w14:textId="7CD20593" w:rsidR="009C765C" w:rsidRDefault="009C765C" w:rsidP="009C765C">
      <w:r>
        <w:t>Verilerin hangi satırdan başladığını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nesnesi oluşturulmuştur. Oluşturulan ‘</w:t>
      </w:r>
      <w:r>
        <w:rPr>
          <w:i/>
          <w:iCs/>
        </w:rPr>
        <w:t>TextBox</w:t>
      </w:r>
      <w:r>
        <w:t xml:space="preserve">’ nesnesi için ekte (EK </w:t>
      </w:r>
      <w:r w:rsidR="00162F7B">
        <w:t>21</w:t>
      </w:r>
      <w:r>
        <w:t>) verilen kodlar ve ‘</w:t>
      </w:r>
      <w:r>
        <w:rPr>
          <w:i/>
          <w:iCs/>
        </w:rPr>
        <w:t>CommandButton</w:t>
      </w:r>
      <w:r>
        <w:t xml:space="preserve">’ nesnesi için ekte (EK </w:t>
      </w:r>
      <w:r w:rsidR="00162F7B">
        <w:t>22</w:t>
      </w:r>
      <w:r>
        <w:t>) verilen kodlar yazılmıştır.</w:t>
      </w:r>
    </w:p>
    <w:p w14:paraId="35BD90F4" w14:textId="77777777" w:rsidR="009C765C" w:rsidRDefault="009C765C" w:rsidP="009C765C">
      <w:pPr>
        <w:pStyle w:val="Balk6"/>
      </w:pPr>
      <w:r>
        <w:t>TextBox Nesnesinin Değişen Özellikleri ve Oluşturulan Yordamları</w:t>
      </w:r>
    </w:p>
    <w:p w14:paraId="446EAF17" w14:textId="77777777" w:rsidR="009C765C" w:rsidRPr="00E050C2" w:rsidRDefault="009C765C" w:rsidP="009C765C">
      <w:pPr>
        <w:rPr>
          <w:i/>
          <w:iCs/>
        </w:rPr>
      </w:pPr>
      <w:r w:rsidRPr="00E050C2">
        <w:rPr>
          <w:b/>
          <w:bCs/>
          <w:i/>
          <w:iCs/>
        </w:rPr>
        <w:t>Name:</w:t>
      </w:r>
      <w:r w:rsidRPr="00E050C2">
        <w:rPr>
          <w:i/>
          <w:iCs/>
        </w:rPr>
        <w:t xml:space="preserve"> </w:t>
      </w:r>
      <w:proofErr w:type="spellStart"/>
      <w:r>
        <w:rPr>
          <w:i/>
          <w:iCs/>
        </w:rPr>
        <w:t>FirstRowText</w:t>
      </w:r>
      <w:proofErr w:type="spellEnd"/>
    </w:p>
    <w:p w14:paraId="1C34A883" w14:textId="53B0B722" w:rsidR="00162F7B" w:rsidRDefault="009C765C" w:rsidP="00CF4DA1">
      <w:pPr>
        <w:rPr>
          <w:i/>
          <w:iCs/>
        </w:rPr>
      </w:pPr>
      <w:r w:rsidRPr="00E050C2">
        <w:rPr>
          <w:b/>
          <w:bCs/>
          <w:i/>
          <w:iCs/>
        </w:rPr>
        <w:t>Text:</w:t>
      </w:r>
      <w:r w:rsidRPr="00E050C2">
        <w:rPr>
          <w:i/>
          <w:iCs/>
        </w:rPr>
        <w:t xml:space="preserve"> </w:t>
      </w:r>
      <w:r>
        <w:rPr>
          <w:i/>
          <w:iCs/>
        </w:rPr>
        <w:t>1</w:t>
      </w:r>
    </w:p>
    <w:p w14:paraId="3D6E7A14" w14:textId="77777777" w:rsidR="00CF4DA1" w:rsidRPr="00162F7B" w:rsidRDefault="00CF4DA1" w:rsidP="00CF4DA1">
      <w:pPr>
        <w:rPr>
          <w:i/>
          <w:iCs/>
        </w:rPr>
      </w:pPr>
    </w:p>
    <w:p w14:paraId="3018592F" w14:textId="77777777" w:rsidR="009C765C" w:rsidRDefault="009C765C" w:rsidP="009C765C">
      <w:pPr>
        <w:pStyle w:val="Balk6"/>
      </w:pPr>
      <w:r>
        <w:lastRenderedPageBreak/>
        <w:t>Label Nesnesinin Değişen Özellikleri</w:t>
      </w:r>
    </w:p>
    <w:p w14:paraId="31222A08" w14:textId="77777777" w:rsidR="009C765C" w:rsidRPr="00E050C2" w:rsidRDefault="009C765C" w:rsidP="009C765C">
      <w:pPr>
        <w:rPr>
          <w:i/>
          <w:iCs/>
        </w:rPr>
      </w:pPr>
      <w:r w:rsidRPr="00E050C2">
        <w:rPr>
          <w:b/>
          <w:bCs/>
          <w:i/>
          <w:iCs/>
        </w:rPr>
        <w:t>Name:</w:t>
      </w:r>
      <w:r>
        <w:rPr>
          <w:i/>
          <w:iCs/>
        </w:rPr>
        <w:t xml:space="preserve"> </w:t>
      </w:r>
      <w:proofErr w:type="spellStart"/>
      <w:r>
        <w:rPr>
          <w:i/>
          <w:iCs/>
        </w:rPr>
        <w:t>FirstRowLabel</w:t>
      </w:r>
      <w:proofErr w:type="spellEnd"/>
    </w:p>
    <w:p w14:paraId="06B3331A" w14:textId="77777777" w:rsidR="009C765C" w:rsidRPr="00E050C2" w:rsidRDefault="009C765C" w:rsidP="009C765C">
      <w:pPr>
        <w:rPr>
          <w:i/>
          <w:iCs/>
        </w:rPr>
      </w:pPr>
      <w:r>
        <w:rPr>
          <w:b/>
          <w:bCs/>
          <w:i/>
          <w:iCs/>
        </w:rPr>
        <w:t>Caption</w:t>
      </w:r>
      <w:r w:rsidRPr="00E050C2">
        <w:rPr>
          <w:b/>
          <w:bCs/>
          <w:i/>
          <w:iCs/>
        </w:rPr>
        <w:t>:</w:t>
      </w:r>
      <w:r w:rsidRPr="00E050C2">
        <w:rPr>
          <w:i/>
          <w:iCs/>
        </w:rPr>
        <w:t xml:space="preserve"> </w:t>
      </w:r>
      <w:r>
        <w:rPr>
          <w:i/>
          <w:iCs/>
        </w:rPr>
        <w:t>Başlangıç Satırı</w:t>
      </w:r>
    </w:p>
    <w:p w14:paraId="23BC16C8" w14:textId="77777777" w:rsidR="009C765C" w:rsidRDefault="009C765C" w:rsidP="009C765C">
      <w:pPr>
        <w:pStyle w:val="Balk6"/>
      </w:pPr>
      <w:r>
        <w:t>CommandButton Nesnesinin Değişen Özellikleri ve Oluşturulan Yordamları</w:t>
      </w:r>
    </w:p>
    <w:p w14:paraId="01C2C230" w14:textId="288F79B3" w:rsidR="009C765C" w:rsidRPr="00E050C2" w:rsidRDefault="009C765C" w:rsidP="009C765C">
      <w:pPr>
        <w:rPr>
          <w:i/>
          <w:iCs/>
        </w:rPr>
      </w:pPr>
      <w:r w:rsidRPr="00E050C2">
        <w:rPr>
          <w:b/>
          <w:bCs/>
          <w:i/>
          <w:iCs/>
        </w:rPr>
        <w:t>Name:</w:t>
      </w:r>
      <w:r w:rsidRPr="00E050C2">
        <w:rPr>
          <w:i/>
          <w:iCs/>
        </w:rPr>
        <w:t xml:space="preserve"> </w:t>
      </w:r>
      <w:proofErr w:type="spellStart"/>
      <w:r>
        <w:rPr>
          <w:i/>
          <w:iCs/>
        </w:rPr>
        <w:t>infButton_first</w:t>
      </w:r>
      <w:r w:rsidR="00162F7B">
        <w:rPr>
          <w:i/>
          <w:iCs/>
        </w:rPr>
        <w:t>Data</w:t>
      </w:r>
      <w:proofErr w:type="spellEnd"/>
    </w:p>
    <w:p w14:paraId="4EF00279" w14:textId="524E2C3A" w:rsidR="009C765C" w:rsidRPr="00CF4DA1" w:rsidRDefault="009C765C" w:rsidP="00CF4DA1">
      <w:pPr>
        <w:rPr>
          <w:i/>
          <w:iCs/>
        </w:rPr>
      </w:pPr>
      <w:r>
        <w:rPr>
          <w:b/>
          <w:bCs/>
          <w:i/>
          <w:iCs/>
        </w:rPr>
        <w:t>Caption</w:t>
      </w:r>
      <w:r w:rsidRPr="00E050C2">
        <w:rPr>
          <w:b/>
          <w:bCs/>
          <w:i/>
          <w:iCs/>
        </w:rPr>
        <w:t>:</w:t>
      </w:r>
      <w:r w:rsidRPr="00E050C2">
        <w:rPr>
          <w:i/>
          <w:iCs/>
        </w:rPr>
        <w:t xml:space="preserve"> </w:t>
      </w:r>
      <w:r>
        <w:rPr>
          <w:i/>
          <w:iCs/>
        </w:rPr>
        <w:t>i</w:t>
      </w:r>
    </w:p>
    <w:p w14:paraId="65BB94D0" w14:textId="29C6B3C8" w:rsidR="00162F7B" w:rsidRDefault="00162F7B" w:rsidP="00162F7B">
      <w:pPr>
        <w:pStyle w:val="Balk5"/>
      </w:pPr>
      <w:r>
        <w:t>Anakütle Medyanı</w:t>
      </w:r>
    </w:p>
    <w:p w14:paraId="740D308D" w14:textId="508AC4C5" w:rsidR="00162F7B" w:rsidRDefault="00162F7B" w:rsidP="00162F7B">
      <w:r>
        <w:t xml:space="preserve">Anakütle </w:t>
      </w:r>
      <w:proofErr w:type="spellStart"/>
      <w:r>
        <w:t>medyanını</w:t>
      </w:r>
      <w:proofErr w:type="spellEnd"/>
      <w:r>
        <w:t xml:space="preserve">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nesnesi oluşturulmuştur. Oluşturulan ‘</w:t>
      </w:r>
      <w:r>
        <w:rPr>
          <w:i/>
          <w:iCs/>
        </w:rPr>
        <w:t>TextBox</w:t>
      </w:r>
      <w:r>
        <w:t>’ nesnesi için ekte (EK 23) verilen kodlar ve ‘</w:t>
      </w:r>
      <w:r>
        <w:rPr>
          <w:i/>
          <w:iCs/>
        </w:rPr>
        <w:t>CommandButton</w:t>
      </w:r>
      <w:r>
        <w:t>’ nesnesi için ekte (EK 24) verilen kodlar yazılmıştır.</w:t>
      </w:r>
    </w:p>
    <w:p w14:paraId="5335DAED" w14:textId="77777777" w:rsidR="00162F7B" w:rsidRDefault="00162F7B" w:rsidP="00162F7B">
      <w:pPr>
        <w:pStyle w:val="Balk6"/>
      </w:pPr>
      <w:r>
        <w:t>TextBox Nesnesinin Değişen Özellikleri ve Oluşturulan Yordamları</w:t>
      </w:r>
    </w:p>
    <w:p w14:paraId="541CA823" w14:textId="2899A2C3" w:rsidR="00162F7B" w:rsidRPr="00E050C2" w:rsidRDefault="00162F7B" w:rsidP="00162F7B">
      <w:pPr>
        <w:rPr>
          <w:i/>
          <w:iCs/>
        </w:rPr>
      </w:pPr>
      <w:r w:rsidRPr="00E050C2">
        <w:rPr>
          <w:b/>
          <w:bCs/>
          <w:i/>
          <w:iCs/>
        </w:rPr>
        <w:t>Name:</w:t>
      </w:r>
      <w:r w:rsidRPr="00E050C2">
        <w:rPr>
          <w:i/>
          <w:iCs/>
        </w:rPr>
        <w:t xml:space="preserve"> </w:t>
      </w:r>
      <w:proofErr w:type="spellStart"/>
      <w:r>
        <w:rPr>
          <w:i/>
          <w:iCs/>
        </w:rPr>
        <w:t>AMText</w:t>
      </w:r>
      <w:proofErr w:type="spellEnd"/>
    </w:p>
    <w:p w14:paraId="2D6D5AFF" w14:textId="1C039A8B" w:rsidR="00162F7B" w:rsidRPr="00162F7B" w:rsidRDefault="00162F7B" w:rsidP="00CF4DA1">
      <w:pPr>
        <w:rPr>
          <w:i/>
          <w:iCs/>
        </w:rPr>
      </w:pPr>
      <w:r w:rsidRPr="00E050C2">
        <w:rPr>
          <w:b/>
          <w:bCs/>
          <w:i/>
          <w:iCs/>
        </w:rPr>
        <w:t>Text</w:t>
      </w:r>
      <w:proofErr w:type="gramStart"/>
      <w:r w:rsidRPr="00E050C2">
        <w:rPr>
          <w:b/>
          <w:bCs/>
          <w:i/>
          <w:iCs/>
        </w:rPr>
        <w:t>:</w:t>
      </w:r>
      <w:r w:rsidRPr="00E050C2">
        <w:rPr>
          <w:i/>
          <w:iCs/>
        </w:rPr>
        <w:t xml:space="preserve"> </w:t>
      </w:r>
      <w:r>
        <w:rPr>
          <w:i/>
          <w:iCs/>
        </w:rPr>
        <w:t>-</w:t>
      </w:r>
      <w:proofErr w:type="gramEnd"/>
    </w:p>
    <w:p w14:paraId="5748BCC8" w14:textId="77777777" w:rsidR="00162F7B" w:rsidRDefault="00162F7B" w:rsidP="00162F7B">
      <w:pPr>
        <w:pStyle w:val="Balk6"/>
      </w:pPr>
      <w:r>
        <w:t>Label Nesnesinin Değişen Özellikleri</w:t>
      </w:r>
    </w:p>
    <w:p w14:paraId="1C7F1DD3" w14:textId="2AD9C630" w:rsidR="00162F7B" w:rsidRPr="00E050C2" w:rsidRDefault="00162F7B" w:rsidP="00162F7B">
      <w:pPr>
        <w:rPr>
          <w:i/>
          <w:iCs/>
        </w:rPr>
      </w:pPr>
      <w:r w:rsidRPr="00E050C2">
        <w:rPr>
          <w:b/>
          <w:bCs/>
          <w:i/>
          <w:iCs/>
        </w:rPr>
        <w:t>Name:</w:t>
      </w:r>
      <w:r>
        <w:rPr>
          <w:i/>
          <w:iCs/>
        </w:rPr>
        <w:t xml:space="preserve"> </w:t>
      </w:r>
      <w:proofErr w:type="spellStart"/>
      <w:r>
        <w:rPr>
          <w:i/>
          <w:iCs/>
        </w:rPr>
        <w:t>AM_label</w:t>
      </w:r>
      <w:proofErr w:type="spellEnd"/>
    </w:p>
    <w:p w14:paraId="53A7E0F9" w14:textId="1DBB575F" w:rsidR="00162F7B" w:rsidRPr="00E050C2" w:rsidRDefault="00162F7B" w:rsidP="00162F7B">
      <w:pPr>
        <w:rPr>
          <w:i/>
          <w:iCs/>
        </w:rPr>
      </w:pPr>
      <w:r>
        <w:rPr>
          <w:b/>
          <w:bCs/>
          <w:i/>
          <w:iCs/>
        </w:rPr>
        <w:t>Caption</w:t>
      </w:r>
      <w:r w:rsidRPr="00E050C2">
        <w:rPr>
          <w:b/>
          <w:bCs/>
          <w:i/>
          <w:iCs/>
        </w:rPr>
        <w:t>:</w:t>
      </w:r>
      <w:r w:rsidRPr="00E050C2">
        <w:rPr>
          <w:i/>
          <w:iCs/>
        </w:rPr>
        <w:t xml:space="preserve"> </w:t>
      </w:r>
      <w:r>
        <w:rPr>
          <w:i/>
          <w:iCs/>
        </w:rPr>
        <w:t>Anakütle Medyanı</w:t>
      </w:r>
    </w:p>
    <w:p w14:paraId="6A6E8892" w14:textId="77777777" w:rsidR="00162F7B" w:rsidRDefault="00162F7B" w:rsidP="00162F7B">
      <w:pPr>
        <w:pStyle w:val="Balk6"/>
      </w:pPr>
      <w:r>
        <w:t>CommandButton Nesnesinin Değişen Özellikleri ve Oluşturulan Yordamları</w:t>
      </w:r>
    </w:p>
    <w:p w14:paraId="2D7A3A42" w14:textId="3F1A2AF4" w:rsidR="00162F7B" w:rsidRPr="00E050C2" w:rsidRDefault="00162F7B" w:rsidP="00162F7B">
      <w:pPr>
        <w:rPr>
          <w:i/>
          <w:iCs/>
        </w:rPr>
      </w:pPr>
      <w:r w:rsidRPr="00E050C2">
        <w:rPr>
          <w:b/>
          <w:bCs/>
          <w:i/>
          <w:iCs/>
        </w:rPr>
        <w:t>Name:</w:t>
      </w:r>
      <w:r w:rsidRPr="00E050C2">
        <w:rPr>
          <w:i/>
          <w:iCs/>
        </w:rPr>
        <w:t xml:space="preserve"> </w:t>
      </w:r>
      <w:proofErr w:type="spellStart"/>
      <w:r>
        <w:rPr>
          <w:i/>
          <w:iCs/>
        </w:rPr>
        <w:t>infButton_Median</w:t>
      </w:r>
      <w:proofErr w:type="spellEnd"/>
    </w:p>
    <w:p w14:paraId="5DB9CA84" w14:textId="514C886F" w:rsidR="00162F7B" w:rsidRPr="00162F7B" w:rsidRDefault="00162F7B" w:rsidP="00CF4DA1">
      <w:pPr>
        <w:rPr>
          <w:i/>
          <w:iCs/>
        </w:rPr>
      </w:pPr>
      <w:r>
        <w:rPr>
          <w:b/>
          <w:bCs/>
          <w:i/>
          <w:iCs/>
        </w:rPr>
        <w:t>Caption</w:t>
      </w:r>
      <w:r w:rsidRPr="00E050C2">
        <w:rPr>
          <w:b/>
          <w:bCs/>
          <w:i/>
          <w:iCs/>
        </w:rPr>
        <w:t>:</w:t>
      </w:r>
      <w:r w:rsidRPr="00E050C2">
        <w:rPr>
          <w:i/>
          <w:iCs/>
        </w:rPr>
        <w:t xml:space="preserve"> </w:t>
      </w:r>
      <w:r>
        <w:rPr>
          <w:i/>
          <w:iCs/>
        </w:rPr>
        <w:t>i</w:t>
      </w:r>
    </w:p>
    <w:p w14:paraId="689BC65A" w14:textId="77777777" w:rsidR="009C765C" w:rsidRDefault="009C765C" w:rsidP="009C765C">
      <w:pPr>
        <w:pStyle w:val="Balk5"/>
      </w:pPr>
      <w:r>
        <w:t>Anlamlılık Düzeyi</w:t>
      </w:r>
    </w:p>
    <w:p w14:paraId="3B156833" w14:textId="304660CC" w:rsidR="009C765C" w:rsidRDefault="009C765C" w:rsidP="009C765C">
      <w:r>
        <w:t>Testin anlamlılık düzeyi için ‘</w:t>
      </w:r>
      <w:r w:rsidRPr="00E050C2">
        <w:rPr>
          <w:i/>
          <w:iCs/>
        </w:rPr>
        <w:t>ToolBox</w:t>
      </w:r>
      <w:r>
        <w:t>’ penceresi altından bir ‘</w:t>
      </w:r>
      <w:r w:rsidRPr="00E050C2">
        <w:rPr>
          <w:i/>
          <w:iCs/>
        </w:rPr>
        <w:t>TextBox</w:t>
      </w:r>
      <w:r>
        <w:t>’ nesnesi ve bu nesneyi belirtmek amacı ile bir ‘</w:t>
      </w:r>
      <w:r w:rsidRPr="00E050C2">
        <w:rPr>
          <w:i/>
          <w:iCs/>
        </w:rPr>
        <w:t>Label</w:t>
      </w:r>
      <w:r>
        <w:t>’ nesnesi oluşturulmuştur. Oluşturulan ‘</w:t>
      </w:r>
      <w:r>
        <w:rPr>
          <w:i/>
          <w:iCs/>
        </w:rPr>
        <w:t>TextBox</w:t>
      </w:r>
      <w:r>
        <w:t xml:space="preserve">’ nesnesi için ekte (EK </w:t>
      </w:r>
      <w:r w:rsidR="00162F7B">
        <w:t>25</w:t>
      </w:r>
      <w:r>
        <w:t>) verilen kodlar yazılmıştır.</w:t>
      </w:r>
    </w:p>
    <w:p w14:paraId="3F4B4FE2" w14:textId="77777777" w:rsidR="009C765C" w:rsidRDefault="009C765C" w:rsidP="009C765C">
      <w:pPr>
        <w:pStyle w:val="Balk6"/>
      </w:pPr>
      <w:r>
        <w:lastRenderedPageBreak/>
        <w:t>TextBox Nesnesinin Değişen Özellikleri ve Oluşturulan Yordamları</w:t>
      </w:r>
    </w:p>
    <w:p w14:paraId="47446565" w14:textId="77777777" w:rsidR="009C765C" w:rsidRPr="00E050C2" w:rsidRDefault="009C765C" w:rsidP="009C765C">
      <w:pPr>
        <w:rPr>
          <w:i/>
          <w:iCs/>
        </w:rPr>
      </w:pPr>
      <w:r w:rsidRPr="00E050C2">
        <w:rPr>
          <w:b/>
          <w:bCs/>
          <w:i/>
          <w:iCs/>
        </w:rPr>
        <w:t>Name:</w:t>
      </w:r>
      <w:r w:rsidRPr="00E050C2">
        <w:rPr>
          <w:i/>
          <w:iCs/>
        </w:rPr>
        <w:t xml:space="preserve"> </w:t>
      </w:r>
      <w:proofErr w:type="spellStart"/>
      <w:r>
        <w:rPr>
          <w:i/>
          <w:iCs/>
        </w:rPr>
        <w:t>alfaText</w:t>
      </w:r>
      <w:proofErr w:type="spellEnd"/>
    </w:p>
    <w:p w14:paraId="6BF4D52F" w14:textId="324BDDA2" w:rsidR="009C765C" w:rsidRPr="00AA0057" w:rsidRDefault="009C765C" w:rsidP="00AA0057">
      <w:pPr>
        <w:rPr>
          <w:i/>
          <w:iCs/>
        </w:rPr>
      </w:pPr>
      <w:r w:rsidRPr="00E050C2">
        <w:rPr>
          <w:b/>
          <w:bCs/>
          <w:i/>
          <w:iCs/>
        </w:rPr>
        <w:t>Text:</w:t>
      </w:r>
      <w:r w:rsidRPr="00E050C2">
        <w:rPr>
          <w:i/>
          <w:iCs/>
        </w:rPr>
        <w:t xml:space="preserve"> </w:t>
      </w:r>
      <w:r>
        <w:rPr>
          <w:i/>
          <w:iCs/>
        </w:rPr>
        <w:t>1</w:t>
      </w:r>
    </w:p>
    <w:p w14:paraId="2AA36B4E" w14:textId="77777777" w:rsidR="009C765C" w:rsidRDefault="009C765C" w:rsidP="009C765C">
      <w:pPr>
        <w:pStyle w:val="Balk6"/>
      </w:pPr>
      <w:r>
        <w:t>Label Nesnesinin Değişen Özellikleri</w:t>
      </w:r>
    </w:p>
    <w:p w14:paraId="5A58534B" w14:textId="77777777" w:rsidR="009C765C" w:rsidRPr="00E050C2" w:rsidRDefault="009C765C" w:rsidP="009C765C">
      <w:pPr>
        <w:rPr>
          <w:i/>
          <w:iCs/>
        </w:rPr>
      </w:pPr>
      <w:r w:rsidRPr="00E050C2">
        <w:rPr>
          <w:b/>
          <w:bCs/>
          <w:i/>
          <w:iCs/>
        </w:rPr>
        <w:t>Name:</w:t>
      </w:r>
      <w:r>
        <w:rPr>
          <w:i/>
          <w:iCs/>
        </w:rPr>
        <w:t xml:space="preserve"> </w:t>
      </w:r>
      <w:proofErr w:type="spellStart"/>
      <w:r>
        <w:rPr>
          <w:i/>
          <w:iCs/>
        </w:rPr>
        <w:t>alfaLabel</w:t>
      </w:r>
      <w:proofErr w:type="spellEnd"/>
    </w:p>
    <w:p w14:paraId="1C279222" w14:textId="001ADE2C" w:rsidR="009C765C" w:rsidRDefault="009C765C" w:rsidP="00CF4DA1">
      <w:pPr>
        <w:rPr>
          <w:i/>
          <w:iCs/>
        </w:rPr>
      </w:pPr>
      <w:r>
        <w:rPr>
          <w:b/>
          <w:bCs/>
          <w:i/>
          <w:iCs/>
        </w:rPr>
        <w:t>Caption</w:t>
      </w:r>
      <w:r w:rsidRPr="00E050C2">
        <w:rPr>
          <w:b/>
          <w:bCs/>
          <w:i/>
          <w:iCs/>
        </w:rPr>
        <w:t>:</w:t>
      </w:r>
      <w:r w:rsidRPr="00E050C2">
        <w:rPr>
          <w:i/>
          <w:iCs/>
        </w:rPr>
        <w:t xml:space="preserve"> </w:t>
      </w:r>
      <w:r>
        <w:rPr>
          <w:i/>
          <w:iCs/>
        </w:rPr>
        <w:t>Anlamlılık Düzeyi</w:t>
      </w:r>
    </w:p>
    <w:p w14:paraId="351DF646" w14:textId="77777777" w:rsidR="009C765C" w:rsidRDefault="009C765C" w:rsidP="009C765C">
      <w:pPr>
        <w:pStyle w:val="Balk5"/>
      </w:pPr>
      <w:r>
        <w:t>Alternatif Hipotez</w:t>
      </w:r>
    </w:p>
    <w:p w14:paraId="597D9FB0" w14:textId="77777777" w:rsidR="009C765C" w:rsidRDefault="009C765C" w:rsidP="009C765C">
      <w:r>
        <w:t>Alternatif hipotezin seçimi için ‘</w:t>
      </w:r>
      <w:r w:rsidRPr="00E050C2">
        <w:rPr>
          <w:i/>
          <w:iCs/>
        </w:rPr>
        <w:t>ToolBox</w:t>
      </w:r>
      <w:r>
        <w:t>’ penceresi altından birkaç nesne oluşturmak gerekir. Başlık belirtmek için ‘</w:t>
      </w:r>
      <w:r>
        <w:rPr>
          <w:i/>
          <w:iCs/>
        </w:rPr>
        <w:t>Label</w:t>
      </w:r>
      <w:r>
        <w:t>’ nesnesi ve ilgili başlığı vurgulamak için bir ‘</w:t>
      </w:r>
      <w:proofErr w:type="spellStart"/>
      <w:r>
        <w:rPr>
          <w:i/>
          <w:iCs/>
        </w:rPr>
        <w:t>Frame</w:t>
      </w:r>
      <w:proofErr w:type="spellEnd"/>
      <w:r>
        <w:t>’ nesnesi oluşturulmuştur. Alternatif hipotezin seçimi için üç adet ‘</w:t>
      </w:r>
      <w:proofErr w:type="spellStart"/>
      <w:r w:rsidRPr="007F226C">
        <w:rPr>
          <w:i/>
          <w:iCs/>
        </w:rPr>
        <w:t>OptionButton</w:t>
      </w:r>
      <w:proofErr w:type="spellEnd"/>
      <w:r>
        <w:t>’ nesnesi ve bunları açıklamak için üç adet ‘</w:t>
      </w:r>
      <w:r>
        <w:rPr>
          <w:i/>
          <w:iCs/>
        </w:rPr>
        <w:t>Label</w:t>
      </w:r>
      <w:r>
        <w:t xml:space="preserve">’ nesnesi oluşturulmuştur. </w:t>
      </w:r>
    </w:p>
    <w:p w14:paraId="43640EFC" w14:textId="77777777" w:rsidR="009C765C" w:rsidRDefault="009C765C" w:rsidP="009C765C">
      <w:pPr>
        <w:pStyle w:val="Balk6"/>
      </w:pPr>
      <w:r>
        <w:t>Label Nesnelerinin Değişen Özellikleri</w:t>
      </w:r>
    </w:p>
    <w:p w14:paraId="709FB089" w14:textId="77777777" w:rsidR="009C765C" w:rsidRPr="00E050C2" w:rsidRDefault="009C765C" w:rsidP="009C765C">
      <w:pPr>
        <w:rPr>
          <w:i/>
          <w:iCs/>
        </w:rPr>
      </w:pPr>
      <w:r w:rsidRPr="00E050C2">
        <w:rPr>
          <w:b/>
          <w:bCs/>
          <w:i/>
          <w:iCs/>
        </w:rPr>
        <w:t>Name:</w:t>
      </w:r>
      <w:r>
        <w:rPr>
          <w:i/>
          <w:iCs/>
        </w:rPr>
        <w:t xml:space="preserve"> </w:t>
      </w:r>
      <w:proofErr w:type="spellStart"/>
      <w:r>
        <w:rPr>
          <w:i/>
          <w:iCs/>
        </w:rPr>
        <w:t>HipotezLabel</w:t>
      </w:r>
      <w:proofErr w:type="spellEnd"/>
    </w:p>
    <w:p w14:paraId="3944738D" w14:textId="77777777" w:rsidR="009C765C" w:rsidRDefault="009C765C" w:rsidP="009C765C">
      <w:pPr>
        <w:rPr>
          <w:i/>
          <w:iCs/>
        </w:rPr>
      </w:pPr>
      <w:r>
        <w:rPr>
          <w:b/>
          <w:bCs/>
          <w:i/>
          <w:iCs/>
        </w:rPr>
        <w:t>Caption</w:t>
      </w:r>
      <w:r w:rsidRPr="00E050C2">
        <w:rPr>
          <w:b/>
          <w:bCs/>
          <w:i/>
          <w:iCs/>
        </w:rPr>
        <w:t>:</w:t>
      </w:r>
      <w:r w:rsidRPr="00E050C2">
        <w:rPr>
          <w:i/>
          <w:iCs/>
        </w:rPr>
        <w:t xml:space="preserve"> </w:t>
      </w:r>
      <w:r>
        <w:rPr>
          <w:i/>
          <w:iCs/>
        </w:rPr>
        <w:t>Alternatif Hipotez</w:t>
      </w:r>
    </w:p>
    <w:p w14:paraId="1211C4C3" w14:textId="67C8D66D" w:rsidR="009C765C" w:rsidRPr="00E050C2" w:rsidRDefault="009C765C" w:rsidP="009C765C">
      <w:pPr>
        <w:rPr>
          <w:i/>
          <w:iCs/>
        </w:rPr>
      </w:pPr>
      <w:r w:rsidRPr="00E050C2">
        <w:rPr>
          <w:b/>
          <w:bCs/>
          <w:i/>
          <w:iCs/>
        </w:rPr>
        <w:t>Name:</w:t>
      </w:r>
      <w:r>
        <w:rPr>
          <w:i/>
          <w:iCs/>
        </w:rPr>
        <w:t xml:space="preserve"> </w:t>
      </w:r>
      <w:proofErr w:type="spellStart"/>
      <w:r w:rsidR="00C424B0">
        <w:rPr>
          <w:i/>
          <w:iCs/>
        </w:rPr>
        <w:t>Option</w:t>
      </w:r>
      <w:r w:rsidR="000A0025">
        <w:rPr>
          <w:i/>
          <w:iCs/>
        </w:rPr>
        <w:t>_NotEqual</w:t>
      </w:r>
      <w:proofErr w:type="spellEnd"/>
    </w:p>
    <w:p w14:paraId="4EB62CD4" w14:textId="7C3068B0" w:rsidR="009C765C" w:rsidRPr="000A0025" w:rsidRDefault="009C765C" w:rsidP="009C765C">
      <w:pPr>
        <w:rPr>
          <w:i/>
          <w:iCs/>
          <w:vertAlign w:val="subscript"/>
        </w:rPr>
      </w:pPr>
      <w:r>
        <w:rPr>
          <w:b/>
          <w:bCs/>
          <w:i/>
          <w:iCs/>
        </w:rPr>
        <w:t>Caption</w:t>
      </w:r>
      <w:r w:rsidRPr="00E050C2">
        <w:rPr>
          <w:b/>
          <w:bCs/>
          <w:i/>
          <w:iCs/>
        </w:rPr>
        <w:t>:</w:t>
      </w:r>
      <w:r w:rsidRPr="00E050C2">
        <w:rPr>
          <w:i/>
          <w:iCs/>
        </w:rPr>
        <w:t xml:space="preserve"> </w:t>
      </w:r>
      <w:r w:rsidR="000A0025">
        <w:rPr>
          <w:i/>
          <w:iCs/>
        </w:rPr>
        <w:t>M</w:t>
      </w:r>
      <w:r>
        <w:rPr>
          <w:i/>
          <w:iCs/>
        </w:rPr>
        <w:t xml:space="preserve"> </w:t>
      </w:r>
      <w:r>
        <w:rPr>
          <w:rFonts w:ascii="Cambria Math" w:hAnsi="Cambria Math"/>
          <w:i/>
          <w:iCs/>
        </w:rPr>
        <w:t>≠</w:t>
      </w:r>
      <w:r>
        <w:rPr>
          <w:i/>
          <w:iCs/>
        </w:rPr>
        <w:t xml:space="preserve"> </w:t>
      </w:r>
      <w:r w:rsidR="000A0025">
        <w:rPr>
          <w:rFonts w:ascii="Cambria Math" w:hAnsi="Cambria Math"/>
          <w:i/>
          <w:iCs/>
        </w:rPr>
        <w:t>M</w:t>
      </w:r>
      <w:r w:rsidR="000A0025">
        <w:rPr>
          <w:rFonts w:ascii="Cambria Math" w:hAnsi="Cambria Math"/>
          <w:i/>
          <w:iCs/>
          <w:vertAlign w:val="subscript"/>
        </w:rPr>
        <w:t>0</w:t>
      </w:r>
    </w:p>
    <w:p w14:paraId="3DE29F80" w14:textId="57050C52" w:rsidR="009C765C" w:rsidRPr="00E050C2" w:rsidRDefault="009C765C" w:rsidP="009C765C">
      <w:pPr>
        <w:rPr>
          <w:i/>
          <w:iCs/>
        </w:rPr>
      </w:pPr>
      <w:r w:rsidRPr="00E050C2">
        <w:rPr>
          <w:b/>
          <w:bCs/>
          <w:i/>
          <w:iCs/>
        </w:rPr>
        <w:t>Name:</w:t>
      </w:r>
      <w:r>
        <w:rPr>
          <w:i/>
          <w:iCs/>
        </w:rPr>
        <w:t xml:space="preserve"> </w:t>
      </w:r>
      <w:proofErr w:type="spellStart"/>
      <w:r w:rsidR="000A0025">
        <w:rPr>
          <w:i/>
          <w:iCs/>
        </w:rPr>
        <w:t>Option_LessThen</w:t>
      </w:r>
      <w:proofErr w:type="spellEnd"/>
    </w:p>
    <w:p w14:paraId="3A0DCD37" w14:textId="42AF388B" w:rsidR="009C765C" w:rsidRPr="000A0025" w:rsidRDefault="009C765C" w:rsidP="009C765C">
      <w:pPr>
        <w:rPr>
          <w:i/>
          <w:iCs/>
        </w:rPr>
      </w:pPr>
      <w:r>
        <w:rPr>
          <w:b/>
          <w:bCs/>
          <w:i/>
          <w:iCs/>
        </w:rPr>
        <w:t>Caption</w:t>
      </w:r>
      <w:r w:rsidRPr="00E050C2">
        <w:rPr>
          <w:b/>
          <w:bCs/>
          <w:i/>
          <w:iCs/>
        </w:rPr>
        <w:t>:</w:t>
      </w:r>
      <w:r w:rsidRPr="00E050C2">
        <w:rPr>
          <w:i/>
          <w:iCs/>
        </w:rPr>
        <w:t xml:space="preserve"> </w:t>
      </w:r>
      <w:r w:rsidR="000A0025">
        <w:rPr>
          <w:i/>
          <w:iCs/>
        </w:rPr>
        <w:t>M</w:t>
      </w:r>
      <w:r>
        <w:rPr>
          <w:i/>
          <w:iCs/>
        </w:rPr>
        <w:t xml:space="preserve"> &lt;</w:t>
      </w:r>
      <w:r w:rsidR="000A0025">
        <w:rPr>
          <w:rFonts w:ascii="Cambria Math" w:hAnsi="Cambria Math"/>
          <w:i/>
          <w:iCs/>
        </w:rPr>
        <w:t>M</w:t>
      </w:r>
      <w:r w:rsidR="000A0025">
        <w:rPr>
          <w:rFonts w:ascii="Cambria Math" w:hAnsi="Cambria Math"/>
          <w:i/>
          <w:iCs/>
          <w:vertAlign w:val="subscript"/>
        </w:rPr>
        <w:t>0</w:t>
      </w:r>
    </w:p>
    <w:p w14:paraId="3E86770B" w14:textId="0C1311C3" w:rsidR="009C765C" w:rsidRPr="00E050C2" w:rsidRDefault="009C765C" w:rsidP="009C765C">
      <w:pPr>
        <w:rPr>
          <w:i/>
          <w:iCs/>
        </w:rPr>
      </w:pPr>
      <w:r w:rsidRPr="00E050C2">
        <w:rPr>
          <w:b/>
          <w:bCs/>
          <w:i/>
          <w:iCs/>
        </w:rPr>
        <w:t>Name:</w:t>
      </w:r>
      <w:r>
        <w:rPr>
          <w:i/>
          <w:iCs/>
        </w:rPr>
        <w:t xml:space="preserve"> </w:t>
      </w:r>
      <w:proofErr w:type="spellStart"/>
      <w:r w:rsidR="000A0025">
        <w:rPr>
          <w:i/>
          <w:iCs/>
        </w:rPr>
        <w:t>Option_GreaterThan</w:t>
      </w:r>
      <w:proofErr w:type="spellEnd"/>
    </w:p>
    <w:p w14:paraId="3E77015E" w14:textId="21C9FB47" w:rsidR="009C765C" w:rsidRPr="00CF4DA1" w:rsidRDefault="009C765C" w:rsidP="00CF4DA1">
      <w:pPr>
        <w:rPr>
          <w:rFonts w:ascii="Cambria Math" w:hAnsi="Cambria Math"/>
          <w:i/>
          <w:iCs/>
          <w:vertAlign w:val="subscript"/>
        </w:rPr>
      </w:pPr>
      <w:r>
        <w:rPr>
          <w:b/>
          <w:bCs/>
          <w:i/>
          <w:iCs/>
        </w:rPr>
        <w:t>Caption</w:t>
      </w:r>
      <w:r w:rsidRPr="00E050C2">
        <w:rPr>
          <w:b/>
          <w:bCs/>
          <w:i/>
          <w:iCs/>
        </w:rPr>
        <w:t>:</w:t>
      </w:r>
      <w:r w:rsidRPr="00E050C2">
        <w:rPr>
          <w:i/>
          <w:iCs/>
        </w:rPr>
        <w:t xml:space="preserve"> </w:t>
      </w:r>
      <w:r w:rsidR="000A0025">
        <w:rPr>
          <w:i/>
          <w:iCs/>
        </w:rPr>
        <w:t>M</w:t>
      </w:r>
      <w:r>
        <w:rPr>
          <w:i/>
          <w:iCs/>
        </w:rPr>
        <w:t xml:space="preserve"> &gt;</w:t>
      </w:r>
      <w:r w:rsidR="000A0025">
        <w:rPr>
          <w:rFonts w:ascii="Cambria Math" w:hAnsi="Cambria Math"/>
          <w:i/>
          <w:iCs/>
        </w:rPr>
        <w:t>M</w:t>
      </w:r>
      <w:r w:rsidR="000A0025">
        <w:rPr>
          <w:rFonts w:ascii="Cambria Math" w:hAnsi="Cambria Math"/>
          <w:i/>
          <w:iCs/>
          <w:vertAlign w:val="subscript"/>
        </w:rPr>
        <w:t>0</w:t>
      </w:r>
    </w:p>
    <w:p w14:paraId="767C59F2" w14:textId="77777777" w:rsidR="009C765C" w:rsidRDefault="009C765C" w:rsidP="009C765C">
      <w:pPr>
        <w:pStyle w:val="Balk5"/>
      </w:pPr>
      <w:r>
        <w:t>Hesapla Butonu</w:t>
      </w:r>
    </w:p>
    <w:p w14:paraId="1B93A136" w14:textId="77777777" w:rsidR="009C765C" w:rsidRPr="00BF2F6E" w:rsidRDefault="009C765C" w:rsidP="009C765C">
      <w:r>
        <w:t xml:space="preserve">Girdileri derleyip işlem yapmak ve takibinde sonucu döndürmek için bir ‘CommandButton’ nesnesi oluşturulmuştur. </w:t>
      </w:r>
    </w:p>
    <w:p w14:paraId="099C57AF" w14:textId="77777777" w:rsidR="009C765C" w:rsidRDefault="009C765C" w:rsidP="009C765C">
      <w:pPr>
        <w:pStyle w:val="Balk6"/>
      </w:pPr>
      <w:r>
        <w:lastRenderedPageBreak/>
        <w:t>CommandButton Nesnesinin Değişen Özellikleri</w:t>
      </w:r>
    </w:p>
    <w:p w14:paraId="4DDC777E" w14:textId="77777777" w:rsidR="009C765C" w:rsidRPr="00E050C2" w:rsidRDefault="009C765C" w:rsidP="009C765C">
      <w:pPr>
        <w:rPr>
          <w:i/>
          <w:iCs/>
        </w:rPr>
      </w:pPr>
      <w:r w:rsidRPr="00E050C2">
        <w:rPr>
          <w:b/>
          <w:bCs/>
          <w:i/>
          <w:iCs/>
        </w:rPr>
        <w:t>Name:</w:t>
      </w:r>
      <w:r>
        <w:rPr>
          <w:i/>
          <w:iCs/>
        </w:rPr>
        <w:t xml:space="preserve"> </w:t>
      </w:r>
      <w:proofErr w:type="spellStart"/>
      <w:r>
        <w:rPr>
          <w:i/>
          <w:iCs/>
        </w:rPr>
        <w:t>CalcButton</w:t>
      </w:r>
      <w:proofErr w:type="spellEnd"/>
    </w:p>
    <w:p w14:paraId="58568E3E" w14:textId="5CB99C99" w:rsidR="009C765C" w:rsidRDefault="009C765C" w:rsidP="00CF4DA1">
      <w:pPr>
        <w:rPr>
          <w:i/>
          <w:iCs/>
        </w:rPr>
      </w:pPr>
      <w:r>
        <w:rPr>
          <w:b/>
          <w:bCs/>
          <w:i/>
          <w:iCs/>
        </w:rPr>
        <w:t>Caption</w:t>
      </w:r>
      <w:r w:rsidRPr="00E050C2">
        <w:rPr>
          <w:b/>
          <w:bCs/>
          <w:i/>
          <w:iCs/>
        </w:rPr>
        <w:t>:</w:t>
      </w:r>
      <w:r w:rsidRPr="00E050C2">
        <w:rPr>
          <w:i/>
          <w:iCs/>
        </w:rPr>
        <w:t xml:space="preserve"> </w:t>
      </w:r>
      <w:r>
        <w:rPr>
          <w:i/>
          <w:iCs/>
        </w:rPr>
        <w:t>Hesapla</w:t>
      </w:r>
    </w:p>
    <w:p w14:paraId="0B9BCF0C" w14:textId="77777777" w:rsidR="009C765C" w:rsidRDefault="009C765C" w:rsidP="009C765C">
      <w:pPr>
        <w:pStyle w:val="Balk5"/>
      </w:pPr>
      <w:r>
        <w:t>Hipotez Sonucu</w:t>
      </w:r>
    </w:p>
    <w:p w14:paraId="7362AFC3" w14:textId="5123E3BE" w:rsidR="009C765C" w:rsidRDefault="009C765C" w:rsidP="009C765C">
      <w:r>
        <w:t xml:space="preserve">Hipotez sonucunu </w:t>
      </w:r>
      <w:r w:rsidR="000A0025">
        <w:t xml:space="preserve">ve örneklem </w:t>
      </w:r>
      <w:proofErr w:type="spellStart"/>
      <w:r w:rsidR="000A0025">
        <w:t>medyanını</w:t>
      </w:r>
      <w:proofErr w:type="spellEnd"/>
      <w:r w:rsidR="000A0025">
        <w:t xml:space="preserve"> </w:t>
      </w:r>
      <w:r>
        <w:t xml:space="preserve">aktarmak üzere </w:t>
      </w:r>
      <w:r w:rsidR="000A0025">
        <w:t>iki</w:t>
      </w:r>
      <w:r>
        <w:t xml:space="preserve"> ‘</w:t>
      </w:r>
      <w:r w:rsidRPr="007B4683">
        <w:rPr>
          <w:i/>
          <w:iCs/>
        </w:rPr>
        <w:t>TextBox</w:t>
      </w:r>
      <w:r>
        <w:t>’ nesnesi oluşturulmuştur.</w:t>
      </w:r>
    </w:p>
    <w:p w14:paraId="2BFDB2B8" w14:textId="77777777" w:rsidR="009C765C" w:rsidRDefault="009C765C" w:rsidP="009C765C">
      <w:pPr>
        <w:pStyle w:val="Balk6"/>
      </w:pPr>
      <w:r>
        <w:t>TextBox Nesnesinin Değişen Özellikleri</w:t>
      </w:r>
    </w:p>
    <w:p w14:paraId="3EBDFF75" w14:textId="77777777" w:rsidR="009C765C" w:rsidRPr="00E050C2" w:rsidRDefault="009C765C" w:rsidP="009C765C">
      <w:pPr>
        <w:rPr>
          <w:i/>
          <w:iCs/>
        </w:rPr>
      </w:pPr>
      <w:r w:rsidRPr="00E050C2">
        <w:rPr>
          <w:b/>
          <w:bCs/>
          <w:i/>
          <w:iCs/>
        </w:rPr>
        <w:t>Name:</w:t>
      </w:r>
      <w:r>
        <w:rPr>
          <w:i/>
          <w:iCs/>
        </w:rPr>
        <w:t xml:space="preserve"> </w:t>
      </w:r>
      <w:proofErr w:type="spellStart"/>
      <w:r>
        <w:rPr>
          <w:i/>
          <w:iCs/>
        </w:rPr>
        <w:t>OutText</w:t>
      </w:r>
      <w:proofErr w:type="spellEnd"/>
    </w:p>
    <w:p w14:paraId="19FDF157" w14:textId="77777777" w:rsidR="009C765C" w:rsidRPr="00E050C2" w:rsidRDefault="009C765C" w:rsidP="009C765C">
      <w:pPr>
        <w:rPr>
          <w:i/>
          <w:iCs/>
        </w:rPr>
      </w:pPr>
      <w:r>
        <w:rPr>
          <w:b/>
          <w:bCs/>
          <w:i/>
          <w:iCs/>
        </w:rPr>
        <w:t>Text</w:t>
      </w:r>
      <w:r w:rsidRPr="00E050C2">
        <w:rPr>
          <w:b/>
          <w:bCs/>
          <w:i/>
          <w:iCs/>
        </w:rPr>
        <w:t>:</w:t>
      </w:r>
    </w:p>
    <w:p w14:paraId="4E187B0E" w14:textId="77777777" w:rsidR="000A0025" w:rsidRDefault="000A0025" w:rsidP="000A0025">
      <w:pPr>
        <w:pStyle w:val="Balk6"/>
      </w:pPr>
      <w:r>
        <w:t>TextBox Nesnesinin Değişen Özellikleri</w:t>
      </w:r>
    </w:p>
    <w:p w14:paraId="1C35A6A6" w14:textId="49F8DC6F" w:rsidR="000A0025" w:rsidRPr="00E050C2" w:rsidRDefault="000A0025" w:rsidP="000A0025">
      <w:pPr>
        <w:rPr>
          <w:i/>
          <w:iCs/>
        </w:rPr>
      </w:pPr>
      <w:r w:rsidRPr="00E050C2">
        <w:rPr>
          <w:b/>
          <w:bCs/>
          <w:i/>
          <w:iCs/>
        </w:rPr>
        <w:t>Name:</w:t>
      </w:r>
      <w:r>
        <w:rPr>
          <w:i/>
          <w:iCs/>
        </w:rPr>
        <w:t xml:space="preserve"> </w:t>
      </w:r>
      <w:proofErr w:type="spellStart"/>
      <w:r>
        <w:rPr>
          <w:i/>
          <w:iCs/>
        </w:rPr>
        <w:t>SMText</w:t>
      </w:r>
      <w:proofErr w:type="spellEnd"/>
    </w:p>
    <w:p w14:paraId="3E20552C" w14:textId="57B97E96" w:rsidR="009C765C" w:rsidRPr="00CF4DA1" w:rsidRDefault="000A0025" w:rsidP="00CF4DA1">
      <w:pPr>
        <w:rPr>
          <w:i/>
          <w:iCs/>
        </w:rPr>
      </w:pPr>
      <w:r>
        <w:rPr>
          <w:b/>
          <w:bCs/>
          <w:i/>
          <w:iCs/>
        </w:rPr>
        <w:t>Text</w:t>
      </w:r>
      <w:r w:rsidRPr="00E050C2">
        <w:rPr>
          <w:b/>
          <w:bCs/>
          <w:i/>
          <w:iCs/>
        </w:rPr>
        <w:t>:</w:t>
      </w:r>
    </w:p>
    <w:p w14:paraId="79704628" w14:textId="2372EA9E" w:rsidR="009C765C" w:rsidRDefault="009C765C" w:rsidP="009C765C">
      <w:pPr>
        <w:pStyle w:val="Balk5"/>
      </w:pPr>
      <w:r>
        <w:t>Tasarımı Tamamlanmış Form Nesnesi (</w:t>
      </w:r>
      <w:proofErr w:type="spellStart"/>
      <w:r w:rsidR="004A2661">
        <w:t>IsaretTesti</w:t>
      </w:r>
      <w:r>
        <w:t>Form</w:t>
      </w:r>
      <w:proofErr w:type="spellEnd"/>
      <w:r>
        <w:t>)</w:t>
      </w:r>
    </w:p>
    <w:p w14:paraId="6340702E" w14:textId="0E8FC8B3" w:rsidR="009C765C" w:rsidRDefault="000A0025" w:rsidP="009C765C">
      <w:pPr>
        <w:keepNext/>
      </w:pPr>
      <w:r w:rsidRPr="000A0025">
        <w:rPr>
          <w:noProof/>
        </w:rPr>
        <w:drawing>
          <wp:inline distT="0" distB="0" distL="0" distR="0" wp14:anchorId="3D132776" wp14:editId="03CA9DB7">
            <wp:extent cx="3841200" cy="2797200"/>
            <wp:effectExtent l="0" t="0" r="6985"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1200" cy="2797200"/>
                    </a:xfrm>
                    <a:prstGeom prst="rect">
                      <a:avLst/>
                    </a:prstGeom>
                  </pic:spPr>
                </pic:pic>
              </a:graphicData>
            </a:graphic>
          </wp:inline>
        </w:drawing>
      </w:r>
    </w:p>
    <w:p w14:paraId="3A1C7418" w14:textId="69EFF5F3" w:rsidR="009C765C" w:rsidRDefault="009C765C" w:rsidP="009C765C">
      <w:pPr>
        <w:pStyle w:val="ResimYazs"/>
      </w:pPr>
      <w:r>
        <w:t xml:space="preserve">Şekil </w:t>
      </w:r>
      <w:r w:rsidR="000A0025">
        <w:t>2</w:t>
      </w:r>
      <w:r>
        <w:t xml:space="preserve"> (Tek Örneklem </w:t>
      </w:r>
      <w:r w:rsidR="000A0025">
        <w:t>İşaret</w:t>
      </w:r>
      <w:r>
        <w:t xml:space="preserve"> Testi Form Arayüzü)</w:t>
      </w:r>
    </w:p>
    <w:p w14:paraId="5D5FBB6F" w14:textId="77777777" w:rsidR="009C765C" w:rsidRPr="00BF2F6E" w:rsidRDefault="009C765C" w:rsidP="000A0025">
      <w:pPr>
        <w:ind w:firstLine="0"/>
      </w:pPr>
    </w:p>
    <w:p w14:paraId="3CA66BFD" w14:textId="77777777" w:rsidR="009C765C" w:rsidRDefault="009C765C" w:rsidP="009C765C">
      <w:pPr>
        <w:pStyle w:val="Balk4"/>
        <w:numPr>
          <w:ilvl w:val="2"/>
          <w:numId w:val="26"/>
        </w:numPr>
      </w:pPr>
      <w:r>
        <w:lastRenderedPageBreak/>
        <w:t>Form Nesnesi için Kodlar</w:t>
      </w:r>
    </w:p>
    <w:p w14:paraId="54F93FA6" w14:textId="6B179052" w:rsidR="009C765C" w:rsidRDefault="000A0025" w:rsidP="009C765C">
      <w:r>
        <w:t>H</w:t>
      </w:r>
      <w:r w:rsidR="009C765C">
        <w:t>esaplama ve sonuç döndürme işlemi için ‘</w:t>
      </w:r>
      <w:proofErr w:type="spellStart"/>
      <w:r w:rsidR="009C765C" w:rsidRPr="006C6094">
        <w:rPr>
          <w:i/>
          <w:iCs/>
        </w:rPr>
        <w:t>CalcButton</w:t>
      </w:r>
      <w:proofErr w:type="spellEnd"/>
      <w:r w:rsidR="009C765C">
        <w:t>’ (Hesapla) isimli butonun ‘</w:t>
      </w:r>
      <w:proofErr w:type="spellStart"/>
      <w:r w:rsidR="009C765C" w:rsidRPr="006C6094">
        <w:rPr>
          <w:i/>
          <w:iCs/>
        </w:rPr>
        <w:t>Click</w:t>
      </w:r>
      <w:proofErr w:type="spellEnd"/>
      <w:r w:rsidR="009C765C">
        <w:t>’ yordamında işlemler yapılacaktır. Bu yordamın içine çağırılmak üzere ‘</w:t>
      </w:r>
      <w:r w:rsidR="009C765C" w:rsidRPr="00402748">
        <w:rPr>
          <w:i/>
          <w:iCs/>
        </w:rPr>
        <w:t>General’</w:t>
      </w:r>
      <w:r w:rsidR="009C765C">
        <w:t xml:space="preserve"> bölümünde üç adet fonksiyon oluşturulacaktır. Her fonksiyon alternatif hipotezlerden biri için hesaplama yapacak ve sonuç döndürecektir.</w:t>
      </w:r>
    </w:p>
    <w:p w14:paraId="0715ACB9" w14:textId="77777777" w:rsidR="000A0025" w:rsidRDefault="000A0025" w:rsidP="000A0025">
      <w:pPr>
        <w:pStyle w:val="Balk5"/>
      </w:pPr>
      <w:proofErr w:type="spellStart"/>
      <w:r>
        <w:t>CalcButton</w:t>
      </w:r>
      <w:proofErr w:type="spellEnd"/>
      <w:r>
        <w:t xml:space="preserve"> Nesnesinin </w:t>
      </w:r>
      <w:proofErr w:type="spellStart"/>
      <w:r>
        <w:t>Click</w:t>
      </w:r>
      <w:proofErr w:type="spellEnd"/>
      <w:r>
        <w:t xml:space="preserve"> Olay Yordamı</w:t>
      </w:r>
    </w:p>
    <w:p w14:paraId="5CB05550" w14:textId="0F112164" w:rsidR="000A0025" w:rsidRDefault="000A0025" w:rsidP="00CF4DA1">
      <w:pPr>
        <w:pStyle w:val="GvdeMetniGirintisi3"/>
      </w:pPr>
      <w:r w:rsidRPr="00EE732D">
        <w:t>Bu yordam içinde testin olasılık hesabı yapılır ve gerekli hipotez sınanarak sonuç döndürülür. Öncelikle form arayüzündeki TextBox nesnelerinden değerler alınır ve ilgili değişkene aktarılır. Eğer boş bırakıl</w:t>
      </w:r>
      <w:r w:rsidR="00AA0057">
        <w:t>an bir “</w:t>
      </w:r>
      <w:r w:rsidR="00AA0057" w:rsidRPr="00AA0057">
        <w:t>TextBox</w:t>
      </w:r>
      <w:r w:rsidR="00AA0057">
        <w:t xml:space="preserve">” nesnesi var ise </w:t>
      </w:r>
      <w:r w:rsidRPr="00AA0057">
        <w:t>kullanıcı</w:t>
      </w:r>
      <w:r w:rsidRPr="00EE732D">
        <w:t xml:space="preserve"> bilgilendirilir. Girilen veri sütunundaki satırlar incelenerek boş bir hücreye denk gelene kadar bir döngü oluşturulur ve bu döngü sonucu örneklem hacmi belirlenir. Daha sonra</w:t>
      </w:r>
      <w:r w:rsidR="00AA0057">
        <w:t xml:space="preserve"> verileri küçükten büyüğe sıralamak için iç içe döngü kullanılır</w:t>
      </w:r>
      <w:r>
        <w:t>.</w:t>
      </w:r>
      <w:r w:rsidR="00AA0057">
        <w:t xml:space="preserve"> Veriler sıralandıktan sonra anakütle medyanından küçük olan değerlerin adedini bir değişkene ve büyük olan değerlerin adedini bir değişkene atmak için bir döngü içinde sınama yapılır. Bu sınama esnasında anakütle medyanına eşit olan değerler iki değişkeni de arttırmaz. Dolayısıyla testin kuralı gereği anakütle medyanına eşit olan değerler örneklemden çıkartılır.</w:t>
      </w:r>
      <w:r w:rsidRPr="00EE732D">
        <w:t xml:space="preserve"> </w:t>
      </w:r>
      <w:r>
        <w:t>Gerekli veriler elde edildiği için test olasılığı form arayüzündeki seçim neticesinde hesaplanır. Bu aşamada test olasılığını hesaplayacak bir fonksiyondan faydalanılır. Test olasılığı hesaplandıktan sonra yine form arayüzünde seçilen hipotez test edilir ve sonuçlar kullanıcıya ‘</w:t>
      </w:r>
      <w:r>
        <w:rPr>
          <w:i/>
          <w:iCs/>
        </w:rPr>
        <w:t>MsgBox</w:t>
      </w:r>
      <w:r>
        <w:t xml:space="preserve">’ nesnesi ile verilir. </w:t>
      </w:r>
      <w:r w:rsidRPr="00EE732D">
        <w:t xml:space="preserve">Bu yordama ilişkin kodlar ekte (EK </w:t>
      </w:r>
      <w:r>
        <w:t>26</w:t>
      </w:r>
      <w:r w:rsidRPr="00EE732D">
        <w:t xml:space="preserve">) verilmiştir. </w:t>
      </w:r>
    </w:p>
    <w:p w14:paraId="73C5D306" w14:textId="0E33A161" w:rsidR="000A0025" w:rsidRDefault="000A0025" w:rsidP="000A0025">
      <w:pPr>
        <w:pStyle w:val="Balk5"/>
      </w:pPr>
      <w:r>
        <w:t>Eşit Olma</w:t>
      </w:r>
      <w:r w:rsidR="004674F7">
        <w:t>ma</w:t>
      </w:r>
      <w:r>
        <w:t xml:space="preserve">sı </w:t>
      </w:r>
      <w:r w:rsidR="004674F7">
        <w:t xml:space="preserve">Hipotezi </w:t>
      </w:r>
      <w:r>
        <w:t>Olasılığını Hesaplayan Fonksiyon</w:t>
      </w:r>
    </w:p>
    <w:p w14:paraId="073D7BC7" w14:textId="763EBFD1" w:rsidR="000A0025" w:rsidRDefault="000A0025" w:rsidP="004674F7">
      <w:pPr>
        <w:pStyle w:val="GvdeMetniGirintisi"/>
      </w:pPr>
      <w:r>
        <w:t>Söz konusu durum</w:t>
      </w:r>
      <w:r w:rsidR="004674F7">
        <w:t>u sınamak</w:t>
      </w:r>
      <w:r>
        <w:t xml:space="preserve"> için </w:t>
      </w:r>
      <w:r w:rsidR="004674F7">
        <w:t xml:space="preserve">hesaplanması gereken olasılığın </w:t>
      </w:r>
      <w:r>
        <w:t>matematiksel gösterim</w:t>
      </w:r>
      <w:r w:rsidR="004674F7">
        <w:t>i</w:t>
      </w:r>
      <w:r>
        <w:t xml:space="preserve"> aşağıdaki gibidir.</w:t>
      </w:r>
    </w:p>
    <w:p w14:paraId="5CC238AA" w14:textId="656F0FB7" w:rsidR="000A0025" w:rsidRPr="00CA592C" w:rsidRDefault="000A0025" w:rsidP="000A0025">
      <w:pPr>
        <w:ind w:left="1440"/>
      </w:pPr>
      <m:oMathPara>
        <m:oMathParaPr>
          <m:jc m:val="left"/>
        </m:oMathParaPr>
        <m:oMath>
          <m:r>
            <w:rPr>
              <w:rFonts w:ascii="Cambria Math" w:hAnsi="Cambria Math"/>
            </w:rPr>
            <m:t>P(X≤x)</m:t>
          </m:r>
        </m:oMath>
      </m:oMathPara>
    </w:p>
    <w:p w14:paraId="298DEEDE" w14:textId="1F3ABDBD" w:rsidR="000A0025" w:rsidRDefault="000A0025" w:rsidP="00CF4DA1">
      <w:r>
        <w:t xml:space="preserve">Ekte (EK </w:t>
      </w:r>
      <w:r w:rsidR="004674F7">
        <w:t>2</w:t>
      </w:r>
      <w:r w:rsidR="00040F53">
        <w:t>6</w:t>
      </w:r>
      <w:r>
        <w:t>) görüldüğü üzere ‘</w:t>
      </w:r>
      <w:proofErr w:type="spellStart"/>
      <w:r w:rsidRPr="00164003">
        <w:rPr>
          <w:i/>
          <w:iCs/>
        </w:rPr>
        <w:t>CalcButton</w:t>
      </w:r>
      <w:proofErr w:type="spellEnd"/>
      <w:r>
        <w:t>’ (Hesapla) isimli butonun ‘</w:t>
      </w:r>
      <w:proofErr w:type="spellStart"/>
      <w:r w:rsidRPr="00164003">
        <w:rPr>
          <w:i/>
          <w:iCs/>
        </w:rPr>
        <w:t>Click</w:t>
      </w:r>
      <w:proofErr w:type="spellEnd"/>
      <w:r>
        <w:t>’ olay yordamında alternatif hipotez, ilgilenilen değişkeninin gerçek anakütle değerinden farklı olduğunu savunurken gerekli olasılık hesabını ‘</w:t>
      </w:r>
      <w:proofErr w:type="spellStart"/>
      <w:r w:rsidRPr="00E92234">
        <w:rPr>
          <w:i/>
          <w:iCs/>
        </w:rPr>
        <w:t>pCalcNullHyp</w:t>
      </w:r>
      <w:proofErr w:type="spellEnd"/>
      <w:r>
        <w:t xml:space="preserve">’ isimli fonksiyon döndürmektedir. Olasılık hesabı bu fonksiyonda yapılır ancak hipotezin kararına ilişkin </w:t>
      </w:r>
      <w:r>
        <w:lastRenderedPageBreak/>
        <w:t>sınama yine ‘</w:t>
      </w:r>
      <w:proofErr w:type="spellStart"/>
      <w:r w:rsidRPr="00164003">
        <w:rPr>
          <w:i/>
          <w:iCs/>
        </w:rPr>
        <w:t>CalcButton</w:t>
      </w:r>
      <w:proofErr w:type="spellEnd"/>
      <w:r>
        <w:t>’ (Hesapla) isimli butonun ‘</w:t>
      </w:r>
      <w:proofErr w:type="spellStart"/>
      <w:r w:rsidRPr="00164003">
        <w:rPr>
          <w:i/>
          <w:iCs/>
        </w:rPr>
        <w:t>Click</w:t>
      </w:r>
      <w:proofErr w:type="spellEnd"/>
      <w:r>
        <w:t>’ olay yordamında gerçekleşir. Bu fonksiyona (‘</w:t>
      </w:r>
      <w:proofErr w:type="spellStart"/>
      <w:r w:rsidRPr="00E92234">
        <w:rPr>
          <w:i/>
          <w:iCs/>
        </w:rPr>
        <w:t>pCalcNullHyp</w:t>
      </w:r>
      <w:proofErr w:type="spellEnd"/>
      <w:r>
        <w:t xml:space="preserve">’) ilişkin kodlar ekte (EK </w:t>
      </w:r>
      <w:r w:rsidR="004674F7">
        <w:t>2</w:t>
      </w:r>
      <w:r w:rsidR="00040F53">
        <w:t>7</w:t>
      </w:r>
      <w:r>
        <w:t>) verilmiştir.</w:t>
      </w:r>
    </w:p>
    <w:p w14:paraId="451175FE" w14:textId="18EB9351" w:rsidR="000A0025" w:rsidRDefault="000A0025" w:rsidP="000A0025">
      <w:pPr>
        <w:pStyle w:val="Balk5"/>
      </w:pPr>
      <w:r>
        <w:t xml:space="preserve">Küçük Olması </w:t>
      </w:r>
      <w:r w:rsidR="004674F7">
        <w:t xml:space="preserve">Hipotezi </w:t>
      </w:r>
      <w:r>
        <w:t>Olasılığını Hesaplayan Fonksiyon</w:t>
      </w:r>
    </w:p>
    <w:p w14:paraId="7405E6ED" w14:textId="4890C977" w:rsidR="004674F7" w:rsidRDefault="004674F7" w:rsidP="004674F7">
      <w:r>
        <w:t>Söz konusu durumu sınamak için hesaplanması gereken olasılığın matematiksel gösterimi aşağıdaki gibidir.</w:t>
      </w:r>
    </w:p>
    <w:p w14:paraId="73931284" w14:textId="4E7C0150" w:rsidR="000A0025" w:rsidRPr="00CA592C" w:rsidRDefault="000A0025" w:rsidP="000A0025">
      <w:pPr>
        <w:ind w:left="1440"/>
      </w:pPr>
      <m:oMathPara>
        <m:oMathParaPr>
          <m:jc m:val="left"/>
        </m:oMathParaPr>
        <m:oMath>
          <m:r>
            <w:rPr>
              <w:rFonts w:ascii="Cambria Math" w:hAnsi="Cambria Math"/>
            </w:rPr>
            <m:t>P(X≤x)</m:t>
          </m:r>
        </m:oMath>
      </m:oMathPara>
    </w:p>
    <w:p w14:paraId="12D66CA5" w14:textId="09E60851" w:rsidR="000A0025" w:rsidRDefault="000A0025" w:rsidP="00CF4DA1">
      <w:r>
        <w:t xml:space="preserve">Ekte (EK </w:t>
      </w:r>
      <w:r w:rsidR="004674F7">
        <w:t>2</w:t>
      </w:r>
      <w:r w:rsidR="00040F53">
        <w:t>6</w:t>
      </w:r>
      <w:r>
        <w:t>) görüldüğü üzere ‘</w:t>
      </w:r>
      <w:proofErr w:type="spellStart"/>
      <w:r w:rsidRPr="00164003">
        <w:rPr>
          <w:i/>
          <w:iCs/>
        </w:rPr>
        <w:t>CalcButton</w:t>
      </w:r>
      <w:proofErr w:type="spellEnd"/>
      <w:r>
        <w:t>’ (Hesapla) isimli butonun ‘</w:t>
      </w:r>
      <w:proofErr w:type="spellStart"/>
      <w:r w:rsidRPr="00164003">
        <w:rPr>
          <w:i/>
          <w:iCs/>
        </w:rPr>
        <w:t>Click</w:t>
      </w:r>
      <w:proofErr w:type="spellEnd"/>
      <w:r>
        <w:t>’ olay yordamında alternatif hipotez, ilgilenilen değişkeninin gerçek anakütle değerinden küçük olduğunu savunurken gerekli olasılık hesabını ‘</w:t>
      </w:r>
      <w:proofErr w:type="spellStart"/>
      <w:r>
        <w:t>pCalcIsSmall</w:t>
      </w:r>
      <w:proofErr w:type="spellEnd"/>
      <w:r>
        <w:t>’ isimli fonksiyon döndürmektedir. Olasılık hesabı bu fonksiyon ile yapılır ancak hipotezin kararına ilişkin sınama yine ‘</w:t>
      </w:r>
      <w:proofErr w:type="spellStart"/>
      <w:r w:rsidRPr="00164003">
        <w:rPr>
          <w:i/>
          <w:iCs/>
        </w:rPr>
        <w:t>CalcButton</w:t>
      </w:r>
      <w:proofErr w:type="spellEnd"/>
      <w:r>
        <w:t>’ (Hesapla) isimli butonun ‘</w:t>
      </w:r>
      <w:proofErr w:type="spellStart"/>
      <w:r w:rsidRPr="00164003">
        <w:rPr>
          <w:i/>
          <w:iCs/>
        </w:rPr>
        <w:t>Click</w:t>
      </w:r>
      <w:proofErr w:type="spellEnd"/>
      <w:r>
        <w:t>’ olay yordamında gerçekleşir.</w:t>
      </w:r>
      <w:r w:rsidRPr="00CA592C">
        <w:t xml:space="preserve"> </w:t>
      </w:r>
      <w:r>
        <w:t>Bu fonksiyona (‘</w:t>
      </w:r>
      <w:proofErr w:type="spellStart"/>
      <w:r w:rsidRPr="00E92234">
        <w:rPr>
          <w:i/>
          <w:iCs/>
        </w:rPr>
        <w:t>pCalc</w:t>
      </w:r>
      <w:r>
        <w:rPr>
          <w:i/>
          <w:iCs/>
        </w:rPr>
        <w:t>IsSmall</w:t>
      </w:r>
      <w:r w:rsidRPr="00E92234">
        <w:rPr>
          <w:i/>
          <w:iCs/>
        </w:rPr>
        <w:t>p</w:t>
      </w:r>
      <w:proofErr w:type="spellEnd"/>
      <w:r>
        <w:t xml:space="preserve">’) ilişkin kodlar ekte (EK </w:t>
      </w:r>
      <w:r w:rsidR="004674F7">
        <w:t>2</w:t>
      </w:r>
      <w:r w:rsidR="00040F53">
        <w:t>8</w:t>
      </w:r>
      <w:r>
        <w:t>) verilmiştir.</w:t>
      </w:r>
    </w:p>
    <w:p w14:paraId="4712B9C0" w14:textId="34AFA3BF" w:rsidR="000A0025" w:rsidRDefault="000A0025" w:rsidP="000A0025">
      <w:pPr>
        <w:pStyle w:val="Balk5"/>
      </w:pPr>
      <w:r>
        <w:t xml:space="preserve">Büyük Olması </w:t>
      </w:r>
      <w:r w:rsidR="004674F7">
        <w:t xml:space="preserve">Hipotezi </w:t>
      </w:r>
      <w:r>
        <w:t>Olasılığını Hesaplayan Fonksiyon</w:t>
      </w:r>
    </w:p>
    <w:p w14:paraId="473AD42A" w14:textId="77777777" w:rsidR="004674F7" w:rsidRDefault="004674F7" w:rsidP="004674F7">
      <w:r>
        <w:t>Söz konusu durumu sınamak için hesaplanması gereken olasılığın matematiksel gösterimi aşağıdaki gibidir.</w:t>
      </w:r>
    </w:p>
    <w:p w14:paraId="36EA2F9E" w14:textId="749B42FD" w:rsidR="004674F7" w:rsidRPr="00CA592C" w:rsidRDefault="004674F7" w:rsidP="004674F7">
      <w:pPr>
        <w:ind w:left="1440"/>
      </w:pPr>
      <m:oMathPara>
        <m:oMathParaPr>
          <m:jc m:val="left"/>
        </m:oMathParaPr>
        <m:oMath>
          <m:r>
            <w:rPr>
              <w:rFonts w:ascii="Cambria Math" w:hAnsi="Cambria Math"/>
            </w:rPr>
            <m:t>P(X≥x)</m:t>
          </m:r>
        </m:oMath>
      </m:oMathPara>
    </w:p>
    <w:p w14:paraId="505ABD0D" w14:textId="58D9BF0D" w:rsidR="000A0025" w:rsidRDefault="000A0025" w:rsidP="00CF4DA1">
      <w:r>
        <w:t xml:space="preserve">Ekte (EK </w:t>
      </w:r>
      <w:r w:rsidR="004674F7">
        <w:t>2</w:t>
      </w:r>
      <w:r w:rsidR="00040F53">
        <w:t>6</w:t>
      </w:r>
      <w:r>
        <w:t>) görüldüğü üzere ‘</w:t>
      </w:r>
      <w:proofErr w:type="spellStart"/>
      <w:r w:rsidRPr="00164003">
        <w:rPr>
          <w:i/>
          <w:iCs/>
        </w:rPr>
        <w:t>CalcButton</w:t>
      </w:r>
      <w:proofErr w:type="spellEnd"/>
      <w:r>
        <w:t>’ (Hesapla) isimli butonun ‘</w:t>
      </w:r>
      <w:proofErr w:type="spellStart"/>
      <w:r w:rsidRPr="00164003">
        <w:rPr>
          <w:i/>
          <w:iCs/>
        </w:rPr>
        <w:t>Click</w:t>
      </w:r>
      <w:proofErr w:type="spellEnd"/>
      <w:r>
        <w:t>’ olay yordamında alternatif hipotez, ilgilenilen değişkeninin gerçek anakütle değerinden büyük olduğunu savunurken gerekli olasılık hesabını ‘pCalcIsBig’ isimli fonksiyon döndürmektedir. Olasılık hesabı bu fonksiyon ile yapılır ancak hipotezin kararına ilişkin sınama yine ‘</w:t>
      </w:r>
      <w:proofErr w:type="spellStart"/>
      <w:r w:rsidRPr="00164003">
        <w:rPr>
          <w:i/>
          <w:iCs/>
        </w:rPr>
        <w:t>CalcButton</w:t>
      </w:r>
      <w:proofErr w:type="spellEnd"/>
      <w:r>
        <w:t>’ (Hesapla) isimli butonun ‘</w:t>
      </w:r>
      <w:proofErr w:type="spellStart"/>
      <w:r w:rsidRPr="00164003">
        <w:rPr>
          <w:i/>
          <w:iCs/>
        </w:rPr>
        <w:t>Click</w:t>
      </w:r>
      <w:proofErr w:type="spellEnd"/>
      <w:r>
        <w:t>’ olay yordamında gerçekleşir. Bu fonksiyona (‘</w:t>
      </w:r>
      <w:r w:rsidRPr="00E92234">
        <w:rPr>
          <w:i/>
          <w:iCs/>
        </w:rPr>
        <w:t>pCalc</w:t>
      </w:r>
      <w:r>
        <w:rPr>
          <w:i/>
          <w:iCs/>
        </w:rPr>
        <w:t>IsBig</w:t>
      </w:r>
      <w:r>
        <w:t xml:space="preserve">’) ilişkin kodlar ekte (EK </w:t>
      </w:r>
      <w:r w:rsidR="00040F53">
        <w:t>29</w:t>
      </w:r>
      <w:r>
        <w:t>) verilmiştir.</w:t>
      </w:r>
    </w:p>
    <w:p w14:paraId="44136EE5" w14:textId="77777777" w:rsidR="000A0025" w:rsidRDefault="000A0025" w:rsidP="000A0025">
      <w:pPr>
        <w:pStyle w:val="Balk3"/>
        <w:numPr>
          <w:ilvl w:val="1"/>
          <w:numId w:val="26"/>
        </w:numPr>
      </w:pPr>
      <w:bookmarkStart w:id="43" w:name="_Toc75894359"/>
      <w:r>
        <w:t>Fonksiyon (Form Nesnesi Kullanılmadan)</w:t>
      </w:r>
      <w:bookmarkEnd w:id="43"/>
    </w:p>
    <w:p w14:paraId="56DC5AAB" w14:textId="17CBE3FF" w:rsidR="000A0025" w:rsidRDefault="004674F7" w:rsidP="000A0025">
      <w:r>
        <w:t>Daha önceden</w:t>
      </w:r>
      <w:r w:rsidR="000A0025">
        <w:t xml:space="preserve"> oluşturulmuş ve ‘Name’ özelliği ‘</w:t>
      </w:r>
      <w:proofErr w:type="spellStart"/>
      <w:r w:rsidR="000A0025">
        <w:t>CalcWithoutForm</w:t>
      </w:r>
      <w:proofErr w:type="spellEnd"/>
      <w:r w:rsidR="000A0025">
        <w:t>’ olarak değiştirilmiş</w:t>
      </w:r>
      <w:r>
        <w:t xml:space="preserve"> olan</w:t>
      </w:r>
      <w:r w:rsidR="000A0025">
        <w:t xml:space="preserve"> </w:t>
      </w:r>
      <w:r>
        <w:t>m</w:t>
      </w:r>
      <w:r w:rsidR="000A0025">
        <w:t xml:space="preserve">odülün içine ekte (EK </w:t>
      </w:r>
      <w:r>
        <w:t>3</w:t>
      </w:r>
      <w:r w:rsidR="00040F53">
        <w:t>0</w:t>
      </w:r>
      <w:r w:rsidR="000A0025">
        <w:t>) verilen ‘</w:t>
      </w:r>
      <w:proofErr w:type="spellStart"/>
      <w:r>
        <w:rPr>
          <w:i/>
          <w:iCs/>
        </w:rPr>
        <w:t>Isaret</w:t>
      </w:r>
      <w:r w:rsidR="000A0025" w:rsidRPr="00C4743D">
        <w:rPr>
          <w:i/>
          <w:iCs/>
        </w:rPr>
        <w:t>Test</w:t>
      </w:r>
      <w:r>
        <w:rPr>
          <w:i/>
          <w:iCs/>
        </w:rPr>
        <w:t>i</w:t>
      </w:r>
      <w:proofErr w:type="spellEnd"/>
      <w:r w:rsidR="000A0025">
        <w:t xml:space="preserve">’ isimli fonksiyon yazılmıştır. Bu fonksiyon form Arayüzü kullanılmadığı için gerekli verileri parametreleri ile almaktadır. Boş bırakılan parametreler için varsayılan değer belirlenmişse kullanıcı </w:t>
      </w:r>
      <w:r w:rsidR="000A0025">
        <w:lastRenderedPageBreak/>
        <w:t xml:space="preserve">bilgilendirilerek devam etmesi durumunda varsayılan değerler ile işlemler yapılır. Eğer varsayılan değer belirlenemeyecek olan bir parametre boş bırakılmışsa kullanıcı bilgilendirilir ve değeri girmesi istenir. </w:t>
      </w:r>
    </w:p>
    <w:p w14:paraId="5E8F255D" w14:textId="77777777" w:rsidR="000A0025" w:rsidRDefault="000A0025" w:rsidP="000A0025">
      <w:pPr>
        <w:rPr>
          <w:color w:val="1F3864" w:themeColor="accent5" w:themeShade="80"/>
        </w:rPr>
      </w:pPr>
      <w:r>
        <w:t>Bu fonksiyon içinde test olasılığı hesaplanmaz. Gerekli veriler parametreler yardımıyla çekilir. Ardından form nesnesi kullanılarak tasarlanan testteki olasılık hesapları için yazılan fonksiyonlara gerekli parametre değerleri gönderilerek olasılık hesaplanır ve sonuç çekilir. Test olasılığı elde edildikten sonra belirlenen hipotez için sınamalar yapılır ve kullanıcı ‘</w:t>
      </w:r>
      <w:r>
        <w:rPr>
          <w:i/>
          <w:iCs/>
        </w:rPr>
        <w:t>MsgBox</w:t>
      </w:r>
      <w:r>
        <w:t>’ nesnesi ile bilgilendirilir.</w:t>
      </w:r>
      <w:r>
        <w:rPr>
          <w:color w:val="1F3864" w:themeColor="accent5" w:themeShade="80"/>
        </w:rPr>
        <w:t xml:space="preserve"> </w:t>
      </w:r>
    </w:p>
    <w:p w14:paraId="7A0848A4" w14:textId="34833555" w:rsidR="000A0025" w:rsidRDefault="000A0025" w:rsidP="00CF4DA1">
      <w:r>
        <w:t>Test olasılığını hesaplamak için yeniden bir fonksiyon yazmak veya bu fonksiyonun içinde hesaplamaları yapmak artı bir iş yüküdür. Bu sebeple zaten gerekli hesabı yapan bir fonksiyon varken yeniden bir fonksiyon yazmak sağlıklı bir yaklaşım değildir.</w:t>
      </w:r>
    </w:p>
    <w:p w14:paraId="2AD7B590" w14:textId="77777777" w:rsidR="000A0025" w:rsidRDefault="000A0025" w:rsidP="000A0025">
      <w:pPr>
        <w:pStyle w:val="Balk3"/>
        <w:numPr>
          <w:ilvl w:val="1"/>
          <w:numId w:val="26"/>
        </w:numPr>
      </w:pPr>
      <w:bookmarkStart w:id="44" w:name="_Toc75894360"/>
      <w:r>
        <w:t>Makroyu İçeren Excel Dosyası</w:t>
      </w:r>
      <w:bookmarkEnd w:id="44"/>
    </w:p>
    <w:p w14:paraId="305D2410" w14:textId="37E77718" w:rsidR="000A0025" w:rsidRDefault="00F159B4" w:rsidP="000A0025">
      <w:r>
        <w:t>İşaret</w:t>
      </w:r>
      <w:r w:rsidR="000A0025">
        <w:t xml:space="preserve"> testi makrosuna ulaşmak için aşağıdaki bağlantıyı kullanabilirsiniz.</w:t>
      </w:r>
    </w:p>
    <w:p w14:paraId="003D4FFC" w14:textId="54CADD62" w:rsidR="000A0025" w:rsidRPr="005A6B5B" w:rsidRDefault="00CE5652" w:rsidP="000A0025">
      <w:hyperlink r:id="rId17" w:history="1">
        <w:r w:rsidR="00081F6E">
          <w:rPr>
            <w:rStyle w:val="Kpr"/>
          </w:rPr>
          <w:t>https://github.com/melloBlack/Tez</w:t>
        </w:r>
      </w:hyperlink>
    </w:p>
    <w:p w14:paraId="5DDC415A" w14:textId="5E557946" w:rsidR="000A0025" w:rsidRDefault="00CF4DA1" w:rsidP="00CF4DA1">
      <w:r>
        <w:rPr>
          <w:noProof/>
        </w:rPr>
        <w:drawing>
          <wp:inline distT="0" distB="0" distL="0" distR="0" wp14:anchorId="62900E84" wp14:editId="4B89C906">
            <wp:extent cx="1400400" cy="1400400"/>
            <wp:effectExtent l="0" t="0" r="9525" b="9525"/>
            <wp:docPr id="9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1400400"/>
                    </a:xfrm>
                    <a:prstGeom prst="rect">
                      <a:avLst/>
                    </a:prstGeom>
                    <a:noFill/>
                    <a:ln>
                      <a:noFill/>
                    </a:ln>
                  </pic:spPr>
                </pic:pic>
              </a:graphicData>
            </a:graphic>
          </wp:inline>
        </w:drawing>
      </w:r>
    </w:p>
    <w:p w14:paraId="70EA8248" w14:textId="32AD12B4" w:rsidR="004A2661" w:rsidRDefault="004A2661" w:rsidP="004A2661">
      <w:pPr>
        <w:pStyle w:val="Balk2"/>
        <w:numPr>
          <w:ilvl w:val="0"/>
          <w:numId w:val="26"/>
        </w:numPr>
      </w:pPr>
      <w:bookmarkStart w:id="45" w:name="_Toc75894361"/>
      <w:r>
        <w:t>Ki-Kare Uyum İyiliği Testi Makrosu</w:t>
      </w:r>
      <w:bookmarkEnd w:id="45"/>
    </w:p>
    <w:p w14:paraId="6F9507BA" w14:textId="73E4A054" w:rsidR="004A2661" w:rsidRDefault="004A2661" w:rsidP="004A2661">
      <w:r>
        <w:t xml:space="preserve">Ki-kare uyum </w:t>
      </w:r>
      <w:proofErr w:type="spellStart"/>
      <w:r>
        <w:t>iyilği</w:t>
      </w:r>
      <w:proofErr w:type="spellEnd"/>
      <w:r>
        <w:t xml:space="preserve"> testi makrosu, hem kullanıcı form ara yüzü kullanarak uygulama biçiminde hem de direkt fonksiyon olarak yapılacaktır. </w:t>
      </w:r>
    </w:p>
    <w:p w14:paraId="43566946" w14:textId="77777777" w:rsidR="004A2661" w:rsidRDefault="004A2661" w:rsidP="004A2661">
      <w:pPr>
        <w:pStyle w:val="Balk3"/>
        <w:numPr>
          <w:ilvl w:val="1"/>
          <w:numId w:val="26"/>
        </w:numPr>
      </w:pPr>
      <w:bookmarkStart w:id="46" w:name="_Toc75894362"/>
      <w:r>
        <w:t>Uygulama (Form Nesnesi Kullanılarak)</w:t>
      </w:r>
      <w:bookmarkEnd w:id="46"/>
    </w:p>
    <w:p w14:paraId="65118243" w14:textId="77777777" w:rsidR="004A2661" w:rsidRDefault="004A2661" w:rsidP="004A2661">
      <w:pPr>
        <w:pStyle w:val="GvdeMetniGirintisi"/>
      </w:pPr>
      <w:r>
        <w:t>Boş bir Excel dosyası açılıp ‘</w:t>
      </w:r>
      <w:r w:rsidRPr="003A6C11">
        <w:rPr>
          <w:i/>
          <w:iCs/>
        </w:rPr>
        <w:t>Geliştirici</w:t>
      </w:r>
      <w:r>
        <w:t>’ sekmesi altında ‘</w:t>
      </w:r>
      <w:r w:rsidRPr="003A6C11">
        <w:rPr>
          <w:i/>
          <w:iCs/>
        </w:rPr>
        <w:t>Visual Basic</w:t>
      </w:r>
      <w:r>
        <w:t>’ isimli butona tıklanarak VBA açılır. Ardından bir form nesnesi oluşturulur ve gerekli özellikleri ‘</w:t>
      </w:r>
      <w:r w:rsidRPr="003A6C11">
        <w:rPr>
          <w:i/>
          <w:iCs/>
        </w:rPr>
        <w:t>Properties</w:t>
      </w:r>
      <w:r>
        <w:t>’ penceresi altından aşağıdaki gibi değiştirilir.</w:t>
      </w:r>
    </w:p>
    <w:p w14:paraId="6BBF2A64" w14:textId="36A9F15C" w:rsidR="004A2661" w:rsidRPr="003A6C11" w:rsidRDefault="004A2661" w:rsidP="004A2661">
      <w:pPr>
        <w:rPr>
          <w:i/>
          <w:iCs/>
        </w:rPr>
      </w:pPr>
      <w:r w:rsidRPr="003A6C11">
        <w:rPr>
          <w:b/>
          <w:bCs/>
          <w:i/>
          <w:iCs/>
        </w:rPr>
        <w:lastRenderedPageBreak/>
        <w:t>Name:</w:t>
      </w:r>
      <w:r w:rsidRPr="003A6C11">
        <w:rPr>
          <w:i/>
          <w:iCs/>
        </w:rPr>
        <w:t xml:space="preserve"> </w:t>
      </w:r>
      <w:proofErr w:type="spellStart"/>
      <w:r>
        <w:rPr>
          <w:i/>
          <w:iCs/>
        </w:rPr>
        <w:t>KiKare</w:t>
      </w:r>
      <w:r w:rsidRPr="003A6C11">
        <w:rPr>
          <w:i/>
          <w:iCs/>
        </w:rPr>
        <w:t>Form</w:t>
      </w:r>
      <w:proofErr w:type="spellEnd"/>
    </w:p>
    <w:p w14:paraId="1FCA274E" w14:textId="56D3D439" w:rsidR="004A2661" w:rsidRPr="003A6C11" w:rsidRDefault="004A2661" w:rsidP="004A2661">
      <w:pPr>
        <w:rPr>
          <w:i/>
          <w:iCs/>
        </w:rPr>
      </w:pPr>
      <w:r w:rsidRPr="003A6C11">
        <w:rPr>
          <w:b/>
          <w:bCs/>
          <w:i/>
          <w:iCs/>
        </w:rPr>
        <w:t>Caption:</w:t>
      </w:r>
      <w:r w:rsidRPr="003A6C11">
        <w:rPr>
          <w:i/>
          <w:iCs/>
        </w:rPr>
        <w:t xml:space="preserve"> Tek Örneklem </w:t>
      </w:r>
      <w:r w:rsidRPr="004A2661">
        <w:rPr>
          <w:i/>
          <w:iCs/>
        </w:rPr>
        <w:t xml:space="preserve">Ki-Kare </w:t>
      </w:r>
      <w:r>
        <w:rPr>
          <w:i/>
          <w:iCs/>
        </w:rPr>
        <w:t xml:space="preserve">Uyum İyiliği </w:t>
      </w:r>
      <w:r w:rsidRPr="004A2661">
        <w:rPr>
          <w:i/>
          <w:iCs/>
        </w:rPr>
        <w:t>Testi</w:t>
      </w:r>
    </w:p>
    <w:p w14:paraId="2952A13F" w14:textId="779EBB52" w:rsidR="004A2661" w:rsidRDefault="004A2661" w:rsidP="004A2661">
      <w:r>
        <w:t>Daha önce oluşturulan ‘</w:t>
      </w:r>
      <w:r w:rsidRPr="00E050C2">
        <w:rPr>
          <w:i/>
          <w:iCs/>
        </w:rPr>
        <w:t>CalcWithForm</w:t>
      </w:r>
      <w:r>
        <w:t xml:space="preserve">’ isimli modül içerisine ekteki (EK 31) fonksiyon yazılır. Bu fonksiyon sayesinde kullanıcı form ara yüzü açılacaktır. Açılan form üzerinden gerekli girdiler alınacak, hesaplamalar yapılacak ve sonuçlar verilecektir. </w:t>
      </w:r>
    </w:p>
    <w:p w14:paraId="6200B36B" w14:textId="77777777" w:rsidR="004A2661" w:rsidRDefault="004A2661" w:rsidP="004A2661">
      <w:pPr>
        <w:pStyle w:val="Balk4"/>
        <w:numPr>
          <w:ilvl w:val="2"/>
          <w:numId w:val="26"/>
        </w:numPr>
      </w:pPr>
      <w:r>
        <w:t>Form Nesnesi için Tasarım</w:t>
      </w:r>
    </w:p>
    <w:p w14:paraId="4FEFFF4A" w14:textId="3539B9C4" w:rsidR="004A2661" w:rsidRDefault="004A2661" w:rsidP="004A2661">
      <w:pPr>
        <w:ind w:left="720" w:firstLine="0"/>
      </w:pPr>
      <w:r>
        <w:t>‘</w:t>
      </w:r>
      <w:proofErr w:type="spellStart"/>
      <w:r>
        <w:rPr>
          <w:i/>
          <w:iCs/>
        </w:rPr>
        <w:t>KiKare</w:t>
      </w:r>
      <w:r w:rsidRPr="00E050C2">
        <w:rPr>
          <w:i/>
          <w:iCs/>
        </w:rPr>
        <w:t>Form</w:t>
      </w:r>
      <w:proofErr w:type="spellEnd"/>
      <w:r>
        <w:t>’ isimli form nesnesine aşağıdaki nesneler eklenerek, bazı özellikleri aşağıda belirtildiği üzere değiştirilmiştir. Bu değişiklikler üzerine form nesnesinin kod penceresi açılarak (‘</w:t>
      </w:r>
      <w:proofErr w:type="spellStart"/>
      <w:r w:rsidRPr="00B95786">
        <w:rPr>
          <w:i/>
          <w:iCs/>
        </w:rPr>
        <w:t>View</w:t>
      </w:r>
      <w:proofErr w:type="spellEnd"/>
      <w:r>
        <w:t xml:space="preserve">’ </w:t>
      </w:r>
      <w:r>
        <w:rPr>
          <w:rFonts w:ascii="Cambria Math" w:hAnsi="Cambria Math"/>
        </w:rPr>
        <w:t>→ ‘</w:t>
      </w:r>
      <w:proofErr w:type="spellStart"/>
      <w:r w:rsidRPr="00B95786">
        <w:rPr>
          <w:i/>
          <w:iCs/>
        </w:rPr>
        <w:t>Code</w:t>
      </w:r>
      <w:proofErr w:type="spellEnd"/>
      <w:r>
        <w:t>’) ilgili nesne için eklerde verilen Sub Yordamlar yazılmıştır.</w:t>
      </w:r>
    </w:p>
    <w:p w14:paraId="4521978B" w14:textId="77777777" w:rsidR="004A2661" w:rsidRDefault="004A2661" w:rsidP="004A2661">
      <w:pPr>
        <w:pStyle w:val="Balk5"/>
      </w:pPr>
      <w:r>
        <w:t>Veri Adresi (Sütun)</w:t>
      </w:r>
    </w:p>
    <w:p w14:paraId="34BF8B49" w14:textId="4FC9E271" w:rsidR="004A2661" w:rsidRDefault="004A2661" w:rsidP="004A2661">
      <w:r>
        <w:t>Verilerin hangi sütunda yazılı olduğunu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nesnesi oluşturulmuştur. Oluşturulan ‘</w:t>
      </w:r>
      <w:r>
        <w:rPr>
          <w:i/>
          <w:iCs/>
        </w:rPr>
        <w:t>TextBox</w:t>
      </w:r>
      <w:r>
        <w:t>’ nesnesi için ekte (EK 32) verilen kodlar ve ‘</w:t>
      </w:r>
      <w:r>
        <w:rPr>
          <w:i/>
          <w:iCs/>
        </w:rPr>
        <w:t>CommandButton</w:t>
      </w:r>
      <w:r>
        <w:t>’ nesnesi için ekte (EK 33) verilen kodlar yazılmıştır.</w:t>
      </w:r>
    </w:p>
    <w:p w14:paraId="334F368D" w14:textId="77777777" w:rsidR="004A2661" w:rsidRDefault="004A2661" w:rsidP="004A2661">
      <w:pPr>
        <w:pStyle w:val="Balk6"/>
      </w:pPr>
      <w:r>
        <w:t>TextBox Nesnesinin Değişen Özellikleri ve Oluşturulan Yordamları</w:t>
      </w:r>
    </w:p>
    <w:p w14:paraId="00ECA08F" w14:textId="77777777" w:rsidR="004A2661" w:rsidRPr="00E050C2" w:rsidRDefault="004A2661" w:rsidP="004A2661">
      <w:pPr>
        <w:rPr>
          <w:i/>
          <w:iCs/>
        </w:rPr>
      </w:pPr>
      <w:r w:rsidRPr="00E050C2">
        <w:rPr>
          <w:b/>
          <w:bCs/>
          <w:i/>
          <w:iCs/>
        </w:rPr>
        <w:t>Name:</w:t>
      </w:r>
      <w:r w:rsidRPr="00E050C2">
        <w:rPr>
          <w:i/>
          <w:iCs/>
        </w:rPr>
        <w:t xml:space="preserve"> </w:t>
      </w:r>
      <w:proofErr w:type="spellStart"/>
      <w:r>
        <w:rPr>
          <w:i/>
          <w:iCs/>
        </w:rPr>
        <w:t>ColumnAdressText</w:t>
      </w:r>
      <w:proofErr w:type="spellEnd"/>
    </w:p>
    <w:p w14:paraId="530AE781" w14:textId="101A673F" w:rsidR="004A2661" w:rsidRPr="00CF4DA1" w:rsidRDefault="004A2661" w:rsidP="00CF4DA1">
      <w:pPr>
        <w:rPr>
          <w:i/>
          <w:iCs/>
        </w:rPr>
      </w:pPr>
      <w:r w:rsidRPr="00E050C2">
        <w:rPr>
          <w:b/>
          <w:bCs/>
          <w:i/>
          <w:iCs/>
        </w:rPr>
        <w:t>Text:</w:t>
      </w:r>
      <w:r w:rsidRPr="00E050C2">
        <w:rPr>
          <w:i/>
          <w:iCs/>
        </w:rPr>
        <w:t xml:space="preserve"> </w:t>
      </w:r>
      <w:r>
        <w:rPr>
          <w:i/>
          <w:iCs/>
        </w:rPr>
        <w:t>1</w:t>
      </w:r>
    </w:p>
    <w:p w14:paraId="646018B0" w14:textId="77777777" w:rsidR="004A2661" w:rsidRDefault="004A2661" w:rsidP="004A2661">
      <w:pPr>
        <w:pStyle w:val="Balk6"/>
      </w:pPr>
      <w:r>
        <w:t>Label Nesnesinin Değişen Özellikleri</w:t>
      </w:r>
    </w:p>
    <w:p w14:paraId="55A011C5" w14:textId="77777777" w:rsidR="004A2661" w:rsidRPr="00E050C2" w:rsidRDefault="004A2661" w:rsidP="004A2661">
      <w:pPr>
        <w:rPr>
          <w:i/>
          <w:iCs/>
        </w:rPr>
      </w:pPr>
      <w:r w:rsidRPr="00E050C2">
        <w:rPr>
          <w:b/>
          <w:bCs/>
          <w:i/>
          <w:iCs/>
        </w:rPr>
        <w:t>Name:</w:t>
      </w:r>
      <w:r w:rsidRPr="00E050C2">
        <w:rPr>
          <w:i/>
          <w:iCs/>
        </w:rPr>
        <w:t xml:space="preserve"> </w:t>
      </w:r>
      <w:proofErr w:type="spellStart"/>
      <w:r>
        <w:rPr>
          <w:i/>
          <w:iCs/>
        </w:rPr>
        <w:t>ColumnAdressLabel</w:t>
      </w:r>
      <w:proofErr w:type="spellEnd"/>
    </w:p>
    <w:p w14:paraId="5BD4EC6F" w14:textId="5FF7962E" w:rsidR="004A2661" w:rsidRPr="00E050C2" w:rsidRDefault="004A2661" w:rsidP="00CF4DA1">
      <w:pPr>
        <w:rPr>
          <w:i/>
          <w:iCs/>
        </w:rPr>
      </w:pPr>
      <w:r>
        <w:rPr>
          <w:b/>
          <w:bCs/>
          <w:i/>
          <w:iCs/>
        </w:rPr>
        <w:t>Caption</w:t>
      </w:r>
      <w:r w:rsidRPr="00E050C2">
        <w:rPr>
          <w:b/>
          <w:bCs/>
          <w:i/>
          <w:iCs/>
        </w:rPr>
        <w:t>:</w:t>
      </w:r>
      <w:r w:rsidRPr="00E050C2">
        <w:rPr>
          <w:i/>
          <w:iCs/>
        </w:rPr>
        <w:t xml:space="preserve"> </w:t>
      </w:r>
      <w:r>
        <w:rPr>
          <w:i/>
          <w:iCs/>
        </w:rPr>
        <w:t>Veri Adresi (Sütun)</w:t>
      </w:r>
    </w:p>
    <w:p w14:paraId="127F3312" w14:textId="77777777" w:rsidR="004A2661" w:rsidRDefault="004A2661" w:rsidP="004A2661">
      <w:pPr>
        <w:pStyle w:val="Balk6"/>
      </w:pPr>
      <w:r>
        <w:t>CommandButton Nesnesinin Değişen Özellikleri ve Oluşturulan Yordamları</w:t>
      </w:r>
    </w:p>
    <w:p w14:paraId="34D6FDBA" w14:textId="77777777" w:rsidR="004A2661" w:rsidRPr="00E050C2" w:rsidRDefault="004A2661" w:rsidP="004A2661">
      <w:pPr>
        <w:rPr>
          <w:i/>
          <w:iCs/>
        </w:rPr>
      </w:pPr>
      <w:r w:rsidRPr="00E050C2">
        <w:rPr>
          <w:b/>
          <w:bCs/>
          <w:i/>
          <w:iCs/>
        </w:rPr>
        <w:t>Name:</w:t>
      </w:r>
      <w:r w:rsidRPr="00E050C2">
        <w:rPr>
          <w:i/>
          <w:iCs/>
        </w:rPr>
        <w:t xml:space="preserve"> </w:t>
      </w:r>
      <w:proofErr w:type="spellStart"/>
      <w:r>
        <w:rPr>
          <w:i/>
          <w:iCs/>
        </w:rPr>
        <w:t>infButton_ColumnAdress</w:t>
      </w:r>
      <w:proofErr w:type="spellEnd"/>
    </w:p>
    <w:p w14:paraId="36D08749" w14:textId="77777777" w:rsidR="004A2661" w:rsidRDefault="004A2661" w:rsidP="004A2661">
      <w:pPr>
        <w:rPr>
          <w:i/>
          <w:iCs/>
        </w:rPr>
      </w:pPr>
      <w:r>
        <w:rPr>
          <w:b/>
          <w:bCs/>
          <w:i/>
          <w:iCs/>
        </w:rPr>
        <w:t>Caption</w:t>
      </w:r>
      <w:r w:rsidRPr="00E050C2">
        <w:rPr>
          <w:b/>
          <w:bCs/>
          <w:i/>
          <w:iCs/>
        </w:rPr>
        <w:t>:</w:t>
      </w:r>
      <w:r w:rsidRPr="00E050C2">
        <w:rPr>
          <w:i/>
          <w:iCs/>
        </w:rPr>
        <w:t xml:space="preserve"> </w:t>
      </w:r>
      <w:r>
        <w:rPr>
          <w:i/>
          <w:iCs/>
        </w:rPr>
        <w:t>i</w:t>
      </w:r>
    </w:p>
    <w:p w14:paraId="78E2D6A1" w14:textId="77777777" w:rsidR="004A2661" w:rsidRPr="00740935" w:rsidRDefault="004A2661" w:rsidP="00CF4DA1">
      <w:pPr>
        <w:ind w:firstLine="0"/>
        <w:rPr>
          <w:i/>
          <w:iCs/>
        </w:rPr>
      </w:pPr>
    </w:p>
    <w:p w14:paraId="3150D9E5" w14:textId="77777777" w:rsidR="004A2661" w:rsidRDefault="004A2661" w:rsidP="004A2661">
      <w:pPr>
        <w:pStyle w:val="Balk5"/>
      </w:pPr>
      <w:r>
        <w:lastRenderedPageBreak/>
        <w:t>Başlangıç Satırı</w:t>
      </w:r>
    </w:p>
    <w:p w14:paraId="05C40654" w14:textId="7A9C1C10" w:rsidR="004A2661" w:rsidRDefault="004A2661" w:rsidP="004A2661">
      <w:r>
        <w:t>Verilerin hangi satırdan başladığını öğrenmek için ‘</w:t>
      </w:r>
      <w:r w:rsidRPr="00E050C2">
        <w:rPr>
          <w:i/>
          <w:iCs/>
        </w:rPr>
        <w:t>ToolBox</w:t>
      </w:r>
      <w:r>
        <w:t>’ penceresi altından bir ‘</w:t>
      </w:r>
      <w:r w:rsidRPr="00E050C2">
        <w:rPr>
          <w:i/>
          <w:iCs/>
        </w:rPr>
        <w:t>TextBox</w:t>
      </w:r>
      <w:r>
        <w:t>’ nesnesi, bu nesneyi belirtmek amacı ile bir ‘</w:t>
      </w:r>
      <w:r w:rsidRPr="00E050C2">
        <w:rPr>
          <w:i/>
          <w:iCs/>
        </w:rPr>
        <w:t>Label</w:t>
      </w:r>
      <w:r>
        <w:t>’ nesnesi ve açıklama için bir ‘</w:t>
      </w:r>
      <w:r w:rsidRPr="00E050C2">
        <w:rPr>
          <w:i/>
          <w:iCs/>
        </w:rPr>
        <w:t>CommandButton</w:t>
      </w:r>
      <w:r>
        <w:t>’ nesnesi oluşturulmuştur. Oluşturulan ‘</w:t>
      </w:r>
      <w:r>
        <w:rPr>
          <w:i/>
          <w:iCs/>
        </w:rPr>
        <w:t>TextBox</w:t>
      </w:r>
      <w:r>
        <w:t>’ nesnesi için ekte (EK 3</w:t>
      </w:r>
      <w:r w:rsidR="00254058">
        <w:t>4</w:t>
      </w:r>
      <w:r>
        <w:t>) verilen kodlar ve ‘</w:t>
      </w:r>
      <w:r>
        <w:rPr>
          <w:i/>
          <w:iCs/>
        </w:rPr>
        <w:t>CommandButton</w:t>
      </w:r>
      <w:r>
        <w:t>’ nesnesi için ekte (EK 3</w:t>
      </w:r>
      <w:r w:rsidR="00254058">
        <w:t>5</w:t>
      </w:r>
      <w:r>
        <w:t>) verilen kodlar yazılmıştır.</w:t>
      </w:r>
    </w:p>
    <w:p w14:paraId="4C3379B7" w14:textId="77777777" w:rsidR="004A2661" w:rsidRDefault="004A2661" w:rsidP="004A2661">
      <w:pPr>
        <w:pStyle w:val="Balk6"/>
      </w:pPr>
      <w:r>
        <w:t>TextBox Nesnesinin Değişen Özellikleri ve Oluşturulan Yordamları</w:t>
      </w:r>
    </w:p>
    <w:p w14:paraId="6DD139F8" w14:textId="77777777" w:rsidR="004A2661" w:rsidRPr="00E050C2" w:rsidRDefault="004A2661" w:rsidP="004A2661">
      <w:pPr>
        <w:rPr>
          <w:i/>
          <w:iCs/>
        </w:rPr>
      </w:pPr>
      <w:r w:rsidRPr="00E050C2">
        <w:rPr>
          <w:b/>
          <w:bCs/>
          <w:i/>
          <w:iCs/>
        </w:rPr>
        <w:t>Name:</w:t>
      </w:r>
      <w:r w:rsidRPr="00E050C2">
        <w:rPr>
          <w:i/>
          <w:iCs/>
        </w:rPr>
        <w:t xml:space="preserve"> </w:t>
      </w:r>
      <w:proofErr w:type="spellStart"/>
      <w:r>
        <w:rPr>
          <w:i/>
          <w:iCs/>
        </w:rPr>
        <w:t>FirstRowText</w:t>
      </w:r>
      <w:proofErr w:type="spellEnd"/>
    </w:p>
    <w:p w14:paraId="2322383A" w14:textId="384948B0" w:rsidR="004A2661" w:rsidRPr="00162F7B" w:rsidRDefault="004A2661" w:rsidP="00CF4DA1">
      <w:pPr>
        <w:rPr>
          <w:i/>
          <w:iCs/>
        </w:rPr>
      </w:pPr>
      <w:r w:rsidRPr="00E050C2">
        <w:rPr>
          <w:b/>
          <w:bCs/>
          <w:i/>
          <w:iCs/>
        </w:rPr>
        <w:t>Text:</w:t>
      </w:r>
      <w:r w:rsidRPr="00E050C2">
        <w:rPr>
          <w:i/>
          <w:iCs/>
        </w:rPr>
        <w:t xml:space="preserve"> </w:t>
      </w:r>
      <w:r>
        <w:rPr>
          <w:i/>
          <w:iCs/>
        </w:rPr>
        <w:t>1</w:t>
      </w:r>
    </w:p>
    <w:p w14:paraId="72D3D08D" w14:textId="77777777" w:rsidR="004A2661" w:rsidRDefault="004A2661" w:rsidP="004A2661">
      <w:pPr>
        <w:pStyle w:val="Balk6"/>
      </w:pPr>
      <w:r>
        <w:t>Label Nesnesinin Değişen Özellikleri</w:t>
      </w:r>
    </w:p>
    <w:p w14:paraId="42F49600" w14:textId="77777777" w:rsidR="004A2661" w:rsidRPr="00E050C2" w:rsidRDefault="004A2661" w:rsidP="004A2661">
      <w:pPr>
        <w:rPr>
          <w:i/>
          <w:iCs/>
        </w:rPr>
      </w:pPr>
      <w:r w:rsidRPr="00E050C2">
        <w:rPr>
          <w:b/>
          <w:bCs/>
          <w:i/>
          <w:iCs/>
        </w:rPr>
        <w:t>Name:</w:t>
      </w:r>
      <w:r>
        <w:rPr>
          <w:i/>
          <w:iCs/>
        </w:rPr>
        <w:t xml:space="preserve"> </w:t>
      </w:r>
      <w:proofErr w:type="spellStart"/>
      <w:r>
        <w:rPr>
          <w:i/>
          <w:iCs/>
        </w:rPr>
        <w:t>FirstRowLabel</w:t>
      </w:r>
      <w:proofErr w:type="spellEnd"/>
    </w:p>
    <w:p w14:paraId="3C2B63AE" w14:textId="77777777" w:rsidR="004A2661" w:rsidRPr="00E050C2" w:rsidRDefault="004A2661" w:rsidP="004A2661">
      <w:pPr>
        <w:rPr>
          <w:i/>
          <w:iCs/>
        </w:rPr>
      </w:pPr>
      <w:r>
        <w:rPr>
          <w:b/>
          <w:bCs/>
          <w:i/>
          <w:iCs/>
        </w:rPr>
        <w:t>Caption</w:t>
      </w:r>
      <w:r w:rsidRPr="00E050C2">
        <w:rPr>
          <w:b/>
          <w:bCs/>
          <w:i/>
          <w:iCs/>
        </w:rPr>
        <w:t>:</w:t>
      </w:r>
      <w:r w:rsidRPr="00E050C2">
        <w:rPr>
          <w:i/>
          <w:iCs/>
        </w:rPr>
        <w:t xml:space="preserve"> </w:t>
      </w:r>
      <w:r>
        <w:rPr>
          <w:i/>
          <w:iCs/>
        </w:rPr>
        <w:t>Başlangıç Satırı</w:t>
      </w:r>
    </w:p>
    <w:p w14:paraId="679BD057" w14:textId="77777777" w:rsidR="004A2661" w:rsidRDefault="004A2661" w:rsidP="004A2661">
      <w:pPr>
        <w:pStyle w:val="Balk6"/>
      </w:pPr>
      <w:r>
        <w:t>CommandButton Nesnesinin Değişen Özellikleri ve Oluşturulan Yordamları</w:t>
      </w:r>
    </w:p>
    <w:p w14:paraId="5F949A68" w14:textId="77777777" w:rsidR="004A2661" w:rsidRPr="00E050C2" w:rsidRDefault="004A2661" w:rsidP="004A2661">
      <w:pPr>
        <w:rPr>
          <w:i/>
          <w:iCs/>
        </w:rPr>
      </w:pPr>
      <w:r w:rsidRPr="00E050C2">
        <w:rPr>
          <w:b/>
          <w:bCs/>
          <w:i/>
          <w:iCs/>
        </w:rPr>
        <w:t>Name:</w:t>
      </w:r>
      <w:r w:rsidRPr="00E050C2">
        <w:rPr>
          <w:i/>
          <w:iCs/>
        </w:rPr>
        <w:t xml:space="preserve"> </w:t>
      </w:r>
      <w:proofErr w:type="spellStart"/>
      <w:r>
        <w:rPr>
          <w:i/>
          <w:iCs/>
        </w:rPr>
        <w:t>infButton_firstData</w:t>
      </w:r>
      <w:proofErr w:type="spellEnd"/>
    </w:p>
    <w:p w14:paraId="0F754C1A" w14:textId="6E7669F1" w:rsidR="004A2661" w:rsidRPr="00162F7B" w:rsidRDefault="004A2661" w:rsidP="00CF4DA1">
      <w:pPr>
        <w:rPr>
          <w:i/>
          <w:iCs/>
        </w:rPr>
      </w:pPr>
      <w:r>
        <w:rPr>
          <w:b/>
          <w:bCs/>
          <w:i/>
          <w:iCs/>
        </w:rPr>
        <w:t>Caption</w:t>
      </w:r>
      <w:r w:rsidRPr="00E050C2">
        <w:rPr>
          <w:b/>
          <w:bCs/>
          <w:i/>
          <w:iCs/>
        </w:rPr>
        <w:t>:</w:t>
      </w:r>
      <w:r w:rsidRPr="00E050C2">
        <w:rPr>
          <w:i/>
          <w:iCs/>
        </w:rPr>
        <w:t xml:space="preserve"> </w:t>
      </w:r>
      <w:r>
        <w:rPr>
          <w:i/>
          <w:iCs/>
        </w:rPr>
        <w:t>i</w:t>
      </w:r>
    </w:p>
    <w:p w14:paraId="21F52EC7" w14:textId="77777777" w:rsidR="004A2661" w:rsidRDefault="004A2661" w:rsidP="004A2661">
      <w:pPr>
        <w:pStyle w:val="Balk5"/>
      </w:pPr>
      <w:r>
        <w:t>Anlamlılık Düzeyi</w:t>
      </w:r>
    </w:p>
    <w:p w14:paraId="56105E03" w14:textId="20D6C2E9" w:rsidR="004A2661" w:rsidRDefault="004A2661" w:rsidP="004A2661">
      <w:r>
        <w:t>Testin anlamlılık düzeyi için ‘</w:t>
      </w:r>
      <w:r w:rsidRPr="00E050C2">
        <w:rPr>
          <w:i/>
          <w:iCs/>
        </w:rPr>
        <w:t>ToolBox</w:t>
      </w:r>
      <w:r>
        <w:t>’ penceresi altından bir ‘</w:t>
      </w:r>
      <w:r w:rsidRPr="00E050C2">
        <w:rPr>
          <w:i/>
          <w:iCs/>
        </w:rPr>
        <w:t>TextBox</w:t>
      </w:r>
      <w:r>
        <w:t>’ nesnesi ve bu nesneyi belirtmek amacı ile bir ‘</w:t>
      </w:r>
      <w:r w:rsidRPr="00E050C2">
        <w:rPr>
          <w:i/>
          <w:iCs/>
        </w:rPr>
        <w:t>Label</w:t>
      </w:r>
      <w:r>
        <w:t>’ nesnesi oluşturulmuştur. Oluşturulan ‘</w:t>
      </w:r>
      <w:r>
        <w:rPr>
          <w:i/>
          <w:iCs/>
        </w:rPr>
        <w:t>TextBox</w:t>
      </w:r>
      <w:r>
        <w:t>’ nesnesi için ekte (EK 3</w:t>
      </w:r>
      <w:r w:rsidR="00254058">
        <w:t>6</w:t>
      </w:r>
      <w:r>
        <w:t>) verilen kodlar yazılmıştır.</w:t>
      </w:r>
    </w:p>
    <w:p w14:paraId="4CF36B23" w14:textId="77777777" w:rsidR="004A2661" w:rsidRDefault="004A2661" w:rsidP="004A2661">
      <w:pPr>
        <w:pStyle w:val="Balk6"/>
      </w:pPr>
      <w:r>
        <w:t>TextBox Nesnesinin Değişen Özellikleri ve Oluşturulan Yordamları</w:t>
      </w:r>
    </w:p>
    <w:p w14:paraId="3161F395" w14:textId="77777777" w:rsidR="004A2661" w:rsidRPr="00E050C2" w:rsidRDefault="004A2661" w:rsidP="004A2661">
      <w:pPr>
        <w:rPr>
          <w:i/>
          <w:iCs/>
        </w:rPr>
      </w:pPr>
      <w:r w:rsidRPr="00E050C2">
        <w:rPr>
          <w:b/>
          <w:bCs/>
          <w:i/>
          <w:iCs/>
        </w:rPr>
        <w:t>Name:</w:t>
      </w:r>
      <w:r w:rsidRPr="00E050C2">
        <w:rPr>
          <w:i/>
          <w:iCs/>
        </w:rPr>
        <w:t xml:space="preserve"> </w:t>
      </w:r>
      <w:proofErr w:type="spellStart"/>
      <w:r>
        <w:rPr>
          <w:i/>
          <w:iCs/>
        </w:rPr>
        <w:t>alfaText</w:t>
      </w:r>
      <w:proofErr w:type="spellEnd"/>
    </w:p>
    <w:p w14:paraId="13E1D52A" w14:textId="4FCB32DE" w:rsidR="004A2661" w:rsidRPr="00CF4DA1" w:rsidRDefault="004A2661" w:rsidP="00CF4DA1">
      <w:pPr>
        <w:rPr>
          <w:i/>
          <w:iCs/>
        </w:rPr>
      </w:pPr>
      <w:r w:rsidRPr="00E050C2">
        <w:rPr>
          <w:b/>
          <w:bCs/>
          <w:i/>
          <w:iCs/>
        </w:rPr>
        <w:t>Text:</w:t>
      </w:r>
      <w:r w:rsidRPr="00E050C2">
        <w:rPr>
          <w:i/>
          <w:iCs/>
        </w:rPr>
        <w:t xml:space="preserve"> </w:t>
      </w:r>
      <w:r>
        <w:rPr>
          <w:i/>
          <w:iCs/>
        </w:rPr>
        <w:t>1</w:t>
      </w:r>
    </w:p>
    <w:p w14:paraId="59BB66A0" w14:textId="77777777" w:rsidR="004A2661" w:rsidRDefault="004A2661" w:rsidP="004A2661">
      <w:pPr>
        <w:pStyle w:val="Balk6"/>
      </w:pPr>
      <w:r>
        <w:t>Label Nesnesinin Değişen Özellikleri</w:t>
      </w:r>
    </w:p>
    <w:p w14:paraId="055CF513" w14:textId="77777777" w:rsidR="004A2661" w:rsidRPr="00E050C2" w:rsidRDefault="004A2661" w:rsidP="004A2661">
      <w:pPr>
        <w:rPr>
          <w:i/>
          <w:iCs/>
        </w:rPr>
      </w:pPr>
      <w:r w:rsidRPr="00E050C2">
        <w:rPr>
          <w:b/>
          <w:bCs/>
          <w:i/>
          <w:iCs/>
        </w:rPr>
        <w:t>Name:</w:t>
      </w:r>
      <w:r>
        <w:rPr>
          <w:i/>
          <w:iCs/>
        </w:rPr>
        <w:t xml:space="preserve"> </w:t>
      </w:r>
      <w:proofErr w:type="spellStart"/>
      <w:r>
        <w:rPr>
          <w:i/>
          <w:iCs/>
        </w:rPr>
        <w:t>alfaLabel</w:t>
      </w:r>
      <w:proofErr w:type="spellEnd"/>
    </w:p>
    <w:p w14:paraId="4A8081A6" w14:textId="73ADECE2" w:rsidR="004A2661" w:rsidRPr="00E050C2" w:rsidRDefault="004A2661" w:rsidP="00CF4DA1">
      <w:pPr>
        <w:rPr>
          <w:i/>
          <w:iCs/>
        </w:rPr>
      </w:pPr>
      <w:r>
        <w:rPr>
          <w:b/>
          <w:bCs/>
          <w:i/>
          <w:iCs/>
        </w:rPr>
        <w:t>Caption</w:t>
      </w:r>
      <w:r w:rsidRPr="00E050C2">
        <w:rPr>
          <w:b/>
          <w:bCs/>
          <w:i/>
          <w:iCs/>
        </w:rPr>
        <w:t>:</w:t>
      </w:r>
      <w:r w:rsidRPr="00E050C2">
        <w:rPr>
          <w:i/>
          <w:iCs/>
        </w:rPr>
        <w:t xml:space="preserve"> </w:t>
      </w:r>
      <w:r>
        <w:rPr>
          <w:i/>
          <w:iCs/>
        </w:rPr>
        <w:t>Anlamlılık Düzeyi</w:t>
      </w:r>
    </w:p>
    <w:p w14:paraId="3EFAAA67" w14:textId="77777777" w:rsidR="004A2661" w:rsidRDefault="004A2661" w:rsidP="004A2661">
      <w:pPr>
        <w:pStyle w:val="Balk5"/>
      </w:pPr>
      <w:r>
        <w:lastRenderedPageBreak/>
        <w:t>Hesapla Butonu</w:t>
      </w:r>
    </w:p>
    <w:p w14:paraId="3167F6E1" w14:textId="77777777" w:rsidR="004A2661" w:rsidRPr="00BF2F6E" w:rsidRDefault="004A2661" w:rsidP="004A2661">
      <w:r>
        <w:t xml:space="preserve">Girdileri derleyip işlem yapmak ve takibinde sonucu döndürmek için bir ‘CommandButton’ nesnesi oluşturulmuştur. </w:t>
      </w:r>
    </w:p>
    <w:p w14:paraId="7C76D7D2" w14:textId="77777777" w:rsidR="004A2661" w:rsidRDefault="004A2661" w:rsidP="004A2661">
      <w:pPr>
        <w:pStyle w:val="Balk6"/>
      </w:pPr>
      <w:r>
        <w:t>CommandButton Nesnesinin Değişen Özellikleri</w:t>
      </w:r>
    </w:p>
    <w:p w14:paraId="76429B6E" w14:textId="77777777" w:rsidR="004A2661" w:rsidRPr="00E050C2" w:rsidRDefault="004A2661" w:rsidP="004A2661">
      <w:pPr>
        <w:rPr>
          <w:i/>
          <w:iCs/>
        </w:rPr>
      </w:pPr>
      <w:r w:rsidRPr="00E050C2">
        <w:rPr>
          <w:b/>
          <w:bCs/>
          <w:i/>
          <w:iCs/>
        </w:rPr>
        <w:t>Name:</w:t>
      </w:r>
      <w:r>
        <w:rPr>
          <w:i/>
          <w:iCs/>
        </w:rPr>
        <w:t xml:space="preserve"> </w:t>
      </w:r>
      <w:proofErr w:type="spellStart"/>
      <w:r>
        <w:rPr>
          <w:i/>
          <w:iCs/>
        </w:rPr>
        <w:t>CalcButton</w:t>
      </w:r>
      <w:proofErr w:type="spellEnd"/>
    </w:p>
    <w:p w14:paraId="012B192A" w14:textId="72657F41" w:rsidR="004A2661" w:rsidRDefault="004A2661" w:rsidP="00CF4DA1">
      <w:pPr>
        <w:rPr>
          <w:i/>
          <w:iCs/>
        </w:rPr>
      </w:pPr>
      <w:r>
        <w:rPr>
          <w:b/>
          <w:bCs/>
          <w:i/>
          <w:iCs/>
        </w:rPr>
        <w:t>Caption</w:t>
      </w:r>
      <w:r w:rsidRPr="00E050C2">
        <w:rPr>
          <w:b/>
          <w:bCs/>
          <w:i/>
          <w:iCs/>
        </w:rPr>
        <w:t>:</w:t>
      </w:r>
      <w:r w:rsidRPr="00E050C2">
        <w:rPr>
          <w:i/>
          <w:iCs/>
        </w:rPr>
        <w:t xml:space="preserve"> </w:t>
      </w:r>
      <w:r>
        <w:rPr>
          <w:i/>
          <w:iCs/>
        </w:rPr>
        <w:t>Hesapla</w:t>
      </w:r>
    </w:p>
    <w:p w14:paraId="6D710C63" w14:textId="77777777" w:rsidR="004A2661" w:rsidRDefault="004A2661" w:rsidP="004A2661">
      <w:pPr>
        <w:pStyle w:val="Balk5"/>
      </w:pPr>
      <w:r>
        <w:t>Hipotez Sonucu</w:t>
      </w:r>
    </w:p>
    <w:p w14:paraId="24F531A5" w14:textId="77777777" w:rsidR="004A2661" w:rsidRDefault="004A2661" w:rsidP="004A2661">
      <w:r>
        <w:t xml:space="preserve">Hipotez sonucunu ve örneklem </w:t>
      </w:r>
      <w:proofErr w:type="spellStart"/>
      <w:r>
        <w:t>medyanını</w:t>
      </w:r>
      <w:proofErr w:type="spellEnd"/>
      <w:r>
        <w:t xml:space="preserve"> aktarmak üzere iki ‘</w:t>
      </w:r>
      <w:r w:rsidRPr="007B4683">
        <w:rPr>
          <w:i/>
          <w:iCs/>
        </w:rPr>
        <w:t>TextBox</w:t>
      </w:r>
      <w:r>
        <w:t>’ nesnesi oluşturulmuştur.</w:t>
      </w:r>
    </w:p>
    <w:p w14:paraId="6D7E59BC" w14:textId="77777777" w:rsidR="004A2661" w:rsidRDefault="004A2661" w:rsidP="004A2661">
      <w:pPr>
        <w:pStyle w:val="Balk6"/>
      </w:pPr>
      <w:r>
        <w:t>TextBox Nesnesinin Değişen Özellikleri</w:t>
      </w:r>
    </w:p>
    <w:p w14:paraId="2345767D" w14:textId="77777777" w:rsidR="004A2661" w:rsidRPr="00E050C2" w:rsidRDefault="004A2661" w:rsidP="004A2661">
      <w:pPr>
        <w:rPr>
          <w:i/>
          <w:iCs/>
        </w:rPr>
      </w:pPr>
      <w:r w:rsidRPr="00E050C2">
        <w:rPr>
          <w:b/>
          <w:bCs/>
          <w:i/>
          <w:iCs/>
        </w:rPr>
        <w:t>Name:</w:t>
      </w:r>
      <w:r>
        <w:rPr>
          <w:i/>
          <w:iCs/>
        </w:rPr>
        <w:t xml:space="preserve"> </w:t>
      </w:r>
      <w:proofErr w:type="spellStart"/>
      <w:r>
        <w:rPr>
          <w:i/>
          <w:iCs/>
        </w:rPr>
        <w:t>OutText</w:t>
      </w:r>
      <w:proofErr w:type="spellEnd"/>
    </w:p>
    <w:p w14:paraId="02166D43" w14:textId="0498FBBD" w:rsidR="004A2661" w:rsidRPr="004A2661" w:rsidRDefault="004A2661" w:rsidP="004A2661">
      <w:pPr>
        <w:rPr>
          <w:i/>
          <w:iCs/>
        </w:rPr>
      </w:pPr>
      <w:r>
        <w:rPr>
          <w:b/>
          <w:bCs/>
          <w:i/>
          <w:iCs/>
        </w:rPr>
        <w:t>Text</w:t>
      </w:r>
      <w:r w:rsidRPr="00E050C2">
        <w:rPr>
          <w:b/>
          <w:bCs/>
          <w:i/>
          <w:iCs/>
        </w:rPr>
        <w:t>:</w:t>
      </w:r>
    </w:p>
    <w:p w14:paraId="316A570B" w14:textId="77777777" w:rsidR="004A2661" w:rsidRDefault="004A2661" w:rsidP="004A2661">
      <w:pPr>
        <w:pStyle w:val="Balk5"/>
      </w:pPr>
      <w:r>
        <w:t>Tasarımı Tamamlanmış Form Nesnesi (BinomForm)</w:t>
      </w:r>
    </w:p>
    <w:p w14:paraId="579A0136" w14:textId="4FBA96E9" w:rsidR="004A2661" w:rsidRDefault="004A2661" w:rsidP="004A2661">
      <w:pPr>
        <w:keepNext/>
      </w:pPr>
      <w:r w:rsidRPr="004A2661">
        <w:rPr>
          <w:noProof/>
        </w:rPr>
        <w:drawing>
          <wp:inline distT="0" distB="0" distL="0" distR="0" wp14:anchorId="443C5A63" wp14:editId="0A1ABD03">
            <wp:extent cx="5155200" cy="2199600"/>
            <wp:effectExtent l="0" t="0" r="7620" b="0"/>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5200" cy="2199600"/>
                    </a:xfrm>
                    <a:prstGeom prst="rect">
                      <a:avLst/>
                    </a:prstGeom>
                  </pic:spPr>
                </pic:pic>
              </a:graphicData>
            </a:graphic>
          </wp:inline>
        </w:drawing>
      </w:r>
    </w:p>
    <w:p w14:paraId="4A2D58A5" w14:textId="671D5188" w:rsidR="004A2661" w:rsidRDefault="004A2661" w:rsidP="004A2661">
      <w:pPr>
        <w:pStyle w:val="ResimYazs"/>
      </w:pPr>
      <w:r>
        <w:t>Şekil 3 (Tek Örneklem Ki-Kare Uyum İyiliği Testi Form Arayüzü)</w:t>
      </w:r>
    </w:p>
    <w:p w14:paraId="48AE9E96" w14:textId="4F72B767" w:rsidR="004A2661" w:rsidRDefault="004A2661" w:rsidP="004A2661">
      <w:pPr>
        <w:ind w:firstLine="0"/>
      </w:pPr>
    </w:p>
    <w:p w14:paraId="7EF2C993" w14:textId="77777777" w:rsidR="00CF4DA1" w:rsidRPr="00BF2F6E" w:rsidRDefault="00CF4DA1" w:rsidP="004A2661">
      <w:pPr>
        <w:ind w:firstLine="0"/>
      </w:pPr>
    </w:p>
    <w:p w14:paraId="6E06C8DD" w14:textId="77777777" w:rsidR="004A2661" w:rsidRDefault="004A2661" w:rsidP="004A2661">
      <w:pPr>
        <w:pStyle w:val="Balk4"/>
        <w:numPr>
          <w:ilvl w:val="2"/>
          <w:numId w:val="26"/>
        </w:numPr>
      </w:pPr>
      <w:r>
        <w:lastRenderedPageBreak/>
        <w:t>Form Nesnesi için Kodlar</w:t>
      </w:r>
    </w:p>
    <w:p w14:paraId="1554C777" w14:textId="736534E3" w:rsidR="004A2661" w:rsidRDefault="004A2661" w:rsidP="004A2661">
      <w:r>
        <w:t>Hesaplama ve sonuç döndürme işlemi için ‘</w:t>
      </w:r>
      <w:proofErr w:type="spellStart"/>
      <w:r w:rsidRPr="006C6094">
        <w:rPr>
          <w:i/>
          <w:iCs/>
        </w:rPr>
        <w:t>CalcButton</w:t>
      </w:r>
      <w:proofErr w:type="spellEnd"/>
      <w:r>
        <w:t>’ (Hesapla) isimli butonun ‘</w:t>
      </w:r>
      <w:proofErr w:type="spellStart"/>
      <w:r w:rsidRPr="006C6094">
        <w:rPr>
          <w:i/>
          <w:iCs/>
        </w:rPr>
        <w:t>Click</w:t>
      </w:r>
      <w:proofErr w:type="spellEnd"/>
      <w:r>
        <w:t xml:space="preserve">’ yordamında işlemler yapılacaktır. </w:t>
      </w:r>
    </w:p>
    <w:p w14:paraId="7074D966" w14:textId="77777777" w:rsidR="004A2661" w:rsidRDefault="004A2661" w:rsidP="004A2661">
      <w:pPr>
        <w:pStyle w:val="Balk5"/>
      </w:pPr>
      <w:proofErr w:type="spellStart"/>
      <w:r>
        <w:t>CalcButton</w:t>
      </w:r>
      <w:proofErr w:type="spellEnd"/>
      <w:r>
        <w:t xml:space="preserve"> Nesnesinin </w:t>
      </w:r>
      <w:proofErr w:type="spellStart"/>
      <w:r>
        <w:t>Click</w:t>
      </w:r>
      <w:proofErr w:type="spellEnd"/>
      <w:r>
        <w:t xml:space="preserve"> Olay Yordamı</w:t>
      </w:r>
    </w:p>
    <w:p w14:paraId="57039539" w14:textId="14C18EB4" w:rsidR="004A2661" w:rsidRDefault="004A2661" w:rsidP="00CF4DA1">
      <w:pPr>
        <w:pStyle w:val="GvdeMetniGirintisi3"/>
      </w:pPr>
      <w:r w:rsidRPr="00EE732D">
        <w:t xml:space="preserve">Bu yordam içinde testin olasılık hesabı yapılır ve gerekli hipotez sınanarak sonuç döndürülür. Öncelikle form arayüzündeki </w:t>
      </w:r>
      <w:r w:rsidR="00AA0057">
        <w:t>“</w:t>
      </w:r>
      <w:r w:rsidRPr="00AA0057">
        <w:rPr>
          <w:i/>
          <w:iCs/>
        </w:rPr>
        <w:t>TextBox</w:t>
      </w:r>
      <w:r w:rsidR="00AA0057">
        <w:t>”</w:t>
      </w:r>
      <w:r w:rsidRPr="00EE732D">
        <w:t xml:space="preserve"> nesnelerinden değerler alınır ve ilgili değişkene aktarılır. Eğer boş bırakıl</w:t>
      </w:r>
      <w:r w:rsidR="00AA0057">
        <w:t>an bir “</w:t>
      </w:r>
      <w:r w:rsidR="00AA0057" w:rsidRPr="00AA0057">
        <w:rPr>
          <w:i/>
          <w:iCs/>
        </w:rPr>
        <w:t>TextBox</w:t>
      </w:r>
      <w:r w:rsidR="00AA0057">
        <w:t xml:space="preserve">” nesnesi varsa </w:t>
      </w:r>
      <w:r w:rsidRPr="00EE732D">
        <w:t xml:space="preserve">kullanıcı bilgilendirilir. Girilen veri sütunundaki satırlar incelenerek boş bir hücreye denk gelene kadar bir döngü oluşturulur ve bu döngü sonucu örneklem hacmi </w:t>
      </w:r>
      <w:r w:rsidR="0081017F">
        <w:t>ve örneklem birimleri belirlenir</w:t>
      </w:r>
      <w:r w:rsidRPr="00EE732D">
        <w:t>. Daha sonra</w:t>
      </w:r>
      <w:r>
        <w:t xml:space="preserve"> </w:t>
      </w:r>
      <w:r w:rsidR="0081017F">
        <w:t>örneklem birimlerinin toplamı ile serbestlik dereceleri belirlenir</w:t>
      </w:r>
      <w:r>
        <w:t>.</w:t>
      </w:r>
      <w:r w:rsidR="0081017F">
        <w:t xml:space="preserve"> Serbestlik derecesi</w:t>
      </w:r>
      <w:r w:rsidR="00CF4DA1">
        <w:t xml:space="preserve"> </w:t>
      </w:r>
      <w:r w:rsidR="0081017F">
        <w:t>de belirlendikten sonra VBA’da bulunan “</w:t>
      </w:r>
      <w:proofErr w:type="spellStart"/>
      <w:r w:rsidR="0081017F">
        <w:rPr>
          <w:i/>
          <w:iCs/>
        </w:rPr>
        <w:t>ChiSq_Inv_RT</w:t>
      </w:r>
      <w:proofErr w:type="spellEnd"/>
      <w:r w:rsidR="0081017F">
        <w:t>” fonksiyonu yardımı ile ki-kare tablo değeri belirlenir.</w:t>
      </w:r>
      <w:r w:rsidRPr="00EE732D">
        <w:t xml:space="preserve"> </w:t>
      </w:r>
      <w:r w:rsidR="0081017F">
        <w:t>Bir döngü ile ki-kare hesap değeri hesaplanır ve ardından hipotez sınanır. S</w:t>
      </w:r>
      <w:r>
        <w:t>onuçlar kullanıcıya ‘</w:t>
      </w:r>
      <w:r>
        <w:rPr>
          <w:i/>
          <w:iCs/>
        </w:rPr>
        <w:t>MsgBox</w:t>
      </w:r>
      <w:r>
        <w:t xml:space="preserve">’ nesnesi ile verilir. </w:t>
      </w:r>
      <w:r w:rsidRPr="00EE732D">
        <w:t>Bu yordama ilişkin kodlar ekte</w:t>
      </w:r>
      <w:r w:rsidR="00CF4DA1">
        <w:t>dir.</w:t>
      </w:r>
      <w:r w:rsidRPr="00EE732D">
        <w:t xml:space="preserve"> (EK </w:t>
      </w:r>
      <w:r w:rsidR="0081017F">
        <w:t>3</w:t>
      </w:r>
      <w:r w:rsidR="00254058">
        <w:t>7</w:t>
      </w:r>
      <w:r w:rsidRPr="00EE732D">
        <w:t xml:space="preserve">) </w:t>
      </w:r>
    </w:p>
    <w:p w14:paraId="3F8085FF" w14:textId="77777777" w:rsidR="004A2661" w:rsidRDefault="004A2661" w:rsidP="004A2661">
      <w:pPr>
        <w:pStyle w:val="Balk3"/>
        <w:numPr>
          <w:ilvl w:val="1"/>
          <w:numId w:val="26"/>
        </w:numPr>
      </w:pPr>
      <w:bookmarkStart w:id="47" w:name="_Toc75894363"/>
      <w:r>
        <w:t>Fonksiyon (Form Nesnesi Kullanılmadan)</w:t>
      </w:r>
      <w:bookmarkEnd w:id="47"/>
    </w:p>
    <w:p w14:paraId="6D41B635" w14:textId="2D583FC6" w:rsidR="004A2661" w:rsidRPr="00CF4DA1" w:rsidRDefault="004A2661" w:rsidP="00CF4DA1">
      <w:r>
        <w:t>Daha önceden oluşturulmuş ve ‘Name’ özelliği ‘</w:t>
      </w:r>
      <w:proofErr w:type="spellStart"/>
      <w:r>
        <w:t>CalcWithoutForm</w:t>
      </w:r>
      <w:proofErr w:type="spellEnd"/>
      <w:r>
        <w:t>’ olarak değiştirilmiş olan modülün içine ekte (EK 3</w:t>
      </w:r>
      <w:r w:rsidR="00254058">
        <w:t>8</w:t>
      </w:r>
      <w:r>
        <w:t>) verilen ‘</w:t>
      </w:r>
      <w:proofErr w:type="spellStart"/>
      <w:r w:rsidR="0081017F">
        <w:rPr>
          <w:i/>
          <w:iCs/>
        </w:rPr>
        <w:t>KiKare</w:t>
      </w:r>
      <w:r w:rsidRPr="00C4743D">
        <w:rPr>
          <w:i/>
          <w:iCs/>
        </w:rPr>
        <w:t>Test</w:t>
      </w:r>
      <w:r>
        <w:rPr>
          <w:i/>
          <w:iCs/>
        </w:rPr>
        <w:t>i</w:t>
      </w:r>
      <w:proofErr w:type="spellEnd"/>
      <w:r>
        <w:t xml:space="preserve">’ isimli fonksiyon yazılmıştır. Bu fonksiyon form Arayüzü kullanılmadığı için gerekli verileri parametreleri ile almaktadır. Boş bırakılan parametreler için kullanıcı bilgilendirilir ve değeri girmesi istenir. </w:t>
      </w:r>
      <w:r w:rsidR="00CF4DA1">
        <w:t xml:space="preserve">Ardından </w:t>
      </w:r>
      <w:r>
        <w:t>hipotez için sınamalar yapılır ve kullanıcı ‘</w:t>
      </w:r>
      <w:r>
        <w:rPr>
          <w:i/>
          <w:iCs/>
        </w:rPr>
        <w:t>MsgBox</w:t>
      </w:r>
      <w:r>
        <w:t>’ nesnesi ile bilgilendirilir.</w:t>
      </w:r>
      <w:r>
        <w:rPr>
          <w:color w:val="1F3864" w:themeColor="accent5" w:themeShade="80"/>
        </w:rPr>
        <w:t xml:space="preserve"> </w:t>
      </w:r>
    </w:p>
    <w:p w14:paraId="0CF7F90E" w14:textId="77777777" w:rsidR="004A2661" w:rsidRDefault="004A2661" w:rsidP="004A2661">
      <w:pPr>
        <w:pStyle w:val="Balk3"/>
        <w:numPr>
          <w:ilvl w:val="1"/>
          <w:numId w:val="26"/>
        </w:numPr>
      </w:pPr>
      <w:bookmarkStart w:id="48" w:name="_Toc75894364"/>
      <w:r>
        <w:t>Makroyu İçeren Excel Dosyası</w:t>
      </w:r>
      <w:bookmarkEnd w:id="48"/>
    </w:p>
    <w:p w14:paraId="201A53D9" w14:textId="53D06BA7" w:rsidR="004A2661" w:rsidRDefault="006150E2" w:rsidP="004A2661">
      <w:r>
        <w:t>Ki-kare uyum iyiliği</w:t>
      </w:r>
      <w:r w:rsidR="004A2661">
        <w:t xml:space="preserve"> testi makrosu için aşağıdaki bağlantıyı kullanabilirsiniz.</w:t>
      </w:r>
    </w:p>
    <w:p w14:paraId="2D0F636E" w14:textId="3B730928" w:rsidR="004A2661" w:rsidRPr="005A6B5B" w:rsidRDefault="00CE5652" w:rsidP="004A2661">
      <w:hyperlink r:id="rId19" w:history="1">
        <w:r w:rsidR="00F159B4" w:rsidRPr="00BD0306">
          <w:rPr>
            <w:rStyle w:val="Kpr"/>
          </w:rPr>
          <w:t>https://github.com/melloBlack/Tez</w:t>
        </w:r>
      </w:hyperlink>
    </w:p>
    <w:p w14:paraId="433D7DD0" w14:textId="7DBEB84F" w:rsidR="009C765C" w:rsidRDefault="00CF4DA1" w:rsidP="00CF4DA1">
      <w:r>
        <w:rPr>
          <w:noProof/>
        </w:rPr>
        <w:drawing>
          <wp:inline distT="0" distB="0" distL="0" distR="0" wp14:anchorId="101A5DBC" wp14:editId="39555C14">
            <wp:extent cx="1400400" cy="1400400"/>
            <wp:effectExtent l="0" t="0" r="9525" b="9525"/>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400" cy="1400400"/>
                    </a:xfrm>
                    <a:prstGeom prst="rect">
                      <a:avLst/>
                    </a:prstGeom>
                    <a:noFill/>
                    <a:ln>
                      <a:noFill/>
                    </a:ln>
                  </pic:spPr>
                </pic:pic>
              </a:graphicData>
            </a:graphic>
          </wp:inline>
        </w:drawing>
      </w:r>
    </w:p>
    <w:p w14:paraId="4CF03D38" w14:textId="7EB9A189" w:rsidR="006716AC" w:rsidRDefault="00726CCF" w:rsidP="00726CCF">
      <w:pPr>
        <w:pStyle w:val="Balk2"/>
        <w:numPr>
          <w:ilvl w:val="0"/>
          <w:numId w:val="26"/>
        </w:numPr>
      </w:pPr>
      <w:bookmarkStart w:id="49" w:name="_Toc75894365"/>
      <w:proofErr w:type="spellStart"/>
      <w:r>
        <w:lastRenderedPageBreak/>
        <w:t>Wilcoxon</w:t>
      </w:r>
      <w:proofErr w:type="spellEnd"/>
      <w:r>
        <w:t xml:space="preserve"> İşaret Sıralaması Testi</w:t>
      </w:r>
      <w:bookmarkEnd w:id="49"/>
    </w:p>
    <w:p w14:paraId="4E504E4C" w14:textId="540B2CD1" w:rsidR="00726CCF" w:rsidRDefault="00726CCF" w:rsidP="00726CCF">
      <w:r>
        <w:t>Bu test</w:t>
      </w:r>
      <w:r w:rsidR="00C93639">
        <w:t xml:space="preserve">te, örneklem verilerinden medyan değeri çıkartılarak bu değerler yeni bir dizin değişkene atanmalıdır. Bununla birlikte sıra numaraları verilmek üzere iç içe döngü kullanılmalıdır. Bu döngü içinde sıra numarası negatif olan değerleri bir değişken ve sıra numaraları pozitif olan değerleri başka bir değişken tutmalıdır. Ardından bu iki değişkenden hangisi daha küçük değere sahip ise o değişken test istatistiği olarak kullanılır. </w:t>
      </w:r>
    </w:p>
    <w:p w14:paraId="613B0CA9" w14:textId="59D02F4E" w:rsidR="006716AC" w:rsidRDefault="00C93639" w:rsidP="009A4A4E">
      <w:r>
        <w:t xml:space="preserve">Hipotez sınaması yapılmak üzere tablo değerine ihtiyaç vardır. Tablo değerlerini Excel’de tutabilir veya bu değerleri tutan bir fonksiyon oluşturulabilir. Alternatif bir diğer yol olarak süreklilik düzeltmesi uygulanabilir ve takibinde </w:t>
      </w:r>
      <w:r w:rsidR="00707AE4">
        <w:t>standart normal dağılım tablosu kullanılabilir. Standart normal dağılım tablo değerleri için Excel’de hazır bir fonksiyon bulunduğundan tablo değerlerini bu yöntem ile elde ed</w:t>
      </w:r>
      <w:r w:rsidR="00D40A1C">
        <w:t xml:space="preserve">ilebilir. Ancak unutulmamalıdır ki süreklilik düzeltmesi yapılması testin küçük örneklemlerdeki duyarlılığını azaltabilir. </w:t>
      </w:r>
    </w:p>
    <w:p w14:paraId="06420FD1" w14:textId="2774642A" w:rsidR="006716AC" w:rsidRDefault="006716AC" w:rsidP="005A6B5B"/>
    <w:p w14:paraId="37336AF0" w14:textId="18B1BC51" w:rsidR="00254058" w:rsidRDefault="00254058" w:rsidP="005A6B5B"/>
    <w:p w14:paraId="75922E96" w14:textId="6838017C" w:rsidR="00CF4DA1" w:rsidRDefault="00CF4DA1" w:rsidP="005A6B5B"/>
    <w:p w14:paraId="479DCFA2" w14:textId="0C334EAD" w:rsidR="00CF4DA1" w:rsidRDefault="00CF4DA1" w:rsidP="005A6B5B"/>
    <w:p w14:paraId="275DE7A4" w14:textId="588C392C" w:rsidR="00CF4DA1" w:rsidRDefault="00CF4DA1" w:rsidP="005A6B5B"/>
    <w:p w14:paraId="167A287A" w14:textId="676F7B7A" w:rsidR="00CF4DA1" w:rsidRDefault="00CF4DA1" w:rsidP="005A6B5B"/>
    <w:p w14:paraId="3AE0E923" w14:textId="615CBA2E" w:rsidR="00CF4DA1" w:rsidRDefault="00CF4DA1" w:rsidP="005A6B5B"/>
    <w:p w14:paraId="3D5F6814" w14:textId="77777777" w:rsidR="00CF4DA1" w:rsidRDefault="00CF4DA1" w:rsidP="005A6B5B"/>
    <w:p w14:paraId="1A50E92C" w14:textId="77777777" w:rsidR="00254058" w:rsidRDefault="00254058" w:rsidP="005A6B5B"/>
    <w:p w14:paraId="637B1112" w14:textId="034AC5F8" w:rsidR="006716AC" w:rsidRDefault="006716AC" w:rsidP="005A6B5B"/>
    <w:p w14:paraId="5C606E87" w14:textId="21CE74D5" w:rsidR="006716AC" w:rsidRDefault="006716AC" w:rsidP="006716AC">
      <w:pPr>
        <w:pStyle w:val="Balk1"/>
      </w:pPr>
      <w:bookmarkStart w:id="50" w:name="_Toc75894366"/>
      <w:r>
        <w:lastRenderedPageBreak/>
        <w:t>Ekler</w:t>
      </w:r>
      <w:bookmarkEnd w:id="50"/>
    </w:p>
    <w:p w14:paraId="0864C5A1" w14:textId="44A15593" w:rsidR="006716AC" w:rsidRDefault="006716AC" w:rsidP="0042579A">
      <w:pPr>
        <w:pStyle w:val="Balk6"/>
      </w:pPr>
      <w:r>
        <w:t>E</w:t>
      </w:r>
      <w:r w:rsidR="006C6DA9">
        <w:t>K</w:t>
      </w:r>
      <w:r>
        <w:t xml:space="preserve"> 1</w:t>
      </w:r>
      <w:r w:rsidR="0028600B">
        <w:t xml:space="preserve"> </w:t>
      </w:r>
    </w:p>
    <w:p w14:paraId="7C5CB9D9" w14:textId="23B9FC81" w:rsidR="003C264F" w:rsidRPr="003C264F" w:rsidRDefault="003C264F" w:rsidP="003C264F">
      <w:r>
        <w:t>Örnek Excel makrosu aşağıdaki gibidir.</w:t>
      </w:r>
    </w:p>
    <w:p w14:paraId="5C91B65C" w14:textId="77777777" w:rsidR="0028600B" w:rsidRDefault="0028600B" w:rsidP="0028600B">
      <w:pPr>
        <w:pStyle w:val="Code"/>
      </w:pPr>
      <w:r>
        <w:rPr>
          <w:noProof/>
        </w:rPr>
        <mc:AlternateContent>
          <mc:Choice Requires="wps">
            <w:drawing>
              <wp:anchor distT="0" distB="0" distL="114300" distR="114300" simplePos="0" relativeHeight="251750400" behindDoc="0" locked="0" layoutInCell="1" allowOverlap="1" wp14:anchorId="64464C1C" wp14:editId="77E2A948">
                <wp:simplePos x="0" y="0"/>
                <wp:positionH relativeFrom="column">
                  <wp:posOffset>22415</wp:posOffset>
                </wp:positionH>
                <wp:positionV relativeFrom="paragraph">
                  <wp:posOffset>116366</wp:posOffset>
                </wp:positionV>
                <wp:extent cx="3882788" cy="6824"/>
                <wp:effectExtent l="0" t="0" r="22860" b="31750"/>
                <wp:wrapNone/>
                <wp:docPr id="19" name="Düz Bağlayıcı 19"/>
                <wp:cNvGraphicFramePr/>
                <a:graphic xmlns:a="http://schemas.openxmlformats.org/drawingml/2006/main">
                  <a:graphicData uri="http://schemas.microsoft.com/office/word/2010/wordprocessingShape">
                    <wps:wsp>
                      <wps:cNvCnPr/>
                      <wps:spPr>
                        <a:xfrm>
                          <a:off x="0" y="0"/>
                          <a:ext cx="3882788"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97D69" id="Düz Bağlayıcı 1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75pt,9.15pt" to="30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" strokecolor="#5b9bd5 [3204]" strokeweight=".5pt">
                <v:stroke joinstyle="miter"/>
              </v:line>
            </w:pict>
          </mc:Fallback>
        </mc:AlternateContent>
      </w:r>
    </w:p>
    <w:p w14:paraId="5D0DC934" w14:textId="77777777" w:rsidR="0028600B" w:rsidRPr="00921AA2" w:rsidRDefault="0028600B" w:rsidP="0028600B">
      <w:pPr>
        <w:pStyle w:val="Code"/>
        <w:rPr>
          <w:color w:val="833C0B" w:themeColor="accent2" w:themeShade="80"/>
        </w:rPr>
      </w:pPr>
      <w:r w:rsidRPr="00921AA2">
        <w:rPr>
          <w:color w:val="833C0B" w:themeColor="accent2" w:themeShade="80"/>
        </w:rPr>
        <w:t>‘</w:t>
      </w:r>
      <w:proofErr w:type="spellStart"/>
      <w:proofErr w:type="gramStart"/>
      <w:r w:rsidRPr="00921AA2">
        <w:rPr>
          <w:color w:val="833C0B" w:themeColor="accent2" w:themeShade="80"/>
        </w:rPr>
        <w:t>meanCalc</w:t>
      </w:r>
      <w:proofErr w:type="spellEnd"/>
      <w:proofErr w:type="gramEnd"/>
      <w:r w:rsidRPr="00921AA2">
        <w:rPr>
          <w:color w:val="833C0B" w:themeColor="accent2" w:themeShade="80"/>
        </w:rPr>
        <w:t xml:space="preserve"> isminde, </w:t>
      </w:r>
      <w:proofErr w:type="spellStart"/>
      <w:r w:rsidRPr="00921AA2">
        <w:rPr>
          <w:color w:val="833C0B" w:themeColor="accent2" w:themeShade="80"/>
        </w:rPr>
        <w:t>range</w:t>
      </w:r>
      <w:proofErr w:type="spellEnd"/>
      <w:r w:rsidRPr="00921AA2">
        <w:rPr>
          <w:color w:val="833C0B" w:themeColor="accent2" w:themeShade="80"/>
        </w:rPr>
        <w:t xml:space="preserve"> olarak tanımlı x parametresine sahip bir fonksiyon tanımlan</w:t>
      </w:r>
      <w:r>
        <w:rPr>
          <w:color w:val="833C0B" w:themeColor="accent2" w:themeShade="80"/>
        </w:rPr>
        <w:t>dı</w:t>
      </w:r>
    </w:p>
    <w:p w14:paraId="74ECAB4D" w14:textId="77777777" w:rsidR="0028600B" w:rsidRDefault="0028600B" w:rsidP="0028600B">
      <w:pPr>
        <w:pStyle w:val="Code"/>
      </w:pPr>
      <w:r w:rsidRPr="0050033D">
        <w:rPr>
          <w:color w:val="1F3864" w:themeColor="accent5" w:themeShade="80"/>
        </w:rPr>
        <w:t>Function</w:t>
      </w:r>
      <w:r>
        <w:t xml:space="preserve"> </w:t>
      </w:r>
      <w:proofErr w:type="spellStart"/>
      <w:proofErr w:type="gramStart"/>
      <w:r>
        <w:t>meanCalc</w:t>
      </w:r>
      <w:proofErr w:type="spellEnd"/>
      <w:r>
        <w:t>(</w:t>
      </w:r>
      <w:proofErr w:type="gramEnd"/>
      <w:r>
        <w:t xml:space="preserve">x As </w:t>
      </w:r>
      <w:proofErr w:type="spellStart"/>
      <w:r>
        <w:t>Range</w:t>
      </w:r>
      <w:proofErr w:type="spellEnd"/>
      <w:r>
        <w:t>)</w:t>
      </w:r>
    </w:p>
    <w:p w14:paraId="367499E4" w14:textId="77777777" w:rsidR="0028600B" w:rsidRDefault="0028600B" w:rsidP="0028600B">
      <w:pPr>
        <w:pStyle w:val="Code"/>
      </w:pPr>
      <w:r>
        <w:tab/>
      </w:r>
      <w:r w:rsidRPr="0050033D">
        <w:rPr>
          <w:color w:val="1F3864" w:themeColor="accent5" w:themeShade="80"/>
        </w:rPr>
        <w:t>Dim</w:t>
      </w:r>
      <w:r>
        <w:t xml:space="preserve"> </w:t>
      </w:r>
      <w:proofErr w:type="spellStart"/>
      <w:r>
        <w:t>rowsCount</w:t>
      </w:r>
      <w:proofErr w:type="spellEnd"/>
      <w:r>
        <w:t xml:space="preserve"> </w:t>
      </w:r>
      <w:r w:rsidRPr="0050033D">
        <w:rPr>
          <w:color w:val="1F3864" w:themeColor="accent5" w:themeShade="80"/>
        </w:rPr>
        <w:t>As Integer</w:t>
      </w:r>
      <w:r>
        <w:t xml:space="preserve">, </w:t>
      </w:r>
      <w:proofErr w:type="spellStart"/>
      <w:r>
        <w:t>columnsCount</w:t>
      </w:r>
      <w:proofErr w:type="spellEnd"/>
      <w:r>
        <w:t xml:space="preserve"> </w:t>
      </w:r>
      <w:r w:rsidRPr="0050033D">
        <w:rPr>
          <w:color w:val="1F3864" w:themeColor="accent5" w:themeShade="80"/>
        </w:rPr>
        <w:t>As Integer</w:t>
      </w:r>
    </w:p>
    <w:p w14:paraId="32408F7A" w14:textId="77777777" w:rsidR="0028600B" w:rsidRDefault="0028600B" w:rsidP="0028600B">
      <w:pPr>
        <w:pStyle w:val="Code"/>
        <w:rPr>
          <w:color w:val="1F3864" w:themeColor="accent5" w:themeShade="80"/>
        </w:rPr>
      </w:pPr>
      <w:r>
        <w:tab/>
      </w:r>
      <w:r w:rsidRPr="0050033D">
        <w:rPr>
          <w:color w:val="1F3864" w:themeColor="accent5" w:themeShade="80"/>
        </w:rPr>
        <w:t>Dim</w:t>
      </w:r>
      <w:r>
        <w:t xml:space="preserve"> i </w:t>
      </w:r>
      <w:r w:rsidRPr="0050033D">
        <w:rPr>
          <w:color w:val="1F3864" w:themeColor="accent5" w:themeShade="80"/>
        </w:rPr>
        <w:t>As Integer</w:t>
      </w:r>
      <w:r>
        <w:t xml:space="preserve">, j </w:t>
      </w:r>
      <w:r w:rsidRPr="0050033D">
        <w:rPr>
          <w:color w:val="1F3864" w:themeColor="accent5" w:themeShade="80"/>
        </w:rPr>
        <w:t>As Integer</w:t>
      </w:r>
      <w:r>
        <w:t xml:space="preserve">, total </w:t>
      </w:r>
      <w:r w:rsidRPr="0050033D">
        <w:rPr>
          <w:color w:val="1F3864" w:themeColor="accent5" w:themeShade="80"/>
        </w:rPr>
        <w:t>As Single</w:t>
      </w:r>
      <w:r>
        <w:t xml:space="preserve">, n </w:t>
      </w:r>
      <w:r w:rsidRPr="0050033D">
        <w:rPr>
          <w:color w:val="1F3864" w:themeColor="accent5" w:themeShade="80"/>
        </w:rPr>
        <w:t>As Integer</w:t>
      </w:r>
    </w:p>
    <w:p w14:paraId="71CD1861" w14:textId="77777777" w:rsidR="0028600B" w:rsidRPr="00921AA2" w:rsidRDefault="0028600B" w:rsidP="0028600B">
      <w:pPr>
        <w:pStyle w:val="Code"/>
        <w:rPr>
          <w:color w:val="833C0B" w:themeColor="accent2" w:themeShade="80"/>
        </w:rPr>
      </w:pPr>
      <w:r>
        <w:rPr>
          <w:color w:val="1F3864" w:themeColor="accent5" w:themeShade="80"/>
        </w:rPr>
        <w:tab/>
      </w:r>
      <w:r w:rsidRPr="00921AA2">
        <w:rPr>
          <w:color w:val="833C0B" w:themeColor="accent2" w:themeShade="80"/>
        </w:rPr>
        <w:t>‘Parametre üzerinden satır sayısına ulaşılı</w:t>
      </w:r>
      <w:r>
        <w:rPr>
          <w:color w:val="833C0B" w:themeColor="accent2" w:themeShade="80"/>
        </w:rPr>
        <w:t>p</w:t>
      </w:r>
      <w:r w:rsidRPr="00921AA2">
        <w:rPr>
          <w:color w:val="833C0B" w:themeColor="accent2" w:themeShade="80"/>
        </w:rPr>
        <w:t xml:space="preserve"> </w:t>
      </w:r>
      <w:r>
        <w:rPr>
          <w:color w:val="833C0B" w:themeColor="accent2" w:themeShade="80"/>
        </w:rPr>
        <w:t xml:space="preserve">satır sayısı </w:t>
      </w:r>
      <w:proofErr w:type="spellStart"/>
      <w:r w:rsidRPr="00921AA2">
        <w:rPr>
          <w:color w:val="833C0B" w:themeColor="accent2" w:themeShade="80"/>
        </w:rPr>
        <w:t>rowsCount</w:t>
      </w:r>
      <w:proofErr w:type="spellEnd"/>
      <w:r w:rsidRPr="00921AA2">
        <w:rPr>
          <w:color w:val="833C0B" w:themeColor="accent2" w:themeShade="80"/>
        </w:rPr>
        <w:t xml:space="preserve"> değişkenine aktarıl</w:t>
      </w:r>
      <w:r>
        <w:rPr>
          <w:color w:val="833C0B" w:themeColor="accent2" w:themeShade="80"/>
        </w:rPr>
        <w:t>dı</w:t>
      </w:r>
      <w:r w:rsidRPr="00921AA2">
        <w:rPr>
          <w:color w:val="833C0B" w:themeColor="accent2" w:themeShade="80"/>
        </w:rPr>
        <w:t>.</w:t>
      </w:r>
    </w:p>
    <w:p w14:paraId="642D3201" w14:textId="77777777" w:rsidR="0028600B" w:rsidRDefault="0028600B" w:rsidP="0028600B">
      <w:pPr>
        <w:pStyle w:val="Code"/>
      </w:pPr>
      <w:r>
        <w:tab/>
      </w:r>
      <w:proofErr w:type="spellStart"/>
      <w:proofErr w:type="gramStart"/>
      <w:r>
        <w:t>rowsCount</w:t>
      </w:r>
      <w:proofErr w:type="spellEnd"/>
      <w:proofErr w:type="gramEnd"/>
      <w:r>
        <w:t xml:space="preserve"> = </w:t>
      </w:r>
      <w:proofErr w:type="spellStart"/>
      <w:r>
        <w:t>x.Rows.Count</w:t>
      </w:r>
      <w:proofErr w:type="spellEnd"/>
    </w:p>
    <w:p w14:paraId="34E43871" w14:textId="77777777" w:rsidR="0028600B" w:rsidRDefault="0028600B" w:rsidP="0028600B">
      <w:pPr>
        <w:pStyle w:val="Code"/>
        <w:ind w:left="720"/>
      </w:pPr>
      <w:r w:rsidRPr="00921AA2">
        <w:rPr>
          <w:color w:val="833C0B" w:themeColor="accent2" w:themeShade="80"/>
        </w:rPr>
        <w:t xml:space="preserve">‘Parametre üzerinden </w:t>
      </w:r>
      <w:r>
        <w:rPr>
          <w:color w:val="833C0B" w:themeColor="accent2" w:themeShade="80"/>
        </w:rPr>
        <w:t>sütun</w:t>
      </w:r>
      <w:r w:rsidRPr="00921AA2">
        <w:rPr>
          <w:color w:val="833C0B" w:themeColor="accent2" w:themeShade="80"/>
        </w:rPr>
        <w:t xml:space="preserve"> sayısına ulaşılı</w:t>
      </w:r>
      <w:r>
        <w:rPr>
          <w:color w:val="833C0B" w:themeColor="accent2" w:themeShade="80"/>
        </w:rPr>
        <w:t>p</w:t>
      </w:r>
      <w:r w:rsidRPr="00921AA2">
        <w:rPr>
          <w:color w:val="833C0B" w:themeColor="accent2" w:themeShade="80"/>
        </w:rPr>
        <w:t xml:space="preserve"> </w:t>
      </w:r>
      <w:r>
        <w:rPr>
          <w:color w:val="833C0B" w:themeColor="accent2" w:themeShade="80"/>
        </w:rPr>
        <w:t xml:space="preserve">sütun sayısı </w:t>
      </w:r>
      <w:proofErr w:type="spellStart"/>
      <w:r>
        <w:rPr>
          <w:color w:val="833C0B" w:themeColor="accent2" w:themeShade="80"/>
        </w:rPr>
        <w:t>columns</w:t>
      </w:r>
      <w:r w:rsidRPr="00921AA2">
        <w:rPr>
          <w:color w:val="833C0B" w:themeColor="accent2" w:themeShade="80"/>
        </w:rPr>
        <w:t>Count</w:t>
      </w:r>
      <w:proofErr w:type="spellEnd"/>
      <w:r w:rsidRPr="00921AA2">
        <w:rPr>
          <w:color w:val="833C0B" w:themeColor="accent2" w:themeShade="80"/>
        </w:rPr>
        <w:t xml:space="preserve"> değişkenine aktarıl</w:t>
      </w:r>
      <w:r>
        <w:rPr>
          <w:color w:val="833C0B" w:themeColor="accent2" w:themeShade="80"/>
        </w:rPr>
        <w:t>dı</w:t>
      </w:r>
      <w:r w:rsidRPr="00921AA2">
        <w:rPr>
          <w:color w:val="833C0B" w:themeColor="accent2" w:themeShade="80"/>
        </w:rPr>
        <w:t>.</w:t>
      </w:r>
    </w:p>
    <w:p w14:paraId="325605FE" w14:textId="77777777" w:rsidR="0028600B" w:rsidRDefault="0028600B" w:rsidP="0028600B">
      <w:pPr>
        <w:pStyle w:val="Code"/>
      </w:pPr>
      <w:r>
        <w:tab/>
      </w:r>
      <w:proofErr w:type="spellStart"/>
      <w:proofErr w:type="gramStart"/>
      <w:r>
        <w:t>columnsCount</w:t>
      </w:r>
      <w:proofErr w:type="spellEnd"/>
      <w:proofErr w:type="gramEnd"/>
      <w:r>
        <w:t xml:space="preserve"> = </w:t>
      </w:r>
      <w:proofErr w:type="spellStart"/>
      <w:r>
        <w:t>x.Columns.Count</w:t>
      </w:r>
      <w:proofErr w:type="spellEnd"/>
    </w:p>
    <w:p w14:paraId="2930AAEE" w14:textId="77777777" w:rsidR="0028600B" w:rsidRPr="00921AA2" w:rsidRDefault="0028600B" w:rsidP="0028600B">
      <w:pPr>
        <w:pStyle w:val="Code"/>
        <w:ind w:left="720"/>
        <w:rPr>
          <w:color w:val="833C0B" w:themeColor="accent2" w:themeShade="80"/>
        </w:rPr>
      </w:pPr>
      <w:r w:rsidRPr="00921AA2">
        <w:rPr>
          <w:color w:val="833C0B" w:themeColor="accent2" w:themeShade="80"/>
        </w:rPr>
        <w:t>‘Satır sayısı ile sütun sayısı çarpılarak toplam veri sayısı hesaplandı ve n değişkenine atandı.</w:t>
      </w:r>
    </w:p>
    <w:p w14:paraId="4B1A3524" w14:textId="77777777" w:rsidR="0028600B" w:rsidRDefault="0028600B" w:rsidP="0028600B">
      <w:pPr>
        <w:pStyle w:val="Code"/>
      </w:pPr>
      <w:r>
        <w:tab/>
      </w:r>
      <w:proofErr w:type="gramStart"/>
      <w:r>
        <w:t>n</w:t>
      </w:r>
      <w:proofErr w:type="gramEnd"/>
      <w:r>
        <w:t xml:space="preserve"> = </w:t>
      </w:r>
      <w:proofErr w:type="spellStart"/>
      <w:r>
        <w:t>rowsCount</w:t>
      </w:r>
      <w:proofErr w:type="spellEnd"/>
      <w:r>
        <w:t xml:space="preserve"> * </w:t>
      </w:r>
      <w:proofErr w:type="spellStart"/>
      <w:r>
        <w:t>columnsCount</w:t>
      </w:r>
      <w:proofErr w:type="spellEnd"/>
    </w:p>
    <w:p w14:paraId="47758743" w14:textId="77777777" w:rsidR="0028600B" w:rsidRPr="00921AA2" w:rsidRDefault="0028600B" w:rsidP="0028600B">
      <w:pPr>
        <w:pStyle w:val="Code"/>
        <w:ind w:left="720"/>
        <w:rPr>
          <w:color w:val="833C0B" w:themeColor="accent2" w:themeShade="80"/>
        </w:rPr>
      </w:pPr>
      <w:r w:rsidRPr="00921AA2">
        <w:rPr>
          <w:color w:val="833C0B" w:themeColor="accent2" w:themeShade="80"/>
        </w:rPr>
        <w:t>‘</w:t>
      </w:r>
      <w:proofErr w:type="gramStart"/>
      <w:r w:rsidRPr="00921AA2">
        <w:rPr>
          <w:color w:val="833C0B" w:themeColor="accent2" w:themeShade="80"/>
        </w:rPr>
        <w:t>i</w:t>
      </w:r>
      <w:proofErr w:type="gramEnd"/>
      <w:r w:rsidRPr="00921AA2">
        <w:rPr>
          <w:color w:val="833C0B" w:themeColor="accent2" w:themeShade="80"/>
        </w:rPr>
        <w:t xml:space="preserve"> değişkeni 1 den başlayıp satır sayısına ulaşana kadar devam edecek </w:t>
      </w:r>
      <w:proofErr w:type="spellStart"/>
      <w:r w:rsidRPr="00921AA2">
        <w:rPr>
          <w:color w:val="833C0B" w:themeColor="accent2" w:themeShade="80"/>
        </w:rPr>
        <w:t>For</w:t>
      </w:r>
      <w:proofErr w:type="spellEnd"/>
      <w:r w:rsidRPr="00921AA2">
        <w:rPr>
          <w:color w:val="833C0B" w:themeColor="accent2" w:themeShade="80"/>
        </w:rPr>
        <w:t xml:space="preserve"> döngüsü oluşturuldu.</w:t>
      </w:r>
    </w:p>
    <w:p w14:paraId="02D2DF60" w14:textId="77777777" w:rsidR="0028600B" w:rsidRDefault="0028600B" w:rsidP="0028600B">
      <w:pPr>
        <w:pStyle w:val="Code"/>
      </w:pPr>
      <w:r>
        <w:tab/>
      </w:r>
      <w:proofErr w:type="spellStart"/>
      <w:r w:rsidRPr="0050033D">
        <w:rPr>
          <w:color w:val="1F3864" w:themeColor="accent5" w:themeShade="80"/>
        </w:rPr>
        <w:t>For</w:t>
      </w:r>
      <w:proofErr w:type="spellEnd"/>
      <w:r>
        <w:t xml:space="preserve"> i = 1 </w:t>
      </w:r>
      <w:proofErr w:type="spellStart"/>
      <w:r w:rsidRPr="0050033D">
        <w:rPr>
          <w:color w:val="1F3864" w:themeColor="accent5" w:themeShade="80"/>
        </w:rPr>
        <w:t>To</w:t>
      </w:r>
      <w:proofErr w:type="spellEnd"/>
      <w:r>
        <w:t xml:space="preserve"> </w:t>
      </w:r>
      <w:proofErr w:type="spellStart"/>
      <w:r>
        <w:t>rowsCount</w:t>
      </w:r>
      <w:proofErr w:type="spellEnd"/>
    </w:p>
    <w:p w14:paraId="6ED004AB" w14:textId="77777777" w:rsidR="0028600B" w:rsidRPr="00921AA2" w:rsidRDefault="0028600B" w:rsidP="0028600B">
      <w:pPr>
        <w:pStyle w:val="Code"/>
        <w:ind w:left="1440"/>
        <w:rPr>
          <w:color w:val="833C0B" w:themeColor="accent2" w:themeShade="80"/>
        </w:rPr>
      </w:pPr>
      <w:r w:rsidRPr="00921AA2">
        <w:rPr>
          <w:color w:val="833C0B" w:themeColor="accent2" w:themeShade="80"/>
        </w:rPr>
        <w:t>‘</w:t>
      </w:r>
      <w:proofErr w:type="gramStart"/>
      <w:r>
        <w:rPr>
          <w:color w:val="833C0B" w:themeColor="accent2" w:themeShade="80"/>
        </w:rPr>
        <w:t>j</w:t>
      </w:r>
      <w:proofErr w:type="gramEnd"/>
      <w:r w:rsidRPr="00921AA2">
        <w:rPr>
          <w:color w:val="833C0B" w:themeColor="accent2" w:themeShade="80"/>
        </w:rPr>
        <w:t xml:space="preserve"> değişkeni 1 den başlayıp </w:t>
      </w:r>
      <w:r>
        <w:rPr>
          <w:color w:val="833C0B" w:themeColor="accent2" w:themeShade="80"/>
        </w:rPr>
        <w:t>sütun</w:t>
      </w:r>
      <w:r w:rsidRPr="00921AA2">
        <w:rPr>
          <w:color w:val="833C0B" w:themeColor="accent2" w:themeShade="80"/>
        </w:rPr>
        <w:t xml:space="preserve"> sayısına ulaşana kadar devam edecek </w:t>
      </w:r>
      <w:proofErr w:type="spellStart"/>
      <w:r w:rsidRPr="00921AA2">
        <w:rPr>
          <w:color w:val="833C0B" w:themeColor="accent2" w:themeShade="80"/>
        </w:rPr>
        <w:t>For</w:t>
      </w:r>
      <w:proofErr w:type="spellEnd"/>
      <w:r w:rsidRPr="00921AA2">
        <w:rPr>
          <w:color w:val="833C0B" w:themeColor="accent2" w:themeShade="80"/>
        </w:rPr>
        <w:t xml:space="preserve"> döngüsü oluşturuldu.</w:t>
      </w:r>
    </w:p>
    <w:p w14:paraId="3D500710" w14:textId="77777777" w:rsidR="0028600B" w:rsidRDefault="0028600B" w:rsidP="0028600B">
      <w:pPr>
        <w:pStyle w:val="Code"/>
      </w:pPr>
    </w:p>
    <w:p w14:paraId="422BD3CB" w14:textId="77777777" w:rsidR="0028600B" w:rsidRDefault="0028600B" w:rsidP="0028600B">
      <w:pPr>
        <w:pStyle w:val="Code"/>
      </w:pPr>
      <w:r>
        <w:tab/>
      </w:r>
      <w:r>
        <w:tab/>
      </w:r>
      <w:proofErr w:type="spellStart"/>
      <w:r w:rsidRPr="0050033D">
        <w:rPr>
          <w:color w:val="1F3864" w:themeColor="accent5" w:themeShade="80"/>
        </w:rPr>
        <w:t>For</w:t>
      </w:r>
      <w:proofErr w:type="spellEnd"/>
      <w:r w:rsidRPr="0050033D">
        <w:rPr>
          <w:color w:val="1F3864" w:themeColor="accent5" w:themeShade="80"/>
        </w:rPr>
        <w:t xml:space="preserve"> </w:t>
      </w:r>
      <w:r>
        <w:t xml:space="preserve">j = 1 </w:t>
      </w:r>
      <w:proofErr w:type="spellStart"/>
      <w:r w:rsidRPr="0050033D">
        <w:rPr>
          <w:color w:val="1F3864" w:themeColor="accent5" w:themeShade="80"/>
        </w:rPr>
        <w:t>To</w:t>
      </w:r>
      <w:proofErr w:type="spellEnd"/>
      <w:r>
        <w:t xml:space="preserve"> </w:t>
      </w:r>
      <w:proofErr w:type="spellStart"/>
      <w:r>
        <w:t>columnsCount</w:t>
      </w:r>
      <w:proofErr w:type="spellEnd"/>
    </w:p>
    <w:p w14:paraId="2668EA90" w14:textId="77777777" w:rsidR="0028600B" w:rsidRDefault="0028600B" w:rsidP="0028600B">
      <w:pPr>
        <w:pStyle w:val="Code"/>
      </w:pPr>
      <w:r>
        <w:tab/>
      </w:r>
      <w:r>
        <w:tab/>
      </w:r>
      <w:r>
        <w:tab/>
      </w:r>
      <w:r w:rsidRPr="00921AA2">
        <w:rPr>
          <w:color w:val="833C0B" w:themeColor="accent2" w:themeShade="80"/>
        </w:rPr>
        <w:t>‘Her bir veri bir önceki total değişkeninin değeri ile toplanıyor.</w:t>
      </w:r>
    </w:p>
    <w:p w14:paraId="21FB6BA8" w14:textId="77777777" w:rsidR="0028600B" w:rsidRDefault="0028600B" w:rsidP="0028600B">
      <w:pPr>
        <w:pStyle w:val="Code"/>
      </w:pPr>
      <w:r>
        <w:tab/>
      </w:r>
      <w:r>
        <w:tab/>
      </w:r>
      <w:r>
        <w:tab/>
      </w:r>
      <w:proofErr w:type="gramStart"/>
      <w:r>
        <w:t>total</w:t>
      </w:r>
      <w:proofErr w:type="gramEnd"/>
      <w:r>
        <w:t xml:space="preserve"> = total + </w:t>
      </w:r>
      <w:proofErr w:type="spellStart"/>
      <w:r>
        <w:t>x.Cells</w:t>
      </w:r>
      <w:proofErr w:type="spellEnd"/>
      <w:r>
        <w:t>(i,j)</w:t>
      </w:r>
    </w:p>
    <w:p w14:paraId="455DE199" w14:textId="77777777" w:rsidR="0028600B" w:rsidRDefault="0028600B" w:rsidP="0028600B">
      <w:pPr>
        <w:pStyle w:val="Code"/>
      </w:pPr>
      <w:r>
        <w:tab/>
      </w:r>
      <w:r>
        <w:tab/>
      </w:r>
      <w:proofErr w:type="spellStart"/>
      <w:r w:rsidRPr="0050033D">
        <w:rPr>
          <w:color w:val="1F3864" w:themeColor="accent5" w:themeShade="80"/>
        </w:rPr>
        <w:t>Next</w:t>
      </w:r>
      <w:proofErr w:type="spellEnd"/>
      <w:r>
        <w:t xml:space="preserve"> j</w:t>
      </w:r>
    </w:p>
    <w:p w14:paraId="3DA4950E" w14:textId="77777777" w:rsidR="0028600B" w:rsidRDefault="0028600B" w:rsidP="0028600B">
      <w:pPr>
        <w:pStyle w:val="Code"/>
      </w:pPr>
      <w:r>
        <w:tab/>
      </w:r>
      <w:proofErr w:type="spellStart"/>
      <w:r w:rsidRPr="0050033D">
        <w:rPr>
          <w:color w:val="1F3864" w:themeColor="accent5" w:themeShade="80"/>
        </w:rPr>
        <w:t>Next</w:t>
      </w:r>
      <w:proofErr w:type="spellEnd"/>
      <w:r>
        <w:t xml:space="preserve"> i</w:t>
      </w:r>
    </w:p>
    <w:p w14:paraId="6DF71832" w14:textId="77777777" w:rsidR="0028600B" w:rsidRPr="00921AA2" w:rsidRDefault="0028600B" w:rsidP="0028600B">
      <w:pPr>
        <w:pStyle w:val="Code"/>
        <w:ind w:left="720"/>
        <w:rPr>
          <w:color w:val="833C0B" w:themeColor="accent2" w:themeShade="80"/>
        </w:rPr>
      </w:pPr>
      <w:r w:rsidRPr="00921AA2">
        <w:rPr>
          <w:color w:val="833C0B" w:themeColor="accent2" w:themeShade="80"/>
        </w:rPr>
        <w:t>‘Fonksiyon verilerin toplamını içeren total değişkeninin, toplam veri sayısını içeren n değişkenine bölümünü (aritmetik ortalamayı) döndürüyor.</w:t>
      </w:r>
    </w:p>
    <w:p w14:paraId="3B681566" w14:textId="77777777" w:rsidR="0028600B" w:rsidRDefault="0028600B" w:rsidP="0028600B">
      <w:pPr>
        <w:pStyle w:val="Code"/>
      </w:pPr>
      <w:r>
        <w:tab/>
      </w:r>
      <w:proofErr w:type="spellStart"/>
      <w:proofErr w:type="gramStart"/>
      <w:r>
        <w:t>meanCalc</w:t>
      </w:r>
      <w:proofErr w:type="spellEnd"/>
      <w:proofErr w:type="gramEnd"/>
      <w:r>
        <w:t xml:space="preserve"> = total / n</w:t>
      </w:r>
    </w:p>
    <w:p w14:paraId="47E982A8" w14:textId="5C17482A" w:rsidR="0028600B" w:rsidRDefault="00CF4DA1" w:rsidP="0028600B">
      <w:pPr>
        <w:pStyle w:val="Code"/>
        <w:rPr>
          <w:color w:val="1F3864" w:themeColor="accent5" w:themeShade="80"/>
        </w:rPr>
      </w:pPr>
      <w:r>
        <w:rPr>
          <w:noProof/>
        </w:rPr>
        <mc:AlternateContent>
          <mc:Choice Requires="wps">
            <w:drawing>
              <wp:anchor distT="0" distB="0" distL="114300" distR="114300" simplePos="0" relativeHeight="251751424" behindDoc="0" locked="0" layoutInCell="1" allowOverlap="1" wp14:anchorId="4D852A90" wp14:editId="15F466C5">
                <wp:simplePos x="0" y="0"/>
                <wp:positionH relativeFrom="margin">
                  <wp:align>left</wp:align>
                </wp:positionH>
                <wp:positionV relativeFrom="paragraph">
                  <wp:posOffset>209550</wp:posOffset>
                </wp:positionV>
                <wp:extent cx="3882788" cy="6824"/>
                <wp:effectExtent l="0" t="0" r="22860" b="31750"/>
                <wp:wrapNone/>
                <wp:docPr id="37" name="Düz Bağlayıcı 37"/>
                <wp:cNvGraphicFramePr/>
                <a:graphic xmlns:a="http://schemas.openxmlformats.org/drawingml/2006/main">
                  <a:graphicData uri="http://schemas.microsoft.com/office/word/2010/wordprocessingShape">
                    <wps:wsp>
                      <wps:cNvCnPr/>
                      <wps:spPr>
                        <a:xfrm>
                          <a:off x="0" y="0"/>
                          <a:ext cx="3882788"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37706" id="Düz Bağlayıcı 37" o:spid="_x0000_s1026" style="position:absolute;z-index:251751424;visibility:visible;mso-wrap-style:square;mso-wrap-distance-left:9pt;mso-wrap-distance-top:0;mso-wrap-distance-right:9pt;mso-wrap-distance-bottom:0;mso-position-horizontal:left;mso-position-horizontal-relative:margin;mso-position-vertical:absolute;mso-position-vertical-relative:text" from="0,16.5pt" to="305.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" strokecolor="#5b9bd5 [3204]" strokeweight=".5pt">
                <v:stroke joinstyle="miter"/>
                <w10:wrap anchorx="margin"/>
              </v:line>
            </w:pict>
          </mc:Fallback>
        </mc:AlternateContent>
      </w:r>
      <w:proofErr w:type="spellStart"/>
      <w:r w:rsidR="0028600B" w:rsidRPr="0050033D">
        <w:rPr>
          <w:color w:val="1F3864" w:themeColor="accent5" w:themeShade="80"/>
        </w:rPr>
        <w:t>End</w:t>
      </w:r>
      <w:proofErr w:type="spellEnd"/>
      <w:r w:rsidR="0028600B" w:rsidRPr="0050033D">
        <w:rPr>
          <w:color w:val="1F3864" w:themeColor="accent5" w:themeShade="80"/>
        </w:rPr>
        <w:t xml:space="preserve"> Function</w:t>
      </w:r>
    </w:p>
    <w:p w14:paraId="304C1F80" w14:textId="1B974A63" w:rsidR="0028600B" w:rsidRDefault="006C6DA9" w:rsidP="0042579A">
      <w:pPr>
        <w:pStyle w:val="Balk6"/>
      </w:pPr>
      <w:r>
        <w:lastRenderedPageBreak/>
        <w:t xml:space="preserve">EK 2 </w:t>
      </w:r>
    </w:p>
    <w:p w14:paraId="160D6D77" w14:textId="112F7D19" w:rsidR="003C264F" w:rsidRPr="003C264F" w:rsidRDefault="00347575" w:rsidP="003C264F">
      <w:r>
        <w:t>Binom testinde f</w:t>
      </w:r>
      <w:r w:rsidR="003C264F">
        <w:t xml:space="preserve">orm </w:t>
      </w:r>
      <w:r>
        <w:t>a</w:t>
      </w:r>
      <w:r w:rsidR="003C264F">
        <w:t>rayüzünü açan fonksiyon aşağıdaki gibidir.</w:t>
      </w:r>
    </w:p>
    <w:p w14:paraId="6068A383" w14:textId="77777777" w:rsidR="006C6DA9" w:rsidRDefault="006C6DA9" w:rsidP="006C6DA9">
      <w:pPr>
        <w:pStyle w:val="Code"/>
        <w:rPr>
          <w:color w:val="C45911" w:themeColor="accent2" w:themeShade="BF"/>
        </w:rPr>
      </w:pPr>
      <w:r>
        <w:rPr>
          <w:b/>
          <w:bCs/>
          <w:i w:val="0"/>
          <w:iCs w:val="0"/>
          <w:noProof/>
        </w:rPr>
        <mc:AlternateContent>
          <mc:Choice Requires="wps">
            <w:drawing>
              <wp:anchor distT="0" distB="0" distL="114300" distR="114300" simplePos="0" relativeHeight="251753472" behindDoc="0" locked="0" layoutInCell="1" allowOverlap="1" wp14:anchorId="36E60EC9" wp14:editId="32D218B6">
                <wp:simplePos x="0" y="0"/>
                <wp:positionH relativeFrom="margin">
                  <wp:align>left</wp:align>
                </wp:positionH>
                <wp:positionV relativeFrom="paragraph">
                  <wp:posOffset>134592</wp:posOffset>
                </wp:positionV>
                <wp:extent cx="3490595" cy="7620"/>
                <wp:effectExtent l="0" t="0" r="33655" b="30480"/>
                <wp:wrapNone/>
                <wp:docPr id="21" name="Düz Bağlayıcı 21"/>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543DD" id="Düz Bağlayıcı 21" o:spid="_x0000_s1026" style="position:absolute;z-index:251753472;visibility:visible;mso-wrap-style:square;mso-wrap-distance-left:9pt;mso-wrap-distance-top:0;mso-wrap-distance-right:9pt;mso-wrap-distance-bottom:0;mso-position-horizontal:left;mso-position-horizontal-relative:margin;mso-position-vertical:absolute;mso-position-vertical-relative:text" from="0,10.6pt" to="274.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" strokecolor="#5b9bd5 [3204]" strokeweight=".5pt">
                <v:stroke joinstyle="miter"/>
                <w10:wrap anchorx="margin"/>
              </v:line>
            </w:pict>
          </mc:Fallback>
        </mc:AlternateContent>
      </w:r>
    </w:p>
    <w:p w14:paraId="2955CDB4" w14:textId="77777777" w:rsidR="006C6DA9" w:rsidRPr="005922EB" w:rsidRDefault="006C6DA9" w:rsidP="006C6DA9">
      <w:pPr>
        <w:pStyle w:val="Code"/>
        <w:rPr>
          <w:color w:val="C45911" w:themeColor="accent2" w:themeShade="BF"/>
        </w:rPr>
      </w:pPr>
      <w:r w:rsidRPr="005922EB">
        <w:rPr>
          <w:color w:val="C45911" w:themeColor="accent2" w:themeShade="BF"/>
        </w:rPr>
        <w:t>‘Form Nesnesini Açan Fonksiyon</w:t>
      </w:r>
    </w:p>
    <w:p w14:paraId="5BC1488F" w14:textId="77777777" w:rsidR="006C6DA9" w:rsidRPr="00C10378" w:rsidRDefault="006C6DA9" w:rsidP="006C6DA9">
      <w:pPr>
        <w:pStyle w:val="Code"/>
      </w:pPr>
      <w:r w:rsidRPr="00C10378">
        <w:rPr>
          <w:color w:val="1F3864" w:themeColor="accent5" w:themeShade="80"/>
        </w:rPr>
        <w:t>Function</w:t>
      </w:r>
      <w:r w:rsidRPr="00C10378">
        <w:t xml:space="preserve"> </w:t>
      </w:r>
      <w:proofErr w:type="gramStart"/>
      <w:r w:rsidRPr="00C10378">
        <w:t>BinomTestForm(</w:t>
      </w:r>
      <w:proofErr w:type="gramEnd"/>
      <w:r w:rsidRPr="00C10378">
        <w:t>)</w:t>
      </w:r>
    </w:p>
    <w:p w14:paraId="21096B72" w14:textId="77777777" w:rsidR="006C6DA9" w:rsidRPr="00C10378" w:rsidRDefault="006C6DA9" w:rsidP="006C6DA9">
      <w:pPr>
        <w:pStyle w:val="Code"/>
      </w:pPr>
      <w:r w:rsidRPr="00C10378">
        <w:tab/>
      </w:r>
      <w:proofErr w:type="spellStart"/>
      <w:r w:rsidRPr="00C10378">
        <w:t>BinomForm.Show</w:t>
      </w:r>
      <w:proofErr w:type="spellEnd"/>
    </w:p>
    <w:p w14:paraId="016BB18F" w14:textId="77777777" w:rsidR="006C6DA9" w:rsidRPr="00C10378" w:rsidRDefault="006C6DA9" w:rsidP="006C6DA9">
      <w:pPr>
        <w:pStyle w:val="Code"/>
        <w:rPr>
          <w:color w:val="1F3864" w:themeColor="accent5" w:themeShade="80"/>
        </w:rPr>
      </w:pPr>
      <w:proofErr w:type="spellStart"/>
      <w:r w:rsidRPr="00C10378">
        <w:rPr>
          <w:color w:val="1F3864" w:themeColor="accent5" w:themeShade="80"/>
        </w:rPr>
        <w:t>End</w:t>
      </w:r>
      <w:proofErr w:type="spellEnd"/>
      <w:r w:rsidRPr="00C10378">
        <w:rPr>
          <w:color w:val="1F3864" w:themeColor="accent5" w:themeShade="80"/>
        </w:rPr>
        <w:t xml:space="preserve"> Function</w:t>
      </w:r>
    </w:p>
    <w:p w14:paraId="19333CFC" w14:textId="098CD0CB" w:rsidR="006C6DA9" w:rsidRDefault="006C6DA9" w:rsidP="006C6DA9">
      <w:r>
        <w:rPr>
          <w:b/>
          <w:bCs/>
          <w:i/>
          <w:iCs/>
          <w:noProof/>
        </w:rPr>
        <mc:AlternateContent>
          <mc:Choice Requires="wps">
            <w:drawing>
              <wp:anchor distT="0" distB="0" distL="114300" distR="114300" simplePos="0" relativeHeight="251754496" behindDoc="0" locked="0" layoutInCell="1" allowOverlap="1" wp14:anchorId="410ADEA0" wp14:editId="590B782A">
                <wp:simplePos x="0" y="0"/>
                <wp:positionH relativeFrom="margin">
                  <wp:posOffset>0</wp:posOffset>
                </wp:positionH>
                <wp:positionV relativeFrom="paragraph">
                  <wp:posOffset>0</wp:posOffset>
                </wp:positionV>
                <wp:extent cx="3490595" cy="7620"/>
                <wp:effectExtent l="0" t="0" r="33655" b="30480"/>
                <wp:wrapNone/>
                <wp:docPr id="22" name="Düz Bağlayıcı 22"/>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98CB0" id="Düz Bağlayıcı 22" o:spid="_x0000_s1026" style="position:absolute;z-index:251754496;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J0+7Ob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1A5302CC" w14:textId="0EEA23CF" w:rsidR="006C6DA9" w:rsidRDefault="006C6DA9" w:rsidP="0042579A">
      <w:pPr>
        <w:pStyle w:val="Balk6"/>
      </w:pPr>
      <w:r>
        <w:t xml:space="preserve">EK 3 </w:t>
      </w:r>
    </w:p>
    <w:p w14:paraId="476C7C56" w14:textId="19113D92" w:rsidR="003C264F" w:rsidRPr="003C264F" w:rsidRDefault="003C264F" w:rsidP="003C264F">
      <w:r>
        <w:t xml:space="preserve">Binom testinde ilgilenilen durum </w:t>
      </w:r>
      <w:r w:rsidR="00347575">
        <w:t xml:space="preserve">değişkeni </w:t>
      </w:r>
      <w:r>
        <w:t>için oluşturulan ‘</w:t>
      </w:r>
      <w:r>
        <w:rPr>
          <w:i/>
          <w:iCs/>
        </w:rPr>
        <w:t>TextBox</w:t>
      </w:r>
      <w:r>
        <w:t>’ nesnesine ait kodlar aşağıdaki gibidir.</w:t>
      </w:r>
    </w:p>
    <w:p w14:paraId="7D9F1011" w14:textId="77777777" w:rsidR="006C6DA9" w:rsidRDefault="006C6DA9" w:rsidP="006C6DA9">
      <w:pPr>
        <w:tabs>
          <w:tab w:val="left" w:pos="5259"/>
        </w:tabs>
        <w:rPr>
          <w:i/>
          <w:iCs/>
        </w:rPr>
      </w:pPr>
      <w:r>
        <w:rPr>
          <w:b/>
          <w:bCs/>
          <w:i/>
          <w:iCs/>
          <w:noProof/>
        </w:rPr>
        <mc:AlternateContent>
          <mc:Choice Requires="wps">
            <w:drawing>
              <wp:anchor distT="0" distB="0" distL="114300" distR="114300" simplePos="0" relativeHeight="251757568" behindDoc="0" locked="0" layoutInCell="1" allowOverlap="1" wp14:anchorId="62C083A8" wp14:editId="0E87B1BB">
                <wp:simplePos x="0" y="0"/>
                <wp:positionH relativeFrom="margin">
                  <wp:align>left</wp:align>
                </wp:positionH>
                <wp:positionV relativeFrom="paragraph">
                  <wp:posOffset>220759</wp:posOffset>
                </wp:positionV>
                <wp:extent cx="3490595" cy="7620"/>
                <wp:effectExtent l="0" t="0" r="33655" b="30480"/>
                <wp:wrapNone/>
                <wp:docPr id="10" name="Düz Bağlayıcı 10"/>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3ED34" id="Düz Bağlayıcı 10" o:spid="_x0000_s1026" style="position:absolute;z-index:251757568;visibility:visible;mso-wrap-style:square;mso-wrap-distance-left:9pt;mso-wrap-distance-top:0;mso-wrap-distance-right:9pt;mso-wrap-distance-bottom:0;mso-position-horizontal:left;mso-position-horizontal-relative:margin;mso-position-vertical:absolute;mso-position-vertical-relative:text" from="0,17.4pt" to="274.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" strokecolor="#5b9bd5 [3204]" strokeweight=".5pt">
                <v:stroke joinstyle="miter"/>
                <w10:wrap anchorx="margin"/>
              </v:line>
            </w:pict>
          </mc:Fallback>
        </mc:AlternateContent>
      </w:r>
    </w:p>
    <w:p w14:paraId="5A3852B6" w14:textId="77777777" w:rsidR="006C6DA9" w:rsidRPr="00060036" w:rsidRDefault="006C6DA9" w:rsidP="006C6DA9">
      <w:pPr>
        <w:pStyle w:val="Code"/>
        <w:rPr>
          <w:color w:val="833C0B" w:themeColor="accent2" w:themeShade="80"/>
        </w:rPr>
      </w:pPr>
      <w:r w:rsidRPr="00060036">
        <w:rPr>
          <w:color w:val="833C0B" w:themeColor="accent2" w:themeShade="80"/>
        </w:rPr>
        <w:t xml:space="preserve">‘Kullanıcı </w:t>
      </w:r>
      <w:r>
        <w:rPr>
          <w:color w:val="833C0B" w:themeColor="accent2" w:themeShade="80"/>
        </w:rPr>
        <w:t>ValueText isimli</w:t>
      </w:r>
      <w:r w:rsidRPr="00060036">
        <w:rPr>
          <w:color w:val="833C0B" w:themeColor="accent2" w:themeShade="80"/>
        </w:rPr>
        <w:t xml:space="preserve"> TextBox nesnesini seçtiğinde TextBox nesnesinin içi temizlenir. </w:t>
      </w:r>
    </w:p>
    <w:p w14:paraId="3DC9F7BE" w14:textId="77777777" w:rsidR="006C6DA9" w:rsidRDefault="006C6DA9" w:rsidP="006C6DA9">
      <w:pPr>
        <w:pStyle w:val="Code"/>
        <w:rPr>
          <w:color w:val="1F3864" w:themeColor="accent5" w:themeShade="80"/>
        </w:rPr>
      </w:pPr>
    </w:p>
    <w:p w14:paraId="083215E2" w14:textId="77777777" w:rsidR="006C6DA9" w:rsidRPr="00D874E2" w:rsidRDefault="006C6DA9" w:rsidP="006C6DA9">
      <w:pPr>
        <w:pStyle w:val="Code"/>
      </w:pPr>
      <w:r w:rsidRPr="0016558A">
        <w:rPr>
          <w:color w:val="1F3864" w:themeColor="accent5" w:themeShade="80"/>
        </w:rPr>
        <w:t xml:space="preserve">Private Sub </w:t>
      </w:r>
      <w:proofErr w:type="spellStart"/>
      <w:r w:rsidRPr="00D874E2">
        <w:t>ValueText_</w:t>
      </w:r>
      <w:proofErr w:type="gramStart"/>
      <w:r w:rsidRPr="00D874E2">
        <w:t>Enter</w:t>
      </w:r>
      <w:proofErr w:type="spellEnd"/>
      <w:r w:rsidRPr="00D874E2">
        <w:t>(</w:t>
      </w:r>
      <w:proofErr w:type="gramEnd"/>
      <w:r w:rsidRPr="00D874E2">
        <w:t>)</w:t>
      </w:r>
    </w:p>
    <w:p w14:paraId="047E3B20" w14:textId="77777777" w:rsidR="006C6DA9" w:rsidRPr="00D874E2" w:rsidRDefault="006C6DA9" w:rsidP="006C6DA9">
      <w:pPr>
        <w:pStyle w:val="Code"/>
      </w:pPr>
      <w:r w:rsidRPr="00D874E2">
        <w:tab/>
      </w:r>
      <w:proofErr w:type="spellStart"/>
      <w:r w:rsidRPr="00D874E2">
        <w:t>ValueText.Text</w:t>
      </w:r>
      <w:proofErr w:type="spellEnd"/>
      <w:r w:rsidRPr="00D874E2">
        <w:t xml:space="preserve"> = ""</w:t>
      </w:r>
    </w:p>
    <w:p w14:paraId="79AEDAB1" w14:textId="77777777" w:rsidR="006C6DA9" w:rsidRDefault="006C6DA9" w:rsidP="006C6DA9">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4408AE9D" w14:textId="77777777" w:rsidR="006C6DA9" w:rsidRPr="00060036" w:rsidRDefault="006C6DA9" w:rsidP="006C6DA9">
      <w:pPr>
        <w:pStyle w:val="Code"/>
        <w:rPr>
          <w:color w:val="833C0B" w:themeColor="accent2" w:themeShade="80"/>
        </w:rPr>
      </w:pPr>
      <w:r w:rsidRPr="00060036">
        <w:rPr>
          <w:color w:val="833C0B" w:themeColor="accent2" w:themeShade="80"/>
        </w:rPr>
        <w:t>‘Kullanıcı</w:t>
      </w:r>
      <w:r>
        <w:rPr>
          <w:color w:val="833C0B" w:themeColor="accent2" w:themeShade="80"/>
        </w:rPr>
        <w:t xml:space="preserve"> ValueText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1C1F8FAF" w14:textId="77777777" w:rsidR="006C6DA9" w:rsidRPr="00D874E2" w:rsidRDefault="006C6DA9" w:rsidP="006C6DA9">
      <w:pPr>
        <w:pStyle w:val="Code"/>
      </w:pPr>
      <w:r w:rsidRPr="0016558A">
        <w:rPr>
          <w:color w:val="1F3864" w:themeColor="accent5" w:themeShade="80"/>
        </w:rPr>
        <w:t xml:space="preserve">Private Sub </w:t>
      </w:r>
      <w:proofErr w:type="spellStart"/>
      <w:r w:rsidRPr="00D874E2">
        <w:t>ValueText_</w:t>
      </w:r>
      <w:proofErr w:type="gramStart"/>
      <w:r w:rsidRPr="00D874E2">
        <w:t>Change</w:t>
      </w:r>
      <w:proofErr w:type="spellEnd"/>
      <w:r w:rsidRPr="00D874E2">
        <w:t>(</w:t>
      </w:r>
      <w:proofErr w:type="gramEnd"/>
      <w:r w:rsidRPr="00D874E2">
        <w:t>)</w:t>
      </w:r>
    </w:p>
    <w:p w14:paraId="01D7ED77" w14:textId="77777777" w:rsidR="006C6DA9" w:rsidRPr="00D874E2" w:rsidRDefault="006C6DA9" w:rsidP="006C6DA9">
      <w:pPr>
        <w:pStyle w:val="Code"/>
      </w:pPr>
      <w:r w:rsidRPr="00D874E2">
        <w:tab/>
      </w:r>
      <w:proofErr w:type="spellStart"/>
      <w:r w:rsidRPr="00D874E2">
        <w:t>ValueText.ForeColor</w:t>
      </w:r>
      <w:proofErr w:type="spellEnd"/>
      <w:r w:rsidRPr="00D874E2">
        <w:t xml:space="preserve"> = </w:t>
      </w:r>
      <w:proofErr w:type="gramStart"/>
      <w:r w:rsidRPr="00D874E2">
        <w:t>RGB(</w:t>
      </w:r>
      <w:proofErr w:type="gramEnd"/>
      <w:r w:rsidRPr="00D874E2">
        <w:t>0,0,0)</w:t>
      </w:r>
    </w:p>
    <w:p w14:paraId="53BDAD3F" w14:textId="77777777" w:rsidR="006C6DA9" w:rsidRPr="00D874E2" w:rsidRDefault="006C6DA9" w:rsidP="006C6DA9">
      <w:pPr>
        <w:pStyle w:val="Code"/>
      </w:pPr>
      <w:r w:rsidRPr="00D874E2">
        <w:tab/>
      </w:r>
      <w:proofErr w:type="spellStart"/>
      <w:proofErr w:type="gramStart"/>
      <w:r w:rsidRPr="00D874E2">
        <w:t>ValueText.Font.Italic</w:t>
      </w:r>
      <w:proofErr w:type="spellEnd"/>
      <w:proofErr w:type="gramEnd"/>
      <w:r w:rsidRPr="00D874E2">
        <w:t xml:space="preserve"> = </w:t>
      </w:r>
      <w:proofErr w:type="spellStart"/>
      <w:r w:rsidRPr="00D874E2">
        <w:t>False</w:t>
      </w:r>
      <w:proofErr w:type="spellEnd"/>
    </w:p>
    <w:p w14:paraId="2EAC1A83" w14:textId="77777777" w:rsidR="006C6DA9" w:rsidRPr="0016558A" w:rsidRDefault="006C6DA9" w:rsidP="006C6DA9">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B81EF28" w14:textId="77777777" w:rsidR="006C6DA9" w:rsidRPr="00E050C2" w:rsidRDefault="006C6DA9" w:rsidP="006C6DA9">
      <w:pPr>
        <w:rPr>
          <w:i/>
          <w:iCs/>
        </w:rPr>
      </w:pPr>
      <w:r>
        <w:rPr>
          <w:b/>
          <w:bCs/>
          <w:i/>
          <w:iCs/>
          <w:noProof/>
        </w:rPr>
        <mc:AlternateContent>
          <mc:Choice Requires="wps">
            <w:drawing>
              <wp:anchor distT="0" distB="0" distL="114300" distR="114300" simplePos="0" relativeHeight="251756544" behindDoc="0" locked="0" layoutInCell="1" allowOverlap="1" wp14:anchorId="06BA036B" wp14:editId="2921C0FE">
                <wp:simplePos x="0" y="0"/>
                <wp:positionH relativeFrom="margin">
                  <wp:align>left</wp:align>
                </wp:positionH>
                <wp:positionV relativeFrom="paragraph">
                  <wp:posOffset>4445</wp:posOffset>
                </wp:positionV>
                <wp:extent cx="3490595" cy="7620"/>
                <wp:effectExtent l="0" t="0" r="33655" b="30480"/>
                <wp:wrapNone/>
                <wp:docPr id="9" name="Düz Bağlayıcı 9"/>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57CF8" id="Düz Bağlayıcı 9" o:spid="_x0000_s1026" style="position:absolute;z-index:251756544;visibility:visible;mso-wrap-style:square;mso-wrap-distance-left:9pt;mso-wrap-distance-top:0;mso-wrap-distance-right:9pt;mso-wrap-distance-bottom:0;mso-position-horizontal:left;mso-position-horizontal-relative:margin;mso-position-vertical:absolute;mso-position-vertical-relative:text" from="0,.35pt" to="274.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" strokecolor="#5b9bd5 [3204]" strokeweight=".5pt">
                <v:stroke joinstyle="miter"/>
                <w10:wrap anchorx="margin"/>
              </v:line>
            </w:pict>
          </mc:Fallback>
        </mc:AlternateContent>
      </w:r>
    </w:p>
    <w:p w14:paraId="6DC9CC85" w14:textId="77777777" w:rsidR="00CF4DA1" w:rsidRDefault="00CF4DA1" w:rsidP="00CF4DA1"/>
    <w:p w14:paraId="3C6CE295" w14:textId="77777777" w:rsidR="00CF4DA1" w:rsidRDefault="00CF4DA1" w:rsidP="00CF4DA1"/>
    <w:p w14:paraId="5C60F4E4" w14:textId="71B80A37" w:rsidR="006716AC" w:rsidRDefault="003C264F" w:rsidP="0042579A">
      <w:pPr>
        <w:pStyle w:val="Balk6"/>
      </w:pPr>
      <w:r>
        <w:lastRenderedPageBreak/>
        <w:t>EK 4</w:t>
      </w:r>
    </w:p>
    <w:p w14:paraId="59539CE5" w14:textId="23C165B8" w:rsidR="003C264F" w:rsidRPr="003C264F" w:rsidRDefault="003C264F" w:rsidP="003C264F">
      <w:r>
        <w:t xml:space="preserve">Binom testinde ilgilenilen durum </w:t>
      </w:r>
      <w:r w:rsidR="00347575">
        <w:t xml:space="preserve">değişkeni </w:t>
      </w:r>
      <w:r>
        <w:t>için oluşturulan ‘</w:t>
      </w:r>
      <w:r>
        <w:rPr>
          <w:i/>
          <w:iCs/>
        </w:rPr>
        <w:t>CommandButton</w:t>
      </w:r>
      <w:r>
        <w:t>’ nesnesine ait kodlar aşağıdaki gibidir.</w:t>
      </w:r>
    </w:p>
    <w:p w14:paraId="77B6E20B" w14:textId="77777777" w:rsidR="003C264F" w:rsidRDefault="003C264F" w:rsidP="003C264F">
      <w:pPr>
        <w:pStyle w:val="Code"/>
        <w:rPr>
          <w:color w:val="1F3864" w:themeColor="accent5" w:themeShade="80"/>
        </w:rPr>
      </w:pPr>
      <w:r>
        <w:rPr>
          <w:b/>
          <w:bCs/>
          <w:i w:val="0"/>
          <w:iCs w:val="0"/>
          <w:noProof/>
        </w:rPr>
        <mc:AlternateContent>
          <mc:Choice Requires="wps">
            <w:drawing>
              <wp:anchor distT="0" distB="0" distL="114300" distR="114300" simplePos="0" relativeHeight="251760640" behindDoc="0" locked="0" layoutInCell="1" allowOverlap="1" wp14:anchorId="5FB02A64" wp14:editId="045716D3">
                <wp:simplePos x="0" y="0"/>
                <wp:positionH relativeFrom="margin">
                  <wp:align>left</wp:align>
                </wp:positionH>
                <wp:positionV relativeFrom="paragraph">
                  <wp:posOffset>119960</wp:posOffset>
                </wp:positionV>
                <wp:extent cx="3490595" cy="7620"/>
                <wp:effectExtent l="0" t="0" r="33655" b="30480"/>
                <wp:wrapNone/>
                <wp:docPr id="13" name="Düz Bağlayıcı 13"/>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9F568" id="Düz Bağlayıcı 13" o:spid="_x0000_s1026" style="position:absolute;z-index:251760640;visibility:visible;mso-wrap-style:square;mso-wrap-distance-left:9pt;mso-wrap-distance-top:0;mso-wrap-distance-right:9pt;mso-wrap-distance-bottom:0;mso-position-horizontal:left;mso-position-horizontal-relative:margin;mso-position-vertical:absolute;mso-position-vertical-relative:text" from="0,9.45pt" to="274.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" strokecolor="#5b9bd5 [3204]" strokeweight=".5pt">
                <v:stroke joinstyle="miter"/>
                <w10:wrap anchorx="margin"/>
              </v:line>
            </w:pict>
          </mc:Fallback>
        </mc:AlternateContent>
      </w:r>
    </w:p>
    <w:p w14:paraId="3E0AAC91" w14:textId="77777777" w:rsidR="003C264F" w:rsidRDefault="003C264F" w:rsidP="003C264F">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infButton_value</w:t>
      </w:r>
      <w:proofErr w:type="spellEnd"/>
      <w:r>
        <w:rPr>
          <w:color w:val="833C0B" w:themeColor="accent2" w:themeShade="80"/>
        </w:rPr>
        <w:t xml:space="preserve"> 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3A8B1828" w14:textId="77777777" w:rsidR="003C264F" w:rsidRPr="00D874E2" w:rsidRDefault="003C264F" w:rsidP="003C264F">
      <w:pPr>
        <w:pStyle w:val="Code"/>
      </w:pPr>
      <w:r w:rsidRPr="00D874E2">
        <w:rPr>
          <w:color w:val="1F3864" w:themeColor="accent5" w:themeShade="80"/>
        </w:rPr>
        <w:t xml:space="preserve">Private Sub </w:t>
      </w:r>
      <w:proofErr w:type="spellStart"/>
      <w:r w:rsidRPr="00D874E2">
        <w:t>infButton_value_</w:t>
      </w:r>
      <w:proofErr w:type="gramStart"/>
      <w:r w:rsidRPr="00D874E2">
        <w:t>Click</w:t>
      </w:r>
      <w:proofErr w:type="spellEnd"/>
      <w:r w:rsidRPr="00D874E2">
        <w:t>(</w:t>
      </w:r>
      <w:proofErr w:type="gramEnd"/>
      <w:r w:rsidRPr="00D874E2">
        <w:t>)</w:t>
      </w:r>
    </w:p>
    <w:p w14:paraId="052A9C70" w14:textId="77777777" w:rsidR="003C264F" w:rsidRDefault="003C264F" w:rsidP="003C264F">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4EC0295D" w14:textId="77777777" w:rsidR="003C264F" w:rsidRPr="00D874E2" w:rsidRDefault="003C264F" w:rsidP="003C264F">
      <w:pPr>
        <w:pStyle w:val="Code"/>
        <w:ind w:left="720"/>
      </w:pPr>
      <w:proofErr w:type="spellStart"/>
      <w:proofErr w:type="gramStart"/>
      <w:r w:rsidRPr="00D874E2">
        <w:t>information</w:t>
      </w:r>
      <w:proofErr w:type="spellEnd"/>
      <w:proofErr w:type="gramEnd"/>
      <w:r w:rsidRPr="00D874E2">
        <w:t xml:space="preserve"> = "</w:t>
      </w:r>
      <w:r w:rsidRPr="00D874E2">
        <w:rPr>
          <w:lang w:val="en-US"/>
        </w:rPr>
        <w:t xml:space="preserve">Binom </w:t>
      </w:r>
      <w:proofErr w:type="spellStart"/>
      <w:r w:rsidRPr="00D874E2">
        <w:rPr>
          <w:lang w:val="en-US"/>
        </w:rPr>
        <w:t>dağılmış</w:t>
      </w:r>
      <w:proofErr w:type="spellEnd"/>
      <w:r w:rsidRPr="00D874E2">
        <w:rPr>
          <w:lang w:val="en-US"/>
        </w:rPr>
        <w:t xml:space="preserve"> </w:t>
      </w:r>
      <w:proofErr w:type="spellStart"/>
      <w:r w:rsidRPr="00D874E2">
        <w:rPr>
          <w:lang w:val="en-US"/>
        </w:rPr>
        <w:t>bir</w:t>
      </w:r>
      <w:proofErr w:type="spellEnd"/>
      <w:r w:rsidRPr="00D874E2">
        <w:rPr>
          <w:lang w:val="en-US"/>
        </w:rPr>
        <w:t xml:space="preserve"> </w:t>
      </w:r>
      <w:proofErr w:type="spellStart"/>
      <w:r w:rsidRPr="00D874E2">
        <w:rPr>
          <w:lang w:val="en-US"/>
        </w:rPr>
        <w:t>veri</w:t>
      </w:r>
      <w:proofErr w:type="spellEnd"/>
      <w:r w:rsidRPr="00D874E2">
        <w:rPr>
          <w:lang w:val="en-US"/>
        </w:rPr>
        <w:t xml:space="preserve"> </w:t>
      </w:r>
      <w:proofErr w:type="spellStart"/>
      <w:r w:rsidRPr="00D874E2">
        <w:rPr>
          <w:lang w:val="en-US"/>
        </w:rPr>
        <w:t>setinde</w:t>
      </w:r>
      <w:proofErr w:type="spellEnd"/>
      <w:r w:rsidRPr="00D874E2">
        <w:rPr>
          <w:lang w:val="en-US"/>
        </w:rPr>
        <w:t xml:space="preserve"> '</w:t>
      </w:r>
      <w:proofErr w:type="spellStart"/>
      <w:r w:rsidRPr="00D874E2">
        <w:rPr>
          <w:lang w:val="en-US"/>
        </w:rPr>
        <w:t>Yazı</w:t>
      </w:r>
      <w:proofErr w:type="spellEnd"/>
      <w:r w:rsidRPr="00D874E2">
        <w:rPr>
          <w:lang w:val="en-US"/>
        </w:rPr>
        <w:t>/Tura, Evet/</w:t>
      </w:r>
      <w:proofErr w:type="spellStart"/>
      <w:r w:rsidRPr="00D874E2">
        <w:rPr>
          <w:lang w:val="en-US"/>
        </w:rPr>
        <w:t>Hayır</w:t>
      </w:r>
      <w:proofErr w:type="spellEnd"/>
      <w:r w:rsidRPr="00D874E2">
        <w:rPr>
          <w:lang w:val="en-US"/>
        </w:rPr>
        <w:t xml:space="preserve">, </w:t>
      </w:r>
      <w:proofErr w:type="spellStart"/>
      <w:r w:rsidRPr="00D874E2">
        <w:rPr>
          <w:lang w:val="en-US"/>
        </w:rPr>
        <w:t>Doğru</w:t>
      </w:r>
      <w:proofErr w:type="spellEnd"/>
      <w:r w:rsidRPr="00D874E2">
        <w:rPr>
          <w:lang w:val="en-US"/>
        </w:rPr>
        <w:t>/</w:t>
      </w:r>
      <w:proofErr w:type="spellStart"/>
      <w:r w:rsidRPr="00D874E2">
        <w:rPr>
          <w:lang w:val="en-US"/>
        </w:rPr>
        <w:t>Yanlış</w:t>
      </w:r>
      <w:proofErr w:type="spellEnd"/>
      <w:r w:rsidRPr="00D874E2">
        <w:rPr>
          <w:lang w:val="en-US"/>
        </w:rPr>
        <w:t xml:space="preserve">, 0/1' </w:t>
      </w:r>
      <w:proofErr w:type="spellStart"/>
      <w:r w:rsidRPr="00D874E2">
        <w:rPr>
          <w:lang w:val="en-US"/>
        </w:rPr>
        <w:t>gibi</w:t>
      </w:r>
      <w:proofErr w:type="spellEnd"/>
      <w:r w:rsidRPr="00D874E2">
        <w:rPr>
          <w:lang w:val="en-US"/>
        </w:rPr>
        <w:t xml:space="preserve"> </w:t>
      </w:r>
      <w:proofErr w:type="spellStart"/>
      <w:r w:rsidRPr="00D874E2">
        <w:rPr>
          <w:lang w:val="en-US"/>
        </w:rPr>
        <w:t>iki</w:t>
      </w:r>
      <w:proofErr w:type="spellEnd"/>
      <w:r w:rsidRPr="00D874E2">
        <w:rPr>
          <w:lang w:val="en-US"/>
        </w:rPr>
        <w:t xml:space="preserve"> durum </w:t>
      </w:r>
      <w:proofErr w:type="spellStart"/>
      <w:r w:rsidRPr="00D874E2">
        <w:rPr>
          <w:lang w:val="en-US"/>
        </w:rPr>
        <w:t>söz</w:t>
      </w:r>
      <w:proofErr w:type="spellEnd"/>
      <w:r w:rsidRPr="00D874E2">
        <w:rPr>
          <w:lang w:val="en-US"/>
        </w:rPr>
        <w:t xml:space="preserve"> </w:t>
      </w:r>
      <w:proofErr w:type="spellStart"/>
      <w:r w:rsidRPr="00D874E2">
        <w:rPr>
          <w:lang w:val="en-US"/>
        </w:rPr>
        <w:t>konusudur</w:t>
      </w:r>
      <w:proofErr w:type="spellEnd"/>
      <w:r w:rsidRPr="00D874E2">
        <w:rPr>
          <w:lang w:val="en-US"/>
        </w:rPr>
        <w:t xml:space="preserve">. </w:t>
      </w:r>
      <w:proofErr w:type="spellStart"/>
      <w:r w:rsidRPr="00D874E2">
        <w:rPr>
          <w:lang w:val="en-US"/>
        </w:rPr>
        <w:t>Buraya</w:t>
      </w:r>
      <w:proofErr w:type="spellEnd"/>
      <w:r w:rsidRPr="00D874E2">
        <w:rPr>
          <w:lang w:val="en-US"/>
        </w:rPr>
        <w:t xml:space="preserve"> </w:t>
      </w:r>
      <w:proofErr w:type="spellStart"/>
      <w:r w:rsidRPr="00D874E2">
        <w:rPr>
          <w:lang w:val="en-US"/>
        </w:rPr>
        <w:t>ilgilendiğiniz</w:t>
      </w:r>
      <w:proofErr w:type="spellEnd"/>
      <w:r w:rsidRPr="00D874E2">
        <w:rPr>
          <w:lang w:val="en-US"/>
        </w:rPr>
        <w:t xml:space="preserve"> </w:t>
      </w:r>
      <w:proofErr w:type="spellStart"/>
      <w:r w:rsidRPr="00D874E2">
        <w:rPr>
          <w:lang w:val="en-US"/>
        </w:rPr>
        <w:t>durumun</w:t>
      </w:r>
      <w:proofErr w:type="spellEnd"/>
      <w:r w:rsidRPr="00D874E2">
        <w:rPr>
          <w:lang w:val="en-US"/>
        </w:rPr>
        <w:t xml:space="preserve"> (x) </w:t>
      </w:r>
      <w:proofErr w:type="spellStart"/>
      <w:r w:rsidRPr="00D874E2">
        <w:rPr>
          <w:lang w:val="en-US"/>
        </w:rPr>
        <w:t>hangisi</w:t>
      </w:r>
      <w:proofErr w:type="spellEnd"/>
      <w:r w:rsidRPr="00D874E2">
        <w:rPr>
          <w:lang w:val="en-US"/>
        </w:rPr>
        <w:t xml:space="preserve"> </w:t>
      </w:r>
      <w:proofErr w:type="spellStart"/>
      <w:r w:rsidRPr="00D874E2">
        <w:rPr>
          <w:lang w:val="en-US"/>
        </w:rPr>
        <w:t>olduğunu</w:t>
      </w:r>
      <w:proofErr w:type="spellEnd"/>
      <w:r w:rsidRPr="00D874E2">
        <w:rPr>
          <w:lang w:val="en-US"/>
        </w:rPr>
        <w:t xml:space="preserve"> </w:t>
      </w:r>
      <w:proofErr w:type="spellStart"/>
      <w:r w:rsidRPr="00D874E2">
        <w:rPr>
          <w:lang w:val="en-US"/>
        </w:rPr>
        <w:t>giriniz</w:t>
      </w:r>
      <w:proofErr w:type="spellEnd"/>
      <w:r w:rsidRPr="00D874E2">
        <w:rPr>
          <w:lang w:val="en-US"/>
        </w:rPr>
        <w:t>.</w:t>
      </w:r>
      <w:r w:rsidRPr="00D874E2">
        <w:t>"</w:t>
      </w:r>
    </w:p>
    <w:p w14:paraId="3CFFA2DC" w14:textId="77777777" w:rsidR="003C264F" w:rsidRPr="00D874E2" w:rsidRDefault="003C264F" w:rsidP="003C264F">
      <w:pPr>
        <w:pStyle w:val="Code"/>
      </w:pPr>
      <w:r w:rsidRPr="00D874E2">
        <w:tab/>
      </w:r>
      <w:proofErr w:type="spellStart"/>
      <w:proofErr w:type="gramStart"/>
      <w:r w:rsidRPr="00D874E2">
        <w:t>title</w:t>
      </w:r>
      <w:proofErr w:type="spellEnd"/>
      <w:proofErr w:type="gramEnd"/>
      <w:r w:rsidRPr="00D874E2">
        <w:t xml:space="preserve"> = "Bilgilendirme (İlgilenilen Durum)"</w:t>
      </w:r>
    </w:p>
    <w:p w14:paraId="3617B61A" w14:textId="77777777" w:rsidR="003C264F" w:rsidRPr="00D874E2" w:rsidRDefault="003C264F" w:rsidP="003C264F">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46B1D7AA" w14:textId="77777777" w:rsidR="003C264F" w:rsidRPr="00D874E2" w:rsidRDefault="003C264F" w:rsidP="003C264F">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2FAB74E4" w14:textId="77777777" w:rsidR="003C264F" w:rsidRDefault="003C264F" w:rsidP="003C264F">
      <w:pPr>
        <w:pStyle w:val="Code"/>
      </w:pPr>
      <w:r>
        <w:rPr>
          <w:b/>
          <w:bCs/>
          <w:i w:val="0"/>
          <w:iCs w:val="0"/>
          <w:noProof/>
        </w:rPr>
        <mc:AlternateContent>
          <mc:Choice Requires="wps">
            <w:drawing>
              <wp:anchor distT="0" distB="0" distL="114300" distR="114300" simplePos="0" relativeHeight="251759616" behindDoc="0" locked="0" layoutInCell="1" allowOverlap="1" wp14:anchorId="1C133DA0" wp14:editId="292FD39B">
                <wp:simplePos x="0" y="0"/>
                <wp:positionH relativeFrom="margin">
                  <wp:posOffset>0</wp:posOffset>
                </wp:positionH>
                <wp:positionV relativeFrom="paragraph">
                  <wp:posOffset>-635</wp:posOffset>
                </wp:positionV>
                <wp:extent cx="3490595" cy="7620"/>
                <wp:effectExtent l="0" t="0" r="33655" b="30480"/>
                <wp:wrapNone/>
                <wp:docPr id="12" name="Düz Bağlayıcı 12"/>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1F971" id="Düz Bağlayıcı 12" o:spid="_x0000_s1026" style="position:absolute;z-index:251759616;visibility:visible;mso-wrap-style:square;mso-wrap-distance-left:9pt;mso-wrap-distance-top:0;mso-wrap-distance-right:9pt;mso-wrap-distance-bottom:0;mso-position-horizontal:absolute;mso-position-horizontal-relative:margin;mso-position-vertical:absolute;mso-position-vertical-relative:text" from="0,-.05pt" to="274.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" strokecolor="#5b9bd5 [3204]" strokeweight=".5pt">
                <v:stroke joinstyle="miter"/>
                <w10:wrap anchorx="margin"/>
              </v:line>
            </w:pict>
          </mc:Fallback>
        </mc:AlternateContent>
      </w:r>
    </w:p>
    <w:p w14:paraId="535AB160" w14:textId="11442BA1" w:rsidR="003C264F" w:rsidRDefault="00347575" w:rsidP="0042579A">
      <w:pPr>
        <w:pStyle w:val="Balk6"/>
      </w:pPr>
      <w:r>
        <w:t>EK 5</w:t>
      </w:r>
    </w:p>
    <w:p w14:paraId="356A5270" w14:textId="10DCD5B4" w:rsidR="00347575" w:rsidRPr="00347575" w:rsidRDefault="00347575" w:rsidP="00347575">
      <w:r>
        <w:t>Binom testinde test olasılığı değişkeni için oluşturulan ‘</w:t>
      </w:r>
      <w:r>
        <w:rPr>
          <w:i/>
          <w:iCs/>
        </w:rPr>
        <w:t>TextBox</w:t>
      </w:r>
      <w:r>
        <w:t>’ nesnesine ait kodlar aşağıdaki gibidir.</w:t>
      </w:r>
    </w:p>
    <w:p w14:paraId="4AE9511A" w14:textId="77777777" w:rsidR="00347575" w:rsidRDefault="00347575" w:rsidP="00347575">
      <w:pPr>
        <w:pStyle w:val="Code"/>
        <w:rPr>
          <w:color w:val="1F3864" w:themeColor="accent5" w:themeShade="80"/>
        </w:rPr>
      </w:pPr>
      <w:r>
        <w:rPr>
          <w:b/>
          <w:bCs/>
          <w:i w:val="0"/>
          <w:iCs w:val="0"/>
          <w:noProof/>
        </w:rPr>
        <mc:AlternateContent>
          <mc:Choice Requires="wps">
            <w:drawing>
              <wp:anchor distT="0" distB="0" distL="114300" distR="114300" simplePos="0" relativeHeight="251763712" behindDoc="0" locked="0" layoutInCell="1" allowOverlap="1" wp14:anchorId="2BDD2B82" wp14:editId="5EDAF33D">
                <wp:simplePos x="0" y="0"/>
                <wp:positionH relativeFrom="margin">
                  <wp:align>left</wp:align>
                </wp:positionH>
                <wp:positionV relativeFrom="paragraph">
                  <wp:posOffset>135862</wp:posOffset>
                </wp:positionV>
                <wp:extent cx="3490595" cy="7620"/>
                <wp:effectExtent l="0" t="0" r="33655" b="30480"/>
                <wp:wrapNone/>
                <wp:docPr id="20" name="Düz Bağlayıcı 20"/>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F93AF" id="Düz Bağlayıcı 20" o:spid="_x0000_s1026" style="position:absolute;z-index:251763712;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" strokecolor="#5b9bd5 [3204]" strokeweight=".5pt">
                <v:stroke joinstyle="miter"/>
                <w10:wrap anchorx="margin"/>
              </v:line>
            </w:pict>
          </mc:Fallback>
        </mc:AlternateContent>
      </w:r>
    </w:p>
    <w:p w14:paraId="73D9380C" w14:textId="77777777" w:rsidR="00347575" w:rsidRPr="00060036" w:rsidRDefault="00347575" w:rsidP="00347575">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RprobValueText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6F4809E2" w14:textId="77777777" w:rsidR="00347575" w:rsidRPr="00D874E2" w:rsidRDefault="00347575" w:rsidP="00347575">
      <w:pPr>
        <w:pStyle w:val="Code"/>
      </w:pPr>
      <w:r w:rsidRPr="0016558A">
        <w:rPr>
          <w:color w:val="1F3864" w:themeColor="accent5" w:themeShade="80"/>
        </w:rPr>
        <w:t xml:space="preserve">Private Sub </w:t>
      </w:r>
      <w:proofErr w:type="spellStart"/>
      <w:r>
        <w:t>RprobValue</w:t>
      </w:r>
      <w:r w:rsidRPr="00D874E2">
        <w:t>Text_</w:t>
      </w:r>
      <w:proofErr w:type="gramStart"/>
      <w:r w:rsidRPr="00D874E2">
        <w:t>Enter</w:t>
      </w:r>
      <w:proofErr w:type="spellEnd"/>
      <w:r w:rsidRPr="00D874E2">
        <w:t>(</w:t>
      </w:r>
      <w:proofErr w:type="gramEnd"/>
      <w:r w:rsidRPr="00D874E2">
        <w:t>)</w:t>
      </w:r>
    </w:p>
    <w:p w14:paraId="39B0281A" w14:textId="77777777" w:rsidR="00347575" w:rsidRPr="00D874E2" w:rsidRDefault="00347575" w:rsidP="00347575">
      <w:pPr>
        <w:pStyle w:val="Code"/>
      </w:pPr>
      <w:r w:rsidRPr="00D874E2">
        <w:tab/>
      </w:r>
      <w:proofErr w:type="spellStart"/>
      <w:r>
        <w:t>RprobValue</w:t>
      </w:r>
      <w:r w:rsidRPr="00D874E2">
        <w:t>.Text</w:t>
      </w:r>
      <w:proofErr w:type="spellEnd"/>
      <w:r w:rsidRPr="00D874E2">
        <w:t xml:space="preserve"> = ""</w:t>
      </w:r>
    </w:p>
    <w:p w14:paraId="35FF30CF" w14:textId="77777777" w:rsidR="00347575" w:rsidRDefault="00347575" w:rsidP="00347575">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A0033FE" w14:textId="77777777" w:rsidR="00347575" w:rsidRPr="00060036" w:rsidRDefault="00347575" w:rsidP="00347575">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RprobValueText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14D752FF" w14:textId="77777777" w:rsidR="00347575" w:rsidRPr="00D874E2" w:rsidRDefault="00347575" w:rsidP="00347575">
      <w:pPr>
        <w:pStyle w:val="Code"/>
      </w:pPr>
      <w:r w:rsidRPr="0016558A">
        <w:rPr>
          <w:color w:val="1F3864" w:themeColor="accent5" w:themeShade="80"/>
        </w:rPr>
        <w:t xml:space="preserve">Private Sub </w:t>
      </w:r>
      <w:proofErr w:type="spellStart"/>
      <w:r w:rsidRPr="00C10378">
        <w:rPr>
          <w:color w:val="0D0D0D" w:themeColor="text1" w:themeTint="F2"/>
        </w:rPr>
        <w:t>Rprob</w:t>
      </w:r>
      <w:r w:rsidRPr="00D874E2">
        <w:t>ValueText_</w:t>
      </w:r>
      <w:proofErr w:type="gramStart"/>
      <w:r w:rsidRPr="00D874E2">
        <w:t>Change</w:t>
      </w:r>
      <w:proofErr w:type="spellEnd"/>
      <w:r w:rsidRPr="00D874E2">
        <w:t>(</w:t>
      </w:r>
      <w:proofErr w:type="gramEnd"/>
      <w:r w:rsidRPr="00D874E2">
        <w:t>)</w:t>
      </w:r>
    </w:p>
    <w:p w14:paraId="2397AB33" w14:textId="77777777" w:rsidR="00347575" w:rsidRPr="00D874E2" w:rsidRDefault="00347575" w:rsidP="00347575">
      <w:pPr>
        <w:pStyle w:val="Code"/>
      </w:pPr>
      <w:r w:rsidRPr="00D874E2">
        <w:tab/>
      </w:r>
      <w:proofErr w:type="spellStart"/>
      <w:r>
        <w:t>Rprob</w:t>
      </w:r>
      <w:r w:rsidRPr="00D874E2">
        <w:t>ValueText.ForeColor</w:t>
      </w:r>
      <w:proofErr w:type="spellEnd"/>
      <w:r w:rsidRPr="00D874E2">
        <w:t xml:space="preserve"> = </w:t>
      </w:r>
      <w:proofErr w:type="gramStart"/>
      <w:r w:rsidRPr="00D874E2">
        <w:t>RGB(</w:t>
      </w:r>
      <w:proofErr w:type="gramEnd"/>
      <w:r w:rsidRPr="00D874E2">
        <w:t>0,0,0)</w:t>
      </w:r>
    </w:p>
    <w:p w14:paraId="0C8F7D9A" w14:textId="77777777" w:rsidR="00347575" w:rsidRPr="00D874E2" w:rsidRDefault="00347575" w:rsidP="00347575">
      <w:pPr>
        <w:pStyle w:val="Code"/>
      </w:pPr>
      <w:r w:rsidRPr="00D874E2">
        <w:tab/>
      </w:r>
      <w:proofErr w:type="spellStart"/>
      <w:proofErr w:type="gramStart"/>
      <w:r>
        <w:t>Rprob</w:t>
      </w:r>
      <w:r w:rsidRPr="00D874E2">
        <w:t>ValueText.Font.Italic</w:t>
      </w:r>
      <w:proofErr w:type="spellEnd"/>
      <w:proofErr w:type="gramEnd"/>
      <w:r w:rsidRPr="00D874E2">
        <w:t xml:space="preserve"> = </w:t>
      </w:r>
      <w:proofErr w:type="spellStart"/>
      <w:r w:rsidRPr="00D874E2">
        <w:t>False</w:t>
      </w:r>
      <w:proofErr w:type="spellEnd"/>
    </w:p>
    <w:p w14:paraId="77D227A7" w14:textId="77777777" w:rsidR="00347575" w:rsidRDefault="00347575" w:rsidP="00347575">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54482009" w14:textId="77777777" w:rsidR="00347575" w:rsidRPr="00060036" w:rsidRDefault="00347575" w:rsidP="00347575">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RprobValueText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 xml:space="preserve">nesnesine sayısal bir değer girmez ise nesneden çıkamaz. </w:t>
      </w:r>
    </w:p>
    <w:p w14:paraId="6E01E889" w14:textId="77777777" w:rsidR="00347575" w:rsidRPr="00D874E2" w:rsidRDefault="00347575" w:rsidP="00347575">
      <w:pPr>
        <w:pStyle w:val="Code"/>
      </w:pPr>
      <w:r w:rsidRPr="0016558A">
        <w:rPr>
          <w:color w:val="1F3864" w:themeColor="accent5" w:themeShade="80"/>
        </w:rPr>
        <w:t xml:space="preserve">Private Sub </w:t>
      </w:r>
      <w:proofErr w:type="spellStart"/>
      <w:r w:rsidRPr="00C10378">
        <w:rPr>
          <w:color w:val="0D0D0D" w:themeColor="text1" w:themeTint="F2"/>
        </w:rPr>
        <w:t>Rprob</w:t>
      </w:r>
      <w:r w:rsidRPr="00D874E2">
        <w:t>ValueText_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5A42C5DB" w14:textId="77777777" w:rsidR="00347575" w:rsidRDefault="00347575" w:rsidP="00347575">
      <w:pPr>
        <w:pStyle w:val="Code"/>
      </w:pPr>
      <w:r w:rsidRPr="00D874E2">
        <w:tab/>
      </w:r>
      <w:proofErr w:type="spellStart"/>
      <w:proofErr w:type="gramStart"/>
      <w:r w:rsidRPr="0071573E">
        <w:rPr>
          <w:color w:val="1F3864" w:themeColor="accent5" w:themeShade="80"/>
        </w:rPr>
        <w:t>If</w:t>
      </w:r>
      <w:proofErr w:type="spellEnd"/>
      <w:r w:rsidRPr="0071573E">
        <w:rPr>
          <w:color w:val="1F3864" w:themeColor="accent5" w:themeShade="80"/>
        </w:rPr>
        <w:t xml:space="preserve"> </w:t>
      </w:r>
      <w:r>
        <w:t xml:space="preserve"> </w:t>
      </w:r>
      <w:proofErr w:type="spellStart"/>
      <w:r>
        <w:t>IsNumeric</w:t>
      </w:r>
      <w:proofErr w:type="spellEnd"/>
      <w:proofErr w:type="gramEnd"/>
      <w:r>
        <w:t>(</w:t>
      </w:r>
      <w:proofErr w:type="spellStart"/>
      <w:r>
        <w:t>RprobValueText.Value</w:t>
      </w:r>
      <w:proofErr w:type="spellEnd"/>
      <w:r>
        <w:t xml:space="preserve">) </w:t>
      </w:r>
      <w:proofErr w:type="spellStart"/>
      <w:r w:rsidRPr="0071573E">
        <w:rPr>
          <w:color w:val="1F3864" w:themeColor="accent5" w:themeShade="80"/>
        </w:rPr>
        <w:t>Then</w:t>
      </w:r>
      <w:proofErr w:type="spellEnd"/>
    </w:p>
    <w:p w14:paraId="4EAD4696" w14:textId="77777777" w:rsidR="00347575" w:rsidRDefault="00347575" w:rsidP="00347575">
      <w:pPr>
        <w:pStyle w:val="Code"/>
        <w:ind w:left="720" w:firstLine="720"/>
        <w:rPr>
          <w:color w:val="1F3864" w:themeColor="accent5" w:themeShade="80"/>
        </w:rPr>
      </w:pPr>
      <w:proofErr w:type="spellStart"/>
      <w:r>
        <w:lastRenderedPageBreak/>
        <w:t>Cancel</w:t>
      </w:r>
      <w:proofErr w:type="spellEnd"/>
      <w:r>
        <w:t xml:space="preserve"> = </w:t>
      </w:r>
      <w:proofErr w:type="spellStart"/>
      <w:r w:rsidRPr="00C10378">
        <w:rPr>
          <w:color w:val="1F3864" w:themeColor="accent5" w:themeShade="80"/>
        </w:rPr>
        <w:t>False</w:t>
      </w:r>
      <w:proofErr w:type="spellEnd"/>
    </w:p>
    <w:p w14:paraId="6879D523" w14:textId="77777777" w:rsidR="00347575" w:rsidRPr="00060036" w:rsidRDefault="00347575" w:rsidP="00347575">
      <w:pPr>
        <w:pStyle w:val="Code"/>
        <w:ind w:left="1440"/>
        <w:rPr>
          <w:color w:val="833C0B" w:themeColor="accent2" w:themeShade="80"/>
        </w:rPr>
      </w:pPr>
      <w:r w:rsidRPr="00060036">
        <w:rPr>
          <w:color w:val="833C0B" w:themeColor="accent2" w:themeShade="80"/>
        </w:rPr>
        <w:t xml:space="preserve">‘Kullanıcı </w:t>
      </w:r>
      <w:proofErr w:type="spellStart"/>
      <w:r>
        <w:rPr>
          <w:color w:val="833C0B" w:themeColor="accent2" w:themeShade="80"/>
        </w:rPr>
        <w:t>RprobValueText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 xml:space="preserve">nesnesine 0 ile 1 arasında bir olasılık değeri girmez ise uyarı alır ve varsayılan değer 0,5 olur. </w:t>
      </w:r>
    </w:p>
    <w:p w14:paraId="24F28818" w14:textId="77777777" w:rsidR="00347575" w:rsidRDefault="00347575" w:rsidP="00347575">
      <w:pPr>
        <w:pStyle w:val="Code"/>
      </w:pPr>
      <w:r>
        <w:tab/>
      </w:r>
      <w:r>
        <w:tab/>
      </w:r>
      <w:proofErr w:type="spellStart"/>
      <w:r w:rsidRPr="00C10378">
        <w:rPr>
          <w:color w:val="1F3864" w:themeColor="accent5" w:themeShade="80"/>
        </w:rPr>
        <w:t>If</w:t>
      </w:r>
      <w:proofErr w:type="spellEnd"/>
      <w:r>
        <w:t xml:space="preserve"> </w:t>
      </w:r>
      <w:proofErr w:type="spellStart"/>
      <w:r>
        <w:t>RprobValueText.Value</w:t>
      </w:r>
      <w:proofErr w:type="spellEnd"/>
      <w:r>
        <w:t xml:space="preserve"> </w:t>
      </w:r>
      <w:proofErr w:type="gramStart"/>
      <w:r>
        <w:t>&lt; 0</w:t>
      </w:r>
      <w:proofErr w:type="gramEnd"/>
      <w:r>
        <w:t xml:space="preserve"> </w:t>
      </w:r>
      <w:r w:rsidRPr="00C10378">
        <w:rPr>
          <w:color w:val="1F3864" w:themeColor="accent5" w:themeShade="80"/>
        </w:rPr>
        <w:t>Or</w:t>
      </w:r>
      <w:r>
        <w:t xml:space="preserve"> </w:t>
      </w:r>
      <w:proofErr w:type="spellStart"/>
      <w:r>
        <w:t>RprobValueText.Value</w:t>
      </w:r>
      <w:proofErr w:type="spellEnd"/>
      <w:r>
        <w:t xml:space="preserve"> &gt; 1 </w:t>
      </w:r>
      <w:proofErr w:type="spellStart"/>
      <w:r w:rsidRPr="00C10378">
        <w:rPr>
          <w:color w:val="1F3864" w:themeColor="accent5" w:themeShade="80"/>
        </w:rPr>
        <w:t>Then</w:t>
      </w:r>
      <w:proofErr w:type="spellEnd"/>
    </w:p>
    <w:p w14:paraId="075BB52C" w14:textId="77777777" w:rsidR="00347575" w:rsidRDefault="00347575" w:rsidP="00347575">
      <w:pPr>
        <w:pStyle w:val="Code"/>
      </w:pPr>
      <w:r>
        <w:tab/>
      </w:r>
      <w:r>
        <w:tab/>
      </w:r>
      <w:r>
        <w:tab/>
      </w:r>
      <w:proofErr w:type="spellStart"/>
      <w:r>
        <w:t>Cancel</w:t>
      </w:r>
      <w:proofErr w:type="spellEnd"/>
      <w:r>
        <w:t xml:space="preserve"> = </w:t>
      </w:r>
      <w:r w:rsidRPr="00C10378">
        <w:rPr>
          <w:color w:val="1F3864" w:themeColor="accent5" w:themeShade="80"/>
        </w:rPr>
        <w:t>True</w:t>
      </w:r>
    </w:p>
    <w:p w14:paraId="64421227" w14:textId="77777777" w:rsidR="00347575" w:rsidRDefault="00347575" w:rsidP="00347575">
      <w:pPr>
        <w:pStyle w:val="Code"/>
      </w:pPr>
      <w:r>
        <w:tab/>
      </w:r>
      <w:r>
        <w:tab/>
      </w:r>
      <w:r>
        <w:tab/>
        <w:t>MsgBox (“Lütfen 0 ile 1 arası bir olasılık değeri giriniz!”)</w:t>
      </w:r>
    </w:p>
    <w:p w14:paraId="55BF52B6" w14:textId="77777777" w:rsidR="00347575" w:rsidRDefault="00347575" w:rsidP="00347575">
      <w:pPr>
        <w:pStyle w:val="Code"/>
      </w:pPr>
      <w:r>
        <w:tab/>
      </w:r>
      <w:r>
        <w:tab/>
      </w:r>
      <w:r>
        <w:tab/>
      </w:r>
      <w:proofErr w:type="spellStart"/>
      <w:r>
        <w:t>RprobValueText.Text</w:t>
      </w:r>
      <w:proofErr w:type="spellEnd"/>
      <w:r>
        <w:t xml:space="preserve"> = “0,5”</w:t>
      </w:r>
    </w:p>
    <w:p w14:paraId="27D4E337" w14:textId="77777777" w:rsidR="00347575" w:rsidRDefault="00347575" w:rsidP="00347575">
      <w:pPr>
        <w:pStyle w:val="Code"/>
        <w:rPr>
          <w:color w:val="1F3864" w:themeColor="accent5" w:themeShade="80"/>
        </w:rPr>
      </w:pPr>
      <w:r>
        <w:tab/>
      </w: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2D1D7951" w14:textId="77777777" w:rsidR="00347575" w:rsidRPr="00D874E2" w:rsidRDefault="00347575" w:rsidP="00347575">
      <w:pPr>
        <w:pStyle w:val="Code"/>
      </w:pPr>
      <w:r>
        <w:rPr>
          <w:color w:val="1F3864" w:themeColor="accent5" w:themeShade="80"/>
        </w:rPr>
        <w:tab/>
      </w:r>
      <w:proofErr w:type="spellStart"/>
      <w:r>
        <w:rPr>
          <w:color w:val="1F3864" w:themeColor="accent5" w:themeShade="80"/>
        </w:rPr>
        <w:t>End</w:t>
      </w:r>
      <w:proofErr w:type="spellEnd"/>
      <w:r>
        <w:rPr>
          <w:color w:val="1F3864" w:themeColor="accent5" w:themeShade="80"/>
        </w:rPr>
        <w:t xml:space="preserve"> </w:t>
      </w:r>
      <w:proofErr w:type="spellStart"/>
      <w:r>
        <w:rPr>
          <w:color w:val="1F3864" w:themeColor="accent5" w:themeShade="80"/>
        </w:rPr>
        <w:t>If</w:t>
      </w:r>
      <w:proofErr w:type="spellEnd"/>
    </w:p>
    <w:p w14:paraId="5EC3E513" w14:textId="77777777" w:rsidR="00347575" w:rsidRDefault="00347575" w:rsidP="00347575">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C380324" w14:textId="77777777" w:rsidR="00347575" w:rsidRDefault="00347575" w:rsidP="00347575">
      <w:pPr>
        <w:rPr>
          <w:i/>
          <w:iCs/>
        </w:rPr>
      </w:pPr>
      <w:r>
        <w:rPr>
          <w:b/>
          <w:bCs/>
          <w:i/>
          <w:iCs/>
          <w:noProof/>
        </w:rPr>
        <mc:AlternateContent>
          <mc:Choice Requires="wps">
            <w:drawing>
              <wp:anchor distT="0" distB="0" distL="114300" distR="114300" simplePos="0" relativeHeight="251762688" behindDoc="0" locked="0" layoutInCell="1" allowOverlap="1" wp14:anchorId="10B26346" wp14:editId="26972E6D">
                <wp:simplePos x="0" y="0"/>
                <wp:positionH relativeFrom="margin">
                  <wp:posOffset>0</wp:posOffset>
                </wp:positionH>
                <wp:positionV relativeFrom="paragraph">
                  <wp:posOffset>0</wp:posOffset>
                </wp:positionV>
                <wp:extent cx="3490595" cy="7620"/>
                <wp:effectExtent l="0" t="0" r="33655" b="30480"/>
                <wp:wrapNone/>
                <wp:docPr id="18" name="Düz Bağlayıcı 18"/>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F672C" id="Düz Bağlayıcı 18" o:spid="_x0000_s1026" style="position:absolute;z-index:251762688;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KKwn6P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38EE9F84" w14:textId="340A33A3" w:rsidR="00347575" w:rsidRDefault="00347575" w:rsidP="0042579A">
      <w:pPr>
        <w:pStyle w:val="Balk6"/>
      </w:pPr>
      <w:r>
        <w:t>EK 6</w:t>
      </w:r>
    </w:p>
    <w:p w14:paraId="72F04FD2" w14:textId="4A013168" w:rsidR="00740935" w:rsidRPr="00740935" w:rsidRDefault="00347575" w:rsidP="00740935">
      <w:r>
        <w:t>Binom testinde test olasılığı değişkeni için oluşturulan ‘</w:t>
      </w:r>
      <w:r>
        <w:rPr>
          <w:i/>
          <w:iCs/>
        </w:rPr>
        <w:t>CommandButton</w:t>
      </w:r>
      <w:r>
        <w:t>’ nesnesine ait kodlar aşağıdaki gibidir.</w:t>
      </w:r>
    </w:p>
    <w:p w14:paraId="08331D2F" w14:textId="77777777" w:rsidR="00740935" w:rsidRDefault="00740935" w:rsidP="00740935">
      <w:pPr>
        <w:pStyle w:val="Code"/>
        <w:rPr>
          <w:color w:val="1F3864" w:themeColor="accent5" w:themeShade="80"/>
        </w:rPr>
      </w:pPr>
      <w:r>
        <w:rPr>
          <w:b/>
          <w:bCs/>
          <w:i w:val="0"/>
          <w:iCs w:val="0"/>
          <w:noProof/>
        </w:rPr>
        <mc:AlternateContent>
          <mc:Choice Requires="wps">
            <w:drawing>
              <wp:anchor distT="0" distB="0" distL="114300" distR="114300" simplePos="0" relativeHeight="251765760" behindDoc="0" locked="0" layoutInCell="1" allowOverlap="1" wp14:anchorId="780A2AB6" wp14:editId="39156DDF">
                <wp:simplePos x="0" y="0"/>
                <wp:positionH relativeFrom="margin">
                  <wp:align>left</wp:align>
                </wp:positionH>
                <wp:positionV relativeFrom="paragraph">
                  <wp:posOffset>150136</wp:posOffset>
                </wp:positionV>
                <wp:extent cx="3490595" cy="7620"/>
                <wp:effectExtent l="0" t="0" r="33655" b="30480"/>
                <wp:wrapNone/>
                <wp:docPr id="23" name="Düz Bağlayıcı 23"/>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F157E" id="Düz Bağlayıcı 23" o:spid="_x0000_s1026" style="position:absolute;z-index:251765760;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" strokecolor="#5b9bd5 [3204]" strokeweight=".5pt">
                <v:stroke joinstyle="miter"/>
                <w10:wrap anchorx="margin"/>
              </v:line>
            </w:pict>
          </mc:Fallback>
        </mc:AlternateContent>
      </w:r>
    </w:p>
    <w:p w14:paraId="2BF34B26" w14:textId="77777777" w:rsidR="00740935" w:rsidRDefault="00740935" w:rsidP="00740935">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infButtonRprob</w:t>
      </w:r>
      <w:proofErr w:type="spellEnd"/>
      <w:r w:rsidRPr="00060036">
        <w:rPr>
          <w:color w:val="833C0B" w:themeColor="accent2" w:themeShade="80"/>
        </w:rPr>
        <w:t xml:space="preserve"> </w:t>
      </w:r>
      <w:r>
        <w:rPr>
          <w:color w:val="833C0B" w:themeColor="accent2" w:themeShade="80"/>
        </w:rPr>
        <w:t xml:space="preserve">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2F96B7B0" w14:textId="77777777" w:rsidR="00740935" w:rsidRPr="00D874E2" w:rsidRDefault="00740935" w:rsidP="00740935">
      <w:pPr>
        <w:pStyle w:val="Code"/>
      </w:pPr>
      <w:r w:rsidRPr="00D874E2">
        <w:rPr>
          <w:color w:val="1F3864" w:themeColor="accent5" w:themeShade="80"/>
        </w:rPr>
        <w:t xml:space="preserve">Private Sub </w:t>
      </w:r>
      <w:proofErr w:type="spellStart"/>
      <w:r w:rsidRPr="00D874E2">
        <w:t>infButton</w:t>
      </w:r>
      <w:r>
        <w:t>Rprob</w:t>
      </w:r>
      <w:r w:rsidRPr="00D874E2">
        <w:t>_</w:t>
      </w:r>
      <w:proofErr w:type="gramStart"/>
      <w:r w:rsidRPr="00D874E2">
        <w:t>Click</w:t>
      </w:r>
      <w:proofErr w:type="spellEnd"/>
      <w:r w:rsidRPr="00D874E2">
        <w:t>(</w:t>
      </w:r>
      <w:proofErr w:type="gramEnd"/>
      <w:r w:rsidRPr="00D874E2">
        <w:t>)</w:t>
      </w:r>
    </w:p>
    <w:p w14:paraId="4411AE55" w14:textId="77777777" w:rsidR="00740935" w:rsidRPr="00D874E2" w:rsidRDefault="00740935" w:rsidP="00740935">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7559D315" w14:textId="77777777" w:rsidR="00740935" w:rsidRPr="00D874E2" w:rsidRDefault="00740935" w:rsidP="00740935">
      <w:pPr>
        <w:pStyle w:val="Code"/>
        <w:ind w:left="720"/>
      </w:pPr>
      <w:proofErr w:type="spellStart"/>
      <w:proofErr w:type="gramStart"/>
      <w:r w:rsidRPr="00D874E2">
        <w:t>information</w:t>
      </w:r>
      <w:proofErr w:type="spellEnd"/>
      <w:proofErr w:type="gramEnd"/>
      <w:r w:rsidRPr="00D874E2">
        <w:t xml:space="preserve"> = "</w:t>
      </w:r>
      <w:r w:rsidRPr="00183FBC">
        <w:rPr>
          <w:lang w:val="en-US"/>
        </w:rPr>
        <w:t xml:space="preserve">Test </w:t>
      </w:r>
      <w:proofErr w:type="spellStart"/>
      <w:r w:rsidRPr="00183FBC">
        <w:rPr>
          <w:lang w:val="en-US"/>
        </w:rPr>
        <w:t>edilmek</w:t>
      </w:r>
      <w:proofErr w:type="spellEnd"/>
      <w:r w:rsidRPr="00183FBC">
        <w:rPr>
          <w:lang w:val="en-US"/>
        </w:rPr>
        <w:t xml:space="preserve"> </w:t>
      </w:r>
      <w:proofErr w:type="spellStart"/>
      <w:r w:rsidRPr="00183FBC">
        <w:rPr>
          <w:lang w:val="en-US"/>
        </w:rPr>
        <w:t>istenen</w:t>
      </w:r>
      <w:proofErr w:type="spellEnd"/>
      <w:r w:rsidRPr="00183FBC">
        <w:rPr>
          <w:lang w:val="en-US"/>
        </w:rPr>
        <w:t xml:space="preserve"> </w:t>
      </w:r>
      <w:proofErr w:type="spellStart"/>
      <w:r w:rsidRPr="00183FBC">
        <w:rPr>
          <w:lang w:val="en-US"/>
        </w:rPr>
        <w:t>oran</w:t>
      </w:r>
      <w:proofErr w:type="spellEnd"/>
      <w:r w:rsidRPr="00183FBC">
        <w:rPr>
          <w:lang w:val="en-US"/>
        </w:rPr>
        <w:t xml:space="preserve">. Bu </w:t>
      </w:r>
      <w:proofErr w:type="spellStart"/>
      <w:r w:rsidRPr="00183FBC">
        <w:rPr>
          <w:lang w:val="en-US"/>
        </w:rPr>
        <w:t>değer</w:t>
      </w:r>
      <w:proofErr w:type="spellEnd"/>
      <w:r w:rsidRPr="00183FBC">
        <w:rPr>
          <w:lang w:val="en-US"/>
        </w:rPr>
        <w:t xml:space="preserve"> </w:t>
      </w:r>
      <w:proofErr w:type="spellStart"/>
      <w:r w:rsidRPr="00183FBC">
        <w:rPr>
          <w:lang w:val="en-US"/>
        </w:rPr>
        <w:t>ilgilenilen</w:t>
      </w:r>
      <w:proofErr w:type="spellEnd"/>
      <w:r w:rsidRPr="00183FBC">
        <w:rPr>
          <w:lang w:val="en-US"/>
        </w:rPr>
        <w:t xml:space="preserve"> durum </w:t>
      </w:r>
      <w:proofErr w:type="spellStart"/>
      <w:r w:rsidRPr="00183FBC">
        <w:rPr>
          <w:lang w:val="en-US"/>
        </w:rPr>
        <w:t>için</w:t>
      </w:r>
      <w:proofErr w:type="spellEnd"/>
      <w:r w:rsidRPr="00183FBC">
        <w:rPr>
          <w:lang w:val="en-US"/>
        </w:rPr>
        <w:t xml:space="preserve"> test </w:t>
      </w:r>
      <w:proofErr w:type="spellStart"/>
      <w:r w:rsidRPr="00183FBC">
        <w:rPr>
          <w:lang w:val="en-US"/>
        </w:rPr>
        <w:t>edilmek</w:t>
      </w:r>
      <w:proofErr w:type="spellEnd"/>
      <w:r w:rsidRPr="00183FBC">
        <w:rPr>
          <w:lang w:val="en-US"/>
        </w:rPr>
        <w:t xml:space="preserve"> </w:t>
      </w:r>
      <w:proofErr w:type="spellStart"/>
      <w:r w:rsidRPr="00183FBC">
        <w:rPr>
          <w:lang w:val="en-US"/>
        </w:rPr>
        <w:t>istenen</w:t>
      </w:r>
      <w:proofErr w:type="spellEnd"/>
      <w:r w:rsidRPr="00183FBC">
        <w:rPr>
          <w:lang w:val="en-US"/>
        </w:rPr>
        <w:t xml:space="preserve"> </w:t>
      </w:r>
      <w:proofErr w:type="spellStart"/>
      <w:r w:rsidRPr="00183FBC">
        <w:rPr>
          <w:lang w:val="en-US"/>
        </w:rPr>
        <w:t>oran</w:t>
      </w:r>
      <w:proofErr w:type="spellEnd"/>
      <w:r w:rsidRPr="00183FBC">
        <w:rPr>
          <w:lang w:val="en-US"/>
        </w:rPr>
        <w:t xml:space="preserve"> </w:t>
      </w:r>
      <w:proofErr w:type="spellStart"/>
      <w:r w:rsidRPr="00183FBC">
        <w:rPr>
          <w:lang w:val="en-US"/>
        </w:rPr>
        <w:t>ve</w:t>
      </w:r>
      <w:proofErr w:type="spellEnd"/>
      <w:r w:rsidRPr="00183FBC">
        <w:rPr>
          <w:lang w:val="en-US"/>
        </w:rPr>
        <w:t>/</w:t>
      </w:r>
      <w:proofErr w:type="spellStart"/>
      <w:r w:rsidRPr="00183FBC">
        <w:rPr>
          <w:lang w:val="en-US"/>
        </w:rPr>
        <w:t>veya</w:t>
      </w:r>
      <w:proofErr w:type="spellEnd"/>
      <w:r w:rsidRPr="00183FBC">
        <w:rPr>
          <w:lang w:val="en-US"/>
        </w:rPr>
        <w:t xml:space="preserve"> </w:t>
      </w:r>
      <w:proofErr w:type="spellStart"/>
      <w:r w:rsidRPr="00183FBC">
        <w:rPr>
          <w:lang w:val="en-US"/>
        </w:rPr>
        <w:t>kabul</w:t>
      </w:r>
      <w:proofErr w:type="spellEnd"/>
      <w:r w:rsidRPr="00183FBC">
        <w:rPr>
          <w:lang w:val="en-US"/>
        </w:rPr>
        <w:t xml:space="preserve"> </w:t>
      </w:r>
      <w:proofErr w:type="spellStart"/>
      <w:r w:rsidRPr="00183FBC">
        <w:rPr>
          <w:lang w:val="en-US"/>
        </w:rPr>
        <w:t>edilen</w:t>
      </w:r>
      <w:proofErr w:type="spellEnd"/>
      <w:r w:rsidRPr="00183FBC">
        <w:rPr>
          <w:lang w:val="en-US"/>
        </w:rPr>
        <w:t xml:space="preserve"> </w:t>
      </w:r>
      <w:proofErr w:type="spellStart"/>
      <w:r w:rsidRPr="00183FBC">
        <w:rPr>
          <w:lang w:val="en-US"/>
        </w:rPr>
        <w:t>gerçek</w:t>
      </w:r>
      <w:proofErr w:type="spellEnd"/>
      <w:r w:rsidRPr="00183FBC">
        <w:rPr>
          <w:lang w:val="en-US"/>
        </w:rPr>
        <w:t xml:space="preserve"> anakütle </w:t>
      </w:r>
      <w:proofErr w:type="spellStart"/>
      <w:r w:rsidRPr="00183FBC">
        <w:rPr>
          <w:lang w:val="en-US"/>
        </w:rPr>
        <w:t>oranıdır</w:t>
      </w:r>
      <w:proofErr w:type="spellEnd"/>
      <w:r w:rsidRPr="00183FBC">
        <w:rPr>
          <w:lang w:val="en-US"/>
        </w:rPr>
        <w:t xml:space="preserve">. </w:t>
      </w:r>
      <w:proofErr w:type="spellStart"/>
      <w:r w:rsidRPr="00183FBC">
        <w:rPr>
          <w:lang w:val="en-US"/>
        </w:rPr>
        <w:t>Varsayılan</w:t>
      </w:r>
      <w:proofErr w:type="spellEnd"/>
      <w:r w:rsidRPr="00183FBC">
        <w:rPr>
          <w:lang w:val="en-US"/>
        </w:rPr>
        <w:t xml:space="preserve"> </w:t>
      </w:r>
      <w:proofErr w:type="spellStart"/>
      <w:r w:rsidRPr="00183FBC">
        <w:rPr>
          <w:lang w:val="en-US"/>
        </w:rPr>
        <w:t>değeri</w:t>
      </w:r>
      <w:proofErr w:type="spellEnd"/>
      <w:r w:rsidRPr="00183FBC">
        <w:rPr>
          <w:lang w:val="en-US"/>
        </w:rPr>
        <w:t xml:space="preserve"> 0,5'dir.</w:t>
      </w:r>
      <w:r w:rsidRPr="00D874E2">
        <w:rPr>
          <w:lang w:val="en-US"/>
        </w:rPr>
        <w:t>.</w:t>
      </w:r>
      <w:r w:rsidRPr="00D874E2">
        <w:t>"</w:t>
      </w:r>
    </w:p>
    <w:p w14:paraId="1203D587" w14:textId="77777777" w:rsidR="00740935" w:rsidRPr="00D874E2" w:rsidRDefault="00740935" w:rsidP="00740935">
      <w:pPr>
        <w:pStyle w:val="Code"/>
      </w:pPr>
      <w:r w:rsidRPr="00D874E2">
        <w:tab/>
      </w:r>
      <w:proofErr w:type="spellStart"/>
      <w:proofErr w:type="gramStart"/>
      <w:r w:rsidRPr="00D874E2">
        <w:t>title</w:t>
      </w:r>
      <w:proofErr w:type="spellEnd"/>
      <w:proofErr w:type="gramEnd"/>
      <w:r w:rsidRPr="00D874E2">
        <w:t xml:space="preserve"> = "Bilgilendirme (</w:t>
      </w:r>
      <w:r>
        <w:t>Test Olasılığı</w:t>
      </w:r>
      <w:r w:rsidRPr="00D874E2">
        <w:t>)"</w:t>
      </w:r>
    </w:p>
    <w:p w14:paraId="38234A20" w14:textId="77777777" w:rsidR="00740935" w:rsidRPr="00D874E2" w:rsidRDefault="00740935" w:rsidP="00740935">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3CDF7C4D" w14:textId="77777777" w:rsidR="00740935" w:rsidRPr="00D874E2" w:rsidRDefault="00740935" w:rsidP="00740935">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64B0652C" w14:textId="77777777" w:rsidR="00740935" w:rsidRPr="00C57A0E" w:rsidRDefault="00740935" w:rsidP="00740935">
      <w:pPr>
        <w:rPr>
          <w:i/>
          <w:iCs/>
        </w:rPr>
      </w:pPr>
      <w:r>
        <w:rPr>
          <w:b/>
          <w:bCs/>
          <w:i/>
          <w:iCs/>
          <w:noProof/>
        </w:rPr>
        <mc:AlternateContent>
          <mc:Choice Requires="wps">
            <w:drawing>
              <wp:anchor distT="0" distB="0" distL="114300" distR="114300" simplePos="0" relativeHeight="251766784" behindDoc="0" locked="0" layoutInCell="1" allowOverlap="1" wp14:anchorId="0624D144" wp14:editId="4D7CDB98">
                <wp:simplePos x="0" y="0"/>
                <wp:positionH relativeFrom="margin">
                  <wp:align>left</wp:align>
                </wp:positionH>
                <wp:positionV relativeFrom="paragraph">
                  <wp:posOffset>13363</wp:posOffset>
                </wp:positionV>
                <wp:extent cx="3490595" cy="7620"/>
                <wp:effectExtent l="0" t="0" r="33655" b="30480"/>
                <wp:wrapNone/>
                <wp:docPr id="24" name="Düz Bağlayıcı 24"/>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0D827" id="Düz Bağlayıcı 24" o:spid="_x0000_s1026" style="position:absolute;z-index:251766784;visibility:visible;mso-wrap-style:square;mso-wrap-distance-left:9pt;mso-wrap-distance-top:0;mso-wrap-distance-right:9pt;mso-wrap-distance-bottom:0;mso-position-horizontal:left;mso-position-horizontal-relative:margin;mso-position-vertical:absolute;mso-position-vertical-relative:text" from="0,1.05pt" to="274.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" strokecolor="#5b9bd5 [3204]" strokeweight=".5pt">
                <v:stroke joinstyle="miter"/>
                <w10:wrap anchorx="margin"/>
              </v:line>
            </w:pict>
          </mc:Fallback>
        </mc:AlternateContent>
      </w:r>
    </w:p>
    <w:p w14:paraId="200464B0" w14:textId="63976FF4" w:rsidR="00CF4DA1" w:rsidRDefault="00CF4DA1" w:rsidP="00CF4DA1"/>
    <w:p w14:paraId="43AED070" w14:textId="77777777" w:rsidR="00CF4DA1" w:rsidRPr="00CF4DA1" w:rsidRDefault="00CF4DA1" w:rsidP="00CF4DA1"/>
    <w:p w14:paraId="6361E708" w14:textId="252538E5" w:rsidR="006716AC" w:rsidRDefault="00740935" w:rsidP="0042579A">
      <w:pPr>
        <w:pStyle w:val="Balk6"/>
      </w:pPr>
      <w:r>
        <w:lastRenderedPageBreak/>
        <w:t>EK 7</w:t>
      </w:r>
    </w:p>
    <w:p w14:paraId="203AD7A2" w14:textId="20A8DCFC" w:rsidR="00740935" w:rsidRPr="00740935" w:rsidRDefault="00740935" w:rsidP="00740935">
      <w:r>
        <w:t>Binom testinde veri adresi (sütun) değişkeni için oluşturulan ‘</w:t>
      </w:r>
      <w:r>
        <w:rPr>
          <w:i/>
          <w:iCs/>
        </w:rPr>
        <w:t>TextBox</w:t>
      </w:r>
      <w:r>
        <w:t>’ nesnesine ait kodlar aşağıdaki gibidir.</w:t>
      </w:r>
    </w:p>
    <w:p w14:paraId="0C6F20B8" w14:textId="77777777" w:rsidR="00740935" w:rsidRDefault="00740935" w:rsidP="00740935">
      <w:pPr>
        <w:pStyle w:val="Code"/>
        <w:rPr>
          <w:color w:val="1F3864" w:themeColor="accent5" w:themeShade="80"/>
        </w:rPr>
      </w:pPr>
      <w:r>
        <w:rPr>
          <w:b/>
          <w:bCs/>
          <w:i w:val="0"/>
          <w:iCs w:val="0"/>
          <w:noProof/>
        </w:rPr>
        <mc:AlternateContent>
          <mc:Choice Requires="wps">
            <w:drawing>
              <wp:anchor distT="0" distB="0" distL="114300" distR="114300" simplePos="0" relativeHeight="251769856" behindDoc="0" locked="0" layoutInCell="1" allowOverlap="1" wp14:anchorId="058B64C3" wp14:editId="4FA53959">
                <wp:simplePos x="0" y="0"/>
                <wp:positionH relativeFrom="margin">
                  <wp:align>left</wp:align>
                </wp:positionH>
                <wp:positionV relativeFrom="paragraph">
                  <wp:posOffset>135862</wp:posOffset>
                </wp:positionV>
                <wp:extent cx="3490595" cy="7620"/>
                <wp:effectExtent l="0" t="0" r="33655" b="30480"/>
                <wp:wrapNone/>
                <wp:docPr id="25" name="Düz Bağlayıcı 25"/>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5E68F" id="Düz Bağlayıcı 25" o:spid="_x0000_s1026" style="position:absolute;z-index:251769856;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" strokecolor="#5b9bd5 [3204]" strokeweight=".5pt">
                <v:stroke joinstyle="miter"/>
                <w10:wrap anchorx="margin"/>
              </v:line>
            </w:pict>
          </mc:Fallback>
        </mc:AlternateContent>
      </w:r>
    </w:p>
    <w:p w14:paraId="1E46F588" w14:textId="77777777" w:rsidR="00740935" w:rsidRPr="002A24FB" w:rsidRDefault="00740935" w:rsidP="00740935">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ColumnAdressText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23462F36" w14:textId="77777777" w:rsidR="00740935" w:rsidRPr="00D874E2" w:rsidRDefault="00740935" w:rsidP="00740935">
      <w:pPr>
        <w:pStyle w:val="Code"/>
      </w:pPr>
      <w:r w:rsidRPr="0016558A">
        <w:rPr>
          <w:color w:val="1F3864" w:themeColor="accent5" w:themeShade="80"/>
        </w:rPr>
        <w:t xml:space="preserve">Private Sub </w:t>
      </w:r>
      <w:proofErr w:type="spellStart"/>
      <w:r>
        <w:t>ColumnAdress</w:t>
      </w:r>
      <w:r w:rsidRPr="00D874E2">
        <w:t>Text_</w:t>
      </w:r>
      <w:proofErr w:type="gramStart"/>
      <w:r w:rsidRPr="00D874E2">
        <w:t>Enter</w:t>
      </w:r>
      <w:proofErr w:type="spellEnd"/>
      <w:r w:rsidRPr="00D874E2">
        <w:t>(</w:t>
      </w:r>
      <w:proofErr w:type="gramEnd"/>
      <w:r w:rsidRPr="00D874E2">
        <w:t>)</w:t>
      </w:r>
    </w:p>
    <w:p w14:paraId="568DE50F" w14:textId="77777777" w:rsidR="00740935" w:rsidRPr="00D874E2" w:rsidRDefault="00740935" w:rsidP="00740935">
      <w:pPr>
        <w:pStyle w:val="Code"/>
      </w:pPr>
      <w:r w:rsidRPr="00D874E2">
        <w:tab/>
      </w:r>
      <w:proofErr w:type="spellStart"/>
      <w:r>
        <w:t>ColumnAdressText</w:t>
      </w:r>
      <w:r w:rsidRPr="00D874E2">
        <w:t>.Text</w:t>
      </w:r>
      <w:proofErr w:type="spellEnd"/>
      <w:r w:rsidRPr="00D874E2">
        <w:t xml:space="preserve"> = ""</w:t>
      </w:r>
    </w:p>
    <w:p w14:paraId="1C99645E" w14:textId="77777777" w:rsidR="00740935" w:rsidRDefault="00740935" w:rsidP="00740935">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43AC1D8D" w14:textId="77777777" w:rsidR="00740935" w:rsidRPr="00060036" w:rsidRDefault="00740935" w:rsidP="00740935">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ColumnAdressText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3CF674ED" w14:textId="77777777" w:rsidR="00740935" w:rsidRPr="00D874E2" w:rsidRDefault="00740935" w:rsidP="00740935">
      <w:pPr>
        <w:pStyle w:val="Code"/>
      </w:pPr>
      <w:r w:rsidRPr="0016558A">
        <w:rPr>
          <w:color w:val="1F3864" w:themeColor="accent5" w:themeShade="80"/>
        </w:rPr>
        <w:t xml:space="preserve">Private Sub </w:t>
      </w:r>
      <w:proofErr w:type="spellStart"/>
      <w:r>
        <w:rPr>
          <w:color w:val="0D0D0D" w:themeColor="text1" w:themeTint="F2"/>
        </w:rPr>
        <w:t>ColumnAdressText</w:t>
      </w:r>
      <w:r w:rsidRPr="00D874E2">
        <w:t>_</w:t>
      </w:r>
      <w:proofErr w:type="gramStart"/>
      <w:r w:rsidRPr="00D874E2">
        <w:t>Change</w:t>
      </w:r>
      <w:proofErr w:type="spellEnd"/>
      <w:r w:rsidRPr="00D874E2">
        <w:t>(</w:t>
      </w:r>
      <w:proofErr w:type="gramEnd"/>
      <w:r w:rsidRPr="00D874E2">
        <w:t>)</w:t>
      </w:r>
    </w:p>
    <w:p w14:paraId="55F0859B" w14:textId="77777777" w:rsidR="00740935" w:rsidRPr="00D874E2" w:rsidRDefault="00740935" w:rsidP="00740935">
      <w:pPr>
        <w:pStyle w:val="Code"/>
      </w:pPr>
      <w:r w:rsidRPr="00D874E2">
        <w:tab/>
      </w:r>
      <w:proofErr w:type="spellStart"/>
      <w:r>
        <w:t>ColumnAdress</w:t>
      </w:r>
      <w:r w:rsidRPr="00D874E2">
        <w:t>Text.ForeColor</w:t>
      </w:r>
      <w:proofErr w:type="spellEnd"/>
      <w:r w:rsidRPr="00D874E2">
        <w:t xml:space="preserve"> = </w:t>
      </w:r>
      <w:proofErr w:type="gramStart"/>
      <w:r w:rsidRPr="00D874E2">
        <w:t>RGB(</w:t>
      </w:r>
      <w:proofErr w:type="gramEnd"/>
      <w:r w:rsidRPr="00D874E2">
        <w:t>0,0,0)</w:t>
      </w:r>
    </w:p>
    <w:p w14:paraId="07427F87" w14:textId="77777777" w:rsidR="00740935" w:rsidRPr="00D874E2" w:rsidRDefault="00740935" w:rsidP="00740935">
      <w:pPr>
        <w:pStyle w:val="Code"/>
      </w:pPr>
      <w:r w:rsidRPr="00D874E2">
        <w:tab/>
      </w:r>
      <w:proofErr w:type="spellStart"/>
      <w:proofErr w:type="gramStart"/>
      <w:r>
        <w:t>ColumnAdress</w:t>
      </w:r>
      <w:r w:rsidRPr="00D874E2">
        <w:t>Text.Font.Italic</w:t>
      </w:r>
      <w:proofErr w:type="spellEnd"/>
      <w:proofErr w:type="gramEnd"/>
      <w:r w:rsidRPr="00D874E2">
        <w:t xml:space="preserve"> = </w:t>
      </w:r>
      <w:proofErr w:type="spellStart"/>
      <w:r w:rsidRPr="00D874E2">
        <w:t>False</w:t>
      </w:r>
      <w:proofErr w:type="spellEnd"/>
    </w:p>
    <w:p w14:paraId="1D2306F5" w14:textId="77777777" w:rsidR="00740935" w:rsidRDefault="00740935" w:rsidP="00740935">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63CE9F39" w14:textId="77777777" w:rsidR="00740935" w:rsidRPr="00060036" w:rsidRDefault="00740935" w:rsidP="00740935">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ColumnAdressText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nesnesine sayısal bir değer girmez ise nesneden çıkamaz ve sütun adresini sayısal olarak girmesi gerektiğini aktaran bir bilgilendirme mesajı alır.</w:t>
      </w:r>
    </w:p>
    <w:p w14:paraId="08BF2CB8" w14:textId="77777777" w:rsidR="00740935" w:rsidRPr="00D874E2" w:rsidRDefault="00740935" w:rsidP="00740935">
      <w:pPr>
        <w:pStyle w:val="Code"/>
      </w:pPr>
      <w:r w:rsidRPr="0016558A">
        <w:rPr>
          <w:color w:val="1F3864" w:themeColor="accent5" w:themeShade="80"/>
        </w:rPr>
        <w:t xml:space="preserve">Private Sub </w:t>
      </w:r>
      <w:proofErr w:type="spellStart"/>
      <w:r>
        <w:rPr>
          <w:color w:val="0D0D0D" w:themeColor="text1" w:themeTint="F2"/>
        </w:rPr>
        <w:t>ColumnAdress</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29234E9C" w14:textId="77777777" w:rsidR="00740935" w:rsidRDefault="00740935" w:rsidP="00740935">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ColumnAdressText.Value</w:t>
      </w:r>
      <w:proofErr w:type="spellEnd"/>
      <w:r>
        <w:t xml:space="preserve">) </w:t>
      </w:r>
      <w:proofErr w:type="spellStart"/>
      <w:r w:rsidRPr="00C10378">
        <w:rPr>
          <w:color w:val="1F3864" w:themeColor="accent5" w:themeShade="80"/>
        </w:rPr>
        <w:t>Then</w:t>
      </w:r>
      <w:proofErr w:type="spellEnd"/>
    </w:p>
    <w:p w14:paraId="4A8B8040" w14:textId="77777777" w:rsidR="00740935" w:rsidRDefault="00740935" w:rsidP="00740935">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64C3FF53" w14:textId="77777777" w:rsidR="00740935" w:rsidRDefault="00740935" w:rsidP="00740935">
      <w:pPr>
        <w:pStyle w:val="Code"/>
        <w:rPr>
          <w:color w:val="1F3864" w:themeColor="accent5" w:themeShade="80"/>
        </w:rPr>
      </w:pPr>
      <w:r>
        <w:rPr>
          <w:color w:val="1F3864" w:themeColor="accent5" w:themeShade="80"/>
        </w:rPr>
        <w:tab/>
        <w:t>Else</w:t>
      </w:r>
    </w:p>
    <w:p w14:paraId="4E26F874" w14:textId="77777777" w:rsidR="00740935" w:rsidRDefault="00740935" w:rsidP="00740935">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48166A29" w14:textId="77777777" w:rsidR="00740935" w:rsidRDefault="00740935" w:rsidP="00740935">
      <w:pPr>
        <w:pStyle w:val="Code"/>
        <w:ind w:left="1440"/>
      </w:pPr>
      <w:r>
        <w:t>MsgBox (</w:t>
      </w:r>
      <w:r w:rsidRPr="005957FC">
        <w:t xml:space="preserve">"Lütfen yalnızca sayı giriniz!" &amp; </w:t>
      </w:r>
      <w:proofErr w:type="spellStart"/>
      <w:r w:rsidRPr="005957FC">
        <w:t>vbCrLf</w:t>
      </w:r>
      <w:proofErr w:type="spellEnd"/>
      <w:r w:rsidRPr="005957FC">
        <w:t xml:space="preserve"> &amp; "'A' için 1" &amp; </w:t>
      </w:r>
      <w:proofErr w:type="spellStart"/>
      <w:r w:rsidRPr="005957FC">
        <w:t>vbCrLf</w:t>
      </w:r>
      <w:proofErr w:type="spellEnd"/>
      <w:r w:rsidRPr="005957FC">
        <w:t xml:space="preserve"> &amp; "'B' için 2" &amp; </w:t>
      </w:r>
      <w:proofErr w:type="spellStart"/>
      <w:r w:rsidRPr="005957FC">
        <w:t>vbCrLf</w:t>
      </w:r>
      <w:proofErr w:type="spellEnd"/>
      <w:r w:rsidRPr="005957FC">
        <w:t xml:space="preserve"> &amp; "'C' için 3" &amp; </w:t>
      </w:r>
      <w:proofErr w:type="spellStart"/>
      <w:r w:rsidRPr="005957FC">
        <w:t>vbCrLf</w:t>
      </w:r>
      <w:proofErr w:type="spellEnd"/>
      <w:r w:rsidRPr="005957FC">
        <w:t xml:space="preserve"> &amp; "." &amp; </w:t>
      </w:r>
      <w:proofErr w:type="spellStart"/>
      <w:r w:rsidRPr="005957FC">
        <w:t>vbCrLf</w:t>
      </w:r>
      <w:proofErr w:type="spellEnd"/>
      <w:r w:rsidRPr="005957FC">
        <w:t xml:space="preserve"> &amp; "." &amp; </w:t>
      </w:r>
      <w:proofErr w:type="spellStart"/>
      <w:r w:rsidRPr="005957FC">
        <w:t>vbCrLf</w:t>
      </w:r>
      <w:proofErr w:type="spellEnd"/>
      <w:r w:rsidRPr="005957FC">
        <w:t xml:space="preserve"> &amp; "."</w:t>
      </w:r>
      <w:r>
        <w:t>)</w:t>
      </w:r>
    </w:p>
    <w:p w14:paraId="1EF36F94" w14:textId="77777777" w:rsidR="00740935" w:rsidRDefault="00740935" w:rsidP="00740935">
      <w:pPr>
        <w:pStyle w:val="Code"/>
      </w:pPr>
      <w:r>
        <w:tab/>
      </w:r>
      <w:r>
        <w:tab/>
      </w:r>
      <w:proofErr w:type="spellStart"/>
      <w:r>
        <w:t>ColumnAdressText.Text</w:t>
      </w:r>
      <w:proofErr w:type="spellEnd"/>
      <w:r>
        <w:t xml:space="preserve"> = “1”</w:t>
      </w:r>
    </w:p>
    <w:p w14:paraId="7C0C3B95" w14:textId="77777777" w:rsidR="00740935" w:rsidRPr="00D874E2" w:rsidRDefault="00740935" w:rsidP="00740935">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7C56B385" w14:textId="77777777" w:rsidR="00740935" w:rsidRDefault="00740935" w:rsidP="00740935">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2531E0D7" w14:textId="77777777" w:rsidR="00740935" w:rsidRPr="00E050C2" w:rsidRDefault="00740935" w:rsidP="00740935">
      <w:pPr>
        <w:rPr>
          <w:i/>
          <w:iCs/>
        </w:rPr>
      </w:pPr>
      <w:r>
        <w:rPr>
          <w:b/>
          <w:bCs/>
          <w:i/>
          <w:iCs/>
          <w:noProof/>
        </w:rPr>
        <mc:AlternateContent>
          <mc:Choice Requires="wps">
            <w:drawing>
              <wp:anchor distT="0" distB="0" distL="114300" distR="114300" simplePos="0" relativeHeight="251768832" behindDoc="0" locked="0" layoutInCell="1" allowOverlap="1" wp14:anchorId="1095E121" wp14:editId="60EA61A3">
                <wp:simplePos x="0" y="0"/>
                <wp:positionH relativeFrom="margin">
                  <wp:posOffset>0</wp:posOffset>
                </wp:positionH>
                <wp:positionV relativeFrom="paragraph">
                  <wp:posOffset>0</wp:posOffset>
                </wp:positionV>
                <wp:extent cx="3490595" cy="7620"/>
                <wp:effectExtent l="0" t="0" r="33655" b="30480"/>
                <wp:wrapNone/>
                <wp:docPr id="26" name="Düz Bağlayıcı 26"/>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1BF0D" id="Düz Bağlayıcı 26" o:spid="_x0000_s1026" style="position:absolute;z-index:25176883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DAb8J+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3D46C7C9" w14:textId="77777777" w:rsidR="00CF4DA1" w:rsidRDefault="00CF4DA1" w:rsidP="00CF4DA1"/>
    <w:p w14:paraId="703D6C7D" w14:textId="247F28A3" w:rsidR="00740935" w:rsidRDefault="00740935" w:rsidP="0042579A">
      <w:pPr>
        <w:pStyle w:val="Balk6"/>
      </w:pPr>
      <w:r>
        <w:lastRenderedPageBreak/>
        <w:t>EK 8</w:t>
      </w:r>
    </w:p>
    <w:p w14:paraId="6D810C81" w14:textId="73C5591A" w:rsidR="00740935" w:rsidRDefault="00740935" w:rsidP="00740935">
      <w:pPr>
        <w:rPr>
          <w:i/>
          <w:iCs/>
        </w:rPr>
      </w:pPr>
      <w:r>
        <w:t>Binom testinde veri adresi (sütun) değişkeni için oluşturulan ‘</w:t>
      </w:r>
      <w:r>
        <w:rPr>
          <w:i/>
          <w:iCs/>
        </w:rPr>
        <w:t>CommandButton</w:t>
      </w:r>
      <w:r>
        <w:t>’ nesnesine ait kodlar aşağıdaki gibidir.</w:t>
      </w:r>
    </w:p>
    <w:p w14:paraId="0AC9B591" w14:textId="77777777" w:rsidR="00740935" w:rsidRDefault="00740935" w:rsidP="00740935">
      <w:pPr>
        <w:pStyle w:val="Code"/>
        <w:rPr>
          <w:color w:val="1F3864" w:themeColor="accent5" w:themeShade="80"/>
        </w:rPr>
      </w:pPr>
      <w:r>
        <w:rPr>
          <w:b/>
          <w:bCs/>
          <w:i w:val="0"/>
          <w:iCs w:val="0"/>
          <w:noProof/>
        </w:rPr>
        <mc:AlternateContent>
          <mc:Choice Requires="wps">
            <w:drawing>
              <wp:anchor distT="0" distB="0" distL="114300" distR="114300" simplePos="0" relativeHeight="251771904" behindDoc="0" locked="0" layoutInCell="1" allowOverlap="1" wp14:anchorId="11EDE168" wp14:editId="6DED20DB">
                <wp:simplePos x="0" y="0"/>
                <wp:positionH relativeFrom="margin">
                  <wp:align>left</wp:align>
                </wp:positionH>
                <wp:positionV relativeFrom="paragraph">
                  <wp:posOffset>150136</wp:posOffset>
                </wp:positionV>
                <wp:extent cx="3490595" cy="7620"/>
                <wp:effectExtent l="0" t="0" r="33655" b="30480"/>
                <wp:wrapNone/>
                <wp:docPr id="27" name="Düz Bağlayıcı 27"/>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0EC36" id="Düz Bağlayıcı 27" o:spid="_x0000_s1026" style="position:absolute;z-index:251771904;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" strokecolor="#5b9bd5 [3204]" strokeweight=".5pt">
                <v:stroke joinstyle="miter"/>
                <w10:wrap anchorx="margin"/>
              </v:line>
            </w:pict>
          </mc:Fallback>
        </mc:AlternateContent>
      </w:r>
    </w:p>
    <w:p w14:paraId="77472329" w14:textId="77777777" w:rsidR="00740935" w:rsidRDefault="00740935" w:rsidP="00740935">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infButton_ColAdress</w:t>
      </w:r>
      <w:proofErr w:type="spellEnd"/>
      <w:r w:rsidRPr="00060036">
        <w:rPr>
          <w:color w:val="833C0B" w:themeColor="accent2" w:themeShade="80"/>
        </w:rPr>
        <w:t xml:space="preserve"> </w:t>
      </w:r>
      <w:r>
        <w:rPr>
          <w:color w:val="833C0B" w:themeColor="accent2" w:themeShade="80"/>
        </w:rPr>
        <w:t xml:space="preserve">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7F1CD187" w14:textId="77777777" w:rsidR="00740935" w:rsidRPr="00D874E2" w:rsidRDefault="00740935" w:rsidP="00740935">
      <w:pPr>
        <w:pStyle w:val="Code"/>
      </w:pPr>
      <w:r w:rsidRPr="00D874E2">
        <w:rPr>
          <w:color w:val="1F3864" w:themeColor="accent5" w:themeShade="80"/>
        </w:rPr>
        <w:t xml:space="preserve">Private Sub </w:t>
      </w:r>
      <w:proofErr w:type="spellStart"/>
      <w:r w:rsidRPr="00D874E2">
        <w:t>infButton</w:t>
      </w:r>
      <w:r>
        <w:t>_ColAdress</w:t>
      </w:r>
      <w:r w:rsidRPr="00D874E2">
        <w:t>_</w:t>
      </w:r>
      <w:proofErr w:type="gramStart"/>
      <w:r w:rsidRPr="00D874E2">
        <w:t>Click</w:t>
      </w:r>
      <w:proofErr w:type="spellEnd"/>
      <w:r w:rsidRPr="00D874E2">
        <w:t>(</w:t>
      </w:r>
      <w:proofErr w:type="gramEnd"/>
      <w:r w:rsidRPr="00D874E2">
        <w:t>)</w:t>
      </w:r>
    </w:p>
    <w:p w14:paraId="0F9F2F24" w14:textId="77777777" w:rsidR="00740935" w:rsidRPr="00D874E2" w:rsidRDefault="00740935" w:rsidP="00740935">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68E03EBC" w14:textId="77777777" w:rsidR="00740935" w:rsidRPr="00D874E2" w:rsidRDefault="00740935" w:rsidP="00740935">
      <w:pPr>
        <w:pStyle w:val="Code"/>
        <w:ind w:left="720"/>
      </w:pPr>
      <w:proofErr w:type="spellStart"/>
      <w:proofErr w:type="gramStart"/>
      <w:r w:rsidRPr="00D874E2">
        <w:t>information</w:t>
      </w:r>
      <w:proofErr w:type="spellEnd"/>
      <w:proofErr w:type="gramEnd"/>
      <w:r w:rsidRPr="00D874E2">
        <w:t xml:space="preserve"> = "</w:t>
      </w:r>
      <w:r w:rsidRPr="00941FC9">
        <w:t xml:space="preserve"> Buraya verilerinizin bulunduğu sütun sırasını giriniz." &amp; </w:t>
      </w:r>
      <w:proofErr w:type="spellStart"/>
      <w:r w:rsidRPr="00941FC9">
        <w:t>vbCrLf</w:t>
      </w:r>
      <w:proofErr w:type="spellEnd"/>
      <w:r w:rsidRPr="00941FC9">
        <w:t xml:space="preserve"> &amp; "'A' için 1" &amp; </w:t>
      </w:r>
      <w:proofErr w:type="spellStart"/>
      <w:r w:rsidRPr="00941FC9">
        <w:t>vbCrLf</w:t>
      </w:r>
      <w:proofErr w:type="spellEnd"/>
      <w:r w:rsidRPr="00941FC9">
        <w:t xml:space="preserve"> &amp; "'B' için 2" &amp; </w:t>
      </w:r>
      <w:proofErr w:type="spellStart"/>
      <w:r w:rsidRPr="00941FC9">
        <w:t>vbCrLf</w:t>
      </w:r>
      <w:proofErr w:type="spellEnd"/>
      <w:r w:rsidRPr="00941FC9">
        <w:t xml:space="preserve"> &amp; "'C' için 3" &amp; </w:t>
      </w:r>
      <w:proofErr w:type="spellStart"/>
      <w:r w:rsidRPr="00941FC9">
        <w:t>vbCrLf</w:t>
      </w:r>
      <w:proofErr w:type="spellEnd"/>
      <w:r w:rsidRPr="00941FC9">
        <w:t xml:space="preserve"> &amp; "." &amp; </w:t>
      </w:r>
      <w:proofErr w:type="spellStart"/>
      <w:r w:rsidRPr="00941FC9">
        <w:t>vbCrLf</w:t>
      </w:r>
      <w:proofErr w:type="spellEnd"/>
      <w:r w:rsidRPr="00941FC9">
        <w:t xml:space="preserve"> &amp; "." &amp; </w:t>
      </w:r>
      <w:proofErr w:type="spellStart"/>
      <w:r w:rsidRPr="00941FC9">
        <w:t>vbCrLf</w:t>
      </w:r>
      <w:proofErr w:type="spellEnd"/>
      <w:r w:rsidRPr="00941FC9">
        <w:t xml:space="preserve"> &amp; "."</w:t>
      </w:r>
    </w:p>
    <w:p w14:paraId="7DD39726" w14:textId="77777777" w:rsidR="00740935" w:rsidRPr="00D874E2" w:rsidRDefault="00740935" w:rsidP="00740935">
      <w:pPr>
        <w:pStyle w:val="Code"/>
      </w:pPr>
      <w:r w:rsidRPr="00D874E2">
        <w:tab/>
      </w:r>
      <w:proofErr w:type="spellStart"/>
      <w:proofErr w:type="gramStart"/>
      <w:r w:rsidRPr="00D874E2">
        <w:t>title</w:t>
      </w:r>
      <w:proofErr w:type="spellEnd"/>
      <w:proofErr w:type="gramEnd"/>
      <w:r w:rsidRPr="00D874E2">
        <w:t xml:space="preserve"> = "Bilgilendirme (</w:t>
      </w:r>
      <w:r>
        <w:t>Veri Adresi Sütun</w:t>
      </w:r>
      <w:r w:rsidRPr="00D874E2">
        <w:t>)"</w:t>
      </w:r>
    </w:p>
    <w:p w14:paraId="395A7960" w14:textId="77777777" w:rsidR="00740935" w:rsidRPr="00D874E2" w:rsidRDefault="00740935" w:rsidP="00740935">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5EEF395B" w14:textId="77777777" w:rsidR="00740935" w:rsidRPr="00D874E2" w:rsidRDefault="00740935" w:rsidP="00740935">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1A783DF7" w14:textId="77777777" w:rsidR="00740935" w:rsidRPr="00E050C2" w:rsidRDefault="00740935" w:rsidP="00740935">
      <w:pPr>
        <w:rPr>
          <w:i/>
          <w:iCs/>
        </w:rPr>
      </w:pPr>
      <w:r>
        <w:rPr>
          <w:b/>
          <w:bCs/>
          <w:i/>
          <w:iCs/>
          <w:noProof/>
        </w:rPr>
        <mc:AlternateContent>
          <mc:Choice Requires="wps">
            <w:drawing>
              <wp:anchor distT="0" distB="0" distL="114300" distR="114300" simplePos="0" relativeHeight="251772928" behindDoc="0" locked="0" layoutInCell="1" allowOverlap="1" wp14:anchorId="3D1255BD" wp14:editId="037007F5">
                <wp:simplePos x="0" y="0"/>
                <wp:positionH relativeFrom="margin">
                  <wp:posOffset>0</wp:posOffset>
                </wp:positionH>
                <wp:positionV relativeFrom="paragraph">
                  <wp:posOffset>0</wp:posOffset>
                </wp:positionV>
                <wp:extent cx="3490595" cy="7620"/>
                <wp:effectExtent l="0" t="0" r="33655" b="30480"/>
                <wp:wrapNone/>
                <wp:docPr id="28" name="Düz Bağlayıcı 28"/>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0372C" id="Düz Bağlayıcı 28" o:spid="_x0000_s1026" style="position:absolute;z-index:251772928;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Ogxbqz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68ED2A6A" w14:textId="791EA826" w:rsidR="00740935" w:rsidRDefault="00D66FD9" w:rsidP="0042579A">
      <w:pPr>
        <w:pStyle w:val="Balk6"/>
      </w:pPr>
      <w:r>
        <w:t>EK 9</w:t>
      </w:r>
    </w:p>
    <w:p w14:paraId="17503A48" w14:textId="6981081B" w:rsidR="00D66FD9" w:rsidRDefault="00D66FD9" w:rsidP="00D66FD9">
      <w:pPr>
        <w:rPr>
          <w:i/>
          <w:iCs/>
        </w:rPr>
      </w:pPr>
      <w:r>
        <w:t>Binom testinde başlangıç satırı değişkeni için oluşturulan ‘</w:t>
      </w:r>
      <w:r>
        <w:rPr>
          <w:i/>
          <w:iCs/>
        </w:rPr>
        <w:t>TextBox</w:t>
      </w:r>
      <w:r>
        <w:t>’ nesnesine ait kodlar aşağıdaki gibidir.</w:t>
      </w:r>
    </w:p>
    <w:p w14:paraId="0411DE6E" w14:textId="77777777" w:rsidR="00D66FD9" w:rsidRDefault="00D66FD9" w:rsidP="00D66FD9">
      <w:pPr>
        <w:pStyle w:val="Code"/>
        <w:rPr>
          <w:color w:val="1F3864" w:themeColor="accent5" w:themeShade="80"/>
        </w:rPr>
      </w:pPr>
      <w:r>
        <w:rPr>
          <w:b/>
          <w:bCs/>
          <w:i w:val="0"/>
          <w:iCs w:val="0"/>
          <w:noProof/>
        </w:rPr>
        <mc:AlternateContent>
          <mc:Choice Requires="wps">
            <w:drawing>
              <wp:anchor distT="0" distB="0" distL="114300" distR="114300" simplePos="0" relativeHeight="251776000" behindDoc="0" locked="0" layoutInCell="1" allowOverlap="1" wp14:anchorId="42BE1B25" wp14:editId="12242EF7">
                <wp:simplePos x="0" y="0"/>
                <wp:positionH relativeFrom="margin">
                  <wp:align>left</wp:align>
                </wp:positionH>
                <wp:positionV relativeFrom="paragraph">
                  <wp:posOffset>135862</wp:posOffset>
                </wp:positionV>
                <wp:extent cx="3490595" cy="7620"/>
                <wp:effectExtent l="0" t="0" r="33655" b="30480"/>
                <wp:wrapNone/>
                <wp:docPr id="29" name="Düz Bağlayıcı 29"/>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63E5F" id="Düz Bağlayıcı 29" o:spid="_x0000_s1026" style="position:absolute;z-index:251776000;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" strokecolor="#5b9bd5 [3204]" strokeweight=".5pt">
                <v:stroke joinstyle="miter"/>
                <w10:wrap anchorx="margin"/>
              </v:line>
            </w:pict>
          </mc:Fallback>
        </mc:AlternateContent>
      </w:r>
    </w:p>
    <w:p w14:paraId="3C8ECCD2" w14:textId="77777777" w:rsidR="00D66FD9" w:rsidRPr="002A24FB" w:rsidRDefault="00D66FD9" w:rsidP="00D66FD9">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FirstRowText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4D546A3B" w14:textId="77777777" w:rsidR="00D66FD9" w:rsidRPr="00D874E2" w:rsidRDefault="00D66FD9" w:rsidP="00D66FD9">
      <w:pPr>
        <w:pStyle w:val="Code"/>
      </w:pPr>
      <w:r w:rsidRPr="0016558A">
        <w:rPr>
          <w:color w:val="1F3864" w:themeColor="accent5" w:themeShade="80"/>
        </w:rPr>
        <w:t xml:space="preserve">Private Sub </w:t>
      </w:r>
      <w:proofErr w:type="spellStart"/>
      <w:r>
        <w:t>FirstRow</w:t>
      </w:r>
      <w:r w:rsidRPr="00D874E2">
        <w:t>Text_</w:t>
      </w:r>
      <w:proofErr w:type="gramStart"/>
      <w:r w:rsidRPr="00D874E2">
        <w:t>Enter</w:t>
      </w:r>
      <w:proofErr w:type="spellEnd"/>
      <w:r w:rsidRPr="00D874E2">
        <w:t>(</w:t>
      </w:r>
      <w:proofErr w:type="gramEnd"/>
      <w:r w:rsidRPr="00D874E2">
        <w:t>)</w:t>
      </w:r>
    </w:p>
    <w:p w14:paraId="3A7C4063" w14:textId="77777777" w:rsidR="00D66FD9" w:rsidRPr="00D874E2" w:rsidRDefault="00D66FD9" w:rsidP="00D66FD9">
      <w:pPr>
        <w:pStyle w:val="Code"/>
      </w:pPr>
      <w:r w:rsidRPr="00D874E2">
        <w:tab/>
      </w:r>
      <w:proofErr w:type="spellStart"/>
      <w:r>
        <w:t>FirstRowText</w:t>
      </w:r>
      <w:r w:rsidRPr="00D874E2">
        <w:t>.Text</w:t>
      </w:r>
      <w:proofErr w:type="spellEnd"/>
      <w:r w:rsidRPr="00D874E2">
        <w:t xml:space="preserve"> = ""</w:t>
      </w:r>
    </w:p>
    <w:p w14:paraId="4BBEDF78" w14:textId="77777777" w:rsidR="00D66FD9" w:rsidRDefault="00D66FD9" w:rsidP="00D66FD9">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748FDFB3" w14:textId="77777777" w:rsidR="00D66FD9" w:rsidRPr="00060036" w:rsidRDefault="00D66FD9" w:rsidP="00D66FD9">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FirstRowText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4E85BF73" w14:textId="77777777" w:rsidR="00D66FD9" w:rsidRPr="00D874E2" w:rsidRDefault="00D66FD9" w:rsidP="00D66FD9">
      <w:pPr>
        <w:pStyle w:val="Code"/>
      </w:pPr>
      <w:r w:rsidRPr="0016558A">
        <w:rPr>
          <w:color w:val="1F3864" w:themeColor="accent5" w:themeShade="80"/>
        </w:rPr>
        <w:t xml:space="preserve">Private Sub </w:t>
      </w:r>
      <w:proofErr w:type="spellStart"/>
      <w:r>
        <w:rPr>
          <w:color w:val="0D0D0D" w:themeColor="text1" w:themeTint="F2"/>
        </w:rPr>
        <w:t>FirstRowText</w:t>
      </w:r>
      <w:r w:rsidRPr="00D874E2">
        <w:t>_</w:t>
      </w:r>
      <w:proofErr w:type="gramStart"/>
      <w:r w:rsidRPr="00D874E2">
        <w:t>Change</w:t>
      </w:r>
      <w:proofErr w:type="spellEnd"/>
      <w:r w:rsidRPr="00D874E2">
        <w:t>(</w:t>
      </w:r>
      <w:proofErr w:type="gramEnd"/>
      <w:r w:rsidRPr="00D874E2">
        <w:t>)</w:t>
      </w:r>
    </w:p>
    <w:p w14:paraId="7C0E8E7E" w14:textId="77777777" w:rsidR="00D66FD9" w:rsidRPr="00D874E2" w:rsidRDefault="00D66FD9" w:rsidP="00D66FD9">
      <w:pPr>
        <w:pStyle w:val="Code"/>
      </w:pPr>
      <w:r w:rsidRPr="00D874E2">
        <w:tab/>
      </w:r>
      <w:proofErr w:type="spellStart"/>
      <w:r>
        <w:t>FirstRow</w:t>
      </w:r>
      <w:r w:rsidRPr="00D874E2">
        <w:t>Text.ForeColor</w:t>
      </w:r>
      <w:proofErr w:type="spellEnd"/>
      <w:r w:rsidRPr="00D874E2">
        <w:t xml:space="preserve"> = </w:t>
      </w:r>
      <w:proofErr w:type="gramStart"/>
      <w:r w:rsidRPr="00D874E2">
        <w:t>RGB(</w:t>
      </w:r>
      <w:proofErr w:type="gramEnd"/>
      <w:r w:rsidRPr="00D874E2">
        <w:t>0,0,0)</w:t>
      </w:r>
    </w:p>
    <w:p w14:paraId="557D714E" w14:textId="77777777" w:rsidR="00D66FD9" w:rsidRPr="00D874E2" w:rsidRDefault="00D66FD9" w:rsidP="00D66FD9">
      <w:pPr>
        <w:pStyle w:val="Code"/>
      </w:pPr>
      <w:r w:rsidRPr="00D874E2">
        <w:tab/>
      </w:r>
      <w:proofErr w:type="spellStart"/>
      <w:proofErr w:type="gramStart"/>
      <w:r>
        <w:t>FirstRow</w:t>
      </w:r>
      <w:r w:rsidRPr="00D874E2">
        <w:t>Text.Font.Italic</w:t>
      </w:r>
      <w:proofErr w:type="spellEnd"/>
      <w:proofErr w:type="gramEnd"/>
      <w:r w:rsidRPr="00D874E2">
        <w:t xml:space="preserve"> = </w:t>
      </w:r>
      <w:proofErr w:type="spellStart"/>
      <w:r w:rsidRPr="00D874E2">
        <w:t>False</w:t>
      </w:r>
      <w:proofErr w:type="spellEnd"/>
    </w:p>
    <w:p w14:paraId="4870AF27" w14:textId="77777777" w:rsidR="00D66FD9" w:rsidRDefault="00D66FD9" w:rsidP="00D66FD9">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25FC41A3" w14:textId="77777777" w:rsidR="00D66FD9" w:rsidRPr="00060036" w:rsidRDefault="00D66FD9" w:rsidP="00D66FD9">
      <w:pPr>
        <w:pStyle w:val="Code"/>
        <w:rPr>
          <w:color w:val="833C0B" w:themeColor="accent2" w:themeShade="80"/>
        </w:rPr>
      </w:pPr>
      <w:r w:rsidRPr="00060036">
        <w:rPr>
          <w:color w:val="833C0B" w:themeColor="accent2" w:themeShade="80"/>
        </w:rPr>
        <w:lastRenderedPageBreak/>
        <w:t xml:space="preserve">‘Kullanıcı </w:t>
      </w:r>
      <w:proofErr w:type="spellStart"/>
      <w:r>
        <w:rPr>
          <w:color w:val="833C0B" w:themeColor="accent2" w:themeShade="80"/>
        </w:rPr>
        <w:t>FirstRowText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nesnesine sayısal bir değer girmez ise nesneden çıkamaz. Varsayılan değer 1 olur ve ilk satır adresini sayısal olarak girmesi gerektiğini aktaran bir bilgilendirme mesajı alır.</w:t>
      </w:r>
    </w:p>
    <w:p w14:paraId="596ED538" w14:textId="77777777" w:rsidR="00D66FD9" w:rsidRPr="00D874E2" w:rsidRDefault="00D66FD9" w:rsidP="00D66FD9">
      <w:pPr>
        <w:pStyle w:val="Code"/>
      </w:pPr>
      <w:r w:rsidRPr="0016558A">
        <w:rPr>
          <w:color w:val="1F3864" w:themeColor="accent5" w:themeShade="80"/>
        </w:rPr>
        <w:t xml:space="preserve">Private Sub </w:t>
      </w:r>
      <w:proofErr w:type="spellStart"/>
      <w:r>
        <w:rPr>
          <w:color w:val="0D0D0D" w:themeColor="text1" w:themeTint="F2"/>
        </w:rPr>
        <w:t>FirstRow</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0BF6985E" w14:textId="77777777" w:rsidR="00D66FD9" w:rsidRDefault="00D66FD9" w:rsidP="00D66FD9">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FirstRowText.Value</w:t>
      </w:r>
      <w:proofErr w:type="spellEnd"/>
      <w:r>
        <w:t xml:space="preserve">) </w:t>
      </w:r>
      <w:proofErr w:type="spellStart"/>
      <w:r w:rsidRPr="00C10378">
        <w:rPr>
          <w:color w:val="1F3864" w:themeColor="accent5" w:themeShade="80"/>
        </w:rPr>
        <w:t>Then</w:t>
      </w:r>
      <w:proofErr w:type="spellEnd"/>
    </w:p>
    <w:p w14:paraId="0E400B85" w14:textId="77777777" w:rsidR="00D66FD9" w:rsidRDefault="00D66FD9" w:rsidP="00D66FD9">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4A0697BA" w14:textId="77777777" w:rsidR="00D66FD9" w:rsidRDefault="00D66FD9" w:rsidP="00D66FD9">
      <w:pPr>
        <w:pStyle w:val="Code"/>
        <w:rPr>
          <w:color w:val="1F3864" w:themeColor="accent5" w:themeShade="80"/>
        </w:rPr>
      </w:pPr>
      <w:r>
        <w:rPr>
          <w:color w:val="1F3864" w:themeColor="accent5" w:themeShade="80"/>
        </w:rPr>
        <w:tab/>
        <w:t>Else</w:t>
      </w:r>
    </w:p>
    <w:p w14:paraId="79F78D10" w14:textId="77777777" w:rsidR="00D66FD9" w:rsidRDefault="00D66FD9" w:rsidP="00D66FD9">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28EB9E7E" w14:textId="77777777" w:rsidR="00D66FD9" w:rsidRDefault="00D66FD9" w:rsidP="00D66FD9">
      <w:pPr>
        <w:pStyle w:val="Code"/>
      </w:pPr>
      <w:r>
        <w:tab/>
      </w:r>
      <w:r>
        <w:tab/>
        <w:t>MsgBox (</w:t>
      </w:r>
      <w:r w:rsidRPr="005957FC">
        <w:t>"Lütfen yalnızca sayı giriniz!"</w:t>
      </w:r>
      <w:r>
        <w:t>)</w:t>
      </w:r>
    </w:p>
    <w:p w14:paraId="722C0F07" w14:textId="77777777" w:rsidR="00D66FD9" w:rsidRDefault="00D66FD9" w:rsidP="00D66FD9">
      <w:pPr>
        <w:pStyle w:val="Code"/>
      </w:pPr>
      <w:r>
        <w:tab/>
      </w:r>
      <w:r>
        <w:tab/>
      </w:r>
      <w:proofErr w:type="spellStart"/>
      <w:r>
        <w:t>FirstRowText.Text</w:t>
      </w:r>
      <w:proofErr w:type="spellEnd"/>
      <w:r>
        <w:t xml:space="preserve"> = “1”</w:t>
      </w:r>
    </w:p>
    <w:p w14:paraId="1F4975C8" w14:textId="77777777" w:rsidR="00D66FD9" w:rsidRPr="00D874E2" w:rsidRDefault="00D66FD9" w:rsidP="00D66FD9">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60384568" w14:textId="77777777" w:rsidR="00D66FD9" w:rsidRDefault="00D66FD9" w:rsidP="00D66FD9">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69CB991F" w14:textId="77777777" w:rsidR="00D66FD9" w:rsidRPr="00E050C2" w:rsidRDefault="00D66FD9" w:rsidP="00D66FD9">
      <w:pPr>
        <w:rPr>
          <w:i/>
          <w:iCs/>
        </w:rPr>
      </w:pPr>
      <w:r>
        <w:rPr>
          <w:b/>
          <w:bCs/>
          <w:i/>
          <w:iCs/>
          <w:noProof/>
        </w:rPr>
        <mc:AlternateContent>
          <mc:Choice Requires="wps">
            <w:drawing>
              <wp:anchor distT="0" distB="0" distL="114300" distR="114300" simplePos="0" relativeHeight="251774976" behindDoc="0" locked="0" layoutInCell="1" allowOverlap="1" wp14:anchorId="112A6903" wp14:editId="230B632C">
                <wp:simplePos x="0" y="0"/>
                <wp:positionH relativeFrom="margin">
                  <wp:posOffset>0</wp:posOffset>
                </wp:positionH>
                <wp:positionV relativeFrom="paragraph">
                  <wp:posOffset>0</wp:posOffset>
                </wp:positionV>
                <wp:extent cx="3490595" cy="7620"/>
                <wp:effectExtent l="0" t="0" r="33655" b="30480"/>
                <wp:wrapNone/>
                <wp:docPr id="30" name="Düz Bağlayıcı 30"/>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411B4" id="Düz Bağlayıcı 30" o:spid="_x0000_s1026" style="position:absolute;z-index:251774976;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NUVE0L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71DFB12F" w14:textId="43D727CF" w:rsidR="00D66FD9" w:rsidRDefault="00D66FD9" w:rsidP="0042579A">
      <w:pPr>
        <w:pStyle w:val="Balk6"/>
      </w:pPr>
      <w:r>
        <w:t>EK 10</w:t>
      </w:r>
    </w:p>
    <w:p w14:paraId="0CCF90A3" w14:textId="7378F32C" w:rsidR="00D66FD9" w:rsidRDefault="00D66FD9" w:rsidP="00D66FD9">
      <w:pPr>
        <w:rPr>
          <w:i/>
          <w:iCs/>
        </w:rPr>
      </w:pPr>
      <w:r>
        <w:t>Binom testinde başlangıç satırı değişkeni için oluşturulan ‘</w:t>
      </w:r>
      <w:r>
        <w:rPr>
          <w:i/>
          <w:iCs/>
        </w:rPr>
        <w:t>CommandButton</w:t>
      </w:r>
      <w:r>
        <w:t>’ nesnesine ait kodlar aşağıdaki gibidir.</w:t>
      </w:r>
    </w:p>
    <w:p w14:paraId="11EC71E4" w14:textId="77777777" w:rsidR="00D66FD9" w:rsidRDefault="00D66FD9" w:rsidP="00D66FD9">
      <w:pPr>
        <w:pStyle w:val="Code"/>
        <w:rPr>
          <w:color w:val="1F3864" w:themeColor="accent5" w:themeShade="80"/>
        </w:rPr>
      </w:pPr>
      <w:r>
        <w:rPr>
          <w:b/>
          <w:bCs/>
          <w:i w:val="0"/>
          <w:iCs w:val="0"/>
          <w:noProof/>
        </w:rPr>
        <mc:AlternateContent>
          <mc:Choice Requires="wps">
            <w:drawing>
              <wp:anchor distT="0" distB="0" distL="114300" distR="114300" simplePos="0" relativeHeight="251778048" behindDoc="0" locked="0" layoutInCell="1" allowOverlap="1" wp14:anchorId="54923AB5" wp14:editId="08E31689">
                <wp:simplePos x="0" y="0"/>
                <wp:positionH relativeFrom="margin">
                  <wp:align>left</wp:align>
                </wp:positionH>
                <wp:positionV relativeFrom="paragraph">
                  <wp:posOffset>150136</wp:posOffset>
                </wp:positionV>
                <wp:extent cx="3490595" cy="7620"/>
                <wp:effectExtent l="0" t="0" r="33655" b="30480"/>
                <wp:wrapNone/>
                <wp:docPr id="31" name="Düz Bağlayıcı 31"/>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0B894" id="Düz Bağlayıcı 31" o:spid="_x0000_s1026" style="position:absolute;z-index:251778048;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" strokecolor="#5b9bd5 [3204]" strokeweight=".5pt">
                <v:stroke joinstyle="miter"/>
                <w10:wrap anchorx="margin"/>
              </v:line>
            </w:pict>
          </mc:Fallback>
        </mc:AlternateContent>
      </w:r>
    </w:p>
    <w:p w14:paraId="36DA05E7" w14:textId="77777777" w:rsidR="00D66FD9" w:rsidRDefault="00D66FD9" w:rsidP="00D66FD9">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infButton_firstRow</w:t>
      </w:r>
      <w:proofErr w:type="spellEnd"/>
      <w:r>
        <w:rPr>
          <w:color w:val="833C0B" w:themeColor="accent2" w:themeShade="80"/>
        </w:rPr>
        <w:t xml:space="preserve"> 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65215318" w14:textId="77777777" w:rsidR="00D66FD9" w:rsidRPr="00D874E2" w:rsidRDefault="00D66FD9" w:rsidP="00D66FD9">
      <w:pPr>
        <w:pStyle w:val="Code"/>
      </w:pPr>
      <w:r w:rsidRPr="00D874E2">
        <w:rPr>
          <w:color w:val="1F3864" w:themeColor="accent5" w:themeShade="80"/>
        </w:rPr>
        <w:t xml:space="preserve">Private Sub </w:t>
      </w:r>
      <w:proofErr w:type="spellStart"/>
      <w:r w:rsidRPr="00D874E2">
        <w:t>infButton</w:t>
      </w:r>
      <w:r>
        <w:t>_firstRow</w:t>
      </w:r>
      <w:r w:rsidRPr="00D874E2">
        <w:t>_</w:t>
      </w:r>
      <w:proofErr w:type="gramStart"/>
      <w:r w:rsidRPr="00D874E2">
        <w:t>Click</w:t>
      </w:r>
      <w:proofErr w:type="spellEnd"/>
      <w:r w:rsidRPr="00D874E2">
        <w:t>(</w:t>
      </w:r>
      <w:proofErr w:type="gramEnd"/>
      <w:r w:rsidRPr="00D874E2">
        <w:t>)</w:t>
      </w:r>
    </w:p>
    <w:p w14:paraId="4A7DBA4D" w14:textId="77777777" w:rsidR="00D66FD9" w:rsidRPr="00D874E2" w:rsidRDefault="00D66FD9" w:rsidP="00D66FD9">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5460FC1B" w14:textId="77777777" w:rsidR="00D66FD9" w:rsidRPr="00D874E2" w:rsidRDefault="00D66FD9" w:rsidP="00D66FD9">
      <w:pPr>
        <w:pStyle w:val="Code"/>
        <w:ind w:left="720"/>
      </w:pPr>
      <w:proofErr w:type="spellStart"/>
      <w:proofErr w:type="gramStart"/>
      <w:r w:rsidRPr="00D874E2">
        <w:t>information</w:t>
      </w:r>
      <w:proofErr w:type="spellEnd"/>
      <w:proofErr w:type="gramEnd"/>
      <w:r w:rsidRPr="00D874E2">
        <w:t xml:space="preserve"> = </w:t>
      </w:r>
      <w:r>
        <w:t>“</w:t>
      </w:r>
      <w:r w:rsidRPr="008A482B">
        <w:t xml:space="preserve">Buraya verilerinizin başladığı satır numarasını giriniz." &amp; </w:t>
      </w:r>
      <w:proofErr w:type="spellStart"/>
      <w:r w:rsidRPr="008A482B">
        <w:t>vbCrLf</w:t>
      </w:r>
      <w:proofErr w:type="spellEnd"/>
      <w:r w:rsidRPr="008A482B">
        <w:t xml:space="preserve"> &amp; "Buraya herhangi bir değer girilmez ise başlangıç satırı 1 olarak alınır.</w:t>
      </w:r>
      <w:r>
        <w:t>”</w:t>
      </w:r>
    </w:p>
    <w:p w14:paraId="27B4735F" w14:textId="77777777" w:rsidR="00D66FD9" w:rsidRPr="00D874E2" w:rsidRDefault="00D66FD9" w:rsidP="00D66FD9">
      <w:pPr>
        <w:pStyle w:val="Code"/>
      </w:pPr>
      <w:r w:rsidRPr="00D874E2">
        <w:tab/>
      </w:r>
      <w:proofErr w:type="spellStart"/>
      <w:proofErr w:type="gramStart"/>
      <w:r w:rsidRPr="00D874E2">
        <w:t>title</w:t>
      </w:r>
      <w:proofErr w:type="spellEnd"/>
      <w:proofErr w:type="gramEnd"/>
      <w:r w:rsidRPr="00D874E2">
        <w:t xml:space="preserve"> = "Bilgilendirme (</w:t>
      </w:r>
      <w:r>
        <w:t>Başlangıç Satırı</w:t>
      </w:r>
      <w:r w:rsidRPr="00D874E2">
        <w:t>)"</w:t>
      </w:r>
    </w:p>
    <w:p w14:paraId="50BADC00" w14:textId="77777777" w:rsidR="00D66FD9" w:rsidRPr="00D874E2" w:rsidRDefault="00D66FD9" w:rsidP="00D66FD9">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2B96D9B2" w14:textId="77777777" w:rsidR="00D66FD9" w:rsidRPr="00D874E2" w:rsidRDefault="00D66FD9" w:rsidP="00D66FD9">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552A5881" w14:textId="77777777" w:rsidR="00D66FD9" w:rsidRPr="00E050C2" w:rsidRDefault="00D66FD9" w:rsidP="00D66FD9">
      <w:pPr>
        <w:rPr>
          <w:i/>
          <w:iCs/>
        </w:rPr>
      </w:pPr>
      <w:r>
        <w:rPr>
          <w:b/>
          <w:bCs/>
          <w:i/>
          <w:iCs/>
          <w:noProof/>
        </w:rPr>
        <mc:AlternateContent>
          <mc:Choice Requires="wps">
            <w:drawing>
              <wp:anchor distT="0" distB="0" distL="114300" distR="114300" simplePos="0" relativeHeight="251779072" behindDoc="0" locked="0" layoutInCell="1" allowOverlap="1" wp14:anchorId="0AE44503" wp14:editId="72384340">
                <wp:simplePos x="0" y="0"/>
                <wp:positionH relativeFrom="margin">
                  <wp:posOffset>0</wp:posOffset>
                </wp:positionH>
                <wp:positionV relativeFrom="paragraph">
                  <wp:posOffset>0</wp:posOffset>
                </wp:positionV>
                <wp:extent cx="3490595" cy="7620"/>
                <wp:effectExtent l="0" t="0" r="33655" b="30480"/>
                <wp:wrapNone/>
                <wp:docPr id="32" name="Düz Bağlayıcı 32"/>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154FB" id="Düz Bağlayıcı 32" o:spid="_x0000_s1026" style="position:absolute;z-index:25177907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Bbvrzj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301F04DF" w14:textId="77777777" w:rsidR="00D66FD9" w:rsidRPr="00D66FD9" w:rsidRDefault="00D66FD9" w:rsidP="00D66FD9"/>
    <w:p w14:paraId="2EAE7DF7" w14:textId="77232AEB" w:rsidR="006716AC" w:rsidRDefault="006716AC" w:rsidP="006716AC"/>
    <w:p w14:paraId="1B32706F" w14:textId="79101DEC" w:rsidR="006716AC" w:rsidRDefault="006716AC" w:rsidP="006716AC"/>
    <w:p w14:paraId="1E6108B2" w14:textId="2AA7AA60" w:rsidR="00C70CF3" w:rsidRDefault="00C70CF3" w:rsidP="0042579A">
      <w:pPr>
        <w:pStyle w:val="Balk6"/>
      </w:pPr>
      <w:r>
        <w:lastRenderedPageBreak/>
        <w:t>EK 11</w:t>
      </w:r>
    </w:p>
    <w:p w14:paraId="0B218C8F" w14:textId="47B38BCF" w:rsidR="00C70CF3" w:rsidRDefault="00C70CF3" w:rsidP="00C70CF3">
      <w:pPr>
        <w:rPr>
          <w:i/>
          <w:iCs/>
        </w:rPr>
      </w:pPr>
      <w:r>
        <w:t>Binom testinde anlamlılık düzeyi değişkeni için oluşturulan ‘</w:t>
      </w:r>
      <w:r>
        <w:rPr>
          <w:i/>
          <w:iCs/>
        </w:rPr>
        <w:t>TextBox</w:t>
      </w:r>
      <w:r>
        <w:t>’ nesnesine ait kodlar aşağıdaki gibidir.</w:t>
      </w:r>
    </w:p>
    <w:p w14:paraId="2119F0C4" w14:textId="77777777" w:rsidR="00C70CF3" w:rsidRDefault="00C70CF3" w:rsidP="00C70CF3">
      <w:pPr>
        <w:pStyle w:val="Code"/>
        <w:rPr>
          <w:color w:val="1F3864" w:themeColor="accent5" w:themeShade="80"/>
        </w:rPr>
      </w:pPr>
      <w:r>
        <w:rPr>
          <w:b/>
          <w:bCs/>
          <w:i w:val="0"/>
          <w:iCs w:val="0"/>
          <w:noProof/>
        </w:rPr>
        <mc:AlternateContent>
          <mc:Choice Requires="wps">
            <w:drawing>
              <wp:anchor distT="0" distB="0" distL="114300" distR="114300" simplePos="0" relativeHeight="251782144" behindDoc="0" locked="0" layoutInCell="1" allowOverlap="1" wp14:anchorId="1673B104" wp14:editId="6F5AA551">
                <wp:simplePos x="0" y="0"/>
                <wp:positionH relativeFrom="margin">
                  <wp:align>left</wp:align>
                </wp:positionH>
                <wp:positionV relativeFrom="paragraph">
                  <wp:posOffset>135862</wp:posOffset>
                </wp:positionV>
                <wp:extent cx="3490595" cy="7620"/>
                <wp:effectExtent l="0" t="0" r="33655" b="30480"/>
                <wp:wrapNone/>
                <wp:docPr id="33" name="Düz Bağlayıcı 33"/>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273B1" id="Düz Bağlayıcı 33" o:spid="_x0000_s1026" style="position:absolute;z-index:251782144;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" strokecolor="#5b9bd5 [3204]" strokeweight=".5pt">
                <v:stroke joinstyle="miter"/>
                <w10:wrap anchorx="margin"/>
              </v:line>
            </w:pict>
          </mc:Fallback>
        </mc:AlternateContent>
      </w:r>
    </w:p>
    <w:p w14:paraId="7B36461F" w14:textId="77777777" w:rsidR="00C70CF3" w:rsidRPr="00265385" w:rsidRDefault="00C70CF3" w:rsidP="00C70CF3">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alfaText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6C2D18EE" w14:textId="77777777" w:rsidR="00C70CF3" w:rsidRPr="00D874E2" w:rsidRDefault="00C70CF3" w:rsidP="00C70CF3">
      <w:pPr>
        <w:pStyle w:val="Code"/>
      </w:pPr>
      <w:r w:rsidRPr="0016558A">
        <w:rPr>
          <w:color w:val="1F3864" w:themeColor="accent5" w:themeShade="80"/>
        </w:rPr>
        <w:t xml:space="preserve">Private Sub </w:t>
      </w:r>
      <w:proofErr w:type="spellStart"/>
      <w:r>
        <w:t>alfa</w:t>
      </w:r>
      <w:r w:rsidRPr="00D874E2">
        <w:t>Text_</w:t>
      </w:r>
      <w:proofErr w:type="gramStart"/>
      <w:r w:rsidRPr="00D874E2">
        <w:t>Enter</w:t>
      </w:r>
      <w:proofErr w:type="spellEnd"/>
      <w:r w:rsidRPr="00D874E2">
        <w:t>(</w:t>
      </w:r>
      <w:proofErr w:type="gramEnd"/>
      <w:r w:rsidRPr="00D874E2">
        <w:t>)</w:t>
      </w:r>
    </w:p>
    <w:p w14:paraId="19226477" w14:textId="77777777" w:rsidR="00C70CF3" w:rsidRPr="00D874E2" w:rsidRDefault="00C70CF3" w:rsidP="00C70CF3">
      <w:pPr>
        <w:pStyle w:val="Code"/>
      </w:pPr>
      <w:r w:rsidRPr="00D874E2">
        <w:tab/>
      </w:r>
      <w:proofErr w:type="spellStart"/>
      <w:r>
        <w:t>alfaText</w:t>
      </w:r>
      <w:r w:rsidRPr="00D874E2">
        <w:t>.Text</w:t>
      </w:r>
      <w:proofErr w:type="spellEnd"/>
      <w:r w:rsidRPr="00D874E2">
        <w:t xml:space="preserve"> = ""</w:t>
      </w:r>
    </w:p>
    <w:p w14:paraId="5774E266" w14:textId="77777777" w:rsidR="00C70CF3" w:rsidRDefault="00C70CF3" w:rsidP="00C70CF3">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3A1E5399" w14:textId="77777777" w:rsidR="00C70CF3" w:rsidRPr="00265385" w:rsidRDefault="00C70CF3" w:rsidP="00C70CF3">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alfaText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3879E7AE" w14:textId="77777777" w:rsidR="00C70CF3" w:rsidRPr="00D874E2" w:rsidRDefault="00C70CF3" w:rsidP="00C70CF3">
      <w:pPr>
        <w:pStyle w:val="Code"/>
      </w:pPr>
      <w:r w:rsidRPr="0016558A">
        <w:rPr>
          <w:color w:val="1F3864" w:themeColor="accent5" w:themeShade="80"/>
        </w:rPr>
        <w:t xml:space="preserve">Private Sub </w:t>
      </w:r>
      <w:proofErr w:type="spellStart"/>
      <w:r>
        <w:rPr>
          <w:color w:val="0D0D0D" w:themeColor="text1" w:themeTint="F2"/>
        </w:rPr>
        <w:t>alfaText</w:t>
      </w:r>
      <w:r w:rsidRPr="00D874E2">
        <w:t>_</w:t>
      </w:r>
      <w:proofErr w:type="gramStart"/>
      <w:r w:rsidRPr="00D874E2">
        <w:t>Change</w:t>
      </w:r>
      <w:proofErr w:type="spellEnd"/>
      <w:r w:rsidRPr="00D874E2">
        <w:t>(</w:t>
      </w:r>
      <w:proofErr w:type="gramEnd"/>
      <w:r w:rsidRPr="00D874E2">
        <w:t>)</w:t>
      </w:r>
    </w:p>
    <w:p w14:paraId="37B9C28C" w14:textId="77777777" w:rsidR="00C70CF3" w:rsidRPr="00D874E2" w:rsidRDefault="00C70CF3" w:rsidP="00C70CF3">
      <w:pPr>
        <w:pStyle w:val="Code"/>
      </w:pPr>
      <w:r w:rsidRPr="00D874E2">
        <w:tab/>
      </w:r>
      <w:proofErr w:type="spellStart"/>
      <w:r>
        <w:t>alfa</w:t>
      </w:r>
      <w:r w:rsidRPr="00D874E2">
        <w:t>Text.ForeColor</w:t>
      </w:r>
      <w:proofErr w:type="spellEnd"/>
      <w:r w:rsidRPr="00D874E2">
        <w:t xml:space="preserve"> = </w:t>
      </w:r>
      <w:proofErr w:type="gramStart"/>
      <w:r w:rsidRPr="00D874E2">
        <w:t>RGB(</w:t>
      </w:r>
      <w:proofErr w:type="gramEnd"/>
      <w:r w:rsidRPr="00D874E2">
        <w:t>0,0,0)</w:t>
      </w:r>
    </w:p>
    <w:p w14:paraId="6C694182" w14:textId="77777777" w:rsidR="00C70CF3" w:rsidRPr="00D874E2" w:rsidRDefault="00C70CF3" w:rsidP="00C70CF3">
      <w:pPr>
        <w:pStyle w:val="Code"/>
      </w:pPr>
      <w:r w:rsidRPr="00D874E2">
        <w:tab/>
      </w:r>
      <w:proofErr w:type="spellStart"/>
      <w:proofErr w:type="gramStart"/>
      <w:r>
        <w:t>alfa</w:t>
      </w:r>
      <w:r w:rsidRPr="00D874E2">
        <w:t>Text.Font.Italic</w:t>
      </w:r>
      <w:proofErr w:type="spellEnd"/>
      <w:proofErr w:type="gramEnd"/>
      <w:r w:rsidRPr="00D874E2">
        <w:t xml:space="preserve"> = </w:t>
      </w:r>
      <w:proofErr w:type="spellStart"/>
      <w:r w:rsidRPr="00D874E2">
        <w:t>False</w:t>
      </w:r>
      <w:proofErr w:type="spellEnd"/>
    </w:p>
    <w:p w14:paraId="1D031177" w14:textId="77777777" w:rsidR="00C70CF3" w:rsidRDefault="00C70CF3" w:rsidP="00C70CF3">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9C1B1D0" w14:textId="77777777" w:rsidR="00C70CF3" w:rsidRPr="00060036" w:rsidRDefault="00C70CF3" w:rsidP="00C70CF3">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alfaText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 xml:space="preserve">nesnesine sayısal bir değer girmez ise nesneden çıkamaz. Varsayılan değer 0,05 olur ve </w:t>
      </w:r>
      <w:r>
        <w:rPr>
          <w:rFonts w:ascii="Cambria Math" w:hAnsi="Cambria Math"/>
          <w:color w:val="833C0B" w:themeColor="accent2" w:themeShade="80"/>
        </w:rPr>
        <w:t>𝛼</w:t>
      </w:r>
      <w:r>
        <w:rPr>
          <w:color w:val="833C0B" w:themeColor="accent2" w:themeShade="80"/>
        </w:rPr>
        <w:t xml:space="preserve"> anlamlılık düzeyini sayısal olarak girmesi gerektiğini aktaran bir bilgilendirme mesajı alır.</w:t>
      </w:r>
    </w:p>
    <w:p w14:paraId="36CF3927" w14:textId="77777777" w:rsidR="00C70CF3" w:rsidRPr="00D874E2" w:rsidRDefault="00C70CF3" w:rsidP="00C70CF3">
      <w:pPr>
        <w:pStyle w:val="Code"/>
      </w:pPr>
      <w:r w:rsidRPr="0016558A">
        <w:rPr>
          <w:color w:val="1F3864" w:themeColor="accent5" w:themeShade="80"/>
        </w:rPr>
        <w:t xml:space="preserve">Private Sub </w:t>
      </w:r>
      <w:proofErr w:type="spellStart"/>
      <w:r>
        <w:rPr>
          <w:color w:val="0D0D0D" w:themeColor="text1" w:themeTint="F2"/>
        </w:rPr>
        <w:t>alfa</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46D056AC" w14:textId="77777777" w:rsidR="00C70CF3" w:rsidRDefault="00C70CF3" w:rsidP="00C70CF3">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alfaText.Value</w:t>
      </w:r>
      <w:proofErr w:type="spellEnd"/>
      <w:r>
        <w:t xml:space="preserve">) </w:t>
      </w:r>
      <w:proofErr w:type="spellStart"/>
      <w:r w:rsidRPr="00C10378">
        <w:rPr>
          <w:color w:val="1F3864" w:themeColor="accent5" w:themeShade="80"/>
        </w:rPr>
        <w:t>Then</w:t>
      </w:r>
      <w:proofErr w:type="spellEnd"/>
    </w:p>
    <w:p w14:paraId="4199E597" w14:textId="77777777" w:rsidR="00C70CF3" w:rsidRDefault="00C70CF3" w:rsidP="00C70CF3">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4809BB48" w14:textId="77777777" w:rsidR="00C70CF3" w:rsidRDefault="00C70CF3" w:rsidP="00C70CF3">
      <w:pPr>
        <w:pStyle w:val="Code"/>
        <w:rPr>
          <w:color w:val="1F3864" w:themeColor="accent5" w:themeShade="80"/>
        </w:rPr>
      </w:pPr>
      <w:r>
        <w:rPr>
          <w:color w:val="1F3864" w:themeColor="accent5" w:themeShade="80"/>
        </w:rPr>
        <w:tab/>
        <w:t>Else</w:t>
      </w:r>
    </w:p>
    <w:p w14:paraId="38628270" w14:textId="77777777" w:rsidR="00C70CF3" w:rsidRDefault="00C70CF3" w:rsidP="00C70CF3">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3632CEE4" w14:textId="77777777" w:rsidR="00C70CF3" w:rsidRDefault="00C70CF3" w:rsidP="00C70CF3">
      <w:pPr>
        <w:pStyle w:val="Code"/>
      </w:pPr>
      <w:r>
        <w:tab/>
      </w:r>
      <w:r>
        <w:tab/>
        <w:t>MsgBox (</w:t>
      </w:r>
      <w:r w:rsidRPr="005957FC">
        <w:t>"Lütfen yalnızca sayı giriniz!"</w:t>
      </w:r>
      <w:r>
        <w:t>)</w:t>
      </w:r>
    </w:p>
    <w:p w14:paraId="5637D040" w14:textId="38A84623" w:rsidR="00C70CF3" w:rsidRDefault="00C70CF3" w:rsidP="00C70CF3">
      <w:pPr>
        <w:pStyle w:val="Code"/>
      </w:pPr>
      <w:r>
        <w:tab/>
      </w:r>
      <w:r>
        <w:tab/>
      </w:r>
      <w:proofErr w:type="spellStart"/>
      <w:r w:rsidR="00217E05">
        <w:t>alfa</w:t>
      </w:r>
      <w:r>
        <w:t>Text.Text</w:t>
      </w:r>
      <w:proofErr w:type="spellEnd"/>
      <w:r>
        <w:t xml:space="preserve"> = “0,05”</w:t>
      </w:r>
    </w:p>
    <w:p w14:paraId="363D15C5" w14:textId="77777777" w:rsidR="00C70CF3" w:rsidRPr="00D874E2" w:rsidRDefault="00C70CF3" w:rsidP="00C70CF3">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6078FD55" w14:textId="77777777" w:rsidR="00C70CF3" w:rsidRDefault="00C70CF3" w:rsidP="00C70CF3">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C9B8CC2" w14:textId="77777777" w:rsidR="00C70CF3" w:rsidRPr="00E050C2" w:rsidRDefault="00C70CF3" w:rsidP="00C70CF3">
      <w:pPr>
        <w:rPr>
          <w:i/>
          <w:iCs/>
        </w:rPr>
      </w:pPr>
      <w:r>
        <w:rPr>
          <w:b/>
          <w:bCs/>
          <w:i/>
          <w:iCs/>
          <w:noProof/>
        </w:rPr>
        <mc:AlternateContent>
          <mc:Choice Requires="wps">
            <w:drawing>
              <wp:anchor distT="0" distB="0" distL="114300" distR="114300" simplePos="0" relativeHeight="251781120" behindDoc="0" locked="0" layoutInCell="1" allowOverlap="1" wp14:anchorId="0384FD7B" wp14:editId="1FFCFE46">
                <wp:simplePos x="0" y="0"/>
                <wp:positionH relativeFrom="margin">
                  <wp:posOffset>0</wp:posOffset>
                </wp:positionH>
                <wp:positionV relativeFrom="paragraph">
                  <wp:posOffset>0</wp:posOffset>
                </wp:positionV>
                <wp:extent cx="3490595" cy="7620"/>
                <wp:effectExtent l="0" t="0" r="33655" b="30480"/>
                <wp:wrapNone/>
                <wp:docPr id="34" name="Düz Bağlayıcı 34"/>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5B099" id="Düz Bağlayıcı 34" o:spid="_x0000_s1026" style="position:absolute;z-index:251781120;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CIRD3a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320E5579" w14:textId="77777777" w:rsidR="00CF4DA1" w:rsidRDefault="00CF4DA1" w:rsidP="00CF4DA1"/>
    <w:p w14:paraId="7A58F180" w14:textId="5F6B4A4D" w:rsidR="006716AC" w:rsidRDefault="00F628FA" w:rsidP="0042579A">
      <w:pPr>
        <w:pStyle w:val="Balk6"/>
      </w:pPr>
      <w:r>
        <w:lastRenderedPageBreak/>
        <w:t>EK 12</w:t>
      </w:r>
    </w:p>
    <w:p w14:paraId="6F0E876C" w14:textId="432BA862" w:rsidR="00F628FA" w:rsidRDefault="00F628FA" w:rsidP="00F628FA">
      <w:r>
        <w:t>Binom testinde ‘</w:t>
      </w:r>
      <w:r w:rsidRPr="006C6094">
        <w:rPr>
          <w:i/>
          <w:iCs/>
        </w:rPr>
        <w:t xml:space="preserve">General / </w:t>
      </w:r>
      <w:proofErr w:type="spellStart"/>
      <w:r w:rsidRPr="006C6094">
        <w:rPr>
          <w:i/>
          <w:iCs/>
        </w:rPr>
        <w:t>Declarations</w:t>
      </w:r>
      <w:proofErr w:type="spellEnd"/>
      <w:r>
        <w:t>’ bölümünde tanımlanan değişkenlere ilişkin kodlar aşağıdaki verilmiştir.</w:t>
      </w:r>
    </w:p>
    <w:p w14:paraId="1B6E248F" w14:textId="77777777" w:rsidR="00F628FA" w:rsidRDefault="00F628FA" w:rsidP="00F628FA">
      <w:pPr>
        <w:pStyle w:val="Code"/>
      </w:pPr>
      <w:r>
        <w:rPr>
          <w:b/>
          <w:bCs/>
          <w:i w:val="0"/>
          <w:iCs w:val="0"/>
          <w:noProof/>
        </w:rPr>
        <mc:AlternateContent>
          <mc:Choice Requires="wps">
            <w:drawing>
              <wp:anchor distT="0" distB="0" distL="114300" distR="114300" simplePos="0" relativeHeight="251784192" behindDoc="0" locked="0" layoutInCell="1" allowOverlap="1" wp14:anchorId="22821AB5" wp14:editId="74476885">
                <wp:simplePos x="0" y="0"/>
                <wp:positionH relativeFrom="margin">
                  <wp:align>left</wp:align>
                </wp:positionH>
                <wp:positionV relativeFrom="paragraph">
                  <wp:posOffset>162389</wp:posOffset>
                </wp:positionV>
                <wp:extent cx="3490595" cy="7620"/>
                <wp:effectExtent l="0" t="0" r="33655" b="30480"/>
                <wp:wrapNone/>
                <wp:docPr id="4" name="Düz Bağlayıcı 4"/>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8B399" id="Düz Bağlayıcı 4" o:spid="_x0000_s1026" style="position:absolute;z-index:251784192;visibility:visible;mso-wrap-style:square;mso-wrap-distance-left:9pt;mso-wrap-distance-top:0;mso-wrap-distance-right:9pt;mso-wrap-distance-bottom:0;mso-position-horizontal:left;mso-position-horizontal-relative:margin;mso-position-vertical:absolute;mso-position-vertical-relative:text" from="0,12.8pt" to="274.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" strokecolor="#5b9bd5 [3204]" strokeweight=".5pt">
                <v:stroke joinstyle="miter"/>
                <w10:wrap anchorx="margin"/>
              </v:line>
            </w:pict>
          </mc:Fallback>
        </mc:AlternateContent>
      </w:r>
    </w:p>
    <w:p w14:paraId="6B7D5232" w14:textId="77777777" w:rsidR="00F628FA" w:rsidRDefault="00F628FA" w:rsidP="00F628FA">
      <w:pPr>
        <w:pStyle w:val="Code"/>
      </w:pPr>
      <w:r w:rsidRPr="006C6094">
        <w:rPr>
          <w:color w:val="1F3864" w:themeColor="accent5" w:themeShade="80"/>
        </w:rPr>
        <w:t>Dim</w:t>
      </w:r>
      <w:r>
        <w:t xml:space="preserve"> </w:t>
      </w:r>
      <w:proofErr w:type="gramStart"/>
      <w:r>
        <w:t>n(</w:t>
      </w:r>
      <w:proofErr w:type="gramEnd"/>
      <w:r>
        <w:t xml:space="preserve">) </w:t>
      </w:r>
      <w:r w:rsidRPr="006C6094">
        <w:rPr>
          <w:color w:val="1F3864" w:themeColor="accent5" w:themeShade="80"/>
        </w:rPr>
        <w:t>As</w:t>
      </w:r>
      <w:r>
        <w:t xml:space="preserve"> </w:t>
      </w:r>
      <w:proofErr w:type="spellStart"/>
      <w:r w:rsidRPr="006C6094">
        <w:rPr>
          <w:color w:val="1F3864" w:themeColor="accent5" w:themeShade="80"/>
        </w:rPr>
        <w:t>Variant</w:t>
      </w:r>
      <w:proofErr w:type="spellEnd"/>
    </w:p>
    <w:p w14:paraId="41C7369C" w14:textId="77777777" w:rsidR="00F628FA" w:rsidRDefault="00F628FA" w:rsidP="00F628FA">
      <w:pPr>
        <w:pStyle w:val="Code"/>
      </w:pPr>
      <w:r w:rsidRPr="006C6094">
        <w:rPr>
          <w:color w:val="1F3864" w:themeColor="accent5" w:themeShade="80"/>
        </w:rPr>
        <w:t>Dim</w:t>
      </w:r>
      <w:r>
        <w:t xml:space="preserve"> </w:t>
      </w:r>
      <w:proofErr w:type="spellStart"/>
      <w:r>
        <w:t>first_row</w:t>
      </w:r>
      <w:proofErr w:type="spellEnd"/>
      <w:r>
        <w:t xml:space="preserve"> </w:t>
      </w:r>
      <w:r w:rsidRPr="006C6094">
        <w:rPr>
          <w:color w:val="1F3864" w:themeColor="accent5" w:themeShade="80"/>
        </w:rPr>
        <w:t>As</w:t>
      </w:r>
      <w:r>
        <w:t xml:space="preserve"> </w:t>
      </w:r>
      <w:r w:rsidRPr="006C6094">
        <w:rPr>
          <w:color w:val="1F3864" w:themeColor="accent5" w:themeShade="80"/>
        </w:rPr>
        <w:t>Integer</w:t>
      </w:r>
      <w:r>
        <w:t xml:space="preserve">, </w:t>
      </w:r>
      <w:proofErr w:type="spellStart"/>
      <w:r>
        <w:t>column_adress</w:t>
      </w:r>
      <w:proofErr w:type="spellEnd"/>
      <w:r>
        <w:t xml:space="preserve"> </w:t>
      </w:r>
      <w:r w:rsidRPr="006C6094">
        <w:rPr>
          <w:color w:val="1F3864" w:themeColor="accent5" w:themeShade="80"/>
        </w:rPr>
        <w:t>As Integer</w:t>
      </w:r>
    </w:p>
    <w:p w14:paraId="1286CEA0" w14:textId="77777777" w:rsidR="00F628FA" w:rsidRDefault="00F628FA" w:rsidP="00F628FA">
      <w:pPr>
        <w:pStyle w:val="Code"/>
      </w:pPr>
      <w:r w:rsidRPr="006C6094">
        <w:rPr>
          <w:color w:val="1F3864" w:themeColor="accent5" w:themeShade="80"/>
        </w:rPr>
        <w:t>Dim</w:t>
      </w:r>
      <w:r>
        <w:t xml:space="preserve"> </w:t>
      </w:r>
      <w:proofErr w:type="spellStart"/>
      <w:r>
        <w:t>p_value</w:t>
      </w:r>
      <w:proofErr w:type="spellEnd"/>
      <w:r>
        <w:t xml:space="preserve"> </w:t>
      </w:r>
      <w:r w:rsidRPr="006C6094">
        <w:rPr>
          <w:color w:val="1F3864" w:themeColor="accent5" w:themeShade="80"/>
        </w:rPr>
        <w:t xml:space="preserve">As </w:t>
      </w:r>
      <w:proofErr w:type="spellStart"/>
      <w:r w:rsidRPr="006C6094">
        <w:rPr>
          <w:color w:val="1F3864" w:themeColor="accent5" w:themeShade="80"/>
        </w:rPr>
        <w:t>String</w:t>
      </w:r>
      <w:proofErr w:type="spellEnd"/>
      <w:r>
        <w:t xml:space="preserve">, </w:t>
      </w:r>
      <w:proofErr w:type="spellStart"/>
      <w:r>
        <w:t>alfa_value</w:t>
      </w:r>
      <w:proofErr w:type="spellEnd"/>
      <w:r>
        <w:t xml:space="preserve"> </w:t>
      </w:r>
      <w:r w:rsidRPr="006C6094">
        <w:rPr>
          <w:color w:val="1F3864" w:themeColor="accent5" w:themeShade="80"/>
        </w:rPr>
        <w:t>As Single</w:t>
      </w:r>
    </w:p>
    <w:p w14:paraId="58B17C55" w14:textId="77777777" w:rsidR="00F628FA" w:rsidRDefault="00F628FA" w:rsidP="00F628FA">
      <w:pPr>
        <w:pStyle w:val="Code"/>
      </w:pPr>
      <w:r w:rsidRPr="006C6094">
        <w:rPr>
          <w:color w:val="1F3864" w:themeColor="accent5" w:themeShade="80"/>
        </w:rPr>
        <w:t>Dim</w:t>
      </w:r>
      <w:r>
        <w:t xml:space="preserve"> </w:t>
      </w:r>
      <w:proofErr w:type="spellStart"/>
      <w:r>
        <w:t>amount_x</w:t>
      </w:r>
      <w:proofErr w:type="spellEnd"/>
      <w:r>
        <w:t xml:space="preserve"> </w:t>
      </w:r>
      <w:r w:rsidRPr="006C6094">
        <w:rPr>
          <w:color w:val="1F3864" w:themeColor="accent5" w:themeShade="80"/>
        </w:rPr>
        <w:t>As Integer</w:t>
      </w:r>
      <w:r>
        <w:t xml:space="preserve">, </w:t>
      </w:r>
      <w:proofErr w:type="spellStart"/>
      <w:r>
        <w:t>amount_y</w:t>
      </w:r>
      <w:proofErr w:type="spellEnd"/>
      <w:r>
        <w:t xml:space="preserve"> </w:t>
      </w:r>
      <w:r w:rsidRPr="006C6094">
        <w:rPr>
          <w:color w:val="1F3864" w:themeColor="accent5" w:themeShade="80"/>
        </w:rPr>
        <w:t>As Integer</w:t>
      </w:r>
    </w:p>
    <w:p w14:paraId="2BFBA92A" w14:textId="77777777" w:rsidR="00F628FA" w:rsidRDefault="00F628FA" w:rsidP="00F628FA">
      <w:pPr>
        <w:pStyle w:val="Code"/>
      </w:pPr>
      <w:r w:rsidRPr="006C6094">
        <w:rPr>
          <w:color w:val="1F3864" w:themeColor="accent5" w:themeShade="80"/>
        </w:rPr>
        <w:t>Dim</w:t>
      </w:r>
      <w:r>
        <w:t xml:space="preserve"> </w:t>
      </w:r>
      <w:proofErr w:type="spellStart"/>
      <w:r>
        <w:t>sumProbability</w:t>
      </w:r>
      <w:proofErr w:type="spellEnd"/>
      <w:r>
        <w:t xml:space="preserve"> </w:t>
      </w:r>
      <w:r w:rsidRPr="006C6094">
        <w:rPr>
          <w:color w:val="1F3864" w:themeColor="accent5" w:themeShade="80"/>
        </w:rPr>
        <w:t>As Double</w:t>
      </w:r>
    </w:p>
    <w:p w14:paraId="70957364" w14:textId="77777777" w:rsidR="00F628FA" w:rsidRDefault="00F628FA" w:rsidP="00F628FA">
      <w:pPr>
        <w:pStyle w:val="Code"/>
        <w:rPr>
          <w:color w:val="1F3864" w:themeColor="accent5" w:themeShade="80"/>
        </w:rPr>
      </w:pPr>
      <w:r w:rsidRPr="006C6094">
        <w:rPr>
          <w:color w:val="1F3864" w:themeColor="accent5" w:themeShade="80"/>
        </w:rPr>
        <w:t>Dim</w:t>
      </w:r>
      <w:r>
        <w:t xml:space="preserve"> </w:t>
      </w:r>
      <w:proofErr w:type="spellStart"/>
      <w:r>
        <w:t>testProb</w:t>
      </w:r>
      <w:proofErr w:type="spellEnd"/>
      <w:r>
        <w:t xml:space="preserve"> </w:t>
      </w:r>
      <w:r w:rsidRPr="006C6094">
        <w:rPr>
          <w:color w:val="1F3864" w:themeColor="accent5" w:themeShade="80"/>
        </w:rPr>
        <w:t>As Single</w:t>
      </w:r>
    </w:p>
    <w:p w14:paraId="3078B9F1" w14:textId="77777777" w:rsidR="00F628FA" w:rsidRDefault="00F628FA" w:rsidP="00F628FA">
      <w:pPr>
        <w:pStyle w:val="Code"/>
        <w:rPr>
          <w:color w:val="1F3864" w:themeColor="accent5" w:themeShade="80"/>
        </w:rPr>
      </w:pPr>
      <w:r>
        <w:rPr>
          <w:b/>
          <w:bCs/>
          <w:i w:val="0"/>
          <w:iCs w:val="0"/>
          <w:noProof/>
        </w:rPr>
        <mc:AlternateContent>
          <mc:Choice Requires="wps">
            <w:drawing>
              <wp:anchor distT="0" distB="0" distL="114300" distR="114300" simplePos="0" relativeHeight="251785216" behindDoc="0" locked="0" layoutInCell="1" allowOverlap="1" wp14:anchorId="72819D31" wp14:editId="717849C6">
                <wp:simplePos x="0" y="0"/>
                <wp:positionH relativeFrom="margin">
                  <wp:posOffset>0</wp:posOffset>
                </wp:positionH>
                <wp:positionV relativeFrom="paragraph">
                  <wp:posOffset>-635</wp:posOffset>
                </wp:positionV>
                <wp:extent cx="3490595" cy="7620"/>
                <wp:effectExtent l="0" t="0" r="33655" b="30480"/>
                <wp:wrapNone/>
                <wp:docPr id="5" name="Düz Bağlayıcı 5"/>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D08C4" id="Düz Bağlayıcı 5" o:spid="_x0000_s1026" style="position:absolute;z-index:251785216;visibility:visible;mso-wrap-style:square;mso-wrap-distance-left:9pt;mso-wrap-distance-top:0;mso-wrap-distance-right:9pt;mso-wrap-distance-bottom:0;mso-position-horizontal:absolute;mso-position-horizontal-relative:margin;mso-position-vertical:absolute;mso-position-vertical-relative:text" from="0,-.05pt" to="274.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" strokecolor="#5b9bd5 [3204]" strokeweight=".5pt">
                <v:stroke joinstyle="miter"/>
                <w10:wrap anchorx="margin"/>
              </v:line>
            </w:pict>
          </mc:Fallback>
        </mc:AlternateContent>
      </w:r>
    </w:p>
    <w:p w14:paraId="685063B8" w14:textId="48873936" w:rsidR="00F628FA" w:rsidRDefault="00F628FA" w:rsidP="0042579A">
      <w:pPr>
        <w:pStyle w:val="Balk6"/>
      </w:pPr>
      <w:r>
        <w:t>EK 13</w:t>
      </w:r>
    </w:p>
    <w:p w14:paraId="7F3928CF" w14:textId="3E4B8CC0" w:rsidR="00F628FA" w:rsidRPr="00F628FA" w:rsidRDefault="00F628FA" w:rsidP="00F628FA">
      <w:r>
        <w:t>Binom testinde ‘</w:t>
      </w:r>
      <w:proofErr w:type="spellStart"/>
      <w:r>
        <w:rPr>
          <w:i/>
          <w:iCs/>
        </w:rPr>
        <w:t>CalcButton</w:t>
      </w:r>
      <w:proofErr w:type="spellEnd"/>
      <w:r>
        <w:t>’ nesnesinin ‘</w:t>
      </w:r>
      <w:proofErr w:type="spellStart"/>
      <w:r>
        <w:rPr>
          <w:i/>
          <w:iCs/>
        </w:rPr>
        <w:t>Click</w:t>
      </w:r>
      <w:proofErr w:type="spellEnd"/>
      <w:r>
        <w:t xml:space="preserve">’ olay yordamına ilişkin kodlar aşağıda </w:t>
      </w:r>
      <w:r w:rsidR="00002B52">
        <w:t>verilmiştir.</w:t>
      </w:r>
    </w:p>
    <w:p w14:paraId="4EDF76C6" w14:textId="77777777" w:rsidR="00F628FA" w:rsidRPr="00BD477B" w:rsidRDefault="00F628FA" w:rsidP="00F628FA">
      <w:pPr>
        <w:pStyle w:val="Code"/>
      </w:pPr>
      <w:r>
        <w:rPr>
          <w:noProof/>
        </w:rPr>
        <mc:AlternateContent>
          <mc:Choice Requires="wps">
            <w:drawing>
              <wp:anchor distT="0" distB="0" distL="114300" distR="114300" simplePos="0" relativeHeight="251787264" behindDoc="0" locked="0" layoutInCell="1" allowOverlap="1" wp14:anchorId="5A95A16D" wp14:editId="395EAEAF">
                <wp:simplePos x="0" y="0"/>
                <wp:positionH relativeFrom="margin">
                  <wp:align>right</wp:align>
                </wp:positionH>
                <wp:positionV relativeFrom="paragraph">
                  <wp:posOffset>132108</wp:posOffset>
                </wp:positionV>
                <wp:extent cx="5581934" cy="13648"/>
                <wp:effectExtent l="0" t="0" r="19050" b="24765"/>
                <wp:wrapNone/>
                <wp:docPr id="6" name="Düz Bağlayıcı 6"/>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2A867" id="Düz Bağlayıcı 6" o:spid="_x0000_s1026" style="position:absolute;flip:y;z-index:251787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10.4pt" to="827.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" strokecolor="#5b9bd5 [3204]" strokeweight=".5pt">
                <v:stroke joinstyle="miter"/>
                <w10:wrap anchorx="margin"/>
              </v:line>
            </w:pict>
          </mc:Fallback>
        </mc:AlternateContent>
      </w:r>
    </w:p>
    <w:p w14:paraId="6DDC6138" w14:textId="77777777" w:rsidR="00F628FA" w:rsidRDefault="00F628FA" w:rsidP="00F628FA">
      <w:pPr>
        <w:pStyle w:val="Code"/>
      </w:pPr>
      <w:r w:rsidRPr="00402748">
        <w:rPr>
          <w:color w:val="1F3864" w:themeColor="accent5" w:themeShade="80"/>
        </w:rPr>
        <w:t xml:space="preserve">Public Sub </w:t>
      </w:r>
      <w:proofErr w:type="spellStart"/>
      <w:r>
        <w:t>CalcButton_</w:t>
      </w:r>
      <w:proofErr w:type="gramStart"/>
      <w:r>
        <w:t>Click</w:t>
      </w:r>
      <w:proofErr w:type="spellEnd"/>
      <w:r>
        <w:t>(</w:t>
      </w:r>
      <w:proofErr w:type="gramEnd"/>
      <w:r>
        <w:t>)</w:t>
      </w:r>
    </w:p>
    <w:p w14:paraId="3A8A92A3" w14:textId="77777777" w:rsidR="00F628FA" w:rsidRPr="00402748" w:rsidRDefault="00F628FA" w:rsidP="00F628FA">
      <w:pPr>
        <w:pStyle w:val="Code"/>
        <w:ind w:firstLine="720"/>
        <w:rPr>
          <w:color w:val="1F3864" w:themeColor="accent5" w:themeShade="80"/>
        </w:rPr>
      </w:pPr>
      <w:r w:rsidRPr="00402748">
        <w:rPr>
          <w:color w:val="1F3864" w:themeColor="accent5" w:themeShade="80"/>
        </w:rPr>
        <w:t>Dim</w:t>
      </w:r>
      <w:r>
        <w:t xml:space="preserve"> </w:t>
      </w:r>
      <w:proofErr w:type="spellStart"/>
      <w:r>
        <w:t>index</w:t>
      </w:r>
      <w:proofErr w:type="spellEnd"/>
      <w:r>
        <w:t xml:space="preserve"> </w:t>
      </w:r>
      <w:r w:rsidRPr="00402748">
        <w:rPr>
          <w:color w:val="1F3864" w:themeColor="accent5" w:themeShade="80"/>
        </w:rPr>
        <w:t>As Integer</w:t>
      </w:r>
      <w:r>
        <w:t xml:space="preserve">, </w:t>
      </w:r>
      <w:proofErr w:type="spellStart"/>
      <w:r>
        <w:t>arrayCount</w:t>
      </w:r>
      <w:proofErr w:type="spellEnd"/>
      <w:r>
        <w:t xml:space="preserve"> </w:t>
      </w:r>
      <w:r w:rsidRPr="00402748">
        <w:rPr>
          <w:color w:val="1F3864" w:themeColor="accent5" w:themeShade="80"/>
        </w:rPr>
        <w:t>As Integer</w:t>
      </w:r>
    </w:p>
    <w:p w14:paraId="71284344" w14:textId="77777777" w:rsidR="00F628FA" w:rsidRDefault="00F628FA" w:rsidP="00F628FA">
      <w:pPr>
        <w:pStyle w:val="Code"/>
        <w:ind w:firstLine="720"/>
      </w:pPr>
      <w:proofErr w:type="spellStart"/>
      <w:proofErr w:type="gramStart"/>
      <w:r>
        <w:t>amount</w:t>
      </w:r>
      <w:proofErr w:type="gramEnd"/>
      <w:r>
        <w:t>_x</w:t>
      </w:r>
      <w:proofErr w:type="spellEnd"/>
      <w:r>
        <w:t xml:space="preserve"> = 0</w:t>
      </w:r>
    </w:p>
    <w:p w14:paraId="30A96F8E" w14:textId="77777777" w:rsidR="00F628FA" w:rsidRDefault="00F628FA" w:rsidP="00F628FA">
      <w:pPr>
        <w:pStyle w:val="Code"/>
        <w:ind w:firstLine="720"/>
      </w:pPr>
      <w:proofErr w:type="spellStart"/>
      <w:proofErr w:type="gramStart"/>
      <w:r>
        <w:t>amount</w:t>
      </w:r>
      <w:proofErr w:type="gramEnd"/>
      <w:r>
        <w:t>_y</w:t>
      </w:r>
      <w:proofErr w:type="spellEnd"/>
      <w:r>
        <w:t xml:space="preserve"> = 0</w:t>
      </w:r>
    </w:p>
    <w:p w14:paraId="6F296B22" w14:textId="77777777" w:rsidR="00F628FA" w:rsidRDefault="00F628FA" w:rsidP="00F628FA">
      <w:pPr>
        <w:pStyle w:val="Code"/>
        <w:ind w:firstLine="720"/>
      </w:pPr>
      <w:proofErr w:type="spellStart"/>
      <w:proofErr w:type="gramStart"/>
      <w:r>
        <w:t>index</w:t>
      </w:r>
      <w:proofErr w:type="spellEnd"/>
      <w:proofErr w:type="gramEnd"/>
      <w:r>
        <w:t xml:space="preserve"> = 0</w:t>
      </w:r>
    </w:p>
    <w:p w14:paraId="22FFDB4F" w14:textId="77777777" w:rsidR="00F628FA" w:rsidRDefault="00F628FA" w:rsidP="00F628FA">
      <w:pPr>
        <w:pStyle w:val="Code"/>
        <w:ind w:firstLine="720"/>
      </w:pPr>
      <w:proofErr w:type="spellStart"/>
      <w:proofErr w:type="gramStart"/>
      <w:r>
        <w:t>arrayCount</w:t>
      </w:r>
      <w:proofErr w:type="spellEnd"/>
      <w:proofErr w:type="gramEnd"/>
      <w:r>
        <w:t xml:space="preserve"> = 0</w:t>
      </w:r>
    </w:p>
    <w:p w14:paraId="4C8D252A" w14:textId="77777777" w:rsidR="00F628FA" w:rsidRPr="004B3036" w:rsidRDefault="00F628FA" w:rsidP="00F628FA">
      <w:pPr>
        <w:pStyle w:val="Code"/>
        <w:ind w:firstLine="720"/>
        <w:rPr>
          <w:color w:val="833C0B" w:themeColor="accent2" w:themeShade="80"/>
        </w:rPr>
      </w:pPr>
      <w:r w:rsidRPr="004B3036">
        <w:rPr>
          <w:color w:val="833C0B" w:themeColor="accent2" w:themeShade="80"/>
        </w:rPr>
        <w:t>‘Form ara yüzündeki TextBox nesnelerinden değerler alınır ve ilgili değişkene aktarılır.</w:t>
      </w:r>
    </w:p>
    <w:p w14:paraId="5DD79053" w14:textId="77777777" w:rsidR="00F628FA" w:rsidRDefault="00F628FA" w:rsidP="00F628FA">
      <w:pPr>
        <w:pStyle w:val="Code"/>
        <w:ind w:firstLine="720"/>
      </w:pPr>
      <w:proofErr w:type="spellStart"/>
      <w:proofErr w:type="gramStart"/>
      <w:r>
        <w:t>p</w:t>
      </w:r>
      <w:proofErr w:type="gramEnd"/>
      <w:r>
        <w:t>_value</w:t>
      </w:r>
      <w:proofErr w:type="spellEnd"/>
      <w:r>
        <w:t xml:space="preserve"> = </w:t>
      </w:r>
      <w:proofErr w:type="spellStart"/>
      <w:r>
        <w:t>ValueText.Text</w:t>
      </w:r>
      <w:proofErr w:type="spellEnd"/>
    </w:p>
    <w:p w14:paraId="31C8B8B7" w14:textId="77777777" w:rsidR="00F628FA" w:rsidRDefault="00F628FA" w:rsidP="00F628FA">
      <w:pPr>
        <w:pStyle w:val="Code"/>
        <w:ind w:firstLine="720"/>
      </w:pPr>
      <w:proofErr w:type="spellStart"/>
      <w:proofErr w:type="gramStart"/>
      <w:r>
        <w:t>testProb</w:t>
      </w:r>
      <w:proofErr w:type="spellEnd"/>
      <w:proofErr w:type="gramEnd"/>
      <w:r>
        <w:t xml:space="preserve"> = </w:t>
      </w:r>
      <w:proofErr w:type="spellStart"/>
      <w:r>
        <w:t>RprobValueText.Text</w:t>
      </w:r>
      <w:proofErr w:type="spellEnd"/>
    </w:p>
    <w:p w14:paraId="7C6301EB" w14:textId="77777777" w:rsidR="00F628FA" w:rsidRDefault="00F628FA" w:rsidP="00F628FA">
      <w:pPr>
        <w:pStyle w:val="Code"/>
        <w:ind w:firstLine="720"/>
      </w:pPr>
      <w:proofErr w:type="spellStart"/>
      <w:proofErr w:type="gramStart"/>
      <w:r>
        <w:t>alfa</w:t>
      </w:r>
      <w:proofErr w:type="gramEnd"/>
      <w:r>
        <w:t>_value</w:t>
      </w:r>
      <w:proofErr w:type="spellEnd"/>
      <w:r>
        <w:t xml:space="preserve"> = </w:t>
      </w:r>
      <w:proofErr w:type="spellStart"/>
      <w:r>
        <w:t>alfaText.Text</w:t>
      </w:r>
      <w:proofErr w:type="spellEnd"/>
    </w:p>
    <w:p w14:paraId="7D4D9279" w14:textId="77777777" w:rsidR="00F628FA" w:rsidRDefault="00F628FA" w:rsidP="00F628FA">
      <w:pPr>
        <w:pStyle w:val="Code"/>
        <w:ind w:firstLine="720"/>
      </w:pPr>
      <w:proofErr w:type="spellStart"/>
      <w:proofErr w:type="gramStart"/>
      <w:r>
        <w:t>first</w:t>
      </w:r>
      <w:proofErr w:type="gramEnd"/>
      <w:r>
        <w:t>_row</w:t>
      </w:r>
      <w:proofErr w:type="spellEnd"/>
      <w:r>
        <w:t xml:space="preserve"> = </w:t>
      </w:r>
      <w:proofErr w:type="spellStart"/>
      <w:r>
        <w:t>FirstRowText.Text</w:t>
      </w:r>
      <w:proofErr w:type="spellEnd"/>
    </w:p>
    <w:p w14:paraId="23F920C6" w14:textId="77777777" w:rsidR="00F628FA" w:rsidRDefault="00F628FA" w:rsidP="00F628FA">
      <w:pPr>
        <w:pStyle w:val="Code"/>
        <w:ind w:firstLine="720"/>
      </w:pPr>
      <w:proofErr w:type="spellStart"/>
      <w:proofErr w:type="gramStart"/>
      <w:r>
        <w:t>column</w:t>
      </w:r>
      <w:proofErr w:type="gramEnd"/>
      <w:r>
        <w:t>_adress</w:t>
      </w:r>
      <w:proofErr w:type="spellEnd"/>
      <w:r>
        <w:t xml:space="preserve"> = </w:t>
      </w:r>
      <w:proofErr w:type="spellStart"/>
      <w:r>
        <w:t>ColumnAdressText.Text</w:t>
      </w:r>
      <w:proofErr w:type="spellEnd"/>
    </w:p>
    <w:p w14:paraId="276B064D" w14:textId="77777777" w:rsidR="00F628FA" w:rsidRPr="00105295" w:rsidRDefault="00F628FA" w:rsidP="00F628FA">
      <w:pPr>
        <w:pStyle w:val="Code"/>
        <w:ind w:left="720"/>
        <w:rPr>
          <w:color w:val="833C0B" w:themeColor="accent2" w:themeShade="80"/>
        </w:rPr>
      </w:pPr>
      <w:r w:rsidRPr="00105295">
        <w:rPr>
          <w:color w:val="833C0B" w:themeColor="accent2" w:themeShade="80"/>
        </w:rPr>
        <w:t>‘İlgilenilen durumun boş bırakılıp bırakılmadığı kontrol edilir. Eğer boş bırakıldıysa kullanıcı bilgilendirilir ve ilgilenilen durum veri setindeki ilk veri olur.</w:t>
      </w:r>
    </w:p>
    <w:p w14:paraId="4FDD7E8E" w14:textId="77777777" w:rsidR="00F628FA" w:rsidRDefault="00F628FA" w:rsidP="00F628FA">
      <w:pPr>
        <w:pStyle w:val="Code"/>
        <w:ind w:firstLine="720"/>
      </w:pPr>
      <w:proofErr w:type="spellStart"/>
      <w:r w:rsidRPr="00402748">
        <w:rPr>
          <w:color w:val="1F3864" w:themeColor="accent5" w:themeShade="80"/>
        </w:rPr>
        <w:t>If</w:t>
      </w:r>
      <w:proofErr w:type="spellEnd"/>
      <w:r w:rsidRPr="00402748">
        <w:rPr>
          <w:color w:val="1F3864" w:themeColor="accent5" w:themeShade="80"/>
        </w:rPr>
        <w:t xml:space="preserve"> </w:t>
      </w:r>
      <w:proofErr w:type="spellStart"/>
      <w:r>
        <w:t>IsNull</w:t>
      </w:r>
      <w:proofErr w:type="spellEnd"/>
      <w:r>
        <w:t>(</w:t>
      </w:r>
      <w:proofErr w:type="spellStart"/>
      <w:r>
        <w:t>p_value</w:t>
      </w:r>
      <w:proofErr w:type="spellEnd"/>
      <w:r>
        <w:t xml:space="preserve">) </w:t>
      </w:r>
      <w:r w:rsidRPr="00402748">
        <w:rPr>
          <w:color w:val="1F3864" w:themeColor="accent5" w:themeShade="80"/>
        </w:rPr>
        <w:t>Or</w:t>
      </w:r>
      <w:r>
        <w:t xml:space="preserve"> </w:t>
      </w:r>
      <w:proofErr w:type="spellStart"/>
      <w:r>
        <w:t>p_value</w:t>
      </w:r>
      <w:proofErr w:type="spellEnd"/>
      <w:r>
        <w:t xml:space="preserve"> = "" </w:t>
      </w:r>
      <w:r w:rsidRPr="00402748">
        <w:rPr>
          <w:color w:val="1F3864" w:themeColor="accent5" w:themeShade="80"/>
        </w:rPr>
        <w:t>Or</w:t>
      </w:r>
      <w:r>
        <w:t xml:space="preserve"> </w:t>
      </w:r>
      <w:proofErr w:type="spellStart"/>
      <w:r>
        <w:t>p_value</w:t>
      </w:r>
      <w:proofErr w:type="spellEnd"/>
      <w:r>
        <w:t xml:space="preserve"> = " " </w:t>
      </w:r>
      <w:proofErr w:type="spellStart"/>
      <w:r w:rsidRPr="00402748">
        <w:rPr>
          <w:color w:val="1F3864" w:themeColor="accent5" w:themeShade="80"/>
        </w:rPr>
        <w:t>Then</w:t>
      </w:r>
      <w:proofErr w:type="spellEnd"/>
    </w:p>
    <w:p w14:paraId="7F4CEB78" w14:textId="77777777" w:rsidR="00F628FA" w:rsidRDefault="00F628FA" w:rsidP="00F628FA">
      <w:pPr>
        <w:pStyle w:val="Code"/>
      </w:pPr>
      <w:r>
        <w:lastRenderedPageBreak/>
        <w:t xml:space="preserve">   </w:t>
      </w:r>
      <w:r>
        <w:tab/>
        <w:t xml:space="preserve"> </w:t>
      </w:r>
      <w:r>
        <w:tab/>
      </w:r>
      <w:proofErr w:type="spellStart"/>
      <w:proofErr w:type="gramStart"/>
      <w:r>
        <w:t>p</w:t>
      </w:r>
      <w:proofErr w:type="gramEnd"/>
      <w:r>
        <w:t>_value</w:t>
      </w:r>
      <w:proofErr w:type="spellEnd"/>
      <w:r>
        <w:t xml:space="preserve"> = </w:t>
      </w:r>
      <w:proofErr w:type="spellStart"/>
      <w:r>
        <w:t>ActiveSheet.Cells</w:t>
      </w:r>
      <w:proofErr w:type="spellEnd"/>
      <w:r>
        <w:t>(</w:t>
      </w:r>
      <w:proofErr w:type="spellStart"/>
      <w:r>
        <w:t>first_row</w:t>
      </w:r>
      <w:proofErr w:type="spellEnd"/>
      <w:r>
        <w:t xml:space="preserve">, </w:t>
      </w:r>
      <w:proofErr w:type="spellStart"/>
      <w:r>
        <w:t>column_adress</w:t>
      </w:r>
      <w:proofErr w:type="spellEnd"/>
      <w:r>
        <w:t>).Value</w:t>
      </w:r>
    </w:p>
    <w:p w14:paraId="44F24B49" w14:textId="77777777" w:rsidR="00F628FA" w:rsidRDefault="00F628FA" w:rsidP="00F628FA">
      <w:pPr>
        <w:pStyle w:val="Code"/>
        <w:ind w:left="1440"/>
      </w:pPr>
      <w:r>
        <w:t xml:space="preserve">MsgBox "İlgilenilen durum bölümünü boş bıraktığınız için ilgilenilen durum, veri setinizdeki ilk değer olan '" &amp; </w:t>
      </w:r>
      <w:proofErr w:type="spellStart"/>
      <w:r>
        <w:t>p_value</w:t>
      </w:r>
      <w:proofErr w:type="spellEnd"/>
      <w:r>
        <w:t xml:space="preserve"> &amp; "' değeri olarak kabul edildi."</w:t>
      </w:r>
    </w:p>
    <w:p w14:paraId="1E3F108E" w14:textId="77777777" w:rsidR="00F628FA" w:rsidRPr="00402748" w:rsidRDefault="00F628FA" w:rsidP="00F628FA">
      <w:pPr>
        <w:pStyle w:val="Code"/>
        <w:ind w:firstLine="720"/>
        <w:rPr>
          <w:color w:val="1F3864" w:themeColor="accent5" w:themeShade="80"/>
        </w:rPr>
      </w:pPr>
      <w:proofErr w:type="spellStart"/>
      <w:r w:rsidRPr="00402748">
        <w:rPr>
          <w:color w:val="1F3864" w:themeColor="accent5" w:themeShade="80"/>
        </w:rPr>
        <w:t>End</w:t>
      </w:r>
      <w:proofErr w:type="spellEnd"/>
      <w:r w:rsidRPr="00402748">
        <w:rPr>
          <w:color w:val="1F3864" w:themeColor="accent5" w:themeShade="80"/>
        </w:rPr>
        <w:t xml:space="preserve"> </w:t>
      </w:r>
      <w:proofErr w:type="spellStart"/>
      <w:r w:rsidRPr="00402748">
        <w:rPr>
          <w:color w:val="1F3864" w:themeColor="accent5" w:themeShade="80"/>
        </w:rPr>
        <w:t>If</w:t>
      </w:r>
      <w:proofErr w:type="spellEnd"/>
    </w:p>
    <w:p w14:paraId="746AD3AD" w14:textId="77777777" w:rsidR="00F628FA" w:rsidRPr="00105295" w:rsidRDefault="00F628FA" w:rsidP="00F628FA">
      <w:pPr>
        <w:pStyle w:val="Code"/>
        <w:ind w:left="720"/>
        <w:rPr>
          <w:color w:val="833C0B" w:themeColor="accent2" w:themeShade="80"/>
        </w:rPr>
      </w:pPr>
      <w:r w:rsidRPr="00105295">
        <w:rPr>
          <w:color w:val="833C0B" w:themeColor="accent2" w:themeShade="80"/>
        </w:rPr>
        <w:t>‘Girilen veri sütunundaki satırları inceleyerek boş bir hücreye denk gelene kadar döngü devam eder ve örneklem hacmi belirlenir.</w:t>
      </w:r>
    </w:p>
    <w:p w14:paraId="4147879D" w14:textId="77777777" w:rsidR="00F628FA" w:rsidRPr="00402748" w:rsidRDefault="00F628FA" w:rsidP="00F628FA">
      <w:pPr>
        <w:pStyle w:val="Code"/>
        <w:ind w:firstLine="720"/>
        <w:rPr>
          <w:color w:val="1F3864" w:themeColor="accent5" w:themeShade="80"/>
        </w:rPr>
      </w:pPr>
      <w:r w:rsidRPr="00402748">
        <w:rPr>
          <w:color w:val="1F3864" w:themeColor="accent5" w:themeShade="80"/>
        </w:rPr>
        <w:t>Do</w:t>
      </w:r>
    </w:p>
    <w:p w14:paraId="702A5DEF" w14:textId="77777777" w:rsidR="00F628FA" w:rsidRDefault="00F628FA" w:rsidP="00F628FA">
      <w:pPr>
        <w:pStyle w:val="Code"/>
        <w:ind w:left="720" w:firstLine="720"/>
      </w:pPr>
      <w:proofErr w:type="spellStart"/>
      <w:proofErr w:type="gramStart"/>
      <w:r>
        <w:t>arrayCount</w:t>
      </w:r>
      <w:proofErr w:type="spellEnd"/>
      <w:proofErr w:type="gramEnd"/>
      <w:r>
        <w:t xml:space="preserve"> = </w:t>
      </w:r>
      <w:proofErr w:type="spellStart"/>
      <w:r>
        <w:t>arrayCount</w:t>
      </w:r>
      <w:proofErr w:type="spellEnd"/>
      <w:r>
        <w:t xml:space="preserve"> + 1</w:t>
      </w:r>
    </w:p>
    <w:p w14:paraId="24629A1A" w14:textId="77777777" w:rsidR="00F628FA" w:rsidRDefault="00F628FA" w:rsidP="00F628FA">
      <w:pPr>
        <w:pStyle w:val="Code"/>
        <w:ind w:firstLine="720"/>
      </w:pPr>
      <w:proofErr w:type="spellStart"/>
      <w:r w:rsidRPr="00402748">
        <w:rPr>
          <w:color w:val="1F3864" w:themeColor="accent5" w:themeShade="80"/>
        </w:rPr>
        <w:t>Loop</w:t>
      </w:r>
      <w:proofErr w:type="spellEnd"/>
      <w:r w:rsidRPr="00402748">
        <w:rPr>
          <w:color w:val="1F3864" w:themeColor="accent5" w:themeShade="80"/>
        </w:rPr>
        <w:t xml:space="preserve"> </w:t>
      </w:r>
      <w:proofErr w:type="spellStart"/>
      <w:r w:rsidRPr="00402748">
        <w:rPr>
          <w:color w:val="1F3864" w:themeColor="accent5" w:themeShade="80"/>
        </w:rPr>
        <w:t>Until</w:t>
      </w:r>
      <w:proofErr w:type="spellEnd"/>
      <w:r w:rsidRPr="00402748">
        <w:rPr>
          <w:color w:val="1F3864" w:themeColor="accent5" w:themeShade="80"/>
        </w:rPr>
        <w:t xml:space="preserve"> </w:t>
      </w:r>
      <w:proofErr w:type="spellStart"/>
      <w:proofErr w:type="gramStart"/>
      <w:r>
        <w:t>IsEmpty</w:t>
      </w:r>
      <w:proofErr w:type="spellEnd"/>
      <w:r>
        <w:t>(</w:t>
      </w:r>
      <w:proofErr w:type="spellStart"/>
      <w:proofErr w:type="gramEnd"/>
      <w:r>
        <w:t>ActiveSheet.Cells</w:t>
      </w:r>
      <w:proofErr w:type="spellEnd"/>
      <w:r>
        <w:t>(</w:t>
      </w:r>
      <w:proofErr w:type="spellStart"/>
      <w:r>
        <w:t>first_row</w:t>
      </w:r>
      <w:proofErr w:type="spellEnd"/>
      <w:r>
        <w:t xml:space="preserve"> + (</w:t>
      </w:r>
      <w:proofErr w:type="spellStart"/>
      <w:r>
        <w:t>arrayCount</w:t>
      </w:r>
      <w:proofErr w:type="spellEnd"/>
      <w:r>
        <w:t xml:space="preserve"> - 1), </w:t>
      </w:r>
      <w:proofErr w:type="spellStart"/>
      <w:r>
        <w:t>column_adress</w:t>
      </w:r>
      <w:proofErr w:type="spellEnd"/>
      <w:r>
        <w:t>))</w:t>
      </w:r>
    </w:p>
    <w:p w14:paraId="75BEB015" w14:textId="77777777" w:rsidR="00F628FA" w:rsidRDefault="00F628FA" w:rsidP="00F628FA">
      <w:pPr>
        <w:pStyle w:val="Code"/>
      </w:pPr>
    </w:p>
    <w:p w14:paraId="2F761143" w14:textId="77777777" w:rsidR="00F628FA" w:rsidRPr="00105295" w:rsidRDefault="00F628FA" w:rsidP="00F628FA">
      <w:pPr>
        <w:pStyle w:val="Code"/>
        <w:ind w:firstLine="720"/>
        <w:rPr>
          <w:color w:val="833C0B" w:themeColor="accent2" w:themeShade="80"/>
        </w:rPr>
      </w:pPr>
      <w:r w:rsidRPr="00105295">
        <w:rPr>
          <w:color w:val="833C0B" w:themeColor="accent2" w:themeShade="80"/>
        </w:rPr>
        <w:t>‘Örneklem hacmi artık bilindiğinden dolayı n dizisi boyutlandırılır.</w:t>
      </w:r>
    </w:p>
    <w:p w14:paraId="5F810616" w14:textId="77777777" w:rsidR="00F628FA" w:rsidRPr="00402748" w:rsidRDefault="00F628FA" w:rsidP="00F628FA">
      <w:pPr>
        <w:pStyle w:val="Code"/>
        <w:ind w:firstLine="720"/>
        <w:rPr>
          <w:color w:val="1F3864" w:themeColor="accent5" w:themeShade="80"/>
        </w:rPr>
      </w:pPr>
      <w:proofErr w:type="spellStart"/>
      <w:r w:rsidRPr="00402748">
        <w:rPr>
          <w:color w:val="1F3864" w:themeColor="accent5" w:themeShade="80"/>
        </w:rPr>
        <w:t>ReDim</w:t>
      </w:r>
      <w:proofErr w:type="spellEnd"/>
      <w:r w:rsidRPr="00402748">
        <w:rPr>
          <w:color w:val="1F3864" w:themeColor="accent5" w:themeShade="80"/>
        </w:rPr>
        <w:t xml:space="preserve"> n(</w:t>
      </w:r>
      <w:proofErr w:type="spellStart"/>
      <w:r w:rsidRPr="00402748">
        <w:rPr>
          <w:color w:val="1F3864" w:themeColor="accent5" w:themeShade="80"/>
        </w:rPr>
        <w:t>arrayCount</w:t>
      </w:r>
      <w:proofErr w:type="spellEnd"/>
      <w:r w:rsidRPr="00402748">
        <w:rPr>
          <w:color w:val="1F3864" w:themeColor="accent5" w:themeShade="80"/>
        </w:rPr>
        <w:t>)</w:t>
      </w:r>
    </w:p>
    <w:p w14:paraId="73D37685" w14:textId="77777777" w:rsidR="00F628FA" w:rsidRDefault="00F628FA" w:rsidP="00F628FA">
      <w:pPr>
        <w:pStyle w:val="Code"/>
      </w:pPr>
      <w:r>
        <w:tab/>
      </w:r>
      <w:r w:rsidRPr="00105295">
        <w:rPr>
          <w:color w:val="833C0B" w:themeColor="accent2" w:themeShade="80"/>
        </w:rPr>
        <w:t>‘İlgilenilen ve ilgilenilmeyen değişkenlerin miktarları belirlenir.</w:t>
      </w:r>
    </w:p>
    <w:p w14:paraId="1276C82D" w14:textId="77777777" w:rsidR="00F628FA" w:rsidRPr="00402748" w:rsidRDefault="00F628FA" w:rsidP="00F628FA">
      <w:pPr>
        <w:pStyle w:val="Code"/>
        <w:ind w:firstLine="720"/>
        <w:rPr>
          <w:color w:val="1F3864" w:themeColor="accent5" w:themeShade="80"/>
        </w:rPr>
      </w:pPr>
      <w:r w:rsidRPr="00402748">
        <w:rPr>
          <w:color w:val="1F3864" w:themeColor="accent5" w:themeShade="80"/>
        </w:rPr>
        <w:t>Do</w:t>
      </w:r>
    </w:p>
    <w:p w14:paraId="71EA2390" w14:textId="77777777" w:rsidR="00F628FA" w:rsidRDefault="00F628FA" w:rsidP="00F628FA">
      <w:pPr>
        <w:pStyle w:val="Code"/>
      </w:pPr>
      <w:r>
        <w:t xml:space="preserve">   </w:t>
      </w:r>
      <w:r>
        <w:tab/>
      </w:r>
      <w:r>
        <w:tab/>
      </w:r>
      <w:proofErr w:type="gramStart"/>
      <w:r>
        <w:t>n</w:t>
      </w:r>
      <w:proofErr w:type="gramEnd"/>
      <w:r>
        <w:t>(</w:t>
      </w:r>
      <w:proofErr w:type="spellStart"/>
      <w:r>
        <w:t>index</w:t>
      </w:r>
      <w:proofErr w:type="spellEnd"/>
      <w:r>
        <w:t xml:space="preserve">) = </w:t>
      </w:r>
      <w:proofErr w:type="spellStart"/>
      <w:r>
        <w:t>ActiveSheet.Cells</w:t>
      </w:r>
      <w:proofErr w:type="spellEnd"/>
      <w:r>
        <w:t>(</w:t>
      </w:r>
      <w:proofErr w:type="spellStart"/>
      <w:r>
        <w:t>first_row</w:t>
      </w:r>
      <w:proofErr w:type="spellEnd"/>
      <w:r>
        <w:t xml:space="preserve"> + </w:t>
      </w:r>
      <w:proofErr w:type="spellStart"/>
      <w:r>
        <w:t>index</w:t>
      </w:r>
      <w:proofErr w:type="spellEnd"/>
      <w:r>
        <w:t xml:space="preserve">, </w:t>
      </w:r>
      <w:proofErr w:type="spellStart"/>
      <w:r>
        <w:t>column_adress</w:t>
      </w:r>
      <w:proofErr w:type="spellEnd"/>
      <w:r>
        <w:t>)</w:t>
      </w:r>
    </w:p>
    <w:p w14:paraId="3E633483" w14:textId="77777777" w:rsidR="00F628FA" w:rsidRDefault="00F628FA" w:rsidP="00F628FA">
      <w:pPr>
        <w:pStyle w:val="Code"/>
      </w:pPr>
      <w:r>
        <w:t xml:space="preserve">    </w:t>
      </w:r>
    </w:p>
    <w:p w14:paraId="7EE26053" w14:textId="77777777" w:rsidR="00F628FA" w:rsidRDefault="00F628FA" w:rsidP="00F628FA">
      <w:pPr>
        <w:pStyle w:val="Code"/>
      </w:pPr>
      <w:r>
        <w:t xml:space="preserve">    </w:t>
      </w:r>
      <w:r>
        <w:tab/>
      </w:r>
      <w:r>
        <w:tab/>
      </w:r>
      <w:proofErr w:type="spellStart"/>
      <w:proofErr w:type="gramStart"/>
      <w:r w:rsidRPr="00402748">
        <w:rPr>
          <w:color w:val="1F3864" w:themeColor="accent5" w:themeShade="80"/>
        </w:rPr>
        <w:t>If</w:t>
      </w:r>
      <w:proofErr w:type="spellEnd"/>
      <w:r w:rsidRPr="00402748">
        <w:rPr>
          <w:color w:val="1F3864" w:themeColor="accent5" w:themeShade="80"/>
        </w:rPr>
        <w:t xml:space="preserve"> </w:t>
      </w:r>
      <w:r>
        <w:t xml:space="preserve"> n</w:t>
      </w:r>
      <w:proofErr w:type="gramEnd"/>
      <w:r>
        <w:t>(</w:t>
      </w:r>
      <w:proofErr w:type="spellStart"/>
      <w:r>
        <w:t>index</w:t>
      </w:r>
      <w:proofErr w:type="spellEnd"/>
      <w:r>
        <w:t xml:space="preserve">) = </w:t>
      </w:r>
      <w:proofErr w:type="spellStart"/>
      <w:r>
        <w:t>p_value</w:t>
      </w:r>
      <w:proofErr w:type="spellEnd"/>
      <w:r>
        <w:t xml:space="preserve"> </w:t>
      </w:r>
      <w:proofErr w:type="spellStart"/>
      <w:r w:rsidRPr="00402748">
        <w:rPr>
          <w:color w:val="1F3864" w:themeColor="accent5" w:themeShade="80"/>
        </w:rPr>
        <w:t>Then</w:t>
      </w:r>
      <w:proofErr w:type="spellEnd"/>
    </w:p>
    <w:p w14:paraId="4D964F15" w14:textId="77777777" w:rsidR="00F628FA" w:rsidRDefault="00F628FA" w:rsidP="00F628FA">
      <w:pPr>
        <w:pStyle w:val="Code"/>
      </w:pPr>
      <w:r>
        <w:t xml:space="preserve">       </w:t>
      </w:r>
      <w:r>
        <w:tab/>
      </w:r>
      <w:r>
        <w:tab/>
      </w:r>
      <w:r>
        <w:tab/>
      </w:r>
      <w:proofErr w:type="spellStart"/>
      <w:proofErr w:type="gramStart"/>
      <w:r>
        <w:t>amount</w:t>
      </w:r>
      <w:proofErr w:type="gramEnd"/>
      <w:r>
        <w:t>_x</w:t>
      </w:r>
      <w:proofErr w:type="spellEnd"/>
      <w:r>
        <w:t xml:space="preserve"> = </w:t>
      </w:r>
      <w:proofErr w:type="spellStart"/>
      <w:r>
        <w:t>amount_x</w:t>
      </w:r>
      <w:proofErr w:type="spellEnd"/>
      <w:r>
        <w:t xml:space="preserve"> + 1</w:t>
      </w:r>
    </w:p>
    <w:p w14:paraId="1A64A715" w14:textId="77777777" w:rsidR="00F628FA" w:rsidRDefault="00F628FA" w:rsidP="00F628FA">
      <w:pPr>
        <w:pStyle w:val="Code"/>
      </w:pPr>
      <w:r>
        <w:t xml:space="preserve">   </w:t>
      </w:r>
      <w:r>
        <w:tab/>
      </w:r>
      <w:r>
        <w:tab/>
      </w:r>
      <w:r w:rsidRPr="00402748">
        <w:rPr>
          <w:color w:val="1F3864" w:themeColor="accent5" w:themeShade="80"/>
        </w:rPr>
        <w:t>Else</w:t>
      </w:r>
    </w:p>
    <w:p w14:paraId="226A8AED" w14:textId="77777777" w:rsidR="00F628FA" w:rsidRDefault="00F628FA" w:rsidP="00F628FA">
      <w:pPr>
        <w:pStyle w:val="Code"/>
      </w:pPr>
      <w:r>
        <w:t xml:space="preserve">        </w:t>
      </w:r>
      <w:r>
        <w:tab/>
      </w:r>
      <w:r>
        <w:tab/>
      </w:r>
      <w:r>
        <w:tab/>
      </w:r>
      <w:proofErr w:type="spellStart"/>
      <w:proofErr w:type="gramStart"/>
      <w:r>
        <w:t>amount</w:t>
      </w:r>
      <w:proofErr w:type="gramEnd"/>
      <w:r>
        <w:t>_y</w:t>
      </w:r>
      <w:proofErr w:type="spellEnd"/>
      <w:r>
        <w:t xml:space="preserve"> = </w:t>
      </w:r>
      <w:proofErr w:type="spellStart"/>
      <w:r>
        <w:t>amount_y</w:t>
      </w:r>
      <w:proofErr w:type="spellEnd"/>
      <w:r>
        <w:t xml:space="preserve"> + 1</w:t>
      </w:r>
    </w:p>
    <w:p w14:paraId="6C6065B6" w14:textId="77777777" w:rsidR="00F628FA" w:rsidRDefault="00F628FA" w:rsidP="00F628FA">
      <w:pPr>
        <w:pStyle w:val="Code"/>
        <w:ind w:left="720" w:firstLine="720"/>
        <w:rPr>
          <w:color w:val="1F3864" w:themeColor="accent5" w:themeShade="80"/>
        </w:rPr>
      </w:pPr>
      <w:proofErr w:type="spellStart"/>
      <w:r w:rsidRPr="00402748">
        <w:rPr>
          <w:color w:val="1F3864" w:themeColor="accent5" w:themeShade="80"/>
        </w:rPr>
        <w:t>End</w:t>
      </w:r>
      <w:proofErr w:type="spellEnd"/>
      <w:r w:rsidRPr="00402748">
        <w:rPr>
          <w:color w:val="1F3864" w:themeColor="accent5" w:themeShade="80"/>
        </w:rPr>
        <w:t xml:space="preserve"> </w:t>
      </w:r>
      <w:proofErr w:type="spellStart"/>
      <w:r w:rsidRPr="00402748">
        <w:rPr>
          <w:color w:val="1F3864" w:themeColor="accent5" w:themeShade="80"/>
        </w:rPr>
        <w:t>If</w:t>
      </w:r>
      <w:proofErr w:type="spellEnd"/>
    </w:p>
    <w:p w14:paraId="492AD920" w14:textId="77777777" w:rsidR="00F628FA" w:rsidRPr="00402748" w:rsidRDefault="00F628FA" w:rsidP="00F628FA">
      <w:pPr>
        <w:pStyle w:val="Code"/>
        <w:ind w:left="720" w:firstLine="720"/>
        <w:rPr>
          <w:color w:val="1F3864" w:themeColor="accent5" w:themeShade="80"/>
        </w:rPr>
      </w:pPr>
      <w:proofErr w:type="spellStart"/>
      <w:proofErr w:type="gramStart"/>
      <w:r>
        <w:t>index</w:t>
      </w:r>
      <w:proofErr w:type="spellEnd"/>
      <w:proofErr w:type="gramEnd"/>
      <w:r>
        <w:t xml:space="preserve"> = </w:t>
      </w:r>
      <w:proofErr w:type="spellStart"/>
      <w:r>
        <w:t>index</w:t>
      </w:r>
      <w:proofErr w:type="spellEnd"/>
      <w:r>
        <w:t xml:space="preserve"> + 1</w:t>
      </w:r>
    </w:p>
    <w:p w14:paraId="0BD86A95" w14:textId="77777777" w:rsidR="00F628FA" w:rsidRDefault="00F628FA" w:rsidP="00F628FA">
      <w:pPr>
        <w:pStyle w:val="Code"/>
        <w:ind w:firstLine="720"/>
      </w:pPr>
      <w:proofErr w:type="spellStart"/>
      <w:r w:rsidRPr="00402748">
        <w:rPr>
          <w:color w:val="1F3864" w:themeColor="accent5" w:themeShade="80"/>
        </w:rPr>
        <w:t>Loop</w:t>
      </w:r>
      <w:proofErr w:type="spellEnd"/>
      <w:r w:rsidRPr="00402748">
        <w:rPr>
          <w:color w:val="1F3864" w:themeColor="accent5" w:themeShade="80"/>
        </w:rPr>
        <w:t xml:space="preserve"> </w:t>
      </w:r>
      <w:proofErr w:type="spellStart"/>
      <w:r w:rsidRPr="00402748">
        <w:rPr>
          <w:color w:val="1F3864" w:themeColor="accent5" w:themeShade="80"/>
        </w:rPr>
        <w:t>Until</w:t>
      </w:r>
      <w:proofErr w:type="spellEnd"/>
      <w:r w:rsidRPr="00402748">
        <w:rPr>
          <w:color w:val="1F3864" w:themeColor="accent5" w:themeShade="80"/>
        </w:rPr>
        <w:t xml:space="preserve"> </w:t>
      </w:r>
      <w:proofErr w:type="spellStart"/>
      <w:proofErr w:type="gramStart"/>
      <w:r>
        <w:t>IsEmpty</w:t>
      </w:r>
      <w:proofErr w:type="spellEnd"/>
      <w:r>
        <w:t>(</w:t>
      </w:r>
      <w:proofErr w:type="spellStart"/>
      <w:proofErr w:type="gramEnd"/>
      <w:r>
        <w:t>ActiveSheet.Cells</w:t>
      </w:r>
      <w:proofErr w:type="spellEnd"/>
      <w:r>
        <w:t>(</w:t>
      </w:r>
      <w:proofErr w:type="spellStart"/>
      <w:r>
        <w:t>first_row</w:t>
      </w:r>
      <w:proofErr w:type="spellEnd"/>
      <w:r>
        <w:t xml:space="preserve"> + </w:t>
      </w:r>
      <w:proofErr w:type="spellStart"/>
      <w:r>
        <w:t>index</w:t>
      </w:r>
      <w:proofErr w:type="spellEnd"/>
      <w:r>
        <w:t xml:space="preserve">, </w:t>
      </w:r>
      <w:proofErr w:type="spellStart"/>
      <w:r>
        <w:t>column_adress</w:t>
      </w:r>
      <w:proofErr w:type="spellEnd"/>
      <w:r>
        <w:t>))</w:t>
      </w:r>
    </w:p>
    <w:p w14:paraId="087D9453" w14:textId="77777777" w:rsidR="00F628FA" w:rsidRDefault="00F628FA" w:rsidP="00F628FA">
      <w:pPr>
        <w:pStyle w:val="Code"/>
      </w:pPr>
      <w:r>
        <w:tab/>
        <w:t>‘</w:t>
      </w:r>
      <w:r w:rsidRPr="00105295">
        <w:rPr>
          <w:color w:val="833C0B" w:themeColor="accent2" w:themeShade="80"/>
        </w:rPr>
        <w:t>Kullanıcının yaptığı alternatif hipotez seçimi kontrol edilir.</w:t>
      </w:r>
    </w:p>
    <w:p w14:paraId="54AFDE7C" w14:textId="555E2805" w:rsidR="00F628FA" w:rsidRDefault="00F628FA" w:rsidP="00F628FA">
      <w:pPr>
        <w:pStyle w:val="Code"/>
        <w:ind w:firstLine="720"/>
        <w:rPr>
          <w:color w:val="1F3864" w:themeColor="accent5" w:themeShade="80"/>
        </w:rPr>
      </w:pPr>
      <w:proofErr w:type="spellStart"/>
      <w:proofErr w:type="gramStart"/>
      <w:r w:rsidRPr="0085384B">
        <w:rPr>
          <w:color w:val="1F3864" w:themeColor="accent5" w:themeShade="80"/>
        </w:rPr>
        <w:t>If</w:t>
      </w:r>
      <w:proofErr w:type="spellEnd"/>
      <w:r>
        <w:t xml:space="preserve">  </w:t>
      </w:r>
      <w:proofErr w:type="spellStart"/>
      <w:r>
        <w:t>twoTailed.Value</w:t>
      </w:r>
      <w:proofErr w:type="spellEnd"/>
      <w:proofErr w:type="gramEnd"/>
      <w:r>
        <w:t xml:space="preserve"> = </w:t>
      </w:r>
      <w:r w:rsidRPr="0085384B">
        <w:rPr>
          <w:color w:val="1F3864" w:themeColor="accent5" w:themeShade="80"/>
        </w:rPr>
        <w:t xml:space="preserve">True </w:t>
      </w:r>
      <w:proofErr w:type="spellStart"/>
      <w:r w:rsidRPr="0085384B">
        <w:rPr>
          <w:color w:val="1F3864" w:themeColor="accent5" w:themeShade="80"/>
        </w:rPr>
        <w:t>Then</w:t>
      </w:r>
      <w:proofErr w:type="spellEnd"/>
    </w:p>
    <w:p w14:paraId="18323CA2" w14:textId="2A93D1E8" w:rsidR="00170C91" w:rsidRDefault="00170C91" w:rsidP="00F628FA">
      <w:pPr>
        <w:pStyle w:val="Code"/>
        <w:ind w:firstLine="720"/>
        <w:rPr>
          <w:color w:val="1F3864" w:themeColor="accent5" w:themeShade="80"/>
        </w:rPr>
      </w:pPr>
      <w:r>
        <w:rPr>
          <w:color w:val="1F3864" w:themeColor="accent5" w:themeShade="80"/>
        </w:rPr>
        <w:tab/>
        <w:t xml:space="preserve">Dim </w:t>
      </w:r>
      <w:proofErr w:type="spellStart"/>
      <w:r w:rsidRPr="00170C91">
        <w:rPr>
          <w:color w:val="000000" w:themeColor="text1"/>
        </w:rPr>
        <w:t>amount_interested</w:t>
      </w:r>
      <w:proofErr w:type="spellEnd"/>
      <w:r w:rsidRPr="00170C91">
        <w:rPr>
          <w:color w:val="000000" w:themeColor="text1"/>
        </w:rPr>
        <w:t xml:space="preserve"> </w:t>
      </w:r>
      <w:r>
        <w:rPr>
          <w:color w:val="1F3864" w:themeColor="accent5" w:themeShade="80"/>
        </w:rPr>
        <w:t xml:space="preserve">As Integer, </w:t>
      </w:r>
      <w:proofErr w:type="spellStart"/>
      <w:r w:rsidRPr="00170C91">
        <w:rPr>
          <w:color w:val="000000" w:themeColor="text1"/>
        </w:rPr>
        <w:t>amount_notInterested</w:t>
      </w:r>
      <w:proofErr w:type="spellEnd"/>
      <w:r w:rsidRPr="00170C91">
        <w:rPr>
          <w:color w:val="000000" w:themeColor="text1"/>
        </w:rPr>
        <w:t xml:space="preserve"> </w:t>
      </w:r>
      <w:r>
        <w:rPr>
          <w:color w:val="1F3864" w:themeColor="accent5" w:themeShade="80"/>
        </w:rPr>
        <w:t>As Integer</w:t>
      </w:r>
    </w:p>
    <w:p w14:paraId="03E87342" w14:textId="3CE768AF" w:rsidR="00170C91" w:rsidRDefault="00170C91" w:rsidP="00F628FA">
      <w:pPr>
        <w:pStyle w:val="Code"/>
        <w:ind w:firstLine="720"/>
        <w:rPr>
          <w:color w:val="1F3864" w:themeColor="accent5" w:themeShade="80"/>
        </w:rPr>
      </w:pPr>
      <w:r>
        <w:rPr>
          <w:color w:val="1F3864" w:themeColor="accent5" w:themeShade="80"/>
        </w:rPr>
        <w:tab/>
      </w:r>
      <w:proofErr w:type="spellStart"/>
      <w:r>
        <w:rPr>
          <w:color w:val="1F3864" w:themeColor="accent5" w:themeShade="80"/>
        </w:rPr>
        <w:t>If</w:t>
      </w:r>
      <w:proofErr w:type="spellEnd"/>
      <w:r>
        <w:rPr>
          <w:color w:val="1F3864" w:themeColor="accent5" w:themeShade="80"/>
        </w:rPr>
        <w:t xml:space="preserve"> </w:t>
      </w:r>
      <w:proofErr w:type="spellStart"/>
      <w:r w:rsidRPr="00170C91">
        <w:rPr>
          <w:color w:val="000000" w:themeColor="text1"/>
        </w:rPr>
        <w:t>amount_x</w:t>
      </w:r>
      <w:proofErr w:type="spellEnd"/>
      <w:r w:rsidRPr="00170C91">
        <w:rPr>
          <w:color w:val="000000" w:themeColor="text1"/>
        </w:rPr>
        <w:t xml:space="preserve"> </w:t>
      </w:r>
      <w:proofErr w:type="gramStart"/>
      <w:r w:rsidRPr="00170C91">
        <w:rPr>
          <w:color w:val="000000" w:themeColor="text1"/>
        </w:rPr>
        <w:t xml:space="preserve">&lt; </w:t>
      </w:r>
      <w:proofErr w:type="spellStart"/>
      <w:r w:rsidRPr="00170C91">
        <w:rPr>
          <w:color w:val="000000" w:themeColor="text1"/>
        </w:rPr>
        <w:t>amount</w:t>
      </w:r>
      <w:proofErr w:type="gramEnd"/>
      <w:r w:rsidRPr="00170C91">
        <w:rPr>
          <w:color w:val="000000" w:themeColor="text1"/>
        </w:rPr>
        <w:t>_y</w:t>
      </w:r>
      <w:proofErr w:type="spellEnd"/>
      <w:r w:rsidRPr="00170C91">
        <w:rPr>
          <w:color w:val="000000" w:themeColor="text1"/>
        </w:rPr>
        <w:t xml:space="preserve"> </w:t>
      </w:r>
      <w:proofErr w:type="spellStart"/>
      <w:r>
        <w:rPr>
          <w:color w:val="1F3864" w:themeColor="accent5" w:themeShade="80"/>
        </w:rPr>
        <w:t>Then</w:t>
      </w:r>
      <w:proofErr w:type="spellEnd"/>
    </w:p>
    <w:p w14:paraId="14A7E8D4" w14:textId="6AC0D56C" w:rsidR="00170C91" w:rsidRPr="00170C91" w:rsidRDefault="00170C91" w:rsidP="00F628FA">
      <w:pPr>
        <w:pStyle w:val="Code"/>
        <w:ind w:firstLine="720"/>
        <w:rPr>
          <w:color w:val="000000" w:themeColor="text1"/>
        </w:rPr>
      </w:pPr>
      <w:r>
        <w:rPr>
          <w:color w:val="1F3864" w:themeColor="accent5" w:themeShade="80"/>
        </w:rPr>
        <w:tab/>
      </w:r>
      <w:r>
        <w:rPr>
          <w:color w:val="1F3864" w:themeColor="accent5" w:themeShade="80"/>
        </w:rPr>
        <w:tab/>
      </w:r>
      <w:proofErr w:type="spellStart"/>
      <w:proofErr w:type="gramStart"/>
      <w:r w:rsidRPr="00170C91">
        <w:rPr>
          <w:color w:val="000000" w:themeColor="text1"/>
        </w:rPr>
        <w:t>amount</w:t>
      </w:r>
      <w:proofErr w:type="gramEnd"/>
      <w:r w:rsidRPr="00170C91">
        <w:rPr>
          <w:color w:val="000000" w:themeColor="text1"/>
        </w:rPr>
        <w:t>_interested</w:t>
      </w:r>
      <w:proofErr w:type="spellEnd"/>
      <w:r w:rsidRPr="00170C91">
        <w:rPr>
          <w:color w:val="000000" w:themeColor="text1"/>
        </w:rPr>
        <w:t xml:space="preserve"> = </w:t>
      </w:r>
      <w:proofErr w:type="spellStart"/>
      <w:r w:rsidRPr="00170C91">
        <w:rPr>
          <w:color w:val="000000" w:themeColor="text1"/>
        </w:rPr>
        <w:t>amount_x</w:t>
      </w:r>
      <w:proofErr w:type="spellEnd"/>
    </w:p>
    <w:p w14:paraId="02C87E29" w14:textId="4D6929B0" w:rsidR="00170C91" w:rsidRPr="00170C91" w:rsidRDefault="00170C91" w:rsidP="00170C91">
      <w:pPr>
        <w:pStyle w:val="Code"/>
        <w:ind w:left="1440" w:firstLine="720"/>
        <w:rPr>
          <w:color w:val="000000" w:themeColor="text1"/>
        </w:rPr>
      </w:pPr>
      <w:proofErr w:type="spellStart"/>
      <w:proofErr w:type="gramStart"/>
      <w:r w:rsidRPr="00170C91">
        <w:rPr>
          <w:color w:val="000000" w:themeColor="text1"/>
        </w:rPr>
        <w:t>amount</w:t>
      </w:r>
      <w:proofErr w:type="gramEnd"/>
      <w:r w:rsidRPr="00170C91">
        <w:rPr>
          <w:color w:val="000000" w:themeColor="text1"/>
        </w:rPr>
        <w:t>_notInterested</w:t>
      </w:r>
      <w:proofErr w:type="spellEnd"/>
      <w:r w:rsidRPr="00170C91">
        <w:rPr>
          <w:color w:val="000000" w:themeColor="text1"/>
        </w:rPr>
        <w:t xml:space="preserve"> = </w:t>
      </w:r>
      <w:proofErr w:type="spellStart"/>
      <w:r w:rsidRPr="00170C91">
        <w:rPr>
          <w:color w:val="000000" w:themeColor="text1"/>
        </w:rPr>
        <w:t>amount_y</w:t>
      </w:r>
      <w:proofErr w:type="spellEnd"/>
    </w:p>
    <w:p w14:paraId="567122D2" w14:textId="099A109A" w:rsidR="00170C91" w:rsidRDefault="00170C91" w:rsidP="00170C91">
      <w:pPr>
        <w:pStyle w:val="Code"/>
        <w:rPr>
          <w:color w:val="1F3864" w:themeColor="accent5" w:themeShade="80"/>
        </w:rPr>
      </w:pPr>
      <w:r>
        <w:rPr>
          <w:color w:val="1F3864" w:themeColor="accent5" w:themeShade="80"/>
        </w:rPr>
        <w:tab/>
      </w:r>
      <w:r>
        <w:rPr>
          <w:color w:val="1F3864" w:themeColor="accent5" w:themeShade="80"/>
        </w:rPr>
        <w:tab/>
        <w:t>Else</w:t>
      </w:r>
    </w:p>
    <w:p w14:paraId="1E9B7705" w14:textId="2E371870" w:rsidR="00170C91" w:rsidRPr="00170C91" w:rsidRDefault="00170C91" w:rsidP="00170C91">
      <w:pPr>
        <w:pStyle w:val="Code"/>
        <w:ind w:firstLine="720"/>
        <w:rPr>
          <w:color w:val="000000" w:themeColor="text1"/>
        </w:rPr>
      </w:pPr>
      <w:r>
        <w:rPr>
          <w:color w:val="1F3864" w:themeColor="accent5" w:themeShade="80"/>
        </w:rPr>
        <w:tab/>
      </w:r>
      <w:r>
        <w:rPr>
          <w:color w:val="1F3864" w:themeColor="accent5" w:themeShade="80"/>
        </w:rPr>
        <w:tab/>
      </w:r>
      <w:proofErr w:type="spellStart"/>
      <w:proofErr w:type="gramStart"/>
      <w:r w:rsidRPr="00170C91">
        <w:rPr>
          <w:color w:val="000000" w:themeColor="text1"/>
        </w:rPr>
        <w:t>amount</w:t>
      </w:r>
      <w:proofErr w:type="gramEnd"/>
      <w:r w:rsidRPr="00170C91">
        <w:rPr>
          <w:color w:val="000000" w:themeColor="text1"/>
        </w:rPr>
        <w:t>_interested</w:t>
      </w:r>
      <w:proofErr w:type="spellEnd"/>
      <w:r w:rsidRPr="00170C91">
        <w:rPr>
          <w:color w:val="000000" w:themeColor="text1"/>
        </w:rPr>
        <w:t xml:space="preserve"> = </w:t>
      </w:r>
      <w:proofErr w:type="spellStart"/>
      <w:r w:rsidRPr="00170C91">
        <w:rPr>
          <w:color w:val="000000" w:themeColor="text1"/>
        </w:rPr>
        <w:t>amount_y</w:t>
      </w:r>
      <w:proofErr w:type="spellEnd"/>
    </w:p>
    <w:p w14:paraId="4D31B2DD" w14:textId="3832C6FE" w:rsidR="00170C91" w:rsidRPr="00170C91" w:rsidRDefault="00170C91" w:rsidP="00170C91">
      <w:pPr>
        <w:pStyle w:val="Code"/>
        <w:ind w:left="1440" w:firstLine="720"/>
        <w:rPr>
          <w:color w:val="000000" w:themeColor="text1"/>
        </w:rPr>
      </w:pPr>
      <w:proofErr w:type="spellStart"/>
      <w:proofErr w:type="gramStart"/>
      <w:r w:rsidRPr="00170C91">
        <w:rPr>
          <w:color w:val="000000" w:themeColor="text1"/>
        </w:rPr>
        <w:lastRenderedPageBreak/>
        <w:t>amount</w:t>
      </w:r>
      <w:proofErr w:type="gramEnd"/>
      <w:r w:rsidRPr="00170C91">
        <w:rPr>
          <w:color w:val="000000" w:themeColor="text1"/>
        </w:rPr>
        <w:t>_notInterested</w:t>
      </w:r>
      <w:proofErr w:type="spellEnd"/>
      <w:r w:rsidRPr="00170C91">
        <w:rPr>
          <w:color w:val="000000" w:themeColor="text1"/>
        </w:rPr>
        <w:t xml:space="preserve"> = </w:t>
      </w:r>
      <w:proofErr w:type="spellStart"/>
      <w:r w:rsidRPr="00170C91">
        <w:rPr>
          <w:color w:val="000000" w:themeColor="text1"/>
        </w:rPr>
        <w:t>amount_x</w:t>
      </w:r>
      <w:proofErr w:type="spellEnd"/>
    </w:p>
    <w:p w14:paraId="767B9C97" w14:textId="7D91922A" w:rsidR="00170C91" w:rsidRDefault="00170C91" w:rsidP="00170C91">
      <w:pPr>
        <w:pStyle w:val="Code"/>
        <w:rPr>
          <w:color w:val="1F3864" w:themeColor="accent5" w:themeShade="80"/>
        </w:rPr>
      </w:pPr>
      <w:r>
        <w:rPr>
          <w:color w:val="1F3864" w:themeColor="accent5" w:themeShade="80"/>
        </w:rPr>
        <w:tab/>
      </w:r>
      <w:r>
        <w:rPr>
          <w:color w:val="1F3864" w:themeColor="accent5" w:themeShade="80"/>
        </w:rPr>
        <w:tab/>
      </w:r>
      <w:proofErr w:type="spellStart"/>
      <w:r>
        <w:rPr>
          <w:color w:val="1F3864" w:themeColor="accent5" w:themeShade="80"/>
        </w:rPr>
        <w:t>End</w:t>
      </w:r>
      <w:proofErr w:type="spellEnd"/>
      <w:r>
        <w:rPr>
          <w:color w:val="1F3864" w:themeColor="accent5" w:themeShade="80"/>
        </w:rPr>
        <w:t xml:space="preserve"> </w:t>
      </w:r>
      <w:proofErr w:type="spellStart"/>
      <w:r>
        <w:rPr>
          <w:color w:val="1F3864" w:themeColor="accent5" w:themeShade="80"/>
        </w:rPr>
        <w:t>If</w:t>
      </w:r>
      <w:proofErr w:type="spellEnd"/>
    </w:p>
    <w:p w14:paraId="79F72CEF" w14:textId="77777777" w:rsidR="00F628FA" w:rsidRPr="00876E82" w:rsidRDefault="00F628FA" w:rsidP="00F628FA">
      <w:pPr>
        <w:pStyle w:val="Code"/>
        <w:ind w:left="1440"/>
        <w:rPr>
          <w:color w:val="833C0B" w:themeColor="accent2" w:themeShade="80"/>
        </w:rPr>
      </w:pPr>
      <w:r w:rsidRPr="00876E82">
        <w:rPr>
          <w:color w:val="833C0B" w:themeColor="accent2" w:themeShade="80"/>
        </w:rPr>
        <w:t xml:space="preserve">‘Eğer çift taraflı (eşit değildir) hipotezi seçildiyse </w:t>
      </w:r>
      <w:proofErr w:type="spellStart"/>
      <w:r w:rsidRPr="00876E82">
        <w:rPr>
          <w:color w:val="833C0B" w:themeColor="accent2" w:themeShade="80"/>
        </w:rPr>
        <w:t>pCalcNullHyp</w:t>
      </w:r>
      <w:proofErr w:type="spellEnd"/>
      <w:r w:rsidRPr="00876E82">
        <w:rPr>
          <w:color w:val="833C0B" w:themeColor="accent2" w:themeShade="80"/>
        </w:rPr>
        <w:t xml:space="preserve"> fonksiyonu çağırılır ve parametreleri olarak ilgilenilen durum miktarını tutan değişken, ilgilenilmeyen durum miktarını tutan değişken ve test edilmek istenen gerçek anakütle olasılık değerini tutan değişken girilir. Fonksiyonun döndürdüğü olasılık değeri </w:t>
      </w:r>
      <w:proofErr w:type="spellStart"/>
      <w:r w:rsidRPr="00876E82">
        <w:rPr>
          <w:color w:val="833C0B" w:themeColor="accent2" w:themeShade="80"/>
        </w:rPr>
        <w:t>sumProbability</w:t>
      </w:r>
      <w:proofErr w:type="spellEnd"/>
      <w:r w:rsidRPr="00876E82">
        <w:rPr>
          <w:color w:val="833C0B" w:themeColor="accent2" w:themeShade="80"/>
        </w:rPr>
        <w:t xml:space="preserve"> isimli değişkene atanır.</w:t>
      </w:r>
    </w:p>
    <w:p w14:paraId="1A83D0A0" w14:textId="77777777" w:rsidR="00F628FA" w:rsidRDefault="00F628FA" w:rsidP="00F628FA">
      <w:pPr>
        <w:pStyle w:val="Code"/>
      </w:pPr>
      <w:r>
        <w:t xml:space="preserve">   </w:t>
      </w:r>
      <w:r>
        <w:tab/>
      </w:r>
      <w:r>
        <w:tab/>
      </w:r>
      <w:proofErr w:type="spellStart"/>
      <w:proofErr w:type="gramStart"/>
      <w:r>
        <w:t>sumProbality</w:t>
      </w:r>
      <w:proofErr w:type="spellEnd"/>
      <w:proofErr w:type="gramEnd"/>
      <w:r>
        <w:t xml:space="preserve"> = </w:t>
      </w:r>
      <w:proofErr w:type="spellStart"/>
      <w:r>
        <w:t>pCalcNullHyp</w:t>
      </w:r>
      <w:proofErr w:type="spellEnd"/>
      <w:r>
        <w:t>(</w:t>
      </w:r>
      <w:proofErr w:type="spellStart"/>
      <w:r>
        <w:t>amount_x</w:t>
      </w:r>
      <w:proofErr w:type="spellEnd"/>
      <w:r>
        <w:t xml:space="preserve">, </w:t>
      </w:r>
      <w:proofErr w:type="spellStart"/>
      <w:r>
        <w:t>amount_y</w:t>
      </w:r>
      <w:proofErr w:type="spellEnd"/>
      <w:r>
        <w:t xml:space="preserve">, </w:t>
      </w:r>
      <w:proofErr w:type="spellStart"/>
      <w:r>
        <w:t>testProb</w:t>
      </w:r>
      <w:proofErr w:type="spellEnd"/>
      <w:r>
        <w:t>)</w:t>
      </w:r>
    </w:p>
    <w:p w14:paraId="4DE75115" w14:textId="77777777" w:rsidR="00F628FA" w:rsidRDefault="00F628FA" w:rsidP="00F628FA">
      <w:pPr>
        <w:pStyle w:val="Code"/>
      </w:pPr>
      <w:r>
        <w:t xml:space="preserve">    </w:t>
      </w:r>
      <w:r>
        <w:tab/>
      </w:r>
      <w:r>
        <w:tab/>
      </w:r>
      <w:proofErr w:type="spellStart"/>
      <w:r w:rsidRPr="0085384B">
        <w:rPr>
          <w:color w:val="1F3864" w:themeColor="accent5" w:themeShade="80"/>
        </w:rPr>
        <w:t>If</w:t>
      </w:r>
      <w:proofErr w:type="spellEnd"/>
      <w:r w:rsidRPr="0085384B">
        <w:rPr>
          <w:color w:val="1F3864" w:themeColor="accent5" w:themeShade="80"/>
        </w:rPr>
        <w:t xml:space="preserve"> </w:t>
      </w:r>
      <w:proofErr w:type="spellStart"/>
      <w:r>
        <w:t>sumProbality</w:t>
      </w:r>
      <w:proofErr w:type="spellEnd"/>
      <w:r>
        <w:t xml:space="preserve"> &lt;= (</w:t>
      </w:r>
      <w:proofErr w:type="spellStart"/>
      <w:r>
        <w:t>alfa_value</w:t>
      </w:r>
      <w:proofErr w:type="spellEnd"/>
      <w:r>
        <w:t xml:space="preserve"> / 2) </w:t>
      </w:r>
      <w:proofErr w:type="spellStart"/>
      <w:r w:rsidRPr="0085384B">
        <w:rPr>
          <w:color w:val="1F3864" w:themeColor="accent5" w:themeShade="80"/>
        </w:rPr>
        <w:t>Then</w:t>
      </w:r>
      <w:proofErr w:type="spellEnd"/>
    </w:p>
    <w:p w14:paraId="3E1E6CFE" w14:textId="77777777" w:rsidR="00F628FA" w:rsidRPr="00325507" w:rsidRDefault="00F628FA" w:rsidP="00F628FA">
      <w:pPr>
        <w:pStyle w:val="Code"/>
        <w:ind w:left="2160"/>
        <w:rPr>
          <w:color w:val="833C0B" w:themeColor="accent2" w:themeShade="80"/>
        </w:rPr>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düzeyinin yarısından küçükse Yokluk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Yokluk Hipotezinin reddine ilişkin yorum aktarılır.</w:t>
      </w:r>
    </w:p>
    <w:p w14:paraId="3048285D" w14:textId="77777777" w:rsidR="00F628FA" w:rsidRDefault="00F628FA" w:rsidP="00F628FA">
      <w:pPr>
        <w:pStyle w:val="Code"/>
        <w:ind w:left="1440" w:firstLine="720"/>
      </w:pPr>
      <w:proofErr w:type="spellStart"/>
      <w:r>
        <w:t>OutText.Text</w:t>
      </w:r>
      <w:proofErr w:type="spellEnd"/>
      <w:r>
        <w:t xml:space="preserve"> = "Yokluk Hipotezi Reddedildi."</w:t>
      </w:r>
    </w:p>
    <w:p w14:paraId="5B413453" w14:textId="1D6544DF" w:rsidR="00F628FA" w:rsidRDefault="00F628FA" w:rsidP="00F628FA">
      <w:pPr>
        <w:pStyle w:val="Code"/>
        <w:ind w:left="2160"/>
      </w:pPr>
      <w:r>
        <w:t>MsgBox "</w:t>
      </w:r>
      <w:proofErr w:type="gramStart"/>
      <w:r>
        <w:t>n :</w:t>
      </w:r>
      <w:proofErr w:type="gramEnd"/>
      <w:r>
        <w:t xml:space="preserve"> " &amp; (</w:t>
      </w:r>
      <w:proofErr w:type="spellStart"/>
      <w:r>
        <w:t>amount_</w:t>
      </w:r>
      <w:r w:rsidR="00170C91">
        <w:t>interested</w:t>
      </w:r>
      <w:proofErr w:type="spellEnd"/>
      <w:r>
        <w:t xml:space="preserve"> + </w:t>
      </w:r>
      <w:proofErr w:type="spellStart"/>
      <w:r>
        <w:t>amount_</w:t>
      </w:r>
      <w:r w:rsidR="00170C91">
        <w:t>notInterested</w:t>
      </w:r>
      <w:proofErr w:type="spellEnd"/>
      <w:r>
        <w:t xml:space="preserve">) &amp; </w:t>
      </w:r>
      <w:proofErr w:type="spellStart"/>
      <w:r>
        <w:t>vbTab</w:t>
      </w:r>
      <w:proofErr w:type="spellEnd"/>
      <w:r>
        <w:t xml:space="preserve"> &amp; "x : " &amp; </w:t>
      </w:r>
      <w:proofErr w:type="spellStart"/>
      <w:r>
        <w:t>amount_</w:t>
      </w:r>
      <w:r w:rsidR="00170C91">
        <w:t>interested</w:t>
      </w:r>
      <w:proofErr w:type="spellEnd"/>
      <w:r>
        <w:t xml:space="preserve"> &amp; </w:t>
      </w:r>
      <w:proofErr w:type="spellStart"/>
      <w:r>
        <w:t>vbTab</w:t>
      </w:r>
      <w:proofErr w:type="spellEnd"/>
      <w:r>
        <w:t xml:space="preserve"> &amp; "(n-x) : " &amp; </w:t>
      </w:r>
      <w:proofErr w:type="spellStart"/>
      <w:r>
        <w:t>amount_</w:t>
      </w:r>
      <w:r w:rsidR="00170C91">
        <w:t>notInterested</w:t>
      </w:r>
      <w:proofErr w:type="spellEnd"/>
      <w:r>
        <w:t xml:space="preserve"> &amp; </w:t>
      </w:r>
      <w:proofErr w:type="spellStart"/>
      <w:r>
        <w:t>vbCrLf</w:t>
      </w:r>
      <w:proofErr w:type="spellEnd"/>
      <w:r>
        <w:t xml:space="preserve"> &amp; "P(X=x) = " &amp; </w:t>
      </w:r>
      <w:proofErr w:type="spellStart"/>
      <w:r>
        <w:t>VBA.Round</w:t>
      </w:r>
      <w:proofErr w:type="spellEnd"/>
      <w:r>
        <w:t>(</w:t>
      </w:r>
      <w:proofErr w:type="spellStart"/>
      <w:r>
        <w:t>sumProbality</w:t>
      </w:r>
      <w:proofErr w:type="spellEnd"/>
      <w:r>
        <w:t>, 4) &amp; " &lt; alfa = " &amp; (</w:t>
      </w:r>
      <w:proofErr w:type="spellStart"/>
      <w:r>
        <w:t>alfa_value</w:t>
      </w:r>
      <w:proofErr w:type="spellEnd"/>
      <w:r>
        <w:t xml:space="preserve"> / 2) &amp; " olduğundan Yokluk Hipotezi Reddedilir."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vardır.", </w:t>
      </w:r>
      <w:proofErr w:type="spellStart"/>
      <w:r>
        <w:t>vbOKOnly</w:t>
      </w:r>
      <w:proofErr w:type="spellEnd"/>
      <w:r>
        <w:t>, "Yokluk Hipotezi Reddedildi."</w:t>
      </w:r>
    </w:p>
    <w:p w14:paraId="6F814B5C" w14:textId="77777777" w:rsidR="00F628FA" w:rsidRDefault="00F628FA" w:rsidP="00F628FA">
      <w:pPr>
        <w:pStyle w:val="Code"/>
      </w:pPr>
      <w:r>
        <w:t xml:space="preserve">    </w:t>
      </w:r>
      <w:r>
        <w:tab/>
      </w:r>
      <w:r>
        <w:tab/>
      </w:r>
      <w:r w:rsidRPr="00325507">
        <w:rPr>
          <w:color w:val="1F3864" w:themeColor="accent5" w:themeShade="80"/>
        </w:rPr>
        <w:t>Else</w:t>
      </w:r>
    </w:p>
    <w:p w14:paraId="4E350840" w14:textId="77777777" w:rsidR="00F628FA" w:rsidRPr="00325507" w:rsidRDefault="00F628FA" w:rsidP="00F628FA">
      <w:pPr>
        <w:pStyle w:val="Code"/>
        <w:ind w:left="2160"/>
        <w:rPr>
          <w:color w:val="833C0B" w:themeColor="accent2" w:themeShade="80"/>
        </w:rPr>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düzeyinin yarısından büyükse Alternatif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Alternatif Hipotezin reddine ilişkin yorum aktarılır.</w:t>
      </w:r>
    </w:p>
    <w:p w14:paraId="638A5497" w14:textId="77777777" w:rsidR="00F628FA" w:rsidRDefault="00F628FA" w:rsidP="00F628FA">
      <w:pPr>
        <w:pStyle w:val="Code"/>
      </w:pPr>
      <w:r>
        <w:t xml:space="preserve">        </w:t>
      </w:r>
      <w:r>
        <w:tab/>
      </w:r>
      <w:r>
        <w:tab/>
      </w:r>
      <w:r>
        <w:tab/>
      </w:r>
      <w:proofErr w:type="spellStart"/>
      <w:r>
        <w:t>OutText.Text</w:t>
      </w:r>
      <w:proofErr w:type="spellEnd"/>
      <w:r>
        <w:t xml:space="preserve"> = "Yokluk Hipotezi Reddedilemez."</w:t>
      </w:r>
    </w:p>
    <w:p w14:paraId="4CDC20C9" w14:textId="066A903B" w:rsidR="00F628FA" w:rsidRDefault="00F628FA" w:rsidP="00F628FA">
      <w:pPr>
        <w:pStyle w:val="Code"/>
        <w:ind w:left="2160"/>
      </w:pPr>
      <w:r>
        <w:t>MsgBox "</w:t>
      </w:r>
      <w:proofErr w:type="gramStart"/>
      <w:r>
        <w:t>n :</w:t>
      </w:r>
      <w:proofErr w:type="gramEnd"/>
      <w:r>
        <w:t xml:space="preserve"> " &amp; (</w:t>
      </w:r>
      <w:proofErr w:type="spellStart"/>
      <w:r>
        <w:t>amount_</w:t>
      </w:r>
      <w:r w:rsidR="007169A3">
        <w:t>interested</w:t>
      </w:r>
      <w:proofErr w:type="spellEnd"/>
      <w:r>
        <w:t xml:space="preserve"> + </w:t>
      </w:r>
      <w:proofErr w:type="spellStart"/>
      <w:r>
        <w:t>amount_</w:t>
      </w:r>
      <w:r w:rsidR="007169A3">
        <w:t>notInterested</w:t>
      </w:r>
      <w:proofErr w:type="spellEnd"/>
      <w:r>
        <w:t xml:space="preserve">) &amp; </w:t>
      </w:r>
      <w:proofErr w:type="spellStart"/>
      <w:r>
        <w:t>vbTab</w:t>
      </w:r>
      <w:proofErr w:type="spellEnd"/>
      <w:r>
        <w:t xml:space="preserve"> &amp; "x : " &amp; </w:t>
      </w:r>
      <w:proofErr w:type="spellStart"/>
      <w:r>
        <w:t>amount_</w:t>
      </w:r>
      <w:r w:rsidR="007169A3">
        <w:t>interested</w:t>
      </w:r>
      <w:proofErr w:type="spellEnd"/>
      <w:r>
        <w:t xml:space="preserve"> &amp; </w:t>
      </w:r>
      <w:proofErr w:type="spellStart"/>
      <w:r>
        <w:t>vbTab</w:t>
      </w:r>
      <w:proofErr w:type="spellEnd"/>
      <w:r>
        <w:t xml:space="preserve"> &amp; "(n-x) : " &amp; </w:t>
      </w:r>
      <w:proofErr w:type="spellStart"/>
      <w:r>
        <w:t>amount_</w:t>
      </w:r>
      <w:r w:rsidR="007169A3">
        <w:t>notInterested</w:t>
      </w:r>
      <w:proofErr w:type="spellEnd"/>
      <w:r>
        <w:t xml:space="preserve"> &amp; </w:t>
      </w:r>
      <w:proofErr w:type="spellStart"/>
      <w:r>
        <w:t>vbCrLf</w:t>
      </w:r>
      <w:proofErr w:type="spellEnd"/>
      <w:r>
        <w:t xml:space="preserve"> &amp; "P(X=x) = " &amp; </w:t>
      </w:r>
      <w:proofErr w:type="spellStart"/>
      <w:r>
        <w:t>VBA.Round</w:t>
      </w:r>
      <w:proofErr w:type="spellEnd"/>
      <w:r>
        <w:t>(</w:t>
      </w:r>
      <w:proofErr w:type="spellStart"/>
      <w:r>
        <w:t>sumProbality</w:t>
      </w:r>
      <w:proofErr w:type="spellEnd"/>
      <w:r>
        <w:t>, 4) &amp; " &gt; alfa = " &amp; (</w:t>
      </w:r>
      <w:proofErr w:type="spellStart"/>
      <w:r>
        <w:t>alfa_value</w:t>
      </w:r>
      <w:proofErr w:type="spellEnd"/>
      <w:r>
        <w:t xml:space="preserve"> / 2) &amp; " olduğundan Yokluk Hipotezi Reddedilemez."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yoktur.", </w:t>
      </w:r>
      <w:proofErr w:type="spellStart"/>
      <w:r>
        <w:t>vbOKOnly</w:t>
      </w:r>
      <w:proofErr w:type="spellEnd"/>
      <w:r>
        <w:t>, "Yokluk Hipotezi Reddedilemez."</w:t>
      </w:r>
    </w:p>
    <w:p w14:paraId="33E2A97E" w14:textId="77777777" w:rsidR="00F628FA" w:rsidRDefault="00F628FA" w:rsidP="00F628FA">
      <w:pPr>
        <w:pStyle w:val="Code"/>
      </w:pPr>
      <w:r>
        <w:t xml:space="preserve">   </w:t>
      </w:r>
      <w:r>
        <w:tab/>
      </w:r>
      <w:r>
        <w:tab/>
      </w:r>
      <w:proofErr w:type="spellStart"/>
      <w:r w:rsidRPr="00325507">
        <w:rPr>
          <w:color w:val="002060"/>
        </w:rPr>
        <w:t>End</w:t>
      </w:r>
      <w:proofErr w:type="spellEnd"/>
      <w:r w:rsidRPr="00325507">
        <w:rPr>
          <w:color w:val="002060"/>
        </w:rPr>
        <w:t xml:space="preserve"> </w:t>
      </w:r>
      <w:proofErr w:type="spellStart"/>
      <w:r w:rsidRPr="00325507">
        <w:rPr>
          <w:color w:val="002060"/>
        </w:rPr>
        <w:t>If</w:t>
      </w:r>
      <w:proofErr w:type="spellEnd"/>
    </w:p>
    <w:p w14:paraId="198D24E3" w14:textId="77777777" w:rsidR="00F628FA" w:rsidRDefault="00F628FA" w:rsidP="00F628FA">
      <w:pPr>
        <w:pStyle w:val="Code"/>
        <w:ind w:firstLine="720"/>
        <w:rPr>
          <w:color w:val="002060"/>
        </w:rPr>
      </w:pPr>
      <w:proofErr w:type="spellStart"/>
      <w:r w:rsidRPr="00325507">
        <w:rPr>
          <w:color w:val="002060"/>
        </w:rPr>
        <w:t>ElseIf</w:t>
      </w:r>
      <w:proofErr w:type="spellEnd"/>
      <w:r>
        <w:t xml:space="preserve"> </w:t>
      </w:r>
      <w:proofErr w:type="spellStart"/>
      <w:r>
        <w:t>oneTailed_</w:t>
      </w:r>
      <w:proofErr w:type="gramStart"/>
      <w:r>
        <w:t>neg.Value</w:t>
      </w:r>
      <w:proofErr w:type="spellEnd"/>
      <w:proofErr w:type="gramEnd"/>
      <w:r>
        <w:t xml:space="preserve"> = </w:t>
      </w:r>
      <w:r w:rsidRPr="00325507">
        <w:rPr>
          <w:color w:val="002060"/>
        </w:rPr>
        <w:t xml:space="preserve">True </w:t>
      </w:r>
      <w:proofErr w:type="spellStart"/>
      <w:r w:rsidRPr="00325507">
        <w:rPr>
          <w:color w:val="002060"/>
        </w:rPr>
        <w:t>Then</w:t>
      </w:r>
      <w:proofErr w:type="spellEnd"/>
    </w:p>
    <w:p w14:paraId="56CCD156" w14:textId="77777777" w:rsidR="00F628FA" w:rsidRPr="00876E82" w:rsidRDefault="00F628FA" w:rsidP="00F628FA">
      <w:pPr>
        <w:pStyle w:val="Code"/>
        <w:ind w:left="1440"/>
        <w:rPr>
          <w:color w:val="833C0B" w:themeColor="accent2" w:themeShade="80"/>
        </w:rPr>
      </w:pPr>
      <w:r w:rsidRPr="00876E82">
        <w:rPr>
          <w:color w:val="833C0B" w:themeColor="accent2" w:themeShade="80"/>
        </w:rPr>
        <w:t xml:space="preserve">‘Eğer </w:t>
      </w:r>
      <w:r>
        <w:rPr>
          <w:color w:val="833C0B" w:themeColor="accent2" w:themeShade="80"/>
        </w:rPr>
        <w:t>tek</w:t>
      </w:r>
      <w:r w:rsidRPr="00876E82">
        <w:rPr>
          <w:color w:val="833C0B" w:themeColor="accent2" w:themeShade="80"/>
        </w:rPr>
        <w:t xml:space="preserve"> taraflı </w:t>
      </w:r>
      <w:r>
        <w:rPr>
          <w:color w:val="833C0B" w:themeColor="accent2" w:themeShade="80"/>
        </w:rPr>
        <w:t>küçüktür</w:t>
      </w:r>
      <w:r w:rsidRPr="00876E82">
        <w:rPr>
          <w:color w:val="833C0B" w:themeColor="accent2" w:themeShade="80"/>
        </w:rPr>
        <w:t xml:space="preserve"> hipotezi seçildiyse </w:t>
      </w:r>
      <w:proofErr w:type="spellStart"/>
      <w:r w:rsidRPr="00876E82">
        <w:rPr>
          <w:color w:val="833C0B" w:themeColor="accent2" w:themeShade="80"/>
        </w:rPr>
        <w:t>pCalc</w:t>
      </w:r>
      <w:r>
        <w:rPr>
          <w:color w:val="833C0B" w:themeColor="accent2" w:themeShade="80"/>
        </w:rPr>
        <w:t>IsSmall</w:t>
      </w:r>
      <w:proofErr w:type="spellEnd"/>
      <w:r w:rsidRPr="00876E82">
        <w:rPr>
          <w:color w:val="833C0B" w:themeColor="accent2" w:themeShade="80"/>
        </w:rPr>
        <w:t xml:space="preserve"> fonksiyonu çağırılır ve parametreleri olarak ilgilenilen durum miktarını tutan değişken, ilgilenilmeyen durum miktarını tutan değişken ve test edilmek istenen gerçek anakütle olasılık </w:t>
      </w:r>
      <w:r w:rsidRPr="00876E82">
        <w:rPr>
          <w:color w:val="833C0B" w:themeColor="accent2" w:themeShade="80"/>
        </w:rPr>
        <w:lastRenderedPageBreak/>
        <w:t xml:space="preserve">değerini tutan değişken girilir. Fonksiyonun döndürdüğü olasılık değeri </w:t>
      </w:r>
      <w:proofErr w:type="spellStart"/>
      <w:r w:rsidRPr="00876E82">
        <w:rPr>
          <w:color w:val="833C0B" w:themeColor="accent2" w:themeShade="80"/>
        </w:rPr>
        <w:t>sumProbability</w:t>
      </w:r>
      <w:proofErr w:type="spellEnd"/>
      <w:r w:rsidRPr="00876E82">
        <w:rPr>
          <w:color w:val="833C0B" w:themeColor="accent2" w:themeShade="80"/>
        </w:rPr>
        <w:t xml:space="preserve"> isimli değişkene atanır.</w:t>
      </w:r>
    </w:p>
    <w:p w14:paraId="0A87A4EA" w14:textId="77777777" w:rsidR="00F628FA" w:rsidRDefault="00F628FA" w:rsidP="00F628FA">
      <w:pPr>
        <w:pStyle w:val="Code"/>
      </w:pPr>
      <w:r>
        <w:t xml:space="preserve">    </w:t>
      </w:r>
      <w:r>
        <w:tab/>
      </w:r>
      <w:r>
        <w:tab/>
      </w:r>
      <w:proofErr w:type="spellStart"/>
      <w:proofErr w:type="gramStart"/>
      <w:r>
        <w:t>sumProbality</w:t>
      </w:r>
      <w:proofErr w:type="spellEnd"/>
      <w:proofErr w:type="gramEnd"/>
      <w:r>
        <w:t xml:space="preserve"> = </w:t>
      </w:r>
      <w:proofErr w:type="spellStart"/>
      <w:r>
        <w:t>pCalcIsSmall</w:t>
      </w:r>
      <w:proofErr w:type="spellEnd"/>
      <w:r>
        <w:t>(</w:t>
      </w:r>
      <w:proofErr w:type="spellStart"/>
      <w:r>
        <w:t>amount_x</w:t>
      </w:r>
      <w:proofErr w:type="spellEnd"/>
      <w:r>
        <w:t xml:space="preserve">, </w:t>
      </w:r>
      <w:proofErr w:type="spellStart"/>
      <w:r>
        <w:t>amount_y</w:t>
      </w:r>
      <w:proofErr w:type="spellEnd"/>
      <w:r>
        <w:t xml:space="preserve">, </w:t>
      </w:r>
      <w:proofErr w:type="spellStart"/>
      <w:r>
        <w:t>testProb</w:t>
      </w:r>
      <w:proofErr w:type="spellEnd"/>
      <w:r>
        <w:t>)</w:t>
      </w:r>
    </w:p>
    <w:p w14:paraId="10CE623A" w14:textId="77777777" w:rsidR="00F628FA" w:rsidRDefault="00F628FA" w:rsidP="00F628FA">
      <w:pPr>
        <w:pStyle w:val="Code"/>
      </w:pPr>
      <w:r>
        <w:t xml:space="preserve">    </w:t>
      </w:r>
      <w:r>
        <w:tab/>
      </w:r>
      <w:r>
        <w:tab/>
      </w:r>
      <w:proofErr w:type="spellStart"/>
      <w:r w:rsidRPr="00325507">
        <w:rPr>
          <w:color w:val="002060"/>
        </w:rPr>
        <w:t>If</w:t>
      </w:r>
      <w:proofErr w:type="spellEnd"/>
      <w:r>
        <w:t xml:space="preserve"> </w:t>
      </w:r>
      <w:proofErr w:type="spellStart"/>
      <w:r>
        <w:t>sumProbality</w:t>
      </w:r>
      <w:proofErr w:type="spellEnd"/>
      <w:r>
        <w:t xml:space="preserve"> </w:t>
      </w:r>
      <w:proofErr w:type="gramStart"/>
      <w:r>
        <w:t xml:space="preserve">&lt; </w:t>
      </w:r>
      <w:proofErr w:type="spellStart"/>
      <w:r>
        <w:t>alfa</w:t>
      </w:r>
      <w:proofErr w:type="gramEnd"/>
      <w:r>
        <w:t>_value</w:t>
      </w:r>
      <w:proofErr w:type="spellEnd"/>
      <w:r>
        <w:t xml:space="preserve"> </w:t>
      </w:r>
      <w:proofErr w:type="spellStart"/>
      <w:r w:rsidRPr="00325507">
        <w:rPr>
          <w:color w:val="002060"/>
        </w:rPr>
        <w:t>Then</w:t>
      </w:r>
      <w:proofErr w:type="spellEnd"/>
    </w:p>
    <w:p w14:paraId="589B0DE8" w14:textId="77777777" w:rsidR="00F628FA" w:rsidRPr="00325507" w:rsidRDefault="00F628FA" w:rsidP="00F628FA">
      <w:pPr>
        <w:pStyle w:val="Code"/>
        <w:ind w:left="2160"/>
        <w:rPr>
          <w:color w:val="833C0B" w:themeColor="accent2" w:themeShade="80"/>
        </w:rPr>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küçükse Yokluk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Yokluk Hipotezinin reddine ilişkin yorum aktarılır.</w:t>
      </w:r>
    </w:p>
    <w:p w14:paraId="4F715805" w14:textId="77777777" w:rsidR="00F628FA" w:rsidRDefault="00F628FA" w:rsidP="00F628FA">
      <w:pPr>
        <w:pStyle w:val="Code"/>
      </w:pPr>
      <w:r>
        <w:t xml:space="preserve">        </w:t>
      </w:r>
      <w:r>
        <w:tab/>
      </w:r>
      <w:r>
        <w:tab/>
      </w:r>
      <w:r>
        <w:tab/>
      </w:r>
      <w:proofErr w:type="spellStart"/>
      <w:r>
        <w:t>OutText.Text</w:t>
      </w:r>
      <w:proofErr w:type="spellEnd"/>
      <w:r>
        <w:t xml:space="preserve"> = "Yokluk Hipotezi Reddedildi."</w:t>
      </w:r>
    </w:p>
    <w:p w14:paraId="4A4A9062" w14:textId="5DE4944C" w:rsidR="00F628FA" w:rsidRDefault="00F628FA" w:rsidP="00F628FA">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"x : " &amp; </w:t>
      </w:r>
      <w:proofErr w:type="spellStart"/>
      <w:r>
        <w:t>amount_x</w:t>
      </w:r>
      <w:proofErr w:type="spellEnd"/>
      <w:r>
        <w:t xml:space="preserve"> &amp; </w:t>
      </w:r>
      <w:proofErr w:type="spellStart"/>
      <w:r>
        <w:t>vbTab</w:t>
      </w:r>
      <w:proofErr w:type="spellEnd"/>
      <w:r>
        <w:t xml:space="preserve"> &amp; "(n-x) : " &amp; </w:t>
      </w:r>
      <w:proofErr w:type="spellStart"/>
      <w:r>
        <w:t>amount_y</w:t>
      </w:r>
      <w:proofErr w:type="spellEnd"/>
      <w:r>
        <w:t xml:space="preserve"> &amp; </w:t>
      </w:r>
      <w:proofErr w:type="spellStart"/>
      <w:r>
        <w:t>vbCrLf</w:t>
      </w:r>
      <w:proofErr w:type="spellEnd"/>
      <w:r>
        <w:t xml:space="preserve"> &amp; "P(X&lt;</w:t>
      </w:r>
      <w:r w:rsidR="00E35C3C">
        <w:t>=</w:t>
      </w:r>
      <w:r>
        <w:t xml:space="preserve">" &amp; </w:t>
      </w:r>
      <w:proofErr w:type="spellStart"/>
      <w:r>
        <w:t>amount_x</w:t>
      </w:r>
      <w:proofErr w:type="spellEnd"/>
      <w:r>
        <w:t xml:space="preserve"> &amp; ") = " &amp; </w:t>
      </w:r>
      <w:proofErr w:type="spellStart"/>
      <w:r>
        <w:t>VBA.Round</w:t>
      </w:r>
      <w:proofErr w:type="spellEnd"/>
      <w:r>
        <w:t>(</w:t>
      </w:r>
      <w:proofErr w:type="spellStart"/>
      <w:r>
        <w:t>sumProbality</w:t>
      </w:r>
      <w:proofErr w:type="spellEnd"/>
      <w:r>
        <w:t xml:space="preserve">, 4) &amp; " &lt; alfa = " &amp; </w:t>
      </w:r>
      <w:proofErr w:type="spellStart"/>
      <w:r>
        <w:t>alfa_value</w:t>
      </w:r>
      <w:proofErr w:type="spellEnd"/>
      <w:r>
        <w:t xml:space="preserve"> &amp; " olduğundan Yokluk Hipotezi Reddedilir."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test edilen orandan (varsayılan anakütle oranından) istatiksel olarak anlamlı bir şekilde daha küçüktür.", </w:t>
      </w:r>
      <w:proofErr w:type="spellStart"/>
      <w:r>
        <w:t>vbOKOnly</w:t>
      </w:r>
      <w:proofErr w:type="spellEnd"/>
      <w:r>
        <w:t>, "Yokluk Hipotezi Reddedildi."</w:t>
      </w:r>
    </w:p>
    <w:p w14:paraId="2991CDE7" w14:textId="77777777" w:rsidR="00F628FA" w:rsidRPr="00325507" w:rsidRDefault="00F628FA" w:rsidP="00F628FA">
      <w:pPr>
        <w:pStyle w:val="Code"/>
        <w:ind w:left="720" w:firstLine="720"/>
        <w:rPr>
          <w:color w:val="1F3864" w:themeColor="accent5" w:themeShade="80"/>
        </w:rPr>
      </w:pPr>
      <w:r w:rsidRPr="00325507">
        <w:rPr>
          <w:color w:val="1F3864" w:themeColor="accent5" w:themeShade="80"/>
        </w:rPr>
        <w:t>Else</w:t>
      </w:r>
    </w:p>
    <w:p w14:paraId="5994E9A3" w14:textId="77777777" w:rsidR="00F628FA" w:rsidRDefault="00F628FA" w:rsidP="00F628FA">
      <w:pPr>
        <w:pStyle w:val="Code"/>
        <w:ind w:left="2160"/>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büyükse Alternatif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Alternatif Hipotezin reddine ilişkin yorum aktarılır.</w:t>
      </w:r>
    </w:p>
    <w:p w14:paraId="40D4006F" w14:textId="77777777" w:rsidR="00F628FA" w:rsidRDefault="00F628FA" w:rsidP="00F628FA">
      <w:pPr>
        <w:pStyle w:val="Code"/>
      </w:pPr>
      <w:r>
        <w:t xml:space="preserve">        </w:t>
      </w:r>
      <w:r>
        <w:tab/>
      </w:r>
      <w:r>
        <w:tab/>
      </w:r>
      <w:r>
        <w:tab/>
      </w:r>
      <w:proofErr w:type="spellStart"/>
      <w:r>
        <w:t>OutText.Text</w:t>
      </w:r>
      <w:proofErr w:type="spellEnd"/>
      <w:r>
        <w:t xml:space="preserve"> = "Yokluk Hipotezi Reddedilemez."</w:t>
      </w:r>
    </w:p>
    <w:p w14:paraId="20218395" w14:textId="251A1CCD" w:rsidR="00F628FA" w:rsidRDefault="00F628FA" w:rsidP="00F628FA">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"x : " &amp; </w:t>
      </w:r>
      <w:proofErr w:type="spellStart"/>
      <w:r>
        <w:t>amount_x</w:t>
      </w:r>
      <w:proofErr w:type="spellEnd"/>
      <w:r>
        <w:t xml:space="preserve"> &amp; </w:t>
      </w:r>
      <w:proofErr w:type="spellStart"/>
      <w:r>
        <w:t>vbTab</w:t>
      </w:r>
      <w:proofErr w:type="spellEnd"/>
      <w:r>
        <w:t xml:space="preserve"> &amp; "(n-x) : " &amp; </w:t>
      </w:r>
      <w:proofErr w:type="spellStart"/>
      <w:r>
        <w:t>amount_y</w:t>
      </w:r>
      <w:proofErr w:type="spellEnd"/>
      <w:r>
        <w:t xml:space="preserve"> &amp; </w:t>
      </w:r>
      <w:proofErr w:type="spellStart"/>
      <w:r>
        <w:t>vbCrLf</w:t>
      </w:r>
      <w:proofErr w:type="spellEnd"/>
      <w:r>
        <w:t xml:space="preserve"> &amp; "P(X&lt;</w:t>
      </w:r>
      <w:r w:rsidR="00E35C3C">
        <w:t>=</w:t>
      </w:r>
      <w:r>
        <w:t xml:space="preserve">" &amp; </w:t>
      </w:r>
      <w:proofErr w:type="spellStart"/>
      <w:r>
        <w:t>amount_x</w:t>
      </w:r>
      <w:proofErr w:type="spellEnd"/>
      <w:r>
        <w:t xml:space="preserve"> &amp; ") = " &amp; </w:t>
      </w:r>
      <w:proofErr w:type="spellStart"/>
      <w:r>
        <w:t>VBA.Round</w:t>
      </w:r>
      <w:proofErr w:type="spellEnd"/>
      <w:r>
        <w:t>(</w:t>
      </w:r>
      <w:proofErr w:type="spellStart"/>
      <w:r>
        <w:t>sumProbality</w:t>
      </w:r>
      <w:proofErr w:type="spellEnd"/>
      <w:r>
        <w:t xml:space="preserve">, 4) &amp; " &gt; alfa = " &amp; </w:t>
      </w:r>
      <w:proofErr w:type="spellStart"/>
      <w:r>
        <w:t>alfa_value</w:t>
      </w:r>
      <w:proofErr w:type="spellEnd"/>
      <w:r>
        <w:t xml:space="preserve"> &amp; " olduğundan Yokluk Hipotezi Reddedilemez."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yoktur.", </w:t>
      </w:r>
      <w:proofErr w:type="spellStart"/>
      <w:r>
        <w:t>vbOKOnly</w:t>
      </w:r>
      <w:proofErr w:type="spellEnd"/>
      <w:r>
        <w:t>, "Yokluk Hipotezi Reddedilemez."</w:t>
      </w:r>
    </w:p>
    <w:p w14:paraId="40C1BC20" w14:textId="77777777" w:rsidR="00F628FA" w:rsidRDefault="00F628FA" w:rsidP="00F628FA">
      <w:pPr>
        <w:pStyle w:val="Code"/>
      </w:pPr>
      <w:r>
        <w:t xml:space="preserve">    </w:t>
      </w:r>
      <w:r>
        <w:tab/>
      </w:r>
      <w:r>
        <w:tab/>
      </w:r>
      <w:proofErr w:type="spellStart"/>
      <w:r w:rsidRPr="00325507">
        <w:rPr>
          <w:color w:val="1F3864" w:themeColor="accent5" w:themeShade="80"/>
        </w:rPr>
        <w:t>End</w:t>
      </w:r>
      <w:proofErr w:type="spellEnd"/>
      <w:r w:rsidRPr="00325507">
        <w:rPr>
          <w:color w:val="1F3864" w:themeColor="accent5" w:themeShade="80"/>
        </w:rPr>
        <w:t xml:space="preserve"> </w:t>
      </w:r>
      <w:proofErr w:type="spellStart"/>
      <w:r w:rsidRPr="00325507">
        <w:rPr>
          <w:color w:val="1F3864" w:themeColor="accent5" w:themeShade="80"/>
        </w:rPr>
        <w:t>If</w:t>
      </w:r>
      <w:proofErr w:type="spellEnd"/>
    </w:p>
    <w:p w14:paraId="635AFF06" w14:textId="77777777" w:rsidR="00F628FA" w:rsidRDefault="00F628FA" w:rsidP="00F628FA">
      <w:pPr>
        <w:pStyle w:val="Code"/>
        <w:ind w:firstLine="720"/>
        <w:rPr>
          <w:color w:val="1F3864" w:themeColor="accent5" w:themeShade="80"/>
        </w:rPr>
      </w:pPr>
      <w:r w:rsidRPr="00325507">
        <w:rPr>
          <w:color w:val="1F3864" w:themeColor="accent5" w:themeShade="80"/>
        </w:rPr>
        <w:t>Else</w:t>
      </w:r>
    </w:p>
    <w:p w14:paraId="34F67C7F" w14:textId="77777777" w:rsidR="00F628FA" w:rsidRPr="00876E82" w:rsidRDefault="00F628FA" w:rsidP="00F628FA">
      <w:pPr>
        <w:pStyle w:val="Code"/>
        <w:ind w:left="1440"/>
        <w:rPr>
          <w:color w:val="833C0B" w:themeColor="accent2" w:themeShade="80"/>
        </w:rPr>
      </w:pPr>
      <w:r w:rsidRPr="00876E82">
        <w:rPr>
          <w:color w:val="833C0B" w:themeColor="accent2" w:themeShade="80"/>
        </w:rPr>
        <w:t xml:space="preserve">‘Eğer </w:t>
      </w:r>
      <w:r>
        <w:rPr>
          <w:color w:val="833C0B" w:themeColor="accent2" w:themeShade="80"/>
        </w:rPr>
        <w:t>tek</w:t>
      </w:r>
      <w:r w:rsidRPr="00876E82">
        <w:rPr>
          <w:color w:val="833C0B" w:themeColor="accent2" w:themeShade="80"/>
        </w:rPr>
        <w:t xml:space="preserve"> taraflı </w:t>
      </w:r>
      <w:r>
        <w:rPr>
          <w:color w:val="833C0B" w:themeColor="accent2" w:themeShade="80"/>
        </w:rPr>
        <w:t>küçüktür</w:t>
      </w:r>
      <w:r w:rsidRPr="00876E82">
        <w:rPr>
          <w:color w:val="833C0B" w:themeColor="accent2" w:themeShade="80"/>
        </w:rPr>
        <w:t xml:space="preserve"> hipotezi </w:t>
      </w:r>
      <w:r>
        <w:rPr>
          <w:color w:val="833C0B" w:themeColor="accent2" w:themeShade="80"/>
        </w:rPr>
        <w:t>ve çift taraflı (eşit değildir) hipotezi</w:t>
      </w:r>
      <w:r w:rsidRPr="00876E82">
        <w:rPr>
          <w:color w:val="833C0B" w:themeColor="accent2" w:themeShade="80"/>
        </w:rPr>
        <w:t xml:space="preserve"> </w:t>
      </w:r>
      <w:r>
        <w:rPr>
          <w:color w:val="833C0B" w:themeColor="accent2" w:themeShade="80"/>
        </w:rPr>
        <w:t xml:space="preserve">seçilmediyse tek taraflı büyüktür hipotezi seçilmiştir. Bu durumda </w:t>
      </w:r>
      <w:r w:rsidRPr="00876E82">
        <w:rPr>
          <w:color w:val="833C0B" w:themeColor="accent2" w:themeShade="80"/>
        </w:rPr>
        <w:t>pCalc</w:t>
      </w:r>
      <w:r>
        <w:rPr>
          <w:color w:val="833C0B" w:themeColor="accent2" w:themeShade="80"/>
        </w:rPr>
        <w:t>IsBig</w:t>
      </w:r>
      <w:r w:rsidRPr="00876E82">
        <w:rPr>
          <w:color w:val="833C0B" w:themeColor="accent2" w:themeShade="80"/>
        </w:rPr>
        <w:t xml:space="preserve"> fonksiyonu çağırılır ve parametreleri olarak ilgilenilen durum miktarını tutan değişken, ilgilenilmeyen durum miktarını tutan değişken ve test edilmek istenen gerçek anakütle olasılık değerini tutan değişken girilir. Fonksiyonun döndürdüğü olasılık değeri </w:t>
      </w:r>
      <w:proofErr w:type="spellStart"/>
      <w:r w:rsidRPr="00876E82">
        <w:rPr>
          <w:color w:val="833C0B" w:themeColor="accent2" w:themeShade="80"/>
        </w:rPr>
        <w:t>sumProbability</w:t>
      </w:r>
      <w:proofErr w:type="spellEnd"/>
      <w:r w:rsidRPr="00876E82">
        <w:rPr>
          <w:color w:val="833C0B" w:themeColor="accent2" w:themeShade="80"/>
        </w:rPr>
        <w:t xml:space="preserve"> isimli değişkene atanır.</w:t>
      </w:r>
    </w:p>
    <w:p w14:paraId="6F12DC84" w14:textId="77777777" w:rsidR="00F628FA" w:rsidRDefault="00F628FA" w:rsidP="00F628FA">
      <w:pPr>
        <w:pStyle w:val="Code"/>
      </w:pPr>
      <w:r>
        <w:t xml:space="preserve">    </w:t>
      </w:r>
      <w:r>
        <w:tab/>
      </w:r>
      <w:r>
        <w:tab/>
      </w:r>
      <w:proofErr w:type="spellStart"/>
      <w:proofErr w:type="gramStart"/>
      <w:r>
        <w:t>sumProbality</w:t>
      </w:r>
      <w:proofErr w:type="spellEnd"/>
      <w:proofErr w:type="gramEnd"/>
      <w:r>
        <w:t xml:space="preserve"> = pCalcIsBig(</w:t>
      </w:r>
      <w:proofErr w:type="spellStart"/>
      <w:r>
        <w:t>amount_x</w:t>
      </w:r>
      <w:proofErr w:type="spellEnd"/>
      <w:r>
        <w:t xml:space="preserve">, </w:t>
      </w:r>
      <w:proofErr w:type="spellStart"/>
      <w:r>
        <w:t>amount_y</w:t>
      </w:r>
      <w:proofErr w:type="spellEnd"/>
      <w:r>
        <w:t xml:space="preserve">, </w:t>
      </w:r>
      <w:proofErr w:type="spellStart"/>
      <w:r>
        <w:t>testProb</w:t>
      </w:r>
      <w:proofErr w:type="spellEnd"/>
      <w:r>
        <w:t>)</w:t>
      </w:r>
    </w:p>
    <w:p w14:paraId="41A29FA0" w14:textId="77777777" w:rsidR="00F628FA" w:rsidRDefault="00F628FA" w:rsidP="00F628FA">
      <w:pPr>
        <w:pStyle w:val="Code"/>
      </w:pPr>
      <w:r>
        <w:t xml:space="preserve">    </w:t>
      </w:r>
      <w:r>
        <w:tab/>
      </w:r>
      <w:r>
        <w:tab/>
      </w:r>
      <w:proofErr w:type="spellStart"/>
      <w:r w:rsidRPr="00325507">
        <w:rPr>
          <w:color w:val="1F3864" w:themeColor="accent5" w:themeShade="80"/>
        </w:rPr>
        <w:t>If</w:t>
      </w:r>
      <w:proofErr w:type="spellEnd"/>
      <w:r w:rsidRPr="00325507">
        <w:rPr>
          <w:color w:val="1F3864" w:themeColor="accent5" w:themeShade="80"/>
        </w:rPr>
        <w:t xml:space="preserve"> </w:t>
      </w:r>
      <w:proofErr w:type="spellStart"/>
      <w:r>
        <w:t>sumProbality</w:t>
      </w:r>
      <w:proofErr w:type="spellEnd"/>
      <w:r>
        <w:t xml:space="preserve"> </w:t>
      </w:r>
      <w:proofErr w:type="gramStart"/>
      <w:r>
        <w:t xml:space="preserve">&lt; </w:t>
      </w:r>
      <w:proofErr w:type="spellStart"/>
      <w:r>
        <w:t>alfa</w:t>
      </w:r>
      <w:proofErr w:type="gramEnd"/>
      <w:r>
        <w:t>_value</w:t>
      </w:r>
      <w:proofErr w:type="spellEnd"/>
      <w:r>
        <w:t xml:space="preserve"> </w:t>
      </w:r>
      <w:proofErr w:type="spellStart"/>
      <w:r w:rsidRPr="00325507">
        <w:rPr>
          <w:color w:val="1F3864" w:themeColor="accent5" w:themeShade="80"/>
        </w:rPr>
        <w:t>Then</w:t>
      </w:r>
      <w:proofErr w:type="spellEnd"/>
    </w:p>
    <w:p w14:paraId="16D297B7" w14:textId="77777777" w:rsidR="00F628FA" w:rsidRPr="00325507" w:rsidRDefault="00F628FA" w:rsidP="00F628FA">
      <w:pPr>
        <w:pStyle w:val="Code"/>
        <w:ind w:left="2160"/>
        <w:rPr>
          <w:color w:val="833C0B" w:themeColor="accent2" w:themeShade="80"/>
        </w:rPr>
      </w:pPr>
      <w:r w:rsidRPr="00325507">
        <w:rPr>
          <w:color w:val="833C0B" w:themeColor="accent2" w:themeShade="80"/>
        </w:rPr>
        <w:lastRenderedPageBreak/>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küçükse Yokluk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Yokluk Hipotezinin reddine ilişkin yorum aktarılır.</w:t>
      </w:r>
    </w:p>
    <w:p w14:paraId="2813121C" w14:textId="77777777" w:rsidR="00F628FA" w:rsidRDefault="00F628FA" w:rsidP="00F628FA">
      <w:pPr>
        <w:pStyle w:val="Code"/>
      </w:pPr>
      <w:r>
        <w:t xml:space="preserve">        </w:t>
      </w:r>
      <w:r>
        <w:tab/>
      </w:r>
      <w:r>
        <w:tab/>
      </w:r>
      <w:r>
        <w:tab/>
      </w:r>
      <w:proofErr w:type="spellStart"/>
      <w:r>
        <w:t>OutText.Text</w:t>
      </w:r>
      <w:proofErr w:type="spellEnd"/>
      <w:r>
        <w:t xml:space="preserve"> = "Yokluk Hipotezi Reddedildi."</w:t>
      </w:r>
    </w:p>
    <w:p w14:paraId="7EAA92B6" w14:textId="77777777" w:rsidR="00F628FA" w:rsidRDefault="00F628FA" w:rsidP="00F628FA">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"x : " &amp; </w:t>
      </w:r>
      <w:proofErr w:type="spellStart"/>
      <w:r>
        <w:t>amount_x</w:t>
      </w:r>
      <w:proofErr w:type="spellEnd"/>
      <w:r>
        <w:t xml:space="preserve"> &amp; </w:t>
      </w:r>
      <w:proofErr w:type="spellStart"/>
      <w:r>
        <w:t>vbTab</w:t>
      </w:r>
      <w:proofErr w:type="spellEnd"/>
      <w:r>
        <w:t xml:space="preserve"> &amp; "(n-x) : " &amp; </w:t>
      </w:r>
      <w:proofErr w:type="spellStart"/>
      <w:r>
        <w:t>amount_y</w:t>
      </w:r>
      <w:proofErr w:type="spellEnd"/>
      <w:r>
        <w:t xml:space="preserve"> &amp; </w:t>
      </w:r>
      <w:proofErr w:type="spellStart"/>
      <w:r>
        <w:t>vbCrLf</w:t>
      </w:r>
      <w:proofErr w:type="spellEnd"/>
      <w:r>
        <w:t xml:space="preserve"> &amp; "P(X&gt;" &amp; </w:t>
      </w:r>
      <w:proofErr w:type="spellStart"/>
      <w:r>
        <w:t>amount_x</w:t>
      </w:r>
      <w:proofErr w:type="spellEnd"/>
      <w:r>
        <w:t xml:space="preserve"> &amp; ") = " &amp; </w:t>
      </w:r>
      <w:proofErr w:type="spellStart"/>
      <w:r>
        <w:t>VBA.Round</w:t>
      </w:r>
      <w:proofErr w:type="spellEnd"/>
      <w:r>
        <w:t>(</w:t>
      </w:r>
      <w:proofErr w:type="spellStart"/>
      <w:r>
        <w:t>sumProbality</w:t>
      </w:r>
      <w:proofErr w:type="spellEnd"/>
      <w:r>
        <w:t xml:space="preserve">, 4) &amp; " &lt; alfa = " &amp; </w:t>
      </w:r>
      <w:proofErr w:type="spellStart"/>
      <w:r>
        <w:t>alfa_value</w:t>
      </w:r>
      <w:proofErr w:type="spellEnd"/>
      <w:r>
        <w:t xml:space="preserve"> &amp; " olduğundan Yokluk Hipotezi Reddedilir."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test edilen orandan (varsayılan anakütle oranından) istatiksel olarak anlamlı bir şekilde daha büyüktür.", </w:t>
      </w:r>
      <w:proofErr w:type="spellStart"/>
      <w:r>
        <w:t>vbOKOnly</w:t>
      </w:r>
      <w:proofErr w:type="spellEnd"/>
      <w:r>
        <w:t>, "Yokluk Hipotezi Reddedildi."</w:t>
      </w:r>
    </w:p>
    <w:p w14:paraId="70CB4873" w14:textId="77777777" w:rsidR="00F628FA" w:rsidRPr="00325507" w:rsidRDefault="00F628FA" w:rsidP="00F628FA">
      <w:pPr>
        <w:pStyle w:val="Code"/>
        <w:ind w:left="720" w:firstLine="720"/>
        <w:rPr>
          <w:color w:val="1F3864" w:themeColor="accent5" w:themeShade="80"/>
        </w:rPr>
      </w:pPr>
      <w:r w:rsidRPr="00325507">
        <w:rPr>
          <w:color w:val="1F3864" w:themeColor="accent5" w:themeShade="80"/>
        </w:rPr>
        <w:t>Else</w:t>
      </w:r>
    </w:p>
    <w:p w14:paraId="41A75931" w14:textId="77777777" w:rsidR="00F628FA" w:rsidRDefault="00F628FA" w:rsidP="00F628FA">
      <w:pPr>
        <w:pStyle w:val="Code"/>
        <w:ind w:left="2160"/>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büyükse Alternatif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Alternatif Hipotezin reddine ilişkin yorum aktarılır.</w:t>
      </w:r>
    </w:p>
    <w:p w14:paraId="4C15788E" w14:textId="77777777" w:rsidR="00F628FA" w:rsidRDefault="00F628FA" w:rsidP="00F628FA">
      <w:pPr>
        <w:pStyle w:val="Code"/>
      </w:pPr>
      <w:r>
        <w:t xml:space="preserve">        </w:t>
      </w:r>
      <w:r>
        <w:tab/>
      </w:r>
      <w:r>
        <w:tab/>
      </w:r>
      <w:r>
        <w:tab/>
      </w:r>
      <w:proofErr w:type="spellStart"/>
      <w:r>
        <w:t>OutText.Text</w:t>
      </w:r>
      <w:proofErr w:type="spellEnd"/>
      <w:r>
        <w:t xml:space="preserve"> = "Yokluk Hipotezi Reddedilemez."</w:t>
      </w:r>
    </w:p>
    <w:p w14:paraId="6EBEAB90" w14:textId="77777777" w:rsidR="00F628FA" w:rsidRDefault="00F628FA" w:rsidP="00F628FA">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"x : " &amp; </w:t>
      </w:r>
      <w:proofErr w:type="spellStart"/>
      <w:r>
        <w:t>amount_x</w:t>
      </w:r>
      <w:proofErr w:type="spellEnd"/>
      <w:r>
        <w:t xml:space="preserve"> &amp; </w:t>
      </w:r>
      <w:proofErr w:type="spellStart"/>
      <w:r>
        <w:t>vbTab</w:t>
      </w:r>
      <w:proofErr w:type="spellEnd"/>
      <w:r>
        <w:t xml:space="preserve"> &amp; "(n-x) : " &amp; </w:t>
      </w:r>
      <w:proofErr w:type="spellStart"/>
      <w:r>
        <w:t>amount_y</w:t>
      </w:r>
      <w:proofErr w:type="spellEnd"/>
      <w:r>
        <w:t xml:space="preserve"> &amp; </w:t>
      </w:r>
      <w:proofErr w:type="spellStart"/>
      <w:r>
        <w:t>vbCrLf</w:t>
      </w:r>
      <w:proofErr w:type="spellEnd"/>
      <w:r>
        <w:t xml:space="preserve"> &amp; "P(X&gt;" &amp; </w:t>
      </w:r>
      <w:proofErr w:type="spellStart"/>
      <w:r>
        <w:t>amount_x</w:t>
      </w:r>
      <w:proofErr w:type="spellEnd"/>
      <w:r>
        <w:t xml:space="preserve"> &amp; ") = " &amp; </w:t>
      </w:r>
      <w:proofErr w:type="spellStart"/>
      <w:r>
        <w:t>VBA.Round</w:t>
      </w:r>
      <w:proofErr w:type="spellEnd"/>
      <w:r>
        <w:t>(</w:t>
      </w:r>
      <w:proofErr w:type="spellStart"/>
      <w:r>
        <w:t>sumProbality</w:t>
      </w:r>
      <w:proofErr w:type="spellEnd"/>
      <w:r>
        <w:t xml:space="preserve">, 4) &amp; " &gt; alfa = " &amp; </w:t>
      </w:r>
      <w:proofErr w:type="spellStart"/>
      <w:r>
        <w:t>alfa_value</w:t>
      </w:r>
      <w:proofErr w:type="spellEnd"/>
      <w:r>
        <w:t xml:space="preserve"> &amp; " olduğundan Yokluk Hipotezi Reddedilemez."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yoktur.", </w:t>
      </w:r>
      <w:proofErr w:type="spellStart"/>
      <w:r>
        <w:t>vbOKOnly</w:t>
      </w:r>
      <w:proofErr w:type="spellEnd"/>
      <w:r>
        <w:t>, "Yokluk Hipotezi Reddedilemez."</w:t>
      </w:r>
    </w:p>
    <w:p w14:paraId="23C89432" w14:textId="77777777" w:rsidR="00F628FA" w:rsidRPr="00325507" w:rsidRDefault="00F628FA" w:rsidP="00F628FA">
      <w:pPr>
        <w:pStyle w:val="Code"/>
        <w:ind w:left="720" w:firstLine="720"/>
        <w:rPr>
          <w:color w:val="1F3864" w:themeColor="accent5" w:themeShade="80"/>
        </w:rPr>
      </w:pPr>
      <w:proofErr w:type="spellStart"/>
      <w:r w:rsidRPr="00325507">
        <w:rPr>
          <w:color w:val="1F3864" w:themeColor="accent5" w:themeShade="80"/>
        </w:rPr>
        <w:t>End</w:t>
      </w:r>
      <w:proofErr w:type="spellEnd"/>
      <w:r w:rsidRPr="00325507">
        <w:rPr>
          <w:color w:val="1F3864" w:themeColor="accent5" w:themeShade="80"/>
        </w:rPr>
        <w:t xml:space="preserve"> </w:t>
      </w:r>
      <w:proofErr w:type="spellStart"/>
      <w:r w:rsidRPr="00325507">
        <w:rPr>
          <w:color w:val="1F3864" w:themeColor="accent5" w:themeShade="80"/>
        </w:rPr>
        <w:t>If</w:t>
      </w:r>
      <w:proofErr w:type="spellEnd"/>
    </w:p>
    <w:p w14:paraId="60EA16C2" w14:textId="77777777" w:rsidR="00F628FA" w:rsidRPr="00325507" w:rsidRDefault="00F628FA" w:rsidP="00F628FA">
      <w:pPr>
        <w:pStyle w:val="Code"/>
        <w:ind w:firstLine="720"/>
        <w:rPr>
          <w:color w:val="1F3864" w:themeColor="accent5" w:themeShade="80"/>
        </w:rPr>
      </w:pPr>
      <w:proofErr w:type="spellStart"/>
      <w:r w:rsidRPr="00325507">
        <w:rPr>
          <w:color w:val="1F3864" w:themeColor="accent5" w:themeShade="80"/>
        </w:rPr>
        <w:t>End</w:t>
      </w:r>
      <w:proofErr w:type="spellEnd"/>
      <w:r w:rsidRPr="00325507">
        <w:rPr>
          <w:color w:val="1F3864" w:themeColor="accent5" w:themeShade="80"/>
        </w:rPr>
        <w:t xml:space="preserve"> </w:t>
      </w:r>
      <w:proofErr w:type="spellStart"/>
      <w:r w:rsidRPr="00325507">
        <w:rPr>
          <w:color w:val="1F3864" w:themeColor="accent5" w:themeShade="80"/>
        </w:rPr>
        <w:t>If</w:t>
      </w:r>
      <w:proofErr w:type="spellEnd"/>
    </w:p>
    <w:p w14:paraId="0F77ED17" w14:textId="77777777" w:rsidR="00F628FA" w:rsidRDefault="00F628FA" w:rsidP="00F628FA">
      <w:pPr>
        <w:pStyle w:val="Code"/>
        <w:rPr>
          <w:color w:val="1F3864" w:themeColor="accent5" w:themeShade="80"/>
        </w:rPr>
      </w:pPr>
      <w:proofErr w:type="spellStart"/>
      <w:r w:rsidRPr="00B06B97">
        <w:rPr>
          <w:color w:val="1F3864" w:themeColor="accent5" w:themeShade="80"/>
        </w:rPr>
        <w:t>End</w:t>
      </w:r>
      <w:proofErr w:type="spellEnd"/>
      <w:r w:rsidRPr="00B06B97">
        <w:rPr>
          <w:color w:val="1F3864" w:themeColor="accent5" w:themeShade="80"/>
        </w:rPr>
        <w:t xml:space="preserve"> Sub</w:t>
      </w:r>
    </w:p>
    <w:p w14:paraId="06CF5251" w14:textId="77777777" w:rsidR="00F628FA" w:rsidRDefault="00F628FA" w:rsidP="00F628FA">
      <w:pPr>
        <w:pStyle w:val="Code"/>
        <w:rPr>
          <w:color w:val="1F3864" w:themeColor="accent5" w:themeShade="80"/>
        </w:rPr>
      </w:pPr>
      <w:r>
        <w:rPr>
          <w:noProof/>
        </w:rPr>
        <mc:AlternateContent>
          <mc:Choice Requires="wps">
            <w:drawing>
              <wp:anchor distT="0" distB="0" distL="114300" distR="114300" simplePos="0" relativeHeight="251788288" behindDoc="0" locked="0" layoutInCell="1" allowOverlap="1" wp14:anchorId="0060527C" wp14:editId="0A490989">
                <wp:simplePos x="0" y="0"/>
                <wp:positionH relativeFrom="margin">
                  <wp:align>left</wp:align>
                </wp:positionH>
                <wp:positionV relativeFrom="paragraph">
                  <wp:posOffset>9136</wp:posOffset>
                </wp:positionV>
                <wp:extent cx="5581934" cy="13648"/>
                <wp:effectExtent l="0" t="0" r="19050" b="24765"/>
                <wp:wrapNone/>
                <wp:docPr id="7" name="Düz Bağlayıcı 7"/>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AC2B8" id="Düz Bağlayıcı 7" o:spid="_x0000_s1026" style="position:absolute;flip:y;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43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" strokecolor="#5b9bd5 [3204]" strokeweight=".5pt">
                <v:stroke joinstyle="miter"/>
                <w10:wrap anchorx="margin"/>
              </v:line>
            </w:pict>
          </mc:Fallback>
        </mc:AlternateContent>
      </w:r>
    </w:p>
    <w:p w14:paraId="5A406055" w14:textId="72BC9330" w:rsidR="00CF4DA1" w:rsidRDefault="00CF4DA1" w:rsidP="00CF4DA1"/>
    <w:p w14:paraId="4767915F" w14:textId="6B40C9F1" w:rsidR="00CF4DA1" w:rsidRDefault="00CF4DA1" w:rsidP="00CF4DA1"/>
    <w:p w14:paraId="2F9019FD" w14:textId="4641C711" w:rsidR="00CF4DA1" w:rsidRDefault="00CF4DA1" w:rsidP="00CF4DA1"/>
    <w:p w14:paraId="647EADF1" w14:textId="77777777" w:rsidR="00CF4DA1" w:rsidRDefault="00CF4DA1" w:rsidP="00CF4DA1"/>
    <w:p w14:paraId="3FCEE522" w14:textId="6AF1D334" w:rsidR="00F628FA" w:rsidRDefault="00E92234" w:rsidP="0042579A">
      <w:pPr>
        <w:pStyle w:val="Balk6"/>
      </w:pPr>
      <w:r>
        <w:lastRenderedPageBreak/>
        <w:t>EK 14</w:t>
      </w:r>
    </w:p>
    <w:p w14:paraId="6D280B11" w14:textId="1E681945" w:rsidR="00E92234" w:rsidRPr="00E92234" w:rsidRDefault="00E92234" w:rsidP="00E92234">
      <w:r>
        <w:t xml:space="preserve">Binom testinde </w:t>
      </w:r>
      <w:r w:rsidR="00040F53">
        <w:t xml:space="preserve">alternatif hipotezin eşit olmadığı savının olasılığını </w:t>
      </w:r>
      <w:r>
        <w:t>“</w:t>
      </w:r>
      <m:oMath>
        <m:r>
          <w:rPr>
            <w:rFonts w:ascii="Cambria Math" w:hAnsi="Cambria Math"/>
          </w:rPr>
          <m:t>P(X≤x)</m:t>
        </m:r>
      </m:oMath>
      <w:r>
        <w:rPr>
          <w:rFonts w:eastAsiaTheme="minorEastAsia"/>
        </w:rPr>
        <w:t>” hesaplayan fonksiyon (</w:t>
      </w:r>
      <w:proofErr w:type="spellStart"/>
      <w:r>
        <w:rPr>
          <w:rFonts w:eastAsiaTheme="minorEastAsia"/>
          <w:i/>
          <w:iCs/>
        </w:rPr>
        <w:t>pCalcNullHyp</w:t>
      </w:r>
      <w:proofErr w:type="spellEnd"/>
      <w:r>
        <w:rPr>
          <w:rFonts w:eastAsiaTheme="minorEastAsia"/>
        </w:rPr>
        <w:t>’) için kodlar aşağıda verilmiştir.</w:t>
      </w:r>
    </w:p>
    <w:p w14:paraId="343D793F" w14:textId="77777777" w:rsidR="00E92234" w:rsidRDefault="00E92234" w:rsidP="00E92234">
      <w:pPr>
        <w:pStyle w:val="Code"/>
      </w:pPr>
      <w:r>
        <w:rPr>
          <w:noProof/>
        </w:rPr>
        <mc:AlternateContent>
          <mc:Choice Requires="wps">
            <w:drawing>
              <wp:anchor distT="0" distB="0" distL="114300" distR="114300" simplePos="0" relativeHeight="251790336" behindDoc="0" locked="0" layoutInCell="1" allowOverlap="1" wp14:anchorId="3E40B04E" wp14:editId="52B8796D">
                <wp:simplePos x="0" y="0"/>
                <wp:positionH relativeFrom="margin">
                  <wp:align>left</wp:align>
                </wp:positionH>
                <wp:positionV relativeFrom="paragraph">
                  <wp:posOffset>135842</wp:posOffset>
                </wp:positionV>
                <wp:extent cx="5581934" cy="13648"/>
                <wp:effectExtent l="0" t="0" r="19050" b="24765"/>
                <wp:wrapNone/>
                <wp:docPr id="8" name="Düz Bağlayıcı 8"/>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B03C6" id="Düz Bağlayıcı 8" o:spid="_x0000_s1026" style="position:absolute;flip:y;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pt" to="43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" strokecolor="#5b9bd5 [3204]" strokeweight=".5pt">
                <v:stroke joinstyle="miter"/>
                <w10:wrap anchorx="margin"/>
              </v:line>
            </w:pict>
          </mc:Fallback>
        </mc:AlternateContent>
      </w:r>
    </w:p>
    <w:p w14:paraId="35613948" w14:textId="77777777" w:rsidR="00E92234" w:rsidRDefault="00E92234" w:rsidP="00E92234">
      <w:pPr>
        <w:pStyle w:val="Code"/>
        <w:rPr>
          <w:color w:val="1F3864" w:themeColor="accent5" w:themeShade="80"/>
        </w:rPr>
      </w:pPr>
      <w:r w:rsidRPr="00CF60B0">
        <w:rPr>
          <w:color w:val="1F3864" w:themeColor="accent5" w:themeShade="80"/>
        </w:rPr>
        <w:t xml:space="preserve">Public Function </w:t>
      </w:r>
      <w:proofErr w:type="spellStart"/>
      <w:proofErr w:type="gramStart"/>
      <w:r>
        <w:t>pCalcNullHyp</w:t>
      </w:r>
      <w:proofErr w:type="spellEnd"/>
      <w:r>
        <w:t>(</w:t>
      </w:r>
      <w:proofErr w:type="gramEnd"/>
      <w:r>
        <w:t xml:space="preserve">x </w:t>
      </w:r>
      <w:r w:rsidRPr="00CF60B0">
        <w:rPr>
          <w:color w:val="1F3864" w:themeColor="accent5" w:themeShade="80"/>
        </w:rPr>
        <w:t>As Integer</w:t>
      </w:r>
      <w:r>
        <w:t xml:space="preserve">, y </w:t>
      </w:r>
      <w:r w:rsidRPr="00CF60B0">
        <w:rPr>
          <w:color w:val="1F3864" w:themeColor="accent5" w:themeShade="80"/>
        </w:rPr>
        <w:t>As Integer</w:t>
      </w:r>
      <w:r>
        <w:t xml:space="preserve">, testProbability </w:t>
      </w:r>
      <w:r w:rsidRPr="00CF60B0">
        <w:rPr>
          <w:color w:val="1F3864" w:themeColor="accent5" w:themeShade="80"/>
        </w:rPr>
        <w:t>As Single</w:t>
      </w:r>
      <w:r>
        <w:t xml:space="preserve">) </w:t>
      </w:r>
      <w:r w:rsidRPr="00CF60B0">
        <w:rPr>
          <w:color w:val="1F3864" w:themeColor="accent5" w:themeShade="80"/>
        </w:rPr>
        <w:t>As Double</w:t>
      </w:r>
    </w:p>
    <w:p w14:paraId="6DDF5F5D" w14:textId="77777777" w:rsidR="00E92234" w:rsidRDefault="00E92234" w:rsidP="00E92234">
      <w:pPr>
        <w:pStyle w:val="Code"/>
      </w:pPr>
    </w:p>
    <w:p w14:paraId="2D5A5551" w14:textId="77777777" w:rsidR="00E92234" w:rsidRDefault="00E92234" w:rsidP="00E92234">
      <w:pPr>
        <w:pStyle w:val="Code"/>
        <w:ind w:firstLine="720"/>
      </w:pPr>
      <w:r w:rsidRPr="00CF60B0">
        <w:rPr>
          <w:color w:val="1F3864" w:themeColor="accent5" w:themeShade="80"/>
        </w:rPr>
        <w:t>Dim</w:t>
      </w:r>
      <w:r>
        <w:t xml:space="preserve"> Combination </w:t>
      </w:r>
      <w:r w:rsidRPr="00CF60B0">
        <w:rPr>
          <w:color w:val="1F3864" w:themeColor="accent5" w:themeShade="80"/>
        </w:rPr>
        <w:t>As Double</w:t>
      </w:r>
      <w:r>
        <w:t xml:space="preserve">, </w:t>
      </w:r>
      <w:proofErr w:type="spellStart"/>
      <w:r>
        <w:t>nFac</w:t>
      </w:r>
      <w:proofErr w:type="spellEnd"/>
      <w:r>
        <w:t xml:space="preserve"> </w:t>
      </w:r>
      <w:r w:rsidRPr="00CF60B0">
        <w:rPr>
          <w:color w:val="1F3864" w:themeColor="accent5" w:themeShade="80"/>
        </w:rPr>
        <w:t xml:space="preserve">As </w:t>
      </w:r>
      <w:proofErr w:type="spellStart"/>
      <w:r w:rsidRPr="00CF60B0">
        <w:rPr>
          <w:color w:val="1F3864" w:themeColor="accent5" w:themeShade="80"/>
        </w:rPr>
        <w:t>Variant</w:t>
      </w:r>
      <w:proofErr w:type="spellEnd"/>
      <w:r>
        <w:t xml:space="preserve">, </w:t>
      </w:r>
      <w:proofErr w:type="spellStart"/>
      <w:r>
        <w:t>xFac</w:t>
      </w:r>
      <w:proofErr w:type="spellEnd"/>
      <w:r>
        <w:t xml:space="preserve"> </w:t>
      </w:r>
      <w:r w:rsidRPr="00CF60B0">
        <w:rPr>
          <w:color w:val="1F3864" w:themeColor="accent5" w:themeShade="80"/>
        </w:rPr>
        <w:t xml:space="preserve">As </w:t>
      </w:r>
      <w:proofErr w:type="spellStart"/>
      <w:r w:rsidRPr="00CF60B0">
        <w:rPr>
          <w:color w:val="1F3864" w:themeColor="accent5" w:themeShade="80"/>
        </w:rPr>
        <w:t>Variant</w:t>
      </w:r>
      <w:proofErr w:type="spellEnd"/>
      <w:r>
        <w:t xml:space="preserve">, </w:t>
      </w:r>
      <w:proofErr w:type="spellStart"/>
      <w:r>
        <w:t>diffFac</w:t>
      </w:r>
      <w:proofErr w:type="spellEnd"/>
      <w:r>
        <w:t xml:space="preserve"> </w:t>
      </w:r>
      <w:r w:rsidRPr="00CF60B0">
        <w:rPr>
          <w:color w:val="1F3864" w:themeColor="accent5" w:themeShade="80"/>
        </w:rPr>
        <w:t xml:space="preserve">As </w:t>
      </w:r>
      <w:proofErr w:type="spellStart"/>
      <w:r w:rsidRPr="00CF60B0">
        <w:rPr>
          <w:color w:val="1F3864" w:themeColor="accent5" w:themeShade="80"/>
        </w:rPr>
        <w:t>Variant</w:t>
      </w:r>
      <w:proofErr w:type="spellEnd"/>
    </w:p>
    <w:p w14:paraId="7D87D8DE" w14:textId="77777777" w:rsidR="00E92234" w:rsidRDefault="00E92234" w:rsidP="00E92234">
      <w:pPr>
        <w:pStyle w:val="Code"/>
        <w:ind w:firstLine="720"/>
      </w:pPr>
      <w:r w:rsidRPr="00CF60B0">
        <w:rPr>
          <w:color w:val="1F3864" w:themeColor="accent5" w:themeShade="80"/>
        </w:rPr>
        <w:t>Dim</w:t>
      </w:r>
      <w:r>
        <w:t xml:space="preserve"> </w:t>
      </w:r>
      <w:proofErr w:type="spellStart"/>
      <w:r>
        <w:t>q_prob</w:t>
      </w:r>
      <w:proofErr w:type="spellEnd"/>
      <w:r>
        <w:t xml:space="preserve"> </w:t>
      </w:r>
      <w:r w:rsidRPr="00CF60B0">
        <w:rPr>
          <w:color w:val="1F3864" w:themeColor="accent5" w:themeShade="80"/>
        </w:rPr>
        <w:t>As Double</w:t>
      </w:r>
      <w:r>
        <w:t xml:space="preserve">, </w:t>
      </w:r>
      <w:proofErr w:type="spellStart"/>
      <w:r>
        <w:t>p_prob</w:t>
      </w:r>
      <w:proofErr w:type="spellEnd"/>
      <w:r>
        <w:t xml:space="preserve"> </w:t>
      </w:r>
      <w:r w:rsidRPr="00CF60B0">
        <w:rPr>
          <w:color w:val="1F3864" w:themeColor="accent5" w:themeShade="80"/>
        </w:rPr>
        <w:t>As Double</w:t>
      </w:r>
      <w:r>
        <w:t xml:space="preserve">, </w:t>
      </w:r>
      <w:proofErr w:type="spellStart"/>
      <w:r>
        <w:t>Calc</w:t>
      </w:r>
      <w:proofErr w:type="spellEnd"/>
      <w:r>
        <w:t xml:space="preserve"> </w:t>
      </w:r>
      <w:r w:rsidRPr="00CF60B0">
        <w:rPr>
          <w:color w:val="1F3864" w:themeColor="accent5" w:themeShade="80"/>
        </w:rPr>
        <w:t>As Double</w:t>
      </w:r>
      <w:r>
        <w:t xml:space="preserve">, </w:t>
      </w:r>
      <w:proofErr w:type="spellStart"/>
      <w:r>
        <w:t>probCollec</w:t>
      </w:r>
      <w:proofErr w:type="spellEnd"/>
      <w:r>
        <w:t xml:space="preserve"> </w:t>
      </w:r>
      <w:r w:rsidRPr="00CF60B0">
        <w:rPr>
          <w:color w:val="1F3864" w:themeColor="accent5" w:themeShade="80"/>
        </w:rPr>
        <w:t>As Double</w:t>
      </w:r>
    </w:p>
    <w:p w14:paraId="5F97B1AF" w14:textId="623C13A9" w:rsidR="00E92234" w:rsidRDefault="00E92234" w:rsidP="00E92234">
      <w:pPr>
        <w:pStyle w:val="Code"/>
        <w:ind w:firstLine="720"/>
      </w:pPr>
      <w:r w:rsidRPr="00CF60B0">
        <w:rPr>
          <w:color w:val="1F3864" w:themeColor="accent5" w:themeShade="80"/>
        </w:rPr>
        <w:t>Dim</w:t>
      </w:r>
      <w:r>
        <w:t xml:space="preserve"> i </w:t>
      </w:r>
      <w:r w:rsidRPr="00CF60B0">
        <w:rPr>
          <w:color w:val="1F3864" w:themeColor="accent5" w:themeShade="80"/>
        </w:rPr>
        <w:t>As Integer</w:t>
      </w:r>
      <w:r>
        <w:t xml:space="preserve">, j </w:t>
      </w:r>
      <w:r w:rsidRPr="00CF60B0">
        <w:rPr>
          <w:color w:val="1F3864" w:themeColor="accent5" w:themeShade="80"/>
        </w:rPr>
        <w:t>As Integer</w:t>
      </w:r>
      <w:r>
        <w:t xml:space="preserve">, k </w:t>
      </w:r>
      <w:r w:rsidRPr="00CF60B0">
        <w:rPr>
          <w:color w:val="1F3864" w:themeColor="accent5" w:themeShade="80"/>
        </w:rPr>
        <w:t>As Integer</w:t>
      </w:r>
      <w:r>
        <w:t xml:space="preserve">, </w:t>
      </w:r>
      <w:proofErr w:type="spellStart"/>
      <w:r>
        <w:t>npq</w:t>
      </w:r>
      <w:proofErr w:type="spellEnd"/>
      <w:r>
        <w:t xml:space="preserve"> </w:t>
      </w:r>
      <w:r w:rsidRPr="00CF60B0">
        <w:rPr>
          <w:color w:val="1F3864" w:themeColor="accent5" w:themeShade="80"/>
        </w:rPr>
        <w:t>As Single</w:t>
      </w:r>
      <w:r>
        <w:t xml:space="preserve">, </w:t>
      </w:r>
      <w:proofErr w:type="spellStart"/>
      <w:r w:rsidR="00420E3C">
        <w:t>z_calc</w:t>
      </w:r>
      <w:proofErr w:type="spellEnd"/>
      <w:r w:rsidR="00420E3C">
        <w:t xml:space="preserve"> </w:t>
      </w:r>
      <w:r w:rsidR="00420E3C" w:rsidRPr="00CF60B0">
        <w:rPr>
          <w:color w:val="1F3864" w:themeColor="accent5" w:themeShade="80"/>
        </w:rPr>
        <w:t>As Double</w:t>
      </w:r>
      <w:r w:rsidR="00420E3C">
        <w:rPr>
          <w:color w:val="1F3864" w:themeColor="accent5" w:themeShade="80"/>
        </w:rPr>
        <w:t>, b As Integer</w:t>
      </w:r>
    </w:p>
    <w:p w14:paraId="59887C49" w14:textId="492C5EE4" w:rsidR="00E92234" w:rsidRDefault="00E92234" w:rsidP="00E92234">
      <w:pPr>
        <w:pStyle w:val="Code"/>
        <w:ind w:firstLine="720"/>
      </w:pPr>
      <w:r w:rsidRPr="00CF60B0">
        <w:rPr>
          <w:color w:val="1F3864" w:themeColor="accent5" w:themeShade="80"/>
        </w:rPr>
        <w:t>Dim</w:t>
      </w:r>
      <w:r>
        <w:t xml:space="preserve"> </w:t>
      </w:r>
      <w:proofErr w:type="spellStart"/>
      <w:r>
        <w:t>sample_size</w:t>
      </w:r>
      <w:proofErr w:type="spellEnd"/>
      <w:r>
        <w:t xml:space="preserve"> </w:t>
      </w:r>
      <w:r w:rsidRPr="00CF60B0">
        <w:rPr>
          <w:color w:val="1F3864" w:themeColor="accent5" w:themeShade="80"/>
        </w:rPr>
        <w:t>As Integer</w:t>
      </w:r>
      <w:r>
        <w:t xml:space="preserve">, </w:t>
      </w:r>
      <w:proofErr w:type="spellStart"/>
      <w:r w:rsidR="00420E3C">
        <w:t>instan_x</w:t>
      </w:r>
      <w:proofErr w:type="spellEnd"/>
      <w:r w:rsidR="00420E3C">
        <w:t xml:space="preserve"> </w:t>
      </w:r>
      <w:r w:rsidR="00420E3C" w:rsidRPr="00CF60B0">
        <w:rPr>
          <w:color w:val="1F3864" w:themeColor="accent5" w:themeShade="80"/>
        </w:rPr>
        <w:t xml:space="preserve">As </w:t>
      </w:r>
      <w:r w:rsidR="00420E3C">
        <w:rPr>
          <w:color w:val="1F3864" w:themeColor="accent5" w:themeShade="80"/>
        </w:rPr>
        <w:t xml:space="preserve">Integer, </w:t>
      </w:r>
      <w:r w:rsidR="00420E3C">
        <w:t>b</w:t>
      </w:r>
      <w:r w:rsidR="00420E3C">
        <w:rPr>
          <w:color w:val="1F3864" w:themeColor="accent5" w:themeShade="80"/>
        </w:rPr>
        <w:t xml:space="preserve"> As Integer,</w:t>
      </w:r>
      <w:r w:rsidR="00420E3C" w:rsidRPr="00420E3C">
        <w:t xml:space="preserve"> </w:t>
      </w:r>
      <w:proofErr w:type="spellStart"/>
      <w:r w:rsidR="00420E3C">
        <w:t>instant_y</w:t>
      </w:r>
      <w:proofErr w:type="spellEnd"/>
      <w:r w:rsidR="00420E3C">
        <w:t xml:space="preserve"> </w:t>
      </w:r>
      <w:r w:rsidR="00420E3C" w:rsidRPr="00CF60B0">
        <w:rPr>
          <w:color w:val="1F3864" w:themeColor="accent5" w:themeShade="80"/>
        </w:rPr>
        <w:t>As Double</w:t>
      </w:r>
    </w:p>
    <w:p w14:paraId="6414E412" w14:textId="77777777" w:rsidR="00E92234" w:rsidRPr="00D7764A" w:rsidRDefault="00E92234" w:rsidP="00E92234">
      <w:pPr>
        <w:pStyle w:val="Code"/>
        <w:ind w:left="720"/>
        <w:rPr>
          <w:color w:val="833C0B" w:themeColor="accent2" w:themeShade="80"/>
        </w:rPr>
      </w:pPr>
      <w:r w:rsidRPr="00D7764A">
        <w:rPr>
          <w:color w:val="833C0B" w:themeColor="accent2" w:themeShade="80"/>
        </w:rPr>
        <w:t xml:space="preserve">‘Fonksiyona parametreleri ile aktarılan x ve y değişkenlerinin değerleri toplanarak örneklem hacmi belirlenir. Bu toplam </w:t>
      </w:r>
      <w:proofErr w:type="spellStart"/>
      <w:r w:rsidRPr="00D7764A">
        <w:rPr>
          <w:color w:val="833C0B" w:themeColor="accent2" w:themeShade="80"/>
        </w:rPr>
        <w:t>sample_size</w:t>
      </w:r>
      <w:proofErr w:type="spellEnd"/>
      <w:r w:rsidRPr="00D7764A">
        <w:rPr>
          <w:color w:val="833C0B" w:themeColor="accent2" w:themeShade="80"/>
        </w:rPr>
        <w:t xml:space="preserve"> değişkenine atanır.</w:t>
      </w:r>
    </w:p>
    <w:p w14:paraId="107E616E" w14:textId="77777777" w:rsidR="00E92234" w:rsidRDefault="00E92234" w:rsidP="00E92234">
      <w:pPr>
        <w:pStyle w:val="Code"/>
        <w:ind w:firstLine="720"/>
      </w:pPr>
      <w:proofErr w:type="spellStart"/>
      <w:proofErr w:type="gramStart"/>
      <w:r>
        <w:t>sample</w:t>
      </w:r>
      <w:proofErr w:type="gramEnd"/>
      <w:r>
        <w:t>_size</w:t>
      </w:r>
      <w:proofErr w:type="spellEnd"/>
      <w:r>
        <w:t xml:space="preserve"> = x + y</w:t>
      </w:r>
    </w:p>
    <w:p w14:paraId="5B6C7919" w14:textId="77777777" w:rsidR="00E92234" w:rsidRPr="00D7764A" w:rsidRDefault="00E92234" w:rsidP="00E92234">
      <w:pPr>
        <w:pStyle w:val="Code"/>
        <w:ind w:left="720"/>
        <w:rPr>
          <w:color w:val="833C0B" w:themeColor="accent2" w:themeShade="80"/>
        </w:rPr>
      </w:pPr>
      <w:r w:rsidRPr="00D7764A">
        <w:rPr>
          <w:color w:val="833C0B" w:themeColor="accent2" w:themeShade="80"/>
        </w:rPr>
        <w:t xml:space="preserve">‘Dağılımın normale yaklaşıp yaklaşmadığını sınamak için </w:t>
      </w:r>
      <w:proofErr w:type="spellStart"/>
      <w:r w:rsidRPr="00D7764A">
        <w:rPr>
          <w:color w:val="833C0B" w:themeColor="accent2" w:themeShade="80"/>
        </w:rPr>
        <w:t>npq</w:t>
      </w:r>
      <w:proofErr w:type="spellEnd"/>
      <w:r w:rsidRPr="00D7764A">
        <w:rPr>
          <w:color w:val="833C0B" w:themeColor="accent2" w:themeShade="80"/>
        </w:rPr>
        <w:t xml:space="preserve"> isimli değişkene ilgilenilen durumun örneklem oranı, ilgilenilmeyen durumun örneklem oranı ve örneklem hacmi çarpımları aktarılır.</w:t>
      </w:r>
    </w:p>
    <w:p w14:paraId="6B6EA080" w14:textId="77777777" w:rsidR="00E92234" w:rsidRDefault="00E92234" w:rsidP="00E92234">
      <w:pPr>
        <w:pStyle w:val="Code"/>
        <w:ind w:firstLine="720"/>
      </w:pPr>
      <w:proofErr w:type="spellStart"/>
      <w:proofErr w:type="gramStart"/>
      <w:r>
        <w:t>npq</w:t>
      </w:r>
      <w:proofErr w:type="spellEnd"/>
      <w:proofErr w:type="gramEnd"/>
      <w:r>
        <w:t xml:space="preserve"> = </w:t>
      </w:r>
      <w:proofErr w:type="spellStart"/>
      <w:r>
        <w:t>sample_size</w:t>
      </w:r>
      <w:proofErr w:type="spellEnd"/>
      <w:r>
        <w:t xml:space="preserve"> * (x / </w:t>
      </w:r>
      <w:proofErr w:type="spellStart"/>
      <w:r>
        <w:t>sample_size</w:t>
      </w:r>
      <w:proofErr w:type="spellEnd"/>
      <w:r>
        <w:t xml:space="preserve">) * (y / </w:t>
      </w:r>
      <w:proofErr w:type="spellStart"/>
      <w:r>
        <w:t>sample_size</w:t>
      </w:r>
      <w:proofErr w:type="spellEnd"/>
      <w:r>
        <w:t>)</w:t>
      </w:r>
    </w:p>
    <w:p w14:paraId="0E104856" w14:textId="77777777" w:rsidR="00E92234" w:rsidRPr="00D7764A" w:rsidRDefault="00E92234" w:rsidP="00E92234">
      <w:pPr>
        <w:pStyle w:val="Code"/>
        <w:rPr>
          <w:color w:val="833C0B" w:themeColor="accent2" w:themeShade="80"/>
        </w:rPr>
      </w:pPr>
      <w:r>
        <w:tab/>
      </w:r>
      <w:r w:rsidRPr="00D7764A">
        <w:rPr>
          <w:color w:val="833C0B" w:themeColor="accent2" w:themeShade="80"/>
        </w:rPr>
        <w:t>‘Dağılımın normale yaklaşıp yaklaşmadığı sınanır.</w:t>
      </w:r>
    </w:p>
    <w:p w14:paraId="21B3CC35" w14:textId="77777777" w:rsidR="00E92234" w:rsidRDefault="00E92234" w:rsidP="00E92234">
      <w:pPr>
        <w:pStyle w:val="Code"/>
        <w:ind w:firstLine="720"/>
      </w:pPr>
      <w:proofErr w:type="spellStart"/>
      <w:r w:rsidRPr="00CF60B0">
        <w:rPr>
          <w:color w:val="1F3864" w:themeColor="accent5" w:themeShade="80"/>
        </w:rPr>
        <w:t>If</w:t>
      </w:r>
      <w:proofErr w:type="spellEnd"/>
      <w:r w:rsidRPr="00CF60B0">
        <w:rPr>
          <w:color w:val="1F3864" w:themeColor="accent5" w:themeShade="80"/>
        </w:rPr>
        <w:t xml:space="preserve"> </w:t>
      </w:r>
      <w:proofErr w:type="spellStart"/>
      <w:proofErr w:type="gramStart"/>
      <w:r>
        <w:t>npq</w:t>
      </w:r>
      <w:proofErr w:type="spellEnd"/>
      <w:r>
        <w:t xml:space="preserve"> &gt;</w:t>
      </w:r>
      <w:proofErr w:type="gramEnd"/>
      <w:r>
        <w:t xml:space="preserve">= 9 </w:t>
      </w:r>
      <w:proofErr w:type="spellStart"/>
      <w:r w:rsidRPr="00CF60B0">
        <w:rPr>
          <w:color w:val="1F3864" w:themeColor="accent5" w:themeShade="80"/>
        </w:rPr>
        <w:t>Then</w:t>
      </w:r>
      <w:proofErr w:type="spellEnd"/>
    </w:p>
    <w:p w14:paraId="09ADD33E" w14:textId="77777777" w:rsidR="00E92234" w:rsidRPr="00CF60B0" w:rsidRDefault="00E92234" w:rsidP="00E92234">
      <w:pPr>
        <w:pStyle w:val="Code"/>
        <w:ind w:left="1440"/>
        <w:rPr>
          <w:color w:val="833C0B" w:themeColor="accent2" w:themeShade="80"/>
        </w:rPr>
      </w:pPr>
      <w:r w:rsidRPr="00CF60B0">
        <w:rPr>
          <w:color w:val="833C0B" w:themeColor="accent2" w:themeShade="80"/>
        </w:rPr>
        <w:t>'</w:t>
      </w:r>
      <w:r>
        <w:rPr>
          <w:color w:val="833C0B" w:themeColor="accent2" w:themeShade="80"/>
        </w:rPr>
        <w:t>Dağılım normale yaklaşıyor ise süreklilik düzeltmesi uygulanır ve bir VBA fonksiyonu ile normal dağılım için ilgili olasılık hesaplanır.</w:t>
      </w:r>
    </w:p>
    <w:p w14:paraId="6C8D97A9" w14:textId="77777777" w:rsidR="00E92234" w:rsidRDefault="00E92234" w:rsidP="00E92234">
      <w:pPr>
        <w:pStyle w:val="Code"/>
      </w:pPr>
      <w:r>
        <w:t xml:space="preserve">    </w:t>
      </w:r>
      <w:r>
        <w:tab/>
      </w:r>
      <w:r>
        <w:tab/>
      </w:r>
      <w:proofErr w:type="spellStart"/>
      <w:r w:rsidRPr="00CF60B0">
        <w:rPr>
          <w:color w:val="1F3864" w:themeColor="accent5" w:themeShade="80"/>
        </w:rPr>
        <w:t>If</w:t>
      </w:r>
      <w:proofErr w:type="spellEnd"/>
      <w:r>
        <w:t xml:space="preserve"> </w:t>
      </w:r>
      <w:proofErr w:type="gramStart"/>
      <w:r>
        <w:t>x &gt;</w:t>
      </w:r>
      <w:proofErr w:type="gramEnd"/>
      <w:r>
        <w:t xml:space="preserve"> (testProbability * </w:t>
      </w:r>
      <w:proofErr w:type="spellStart"/>
      <w:r>
        <w:t>sample_size</w:t>
      </w:r>
      <w:proofErr w:type="spellEnd"/>
      <w:r>
        <w:t xml:space="preserve">) </w:t>
      </w:r>
      <w:proofErr w:type="spellStart"/>
      <w:r w:rsidRPr="00CF60B0">
        <w:rPr>
          <w:color w:val="1F3864" w:themeColor="accent5" w:themeShade="80"/>
        </w:rPr>
        <w:t>Then</w:t>
      </w:r>
      <w:proofErr w:type="spellEnd"/>
    </w:p>
    <w:p w14:paraId="0F0019B2" w14:textId="77777777" w:rsidR="00E92234" w:rsidRDefault="00E92234" w:rsidP="00E92234">
      <w:pPr>
        <w:pStyle w:val="Code"/>
      </w:pPr>
      <w:r>
        <w:t xml:space="preserve">    </w:t>
      </w:r>
      <w:r>
        <w:tab/>
      </w:r>
      <w:r>
        <w:tab/>
      </w:r>
      <w:r>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11E67957" w14:textId="77777777" w:rsidR="00E92234" w:rsidRDefault="00E92234" w:rsidP="00E92234">
      <w:pPr>
        <w:pStyle w:val="Code"/>
      </w:pPr>
      <w:r>
        <w:t xml:space="preserve">    </w:t>
      </w:r>
      <w:r>
        <w:tab/>
      </w:r>
      <w:r>
        <w:tab/>
      </w:r>
      <w:r w:rsidRPr="00CF60B0">
        <w:rPr>
          <w:color w:val="1F3864" w:themeColor="accent5" w:themeShade="80"/>
        </w:rPr>
        <w:t>Else</w:t>
      </w:r>
    </w:p>
    <w:p w14:paraId="51C9B082" w14:textId="77777777" w:rsidR="00E92234" w:rsidRDefault="00E92234" w:rsidP="00E92234">
      <w:pPr>
        <w:pStyle w:val="Code"/>
      </w:pPr>
      <w:r>
        <w:t xml:space="preserve">    </w:t>
      </w:r>
      <w:r>
        <w:tab/>
      </w:r>
      <w:r>
        <w:tab/>
      </w:r>
      <w:r>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41854404" w14:textId="77777777" w:rsidR="00E92234" w:rsidRPr="00CF60B0" w:rsidRDefault="00E92234" w:rsidP="00E92234">
      <w:pPr>
        <w:pStyle w:val="Code"/>
        <w:ind w:left="720" w:firstLine="720"/>
        <w:rPr>
          <w:color w:val="1F3864" w:themeColor="accent5" w:themeShade="80"/>
        </w:rPr>
      </w:pPr>
      <w:proofErr w:type="spellStart"/>
      <w:r w:rsidRPr="00CF60B0">
        <w:rPr>
          <w:color w:val="1F3864" w:themeColor="accent5" w:themeShade="80"/>
        </w:rPr>
        <w:t>End</w:t>
      </w:r>
      <w:proofErr w:type="spellEnd"/>
      <w:r w:rsidRPr="00CF60B0">
        <w:rPr>
          <w:color w:val="1F3864" w:themeColor="accent5" w:themeShade="80"/>
        </w:rPr>
        <w:t xml:space="preserve"> </w:t>
      </w:r>
      <w:proofErr w:type="spellStart"/>
      <w:r w:rsidRPr="00CF60B0">
        <w:rPr>
          <w:color w:val="1F3864" w:themeColor="accent5" w:themeShade="80"/>
        </w:rPr>
        <w:t>If</w:t>
      </w:r>
      <w:proofErr w:type="spellEnd"/>
    </w:p>
    <w:p w14:paraId="308F30A9" w14:textId="77777777" w:rsidR="00E92234" w:rsidRDefault="00E92234" w:rsidP="00E92234">
      <w:pPr>
        <w:pStyle w:val="Code"/>
      </w:pPr>
      <w:r>
        <w:t xml:space="preserve">    </w:t>
      </w:r>
      <w:r>
        <w:tab/>
      </w:r>
      <w:r>
        <w:tab/>
      </w:r>
      <w:proofErr w:type="spellStart"/>
      <w:proofErr w:type="gramStart"/>
      <w:r>
        <w:t>pCalcNullHyp</w:t>
      </w:r>
      <w:proofErr w:type="spellEnd"/>
      <w:proofErr w:type="gramEnd"/>
      <w:r>
        <w:t xml:space="preserve"> = </w:t>
      </w:r>
      <w:proofErr w:type="spellStart"/>
      <w:r>
        <w:t>WorksheetFunction.Norm_S_Dist</w:t>
      </w:r>
      <w:proofErr w:type="spellEnd"/>
      <w:r>
        <w:t>(</w:t>
      </w:r>
      <w:proofErr w:type="spellStart"/>
      <w:r>
        <w:t>z_calc</w:t>
      </w:r>
      <w:proofErr w:type="spellEnd"/>
      <w:r>
        <w:t xml:space="preserve">, </w:t>
      </w:r>
      <w:r w:rsidRPr="00CF60B0">
        <w:rPr>
          <w:color w:val="1F3864" w:themeColor="accent5" w:themeShade="80"/>
        </w:rPr>
        <w:t>True</w:t>
      </w:r>
      <w:r>
        <w:t>)</w:t>
      </w:r>
    </w:p>
    <w:p w14:paraId="004A89C2" w14:textId="77777777" w:rsidR="00E92234" w:rsidRDefault="00E92234" w:rsidP="00E92234">
      <w:pPr>
        <w:pStyle w:val="Code"/>
        <w:ind w:firstLine="720"/>
        <w:rPr>
          <w:color w:val="1F3864" w:themeColor="accent5" w:themeShade="80"/>
        </w:rPr>
      </w:pPr>
      <w:r w:rsidRPr="00CF60B0">
        <w:rPr>
          <w:color w:val="1F3864" w:themeColor="accent5" w:themeShade="80"/>
        </w:rPr>
        <w:t>Else</w:t>
      </w:r>
    </w:p>
    <w:p w14:paraId="46937A18" w14:textId="77777777" w:rsidR="00E92234" w:rsidRPr="00D7764A" w:rsidRDefault="00E92234" w:rsidP="00E92234">
      <w:pPr>
        <w:pStyle w:val="Code"/>
        <w:ind w:firstLine="720"/>
        <w:rPr>
          <w:color w:val="833C0B" w:themeColor="accent2" w:themeShade="80"/>
        </w:rPr>
      </w:pPr>
      <w:r>
        <w:rPr>
          <w:color w:val="1F3864" w:themeColor="accent5" w:themeShade="80"/>
        </w:rPr>
        <w:tab/>
      </w:r>
      <w:r w:rsidRPr="00D7764A">
        <w:rPr>
          <w:color w:val="833C0B" w:themeColor="accent2" w:themeShade="80"/>
        </w:rPr>
        <w:t>‘Dağılım normale yaklaşmıyor ise olasılık değeri binom dağılımı ile hesaplanır.</w:t>
      </w:r>
    </w:p>
    <w:p w14:paraId="22BFC16A" w14:textId="77777777" w:rsidR="00E92234" w:rsidRDefault="00E92234" w:rsidP="00E92234">
      <w:pPr>
        <w:pStyle w:val="Code"/>
      </w:pPr>
      <w:r>
        <w:t xml:space="preserve">    </w:t>
      </w:r>
      <w:r>
        <w:tab/>
      </w:r>
      <w:r>
        <w:tab/>
      </w:r>
      <w:proofErr w:type="spellStart"/>
      <w:proofErr w:type="gramStart"/>
      <w:r>
        <w:t>p</w:t>
      </w:r>
      <w:proofErr w:type="gramEnd"/>
      <w:r>
        <w:t>_prob</w:t>
      </w:r>
      <w:proofErr w:type="spellEnd"/>
      <w:r>
        <w:t xml:space="preserve"> = testProbability</w:t>
      </w:r>
    </w:p>
    <w:p w14:paraId="316BC771" w14:textId="77777777" w:rsidR="00E92234" w:rsidRDefault="00E92234" w:rsidP="00E92234">
      <w:pPr>
        <w:pStyle w:val="Code"/>
      </w:pPr>
      <w:r>
        <w:t xml:space="preserve">    </w:t>
      </w:r>
      <w:r>
        <w:tab/>
      </w:r>
      <w:r>
        <w:tab/>
      </w:r>
      <w:proofErr w:type="spellStart"/>
      <w:proofErr w:type="gramStart"/>
      <w:r>
        <w:t>q</w:t>
      </w:r>
      <w:proofErr w:type="gramEnd"/>
      <w:r>
        <w:t>_prob</w:t>
      </w:r>
      <w:proofErr w:type="spellEnd"/>
      <w:r>
        <w:t xml:space="preserve"> = (1 - testProbability)</w:t>
      </w:r>
    </w:p>
    <w:p w14:paraId="0ECEFBEB" w14:textId="77777777" w:rsidR="00E92234" w:rsidRDefault="00E92234" w:rsidP="00E92234">
      <w:pPr>
        <w:pStyle w:val="Code"/>
      </w:pPr>
      <w:r>
        <w:t xml:space="preserve">   </w:t>
      </w:r>
      <w:r>
        <w:tab/>
      </w:r>
      <w:r>
        <w:tab/>
      </w:r>
      <w:proofErr w:type="spellStart"/>
      <w:proofErr w:type="gramStart"/>
      <w:r>
        <w:t>nFac</w:t>
      </w:r>
      <w:proofErr w:type="spellEnd"/>
      <w:proofErr w:type="gramEnd"/>
      <w:r>
        <w:t xml:space="preserve"> = 1</w:t>
      </w:r>
    </w:p>
    <w:p w14:paraId="35A30CE3" w14:textId="77777777" w:rsidR="00E92234" w:rsidRDefault="00E92234" w:rsidP="00E92234">
      <w:pPr>
        <w:pStyle w:val="Code"/>
        <w:ind w:left="720" w:firstLine="720"/>
      </w:pPr>
      <w:proofErr w:type="spellStart"/>
      <w:proofErr w:type="gramStart"/>
      <w:r>
        <w:lastRenderedPageBreak/>
        <w:t>xFac</w:t>
      </w:r>
      <w:proofErr w:type="spellEnd"/>
      <w:proofErr w:type="gramEnd"/>
      <w:r>
        <w:t xml:space="preserve"> = 1</w:t>
      </w:r>
    </w:p>
    <w:p w14:paraId="4B3221E0" w14:textId="77777777" w:rsidR="00E92234" w:rsidRDefault="00E92234" w:rsidP="00E92234">
      <w:pPr>
        <w:pStyle w:val="Code"/>
      </w:pPr>
      <w:r>
        <w:t xml:space="preserve">   </w:t>
      </w:r>
      <w:r>
        <w:tab/>
        <w:t xml:space="preserve"> </w:t>
      </w:r>
      <w:r>
        <w:tab/>
      </w:r>
      <w:proofErr w:type="spellStart"/>
      <w:proofErr w:type="gramStart"/>
      <w:r>
        <w:t>diffFac</w:t>
      </w:r>
      <w:proofErr w:type="spellEnd"/>
      <w:proofErr w:type="gramEnd"/>
      <w:r>
        <w:t xml:space="preserve"> = 1</w:t>
      </w:r>
    </w:p>
    <w:p w14:paraId="5D4A7E2B" w14:textId="6C9DEAF0" w:rsidR="00E92234" w:rsidRDefault="00E92234" w:rsidP="00E92234">
      <w:pPr>
        <w:pStyle w:val="Code"/>
      </w:pPr>
      <w:r>
        <w:t xml:space="preserve">    </w:t>
      </w:r>
      <w:r>
        <w:tab/>
      </w:r>
      <w:r>
        <w:tab/>
      </w:r>
      <w:proofErr w:type="spellStart"/>
      <w:r w:rsidRPr="00CF60B0">
        <w:rPr>
          <w:color w:val="1F3864" w:themeColor="accent5" w:themeShade="80"/>
        </w:rPr>
        <w:t>For</w:t>
      </w:r>
      <w:proofErr w:type="spellEnd"/>
      <w:r>
        <w:t xml:space="preserve"> i = 1 </w:t>
      </w:r>
      <w:proofErr w:type="spellStart"/>
      <w:r w:rsidRPr="00CF60B0">
        <w:rPr>
          <w:color w:val="1F3864" w:themeColor="accent5" w:themeShade="80"/>
        </w:rPr>
        <w:t>To</w:t>
      </w:r>
      <w:proofErr w:type="spellEnd"/>
      <w:r>
        <w:t xml:space="preserve"> </w:t>
      </w:r>
      <w:r w:rsidR="00C66481">
        <w:t>(x + y)</w:t>
      </w:r>
    </w:p>
    <w:p w14:paraId="0DD711C3" w14:textId="77777777" w:rsidR="00E92234" w:rsidRDefault="00E92234" w:rsidP="00E92234">
      <w:pPr>
        <w:pStyle w:val="Code"/>
      </w:pPr>
      <w:r>
        <w:t xml:space="preserve">        </w:t>
      </w:r>
      <w:r>
        <w:tab/>
      </w:r>
      <w:r>
        <w:tab/>
      </w:r>
      <w:r>
        <w:tab/>
      </w:r>
      <w:proofErr w:type="spellStart"/>
      <w:proofErr w:type="gramStart"/>
      <w:r>
        <w:t>nFac</w:t>
      </w:r>
      <w:proofErr w:type="spellEnd"/>
      <w:proofErr w:type="gramEnd"/>
      <w:r>
        <w:t xml:space="preserve"> = </w:t>
      </w:r>
      <w:proofErr w:type="spellStart"/>
      <w:r>
        <w:t>nFac</w:t>
      </w:r>
      <w:proofErr w:type="spellEnd"/>
      <w:r>
        <w:t xml:space="preserve"> * i</w:t>
      </w:r>
    </w:p>
    <w:p w14:paraId="0ED12D06" w14:textId="30E7C6B3" w:rsidR="00E92234" w:rsidRDefault="00E92234" w:rsidP="00E92234">
      <w:pPr>
        <w:pStyle w:val="Code"/>
      </w:pPr>
      <w:r>
        <w:t xml:space="preserve">    </w:t>
      </w:r>
      <w:r>
        <w:tab/>
      </w:r>
      <w:r>
        <w:tab/>
      </w:r>
      <w:proofErr w:type="spellStart"/>
      <w:r w:rsidRPr="00CF60B0">
        <w:rPr>
          <w:color w:val="1F3864" w:themeColor="accent5" w:themeShade="80"/>
        </w:rPr>
        <w:t>Next</w:t>
      </w:r>
      <w:proofErr w:type="spellEnd"/>
      <w:r>
        <w:t xml:space="preserve"> i</w:t>
      </w:r>
    </w:p>
    <w:p w14:paraId="46BE81B1" w14:textId="014AEFA7" w:rsidR="008C3F7F" w:rsidRDefault="008C3F7F" w:rsidP="00E92234">
      <w:pPr>
        <w:pStyle w:val="Code"/>
      </w:pPr>
      <w:r>
        <w:tab/>
      </w:r>
      <w:r>
        <w:tab/>
      </w:r>
      <w:proofErr w:type="spellStart"/>
      <w:r w:rsidRPr="008C3F7F">
        <w:rPr>
          <w:color w:val="1F3864" w:themeColor="accent5" w:themeShade="80"/>
        </w:rPr>
        <w:t>For</w:t>
      </w:r>
      <w:proofErr w:type="spellEnd"/>
      <w:r>
        <w:t xml:space="preserve"> b = x </w:t>
      </w:r>
      <w:proofErr w:type="spellStart"/>
      <w:r w:rsidRPr="008C3F7F">
        <w:rPr>
          <w:color w:val="1F3864" w:themeColor="accent5" w:themeShade="80"/>
        </w:rPr>
        <w:t>To</w:t>
      </w:r>
      <w:proofErr w:type="spellEnd"/>
      <w:r>
        <w:t xml:space="preserve"> 0 </w:t>
      </w:r>
      <w:r w:rsidRPr="008C3F7F">
        <w:rPr>
          <w:color w:val="1F3864" w:themeColor="accent5" w:themeShade="80"/>
        </w:rPr>
        <w:t>Step</w:t>
      </w:r>
      <w:r>
        <w:t xml:space="preserve"> -1</w:t>
      </w:r>
    </w:p>
    <w:p w14:paraId="32D893E3" w14:textId="6D4E37C3" w:rsidR="00C66481" w:rsidRDefault="00C66481" w:rsidP="00E92234">
      <w:pPr>
        <w:pStyle w:val="Code"/>
      </w:pPr>
      <w:r>
        <w:tab/>
      </w:r>
      <w:r>
        <w:tab/>
      </w:r>
      <w:r>
        <w:tab/>
      </w:r>
      <w:proofErr w:type="spellStart"/>
      <w:proofErr w:type="gramStart"/>
      <w:r>
        <w:t>instant</w:t>
      </w:r>
      <w:proofErr w:type="gramEnd"/>
      <w:r>
        <w:t>_x</w:t>
      </w:r>
      <w:proofErr w:type="spellEnd"/>
      <w:r>
        <w:t xml:space="preserve"> = b</w:t>
      </w:r>
    </w:p>
    <w:p w14:paraId="6CBE2594" w14:textId="03CE87EA" w:rsidR="00C66481" w:rsidRDefault="00C66481" w:rsidP="00E92234">
      <w:pPr>
        <w:pStyle w:val="Code"/>
      </w:pPr>
      <w:r>
        <w:tab/>
      </w:r>
      <w:r>
        <w:tab/>
      </w:r>
      <w:r>
        <w:tab/>
      </w:r>
      <w:proofErr w:type="spellStart"/>
      <w:proofErr w:type="gramStart"/>
      <w:r>
        <w:t>instant</w:t>
      </w:r>
      <w:proofErr w:type="gramEnd"/>
      <w:r>
        <w:t>_y</w:t>
      </w:r>
      <w:proofErr w:type="spellEnd"/>
      <w:r>
        <w:t xml:space="preserve"> = ((x + y) -b)</w:t>
      </w:r>
    </w:p>
    <w:p w14:paraId="4245C40C" w14:textId="204AF673" w:rsidR="008C3F7F" w:rsidRDefault="008C3F7F" w:rsidP="00E92234">
      <w:pPr>
        <w:pStyle w:val="Code"/>
      </w:pPr>
      <w:r>
        <w:tab/>
      </w:r>
      <w:r>
        <w:tab/>
      </w:r>
      <w:r>
        <w:tab/>
      </w:r>
      <w:proofErr w:type="spellStart"/>
      <w:proofErr w:type="gramStart"/>
      <w:r>
        <w:t>diffFac</w:t>
      </w:r>
      <w:proofErr w:type="spellEnd"/>
      <w:proofErr w:type="gramEnd"/>
      <w:r>
        <w:t xml:space="preserve"> = 1</w:t>
      </w:r>
    </w:p>
    <w:p w14:paraId="76DD6C1F" w14:textId="5445C666" w:rsidR="008C3F7F" w:rsidRDefault="008C3F7F" w:rsidP="00E92234">
      <w:pPr>
        <w:pStyle w:val="Code"/>
      </w:pPr>
      <w:r>
        <w:tab/>
      </w:r>
      <w:r>
        <w:tab/>
      </w:r>
      <w:r>
        <w:tab/>
      </w:r>
      <w:proofErr w:type="spellStart"/>
      <w:proofErr w:type="gramStart"/>
      <w:r>
        <w:t>xFac</w:t>
      </w:r>
      <w:proofErr w:type="spellEnd"/>
      <w:proofErr w:type="gramEnd"/>
      <w:r>
        <w:t xml:space="preserve"> = 1</w:t>
      </w:r>
    </w:p>
    <w:p w14:paraId="09B90817" w14:textId="10F69E58" w:rsidR="00E92234" w:rsidRDefault="00E92234" w:rsidP="00E92234">
      <w:pPr>
        <w:pStyle w:val="Code"/>
      </w:pPr>
      <w:r>
        <w:t xml:space="preserve">    </w:t>
      </w:r>
      <w:r>
        <w:tab/>
      </w:r>
      <w:r>
        <w:tab/>
      </w:r>
      <w:r w:rsidR="008C3F7F">
        <w:tab/>
      </w:r>
      <w:proofErr w:type="spellStart"/>
      <w:r w:rsidRPr="00CF60B0">
        <w:rPr>
          <w:color w:val="1F3864" w:themeColor="accent5" w:themeShade="80"/>
        </w:rPr>
        <w:t>For</w:t>
      </w:r>
      <w:proofErr w:type="spellEnd"/>
      <w:r>
        <w:t xml:space="preserve"> j = 1 </w:t>
      </w:r>
      <w:proofErr w:type="spellStart"/>
      <w:r w:rsidRPr="00CF60B0">
        <w:rPr>
          <w:color w:val="1F3864" w:themeColor="accent5" w:themeShade="80"/>
        </w:rPr>
        <w:t>To</w:t>
      </w:r>
      <w:proofErr w:type="spellEnd"/>
      <w:r>
        <w:t xml:space="preserve"> x</w:t>
      </w:r>
    </w:p>
    <w:p w14:paraId="1A7803B8" w14:textId="6025549B" w:rsidR="00E92234" w:rsidRDefault="00E92234" w:rsidP="00E92234">
      <w:pPr>
        <w:pStyle w:val="Code"/>
      </w:pPr>
      <w:r>
        <w:t xml:space="preserve">        </w:t>
      </w:r>
      <w:r>
        <w:tab/>
      </w:r>
      <w:r>
        <w:tab/>
      </w:r>
      <w:r>
        <w:tab/>
      </w:r>
      <w:r w:rsidR="008C3F7F">
        <w:tab/>
      </w:r>
      <w:proofErr w:type="spellStart"/>
      <w:proofErr w:type="gramStart"/>
      <w:r>
        <w:t>xFac</w:t>
      </w:r>
      <w:proofErr w:type="spellEnd"/>
      <w:proofErr w:type="gramEnd"/>
      <w:r>
        <w:t xml:space="preserve"> = </w:t>
      </w:r>
      <w:proofErr w:type="spellStart"/>
      <w:r>
        <w:t>xFac</w:t>
      </w:r>
      <w:proofErr w:type="spellEnd"/>
      <w:r>
        <w:t xml:space="preserve"> * j</w:t>
      </w:r>
    </w:p>
    <w:p w14:paraId="09336783" w14:textId="132BB8D2" w:rsidR="00E92234" w:rsidRDefault="00E92234" w:rsidP="00E92234">
      <w:pPr>
        <w:pStyle w:val="Code"/>
      </w:pPr>
      <w:r>
        <w:t xml:space="preserve">    </w:t>
      </w:r>
      <w:r>
        <w:tab/>
      </w:r>
      <w:r>
        <w:tab/>
      </w:r>
      <w:r w:rsidR="008C3F7F">
        <w:tab/>
      </w:r>
      <w:proofErr w:type="spellStart"/>
      <w:r w:rsidRPr="00CF60B0">
        <w:rPr>
          <w:color w:val="1F3864" w:themeColor="accent5" w:themeShade="80"/>
        </w:rPr>
        <w:t>Next</w:t>
      </w:r>
      <w:proofErr w:type="spellEnd"/>
      <w:r>
        <w:t xml:space="preserve"> j</w:t>
      </w:r>
    </w:p>
    <w:p w14:paraId="1416D2E0" w14:textId="0F5E0318" w:rsidR="00E92234" w:rsidRDefault="00E92234" w:rsidP="00E92234">
      <w:pPr>
        <w:pStyle w:val="Code"/>
      </w:pPr>
      <w:r>
        <w:t xml:space="preserve">    </w:t>
      </w:r>
      <w:r>
        <w:tab/>
      </w:r>
      <w:r>
        <w:tab/>
      </w:r>
      <w:r w:rsidR="008C3F7F">
        <w:tab/>
      </w:r>
      <w:proofErr w:type="spellStart"/>
      <w:r w:rsidRPr="00CF60B0">
        <w:rPr>
          <w:color w:val="1F3864" w:themeColor="accent5" w:themeShade="80"/>
        </w:rPr>
        <w:t>For</w:t>
      </w:r>
      <w:proofErr w:type="spellEnd"/>
      <w:r>
        <w:t xml:space="preserve"> k = 1 </w:t>
      </w:r>
      <w:proofErr w:type="spellStart"/>
      <w:r w:rsidRPr="00CF60B0">
        <w:rPr>
          <w:color w:val="1F3864" w:themeColor="accent5" w:themeShade="80"/>
        </w:rPr>
        <w:t>To</w:t>
      </w:r>
      <w:proofErr w:type="spellEnd"/>
      <w:r>
        <w:t xml:space="preserve"> y</w:t>
      </w:r>
    </w:p>
    <w:p w14:paraId="4AA49D63" w14:textId="24A9690A" w:rsidR="00E92234" w:rsidRDefault="00E92234" w:rsidP="00E92234">
      <w:pPr>
        <w:pStyle w:val="Code"/>
      </w:pPr>
      <w:r>
        <w:t xml:space="preserve">        </w:t>
      </w:r>
      <w:r>
        <w:tab/>
      </w:r>
      <w:r>
        <w:tab/>
      </w:r>
      <w:r>
        <w:tab/>
      </w:r>
      <w:r w:rsidR="008C3F7F">
        <w:tab/>
      </w:r>
      <w:proofErr w:type="spellStart"/>
      <w:proofErr w:type="gramStart"/>
      <w:r>
        <w:t>diffFac</w:t>
      </w:r>
      <w:proofErr w:type="spellEnd"/>
      <w:proofErr w:type="gramEnd"/>
      <w:r>
        <w:t xml:space="preserve"> = </w:t>
      </w:r>
      <w:proofErr w:type="spellStart"/>
      <w:r>
        <w:t>diffFac</w:t>
      </w:r>
      <w:proofErr w:type="spellEnd"/>
      <w:r>
        <w:t xml:space="preserve"> * k</w:t>
      </w:r>
    </w:p>
    <w:p w14:paraId="2836B9C8" w14:textId="122F7CC0" w:rsidR="00E92234" w:rsidRDefault="00E92234" w:rsidP="00E92234">
      <w:pPr>
        <w:pStyle w:val="Code"/>
      </w:pPr>
      <w:r>
        <w:t xml:space="preserve">    </w:t>
      </w:r>
      <w:r>
        <w:tab/>
      </w:r>
      <w:r>
        <w:tab/>
      </w:r>
      <w:r w:rsidR="008C3F7F">
        <w:tab/>
      </w:r>
      <w:proofErr w:type="spellStart"/>
      <w:r w:rsidRPr="00CF60B0">
        <w:rPr>
          <w:color w:val="1F3864" w:themeColor="accent5" w:themeShade="80"/>
        </w:rPr>
        <w:t>Next</w:t>
      </w:r>
      <w:proofErr w:type="spellEnd"/>
      <w:r>
        <w:t xml:space="preserve"> k</w:t>
      </w:r>
    </w:p>
    <w:p w14:paraId="5681E6D3" w14:textId="42D19C9B" w:rsidR="00E92234" w:rsidRDefault="00E92234" w:rsidP="00E92234">
      <w:pPr>
        <w:pStyle w:val="Code"/>
      </w:pPr>
      <w:r>
        <w:t xml:space="preserve">    </w:t>
      </w:r>
      <w:r>
        <w:tab/>
      </w:r>
      <w:r>
        <w:tab/>
      </w:r>
      <w:r w:rsidR="008C3F7F">
        <w:tab/>
      </w:r>
      <w:r>
        <w:t>Combination = (</w:t>
      </w:r>
      <w:proofErr w:type="spellStart"/>
      <w:r>
        <w:t>nFac</w:t>
      </w:r>
      <w:proofErr w:type="spellEnd"/>
      <w:r>
        <w:t xml:space="preserve"> / (</w:t>
      </w:r>
      <w:proofErr w:type="spellStart"/>
      <w:r>
        <w:t>diffFac</w:t>
      </w:r>
      <w:proofErr w:type="spellEnd"/>
      <w:r>
        <w:t xml:space="preserve"> * </w:t>
      </w:r>
      <w:proofErr w:type="spellStart"/>
      <w:r>
        <w:t>xFac</w:t>
      </w:r>
      <w:proofErr w:type="spellEnd"/>
      <w:r>
        <w:t>))</w:t>
      </w:r>
    </w:p>
    <w:p w14:paraId="50811D32" w14:textId="4FDE2F1E" w:rsidR="00E92234" w:rsidRDefault="00E92234" w:rsidP="00E92234">
      <w:pPr>
        <w:pStyle w:val="Code"/>
      </w:pPr>
      <w:r>
        <w:t xml:space="preserve">    </w:t>
      </w:r>
      <w:r>
        <w:tab/>
      </w:r>
      <w:r>
        <w:tab/>
      </w:r>
      <w:r w:rsidR="008C3F7F">
        <w:tab/>
      </w:r>
      <w:proofErr w:type="spellStart"/>
      <w:r>
        <w:t>Calc</w:t>
      </w:r>
      <w:proofErr w:type="spellEnd"/>
      <w:r>
        <w:t xml:space="preserve"> = (</w:t>
      </w:r>
      <w:proofErr w:type="spellStart"/>
      <w:r>
        <w:t>p_prob</w:t>
      </w:r>
      <w:proofErr w:type="spellEnd"/>
      <w:r>
        <w:t xml:space="preserve"> ^ </w:t>
      </w:r>
      <w:proofErr w:type="spellStart"/>
      <w:r w:rsidR="00C66481">
        <w:t>instant_</w:t>
      </w:r>
      <w:r>
        <w:t>x</w:t>
      </w:r>
      <w:proofErr w:type="spellEnd"/>
      <w:r>
        <w:t>) * (</w:t>
      </w:r>
      <w:proofErr w:type="spellStart"/>
      <w:r>
        <w:t>q_prob</w:t>
      </w:r>
      <w:proofErr w:type="spellEnd"/>
      <w:r>
        <w:t xml:space="preserve"> ^ </w:t>
      </w:r>
      <w:proofErr w:type="spellStart"/>
      <w:r w:rsidR="00C66481">
        <w:t>instant_</w:t>
      </w:r>
      <w:r>
        <w:t>y</w:t>
      </w:r>
      <w:proofErr w:type="spellEnd"/>
      <w:r>
        <w:t>)</w:t>
      </w:r>
    </w:p>
    <w:p w14:paraId="0C834F2C" w14:textId="51DCD866" w:rsidR="008C3F7F" w:rsidRDefault="008C3F7F" w:rsidP="008C3F7F">
      <w:pPr>
        <w:pStyle w:val="Code"/>
        <w:ind w:left="1440" w:firstLine="720"/>
      </w:pPr>
      <w:proofErr w:type="spellStart"/>
      <w:proofErr w:type="gramStart"/>
      <w:r>
        <w:t>probCollec</w:t>
      </w:r>
      <w:proofErr w:type="spellEnd"/>
      <w:proofErr w:type="gramEnd"/>
      <w:r>
        <w:t xml:space="preserve"> = (Combination * </w:t>
      </w:r>
      <w:proofErr w:type="spellStart"/>
      <w:r>
        <w:t>Calc</w:t>
      </w:r>
      <w:proofErr w:type="spellEnd"/>
      <w:r>
        <w:t>)</w:t>
      </w:r>
    </w:p>
    <w:p w14:paraId="0449DA43" w14:textId="2F1EF622" w:rsidR="00E92234" w:rsidRDefault="00E92234" w:rsidP="00E92234">
      <w:pPr>
        <w:pStyle w:val="Code"/>
      </w:pPr>
      <w:r>
        <w:t xml:space="preserve">    </w:t>
      </w:r>
      <w:r>
        <w:tab/>
      </w:r>
      <w:r>
        <w:tab/>
      </w:r>
      <w:proofErr w:type="spellStart"/>
      <w:r w:rsidR="008C3F7F">
        <w:t>Next</w:t>
      </w:r>
      <w:proofErr w:type="spellEnd"/>
      <w:r w:rsidR="008C3F7F">
        <w:t xml:space="preserve"> b</w:t>
      </w:r>
    </w:p>
    <w:p w14:paraId="51D54F24" w14:textId="7044C761" w:rsidR="008C3F7F" w:rsidRDefault="008C3F7F" w:rsidP="00E92234">
      <w:pPr>
        <w:pStyle w:val="Code"/>
      </w:pPr>
      <w:r>
        <w:tab/>
      </w:r>
      <w:r>
        <w:tab/>
      </w:r>
      <w:proofErr w:type="spellStart"/>
      <w:proofErr w:type="gramStart"/>
      <w:r>
        <w:t>pCalcNullHyp</w:t>
      </w:r>
      <w:proofErr w:type="spellEnd"/>
      <w:proofErr w:type="gramEnd"/>
      <w:r>
        <w:t xml:space="preserve"> = </w:t>
      </w:r>
      <w:proofErr w:type="spellStart"/>
      <w:r>
        <w:t>probCollec</w:t>
      </w:r>
      <w:proofErr w:type="spellEnd"/>
    </w:p>
    <w:p w14:paraId="204700AD" w14:textId="77777777" w:rsidR="00E92234" w:rsidRPr="00CF60B0" w:rsidRDefault="00E92234" w:rsidP="00E92234">
      <w:pPr>
        <w:pStyle w:val="Code"/>
        <w:ind w:firstLine="720"/>
        <w:rPr>
          <w:color w:val="1F3864" w:themeColor="accent5" w:themeShade="80"/>
        </w:rPr>
      </w:pPr>
      <w:proofErr w:type="spellStart"/>
      <w:r w:rsidRPr="00CF60B0">
        <w:rPr>
          <w:color w:val="1F3864" w:themeColor="accent5" w:themeShade="80"/>
        </w:rPr>
        <w:t>End</w:t>
      </w:r>
      <w:proofErr w:type="spellEnd"/>
      <w:r w:rsidRPr="00CF60B0">
        <w:rPr>
          <w:color w:val="1F3864" w:themeColor="accent5" w:themeShade="80"/>
        </w:rPr>
        <w:t xml:space="preserve"> </w:t>
      </w:r>
      <w:proofErr w:type="spellStart"/>
      <w:r w:rsidRPr="00CF60B0">
        <w:rPr>
          <w:color w:val="1F3864" w:themeColor="accent5" w:themeShade="80"/>
        </w:rPr>
        <w:t>If</w:t>
      </w:r>
      <w:proofErr w:type="spellEnd"/>
    </w:p>
    <w:p w14:paraId="5EF1B97F" w14:textId="77777777" w:rsidR="00E92234" w:rsidRDefault="00E92234" w:rsidP="00E92234">
      <w:pPr>
        <w:pStyle w:val="Code"/>
        <w:rPr>
          <w:color w:val="1F3864" w:themeColor="accent5" w:themeShade="80"/>
        </w:rPr>
      </w:pPr>
      <w:proofErr w:type="spellStart"/>
      <w:r w:rsidRPr="00CF60B0">
        <w:rPr>
          <w:color w:val="1F3864" w:themeColor="accent5" w:themeShade="80"/>
        </w:rPr>
        <w:t>End</w:t>
      </w:r>
      <w:proofErr w:type="spellEnd"/>
      <w:r w:rsidRPr="00CF60B0">
        <w:rPr>
          <w:color w:val="1F3864" w:themeColor="accent5" w:themeShade="80"/>
        </w:rPr>
        <w:t xml:space="preserve"> Function</w:t>
      </w:r>
    </w:p>
    <w:p w14:paraId="7A66365E" w14:textId="77777777" w:rsidR="00E92234" w:rsidRDefault="00E92234" w:rsidP="00E92234">
      <w:pPr>
        <w:pStyle w:val="Code"/>
        <w:rPr>
          <w:color w:val="1F3864" w:themeColor="accent5" w:themeShade="80"/>
        </w:rPr>
      </w:pPr>
      <w:r>
        <w:rPr>
          <w:noProof/>
        </w:rPr>
        <mc:AlternateContent>
          <mc:Choice Requires="wps">
            <w:drawing>
              <wp:anchor distT="0" distB="0" distL="114300" distR="114300" simplePos="0" relativeHeight="251791360" behindDoc="0" locked="0" layoutInCell="1" allowOverlap="1" wp14:anchorId="0A172351" wp14:editId="34B2904D">
                <wp:simplePos x="0" y="0"/>
                <wp:positionH relativeFrom="margin">
                  <wp:align>left</wp:align>
                </wp:positionH>
                <wp:positionV relativeFrom="paragraph">
                  <wp:posOffset>8501</wp:posOffset>
                </wp:positionV>
                <wp:extent cx="5581934" cy="13648"/>
                <wp:effectExtent l="0" t="0" r="19050" b="24765"/>
                <wp:wrapNone/>
                <wp:docPr id="11" name="Düz Bağlayıcı 11"/>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7E5B5" id="Düz Bağlayıcı 11" o:spid="_x0000_s1026" style="position:absolute;flip:y;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3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" strokecolor="#5b9bd5 [3204]" strokeweight=".5pt">
                <v:stroke joinstyle="miter"/>
                <w10:wrap anchorx="margin"/>
              </v:line>
            </w:pict>
          </mc:Fallback>
        </mc:AlternateContent>
      </w:r>
    </w:p>
    <w:p w14:paraId="2AED1357" w14:textId="6AE3DD6D" w:rsidR="00E92234" w:rsidRDefault="00E92234" w:rsidP="00E92234"/>
    <w:p w14:paraId="42B2877F" w14:textId="5604F85D" w:rsidR="00CF4DA1" w:rsidRDefault="00CF4DA1" w:rsidP="00E92234"/>
    <w:p w14:paraId="17B8F0D6" w14:textId="77777777" w:rsidR="00CF4DA1" w:rsidRPr="00E92234" w:rsidRDefault="00CF4DA1" w:rsidP="00E92234"/>
    <w:p w14:paraId="41F961F8" w14:textId="050B2B12" w:rsidR="006716AC" w:rsidRDefault="007937B4" w:rsidP="0042579A">
      <w:pPr>
        <w:pStyle w:val="Balk6"/>
      </w:pPr>
      <w:r>
        <w:lastRenderedPageBreak/>
        <w:t>EK 15</w:t>
      </w:r>
    </w:p>
    <w:p w14:paraId="66D784F9" w14:textId="70FC9AD3" w:rsidR="007937B4" w:rsidRDefault="007937B4" w:rsidP="007937B4">
      <w:r>
        <w:t>Binom testinde ilgilenilen değişkenin küçük olması “</w:t>
      </w:r>
      <m:oMath>
        <m:r>
          <w:rPr>
            <w:rFonts w:ascii="Cambria Math" w:hAnsi="Cambria Math"/>
          </w:rPr>
          <m:t>P(X&lt;x)</m:t>
        </m:r>
      </m:oMath>
      <w:r>
        <w:rPr>
          <w:rFonts w:eastAsiaTheme="minorEastAsia"/>
        </w:rPr>
        <w:t>” olasılığını hesaplayan fonksiyon (</w:t>
      </w:r>
      <w:proofErr w:type="spellStart"/>
      <w:r>
        <w:rPr>
          <w:rFonts w:eastAsiaTheme="minorEastAsia"/>
          <w:i/>
          <w:iCs/>
        </w:rPr>
        <w:t>pCalcIsSmall</w:t>
      </w:r>
      <w:proofErr w:type="spellEnd"/>
      <w:r>
        <w:rPr>
          <w:rFonts w:eastAsiaTheme="minorEastAsia"/>
        </w:rPr>
        <w:t>’) için kodlar aşağıda verilmiştir.</w:t>
      </w:r>
    </w:p>
    <w:p w14:paraId="75152C01" w14:textId="77777777" w:rsidR="007937B4" w:rsidRDefault="007937B4" w:rsidP="007937B4">
      <w:pPr>
        <w:pStyle w:val="Code"/>
      </w:pPr>
      <w:r>
        <w:rPr>
          <w:noProof/>
        </w:rPr>
        <mc:AlternateContent>
          <mc:Choice Requires="wps">
            <w:drawing>
              <wp:anchor distT="0" distB="0" distL="114300" distR="114300" simplePos="0" relativeHeight="251793408" behindDoc="0" locked="0" layoutInCell="1" allowOverlap="1" wp14:anchorId="01DB4322" wp14:editId="53AB1411">
                <wp:simplePos x="0" y="0"/>
                <wp:positionH relativeFrom="margin">
                  <wp:align>left</wp:align>
                </wp:positionH>
                <wp:positionV relativeFrom="paragraph">
                  <wp:posOffset>136193</wp:posOffset>
                </wp:positionV>
                <wp:extent cx="5581934" cy="13648"/>
                <wp:effectExtent l="0" t="0" r="19050" b="24765"/>
                <wp:wrapNone/>
                <wp:docPr id="14" name="Düz Bağlayıcı 14"/>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6A0A1" id="Düz Bağlayıcı 14" o:spid="_x0000_s1026" style="position:absolute;flip:y;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pt" to="43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" strokecolor="#5b9bd5 [3204]" strokeweight=".5pt">
                <v:stroke joinstyle="miter"/>
                <w10:wrap anchorx="margin"/>
              </v:line>
            </w:pict>
          </mc:Fallback>
        </mc:AlternateContent>
      </w:r>
    </w:p>
    <w:p w14:paraId="4846239D" w14:textId="77777777" w:rsidR="007937B4" w:rsidRDefault="007937B4" w:rsidP="007937B4">
      <w:pPr>
        <w:pStyle w:val="Code"/>
      </w:pPr>
      <w:r w:rsidRPr="00096841">
        <w:rPr>
          <w:color w:val="1F3864" w:themeColor="accent5" w:themeShade="80"/>
        </w:rPr>
        <w:t xml:space="preserve">Public Function </w:t>
      </w:r>
      <w:proofErr w:type="spellStart"/>
      <w:proofErr w:type="gramStart"/>
      <w:r>
        <w:t>pCalcIsSmall</w:t>
      </w:r>
      <w:proofErr w:type="spellEnd"/>
      <w:r>
        <w:t>(</w:t>
      </w:r>
      <w:proofErr w:type="gramEnd"/>
      <w:r>
        <w:t xml:space="preserve">x </w:t>
      </w:r>
      <w:r w:rsidRPr="00096841">
        <w:rPr>
          <w:color w:val="1F3864" w:themeColor="accent5" w:themeShade="80"/>
        </w:rPr>
        <w:t>As Integer</w:t>
      </w:r>
      <w:r>
        <w:t xml:space="preserve">, y </w:t>
      </w:r>
      <w:r w:rsidRPr="00096841">
        <w:rPr>
          <w:color w:val="1F3864" w:themeColor="accent5" w:themeShade="80"/>
        </w:rPr>
        <w:t>As Integer</w:t>
      </w:r>
      <w:r>
        <w:t xml:space="preserve">, testProbability </w:t>
      </w:r>
      <w:r w:rsidRPr="00096841">
        <w:rPr>
          <w:color w:val="1F3864" w:themeColor="accent5" w:themeShade="80"/>
        </w:rPr>
        <w:t>As Single</w:t>
      </w:r>
      <w:r>
        <w:t xml:space="preserve">) </w:t>
      </w:r>
      <w:r w:rsidRPr="00096841">
        <w:rPr>
          <w:color w:val="1F3864" w:themeColor="accent5" w:themeShade="80"/>
        </w:rPr>
        <w:t>As Double</w:t>
      </w:r>
    </w:p>
    <w:p w14:paraId="45D1249D" w14:textId="77777777" w:rsidR="007937B4" w:rsidRDefault="007937B4" w:rsidP="007937B4">
      <w:pPr>
        <w:pStyle w:val="Code"/>
        <w:ind w:firstLine="720"/>
      </w:pPr>
      <w:r w:rsidRPr="00096841">
        <w:rPr>
          <w:color w:val="1F3864" w:themeColor="accent5" w:themeShade="80"/>
        </w:rPr>
        <w:t>Dim</w:t>
      </w:r>
      <w:r>
        <w:t xml:space="preserve"> Combination </w:t>
      </w:r>
      <w:r w:rsidRPr="00096841">
        <w:rPr>
          <w:color w:val="1F3864" w:themeColor="accent5" w:themeShade="80"/>
        </w:rPr>
        <w:t>As Double</w:t>
      </w:r>
      <w:r>
        <w:t xml:space="preserve">, </w:t>
      </w:r>
      <w:proofErr w:type="spellStart"/>
      <w:r>
        <w:t>nFac</w:t>
      </w:r>
      <w:proofErr w:type="spellEnd"/>
      <w:r>
        <w:t xml:space="preserve"> </w:t>
      </w:r>
      <w:r w:rsidRPr="00096841">
        <w:rPr>
          <w:color w:val="1F3864" w:themeColor="accent5" w:themeShade="80"/>
        </w:rPr>
        <w:t xml:space="preserve">As </w:t>
      </w:r>
      <w:proofErr w:type="spellStart"/>
      <w:r w:rsidRPr="00096841">
        <w:rPr>
          <w:color w:val="1F3864" w:themeColor="accent5" w:themeShade="80"/>
        </w:rPr>
        <w:t>Variant</w:t>
      </w:r>
      <w:proofErr w:type="spellEnd"/>
      <w:r>
        <w:t xml:space="preserve">, </w:t>
      </w:r>
      <w:proofErr w:type="spellStart"/>
      <w:r>
        <w:t>xFac</w:t>
      </w:r>
      <w:proofErr w:type="spellEnd"/>
      <w:r>
        <w:t xml:space="preserve"> </w:t>
      </w:r>
      <w:r w:rsidRPr="00096841">
        <w:rPr>
          <w:color w:val="1F3864" w:themeColor="accent5" w:themeShade="80"/>
        </w:rPr>
        <w:t xml:space="preserve">As </w:t>
      </w:r>
      <w:proofErr w:type="spellStart"/>
      <w:r w:rsidRPr="00096841">
        <w:rPr>
          <w:color w:val="1F3864" w:themeColor="accent5" w:themeShade="80"/>
        </w:rPr>
        <w:t>Variant</w:t>
      </w:r>
      <w:proofErr w:type="spellEnd"/>
      <w:r>
        <w:t xml:space="preserve">, </w:t>
      </w:r>
      <w:proofErr w:type="spellStart"/>
      <w:r>
        <w:t>diffFac</w:t>
      </w:r>
      <w:proofErr w:type="spellEnd"/>
      <w:r>
        <w:t xml:space="preserve"> </w:t>
      </w:r>
      <w:r w:rsidRPr="00096841">
        <w:rPr>
          <w:color w:val="1F3864" w:themeColor="accent5" w:themeShade="80"/>
        </w:rPr>
        <w:t xml:space="preserve">As </w:t>
      </w:r>
      <w:proofErr w:type="spellStart"/>
      <w:r w:rsidRPr="00096841">
        <w:rPr>
          <w:color w:val="1F3864" w:themeColor="accent5" w:themeShade="80"/>
        </w:rPr>
        <w:t>Variant</w:t>
      </w:r>
      <w:proofErr w:type="spellEnd"/>
    </w:p>
    <w:p w14:paraId="03766811" w14:textId="77777777" w:rsidR="007937B4" w:rsidRDefault="007937B4" w:rsidP="007937B4">
      <w:pPr>
        <w:pStyle w:val="Code"/>
        <w:ind w:firstLine="720"/>
      </w:pPr>
      <w:r w:rsidRPr="00096841">
        <w:rPr>
          <w:color w:val="1F3864" w:themeColor="accent5" w:themeShade="80"/>
        </w:rPr>
        <w:t>Dim</w:t>
      </w:r>
      <w:r>
        <w:t xml:space="preserve"> </w:t>
      </w:r>
      <w:proofErr w:type="spellStart"/>
      <w:r>
        <w:t>q_prob</w:t>
      </w:r>
      <w:proofErr w:type="spellEnd"/>
      <w:r>
        <w:t xml:space="preserve"> </w:t>
      </w:r>
      <w:r w:rsidRPr="00096841">
        <w:rPr>
          <w:color w:val="1F3864" w:themeColor="accent5" w:themeShade="80"/>
        </w:rPr>
        <w:t>As Double</w:t>
      </w:r>
      <w:r>
        <w:t xml:space="preserve">, </w:t>
      </w:r>
      <w:proofErr w:type="spellStart"/>
      <w:r>
        <w:t>p_prob</w:t>
      </w:r>
      <w:proofErr w:type="spellEnd"/>
      <w:r>
        <w:t xml:space="preserve"> </w:t>
      </w:r>
      <w:r w:rsidRPr="00096841">
        <w:rPr>
          <w:color w:val="1F3864" w:themeColor="accent5" w:themeShade="80"/>
        </w:rPr>
        <w:t>As Double</w:t>
      </w:r>
      <w:r>
        <w:t xml:space="preserve">, </w:t>
      </w:r>
      <w:proofErr w:type="spellStart"/>
      <w:r>
        <w:t>Calc</w:t>
      </w:r>
      <w:proofErr w:type="spellEnd"/>
      <w:r>
        <w:t xml:space="preserve"> </w:t>
      </w:r>
      <w:r w:rsidRPr="00096841">
        <w:rPr>
          <w:color w:val="1F3864" w:themeColor="accent5" w:themeShade="80"/>
        </w:rPr>
        <w:t>As Double</w:t>
      </w:r>
      <w:r>
        <w:t xml:space="preserve">, </w:t>
      </w:r>
      <w:proofErr w:type="spellStart"/>
      <w:r>
        <w:t>probCollec</w:t>
      </w:r>
      <w:proofErr w:type="spellEnd"/>
      <w:r>
        <w:t xml:space="preserve"> </w:t>
      </w:r>
      <w:r w:rsidRPr="00096841">
        <w:rPr>
          <w:color w:val="1F3864" w:themeColor="accent5" w:themeShade="80"/>
        </w:rPr>
        <w:t>As Double</w:t>
      </w:r>
    </w:p>
    <w:p w14:paraId="7082FD29" w14:textId="77777777" w:rsidR="007937B4" w:rsidRDefault="007937B4" w:rsidP="007937B4">
      <w:pPr>
        <w:pStyle w:val="Code"/>
        <w:ind w:firstLine="720"/>
      </w:pPr>
      <w:r w:rsidRPr="00096841">
        <w:rPr>
          <w:color w:val="1F3864" w:themeColor="accent5" w:themeShade="80"/>
        </w:rPr>
        <w:t>Dim</w:t>
      </w:r>
      <w:r>
        <w:t xml:space="preserve"> </w:t>
      </w:r>
      <w:proofErr w:type="spellStart"/>
      <w:r>
        <w:t>instant_x</w:t>
      </w:r>
      <w:proofErr w:type="spellEnd"/>
      <w:r>
        <w:t xml:space="preserve"> </w:t>
      </w:r>
      <w:r w:rsidRPr="00096841">
        <w:rPr>
          <w:color w:val="1F3864" w:themeColor="accent5" w:themeShade="80"/>
        </w:rPr>
        <w:t>As Integer</w:t>
      </w:r>
      <w:r>
        <w:t xml:space="preserve">, </w:t>
      </w:r>
      <w:proofErr w:type="spellStart"/>
      <w:r>
        <w:t>instant_y</w:t>
      </w:r>
      <w:proofErr w:type="spellEnd"/>
      <w:r>
        <w:t xml:space="preserve"> </w:t>
      </w:r>
      <w:r w:rsidRPr="00096841">
        <w:rPr>
          <w:color w:val="1F3864" w:themeColor="accent5" w:themeShade="80"/>
        </w:rPr>
        <w:t>As Integer</w:t>
      </w:r>
      <w:r>
        <w:t xml:space="preserve">, </w:t>
      </w:r>
    </w:p>
    <w:p w14:paraId="6C36F571" w14:textId="77777777" w:rsidR="007937B4" w:rsidRDefault="007937B4" w:rsidP="007937B4">
      <w:pPr>
        <w:pStyle w:val="Code"/>
        <w:ind w:firstLine="720"/>
      </w:pPr>
      <w:r w:rsidRPr="00096841">
        <w:rPr>
          <w:color w:val="1F3864" w:themeColor="accent5" w:themeShade="80"/>
        </w:rPr>
        <w:t>Dim</w:t>
      </w:r>
      <w:r>
        <w:t xml:space="preserve"> i </w:t>
      </w:r>
      <w:r w:rsidRPr="00096841">
        <w:rPr>
          <w:color w:val="1F3864" w:themeColor="accent5" w:themeShade="80"/>
        </w:rPr>
        <w:t>As Integer</w:t>
      </w:r>
      <w:r>
        <w:t xml:space="preserve">, j </w:t>
      </w:r>
      <w:r w:rsidRPr="00096841">
        <w:rPr>
          <w:color w:val="1F3864" w:themeColor="accent5" w:themeShade="80"/>
        </w:rPr>
        <w:t>As Integer</w:t>
      </w:r>
      <w:r>
        <w:t xml:space="preserve">, k </w:t>
      </w:r>
      <w:r w:rsidRPr="00096841">
        <w:rPr>
          <w:color w:val="1F3864" w:themeColor="accent5" w:themeShade="80"/>
        </w:rPr>
        <w:t>As Integer</w:t>
      </w:r>
      <w:r>
        <w:t xml:space="preserve">, b </w:t>
      </w:r>
      <w:r w:rsidRPr="00096841">
        <w:rPr>
          <w:color w:val="1F3864" w:themeColor="accent5" w:themeShade="80"/>
        </w:rPr>
        <w:t>As Integer</w:t>
      </w:r>
    </w:p>
    <w:p w14:paraId="1372F174" w14:textId="77777777" w:rsidR="007937B4" w:rsidRDefault="007937B4" w:rsidP="007937B4">
      <w:pPr>
        <w:pStyle w:val="Code"/>
        <w:ind w:firstLine="720"/>
        <w:rPr>
          <w:color w:val="1F3864" w:themeColor="accent5" w:themeShade="80"/>
        </w:rPr>
      </w:pPr>
      <w:r w:rsidRPr="00096841">
        <w:rPr>
          <w:color w:val="1F3864" w:themeColor="accent5" w:themeShade="80"/>
        </w:rPr>
        <w:t>Dim</w:t>
      </w:r>
      <w:r>
        <w:t xml:space="preserve"> </w:t>
      </w:r>
      <w:proofErr w:type="spellStart"/>
      <w:r>
        <w:t>npq</w:t>
      </w:r>
      <w:proofErr w:type="spellEnd"/>
      <w:r>
        <w:t xml:space="preserve"> </w:t>
      </w:r>
      <w:r w:rsidRPr="00096841">
        <w:rPr>
          <w:color w:val="1F3864" w:themeColor="accent5" w:themeShade="80"/>
        </w:rPr>
        <w:t>As Single</w:t>
      </w:r>
      <w:r>
        <w:t xml:space="preserve">, </w:t>
      </w:r>
      <w:proofErr w:type="spellStart"/>
      <w:r>
        <w:t>sample_size</w:t>
      </w:r>
      <w:proofErr w:type="spellEnd"/>
      <w:r>
        <w:t xml:space="preserve"> </w:t>
      </w:r>
      <w:r w:rsidRPr="00096841">
        <w:rPr>
          <w:color w:val="1F3864" w:themeColor="accent5" w:themeShade="80"/>
        </w:rPr>
        <w:t>As Integer</w:t>
      </w:r>
      <w:r>
        <w:t xml:space="preserve">, </w:t>
      </w:r>
      <w:proofErr w:type="spellStart"/>
      <w:r>
        <w:t>z_calc</w:t>
      </w:r>
      <w:proofErr w:type="spellEnd"/>
      <w:r>
        <w:t xml:space="preserve"> </w:t>
      </w:r>
      <w:r w:rsidRPr="00096841">
        <w:rPr>
          <w:color w:val="1F3864" w:themeColor="accent5" w:themeShade="80"/>
        </w:rPr>
        <w:t>As Double</w:t>
      </w:r>
    </w:p>
    <w:p w14:paraId="3BA5BD4B" w14:textId="77777777" w:rsidR="007937B4" w:rsidRDefault="007937B4" w:rsidP="007937B4">
      <w:pPr>
        <w:pStyle w:val="Code"/>
        <w:ind w:firstLine="720"/>
      </w:pPr>
    </w:p>
    <w:p w14:paraId="605BAB07" w14:textId="77777777" w:rsidR="007937B4" w:rsidRPr="00D7764A" w:rsidRDefault="007937B4" w:rsidP="007937B4">
      <w:pPr>
        <w:pStyle w:val="Code"/>
        <w:ind w:left="720"/>
        <w:rPr>
          <w:color w:val="833C0B" w:themeColor="accent2" w:themeShade="80"/>
        </w:rPr>
      </w:pPr>
      <w:r w:rsidRPr="00D7764A">
        <w:rPr>
          <w:color w:val="833C0B" w:themeColor="accent2" w:themeShade="80"/>
        </w:rPr>
        <w:t xml:space="preserve">‘Fonksiyona parametreleri ile aktarılan x ve y değişkenlerinin değerleri toplanarak örneklem hacmi belirlenir. Bu toplam </w:t>
      </w:r>
      <w:proofErr w:type="spellStart"/>
      <w:r w:rsidRPr="00D7764A">
        <w:rPr>
          <w:color w:val="833C0B" w:themeColor="accent2" w:themeShade="80"/>
        </w:rPr>
        <w:t>sample_size</w:t>
      </w:r>
      <w:proofErr w:type="spellEnd"/>
      <w:r w:rsidRPr="00D7764A">
        <w:rPr>
          <w:color w:val="833C0B" w:themeColor="accent2" w:themeShade="80"/>
        </w:rPr>
        <w:t xml:space="preserve"> değişkenine atanır.</w:t>
      </w:r>
    </w:p>
    <w:p w14:paraId="37BD2201" w14:textId="77777777" w:rsidR="007937B4" w:rsidRDefault="007937B4" w:rsidP="007937B4">
      <w:pPr>
        <w:pStyle w:val="Code"/>
        <w:ind w:firstLine="720"/>
      </w:pPr>
      <w:proofErr w:type="spellStart"/>
      <w:proofErr w:type="gramStart"/>
      <w:r>
        <w:t>sample</w:t>
      </w:r>
      <w:proofErr w:type="gramEnd"/>
      <w:r>
        <w:t>_size</w:t>
      </w:r>
      <w:proofErr w:type="spellEnd"/>
      <w:r>
        <w:t xml:space="preserve"> = x + y</w:t>
      </w:r>
    </w:p>
    <w:p w14:paraId="6DCE60DE" w14:textId="77777777" w:rsidR="007937B4" w:rsidRPr="00D7764A" w:rsidRDefault="007937B4" w:rsidP="007937B4">
      <w:pPr>
        <w:pStyle w:val="Code"/>
        <w:ind w:left="720"/>
        <w:rPr>
          <w:color w:val="833C0B" w:themeColor="accent2" w:themeShade="80"/>
        </w:rPr>
      </w:pPr>
      <w:r w:rsidRPr="00D7764A">
        <w:rPr>
          <w:color w:val="833C0B" w:themeColor="accent2" w:themeShade="80"/>
        </w:rPr>
        <w:t xml:space="preserve">‘Dağılımın normale yaklaşıp yaklaşmadığını sınamak için </w:t>
      </w:r>
      <w:proofErr w:type="spellStart"/>
      <w:r w:rsidRPr="00D7764A">
        <w:rPr>
          <w:color w:val="833C0B" w:themeColor="accent2" w:themeShade="80"/>
        </w:rPr>
        <w:t>npq</w:t>
      </w:r>
      <w:proofErr w:type="spellEnd"/>
      <w:r w:rsidRPr="00D7764A">
        <w:rPr>
          <w:color w:val="833C0B" w:themeColor="accent2" w:themeShade="80"/>
        </w:rPr>
        <w:t xml:space="preserve"> isimli değişkene ilgilenilen durumun örneklem oranı, ilgilenilmeyen durumun örneklem oranı ve örneklem hacmi çarpımları aktarılır.</w:t>
      </w:r>
    </w:p>
    <w:p w14:paraId="2167230E" w14:textId="77777777" w:rsidR="007937B4" w:rsidRDefault="007937B4" w:rsidP="007937B4">
      <w:pPr>
        <w:pStyle w:val="Code"/>
        <w:ind w:firstLine="720"/>
      </w:pPr>
      <w:proofErr w:type="spellStart"/>
      <w:proofErr w:type="gramStart"/>
      <w:r>
        <w:t>npq</w:t>
      </w:r>
      <w:proofErr w:type="spellEnd"/>
      <w:proofErr w:type="gramEnd"/>
      <w:r>
        <w:t xml:space="preserve"> = </w:t>
      </w:r>
      <w:proofErr w:type="spellStart"/>
      <w:r>
        <w:t>sample_size</w:t>
      </w:r>
      <w:proofErr w:type="spellEnd"/>
      <w:r>
        <w:t xml:space="preserve"> * (x / </w:t>
      </w:r>
      <w:proofErr w:type="spellStart"/>
      <w:r>
        <w:t>sample_size</w:t>
      </w:r>
      <w:proofErr w:type="spellEnd"/>
      <w:r>
        <w:t xml:space="preserve">) * (y / </w:t>
      </w:r>
      <w:proofErr w:type="spellStart"/>
      <w:r>
        <w:t>sample_size</w:t>
      </w:r>
      <w:proofErr w:type="spellEnd"/>
      <w:r>
        <w:t>)</w:t>
      </w:r>
    </w:p>
    <w:p w14:paraId="0CB8940D" w14:textId="77777777" w:rsidR="007937B4" w:rsidRDefault="007937B4" w:rsidP="007937B4">
      <w:pPr>
        <w:pStyle w:val="Code"/>
      </w:pPr>
    </w:p>
    <w:p w14:paraId="20146089" w14:textId="77777777" w:rsidR="007937B4" w:rsidRDefault="007937B4" w:rsidP="007937B4">
      <w:pPr>
        <w:pStyle w:val="Code"/>
        <w:ind w:firstLine="720"/>
      </w:pPr>
      <w:proofErr w:type="spellStart"/>
      <w:r w:rsidRPr="00096841">
        <w:rPr>
          <w:color w:val="1F3864" w:themeColor="accent5" w:themeShade="80"/>
        </w:rPr>
        <w:t>If</w:t>
      </w:r>
      <w:proofErr w:type="spellEnd"/>
      <w:r>
        <w:t xml:space="preserve"> </w:t>
      </w:r>
      <w:proofErr w:type="spellStart"/>
      <w:proofErr w:type="gramStart"/>
      <w:r>
        <w:t>npq</w:t>
      </w:r>
      <w:proofErr w:type="spellEnd"/>
      <w:r>
        <w:t xml:space="preserve"> &gt;</w:t>
      </w:r>
      <w:proofErr w:type="gramEnd"/>
      <w:r>
        <w:t xml:space="preserve">= 9 </w:t>
      </w:r>
      <w:proofErr w:type="spellStart"/>
      <w:r w:rsidRPr="00096841">
        <w:rPr>
          <w:color w:val="1F3864" w:themeColor="accent5" w:themeShade="80"/>
        </w:rPr>
        <w:t>Then</w:t>
      </w:r>
      <w:proofErr w:type="spellEnd"/>
    </w:p>
    <w:p w14:paraId="48C828E2" w14:textId="77777777" w:rsidR="007937B4" w:rsidRPr="00CF60B0" w:rsidRDefault="007937B4" w:rsidP="007937B4">
      <w:pPr>
        <w:pStyle w:val="Code"/>
        <w:ind w:left="1440"/>
        <w:rPr>
          <w:color w:val="833C0B" w:themeColor="accent2" w:themeShade="80"/>
        </w:rPr>
      </w:pPr>
      <w:r w:rsidRPr="00CF60B0">
        <w:rPr>
          <w:color w:val="833C0B" w:themeColor="accent2" w:themeShade="80"/>
        </w:rPr>
        <w:t>'</w:t>
      </w:r>
      <w:r>
        <w:rPr>
          <w:color w:val="833C0B" w:themeColor="accent2" w:themeShade="80"/>
        </w:rPr>
        <w:t>Dağılım normale yaklaşıyor ise süreklilik düzeltmesi uygulanır ve bir VBA fonksiyonu ile normal dağılım için ilgili olasılık hesaplanır.</w:t>
      </w:r>
    </w:p>
    <w:p w14:paraId="41D53A05" w14:textId="77777777" w:rsidR="007937B4" w:rsidRDefault="007937B4" w:rsidP="007937B4">
      <w:pPr>
        <w:pStyle w:val="Code"/>
      </w:pPr>
      <w:r>
        <w:t xml:space="preserve">    </w:t>
      </w:r>
      <w:r>
        <w:tab/>
      </w:r>
      <w:r>
        <w:tab/>
      </w:r>
      <w:proofErr w:type="spellStart"/>
      <w:r w:rsidRPr="00096841">
        <w:rPr>
          <w:color w:val="1F3864" w:themeColor="accent5" w:themeShade="80"/>
        </w:rPr>
        <w:t>If</w:t>
      </w:r>
      <w:proofErr w:type="spellEnd"/>
      <w:r>
        <w:t xml:space="preserve"> </w:t>
      </w:r>
      <w:proofErr w:type="gramStart"/>
      <w:r>
        <w:t>x &gt;</w:t>
      </w:r>
      <w:proofErr w:type="gramEnd"/>
      <w:r>
        <w:t xml:space="preserve"> (testProbability * </w:t>
      </w:r>
      <w:proofErr w:type="spellStart"/>
      <w:r>
        <w:t>sample_size</w:t>
      </w:r>
      <w:proofErr w:type="spellEnd"/>
      <w:r>
        <w:t xml:space="preserve">) </w:t>
      </w:r>
      <w:proofErr w:type="spellStart"/>
      <w:r w:rsidRPr="00096841">
        <w:rPr>
          <w:color w:val="1F3864" w:themeColor="accent5" w:themeShade="80"/>
        </w:rPr>
        <w:t>Then</w:t>
      </w:r>
      <w:proofErr w:type="spellEnd"/>
    </w:p>
    <w:p w14:paraId="2C1FBC71" w14:textId="77777777" w:rsidR="007937B4" w:rsidRDefault="007937B4" w:rsidP="007937B4">
      <w:pPr>
        <w:pStyle w:val="Code"/>
        <w:ind w:left="1440" w:firstLine="720"/>
      </w:pP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588D00BC" w14:textId="77777777" w:rsidR="007937B4" w:rsidRDefault="007937B4" w:rsidP="007937B4">
      <w:pPr>
        <w:pStyle w:val="Code"/>
      </w:pPr>
      <w:r>
        <w:t xml:space="preserve">    </w:t>
      </w:r>
      <w:r>
        <w:tab/>
      </w:r>
      <w:r>
        <w:tab/>
      </w:r>
      <w:r w:rsidRPr="00096841">
        <w:rPr>
          <w:color w:val="1F3864" w:themeColor="accent5" w:themeShade="80"/>
        </w:rPr>
        <w:t>Else</w:t>
      </w:r>
    </w:p>
    <w:p w14:paraId="3462034A" w14:textId="77777777" w:rsidR="007937B4" w:rsidRDefault="007937B4" w:rsidP="007937B4">
      <w:pPr>
        <w:pStyle w:val="Code"/>
      </w:pPr>
      <w:r>
        <w:t xml:space="preserve">        </w:t>
      </w:r>
      <w:r>
        <w:tab/>
      </w:r>
      <w:r>
        <w:tab/>
      </w:r>
      <w:r>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2F25034D" w14:textId="77777777" w:rsidR="007937B4" w:rsidRPr="00096841" w:rsidRDefault="007937B4" w:rsidP="007937B4">
      <w:pPr>
        <w:pStyle w:val="Code"/>
        <w:rPr>
          <w:color w:val="1F3864" w:themeColor="accent5" w:themeShade="80"/>
        </w:rPr>
      </w:pPr>
      <w:r w:rsidRPr="00096841">
        <w:rPr>
          <w:color w:val="1F3864" w:themeColor="accent5" w:themeShade="80"/>
        </w:rPr>
        <w:t xml:space="preserve">    </w:t>
      </w:r>
      <w:r>
        <w:rPr>
          <w:color w:val="1F3864" w:themeColor="accent5" w:themeShade="80"/>
        </w:rPr>
        <w:tab/>
      </w:r>
      <w:r>
        <w:rPr>
          <w:color w:val="1F3864" w:themeColor="accent5" w:themeShade="80"/>
        </w:rPr>
        <w:tab/>
      </w:r>
      <w:proofErr w:type="spellStart"/>
      <w:r w:rsidRPr="00096841">
        <w:rPr>
          <w:color w:val="1F3864" w:themeColor="accent5" w:themeShade="80"/>
        </w:rPr>
        <w:t>End</w:t>
      </w:r>
      <w:proofErr w:type="spellEnd"/>
      <w:r w:rsidRPr="00096841">
        <w:rPr>
          <w:color w:val="1F3864" w:themeColor="accent5" w:themeShade="80"/>
        </w:rPr>
        <w:t xml:space="preserve"> </w:t>
      </w:r>
      <w:proofErr w:type="spellStart"/>
      <w:r w:rsidRPr="00096841">
        <w:rPr>
          <w:color w:val="1F3864" w:themeColor="accent5" w:themeShade="80"/>
        </w:rPr>
        <w:t>If</w:t>
      </w:r>
      <w:proofErr w:type="spellEnd"/>
    </w:p>
    <w:p w14:paraId="39FC7D83" w14:textId="77777777" w:rsidR="007937B4" w:rsidRDefault="007937B4" w:rsidP="007937B4">
      <w:pPr>
        <w:pStyle w:val="Code"/>
      </w:pPr>
      <w:r>
        <w:t xml:space="preserve">    </w:t>
      </w:r>
      <w:r>
        <w:tab/>
      </w:r>
      <w:r>
        <w:tab/>
      </w:r>
      <w:proofErr w:type="spellStart"/>
      <w:proofErr w:type="gramStart"/>
      <w:r>
        <w:t>pCalcIsSmall</w:t>
      </w:r>
      <w:proofErr w:type="spellEnd"/>
      <w:proofErr w:type="gramEnd"/>
      <w:r>
        <w:t xml:space="preserve"> = </w:t>
      </w:r>
      <w:proofErr w:type="spellStart"/>
      <w:r>
        <w:t>WorksheetFunction.Norm_S_Dist</w:t>
      </w:r>
      <w:proofErr w:type="spellEnd"/>
      <w:r>
        <w:t>(</w:t>
      </w:r>
      <w:proofErr w:type="spellStart"/>
      <w:r>
        <w:t>z_calc</w:t>
      </w:r>
      <w:proofErr w:type="spellEnd"/>
      <w:r>
        <w:t xml:space="preserve">, </w:t>
      </w:r>
      <w:r w:rsidRPr="00820D26">
        <w:rPr>
          <w:color w:val="1F3864" w:themeColor="accent5" w:themeShade="80"/>
        </w:rPr>
        <w:t>True</w:t>
      </w:r>
      <w:r>
        <w:t>)</w:t>
      </w:r>
    </w:p>
    <w:p w14:paraId="2667CA95" w14:textId="77777777" w:rsidR="007937B4" w:rsidRPr="00820D26" w:rsidRDefault="007937B4" w:rsidP="007937B4">
      <w:pPr>
        <w:pStyle w:val="Code"/>
        <w:ind w:firstLine="720"/>
        <w:rPr>
          <w:color w:val="1F3864" w:themeColor="accent5" w:themeShade="80"/>
        </w:rPr>
      </w:pPr>
      <w:r w:rsidRPr="00820D26">
        <w:rPr>
          <w:color w:val="1F3864" w:themeColor="accent5" w:themeShade="80"/>
        </w:rPr>
        <w:t>Else</w:t>
      </w:r>
    </w:p>
    <w:p w14:paraId="76D36E3F" w14:textId="77777777" w:rsidR="007937B4" w:rsidRDefault="007937B4" w:rsidP="007937B4">
      <w:pPr>
        <w:pStyle w:val="Code"/>
        <w:ind w:left="720" w:firstLine="720"/>
      </w:pPr>
      <w:r w:rsidRPr="00D7764A">
        <w:rPr>
          <w:color w:val="833C0B" w:themeColor="accent2" w:themeShade="80"/>
        </w:rPr>
        <w:t>‘Dağılım normale yaklaşmıyor ise olasılık değeri binom dağılımı ile hesaplanır.</w:t>
      </w:r>
    </w:p>
    <w:p w14:paraId="283968F7" w14:textId="77777777" w:rsidR="007937B4" w:rsidRDefault="007937B4" w:rsidP="007937B4">
      <w:pPr>
        <w:pStyle w:val="Code"/>
      </w:pPr>
      <w:r>
        <w:t xml:space="preserve">    </w:t>
      </w:r>
      <w:r>
        <w:tab/>
      </w:r>
      <w:r>
        <w:tab/>
      </w:r>
      <w:proofErr w:type="spellStart"/>
      <w:proofErr w:type="gramStart"/>
      <w:r>
        <w:t>p</w:t>
      </w:r>
      <w:proofErr w:type="gramEnd"/>
      <w:r>
        <w:t>_prob</w:t>
      </w:r>
      <w:proofErr w:type="spellEnd"/>
      <w:r>
        <w:t xml:space="preserve"> = testProbability</w:t>
      </w:r>
    </w:p>
    <w:p w14:paraId="3D7C8BCB" w14:textId="77777777" w:rsidR="007937B4" w:rsidRDefault="007937B4" w:rsidP="007937B4">
      <w:pPr>
        <w:pStyle w:val="Code"/>
      </w:pPr>
      <w:r>
        <w:t xml:space="preserve">    </w:t>
      </w:r>
      <w:r>
        <w:tab/>
      </w:r>
      <w:r>
        <w:tab/>
      </w:r>
      <w:proofErr w:type="spellStart"/>
      <w:proofErr w:type="gramStart"/>
      <w:r>
        <w:t>q</w:t>
      </w:r>
      <w:proofErr w:type="gramEnd"/>
      <w:r>
        <w:t>_prob</w:t>
      </w:r>
      <w:proofErr w:type="spellEnd"/>
      <w:r>
        <w:t xml:space="preserve"> = (1 - testProbability)</w:t>
      </w:r>
    </w:p>
    <w:p w14:paraId="6E0BD032" w14:textId="77777777" w:rsidR="007937B4" w:rsidRDefault="007937B4" w:rsidP="007937B4">
      <w:pPr>
        <w:pStyle w:val="Code"/>
      </w:pPr>
      <w:r>
        <w:lastRenderedPageBreak/>
        <w:t xml:space="preserve">    </w:t>
      </w:r>
      <w:r>
        <w:tab/>
      </w:r>
      <w:r>
        <w:tab/>
      </w:r>
      <w:proofErr w:type="spellStart"/>
      <w:proofErr w:type="gramStart"/>
      <w:r>
        <w:t>nFac</w:t>
      </w:r>
      <w:proofErr w:type="spellEnd"/>
      <w:proofErr w:type="gramEnd"/>
      <w:r>
        <w:t xml:space="preserve"> = 1</w:t>
      </w:r>
    </w:p>
    <w:p w14:paraId="563F0C1E" w14:textId="77777777" w:rsidR="007937B4" w:rsidRDefault="007937B4" w:rsidP="007937B4">
      <w:pPr>
        <w:pStyle w:val="Code"/>
      </w:pPr>
      <w:r>
        <w:t xml:space="preserve">    </w:t>
      </w:r>
      <w:r>
        <w:tab/>
      </w:r>
      <w:r>
        <w:tab/>
      </w:r>
      <w:proofErr w:type="spellStart"/>
      <w:proofErr w:type="gramStart"/>
      <w:r>
        <w:t>xFac</w:t>
      </w:r>
      <w:proofErr w:type="spellEnd"/>
      <w:proofErr w:type="gramEnd"/>
      <w:r>
        <w:t xml:space="preserve"> = 1</w:t>
      </w:r>
    </w:p>
    <w:p w14:paraId="4BC0C1C6" w14:textId="77777777" w:rsidR="007937B4" w:rsidRDefault="007937B4" w:rsidP="007937B4">
      <w:pPr>
        <w:pStyle w:val="Code"/>
      </w:pPr>
      <w:r>
        <w:t xml:space="preserve">    </w:t>
      </w:r>
      <w:r>
        <w:tab/>
      </w:r>
      <w:r>
        <w:tab/>
      </w:r>
      <w:proofErr w:type="spellStart"/>
      <w:proofErr w:type="gramStart"/>
      <w:r>
        <w:t>diffFac</w:t>
      </w:r>
      <w:proofErr w:type="spellEnd"/>
      <w:proofErr w:type="gramEnd"/>
      <w:r>
        <w:t xml:space="preserve"> = 1</w:t>
      </w:r>
    </w:p>
    <w:p w14:paraId="3CD6B1D4" w14:textId="77777777" w:rsidR="007937B4" w:rsidRDefault="007937B4" w:rsidP="007937B4">
      <w:pPr>
        <w:pStyle w:val="Code"/>
      </w:pPr>
      <w:r>
        <w:t xml:space="preserve">    </w:t>
      </w:r>
      <w:r>
        <w:tab/>
      </w:r>
      <w:r>
        <w:tab/>
      </w:r>
      <w:proofErr w:type="spellStart"/>
      <w:r w:rsidRPr="00820D26">
        <w:rPr>
          <w:color w:val="1F3864" w:themeColor="accent5" w:themeShade="80"/>
        </w:rPr>
        <w:t>For</w:t>
      </w:r>
      <w:proofErr w:type="spellEnd"/>
      <w:r w:rsidRPr="00820D26">
        <w:rPr>
          <w:color w:val="1F3864" w:themeColor="accent5" w:themeShade="80"/>
        </w:rPr>
        <w:t xml:space="preserve"> </w:t>
      </w:r>
      <w:r>
        <w:t xml:space="preserve">i = 1 </w:t>
      </w:r>
      <w:proofErr w:type="spellStart"/>
      <w:r w:rsidRPr="00820D26">
        <w:rPr>
          <w:color w:val="1F3864" w:themeColor="accent5" w:themeShade="80"/>
        </w:rPr>
        <w:t>To</w:t>
      </w:r>
      <w:proofErr w:type="spellEnd"/>
      <w:r>
        <w:t xml:space="preserve"> (x + y)</w:t>
      </w:r>
    </w:p>
    <w:p w14:paraId="1370F73F" w14:textId="77777777" w:rsidR="007937B4" w:rsidRDefault="007937B4" w:rsidP="007937B4">
      <w:pPr>
        <w:pStyle w:val="Code"/>
      </w:pPr>
      <w:r>
        <w:t xml:space="preserve">        </w:t>
      </w:r>
      <w:r>
        <w:tab/>
      </w:r>
      <w:r>
        <w:tab/>
      </w:r>
      <w:r>
        <w:tab/>
      </w:r>
      <w:proofErr w:type="spellStart"/>
      <w:proofErr w:type="gramStart"/>
      <w:r>
        <w:t>nFac</w:t>
      </w:r>
      <w:proofErr w:type="spellEnd"/>
      <w:proofErr w:type="gramEnd"/>
      <w:r>
        <w:t xml:space="preserve"> = </w:t>
      </w:r>
      <w:proofErr w:type="spellStart"/>
      <w:r>
        <w:t>nFac</w:t>
      </w:r>
      <w:proofErr w:type="spellEnd"/>
      <w:r>
        <w:t xml:space="preserve"> * i</w:t>
      </w:r>
    </w:p>
    <w:p w14:paraId="6FC9EE92" w14:textId="77777777" w:rsidR="007937B4" w:rsidRDefault="007937B4" w:rsidP="007937B4">
      <w:pPr>
        <w:pStyle w:val="Code"/>
      </w:pPr>
      <w:r>
        <w:t xml:space="preserve">    </w:t>
      </w:r>
      <w:r>
        <w:tab/>
      </w:r>
      <w:r>
        <w:tab/>
      </w:r>
      <w:proofErr w:type="spellStart"/>
      <w:r w:rsidRPr="00820D26">
        <w:rPr>
          <w:color w:val="1F3864" w:themeColor="accent5" w:themeShade="80"/>
        </w:rPr>
        <w:t>Next</w:t>
      </w:r>
      <w:proofErr w:type="spellEnd"/>
      <w:r>
        <w:t xml:space="preserve"> i</w:t>
      </w:r>
    </w:p>
    <w:p w14:paraId="30D24A35" w14:textId="1FE98D75" w:rsidR="007937B4" w:rsidRDefault="007937B4" w:rsidP="007937B4">
      <w:pPr>
        <w:pStyle w:val="Code"/>
      </w:pPr>
      <w:r>
        <w:t xml:space="preserve">    </w:t>
      </w:r>
      <w:r>
        <w:tab/>
      </w:r>
      <w:r>
        <w:tab/>
      </w:r>
      <w:proofErr w:type="spellStart"/>
      <w:r w:rsidRPr="00820D26">
        <w:rPr>
          <w:color w:val="1F3864" w:themeColor="accent5" w:themeShade="80"/>
        </w:rPr>
        <w:t>For</w:t>
      </w:r>
      <w:proofErr w:type="spellEnd"/>
      <w:r>
        <w:t xml:space="preserve"> b = </w:t>
      </w:r>
      <w:r w:rsidR="00E35C3C">
        <w:t>x</w:t>
      </w:r>
      <w:r>
        <w:t xml:space="preserve"> </w:t>
      </w:r>
      <w:proofErr w:type="spellStart"/>
      <w:r w:rsidRPr="00820D26">
        <w:rPr>
          <w:color w:val="1F3864" w:themeColor="accent5" w:themeShade="80"/>
        </w:rPr>
        <w:t>To</w:t>
      </w:r>
      <w:proofErr w:type="spellEnd"/>
      <w:r>
        <w:t xml:space="preserve"> 0 </w:t>
      </w:r>
      <w:r w:rsidRPr="00820D26">
        <w:rPr>
          <w:color w:val="1F3864" w:themeColor="accent5" w:themeShade="80"/>
        </w:rPr>
        <w:t>Step</w:t>
      </w:r>
      <w:r>
        <w:t xml:space="preserve"> -1</w:t>
      </w:r>
    </w:p>
    <w:p w14:paraId="0E758DC7" w14:textId="77777777" w:rsidR="007937B4" w:rsidRDefault="007937B4" w:rsidP="007937B4">
      <w:pPr>
        <w:pStyle w:val="Code"/>
      </w:pPr>
      <w:r>
        <w:t xml:space="preserve">        </w:t>
      </w:r>
      <w:r>
        <w:tab/>
      </w:r>
      <w:r>
        <w:tab/>
      </w:r>
      <w:r>
        <w:tab/>
      </w:r>
      <w:proofErr w:type="spellStart"/>
      <w:proofErr w:type="gramStart"/>
      <w:r>
        <w:t>instant</w:t>
      </w:r>
      <w:proofErr w:type="gramEnd"/>
      <w:r>
        <w:t>_x</w:t>
      </w:r>
      <w:proofErr w:type="spellEnd"/>
      <w:r>
        <w:t xml:space="preserve"> = b</w:t>
      </w:r>
    </w:p>
    <w:p w14:paraId="4ECCB973" w14:textId="20D0CDEA" w:rsidR="007937B4" w:rsidRDefault="007937B4" w:rsidP="007937B4">
      <w:pPr>
        <w:pStyle w:val="Code"/>
      </w:pPr>
      <w:r>
        <w:t xml:space="preserve">        </w:t>
      </w:r>
      <w:r>
        <w:tab/>
      </w:r>
      <w:r>
        <w:tab/>
      </w:r>
      <w:r>
        <w:tab/>
      </w:r>
      <w:proofErr w:type="spellStart"/>
      <w:proofErr w:type="gramStart"/>
      <w:r>
        <w:t>instant</w:t>
      </w:r>
      <w:proofErr w:type="gramEnd"/>
      <w:r>
        <w:t>_y</w:t>
      </w:r>
      <w:proofErr w:type="spellEnd"/>
      <w:r>
        <w:t xml:space="preserve"> = ((x + y) - b)</w:t>
      </w:r>
    </w:p>
    <w:p w14:paraId="05784129" w14:textId="26676B68" w:rsidR="00751A0B" w:rsidRDefault="00751A0B" w:rsidP="007937B4">
      <w:pPr>
        <w:pStyle w:val="Code"/>
      </w:pPr>
      <w:r>
        <w:tab/>
      </w:r>
      <w:r>
        <w:tab/>
      </w:r>
      <w:r>
        <w:tab/>
      </w:r>
      <w:proofErr w:type="spellStart"/>
      <w:proofErr w:type="gramStart"/>
      <w:r>
        <w:t>xFac</w:t>
      </w:r>
      <w:proofErr w:type="spellEnd"/>
      <w:proofErr w:type="gramEnd"/>
      <w:r>
        <w:t xml:space="preserve"> = 1</w:t>
      </w:r>
    </w:p>
    <w:p w14:paraId="689044E1" w14:textId="419EA88F" w:rsidR="00751A0B" w:rsidRDefault="00751A0B" w:rsidP="007937B4">
      <w:pPr>
        <w:pStyle w:val="Code"/>
      </w:pPr>
      <w:r>
        <w:tab/>
      </w:r>
      <w:r>
        <w:tab/>
      </w:r>
      <w:r>
        <w:tab/>
      </w:r>
      <w:proofErr w:type="spellStart"/>
      <w:proofErr w:type="gramStart"/>
      <w:r>
        <w:t>diffFac</w:t>
      </w:r>
      <w:proofErr w:type="spellEnd"/>
      <w:proofErr w:type="gramEnd"/>
      <w:r>
        <w:t xml:space="preserve"> = 1</w:t>
      </w:r>
    </w:p>
    <w:p w14:paraId="1EF3466C" w14:textId="77777777" w:rsidR="007937B4" w:rsidRDefault="007937B4" w:rsidP="007937B4">
      <w:pPr>
        <w:pStyle w:val="Code"/>
      </w:pPr>
      <w:r>
        <w:t xml:space="preserve">        </w:t>
      </w:r>
      <w:r>
        <w:tab/>
      </w:r>
      <w:r>
        <w:tab/>
      </w:r>
      <w:r>
        <w:tab/>
      </w:r>
      <w:proofErr w:type="spellStart"/>
      <w:r w:rsidRPr="00820D26">
        <w:rPr>
          <w:color w:val="1F3864" w:themeColor="accent5" w:themeShade="80"/>
        </w:rPr>
        <w:t>For</w:t>
      </w:r>
      <w:proofErr w:type="spellEnd"/>
      <w:r>
        <w:t xml:space="preserve"> j = 1 </w:t>
      </w:r>
      <w:proofErr w:type="spellStart"/>
      <w:r w:rsidRPr="00820D26">
        <w:rPr>
          <w:color w:val="1F3864" w:themeColor="accent5" w:themeShade="80"/>
        </w:rPr>
        <w:t>To</w:t>
      </w:r>
      <w:proofErr w:type="spellEnd"/>
      <w:r>
        <w:t xml:space="preserve"> </w:t>
      </w:r>
      <w:proofErr w:type="spellStart"/>
      <w:r>
        <w:t>instant_x</w:t>
      </w:r>
      <w:proofErr w:type="spellEnd"/>
    </w:p>
    <w:p w14:paraId="75E1684F" w14:textId="77777777" w:rsidR="007937B4" w:rsidRDefault="007937B4" w:rsidP="007937B4">
      <w:pPr>
        <w:pStyle w:val="Code"/>
      </w:pPr>
      <w:r>
        <w:t xml:space="preserve">            </w:t>
      </w:r>
      <w:r>
        <w:tab/>
      </w:r>
      <w:r>
        <w:tab/>
      </w:r>
      <w:r>
        <w:tab/>
      </w:r>
      <w:r>
        <w:tab/>
      </w:r>
      <w:proofErr w:type="spellStart"/>
      <w:proofErr w:type="gramStart"/>
      <w:r>
        <w:t>xFac</w:t>
      </w:r>
      <w:proofErr w:type="spellEnd"/>
      <w:proofErr w:type="gramEnd"/>
      <w:r>
        <w:t xml:space="preserve"> = </w:t>
      </w:r>
      <w:proofErr w:type="spellStart"/>
      <w:r>
        <w:t>xFac</w:t>
      </w:r>
      <w:proofErr w:type="spellEnd"/>
      <w:r>
        <w:t xml:space="preserve"> * j</w:t>
      </w:r>
    </w:p>
    <w:p w14:paraId="636B9F0D" w14:textId="77777777" w:rsidR="007937B4" w:rsidRDefault="007937B4" w:rsidP="007937B4">
      <w:pPr>
        <w:pStyle w:val="Code"/>
      </w:pPr>
      <w:r>
        <w:t xml:space="preserve">        </w:t>
      </w:r>
      <w:r>
        <w:tab/>
      </w:r>
      <w:r>
        <w:tab/>
      </w:r>
      <w:r>
        <w:tab/>
      </w:r>
      <w:proofErr w:type="spellStart"/>
      <w:r w:rsidRPr="00820D26">
        <w:rPr>
          <w:color w:val="1F3864" w:themeColor="accent5" w:themeShade="80"/>
        </w:rPr>
        <w:t>Next</w:t>
      </w:r>
      <w:proofErr w:type="spellEnd"/>
      <w:r>
        <w:t xml:space="preserve"> j</w:t>
      </w:r>
    </w:p>
    <w:p w14:paraId="32C19568" w14:textId="77777777" w:rsidR="007937B4" w:rsidRDefault="007937B4" w:rsidP="007937B4">
      <w:pPr>
        <w:pStyle w:val="Code"/>
      </w:pPr>
      <w:r>
        <w:t xml:space="preserve">        </w:t>
      </w:r>
      <w:r>
        <w:tab/>
      </w:r>
      <w:r>
        <w:tab/>
      </w:r>
      <w:r>
        <w:tab/>
      </w:r>
      <w:proofErr w:type="spellStart"/>
      <w:r w:rsidRPr="00820D26">
        <w:rPr>
          <w:color w:val="1F3864" w:themeColor="accent5" w:themeShade="80"/>
        </w:rPr>
        <w:t>For</w:t>
      </w:r>
      <w:proofErr w:type="spellEnd"/>
      <w:r>
        <w:t xml:space="preserve"> k = 1 </w:t>
      </w:r>
      <w:proofErr w:type="spellStart"/>
      <w:r w:rsidRPr="00820D26">
        <w:rPr>
          <w:color w:val="1F3864" w:themeColor="accent5" w:themeShade="80"/>
        </w:rPr>
        <w:t>To</w:t>
      </w:r>
      <w:proofErr w:type="spellEnd"/>
      <w:r>
        <w:t xml:space="preserve"> </w:t>
      </w:r>
      <w:proofErr w:type="spellStart"/>
      <w:r>
        <w:t>instant_y</w:t>
      </w:r>
      <w:proofErr w:type="spellEnd"/>
    </w:p>
    <w:p w14:paraId="478D8EE6" w14:textId="77777777" w:rsidR="007937B4" w:rsidRDefault="007937B4" w:rsidP="007937B4">
      <w:pPr>
        <w:pStyle w:val="Code"/>
      </w:pPr>
      <w:r>
        <w:t xml:space="preserve">            </w:t>
      </w:r>
      <w:r>
        <w:tab/>
      </w:r>
      <w:r>
        <w:tab/>
      </w:r>
      <w:r>
        <w:tab/>
      </w:r>
      <w:r>
        <w:tab/>
      </w:r>
      <w:proofErr w:type="spellStart"/>
      <w:proofErr w:type="gramStart"/>
      <w:r>
        <w:t>diffFac</w:t>
      </w:r>
      <w:proofErr w:type="spellEnd"/>
      <w:proofErr w:type="gramEnd"/>
      <w:r>
        <w:t xml:space="preserve"> = </w:t>
      </w:r>
      <w:proofErr w:type="spellStart"/>
      <w:r>
        <w:t>diffFac</w:t>
      </w:r>
      <w:proofErr w:type="spellEnd"/>
      <w:r>
        <w:t xml:space="preserve"> * k</w:t>
      </w:r>
    </w:p>
    <w:p w14:paraId="1CAFD869" w14:textId="77777777" w:rsidR="007937B4" w:rsidRDefault="007937B4" w:rsidP="007937B4">
      <w:pPr>
        <w:pStyle w:val="Code"/>
      </w:pPr>
      <w:r>
        <w:t xml:space="preserve">        </w:t>
      </w:r>
      <w:r>
        <w:tab/>
      </w:r>
      <w:r>
        <w:tab/>
      </w:r>
      <w:r>
        <w:tab/>
      </w:r>
      <w:proofErr w:type="spellStart"/>
      <w:r w:rsidRPr="00820D26">
        <w:rPr>
          <w:color w:val="1F3864" w:themeColor="accent5" w:themeShade="80"/>
        </w:rPr>
        <w:t>Next</w:t>
      </w:r>
      <w:proofErr w:type="spellEnd"/>
      <w:r>
        <w:t xml:space="preserve"> k</w:t>
      </w:r>
    </w:p>
    <w:p w14:paraId="210DF93B" w14:textId="77777777" w:rsidR="007937B4" w:rsidRDefault="007937B4" w:rsidP="007937B4">
      <w:pPr>
        <w:pStyle w:val="Code"/>
      </w:pPr>
      <w:r>
        <w:t xml:space="preserve">        </w:t>
      </w:r>
      <w:r>
        <w:tab/>
      </w:r>
      <w:r>
        <w:tab/>
      </w:r>
      <w:r>
        <w:tab/>
        <w:t>Combination = (</w:t>
      </w:r>
      <w:proofErr w:type="spellStart"/>
      <w:r>
        <w:t>nFac</w:t>
      </w:r>
      <w:proofErr w:type="spellEnd"/>
      <w:r>
        <w:t xml:space="preserve"> / (</w:t>
      </w:r>
      <w:proofErr w:type="spellStart"/>
      <w:r>
        <w:t>diffFac</w:t>
      </w:r>
      <w:proofErr w:type="spellEnd"/>
      <w:r>
        <w:t xml:space="preserve"> * </w:t>
      </w:r>
      <w:proofErr w:type="spellStart"/>
      <w:r>
        <w:t>xFac</w:t>
      </w:r>
      <w:proofErr w:type="spellEnd"/>
      <w:r>
        <w:t>))</w:t>
      </w:r>
    </w:p>
    <w:p w14:paraId="301F120B" w14:textId="77777777" w:rsidR="007937B4" w:rsidRDefault="007937B4" w:rsidP="007937B4">
      <w:pPr>
        <w:pStyle w:val="Code"/>
      </w:pPr>
      <w:r>
        <w:t xml:space="preserve">        </w:t>
      </w:r>
      <w:r>
        <w:tab/>
      </w:r>
      <w:r>
        <w:tab/>
      </w:r>
      <w:r>
        <w:tab/>
      </w:r>
      <w:proofErr w:type="spellStart"/>
      <w:r>
        <w:t>Calc</w:t>
      </w:r>
      <w:proofErr w:type="spellEnd"/>
      <w:r>
        <w:t xml:space="preserve"> = (</w:t>
      </w:r>
      <w:proofErr w:type="spellStart"/>
      <w:r>
        <w:t>p_prob</w:t>
      </w:r>
      <w:proofErr w:type="spellEnd"/>
      <w:r>
        <w:t xml:space="preserve"> ^ </w:t>
      </w:r>
      <w:proofErr w:type="spellStart"/>
      <w:r>
        <w:t>instant_x</w:t>
      </w:r>
      <w:proofErr w:type="spellEnd"/>
      <w:r>
        <w:t>) * (</w:t>
      </w:r>
      <w:proofErr w:type="spellStart"/>
      <w:r>
        <w:t>q_prob</w:t>
      </w:r>
      <w:proofErr w:type="spellEnd"/>
      <w:r>
        <w:t xml:space="preserve"> ^ </w:t>
      </w:r>
      <w:proofErr w:type="spellStart"/>
      <w:r>
        <w:t>instant_y</w:t>
      </w:r>
      <w:proofErr w:type="spellEnd"/>
      <w:r>
        <w:t>)</w:t>
      </w:r>
    </w:p>
    <w:p w14:paraId="33040005" w14:textId="77777777" w:rsidR="007937B4" w:rsidRDefault="007937B4" w:rsidP="007937B4">
      <w:pPr>
        <w:pStyle w:val="Code"/>
      </w:pPr>
      <w:r>
        <w:t xml:space="preserve">        </w:t>
      </w:r>
      <w:r>
        <w:tab/>
      </w:r>
      <w:r>
        <w:tab/>
      </w:r>
      <w:r>
        <w:tab/>
      </w:r>
      <w:proofErr w:type="spellStart"/>
      <w:proofErr w:type="gramStart"/>
      <w:r>
        <w:t>probCollec</w:t>
      </w:r>
      <w:proofErr w:type="spellEnd"/>
      <w:proofErr w:type="gramEnd"/>
      <w:r>
        <w:t xml:space="preserve"> = </w:t>
      </w:r>
      <w:proofErr w:type="spellStart"/>
      <w:r>
        <w:t>probCollec</w:t>
      </w:r>
      <w:proofErr w:type="spellEnd"/>
      <w:r>
        <w:t xml:space="preserve"> + (Combination * </w:t>
      </w:r>
      <w:proofErr w:type="spellStart"/>
      <w:r>
        <w:t>Calc</w:t>
      </w:r>
      <w:proofErr w:type="spellEnd"/>
      <w:r>
        <w:t>)</w:t>
      </w:r>
    </w:p>
    <w:p w14:paraId="3B81995B" w14:textId="77777777" w:rsidR="007937B4" w:rsidRDefault="007937B4" w:rsidP="007937B4">
      <w:pPr>
        <w:pStyle w:val="Code"/>
      </w:pPr>
      <w:r>
        <w:t xml:space="preserve">    </w:t>
      </w:r>
      <w:r>
        <w:tab/>
      </w:r>
      <w:r>
        <w:tab/>
      </w:r>
      <w:proofErr w:type="spellStart"/>
      <w:r w:rsidRPr="00820D26">
        <w:rPr>
          <w:color w:val="1F3864" w:themeColor="accent5" w:themeShade="80"/>
        </w:rPr>
        <w:t>Next</w:t>
      </w:r>
      <w:proofErr w:type="spellEnd"/>
      <w:r>
        <w:t xml:space="preserve"> b</w:t>
      </w:r>
    </w:p>
    <w:p w14:paraId="75E51438" w14:textId="77777777" w:rsidR="007937B4" w:rsidRDefault="007937B4" w:rsidP="007937B4">
      <w:pPr>
        <w:pStyle w:val="Code"/>
      </w:pPr>
      <w:r>
        <w:t xml:space="preserve">    </w:t>
      </w:r>
      <w:r>
        <w:tab/>
      </w:r>
      <w:r>
        <w:tab/>
      </w:r>
      <w:proofErr w:type="spellStart"/>
      <w:proofErr w:type="gramStart"/>
      <w:r>
        <w:t>pCalcIsSmall</w:t>
      </w:r>
      <w:proofErr w:type="spellEnd"/>
      <w:proofErr w:type="gramEnd"/>
      <w:r>
        <w:t xml:space="preserve"> = </w:t>
      </w:r>
      <w:proofErr w:type="spellStart"/>
      <w:r>
        <w:t>probCollec</w:t>
      </w:r>
      <w:proofErr w:type="spellEnd"/>
    </w:p>
    <w:p w14:paraId="70459237" w14:textId="77777777" w:rsidR="007937B4" w:rsidRPr="00820D26" w:rsidRDefault="007937B4" w:rsidP="007937B4">
      <w:pPr>
        <w:pStyle w:val="Code"/>
        <w:ind w:firstLine="720"/>
        <w:rPr>
          <w:color w:val="1F3864" w:themeColor="accent5" w:themeShade="80"/>
        </w:rPr>
      </w:pPr>
      <w:proofErr w:type="spellStart"/>
      <w:r w:rsidRPr="00820D26">
        <w:rPr>
          <w:color w:val="1F3864" w:themeColor="accent5" w:themeShade="80"/>
        </w:rPr>
        <w:t>End</w:t>
      </w:r>
      <w:proofErr w:type="spellEnd"/>
      <w:r w:rsidRPr="00820D26">
        <w:rPr>
          <w:color w:val="1F3864" w:themeColor="accent5" w:themeShade="80"/>
        </w:rPr>
        <w:t xml:space="preserve"> </w:t>
      </w:r>
      <w:proofErr w:type="spellStart"/>
      <w:r w:rsidRPr="00820D26">
        <w:rPr>
          <w:color w:val="1F3864" w:themeColor="accent5" w:themeShade="80"/>
        </w:rPr>
        <w:t>If</w:t>
      </w:r>
      <w:proofErr w:type="spellEnd"/>
    </w:p>
    <w:p w14:paraId="38073B25" w14:textId="77777777" w:rsidR="007937B4" w:rsidRDefault="007937B4" w:rsidP="007937B4">
      <w:pPr>
        <w:pStyle w:val="Code"/>
        <w:rPr>
          <w:color w:val="1F3864" w:themeColor="accent5" w:themeShade="80"/>
        </w:rPr>
      </w:pPr>
      <w:proofErr w:type="spellStart"/>
      <w:r w:rsidRPr="00820D26">
        <w:rPr>
          <w:color w:val="1F3864" w:themeColor="accent5" w:themeShade="80"/>
        </w:rPr>
        <w:t>End</w:t>
      </w:r>
      <w:proofErr w:type="spellEnd"/>
      <w:r w:rsidRPr="00820D26">
        <w:rPr>
          <w:color w:val="1F3864" w:themeColor="accent5" w:themeShade="80"/>
        </w:rPr>
        <w:t xml:space="preserve"> Function</w:t>
      </w:r>
    </w:p>
    <w:p w14:paraId="0874DB54" w14:textId="77777777" w:rsidR="007937B4" w:rsidRDefault="007937B4" w:rsidP="007937B4">
      <w:pPr>
        <w:pStyle w:val="Code"/>
        <w:rPr>
          <w:color w:val="1F3864" w:themeColor="accent5" w:themeShade="80"/>
        </w:rPr>
      </w:pPr>
      <w:r>
        <w:rPr>
          <w:noProof/>
        </w:rPr>
        <mc:AlternateContent>
          <mc:Choice Requires="wps">
            <w:drawing>
              <wp:anchor distT="0" distB="0" distL="114300" distR="114300" simplePos="0" relativeHeight="251794432" behindDoc="0" locked="0" layoutInCell="1" allowOverlap="1" wp14:anchorId="652DAA2A" wp14:editId="23E603DF">
                <wp:simplePos x="0" y="0"/>
                <wp:positionH relativeFrom="margin">
                  <wp:align>left</wp:align>
                </wp:positionH>
                <wp:positionV relativeFrom="paragraph">
                  <wp:posOffset>5260</wp:posOffset>
                </wp:positionV>
                <wp:extent cx="5581934" cy="13648"/>
                <wp:effectExtent l="0" t="0" r="19050" b="24765"/>
                <wp:wrapNone/>
                <wp:docPr id="15" name="Düz Bağlayıcı 15"/>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2F9F5" id="Düz Bağlayıcı 15" o:spid="_x0000_s1026" style="position:absolute;flip:y;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3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" strokecolor="#5b9bd5 [3204]" strokeweight=".5pt">
                <v:stroke joinstyle="miter"/>
                <w10:wrap anchorx="margin"/>
              </v:line>
            </w:pict>
          </mc:Fallback>
        </mc:AlternateContent>
      </w:r>
    </w:p>
    <w:p w14:paraId="060ED3AD" w14:textId="2CFC0E8C" w:rsidR="007937B4" w:rsidRDefault="007937B4" w:rsidP="007937B4"/>
    <w:p w14:paraId="5CC6CB4D" w14:textId="51723CE3" w:rsidR="00CF4DA1" w:rsidRDefault="00CF4DA1" w:rsidP="007937B4"/>
    <w:p w14:paraId="2696AA3B" w14:textId="77777777" w:rsidR="00CF4DA1" w:rsidRDefault="00CF4DA1" w:rsidP="007937B4"/>
    <w:p w14:paraId="655E97B7" w14:textId="489BAF8F" w:rsidR="007937B4" w:rsidRDefault="008A0F0C" w:rsidP="0042579A">
      <w:pPr>
        <w:pStyle w:val="Balk6"/>
      </w:pPr>
      <w:r>
        <w:lastRenderedPageBreak/>
        <w:t>EK 16</w:t>
      </w:r>
    </w:p>
    <w:p w14:paraId="6AE26C18" w14:textId="3D799CFC" w:rsidR="00D82EC1" w:rsidRDefault="00D82EC1" w:rsidP="00D82EC1">
      <w:r>
        <w:t>Binom testinde ilgilenilen değişkenin büyük olması “</w:t>
      </w:r>
      <m:oMath>
        <m:r>
          <w:rPr>
            <w:rFonts w:ascii="Cambria Math" w:hAnsi="Cambria Math"/>
          </w:rPr>
          <m:t>P(X&gt;x)</m:t>
        </m:r>
      </m:oMath>
      <w:r>
        <w:rPr>
          <w:rFonts w:eastAsiaTheme="minorEastAsia"/>
        </w:rPr>
        <w:t>” olasılığını hesaplayan fonksiyon (</w:t>
      </w:r>
      <w:r>
        <w:rPr>
          <w:rFonts w:eastAsiaTheme="minorEastAsia"/>
          <w:i/>
          <w:iCs/>
        </w:rPr>
        <w:t>pCalcIsBig</w:t>
      </w:r>
      <w:r>
        <w:rPr>
          <w:rFonts w:eastAsiaTheme="minorEastAsia"/>
        </w:rPr>
        <w:t>’) için kodlar aşağıda verilmiştir.</w:t>
      </w:r>
    </w:p>
    <w:p w14:paraId="3BC9AE10" w14:textId="19392CB4" w:rsidR="008A0F0C" w:rsidRDefault="008A0F0C" w:rsidP="008A0F0C">
      <w:pPr>
        <w:pStyle w:val="Code"/>
        <w:rPr>
          <w:color w:val="1F3864" w:themeColor="accent5" w:themeShade="80"/>
        </w:rPr>
      </w:pPr>
      <w:r>
        <w:rPr>
          <w:noProof/>
        </w:rPr>
        <mc:AlternateContent>
          <mc:Choice Requires="wps">
            <w:drawing>
              <wp:anchor distT="0" distB="0" distL="114300" distR="114300" simplePos="0" relativeHeight="251798528" behindDoc="0" locked="0" layoutInCell="1" allowOverlap="1" wp14:anchorId="2FA2FF29" wp14:editId="32EE0524">
                <wp:simplePos x="0" y="0"/>
                <wp:positionH relativeFrom="margin">
                  <wp:align>right</wp:align>
                </wp:positionH>
                <wp:positionV relativeFrom="paragraph">
                  <wp:posOffset>105424</wp:posOffset>
                </wp:positionV>
                <wp:extent cx="5581934" cy="13648"/>
                <wp:effectExtent l="0" t="0" r="19050" b="24765"/>
                <wp:wrapNone/>
                <wp:docPr id="36" name="Düz Bağlayıcı 36"/>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76676" id="Düz Bağlayıcı 36" o:spid="_x0000_s1026" style="position:absolute;flip:y;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8.3pt" to="827.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" strokecolor="#5b9bd5 [3204]" strokeweight=".5pt">
                <v:stroke joinstyle="miter"/>
                <w10:wrap anchorx="margin"/>
              </v:line>
            </w:pict>
          </mc:Fallback>
        </mc:AlternateContent>
      </w:r>
    </w:p>
    <w:p w14:paraId="43278217" w14:textId="070DAA3E" w:rsidR="008A0F0C" w:rsidRPr="002F684A" w:rsidRDefault="008A0F0C" w:rsidP="008A0F0C">
      <w:pPr>
        <w:pStyle w:val="Code"/>
        <w:rPr>
          <w:color w:val="000000" w:themeColor="text1"/>
        </w:rPr>
      </w:pPr>
      <w:r w:rsidRPr="002F684A">
        <w:rPr>
          <w:color w:val="1F3864" w:themeColor="accent5" w:themeShade="80"/>
        </w:rPr>
        <w:t xml:space="preserve">Public Function </w:t>
      </w:r>
      <w:proofErr w:type="gramStart"/>
      <w:r w:rsidRPr="002F684A">
        <w:rPr>
          <w:color w:val="000000" w:themeColor="text1"/>
        </w:rPr>
        <w:t>pCalcIsBig(</w:t>
      </w:r>
      <w:proofErr w:type="gramEnd"/>
      <w:r w:rsidRPr="002F684A">
        <w:rPr>
          <w:color w:val="000000" w:themeColor="text1"/>
        </w:rPr>
        <w:t xml:space="preserve">x </w:t>
      </w:r>
      <w:r w:rsidRPr="000038D3">
        <w:rPr>
          <w:color w:val="1F3864" w:themeColor="accent5" w:themeShade="80"/>
        </w:rPr>
        <w:t>As Integer</w:t>
      </w:r>
      <w:r w:rsidRPr="002F684A">
        <w:rPr>
          <w:color w:val="000000" w:themeColor="text1"/>
        </w:rPr>
        <w:t xml:space="preserve">, y </w:t>
      </w:r>
      <w:r w:rsidRPr="000038D3">
        <w:rPr>
          <w:color w:val="1F3864" w:themeColor="accent5" w:themeShade="80"/>
        </w:rPr>
        <w:t>As Integer</w:t>
      </w:r>
      <w:r w:rsidRPr="002F684A">
        <w:rPr>
          <w:color w:val="000000" w:themeColor="text1"/>
        </w:rPr>
        <w:t xml:space="preserve">, testProbability </w:t>
      </w:r>
      <w:r w:rsidRPr="000038D3">
        <w:rPr>
          <w:color w:val="1F3864" w:themeColor="accent5" w:themeShade="80"/>
        </w:rPr>
        <w:t>As Single</w:t>
      </w:r>
      <w:r w:rsidRPr="002F684A">
        <w:rPr>
          <w:color w:val="000000" w:themeColor="text1"/>
        </w:rPr>
        <w:t xml:space="preserve">) </w:t>
      </w:r>
      <w:r w:rsidRPr="000038D3">
        <w:rPr>
          <w:color w:val="1F3864" w:themeColor="accent5" w:themeShade="80"/>
        </w:rPr>
        <w:t>As Double</w:t>
      </w:r>
    </w:p>
    <w:p w14:paraId="5DB683DF" w14:textId="77777777" w:rsidR="008A0F0C" w:rsidRPr="002F684A" w:rsidRDefault="008A0F0C" w:rsidP="008A0F0C">
      <w:pPr>
        <w:pStyle w:val="Code"/>
        <w:ind w:firstLine="720"/>
        <w:rPr>
          <w:color w:val="000000" w:themeColor="text1"/>
        </w:rPr>
      </w:pPr>
      <w:r w:rsidRPr="000038D3">
        <w:rPr>
          <w:color w:val="1F3864" w:themeColor="accent5" w:themeShade="80"/>
        </w:rPr>
        <w:t>Dim</w:t>
      </w:r>
      <w:r w:rsidRPr="002F684A">
        <w:rPr>
          <w:color w:val="000000" w:themeColor="text1"/>
        </w:rPr>
        <w:t xml:space="preserve"> Combination </w:t>
      </w:r>
      <w:r w:rsidRPr="000038D3">
        <w:rPr>
          <w:color w:val="1F3864" w:themeColor="accent5" w:themeShade="80"/>
        </w:rPr>
        <w:t>As Double</w:t>
      </w:r>
      <w:r w:rsidRPr="002F684A">
        <w:rPr>
          <w:color w:val="000000" w:themeColor="text1"/>
        </w:rPr>
        <w:t xml:space="preserve">, </w:t>
      </w:r>
      <w:proofErr w:type="spellStart"/>
      <w:r w:rsidRPr="002F684A">
        <w:rPr>
          <w:color w:val="000000" w:themeColor="text1"/>
        </w:rPr>
        <w:t>nFac</w:t>
      </w:r>
      <w:proofErr w:type="spellEnd"/>
      <w:r w:rsidRPr="002F684A">
        <w:rPr>
          <w:color w:val="000000" w:themeColor="text1"/>
        </w:rPr>
        <w:t xml:space="preserve"> </w:t>
      </w:r>
      <w:r w:rsidRPr="000038D3">
        <w:rPr>
          <w:color w:val="1F3864" w:themeColor="accent5" w:themeShade="80"/>
        </w:rPr>
        <w:t xml:space="preserve">As </w:t>
      </w:r>
      <w:proofErr w:type="spellStart"/>
      <w:r w:rsidRPr="000038D3">
        <w:rPr>
          <w:color w:val="1F3864" w:themeColor="accent5" w:themeShade="80"/>
        </w:rPr>
        <w:t>Variant</w:t>
      </w:r>
      <w:proofErr w:type="spellEnd"/>
      <w:r w:rsidRPr="002F684A">
        <w:rPr>
          <w:color w:val="000000" w:themeColor="text1"/>
        </w:rPr>
        <w:t xml:space="preserve">, </w:t>
      </w:r>
      <w:proofErr w:type="spellStart"/>
      <w:r w:rsidRPr="002F684A">
        <w:rPr>
          <w:color w:val="000000" w:themeColor="text1"/>
        </w:rPr>
        <w:t>xFac</w:t>
      </w:r>
      <w:proofErr w:type="spellEnd"/>
      <w:r w:rsidRPr="002F684A">
        <w:rPr>
          <w:color w:val="000000" w:themeColor="text1"/>
        </w:rPr>
        <w:t xml:space="preserve"> </w:t>
      </w:r>
      <w:r w:rsidRPr="000038D3">
        <w:rPr>
          <w:color w:val="1F3864" w:themeColor="accent5" w:themeShade="80"/>
        </w:rPr>
        <w:t xml:space="preserve">As </w:t>
      </w:r>
      <w:proofErr w:type="spellStart"/>
      <w:r w:rsidRPr="000038D3">
        <w:rPr>
          <w:color w:val="1F3864" w:themeColor="accent5" w:themeShade="80"/>
        </w:rPr>
        <w:t>Variant</w:t>
      </w:r>
      <w:proofErr w:type="spellEnd"/>
      <w:r w:rsidRPr="002F684A">
        <w:rPr>
          <w:color w:val="000000" w:themeColor="text1"/>
        </w:rPr>
        <w:t xml:space="preserve">, </w:t>
      </w:r>
      <w:proofErr w:type="spellStart"/>
      <w:r w:rsidRPr="002F684A">
        <w:rPr>
          <w:color w:val="000000" w:themeColor="text1"/>
        </w:rPr>
        <w:t>diffFac</w:t>
      </w:r>
      <w:proofErr w:type="spellEnd"/>
      <w:r w:rsidRPr="002F684A">
        <w:rPr>
          <w:color w:val="000000" w:themeColor="text1"/>
        </w:rPr>
        <w:t xml:space="preserve"> </w:t>
      </w:r>
      <w:r w:rsidRPr="000038D3">
        <w:rPr>
          <w:color w:val="1F3864" w:themeColor="accent5" w:themeShade="80"/>
        </w:rPr>
        <w:t xml:space="preserve">As </w:t>
      </w:r>
      <w:proofErr w:type="spellStart"/>
      <w:r w:rsidRPr="000038D3">
        <w:rPr>
          <w:color w:val="1F3864" w:themeColor="accent5" w:themeShade="80"/>
        </w:rPr>
        <w:t>Variant</w:t>
      </w:r>
      <w:proofErr w:type="spellEnd"/>
    </w:p>
    <w:p w14:paraId="3DEDE1D8" w14:textId="77777777" w:rsidR="008A0F0C" w:rsidRPr="002F684A" w:rsidRDefault="008A0F0C" w:rsidP="008A0F0C">
      <w:pPr>
        <w:pStyle w:val="Code"/>
        <w:ind w:firstLine="720"/>
        <w:rPr>
          <w:color w:val="000000" w:themeColor="text1"/>
        </w:rPr>
      </w:pPr>
      <w:r w:rsidRPr="000038D3">
        <w:rPr>
          <w:color w:val="1F3864" w:themeColor="accent5" w:themeShade="80"/>
        </w:rPr>
        <w:t>Dim</w:t>
      </w:r>
      <w:r w:rsidRPr="002F684A">
        <w:rPr>
          <w:color w:val="000000" w:themeColor="text1"/>
        </w:rPr>
        <w:t xml:space="preserve"> </w:t>
      </w:r>
      <w:proofErr w:type="spellStart"/>
      <w:r w:rsidRPr="002F684A">
        <w:rPr>
          <w:color w:val="000000" w:themeColor="text1"/>
        </w:rPr>
        <w:t>q_prob</w:t>
      </w:r>
      <w:proofErr w:type="spellEnd"/>
      <w:r w:rsidRPr="002F684A">
        <w:rPr>
          <w:color w:val="000000" w:themeColor="text1"/>
        </w:rPr>
        <w:t xml:space="preserve"> </w:t>
      </w:r>
      <w:r w:rsidRPr="000038D3">
        <w:rPr>
          <w:color w:val="1F3864" w:themeColor="accent5" w:themeShade="80"/>
        </w:rPr>
        <w:t>As Double</w:t>
      </w:r>
      <w:r w:rsidRPr="002F684A">
        <w:rPr>
          <w:color w:val="000000" w:themeColor="text1"/>
        </w:rPr>
        <w:t xml:space="preserve">, </w:t>
      </w:r>
      <w:proofErr w:type="spellStart"/>
      <w:r w:rsidRPr="002F684A">
        <w:rPr>
          <w:color w:val="000000" w:themeColor="text1"/>
        </w:rPr>
        <w:t>p_prob</w:t>
      </w:r>
      <w:proofErr w:type="spellEnd"/>
      <w:r w:rsidRPr="002F684A">
        <w:rPr>
          <w:color w:val="000000" w:themeColor="text1"/>
        </w:rPr>
        <w:t xml:space="preserve"> </w:t>
      </w:r>
      <w:r w:rsidRPr="000038D3">
        <w:rPr>
          <w:color w:val="1F3864" w:themeColor="accent5" w:themeShade="80"/>
        </w:rPr>
        <w:t>As Double</w:t>
      </w:r>
      <w:r w:rsidRPr="002F684A">
        <w:rPr>
          <w:color w:val="000000" w:themeColor="text1"/>
        </w:rPr>
        <w:t xml:space="preserve">, </w:t>
      </w:r>
      <w:proofErr w:type="spellStart"/>
      <w:r w:rsidRPr="002F684A">
        <w:rPr>
          <w:color w:val="000000" w:themeColor="text1"/>
        </w:rPr>
        <w:t>Calc</w:t>
      </w:r>
      <w:proofErr w:type="spellEnd"/>
      <w:r w:rsidRPr="002F684A">
        <w:rPr>
          <w:color w:val="000000" w:themeColor="text1"/>
        </w:rPr>
        <w:t xml:space="preserve"> </w:t>
      </w:r>
      <w:r w:rsidRPr="000038D3">
        <w:rPr>
          <w:color w:val="1F3864" w:themeColor="accent5" w:themeShade="80"/>
        </w:rPr>
        <w:t>As Double</w:t>
      </w:r>
      <w:r w:rsidRPr="002F684A">
        <w:rPr>
          <w:color w:val="000000" w:themeColor="text1"/>
        </w:rPr>
        <w:t xml:space="preserve">, </w:t>
      </w:r>
      <w:proofErr w:type="spellStart"/>
      <w:r w:rsidRPr="002F684A">
        <w:rPr>
          <w:color w:val="000000" w:themeColor="text1"/>
        </w:rPr>
        <w:t>probCollec</w:t>
      </w:r>
      <w:proofErr w:type="spellEnd"/>
      <w:r w:rsidRPr="002F684A">
        <w:rPr>
          <w:color w:val="000000" w:themeColor="text1"/>
        </w:rPr>
        <w:t xml:space="preserve"> </w:t>
      </w:r>
      <w:r w:rsidRPr="000038D3">
        <w:rPr>
          <w:color w:val="1F3864" w:themeColor="accent5" w:themeShade="80"/>
        </w:rPr>
        <w:t>As Double</w:t>
      </w:r>
    </w:p>
    <w:p w14:paraId="69FE0185" w14:textId="77777777" w:rsidR="008A0F0C" w:rsidRDefault="008A0F0C" w:rsidP="008A0F0C">
      <w:pPr>
        <w:pStyle w:val="Code"/>
        <w:ind w:firstLine="720"/>
        <w:rPr>
          <w:color w:val="000000" w:themeColor="text1"/>
        </w:rPr>
      </w:pPr>
      <w:r w:rsidRPr="000038D3">
        <w:rPr>
          <w:color w:val="1F3864" w:themeColor="accent5" w:themeShade="80"/>
        </w:rPr>
        <w:t>Dim</w:t>
      </w:r>
      <w:r w:rsidRPr="002F684A">
        <w:rPr>
          <w:color w:val="000000" w:themeColor="text1"/>
        </w:rPr>
        <w:t xml:space="preserve"> </w:t>
      </w:r>
      <w:proofErr w:type="spellStart"/>
      <w:r w:rsidRPr="002F684A">
        <w:rPr>
          <w:color w:val="000000" w:themeColor="text1"/>
        </w:rPr>
        <w:t>instant_x</w:t>
      </w:r>
      <w:proofErr w:type="spellEnd"/>
      <w:r w:rsidRPr="002F684A">
        <w:rPr>
          <w:color w:val="000000" w:themeColor="text1"/>
        </w:rPr>
        <w:t xml:space="preserve"> </w:t>
      </w:r>
      <w:r w:rsidRPr="000038D3">
        <w:rPr>
          <w:color w:val="1F3864" w:themeColor="accent5" w:themeShade="80"/>
        </w:rPr>
        <w:t>As Integer</w:t>
      </w:r>
      <w:r w:rsidRPr="002F684A">
        <w:rPr>
          <w:color w:val="000000" w:themeColor="text1"/>
        </w:rPr>
        <w:t xml:space="preserve">, </w:t>
      </w:r>
      <w:proofErr w:type="spellStart"/>
      <w:r w:rsidRPr="002F684A">
        <w:rPr>
          <w:color w:val="000000" w:themeColor="text1"/>
        </w:rPr>
        <w:t>instant_y</w:t>
      </w:r>
      <w:proofErr w:type="spellEnd"/>
      <w:r w:rsidRPr="002F684A">
        <w:rPr>
          <w:color w:val="000000" w:themeColor="text1"/>
        </w:rPr>
        <w:t xml:space="preserve"> </w:t>
      </w:r>
      <w:r w:rsidRPr="000038D3">
        <w:rPr>
          <w:color w:val="1F3864" w:themeColor="accent5" w:themeShade="80"/>
        </w:rPr>
        <w:t>As Integer</w:t>
      </w:r>
    </w:p>
    <w:p w14:paraId="508D344A" w14:textId="77777777" w:rsidR="008A0F0C" w:rsidRPr="002F684A" w:rsidRDefault="008A0F0C" w:rsidP="008A0F0C">
      <w:pPr>
        <w:pStyle w:val="Code"/>
        <w:ind w:firstLine="720"/>
        <w:rPr>
          <w:color w:val="000000" w:themeColor="text1"/>
        </w:rPr>
      </w:pPr>
      <w:r w:rsidRPr="000038D3">
        <w:rPr>
          <w:color w:val="1F3864" w:themeColor="accent5" w:themeShade="80"/>
        </w:rPr>
        <w:t>Dim</w:t>
      </w:r>
      <w:r w:rsidRPr="002F684A">
        <w:rPr>
          <w:color w:val="000000" w:themeColor="text1"/>
        </w:rPr>
        <w:t xml:space="preserve"> i </w:t>
      </w:r>
      <w:r w:rsidRPr="000038D3">
        <w:rPr>
          <w:color w:val="1F3864" w:themeColor="accent5" w:themeShade="80"/>
        </w:rPr>
        <w:t>As Integer</w:t>
      </w:r>
      <w:r w:rsidRPr="002F684A">
        <w:rPr>
          <w:color w:val="000000" w:themeColor="text1"/>
        </w:rPr>
        <w:t xml:space="preserve">, j </w:t>
      </w:r>
      <w:r w:rsidRPr="000038D3">
        <w:rPr>
          <w:color w:val="1F3864" w:themeColor="accent5" w:themeShade="80"/>
        </w:rPr>
        <w:t>As Integer</w:t>
      </w:r>
      <w:r w:rsidRPr="002F684A">
        <w:rPr>
          <w:color w:val="000000" w:themeColor="text1"/>
        </w:rPr>
        <w:t xml:space="preserve">, k </w:t>
      </w:r>
      <w:r w:rsidRPr="000038D3">
        <w:rPr>
          <w:color w:val="1F3864" w:themeColor="accent5" w:themeShade="80"/>
        </w:rPr>
        <w:t>As Integer</w:t>
      </w:r>
      <w:r w:rsidRPr="002F684A">
        <w:rPr>
          <w:color w:val="000000" w:themeColor="text1"/>
        </w:rPr>
        <w:t xml:space="preserve">, b </w:t>
      </w:r>
      <w:r w:rsidRPr="000038D3">
        <w:rPr>
          <w:color w:val="1F3864" w:themeColor="accent5" w:themeShade="80"/>
        </w:rPr>
        <w:t>As Integer</w:t>
      </w:r>
    </w:p>
    <w:p w14:paraId="541BE714" w14:textId="77777777" w:rsidR="008A0F0C" w:rsidRDefault="008A0F0C" w:rsidP="008A0F0C">
      <w:pPr>
        <w:pStyle w:val="Code"/>
        <w:ind w:firstLine="720"/>
        <w:rPr>
          <w:color w:val="1F3864" w:themeColor="accent5" w:themeShade="80"/>
        </w:rPr>
      </w:pPr>
      <w:r w:rsidRPr="000038D3">
        <w:rPr>
          <w:color w:val="1F3864" w:themeColor="accent5" w:themeShade="80"/>
        </w:rPr>
        <w:t>Dim</w:t>
      </w:r>
      <w:r w:rsidRPr="002F684A">
        <w:rPr>
          <w:color w:val="000000" w:themeColor="text1"/>
        </w:rPr>
        <w:t xml:space="preserve"> </w:t>
      </w:r>
      <w:proofErr w:type="spellStart"/>
      <w:r w:rsidRPr="002F684A">
        <w:rPr>
          <w:color w:val="000000" w:themeColor="text1"/>
        </w:rPr>
        <w:t>npq</w:t>
      </w:r>
      <w:proofErr w:type="spellEnd"/>
      <w:r w:rsidRPr="002F684A">
        <w:rPr>
          <w:color w:val="000000" w:themeColor="text1"/>
        </w:rPr>
        <w:t xml:space="preserve"> </w:t>
      </w:r>
      <w:r w:rsidRPr="000038D3">
        <w:rPr>
          <w:color w:val="1F3864" w:themeColor="accent5" w:themeShade="80"/>
        </w:rPr>
        <w:t>As Single</w:t>
      </w:r>
      <w:r w:rsidRPr="002F684A">
        <w:rPr>
          <w:color w:val="000000" w:themeColor="text1"/>
        </w:rPr>
        <w:t xml:space="preserve">, </w:t>
      </w:r>
      <w:proofErr w:type="spellStart"/>
      <w:r w:rsidRPr="002F684A">
        <w:rPr>
          <w:color w:val="000000" w:themeColor="text1"/>
        </w:rPr>
        <w:t>sample_size</w:t>
      </w:r>
      <w:proofErr w:type="spellEnd"/>
      <w:r w:rsidRPr="002F684A">
        <w:rPr>
          <w:color w:val="000000" w:themeColor="text1"/>
        </w:rPr>
        <w:t xml:space="preserve"> </w:t>
      </w:r>
      <w:r w:rsidRPr="000038D3">
        <w:rPr>
          <w:color w:val="1F3864" w:themeColor="accent5" w:themeShade="80"/>
        </w:rPr>
        <w:t>As Integer</w:t>
      </w:r>
      <w:r w:rsidRPr="002F684A">
        <w:rPr>
          <w:color w:val="000000" w:themeColor="text1"/>
        </w:rPr>
        <w:t xml:space="preserve">, </w:t>
      </w:r>
      <w:proofErr w:type="spellStart"/>
      <w:r w:rsidRPr="002F684A">
        <w:rPr>
          <w:color w:val="000000" w:themeColor="text1"/>
        </w:rPr>
        <w:t>z_calc</w:t>
      </w:r>
      <w:proofErr w:type="spellEnd"/>
      <w:r w:rsidRPr="002F684A">
        <w:rPr>
          <w:color w:val="000000" w:themeColor="text1"/>
        </w:rPr>
        <w:t xml:space="preserve"> </w:t>
      </w:r>
      <w:r w:rsidRPr="000038D3">
        <w:rPr>
          <w:color w:val="1F3864" w:themeColor="accent5" w:themeShade="80"/>
        </w:rPr>
        <w:t>As Double</w:t>
      </w:r>
    </w:p>
    <w:p w14:paraId="4D7CCF32" w14:textId="77777777" w:rsidR="008A0F0C" w:rsidRPr="002F684A" w:rsidRDefault="008A0F0C" w:rsidP="008A0F0C">
      <w:pPr>
        <w:pStyle w:val="Code"/>
        <w:ind w:firstLine="720"/>
        <w:rPr>
          <w:color w:val="000000" w:themeColor="text1"/>
        </w:rPr>
      </w:pPr>
    </w:p>
    <w:p w14:paraId="48257E57" w14:textId="77777777" w:rsidR="008A0F0C" w:rsidRPr="00D7764A" w:rsidRDefault="008A0F0C" w:rsidP="008A0F0C">
      <w:pPr>
        <w:pStyle w:val="Code"/>
        <w:ind w:left="720"/>
        <w:rPr>
          <w:color w:val="833C0B" w:themeColor="accent2" w:themeShade="80"/>
        </w:rPr>
      </w:pPr>
      <w:r w:rsidRPr="00D7764A">
        <w:rPr>
          <w:color w:val="833C0B" w:themeColor="accent2" w:themeShade="80"/>
        </w:rPr>
        <w:t xml:space="preserve">‘Fonksiyona parametreleri ile aktarılan x ve y değişkenlerinin değerleri toplanarak örneklem hacmi belirlenir. Bu toplam </w:t>
      </w:r>
      <w:proofErr w:type="spellStart"/>
      <w:r w:rsidRPr="00D7764A">
        <w:rPr>
          <w:color w:val="833C0B" w:themeColor="accent2" w:themeShade="80"/>
        </w:rPr>
        <w:t>sample_size</w:t>
      </w:r>
      <w:proofErr w:type="spellEnd"/>
      <w:r w:rsidRPr="00D7764A">
        <w:rPr>
          <w:color w:val="833C0B" w:themeColor="accent2" w:themeShade="80"/>
        </w:rPr>
        <w:t xml:space="preserve"> değişkenine atanır.</w:t>
      </w:r>
    </w:p>
    <w:p w14:paraId="616CACE4" w14:textId="77777777" w:rsidR="008A0F0C" w:rsidRDefault="008A0F0C" w:rsidP="008A0F0C">
      <w:pPr>
        <w:pStyle w:val="Code"/>
        <w:ind w:firstLine="720"/>
        <w:rPr>
          <w:color w:val="000000" w:themeColor="text1"/>
        </w:rPr>
      </w:pPr>
      <w:proofErr w:type="spellStart"/>
      <w:proofErr w:type="gramStart"/>
      <w:r w:rsidRPr="002F684A">
        <w:rPr>
          <w:color w:val="000000" w:themeColor="text1"/>
        </w:rPr>
        <w:t>sample</w:t>
      </w:r>
      <w:proofErr w:type="gramEnd"/>
      <w:r w:rsidRPr="002F684A">
        <w:rPr>
          <w:color w:val="000000" w:themeColor="text1"/>
        </w:rPr>
        <w:t>_size</w:t>
      </w:r>
      <w:proofErr w:type="spellEnd"/>
      <w:r w:rsidRPr="002F684A">
        <w:rPr>
          <w:color w:val="000000" w:themeColor="text1"/>
        </w:rPr>
        <w:t xml:space="preserve"> = x + y</w:t>
      </w:r>
    </w:p>
    <w:p w14:paraId="21318624" w14:textId="77777777" w:rsidR="008A0F0C" w:rsidRPr="00D7764A" w:rsidRDefault="008A0F0C" w:rsidP="008A0F0C">
      <w:pPr>
        <w:pStyle w:val="Code"/>
        <w:ind w:left="720"/>
        <w:rPr>
          <w:color w:val="833C0B" w:themeColor="accent2" w:themeShade="80"/>
        </w:rPr>
      </w:pPr>
      <w:r w:rsidRPr="00D7764A">
        <w:rPr>
          <w:color w:val="833C0B" w:themeColor="accent2" w:themeShade="80"/>
        </w:rPr>
        <w:t xml:space="preserve">‘Dağılımın normale yaklaşıp yaklaşmadığını sınamak için </w:t>
      </w:r>
      <w:proofErr w:type="spellStart"/>
      <w:r w:rsidRPr="00D7764A">
        <w:rPr>
          <w:color w:val="833C0B" w:themeColor="accent2" w:themeShade="80"/>
        </w:rPr>
        <w:t>npq</w:t>
      </w:r>
      <w:proofErr w:type="spellEnd"/>
      <w:r w:rsidRPr="00D7764A">
        <w:rPr>
          <w:color w:val="833C0B" w:themeColor="accent2" w:themeShade="80"/>
        </w:rPr>
        <w:t xml:space="preserve"> isimli değişkene ilgilenilen durumun örneklem oranı, ilgilenilmeyen durumun örneklem oranı ve örneklem hacmi çarpımları aktarılır.</w:t>
      </w:r>
    </w:p>
    <w:p w14:paraId="03F3C85B" w14:textId="77777777" w:rsidR="008A0F0C" w:rsidRPr="002F684A" w:rsidRDefault="008A0F0C" w:rsidP="008A0F0C">
      <w:pPr>
        <w:pStyle w:val="Code"/>
        <w:ind w:firstLine="720"/>
        <w:rPr>
          <w:color w:val="000000" w:themeColor="text1"/>
        </w:rPr>
      </w:pPr>
      <w:proofErr w:type="spellStart"/>
      <w:proofErr w:type="gramStart"/>
      <w:r w:rsidRPr="002F684A">
        <w:rPr>
          <w:color w:val="000000" w:themeColor="text1"/>
        </w:rPr>
        <w:t>npq</w:t>
      </w:r>
      <w:proofErr w:type="spellEnd"/>
      <w:proofErr w:type="gramEnd"/>
      <w:r w:rsidRPr="002F684A">
        <w:rPr>
          <w:color w:val="000000" w:themeColor="text1"/>
        </w:rPr>
        <w:t xml:space="preserve"> = </w:t>
      </w:r>
      <w:proofErr w:type="spellStart"/>
      <w:r w:rsidRPr="002F684A">
        <w:rPr>
          <w:color w:val="000000" w:themeColor="text1"/>
        </w:rPr>
        <w:t>sample_size</w:t>
      </w:r>
      <w:proofErr w:type="spellEnd"/>
      <w:r w:rsidRPr="002F684A">
        <w:rPr>
          <w:color w:val="000000" w:themeColor="text1"/>
        </w:rPr>
        <w:t xml:space="preserve"> * (x / </w:t>
      </w:r>
      <w:proofErr w:type="spellStart"/>
      <w:r w:rsidRPr="002F684A">
        <w:rPr>
          <w:color w:val="000000" w:themeColor="text1"/>
        </w:rPr>
        <w:t>sample_size</w:t>
      </w:r>
      <w:proofErr w:type="spellEnd"/>
      <w:r w:rsidRPr="002F684A">
        <w:rPr>
          <w:color w:val="000000" w:themeColor="text1"/>
        </w:rPr>
        <w:t xml:space="preserve">) * (y / </w:t>
      </w:r>
      <w:proofErr w:type="spellStart"/>
      <w:r w:rsidRPr="002F684A">
        <w:rPr>
          <w:color w:val="000000" w:themeColor="text1"/>
        </w:rPr>
        <w:t>sample_size</w:t>
      </w:r>
      <w:proofErr w:type="spellEnd"/>
      <w:r w:rsidRPr="002F684A">
        <w:rPr>
          <w:color w:val="000000" w:themeColor="text1"/>
        </w:rPr>
        <w:t>)</w:t>
      </w:r>
    </w:p>
    <w:p w14:paraId="3A5A0428" w14:textId="77777777" w:rsidR="008A0F0C" w:rsidRPr="002F684A" w:rsidRDefault="008A0F0C" w:rsidP="008A0F0C">
      <w:pPr>
        <w:pStyle w:val="Code"/>
        <w:rPr>
          <w:color w:val="000000" w:themeColor="text1"/>
        </w:rPr>
      </w:pPr>
    </w:p>
    <w:p w14:paraId="2A5E35BE" w14:textId="77777777" w:rsidR="008A0F0C" w:rsidRPr="002F684A" w:rsidRDefault="008A0F0C" w:rsidP="008A0F0C">
      <w:pPr>
        <w:pStyle w:val="Code"/>
        <w:ind w:firstLine="720"/>
        <w:rPr>
          <w:color w:val="000000" w:themeColor="text1"/>
        </w:rPr>
      </w:pPr>
      <w:proofErr w:type="spellStart"/>
      <w:r w:rsidRPr="000038D3">
        <w:rPr>
          <w:color w:val="1F3864" w:themeColor="accent5" w:themeShade="80"/>
        </w:rPr>
        <w:t>If</w:t>
      </w:r>
      <w:proofErr w:type="spellEnd"/>
      <w:r w:rsidRPr="000038D3">
        <w:rPr>
          <w:color w:val="1F3864" w:themeColor="accent5" w:themeShade="80"/>
        </w:rPr>
        <w:t xml:space="preserve"> </w:t>
      </w:r>
      <w:proofErr w:type="spellStart"/>
      <w:proofErr w:type="gramStart"/>
      <w:r w:rsidRPr="002F684A">
        <w:rPr>
          <w:color w:val="000000" w:themeColor="text1"/>
        </w:rPr>
        <w:t>npq</w:t>
      </w:r>
      <w:proofErr w:type="spellEnd"/>
      <w:r w:rsidRPr="002F684A">
        <w:rPr>
          <w:color w:val="000000" w:themeColor="text1"/>
        </w:rPr>
        <w:t xml:space="preserve"> &gt;</w:t>
      </w:r>
      <w:proofErr w:type="gramEnd"/>
      <w:r w:rsidRPr="002F684A">
        <w:rPr>
          <w:color w:val="000000" w:themeColor="text1"/>
        </w:rPr>
        <w:t xml:space="preserve">= 9 </w:t>
      </w:r>
      <w:proofErr w:type="spellStart"/>
      <w:r w:rsidRPr="000038D3">
        <w:rPr>
          <w:color w:val="1F3864" w:themeColor="accent5" w:themeShade="80"/>
        </w:rPr>
        <w:t>Then</w:t>
      </w:r>
      <w:proofErr w:type="spellEnd"/>
    </w:p>
    <w:p w14:paraId="7B40913D" w14:textId="77777777" w:rsidR="008A0F0C" w:rsidRPr="00CF60B0" w:rsidRDefault="008A0F0C" w:rsidP="008A0F0C">
      <w:pPr>
        <w:pStyle w:val="Code"/>
        <w:ind w:left="1440"/>
        <w:rPr>
          <w:color w:val="833C0B" w:themeColor="accent2" w:themeShade="80"/>
        </w:rPr>
      </w:pPr>
      <w:r w:rsidRPr="00CF60B0">
        <w:rPr>
          <w:color w:val="833C0B" w:themeColor="accent2" w:themeShade="80"/>
        </w:rPr>
        <w:t>'</w:t>
      </w:r>
      <w:r>
        <w:rPr>
          <w:color w:val="833C0B" w:themeColor="accent2" w:themeShade="80"/>
        </w:rPr>
        <w:t>Dağılım normale yaklaşıyor ise süreklilik düzeltmesi uygulanır ve bir VBA fonksiyonu ile normal dağılım için ilgili olasılık hesaplanır.</w:t>
      </w:r>
    </w:p>
    <w:p w14:paraId="7710BB7B"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r w:rsidRPr="000038D3">
        <w:rPr>
          <w:color w:val="1F3864" w:themeColor="accent5" w:themeShade="80"/>
        </w:rPr>
        <w:t>If</w:t>
      </w:r>
      <w:proofErr w:type="spellEnd"/>
      <w:r w:rsidRPr="000038D3">
        <w:rPr>
          <w:color w:val="1F3864" w:themeColor="accent5" w:themeShade="80"/>
        </w:rPr>
        <w:t xml:space="preserve"> </w:t>
      </w:r>
      <w:proofErr w:type="gramStart"/>
      <w:r w:rsidRPr="002F684A">
        <w:rPr>
          <w:color w:val="000000" w:themeColor="text1"/>
        </w:rPr>
        <w:t>x &gt;</w:t>
      </w:r>
      <w:proofErr w:type="gramEnd"/>
      <w:r w:rsidRPr="002F684A">
        <w:rPr>
          <w:color w:val="000000" w:themeColor="text1"/>
        </w:rPr>
        <w:t xml:space="preserve"> (testProbability * </w:t>
      </w:r>
      <w:proofErr w:type="spellStart"/>
      <w:r w:rsidRPr="002F684A">
        <w:rPr>
          <w:color w:val="000000" w:themeColor="text1"/>
        </w:rPr>
        <w:t>sample_size</w:t>
      </w:r>
      <w:proofErr w:type="spellEnd"/>
      <w:r w:rsidRPr="002F684A">
        <w:rPr>
          <w:color w:val="000000" w:themeColor="text1"/>
        </w:rPr>
        <w:t xml:space="preserve">) </w:t>
      </w:r>
      <w:proofErr w:type="spellStart"/>
      <w:r w:rsidRPr="000038D3">
        <w:rPr>
          <w:color w:val="1F3864" w:themeColor="accent5" w:themeShade="80"/>
        </w:rPr>
        <w:t>Then</w:t>
      </w:r>
      <w:proofErr w:type="spellEnd"/>
    </w:p>
    <w:p w14:paraId="57F5544B"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z</w:t>
      </w:r>
      <w:proofErr w:type="gramEnd"/>
      <w:r w:rsidRPr="002F684A">
        <w:rPr>
          <w:color w:val="000000" w:themeColor="text1"/>
        </w:rPr>
        <w:t>_calc</w:t>
      </w:r>
      <w:proofErr w:type="spellEnd"/>
      <w:r w:rsidRPr="002F684A">
        <w:rPr>
          <w:color w:val="000000" w:themeColor="text1"/>
        </w:rPr>
        <w:t xml:space="preserve"> = ((x - 0.5) - (</w:t>
      </w:r>
      <w:proofErr w:type="spellStart"/>
      <w:r w:rsidRPr="002F684A">
        <w:rPr>
          <w:color w:val="000000" w:themeColor="text1"/>
        </w:rPr>
        <w:t>sample_size</w:t>
      </w:r>
      <w:proofErr w:type="spellEnd"/>
      <w:r w:rsidRPr="002F684A">
        <w:rPr>
          <w:color w:val="000000" w:themeColor="text1"/>
        </w:rPr>
        <w:t xml:space="preserve"> / 2)) / </w:t>
      </w:r>
      <w:proofErr w:type="spellStart"/>
      <w:r w:rsidRPr="002F684A">
        <w:rPr>
          <w:color w:val="000000" w:themeColor="text1"/>
        </w:rPr>
        <w:t>Sqr</w:t>
      </w:r>
      <w:proofErr w:type="spellEnd"/>
      <w:r w:rsidRPr="002F684A">
        <w:rPr>
          <w:color w:val="000000" w:themeColor="text1"/>
        </w:rPr>
        <w:t>(</w:t>
      </w:r>
      <w:proofErr w:type="spellStart"/>
      <w:r w:rsidRPr="002F684A">
        <w:rPr>
          <w:color w:val="000000" w:themeColor="text1"/>
        </w:rPr>
        <w:t>sample_size</w:t>
      </w:r>
      <w:proofErr w:type="spellEnd"/>
      <w:r w:rsidRPr="002F684A">
        <w:rPr>
          <w:color w:val="000000" w:themeColor="text1"/>
        </w:rPr>
        <w:t xml:space="preserve"> / 4)</w:t>
      </w:r>
    </w:p>
    <w:p w14:paraId="79AFAFC3"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sidRPr="000038D3">
        <w:rPr>
          <w:color w:val="1F3864" w:themeColor="accent5" w:themeShade="80"/>
        </w:rPr>
        <w:t>Else</w:t>
      </w:r>
    </w:p>
    <w:p w14:paraId="63F6C8F8"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z</w:t>
      </w:r>
      <w:proofErr w:type="gramEnd"/>
      <w:r w:rsidRPr="002F684A">
        <w:rPr>
          <w:color w:val="000000" w:themeColor="text1"/>
        </w:rPr>
        <w:t>_calc</w:t>
      </w:r>
      <w:proofErr w:type="spellEnd"/>
      <w:r w:rsidRPr="002F684A">
        <w:rPr>
          <w:color w:val="000000" w:themeColor="text1"/>
        </w:rPr>
        <w:t xml:space="preserve"> = ((x + 0.5) - (</w:t>
      </w:r>
      <w:proofErr w:type="spellStart"/>
      <w:r w:rsidRPr="002F684A">
        <w:rPr>
          <w:color w:val="000000" w:themeColor="text1"/>
        </w:rPr>
        <w:t>sample_size</w:t>
      </w:r>
      <w:proofErr w:type="spellEnd"/>
      <w:r w:rsidRPr="002F684A">
        <w:rPr>
          <w:color w:val="000000" w:themeColor="text1"/>
        </w:rPr>
        <w:t xml:space="preserve"> / 2)) / </w:t>
      </w:r>
      <w:proofErr w:type="spellStart"/>
      <w:r w:rsidRPr="002F684A">
        <w:rPr>
          <w:color w:val="000000" w:themeColor="text1"/>
        </w:rPr>
        <w:t>Sqr</w:t>
      </w:r>
      <w:proofErr w:type="spellEnd"/>
      <w:r w:rsidRPr="002F684A">
        <w:rPr>
          <w:color w:val="000000" w:themeColor="text1"/>
        </w:rPr>
        <w:t>(</w:t>
      </w:r>
      <w:proofErr w:type="spellStart"/>
      <w:r w:rsidRPr="002F684A">
        <w:rPr>
          <w:color w:val="000000" w:themeColor="text1"/>
        </w:rPr>
        <w:t>sample_size</w:t>
      </w:r>
      <w:proofErr w:type="spellEnd"/>
      <w:r w:rsidRPr="002F684A">
        <w:rPr>
          <w:color w:val="000000" w:themeColor="text1"/>
        </w:rPr>
        <w:t xml:space="preserve"> / 4)</w:t>
      </w:r>
    </w:p>
    <w:p w14:paraId="0D88B920"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r w:rsidRPr="000038D3">
        <w:rPr>
          <w:color w:val="1F3864" w:themeColor="accent5" w:themeShade="80"/>
        </w:rPr>
        <w:t>End</w:t>
      </w:r>
      <w:proofErr w:type="spellEnd"/>
      <w:r w:rsidRPr="000038D3">
        <w:rPr>
          <w:color w:val="1F3864" w:themeColor="accent5" w:themeShade="80"/>
        </w:rPr>
        <w:t xml:space="preserve"> </w:t>
      </w:r>
      <w:proofErr w:type="spellStart"/>
      <w:r w:rsidRPr="000038D3">
        <w:rPr>
          <w:color w:val="1F3864" w:themeColor="accent5" w:themeShade="80"/>
        </w:rPr>
        <w:t>If</w:t>
      </w:r>
      <w:proofErr w:type="spellEnd"/>
    </w:p>
    <w:p w14:paraId="5132AABC"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gramStart"/>
      <w:r w:rsidRPr="002F684A">
        <w:rPr>
          <w:color w:val="000000" w:themeColor="text1"/>
        </w:rPr>
        <w:t>pCalcIsBig</w:t>
      </w:r>
      <w:proofErr w:type="gramEnd"/>
      <w:r w:rsidRPr="002F684A">
        <w:rPr>
          <w:color w:val="000000" w:themeColor="text1"/>
        </w:rPr>
        <w:t xml:space="preserve"> = (1 - </w:t>
      </w:r>
      <w:proofErr w:type="spellStart"/>
      <w:r w:rsidRPr="002F684A">
        <w:rPr>
          <w:color w:val="000000" w:themeColor="text1"/>
        </w:rPr>
        <w:t>WorksheetFunction.Norm_S_Dist</w:t>
      </w:r>
      <w:proofErr w:type="spellEnd"/>
      <w:r w:rsidRPr="002F684A">
        <w:rPr>
          <w:color w:val="000000" w:themeColor="text1"/>
        </w:rPr>
        <w:t>(</w:t>
      </w:r>
      <w:proofErr w:type="spellStart"/>
      <w:r w:rsidRPr="002F684A">
        <w:rPr>
          <w:color w:val="000000" w:themeColor="text1"/>
        </w:rPr>
        <w:t>z_calc</w:t>
      </w:r>
      <w:proofErr w:type="spellEnd"/>
      <w:r w:rsidRPr="002F684A">
        <w:rPr>
          <w:color w:val="000000" w:themeColor="text1"/>
        </w:rPr>
        <w:t xml:space="preserve">, </w:t>
      </w:r>
      <w:r w:rsidRPr="000038D3">
        <w:rPr>
          <w:color w:val="1F3864" w:themeColor="accent5" w:themeShade="80"/>
        </w:rPr>
        <w:t>True</w:t>
      </w:r>
      <w:r w:rsidRPr="002F684A">
        <w:rPr>
          <w:color w:val="000000" w:themeColor="text1"/>
        </w:rPr>
        <w:t>))</w:t>
      </w:r>
    </w:p>
    <w:p w14:paraId="1FCCCB49" w14:textId="77777777" w:rsidR="008A0F0C" w:rsidRPr="000038D3" w:rsidRDefault="008A0F0C" w:rsidP="008A0F0C">
      <w:pPr>
        <w:pStyle w:val="Code"/>
        <w:ind w:firstLine="720"/>
        <w:rPr>
          <w:color w:val="1F3864" w:themeColor="accent5" w:themeShade="80"/>
        </w:rPr>
      </w:pPr>
      <w:r w:rsidRPr="000038D3">
        <w:rPr>
          <w:color w:val="1F3864" w:themeColor="accent5" w:themeShade="80"/>
        </w:rPr>
        <w:t>Else</w:t>
      </w:r>
    </w:p>
    <w:p w14:paraId="0E9F72F5" w14:textId="77777777" w:rsidR="008A0F0C" w:rsidRPr="00AA67FD" w:rsidRDefault="008A0F0C" w:rsidP="008A0F0C">
      <w:pPr>
        <w:pStyle w:val="Code"/>
        <w:ind w:left="720" w:firstLine="720"/>
      </w:pPr>
      <w:r w:rsidRPr="00D7764A">
        <w:rPr>
          <w:color w:val="833C0B" w:themeColor="accent2" w:themeShade="80"/>
        </w:rPr>
        <w:t>‘Dağılım normale yaklaşmıyor ise olasılık değeri binom dağılımı ile hesaplanır.</w:t>
      </w:r>
    </w:p>
    <w:p w14:paraId="1609E6C4"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proofErr w:type="gramStart"/>
      <w:r w:rsidRPr="002F684A">
        <w:rPr>
          <w:color w:val="000000" w:themeColor="text1"/>
        </w:rPr>
        <w:t>p</w:t>
      </w:r>
      <w:proofErr w:type="gramEnd"/>
      <w:r w:rsidRPr="002F684A">
        <w:rPr>
          <w:color w:val="000000" w:themeColor="text1"/>
        </w:rPr>
        <w:t>_prob</w:t>
      </w:r>
      <w:proofErr w:type="spellEnd"/>
      <w:r w:rsidRPr="002F684A">
        <w:rPr>
          <w:color w:val="000000" w:themeColor="text1"/>
        </w:rPr>
        <w:t xml:space="preserve"> = testProbability</w:t>
      </w:r>
    </w:p>
    <w:p w14:paraId="14E6A4CE"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proofErr w:type="gramStart"/>
      <w:r w:rsidRPr="002F684A">
        <w:rPr>
          <w:color w:val="000000" w:themeColor="text1"/>
        </w:rPr>
        <w:t>q</w:t>
      </w:r>
      <w:proofErr w:type="gramEnd"/>
      <w:r w:rsidRPr="002F684A">
        <w:rPr>
          <w:color w:val="000000" w:themeColor="text1"/>
        </w:rPr>
        <w:t>_prob</w:t>
      </w:r>
      <w:proofErr w:type="spellEnd"/>
      <w:r w:rsidRPr="002F684A">
        <w:rPr>
          <w:color w:val="000000" w:themeColor="text1"/>
        </w:rPr>
        <w:t xml:space="preserve"> = (1 - testProbability)</w:t>
      </w:r>
    </w:p>
    <w:p w14:paraId="6F4D1DC4" w14:textId="77777777" w:rsidR="008A0F0C" w:rsidRPr="002F684A" w:rsidRDefault="008A0F0C" w:rsidP="008A0F0C">
      <w:pPr>
        <w:pStyle w:val="Code"/>
        <w:rPr>
          <w:color w:val="000000" w:themeColor="text1"/>
        </w:rPr>
      </w:pPr>
      <w:r w:rsidRPr="002F684A">
        <w:rPr>
          <w:color w:val="000000" w:themeColor="text1"/>
        </w:rPr>
        <w:lastRenderedPageBreak/>
        <w:t xml:space="preserve">    </w:t>
      </w:r>
      <w:r>
        <w:rPr>
          <w:color w:val="000000" w:themeColor="text1"/>
        </w:rPr>
        <w:tab/>
      </w:r>
      <w:r>
        <w:rPr>
          <w:color w:val="000000" w:themeColor="text1"/>
        </w:rPr>
        <w:tab/>
      </w:r>
      <w:proofErr w:type="spellStart"/>
      <w:proofErr w:type="gramStart"/>
      <w:r w:rsidRPr="002F684A">
        <w:rPr>
          <w:color w:val="000000" w:themeColor="text1"/>
        </w:rPr>
        <w:t>nFac</w:t>
      </w:r>
      <w:proofErr w:type="spellEnd"/>
      <w:proofErr w:type="gramEnd"/>
      <w:r w:rsidRPr="002F684A">
        <w:rPr>
          <w:color w:val="000000" w:themeColor="text1"/>
        </w:rPr>
        <w:t xml:space="preserve"> = 1</w:t>
      </w:r>
    </w:p>
    <w:p w14:paraId="7C7BEB79"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proofErr w:type="gramStart"/>
      <w:r w:rsidRPr="002F684A">
        <w:rPr>
          <w:color w:val="000000" w:themeColor="text1"/>
        </w:rPr>
        <w:t>xFac</w:t>
      </w:r>
      <w:proofErr w:type="spellEnd"/>
      <w:proofErr w:type="gramEnd"/>
      <w:r w:rsidRPr="002F684A">
        <w:rPr>
          <w:color w:val="000000" w:themeColor="text1"/>
        </w:rPr>
        <w:t xml:space="preserve"> = 1</w:t>
      </w:r>
    </w:p>
    <w:p w14:paraId="39058A27"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proofErr w:type="gramStart"/>
      <w:r w:rsidRPr="002F684A">
        <w:rPr>
          <w:color w:val="000000" w:themeColor="text1"/>
        </w:rPr>
        <w:t>diffFac</w:t>
      </w:r>
      <w:proofErr w:type="spellEnd"/>
      <w:proofErr w:type="gramEnd"/>
      <w:r w:rsidRPr="002F684A">
        <w:rPr>
          <w:color w:val="000000" w:themeColor="text1"/>
        </w:rPr>
        <w:t xml:space="preserve"> = 1</w:t>
      </w:r>
    </w:p>
    <w:p w14:paraId="2491C420"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r w:rsidRPr="000038D3">
        <w:rPr>
          <w:color w:val="1F3864" w:themeColor="accent5" w:themeShade="80"/>
        </w:rPr>
        <w:t>For</w:t>
      </w:r>
      <w:proofErr w:type="spellEnd"/>
      <w:r w:rsidRPr="002F684A">
        <w:rPr>
          <w:color w:val="000000" w:themeColor="text1"/>
        </w:rPr>
        <w:t xml:space="preserve"> i = 1 </w:t>
      </w:r>
      <w:proofErr w:type="spellStart"/>
      <w:r w:rsidRPr="000038D3">
        <w:rPr>
          <w:color w:val="1F3864" w:themeColor="accent5" w:themeShade="80"/>
        </w:rPr>
        <w:t>To</w:t>
      </w:r>
      <w:proofErr w:type="spellEnd"/>
      <w:r w:rsidRPr="002F684A">
        <w:rPr>
          <w:color w:val="000000" w:themeColor="text1"/>
        </w:rPr>
        <w:t xml:space="preserve"> (x + y)</w:t>
      </w:r>
    </w:p>
    <w:p w14:paraId="071DBDD2"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nFac</w:t>
      </w:r>
      <w:proofErr w:type="spellEnd"/>
      <w:proofErr w:type="gramEnd"/>
      <w:r w:rsidRPr="002F684A">
        <w:rPr>
          <w:color w:val="000000" w:themeColor="text1"/>
        </w:rPr>
        <w:t xml:space="preserve"> = </w:t>
      </w:r>
      <w:proofErr w:type="spellStart"/>
      <w:r w:rsidRPr="002F684A">
        <w:rPr>
          <w:color w:val="000000" w:themeColor="text1"/>
        </w:rPr>
        <w:t>nFac</w:t>
      </w:r>
      <w:proofErr w:type="spellEnd"/>
      <w:r w:rsidRPr="002F684A">
        <w:rPr>
          <w:color w:val="000000" w:themeColor="text1"/>
        </w:rPr>
        <w:t xml:space="preserve"> * i</w:t>
      </w:r>
    </w:p>
    <w:p w14:paraId="1B07CBA0"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r w:rsidRPr="000038D3">
        <w:rPr>
          <w:color w:val="1F3864" w:themeColor="accent5" w:themeShade="80"/>
        </w:rPr>
        <w:t>Next</w:t>
      </w:r>
      <w:proofErr w:type="spellEnd"/>
      <w:r w:rsidRPr="002F684A">
        <w:rPr>
          <w:color w:val="000000" w:themeColor="text1"/>
        </w:rPr>
        <w:t xml:space="preserve"> i</w:t>
      </w:r>
    </w:p>
    <w:p w14:paraId="151B84A8"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r w:rsidRPr="000038D3">
        <w:rPr>
          <w:color w:val="1F3864" w:themeColor="accent5" w:themeShade="80"/>
        </w:rPr>
        <w:t>For</w:t>
      </w:r>
      <w:proofErr w:type="spellEnd"/>
      <w:r w:rsidRPr="002F684A">
        <w:rPr>
          <w:color w:val="000000" w:themeColor="text1"/>
        </w:rPr>
        <w:t xml:space="preserve"> b = (x + 1) </w:t>
      </w:r>
      <w:proofErr w:type="spellStart"/>
      <w:r w:rsidRPr="000038D3">
        <w:rPr>
          <w:color w:val="1F3864" w:themeColor="accent5" w:themeShade="80"/>
        </w:rPr>
        <w:t>To</w:t>
      </w:r>
      <w:proofErr w:type="spellEnd"/>
      <w:r w:rsidRPr="002F684A">
        <w:rPr>
          <w:color w:val="000000" w:themeColor="text1"/>
        </w:rPr>
        <w:t xml:space="preserve"> (x + y)</w:t>
      </w:r>
    </w:p>
    <w:p w14:paraId="5BBCD81A"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instant</w:t>
      </w:r>
      <w:proofErr w:type="gramEnd"/>
      <w:r w:rsidRPr="002F684A">
        <w:rPr>
          <w:color w:val="000000" w:themeColor="text1"/>
        </w:rPr>
        <w:t>_x</w:t>
      </w:r>
      <w:proofErr w:type="spellEnd"/>
      <w:r w:rsidRPr="002F684A">
        <w:rPr>
          <w:color w:val="000000" w:themeColor="text1"/>
        </w:rPr>
        <w:t xml:space="preserve"> = b</w:t>
      </w:r>
    </w:p>
    <w:p w14:paraId="76BB4AB0"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instant</w:t>
      </w:r>
      <w:proofErr w:type="gramEnd"/>
      <w:r w:rsidRPr="002F684A">
        <w:rPr>
          <w:color w:val="000000" w:themeColor="text1"/>
        </w:rPr>
        <w:t>_y</w:t>
      </w:r>
      <w:proofErr w:type="spellEnd"/>
      <w:r w:rsidRPr="002F684A">
        <w:rPr>
          <w:color w:val="000000" w:themeColor="text1"/>
        </w:rPr>
        <w:t xml:space="preserve"> = ((x + y) - b)</w:t>
      </w:r>
    </w:p>
    <w:p w14:paraId="0A2D3BB3"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xFac</w:t>
      </w:r>
      <w:proofErr w:type="spellEnd"/>
      <w:proofErr w:type="gramEnd"/>
      <w:r w:rsidRPr="002F684A">
        <w:rPr>
          <w:color w:val="000000" w:themeColor="text1"/>
        </w:rPr>
        <w:t xml:space="preserve"> = 1</w:t>
      </w:r>
    </w:p>
    <w:p w14:paraId="0457FBF3"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diffFac</w:t>
      </w:r>
      <w:proofErr w:type="spellEnd"/>
      <w:proofErr w:type="gramEnd"/>
      <w:r w:rsidRPr="002F684A">
        <w:rPr>
          <w:color w:val="000000" w:themeColor="text1"/>
        </w:rPr>
        <w:t xml:space="preserve"> = 1</w:t>
      </w:r>
    </w:p>
    <w:p w14:paraId="3E695C6A"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r w:rsidRPr="000038D3">
        <w:rPr>
          <w:color w:val="1F3864" w:themeColor="accent5" w:themeShade="80"/>
        </w:rPr>
        <w:t>For</w:t>
      </w:r>
      <w:proofErr w:type="spellEnd"/>
      <w:r w:rsidRPr="002F684A">
        <w:rPr>
          <w:color w:val="000000" w:themeColor="text1"/>
        </w:rPr>
        <w:t xml:space="preserve"> j = 1 </w:t>
      </w:r>
      <w:proofErr w:type="spellStart"/>
      <w:r w:rsidRPr="000038D3">
        <w:rPr>
          <w:color w:val="1F3864" w:themeColor="accent5" w:themeShade="80"/>
        </w:rPr>
        <w:t>To</w:t>
      </w:r>
      <w:proofErr w:type="spellEnd"/>
      <w:r w:rsidRPr="002F684A">
        <w:rPr>
          <w:color w:val="000000" w:themeColor="text1"/>
        </w:rPr>
        <w:t xml:space="preserve"> </w:t>
      </w:r>
      <w:proofErr w:type="spellStart"/>
      <w:r w:rsidRPr="002F684A">
        <w:rPr>
          <w:color w:val="000000" w:themeColor="text1"/>
        </w:rPr>
        <w:t>instant_x</w:t>
      </w:r>
      <w:proofErr w:type="spellEnd"/>
    </w:p>
    <w:p w14:paraId="6B0B1EC1"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xFac</w:t>
      </w:r>
      <w:proofErr w:type="spellEnd"/>
      <w:proofErr w:type="gramEnd"/>
      <w:r w:rsidRPr="002F684A">
        <w:rPr>
          <w:color w:val="000000" w:themeColor="text1"/>
        </w:rPr>
        <w:t xml:space="preserve"> = </w:t>
      </w:r>
      <w:proofErr w:type="spellStart"/>
      <w:r w:rsidRPr="002F684A">
        <w:rPr>
          <w:color w:val="000000" w:themeColor="text1"/>
        </w:rPr>
        <w:t>xFac</w:t>
      </w:r>
      <w:proofErr w:type="spellEnd"/>
      <w:r w:rsidRPr="002F684A">
        <w:rPr>
          <w:color w:val="000000" w:themeColor="text1"/>
        </w:rPr>
        <w:t xml:space="preserve"> * j</w:t>
      </w:r>
    </w:p>
    <w:p w14:paraId="24A7C08F"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r w:rsidRPr="000038D3">
        <w:rPr>
          <w:color w:val="1F3864" w:themeColor="accent5" w:themeShade="80"/>
        </w:rPr>
        <w:t>Next</w:t>
      </w:r>
      <w:proofErr w:type="spellEnd"/>
      <w:r w:rsidRPr="002F684A">
        <w:rPr>
          <w:color w:val="000000" w:themeColor="text1"/>
        </w:rPr>
        <w:t xml:space="preserve"> j</w:t>
      </w:r>
    </w:p>
    <w:p w14:paraId="5292FDE6"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r w:rsidRPr="008D7AD3">
        <w:rPr>
          <w:color w:val="1F3864" w:themeColor="accent5" w:themeShade="80"/>
        </w:rPr>
        <w:t>For</w:t>
      </w:r>
      <w:proofErr w:type="spellEnd"/>
      <w:r w:rsidRPr="008D7AD3">
        <w:rPr>
          <w:color w:val="1F3864" w:themeColor="accent5" w:themeShade="80"/>
        </w:rPr>
        <w:t xml:space="preserve"> </w:t>
      </w:r>
      <w:r w:rsidRPr="002F684A">
        <w:rPr>
          <w:color w:val="000000" w:themeColor="text1"/>
        </w:rPr>
        <w:t xml:space="preserve">k = 1 </w:t>
      </w:r>
      <w:proofErr w:type="spellStart"/>
      <w:r w:rsidRPr="008D7AD3">
        <w:rPr>
          <w:color w:val="1F3864" w:themeColor="accent5" w:themeShade="80"/>
        </w:rPr>
        <w:t>To</w:t>
      </w:r>
      <w:proofErr w:type="spellEnd"/>
      <w:r w:rsidRPr="002F684A">
        <w:rPr>
          <w:color w:val="000000" w:themeColor="text1"/>
        </w:rPr>
        <w:t xml:space="preserve"> </w:t>
      </w:r>
      <w:proofErr w:type="spellStart"/>
      <w:r w:rsidRPr="002F684A">
        <w:rPr>
          <w:color w:val="000000" w:themeColor="text1"/>
        </w:rPr>
        <w:t>instant_y</w:t>
      </w:r>
      <w:proofErr w:type="spellEnd"/>
    </w:p>
    <w:p w14:paraId="6C233320"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diffFac</w:t>
      </w:r>
      <w:proofErr w:type="spellEnd"/>
      <w:proofErr w:type="gramEnd"/>
      <w:r w:rsidRPr="002F684A">
        <w:rPr>
          <w:color w:val="000000" w:themeColor="text1"/>
        </w:rPr>
        <w:t xml:space="preserve"> = </w:t>
      </w:r>
      <w:proofErr w:type="spellStart"/>
      <w:r w:rsidRPr="002F684A">
        <w:rPr>
          <w:color w:val="000000" w:themeColor="text1"/>
        </w:rPr>
        <w:t>diffFac</w:t>
      </w:r>
      <w:proofErr w:type="spellEnd"/>
      <w:r w:rsidRPr="002F684A">
        <w:rPr>
          <w:color w:val="000000" w:themeColor="text1"/>
        </w:rPr>
        <w:t xml:space="preserve"> * k</w:t>
      </w:r>
    </w:p>
    <w:p w14:paraId="1D6D32E9"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r w:rsidRPr="008D7AD3">
        <w:rPr>
          <w:color w:val="1F3864" w:themeColor="accent5" w:themeShade="80"/>
        </w:rPr>
        <w:t>Next</w:t>
      </w:r>
      <w:proofErr w:type="spellEnd"/>
      <w:r w:rsidRPr="002F684A">
        <w:rPr>
          <w:color w:val="000000" w:themeColor="text1"/>
        </w:rPr>
        <w:t xml:space="preserve"> k</w:t>
      </w:r>
    </w:p>
    <w:p w14:paraId="0146D7DC"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r w:rsidRPr="002F684A">
        <w:rPr>
          <w:color w:val="000000" w:themeColor="text1"/>
        </w:rPr>
        <w:t>Combination = (</w:t>
      </w:r>
      <w:proofErr w:type="spellStart"/>
      <w:r w:rsidRPr="002F684A">
        <w:rPr>
          <w:color w:val="000000" w:themeColor="text1"/>
        </w:rPr>
        <w:t>nFac</w:t>
      </w:r>
      <w:proofErr w:type="spellEnd"/>
      <w:r w:rsidRPr="002F684A">
        <w:rPr>
          <w:color w:val="000000" w:themeColor="text1"/>
        </w:rPr>
        <w:t xml:space="preserve"> / (</w:t>
      </w:r>
      <w:proofErr w:type="spellStart"/>
      <w:r w:rsidRPr="002F684A">
        <w:rPr>
          <w:color w:val="000000" w:themeColor="text1"/>
        </w:rPr>
        <w:t>diffFac</w:t>
      </w:r>
      <w:proofErr w:type="spellEnd"/>
      <w:r w:rsidRPr="002F684A">
        <w:rPr>
          <w:color w:val="000000" w:themeColor="text1"/>
        </w:rPr>
        <w:t xml:space="preserve"> * </w:t>
      </w:r>
      <w:proofErr w:type="spellStart"/>
      <w:r w:rsidRPr="002F684A">
        <w:rPr>
          <w:color w:val="000000" w:themeColor="text1"/>
        </w:rPr>
        <w:t>xFac</w:t>
      </w:r>
      <w:proofErr w:type="spellEnd"/>
      <w:r w:rsidRPr="002F684A">
        <w:rPr>
          <w:color w:val="000000" w:themeColor="text1"/>
        </w:rPr>
        <w:t>))</w:t>
      </w:r>
    </w:p>
    <w:p w14:paraId="15D3C3C7"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r w:rsidRPr="002F684A">
        <w:rPr>
          <w:color w:val="000000" w:themeColor="text1"/>
        </w:rPr>
        <w:t>Calc</w:t>
      </w:r>
      <w:proofErr w:type="spellEnd"/>
      <w:r w:rsidRPr="002F684A">
        <w:rPr>
          <w:color w:val="000000" w:themeColor="text1"/>
        </w:rPr>
        <w:t xml:space="preserve"> = (</w:t>
      </w:r>
      <w:proofErr w:type="spellStart"/>
      <w:r w:rsidRPr="002F684A">
        <w:rPr>
          <w:color w:val="000000" w:themeColor="text1"/>
        </w:rPr>
        <w:t>p_prob</w:t>
      </w:r>
      <w:proofErr w:type="spellEnd"/>
      <w:r w:rsidRPr="002F684A">
        <w:rPr>
          <w:color w:val="000000" w:themeColor="text1"/>
        </w:rPr>
        <w:t xml:space="preserve"> ^ </w:t>
      </w:r>
      <w:proofErr w:type="spellStart"/>
      <w:r w:rsidRPr="002F684A">
        <w:rPr>
          <w:color w:val="000000" w:themeColor="text1"/>
        </w:rPr>
        <w:t>instant_x</w:t>
      </w:r>
      <w:proofErr w:type="spellEnd"/>
      <w:r w:rsidRPr="002F684A">
        <w:rPr>
          <w:color w:val="000000" w:themeColor="text1"/>
        </w:rPr>
        <w:t>) * (</w:t>
      </w:r>
      <w:proofErr w:type="spellStart"/>
      <w:r w:rsidRPr="002F684A">
        <w:rPr>
          <w:color w:val="000000" w:themeColor="text1"/>
        </w:rPr>
        <w:t>q_prob</w:t>
      </w:r>
      <w:proofErr w:type="spellEnd"/>
      <w:r w:rsidRPr="002F684A">
        <w:rPr>
          <w:color w:val="000000" w:themeColor="text1"/>
        </w:rPr>
        <w:t xml:space="preserve"> ^ </w:t>
      </w:r>
      <w:proofErr w:type="spellStart"/>
      <w:r w:rsidRPr="002F684A">
        <w:rPr>
          <w:color w:val="000000" w:themeColor="text1"/>
        </w:rPr>
        <w:t>instant_y</w:t>
      </w:r>
      <w:proofErr w:type="spellEnd"/>
      <w:r w:rsidRPr="002F684A">
        <w:rPr>
          <w:color w:val="000000" w:themeColor="text1"/>
        </w:rPr>
        <w:t>)</w:t>
      </w:r>
    </w:p>
    <w:p w14:paraId="780A6D40"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r>
        <w:rPr>
          <w:color w:val="000000" w:themeColor="text1"/>
        </w:rPr>
        <w:tab/>
      </w:r>
      <w:proofErr w:type="spellStart"/>
      <w:proofErr w:type="gramStart"/>
      <w:r w:rsidRPr="002F684A">
        <w:rPr>
          <w:color w:val="000000" w:themeColor="text1"/>
        </w:rPr>
        <w:t>probCollec</w:t>
      </w:r>
      <w:proofErr w:type="spellEnd"/>
      <w:proofErr w:type="gramEnd"/>
      <w:r w:rsidRPr="002F684A">
        <w:rPr>
          <w:color w:val="000000" w:themeColor="text1"/>
        </w:rPr>
        <w:t xml:space="preserve"> = </w:t>
      </w:r>
      <w:proofErr w:type="spellStart"/>
      <w:r w:rsidRPr="002F684A">
        <w:rPr>
          <w:color w:val="000000" w:themeColor="text1"/>
        </w:rPr>
        <w:t>probCollec</w:t>
      </w:r>
      <w:proofErr w:type="spellEnd"/>
      <w:r w:rsidRPr="002F684A">
        <w:rPr>
          <w:color w:val="000000" w:themeColor="text1"/>
        </w:rPr>
        <w:t xml:space="preserve"> + (Combination * </w:t>
      </w:r>
      <w:proofErr w:type="spellStart"/>
      <w:r w:rsidRPr="002F684A">
        <w:rPr>
          <w:color w:val="000000" w:themeColor="text1"/>
        </w:rPr>
        <w:t>Calc</w:t>
      </w:r>
      <w:proofErr w:type="spellEnd"/>
      <w:r w:rsidRPr="002F684A">
        <w:rPr>
          <w:color w:val="000000" w:themeColor="text1"/>
        </w:rPr>
        <w:t>)</w:t>
      </w:r>
    </w:p>
    <w:p w14:paraId="430E324A"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spellStart"/>
      <w:r w:rsidRPr="008D7AD3">
        <w:rPr>
          <w:color w:val="1F3864" w:themeColor="accent5" w:themeShade="80"/>
        </w:rPr>
        <w:t>Next</w:t>
      </w:r>
      <w:proofErr w:type="spellEnd"/>
      <w:r w:rsidRPr="008D7AD3">
        <w:rPr>
          <w:color w:val="1F3864" w:themeColor="accent5" w:themeShade="80"/>
        </w:rPr>
        <w:t xml:space="preserve"> </w:t>
      </w:r>
      <w:r w:rsidRPr="002F684A">
        <w:rPr>
          <w:color w:val="000000" w:themeColor="text1"/>
        </w:rPr>
        <w:t>b</w:t>
      </w:r>
    </w:p>
    <w:p w14:paraId="12AC10AF" w14:textId="77777777" w:rsidR="008A0F0C" w:rsidRPr="002F684A" w:rsidRDefault="008A0F0C" w:rsidP="008A0F0C">
      <w:pPr>
        <w:pStyle w:val="Code"/>
        <w:rPr>
          <w:color w:val="000000" w:themeColor="text1"/>
        </w:rPr>
      </w:pPr>
      <w:r w:rsidRPr="002F684A">
        <w:rPr>
          <w:color w:val="000000" w:themeColor="text1"/>
        </w:rPr>
        <w:t xml:space="preserve">    </w:t>
      </w:r>
      <w:r>
        <w:rPr>
          <w:color w:val="000000" w:themeColor="text1"/>
        </w:rPr>
        <w:tab/>
      </w:r>
      <w:r>
        <w:rPr>
          <w:color w:val="000000" w:themeColor="text1"/>
        </w:rPr>
        <w:tab/>
      </w:r>
      <w:proofErr w:type="gramStart"/>
      <w:r w:rsidRPr="002F684A">
        <w:rPr>
          <w:color w:val="000000" w:themeColor="text1"/>
        </w:rPr>
        <w:t>pCalcIsBig</w:t>
      </w:r>
      <w:proofErr w:type="gramEnd"/>
      <w:r w:rsidRPr="002F684A">
        <w:rPr>
          <w:color w:val="000000" w:themeColor="text1"/>
        </w:rPr>
        <w:t xml:space="preserve"> = </w:t>
      </w:r>
      <w:proofErr w:type="spellStart"/>
      <w:r w:rsidRPr="002F684A">
        <w:rPr>
          <w:color w:val="000000" w:themeColor="text1"/>
        </w:rPr>
        <w:t>probCollec</w:t>
      </w:r>
      <w:proofErr w:type="spellEnd"/>
    </w:p>
    <w:p w14:paraId="6E08CE35" w14:textId="77777777" w:rsidR="008A0F0C" w:rsidRPr="002F684A" w:rsidRDefault="008A0F0C" w:rsidP="008A0F0C">
      <w:pPr>
        <w:pStyle w:val="Code"/>
        <w:rPr>
          <w:color w:val="1F3864" w:themeColor="accent5" w:themeShade="80"/>
        </w:rPr>
      </w:pPr>
    </w:p>
    <w:p w14:paraId="62DBAFC7" w14:textId="77777777" w:rsidR="008A0F0C" w:rsidRPr="002F684A" w:rsidRDefault="008A0F0C" w:rsidP="008A0F0C">
      <w:pPr>
        <w:pStyle w:val="Code"/>
        <w:ind w:firstLine="720"/>
        <w:rPr>
          <w:color w:val="1F3864" w:themeColor="accent5" w:themeShade="80"/>
        </w:rPr>
      </w:pPr>
      <w:proofErr w:type="spellStart"/>
      <w:r w:rsidRPr="002F684A">
        <w:rPr>
          <w:color w:val="1F3864" w:themeColor="accent5" w:themeShade="80"/>
        </w:rPr>
        <w:t>End</w:t>
      </w:r>
      <w:proofErr w:type="spellEnd"/>
      <w:r w:rsidRPr="002F684A">
        <w:rPr>
          <w:color w:val="1F3864" w:themeColor="accent5" w:themeShade="80"/>
        </w:rPr>
        <w:t xml:space="preserve"> </w:t>
      </w:r>
      <w:proofErr w:type="spellStart"/>
      <w:r w:rsidRPr="002F684A">
        <w:rPr>
          <w:color w:val="1F3864" w:themeColor="accent5" w:themeShade="80"/>
        </w:rPr>
        <w:t>If</w:t>
      </w:r>
      <w:proofErr w:type="spellEnd"/>
    </w:p>
    <w:p w14:paraId="20F34E1F" w14:textId="77777777" w:rsidR="008A0F0C" w:rsidRDefault="008A0F0C" w:rsidP="008A0F0C">
      <w:pPr>
        <w:pStyle w:val="Code"/>
        <w:rPr>
          <w:color w:val="1F3864" w:themeColor="accent5" w:themeShade="80"/>
        </w:rPr>
      </w:pPr>
      <w:proofErr w:type="spellStart"/>
      <w:r w:rsidRPr="002F684A">
        <w:rPr>
          <w:color w:val="1F3864" w:themeColor="accent5" w:themeShade="80"/>
        </w:rPr>
        <w:t>End</w:t>
      </w:r>
      <w:proofErr w:type="spellEnd"/>
      <w:r w:rsidRPr="002F684A">
        <w:rPr>
          <w:color w:val="1F3864" w:themeColor="accent5" w:themeShade="80"/>
        </w:rPr>
        <w:t xml:space="preserve"> Function</w:t>
      </w:r>
    </w:p>
    <w:p w14:paraId="3108B329" w14:textId="77777777" w:rsidR="008A0F0C" w:rsidRDefault="008A0F0C" w:rsidP="008A0F0C">
      <w:pPr>
        <w:pStyle w:val="Code"/>
        <w:rPr>
          <w:color w:val="1F3864" w:themeColor="accent5" w:themeShade="80"/>
        </w:rPr>
      </w:pPr>
      <w:r>
        <w:rPr>
          <w:noProof/>
        </w:rPr>
        <mc:AlternateContent>
          <mc:Choice Requires="wps">
            <w:drawing>
              <wp:anchor distT="0" distB="0" distL="114300" distR="114300" simplePos="0" relativeHeight="251796480" behindDoc="0" locked="0" layoutInCell="1" allowOverlap="1" wp14:anchorId="35CDF2B4" wp14:editId="38E4AFD1">
                <wp:simplePos x="0" y="0"/>
                <wp:positionH relativeFrom="margin">
                  <wp:posOffset>0</wp:posOffset>
                </wp:positionH>
                <wp:positionV relativeFrom="paragraph">
                  <wp:posOffset>-635</wp:posOffset>
                </wp:positionV>
                <wp:extent cx="5581934" cy="13648"/>
                <wp:effectExtent l="0" t="0" r="19050" b="24765"/>
                <wp:wrapNone/>
                <wp:docPr id="16" name="Düz Bağlayıcı 16"/>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40C6B" id="Düz Bağlayıcı 16" o:spid="_x0000_s1026" style="position:absolute;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3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" strokecolor="#5b9bd5 [3204]" strokeweight=".5pt">
                <v:stroke joinstyle="miter"/>
                <w10:wrap anchorx="margin"/>
              </v:line>
            </w:pict>
          </mc:Fallback>
        </mc:AlternateContent>
      </w:r>
    </w:p>
    <w:p w14:paraId="433B58AD" w14:textId="7D0D6422" w:rsidR="008A0F0C" w:rsidRDefault="008A0F0C" w:rsidP="008A0F0C"/>
    <w:p w14:paraId="05C7703B" w14:textId="4F292EEC" w:rsidR="00CF4DA1" w:rsidRDefault="00CF4DA1" w:rsidP="008A0F0C"/>
    <w:p w14:paraId="79F9E301" w14:textId="77777777" w:rsidR="00CF4DA1" w:rsidRPr="008A0F0C" w:rsidRDefault="00CF4DA1" w:rsidP="008A0F0C"/>
    <w:p w14:paraId="32B0718E" w14:textId="40561DA9" w:rsidR="006716AC" w:rsidRDefault="00CA44F5" w:rsidP="0042579A">
      <w:pPr>
        <w:pStyle w:val="Balk6"/>
      </w:pPr>
      <w:r>
        <w:lastRenderedPageBreak/>
        <w:t>EK 17</w:t>
      </w:r>
    </w:p>
    <w:p w14:paraId="440BB2AF" w14:textId="2988AC60" w:rsidR="00CA44F5" w:rsidRPr="00C4743D" w:rsidRDefault="00CA44F5" w:rsidP="00CA44F5">
      <w:r>
        <w:t>Form nesnesi kullanılmadan yapılan Binom testi için fonksiyona ilişkin kodlar aşağıda verilmiştir.</w:t>
      </w:r>
    </w:p>
    <w:p w14:paraId="0FD2CA74" w14:textId="77777777" w:rsidR="00CA44F5" w:rsidRDefault="00CA44F5" w:rsidP="00CA44F5">
      <w:pPr>
        <w:pStyle w:val="Code"/>
      </w:pPr>
      <w:r>
        <w:rPr>
          <w:noProof/>
        </w:rPr>
        <mc:AlternateContent>
          <mc:Choice Requires="wps">
            <w:drawing>
              <wp:anchor distT="0" distB="0" distL="114300" distR="114300" simplePos="0" relativeHeight="251800576" behindDoc="0" locked="0" layoutInCell="1" allowOverlap="1" wp14:anchorId="50783927" wp14:editId="2F355EB1">
                <wp:simplePos x="0" y="0"/>
                <wp:positionH relativeFrom="margin">
                  <wp:align>left</wp:align>
                </wp:positionH>
                <wp:positionV relativeFrom="paragraph">
                  <wp:posOffset>150125</wp:posOffset>
                </wp:positionV>
                <wp:extent cx="5581934" cy="13648"/>
                <wp:effectExtent l="0" t="0" r="19050" b="24765"/>
                <wp:wrapNone/>
                <wp:docPr id="17" name="Düz Bağlayıcı 17"/>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0140F" id="Düz Bağlayıcı 17" o:spid="_x0000_s1026" style="position:absolute;flip:y;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pt" to="43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" strokecolor="#5b9bd5 [3204]" strokeweight=".5pt">
                <v:stroke joinstyle="miter"/>
                <w10:wrap anchorx="margin"/>
              </v:line>
            </w:pict>
          </mc:Fallback>
        </mc:AlternateContent>
      </w:r>
    </w:p>
    <w:p w14:paraId="24AD86AE" w14:textId="77777777" w:rsidR="00CA44F5" w:rsidRDefault="00CA44F5" w:rsidP="00CA44F5">
      <w:pPr>
        <w:pStyle w:val="Code"/>
      </w:pPr>
      <w:r w:rsidRPr="003E7F55">
        <w:rPr>
          <w:color w:val="1F3864" w:themeColor="accent5" w:themeShade="80"/>
        </w:rPr>
        <w:t>Function</w:t>
      </w:r>
      <w:r>
        <w:t xml:space="preserve"> </w:t>
      </w:r>
      <w:proofErr w:type="spellStart"/>
      <w:proofErr w:type="gramStart"/>
      <w:r>
        <w:t>BinomTest</w:t>
      </w:r>
      <w:proofErr w:type="spellEnd"/>
      <w:r>
        <w:t>(</w:t>
      </w:r>
      <w:proofErr w:type="gramEnd"/>
      <w:r>
        <w:t xml:space="preserve">data </w:t>
      </w:r>
      <w:r w:rsidRPr="003E7F55">
        <w:rPr>
          <w:color w:val="1F3864" w:themeColor="accent5" w:themeShade="80"/>
        </w:rPr>
        <w:t xml:space="preserve">As </w:t>
      </w:r>
      <w:proofErr w:type="spellStart"/>
      <w:r w:rsidRPr="003E7F55">
        <w:rPr>
          <w:color w:val="1F3864" w:themeColor="accent5" w:themeShade="80"/>
        </w:rPr>
        <w:t>Range</w:t>
      </w:r>
      <w:proofErr w:type="spellEnd"/>
      <w:r>
        <w:t xml:space="preserve">, </w:t>
      </w:r>
      <w:proofErr w:type="spellStart"/>
      <w:r w:rsidRPr="003E7F55">
        <w:rPr>
          <w:color w:val="1F3864" w:themeColor="accent5" w:themeShade="80"/>
        </w:rPr>
        <w:t>Optional</w:t>
      </w:r>
      <w:proofErr w:type="spellEnd"/>
      <w:r>
        <w:t xml:space="preserve"> x </w:t>
      </w:r>
      <w:r w:rsidRPr="003E7F55">
        <w:rPr>
          <w:color w:val="1F3864" w:themeColor="accent5" w:themeShade="80"/>
        </w:rPr>
        <w:t xml:space="preserve">As </w:t>
      </w:r>
      <w:proofErr w:type="spellStart"/>
      <w:r w:rsidRPr="003E7F55">
        <w:rPr>
          <w:color w:val="1F3864" w:themeColor="accent5" w:themeShade="80"/>
        </w:rPr>
        <w:t>String</w:t>
      </w:r>
      <w:proofErr w:type="spellEnd"/>
      <w:r>
        <w:t xml:space="preserve">, </w:t>
      </w:r>
      <w:proofErr w:type="spellStart"/>
      <w:r w:rsidRPr="003E7F55">
        <w:rPr>
          <w:color w:val="1F3864" w:themeColor="accent5" w:themeShade="80"/>
        </w:rPr>
        <w:t>Optional</w:t>
      </w:r>
      <w:proofErr w:type="spellEnd"/>
      <w:r w:rsidRPr="003E7F55">
        <w:rPr>
          <w:color w:val="1F3864" w:themeColor="accent5" w:themeShade="80"/>
        </w:rPr>
        <w:t xml:space="preserve"> </w:t>
      </w:r>
      <w:proofErr w:type="spellStart"/>
      <w:r>
        <w:t>testProb</w:t>
      </w:r>
      <w:proofErr w:type="spellEnd"/>
      <w:r>
        <w:t xml:space="preserve"> </w:t>
      </w:r>
      <w:r w:rsidRPr="003E7F55">
        <w:rPr>
          <w:color w:val="1F3864" w:themeColor="accent5" w:themeShade="80"/>
        </w:rPr>
        <w:t>As Single</w:t>
      </w:r>
      <w:r>
        <w:t xml:space="preserve">, </w:t>
      </w:r>
      <w:proofErr w:type="spellStart"/>
      <w:r w:rsidRPr="003E7F55">
        <w:rPr>
          <w:color w:val="1F3864" w:themeColor="accent5" w:themeShade="80"/>
        </w:rPr>
        <w:t>Optional</w:t>
      </w:r>
      <w:proofErr w:type="spellEnd"/>
      <w:r>
        <w:t xml:space="preserve"> </w:t>
      </w:r>
      <w:proofErr w:type="spellStart"/>
      <w:r>
        <w:t>alfa_value</w:t>
      </w:r>
      <w:proofErr w:type="spellEnd"/>
      <w:r>
        <w:t xml:space="preserve"> </w:t>
      </w:r>
      <w:r w:rsidRPr="003E7F55">
        <w:rPr>
          <w:color w:val="1F3864" w:themeColor="accent5" w:themeShade="80"/>
        </w:rPr>
        <w:t>As Single</w:t>
      </w:r>
      <w:r>
        <w:t xml:space="preserve">) </w:t>
      </w:r>
      <w:r w:rsidRPr="003E7F55">
        <w:rPr>
          <w:color w:val="1F3864" w:themeColor="accent5" w:themeShade="80"/>
        </w:rPr>
        <w:t xml:space="preserve">As </w:t>
      </w:r>
      <w:proofErr w:type="spellStart"/>
      <w:r w:rsidRPr="003E7F55">
        <w:rPr>
          <w:color w:val="1F3864" w:themeColor="accent5" w:themeShade="80"/>
        </w:rPr>
        <w:t>Variant</w:t>
      </w:r>
      <w:proofErr w:type="spellEnd"/>
    </w:p>
    <w:p w14:paraId="30148014" w14:textId="77777777" w:rsidR="00CA44F5" w:rsidRDefault="00CA44F5" w:rsidP="00CA44F5">
      <w:pPr>
        <w:pStyle w:val="Code"/>
      </w:pPr>
    </w:p>
    <w:p w14:paraId="1D8241F4" w14:textId="77777777" w:rsidR="00CA44F5" w:rsidRDefault="00CA44F5" w:rsidP="00CA44F5">
      <w:pPr>
        <w:pStyle w:val="Code"/>
        <w:ind w:firstLine="720"/>
      </w:pPr>
      <w:r w:rsidRPr="003E7F55">
        <w:rPr>
          <w:color w:val="1F3864" w:themeColor="accent5" w:themeShade="80"/>
        </w:rPr>
        <w:t>Dim</w:t>
      </w:r>
      <w:r>
        <w:t xml:space="preserve"> </w:t>
      </w:r>
      <w:proofErr w:type="spellStart"/>
      <w:r>
        <w:t>rowsCount</w:t>
      </w:r>
      <w:proofErr w:type="spellEnd"/>
      <w:r>
        <w:t xml:space="preserve"> </w:t>
      </w:r>
      <w:r w:rsidRPr="00876F08">
        <w:rPr>
          <w:color w:val="1F3864" w:themeColor="accent5" w:themeShade="80"/>
        </w:rPr>
        <w:t>As Integer</w:t>
      </w:r>
      <w:r>
        <w:t xml:space="preserve">, </w:t>
      </w:r>
      <w:proofErr w:type="spellStart"/>
      <w:r>
        <w:t>columnsCount</w:t>
      </w:r>
      <w:proofErr w:type="spellEnd"/>
      <w:r>
        <w:t xml:space="preserve"> </w:t>
      </w:r>
      <w:r w:rsidRPr="00876F08">
        <w:rPr>
          <w:color w:val="1F3864" w:themeColor="accent5" w:themeShade="80"/>
        </w:rPr>
        <w:t>As Integer</w:t>
      </w:r>
      <w:r>
        <w:t xml:space="preserve">, </w:t>
      </w:r>
      <w:proofErr w:type="spellStart"/>
      <w:r>
        <w:t>index</w:t>
      </w:r>
      <w:proofErr w:type="spellEnd"/>
      <w:r>
        <w:t xml:space="preserve"> </w:t>
      </w:r>
      <w:r w:rsidRPr="00876F08">
        <w:rPr>
          <w:color w:val="1F3864" w:themeColor="accent5" w:themeShade="80"/>
        </w:rPr>
        <w:t>As Integer</w:t>
      </w:r>
    </w:p>
    <w:p w14:paraId="2928FA72" w14:textId="77777777" w:rsidR="00CA44F5" w:rsidRDefault="00CA44F5" w:rsidP="00CA44F5">
      <w:pPr>
        <w:pStyle w:val="Code"/>
        <w:ind w:firstLine="720"/>
      </w:pPr>
      <w:r w:rsidRPr="00876F08">
        <w:rPr>
          <w:color w:val="1F3864" w:themeColor="accent5" w:themeShade="80"/>
        </w:rPr>
        <w:t>Dim</w:t>
      </w:r>
      <w:r>
        <w:t xml:space="preserve"> k </w:t>
      </w:r>
      <w:r w:rsidRPr="00876F08">
        <w:rPr>
          <w:color w:val="1F3864" w:themeColor="accent5" w:themeShade="80"/>
        </w:rPr>
        <w:t>As Integer</w:t>
      </w:r>
      <w:r>
        <w:t xml:space="preserve">, </w:t>
      </w:r>
      <w:proofErr w:type="spellStart"/>
      <w:r>
        <w:t>nCount</w:t>
      </w:r>
      <w:proofErr w:type="spellEnd"/>
      <w:r>
        <w:t xml:space="preserve"> </w:t>
      </w:r>
      <w:r w:rsidRPr="00876F08">
        <w:rPr>
          <w:color w:val="1F3864" w:themeColor="accent5" w:themeShade="80"/>
        </w:rPr>
        <w:t>As Integer</w:t>
      </w:r>
    </w:p>
    <w:p w14:paraId="241CA1DC" w14:textId="77777777" w:rsidR="00CA44F5" w:rsidRDefault="00CA44F5" w:rsidP="00CA44F5">
      <w:pPr>
        <w:pStyle w:val="Code"/>
        <w:ind w:firstLine="720"/>
      </w:pPr>
      <w:r w:rsidRPr="00876F08">
        <w:rPr>
          <w:color w:val="1F3864" w:themeColor="accent5" w:themeShade="80"/>
        </w:rPr>
        <w:t>Dim</w:t>
      </w:r>
      <w:r>
        <w:t xml:space="preserve"> </w:t>
      </w:r>
      <w:proofErr w:type="spellStart"/>
      <w:r>
        <w:t>amount_x</w:t>
      </w:r>
      <w:proofErr w:type="spellEnd"/>
      <w:r>
        <w:t xml:space="preserve"> </w:t>
      </w:r>
      <w:r w:rsidRPr="00876F08">
        <w:rPr>
          <w:color w:val="1F3864" w:themeColor="accent5" w:themeShade="80"/>
        </w:rPr>
        <w:t>As Integer</w:t>
      </w:r>
      <w:r>
        <w:t xml:space="preserve">, </w:t>
      </w:r>
      <w:proofErr w:type="spellStart"/>
      <w:r>
        <w:t>amount_y</w:t>
      </w:r>
      <w:proofErr w:type="spellEnd"/>
      <w:r>
        <w:t xml:space="preserve"> </w:t>
      </w:r>
      <w:r w:rsidRPr="00876F08">
        <w:rPr>
          <w:color w:val="1F3864" w:themeColor="accent5" w:themeShade="80"/>
        </w:rPr>
        <w:t>As Integer</w:t>
      </w:r>
      <w:r>
        <w:t xml:space="preserve">, </w:t>
      </w:r>
      <w:proofErr w:type="spellStart"/>
      <w:r>
        <w:t>hypothesis</w:t>
      </w:r>
      <w:proofErr w:type="spellEnd"/>
      <w:r>
        <w:t xml:space="preserve"> </w:t>
      </w:r>
      <w:r w:rsidRPr="00876F08">
        <w:rPr>
          <w:color w:val="1F3864" w:themeColor="accent5" w:themeShade="80"/>
        </w:rPr>
        <w:t>As Integer</w:t>
      </w:r>
    </w:p>
    <w:p w14:paraId="797A4278" w14:textId="77777777" w:rsidR="00CA44F5" w:rsidRDefault="00CA44F5" w:rsidP="00CA44F5">
      <w:pPr>
        <w:pStyle w:val="Code"/>
        <w:ind w:firstLine="720"/>
      </w:pPr>
      <w:r w:rsidRPr="00876F08">
        <w:rPr>
          <w:color w:val="1F3864" w:themeColor="accent5" w:themeShade="80"/>
        </w:rPr>
        <w:t>Dim</w:t>
      </w:r>
      <w:r>
        <w:t xml:space="preserve"> answerP1 </w:t>
      </w:r>
      <w:r w:rsidRPr="00876F08">
        <w:rPr>
          <w:color w:val="1F3864" w:themeColor="accent5" w:themeShade="80"/>
        </w:rPr>
        <w:t xml:space="preserve">As </w:t>
      </w:r>
      <w:proofErr w:type="spellStart"/>
      <w:r w:rsidRPr="00876F08">
        <w:rPr>
          <w:color w:val="1F3864" w:themeColor="accent5" w:themeShade="80"/>
        </w:rPr>
        <w:t>String</w:t>
      </w:r>
      <w:proofErr w:type="spellEnd"/>
      <w:r>
        <w:t xml:space="preserve">, answerP2 </w:t>
      </w:r>
      <w:r w:rsidRPr="00876F08">
        <w:rPr>
          <w:color w:val="1F3864" w:themeColor="accent5" w:themeShade="80"/>
        </w:rPr>
        <w:t xml:space="preserve">As </w:t>
      </w:r>
      <w:proofErr w:type="spellStart"/>
      <w:r w:rsidRPr="00876F08">
        <w:rPr>
          <w:color w:val="1F3864" w:themeColor="accent5" w:themeShade="80"/>
        </w:rPr>
        <w:t>String</w:t>
      </w:r>
      <w:proofErr w:type="spellEnd"/>
    </w:p>
    <w:p w14:paraId="6254F5B8" w14:textId="77777777" w:rsidR="00CA44F5" w:rsidRDefault="00CA44F5" w:rsidP="00CA44F5">
      <w:pPr>
        <w:pStyle w:val="Code"/>
        <w:ind w:firstLine="720"/>
      </w:pPr>
      <w:r w:rsidRPr="00876F08">
        <w:rPr>
          <w:color w:val="1F3864" w:themeColor="accent5" w:themeShade="80"/>
        </w:rPr>
        <w:t>Dim</w:t>
      </w:r>
      <w:r>
        <w:t xml:space="preserve"> </w:t>
      </w:r>
      <w:proofErr w:type="gramStart"/>
      <w:r>
        <w:t>n(</w:t>
      </w:r>
      <w:proofErr w:type="gramEnd"/>
      <w:r>
        <w:t xml:space="preserve">) </w:t>
      </w:r>
      <w:r w:rsidRPr="00876F08">
        <w:rPr>
          <w:color w:val="1F3864" w:themeColor="accent5" w:themeShade="80"/>
        </w:rPr>
        <w:t xml:space="preserve">As </w:t>
      </w:r>
      <w:proofErr w:type="spellStart"/>
      <w:r w:rsidRPr="00876F08">
        <w:rPr>
          <w:color w:val="1F3864" w:themeColor="accent5" w:themeShade="80"/>
        </w:rPr>
        <w:t>Variant</w:t>
      </w:r>
      <w:proofErr w:type="spellEnd"/>
    </w:p>
    <w:p w14:paraId="7063850F" w14:textId="77777777" w:rsidR="00CA44F5" w:rsidRDefault="00CA44F5" w:rsidP="00CA44F5">
      <w:pPr>
        <w:pStyle w:val="Code"/>
        <w:ind w:firstLine="720"/>
      </w:pPr>
      <w:r w:rsidRPr="00876F08">
        <w:rPr>
          <w:color w:val="1F3864" w:themeColor="accent5" w:themeShade="80"/>
        </w:rPr>
        <w:t>Dim</w:t>
      </w:r>
      <w:r>
        <w:t xml:space="preserve"> </w:t>
      </w:r>
      <w:proofErr w:type="spellStart"/>
      <w:r>
        <w:t>probability</w:t>
      </w:r>
      <w:proofErr w:type="spellEnd"/>
      <w:r>
        <w:t xml:space="preserve"> </w:t>
      </w:r>
      <w:r w:rsidRPr="00876F08">
        <w:rPr>
          <w:color w:val="1F3864" w:themeColor="accent5" w:themeShade="80"/>
        </w:rPr>
        <w:t>As Double</w:t>
      </w:r>
    </w:p>
    <w:p w14:paraId="34F47BE6" w14:textId="77777777" w:rsidR="00CA44F5" w:rsidRDefault="00CA44F5" w:rsidP="00CA44F5">
      <w:pPr>
        <w:pStyle w:val="Code"/>
        <w:ind w:firstLine="720"/>
      </w:pPr>
      <w:proofErr w:type="spellStart"/>
      <w:proofErr w:type="gramStart"/>
      <w:r>
        <w:t>index</w:t>
      </w:r>
      <w:proofErr w:type="spellEnd"/>
      <w:proofErr w:type="gramEnd"/>
      <w:r>
        <w:t xml:space="preserve"> = 1</w:t>
      </w:r>
    </w:p>
    <w:p w14:paraId="2241EC51" w14:textId="77777777" w:rsidR="00CA44F5" w:rsidRDefault="00CA44F5" w:rsidP="00CA44F5">
      <w:pPr>
        <w:pStyle w:val="Code"/>
        <w:ind w:firstLine="720"/>
      </w:pPr>
      <w:proofErr w:type="spellStart"/>
      <w:proofErr w:type="gramStart"/>
      <w:r>
        <w:t>amount</w:t>
      </w:r>
      <w:proofErr w:type="gramEnd"/>
      <w:r>
        <w:t>_x</w:t>
      </w:r>
      <w:proofErr w:type="spellEnd"/>
      <w:r>
        <w:t xml:space="preserve"> = 0</w:t>
      </w:r>
    </w:p>
    <w:p w14:paraId="56139706" w14:textId="77777777" w:rsidR="00CA44F5" w:rsidRDefault="00CA44F5" w:rsidP="00CA44F5">
      <w:pPr>
        <w:pStyle w:val="Code"/>
        <w:ind w:firstLine="720"/>
      </w:pPr>
      <w:proofErr w:type="spellStart"/>
      <w:proofErr w:type="gramStart"/>
      <w:r>
        <w:t>amount</w:t>
      </w:r>
      <w:proofErr w:type="gramEnd"/>
      <w:r>
        <w:t>_y</w:t>
      </w:r>
      <w:proofErr w:type="spellEnd"/>
      <w:r>
        <w:t xml:space="preserve"> = 0</w:t>
      </w:r>
    </w:p>
    <w:p w14:paraId="4895927A" w14:textId="77777777" w:rsidR="00CA44F5" w:rsidRPr="00D43E31" w:rsidRDefault="00CA44F5" w:rsidP="00CA44F5">
      <w:pPr>
        <w:pStyle w:val="Code"/>
        <w:ind w:left="720"/>
        <w:rPr>
          <w:color w:val="833C0B" w:themeColor="accent2" w:themeShade="80"/>
        </w:rPr>
      </w:pPr>
      <w:r w:rsidRPr="00D43E31">
        <w:rPr>
          <w:color w:val="833C0B" w:themeColor="accent2" w:themeShade="80"/>
        </w:rPr>
        <w:t>‘Fonksiyonun ilk parametresi olan data değişkeni üzerinden satır ve sütun sayılarına ulaşılır ve ilgili değişkene atanır.</w:t>
      </w:r>
    </w:p>
    <w:p w14:paraId="2D212F3C" w14:textId="77777777" w:rsidR="00CA44F5" w:rsidRDefault="00CA44F5" w:rsidP="00CA44F5">
      <w:pPr>
        <w:pStyle w:val="Code"/>
        <w:ind w:firstLine="720"/>
      </w:pPr>
      <w:proofErr w:type="spellStart"/>
      <w:proofErr w:type="gramStart"/>
      <w:r>
        <w:t>rowsCount</w:t>
      </w:r>
      <w:proofErr w:type="spellEnd"/>
      <w:proofErr w:type="gramEnd"/>
      <w:r>
        <w:t xml:space="preserve"> = </w:t>
      </w:r>
      <w:proofErr w:type="spellStart"/>
      <w:r>
        <w:t>data.Rows.Count</w:t>
      </w:r>
      <w:proofErr w:type="spellEnd"/>
    </w:p>
    <w:p w14:paraId="6D1DCD43" w14:textId="77777777" w:rsidR="00CA44F5" w:rsidRDefault="00CA44F5" w:rsidP="00CA44F5">
      <w:pPr>
        <w:pStyle w:val="Code"/>
        <w:ind w:firstLine="720"/>
      </w:pPr>
      <w:proofErr w:type="spellStart"/>
      <w:proofErr w:type="gramStart"/>
      <w:r>
        <w:t>columnsCount</w:t>
      </w:r>
      <w:proofErr w:type="spellEnd"/>
      <w:proofErr w:type="gramEnd"/>
      <w:r>
        <w:t xml:space="preserve"> = </w:t>
      </w:r>
      <w:proofErr w:type="spellStart"/>
      <w:r>
        <w:t>data.Columns.Count</w:t>
      </w:r>
      <w:proofErr w:type="spellEnd"/>
    </w:p>
    <w:p w14:paraId="2B587396" w14:textId="77777777" w:rsidR="00CA44F5" w:rsidRDefault="00CA44F5" w:rsidP="00CA44F5">
      <w:pPr>
        <w:pStyle w:val="Code"/>
      </w:pPr>
      <w:r>
        <w:tab/>
      </w:r>
      <w:r w:rsidRPr="00D43E31">
        <w:rPr>
          <w:color w:val="833C0B" w:themeColor="accent2" w:themeShade="80"/>
        </w:rPr>
        <w:t>‘Eğer hem birden fazla satır hem de birden fazla sütun seçildiyse kullanıcı bilgilendirilir.</w:t>
      </w:r>
    </w:p>
    <w:p w14:paraId="7B56F8DC" w14:textId="77777777" w:rsidR="00CA44F5" w:rsidRDefault="00CA44F5" w:rsidP="00CA44F5">
      <w:pPr>
        <w:pStyle w:val="Code"/>
        <w:ind w:firstLine="720"/>
      </w:pPr>
      <w:proofErr w:type="spellStart"/>
      <w:r w:rsidRPr="00876F08">
        <w:rPr>
          <w:color w:val="1F3864" w:themeColor="accent5" w:themeShade="80"/>
        </w:rPr>
        <w:t>If</w:t>
      </w:r>
      <w:proofErr w:type="spellEnd"/>
      <w:r>
        <w:t xml:space="preserve"> </w:t>
      </w:r>
      <w:proofErr w:type="spellStart"/>
      <w:proofErr w:type="gramStart"/>
      <w:r>
        <w:t>rowsCount</w:t>
      </w:r>
      <w:proofErr w:type="spellEnd"/>
      <w:r>
        <w:t xml:space="preserve"> &gt;</w:t>
      </w:r>
      <w:proofErr w:type="gramEnd"/>
      <w:r>
        <w:t xml:space="preserve"> 1 </w:t>
      </w:r>
      <w:r w:rsidRPr="00876F08">
        <w:rPr>
          <w:color w:val="1F3864" w:themeColor="accent5" w:themeShade="80"/>
        </w:rPr>
        <w:t>And</w:t>
      </w:r>
      <w:r>
        <w:t xml:space="preserve"> </w:t>
      </w:r>
      <w:proofErr w:type="spellStart"/>
      <w:r>
        <w:t>columnsCount</w:t>
      </w:r>
      <w:proofErr w:type="spellEnd"/>
      <w:r>
        <w:t xml:space="preserve"> &gt; 1 </w:t>
      </w:r>
      <w:proofErr w:type="spellStart"/>
      <w:r w:rsidRPr="00876F08">
        <w:rPr>
          <w:color w:val="1F3864" w:themeColor="accent5" w:themeShade="80"/>
        </w:rPr>
        <w:t>Then</w:t>
      </w:r>
      <w:proofErr w:type="spellEnd"/>
    </w:p>
    <w:p w14:paraId="5296190A" w14:textId="77777777" w:rsidR="00CA44F5" w:rsidRDefault="00CA44F5" w:rsidP="00CA44F5">
      <w:pPr>
        <w:pStyle w:val="Code"/>
        <w:ind w:left="1440"/>
      </w:pPr>
      <w:proofErr w:type="gramStart"/>
      <w:r>
        <w:t>answerP</w:t>
      </w:r>
      <w:proofErr w:type="gramEnd"/>
      <w:r>
        <w:t xml:space="preserve">1 = MsgBox("Verilerinizi seçerken birden fazla satır ve sütun belirttiniz. Bir yanlışlık olduğunu düşünüyorsanız lütfen yeniden seçim yapınız. Birden fazla satır ve sütun seçimi yapılarak devam edecekseniz tüm veriler tek </w:t>
      </w:r>
      <w:proofErr w:type="spellStart"/>
      <w:r>
        <w:t>br</w:t>
      </w:r>
      <w:proofErr w:type="spellEnd"/>
      <w:r>
        <w:t xml:space="preserve"> seriye ait olarak değerlendirilecektir. Verilerinizi yeniden seçmek istiyor musunuz?", </w:t>
      </w:r>
      <w:proofErr w:type="spellStart"/>
      <w:r>
        <w:t>vbYesNo</w:t>
      </w:r>
      <w:proofErr w:type="spellEnd"/>
      <w:r>
        <w:t xml:space="preserve"> + </w:t>
      </w:r>
      <w:proofErr w:type="spellStart"/>
      <w:r>
        <w:t>vbQuestion</w:t>
      </w:r>
      <w:proofErr w:type="spellEnd"/>
      <w:r>
        <w:t>, "Birden Fazla Satır ve Sütun Seçimi")</w:t>
      </w:r>
    </w:p>
    <w:p w14:paraId="634B7E0E" w14:textId="77777777" w:rsidR="00CA44F5" w:rsidRPr="00D43E31" w:rsidRDefault="00CA44F5" w:rsidP="00CA44F5">
      <w:pPr>
        <w:pStyle w:val="Code"/>
        <w:ind w:left="1440"/>
        <w:rPr>
          <w:color w:val="833C0B" w:themeColor="accent2" w:themeShade="80"/>
        </w:rPr>
      </w:pPr>
      <w:r w:rsidRPr="00D43E31">
        <w:rPr>
          <w:color w:val="833C0B" w:themeColor="accent2" w:themeShade="80"/>
        </w:rPr>
        <w:t xml:space="preserve">‘Kullanıcı verileri yeniden fonksiyona girmek isterse fonksiyon </w:t>
      </w:r>
      <w:r>
        <w:rPr>
          <w:color w:val="833C0B" w:themeColor="accent2" w:themeShade="80"/>
        </w:rPr>
        <w:t xml:space="preserve">gerekli </w:t>
      </w:r>
      <w:r w:rsidRPr="00D43E31">
        <w:rPr>
          <w:color w:val="833C0B" w:themeColor="accent2" w:themeShade="80"/>
        </w:rPr>
        <w:t>bilgi</w:t>
      </w:r>
      <w:r>
        <w:rPr>
          <w:color w:val="833C0B" w:themeColor="accent2" w:themeShade="80"/>
        </w:rPr>
        <w:t>yi</w:t>
      </w:r>
      <w:r w:rsidRPr="00D43E31">
        <w:rPr>
          <w:color w:val="833C0B" w:themeColor="accent2" w:themeShade="80"/>
        </w:rPr>
        <w:t xml:space="preserve"> döndürür ve fonksiyondan çıkılır.</w:t>
      </w:r>
    </w:p>
    <w:p w14:paraId="622FCEBA" w14:textId="77777777" w:rsidR="00CA44F5" w:rsidRDefault="00CA44F5" w:rsidP="00CA44F5">
      <w:pPr>
        <w:pStyle w:val="Code"/>
      </w:pPr>
      <w:r>
        <w:t xml:space="preserve">    </w:t>
      </w:r>
      <w:r>
        <w:tab/>
      </w:r>
      <w:r>
        <w:tab/>
      </w:r>
      <w:proofErr w:type="spellStart"/>
      <w:r w:rsidRPr="00876F08">
        <w:rPr>
          <w:color w:val="1F3864" w:themeColor="accent5" w:themeShade="80"/>
        </w:rPr>
        <w:t>If</w:t>
      </w:r>
      <w:proofErr w:type="spellEnd"/>
      <w:r w:rsidRPr="00876F08">
        <w:rPr>
          <w:color w:val="1F3864" w:themeColor="accent5" w:themeShade="80"/>
        </w:rPr>
        <w:t xml:space="preserve"> </w:t>
      </w:r>
      <w:r>
        <w:t xml:space="preserve">answerP1 = </w:t>
      </w:r>
      <w:proofErr w:type="spellStart"/>
      <w:r>
        <w:t>vbYes</w:t>
      </w:r>
      <w:proofErr w:type="spellEnd"/>
      <w:r>
        <w:t xml:space="preserve"> </w:t>
      </w:r>
      <w:proofErr w:type="spellStart"/>
      <w:r w:rsidRPr="00876F08">
        <w:rPr>
          <w:color w:val="1F3864" w:themeColor="accent5" w:themeShade="80"/>
        </w:rPr>
        <w:t>Then</w:t>
      </w:r>
      <w:proofErr w:type="spellEnd"/>
    </w:p>
    <w:p w14:paraId="5F1AA822" w14:textId="77777777" w:rsidR="00CA44F5" w:rsidRDefault="00CA44F5" w:rsidP="00CA44F5">
      <w:pPr>
        <w:pStyle w:val="Code"/>
      </w:pPr>
      <w:r>
        <w:t xml:space="preserve">        </w:t>
      </w:r>
      <w:r>
        <w:tab/>
      </w:r>
      <w:r>
        <w:tab/>
      </w:r>
      <w:r>
        <w:tab/>
      </w:r>
      <w:proofErr w:type="spellStart"/>
      <w:r>
        <w:t>BinomTest</w:t>
      </w:r>
      <w:proofErr w:type="spellEnd"/>
      <w:r>
        <w:t xml:space="preserve"> = "Lütfen verilerinizi yeniden girin."</w:t>
      </w:r>
    </w:p>
    <w:p w14:paraId="1CB11624" w14:textId="77777777" w:rsidR="00CA44F5" w:rsidRDefault="00CA44F5" w:rsidP="00CA44F5">
      <w:pPr>
        <w:pStyle w:val="Code"/>
      </w:pPr>
      <w:r>
        <w:t xml:space="preserve">        </w:t>
      </w:r>
      <w:r>
        <w:tab/>
      </w:r>
      <w:r>
        <w:tab/>
      </w:r>
      <w:r>
        <w:tab/>
      </w:r>
      <w:proofErr w:type="spellStart"/>
      <w:r w:rsidRPr="00876F08">
        <w:rPr>
          <w:color w:val="1F3864" w:themeColor="accent5" w:themeShade="80"/>
        </w:rPr>
        <w:t>Exit</w:t>
      </w:r>
      <w:proofErr w:type="spellEnd"/>
      <w:r w:rsidRPr="00876F08">
        <w:rPr>
          <w:color w:val="1F3864" w:themeColor="accent5" w:themeShade="80"/>
        </w:rPr>
        <w:t xml:space="preserve"> Function</w:t>
      </w:r>
    </w:p>
    <w:p w14:paraId="50AB2B3C" w14:textId="77777777" w:rsidR="00CA44F5" w:rsidRDefault="00CA44F5" w:rsidP="00CA44F5">
      <w:pPr>
        <w:pStyle w:val="Code"/>
        <w:rPr>
          <w:color w:val="1F3864" w:themeColor="accent5" w:themeShade="80"/>
        </w:rPr>
      </w:pPr>
      <w:r>
        <w:t xml:space="preserve">    </w:t>
      </w:r>
      <w:r>
        <w:tab/>
      </w:r>
      <w:r>
        <w:tab/>
      </w: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51A67390" w14:textId="77777777" w:rsidR="00CA44F5" w:rsidRPr="00355E7E" w:rsidRDefault="00CA44F5" w:rsidP="00CA44F5">
      <w:pPr>
        <w:pStyle w:val="Code"/>
        <w:rPr>
          <w:color w:val="833C0B" w:themeColor="accent2" w:themeShade="80"/>
        </w:rPr>
      </w:pPr>
      <w:r>
        <w:rPr>
          <w:color w:val="1F3864" w:themeColor="accent5" w:themeShade="80"/>
        </w:rPr>
        <w:lastRenderedPageBreak/>
        <w:tab/>
      </w:r>
      <w:r w:rsidRPr="00355E7E">
        <w:rPr>
          <w:color w:val="833C0B" w:themeColor="accent2" w:themeShade="80"/>
        </w:rPr>
        <w:t>‘Herhangi bir hücre seçilmezse kullanıcı bilgilendirilir ve fonksiyondan çıkılır.</w:t>
      </w:r>
    </w:p>
    <w:p w14:paraId="79AC4230" w14:textId="77777777" w:rsidR="00CA44F5" w:rsidRDefault="00CA44F5" w:rsidP="00CA44F5">
      <w:pPr>
        <w:pStyle w:val="Code"/>
        <w:ind w:firstLine="720"/>
      </w:pPr>
      <w:proofErr w:type="spellStart"/>
      <w:r w:rsidRPr="00876F08">
        <w:rPr>
          <w:color w:val="1F3864" w:themeColor="accent5" w:themeShade="80"/>
        </w:rPr>
        <w:t>ElseIf</w:t>
      </w:r>
      <w:proofErr w:type="spellEnd"/>
      <w:r>
        <w:t xml:space="preserve"> </w:t>
      </w:r>
      <w:proofErr w:type="spellStart"/>
      <w:r>
        <w:t>rowsCount</w:t>
      </w:r>
      <w:proofErr w:type="spellEnd"/>
      <w:r>
        <w:t xml:space="preserve"> </w:t>
      </w:r>
      <w:proofErr w:type="gramStart"/>
      <w:r>
        <w:t>&lt; 1</w:t>
      </w:r>
      <w:proofErr w:type="gramEnd"/>
      <w:r>
        <w:t xml:space="preserve"> </w:t>
      </w:r>
      <w:r w:rsidRPr="00876F08">
        <w:rPr>
          <w:color w:val="1F3864" w:themeColor="accent5" w:themeShade="80"/>
        </w:rPr>
        <w:t xml:space="preserve">And </w:t>
      </w:r>
      <w:proofErr w:type="spellStart"/>
      <w:r>
        <w:t>columnsCount</w:t>
      </w:r>
      <w:proofErr w:type="spellEnd"/>
      <w:r>
        <w:t xml:space="preserve"> &lt; 1 </w:t>
      </w:r>
      <w:proofErr w:type="spellStart"/>
      <w:r w:rsidRPr="00876F08">
        <w:rPr>
          <w:color w:val="1F3864" w:themeColor="accent5" w:themeShade="80"/>
        </w:rPr>
        <w:t>Then</w:t>
      </w:r>
      <w:proofErr w:type="spellEnd"/>
    </w:p>
    <w:p w14:paraId="60741456" w14:textId="77777777" w:rsidR="00CA44F5" w:rsidRDefault="00CA44F5" w:rsidP="00CA44F5">
      <w:pPr>
        <w:pStyle w:val="Code"/>
        <w:ind w:left="1440"/>
      </w:pPr>
      <w:r>
        <w:t xml:space="preserve">MsgBox "Lütfen birinci parametre olarak verilerinizin adresini girin veya tablonuzdan seçin.", </w:t>
      </w:r>
      <w:proofErr w:type="spellStart"/>
      <w:r>
        <w:t>vbOKOnly</w:t>
      </w:r>
      <w:proofErr w:type="spellEnd"/>
      <w:r>
        <w:t xml:space="preserve"> + </w:t>
      </w:r>
      <w:proofErr w:type="spellStart"/>
      <w:r>
        <w:t>vbCritical</w:t>
      </w:r>
      <w:proofErr w:type="spellEnd"/>
      <w:r>
        <w:t>, "Eksik Veri Girişi"</w:t>
      </w:r>
    </w:p>
    <w:p w14:paraId="603D0C78" w14:textId="77777777" w:rsidR="00CA44F5" w:rsidRDefault="00CA44F5" w:rsidP="00CA44F5">
      <w:pPr>
        <w:pStyle w:val="Code"/>
      </w:pPr>
      <w:r>
        <w:t xml:space="preserve">    </w:t>
      </w:r>
      <w:r>
        <w:tab/>
      </w:r>
      <w:r>
        <w:tab/>
      </w:r>
      <w:proofErr w:type="spellStart"/>
      <w:r>
        <w:t>BinomTest</w:t>
      </w:r>
      <w:proofErr w:type="spellEnd"/>
      <w:r>
        <w:t xml:space="preserve"> = "Lütfen verilerinizi yeniden girin."</w:t>
      </w:r>
    </w:p>
    <w:p w14:paraId="211440A5" w14:textId="77777777" w:rsidR="00CA44F5" w:rsidRDefault="00CA44F5" w:rsidP="00CA44F5">
      <w:pPr>
        <w:pStyle w:val="Code"/>
      </w:pPr>
      <w:r>
        <w:t xml:space="preserve">    </w:t>
      </w:r>
      <w:r>
        <w:tab/>
      </w:r>
      <w:r>
        <w:tab/>
      </w:r>
      <w:proofErr w:type="spellStart"/>
      <w:r w:rsidRPr="00876F08">
        <w:rPr>
          <w:color w:val="1F3864" w:themeColor="accent5" w:themeShade="80"/>
        </w:rPr>
        <w:t>Exit</w:t>
      </w:r>
      <w:proofErr w:type="spellEnd"/>
      <w:r w:rsidRPr="00876F08">
        <w:rPr>
          <w:color w:val="1F3864" w:themeColor="accent5" w:themeShade="80"/>
        </w:rPr>
        <w:t xml:space="preserve"> Function</w:t>
      </w:r>
    </w:p>
    <w:p w14:paraId="2100C6BF" w14:textId="77777777" w:rsidR="00CA44F5" w:rsidRPr="00876F08" w:rsidRDefault="00CA44F5" w:rsidP="00CA44F5">
      <w:pPr>
        <w:pStyle w:val="Code"/>
        <w:ind w:firstLine="720"/>
        <w:rPr>
          <w:color w:val="1F3864" w:themeColor="accent5" w:themeShade="80"/>
        </w:rPr>
      </w:pP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35D547D5" w14:textId="77777777" w:rsidR="00CA44F5" w:rsidRPr="00355E7E" w:rsidRDefault="00CA44F5" w:rsidP="00CA44F5">
      <w:pPr>
        <w:pStyle w:val="Code"/>
        <w:ind w:left="720"/>
        <w:rPr>
          <w:color w:val="833C0B" w:themeColor="accent2" w:themeShade="80"/>
        </w:rPr>
      </w:pPr>
      <w:r w:rsidRPr="00355E7E">
        <w:rPr>
          <w:color w:val="833C0B" w:themeColor="accent2" w:themeShade="80"/>
        </w:rPr>
        <w:t xml:space="preserve">‘Fonksiyonun ikinci parametresi olan ilgilenilen değer girilmez ise kullanıcı bilgilendirilir ve bir </w:t>
      </w:r>
      <w:proofErr w:type="spellStart"/>
      <w:r w:rsidRPr="00355E7E">
        <w:rPr>
          <w:color w:val="833C0B" w:themeColor="accent2" w:themeShade="80"/>
        </w:rPr>
        <w:t>InputBox</w:t>
      </w:r>
      <w:proofErr w:type="spellEnd"/>
      <w:r w:rsidRPr="00355E7E">
        <w:rPr>
          <w:color w:val="833C0B" w:themeColor="accent2" w:themeShade="80"/>
        </w:rPr>
        <w:t xml:space="preserve"> nesnesi açılarak ilgilenilen değerin girilmesi istenir.</w:t>
      </w:r>
    </w:p>
    <w:p w14:paraId="523183EE" w14:textId="77777777" w:rsidR="00CA44F5" w:rsidRDefault="00CA44F5" w:rsidP="00CA44F5">
      <w:pPr>
        <w:pStyle w:val="Code"/>
        <w:ind w:firstLine="720"/>
      </w:pPr>
      <w:proofErr w:type="spellStart"/>
      <w:r w:rsidRPr="00876F08">
        <w:rPr>
          <w:color w:val="1F3864" w:themeColor="accent5" w:themeShade="80"/>
        </w:rPr>
        <w:t>If</w:t>
      </w:r>
      <w:proofErr w:type="spellEnd"/>
      <w:r w:rsidRPr="00876F08">
        <w:rPr>
          <w:color w:val="1F3864" w:themeColor="accent5" w:themeShade="80"/>
        </w:rPr>
        <w:t xml:space="preserve"> </w:t>
      </w:r>
      <w:proofErr w:type="spellStart"/>
      <w:r>
        <w:t>IsEmpty</w:t>
      </w:r>
      <w:proofErr w:type="spellEnd"/>
      <w:r>
        <w:t xml:space="preserve">(x) </w:t>
      </w:r>
      <w:r w:rsidRPr="00876F08">
        <w:rPr>
          <w:color w:val="1F3864" w:themeColor="accent5" w:themeShade="80"/>
        </w:rPr>
        <w:t>Or</w:t>
      </w:r>
      <w:r>
        <w:t xml:space="preserve"> x = "" </w:t>
      </w:r>
      <w:r w:rsidRPr="00876F08">
        <w:rPr>
          <w:color w:val="1F3864" w:themeColor="accent5" w:themeShade="80"/>
        </w:rPr>
        <w:t>Or</w:t>
      </w:r>
      <w:r>
        <w:t xml:space="preserve"> x = " " </w:t>
      </w:r>
      <w:proofErr w:type="spellStart"/>
      <w:r w:rsidRPr="00876F08">
        <w:rPr>
          <w:color w:val="1F3864" w:themeColor="accent5" w:themeShade="80"/>
        </w:rPr>
        <w:t>Then</w:t>
      </w:r>
      <w:proofErr w:type="spellEnd"/>
    </w:p>
    <w:p w14:paraId="509F1B39" w14:textId="77777777" w:rsidR="00CA44F5" w:rsidRDefault="00CA44F5" w:rsidP="00CA44F5">
      <w:pPr>
        <w:pStyle w:val="Code"/>
        <w:ind w:left="1440"/>
      </w:pPr>
      <w:r>
        <w:t xml:space="preserve">MsgBox "İlgilenilen durumu (x) boş bıraktınız veya girmediniz. Lütfen geçerli bir değer giriniz.", </w:t>
      </w:r>
      <w:proofErr w:type="spellStart"/>
      <w:r>
        <w:t>vbOKOnly</w:t>
      </w:r>
      <w:proofErr w:type="spellEnd"/>
      <w:r>
        <w:t xml:space="preserve"> + </w:t>
      </w:r>
      <w:proofErr w:type="spellStart"/>
      <w:r>
        <w:t>vbCritical</w:t>
      </w:r>
      <w:proofErr w:type="spellEnd"/>
      <w:r>
        <w:t>, "İlgilenilen Durum (İkinci Parametre)"</w:t>
      </w:r>
    </w:p>
    <w:p w14:paraId="02E44AC7" w14:textId="77777777" w:rsidR="00CA44F5" w:rsidRDefault="00CA44F5" w:rsidP="00CA44F5">
      <w:pPr>
        <w:pStyle w:val="Code"/>
        <w:ind w:left="1440"/>
      </w:pPr>
      <w:proofErr w:type="gramStart"/>
      <w:r>
        <w:t>x</w:t>
      </w:r>
      <w:proofErr w:type="gramEnd"/>
      <w:r>
        <w:t xml:space="preserve"> = </w:t>
      </w:r>
      <w:proofErr w:type="spellStart"/>
      <w:r>
        <w:t>InputBox</w:t>
      </w:r>
      <w:proofErr w:type="spellEnd"/>
      <w:r>
        <w:t xml:space="preserve">("İlgilenilen durumu giriniz. Verileriniz sayısal değil ise lütfen büyük/küçük harfe dikkat ediniz.", "İlgilenilen Durum (Yeniden Giriş)", </w:t>
      </w:r>
      <w:proofErr w:type="spellStart"/>
      <w:proofErr w:type="gramStart"/>
      <w:r>
        <w:t>data.Cells</w:t>
      </w:r>
      <w:proofErr w:type="spellEnd"/>
      <w:proofErr w:type="gramEnd"/>
      <w:r>
        <w:t>(1, 1).Value)</w:t>
      </w:r>
    </w:p>
    <w:p w14:paraId="0B156B72" w14:textId="77777777" w:rsidR="00CA44F5" w:rsidRPr="00876F08" w:rsidRDefault="00CA44F5" w:rsidP="00CA44F5">
      <w:pPr>
        <w:pStyle w:val="Code"/>
        <w:ind w:firstLine="720"/>
        <w:rPr>
          <w:color w:val="1F3864" w:themeColor="accent5" w:themeShade="80"/>
        </w:rPr>
      </w:pP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4FC79BE7" w14:textId="77777777" w:rsidR="00CA44F5" w:rsidRPr="00355E7E" w:rsidRDefault="00CA44F5" w:rsidP="00CA44F5">
      <w:pPr>
        <w:pStyle w:val="Code"/>
        <w:ind w:left="720"/>
        <w:rPr>
          <w:color w:val="833C0B" w:themeColor="accent2" w:themeShade="80"/>
        </w:rPr>
      </w:pPr>
      <w:r w:rsidRPr="00355E7E">
        <w:rPr>
          <w:color w:val="833C0B" w:themeColor="accent2" w:themeShade="80"/>
        </w:rPr>
        <w:t xml:space="preserve">‘Fonksiyonun üçüncü parametresi olan test edilmek istenen gerçek anakütle olasılık değeri girilmez veya 0 ile 1 arasında bir değer girilmez ise kullanıcı bilgilendirilir ve test olasılığını girmek isteyip istemediğini soran bir </w:t>
      </w:r>
      <w:proofErr w:type="spellStart"/>
      <w:r w:rsidRPr="00355E7E">
        <w:rPr>
          <w:color w:val="833C0B" w:themeColor="accent2" w:themeShade="80"/>
        </w:rPr>
        <w:t>MessageBox</w:t>
      </w:r>
      <w:proofErr w:type="spellEnd"/>
      <w:r w:rsidRPr="00355E7E">
        <w:rPr>
          <w:color w:val="833C0B" w:themeColor="accent2" w:themeShade="80"/>
        </w:rPr>
        <w:t xml:space="preserve"> nesnesi açılır. Kullanıcı burada hayır cevabını verirse test olasılığı varsayılan olarak 0,5 kabul edilir ve işlemlere devam edilir.</w:t>
      </w:r>
    </w:p>
    <w:p w14:paraId="37B4D330" w14:textId="77777777" w:rsidR="00CA44F5" w:rsidRDefault="00CA44F5" w:rsidP="00CA44F5">
      <w:pPr>
        <w:pStyle w:val="Code"/>
        <w:ind w:firstLine="720"/>
      </w:pPr>
      <w:r w:rsidRPr="00876F08">
        <w:rPr>
          <w:color w:val="1F3864" w:themeColor="accent5" w:themeShade="80"/>
        </w:rPr>
        <w:t xml:space="preserve">Do </w:t>
      </w:r>
      <w:proofErr w:type="spellStart"/>
      <w:r w:rsidRPr="00876F08">
        <w:rPr>
          <w:color w:val="1F3864" w:themeColor="accent5" w:themeShade="80"/>
        </w:rPr>
        <w:t>Until</w:t>
      </w:r>
      <w:proofErr w:type="spellEnd"/>
      <w:r w:rsidRPr="00876F08">
        <w:rPr>
          <w:color w:val="1F3864" w:themeColor="accent5" w:themeShade="80"/>
        </w:rPr>
        <w:t xml:space="preserve"> </w:t>
      </w:r>
      <w:proofErr w:type="spellStart"/>
      <w:proofErr w:type="gramStart"/>
      <w:r>
        <w:t>testProb</w:t>
      </w:r>
      <w:proofErr w:type="spellEnd"/>
      <w:r>
        <w:t xml:space="preserve"> &gt;</w:t>
      </w:r>
      <w:proofErr w:type="gramEnd"/>
      <w:r>
        <w:t xml:space="preserve"> 0 </w:t>
      </w:r>
      <w:r w:rsidRPr="00876F08">
        <w:rPr>
          <w:color w:val="1F3864" w:themeColor="accent5" w:themeShade="80"/>
        </w:rPr>
        <w:t>And</w:t>
      </w:r>
      <w:r>
        <w:t xml:space="preserve"> </w:t>
      </w:r>
      <w:proofErr w:type="spellStart"/>
      <w:r>
        <w:t>testProb</w:t>
      </w:r>
      <w:proofErr w:type="spellEnd"/>
      <w:r>
        <w:t xml:space="preserve"> &lt; 1</w:t>
      </w:r>
    </w:p>
    <w:p w14:paraId="2F16A0AB" w14:textId="77777777" w:rsidR="00CA44F5" w:rsidRDefault="00CA44F5" w:rsidP="00CA44F5">
      <w:pPr>
        <w:pStyle w:val="Code"/>
        <w:ind w:left="1440"/>
      </w:pPr>
      <w:proofErr w:type="gramStart"/>
      <w:r>
        <w:t>answerP</w:t>
      </w:r>
      <w:proofErr w:type="gramEnd"/>
      <w:r>
        <w:t xml:space="preserve">2 = MsgBox("Test edilmek istenen (varsayılan anakütle) olasılık değerini 'üçüncü parametre' boş bıraktınız veya yanlış girdiniz. Varsayılan olarak test olasılığı 0,5 olarak alınacaktır. Farklı bir olasılık değeri girmek ister misiniz?", </w:t>
      </w:r>
      <w:proofErr w:type="spellStart"/>
      <w:r>
        <w:t>vbYesNo</w:t>
      </w:r>
      <w:proofErr w:type="spellEnd"/>
      <w:r>
        <w:t xml:space="preserve"> + </w:t>
      </w:r>
      <w:proofErr w:type="spellStart"/>
      <w:r>
        <w:t>vbQuestion</w:t>
      </w:r>
      <w:proofErr w:type="spellEnd"/>
      <w:r>
        <w:t>, "Test Olasılığı")</w:t>
      </w:r>
    </w:p>
    <w:p w14:paraId="121E9DDC" w14:textId="77777777" w:rsidR="00CA44F5" w:rsidRDefault="00CA44F5" w:rsidP="00CA44F5">
      <w:pPr>
        <w:pStyle w:val="Code"/>
      </w:pPr>
      <w:r>
        <w:t xml:space="preserve">    </w:t>
      </w:r>
      <w:r>
        <w:tab/>
      </w:r>
      <w:r>
        <w:tab/>
      </w:r>
      <w:proofErr w:type="spellStart"/>
      <w:r w:rsidRPr="00876F08">
        <w:rPr>
          <w:color w:val="1F3864" w:themeColor="accent5" w:themeShade="80"/>
        </w:rPr>
        <w:t>If</w:t>
      </w:r>
      <w:proofErr w:type="spellEnd"/>
      <w:r>
        <w:t xml:space="preserve"> answerP2 = </w:t>
      </w:r>
      <w:proofErr w:type="spellStart"/>
      <w:r>
        <w:t>vbYes</w:t>
      </w:r>
      <w:proofErr w:type="spellEnd"/>
      <w:r>
        <w:t xml:space="preserve"> </w:t>
      </w:r>
      <w:proofErr w:type="spellStart"/>
      <w:r w:rsidRPr="00876F08">
        <w:rPr>
          <w:color w:val="1F3864" w:themeColor="accent5" w:themeShade="80"/>
        </w:rPr>
        <w:t>Then</w:t>
      </w:r>
      <w:proofErr w:type="spellEnd"/>
    </w:p>
    <w:p w14:paraId="3B9ABD51" w14:textId="77777777" w:rsidR="00CA44F5" w:rsidRDefault="00CA44F5" w:rsidP="00CA44F5">
      <w:pPr>
        <w:pStyle w:val="Code"/>
        <w:ind w:left="2160"/>
      </w:pPr>
      <w:proofErr w:type="spellStart"/>
      <w:proofErr w:type="gramStart"/>
      <w:r>
        <w:t>testProb</w:t>
      </w:r>
      <w:proofErr w:type="spellEnd"/>
      <w:proofErr w:type="gramEnd"/>
      <w:r>
        <w:t xml:space="preserve"> = </w:t>
      </w:r>
      <w:proofErr w:type="spellStart"/>
      <w:r>
        <w:t>InputBox</w:t>
      </w:r>
      <w:proofErr w:type="spellEnd"/>
      <w:r>
        <w:t>("Test edilmek istenen (varsayılan anakütle) olasılık değerini giriniz.", "Test Olasılığı (Yeniden Giriş)", 0.5) '</w:t>
      </w:r>
      <w:proofErr w:type="spellStart"/>
      <w:r>
        <w:t>Type</w:t>
      </w:r>
      <w:proofErr w:type="spellEnd"/>
      <w:r>
        <w:t>:=1</w:t>
      </w:r>
    </w:p>
    <w:p w14:paraId="3A5D8F56" w14:textId="77777777" w:rsidR="00CA44F5" w:rsidRDefault="00CA44F5" w:rsidP="00CA44F5">
      <w:pPr>
        <w:pStyle w:val="Code"/>
      </w:pPr>
      <w:r>
        <w:t xml:space="preserve">    </w:t>
      </w:r>
      <w:r>
        <w:tab/>
      </w:r>
      <w:r>
        <w:tab/>
      </w:r>
      <w:r w:rsidRPr="00876F08">
        <w:rPr>
          <w:color w:val="1F3864" w:themeColor="accent5" w:themeShade="80"/>
        </w:rPr>
        <w:t>Else</w:t>
      </w:r>
    </w:p>
    <w:p w14:paraId="3250B7F3" w14:textId="77777777" w:rsidR="00CA44F5" w:rsidRDefault="00CA44F5" w:rsidP="00CA44F5">
      <w:pPr>
        <w:pStyle w:val="Code"/>
      </w:pPr>
      <w:r>
        <w:t xml:space="preserve">        </w:t>
      </w:r>
      <w:r>
        <w:tab/>
      </w:r>
      <w:r>
        <w:tab/>
      </w:r>
      <w:r>
        <w:tab/>
      </w:r>
      <w:proofErr w:type="spellStart"/>
      <w:proofErr w:type="gramStart"/>
      <w:r>
        <w:t>testProb</w:t>
      </w:r>
      <w:proofErr w:type="spellEnd"/>
      <w:proofErr w:type="gramEnd"/>
      <w:r>
        <w:t xml:space="preserve"> = 0.5</w:t>
      </w:r>
    </w:p>
    <w:p w14:paraId="5DADB9B8" w14:textId="77777777" w:rsidR="00CA44F5" w:rsidRDefault="00CA44F5" w:rsidP="00CA44F5">
      <w:pPr>
        <w:pStyle w:val="Code"/>
      </w:pPr>
      <w:r>
        <w:t xml:space="preserve">    </w:t>
      </w:r>
      <w:r>
        <w:tab/>
      </w:r>
      <w:r>
        <w:tab/>
      </w: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6CBABCE1" w14:textId="77777777" w:rsidR="00CA44F5" w:rsidRPr="00876F08" w:rsidRDefault="00CA44F5" w:rsidP="00CA44F5">
      <w:pPr>
        <w:pStyle w:val="Code"/>
        <w:ind w:firstLine="720"/>
        <w:rPr>
          <w:color w:val="1F3864" w:themeColor="accent5" w:themeShade="80"/>
        </w:rPr>
      </w:pPr>
      <w:proofErr w:type="spellStart"/>
      <w:r w:rsidRPr="00876F08">
        <w:rPr>
          <w:color w:val="1F3864" w:themeColor="accent5" w:themeShade="80"/>
        </w:rPr>
        <w:t>Loop</w:t>
      </w:r>
      <w:proofErr w:type="spellEnd"/>
    </w:p>
    <w:p w14:paraId="52ECF94D" w14:textId="77777777" w:rsidR="00CA44F5" w:rsidRPr="00355E7E" w:rsidRDefault="00CA44F5" w:rsidP="00CA44F5">
      <w:pPr>
        <w:pStyle w:val="Code"/>
        <w:ind w:left="720"/>
        <w:rPr>
          <w:color w:val="833C0B" w:themeColor="accent2" w:themeShade="80"/>
        </w:rPr>
      </w:pPr>
      <w:r w:rsidRPr="00355E7E">
        <w:rPr>
          <w:color w:val="833C0B" w:themeColor="accent2" w:themeShade="80"/>
        </w:rPr>
        <w:t xml:space="preserve">‘Fonksiyonun </w:t>
      </w:r>
      <w:r>
        <w:rPr>
          <w:color w:val="833C0B" w:themeColor="accent2" w:themeShade="80"/>
        </w:rPr>
        <w:t xml:space="preserve">dördüncü </w:t>
      </w:r>
      <w:r w:rsidRPr="00355E7E">
        <w:rPr>
          <w:color w:val="833C0B" w:themeColor="accent2" w:themeShade="80"/>
        </w:rPr>
        <w:t xml:space="preserve">parametresi olan </w:t>
      </w:r>
      <w:r>
        <w:rPr>
          <w:rFonts w:ascii="Cambria Math" w:hAnsi="Cambria Math"/>
          <w:color w:val="833C0B" w:themeColor="accent2" w:themeShade="80"/>
        </w:rPr>
        <w:t>𝛼</w:t>
      </w:r>
      <w:r>
        <w:rPr>
          <w:color w:val="833C0B" w:themeColor="accent2" w:themeShade="80"/>
        </w:rPr>
        <w:t xml:space="preserve"> anlamlılık düzeyi </w:t>
      </w:r>
      <w:r w:rsidRPr="00355E7E">
        <w:rPr>
          <w:color w:val="833C0B" w:themeColor="accent2" w:themeShade="80"/>
        </w:rPr>
        <w:t>değeri girilmez veya 0 ile 1 arasında bir değer girilmez ise varsayılan olarak 0,</w:t>
      </w:r>
      <w:r>
        <w:rPr>
          <w:color w:val="833C0B" w:themeColor="accent2" w:themeShade="80"/>
        </w:rPr>
        <w:t>0</w:t>
      </w:r>
      <w:r w:rsidRPr="00355E7E">
        <w:rPr>
          <w:color w:val="833C0B" w:themeColor="accent2" w:themeShade="80"/>
        </w:rPr>
        <w:t>5 kabul edilir ve işlemlere devam edilir.</w:t>
      </w:r>
    </w:p>
    <w:p w14:paraId="6824D8A9" w14:textId="77777777" w:rsidR="00CA44F5" w:rsidRDefault="00CA44F5" w:rsidP="00CA44F5">
      <w:pPr>
        <w:pStyle w:val="Code"/>
        <w:ind w:firstLine="720"/>
      </w:pPr>
      <w:proofErr w:type="spellStart"/>
      <w:r w:rsidRPr="00876F08">
        <w:rPr>
          <w:color w:val="1F3864" w:themeColor="accent5" w:themeShade="80"/>
        </w:rPr>
        <w:lastRenderedPageBreak/>
        <w:t>If</w:t>
      </w:r>
      <w:proofErr w:type="spellEnd"/>
      <w:r w:rsidRPr="00876F08">
        <w:rPr>
          <w:color w:val="1F3864" w:themeColor="accent5" w:themeShade="80"/>
        </w:rPr>
        <w:t xml:space="preserve"> </w:t>
      </w:r>
      <w:proofErr w:type="spellStart"/>
      <w:r>
        <w:t>alfa_value</w:t>
      </w:r>
      <w:proofErr w:type="spellEnd"/>
      <w:r>
        <w:t xml:space="preserve"> &lt;= 0 </w:t>
      </w:r>
      <w:r w:rsidRPr="00876F08">
        <w:rPr>
          <w:color w:val="1F3864" w:themeColor="accent5" w:themeShade="80"/>
        </w:rPr>
        <w:t>Or</w:t>
      </w:r>
      <w:r>
        <w:t xml:space="preserve"> </w:t>
      </w:r>
      <w:proofErr w:type="spellStart"/>
      <w:r>
        <w:t>alfa_</w:t>
      </w:r>
      <w:proofErr w:type="gramStart"/>
      <w:r>
        <w:t>value</w:t>
      </w:r>
      <w:proofErr w:type="spellEnd"/>
      <w:r>
        <w:t xml:space="preserve"> &gt;</w:t>
      </w:r>
      <w:proofErr w:type="gramEnd"/>
      <w:r>
        <w:t xml:space="preserve">= 1 </w:t>
      </w:r>
      <w:proofErr w:type="spellStart"/>
      <w:r w:rsidRPr="00876F08">
        <w:rPr>
          <w:color w:val="1F3864" w:themeColor="accent5" w:themeShade="80"/>
        </w:rPr>
        <w:t>Then</w:t>
      </w:r>
      <w:proofErr w:type="spellEnd"/>
    </w:p>
    <w:p w14:paraId="6898B57E" w14:textId="77777777" w:rsidR="00CA44F5" w:rsidRDefault="00CA44F5" w:rsidP="00CA44F5">
      <w:pPr>
        <w:pStyle w:val="Code"/>
      </w:pPr>
      <w:r>
        <w:t xml:space="preserve">    </w:t>
      </w:r>
      <w:r>
        <w:tab/>
      </w:r>
      <w:r>
        <w:tab/>
      </w:r>
      <w:proofErr w:type="spellStart"/>
      <w:proofErr w:type="gramStart"/>
      <w:r>
        <w:t>alfa</w:t>
      </w:r>
      <w:proofErr w:type="gramEnd"/>
      <w:r>
        <w:t>_value</w:t>
      </w:r>
      <w:proofErr w:type="spellEnd"/>
      <w:r>
        <w:t xml:space="preserve"> = 0.05</w:t>
      </w:r>
    </w:p>
    <w:p w14:paraId="45778468" w14:textId="77777777" w:rsidR="00CA44F5" w:rsidRDefault="00CA44F5" w:rsidP="00CA44F5">
      <w:pPr>
        <w:pStyle w:val="Code"/>
        <w:ind w:firstLine="720"/>
        <w:rPr>
          <w:color w:val="1F3864" w:themeColor="accent5" w:themeShade="80"/>
        </w:rPr>
      </w:pP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151F5743" w14:textId="77777777" w:rsidR="00CA44F5" w:rsidRPr="00047FD7" w:rsidRDefault="00CA44F5" w:rsidP="00CA44F5">
      <w:pPr>
        <w:pStyle w:val="Code"/>
        <w:ind w:firstLine="720"/>
        <w:rPr>
          <w:color w:val="833C0B" w:themeColor="accent2" w:themeShade="80"/>
        </w:rPr>
      </w:pPr>
      <w:r w:rsidRPr="00047FD7">
        <w:rPr>
          <w:color w:val="833C0B" w:themeColor="accent2" w:themeShade="80"/>
        </w:rPr>
        <w:t>‘Örneklem hacmi satır ve sütun sayılarının çarpımı ile hesaplanır.</w:t>
      </w:r>
    </w:p>
    <w:p w14:paraId="6E6351C5" w14:textId="77777777" w:rsidR="00CA44F5" w:rsidRDefault="00CA44F5" w:rsidP="00CA44F5">
      <w:pPr>
        <w:pStyle w:val="Code"/>
        <w:ind w:firstLine="720"/>
      </w:pPr>
      <w:proofErr w:type="spellStart"/>
      <w:proofErr w:type="gramStart"/>
      <w:r>
        <w:t>nCount</w:t>
      </w:r>
      <w:proofErr w:type="spellEnd"/>
      <w:proofErr w:type="gramEnd"/>
      <w:r>
        <w:t xml:space="preserve"> = (</w:t>
      </w:r>
      <w:proofErr w:type="spellStart"/>
      <w:r>
        <w:t>rowsCount</w:t>
      </w:r>
      <w:proofErr w:type="spellEnd"/>
      <w:r>
        <w:t xml:space="preserve"> * </w:t>
      </w:r>
      <w:proofErr w:type="spellStart"/>
      <w:r>
        <w:t>columnsCount</w:t>
      </w:r>
      <w:proofErr w:type="spellEnd"/>
      <w:r>
        <w:t>)</w:t>
      </w:r>
    </w:p>
    <w:p w14:paraId="7344E7C0" w14:textId="77777777" w:rsidR="00CA44F5" w:rsidRPr="00876F08" w:rsidRDefault="00CA44F5" w:rsidP="00CA44F5">
      <w:pPr>
        <w:pStyle w:val="Code"/>
        <w:ind w:firstLine="720"/>
        <w:rPr>
          <w:color w:val="1F3864" w:themeColor="accent5" w:themeShade="80"/>
        </w:rPr>
      </w:pPr>
      <w:r w:rsidRPr="00AF61EA">
        <w:rPr>
          <w:color w:val="833C0B" w:themeColor="accent2" w:themeShade="80"/>
        </w:rPr>
        <w:t xml:space="preserve">‘Örneklem hacmi artık bilindiğinden </w:t>
      </w:r>
      <w:proofErr w:type="spellStart"/>
      <w:r w:rsidRPr="00AF61EA">
        <w:rPr>
          <w:color w:val="833C0B" w:themeColor="accent2" w:themeShade="80"/>
        </w:rPr>
        <w:t>nCount</w:t>
      </w:r>
      <w:proofErr w:type="spellEnd"/>
      <w:r w:rsidRPr="00AF61EA">
        <w:rPr>
          <w:color w:val="833C0B" w:themeColor="accent2" w:themeShade="80"/>
        </w:rPr>
        <w:t xml:space="preserve"> dizisi yeniden boyutlandırılır</w:t>
      </w:r>
      <w:r>
        <w:t>.</w:t>
      </w:r>
    </w:p>
    <w:p w14:paraId="357BB440" w14:textId="77777777" w:rsidR="00CA44F5" w:rsidRDefault="00CA44F5" w:rsidP="00CA44F5">
      <w:pPr>
        <w:pStyle w:val="Code"/>
        <w:ind w:firstLine="720"/>
      </w:pPr>
      <w:proofErr w:type="spellStart"/>
      <w:r w:rsidRPr="00876F08">
        <w:rPr>
          <w:color w:val="1F3864" w:themeColor="accent5" w:themeShade="80"/>
        </w:rPr>
        <w:t>ReDim</w:t>
      </w:r>
      <w:proofErr w:type="spellEnd"/>
      <w:r>
        <w:t xml:space="preserve"> </w:t>
      </w:r>
      <w:proofErr w:type="gramStart"/>
      <w:r>
        <w:t>n(</w:t>
      </w:r>
      <w:proofErr w:type="gramEnd"/>
      <w:r>
        <w:t xml:space="preserve">1 </w:t>
      </w:r>
      <w:proofErr w:type="spellStart"/>
      <w:r>
        <w:t>To</w:t>
      </w:r>
      <w:proofErr w:type="spellEnd"/>
      <w:r>
        <w:t xml:space="preserve"> </w:t>
      </w:r>
      <w:proofErr w:type="spellStart"/>
      <w:r>
        <w:t>nCount</w:t>
      </w:r>
      <w:proofErr w:type="spellEnd"/>
      <w:r>
        <w:t>)</w:t>
      </w:r>
    </w:p>
    <w:p w14:paraId="65BECCB2" w14:textId="77777777" w:rsidR="00CA44F5" w:rsidRPr="00AF61EA" w:rsidRDefault="00CA44F5" w:rsidP="00CA44F5">
      <w:pPr>
        <w:pStyle w:val="Code"/>
        <w:ind w:left="720"/>
        <w:rPr>
          <w:color w:val="833C0B" w:themeColor="accent2" w:themeShade="80"/>
        </w:rPr>
      </w:pPr>
      <w:r w:rsidRPr="00AF61EA">
        <w:rPr>
          <w:color w:val="833C0B" w:themeColor="accent2" w:themeShade="80"/>
        </w:rPr>
        <w:t>‘Veriler bir sü</w:t>
      </w:r>
      <w:r>
        <w:rPr>
          <w:color w:val="833C0B" w:themeColor="accent2" w:themeShade="80"/>
        </w:rPr>
        <w:t>t</w:t>
      </w:r>
      <w:r w:rsidRPr="00AF61EA">
        <w:rPr>
          <w:color w:val="833C0B" w:themeColor="accent2" w:themeShade="80"/>
        </w:rPr>
        <w:t>un ve birden fazla satırda ise ilgilenilen değişken ve ilgilenilmeyen değişken miktarı burada hesaplanır.</w:t>
      </w:r>
    </w:p>
    <w:p w14:paraId="63BFB383" w14:textId="77777777" w:rsidR="00CA44F5" w:rsidRDefault="00CA44F5" w:rsidP="00CA44F5">
      <w:pPr>
        <w:pStyle w:val="Code"/>
        <w:ind w:firstLine="720"/>
      </w:pPr>
      <w:proofErr w:type="spellStart"/>
      <w:r w:rsidRPr="00876F08">
        <w:rPr>
          <w:color w:val="1F3864" w:themeColor="accent5" w:themeShade="80"/>
        </w:rPr>
        <w:t>If</w:t>
      </w:r>
      <w:proofErr w:type="spellEnd"/>
      <w:r>
        <w:t xml:space="preserve"> </w:t>
      </w:r>
      <w:proofErr w:type="spellStart"/>
      <w:proofErr w:type="gramStart"/>
      <w:r>
        <w:t>rowsCount</w:t>
      </w:r>
      <w:proofErr w:type="spellEnd"/>
      <w:r>
        <w:t xml:space="preserve"> &gt;</w:t>
      </w:r>
      <w:proofErr w:type="gramEnd"/>
      <w:r>
        <w:t xml:space="preserve"> 1 </w:t>
      </w:r>
      <w:r w:rsidRPr="00876F08">
        <w:rPr>
          <w:color w:val="1F3864" w:themeColor="accent5" w:themeShade="80"/>
        </w:rPr>
        <w:t xml:space="preserve">And </w:t>
      </w:r>
      <w:proofErr w:type="spellStart"/>
      <w:r>
        <w:t>columnsCount</w:t>
      </w:r>
      <w:proofErr w:type="spellEnd"/>
      <w:r>
        <w:t xml:space="preserve"> = 1 </w:t>
      </w:r>
      <w:proofErr w:type="spellStart"/>
      <w:r w:rsidRPr="00876F08">
        <w:rPr>
          <w:color w:val="1F3864" w:themeColor="accent5" w:themeShade="80"/>
        </w:rPr>
        <w:t>Then</w:t>
      </w:r>
      <w:proofErr w:type="spellEnd"/>
    </w:p>
    <w:p w14:paraId="4C56832D" w14:textId="77777777" w:rsidR="00CA44F5" w:rsidRDefault="00CA44F5" w:rsidP="00CA44F5">
      <w:pPr>
        <w:pStyle w:val="Code"/>
      </w:pPr>
      <w:r>
        <w:t xml:space="preserve">    </w:t>
      </w:r>
      <w:r>
        <w:tab/>
      </w:r>
      <w:r>
        <w:tab/>
      </w:r>
      <w:r w:rsidRPr="00876F08">
        <w:rPr>
          <w:color w:val="1F3864" w:themeColor="accent5" w:themeShade="80"/>
        </w:rPr>
        <w:t>Do</w:t>
      </w:r>
    </w:p>
    <w:p w14:paraId="2DF34657" w14:textId="77777777" w:rsidR="00CA44F5" w:rsidRDefault="00CA44F5" w:rsidP="00CA44F5">
      <w:pPr>
        <w:pStyle w:val="Code"/>
      </w:pPr>
      <w:r>
        <w:t xml:space="preserve">        </w:t>
      </w:r>
      <w:r>
        <w:tab/>
      </w:r>
      <w:r>
        <w:tab/>
      </w:r>
      <w:r>
        <w:tab/>
      </w:r>
      <w:proofErr w:type="gramStart"/>
      <w:r>
        <w:t>n</w:t>
      </w:r>
      <w:proofErr w:type="gramEnd"/>
      <w:r>
        <w:t>(</w:t>
      </w:r>
      <w:proofErr w:type="spellStart"/>
      <w:r>
        <w:t>index</w:t>
      </w:r>
      <w:proofErr w:type="spellEnd"/>
      <w:r>
        <w:t xml:space="preserve">) = </w:t>
      </w:r>
      <w:proofErr w:type="spellStart"/>
      <w:r>
        <w:t>data.Rows.Cells</w:t>
      </w:r>
      <w:proofErr w:type="spellEnd"/>
      <w:r>
        <w:t>((</w:t>
      </w:r>
      <w:proofErr w:type="spellStart"/>
      <w:r>
        <w:t>index</w:t>
      </w:r>
      <w:proofErr w:type="spellEnd"/>
      <w:r>
        <w:t>), 1).Value</w:t>
      </w:r>
    </w:p>
    <w:p w14:paraId="68DE4E25" w14:textId="77777777" w:rsidR="00CA44F5" w:rsidRDefault="00CA44F5" w:rsidP="00CA44F5">
      <w:pPr>
        <w:pStyle w:val="Code"/>
      </w:pPr>
      <w:r>
        <w:t xml:space="preserve">        </w:t>
      </w:r>
      <w:r>
        <w:tab/>
      </w:r>
      <w:r>
        <w:tab/>
      </w:r>
      <w:r>
        <w:tab/>
      </w:r>
      <w:proofErr w:type="spellStart"/>
      <w:r w:rsidRPr="00876F08">
        <w:rPr>
          <w:color w:val="1F3864" w:themeColor="accent5" w:themeShade="80"/>
        </w:rPr>
        <w:t>If</w:t>
      </w:r>
      <w:proofErr w:type="spellEnd"/>
      <w:r w:rsidRPr="00876F08">
        <w:rPr>
          <w:color w:val="1F3864" w:themeColor="accent5" w:themeShade="80"/>
        </w:rPr>
        <w:t xml:space="preserve"> </w:t>
      </w:r>
      <w:r>
        <w:t>n(</w:t>
      </w:r>
      <w:proofErr w:type="spellStart"/>
      <w:r>
        <w:t>index</w:t>
      </w:r>
      <w:proofErr w:type="spellEnd"/>
      <w:r>
        <w:t xml:space="preserve">) = x </w:t>
      </w:r>
      <w:proofErr w:type="spellStart"/>
      <w:r w:rsidRPr="00876F08">
        <w:rPr>
          <w:color w:val="1F3864" w:themeColor="accent5" w:themeShade="80"/>
        </w:rPr>
        <w:t>Then</w:t>
      </w:r>
      <w:proofErr w:type="spellEnd"/>
    </w:p>
    <w:p w14:paraId="3368D9C7" w14:textId="77777777" w:rsidR="00CA44F5" w:rsidRDefault="00CA44F5" w:rsidP="00CA44F5">
      <w:pPr>
        <w:pStyle w:val="Code"/>
      </w:pPr>
      <w:r>
        <w:t xml:space="preserve">            </w:t>
      </w:r>
      <w:r>
        <w:tab/>
      </w:r>
      <w:r>
        <w:tab/>
      </w:r>
      <w:r>
        <w:tab/>
      </w:r>
      <w:r>
        <w:tab/>
      </w:r>
      <w:proofErr w:type="spellStart"/>
      <w:proofErr w:type="gramStart"/>
      <w:r>
        <w:t>amount</w:t>
      </w:r>
      <w:proofErr w:type="gramEnd"/>
      <w:r>
        <w:t>_x</w:t>
      </w:r>
      <w:proofErr w:type="spellEnd"/>
      <w:r>
        <w:t xml:space="preserve"> = </w:t>
      </w:r>
      <w:proofErr w:type="spellStart"/>
      <w:r>
        <w:t>amount_x</w:t>
      </w:r>
      <w:proofErr w:type="spellEnd"/>
      <w:r>
        <w:t xml:space="preserve"> + 1</w:t>
      </w:r>
    </w:p>
    <w:p w14:paraId="58777631" w14:textId="77777777" w:rsidR="00CA44F5" w:rsidRDefault="00CA44F5" w:rsidP="00CA44F5">
      <w:pPr>
        <w:pStyle w:val="Code"/>
      </w:pPr>
      <w:r>
        <w:t xml:space="preserve">        </w:t>
      </w:r>
      <w:r>
        <w:tab/>
      </w:r>
      <w:r>
        <w:tab/>
      </w:r>
      <w:r>
        <w:tab/>
      </w:r>
      <w:r w:rsidRPr="00876F08">
        <w:rPr>
          <w:color w:val="1F3864" w:themeColor="accent5" w:themeShade="80"/>
        </w:rPr>
        <w:t>Else</w:t>
      </w:r>
    </w:p>
    <w:p w14:paraId="79FE19E7" w14:textId="77777777" w:rsidR="00CA44F5" w:rsidRDefault="00CA44F5" w:rsidP="00CA44F5">
      <w:pPr>
        <w:pStyle w:val="Code"/>
      </w:pPr>
      <w:r>
        <w:t xml:space="preserve">            </w:t>
      </w:r>
      <w:r>
        <w:tab/>
      </w:r>
      <w:r>
        <w:tab/>
      </w:r>
      <w:r>
        <w:tab/>
      </w:r>
      <w:r>
        <w:tab/>
      </w:r>
      <w:proofErr w:type="spellStart"/>
      <w:proofErr w:type="gramStart"/>
      <w:r>
        <w:t>amount</w:t>
      </w:r>
      <w:proofErr w:type="gramEnd"/>
      <w:r>
        <w:t>_y</w:t>
      </w:r>
      <w:proofErr w:type="spellEnd"/>
      <w:r>
        <w:t xml:space="preserve"> = </w:t>
      </w:r>
      <w:proofErr w:type="spellStart"/>
      <w:r>
        <w:t>amount_y</w:t>
      </w:r>
      <w:proofErr w:type="spellEnd"/>
      <w:r>
        <w:t xml:space="preserve"> + 1</w:t>
      </w:r>
    </w:p>
    <w:p w14:paraId="2434A689" w14:textId="77777777" w:rsidR="00CA44F5" w:rsidRDefault="00CA44F5" w:rsidP="00CA44F5">
      <w:pPr>
        <w:pStyle w:val="Code"/>
      </w:pPr>
      <w:r>
        <w:t xml:space="preserve">        </w:t>
      </w:r>
      <w:r>
        <w:tab/>
      </w:r>
      <w:r>
        <w:tab/>
      </w:r>
      <w:r>
        <w:tab/>
      </w: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12E593BD" w14:textId="77777777" w:rsidR="00CA44F5" w:rsidRDefault="00CA44F5" w:rsidP="00CA44F5">
      <w:pPr>
        <w:pStyle w:val="Code"/>
      </w:pPr>
      <w:r>
        <w:t xml:space="preserve">        </w:t>
      </w:r>
      <w:r>
        <w:tab/>
      </w:r>
      <w:r>
        <w:tab/>
      </w:r>
      <w:r>
        <w:tab/>
      </w:r>
      <w:proofErr w:type="spellStart"/>
      <w:proofErr w:type="gramStart"/>
      <w:r>
        <w:t>index</w:t>
      </w:r>
      <w:proofErr w:type="spellEnd"/>
      <w:proofErr w:type="gramEnd"/>
      <w:r>
        <w:t xml:space="preserve"> = </w:t>
      </w:r>
      <w:proofErr w:type="spellStart"/>
      <w:r>
        <w:t>index</w:t>
      </w:r>
      <w:proofErr w:type="spellEnd"/>
      <w:r>
        <w:t xml:space="preserve"> + 1</w:t>
      </w:r>
    </w:p>
    <w:p w14:paraId="0C617575" w14:textId="77777777" w:rsidR="00CA44F5" w:rsidRDefault="00CA44F5" w:rsidP="00CA44F5">
      <w:pPr>
        <w:pStyle w:val="Code"/>
      </w:pPr>
      <w:r>
        <w:t xml:space="preserve">    </w:t>
      </w:r>
      <w:r>
        <w:tab/>
      </w:r>
      <w:r>
        <w:tab/>
      </w:r>
      <w:proofErr w:type="spellStart"/>
      <w:r w:rsidRPr="00876F08">
        <w:rPr>
          <w:color w:val="1F3864" w:themeColor="accent5" w:themeShade="80"/>
        </w:rPr>
        <w:t>Loop</w:t>
      </w:r>
      <w:proofErr w:type="spellEnd"/>
      <w:r w:rsidRPr="00876F08">
        <w:rPr>
          <w:color w:val="1F3864" w:themeColor="accent5" w:themeShade="80"/>
        </w:rPr>
        <w:t xml:space="preserve"> </w:t>
      </w:r>
      <w:proofErr w:type="spellStart"/>
      <w:r w:rsidRPr="00876F08">
        <w:rPr>
          <w:color w:val="1F3864" w:themeColor="accent5" w:themeShade="80"/>
        </w:rPr>
        <w:t>Until</w:t>
      </w:r>
      <w:proofErr w:type="spellEnd"/>
      <w:r w:rsidRPr="00876F08">
        <w:rPr>
          <w:color w:val="1F3864" w:themeColor="accent5" w:themeShade="80"/>
        </w:rPr>
        <w:t xml:space="preserve"> </w:t>
      </w:r>
      <w:proofErr w:type="spellStart"/>
      <w:r>
        <w:t>rowsCount</w:t>
      </w:r>
      <w:proofErr w:type="spellEnd"/>
      <w:r>
        <w:t xml:space="preserve"> </w:t>
      </w:r>
      <w:proofErr w:type="gramStart"/>
      <w:r>
        <w:t xml:space="preserve">&lt; </w:t>
      </w:r>
      <w:proofErr w:type="spellStart"/>
      <w:r>
        <w:t>index</w:t>
      </w:r>
      <w:proofErr w:type="spellEnd"/>
      <w:proofErr w:type="gramEnd"/>
    </w:p>
    <w:p w14:paraId="11E3BB09" w14:textId="77777777" w:rsidR="00CA44F5" w:rsidRPr="00AF61EA" w:rsidRDefault="00CA44F5" w:rsidP="00CA44F5">
      <w:pPr>
        <w:pStyle w:val="Code"/>
        <w:ind w:left="720"/>
        <w:rPr>
          <w:color w:val="833C0B" w:themeColor="accent2" w:themeShade="80"/>
        </w:rPr>
      </w:pPr>
      <w:r w:rsidRPr="00AF61EA">
        <w:rPr>
          <w:color w:val="833C0B" w:themeColor="accent2" w:themeShade="80"/>
        </w:rPr>
        <w:t>‘Veriler bir s</w:t>
      </w:r>
      <w:r>
        <w:rPr>
          <w:color w:val="833C0B" w:themeColor="accent2" w:themeShade="80"/>
        </w:rPr>
        <w:t xml:space="preserve">atır </w:t>
      </w:r>
      <w:r w:rsidRPr="00AF61EA">
        <w:rPr>
          <w:color w:val="833C0B" w:themeColor="accent2" w:themeShade="80"/>
        </w:rPr>
        <w:t>ve birden fazla s</w:t>
      </w:r>
      <w:r>
        <w:rPr>
          <w:color w:val="833C0B" w:themeColor="accent2" w:themeShade="80"/>
        </w:rPr>
        <w:t>ütund</w:t>
      </w:r>
      <w:r w:rsidRPr="00AF61EA">
        <w:rPr>
          <w:color w:val="833C0B" w:themeColor="accent2" w:themeShade="80"/>
        </w:rPr>
        <w:t>a ise ilgilenilen değişken ve ilgilenilmeyen değişken miktarı burada hesaplanır.</w:t>
      </w:r>
    </w:p>
    <w:p w14:paraId="688AFE37" w14:textId="77777777" w:rsidR="00CA44F5" w:rsidRDefault="00CA44F5" w:rsidP="00CA44F5">
      <w:pPr>
        <w:pStyle w:val="Code"/>
        <w:ind w:firstLine="720"/>
      </w:pPr>
      <w:proofErr w:type="spellStart"/>
      <w:r w:rsidRPr="00876F08">
        <w:rPr>
          <w:color w:val="1F3864" w:themeColor="accent5" w:themeShade="80"/>
        </w:rPr>
        <w:t>ElseIf</w:t>
      </w:r>
      <w:proofErr w:type="spellEnd"/>
      <w:r>
        <w:t xml:space="preserve"> </w:t>
      </w:r>
      <w:proofErr w:type="spellStart"/>
      <w:proofErr w:type="gramStart"/>
      <w:r>
        <w:t>columnsCount</w:t>
      </w:r>
      <w:proofErr w:type="spellEnd"/>
      <w:r>
        <w:t xml:space="preserve"> &gt;</w:t>
      </w:r>
      <w:proofErr w:type="gramEnd"/>
      <w:r>
        <w:t xml:space="preserve"> 1 </w:t>
      </w:r>
      <w:r w:rsidRPr="00876F08">
        <w:rPr>
          <w:color w:val="1F3864" w:themeColor="accent5" w:themeShade="80"/>
        </w:rPr>
        <w:t>And</w:t>
      </w:r>
      <w:r>
        <w:t xml:space="preserve"> </w:t>
      </w:r>
      <w:proofErr w:type="spellStart"/>
      <w:r>
        <w:t>rowsCount</w:t>
      </w:r>
      <w:proofErr w:type="spellEnd"/>
      <w:r>
        <w:t xml:space="preserve"> = 1 </w:t>
      </w:r>
      <w:proofErr w:type="spellStart"/>
      <w:r w:rsidRPr="00876F08">
        <w:rPr>
          <w:color w:val="1F3864" w:themeColor="accent5" w:themeShade="80"/>
        </w:rPr>
        <w:t>Then</w:t>
      </w:r>
      <w:proofErr w:type="spellEnd"/>
    </w:p>
    <w:p w14:paraId="37477BCB" w14:textId="77777777" w:rsidR="00CA44F5" w:rsidRDefault="00CA44F5" w:rsidP="00CA44F5">
      <w:pPr>
        <w:pStyle w:val="Code"/>
      </w:pPr>
      <w:r>
        <w:t xml:space="preserve">    </w:t>
      </w:r>
      <w:r>
        <w:tab/>
      </w:r>
      <w:r>
        <w:tab/>
      </w:r>
      <w:r w:rsidRPr="00876F08">
        <w:rPr>
          <w:color w:val="1F3864" w:themeColor="accent5" w:themeShade="80"/>
        </w:rPr>
        <w:t>Do</w:t>
      </w:r>
    </w:p>
    <w:p w14:paraId="4C64DF3B" w14:textId="77777777" w:rsidR="00CA44F5" w:rsidRDefault="00CA44F5" w:rsidP="00CA44F5">
      <w:pPr>
        <w:pStyle w:val="Code"/>
      </w:pPr>
      <w:r>
        <w:t xml:space="preserve">        </w:t>
      </w:r>
      <w:r>
        <w:tab/>
      </w:r>
      <w:r>
        <w:tab/>
      </w:r>
      <w:r>
        <w:tab/>
      </w:r>
      <w:proofErr w:type="gramStart"/>
      <w:r>
        <w:t>n</w:t>
      </w:r>
      <w:proofErr w:type="gramEnd"/>
      <w:r>
        <w:t>(</w:t>
      </w:r>
      <w:proofErr w:type="spellStart"/>
      <w:r>
        <w:t>index</w:t>
      </w:r>
      <w:proofErr w:type="spellEnd"/>
      <w:r>
        <w:t xml:space="preserve">) = </w:t>
      </w:r>
      <w:proofErr w:type="spellStart"/>
      <w:r>
        <w:t>data.Columns.Cells</w:t>
      </w:r>
      <w:proofErr w:type="spellEnd"/>
      <w:r>
        <w:t>(1, (</w:t>
      </w:r>
      <w:proofErr w:type="spellStart"/>
      <w:r>
        <w:t>index</w:t>
      </w:r>
      <w:proofErr w:type="spellEnd"/>
      <w:r>
        <w:t>)).Value</w:t>
      </w:r>
    </w:p>
    <w:p w14:paraId="54D4B505" w14:textId="77777777" w:rsidR="00CA44F5" w:rsidRDefault="00CA44F5" w:rsidP="00CA44F5">
      <w:pPr>
        <w:pStyle w:val="Code"/>
      </w:pPr>
      <w:r>
        <w:t xml:space="preserve">        </w:t>
      </w:r>
      <w:r>
        <w:tab/>
      </w:r>
      <w:r>
        <w:tab/>
      </w:r>
      <w:r>
        <w:tab/>
      </w:r>
      <w:proofErr w:type="spellStart"/>
      <w:r w:rsidRPr="00876F08">
        <w:rPr>
          <w:color w:val="1F3864" w:themeColor="accent5" w:themeShade="80"/>
        </w:rPr>
        <w:t>If</w:t>
      </w:r>
      <w:proofErr w:type="spellEnd"/>
      <w:r w:rsidRPr="00876F08">
        <w:rPr>
          <w:color w:val="1F3864" w:themeColor="accent5" w:themeShade="80"/>
        </w:rPr>
        <w:t xml:space="preserve"> </w:t>
      </w:r>
      <w:r>
        <w:t>n(</w:t>
      </w:r>
      <w:proofErr w:type="spellStart"/>
      <w:r>
        <w:t>index</w:t>
      </w:r>
      <w:proofErr w:type="spellEnd"/>
      <w:r>
        <w:t xml:space="preserve">) = x </w:t>
      </w:r>
      <w:proofErr w:type="spellStart"/>
      <w:r w:rsidRPr="00876F08">
        <w:rPr>
          <w:color w:val="1F3864" w:themeColor="accent5" w:themeShade="80"/>
        </w:rPr>
        <w:t>Then</w:t>
      </w:r>
      <w:proofErr w:type="spellEnd"/>
    </w:p>
    <w:p w14:paraId="7F3171CE" w14:textId="77777777" w:rsidR="00CA44F5" w:rsidRDefault="00CA44F5" w:rsidP="00CA44F5">
      <w:pPr>
        <w:pStyle w:val="Code"/>
      </w:pPr>
      <w:r>
        <w:t xml:space="preserve">            </w:t>
      </w:r>
      <w:r>
        <w:tab/>
      </w:r>
      <w:r>
        <w:tab/>
      </w:r>
      <w:r>
        <w:tab/>
      </w:r>
      <w:r>
        <w:tab/>
      </w:r>
      <w:proofErr w:type="spellStart"/>
      <w:proofErr w:type="gramStart"/>
      <w:r>
        <w:t>amount</w:t>
      </w:r>
      <w:proofErr w:type="gramEnd"/>
      <w:r>
        <w:t>_x</w:t>
      </w:r>
      <w:proofErr w:type="spellEnd"/>
      <w:r>
        <w:t xml:space="preserve"> = </w:t>
      </w:r>
      <w:proofErr w:type="spellStart"/>
      <w:r>
        <w:t>amount_x</w:t>
      </w:r>
      <w:proofErr w:type="spellEnd"/>
      <w:r>
        <w:t xml:space="preserve"> + 1</w:t>
      </w:r>
    </w:p>
    <w:p w14:paraId="26E7E8BE" w14:textId="77777777" w:rsidR="00CA44F5" w:rsidRDefault="00CA44F5" w:rsidP="00CA44F5">
      <w:pPr>
        <w:pStyle w:val="Code"/>
      </w:pPr>
      <w:r>
        <w:t xml:space="preserve">        </w:t>
      </w:r>
      <w:r>
        <w:tab/>
      </w:r>
      <w:r>
        <w:tab/>
      </w:r>
      <w:r>
        <w:tab/>
      </w:r>
      <w:r w:rsidRPr="00876F08">
        <w:rPr>
          <w:color w:val="1F3864" w:themeColor="accent5" w:themeShade="80"/>
        </w:rPr>
        <w:t>Else</w:t>
      </w:r>
    </w:p>
    <w:p w14:paraId="29D89312" w14:textId="77777777" w:rsidR="00CA44F5" w:rsidRDefault="00CA44F5" w:rsidP="00CA44F5">
      <w:pPr>
        <w:pStyle w:val="Code"/>
      </w:pPr>
      <w:r>
        <w:t xml:space="preserve">            </w:t>
      </w:r>
      <w:r>
        <w:tab/>
      </w:r>
      <w:r>
        <w:tab/>
      </w:r>
      <w:r>
        <w:tab/>
      </w:r>
      <w:r>
        <w:tab/>
      </w:r>
      <w:proofErr w:type="spellStart"/>
      <w:proofErr w:type="gramStart"/>
      <w:r>
        <w:t>amount</w:t>
      </w:r>
      <w:proofErr w:type="gramEnd"/>
      <w:r>
        <w:t>_y</w:t>
      </w:r>
      <w:proofErr w:type="spellEnd"/>
      <w:r>
        <w:t xml:space="preserve"> = </w:t>
      </w:r>
      <w:proofErr w:type="spellStart"/>
      <w:r>
        <w:t>amount_y</w:t>
      </w:r>
      <w:proofErr w:type="spellEnd"/>
      <w:r>
        <w:t xml:space="preserve"> + 1</w:t>
      </w:r>
    </w:p>
    <w:p w14:paraId="748EEF67" w14:textId="77777777" w:rsidR="00CA44F5" w:rsidRDefault="00CA44F5" w:rsidP="00CA44F5">
      <w:pPr>
        <w:pStyle w:val="Code"/>
      </w:pPr>
      <w:r>
        <w:t xml:space="preserve">        </w:t>
      </w:r>
      <w:r>
        <w:tab/>
      </w:r>
      <w:r>
        <w:tab/>
      </w:r>
      <w:r>
        <w:tab/>
      </w:r>
      <w:proofErr w:type="spellStart"/>
      <w:r w:rsidRPr="00876F08">
        <w:rPr>
          <w:color w:val="1F3864" w:themeColor="accent5" w:themeShade="80"/>
        </w:rPr>
        <w:t>End</w:t>
      </w:r>
      <w:proofErr w:type="spellEnd"/>
      <w:r w:rsidRPr="00876F08">
        <w:rPr>
          <w:color w:val="1F3864" w:themeColor="accent5" w:themeShade="80"/>
        </w:rPr>
        <w:t xml:space="preserve"> </w:t>
      </w:r>
      <w:proofErr w:type="spellStart"/>
      <w:r w:rsidRPr="00876F08">
        <w:rPr>
          <w:color w:val="1F3864" w:themeColor="accent5" w:themeShade="80"/>
        </w:rPr>
        <w:t>If</w:t>
      </w:r>
      <w:proofErr w:type="spellEnd"/>
    </w:p>
    <w:p w14:paraId="2A8348C4" w14:textId="77777777" w:rsidR="00CA44F5" w:rsidRDefault="00CA44F5" w:rsidP="00CA44F5">
      <w:pPr>
        <w:pStyle w:val="Code"/>
      </w:pPr>
      <w:r>
        <w:t xml:space="preserve">        </w:t>
      </w:r>
      <w:r>
        <w:tab/>
      </w:r>
      <w:r>
        <w:tab/>
      </w:r>
      <w:r>
        <w:tab/>
      </w:r>
      <w:proofErr w:type="spellStart"/>
      <w:proofErr w:type="gramStart"/>
      <w:r>
        <w:t>index</w:t>
      </w:r>
      <w:proofErr w:type="spellEnd"/>
      <w:proofErr w:type="gramEnd"/>
      <w:r>
        <w:t xml:space="preserve"> = </w:t>
      </w:r>
      <w:proofErr w:type="spellStart"/>
      <w:r>
        <w:t>index</w:t>
      </w:r>
      <w:proofErr w:type="spellEnd"/>
      <w:r>
        <w:t xml:space="preserve"> + 1</w:t>
      </w:r>
    </w:p>
    <w:p w14:paraId="098B54E8" w14:textId="77777777" w:rsidR="00CA44F5" w:rsidRDefault="00CA44F5" w:rsidP="00CA44F5">
      <w:pPr>
        <w:pStyle w:val="Code"/>
      </w:pPr>
      <w:r>
        <w:t xml:space="preserve">    </w:t>
      </w:r>
      <w:r>
        <w:tab/>
      </w:r>
      <w:r>
        <w:tab/>
      </w:r>
      <w:proofErr w:type="spellStart"/>
      <w:r w:rsidRPr="001E7863">
        <w:rPr>
          <w:color w:val="1F3864" w:themeColor="accent5" w:themeShade="80"/>
        </w:rPr>
        <w:t>Loop</w:t>
      </w:r>
      <w:proofErr w:type="spellEnd"/>
      <w:r w:rsidRPr="001E7863">
        <w:rPr>
          <w:color w:val="1F3864" w:themeColor="accent5" w:themeShade="80"/>
        </w:rPr>
        <w:t xml:space="preserve"> </w:t>
      </w:r>
      <w:proofErr w:type="spellStart"/>
      <w:r w:rsidRPr="001E7863">
        <w:rPr>
          <w:color w:val="1F3864" w:themeColor="accent5" w:themeShade="80"/>
        </w:rPr>
        <w:t>Until</w:t>
      </w:r>
      <w:proofErr w:type="spellEnd"/>
      <w:r w:rsidRPr="001E7863">
        <w:rPr>
          <w:color w:val="1F3864" w:themeColor="accent5" w:themeShade="80"/>
        </w:rPr>
        <w:t xml:space="preserve"> </w:t>
      </w:r>
      <w:proofErr w:type="spellStart"/>
      <w:r>
        <w:t>columnsCount</w:t>
      </w:r>
      <w:proofErr w:type="spellEnd"/>
      <w:r>
        <w:t xml:space="preserve"> </w:t>
      </w:r>
      <w:proofErr w:type="gramStart"/>
      <w:r>
        <w:t xml:space="preserve">&lt; </w:t>
      </w:r>
      <w:proofErr w:type="spellStart"/>
      <w:r>
        <w:t>index</w:t>
      </w:r>
      <w:proofErr w:type="spellEnd"/>
      <w:proofErr w:type="gramEnd"/>
    </w:p>
    <w:p w14:paraId="4145099E" w14:textId="77777777" w:rsidR="00CA44F5" w:rsidRPr="00AF61EA" w:rsidRDefault="00CA44F5" w:rsidP="00CA44F5">
      <w:pPr>
        <w:pStyle w:val="Code"/>
        <w:ind w:left="720"/>
        <w:rPr>
          <w:color w:val="833C0B" w:themeColor="accent2" w:themeShade="80"/>
        </w:rPr>
      </w:pPr>
      <w:r w:rsidRPr="00AF61EA">
        <w:rPr>
          <w:color w:val="833C0B" w:themeColor="accent2" w:themeShade="80"/>
        </w:rPr>
        <w:lastRenderedPageBreak/>
        <w:t>‘Veriler bir</w:t>
      </w:r>
      <w:r>
        <w:rPr>
          <w:color w:val="833C0B" w:themeColor="accent2" w:themeShade="80"/>
        </w:rPr>
        <w:t>den fazla</w:t>
      </w:r>
      <w:r w:rsidRPr="00AF61EA">
        <w:rPr>
          <w:color w:val="833C0B" w:themeColor="accent2" w:themeShade="80"/>
        </w:rPr>
        <w:t xml:space="preserve"> </w:t>
      </w:r>
      <w:proofErr w:type="spellStart"/>
      <w:r w:rsidRPr="00AF61EA">
        <w:rPr>
          <w:color w:val="833C0B" w:themeColor="accent2" w:themeShade="80"/>
        </w:rPr>
        <w:t>sürun</w:t>
      </w:r>
      <w:proofErr w:type="spellEnd"/>
      <w:r w:rsidRPr="00AF61EA">
        <w:rPr>
          <w:color w:val="833C0B" w:themeColor="accent2" w:themeShade="80"/>
        </w:rPr>
        <w:t xml:space="preserve"> ve birden fazla satırda ise ilgilenilen değişken ve ilgilenilmeyen değişken miktarı burada hesaplanır.</w:t>
      </w:r>
    </w:p>
    <w:p w14:paraId="108EDB3A" w14:textId="77777777" w:rsidR="00CA44F5" w:rsidRDefault="00CA44F5" w:rsidP="00CA44F5">
      <w:pPr>
        <w:pStyle w:val="Code"/>
        <w:ind w:firstLine="720"/>
      </w:pPr>
      <w:proofErr w:type="spellStart"/>
      <w:r w:rsidRPr="001E7863">
        <w:rPr>
          <w:color w:val="1F3864" w:themeColor="accent5" w:themeShade="80"/>
        </w:rPr>
        <w:t>ElseIf</w:t>
      </w:r>
      <w:proofErr w:type="spellEnd"/>
      <w:r w:rsidRPr="001E7863">
        <w:rPr>
          <w:color w:val="1F3864" w:themeColor="accent5" w:themeShade="80"/>
        </w:rPr>
        <w:t xml:space="preserve"> </w:t>
      </w:r>
      <w:proofErr w:type="spellStart"/>
      <w:proofErr w:type="gramStart"/>
      <w:r>
        <w:t>columnsCount</w:t>
      </w:r>
      <w:proofErr w:type="spellEnd"/>
      <w:r>
        <w:t xml:space="preserve"> &gt;</w:t>
      </w:r>
      <w:proofErr w:type="gramEnd"/>
      <w:r>
        <w:t xml:space="preserve"> 1</w:t>
      </w:r>
      <w:r w:rsidRPr="001E7863">
        <w:rPr>
          <w:color w:val="1F3864" w:themeColor="accent5" w:themeShade="80"/>
        </w:rPr>
        <w:t xml:space="preserve"> And </w:t>
      </w:r>
      <w:proofErr w:type="spellStart"/>
      <w:r>
        <w:t>rowsCount</w:t>
      </w:r>
      <w:proofErr w:type="spellEnd"/>
      <w:r>
        <w:t xml:space="preserve"> &gt; 1 </w:t>
      </w:r>
      <w:proofErr w:type="spellStart"/>
      <w:r w:rsidRPr="001E7863">
        <w:rPr>
          <w:color w:val="1F3864" w:themeColor="accent5" w:themeShade="80"/>
        </w:rPr>
        <w:t>Then</w:t>
      </w:r>
      <w:proofErr w:type="spellEnd"/>
    </w:p>
    <w:p w14:paraId="537CF7F7" w14:textId="77777777" w:rsidR="00CA44F5" w:rsidRDefault="00CA44F5" w:rsidP="00CA44F5">
      <w:pPr>
        <w:pStyle w:val="Code"/>
      </w:pPr>
      <w:r>
        <w:t xml:space="preserve">    </w:t>
      </w:r>
      <w:r>
        <w:tab/>
      </w:r>
      <w:r>
        <w:tab/>
      </w:r>
      <w:proofErr w:type="spellStart"/>
      <w:r w:rsidRPr="001E7863">
        <w:rPr>
          <w:color w:val="1F3864" w:themeColor="accent5" w:themeShade="80"/>
        </w:rPr>
        <w:t>For</w:t>
      </w:r>
      <w:proofErr w:type="spellEnd"/>
      <w:r>
        <w:t xml:space="preserve"> k = 1 </w:t>
      </w:r>
      <w:proofErr w:type="spellStart"/>
      <w:r w:rsidRPr="001E7863">
        <w:rPr>
          <w:color w:val="1F3864" w:themeColor="accent5" w:themeShade="80"/>
        </w:rPr>
        <w:t>To</w:t>
      </w:r>
      <w:proofErr w:type="spellEnd"/>
      <w:r>
        <w:t xml:space="preserve"> </w:t>
      </w:r>
      <w:proofErr w:type="spellStart"/>
      <w:r>
        <w:t>columnsCount</w:t>
      </w:r>
      <w:proofErr w:type="spellEnd"/>
    </w:p>
    <w:p w14:paraId="7C41ABE6" w14:textId="77777777" w:rsidR="00CA44F5" w:rsidRDefault="00CA44F5" w:rsidP="00CA44F5">
      <w:pPr>
        <w:pStyle w:val="Code"/>
      </w:pPr>
      <w:r>
        <w:t xml:space="preserve">        </w:t>
      </w:r>
      <w:r>
        <w:tab/>
      </w:r>
      <w:r>
        <w:tab/>
      </w:r>
      <w:r>
        <w:tab/>
      </w:r>
      <w:r w:rsidRPr="001E7863">
        <w:rPr>
          <w:color w:val="1F3864" w:themeColor="accent5" w:themeShade="80"/>
        </w:rPr>
        <w:t>Do</w:t>
      </w:r>
    </w:p>
    <w:p w14:paraId="7E6C8957" w14:textId="77777777" w:rsidR="00CA44F5" w:rsidRDefault="00CA44F5" w:rsidP="00CA44F5">
      <w:pPr>
        <w:pStyle w:val="Code"/>
      </w:pPr>
      <w:r>
        <w:t xml:space="preserve">            </w:t>
      </w:r>
      <w:r>
        <w:tab/>
      </w:r>
      <w:r>
        <w:tab/>
      </w:r>
      <w:r>
        <w:tab/>
      </w:r>
      <w:r>
        <w:tab/>
      </w:r>
      <w:proofErr w:type="gramStart"/>
      <w:r>
        <w:t>n</w:t>
      </w:r>
      <w:proofErr w:type="gramEnd"/>
      <w:r>
        <w:t>(</w:t>
      </w:r>
      <w:proofErr w:type="spellStart"/>
      <w:r>
        <w:t>index</w:t>
      </w:r>
      <w:proofErr w:type="spellEnd"/>
      <w:r>
        <w:t xml:space="preserve">) = </w:t>
      </w:r>
      <w:proofErr w:type="spellStart"/>
      <w:r>
        <w:t>data.Rows.Cells</w:t>
      </w:r>
      <w:proofErr w:type="spellEnd"/>
      <w:r>
        <w:t>((</w:t>
      </w:r>
      <w:proofErr w:type="spellStart"/>
      <w:r>
        <w:t>index</w:t>
      </w:r>
      <w:proofErr w:type="spellEnd"/>
      <w:r>
        <w:t>), k).Value</w:t>
      </w:r>
    </w:p>
    <w:p w14:paraId="24DDD94D" w14:textId="77777777" w:rsidR="00CA44F5" w:rsidRDefault="00CA44F5" w:rsidP="00CA44F5">
      <w:pPr>
        <w:pStyle w:val="Code"/>
      </w:pPr>
      <w:r>
        <w:t xml:space="preserve">            </w:t>
      </w:r>
      <w:r>
        <w:tab/>
      </w:r>
      <w:r>
        <w:tab/>
      </w:r>
      <w:r>
        <w:tab/>
      </w:r>
      <w:r>
        <w:tab/>
      </w:r>
      <w:proofErr w:type="spellStart"/>
      <w:r w:rsidRPr="001E7863">
        <w:rPr>
          <w:color w:val="1F3864" w:themeColor="accent5" w:themeShade="80"/>
        </w:rPr>
        <w:t>If</w:t>
      </w:r>
      <w:proofErr w:type="spellEnd"/>
      <w:r>
        <w:t xml:space="preserve"> n(</w:t>
      </w:r>
      <w:proofErr w:type="spellStart"/>
      <w:r>
        <w:t>index</w:t>
      </w:r>
      <w:proofErr w:type="spellEnd"/>
      <w:r>
        <w:t xml:space="preserve">) = x </w:t>
      </w:r>
      <w:proofErr w:type="spellStart"/>
      <w:r w:rsidRPr="001E7863">
        <w:rPr>
          <w:color w:val="1F3864" w:themeColor="accent5" w:themeShade="80"/>
        </w:rPr>
        <w:t>Then</w:t>
      </w:r>
      <w:proofErr w:type="spellEnd"/>
    </w:p>
    <w:p w14:paraId="6DE61AD6" w14:textId="77777777" w:rsidR="00CA44F5" w:rsidRDefault="00CA44F5" w:rsidP="00CA44F5">
      <w:pPr>
        <w:pStyle w:val="Code"/>
      </w:pPr>
      <w:r>
        <w:t xml:space="preserve">                </w:t>
      </w:r>
      <w:r>
        <w:tab/>
      </w:r>
      <w:r>
        <w:tab/>
      </w:r>
      <w:r>
        <w:tab/>
      </w:r>
      <w:r>
        <w:tab/>
      </w:r>
      <w:proofErr w:type="spellStart"/>
      <w:proofErr w:type="gramStart"/>
      <w:r>
        <w:t>amount</w:t>
      </w:r>
      <w:proofErr w:type="gramEnd"/>
      <w:r>
        <w:t>_x</w:t>
      </w:r>
      <w:proofErr w:type="spellEnd"/>
      <w:r>
        <w:t xml:space="preserve"> = </w:t>
      </w:r>
      <w:proofErr w:type="spellStart"/>
      <w:r>
        <w:t>amount_x</w:t>
      </w:r>
      <w:proofErr w:type="spellEnd"/>
      <w:r>
        <w:t xml:space="preserve"> + 1</w:t>
      </w:r>
    </w:p>
    <w:p w14:paraId="2FA088F7" w14:textId="77777777" w:rsidR="00CA44F5" w:rsidRDefault="00CA44F5" w:rsidP="00CA44F5">
      <w:pPr>
        <w:pStyle w:val="Code"/>
      </w:pPr>
      <w:r>
        <w:t xml:space="preserve">           </w:t>
      </w:r>
      <w:r>
        <w:tab/>
      </w:r>
      <w:r>
        <w:tab/>
      </w:r>
      <w:r>
        <w:tab/>
      </w:r>
      <w:r>
        <w:tab/>
      </w:r>
      <w:r w:rsidRPr="001E7863">
        <w:rPr>
          <w:color w:val="1F3864" w:themeColor="accent5" w:themeShade="80"/>
        </w:rPr>
        <w:t>Else</w:t>
      </w:r>
    </w:p>
    <w:p w14:paraId="3CB34412" w14:textId="77777777" w:rsidR="00CA44F5" w:rsidRDefault="00CA44F5" w:rsidP="00CA44F5">
      <w:pPr>
        <w:pStyle w:val="Code"/>
      </w:pPr>
      <w:r>
        <w:t xml:space="preserve">                </w:t>
      </w:r>
      <w:r>
        <w:tab/>
      </w:r>
      <w:r>
        <w:tab/>
      </w:r>
      <w:r>
        <w:tab/>
      </w:r>
      <w:r>
        <w:tab/>
      </w:r>
      <w:proofErr w:type="spellStart"/>
      <w:proofErr w:type="gramStart"/>
      <w:r>
        <w:t>amount</w:t>
      </w:r>
      <w:proofErr w:type="gramEnd"/>
      <w:r>
        <w:t>_y</w:t>
      </w:r>
      <w:proofErr w:type="spellEnd"/>
      <w:r>
        <w:t xml:space="preserve"> = </w:t>
      </w:r>
      <w:proofErr w:type="spellStart"/>
      <w:r>
        <w:t>amount_y</w:t>
      </w:r>
      <w:proofErr w:type="spellEnd"/>
      <w:r>
        <w:t xml:space="preserve"> + 1</w:t>
      </w:r>
    </w:p>
    <w:p w14:paraId="4447464C" w14:textId="77777777" w:rsidR="00CA44F5" w:rsidRDefault="00CA44F5" w:rsidP="00CA44F5">
      <w:pPr>
        <w:pStyle w:val="Code"/>
      </w:pPr>
      <w:r>
        <w:t xml:space="preserve">           </w:t>
      </w:r>
      <w:r>
        <w:tab/>
      </w:r>
      <w:r>
        <w:tab/>
      </w:r>
      <w:r>
        <w:tab/>
      </w:r>
      <w:r>
        <w:tab/>
      </w:r>
      <w:proofErr w:type="spellStart"/>
      <w:r w:rsidRPr="001E7863">
        <w:rPr>
          <w:color w:val="1F3864" w:themeColor="accent5" w:themeShade="80"/>
        </w:rPr>
        <w:t>End</w:t>
      </w:r>
      <w:proofErr w:type="spellEnd"/>
      <w:r w:rsidRPr="001E7863">
        <w:rPr>
          <w:color w:val="1F3864" w:themeColor="accent5" w:themeShade="80"/>
        </w:rPr>
        <w:t xml:space="preserve"> </w:t>
      </w:r>
      <w:proofErr w:type="spellStart"/>
      <w:r w:rsidRPr="001E7863">
        <w:rPr>
          <w:color w:val="1F3864" w:themeColor="accent5" w:themeShade="80"/>
        </w:rPr>
        <w:t>If</w:t>
      </w:r>
      <w:proofErr w:type="spellEnd"/>
    </w:p>
    <w:p w14:paraId="7D60B0B1" w14:textId="77777777" w:rsidR="00CA44F5" w:rsidRDefault="00CA44F5" w:rsidP="00CA44F5">
      <w:pPr>
        <w:pStyle w:val="Code"/>
      </w:pPr>
      <w:r>
        <w:t xml:space="preserve">            </w:t>
      </w:r>
      <w:r>
        <w:tab/>
      </w:r>
      <w:r>
        <w:tab/>
      </w:r>
      <w:r>
        <w:tab/>
      </w:r>
      <w:r>
        <w:tab/>
      </w:r>
      <w:proofErr w:type="spellStart"/>
      <w:proofErr w:type="gramStart"/>
      <w:r>
        <w:t>index</w:t>
      </w:r>
      <w:proofErr w:type="spellEnd"/>
      <w:proofErr w:type="gramEnd"/>
      <w:r>
        <w:t xml:space="preserve"> = </w:t>
      </w:r>
      <w:proofErr w:type="spellStart"/>
      <w:r>
        <w:t>index</w:t>
      </w:r>
      <w:proofErr w:type="spellEnd"/>
      <w:r>
        <w:t xml:space="preserve"> + 1</w:t>
      </w:r>
    </w:p>
    <w:p w14:paraId="01676367" w14:textId="77777777" w:rsidR="00CA44F5" w:rsidRDefault="00CA44F5" w:rsidP="00CA44F5">
      <w:pPr>
        <w:pStyle w:val="Code"/>
      </w:pPr>
      <w:r>
        <w:t xml:space="preserve">        </w:t>
      </w:r>
      <w:r>
        <w:tab/>
      </w:r>
      <w:r>
        <w:tab/>
      </w:r>
      <w:r>
        <w:tab/>
      </w:r>
      <w:proofErr w:type="spellStart"/>
      <w:r w:rsidRPr="001E7863">
        <w:rPr>
          <w:color w:val="1F3864" w:themeColor="accent5" w:themeShade="80"/>
        </w:rPr>
        <w:t>Loop</w:t>
      </w:r>
      <w:proofErr w:type="spellEnd"/>
      <w:r w:rsidRPr="001E7863">
        <w:rPr>
          <w:color w:val="1F3864" w:themeColor="accent5" w:themeShade="80"/>
        </w:rPr>
        <w:t xml:space="preserve"> </w:t>
      </w:r>
      <w:proofErr w:type="spellStart"/>
      <w:r w:rsidRPr="001E7863">
        <w:rPr>
          <w:color w:val="1F3864" w:themeColor="accent5" w:themeShade="80"/>
        </w:rPr>
        <w:t>Until</w:t>
      </w:r>
      <w:proofErr w:type="spellEnd"/>
      <w:r w:rsidRPr="001E7863">
        <w:rPr>
          <w:color w:val="1F3864" w:themeColor="accent5" w:themeShade="80"/>
        </w:rPr>
        <w:t xml:space="preserve"> </w:t>
      </w:r>
      <w:proofErr w:type="spellStart"/>
      <w:r>
        <w:t>rowsCount</w:t>
      </w:r>
      <w:proofErr w:type="spellEnd"/>
      <w:r>
        <w:t xml:space="preserve"> </w:t>
      </w:r>
      <w:proofErr w:type="gramStart"/>
      <w:r>
        <w:t xml:space="preserve">&lt; </w:t>
      </w:r>
      <w:proofErr w:type="spellStart"/>
      <w:r>
        <w:t>index</w:t>
      </w:r>
      <w:proofErr w:type="spellEnd"/>
      <w:proofErr w:type="gramEnd"/>
    </w:p>
    <w:p w14:paraId="765D0583" w14:textId="77777777" w:rsidR="00CA44F5" w:rsidRDefault="00CA44F5" w:rsidP="00CA44F5">
      <w:pPr>
        <w:pStyle w:val="Code"/>
      </w:pPr>
      <w:r>
        <w:t xml:space="preserve">        </w:t>
      </w:r>
      <w:r>
        <w:tab/>
      </w:r>
      <w:r>
        <w:tab/>
      </w:r>
      <w:r>
        <w:tab/>
      </w:r>
      <w:proofErr w:type="spellStart"/>
      <w:proofErr w:type="gramStart"/>
      <w:r>
        <w:t>index</w:t>
      </w:r>
      <w:proofErr w:type="spellEnd"/>
      <w:proofErr w:type="gramEnd"/>
      <w:r>
        <w:t xml:space="preserve"> = 1</w:t>
      </w:r>
    </w:p>
    <w:p w14:paraId="69A95B0A" w14:textId="77777777" w:rsidR="00CA44F5" w:rsidRDefault="00CA44F5" w:rsidP="00CA44F5">
      <w:pPr>
        <w:pStyle w:val="Code"/>
      </w:pPr>
      <w:r>
        <w:t xml:space="preserve">    </w:t>
      </w:r>
      <w:r>
        <w:tab/>
      </w:r>
      <w:r>
        <w:tab/>
      </w:r>
      <w:proofErr w:type="spellStart"/>
      <w:r w:rsidRPr="001E7863">
        <w:rPr>
          <w:color w:val="1F3864" w:themeColor="accent5" w:themeShade="80"/>
        </w:rPr>
        <w:t>Next</w:t>
      </w:r>
      <w:proofErr w:type="spellEnd"/>
      <w:r>
        <w:t xml:space="preserve"> k</w:t>
      </w:r>
    </w:p>
    <w:p w14:paraId="21167BF5" w14:textId="77777777" w:rsidR="00CA44F5" w:rsidRPr="001E7863" w:rsidRDefault="00CA44F5" w:rsidP="00CA44F5">
      <w:pPr>
        <w:pStyle w:val="Code"/>
        <w:ind w:firstLine="720"/>
        <w:rPr>
          <w:color w:val="1F3864" w:themeColor="accent5" w:themeShade="80"/>
        </w:rPr>
      </w:pPr>
      <w:r w:rsidRPr="001E7863">
        <w:rPr>
          <w:color w:val="1F3864" w:themeColor="accent5" w:themeShade="80"/>
        </w:rPr>
        <w:t>Else</w:t>
      </w:r>
    </w:p>
    <w:p w14:paraId="769E1A00" w14:textId="77777777" w:rsidR="00CA44F5" w:rsidRDefault="00CA44F5" w:rsidP="00CA44F5">
      <w:pPr>
        <w:pStyle w:val="Code"/>
        <w:ind w:left="1440"/>
      </w:pPr>
      <w:r>
        <w:t xml:space="preserve">MsgBox "Lütfen birinci parametre olarak verilerinizin adresini girin veya tablonuzdan seçin.", </w:t>
      </w:r>
      <w:proofErr w:type="spellStart"/>
      <w:r>
        <w:t>vbOKOnly</w:t>
      </w:r>
      <w:proofErr w:type="spellEnd"/>
      <w:r>
        <w:t xml:space="preserve"> + </w:t>
      </w:r>
      <w:proofErr w:type="spellStart"/>
      <w:r>
        <w:t>vbCritical</w:t>
      </w:r>
      <w:proofErr w:type="spellEnd"/>
      <w:r>
        <w:t>, "Veri Girişinde Hata"</w:t>
      </w:r>
    </w:p>
    <w:p w14:paraId="2A587474" w14:textId="77777777" w:rsidR="00CA44F5" w:rsidRDefault="00CA44F5" w:rsidP="00CA44F5">
      <w:pPr>
        <w:pStyle w:val="Code"/>
      </w:pPr>
      <w:r>
        <w:t xml:space="preserve">    </w:t>
      </w:r>
      <w:r>
        <w:tab/>
      </w:r>
      <w:r>
        <w:tab/>
      </w:r>
      <w:proofErr w:type="spellStart"/>
      <w:r w:rsidRPr="001E7863">
        <w:rPr>
          <w:color w:val="1F3864" w:themeColor="accent5" w:themeShade="80"/>
        </w:rPr>
        <w:t>Exit</w:t>
      </w:r>
      <w:proofErr w:type="spellEnd"/>
      <w:r w:rsidRPr="001E7863">
        <w:rPr>
          <w:color w:val="1F3864" w:themeColor="accent5" w:themeShade="80"/>
        </w:rPr>
        <w:t xml:space="preserve"> Function</w:t>
      </w:r>
    </w:p>
    <w:p w14:paraId="1E7842C3" w14:textId="77777777" w:rsidR="00CA44F5" w:rsidRDefault="00CA44F5" w:rsidP="00CA44F5">
      <w:pPr>
        <w:pStyle w:val="Code"/>
        <w:ind w:firstLine="720"/>
        <w:rPr>
          <w:color w:val="1F3864" w:themeColor="accent5" w:themeShade="80"/>
        </w:rPr>
      </w:pPr>
      <w:proofErr w:type="spellStart"/>
      <w:r w:rsidRPr="001E7863">
        <w:rPr>
          <w:color w:val="1F3864" w:themeColor="accent5" w:themeShade="80"/>
        </w:rPr>
        <w:t>End</w:t>
      </w:r>
      <w:proofErr w:type="spellEnd"/>
      <w:r w:rsidRPr="001E7863">
        <w:rPr>
          <w:color w:val="1F3864" w:themeColor="accent5" w:themeShade="80"/>
        </w:rPr>
        <w:t xml:space="preserve"> </w:t>
      </w:r>
      <w:proofErr w:type="spellStart"/>
      <w:r w:rsidRPr="001E7863">
        <w:rPr>
          <w:color w:val="1F3864" w:themeColor="accent5" w:themeShade="80"/>
        </w:rPr>
        <w:t>If</w:t>
      </w:r>
      <w:proofErr w:type="spellEnd"/>
    </w:p>
    <w:p w14:paraId="06A5E44C" w14:textId="77777777" w:rsidR="00CA44F5" w:rsidRPr="003D18FE" w:rsidRDefault="00CA44F5" w:rsidP="00CA44F5">
      <w:pPr>
        <w:pStyle w:val="Code"/>
        <w:ind w:left="720"/>
        <w:rPr>
          <w:color w:val="833C0B" w:themeColor="accent2" w:themeShade="80"/>
        </w:rPr>
      </w:pPr>
      <w:r w:rsidRPr="003D18FE">
        <w:rPr>
          <w:color w:val="833C0B" w:themeColor="accent2" w:themeShade="80"/>
        </w:rPr>
        <w:t xml:space="preserve">‘Bir </w:t>
      </w:r>
      <w:proofErr w:type="spellStart"/>
      <w:r w:rsidRPr="003D18FE">
        <w:rPr>
          <w:color w:val="833C0B" w:themeColor="accent2" w:themeShade="80"/>
        </w:rPr>
        <w:t>InputBox</w:t>
      </w:r>
      <w:proofErr w:type="spellEnd"/>
      <w:r w:rsidRPr="003D18FE">
        <w:rPr>
          <w:color w:val="833C0B" w:themeColor="accent2" w:themeShade="80"/>
        </w:rPr>
        <w:t xml:space="preserve"> nesnesi açılarak kullanıcıdan Alternatif Hipotezi seçmesi istenir ve seçim </w:t>
      </w:r>
      <w:proofErr w:type="spellStart"/>
      <w:r w:rsidRPr="003D18FE">
        <w:rPr>
          <w:color w:val="833C0B" w:themeColor="accent2" w:themeShade="80"/>
        </w:rPr>
        <w:t>hypothesis</w:t>
      </w:r>
      <w:proofErr w:type="spellEnd"/>
      <w:r w:rsidRPr="003D18FE">
        <w:rPr>
          <w:color w:val="833C0B" w:themeColor="accent2" w:themeShade="80"/>
        </w:rPr>
        <w:t xml:space="preserve"> isimli değişkene aktarılır.</w:t>
      </w:r>
    </w:p>
    <w:p w14:paraId="2533E697" w14:textId="77777777" w:rsidR="00CA44F5" w:rsidRDefault="00CA44F5" w:rsidP="00CA44F5">
      <w:pPr>
        <w:pStyle w:val="Code"/>
        <w:ind w:left="720"/>
      </w:pPr>
      <w:proofErr w:type="spellStart"/>
      <w:proofErr w:type="gramStart"/>
      <w:r>
        <w:t>hypothesis</w:t>
      </w:r>
      <w:proofErr w:type="spellEnd"/>
      <w:proofErr w:type="gramEnd"/>
      <w:r>
        <w:t xml:space="preserve"> = </w:t>
      </w:r>
      <w:proofErr w:type="spellStart"/>
      <w:r>
        <w:t>InputBox</w:t>
      </w:r>
      <w:proofErr w:type="spellEnd"/>
      <w:r>
        <w:t xml:space="preserve">("Lütfen hipotez seçimi yapınız." &amp; </w:t>
      </w:r>
      <w:proofErr w:type="spellStart"/>
      <w:r>
        <w:t>vcCrLf</w:t>
      </w:r>
      <w:proofErr w:type="spellEnd"/>
      <w:r>
        <w:t xml:space="preserve"> &amp; "İlgilenilen durumun gerçekleşme olasılığı ile test edilmek istenen (varsayılan anakütle) gerçekleşme olasılığına ilişkin alternatif hipotezi seçiniz. " &amp; </w:t>
      </w:r>
      <w:proofErr w:type="spellStart"/>
      <w:r>
        <w:t>vbCrLf</w:t>
      </w:r>
      <w:proofErr w:type="spellEnd"/>
      <w:r>
        <w:t xml:space="preserve"> &amp; "Küçük olduğunu sınamak için 1 değerini giriniz." &amp; </w:t>
      </w:r>
      <w:proofErr w:type="spellStart"/>
      <w:r>
        <w:t>vbCrLf</w:t>
      </w:r>
      <w:proofErr w:type="spellEnd"/>
      <w:r>
        <w:t xml:space="preserve"> &amp; "Büyük olduğunu sınamak için 2 değerini giriniz. " &amp; </w:t>
      </w:r>
      <w:proofErr w:type="spellStart"/>
      <w:r>
        <w:t>vbCrLf</w:t>
      </w:r>
      <w:proofErr w:type="spellEnd"/>
      <w:r>
        <w:t xml:space="preserve"> &amp; "Eşit olmadığını sınamak için 0 değerini giriniz.", "Hipotez Seçimi", 0) '</w:t>
      </w:r>
      <w:proofErr w:type="spellStart"/>
      <w:proofErr w:type="gramStart"/>
      <w:r>
        <w:t>Type</w:t>
      </w:r>
      <w:proofErr w:type="spellEnd"/>
      <w:r>
        <w:t>:=</w:t>
      </w:r>
      <w:proofErr w:type="gramEnd"/>
      <w:r>
        <w:t>1</w:t>
      </w:r>
    </w:p>
    <w:p w14:paraId="5322046C" w14:textId="77777777" w:rsidR="00CA44F5" w:rsidRPr="00876E82" w:rsidRDefault="00CA44F5" w:rsidP="00CA44F5">
      <w:pPr>
        <w:pStyle w:val="Code"/>
        <w:ind w:left="720"/>
        <w:rPr>
          <w:color w:val="833C0B" w:themeColor="accent2" w:themeShade="80"/>
        </w:rPr>
      </w:pPr>
      <w:r w:rsidRPr="00876E82">
        <w:rPr>
          <w:color w:val="833C0B" w:themeColor="accent2" w:themeShade="80"/>
        </w:rPr>
        <w:t xml:space="preserve">‘Eğer çift taraflı (eşit değildir) hipotezi seçildiyse </w:t>
      </w:r>
      <w:r>
        <w:rPr>
          <w:color w:val="833C0B" w:themeColor="accent2" w:themeShade="80"/>
        </w:rPr>
        <w:t xml:space="preserve">BinomForm isimli modülden </w:t>
      </w:r>
      <w:proofErr w:type="spellStart"/>
      <w:r w:rsidRPr="00876E82">
        <w:rPr>
          <w:color w:val="833C0B" w:themeColor="accent2" w:themeShade="80"/>
        </w:rPr>
        <w:t>pCalcNullHyp</w:t>
      </w:r>
      <w:proofErr w:type="spellEnd"/>
      <w:r w:rsidRPr="00876E82">
        <w:rPr>
          <w:color w:val="833C0B" w:themeColor="accent2" w:themeShade="80"/>
        </w:rPr>
        <w:t xml:space="preserve"> fonksiyonu çağırılır ve parametreleri olarak ilgilenilen durum miktarını tutan değişken, ilgilenilmeyen durum miktarını tutan değişken ve test edilmek istenen gerçek anakütle olasılık değerini tutan değişken girilir. Fonksiyonun döndürdüğü olasılık değeri </w:t>
      </w:r>
      <w:proofErr w:type="spellStart"/>
      <w:r>
        <w:rPr>
          <w:color w:val="833C0B" w:themeColor="accent2" w:themeShade="80"/>
        </w:rPr>
        <w:t>p</w:t>
      </w:r>
      <w:r w:rsidRPr="00876E82">
        <w:rPr>
          <w:color w:val="833C0B" w:themeColor="accent2" w:themeShade="80"/>
        </w:rPr>
        <w:t>robability</w:t>
      </w:r>
      <w:proofErr w:type="spellEnd"/>
      <w:r w:rsidRPr="00876E82">
        <w:rPr>
          <w:color w:val="833C0B" w:themeColor="accent2" w:themeShade="80"/>
        </w:rPr>
        <w:t xml:space="preserve"> isimli değişkene atanır.</w:t>
      </w:r>
    </w:p>
    <w:p w14:paraId="5B108DB5" w14:textId="77777777" w:rsidR="00CA44F5" w:rsidRDefault="00CA44F5" w:rsidP="00CA44F5">
      <w:pPr>
        <w:pStyle w:val="Code"/>
        <w:ind w:firstLine="720"/>
      </w:pPr>
      <w:proofErr w:type="spellStart"/>
      <w:r w:rsidRPr="001E7863">
        <w:rPr>
          <w:color w:val="1F3864" w:themeColor="accent5" w:themeShade="80"/>
        </w:rPr>
        <w:t>If</w:t>
      </w:r>
      <w:proofErr w:type="spellEnd"/>
      <w:r w:rsidRPr="001E7863">
        <w:rPr>
          <w:color w:val="1F3864" w:themeColor="accent5" w:themeShade="80"/>
        </w:rPr>
        <w:t xml:space="preserve"> </w:t>
      </w:r>
      <w:proofErr w:type="spellStart"/>
      <w:r>
        <w:t>hypothesis</w:t>
      </w:r>
      <w:proofErr w:type="spellEnd"/>
      <w:r>
        <w:t xml:space="preserve"> = 0 </w:t>
      </w:r>
      <w:proofErr w:type="spellStart"/>
      <w:r w:rsidRPr="001E7863">
        <w:rPr>
          <w:color w:val="1F3864" w:themeColor="accent5" w:themeShade="80"/>
        </w:rPr>
        <w:t>Then</w:t>
      </w:r>
      <w:proofErr w:type="spellEnd"/>
    </w:p>
    <w:p w14:paraId="251936DE" w14:textId="77777777" w:rsidR="00CA44F5" w:rsidRDefault="00CA44F5" w:rsidP="00CA44F5">
      <w:pPr>
        <w:pStyle w:val="Code"/>
      </w:pPr>
      <w:r>
        <w:t xml:space="preserve">    </w:t>
      </w:r>
      <w:r>
        <w:tab/>
      </w:r>
      <w:r>
        <w:tab/>
      </w:r>
      <w:proofErr w:type="spellStart"/>
      <w:proofErr w:type="gramStart"/>
      <w:r>
        <w:t>probability</w:t>
      </w:r>
      <w:proofErr w:type="spellEnd"/>
      <w:proofErr w:type="gramEnd"/>
      <w:r>
        <w:t xml:space="preserve"> = </w:t>
      </w:r>
      <w:proofErr w:type="spellStart"/>
      <w:r>
        <w:t>BinomForm.pCalcNullHyp</w:t>
      </w:r>
      <w:proofErr w:type="spellEnd"/>
      <w:r>
        <w:t>(</w:t>
      </w:r>
      <w:proofErr w:type="spellStart"/>
      <w:r>
        <w:t>amount_x</w:t>
      </w:r>
      <w:proofErr w:type="spellEnd"/>
      <w:r>
        <w:t xml:space="preserve">, </w:t>
      </w:r>
      <w:proofErr w:type="spellStart"/>
      <w:r>
        <w:t>amount_y</w:t>
      </w:r>
      <w:proofErr w:type="spellEnd"/>
      <w:r>
        <w:t xml:space="preserve">, </w:t>
      </w:r>
      <w:proofErr w:type="spellStart"/>
      <w:r>
        <w:t>testProb</w:t>
      </w:r>
      <w:proofErr w:type="spellEnd"/>
      <w:r>
        <w:t>)</w:t>
      </w:r>
    </w:p>
    <w:p w14:paraId="535A9B85" w14:textId="77777777" w:rsidR="00CA44F5" w:rsidRDefault="00CA44F5" w:rsidP="00CA44F5">
      <w:pPr>
        <w:pStyle w:val="Code"/>
      </w:pPr>
      <w:r>
        <w:t xml:space="preserve">    </w:t>
      </w:r>
      <w:r>
        <w:tab/>
      </w:r>
      <w:r>
        <w:tab/>
      </w:r>
      <w:proofErr w:type="spellStart"/>
      <w:r w:rsidRPr="001E7863">
        <w:rPr>
          <w:color w:val="1F3864" w:themeColor="accent5" w:themeShade="80"/>
        </w:rPr>
        <w:t>If</w:t>
      </w:r>
      <w:proofErr w:type="spellEnd"/>
      <w:r w:rsidRPr="001E7863">
        <w:rPr>
          <w:color w:val="1F3864" w:themeColor="accent5" w:themeShade="80"/>
        </w:rPr>
        <w:t xml:space="preserve"> </w:t>
      </w:r>
      <w:proofErr w:type="spellStart"/>
      <w:r>
        <w:t>probability</w:t>
      </w:r>
      <w:proofErr w:type="spellEnd"/>
      <w:r>
        <w:t xml:space="preserve"> &lt;= (</w:t>
      </w:r>
      <w:proofErr w:type="spellStart"/>
      <w:r>
        <w:t>alfa_value</w:t>
      </w:r>
      <w:proofErr w:type="spellEnd"/>
      <w:r>
        <w:t xml:space="preserve"> / 2) </w:t>
      </w:r>
      <w:proofErr w:type="spellStart"/>
      <w:r w:rsidRPr="001E7863">
        <w:rPr>
          <w:color w:val="1F3864" w:themeColor="accent5" w:themeShade="80"/>
        </w:rPr>
        <w:t>Then</w:t>
      </w:r>
      <w:proofErr w:type="spellEnd"/>
    </w:p>
    <w:p w14:paraId="560D11FC" w14:textId="77777777" w:rsidR="00CA44F5" w:rsidRPr="00325507" w:rsidRDefault="00CA44F5" w:rsidP="00CA44F5">
      <w:pPr>
        <w:pStyle w:val="Code"/>
        <w:ind w:left="2160"/>
        <w:rPr>
          <w:color w:val="833C0B" w:themeColor="accent2" w:themeShade="80"/>
        </w:rPr>
      </w:pPr>
      <w:r w:rsidRPr="00325507">
        <w:rPr>
          <w:color w:val="833C0B" w:themeColor="accent2" w:themeShade="80"/>
        </w:rPr>
        <w:lastRenderedPageBreak/>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düzeyinin yarısından küçükse Yokluk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Yokluk Hipotezinin reddine ilişkin yorum aktarılır.</w:t>
      </w:r>
    </w:p>
    <w:p w14:paraId="4E77D420" w14:textId="77777777" w:rsidR="00CA44F5" w:rsidRDefault="00CA44F5" w:rsidP="00CA44F5">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"p : " &amp; </w:t>
      </w:r>
      <w:proofErr w:type="spellStart"/>
      <w:r>
        <w:t>amount_x</w:t>
      </w:r>
      <w:proofErr w:type="spellEnd"/>
      <w:r>
        <w:t xml:space="preserve"> &amp; </w:t>
      </w:r>
      <w:proofErr w:type="spellStart"/>
      <w:r>
        <w:t>vbTab</w:t>
      </w:r>
      <w:proofErr w:type="spellEnd"/>
      <w:r>
        <w:t xml:space="preserve"> &amp; "q : " &amp; </w:t>
      </w:r>
      <w:proofErr w:type="spellStart"/>
      <w:r>
        <w:t>amount_y</w:t>
      </w:r>
      <w:proofErr w:type="spellEnd"/>
      <w:r>
        <w:t xml:space="preserve"> &amp; </w:t>
      </w:r>
      <w:proofErr w:type="spellStart"/>
      <w:r>
        <w:t>vbCrLf</w:t>
      </w:r>
      <w:proofErr w:type="spellEnd"/>
      <w:r>
        <w:t xml:space="preserve"> &amp; "P(X=x) = " &amp; </w:t>
      </w:r>
      <w:proofErr w:type="spellStart"/>
      <w:r>
        <w:t>VBA.Round</w:t>
      </w:r>
      <w:proofErr w:type="spellEnd"/>
      <w:r>
        <w:t>(</w:t>
      </w:r>
      <w:proofErr w:type="spellStart"/>
      <w:r>
        <w:t>probability</w:t>
      </w:r>
      <w:proofErr w:type="spellEnd"/>
      <w:r>
        <w:t>, 4) &amp; " &lt; alfa = " &amp; (</w:t>
      </w:r>
      <w:proofErr w:type="spellStart"/>
      <w:r>
        <w:t>alfa_value</w:t>
      </w:r>
      <w:proofErr w:type="spellEnd"/>
      <w:r>
        <w:t xml:space="preserve"> / 2) &amp; " olduğundan Yokluk Hipotezi Reddedilir."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vardır.", </w:t>
      </w:r>
      <w:proofErr w:type="spellStart"/>
      <w:r>
        <w:t>vbOKOnly</w:t>
      </w:r>
      <w:proofErr w:type="spellEnd"/>
      <w:r>
        <w:t>, "Yokluk Hipotezi Reddedildi."</w:t>
      </w:r>
    </w:p>
    <w:p w14:paraId="6611B8D3" w14:textId="77777777" w:rsidR="00CA44F5" w:rsidRDefault="00CA44F5" w:rsidP="00CA44F5">
      <w:pPr>
        <w:pStyle w:val="Code"/>
      </w:pPr>
      <w:r>
        <w:t xml:space="preserve">    </w:t>
      </w:r>
      <w:r>
        <w:tab/>
      </w:r>
      <w:r>
        <w:tab/>
      </w:r>
      <w:r w:rsidRPr="001E7863">
        <w:rPr>
          <w:color w:val="1F3864" w:themeColor="accent5" w:themeShade="80"/>
        </w:rPr>
        <w:t>Else</w:t>
      </w:r>
    </w:p>
    <w:p w14:paraId="50EC5164" w14:textId="77777777" w:rsidR="00CA44F5" w:rsidRPr="00325507" w:rsidRDefault="00CA44F5" w:rsidP="00CA44F5">
      <w:pPr>
        <w:pStyle w:val="Code"/>
        <w:ind w:left="2160"/>
        <w:rPr>
          <w:color w:val="833C0B" w:themeColor="accent2" w:themeShade="80"/>
        </w:rPr>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düzeyinin yarısından büyükse Alternatif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Alternatif Hipotezin reddine ilişkin yorum aktarılır.</w:t>
      </w:r>
    </w:p>
    <w:p w14:paraId="14FB41E5" w14:textId="77777777" w:rsidR="00CA44F5" w:rsidRDefault="00CA44F5" w:rsidP="00CA44F5">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"p : " &amp; </w:t>
      </w:r>
      <w:proofErr w:type="spellStart"/>
      <w:r>
        <w:t>amount_x</w:t>
      </w:r>
      <w:proofErr w:type="spellEnd"/>
      <w:r>
        <w:t xml:space="preserve"> &amp; </w:t>
      </w:r>
      <w:proofErr w:type="spellStart"/>
      <w:r>
        <w:t>vbTab</w:t>
      </w:r>
      <w:proofErr w:type="spellEnd"/>
      <w:r>
        <w:t xml:space="preserve"> &amp; "q : " &amp; </w:t>
      </w:r>
      <w:proofErr w:type="spellStart"/>
      <w:r>
        <w:t>amount_y</w:t>
      </w:r>
      <w:proofErr w:type="spellEnd"/>
      <w:r>
        <w:t xml:space="preserve"> &amp; </w:t>
      </w:r>
      <w:proofErr w:type="spellStart"/>
      <w:r>
        <w:t>vbCrLf</w:t>
      </w:r>
      <w:proofErr w:type="spellEnd"/>
      <w:r>
        <w:t xml:space="preserve"> &amp; "P(X=x) = " &amp; </w:t>
      </w:r>
      <w:proofErr w:type="spellStart"/>
      <w:r>
        <w:t>VBA.Round</w:t>
      </w:r>
      <w:proofErr w:type="spellEnd"/>
      <w:r>
        <w:t>(</w:t>
      </w:r>
      <w:proofErr w:type="spellStart"/>
      <w:r>
        <w:t>probability</w:t>
      </w:r>
      <w:proofErr w:type="spellEnd"/>
      <w:r>
        <w:t>, 4) &amp; " &gt; alfa = " &amp; (</w:t>
      </w:r>
      <w:proofErr w:type="spellStart"/>
      <w:r>
        <w:t>alfa_value</w:t>
      </w:r>
      <w:proofErr w:type="spellEnd"/>
      <w:r>
        <w:t xml:space="preserve"> / 2) &amp; " olduğundan Yokluk Hipotezi Reddedilemez."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yoktur.", </w:t>
      </w:r>
      <w:proofErr w:type="spellStart"/>
      <w:r>
        <w:t>vbOKOnly</w:t>
      </w:r>
      <w:proofErr w:type="spellEnd"/>
      <w:r>
        <w:t>, "Yokluk Hipotezi Reddedilemez."</w:t>
      </w:r>
    </w:p>
    <w:p w14:paraId="061BBC7F" w14:textId="77777777" w:rsidR="00CA44F5" w:rsidRDefault="00CA44F5" w:rsidP="00CA44F5">
      <w:pPr>
        <w:pStyle w:val="Code"/>
        <w:rPr>
          <w:color w:val="1F3864" w:themeColor="accent5" w:themeShade="80"/>
        </w:rPr>
      </w:pPr>
      <w:r>
        <w:t xml:space="preserve">    </w:t>
      </w:r>
      <w:r>
        <w:tab/>
      </w:r>
      <w:r>
        <w:tab/>
      </w:r>
      <w:proofErr w:type="spellStart"/>
      <w:r w:rsidRPr="001E7863">
        <w:rPr>
          <w:color w:val="1F3864" w:themeColor="accent5" w:themeShade="80"/>
        </w:rPr>
        <w:t>End</w:t>
      </w:r>
      <w:proofErr w:type="spellEnd"/>
      <w:r w:rsidRPr="001E7863">
        <w:rPr>
          <w:color w:val="1F3864" w:themeColor="accent5" w:themeShade="80"/>
        </w:rPr>
        <w:t xml:space="preserve"> </w:t>
      </w:r>
      <w:proofErr w:type="spellStart"/>
      <w:r w:rsidRPr="001E7863">
        <w:rPr>
          <w:color w:val="1F3864" w:themeColor="accent5" w:themeShade="80"/>
        </w:rPr>
        <w:t>If</w:t>
      </w:r>
      <w:proofErr w:type="spellEnd"/>
    </w:p>
    <w:p w14:paraId="711B007E" w14:textId="77777777" w:rsidR="00CA44F5" w:rsidRPr="00876E82" w:rsidRDefault="00CA44F5" w:rsidP="00CA44F5">
      <w:pPr>
        <w:pStyle w:val="Code"/>
        <w:ind w:left="720"/>
        <w:rPr>
          <w:color w:val="833C0B" w:themeColor="accent2" w:themeShade="80"/>
        </w:rPr>
      </w:pPr>
      <w:r>
        <w:rPr>
          <w:color w:val="833C0B" w:themeColor="accent2" w:themeShade="80"/>
        </w:rPr>
        <w:t>‘</w:t>
      </w:r>
      <w:r w:rsidRPr="00876E82">
        <w:rPr>
          <w:color w:val="833C0B" w:themeColor="accent2" w:themeShade="80"/>
        </w:rPr>
        <w:t xml:space="preserve">Eğer </w:t>
      </w:r>
      <w:r>
        <w:rPr>
          <w:color w:val="833C0B" w:themeColor="accent2" w:themeShade="80"/>
        </w:rPr>
        <w:t>tek</w:t>
      </w:r>
      <w:r w:rsidRPr="00876E82">
        <w:rPr>
          <w:color w:val="833C0B" w:themeColor="accent2" w:themeShade="80"/>
        </w:rPr>
        <w:t xml:space="preserve"> taraflı </w:t>
      </w:r>
      <w:r>
        <w:rPr>
          <w:color w:val="833C0B" w:themeColor="accent2" w:themeShade="80"/>
        </w:rPr>
        <w:t>küçüktür</w:t>
      </w:r>
      <w:r w:rsidRPr="00876E82">
        <w:rPr>
          <w:color w:val="833C0B" w:themeColor="accent2" w:themeShade="80"/>
        </w:rPr>
        <w:t xml:space="preserve"> hipotezi seçildiyse </w:t>
      </w:r>
      <w:r>
        <w:rPr>
          <w:color w:val="833C0B" w:themeColor="accent2" w:themeShade="80"/>
        </w:rPr>
        <w:t xml:space="preserve">BinomForm isimli modülden </w:t>
      </w:r>
      <w:proofErr w:type="spellStart"/>
      <w:r w:rsidRPr="00876E82">
        <w:rPr>
          <w:color w:val="833C0B" w:themeColor="accent2" w:themeShade="80"/>
        </w:rPr>
        <w:t>pCalc</w:t>
      </w:r>
      <w:r>
        <w:rPr>
          <w:color w:val="833C0B" w:themeColor="accent2" w:themeShade="80"/>
        </w:rPr>
        <w:t>IsSmall</w:t>
      </w:r>
      <w:proofErr w:type="spellEnd"/>
      <w:r w:rsidRPr="00876E82">
        <w:rPr>
          <w:color w:val="833C0B" w:themeColor="accent2" w:themeShade="80"/>
        </w:rPr>
        <w:t xml:space="preserve"> fonksiyonu çağırılır ve parametreleri olarak ilgilenilen durum miktarını tutan değişken, ilgilenilmeyen durum miktarını tutan değişken ve test edilmek istenen gerçek anakütle olasılık değerini tutan değişken girilir. Fonksiyonun döndürdüğü olasılık değeri </w:t>
      </w:r>
      <w:proofErr w:type="spellStart"/>
      <w:r>
        <w:rPr>
          <w:color w:val="833C0B" w:themeColor="accent2" w:themeShade="80"/>
        </w:rPr>
        <w:t>p</w:t>
      </w:r>
      <w:r w:rsidRPr="00876E82">
        <w:rPr>
          <w:color w:val="833C0B" w:themeColor="accent2" w:themeShade="80"/>
        </w:rPr>
        <w:t>robability</w:t>
      </w:r>
      <w:proofErr w:type="spellEnd"/>
      <w:r w:rsidRPr="00876E82">
        <w:rPr>
          <w:color w:val="833C0B" w:themeColor="accent2" w:themeShade="80"/>
        </w:rPr>
        <w:t xml:space="preserve"> isimli değişkene atanır.</w:t>
      </w:r>
    </w:p>
    <w:p w14:paraId="33EECFFE" w14:textId="77777777" w:rsidR="00CA44F5" w:rsidRDefault="00CA44F5" w:rsidP="00CA44F5">
      <w:pPr>
        <w:pStyle w:val="Code"/>
        <w:ind w:firstLine="720"/>
      </w:pPr>
      <w:proofErr w:type="spellStart"/>
      <w:r w:rsidRPr="001E7863">
        <w:rPr>
          <w:color w:val="1F3864" w:themeColor="accent5" w:themeShade="80"/>
        </w:rPr>
        <w:t>ElseIf</w:t>
      </w:r>
      <w:proofErr w:type="spellEnd"/>
      <w:r>
        <w:t xml:space="preserve"> </w:t>
      </w:r>
      <w:proofErr w:type="spellStart"/>
      <w:r>
        <w:t>hypothesis</w:t>
      </w:r>
      <w:proofErr w:type="spellEnd"/>
      <w:r>
        <w:t xml:space="preserve"> = 1 </w:t>
      </w:r>
      <w:proofErr w:type="spellStart"/>
      <w:r w:rsidRPr="001E7863">
        <w:rPr>
          <w:color w:val="1F3864" w:themeColor="accent5" w:themeShade="80"/>
        </w:rPr>
        <w:t>Then</w:t>
      </w:r>
      <w:proofErr w:type="spellEnd"/>
    </w:p>
    <w:p w14:paraId="6BAE249A" w14:textId="77777777" w:rsidR="00CA44F5" w:rsidRDefault="00CA44F5" w:rsidP="00CA44F5">
      <w:pPr>
        <w:pStyle w:val="Code"/>
      </w:pPr>
    </w:p>
    <w:p w14:paraId="12BF2647" w14:textId="77777777" w:rsidR="00CA44F5" w:rsidRDefault="00CA44F5" w:rsidP="00CA44F5">
      <w:pPr>
        <w:pStyle w:val="Code"/>
      </w:pPr>
      <w:r>
        <w:t xml:space="preserve">    </w:t>
      </w:r>
      <w:r>
        <w:tab/>
      </w:r>
      <w:r>
        <w:tab/>
      </w:r>
      <w:proofErr w:type="spellStart"/>
      <w:proofErr w:type="gramStart"/>
      <w:r>
        <w:t>probability</w:t>
      </w:r>
      <w:proofErr w:type="spellEnd"/>
      <w:proofErr w:type="gramEnd"/>
      <w:r>
        <w:t xml:space="preserve"> = </w:t>
      </w:r>
      <w:proofErr w:type="spellStart"/>
      <w:r>
        <w:t>BinomForm.pCalcIsSmall</w:t>
      </w:r>
      <w:proofErr w:type="spellEnd"/>
      <w:r>
        <w:t>(</w:t>
      </w:r>
      <w:proofErr w:type="spellStart"/>
      <w:r>
        <w:t>amount_x</w:t>
      </w:r>
      <w:proofErr w:type="spellEnd"/>
      <w:r>
        <w:t xml:space="preserve">, </w:t>
      </w:r>
      <w:proofErr w:type="spellStart"/>
      <w:r>
        <w:t>amount_y</w:t>
      </w:r>
      <w:proofErr w:type="spellEnd"/>
      <w:r>
        <w:t xml:space="preserve">, </w:t>
      </w:r>
      <w:proofErr w:type="spellStart"/>
      <w:r>
        <w:t>testProb</w:t>
      </w:r>
      <w:proofErr w:type="spellEnd"/>
      <w:r>
        <w:t>)</w:t>
      </w:r>
    </w:p>
    <w:p w14:paraId="4A2C2EDC" w14:textId="77777777" w:rsidR="00CA44F5" w:rsidRDefault="00CA44F5" w:rsidP="00CA44F5">
      <w:pPr>
        <w:pStyle w:val="Code"/>
      </w:pPr>
      <w:r>
        <w:t xml:space="preserve">    </w:t>
      </w:r>
      <w:r>
        <w:tab/>
      </w:r>
      <w:r>
        <w:tab/>
      </w:r>
      <w:proofErr w:type="spellStart"/>
      <w:r w:rsidRPr="001E7863">
        <w:rPr>
          <w:color w:val="1F3864" w:themeColor="accent5" w:themeShade="80"/>
        </w:rPr>
        <w:t>If</w:t>
      </w:r>
      <w:proofErr w:type="spellEnd"/>
      <w:r>
        <w:t xml:space="preserve"> </w:t>
      </w:r>
      <w:proofErr w:type="spellStart"/>
      <w:r>
        <w:t>probability</w:t>
      </w:r>
      <w:proofErr w:type="spellEnd"/>
      <w:r>
        <w:t xml:space="preserve"> </w:t>
      </w:r>
      <w:proofErr w:type="gramStart"/>
      <w:r>
        <w:t xml:space="preserve">&lt; </w:t>
      </w:r>
      <w:proofErr w:type="spellStart"/>
      <w:r>
        <w:t>alfa</w:t>
      </w:r>
      <w:proofErr w:type="gramEnd"/>
      <w:r>
        <w:t>_value</w:t>
      </w:r>
      <w:proofErr w:type="spellEnd"/>
      <w:r>
        <w:t xml:space="preserve"> </w:t>
      </w:r>
      <w:proofErr w:type="spellStart"/>
      <w:r w:rsidRPr="001E7863">
        <w:rPr>
          <w:color w:val="1F3864" w:themeColor="accent5" w:themeShade="80"/>
        </w:rPr>
        <w:t>Then</w:t>
      </w:r>
      <w:proofErr w:type="spellEnd"/>
    </w:p>
    <w:p w14:paraId="1C0E8930" w14:textId="77777777" w:rsidR="00CA44F5" w:rsidRPr="00325507" w:rsidRDefault="00CA44F5" w:rsidP="00CA44F5">
      <w:pPr>
        <w:pStyle w:val="Code"/>
        <w:ind w:left="2160"/>
        <w:rPr>
          <w:color w:val="833C0B" w:themeColor="accent2" w:themeShade="80"/>
        </w:rPr>
      </w:pP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küçükse Yokluk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Yokluk Hipotezinin reddine ilişkin yorum aktarılır.</w:t>
      </w:r>
    </w:p>
    <w:p w14:paraId="74B1B30D" w14:textId="77777777" w:rsidR="00CA44F5" w:rsidRDefault="00CA44F5" w:rsidP="00CA44F5">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"p : " &amp; </w:t>
      </w:r>
      <w:proofErr w:type="spellStart"/>
      <w:r>
        <w:t>amount_x</w:t>
      </w:r>
      <w:proofErr w:type="spellEnd"/>
      <w:r>
        <w:t xml:space="preserve"> &amp; </w:t>
      </w:r>
      <w:proofErr w:type="spellStart"/>
      <w:r>
        <w:t>vbTab</w:t>
      </w:r>
      <w:proofErr w:type="spellEnd"/>
      <w:r>
        <w:t xml:space="preserve"> &amp; "q : " &amp; </w:t>
      </w:r>
      <w:proofErr w:type="spellStart"/>
      <w:r>
        <w:t>amount_y</w:t>
      </w:r>
      <w:proofErr w:type="spellEnd"/>
      <w:r>
        <w:t xml:space="preserve"> &amp; </w:t>
      </w:r>
      <w:proofErr w:type="spellStart"/>
      <w:r>
        <w:t>vbCrLf</w:t>
      </w:r>
      <w:proofErr w:type="spellEnd"/>
      <w:r>
        <w:t xml:space="preserve"> &amp; "P(X&lt;" &amp; </w:t>
      </w:r>
      <w:proofErr w:type="spellStart"/>
      <w:r>
        <w:t>amount_x</w:t>
      </w:r>
      <w:proofErr w:type="spellEnd"/>
      <w:r>
        <w:t xml:space="preserve"> &amp; ") = " &amp; </w:t>
      </w:r>
      <w:proofErr w:type="spellStart"/>
      <w:r>
        <w:t>VBA.Round</w:t>
      </w:r>
      <w:proofErr w:type="spellEnd"/>
      <w:r>
        <w:t>(</w:t>
      </w:r>
      <w:proofErr w:type="spellStart"/>
      <w:r>
        <w:t>probability</w:t>
      </w:r>
      <w:proofErr w:type="spellEnd"/>
      <w:r>
        <w:t xml:space="preserve">, 4) &amp; " &lt; alfa = " &amp; </w:t>
      </w:r>
      <w:proofErr w:type="spellStart"/>
      <w:r>
        <w:t>alfa_value</w:t>
      </w:r>
      <w:proofErr w:type="spellEnd"/>
      <w:r>
        <w:t xml:space="preserve"> &amp; " olduğundan Yokluk Hipotezi Reddedilir."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w:t>
      </w:r>
      <w:r>
        <w:lastRenderedPageBreak/>
        <w:t xml:space="preserve">" güven düzeyinde ilgilenilen durumun gerçekleşme oranı, test edilen orandan (varsayılan anakütle oranından) istatiksel olarak anlamlı bir şekilde daha küçüktür.", </w:t>
      </w:r>
      <w:proofErr w:type="spellStart"/>
      <w:r>
        <w:t>vbOKOnly</w:t>
      </w:r>
      <w:proofErr w:type="spellEnd"/>
      <w:r>
        <w:t>, "Yokluk Hipotezi Reddedildi."</w:t>
      </w:r>
    </w:p>
    <w:p w14:paraId="602EF7E6" w14:textId="77777777" w:rsidR="00CA44F5" w:rsidRDefault="00CA44F5" w:rsidP="00CA44F5">
      <w:pPr>
        <w:pStyle w:val="Code"/>
      </w:pPr>
      <w:r>
        <w:t xml:space="preserve">    </w:t>
      </w:r>
      <w:r>
        <w:tab/>
      </w:r>
      <w:r>
        <w:tab/>
      </w:r>
      <w:r w:rsidRPr="001E7863">
        <w:rPr>
          <w:color w:val="1F3864" w:themeColor="accent5" w:themeShade="80"/>
        </w:rPr>
        <w:t>Else</w:t>
      </w:r>
    </w:p>
    <w:p w14:paraId="04E92E44" w14:textId="77777777" w:rsidR="00CA44F5" w:rsidRDefault="00CA44F5" w:rsidP="00CA44F5">
      <w:pPr>
        <w:pStyle w:val="Code"/>
        <w:ind w:left="2160"/>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büyükse Alternatif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Alternatif Hipotezin reddine ilişkin yorum aktarılır.</w:t>
      </w:r>
    </w:p>
    <w:p w14:paraId="00A095EA" w14:textId="77777777" w:rsidR="00CA44F5" w:rsidRDefault="00CA44F5" w:rsidP="00CA44F5">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"p : " &amp; </w:t>
      </w:r>
      <w:proofErr w:type="spellStart"/>
      <w:r>
        <w:t>amount_x</w:t>
      </w:r>
      <w:proofErr w:type="spellEnd"/>
      <w:r>
        <w:t xml:space="preserve"> &amp; </w:t>
      </w:r>
      <w:proofErr w:type="spellStart"/>
      <w:r>
        <w:t>vbTab</w:t>
      </w:r>
      <w:proofErr w:type="spellEnd"/>
      <w:r>
        <w:t xml:space="preserve"> &amp; "q : " &amp; </w:t>
      </w:r>
      <w:proofErr w:type="spellStart"/>
      <w:r>
        <w:t>amount_y</w:t>
      </w:r>
      <w:proofErr w:type="spellEnd"/>
      <w:r>
        <w:t xml:space="preserve"> &amp; </w:t>
      </w:r>
      <w:proofErr w:type="spellStart"/>
      <w:r>
        <w:t>vbCrLf</w:t>
      </w:r>
      <w:proofErr w:type="spellEnd"/>
      <w:r>
        <w:t xml:space="preserve"> &amp; "P(X&lt;" &amp; </w:t>
      </w:r>
      <w:proofErr w:type="spellStart"/>
      <w:r>
        <w:t>amount_x</w:t>
      </w:r>
      <w:proofErr w:type="spellEnd"/>
      <w:r>
        <w:t xml:space="preserve"> &amp; ") = " &amp; </w:t>
      </w:r>
      <w:proofErr w:type="spellStart"/>
      <w:r>
        <w:t>VBA.Round</w:t>
      </w:r>
      <w:proofErr w:type="spellEnd"/>
      <w:r>
        <w:t>(</w:t>
      </w:r>
      <w:proofErr w:type="spellStart"/>
      <w:r>
        <w:t>probability</w:t>
      </w:r>
      <w:proofErr w:type="spellEnd"/>
      <w:r>
        <w:t xml:space="preserve">, 4) &amp; " &gt; alfa = " &amp; </w:t>
      </w:r>
      <w:proofErr w:type="spellStart"/>
      <w:r>
        <w:t>alfa_value</w:t>
      </w:r>
      <w:proofErr w:type="spellEnd"/>
      <w:r>
        <w:t xml:space="preserve"> &amp; " olduğundan Yokluk Hipotezi Reddedilemez."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yoktur.", </w:t>
      </w:r>
      <w:proofErr w:type="spellStart"/>
      <w:r>
        <w:t>vbOKOnly</w:t>
      </w:r>
      <w:proofErr w:type="spellEnd"/>
      <w:r>
        <w:t>, "Yokluk Hipotezi Reddedilemez."</w:t>
      </w:r>
    </w:p>
    <w:p w14:paraId="2BA3CFC2" w14:textId="77777777" w:rsidR="00CA44F5" w:rsidRDefault="00CA44F5" w:rsidP="00CA44F5">
      <w:pPr>
        <w:pStyle w:val="Code"/>
        <w:rPr>
          <w:color w:val="1F3864" w:themeColor="accent5" w:themeShade="80"/>
        </w:rPr>
      </w:pPr>
      <w:r>
        <w:t xml:space="preserve">    </w:t>
      </w:r>
      <w:r>
        <w:tab/>
      </w:r>
      <w:r>
        <w:tab/>
      </w:r>
      <w:proofErr w:type="spellStart"/>
      <w:r w:rsidRPr="001E7863">
        <w:rPr>
          <w:color w:val="1F3864" w:themeColor="accent5" w:themeShade="80"/>
        </w:rPr>
        <w:t>End</w:t>
      </w:r>
      <w:proofErr w:type="spellEnd"/>
      <w:r w:rsidRPr="001E7863">
        <w:rPr>
          <w:color w:val="1F3864" w:themeColor="accent5" w:themeShade="80"/>
        </w:rPr>
        <w:t xml:space="preserve"> </w:t>
      </w:r>
      <w:proofErr w:type="spellStart"/>
      <w:r w:rsidRPr="001E7863">
        <w:rPr>
          <w:color w:val="1F3864" w:themeColor="accent5" w:themeShade="80"/>
        </w:rPr>
        <w:t>If</w:t>
      </w:r>
      <w:proofErr w:type="spellEnd"/>
    </w:p>
    <w:p w14:paraId="4665FD39" w14:textId="77777777" w:rsidR="00CA44F5" w:rsidRPr="00876E82" w:rsidRDefault="00CA44F5" w:rsidP="00CA44F5">
      <w:pPr>
        <w:pStyle w:val="Code"/>
        <w:ind w:left="720"/>
        <w:rPr>
          <w:color w:val="833C0B" w:themeColor="accent2" w:themeShade="80"/>
        </w:rPr>
      </w:pPr>
      <w:r>
        <w:rPr>
          <w:color w:val="833C0B" w:themeColor="accent2" w:themeShade="80"/>
        </w:rPr>
        <w:t>‘</w:t>
      </w:r>
      <w:r w:rsidRPr="00876E82">
        <w:rPr>
          <w:color w:val="833C0B" w:themeColor="accent2" w:themeShade="80"/>
        </w:rPr>
        <w:t xml:space="preserve">Eğer </w:t>
      </w:r>
      <w:r>
        <w:rPr>
          <w:color w:val="833C0B" w:themeColor="accent2" w:themeShade="80"/>
        </w:rPr>
        <w:t>tek</w:t>
      </w:r>
      <w:r w:rsidRPr="00876E82">
        <w:rPr>
          <w:color w:val="833C0B" w:themeColor="accent2" w:themeShade="80"/>
        </w:rPr>
        <w:t xml:space="preserve"> taraflı </w:t>
      </w:r>
      <w:r>
        <w:rPr>
          <w:color w:val="833C0B" w:themeColor="accent2" w:themeShade="80"/>
        </w:rPr>
        <w:t>büyüktür</w:t>
      </w:r>
      <w:r w:rsidRPr="00876E82">
        <w:rPr>
          <w:color w:val="833C0B" w:themeColor="accent2" w:themeShade="80"/>
        </w:rPr>
        <w:t xml:space="preserve"> hipotezi seçildiyse </w:t>
      </w:r>
      <w:r>
        <w:rPr>
          <w:color w:val="833C0B" w:themeColor="accent2" w:themeShade="80"/>
        </w:rPr>
        <w:t xml:space="preserve">BinomForm isimli modülden </w:t>
      </w:r>
      <w:r w:rsidRPr="00876E82">
        <w:rPr>
          <w:color w:val="833C0B" w:themeColor="accent2" w:themeShade="80"/>
        </w:rPr>
        <w:t>pCalc</w:t>
      </w:r>
      <w:r>
        <w:rPr>
          <w:color w:val="833C0B" w:themeColor="accent2" w:themeShade="80"/>
        </w:rPr>
        <w:t>IsBig</w:t>
      </w:r>
      <w:r w:rsidRPr="00876E82">
        <w:rPr>
          <w:color w:val="833C0B" w:themeColor="accent2" w:themeShade="80"/>
        </w:rPr>
        <w:t xml:space="preserve"> fonksiyonu çağırılır ve parametreleri olarak ilgilenilen durum miktarını tutan değişken, ilgilenilmeyen durum miktarını tutan değişken ve test edilmek istenen gerçek anakütle olasılık değerini tutan değişken girilir. Fonksiyonun döndürdüğü olasılık değeri </w:t>
      </w:r>
      <w:proofErr w:type="spellStart"/>
      <w:r>
        <w:rPr>
          <w:color w:val="833C0B" w:themeColor="accent2" w:themeShade="80"/>
        </w:rPr>
        <w:t>p</w:t>
      </w:r>
      <w:r w:rsidRPr="00876E82">
        <w:rPr>
          <w:color w:val="833C0B" w:themeColor="accent2" w:themeShade="80"/>
        </w:rPr>
        <w:t>robability</w:t>
      </w:r>
      <w:proofErr w:type="spellEnd"/>
      <w:r w:rsidRPr="00876E82">
        <w:rPr>
          <w:color w:val="833C0B" w:themeColor="accent2" w:themeShade="80"/>
        </w:rPr>
        <w:t xml:space="preserve"> isimli değişkene atanır.</w:t>
      </w:r>
    </w:p>
    <w:p w14:paraId="51B05E71" w14:textId="77777777" w:rsidR="00CA44F5" w:rsidRDefault="00CA44F5" w:rsidP="00CA44F5">
      <w:pPr>
        <w:pStyle w:val="Code"/>
        <w:ind w:firstLine="720"/>
      </w:pPr>
      <w:proofErr w:type="spellStart"/>
      <w:r w:rsidRPr="001E7863">
        <w:rPr>
          <w:color w:val="1F3864" w:themeColor="accent5" w:themeShade="80"/>
        </w:rPr>
        <w:t>ElseIf</w:t>
      </w:r>
      <w:proofErr w:type="spellEnd"/>
      <w:r w:rsidRPr="001E7863">
        <w:rPr>
          <w:color w:val="1F3864" w:themeColor="accent5" w:themeShade="80"/>
        </w:rPr>
        <w:t xml:space="preserve"> </w:t>
      </w:r>
      <w:proofErr w:type="spellStart"/>
      <w:r>
        <w:t>hypothesis</w:t>
      </w:r>
      <w:proofErr w:type="spellEnd"/>
      <w:r>
        <w:t xml:space="preserve"> = 2 </w:t>
      </w:r>
      <w:proofErr w:type="spellStart"/>
      <w:r w:rsidRPr="001E7863">
        <w:rPr>
          <w:color w:val="1F3864" w:themeColor="accent5" w:themeShade="80"/>
        </w:rPr>
        <w:t>Then</w:t>
      </w:r>
      <w:proofErr w:type="spellEnd"/>
    </w:p>
    <w:p w14:paraId="7623F867" w14:textId="77777777" w:rsidR="00CA44F5" w:rsidRDefault="00CA44F5" w:rsidP="00CA44F5">
      <w:pPr>
        <w:pStyle w:val="Code"/>
      </w:pPr>
      <w:r>
        <w:t xml:space="preserve">    </w:t>
      </w:r>
      <w:r>
        <w:tab/>
      </w:r>
      <w:r>
        <w:tab/>
      </w:r>
      <w:proofErr w:type="spellStart"/>
      <w:proofErr w:type="gramStart"/>
      <w:r>
        <w:t>probability</w:t>
      </w:r>
      <w:proofErr w:type="spellEnd"/>
      <w:proofErr w:type="gramEnd"/>
      <w:r>
        <w:t xml:space="preserve"> = </w:t>
      </w:r>
      <w:proofErr w:type="spellStart"/>
      <w:r>
        <w:t>BinomForm.pCalcIsBig</w:t>
      </w:r>
      <w:proofErr w:type="spellEnd"/>
      <w:r>
        <w:t>(</w:t>
      </w:r>
      <w:proofErr w:type="spellStart"/>
      <w:r>
        <w:t>amount_x</w:t>
      </w:r>
      <w:proofErr w:type="spellEnd"/>
      <w:r>
        <w:t xml:space="preserve">, </w:t>
      </w:r>
      <w:proofErr w:type="spellStart"/>
      <w:r>
        <w:t>amount_y</w:t>
      </w:r>
      <w:proofErr w:type="spellEnd"/>
      <w:r>
        <w:t xml:space="preserve">, </w:t>
      </w:r>
      <w:proofErr w:type="spellStart"/>
      <w:r>
        <w:t>testProb</w:t>
      </w:r>
      <w:proofErr w:type="spellEnd"/>
      <w:r>
        <w:t>)</w:t>
      </w:r>
    </w:p>
    <w:p w14:paraId="5CFD8213" w14:textId="77777777" w:rsidR="00CA44F5" w:rsidRDefault="00CA44F5" w:rsidP="00CA44F5">
      <w:pPr>
        <w:pStyle w:val="Code"/>
      </w:pPr>
      <w:r>
        <w:t xml:space="preserve">    </w:t>
      </w:r>
      <w:r>
        <w:tab/>
      </w:r>
      <w:r>
        <w:tab/>
      </w:r>
      <w:proofErr w:type="spellStart"/>
      <w:r w:rsidRPr="001E7863">
        <w:rPr>
          <w:color w:val="1F3864" w:themeColor="accent5" w:themeShade="80"/>
        </w:rPr>
        <w:t>If</w:t>
      </w:r>
      <w:proofErr w:type="spellEnd"/>
      <w:r w:rsidRPr="001E7863">
        <w:rPr>
          <w:color w:val="1F3864" w:themeColor="accent5" w:themeShade="80"/>
        </w:rPr>
        <w:t xml:space="preserve"> </w:t>
      </w:r>
      <w:proofErr w:type="spellStart"/>
      <w:r>
        <w:t>probability</w:t>
      </w:r>
      <w:proofErr w:type="spellEnd"/>
      <w:r>
        <w:t xml:space="preserve"> </w:t>
      </w:r>
      <w:proofErr w:type="gramStart"/>
      <w:r>
        <w:t xml:space="preserve">&lt; </w:t>
      </w:r>
      <w:proofErr w:type="spellStart"/>
      <w:r>
        <w:t>alfa</w:t>
      </w:r>
      <w:proofErr w:type="gramEnd"/>
      <w:r>
        <w:t>_value</w:t>
      </w:r>
      <w:proofErr w:type="spellEnd"/>
      <w:r>
        <w:t xml:space="preserve"> </w:t>
      </w:r>
      <w:proofErr w:type="spellStart"/>
      <w:r>
        <w:t>Then</w:t>
      </w:r>
      <w:proofErr w:type="spellEnd"/>
    </w:p>
    <w:p w14:paraId="0473FA15" w14:textId="77777777" w:rsidR="00CA44F5" w:rsidRPr="00325507" w:rsidRDefault="00CA44F5" w:rsidP="00CA44F5">
      <w:pPr>
        <w:pStyle w:val="Code"/>
        <w:ind w:left="2160"/>
        <w:rPr>
          <w:color w:val="833C0B" w:themeColor="accent2" w:themeShade="80"/>
        </w:rPr>
      </w:pP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küçükse Yokluk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Yokluk Hipotezinin reddine ilişkin yorum aktarılır.</w:t>
      </w:r>
    </w:p>
    <w:p w14:paraId="704DAFAC" w14:textId="77777777" w:rsidR="00CA44F5" w:rsidRDefault="00CA44F5" w:rsidP="00CA44F5">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"p : " &amp; </w:t>
      </w:r>
      <w:proofErr w:type="spellStart"/>
      <w:r>
        <w:t>amount_x</w:t>
      </w:r>
      <w:proofErr w:type="spellEnd"/>
      <w:r>
        <w:t xml:space="preserve"> &amp; </w:t>
      </w:r>
      <w:proofErr w:type="spellStart"/>
      <w:r>
        <w:t>vbTab</w:t>
      </w:r>
      <w:proofErr w:type="spellEnd"/>
      <w:r>
        <w:t xml:space="preserve"> &amp; "q : " &amp; </w:t>
      </w:r>
      <w:proofErr w:type="spellStart"/>
      <w:r>
        <w:t>amount_y</w:t>
      </w:r>
      <w:proofErr w:type="spellEnd"/>
      <w:r>
        <w:t xml:space="preserve"> &amp; </w:t>
      </w:r>
      <w:proofErr w:type="spellStart"/>
      <w:r>
        <w:t>vbCrLf</w:t>
      </w:r>
      <w:proofErr w:type="spellEnd"/>
      <w:r>
        <w:t xml:space="preserve"> &amp; "P(X&gt;" &amp; </w:t>
      </w:r>
      <w:proofErr w:type="spellStart"/>
      <w:r>
        <w:t>amount_x</w:t>
      </w:r>
      <w:proofErr w:type="spellEnd"/>
      <w:r>
        <w:t xml:space="preserve"> &amp; ") = " &amp; </w:t>
      </w:r>
      <w:proofErr w:type="spellStart"/>
      <w:r>
        <w:t>VBA.Round</w:t>
      </w:r>
      <w:proofErr w:type="spellEnd"/>
      <w:r>
        <w:t>(</w:t>
      </w:r>
      <w:proofErr w:type="spellStart"/>
      <w:r>
        <w:t>probability</w:t>
      </w:r>
      <w:proofErr w:type="spellEnd"/>
      <w:r>
        <w:t xml:space="preserve">, 4) &amp; " &lt; alfa = " &amp; </w:t>
      </w:r>
      <w:proofErr w:type="spellStart"/>
      <w:r>
        <w:t>alfa_value</w:t>
      </w:r>
      <w:proofErr w:type="spellEnd"/>
      <w:r>
        <w:t xml:space="preserve"> &amp; " olduğundan Yokluk Hipotezi Reddedilir."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test edilen orandan (varsayılan anakütle oranından) istatiksel olarak anlamlı bir şekilde daha büyüktür.", </w:t>
      </w:r>
      <w:proofErr w:type="spellStart"/>
      <w:r>
        <w:t>vbOKOnly</w:t>
      </w:r>
      <w:proofErr w:type="spellEnd"/>
      <w:r>
        <w:t>, "Yokluk Hipotezi Reddedildi."</w:t>
      </w:r>
    </w:p>
    <w:p w14:paraId="6F595497" w14:textId="77777777" w:rsidR="00CA44F5" w:rsidRDefault="00CA44F5" w:rsidP="00CA44F5">
      <w:pPr>
        <w:pStyle w:val="Code"/>
      </w:pPr>
      <w:r>
        <w:t xml:space="preserve">    </w:t>
      </w:r>
      <w:r>
        <w:tab/>
      </w:r>
      <w:r>
        <w:tab/>
      </w:r>
      <w:r w:rsidRPr="001E7863">
        <w:rPr>
          <w:color w:val="1F3864" w:themeColor="accent5" w:themeShade="80"/>
        </w:rPr>
        <w:t>Else</w:t>
      </w:r>
    </w:p>
    <w:p w14:paraId="510F0F7A" w14:textId="77777777" w:rsidR="00CA44F5" w:rsidRDefault="00CA44F5" w:rsidP="00CA44F5">
      <w:pPr>
        <w:pStyle w:val="Code"/>
        <w:ind w:left="2160"/>
      </w:pPr>
      <w:r w:rsidRPr="00325507">
        <w:rPr>
          <w:color w:val="833C0B" w:themeColor="accent2" w:themeShade="80"/>
        </w:rPr>
        <w:t>‘</w:t>
      </w:r>
      <w:r>
        <w:rPr>
          <w:color w:val="833C0B" w:themeColor="accent2" w:themeShade="80"/>
        </w:rPr>
        <w:t xml:space="preserve">Hesaplanan olasılık değeri </w:t>
      </w:r>
      <w:r>
        <w:rPr>
          <w:rFonts w:ascii="Cambria Math" w:hAnsi="Cambria Math"/>
          <w:color w:val="833C0B" w:themeColor="accent2" w:themeShade="80"/>
        </w:rPr>
        <w:t>𝛼</w:t>
      </w:r>
      <w:r>
        <w:rPr>
          <w:color w:val="833C0B" w:themeColor="accent2" w:themeShade="80"/>
        </w:rPr>
        <w:t xml:space="preserve"> anlamlılık düzeyinden büyükse Alternatif Hipotezi Reddedilir ve kullanıcıya </w:t>
      </w:r>
      <w:proofErr w:type="spellStart"/>
      <w:r>
        <w:rPr>
          <w:color w:val="833C0B" w:themeColor="accent2" w:themeShade="80"/>
        </w:rPr>
        <w:t>MessageBox</w:t>
      </w:r>
      <w:proofErr w:type="spellEnd"/>
      <w:r>
        <w:rPr>
          <w:color w:val="833C0B" w:themeColor="accent2" w:themeShade="80"/>
        </w:rPr>
        <w:t xml:space="preserve"> ile örneklem hacmi, ilgilenilen değişkenin örneklemdeki miktarı, hesaplanan olasılık değeri ve Alternatif Hipotezin reddine ilişkin yorum aktarılır.</w:t>
      </w:r>
    </w:p>
    <w:p w14:paraId="49D1A771" w14:textId="77777777" w:rsidR="00CA44F5" w:rsidRDefault="00CA44F5" w:rsidP="00CA44F5">
      <w:pPr>
        <w:pStyle w:val="Code"/>
        <w:ind w:left="2160"/>
      </w:pPr>
      <w:r>
        <w:t>MsgBox "</w:t>
      </w:r>
      <w:proofErr w:type="gramStart"/>
      <w:r>
        <w:t>n :</w:t>
      </w:r>
      <w:proofErr w:type="gramEnd"/>
      <w:r>
        <w:t xml:space="preserve"> " &amp; (</w:t>
      </w:r>
      <w:proofErr w:type="spellStart"/>
      <w:r>
        <w:t>amount_x</w:t>
      </w:r>
      <w:proofErr w:type="spellEnd"/>
      <w:r>
        <w:t xml:space="preserve"> + </w:t>
      </w:r>
      <w:proofErr w:type="spellStart"/>
      <w:r>
        <w:t>amount_y</w:t>
      </w:r>
      <w:proofErr w:type="spellEnd"/>
      <w:r>
        <w:t xml:space="preserve">) &amp; </w:t>
      </w:r>
      <w:proofErr w:type="spellStart"/>
      <w:r>
        <w:t>vbTab</w:t>
      </w:r>
      <w:proofErr w:type="spellEnd"/>
      <w:r>
        <w:t xml:space="preserve"> &amp; "p : " &amp; </w:t>
      </w:r>
      <w:proofErr w:type="spellStart"/>
      <w:r>
        <w:t>amount_x</w:t>
      </w:r>
      <w:proofErr w:type="spellEnd"/>
      <w:r>
        <w:t xml:space="preserve"> &amp; </w:t>
      </w:r>
      <w:proofErr w:type="spellStart"/>
      <w:r>
        <w:t>vbTab</w:t>
      </w:r>
      <w:proofErr w:type="spellEnd"/>
      <w:r>
        <w:t xml:space="preserve"> &amp; "q : " &amp; </w:t>
      </w:r>
      <w:proofErr w:type="spellStart"/>
      <w:r>
        <w:t>amount_y</w:t>
      </w:r>
      <w:proofErr w:type="spellEnd"/>
      <w:r>
        <w:t xml:space="preserve"> &amp; </w:t>
      </w:r>
      <w:proofErr w:type="spellStart"/>
      <w:r>
        <w:t>vbCrLf</w:t>
      </w:r>
      <w:proofErr w:type="spellEnd"/>
      <w:r>
        <w:t xml:space="preserve"> &amp; "P(X&gt;" &amp; </w:t>
      </w:r>
      <w:proofErr w:type="spellStart"/>
      <w:r>
        <w:t>amount_x</w:t>
      </w:r>
      <w:proofErr w:type="spellEnd"/>
      <w:r>
        <w:t xml:space="preserve"> &amp; ") = " &amp; </w:t>
      </w:r>
      <w:proofErr w:type="spellStart"/>
      <w:r>
        <w:lastRenderedPageBreak/>
        <w:t>VBA.Round</w:t>
      </w:r>
      <w:proofErr w:type="spellEnd"/>
      <w:r>
        <w:t>(</w:t>
      </w:r>
      <w:proofErr w:type="spellStart"/>
      <w:r>
        <w:t>probability</w:t>
      </w:r>
      <w:proofErr w:type="spellEnd"/>
      <w:r>
        <w:t xml:space="preserve">, 4) &amp; " &gt; alfa = " &amp; </w:t>
      </w:r>
      <w:proofErr w:type="spellStart"/>
      <w:r>
        <w:t>alfa_value</w:t>
      </w:r>
      <w:proofErr w:type="spellEnd"/>
      <w:r>
        <w:t xml:space="preserve"> &amp; " olduğundan Yokluk Hipotezi Reddedilemez."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ilgilenilen durumun gerçekleşme oranı ile test edilen oran (varsayılan anakütle oranı) arasında istatiksel olarak anlamlı bir fark yoktur.", </w:t>
      </w:r>
      <w:proofErr w:type="spellStart"/>
      <w:r>
        <w:t>vbOKOnly</w:t>
      </w:r>
      <w:proofErr w:type="spellEnd"/>
      <w:r>
        <w:t>, "Yokluk Hipotezi Reddedilemez."</w:t>
      </w:r>
    </w:p>
    <w:p w14:paraId="0B117804" w14:textId="77777777" w:rsidR="00CA44F5" w:rsidRDefault="00CA44F5" w:rsidP="00CA44F5">
      <w:pPr>
        <w:pStyle w:val="Code"/>
      </w:pPr>
      <w:r>
        <w:t xml:space="preserve">    </w:t>
      </w:r>
      <w:r>
        <w:tab/>
      </w:r>
      <w:r>
        <w:tab/>
      </w:r>
      <w:proofErr w:type="spellStart"/>
      <w:r w:rsidRPr="001E7863">
        <w:rPr>
          <w:color w:val="1F3864" w:themeColor="accent5" w:themeShade="80"/>
        </w:rPr>
        <w:t>End</w:t>
      </w:r>
      <w:proofErr w:type="spellEnd"/>
      <w:r w:rsidRPr="001E7863">
        <w:rPr>
          <w:color w:val="1F3864" w:themeColor="accent5" w:themeShade="80"/>
        </w:rPr>
        <w:t xml:space="preserve"> </w:t>
      </w:r>
      <w:proofErr w:type="spellStart"/>
      <w:r w:rsidRPr="001E7863">
        <w:rPr>
          <w:color w:val="1F3864" w:themeColor="accent5" w:themeShade="80"/>
        </w:rPr>
        <w:t>If</w:t>
      </w:r>
      <w:proofErr w:type="spellEnd"/>
    </w:p>
    <w:p w14:paraId="3835DC63" w14:textId="77777777" w:rsidR="00CA44F5" w:rsidRDefault="00CA44F5" w:rsidP="00CA44F5">
      <w:pPr>
        <w:pStyle w:val="Code"/>
        <w:ind w:firstLine="720"/>
        <w:rPr>
          <w:color w:val="1F3864" w:themeColor="accent5" w:themeShade="80"/>
        </w:rPr>
      </w:pPr>
      <w:r w:rsidRPr="001E7863">
        <w:rPr>
          <w:color w:val="1F3864" w:themeColor="accent5" w:themeShade="80"/>
        </w:rPr>
        <w:t>Else</w:t>
      </w:r>
    </w:p>
    <w:p w14:paraId="05549EE1" w14:textId="77777777" w:rsidR="00CA44F5" w:rsidRPr="001E7863" w:rsidRDefault="00CA44F5" w:rsidP="00CA44F5">
      <w:pPr>
        <w:pStyle w:val="Code"/>
        <w:ind w:firstLine="720"/>
        <w:rPr>
          <w:color w:val="1F3864" w:themeColor="accent5" w:themeShade="80"/>
        </w:rPr>
      </w:pPr>
      <w:r>
        <w:rPr>
          <w:color w:val="1F3864" w:themeColor="accent5" w:themeShade="80"/>
        </w:rPr>
        <w:tab/>
      </w:r>
      <w:r w:rsidRPr="003F1459">
        <w:rPr>
          <w:color w:val="833C0B" w:themeColor="accent2" w:themeShade="80"/>
        </w:rPr>
        <w:t>‘Hipotez seçimi yapılmadıysa fonksiyondan çıkılır.</w:t>
      </w:r>
    </w:p>
    <w:p w14:paraId="1A5FDA35" w14:textId="77777777" w:rsidR="00CA44F5" w:rsidRDefault="00CA44F5" w:rsidP="00CA44F5">
      <w:pPr>
        <w:pStyle w:val="Code"/>
      </w:pPr>
      <w:r>
        <w:t xml:space="preserve">    </w:t>
      </w:r>
      <w:r>
        <w:tab/>
      </w:r>
      <w:r>
        <w:tab/>
      </w:r>
      <w:proofErr w:type="spellStart"/>
      <w:r w:rsidRPr="001E7863">
        <w:rPr>
          <w:color w:val="1F3864" w:themeColor="accent5" w:themeShade="80"/>
        </w:rPr>
        <w:t>Exit</w:t>
      </w:r>
      <w:proofErr w:type="spellEnd"/>
      <w:r w:rsidRPr="001E7863">
        <w:rPr>
          <w:color w:val="1F3864" w:themeColor="accent5" w:themeShade="80"/>
        </w:rPr>
        <w:t xml:space="preserve"> Function</w:t>
      </w:r>
    </w:p>
    <w:p w14:paraId="6A42ED22" w14:textId="77777777" w:rsidR="00CA44F5" w:rsidRDefault="00CA44F5" w:rsidP="00CA44F5">
      <w:pPr>
        <w:pStyle w:val="Code"/>
        <w:ind w:firstLine="720"/>
        <w:rPr>
          <w:color w:val="1F3864" w:themeColor="accent5" w:themeShade="80"/>
        </w:rPr>
      </w:pPr>
      <w:proofErr w:type="spellStart"/>
      <w:r w:rsidRPr="001E7863">
        <w:rPr>
          <w:color w:val="1F3864" w:themeColor="accent5" w:themeShade="80"/>
        </w:rPr>
        <w:t>End</w:t>
      </w:r>
      <w:proofErr w:type="spellEnd"/>
      <w:r w:rsidRPr="001E7863">
        <w:rPr>
          <w:color w:val="1F3864" w:themeColor="accent5" w:themeShade="80"/>
        </w:rPr>
        <w:t xml:space="preserve"> </w:t>
      </w:r>
      <w:proofErr w:type="spellStart"/>
      <w:r w:rsidRPr="001E7863">
        <w:rPr>
          <w:color w:val="1F3864" w:themeColor="accent5" w:themeShade="80"/>
        </w:rPr>
        <w:t>If</w:t>
      </w:r>
      <w:proofErr w:type="spellEnd"/>
    </w:p>
    <w:p w14:paraId="24900EF0" w14:textId="77777777" w:rsidR="00CA44F5" w:rsidRPr="005D0516" w:rsidRDefault="00CA44F5" w:rsidP="00CA44F5">
      <w:pPr>
        <w:pStyle w:val="Code"/>
        <w:ind w:firstLine="720"/>
        <w:rPr>
          <w:color w:val="833C0B" w:themeColor="accent2" w:themeShade="80"/>
        </w:rPr>
      </w:pPr>
      <w:r w:rsidRPr="005D0516">
        <w:rPr>
          <w:color w:val="833C0B" w:themeColor="accent2" w:themeShade="80"/>
        </w:rPr>
        <w:t>‘Fonksiyon ayrıca Excel’de yazıldığı hücreye, hesaplanan olasılık değerini döndürür.</w:t>
      </w:r>
    </w:p>
    <w:p w14:paraId="4599E202" w14:textId="77777777" w:rsidR="00CA44F5" w:rsidRDefault="00CA44F5" w:rsidP="00CA44F5">
      <w:pPr>
        <w:pStyle w:val="Code"/>
        <w:ind w:firstLine="720"/>
      </w:pPr>
      <w:proofErr w:type="spellStart"/>
      <w:r>
        <w:t>BinomTest</w:t>
      </w:r>
      <w:proofErr w:type="spellEnd"/>
      <w:r>
        <w:t xml:space="preserve"> = </w:t>
      </w:r>
      <w:proofErr w:type="spellStart"/>
      <w:r>
        <w:t>VBA.Round</w:t>
      </w:r>
      <w:proofErr w:type="spellEnd"/>
      <w:r>
        <w:t>(</w:t>
      </w:r>
      <w:proofErr w:type="spellStart"/>
      <w:r>
        <w:t>probability</w:t>
      </w:r>
      <w:proofErr w:type="spellEnd"/>
      <w:r>
        <w:t>, 4)</w:t>
      </w:r>
    </w:p>
    <w:p w14:paraId="3B8031E1" w14:textId="77777777" w:rsidR="00CA44F5" w:rsidRPr="001E7863" w:rsidRDefault="00CA44F5" w:rsidP="00CA44F5">
      <w:pPr>
        <w:pStyle w:val="Code"/>
        <w:rPr>
          <w:color w:val="1F3864" w:themeColor="accent5" w:themeShade="80"/>
        </w:rPr>
      </w:pPr>
      <w:proofErr w:type="spellStart"/>
      <w:r w:rsidRPr="001E7863">
        <w:rPr>
          <w:color w:val="1F3864" w:themeColor="accent5" w:themeShade="80"/>
        </w:rPr>
        <w:t>End</w:t>
      </w:r>
      <w:proofErr w:type="spellEnd"/>
      <w:r w:rsidRPr="001E7863">
        <w:rPr>
          <w:color w:val="1F3864" w:themeColor="accent5" w:themeShade="80"/>
        </w:rPr>
        <w:t xml:space="preserve"> Function</w:t>
      </w:r>
    </w:p>
    <w:p w14:paraId="400665B2" w14:textId="77777777" w:rsidR="00CA44F5" w:rsidRDefault="00CA44F5" w:rsidP="00CA44F5">
      <w:pPr>
        <w:pStyle w:val="Code"/>
        <w:rPr>
          <w:color w:val="1F3864" w:themeColor="accent5" w:themeShade="80"/>
        </w:rPr>
      </w:pPr>
      <w:r>
        <w:rPr>
          <w:noProof/>
        </w:rPr>
        <mc:AlternateContent>
          <mc:Choice Requires="wps">
            <w:drawing>
              <wp:anchor distT="0" distB="0" distL="114300" distR="114300" simplePos="0" relativeHeight="251801600" behindDoc="0" locked="0" layoutInCell="1" allowOverlap="1" wp14:anchorId="2D7E77C1" wp14:editId="67C4FD94">
                <wp:simplePos x="0" y="0"/>
                <wp:positionH relativeFrom="margin">
                  <wp:align>right</wp:align>
                </wp:positionH>
                <wp:positionV relativeFrom="paragraph">
                  <wp:posOffset>14147</wp:posOffset>
                </wp:positionV>
                <wp:extent cx="5581934" cy="13648"/>
                <wp:effectExtent l="0" t="0" r="19050" b="24765"/>
                <wp:wrapNone/>
                <wp:docPr id="35" name="Düz Bağlayıcı 35"/>
                <wp:cNvGraphicFramePr/>
                <a:graphic xmlns:a="http://schemas.openxmlformats.org/drawingml/2006/main">
                  <a:graphicData uri="http://schemas.microsoft.com/office/word/2010/wordprocessingShape">
                    <wps:wsp>
                      <wps:cNvCnPr/>
                      <wps:spPr>
                        <a:xfrm flipV="1">
                          <a:off x="0" y="0"/>
                          <a:ext cx="5581934"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B1D23" id="Düz Bağlayıcı 35" o:spid="_x0000_s1026" style="position:absolute;flip:y;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1.1pt" to="82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" strokecolor="#5b9bd5 [3204]" strokeweight=".5pt">
                <v:stroke joinstyle="miter"/>
                <w10:wrap anchorx="margin"/>
              </v:line>
            </w:pict>
          </mc:Fallback>
        </mc:AlternateContent>
      </w:r>
    </w:p>
    <w:p w14:paraId="2960EFF6" w14:textId="77777777" w:rsidR="00CA44F5" w:rsidRPr="00CA44F5" w:rsidRDefault="00CA44F5" w:rsidP="00CA44F5"/>
    <w:p w14:paraId="3C0AEEB1" w14:textId="5C0312F5" w:rsidR="00C566EC" w:rsidRDefault="00C566EC" w:rsidP="0042579A">
      <w:pPr>
        <w:pStyle w:val="Balk6"/>
      </w:pPr>
      <w:r>
        <w:t>EK 18</w:t>
      </w:r>
    </w:p>
    <w:p w14:paraId="0A73E188" w14:textId="0623A058" w:rsidR="00C566EC" w:rsidRPr="003C264F" w:rsidRDefault="00C566EC" w:rsidP="00C566EC">
      <w:r>
        <w:t>İşaret testinde form arayüzünü açan fonksiyon aşağıdaki gibidir.</w:t>
      </w:r>
    </w:p>
    <w:p w14:paraId="1A9FE118" w14:textId="77777777" w:rsidR="00C566EC" w:rsidRDefault="00C566EC" w:rsidP="00C566EC">
      <w:pPr>
        <w:pStyle w:val="Code"/>
        <w:rPr>
          <w:color w:val="C45911" w:themeColor="accent2" w:themeShade="BF"/>
        </w:rPr>
      </w:pPr>
      <w:r>
        <w:rPr>
          <w:b/>
          <w:bCs/>
          <w:i w:val="0"/>
          <w:iCs w:val="0"/>
          <w:noProof/>
        </w:rPr>
        <mc:AlternateContent>
          <mc:Choice Requires="wps">
            <w:drawing>
              <wp:anchor distT="0" distB="0" distL="114300" distR="114300" simplePos="0" relativeHeight="251803648" behindDoc="0" locked="0" layoutInCell="1" allowOverlap="1" wp14:anchorId="1A45831B" wp14:editId="77C37095">
                <wp:simplePos x="0" y="0"/>
                <wp:positionH relativeFrom="margin">
                  <wp:align>left</wp:align>
                </wp:positionH>
                <wp:positionV relativeFrom="paragraph">
                  <wp:posOffset>134592</wp:posOffset>
                </wp:positionV>
                <wp:extent cx="3490595" cy="7620"/>
                <wp:effectExtent l="0" t="0" r="33655" b="30480"/>
                <wp:wrapNone/>
                <wp:docPr id="2" name="Düz Bağlayıcı 2"/>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9A4B0" id="Düz Bağlayıcı 2" o:spid="_x0000_s1026" style="position:absolute;z-index:251803648;visibility:visible;mso-wrap-style:square;mso-wrap-distance-left:9pt;mso-wrap-distance-top:0;mso-wrap-distance-right:9pt;mso-wrap-distance-bottom:0;mso-position-horizontal:left;mso-position-horizontal-relative:margin;mso-position-vertical:absolute;mso-position-vertical-relative:text" from="0,10.6pt" to="274.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" strokecolor="#5b9bd5 [3204]" strokeweight=".5pt">
                <v:stroke joinstyle="miter"/>
                <w10:wrap anchorx="margin"/>
              </v:line>
            </w:pict>
          </mc:Fallback>
        </mc:AlternateContent>
      </w:r>
    </w:p>
    <w:p w14:paraId="028B2286" w14:textId="77777777" w:rsidR="00C566EC" w:rsidRPr="005922EB" w:rsidRDefault="00C566EC" w:rsidP="00C566EC">
      <w:pPr>
        <w:pStyle w:val="Code"/>
        <w:rPr>
          <w:color w:val="C45911" w:themeColor="accent2" w:themeShade="BF"/>
        </w:rPr>
      </w:pPr>
      <w:r w:rsidRPr="005922EB">
        <w:rPr>
          <w:color w:val="C45911" w:themeColor="accent2" w:themeShade="BF"/>
        </w:rPr>
        <w:t>‘Form Nesnesini Açan Fonksiyon</w:t>
      </w:r>
    </w:p>
    <w:p w14:paraId="2EB82920" w14:textId="13A8847C" w:rsidR="00C566EC" w:rsidRPr="00C10378" w:rsidRDefault="00C566EC" w:rsidP="00C566EC">
      <w:pPr>
        <w:pStyle w:val="Code"/>
      </w:pPr>
      <w:r w:rsidRPr="00C10378">
        <w:rPr>
          <w:color w:val="1F3864" w:themeColor="accent5" w:themeShade="80"/>
        </w:rPr>
        <w:t>Function</w:t>
      </w:r>
      <w:r w:rsidRPr="00C10378">
        <w:t xml:space="preserve"> </w:t>
      </w:r>
      <w:proofErr w:type="spellStart"/>
      <w:proofErr w:type="gramStart"/>
      <w:r>
        <w:t>IsaretTesti</w:t>
      </w:r>
      <w:r w:rsidRPr="00C10378">
        <w:t>Form</w:t>
      </w:r>
      <w:proofErr w:type="spellEnd"/>
      <w:r w:rsidRPr="00C10378">
        <w:t>(</w:t>
      </w:r>
      <w:proofErr w:type="gramEnd"/>
      <w:r w:rsidRPr="00C10378">
        <w:t>)</w:t>
      </w:r>
    </w:p>
    <w:p w14:paraId="6A0E7E2D" w14:textId="0516A4A7" w:rsidR="00C566EC" w:rsidRPr="00C10378" w:rsidRDefault="00C566EC" w:rsidP="00C566EC">
      <w:pPr>
        <w:pStyle w:val="Code"/>
      </w:pPr>
      <w:r w:rsidRPr="00C10378">
        <w:tab/>
      </w:r>
      <w:proofErr w:type="spellStart"/>
      <w:r w:rsidR="00D93F71">
        <w:t>Isaret</w:t>
      </w:r>
      <w:r w:rsidRPr="00C10378">
        <w:t>Form.Show</w:t>
      </w:r>
      <w:proofErr w:type="spellEnd"/>
    </w:p>
    <w:p w14:paraId="5798C189" w14:textId="3CC3F2C3" w:rsidR="00C566EC" w:rsidRPr="00C566EC" w:rsidRDefault="00C566EC" w:rsidP="00C566EC">
      <w:pPr>
        <w:pStyle w:val="Code"/>
        <w:rPr>
          <w:color w:val="1F3864" w:themeColor="accent5" w:themeShade="80"/>
        </w:rPr>
      </w:pPr>
      <w:proofErr w:type="spellStart"/>
      <w:r w:rsidRPr="00C10378">
        <w:rPr>
          <w:color w:val="1F3864" w:themeColor="accent5" w:themeShade="80"/>
        </w:rPr>
        <w:t>End</w:t>
      </w:r>
      <w:proofErr w:type="spellEnd"/>
      <w:r w:rsidRPr="00C10378">
        <w:rPr>
          <w:color w:val="1F3864" w:themeColor="accent5" w:themeShade="80"/>
        </w:rPr>
        <w:t xml:space="preserve"> Function</w:t>
      </w:r>
    </w:p>
    <w:p w14:paraId="34987A52" w14:textId="152250EC" w:rsidR="00C566EC" w:rsidRDefault="00C566EC" w:rsidP="00C566EC">
      <w:pPr>
        <w:pStyle w:val="Code"/>
        <w:rPr>
          <w:color w:val="C45911" w:themeColor="accent2" w:themeShade="BF"/>
        </w:rPr>
      </w:pPr>
    </w:p>
    <w:p w14:paraId="5899716E" w14:textId="77777777" w:rsidR="00C566EC" w:rsidRPr="005922EB" w:rsidRDefault="00C566EC" w:rsidP="00C566EC">
      <w:pPr>
        <w:pStyle w:val="Code"/>
        <w:rPr>
          <w:color w:val="C45911" w:themeColor="accent2" w:themeShade="BF"/>
        </w:rPr>
      </w:pPr>
      <w:r w:rsidRPr="005922EB">
        <w:rPr>
          <w:color w:val="C45911" w:themeColor="accent2" w:themeShade="BF"/>
        </w:rPr>
        <w:t>‘Form Nesnesini Açan Fonksiyon</w:t>
      </w:r>
    </w:p>
    <w:p w14:paraId="11A17A68" w14:textId="398D0949" w:rsidR="00C566EC" w:rsidRPr="00C10378" w:rsidRDefault="00C566EC" w:rsidP="00C566EC">
      <w:pPr>
        <w:pStyle w:val="Code"/>
      </w:pPr>
      <w:r w:rsidRPr="00C10378">
        <w:rPr>
          <w:color w:val="1F3864" w:themeColor="accent5" w:themeShade="80"/>
        </w:rPr>
        <w:t>Function</w:t>
      </w:r>
      <w:r w:rsidRPr="00C10378">
        <w:t xml:space="preserve"> </w:t>
      </w:r>
      <w:proofErr w:type="spellStart"/>
      <w:proofErr w:type="gramStart"/>
      <w:r w:rsidR="00D93F71">
        <w:t>SignTest</w:t>
      </w:r>
      <w:r w:rsidRPr="00C10378">
        <w:t>Form</w:t>
      </w:r>
      <w:proofErr w:type="spellEnd"/>
      <w:r w:rsidRPr="00C10378">
        <w:t>(</w:t>
      </w:r>
      <w:proofErr w:type="gramEnd"/>
      <w:r w:rsidRPr="00C10378">
        <w:t>)</w:t>
      </w:r>
    </w:p>
    <w:p w14:paraId="7AE19B67" w14:textId="0C5315D3" w:rsidR="00C566EC" w:rsidRPr="00C10378" w:rsidRDefault="00C566EC" w:rsidP="00C566EC">
      <w:pPr>
        <w:pStyle w:val="Code"/>
      </w:pPr>
      <w:r w:rsidRPr="00C10378">
        <w:tab/>
      </w:r>
      <w:proofErr w:type="spellStart"/>
      <w:r w:rsidR="00D93F71">
        <w:t>Isaret</w:t>
      </w:r>
      <w:r w:rsidRPr="00C10378">
        <w:t>Form.Show</w:t>
      </w:r>
      <w:proofErr w:type="spellEnd"/>
    </w:p>
    <w:p w14:paraId="3C13C464" w14:textId="77777777" w:rsidR="00C566EC" w:rsidRPr="00C10378" w:rsidRDefault="00C566EC" w:rsidP="00C566EC">
      <w:pPr>
        <w:pStyle w:val="Code"/>
        <w:rPr>
          <w:color w:val="1F3864" w:themeColor="accent5" w:themeShade="80"/>
        </w:rPr>
      </w:pPr>
      <w:proofErr w:type="spellStart"/>
      <w:r w:rsidRPr="00C10378">
        <w:rPr>
          <w:color w:val="1F3864" w:themeColor="accent5" w:themeShade="80"/>
        </w:rPr>
        <w:t>End</w:t>
      </w:r>
      <w:proofErr w:type="spellEnd"/>
      <w:r w:rsidRPr="00C10378">
        <w:rPr>
          <w:color w:val="1F3864" w:themeColor="accent5" w:themeShade="80"/>
        </w:rPr>
        <w:t xml:space="preserve"> Function</w:t>
      </w:r>
    </w:p>
    <w:p w14:paraId="5D620179" w14:textId="77777777" w:rsidR="00C566EC" w:rsidRDefault="00C566EC" w:rsidP="00C566EC">
      <w:r>
        <w:rPr>
          <w:b/>
          <w:bCs/>
          <w:i/>
          <w:iCs/>
          <w:noProof/>
        </w:rPr>
        <mc:AlternateContent>
          <mc:Choice Requires="wps">
            <w:drawing>
              <wp:anchor distT="0" distB="0" distL="114300" distR="114300" simplePos="0" relativeHeight="251807744" behindDoc="0" locked="0" layoutInCell="1" allowOverlap="1" wp14:anchorId="31745200" wp14:editId="567AA1AA">
                <wp:simplePos x="0" y="0"/>
                <wp:positionH relativeFrom="margin">
                  <wp:posOffset>0</wp:posOffset>
                </wp:positionH>
                <wp:positionV relativeFrom="paragraph">
                  <wp:posOffset>0</wp:posOffset>
                </wp:positionV>
                <wp:extent cx="3490595" cy="7620"/>
                <wp:effectExtent l="0" t="0" r="33655" b="30480"/>
                <wp:wrapNone/>
                <wp:docPr id="55" name="Düz Bağlayıcı 55"/>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1AE63" id="Düz Bağlayıcı 55" o:spid="_x0000_s1026" style="position:absolute;z-index:251807744;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NuTCZX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025A49CA" w14:textId="77777777" w:rsidR="00CF4DA1" w:rsidRDefault="00CF4DA1" w:rsidP="00CF4DA1"/>
    <w:p w14:paraId="0CCB5D8B" w14:textId="4F854A92" w:rsidR="007652AC" w:rsidRDefault="007652AC" w:rsidP="0042579A">
      <w:pPr>
        <w:pStyle w:val="Balk6"/>
      </w:pPr>
      <w:r>
        <w:lastRenderedPageBreak/>
        <w:t>EK 19</w:t>
      </w:r>
    </w:p>
    <w:p w14:paraId="70D067E6" w14:textId="50740C17" w:rsidR="007652AC" w:rsidRPr="00740935" w:rsidRDefault="007652AC" w:rsidP="007652AC">
      <w:r>
        <w:t>İşaret testinde veri adresi (sütun) değişkeni için oluşturulan ‘</w:t>
      </w:r>
      <w:r>
        <w:rPr>
          <w:i/>
          <w:iCs/>
        </w:rPr>
        <w:t>TextBox</w:t>
      </w:r>
      <w:r>
        <w:t>’ nesnesine ait kodlar aşağıdaki gibidir.</w:t>
      </w:r>
    </w:p>
    <w:p w14:paraId="062ECA8F" w14:textId="77777777" w:rsidR="007652AC" w:rsidRDefault="007652AC" w:rsidP="007652AC">
      <w:pPr>
        <w:pStyle w:val="Code"/>
        <w:rPr>
          <w:color w:val="1F3864" w:themeColor="accent5" w:themeShade="80"/>
        </w:rPr>
      </w:pPr>
      <w:r>
        <w:rPr>
          <w:b/>
          <w:bCs/>
          <w:i w:val="0"/>
          <w:iCs w:val="0"/>
          <w:noProof/>
        </w:rPr>
        <mc:AlternateContent>
          <mc:Choice Requires="wps">
            <w:drawing>
              <wp:anchor distT="0" distB="0" distL="114300" distR="114300" simplePos="0" relativeHeight="251810816" behindDoc="0" locked="0" layoutInCell="1" allowOverlap="1" wp14:anchorId="30FC435C" wp14:editId="58B0E7AD">
                <wp:simplePos x="0" y="0"/>
                <wp:positionH relativeFrom="margin">
                  <wp:align>left</wp:align>
                </wp:positionH>
                <wp:positionV relativeFrom="paragraph">
                  <wp:posOffset>135862</wp:posOffset>
                </wp:positionV>
                <wp:extent cx="3490595" cy="7620"/>
                <wp:effectExtent l="0" t="0" r="33655" b="30480"/>
                <wp:wrapNone/>
                <wp:docPr id="56" name="Düz Bağlayıcı 56"/>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FC00E" id="Düz Bağlayıcı 56" o:spid="_x0000_s1026" style="position:absolute;z-index:251810816;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" strokecolor="#5b9bd5 [3204]" strokeweight=".5pt">
                <v:stroke joinstyle="miter"/>
                <w10:wrap anchorx="margin"/>
              </v:line>
            </w:pict>
          </mc:Fallback>
        </mc:AlternateContent>
      </w:r>
    </w:p>
    <w:p w14:paraId="4C1D87EC" w14:textId="77777777" w:rsidR="007652AC" w:rsidRPr="002A24FB" w:rsidRDefault="007652AC" w:rsidP="007652AC">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ColumnAdressText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23F43683" w14:textId="77777777" w:rsidR="007652AC" w:rsidRPr="00D874E2" w:rsidRDefault="007652AC" w:rsidP="007652AC">
      <w:pPr>
        <w:pStyle w:val="Code"/>
      </w:pPr>
      <w:r w:rsidRPr="0016558A">
        <w:rPr>
          <w:color w:val="1F3864" w:themeColor="accent5" w:themeShade="80"/>
        </w:rPr>
        <w:t xml:space="preserve">Private Sub </w:t>
      </w:r>
      <w:proofErr w:type="spellStart"/>
      <w:r>
        <w:t>ColumnAdress</w:t>
      </w:r>
      <w:r w:rsidRPr="00D874E2">
        <w:t>Text_</w:t>
      </w:r>
      <w:proofErr w:type="gramStart"/>
      <w:r w:rsidRPr="00D874E2">
        <w:t>Enter</w:t>
      </w:r>
      <w:proofErr w:type="spellEnd"/>
      <w:r w:rsidRPr="00D874E2">
        <w:t>(</w:t>
      </w:r>
      <w:proofErr w:type="gramEnd"/>
      <w:r w:rsidRPr="00D874E2">
        <w:t>)</w:t>
      </w:r>
    </w:p>
    <w:p w14:paraId="6ADC07E5" w14:textId="77777777" w:rsidR="007652AC" w:rsidRPr="00D874E2" w:rsidRDefault="007652AC" w:rsidP="007652AC">
      <w:pPr>
        <w:pStyle w:val="Code"/>
      </w:pPr>
      <w:r w:rsidRPr="00D874E2">
        <w:tab/>
      </w:r>
      <w:proofErr w:type="spellStart"/>
      <w:r>
        <w:t>ColumnAdressText</w:t>
      </w:r>
      <w:r w:rsidRPr="00D874E2">
        <w:t>.Text</w:t>
      </w:r>
      <w:proofErr w:type="spellEnd"/>
      <w:r w:rsidRPr="00D874E2">
        <w:t xml:space="preserve"> = ""</w:t>
      </w:r>
    </w:p>
    <w:p w14:paraId="1627C0E6" w14:textId="77777777" w:rsidR="007652AC" w:rsidRDefault="007652AC" w:rsidP="007652AC">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0E1FEFD4" w14:textId="77777777" w:rsidR="007652AC" w:rsidRPr="00060036" w:rsidRDefault="007652AC" w:rsidP="007652AC">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ColumnAdressText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7A405B4C" w14:textId="77777777" w:rsidR="007652AC" w:rsidRPr="00D874E2" w:rsidRDefault="007652AC" w:rsidP="007652AC">
      <w:pPr>
        <w:pStyle w:val="Code"/>
      </w:pPr>
      <w:r w:rsidRPr="0016558A">
        <w:rPr>
          <w:color w:val="1F3864" w:themeColor="accent5" w:themeShade="80"/>
        </w:rPr>
        <w:t xml:space="preserve">Private Sub </w:t>
      </w:r>
      <w:proofErr w:type="spellStart"/>
      <w:r>
        <w:rPr>
          <w:color w:val="0D0D0D" w:themeColor="text1" w:themeTint="F2"/>
        </w:rPr>
        <w:t>ColumnAdressText</w:t>
      </w:r>
      <w:r w:rsidRPr="00D874E2">
        <w:t>_</w:t>
      </w:r>
      <w:proofErr w:type="gramStart"/>
      <w:r w:rsidRPr="00D874E2">
        <w:t>Change</w:t>
      </w:r>
      <w:proofErr w:type="spellEnd"/>
      <w:r w:rsidRPr="00D874E2">
        <w:t>(</w:t>
      </w:r>
      <w:proofErr w:type="gramEnd"/>
      <w:r w:rsidRPr="00D874E2">
        <w:t>)</w:t>
      </w:r>
    </w:p>
    <w:p w14:paraId="11FB7729" w14:textId="77777777" w:rsidR="007652AC" w:rsidRPr="00D874E2" w:rsidRDefault="007652AC" w:rsidP="007652AC">
      <w:pPr>
        <w:pStyle w:val="Code"/>
      </w:pPr>
      <w:r w:rsidRPr="00D874E2">
        <w:tab/>
      </w:r>
      <w:proofErr w:type="spellStart"/>
      <w:r>
        <w:t>ColumnAdress</w:t>
      </w:r>
      <w:r w:rsidRPr="00D874E2">
        <w:t>Text.ForeColor</w:t>
      </w:r>
      <w:proofErr w:type="spellEnd"/>
      <w:r w:rsidRPr="00D874E2">
        <w:t xml:space="preserve"> = </w:t>
      </w:r>
      <w:proofErr w:type="gramStart"/>
      <w:r w:rsidRPr="00D874E2">
        <w:t>RGB(</w:t>
      </w:r>
      <w:proofErr w:type="gramEnd"/>
      <w:r w:rsidRPr="00D874E2">
        <w:t>0,0,0)</w:t>
      </w:r>
    </w:p>
    <w:p w14:paraId="77171FCE" w14:textId="77777777" w:rsidR="007652AC" w:rsidRPr="00D874E2" w:rsidRDefault="007652AC" w:rsidP="007652AC">
      <w:pPr>
        <w:pStyle w:val="Code"/>
      </w:pPr>
      <w:r w:rsidRPr="00D874E2">
        <w:tab/>
      </w:r>
      <w:proofErr w:type="spellStart"/>
      <w:proofErr w:type="gramStart"/>
      <w:r>
        <w:t>ColumnAdress</w:t>
      </w:r>
      <w:r w:rsidRPr="00D874E2">
        <w:t>Text.Font.Italic</w:t>
      </w:r>
      <w:proofErr w:type="spellEnd"/>
      <w:proofErr w:type="gramEnd"/>
      <w:r w:rsidRPr="00D874E2">
        <w:t xml:space="preserve"> = </w:t>
      </w:r>
      <w:proofErr w:type="spellStart"/>
      <w:r w:rsidRPr="00D874E2">
        <w:t>False</w:t>
      </w:r>
      <w:proofErr w:type="spellEnd"/>
    </w:p>
    <w:p w14:paraId="4D2C1FB7" w14:textId="77777777" w:rsidR="007652AC" w:rsidRDefault="007652AC" w:rsidP="007652AC">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30C98F51" w14:textId="77777777" w:rsidR="007652AC" w:rsidRPr="00060036" w:rsidRDefault="007652AC" w:rsidP="007652AC">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ColumnAdressText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nesnesine sayısal bir değer girmez ise nesneden çıkamaz ve sütun adresini sayısal olarak girmesi gerektiğini aktaran bir bilgilendirme mesajı alır.</w:t>
      </w:r>
    </w:p>
    <w:p w14:paraId="3F8BD61D" w14:textId="77777777" w:rsidR="007652AC" w:rsidRPr="00D874E2" w:rsidRDefault="007652AC" w:rsidP="007652AC">
      <w:pPr>
        <w:pStyle w:val="Code"/>
      </w:pPr>
      <w:r w:rsidRPr="0016558A">
        <w:rPr>
          <w:color w:val="1F3864" w:themeColor="accent5" w:themeShade="80"/>
        </w:rPr>
        <w:t xml:space="preserve">Private Sub </w:t>
      </w:r>
      <w:proofErr w:type="spellStart"/>
      <w:r>
        <w:rPr>
          <w:color w:val="0D0D0D" w:themeColor="text1" w:themeTint="F2"/>
        </w:rPr>
        <w:t>ColumnAdress</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72A1FF82" w14:textId="77777777" w:rsidR="007652AC" w:rsidRDefault="007652AC" w:rsidP="007652AC">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ColumnAdressText.Value</w:t>
      </w:r>
      <w:proofErr w:type="spellEnd"/>
      <w:r>
        <w:t xml:space="preserve">) </w:t>
      </w:r>
      <w:proofErr w:type="spellStart"/>
      <w:r w:rsidRPr="00C10378">
        <w:rPr>
          <w:color w:val="1F3864" w:themeColor="accent5" w:themeShade="80"/>
        </w:rPr>
        <w:t>Then</w:t>
      </w:r>
      <w:proofErr w:type="spellEnd"/>
    </w:p>
    <w:p w14:paraId="4BD40A6C" w14:textId="77777777" w:rsidR="007652AC" w:rsidRDefault="007652AC" w:rsidP="007652AC">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20A0B62A" w14:textId="77777777" w:rsidR="007652AC" w:rsidRDefault="007652AC" w:rsidP="007652AC">
      <w:pPr>
        <w:pStyle w:val="Code"/>
        <w:rPr>
          <w:color w:val="1F3864" w:themeColor="accent5" w:themeShade="80"/>
        </w:rPr>
      </w:pPr>
      <w:r>
        <w:rPr>
          <w:color w:val="1F3864" w:themeColor="accent5" w:themeShade="80"/>
        </w:rPr>
        <w:tab/>
        <w:t>Else</w:t>
      </w:r>
    </w:p>
    <w:p w14:paraId="5079366F" w14:textId="77777777" w:rsidR="007652AC" w:rsidRDefault="007652AC" w:rsidP="007652AC">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552A1D9C" w14:textId="77777777" w:rsidR="007652AC" w:rsidRDefault="007652AC" w:rsidP="007652AC">
      <w:pPr>
        <w:pStyle w:val="Code"/>
        <w:ind w:left="1440"/>
      </w:pPr>
      <w:r>
        <w:t>MsgBox (</w:t>
      </w:r>
      <w:r w:rsidRPr="005957FC">
        <w:t xml:space="preserve">"Lütfen yalnızca sayı giriniz!" &amp; </w:t>
      </w:r>
      <w:proofErr w:type="spellStart"/>
      <w:r w:rsidRPr="005957FC">
        <w:t>vbCrLf</w:t>
      </w:r>
      <w:proofErr w:type="spellEnd"/>
      <w:r w:rsidRPr="005957FC">
        <w:t xml:space="preserve"> &amp; "'A' için 1" &amp; </w:t>
      </w:r>
      <w:proofErr w:type="spellStart"/>
      <w:r w:rsidRPr="005957FC">
        <w:t>vbCrLf</w:t>
      </w:r>
      <w:proofErr w:type="spellEnd"/>
      <w:r w:rsidRPr="005957FC">
        <w:t xml:space="preserve"> &amp; "'B' için 2" &amp; </w:t>
      </w:r>
      <w:proofErr w:type="spellStart"/>
      <w:r w:rsidRPr="005957FC">
        <w:t>vbCrLf</w:t>
      </w:r>
      <w:proofErr w:type="spellEnd"/>
      <w:r w:rsidRPr="005957FC">
        <w:t xml:space="preserve"> &amp; "'C' için 3" &amp; </w:t>
      </w:r>
      <w:proofErr w:type="spellStart"/>
      <w:r w:rsidRPr="005957FC">
        <w:t>vbCrLf</w:t>
      </w:r>
      <w:proofErr w:type="spellEnd"/>
      <w:r w:rsidRPr="005957FC">
        <w:t xml:space="preserve"> &amp; "." &amp; </w:t>
      </w:r>
      <w:proofErr w:type="spellStart"/>
      <w:r w:rsidRPr="005957FC">
        <w:t>vbCrLf</w:t>
      </w:r>
      <w:proofErr w:type="spellEnd"/>
      <w:r w:rsidRPr="005957FC">
        <w:t xml:space="preserve"> &amp; "." &amp; </w:t>
      </w:r>
      <w:proofErr w:type="spellStart"/>
      <w:r w:rsidRPr="005957FC">
        <w:t>vbCrLf</w:t>
      </w:r>
      <w:proofErr w:type="spellEnd"/>
      <w:r w:rsidRPr="005957FC">
        <w:t xml:space="preserve"> &amp; "."</w:t>
      </w:r>
      <w:r>
        <w:t>)</w:t>
      </w:r>
    </w:p>
    <w:p w14:paraId="4BBEC8FB" w14:textId="77777777" w:rsidR="007652AC" w:rsidRDefault="007652AC" w:rsidP="007652AC">
      <w:pPr>
        <w:pStyle w:val="Code"/>
      </w:pPr>
      <w:r>
        <w:tab/>
      </w:r>
      <w:r>
        <w:tab/>
      </w:r>
      <w:proofErr w:type="spellStart"/>
      <w:r>
        <w:t>ColumnAdressText.Text</w:t>
      </w:r>
      <w:proofErr w:type="spellEnd"/>
      <w:r>
        <w:t xml:space="preserve"> = “1”</w:t>
      </w:r>
    </w:p>
    <w:p w14:paraId="713120D1" w14:textId="77777777" w:rsidR="007652AC" w:rsidRPr="00D874E2" w:rsidRDefault="007652AC" w:rsidP="007652AC">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04C4F7C0" w14:textId="77777777" w:rsidR="007652AC" w:rsidRDefault="007652AC" w:rsidP="007652AC">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361441D" w14:textId="77777777" w:rsidR="007652AC" w:rsidRPr="00E050C2" w:rsidRDefault="007652AC" w:rsidP="007652AC">
      <w:pPr>
        <w:rPr>
          <w:i/>
          <w:iCs/>
        </w:rPr>
      </w:pPr>
      <w:r>
        <w:rPr>
          <w:b/>
          <w:bCs/>
          <w:i/>
          <w:iCs/>
          <w:noProof/>
        </w:rPr>
        <mc:AlternateContent>
          <mc:Choice Requires="wps">
            <w:drawing>
              <wp:anchor distT="0" distB="0" distL="114300" distR="114300" simplePos="0" relativeHeight="251809792" behindDoc="0" locked="0" layoutInCell="1" allowOverlap="1" wp14:anchorId="15B4CE16" wp14:editId="5452ED98">
                <wp:simplePos x="0" y="0"/>
                <wp:positionH relativeFrom="margin">
                  <wp:posOffset>0</wp:posOffset>
                </wp:positionH>
                <wp:positionV relativeFrom="paragraph">
                  <wp:posOffset>0</wp:posOffset>
                </wp:positionV>
                <wp:extent cx="3490595" cy="7620"/>
                <wp:effectExtent l="0" t="0" r="33655" b="30480"/>
                <wp:wrapNone/>
                <wp:docPr id="57" name="Düz Bağlayıcı 57"/>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21836" id="Düz Bağlayıcı 57" o:spid="_x0000_s1026" style="position:absolute;z-index:25180979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BVOKY0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2B60B908" w14:textId="77777777" w:rsidR="00CF4DA1" w:rsidRDefault="00CF4DA1" w:rsidP="00CF4DA1"/>
    <w:p w14:paraId="157ECB54" w14:textId="478A9AC8" w:rsidR="007652AC" w:rsidRDefault="007652AC" w:rsidP="0042579A">
      <w:pPr>
        <w:pStyle w:val="Balk6"/>
      </w:pPr>
      <w:r>
        <w:lastRenderedPageBreak/>
        <w:t>EK 20</w:t>
      </w:r>
    </w:p>
    <w:p w14:paraId="3C4B113C" w14:textId="0C3B074D" w:rsidR="007652AC" w:rsidRDefault="007652AC" w:rsidP="007652AC">
      <w:pPr>
        <w:rPr>
          <w:i/>
          <w:iCs/>
        </w:rPr>
      </w:pPr>
      <w:r>
        <w:t>İşaret testinde veri adresi (sütun) değişkeni için oluşturulan ‘</w:t>
      </w:r>
      <w:r>
        <w:rPr>
          <w:i/>
          <w:iCs/>
        </w:rPr>
        <w:t>CommandButton</w:t>
      </w:r>
      <w:r>
        <w:t>’ nesnesine ait kodlar aşağıdaki gibidir.</w:t>
      </w:r>
    </w:p>
    <w:p w14:paraId="26E0FBB9" w14:textId="77777777" w:rsidR="007652AC" w:rsidRDefault="007652AC" w:rsidP="007652AC">
      <w:pPr>
        <w:pStyle w:val="Code"/>
        <w:rPr>
          <w:color w:val="1F3864" w:themeColor="accent5" w:themeShade="80"/>
        </w:rPr>
      </w:pPr>
      <w:r>
        <w:rPr>
          <w:b/>
          <w:bCs/>
          <w:i w:val="0"/>
          <w:iCs w:val="0"/>
          <w:noProof/>
        </w:rPr>
        <mc:AlternateContent>
          <mc:Choice Requires="wps">
            <w:drawing>
              <wp:anchor distT="0" distB="0" distL="114300" distR="114300" simplePos="0" relativeHeight="251811840" behindDoc="0" locked="0" layoutInCell="1" allowOverlap="1" wp14:anchorId="0C71C4A0" wp14:editId="0390F0E4">
                <wp:simplePos x="0" y="0"/>
                <wp:positionH relativeFrom="margin">
                  <wp:align>left</wp:align>
                </wp:positionH>
                <wp:positionV relativeFrom="paragraph">
                  <wp:posOffset>150136</wp:posOffset>
                </wp:positionV>
                <wp:extent cx="3490595" cy="7620"/>
                <wp:effectExtent l="0" t="0" r="33655" b="30480"/>
                <wp:wrapNone/>
                <wp:docPr id="58" name="Düz Bağlayıcı 58"/>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F15A2" id="Düz Bağlayıcı 58" o:spid="_x0000_s1026" style="position:absolute;z-index:251811840;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" strokecolor="#5b9bd5 [3204]" strokeweight=".5pt">
                <v:stroke joinstyle="miter"/>
                <w10:wrap anchorx="margin"/>
              </v:line>
            </w:pict>
          </mc:Fallback>
        </mc:AlternateContent>
      </w:r>
    </w:p>
    <w:p w14:paraId="2025A247" w14:textId="77777777" w:rsidR="007652AC" w:rsidRDefault="007652AC" w:rsidP="007652AC">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infButton_ColAdress</w:t>
      </w:r>
      <w:proofErr w:type="spellEnd"/>
      <w:r w:rsidRPr="00060036">
        <w:rPr>
          <w:color w:val="833C0B" w:themeColor="accent2" w:themeShade="80"/>
        </w:rPr>
        <w:t xml:space="preserve"> </w:t>
      </w:r>
      <w:r>
        <w:rPr>
          <w:color w:val="833C0B" w:themeColor="accent2" w:themeShade="80"/>
        </w:rPr>
        <w:t xml:space="preserve">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5ECF4EDD" w14:textId="77777777" w:rsidR="007652AC" w:rsidRPr="00D874E2" w:rsidRDefault="007652AC" w:rsidP="007652AC">
      <w:pPr>
        <w:pStyle w:val="Code"/>
      </w:pPr>
      <w:r w:rsidRPr="00D874E2">
        <w:rPr>
          <w:color w:val="1F3864" w:themeColor="accent5" w:themeShade="80"/>
        </w:rPr>
        <w:t xml:space="preserve">Private Sub </w:t>
      </w:r>
      <w:proofErr w:type="spellStart"/>
      <w:r w:rsidRPr="00D874E2">
        <w:t>infButton</w:t>
      </w:r>
      <w:r>
        <w:t>_ColAdress</w:t>
      </w:r>
      <w:r w:rsidRPr="00D874E2">
        <w:t>_</w:t>
      </w:r>
      <w:proofErr w:type="gramStart"/>
      <w:r w:rsidRPr="00D874E2">
        <w:t>Click</w:t>
      </w:r>
      <w:proofErr w:type="spellEnd"/>
      <w:r w:rsidRPr="00D874E2">
        <w:t>(</w:t>
      </w:r>
      <w:proofErr w:type="gramEnd"/>
      <w:r w:rsidRPr="00D874E2">
        <w:t>)</w:t>
      </w:r>
    </w:p>
    <w:p w14:paraId="521162A7" w14:textId="77777777" w:rsidR="007652AC" w:rsidRPr="00D874E2" w:rsidRDefault="007652AC" w:rsidP="007652AC">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00028FDE" w14:textId="1F8FEE41" w:rsidR="007652AC" w:rsidRPr="00D874E2" w:rsidRDefault="007652AC" w:rsidP="007652AC">
      <w:pPr>
        <w:pStyle w:val="Code"/>
        <w:ind w:left="720"/>
      </w:pPr>
      <w:proofErr w:type="spellStart"/>
      <w:proofErr w:type="gramStart"/>
      <w:r w:rsidRPr="00D874E2">
        <w:t>information</w:t>
      </w:r>
      <w:proofErr w:type="spellEnd"/>
      <w:proofErr w:type="gramEnd"/>
      <w:r w:rsidRPr="00D874E2">
        <w:t xml:space="preserve"> = </w:t>
      </w:r>
      <w:r w:rsidRPr="007652AC">
        <w:t>"Verilerinizin bulunduğu sütunu girin. A için 1, B için 2, C için 3... değerlerini giriniz."</w:t>
      </w:r>
    </w:p>
    <w:p w14:paraId="7D55DA0A" w14:textId="0F1989C0" w:rsidR="007652AC" w:rsidRPr="00D874E2" w:rsidRDefault="007652AC" w:rsidP="007652AC">
      <w:pPr>
        <w:pStyle w:val="Code"/>
      </w:pPr>
      <w:r w:rsidRPr="00D874E2">
        <w:tab/>
      </w:r>
      <w:proofErr w:type="spellStart"/>
      <w:proofErr w:type="gramStart"/>
      <w:r w:rsidRPr="00D874E2">
        <w:t>title</w:t>
      </w:r>
      <w:proofErr w:type="spellEnd"/>
      <w:proofErr w:type="gramEnd"/>
      <w:r w:rsidRPr="00D874E2">
        <w:t xml:space="preserve"> = "Bilgilendirme (</w:t>
      </w:r>
      <w:r>
        <w:t>Veri Adresi</w:t>
      </w:r>
      <w:r w:rsidRPr="00D874E2">
        <w:t>)"</w:t>
      </w:r>
    </w:p>
    <w:p w14:paraId="619A99C8" w14:textId="77777777" w:rsidR="007652AC" w:rsidRPr="00D874E2" w:rsidRDefault="007652AC" w:rsidP="007652AC">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030A87DE" w14:textId="77777777" w:rsidR="007652AC" w:rsidRPr="00D874E2" w:rsidRDefault="007652AC" w:rsidP="007652AC">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460B0CF1" w14:textId="77777777" w:rsidR="007652AC" w:rsidRPr="00E050C2" w:rsidRDefault="007652AC" w:rsidP="007652AC">
      <w:pPr>
        <w:rPr>
          <w:i/>
          <w:iCs/>
        </w:rPr>
      </w:pPr>
      <w:r>
        <w:rPr>
          <w:b/>
          <w:bCs/>
          <w:i/>
          <w:iCs/>
          <w:noProof/>
        </w:rPr>
        <mc:AlternateContent>
          <mc:Choice Requires="wps">
            <w:drawing>
              <wp:anchor distT="0" distB="0" distL="114300" distR="114300" simplePos="0" relativeHeight="251812864" behindDoc="0" locked="0" layoutInCell="1" allowOverlap="1" wp14:anchorId="6A76083B" wp14:editId="4D26C27C">
                <wp:simplePos x="0" y="0"/>
                <wp:positionH relativeFrom="margin">
                  <wp:posOffset>0</wp:posOffset>
                </wp:positionH>
                <wp:positionV relativeFrom="paragraph">
                  <wp:posOffset>0</wp:posOffset>
                </wp:positionV>
                <wp:extent cx="3490595" cy="7620"/>
                <wp:effectExtent l="0" t="0" r="33655" b="30480"/>
                <wp:wrapNone/>
                <wp:docPr id="59" name="Düz Bağlayıcı 59"/>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ADF36" id="Düz Bağlayıcı 59" o:spid="_x0000_s1026" style="position:absolute;z-index:251812864;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H1mCub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41858B13" w14:textId="40A184AB" w:rsidR="007652AC" w:rsidRDefault="007652AC" w:rsidP="0042579A">
      <w:pPr>
        <w:pStyle w:val="Balk6"/>
      </w:pPr>
      <w:r>
        <w:t>EK 21</w:t>
      </w:r>
    </w:p>
    <w:p w14:paraId="3B35277A" w14:textId="3AF194E3" w:rsidR="007652AC" w:rsidRDefault="007652AC" w:rsidP="007652AC">
      <w:pPr>
        <w:rPr>
          <w:i/>
          <w:iCs/>
        </w:rPr>
      </w:pPr>
      <w:r>
        <w:t>İşaret testinde başlangıç satırı değişkeni için oluşturulan ‘</w:t>
      </w:r>
      <w:r>
        <w:rPr>
          <w:i/>
          <w:iCs/>
        </w:rPr>
        <w:t>TextBox</w:t>
      </w:r>
      <w:r>
        <w:t>’ nesnesine ait kodlar aşağıdaki gibidir.</w:t>
      </w:r>
    </w:p>
    <w:p w14:paraId="0138496B" w14:textId="77777777" w:rsidR="007652AC" w:rsidRDefault="007652AC" w:rsidP="007652AC">
      <w:pPr>
        <w:pStyle w:val="Code"/>
        <w:rPr>
          <w:color w:val="1F3864" w:themeColor="accent5" w:themeShade="80"/>
        </w:rPr>
      </w:pPr>
      <w:r>
        <w:rPr>
          <w:b/>
          <w:bCs/>
          <w:i w:val="0"/>
          <w:iCs w:val="0"/>
          <w:noProof/>
        </w:rPr>
        <mc:AlternateContent>
          <mc:Choice Requires="wps">
            <w:drawing>
              <wp:anchor distT="0" distB="0" distL="114300" distR="114300" simplePos="0" relativeHeight="251815936" behindDoc="0" locked="0" layoutInCell="1" allowOverlap="1" wp14:anchorId="0C01DA23" wp14:editId="3E1A22EB">
                <wp:simplePos x="0" y="0"/>
                <wp:positionH relativeFrom="margin">
                  <wp:align>left</wp:align>
                </wp:positionH>
                <wp:positionV relativeFrom="paragraph">
                  <wp:posOffset>135862</wp:posOffset>
                </wp:positionV>
                <wp:extent cx="3490595" cy="7620"/>
                <wp:effectExtent l="0" t="0" r="33655" b="30480"/>
                <wp:wrapNone/>
                <wp:docPr id="60" name="Düz Bağlayıcı 60"/>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BD471" id="Düz Bağlayıcı 60" o:spid="_x0000_s1026" style="position:absolute;z-index:251815936;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" strokecolor="#5b9bd5 [3204]" strokeweight=".5pt">
                <v:stroke joinstyle="miter"/>
                <w10:wrap anchorx="margin"/>
              </v:line>
            </w:pict>
          </mc:Fallback>
        </mc:AlternateContent>
      </w:r>
    </w:p>
    <w:p w14:paraId="67653608" w14:textId="77777777" w:rsidR="007652AC" w:rsidRPr="002A24FB" w:rsidRDefault="007652AC" w:rsidP="007652AC">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FirstRowText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30D6B889" w14:textId="77777777" w:rsidR="007652AC" w:rsidRPr="00D874E2" w:rsidRDefault="007652AC" w:rsidP="007652AC">
      <w:pPr>
        <w:pStyle w:val="Code"/>
      </w:pPr>
      <w:r w:rsidRPr="0016558A">
        <w:rPr>
          <w:color w:val="1F3864" w:themeColor="accent5" w:themeShade="80"/>
        </w:rPr>
        <w:t xml:space="preserve">Private Sub </w:t>
      </w:r>
      <w:proofErr w:type="spellStart"/>
      <w:r>
        <w:t>FirstRow</w:t>
      </w:r>
      <w:r w:rsidRPr="00D874E2">
        <w:t>Text_</w:t>
      </w:r>
      <w:proofErr w:type="gramStart"/>
      <w:r w:rsidRPr="00D874E2">
        <w:t>Enter</w:t>
      </w:r>
      <w:proofErr w:type="spellEnd"/>
      <w:r w:rsidRPr="00D874E2">
        <w:t>(</w:t>
      </w:r>
      <w:proofErr w:type="gramEnd"/>
      <w:r w:rsidRPr="00D874E2">
        <w:t>)</w:t>
      </w:r>
    </w:p>
    <w:p w14:paraId="387226BA" w14:textId="77777777" w:rsidR="007652AC" w:rsidRPr="00D874E2" w:rsidRDefault="007652AC" w:rsidP="007652AC">
      <w:pPr>
        <w:pStyle w:val="Code"/>
      </w:pPr>
      <w:r w:rsidRPr="00D874E2">
        <w:tab/>
      </w:r>
      <w:proofErr w:type="spellStart"/>
      <w:r>
        <w:t>FirstRowText</w:t>
      </w:r>
      <w:r w:rsidRPr="00D874E2">
        <w:t>.Text</w:t>
      </w:r>
      <w:proofErr w:type="spellEnd"/>
      <w:r w:rsidRPr="00D874E2">
        <w:t xml:space="preserve"> = ""</w:t>
      </w:r>
    </w:p>
    <w:p w14:paraId="0E4487F0" w14:textId="77777777" w:rsidR="007652AC" w:rsidRDefault="007652AC" w:rsidP="007652AC">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761FB7E8" w14:textId="77777777" w:rsidR="007652AC" w:rsidRPr="00060036" w:rsidRDefault="007652AC" w:rsidP="007652AC">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FirstRowText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39DF488D" w14:textId="77777777" w:rsidR="007652AC" w:rsidRPr="00D874E2" w:rsidRDefault="007652AC" w:rsidP="007652AC">
      <w:pPr>
        <w:pStyle w:val="Code"/>
      </w:pPr>
      <w:r w:rsidRPr="0016558A">
        <w:rPr>
          <w:color w:val="1F3864" w:themeColor="accent5" w:themeShade="80"/>
        </w:rPr>
        <w:t xml:space="preserve">Private Sub </w:t>
      </w:r>
      <w:proofErr w:type="spellStart"/>
      <w:r>
        <w:rPr>
          <w:color w:val="0D0D0D" w:themeColor="text1" w:themeTint="F2"/>
        </w:rPr>
        <w:t>FirstRowText</w:t>
      </w:r>
      <w:r w:rsidRPr="00D874E2">
        <w:t>_</w:t>
      </w:r>
      <w:proofErr w:type="gramStart"/>
      <w:r w:rsidRPr="00D874E2">
        <w:t>Change</w:t>
      </w:r>
      <w:proofErr w:type="spellEnd"/>
      <w:r w:rsidRPr="00D874E2">
        <w:t>(</w:t>
      </w:r>
      <w:proofErr w:type="gramEnd"/>
      <w:r w:rsidRPr="00D874E2">
        <w:t>)</w:t>
      </w:r>
    </w:p>
    <w:p w14:paraId="45EF1A12" w14:textId="77777777" w:rsidR="007652AC" w:rsidRPr="00D874E2" w:rsidRDefault="007652AC" w:rsidP="007652AC">
      <w:pPr>
        <w:pStyle w:val="Code"/>
      </w:pPr>
      <w:r w:rsidRPr="00D874E2">
        <w:tab/>
      </w:r>
      <w:proofErr w:type="spellStart"/>
      <w:r>
        <w:t>FirstRow</w:t>
      </w:r>
      <w:r w:rsidRPr="00D874E2">
        <w:t>Text.ForeColor</w:t>
      </w:r>
      <w:proofErr w:type="spellEnd"/>
      <w:r w:rsidRPr="00D874E2">
        <w:t xml:space="preserve"> = </w:t>
      </w:r>
      <w:proofErr w:type="gramStart"/>
      <w:r w:rsidRPr="00D874E2">
        <w:t>RGB(</w:t>
      </w:r>
      <w:proofErr w:type="gramEnd"/>
      <w:r w:rsidRPr="00D874E2">
        <w:t>0,0,0)</w:t>
      </w:r>
    </w:p>
    <w:p w14:paraId="00C7FE02" w14:textId="77777777" w:rsidR="007652AC" w:rsidRPr="00D874E2" w:rsidRDefault="007652AC" w:rsidP="007652AC">
      <w:pPr>
        <w:pStyle w:val="Code"/>
      </w:pPr>
      <w:r w:rsidRPr="00D874E2">
        <w:tab/>
      </w:r>
      <w:proofErr w:type="spellStart"/>
      <w:proofErr w:type="gramStart"/>
      <w:r>
        <w:t>FirstRow</w:t>
      </w:r>
      <w:r w:rsidRPr="00D874E2">
        <w:t>Text.Font.Italic</w:t>
      </w:r>
      <w:proofErr w:type="spellEnd"/>
      <w:proofErr w:type="gramEnd"/>
      <w:r w:rsidRPr="00D874E2">
        <w:t xml:space="preserve"> = </w:t>
      </w:r>
      <w:proofErr w:type="spellStart"/>
      <w:r w:rsidRPr="00D874E2">
        <w:t>False</w:t>
      </w:r>
      <w:proofErr w:type="spellEnd"/>
    </w:p>
    <w:p w14:paraId="1368418F" w14:textId="77777777" w:rsidR="007652AC" w:rsidRDefault="007652AC" w:rsidP="007652AC">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21A7D296" w14:textId="77777777" w:rsidR="007652AC" w:rsidRPr="00060036" w:rsidRDefault="007652AC" w:rsidP="007652AC">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FirstRowText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nesnesine sayısal bir değer girmez ise nesneden çıkamaz. Varsayılan değer 1 olur ve ilk satır adresini sayısal olarak girmesi gerektiğini aktaran bir bilgilendirme mesajı alır.</w:t>
      </w:r>
    </w:p>
    <w:p w14:paraId="3E4675FC" w14:textId="77777777" w:rsidR="007652AC" w:rsidRPr="00D874E2" w:rsidRDefault="007652AC" w:rsidP="007652AC">
      <w:pPr>
        <w:pStyle w:val="Code"/>
      </w:pPr>
      <w:r w:rsidRPr="0016558A">
        <w:rPr>
          <w:color w:val="1F3864" w:themeColor="accent5" w:themeShade="80"/>
        </w:rPr>
        <w:lastRenderedPageBreak/>
        <w:t xml:space="preserve">Private Sub </w:t>
      </w:r>
      <w:proofErr w:type="spellStart"/>
      <w:r>
        <w:rPr>
          <w:color w:val="0D0D0D" w:themeColor="text1" w:themeTint="F2"/>
        </w:rPr>
        <w:t>FirstRow</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30290A32" w14:textId="77777777" w:rsidR="007652AC" w:rsidRDefault="007652AC" w:rsidP="007652AC">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FirstRowText.Value</w:t>
      </w:r>
      <w:proofErr w:type="spellEnd"/>
      <w:r>
        <w:t xml:space="preserve">) </w:t>
      </w:r>
      <w:proofErr w:type="spellStart"/>
      <w:r w:rsidRPr="00C10378">
        <w:rPr>
          <w:color w:val="1F3864" w:themeColor="accent5" w:themeShade="80"/>
        </w:rPr>
        <w:t>Then</w:t>
      </w:r>
      <w:proofErr w:type="spellEnd"/>
    </w:p>
    <w:p w14:paraId="3178E074" w14:textId="77777777" w:rsidR="007652AC" w:rsidRDefault="007652AC" w:rsidP="007652AC">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05479624" w14:textId="77777777" w:rsidR="007652AC" w:rsidRDefault="007652AC" w:rsidP="007652AC">
      <w:pPr>
        <w:pStyle w:val="Code"/>
        <w:rPr>
          <w:color w:val="1F3864" w:themeColor="accent5" w:themeShade="80"/>
        </w:rPr>
      </w:pPr>
      <w:r>
        <w:rPr>
          <w:color w:val="1F3864" w:themeColor="accent5" w:themeShade="80"/>
        </w:rPr>
        <w:tab/>
        <w:t>Else</w:t>
      </w:r>
    </w:p>
    <w:p w14:paraId="265787F2" w14:textId="77777777" w:rsidR="007652AC" w:rsidRDefault="007652AC" w:rsidP="007652AC">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0707107B" w14:textId="6C6F1B99" w:rsidR="007652AC" w:rsidRDefault="007652AC" w:rsidP="007652AC">
      <w:pPr>
        <w:pStyle w:val="Code"/>
      </w:pPr>
      <w:r>
        <w:tab/>
      </w:r>
      <w:r>
        <w:tab/>
        <w:t>MsgBox (</w:t>
      </w:r>
      <w:r w:rsidRPr="005957FC">
        <w:t>"</w:t>
      </w:r>
      <w:r w:rsidRPr="007652AC">
        <w:t>Lütfen yalnızca sayısal bir değer giriniz!</w:t>
      </w:r>
    </w:p>
    <w:p w14:paraId="350FEFB0" w14:textId="77777777" w:rsidR="007652AC" w:rsidRDefault="007652AC" w:rsidP="007652AC">
      <w:pPr>
        <w:pStyle w:val="Code"/>
      </w:pPr>
      <w:r>
        <w:tab/>
      </w:r>
      <w:r>
        <w:tab/>
      </w:r>
      <w:proofErr w:type="spellStart"/>
      <w:r>
        <w:t>FirstRowText.Text</w:t>
      </w:r>
      <w:proofErr w:type="spellEnd"/>
      <w:r>
        <w:t xml:space="preserve"> = “1”</w:t>
      </w:r>
    </w:p>
    <w:p w14:paraId="3F6B04D6" w14:textId="77777777" w:rsidR="007652AC" w:rsidRPr="00D874E2" w:rsidRDefault="007652AC" w:rsidP="007652AC">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07A54DAD" w14:textId="77777777" w:rsidR="007652AC" w:rsidRDefault="007652AC" w:rsidP="007652AC">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6BA1A7B5" w14:textId="77777777" w:rsidR="007652AC" w:rsidRPr="00E050C2" w:rsidRDefault="007652AC" w:rsidP="007652AC">
      <w:pPr>
        <w:rPr>
          <w:i/>
          <w:iCs/>
        </w:rPr>
      </w:pPr>
      <w:r>
        <w:rPr>
          <w:b/>
          <w:bCs/>
          <w:i/>
          <w:iCs/>
          <w:noProof/>
        </w:rPr>
        <mc:AlternateContent>
          <mc:Choice Requires="wps">
            <w:drawing>
              <wp:anchor distT="0" distB="0" distL="114300" distR="114300" simplePos="0" relativeHeight="251814912" behindDoc="0" locked="0" layoutInCell="1" allowOverlap="1" wp14:anchorId="0BBA5FAD" wp14:editId="07F51C35">
                <wp:simplePos x="0" y="0"/>
                <wp:positionH relativeFrom="margin">
                  <wp:posOffset>0</wp:posOffset>
                </wp:positionH>
                <wp:positionV relativeFrom="paragraph">
                  <wp:posOffset>0</wp:posOffset>
                </wp:positionV>
                <wp:extent cx="3490595" cy="7620"/>
                <wp:effectExtent l="0" t="0" r="33655" b="30480"/>
                <wp:wrapNone/>
                <wp:docPr id="61" name="Düz Bağlayıcı 61"/>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6F7F8" id="Düz Bağlayıcı 61" o:spid="_x0000_s1026" style="position:absolute;z-index:25181491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MxD1gL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33ABBDFF" w14:textId="415DF926" w:rsidR="007652AC" w:rsidRDefault="007652AC" w:rsidP="0042579A">
      <w:pPr>
        <w:pStyle w:val="Balk6"/>
      </w:pPr>
      <w:r>
        <w:t>EK 22</w:t>
      </w:r>
    </w:p>
    <w:p w14:paraId="5EA4A133" w14:textId="26641E3B" w:rsidR="007652AC" w:rsidRDefault="007652AC" w:rsidP="007652AC">
      <w:pPr>
        <w:rPr>
          <w:i/>
          <w:iCs/>
        </w:rPr>
      </w:pPr>
      <w:r>
        <w:t>İşaret testinde başlangıç satırı değişkeni için oluşturulan ‘</w:t>
      </w:r>
      <w:r>
        <w:rPr>
          <w:i/>
          <w:iCs/>
        </w:rPr>
        <w:t>CommandButton</w:t>
      </w:r>
      <w:r>
        <w:t>’ nesnesine ait kodlar aşağıdaki gibidir.</w:t>
      </w:r>
    </w:p>
    <w:p w14:paraId="6CC8F8E4" w14:textId="77777777" w:rsidR="007652AC" w:rsidRDefault="007652AC" w:rsidP="007652AC">
      <w:pPr>
        <w:pStyle w:val="Code"/>
        <w:rPr>
          <w:color w:val="1F3864" w:themeColor="accent5" w:themeShade="80"/>
        </w:rPr>
      </w:pPr>
      <w:r>
        <w:rPr>
          <w:b/>
          <w:bCs/>
          <w:i w:val="0"/>
          <w:iCs w:val="0"/>
          <w:noProof/>
        </w:rPr>
        <mc:AlternateContent>
          <mc:Choice Requires="wps">
            <w:drawing>
              <wp:anchor distT="0" distB="0" distL="114300" distR="114300" simplePos="0" relativeHeight="251816960" behindDoc="0" locked="0" layoutInCell="1" allowOverlap="1" wp14:anchorId="6147E51C" wp14:editId="1E2D446E">
                <wp:simplePos x="0" y="0"/>
                <wp:positionH relativeFrom="margin">
                  <wp:align>left</wp:align>
                </wp:positionH>
                <wp:positionV relativeFrom="paragraph">
                  <wp:posOffset>150136</wp:posOffset>
                </wp:positionV>
                <wp:extent cx="3490595" cy="7620"/>
                <wp:effectExtent l="0" t="0" r="33655" b="30480"/>
                <wp:wrapNone/>
                <wp:docPr id="62" name="Düz Bağlayıcı 62"/>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58324" id="Düz Bağlayıcı 62" o:spid="_x0000_s1026" style="position:absolute;z-index:251816960;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" strokecolor="#5b9bd5 [3204]" strokeweight=".5pt">
                <v:stroke joinstyle="miter"/>
                <w10:wrap anchorx="margin"/>
              </v:line>
            </w:pict>
          </mc:Fallback>
        </mc:AlternateContent>
      </w:r>
    </w:p>
    <w:p w14:paraId="75013B16" w14:textId="77777777" w:rsidR="007652AC" w:rsidRDefault="007652AC" w:rsidP="007652AC">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infButton_firstRow</w:t>
      </w:r>
      <w:proofErr w:type="spellEnd"/>
      <w:r>
        <w:rPr>
          <w:color w:val="833C0B" w:themeColor="accent2" w:themeShade="80"/>
        </w:rPr>
        <w:t xml:space="preserve"> 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4B44A95C" w14:textId="77777777" w:rsidR="007652AC" w:rsidRPr="00D874E2" w:rsidRDefault="007652AC" w:rsidP="007652AC">
      <w:pPr>
        <w:pStyle w:val="Code"/>
      </w:pPr>
      <w:r w:rsidRPr="00D874E2">
        <w:rPr>
          <w:color w:val="1F3864" w:themeColor="accent5" w:themeShade="80"/>
        </w:rPr>
        <w:t xml:space="preserve">Private Sub </w:t>
      </w:r>
      <w:proofErr w:type="spellStart"/>
      <w:r w:rsidRPr="00D874E2">
        <w:t>infButton</w:t>
      </w:r>
      <w:r>
        <w:t>_firstRow</w:t>
      </w:r>
      <w:r w:rsidRPr="00D874E2">
        <w:t>_</w:t>
      </w:r>
      <w:proofErr w:type="gramStart"/>
      <w:r w:rsidRPr="00D874E2">
        <w:t>Click</w:t>
      </w:r>
      <w:proofErr w:type="spellEnd"/>
      <w:r w:rsidRPr="00D874E2">
        <w:t>(</w:t>
      </w:r>
      <w:proofErr w:type="gramEnd"/>
      <w:r w:rsidRPr="00D874E2">
        <w:t>)</w:t>
      </w:r>
    </w:p>
    <w:p w14:paraId="24221DB1" w14:textId="77777777" w:rsidR="007652AC" w:rsidRPr="00D874E2" w:rsidRDefault="007652AC" w:rsidP="007652AC">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4BD9DF06" w14:textId="6E88B6C2" w:rsidR="007652AC" w:rsidRPr="00D874E2" w:rsidRDefault="007652AC" w:rsidP="007652AC">
      <w:pPr>
        <w:pStyle w:val="Code"/>
        <w:ind w:left="720"/>
      </w:pPr>
      <w:proofErr w:type="spellStart"/>
      <w:proofErr w:type="gramStart"/>
      <w:r w:rsidRPr="00D874E2">
        <w:t>information</w:t>
      </w:r>
      <w:proofErr w:type="spellEnd"/>
      <w:proofErr w:type="gramEnd"/>
      <w:r w:rsidRPr="00D874E2">
        <w:t xml:space="preserve"> = </w:t>
      </w:r>
      <w:r>
        <w:t>“</w:t>
      </w:r>
      <w:r w:rsidRPr="007652AC">
        <w:t>Verilerinizin bulunduğu sütunda, verilerinizin kaçıncı satırda başladığını giriniz."</w:t>
      </w:r>
    </w:p>
    <w:p w14:paraId="004DCD37" w14:textId="77777777" w:rsidR="007652AC" w:rsidRPr="00D874E2" w:rsidRDefault="007652AC" w:rsidP="007652AC">
      <w:pPr>
        <w:pStyle w:val="Code"/>
      </w:pPr>
      <w:r w:rsidRPr="00D874E2">
        <w:tab/>
      </w:r>
      <w:proofErr w:type="spellStart"/>
      <w:proofErr w:type="gramStart"/>
      <w:r w:rsidRPr="00D874E2">
        <w:t>title</w:t>
      </w:r>
      <w:proofErr w:type="spellEnd"/>
      <w:proofErr w:type="gramEnd"/>
      <w:r w:rsidRPr="00D874E2">
        <w:t xml:space="preserve"> = "Bilgilendirme (</w:t>
      </w:r>
      <w:r>
        <w:t>Başlangıç Satırı</w:t>
      </w:r>
      <w:r w:rsidRPr="00D874E2">
        <w:t>)"</w:t>
      </w:r>
    </w:p>
    <w:p w14:paraId="43C656E6" w14:textId="77777777" w:rsidR="007652AC" w:rsidRPr="00D874E2" w:rsidRDefault="007652AC" w:rsidP="007652AC">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2B009DEF" w14:textId="77777777" w:rsidR="007652AC" w:rsidRPr="00D874E2" w:rsidRDefault="007652AC" w:rsidP="007652AC">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51B79CA9" w14:textId="77777777" w:rsidR="007652AC" w:rsidRPr="00E050C2" w:rsidRDefault="007652AC" w:rsidP="007652AC">
      <w:pPr>
        <w:rPr>
          <w:i/>
          <w:iCs/>
        </w:rPr>
      </w:pPr>
      <w:r>
        <w:rPr>
          <w:b/>
          <w:bCs/>
          <w:i/>
          <w:iCs/>
          <w:noProof/>
        </w:rPr>
        <mc:AlternateContent>
          <mc:Choice Requires="wps">
            <w:drawing>
              <wp:anchor distT="0" distB="0" distL="114300" distR="114300" simplePos="0" relativeHeight="251817984" behindDoc="0" locked="0" layoutInCell="1" allowOverlap="1" wp14:anchorId="49A700F5" wp14:editId="26DC9E68">
                <wp:simplePos x="0" y="0"/>
                <wp:positionH relativeFrom="margin">
                  <wp:posOffset>0</wp:posOffset>
                </wp:positionH>
                <wp:positionV relativeFrom="paragraph">
                  <wp:posOffset>0</wp:posOffset>
                </wp:positionV>
                <wp:extent cx="3490595" cy="7620"/>
                <wp:effectExtent l="0" t="0" r="33655" b="30480"/>
                <wp:wrapNone/>
                <wp:docPr id="63" name="Düz Bağlayıcı 63"/>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DE163" id="Düz Bağlayıcı 63" o:spid="_x0000_s1026" style="position:absolute;z-index:251817984;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BC6Hmj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13DF744C" w14:textId="38A74199" w:rsidR="00C566EC" w:rsidRDefault="00C566EC" w:rsidP="00C566EC"/>
    <w:p w14:paraId="038C4E52" w14:textId="38A55B0F" w:rsidR="00CF4DA1" w:rsidRDefault="00CF4DA1" w:rsidP="00C566EC"/>
    <w:p w14:paraId="3AA31BED" w14:textId="77777777" w:rsidR="00CF4DA1" w:rsidRDefault="00CF4DA1" w:rsidP="00C566EC"/>
    <w:p w14:paraId="0725B573" w14:textId="1291F4F5" w:rsidR="00831BCD" w:rsidRDefault="00831BCD" w:rsidP="0042579A">
      <w:pPr>
        <w:pStyle w:val="Balk6"/>
      </w:pPr>
      <w:r>
        <w:lastRenderedPageBreak/>
        <w:t>EK 23</w:t>
      </w:r>
    </w:p>
    <w:p w14:paraId="4CAEA17E" w14:textId="7B79AF25" w:rsidR="00831BCD" w:rsidRDefault="00831BCD" w:rsidP="00831BCD">
      <w:pPr>
        <w:rPr>
          <w:i/>
          <w:iCs/>
        </w:rPr>
      </w:pPr>
      <w:r>
        <w:t>İşaret testinde anakütle medyanı değişkeni için oluşturulan ‘</w:t>
      </w:r>
      <w:r>
        <w:rPr>
          <w:i/>
          <w:iCs/>
        </w:rPr>
        <w:t>TextBox</w:t>
      </w:r>
      <w:r>
        <w:t>’ nesnesine ait kodlar aşağıdaki gibidir.</w:t>
      </w:r>
    </w:p>
    <w:p w14:paraId="627638C3" w14:textId="77777777" w:rsidR="00831BCD" w:rsidRDefault="00831BCD" w:rsidP="00831BCD">
      <w:pPr>
        <w:pStyle w:val="Code"/>
        <w:rPr>
          <w:color w:val="1F3864" w:themeColor="accent5" w:themeShade="80"/>
        </w:rPr>
      </w:pPr>
      <w:r>
        <w:rPr>
          <w:b/>
          <w:bCs/>
          <w:i w:val="0"/>
          <w:iCs w:val="0"/>
          <w:noProof/>
        </w:rPr>
        <mc:AlternateContent>
          <mc:Choice Requires="wps">
            <w:drawing>
              <wp:anchor distT="0" distB="0" distL="114300" distR="114300" simplePos="0" relativeHeight="251821056" behindDoc="0" locked="0" layoutInCell="1" allowOverlap="1" wp14:anchorId="4EC6F20E" wp14:editId="4140E17F">
                <wp:simplePos x="0" y="0"/>
                <wp:positionH relativeFrom="margin">
                  <wp:align>left</wp:align>
                </wp:positionH>
                <wp:positionV relativeFrom="paragraph">
                  <wp:posOffset>135862</wp:posOffset>
                </wp:positionV>
                <wp:extent cx="3490595" cy="7620"/>
                <wp:effectExtent l="0" t="0" r="33655" b="30480"/>
                <wp:wrapNone/>
                <wp:docPr id="64" name="Düz Bağlayıcı 64"/>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8F21E" id="Düz Bağlayıcı 64" o:spid="_x0000_s1026" style="position:absolute;z-index:251821056;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" strokecolor="#5b9bd5 [3204]" strokeweight=".5pt">
                <v:stroke joinstyle="miter"/>
                <w10:wrap anchorx="margin"/>
              </v:line>
            </w:pict>
          </mc:Fallback>
        </mc:AlternateContent>
      </w:r>
    </w:p>
    <w:p w14:paraId="6C6C7072" w14:textId="29B76F7D" w:rsidR="00831BCD" w:rsidRPr="002A24FB" w:rsidRDefault="00831BCD" w:rsidP="00831BCD">
      <w:pPr>
        <w:pStyle w:val="Code"/>
        <w:rPr>
          <w:color w:val="833C0B" w:themeColor="accent2" w:themeShade="80"/>
        </w:rPr>
      </w:pPr>
      <w:r w:rsidRPr="00060036">
        <w:rPr>
          <w:color w:val="833C0B" w:themeColor="accent2" w:themeShade="80"/>
        </w:rPr>
        <w:t xml:space="preserve">‘Kullanıcı </w:t>
      </w:r>
      <w:proofErr w:type="spellStart"/>
      <w:r w:rsidR="00652177">
        <w:rPr>
          <w:color w:val="833C0B" w:themeColor="accent2" w:themeShade="80"/>
        </w:rPr>
        <w:t>AMText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1722BCED" w14:textId="35C3F416" w:rsidR="00831BCD" w:rsidRPr="00D874E2" w:rsidRDefault="00831BCD" w:rsidP="00831BCD">
      <w:pPr>
        <w:pStyle w:val="Code"/>
      </w:pPr>
      <w:r w:rsidRPr="0016558A">
        <w:rPr>
          <w:color w:val="1F3864" w:themeColor="accent5" w:themeShade="80"/>
        </w:rPr>
        <w:t xml:space="preserve">Private Sub </w:t>
      </w:r>
      <w:proofErr w:type="spellStart"/>
      <w:r w:rsidR="00652177">
        <w:t>AM</w:t>
      </w:r>
      <w:r w:rsidRPr="00D874E2">
        <w:t>Text_</w:t>
      </w:r>
      <w:proofErr w:type="gramStart"/>
      <w:r w:rsidRPr="00D874E2">
        <w:t>Enter</w:t>
      </w:r>
      <w:proofErr w:type="spellEnd"/>
      <w:r w:rsidRPr="00D874E2">
        <w:t>(</w:t>
      </w:r>
      <w:proofErr w:type="gramEnd"/>
      <w:r w:rsidRPr="00D874E2">
        <w:t>)</w:t>
      </w:r>
    </w:p>
    <w:p w14:paraId="2AB69F26" w14:textId="39D318C7" w:rsidR="00831BCD" w:rsidRPr="00D874E2" w:rsidRDefault="00831BCD" w:rsidP="00831BCD">
      <w:pPr>
        <w:pStyle w:val="Code"/>
      </w:pPr>
      <w:r w:rsidRPr="00D874E2">
        <w:tab/>
      </w:r>
      <w:proofErr w:type="spellStart"/>
      <w:r w:rsidR="00652177">
        <w:t>AM</w:t>
      </w:r>
      <w:r>
        <w:t>Text</w:t>
      </w:r>
      <w:r w:rsidRPr="00D874E2">
        <w:t>.Text</w:t>
      </w:r>
      <w:proofErr w:type="spellEnd"/>
      <w:r w:rsidRPr="00D874E2">
        <w:t xml:space="preserve"> = ""</w:t>
      </w:r>
    </w:p>
    <w:p w14:paraId="3B04407C" w14:textId="77777777" w:rsidR="00831BCD" w:rsidRDefault="00831BCD" w:rsidP="00831BCD">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2D2A9A0F" w14:textId="59C0D607" w:rsidR="00831BCD" w:rsidRPr="00060036" w:rsidRDefault="00831BCD" w:rsidP="00831BCD">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sidR="00652177">
        <w:rPr>
          <w:color w:val="833C0B" w:themeColor="accent2" w:themeShade="80"/>
        </w:rPr>
        <w:t>AM</w:t>
      </w:r>
      <w:r>
        <w:rPr>
          <w:color w:val="833C0B" w:themeColor="accent2" w:themeShade="80"/>
        </w:rPr>
        <w:t>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5664F017" w14:textId="1302CDE4" w:rsidR="00831BCD" w:rsidRPr="00D874E2" w:rsidRDefault="00831BCD" w:rsidP="00831BCD">
      <w:pPr>
        <w:pStyle w:val="Code"/>
      </w:pPr>
      <w:r w:rsidRPr="0016558A">
        <w:rPr>
          <w:color w:val="1F3864" w:themeColor="accent5" w:themeShade="80"/>
        </w:rPr>
        <w:t xml:space="preserve">Private Sub </w:t>
      </w:r>
      <w:proofErr w:type="spellStart"/>
      <w:r w:rsidR="00652177">
        <w:rPr>
          <w:color w:val="0D0D0D" w:themeColor="text1" w:themeTint="F2"/>
        </w:rPr>
        <w:t>AM</w:t>
      </w:r>
      <w:r>
        <w:rPr>
          <w:color w:val="0D0D0D" w:themeColor="text1" w:themeTint="F2"/>
        </w:rPr>
        <w:t>Text</w:t>
      </w:r>
      <w:r w:rsidRPr="00D874E2">
        <w:t>_</w:t>
      </w:r>
      <w:proofErr w:type="gramStart"/>
      <w:r w:rsidRPr="00D874E2">
        <w:t>Change</w:t>
      </w:r>
      <w:proofErr w:type="spellEnd"/>
      <w:r w:rsidRPr="00D874E2">
        <w:t>(</w:t>
      </w:r>
      <w:proofErr w:type="gramEnd"/>
      <w:r w:rsidRPr="00D874E2">
        <w:t>)</w:t>
      </w:r>
    </w:p>
    <w:p w14:paraId="795B767F" w14:textId="19F734A7" w:rsidR="00831BCD" w:rsidRPr="00D874E2" w:rsidRDefault="00831BCD" w:rsidP="00831BCD">
      <w:pPr>
        <w:pStyle w:val="Code"/>
      </w:pPr>
      <w:r w:rsidRPr="00D874E2">
        <w:tab/>
      </w:r>
      <w:proofErr w:type="spellStart"/>
      <w:r w:rsidR="00652177">
        <w:t>AM</w:t>
      </w:r>
      <w:r w:rsidRPr="00D874E2">
        <w:t>Text.ForeColor</w:t>
      </w:r>
      <w:proofErr w:type="spellEnd"/>
      <w:r w:rsidRPr="00D874E2">
        <w:t xml:space="preserve"> = </w:t>
      </w:r>
      <w:proofErr w:type="gramStart"/>
      <w:r w:rsidRPr="00D874E2">
        <w:t>RGB(</w:t>
      </w:r>
      <w:proofErr w:type="gramEnd"/>
      <w:r w:rsidRPr="00D874E2">
        <w:t>0,0,0)</w:t>
      </w:r>
    </w:p>
    <w:p w14:paraId="44DDE5AA" w14:textId="005CA85A" w:rsidR="00831BCD" w:rsidRPr="00D874E2" w:rsidRDefault="00831BCD" w:rsidP="00831BCD">
      <w:pPr>
        <w:pStyle w:val="Code"/>
      </w:pPr>
      <w:r w:rsidRPr="00D874E2">
        <w:tab/>
      </w:r>
      <w:proofErr w:type="spellStart"/>
      <w:proofErr w:type="gramStart"/>
      <w:r w:rsidR="00652177">
        <w:t>AM</w:t>
      </w:r>
      <w:r w:rsidRPr="00D874E2">
        <w:t>Text.Font.Italic</w:t>
      </w:r>
      <w:proofErr w:type="spellEnd"/>
      <w:proofErr w:type="gramEnd"/>
      <w:r w:rsidRPr="00D874E2">
        <w:t xml:space="preserve"> = </w:t>
      </w:r>
      <w:proofErr w:type="spellStart"/>
      <w:r w:rsidRPr="00D874E2">
        <w:t>False</w:t>
      </w:r>
      <w:proofErr w:type="spellEnd"/>
    </w:p>
    <w:p w14:paraId="0FC08A98" w14:textId="77777777" w:rsidR="00831BCD" w:rsidRDefault="00831BCD" w:rsidP="00831BCD">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6891A8E8" w14:textId="5766AF05" w:rsidR="00831BCD" w:rsidRPr="00060036" w:rsidRDefault="00831BCD" w:rsidP="00831BCD">
      <w:pPr>
        <w:pStyle w:val="Code"/>
        <w:rPr>
          <w:color w:val="833C0B" w:themeColor="accent2" w:themeShade="80"/>
        </w:rPr>
      </w:pPr>
      <w:r w:rsidRPr="00060036">
        <w:rPr>
          <w:color w:val="833C0B" w:themeColor="accent2" w:themeShade="80"/>
        </w:rPr>
        <w:t xml:space="preserve">‘Kullanıcı </w:t>
      </w:r>
      <w:proofErr w:type="spellStart"/>
      <w:r w:rsidR="00652177">
        <w:rPr>
          <w:color w:val="833C0B" w:themeColor="accent2" w:themeShade="80"/>
        </w:rPr>
        <w:t>AM</w:t>
      </w:r>
      <w:r>
        <w:rPr>
          <w:color w:val="833C0B" w:themeColor="accent2" w:themeShade="80"/>
        </w:rPr>
        <w:t>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 xml:space="preserve">nesnesine sayısal bir değer girmez ise nesneden çıkamaz. </w:t>
      </w:r>
    </w:p>
    <w:p w14:paraId="3709B542" w14:textId="72F72B80" w:rsidR="00831BCD" w:rsidRPr="00D874E2" w:rsidRDefault="00831BCD" w:rsidP="00831BCD">
      <w:pPr>
        <w:pStyle w:val="Code"/>
      </w:pPr>
      <w:r w:rsidRPr="0016558A">
        <w:rPr>
          <w:color w:val="1F3864" w:themeColor="accent5" w:themeShade="80"/>
        </w:rPr>
        <w:t xml:space="preserve">Private Sub </w:t>
      </w:r>
      <w:proofErr w:type="spellStart"/>
      <w:r w:rsidR="00652177">
        <w:rPr>
          <w:color w:val="0D0D0D" w:themeColor="text1" w:themeTint="F2"/>
        </w:rPr>
        <w:t>AMText</w:t>
      </w:r>
      <w:r w:rsidRPr="00D874E2">
        <w: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0A7B6AD0" w14:textId="7524CC27" w:rsidR="00831BCD" w:rsidRDefault="00831BCD" w:rsidP="00831BCD">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rsidR="00652177">
        <w:t>AM</w:t>
      </w:r>
      <w:r>
        <w:t>Text.Value</w:t>
      </w:r>
      <w:proofErr w:type="spellEnd"/>
      <w:r>
        <w:t xml:space="preserve">) </w:t>
      </w:r>
      <w:proofErr w:type="spellStart"/>
      <w:r w:rsidRPr="00C10378">
        <w:rPr>
          <w:color w:val="1F3864" w:themeColor="accent5" w:themeShade="80"/>
        </w:rPr>
        <w:t>Then</w:t>
      </w:r>
      <w:proofErr w:type="spellEnd"/>
    </w:p>
    <w:p w14:paraId="3BBD6C21" w14:textId="77777777" w:rsidR="00831BCD" w:rsidRDefault="00831BCD" w:rsidP="00831BCD">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6CE9FB29" w14:textId="77777777" w:rsidR="00831BCD" w:rsidRDefault="00831BCD" w:rsidP="00831BCD">
      <w:pPr>
        <w:pStyle w:val="Code"/>
        <w:rPr>
          <w:color w:val="1F3864" w:themeColor="accent5" w:themeShade="80"/>
        </w:rPr>
      </w:pPr>
      <w:r>
        <w:rPr>
          <w:color w:val="1F3864" w:themeColor="accent5" w:themeShade="80"/>
        </w:rPr>
        <w:tab/>
        <w:t>Else</w:t>
      </w:r>
    </w:p>
    <w:p w14:paraId="6755578B" w14:textId="77777777" w:rsidR="00831BCD" w:rsidRDefault="00831BCD" w:rsidP="00831BCD">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500C4EE1" w14:textId="77777777" w:rsidR="00831BCD" w:rsidRDefault="00831BCD" w:rsidP="00831BCD">
      <w:pPr>
        <w:pStyle w:val="Code"/>
      </w:pPr>
      <w:r>
        <w:tab/>
      </w:r>
      <w:r>
        <w:tab/>
        <w:t>MsgBox (</w:t>
      </w:r>
      <w:r w:rsidRPr="005957FC">
        <w:t>"</w:t>
      </w:r>
      <w:r w:rsidRPr="007652AC">
        <w:t>Lütfen yalnızca sayısal bir değer giriniz!</w:t>
      </w:r>
    </w:p>
    <w:p w14:paraId="033AF059" w14:textId="3F40C6C6" w:rsidR="00831BCD" w:rsidRDefault="00831BCD" w:rsidP="00831BCD">
      <w:pPr>
        <w:pStyle w:val="Code"/>
      </w:pPr>
      <w:r>
        <w:tab/>
      </w:r>
      <w:r>
        <w:tab/>
      </w:r>
      <w:proofErr w:type="spellStart"/>
      <w:r w:rsidR="00652177">
        <w:t>AM</w:t>
      </w:r>
      <w:r>
        <w:t>Text.Text</w:t>
      </w:r>
      <w:proofErr w:type="spellEnd"/>
      <w:r>
        <w:t xml:space="preserve"> = “1”</w:t>
      </w:r>
    </w:p>
    <w:p w14:paraId="07233B4F" w14:textId="77777777" w:rsidR="00831BCD" w:rsidRPr="00D874E2" w:rsidRDefault="00831BCD" w:rsidP="00831BCD">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6DA70949" w14:textId="77777777" w:rsidR="00831BCD" w:rsidRDefault="00831BCD" w:rsidP="00831BCD">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3C1C2035" w14:textId="77777777" w:rsidR="00831BCD" w:rsidRPr="00E050C2" w:rsidRDefault="00831BCD" w:rsidP="00831BCD">
      <w:pPr>
        <w:rPr>
          <w:i/>
          <w:iCs/>
        </w:rPr>
      </w:pPr>
      <w:r>
        <w:rPr>
          <w:b/>
          <w:bCs/>
          <w:i/>
          <w:iCs/>
          <w:noProof/>
        </w:rPr>
        <mc:AlternateContent>
          <mc:Choice Requires="wps">
            <w:drawing>
              <wp:anchor distT="0" distB="0" distL="114300" distR="114300" simplePos="0" relativeHeight="251820032" behindDoc="0" locked="0" layoutInCell="1" allowOverlap="1" wp14:anchorId="711799E1" wp14:editId="3177374A">
                <wp:simplePos x="0" y="0"/>
                <wp:positionH relativeFrom="margin">
                  <wp:posOffset>0</wp:posOffset>
                </wp:positionH>
                <wp:positionV relativeFrom="paragraph">
                  <wp:posOffset>0</wp:posOffset>
                </wp:positionV>
                <wp:extent cx="3490595" cy="7620"/>
                <wp:effectExtent l="0" t="0" r="33655" b="30480"/>
                <wp:wrapNone/>
                <wp:docPr id="65" name="Düz Bağlayıcı 65"/>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0F8AE" id="Düz Bağlayıcı 65" o:spid="_x0000_s1026" style="position:absolute;z-index:25182003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JES+Jr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42819104" w14:textId="7FA52396" w:rsidR="00CF4DA1" w:rsidRDefault="00CF4DA1" w:rsidP="00CF4DA1"/>
    <w:p w14:paraId="7D532939" w14:textId="77777777" w:rsidR="00CF4DA1" w:rsidRDefault="00CF4DA1" w:rsidP="00CF4DA1"/>
    <w:p w14:paraId="1E0C7523" w14:textId="1E7325E5" w:rsidR="00831BCD" w:rsidRDefault="00831BCD" w:rsidP="0042579A">
      <w:pPr>
        <w:pStyle w:val="Balk6"/>
      </w:pPr>
      <w:r>
        <w:lastRenderedPageBreak/>
        <w:t>EK 24</w:t>
      </w:r>
    </w:p>
    <w:p w14:paraId="5EF6780F" w14:textId="5A029355" w:rsidR="00831BCD" w:rsidRDefault="00831BCD" w:rsidP="00831BCD">
      <w:pPr>
        <w:rPr>
          <w:i/>
          <w:iCs/>
        </w:rPr>
      </w:pPr>
      <w:r>
        <w:t>İşaret testinde ana kütle değişkeni için oluşturulan ‘</w:t>
      </w:r>
      <w:r>
        <w:rPr>
          <w:i/>
          <w:iCs/>
        </w:rPr>
        <w:t>CommandButton</w:t>
      </w:r>
      <w:r>
        <w:t>’ nesnesine ait kodlar aşağıdaki gibidir.</w:t>
      </w:r>
    </w:p>
    <w:p w14:paraId="3068C811" w14:textId="77777777" w:rsidR="00831BCD" w:rsidRDefault="00831BCD" w:rsidP="00831BCD">
      <w:pPr>
        <w:pStyle w:val="Code"/>
        <w:rPr>
          <w:color w:val="1F3864" w:themeColor="accent5" w:themeShade="80"/>
        </w:rPr>
      </w:pPr>
      <w:r>
        <w:rPr>
          <w:b/>
          <w:bCs/>
          <w:i w:val="0"/>
          <w:iCs w:val="0"/>
          <w:noProof/>
        </w:rPr>
        <mc:AlternateContent>
          <mc:Choice Requires="wps">
            <w:drawing>
              <wp:anchor distT="0" distB="0" distL="114300" distR="114300" simplePos="0" relativeHeight="251822080" behindDoc="0" locked="0" layoutInCell="1" allowOverlap="1" wp14:anchorId="4590D0BF" wp14:editId="5FA5186F">
                <wp:simplePos x="0" y="0"/>
                <wp:positionH relativeFrom="margin">
                  <wp:align>left</wp:align>
                </wp:positionH>
                <wp:positionV relativeFrom="paragraph">
                  <wp:posOffset>150136</wp:posOffset>
                </wp:positionV>
                <wp:extent cx="3490595" cy="7620"/>
                <wp:effectExtent l="0" t="0" r="33655" b="30480"/>
                <wp:wrapNone/>
                <wp:docPr id="66" name="Düz Bağlayıcı 66"/>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36560" id="Düz Bağlayıcı 66" o:spid="_x0000_s1026" style="position:absolute;z-index:251822080;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" strokecolor="#5b9bd5 [3204]" strokeweight=".5pt">
                <v:stroke joinstyle="miter"/>
                <w10:wrap anchorx="margin"/>
              </v:line>
            </w:pict>
          </mc:Fallback>
        </mc:AlternateContent>
      </w:r>
    </w:p>
    <w:p w14:paraId="3ED00E3D" w14:textId="77151329" w:rsidR="00831BCD" w:rsidRDefault="00831BCD" w:rsidP="00831BCD">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w:t>
      </w:r>
      <w:r w:rsidR="00652177">
        <w:rPr>
          <w:color w:val="833C0B" w:themeColor="accent2" w:themeShade="80"/>
        </w:rPr>
        <w:t>Median</w:t>
      </w:r>
      <w:proofErr w:type="spellEnd"/>
      <w:r>
        <w:rPr>
          <w:color w:val="833C0B" w:themeColor="accent2" w:themeShade="80"/>
        </w:rPr>
        <w:t xml:space="preserve"> 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4EBF20BD" w14:textId="76536CD1" w:rsidR="00831BCD" w:rsidRPr="00D874E2" w:rsidRDefault="00831BCD" w:rsidP="00831BCD">
      <w:pPr>
        <w:pStyle w:val="Code"/>
      </w:pPr>
      <w:r w:rsidRPr="00D874E2">
        <w:rPr>
          <w:color w:val="1F3864" w:themeColor="accent5" w:themeShade="80"/>
        </w:rPr>
        <w:t xml:space="preserve">Private Sub </w:t>
      </w:r>
      <w:proofErr w:type="spellStart"/>
      <w:r w:rsidRPr="00D874E2">
        <w:t>infButton</w:t>
      </w:r>
      <w:r>
        <w:t>_</w:t>
      </w:r>
      <w:r w:rsidR="00652177">
        <w:t>Median</w:t>
      </w:r>
      <w:r w:rsidRPr="00D874E2">
        <w:t>_</w:t>
      </w:r>
      <w:proofErr w:type="gramStart"/>
      <w:r w:rsidRPr="00D874E2">
        <w:t>Click</w:t>
      </w:r>
      <w:proofErr w:type="spellEnd"/>
      <w:r w:rsidRPr="00D874E2">
        <w:t>(</w:t>
      </w:r>
      <w:proofErr w:type="gramEnd"/>
      <w:r w:rsidRPr="00D874E2">
        <w:t>)</w:t>
      </w:r>
    </w:p>
    <w:p w14:paraId="1557BFB0" w14:textId="77777777" w:rsidR="00831BCD" w:rsidRPr="00D874E2" w:rsidRDefault="00831BCD" w:rsidP="00831BCD">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1114B6B4" w14:textId="77777777" w:rsidR="00652177" w:rsidRDefault="00831BCD" w:rsidP="00652177">
      <w:pPr>
        <w:pStyle w:val="Code"/>
        <w:ind w:left="720"/>
      </w:pPr>
      <w:proofErr w:type="spellStart"/>
      <w:proofErr w:type="gramStart"/>
      <w:r w:rsidRPr="00D874E2">
        <w:t>information</w:t>
      </w:r>
      <w:proofErr w:type="spellEnd"/>
      <w:proofErr w:type="gramEnd"/>
      <w:r w:rsidRPr="00D874E2">
        <w:t xml:space="preserve"> = </w:t>
      </w:r>
      <w:r w:rsidR="00652177" w:rsidRPr="00652177">
        <w:t xml:space="preserve">"Çekilen örneklemin temsil ettiği </w:t>
      </w:r>
      <w:proofErr w:type="spellStart"/>
      <w:r w:rsidR="00652177" w:rsidRPr="00652177">
        <w:t>anakütleinin</w:t>
      </w:r>
      <w:proofErr w:type="spellEnd"/>
      <w:r w:rsidR="00652177" w:rsidRPr="00652177">
        <w:t xml:space="preserve"> medyan değerini giriniz."</w:t>
      </w:r>
    </w:p>
    <w:p w14:paraId="5435E212" w14:textId="4DB270A0" w:rsidR="00831BCD" w:rsidRPr="00D874E2" w:rsidRDefault="00831BCD" w:rsidP="00652177">
      <w:pPr>
        <w:pStyle w:val="Code"/>
        <w:ind w:left="720"/>
      </w:pPr>
      <w:proofErr w:type="spellStart"/>
      <w:proofErr w:type="gramStart"/>
      <w:r w:rsidRPr="00D874E2">
        <w:t>title</w:t>
      </w:r>
      <w:proofErr w:type="spellEnd"/>
      <w:proofErr w:type="gramEnd"/>
      <w:r w:rsidRPr="00D874E2">
        <w:t xml:space="preserve"> = "Bilgilendirme (</w:t>
      </w:r>
      <w:r w:rsidR="00652177">
        <w:t>Anakütle Medyanı</w:t>
      </w:r>
      <w:r w:rsidRPr="00D874E2">
        <w:t>)"</w:t>
      </w:r>
    </w:p>
    <w:p w14:paraId="322EA76E" w14:textId="77777777" w:rsidR="00831BCD" w:rsidRPr="00D874E2" w:rsidRDefault="00831BCD" w:rsidP="00831BCD">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42D9E71A" w14:textId="77777777" w:rsidR="00831BCD" w:rsidRPr="00D874E2" w:rsidRDefault="00831BCD" w:rsidP="00831BCD">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1F31A656" w14:textId="76A999D9" w:rsidR="00831BCD" w:rsidRPr="00D5679B" w:rsidRDefault="00831BCD" w:rsidP="00D5679B">
      <w:pPr>
        <w:rPr>
          <w:i/>
          <w:iCs/>
        </w:rPr>
      </w:pPr>
      <w:r>
        <w:rPr>
          <w:b/>
          <w:bCs/>
          <w:i/>
          <w:iCs/>
          <w:noProof/>
        </w:rPr>
        <mc:AlternateContent>
          <mc:Choice Requires="wps">
            <w:drawing>
              <wp:anchor distT="0" distB="0" distL="114300" distR="114300" simplePos="0" relativeHeight="251823104" behindDoc="0" locked="0" layoutInCell="1" allowOverlap="1" wp14:anchorId="5BA74D7D" wp14:editId="3C549538">
                <wp:simplePos x="0" y="0"/>
                <wp:positionH relativeFrom="margin">
                  <wp:posOffset>0</wp:posOffset>
                </wp:positionH>
                <wp:positionV relativeFrom="paragraph">
                  <wp:posOffset>0</wp:posOffset>
                </wp:positionV>
                <wp:extent cx="3490595" cy="7620"/>
                <wp:effectExtent l="0" t="0" r="33655" b="30480"/>
                <wp:wrapNone/>
                <wp:docPr id="67" name="Düz Bağlayıcı 67"/>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6DD6E" id="Düz Bağlayıcı 67" o:spid="_x0000_s1026" style="position:absolute;z-index:251823104;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AfuVc7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28B4331B" w14:textId="77777777" w:rsidR="00652177" w:rsidRDefault="00652177" w:rsidP="00652177"/>
    <w:p w14:paraId="241952E0" w14:textId="657191FA" w:rsidR="00652177" w:rsidRDefault="00652177" w:rsidP="0042579A">
      <w:pPr>
        <w:pStyle w:val="Balk6"/>
      </w:pPr>
      <w:r>
        <w:t xml:space="preserve">EK </w:t>
      </w:r>
      <w:r w:rsidR="00217E05">
        <w:t>25</w:t>
      </w:r>
    </w:p>
    <w:p w14:paraId="7A8D1A76" w14:textId="0EEF5B96" w:rsidR="00652177" w:rsidRDefault="00652177" w:rsidP="00652177">
      <w:pPr>
        <w:rPr>
          <w:i/>
          <w:iCs/>
        </w:rPr>
      </w:pPr>
      <w:r>
        <w:t>İşaret testinde anlamlılık düzeyi değişkeni için oluşturulan ‘</w:t>
      </w:r>
      <w:r>
        <w:rPr>
          <w:i/>
          <w:iCs/>
        </w:rPr>
        <w:t>TextBox</w:t>
      </w:r>
      <w:r>
        <w:t>’ nesnesine ait kodlar aşağıdaki gibidir.</w:t>
      </w:r>
    </w:p>
    <w:p w14:paraId="123D1ED3" w14:textId="77777777" w:rsidR="00652177" w:rsidRDefault="00652177" w:rsidP="00652177">
      <w:pPr>
        <w:pStyle w:val="Code"/>
        <w:rPr>
          <w:color w:val="1F3864" w:themeColor="accent5" w:themeShade="80"/>
        </w:rPr>
      </w:pPr>
      <w:r>
        <w:rPr>
          <w:b/>
          <w:bCs/>
          <w:i w:val="0"/>
          <w:iCs w:val="0"/>
          <w:noProof/>
        </w:rPr>
        <mc:AlternateContent>
          <mc:Choice Requires="wps">
            <w:drawing>
              <wp:anchor distT="0" distB="0" distL="114300" distR="114300" simplePos="0" relativeHeight="251826176" behindDoc="0" locked="0" layoutInCell="1" allowOverlap="1" wp14:anchorId="2729070C" wp14:editId="6C00243C">
                <wp:simplePos x="0" y="0"/>
                <wp:positionH relativeFrom="margin">
                  <wp:align>left</wp:align>
                </wp:positionH>
                <wp:positionV relativeFrom="paragraph">
                  <wp:posOffset>135862</wp:posOffset>
                </wp:positionV>
                <wp:extent cx="3490595" cy="7620"/>
                <wp:effectExtent l="0" t="0" r="33655" b="30480"/>
                <wp:wrapNone/>
                <wp:docPr id="68" name="Düz Bağlayıcı 68"/>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70079" id="Düz Bağlayıcı 68" o:spid="_x0000_s1026" style="position:absolute;z-index:251826176;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" strokecolor="#5b9bd5 [3204]" strokeweight=".5pt">
                <v:stroke joinstyle="miter"/>
                <w10:wrap anchorx="margin"/>
              </v:line>
            </w:pict>
          </mc:Fallback>
        </mc:AlternateContent>
      </w:r>
    </w:p>
    <w:p w14:paraId="4DD4452A" w14:textId="77777777" w:rsidR="00652177" w:rsidRPr="00265385" w:rsidRDefault="00652177" w:rsidP="00652177">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alfaText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636E4528" w14:textId="77777777" w:rsidR="00652177" w:rsidRPr="00D874E2" w:rsidRDefault="00652177" w:rsidP="00652177">
      <w:pPr>
        <w:pStyle w:val="Code"/>
      </w:pPr>
      <w:r w:rsidRPr="0016558A">
        <w:rPr>
          <w:color w:val="1F3864" w:themeColor="accent5" w:themeShade="80"/>
        </w:rPr>
        <w:t xml:space="preserve">Private Sub </w:t>
      </w:r>
      <w:proofErr w:type="spellStart"/>
      <w:r>
        <w:t>alfa</w:t>
      </w:r>
      <w:r w:rsidRPr="00D874E2">
        <w:t>Text_</w:t>
      </w:r>
      <w:proofErr w:type="gramStart"/>
      <w:r w:rsidRPr="00D874E2">
        <w:t>Enter</w:t>
      </w:r>
      <w:proofErr w:type="spellEnd"/>
      <w:r w:rsidRPr="00D874E2">
        <w:t>(</w:t>
      </w:r>
      <w:proofErr w:type="gramEnd"/>
      <w:r w:rsidRPr="00D874E2">
        <w:t>)</w:t>
      </w:r>
    </w:p>
    <w:p w14:paraId="185FF4C3" w14:textId="77777777" w:rsidR="00652177" w:rsidRPr="00D874E2" w:rsidRDefault="00652177" w:rsidP="00652177">
      <w:pPr>
        <w:pStyle w:val="Code"/>
      </w:pPr>
      <w:r w:rsidRPr="00D874E2">
        <w:tab/>
      </w:r>
      <w:proofErr w:type="spellStart"/>
      <w:r>
        <w:t>alfaText</w:t>
      </w:r>
      <w:r w:rsidRPr="00D874E2">
        <w:t>.Text</w:t>
      </w:r>
      <w:proofErr w:type="spellEnd"/>
      <w:r w:rsidRPr="00D874E2">
        <w:t xml:space="preserve"> = ""</w:t>
      </w:r>
    </w:p>
    <w:p w14:paraId="343D9F87" w14:textId="77777777" w:rsidR="00652177" w:rsidRDefault="00652177" w:rsidP="00652177">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3B1DCAD8" w14:textId="77777777" w:rsidR="00652177" w:rsidRPr="00265385" w:rsidRDefault="00652177" w:rsidP="00652177">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alfaText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00FBA148" w14:textId="77777777" w:rsidR="00652177" w:rsidRPr="00D874E2" w:rsidRDefault="00652177" w:rsidP="00652177">
      <w:pPr>
        <w:pStyle w:val="Code"/>
      </w:pPr>
      <w:r w:rsidRPr="0016558A">
        <w:rPr>
          <w:color w:val="1F3864" w:themeColor="accent5" w:themeShade="80"/>
        </w:rPr>
        <w:t xml:space="preserve">Private Sub </w:t>
      </w:r>
      <w:proofErr w:type="spellStart"/>
      <w:r>
        <w:rPr>
          <w:color w:val="0D0D0D" w:themeColor="text1" w:themeTint="F2"/>
        </w:rPr>
        <w:t>alfaText</w:t>
      </w:r>
      <w:r w:rsidRPr="00D874E2">
        <w:t>_</w:t>
      </w:r>
      <w:proofErr w:type="gramStart"/>
      <w:r w:rsidRPr="00D874E2">
        <w:t>Change</w:t>
      </w:r>
      <w:proofErr w:type="spellEnd"/>
      <w:r w:rsidRPr="00D874E2">
        <w:t>(</w:t>
      </w:r>
      <w:proofErr w:type="gramEnd"/>
      <w:r w:rsidRPr="00D874E2">
        <w:t>)</w:t>
      </w:r>
    </w:p>
    <w:p w14:paraId="5066EE58" w14:textId="77777777" w:rsidR="00652177" w:rsidRPr="00D874E2" w:rsidRDefault="00652177" w:rsidP="00652177">
      <w:pPr>
        <w:pStyle w:val="Code"/>
      </w:pPr>
      <w:r w:rsidRPr="00D874E2">
        <w:tab/>
      </w:r>
      <w:proofErr w:type="spellStart"/>
      <w:r>
        <w:t>alfa</w:t>
      </w:r>
      <w:r w:rsidRPr="00D874E2">
        <w:t>Text.ForeColor</w:t>
      </w:r>
      <w:proofErr w:type="spellEnd"/>
      <w:r w:rsidRPr="00D874E2">
        <w:t xml:space="preserve"> = </w:t>
      </w:r>
      <w:proofErr w:type="gramStart"/>
      <w:r w:rsidRPr="00D874E2">
        <w:t>RGB(</w:t>
      </w:r>
      <w:proofErr w:type="gramEnd"/>
      <w:r w:rsidRPr="00D874E2">
        <w:t>0,0,0)</w:t>
      </w:r>
    </w:p>
    <w:p w14:paraId="17D27FBD" w14:textId="77777777" w:rsidR="00652177" w:rsidRPr="00D874E2" w:rsidRDefault="00652177" w:rsidP="00652177">
      <w:pPr>
        <w:pStyle w:val="Code"/>
      </w:pPr>
      <w:r w:rsidRPr="00D874E2">
        <w:tab/>
      </w:r>
      <w:proofErr w:type="spellStart"/>
      <w:proofErr w:type="gramStart"/>
      <w:r>
        <w:t>alfa</w:t>
      </w:r>
      <w:r w:rsidRPr="00D874E2">
        <w:t>Text.Font.Italic</w:t>
      </w:r>
      <w:proofErr w:type="spellEnd"/>
      <w:proofErr w:type="gramEnd"/>
      <w:r w:rsidRPr="00D874E2">
        <w:t xml:space="preserve"> = </w:t>
      </w:r>
      <w:proofErr w:type="spellStart"/>
      <w:r w:rsidRPr="00D874E2">
        <w:t>False</w:t>
      </w:r>
      <w:proofErr w:type="spellEnd"/>
    </w:p>
    <w:p w14:paraId="017B2578" w14:textId="77777777" w:rsidR="00652177" w:rsidRDefault="00652177" w:rsidP="00652177">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6C591BB9" w14:textId="77777777" w:rsidR="00652177" w:rsidRPr="00060036" w:rsidRDefault="00652177" w:rsidP="00652177">
      <w:pPr>
        <w:pStyle w:val="Code"/>
        <w:rPr>
          <w:color w:val="833C0B" w:themeColor="accent2" w:themeShade="80"/>
        </w:rPr>
      </w:pPr>
      <w:r w:rsidRPr="00060036">
        <w:rPr>
          <w:color w:val="833C0B" w:themeColor="accent2" w:themeShade="80"/>
        </w:rPr>
        <w:lastRenderedPageBreak/>
        <w:t xml:space="preserve">‘Kullanıcı </w:t>
      </w:r>
      <w:proofErr w:type="spellStart"/>
      <w:r>
        <w:rPr>
          <w:color w:val="833C0B" w:themeColor="accent2" w:themeShade="80"/>
        </w:rPr>
        <w:t>alfaText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 xml:space="preserve">nesnesine sayısal bir değer girmez ise nesneden çıkamaz. Varsayılan değer 0,05 olur ve </w:t>
      </w:r>
      <w:r>
        <w:rPr>
          <w:rFonts w:ascii="Cambria Math" w:hAnsi="Cambria Math"/>
          <w:color w:val="833C0B" w:themeColor="accent2" w:themeShade="80"/>
        </w:rPr>
        <w:t>𝛼</w:t>
      </w:r>
      <w:r>
        <w:rPr>
          <w:color w:val="833C0B" w:themeColor="accent2" w:themeShade="80"/>
        </w:rPr>
        <w:t xml:space="preserve"> anlamlılık düzeyini sayısal olarak girmesi gerektiğini aktaran bir bilgilendirme mesajı alır.</w:t>
      </w:r>
    </w:p>
    <w:p w14:paraId="31896BB7" w14:textId="77777777" w:rsidR="00652177" w:rsidRPr="00D874E2" w:rsidRDefault="00652177" w:rsidP="00652177">
      <w:pPr>
        <w:pStyle w:val="Code"/>
      </w:pPr>
      <w:r w:rsidRPr="0016558A">
        <w:rPr>
          <w:color w:val="1F3864" w:themeColor="accent5" w:themeShade="80"/>
        </w:rPr>
        <w:t xml:space="preserve">Private Sub </w:t>
      </w:r>
      <w:proofErr w:type="spellStart"/>
      <w:r>
        <w:rPr>
          <w:color w:val="0D0D0D" w:themeColor="text1" w:themeTint="F2"/>
        </w:rPr>
        <w:t>alfa</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7FF612E2" w14:textId="77777777" w:rsidR="00652177" w:rsidRDefault="00652177" w:rsidP="00652177">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alfaText.Value</w:t>
      </w:r>
      <w:proofErr w:type="spellEnd"/>
      <w:r>
        <w:t xml:space="preserve">) </w:t>
      </w:r>
      <w:proofErr w:type="spellStart"/>
      <w:r w:rsidRPr="00C10378">
        <w:rPr>
          <w:color w:val="1F3864" w:themeColor="accent5" w:themeShade="80"/>
        </w:rPr>
        <w:t>Then</w:t>
      </w:r>
      <w:proofErr w:type="spellEnd"/>
    </w:p>
    <w:p w14:paraId="1E3F6C47" w14:textId="69AC8473" w:rsidR="00652177" w:rsidRDefault="00652177" w:rsidP="00652177">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4F0CF4C9" w14:textId="77777777" w:rsidR="00217E05" w:rsidRPr="00217E05" w:rsidRDefault="00217E05" w:rsidP="00217E05">
      <w:pPr>
        <w:pStyle w:val="Code"/>
        <w:ind w:left="720" w:firstLine="720"/>
      </w:pPr>
      <w:proofErr w:type="spellStart"/>
      <w:r w:rsidRPr="00217E05">
        <w:rPr>
          <w:color w:val="1F3864" w:themeColor="accent5" w:themeShade="80"/>
        </w:rPr>
        <w:t>If</w:t>
      </w:r>
      <w:proofErr w:type="spellEnd"/>
      <w:r w:rsidRPr="00217E05">
        <w:t xml:space="preserve"> </w:t>
      </w:r>
      <w:proofErr w:type="spellStart"/>
      <w:r w:rsidRPr="00217E05">
        <w:t>alfaText.Value</w:t>
      </w:r>
      <w:proofErr w:type="spellEnd"/>
      <w:r w:rsidRPr="00217E05">
        <w:t xml:space="preserve"> </w:t>
      </w:r>
      <w:proofErr w:type="gramStart"/>
      <w:r w:rsidRPr="00217E05">
        <w:t>&lt; 0</w:t>
      </w:r>
      <w:proofErr w:type="gramEnd"/>
      <w:r w:rsidRPr="00217E05">
        <w:t xml:space="preserve"> </w:t>
      </w:r>
      <w:r w:rsidRPr="00217E05">
        <w:rPr>
          <w:color w:val="1F3864" w:themeColor="accent5" w:themeShade="80"/>
        </w:rPr>
        <w:t>Or</w:t>
      </w:r>
      <w:r w:rsidRPr="00217E05">
        <w:t xml:space="preserve"> </w:t>
      </w:r>
      <w:proofErr w:type="spellStart"/>
      <w:r w:rsidRPr="00217E05">
        <w:t>alfaText.Value</w:t>
      </w:r>
      <w:proofErr w:type="spellEnd"/>
      <w:r w:rsidRPr="00217E05">
        <w:t xml:space="preserve"> &gt; 1</w:t>
      </w:r>
      <w:r w:rsidRPr="00217E05">
        <w:rPr>
          <w:color w:val="1F3864" w:themeColor="accent5" w:themeShade="80"/>
        </w:rPr>
        <w:t xml:space="preserve"> </w:t>
      </w:r>
      <w:proofErr w:type="spellStart"/>
      <w:r w:rsidRPr="00217E05">
        <w:rPr>
          <w:color w:val="1F3864" w:themeColor="accent5" w:themeShade="80"/>
        </w:rPr>
        <w:t>Then</w:t>
      </w:r>
      <w:proofErr w:type="spellEnd"/>
    </w:p>
    <w:p w14:paraId="3F17A95F" w14:textId="4D3A0421" w:rsidR="00217E05" w:rsidRPr="00217E05" w:rsidRDefault="00217E05" w:rsidP="00217E05">
      <w:pPr>
        <w:pStyle w:val="Code"/>
      </w:pPr>
      <w:r w:rsidRPr="00217E05">
        <w:t xml:space="preserve">       </w:t>
      </w:r>
      <w:r>
        <w:tab/>
      </w:r>
      <w:r>
        <w:tab/>
      </w:r>
      <w:r>
        <w:tab/>
      </w:r>
      <w:r w:rsidRPr="00217E05">
        <w:t xml:space="preserve">Cansel = </w:t>
      </w:r>
      <w:r w:rsidRPr="00217E05">
        <w:rPr>
          <w:color w:val="1F3864" w:themeColor="accent5" w:themeShade="80"/>
        </w:rPr>
        <w:t>True</w:t>
      </w:r>
    </w:p>
    <w:p w14:paraId="09C98000" w14:textId="45BD4CF1" w:rsidR="00217E05" w:rsidRPr="00217E05" w:rsidRDefault="00217E05" w:rsidP="00217E05">
      <w:pPr>
        <w:pStyle w:val="Code"/>
      </w:pPr>
      <w:r w:rsidRPr="00217E05">
        <w:t xml:space="preserve">        </w:t>
      </w:r>
      <w:r>
        <w:tab/>
      </w:r>
      <w:r>
        <w:tab/>
      </w:r>
      <w:r>
        <w:tab/>
      </w:r>
      <w:r w:rsidRPr="00217E05">
        <w:t>MsgBox ("Lütfen 0 ile 1 arası bir değer giriniz!")</w:t>
      </w:r>
    </w:p>
    <w:p w14:paraId="1240355A" w14:textId="0A3D830F" w:rsidR="00217E05" w:rsidRPr="00217E05" w:rsidRDefault="00217E05" w:rsidP="00217E05">
      <w:pPr>
        <w:pStyle w:val="Code"/>
      </w:pPr>
      <w:r w:rsidRPr="00217E05">
        <w:t xml:space="preserve">        </w:t>
      </w:r>
      <w:r>
        <w:tab/>
      </w:r>
      <w:r>
        <w:tab/>
      </w:r>
      <w:r>
        <w:tab/>
      </w:r>
      <w:proofErr w:type="spellStart"/>
      <w:r w:rsidRPr="00217E05">
        <w:t>alfaText.Text</w:t>
      </w:r>
      <w:proofErr w:type="spellEnd"/>
      <w:r w:rsidRPr="00217E05">
        <w:t xml:space="preserve"> = "0,05"</w:t>
      </w:r>
    </w:p>
    <w:p w14:paraId="1A621742" w14:textId="74D99131" w:rsidR="00217E05" w:rsidRDefault="00217E05" w:rsidP="00217E05">
      <w:pPr>
        <w:pStyle w:val="Code"/>
        <w:rPr>
          <w:color w:val="1F3864" w:themeColor="accent5" w:themeShade="80"/>
        </w:rPr>
      </w:pPr>
      <w:r w:rsidRPr="00217E05">
        <w:rPr>
          <w:color w:val="1F3864" w:themeColor="accent5" w:themeShade="80"/>
        </w:rPr>
        <w:t xml:space="preserve">    </w:t>
      </w:r>
      <w:r>
        <w:rPr>
          <w:color w:val="1F3864" w:themeColor="accent5" w:themeShade="80"/>
        </w:rPr>
        <w:tab/>
      </w:r>
      <w:r>
        <w:rPr>
          <w:color w:val="1F3864" w:themeColor="accent5" w:themeShade="80"/>
        </w:rPr>
        <w:tab/>
      </w:r>
      <w:proofErr w:type="spellStart"/>
      <w:r w:rsidRPr="00217E05">
        <w:rPr>
          <w:color w:val="1F3864" w:themeColor="accent5" w:themeShade="80"/>
        </w:rPr>
        <w:t>End</w:t>
      </w:r>
      <w:proofErr w:type="spellEnd"/>
      <w:r w:rsidRPr="00217E05">
        <w:rPr>
          <w:color w:val="1F3864" w:themeColor="accent5" w:themeShade="80"/>
        </w:rPr>
        <w:t xml:space="preserve"> </w:t>
      </w:r>
      <w:proofErr w:type="spellStart"/>
      <w:r w:rsidRPr="00217E05">
        <w:rPr>
          <w:color w:val="1F3864" w:themeColor="accent5" w:themeShade="80"/>
        </w:rPr>
        <w:t>If</w:t>
      </w:r>
      <w:proofErr w:type="spellEnd"/>
    </w:p>
    <w:p w14:paraId="0229A328" w14:textId="77777777" w:rsidR="00652177" w:rsidRDefault="00652177" w:rsidP="00652177">
      <w:pPr>
        <w:pStyle w:val="Code"/>
        <w:rPr>
          <w:color w:val="1F3864" w:themeColor="accent5" w:themeShade="80"/>
        </w:rPr>
      </w:pPr>
      <w:r>
        <w:rPr>
          <w:color w:val="1F3864" w:themeColor="accent5" w:themeShade="80"/>
        </w:rPr>
        <w:tab/>
        <w:t>Else</w:t>
      </w:r>
    </w:p>
    <w:p w14:paraId="1264F453" w14:textId="77777777" w:rsidR="00652177" w:rsidRDefault="00652177" w:rsidP="00652177">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45FDCFDF" w14:textId="0479F2DB" w:rsidR="00652177" w:rsidRDefault="00652177" w:rsidP="00652177">
      <w:pPr>
        <w:pStyle w:val="Code"/>
      </w:pPr>
      <w:r>
        <w:tab/>
      </w:r>
      <w:r>
        <w:tab/>
        <w:t xml:space="preserve">MsgBox </w:t>
      </w:r>
      <w:r w:rsidR="00217E05">
        <w:t>(</w:t>
      </w:r>
      <w:r w:rsidR="00217E05" w:rsidRPr="00217E05">
        <w:t>"Lütfen 0 ile 1 arası bir değer giriniz!"</w:t>
      </w:r>
      <w:r w:rsidR="00217E05">
        <w:t>)</w:t>
      </w:r>
    </w:p>
    <w:p w14:paraId="351C85F0" w14:textId="40E17C1C" w:rsidR="00652177" w:rsidRDefault="00652177" w:rsidP="00652177">
      <w:pPr>
        <w:pStyle w:val="Code"/>
      </w:pPr>
      <w:r>
        <w:tab/>
      </w:r>
      <w:r>
        <w:tab/>
      </w:r>
      <w:proofErr w:type="spellStart"/>
      <w:r w:rsidR="00217E05">
        <w:t>alfa</w:t>
      </w:r>
      <w:r>
        <w:t>Text.Text</w:t>
      </w:r>
      <w:proofErr w:type="spellEnd"/>
      <w:r>
        <w:t xml:space="preserve"> = “0,05”</w:t>
      </w:r>
    </w:p>
    <w:p w14:paraId="224B1F8E" w14:textId="77777777" w:rsidR="00652177" w:rsidRPr="00D874E2" w:rsidRDefault="00652177" w:rsidP="00652177">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37065C7C" w14:textId="77777777" w:rsidR="00652177" w:rsidRDefault="00652177" w:rsidP="00652177">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0E0C7C0E" w14:textId="7A617A19" w:rsidR="00D5679B" w:rsidRPr="00CF4DA1" w:rsidRDefault="00652177" w:rsidP="00CF4DA1">
      <w:pPr>
        <w:rPr>
          <w:i/>
          <w:iCs/>
        </w:rPr>
      </w:pPr>
      <w:r>
        <w:rPr>
          <w:b/>
          <w:bCs/>
          <w:i/>
          <w:iCs/>
          <w:noProof/>
        </w:rPr>
        <mc:AlternateContent>
          <mc:Choice Requires="wps">
            <w:drawing>
              <wp:anchor distT="0" distB="0" distL="114300" distR="114300" simplePos="0" relativeHeight="251825152" behindDoc="0" locked="0" layoutInCell="1" allowOverlap="1" wp14:anchorId="5C7AF992" wp14:editId="74C545E7">
                <wp:simplePos x="0" y="0"/>
                <wp:positionH relativeFrom="margin">
                  <wp:posOffset>0</wp:posOffset>
                </wp:positionH>
                <wp:positionV relativeFrom="paragraph">
                  <wp:posOffset>0</wp:posOffset>
                </wp:positionV>
                <wp:extent cx="3490595" cy="7620"/>
                <wp:effectExtent l="0" t="0" r="33655" b="30480"/>
                <wp:wrapNone/>
                <wp:docPr id="69" name="Düz Bağlayıcı 69"/>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17148" id="Düz Bağlayıcı 69" o:spid="_x0000_s1026" style="position:absolute;z-index:25182515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Dfn++n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227DD303" w14:textId="6EAE1DB3" w:rsidR="006716AC" w:rsidRDefault="00D5679B" w:rsidP="0042579A">
      <w:pPr>
        <w:pStyle w:val="Balk6"/>
      </w:pPr>
      <w:r>
        <w:t>EK 26</w:t>
      </w:r>
    </w:p>
    <w:p w14:paraId="772B131C" w14:textId="7416D264" w:rsidR="00040F53" w:rsidRPr="00F628FA" w:rsidRDefault="00040F53" w:rsidP="00040F53">
      <w:r>
        <w:t>İşaret testinde ‘</w:t>
      </w:r>
      <w:proofErr w:type="spellStart"/>
      <w:r>
        <w:rPr>
          <w:i/>
          <w:iCs/>
        </w:rPr>
        <w:t>CalcButton</w:t>
      </w:r>
      <w:proofErr w:type="spellEnd"/>
      <w:r>
        <w:t>’ nesnesinin ‘</w:t>
      </w:r>
      <w:proofErr w:type="spellStart"/>
      <w:r>
        <w:rPr>
          <w:i/>
          <w:iCs/>
        </w:rPr>
        <w:t>Click</w:t>
      </w:r>
      <w:proofErr w:type="spellEnd"/>
      <w:r>
        <w:t>’ olay yordamına ilişkin kodlar aşağıda verilmiştir.</w:t>
      </w:r>
    </w:p>
    <w:p w14:paraId="1C60622F" w14:textId="334B474F" w:rsidR="00040F53" w:rsidRPr="00D5679B" w:rsidRDefault="00D5679B" w:rsidP="00040F53">
      <w:pPr>
        <w:ind w:firstLine="0"/>
      </w:pPr>
      <w:r>
        <w:rPr>
          <w:b/>
          <w:bCs/>
          <w:i/>
          <w:iCs/>
          <w:noProof/>
        </w:rPr>
        <mc:AlternateContent>
          <mc:Choice Requires="wps">
            <w:drawing>
              <wp:anchor distT="0" distB="0" distL="114300" distR="114300" simplePos="0" relativeHeight="251828224" behindDoc="0" locked="0" layoutInCell="1" allowOverlap="1" wp14:anchorId="4AA8CBDC" wp14:editId="30ADFCAA">
                <wp:simplePos x="0" y="0"/>
                <wp:positionH relativeFrom="margin">
                  <wp:posOffset>-31750</wp:posOffset>
                </wp:positionH>
                <wp:positionV relativeFrom="paragraph">
                  <wp:posOffset>260985</wp:posOffset>
                </wp:positionV>
                <wp:extent cx="5610225" cy="0"/>
                <wp:effectExtent l="0" t="0" r="0" b="0"/>
                <wp:wrapNone/>
                <wp:docPr id="70" name="Düz Bağlayıcı 70"/>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F693B" id="Düz Bağlayıcı 70" o:spid="_x0000_s1026" style="position:absolute;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20.55pt" to="439.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" strokecolor="#5b9bd5 [3204]" strokeweight=".5pt">
                <v:stroke joinstyle="miter"/>
                <w10:wrap anchorx="margin"/>
              </v:line>
            </w:pict>
          </mc:Fallback>
        </mc:AlternateContent>
      </w:r>
    </w:p>
    <w:p w14:paraId="0F65B097" w14:textId="77777777" w:rsidR="00D5679B" w:rsidRDefault="00D5679B" w:rsidP="00D5679B">
      <w:pPr>
        <w:pStyle w:val="Code"/>
      </w:pPr>
      <w:r w:rsidRPr="00D5679B">
        <w:rPr>
          <w:color w:val="1F3864" w:themeColor="accent5" w:themeShade="80"/>
        </w:rPr>
        <w:t xml:space="preserve">Private Sub </w:t>
      </w:r>
      <w:proofErr w:type="spellStart"/>
      <w:r>
        <w:t>CalcButton_</w:t>
      </w:r>
      <w:proofErr w:type="gramStart"/>
      <w:r>
        <w:t>Click</w:t>
      </w:r>
      <w:proofErr w:type="spellEnd"/>
      <w:r>
        <w:t>(</w:t>
      </w:r>
      <w:proofErr w:type="gramEnd"/>
      <w:r>
        <w:t>)</w:t>
      </w:r>
    </w:p>
    <w:p w14:paraId="4B343E90" w14:textId="77777777" w:rsidR="00D5679B" w:rsidRPr="0073174C" w:rsidRDefault="00D5679B" w:rsidP="006668BB">
      <w:pPr>
        <w:pStyle w:val="Code"/>
        <w:ind w:left="720"/>
        <w:rPr>
          <w:color w:val="833C0B" w:themeColor="accent2" w:themeShade="80"/>
        </w:rPr>
      </w:pPr>
      <w:r w:rsidRPr="0073174C">
        <w:rPr>
          <w:color w:val="833C0B" w:themeColor="accent2" w:themeShade="80"/>
        </w:rPr>
        <w:t>'</w:t>
      </w:r>
      <w:proofErr w:type="spellStart"/>
      <w:r w:rsidRPr="0073174C">
        <w:rPr>
          <w:color w:val="833C0B" w:themeColor="accent2" w:themeShade="80"/>
        </w:rPr>
        <w:t>Callculates</w:t>
      </w:r>
      <w:proofErr w:type="spellEnd"/>
      <w:r w:rsidRPr="0073174C">
        <w:rPr>
          <w:color w:val="833C0B" w:themeColor="accent2" w:themeShade="80"/>
        </w:rPr>
        <w:t>...</w:t>
      </w:r>
    </w:p>
    <w:p w14:paraId="2E50EC83" w14:textId="77777777" w:rsidR="00D5679B" w:rsidRDefault="00D5679B" w:rsidP="006668BB">
      <w:pPr>
        <w:pStyle w:val="Code"/>
        <w:ind w:left="720"/>
      </w:pPr>
      <w:r w:rsidRPr="00D5679B">
        <w:rPr>
          <w:color w:val="1F3864" w:themeColor="accent5" w:themeShade="80"/>
        </w:rPr>
        <w:t>Dim</w:t>
      </w:r>
      <w:r>
        <w:t xml:space="preserve"> </w:t>
      </w:r>
      <w:proofErr w:type="spellStart"/>
      <w:r>
        <w:t>index</w:t>
      </w:r>
      <w:proofErr w:type="spellEnd"/>
      <w:r>
        <w:t xml:space="preserve"> </w:t>
      </w:r>
      <w:r w:rsidRPr="00D5679B">
        <w:rPr>
          <w:color w:val="1F3864" w:themeColor="accent5" w:themeShade="80"/>
        </w:rPr>
        <w:t>As Integer</w:t>
      </w:r>
      <w:r>
        <w:t xml:space="preserve">, </w:t>
      </w:r>
      <w:proofErr w:type="spellStart"/>
      <w:r>
        <w:t>arrayCount</w:t>
      </w:r>
      <w:proofErr w:type="spellEnd"/>
      <w:r>
        <w:t xml:space="preserve"> </w:t>
      </w:r>
      <w:r w:rsidRPr="00D5679B">
        <w:rPr>
          <w:color w:val="1F3864" w:themeColor="accent5" w:themeShade="80"/>
        </w:rPr>
        <w:t>As Integer</w:t>
      </w:r>
      <w:r>
        <w:t xml:space="preserve">, </w:t>
      </w:r>
      <w:proofErr w:type="spellStart"/>
      <w:r>
        <w:t>amount_neg</w:t>
      </w:r>
      <w:proofErr w:type="spellEnd"/>
      <w:r>
        <w:t xml:space="preserve"> </w:t>
      </w:r>
      <w:r w:rsidRPr="00D5679B">
        <w:rPr>
          <w:color w:val="1F3864" w:themeColor="accent5" w:themeShade="80"/>
        </w:rPr>
        <w:t>As Integer</w:t>
      </w:r>
      <w:r>
        <w:t xml:space="preserve">, </w:t>
      </w:r>
      <w:proofErr w:type="spellStart"/>
      <w:r>
        <w:t>amount_poz</w:t>
      </w:r>
      <w:proofErr w:type="spellEnd"/>
      <w:r>
        <w:t xml:space="preserve"> </w:t>
      </w:r>
      <w:r w:rsidRPr="00D5679B">
        <w:rPr>
          <w:color w:val="1F3864" w:themeColor="accent5" w:themeShade="80"/>
        </w:rPr>
        <w:t>As Integer</w:t>
      </w:r>
    </w:p>
    <w:p w14:paraId="718E1B07" w14:textId="77777777" w:rsidR="00D5679B" w:rsidRDefault="00D5679B" w:rsidP="006668BB">
      <w:pPr>
        <w:pStyle w:val="Code"/>
        <w:ind w:left="720"/>
      </w:pPr>
      <w:r w:rsidRPr="00D5679B">
        <w:rPr>
          <w:color w:val="1F3864" w:themeColor="accent5" w:themeShade="80"/>
        </w:rPr>
        <w:t>Dim</w:t>
      </w:r>
      <w:r>
        <w:t xml:space="preserve"> </w:t>
      </w:r>
      <w:proofErr w:type="spellStart"/>
      <w:r>
        <w:t>alfa_value</w:t>
      </w:r>
      <w:proofErr w:type="spellEnd"/>
      <w:r>
        <w:t xml:space="preserve"> </w:t>
      </w:r>
      <w:r w:rsidRPr="00D5679B">
        <w:rPr>
          <w:color w:val="1F3864" w:themeColor="accent5" w:themeShade="80"/>
        </w:rPr>
        <w:t>As Single</w:t>
      </w:r>
      <w:r>
        <w:t xml:space="preserve">, </w:t>
      </w:r>
      <w:proofErr w:type="spellStart"/>
      <w:r>
        <w:t>first_row</w:t>
      </w:r>
      <w:proofErr w:type="spellEnd"/>
      <w:r>
        <w:t xml:space="preserve"> </w:t>
      </w:r>
      <w:r w:rsidRPr="00D5679B">
        <w:rPr>
          <w:color w:val="1F3864" w:themeColor="accent5" w:themeShade="80"/>
        </w:rPr>
        <w:t>As Integer</w:t>
      </w:r>
      <w:r>
        <w:t xml:space="preserve">, </w:t>
      </w:r>
      <w:proofErr w:type="spellStart"/>
      <w:r>
        <w:t>column_adress</w:t>
      </w:r>
      <w:proofErr w:type="spellEnd"/>
      <w:r>
        <w:t xml:space="preserve"> </w:t>
      </w:r>
      <w:r w:rsidRPr="00D5679B">
        <w:rPr>
          <w:color w:val="1F3864" w:themeColor="accent5" w:themeShade="80"/>
        </w:rPr>
        <w:t>As Integer</w:t>
      </w:r>
    </w:p>
    <w:p w14:paraId="73AFD9A5" w14:textId="77777777" w:rsidR="00D5679B" w:rsidRDefault="00D5679B" w:rsidP="006668BB">
      <w:pPr>
        <w:pStyle w:val="Code"/>
        <w:ind w:left="720"/>
      </w:pPr>
      <w:r w:rsidRPr="00D5679B">
        <w:rPr>
          <w:color w:val="1F3864" w:themeColor="accent5" w:themeShade="80"/>
        </w:rPr>
        <w:t xml:space="preserve">Dim </w:t>
      </w:r>
      <w:proofErr w:type="gramStart"/>
      <w:r>
        <w:t>n(</w:t>
      </w:r>
      <w:proofErr w:type="gramEnd"/>
      <w:r>
        <w:t xml:space="preserve">) </w:t>
      </w:r>
      <w:r w:rsidRPr="00D5679B">
        <w:rPr>
          <w:color w:val="1F3864" w:themeColor="accent5" w:themeShade="80"/>
        </w:rPr>
        <w:t xml:space="preserve">As </w:t>
      </w:r>
      <w:proofErr w:type="spellStart"/>
      <w:r w:rsidRPr="00D5679B">
        <w:rPr>
          <w:color w:val="1F3864" w:themeColor="accent5" w:themeShade="80"/>
        </w:rPr>
        <w:t>Variant</w:t>
      </w:r>
      <w:proofErr w:type="spellEnd"/>
      <w:r>
        <w:t xml:space="preserve">, </w:t>
      </w:r>
      <w:proofErr w:type="spellStart"/>
      <w:r>
        <w:t>temp</w:t>
      </w:r>
      <w:proofErr w:type="spellEnd"/>
      <w:r>
        <w:t xml:space="preserve"> </w:t>
      </w:r>
      <w:r w:rsidRPr="00D5679B">
        <w:rPr>
          <w:color w:val="1F3864" w:themeColor="accent5" w:themeShade="80"/>
        </w:rPr>
        <w:t>As Single</w:t>
      </w:r>
      <w:r>
        <w:t xml:space="preserve">, </w:t>
      </w:r>
      <w:proofErr w:type="spellStart"/>
      <w:r>
        <w:t>sample_median</w:t>
      </w:r>
      <w:proofErr w:type="spellEnd"/>
      <w:r>
        <w:t xml:space="preserve"> </w:t>
      </w:r>
      <w:r w:rsidRPr="00D5679B">
        <w:rPr>
          <w:color w:val="1F3864" w:themeColor="accent5" w:themeShade="80"/>
        </w:rPr>
        <w:t>As Double</w:t>
      </w:r>
      <w:r>
        <w:t xml:space="preserve">, </w:t>
      </w:r>
      <w:proofErr w:type="spellStart"/>
      <w:r>
        <w:t>pop_median</w:t>
      </w:r>
      <w:proofErr w:type="spellEnd"/>
      <w:r>
        <w:t xml:space="preserve"> </w:t>
      </w:r>
      <w:r w:rsidRPr="00D5679B">
        <w:rPr>
          <w:color w:val="1F3864" w:themeColor="accent5" w:themeShade="80"/>
        </w:rPr>
        <w:t>As Double</w:t>
      </w:r>
    </w:p>
    <w:p w14:paraId="3C3D83C1" w14:textId="77777777" w:rsidR="00D5679B" w:rsidRDefault="00D5679B" w:rsidP="006668BB">
      <w:pPr>
        <w:pStyle w:val="Code"/>
        <w:ind w:left="720"/>
      </w:pPr>
      <w:proofErr w:type="spellStart"/>
      <w:proofErr w:type="gramStart"/>
      <w:r>
        <w:t>amount</w:t>
      </w:r>
      <w:proofErr w:type="gramEnd"/>
      <w:r>
        <w:t>_neg</w:t>
      </w:r>
      <w:proofErr w:type="spellEnd"/>
      <w:r>
        <w:t xml:space="preserve"> = 0</w:t>
      </w:r>
    </w:p>
    <w:p w14:paraId="1EF463D9" w14:textId="77777777" w:rsidR="00D5679B" w:rsidRDefault="00D5679B" w:rsidP="006668BB">
      <w:pPr>
        <w:pStyle w:val="Code"/>
        <w:ind w:left="720"/>
      </w:pPr>
      <w:proofErr w:type="spellStart"/>
      <w:proofErr w:type="gramStart"/>
      <w:r>
        <w:t>amount</w:t>
      </w:r>
      <w:proofErr w:type="gramEnd"/>
      <w:r>
        <w:t>_poz</w:t>
      </w:r>
      <w:proofErr w:type="spellEnd"/>
      <w:r>
        <w:t xml:space="preserve"> = 0</w:t>
      </w:r>
    </w:p>
    <w:p w14:paraId="20A7426B" w14:textId="77777777" w:rsidR="00D5679B" w:rsidRDefault="00D5679B" w:rsidP="006668BB">
      <w:pPr>
        <w:pStyle w:val="Code"/>
        <w:ind w:left="720"/>
      </w:pPr>
      <w:proofErr w:type="spellStart"/>
      <w:proofErr w:type="gramStart"/>
      <w:r>
        <w:lastRenderedPageBreak/>
        <w:t>index</w:t>
      </w:r>
      <w:proofErr w:type="spellEnd"/>
      <w:proofErr w:type="gramEnd"/>
      <w:r>
        <w:t xml:space="preserve"> = 0</w:t>
      </w:r>
    </w:p>
    <w:p w14:paraId="4BABBA64" w14:textId="77777777" w:rsidR="00D5679B" w:rsidRDefault="00D5679B" w:rsidP="006668BB">
      <w:pPr>
        <w:pStyle w:val="Code"/>
        <w:ind w:left="720"/>
      </w:pPr>
      <w:proofErr w:type="spellStart"/>
      <w:proofErr w:type="gramStart"/>
      <w:r>
        <w:t>arrayCount</w:t>
      </w:r>
      <w:proofErr w:type="spellEnd"/>
      <w:proofErr w:type="gramEnd"/>
      <w:r>
        <w:t xml:space="preserve"> = 0</w:t>
      </w:r>
    </w:p>
    <w:p w14:paraId="161A7F06" w14:textId="77777777" w:rsidR="00D5679B" w:rsidRDefault="00D5679B" w:rsidP="006668BB">
      <w:pPr>
        <w:pStyle w:val="Code"/>
        <w:ind w:left="720"/>
      </w:pPr>
      <w:proofErr w:type="spellStart"/>
      <w:proofErr w:type="gramStart"/>
      <w:r>
        <w:t>alfa</w:t>
      </w:r>
      <w:proofErr w:type="gramEnd"/>
      <w:r>
        <w:t>_value</w:t>
      </w:r>
      <w:proofErr w:type="spellEnd"/>
      <w:r>
        <w:t xml:space="preserve"> = </w:t>
      </w:r>
      <w:proofErr w:type="spellStart"/>
      <w:r>
        <w:t>alfaText.Text</w:t>
      </w:r>
      <w:proofErr w:type="spellEnd"/>
    </w:p>
    <w:p w14:paraId="1187C3DA" w14:textId="77777777" w:rsidR="00D5679B" w:rsidRDefault="00D5679B" w:rsidP="006668BB">
      <w:pPr>
        <w:pStyle w:val="Code"/>
        <w:ind w:left="720"/>
      </w:pPr>
      <w:proofErr w:type="spellStart"/>
      <w:proofErr w:type="gramStart"/>
      <w:r>
        <w:t>first</w:t>
      </w:r>
      <w:proofErr w:type="gramEnd"/>
      <w:r>
        <w:t>_row</w:t>
      </w:r>
      <w:proofErr w:type="spellEnd"/>
      <w:r>
        <w:t xml:space="preserve"> = </w:t>
      </w:r>
      <w:proofErr w:type="spellStart"/>
      <w:r>
        <w:t>FirstRowText.Text</w:t>
      </w:r>
      <w:proofErr w:type="spellEnd"/>
    </w:p>
    <w:p w14:paraId="20713E4A" w14:textId="77777777" w:rsidR="00D5679B" w:rsidRDefault="00D5679B" w:rsidP="006668BB">
      <w:pPr>
        <w:pStyle w:val="Code"/>
        <w:ind w:left="720"/>
      </w:pPr>
      <w:proofErr w:type="spellStart"/>
      <w:proofErr w:type="gramStart"/>
      <w:r>
        <w:t>column</w:t>
      </w:r>
      <w:proofErr w:type="gramEnd"/>
      <w:r>
        <w:t>_adress</w:t>
      </w:r>
      <w:proofErr w:type="spellEnd"/>
      <w:r>
        <w:t xml:space="preserve"> = </w:t>
      </w:r>
      <w:proofErr w:type="spellStart"/>
      <w:r>
        <w:t>ColumnAdressText.Text</w:t>
      </w:r>
      <w:proofErr w:type="spellEnd"/>
    </w:p>
    <w:p w14:paraId="544D3E59" w14:textId="3ABD549B" w:rsidR="00D5679B" w:rsidRDefault="00D5679B" w:rsidP="0073174C">
      <w:pPr>
        <w:pStyle w:val="Code"/>
        <w:ind w:left="720"/>
      </w:pPr>
      <w:proofErr w:type="spellStart"/>
      <w:proofErr w:type="gramStart"/>
      <w:r>
        <w:t>pop</w:t>
      </w:r>
      <w:proofErr w:type="gramEnd"/>
      <w:r>
        <w:t>_median</w:t>
      </w:r>
      <w:proofErr w:type="spellEnd"/>
      <w:r>
        <w:t xml:space="preserve"> = </w:t>
      </w:r>
      <w:proofErr w:type="spellStart"/>
      <w:r>
        <w:t>AMText.Text</w:t>
      </w:r>
      <w:proofErr w:type="spellEnd"/>
    </w:p>
    <w:p w14:paraId="0C638A4A" w14:textId="6C82E606" w:rsidR="0073174C" w:rsidRPr="0073174C" w:rsidRDefault="0073174C" w:rsidP="0073174C">
      <w:pPr>
        <w:pStyle w:val="Code"/>
        <w:ind w:left="720"/>
        <w:rPr>
          <w:color w:val="833C0B" w:themeColor="accent2" w:themeShade="80"/>
        </w:rPr>
      </w:pPr>
      <w:r w:rsidRPr="0073174C">
        <w:rPr>
          <w:color w:val="833C0B" w:themeColor="accent2" w:themeShade="80"/>
        </w:rPr>
        <w:t xml:space="preserve">‘Kullanıcının belirlediği sütunda belirlediği satırdan başlayarak boş hücreye denk gelene kadar hücrelerin içine bakılır ve her dolu hücre için </w:t>
      </w:r>
      <w:proofErr w:type="spellStart"/>
      <w:r w:rsidRPr="0073174C">
        <w:rPr>
          <w:color w:val="833C0B" w:themeColor="accent2" w:themeShade="80"/>
        </w:rPr>
        <w:t>arrayCount</w:t>
      </w:r>
      <w:proofErr w:type="spellEnd"/>
      <w:r w:rsidRPr="0073174C">
        <w:rPr>
          <w:color w:val="833C0B" w:themeColor="accent2" w:themeShade="80"/>
        </w:rPr>
        <w:t xml:space="preserve"> değişkeni arttırılır.</w:t>
      </w:r>
      <w:r>
        <w:rPr>
          <w:color w:val="833C0B" w:themeColor="accent2" w:themeShade="80"/>
        </w:rPr>
        <w:t xml:space="preserve"> Bu işlem örneklem hacmi için tanımlanacak olan “</w:t>
      </w:r>
      <w:proofErr w:type="gramStart"/>
      <w:r>
        <w:rPr>
          <w:color w:val="833C0B" w:themeColor="accent2" w:themeShade="80"/>
        </w:rPr>
        <w:t>n(</w:t>
      </w:r>
      <w:proofErr w:type="gramEnd"/>
      <w:r>
        <w:rPr>
          <w:color w:val="833C0B" w:themeColor="accent2" w:themeShade="80"/>
        </w:rPr>
        <w:t>)” dizisinin boyutunu belirlemek adına yapılır.</w:t>
      </w:r>
    </w:p>
    <w:p w14:paraId="325DAF47" w14:textId="77777777" w:rsidR="00D5679B" w:rsidRPr="006668BB" w:rsidRDefault="00D5679B" w:rsidP="006668BB">
      <w:pPr>
        <w:pStyle w:val="Code"/>
        <w:ind w:firstLine="720"/>
        <w:rPr>
          <w:color w:val="1F3864" w:themeColor="accent5" w:themeShade="80"/>
        </w:rPr>
      </w:pPr>
      <w:r w:rsidRPr="006668BB">
        <w:rPr>
          <w:color w:val="1F3864" w:themeColor="accent5" w:themeShade="80"/>
        </w:rPr>
        <w:t>Do</w:t>
      </w:r>
    </w:p>
    <w:p w14:paraId="4F1A138E" w14:textId="5557222A" w:rsidR="00D5679B" w:rsidRDefault="00D5679B" w:rsidP="006668BB">
      <w:pPr>
        <w:pStyle w:val="Code"/>
        <w:ind w:left="720" w:firstLine="720"/>
      </w:pPr>
      <w:proofErr w:type="spellStart"/>
      <w:proofErr w:type="gramStart"/>
      <w:r>
        <w:t>arrayCount</w:t>
      </w:r>
      <w:proofErr w:type="spellEnd"/>
      <w:proofErr w:type="gramEnd"/>
      <w:r>
        <w:t xml:space="preserve"> = </w:t>
      </w:r>
      <w:proofErr w:type="spellStart"/>
      <w:r>
        <w:t>arrayCount</w:t>
      </w:r>
      <w:proofErr w:type="spellEnd"/>
      <w:r>
        <w:t xml:space="preserve"> + 1</w:t>
      </w:r>
    </w:p>
    <w:p w14:paraId="366D037B" w14:textId="77777777" w:rsidR="00D5679B" w:rsidRDefault="00D5679B" w:rsidP="006668BB">
      <w:pPr>
        <w:pStyle w:val="Code"/>
        <w:ind w:left="720"/>
      </w:pPr>
      <w:proofErr w:type="spellStart"/>
      <w:r w:rsidRPr="006668BB">
        <w:rPr>
          <w:color w:val="1F3864" w:themeColor="accent5" w:themeShade="80"/>
        </w:rPr>
        <w:t>Loop</w:t>
      </w:r>
      <w:proofErr w:type="spellEnd"/>
      <w:r w:rsidRPr="006668BB">
        <w:rPr>
          <w:color w:val="1F3864" w:themeColor="accent5" w:themeShade="80"/>
        </w:rPr>
        <w:t xml:space="preserve"> </w:t>
      </w:r>
      <w:proofErr w:type="spellStart"/>
      <w:r w:rsidRPr="006668BB">
        <w:rPr>
          <w:color w:val="1F3864" w:themeColor="accent5" w:themeShade="80"/>
        </w:rPr>
        <w:t>Until</w:t>
      </w:r>
      <w:proofErr w:type="spellEnd"/>
      <w:r w:rsidRPr="006668BB">
        <w:rPr>
          <w:color w:val="1F3864" w:themeColor="accent5" w:themeShade="80"/>
        </w:rPr>
        <w:t xml:space="preserve"> </w:t>
      </w:r>
      <w:proofErr w:type="spellStart"/>
      <w:proofErr w:type="gramStart"/>
      <w:r>
        <w:t>IsEmpty</w:t>
      </w:r>
      <w:proofErr w:type="spellEnd"/>
      <w:r>
        <w:t>(</w:t>
      </w:r>
      <w:proofErr w:type="spellStart"/>
      <w:proofErr w:type="gramEnd"/>
      <w:r>
        <w:t>ActiveSheet.Cells</w:t>
      </w:r>
      <w:proofErr w:type="spellEnd"/>
      <w:r>
        <w:t>(</w:t>
      </w:r>
      <w:proofErr w:type="spellStart"/>
      <w:r>
        <w:t>first_row</w:t>
      </w:r>
      <w:proofErr w:type="spellEnd"/>
      <w:r>
        <w:t xml:space="preserve"> + (</w:t>
      </w:r>
      <w:proofErr w:type="spellStart"/>
      <w:r>
        <w:t>arrayCount</w:t>
      </w:r>
      <w:proofErr w:type="spellEnd"/>
      <w:r>
        <w:t xml:space="preserve"> - 1), </w:t>
      </w:r>
      <w:proofErr w:type="spellStart"/>
      <w:r>
        <w:t>column_adress</w:t>
      </w:r>
      <w:proofErr w:type="spellEnd"/>
      <w:r>
        <w:t>))</w:t>
      </w:r>
    </w:p>
    <w:p w14:paraId="0F2B57CF" w14:textId="77777777" w:rsidR="00D5679B" w:rsidRDefault="00D5679B" w:rsidP="00D5679B">
      <w:pPr>
        <w:pStyle w:val="Code"/>
      </w:pPr>
    </w:p>
    <w:p w14:paraId="0CD456AD" w14:textId="77777777" w:rsidR="00D5679B" w:rsidRDefault="00D5679B" w:rsidP="006668BB">
      <w:pPr>
        <w:pStyle w:val="Code"/>
        <w:ind w:left="720"/>
      </w:pPr>
      <w:proofErr w:type="spellStart"/>
      <w:proofErr w:type="gramStart"/>
      <w:r>
        <w:t>arrayCount</w:t>
      </w:r>
      <w:proofErr w:type="spellEnd"/>
      <w:proofErr w:type="gramEnd"/>
      <w:r>
        <w:t xml:space="preserve"> = </w:t>
      </w:r>
      <w:proofErr w:type="spellStart"/>
      <w:r>
        <w:t>arrayCount</w:t>
      </w:r>
      <w:proofErr w:type="spellEnd"/>
      <w:r>
        <w:t xml:space="preserve"> - 1</w:t>
      </w:r>
    </w:p>
    <w:p w14:paraId="490DE059" w14:textId="77777777" w:rsidR="00D5679B" w:rsidRDefault="00D5679B" w:rsidP="00D5679B">
      <w:pPr>
        <w:pStyle w:val="Code"/>
      </w:pPr>
    </w:p>
    <w:p w14:paraId="34648455" w14:textId="77777777" w:rsidR="00D5679B" w:rsidRDefault="00D5679B" w:rsidP="006668BB">
      <w:pPr>
        <w:pStyle w:val="Code"/>
        <w:ind w:firstLine="720"/>
      </w:pPr>
      <w:proofErr w:type="spellStart"/>
      <w:r w:rsidRPr="006668BB">
        <w:rPr>
          <w:color w:val="1F3864" w:themeColor="accent5" w:themeShade="80"/>
        </w:rPr>
        <w:t>ReDim</w:t>
      </w:r>
      <w:proofErr w:type="spellEnd"/>
      <w:r>
        <w:t xml:space="preserve"> n(</w:t>
      </w:r>
      <w:proofErr w:type="spellStart"/>
      <w:r>
        <w:t>arrayCount</w:t>
      </w:r>
      <w:proofErr w:type="spellEnd"/>
      <w:r>
        <w:t>)</w:t>
      </w:r>
    </w:p>
    <w:p w14:paraId="0F358E18" w14:textId="1450384D" w:rsidR="00D5679B" w:rsidRPr="0073174C" w:rsidRDefault="0073174C" w:rsidP="00D5679B">
      <w:pPr>
        <w:pStyle w:val="Code"/>
        <w:rPr>
          <w:color w:val="833C0B" w:themeColor="accent2" w:themeShade="80"/>
        </w:rPr>
      </w:pPr>
      <w:r>
        <w:tab/>
      </w:r>
      <w:r w:rsidRPr="0073174C">
        <w:rPr>
          <w:color w:val="833C0B" w:themeColor="accent2" w:themeShade="80"/>
        </w:rPr>
        <w:t>‘Veriler “</w:t>
      </w:r>
      <w:proofErr w:type="gramStart"/>
      <w:r w:rsidRPr="0073174C">
        <w:rPr>
          <w:color w:val="833C0B" w:themeColor="accent2" w:themeShade="80"/>
        </w:rPr>
        <w:t>n(</w:t>
      </w:r>
      <w:proofErr w:type="gramEnd"/>
      <w:r w:rsidRPr="0073174C">
        <w:rPr>
          <w:color w:val="833C0B" w:themeColor="accent2" w:themeShade="80"/>
        </w:rPr>
        <w:t>)” dizisine atanır.</w:t>
      </w:r>
    </w:p>
    <w:p w14:paraId="1498E0B3" w14:textId="77777777" w:rsidR="00D5679B" w:rsidRPr="006668BB" w:rsidRDefault="00D5679B" w:rsidP="006668BB">
      <w:pPr>
        <w:pStyle w:val="Code"/>
        <w:ind w:firstLine="720"/>
        <w:rPr>
          <w:color w:val="1F3864" w:themeColor="accent5" w:themeShade="80"/>
        </w:rPr>
      </w:pPr>
      <w:r w:rsidRPr="006668BB">
        <w:rPr>
          <w:color w:val="1F3864" w:themeColor="accent5" w:themeShade="80"/>
        </w:rPr>
        <w:t>Do</w:t>
      </w:r>
    </w:p>
    <w:p w14:paraId="47F0EC6C" w14:textId="7E8D76A7" w:rsidR="00D5679B" w:rsidRDefault="00D5679B" w:rsidP="00D5679B">
      <w:pPr>
        <w:pStyle w:val="Code"/>
      </w:pPr>
      <w:r>
        <w:t xml:space="preserve">    </w:t>
      </w:r>
      <w:r w:rsidR="006668BB">
        <w:tab/>
      </w:r>
      <w:r w:rsidR="006668BB">
        <w:tab/>
      </w:r>
      <w:proofErr w:type="gramStart"/>
      <w:r>
        <w:t>n</w:t>
      </w:r>
      <w:proofErr w:type="gramEnd"/>
      <w:r>
        <w:t>(</w:t>
      </w:r>
      <w:proofErr w:type="spellStart"/>
      <w:r>
        <w:t>index</w:t>
      </w:r>
      <w:proofErr w:type="spellEnd"/>
      <w:r>
        <w:t xml:space="preserve">) = </w:t>
      </w:r>
      <w:proofErr w:type="spellStart"/>
      <w:r>
        <w:t>ActiveSheet.Cells</w:t>
      </w:r>
      <w:proofErr w:type="spellEnd"/>
      <w:r>
        <w:t>(</w:t>
      </w:r>
      <w:proofErr w:type="spellStart"/>
      <w:r>
        <w:t>first_row</w:t>
      </w:r>
      <w:proofErr w:type="spellEnd"/>
      <w:r>
        <w:t xml:space="preserve"> + </w:t>
      </w:r>
      <w:proofErr w:type="spellStart"/>
      <w:r>
        <w:t>index</w:t>
      </w:r>
      <w:proofErr w:type="spellEnd"/>
      <w:r>
        <w:t xml:space="preserve">, </w:t>
      </w:r>
      <w:proofErr w:type="spellStart"/>
      <w:r>
        <w:t>column_adress</w:t>
      </w:r>
      <w:proofErr w:type="spellEnd"/>
      <w:r>
        <w:t>)</w:t>
      </w:r>
    </w:p>
    <w:p w14:paraId="00AACA53" w14:textId="7306BCDC" w:rsidR="00D5679B" w:rsidRDefault="00D5679B" w:rsidP="00D5679B">
      <w:pPr>
        <w:pStyle w:val="Code"/>
      </w:pPr>
      <w:r>
        <w:t xml:space="preserve">    </w:t>
      </w:r>
      <w:r w:rsidR="006668BB">
        <w:tab/>
      </w:r>
      <w:r w:rsidR="006668BB">
        <w:tab/>
      </w:r>
      <w:proofErr w:type="spellStart"/>
      <w:proofErr w:type="gramStart"/>
      <w:r>
        <w:t>index</w:t>
      </w:r>
      <w:proofErr w:type="spellEnd"/>
      <w:proofErr w:type="gramEnd"/>
      <w:r>
        <w:t xml:space="preserve"> = </w:t>
      </w:r>
      <w:proofErr w:type="spellStart"/>
      <w:r>
        <w:t>index</w:t>
      </w:r>
      <w:proofErr w:type="spellEnd"/>
      <w:r>
        <w:t xml:space="preserve"> + 1</w:t>
      </w:r>
    </w:p>
    <w:p w14:paraId="33207286" w14:textId="77777777" w:rsidR="00D5679B" w:rsidRDefault="00D5679B" w:rsidP="006668BB">
      <w:pPr>
        <w:pStyle w:val="Code"/>
        <w:ind w:firstLine="720"/>
      </w:pPr>
      <w:proofErr w:type="spellStart"/>
      <w:r w:rsidRPr="006668BB">
        <w:rPr>
          <w:color w:val="1F3864" w:themeColor="accent5" w:themeShade="80"/>
        </w:rPr>
        <w:t>Loop</w:t>
      </w:r>
      <w:proofErr w:type="spellEnd"/>
      <w:r w:rsidRPr="006668BB">
        <w:rPr>
          <w:color w:val="1F3864" w:themeColor="accent5" w:themeShade="80"/>
        </w:rPr>
        <w:t xml:space="preserve"> </w:t>
      </w:r>
      <w:proofErr w:type="spellStart"/>
      <w:r w:rsidRPr="006668BB">
        <w:rPr>
          <w:color w:val="1F3864" w:themeColor="accent5" w:themeShade="80"/>
        </w:rPr>
        <w:t>Until</w:t>
      </w:r>
      <w:proofErr w:type="spellEnd"/>
      <w:r w:rsidRPr="006668BB">
        <w:rPr>
          <w:color w:val="1F3864" w:themeColor="accent5" w:themeShade="80"/>
        </w:rPr>
        <w:t xml:space="preserve"> </w:t>
      </w:r>
      <w:proofErr w:type="spellStart"/>
      <w:proofErr w:type="gramStart"/>
      <w:r>
        <w:t>IsEmpty</w:t>
      </w:r>
      <w:proofErr w:type="spellEnd"/>
      <w:r>
        <w:t>(</w:t>
      </w:r>
      <w:proofErr w:type="spellStart"/>
      <w:proofErr w:type="gramEnd"/>
      <w:r>
        <w:t>ActiveSheet.Cells</w:t>
      </w:r>
      <w:proofErr w:type="spellEnd"/>
      <w:r>
        <w:t>(</w:t>
      </w:r>
      <w:proofErr w:type="spellStart"/>
      <w:r>
        <w:t>first_row</w:t>
      </w:r>
      <w:proofErr w:type="spellEnd"/>
      <w:r>
        <w:t xml:space="preserve"> + </w:t>
      </w:r>
      <w:proofErr w:type="spellStart"/>
      <w:r>
        <w:t>index</w:t>
      </w:r>
      <w:proofErr w:type="spellEnd"/>
      <w:r>
        <w:t xml:space="preserve">, </w:t>
      </w:r>
      <w:proofErr w:type="spellStart"/>
      <w:r>
        <w:t>column_adress</w:t>
      </w:r>
      <w:proofErr w:type="spellEnd"/>
      <w:r>
        <w:t>))</w:t>
      </w:r>
    </w:p>
    <w:p w14:paraId="7ED64423" w14:textId="1B6F608B" w:rsidR="00D5679B" w:rsidRDefault="0073174C" w:rsidP="00D5679B">
      <w:pPr>
        <w:pStyle w:val="Code"/>
      </w:pPr>
      <w:r w:rsidRPr="0073174C">
        <w:rPr>
          <w:color w:val="833C0B" w:themeColor="accent2" w:themeShade="80"/>
        </w:rPr>
        <w:tab/>
        <w:t>‘Örneklemi temsil eden “</w:t>
      </w:r>
      <w:proofErr w:type="gramStart"/>
      <w:r w:rsidRPr="0073174C">
        <w:rPr>
          <w:color w:val="833C0B" w:themeColor="accent2" w:themeShade="80"/>
        </w:rPr>
        <w:t>n(</w:t>
      </w:r>
      <w:proofErr w:type="gramEnd"/>
      <w:r w:rsidRPr="0073174C">
        <w:rPr>
          <w:color w:val="833C0B" w:themeColor="accent2" w:themeShade="80"/>
        </w:rPr>
        <w:t>)” dizisinin değerleri burada küçükten büyüğe sıralanır.</w:t>
      </w:r>
    </w:p>
    <w:p w14:paraId="7D00E6AA" w14:textId="77777777" w:rsidR="00D5679B" w:rsidRDefault="00D5679B" w:rsidP="006668BB">
      <w:pPr>
        <w:pStyle w:val="Code"/>
        <w:ind w:firstLine="720"/>
      </w:pPr>
      <w:proofErr w:type="spellStart"/>
      <w:r w:rsidRPr="006668BB">
        <w:rPr>
          <w:color w:val="1F3864" w:themeColor="accent5" w:themeShade="80"/>
        </w:rPr>
        <w:t>For</w:t>
      </w:r>
      <w:proofErr w:type="spellEnd"/>
      <w:r>
        <w:t xml:space="preserve"> i = 1 </w:t>
      </w:r>
      <w:proofErr w:type="spellStart"/>
      <w:r w:rsidRPr="006668BB">
        <w:rPr>
          <w:color w:val="1F3864" w:themeColor="accent5" w:themeShade="80"/>
        </w:rPr>
        <w:t>To</w:t>
      </w:r>
      <w:proofErr w:type="spellEnd"/>
      <w:r>
        <w:t xml:space="preserve"> (</w:t>
      </w:r>
      <w:proofErr w:type="spellStart"/>
      <w:proofErr w:type="gramStart"/>
      <w:r>
        <w:t>arrayCount</w:t>
      </w:r>
      <w:proofErr w:type="spellEnd"/>
      <w:r>
        <w:t xml:space="preserve"> -</w:t>
      </w:r>
      <w:proofErr w:type="gramEnd"/>
      <w:r>
        <w:t xml:space="preserve"> 1)</w:t>
      </w:r>
    </w:p>
    <w:p w14:paraId="269DF83A" w14:textId="6D86CFAC" w:rsidR="00D5679B" w:rsidRDefault="00D5679B" w:rsidP="00D5679B">
      <w:pPr>
        <w:pStyle w:val="Code"/>
      </w:pPr>
      <w:r>
        <w:t xml:space="preserve">    </w:t>
      </w:r>
      <w:r w:rsidR="006668BB">
        <w:tab/>
      </w:r>
      <w:r w:rsidR="006668BB">
        <w:tab/>
      </w:r>
      <w:proofErr w:type="spellStart"/>
      <w:r w:rsidRPr="006668BB">
        <w:rPr>
          <w:color w:val="1F3864" w:themeColor="accent5" w:themeShade="80"/>
        </w:rPr>
        <w:t>For</w:t>
      </w:r>
      <w:proofErr w:type="spellEnd"/>
      <w:r w:rsidRPr="006668BB">
        <w:rPr>
          <w:color w:val="1F3864" w:themeColor="accent5" w:themeShade="80"/>
        </w:rPr>
        <w:t xml:space="preserve"> </w:t>
      </w:r>
      <w:r>
        <w:t xml:space="preserve">j = 0 </w:t>
      </w:r>
      <w:proofErr w:type="spellStart"/>
      <w:r w:rsidRPr="006668BB">
        <w:rPr>
          <w:color w:val="1F3864" w:themeColor="accent5" w:themeShade="80"/>
        </w:rPr>
        <w:t>To</w:t>
      </w:r>
      <w:proofErr w:type="spellEnd"/>
      <w:r>
        <w:t xml:space="preserve"> (</w:t>
      </w:r>
      <w:proofErr w:type="spellStart"/>
      <w:proofErr w:type="gramStart"/>
      <w:r>
        <w:t>arrayCount</w:t>
      </w:r>
      <w:proofErr w:type="spellEnd"/>
      <w:r>
        <w:t xml:space="preserve"> -</w:t>
      </w:r>
      <w:proofErr w:type="gramEnd"/>
      <w:r>
        <w:t xml:space="preserve"> 2)</w:t>
      </w:r>
    </w:p>
    <w:p w14:paraId="15489546" w14:textId="4EDC37AF" w:rsidR="00D5679B" w:rsidRDefault="00D5679B" w:rsidP="00D5679B">
      <w:pPr>
        <w:pStyle w:val="Code"/>
      </w:pPr>
      <w:r>
        <w:t xml:space="preserve">       </w:t>
      </w:r>
      <w:r w:rsidR="006668BB">
        <w:tab/>
      </w:r>
      <w:r w:rsidR="006668BB">
        <w:tab/>
      </w:r>
      <w:r w:rsidR="006668BB">
        <w:tab/>
      </w:r>
      <w:proofErr w:type="spellStart"/>
      <w:r w:rsidRPr="006668BB">
        <w:rPr>
          <w:color w:val="1F3864" w:themeColor="accent5" w:themeShade="80"/>
        </w:rPr>
        <w:t>If</w:t>
      </w:r>
      <w:proofErr w:type="spellEnd"/>
      <w:r w:rsidRPr="006668BB">
        <w:rPr>
          <w:color w:val="1F3864" w:themeColor="accent5" w:themeShade="80"/>
        </w:rPr>
        <w:t xml:space="preserve"> </w:t>
      </w:r>
      <w:r>
        <w:t xml:space="preserve">n(i) </w:t>
      </w:r>
      <w:proofErr w:type="gramStart"/>
      <w:r>
        <w:t>&lt; n</w:t>
      </w:r>
      <w:proofErr w:type="gramEnd"/>
      <w:r>
        <w:t xml:space="preserve">(j) </w:t>
      </w:r>
      <w:proofErr w:type="spellStart"/>
      <w:r w:rsidRPr="006668BB">
        <w:rPr>
          <w:color w:val="1F3864" w:themeColor="accent5" w:themeShade="80"/>
        </w:rPr>
        <w:t>Then</w:t>
      </w:r>
      <w:proofErr w:type="spellEnd"/>
    </w:p>
    <w:p w14:paraId="1C936DDB" w14:textId="44F6841F" w:rsidR="00D5679B" w:rsidRDefault="00D5679B" w:rsidP="00D5679B">
      <w:pPr>
        <w:pStyle w:val="Code"/>
      </w:pPr>
      <w:r>
        <w:t xml:space="preserve">            </w:t>
      </w:r>
      <w:r w:rsidR="006668BB">
        <w:tab/>
      </w:r>
      <w:r w:rsidR="006668BB">
        <w:tab/>
      </w:r>
      <w:r w:rsidR="006668BB">
        <w:tab/>
      </w:r>
      <w:r w:rsidR="006668BB">
        <w:tab/>
      </w:r>
      <w:proofErr w:type="spellStart"/>
      <w:proofErr w:type="gramStart"/>
      <w:r>
        <w:t>temp</w:t>
      </w:r>
      <w:proofErr w:type="spellEnd"/>
      <w:proofErr w:type="gramEnd"/>
      <w:r>
        <w:t xml:space="preserve"> = n(i)</w:t>
      </w:r>
    </w:p>
    <w:p w14:paraId="5EEA32B7" w14:textId="71A019B9" w:rsidR="00D5679B" w:rsidRDefault="00D5679B" w:rsidP="00D5679B">
      <w:pPr>
        <w:pStyle w:val="Code"/>
      </w:pPr>
      <w:r>
        <w:t xml:space="preserve">            </w:t>
      </w:r>
      <w:r w:rsidR="006668BB">
        <w:tab/>
      </w:r>
      <w:r w:rsidR="006668BB">
        <w:tab/>
      </w:r>
      <w:r w:rsidR="006668BB">
        <w:tab/>
      </w:r>
      <w:r w:rsidR="006668BB">
        <w:tab/>
      </w:r>
      <w:proofErr w:type="gramStart"/>
      <w:r>
        <w:t>n</w:t>
      </w:r>
      <w:proofErr w:type="gramEnd"/>
      <w:r>
        <w:t>(i) = n(j)</w:t>
      </w:r>
    </w:p>
    <w:p w14:paraId="59A86D3F" w14:textId="14CD77B6" w:rsidR="00D5679B" w:rsidRDefault="00D5679B" w:rsidP="00D5679B">
      <w:pPr>
        <w:pStyle w:val="Code"/>
      </w:pPr>
      <w:r>
        <w:t xml:space="preserve">            </w:t>
      </w:r>
      <w:r w:rsidR="006668BB">
        <w:tab/>
      </w:r>
      <w:r w:rsidR="006668BB">
        <w:tab/>
      </w:r>
      <w:r w:rsidR="006668BB">
        <w:tab/>
      </w:r>
      <w:r w:rsidR="006668BB">
        <w:tab/>
      </w:r>
      <w:proofErr w:type="gramStart"/>
      <w:r>
        <w:t>n</w:t>
      </w:r>
      <w:proofErr w:type="gramEnd"/>
      <w:r>
        <w:t xml:space="preserve">(j) = </w:t>
      </w:r>
      <w:proofErr w:type="spellStart"/>
      <w:r>
        <w:t>temp</w:t>
      </w:r>
      <w:proofErr w:type="spellEnd"/>
    </w:p>
    <w:p w14:paraId="2D73F0C4" w14:textId="7329343D" w:rsidR="00D5679B" w:rsidRDefault="00D5679B" w:rsidP="00D5679B">
      <w:pPr>
        <w:pStyle w:val="Code"/>
      </w:pPr>
      <w:r>
        <w:t xml:space="preserve">        </w:t>
      </w:r>
      <w:r w:rsidR="006668BB">
        <w:tab/>
      </w:r>
      <w:r w:rsidR="006668BB">
        <w:tab/>
      </w:r>
      <w:r w:rsidR="006668BB" w:rsidRPr="006668BB">
        <w:rPr>
          <w:color w:val="1F3864" w:themeColor="accent5" w:themeShade="80"/>
        </w:rPr>
        <w:tab/>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53E851BD" w14:textId="5C478009" w:rsidR="00D5679B" w:rsidRDefault="00D5679B" w:rsidP="00D5679B">
      <w:pPr>
        <w:pStyle w:val="Code"/>
      </w:pPr>
      <w:r>
        <w:t xml:space="preserve">    </w:t>
      </w:r>
      <w:r w:rsidR="006668BB">
        <w:tab/>
      </w:r>
      <w:r w:rsidR="006668BB">
        <w:tab/>
      </w:r>
      <w:proofErr w:type="spellStart"/>
      <w:r w:rsidRPr="006668BB">
        <w:rPr>
          <w:color w:val="1F3864" w:themeColor="accent5" w:themeShade="80"/>
        </w:rPr>
        <w:t>Next</w:t>
      </w:r>
      <w:proofErr w:type="spellEnd"/>
      <w:r>
        <w:t xml:space="preserve"> j</w:t>
      </w:r>
    </w:p>
    <w:p w14:paraId="1294A4E4" w14:textId="77777777" w:rsidR="00D5679B" w:rsidRDefault="00D5679B" w:rsidP="006668BB">
      <w:pPr>
        <w:pStyle w:val="Code"/>
        <w:ind w:firstLine="720"/>
      </w:pPr>
      <w:proofErr w:type="spellStart"/>
      <w:r w:rsidRPr="006668BB">
        <w:rPr>
          <w:color w:val="1F3864" w:themeColor="accent5" w:themeShade="80"/>
        </w:rPr>
        <w:t>Next</w:t>
      </w:r>
      <w:proofErr w:type="spellEnd"/>
      <w:r>
        <w:t xml:space="preserve"> i</w:t>
      </w:r>
    </w:p>
    <w:p w14:paraId="6B868183" w14:textId="7603DA26" w:rsidR="00D5679B" w:rsidRDefault="0073174C" w:rsidP="00581A43">
      <w:pPr>
        <w:pStyle w:val="Code"/>
        <w:ind w:left="720"/>
      </w:pPr>
      <w:r w:rsidRPr="0073174C">
        <w:rPr>
          <w:color w:val="833C0B" w:themeColor="accent2" w:themeShade="80"/>
        </w:rPr>
        <w:lastRenderedPageBreak/>
        <w:t>‘Medyan belirlenmek üzere önce örneklem hacminin tek mi yoksa çift mi olduğuna bakılır. Ardından örneklem medyanı</w:t>
      </w:r>
      <w:r>
        <w:rPr>
          <w:color w:val="833C0B" w:themeColor="accent2" w:themeShade="80"/>
        </w:rPr>
        <w:t xml:space="preserve"> hesaplanır</w:t>
      </w:r>
      <w:r w:rsidRPr="0073174C">
        <w:rPr>
          <w:color w:val="833C0B" w:themeColor="accent2" w:themeShade="80"/>
        </w:rPr>
        <w:t>.</w:t>
      </w:r>
    </w:p>
    <w:p w14:paraId="222371C2" w14:textId="77777777" w:rsidR="00D5679B" w:rsidRDefault="00D5679B" w:rsidP="006668BB">
      <w:pPr>
        <w:pStyle w:val="Code"/>
        <w:ind w:firstLine="720"/>
      </w:pPr>
      <w:proofErr w:type="spellStart"/>
      <w:r w:rsidRPr="006668BB">
        <w:rPr>
          <w:color w:val="1F3864" w:themeColor="accent5" w:themeShade="80"/>
        </w:rPr>
        <w:t>If</w:t>
      </w:r>
      <w:proofErr w:type="spellEnd"/>
      <w:r w:rsidRPr="006668BB">
        <w:rPr>
          <w:color w:val="1F3864" w:themeColor="accent5" w:themeShade="80"/>
        </w:rPr>
        <w:t xml:space="preserve"> </w:t>
      </w:r>
      <w:proofErr w:type="spellStart"/>
      <w:r>
        <w:t>arrayCount</w:t>
      </w:r>
      <w:proofErr w:type="spellEnd"/>
      <w:r>
        <w:t xml:space="preserve"> </w:t>
      </w:r>
      <w:proofErr w:type="spellStart"/>
      <w:r w:rsidRPr="006668BB">
        <w:rPr>
          <w:color w:val="1F3864" w:themeColor="accent5" w:themeShade="80"/>
        </w:rPr>
        <w:t>Mod</w:t>
      </w:r>
      <w:proofErr w:type="spellEnd"/>
      <w:r>
        <w:t xml:space="preserve"> 2 = 0 </w:t>
      </w:r>
      <w:proofErr w:type="spellStart"/>
      <w:r w:rsidRPr="006668BB">
        <w:rPr>
          <w:color w:val="1F3864" w:themeColor="accent5" w:themeShade="80"/>
        </w:rPr>
        <w:t>Then</w:t>
      </w:r>
      <w:proofErr w:type="spellEnd"/>
    </w:p>
    <w:p w14:paraId="44CFD9FF" w14:textId="47A2F407" w:rsidR="00D5679B" w:rsidRDefault="00D5679B" w:rsidP="00D5679B">
      <w:pPr>
        <w:pStyle w:val="Code"/>
      </w:pPr>
      <w:r>
        <w:t xml:space="preserve">    </w:t>
      </w:r>
      <w:r w:rsidR="006668BB">
        <w:tab/>
      </w:r>
      <w:r w:rsidR="006668BB">
        <w:tab/>
      </w:r>
      <w:proofErr w:type="spellStart"/>
      <w:proofErr w:type="gramStart"/>
      <w:r>
        <w:t>sample</w:t>
      </w:r>
      <w:proofErr w:type="gramEnd"/>
      <w:r>
        <w:t>_median</w:t>
      </w:r>
      <w:proofErr w:type="spellEnd"/>
      <w:r>
        <w:t xml:space="preserve"> = (n(</w:t>
      </w:r>
      <w:proofErr w:type="spellStart"/>
      <w:r>
        <w:t>arrayCount</w:t>
      </w:r>
      <w:proofErr w:type="spellEnd"/>
      <w:r>
        <w:t xml:space="preserve"> / 2) + n((</w:t>
      </w:r>
      <w:proofErr w:type="spellStart"/>
      <w:r>
        <w:t>arrayCount</w:t>
      </w:r>
      <w:proofErr w:type="spellEnd"/>
      <w:r>
        <w:t xml:space="preserve"> + 2) / 2)) / 2</w:t>
      </w:r>
    </w:p>
    <w:p w14:paraId="74EAE027" w14:textId="77777777" w:rsidR="00D5679B" w:rsidRPr="006668BB" w:rsidRDefault="00D5679B" w:rsidP="006668BB">
      <w:pPr>
        <w:pStyle w:val="Code"/>
        <w:ind w:firstLine="720"/>
        <w:rPr>
          <w:color w:val="1F3864" w:themeColor="accent5" w:themeShade="80"/>
        </w:rPr>
      </w:pPr>
      <w:r w:rsidRPr="006668BB">
        <w:rPr>
          <w:color w:val="1F3864" w:themeColor="accent5" w:themeShade="80"/>
        </w:rPr>
        <w:t>Else</w:t>
      </w:r>
    </w:p>
    <w:p w14:paraId="71A6342C" w14:textId="162B5CC1" w:rsidR="00D5679B" w:rsidRDefault="00D5679B" w:rsidP="00D5679B">
      <w:pPr>
        <w:pStyle w:val="Code"/>
      </w:pPr>
      <w:r>
        <w:t xml:space="preserve">    </w:t>
      </w:r>
      <w:r w:rsidR="006668BB">
        <w:tab/>
      </w:r>
      <w:r w:rsidR="006668BB">
        <w:tab/>
      </w:r>
      <w:proofErr w:type="spellStart"/>
      <w:proofErr w:type="gramStart"/>
      <w:r>
        <w:t>sample</w:t>
      </w:r>
      <w:proofErr w:type="gramEnd"/>
      <w:r>
        <w:t>_median</w:t>
      </w:r>
      <w:proofErr w:type="spellEnd"/>
      <w:r>
        <w:t xml:space="preserve"> = n((</w:t>
      </w:r>
      <w:proofErr w:type="spellStart"/>
      <w:r>
        <w:t>arrayCount</w:t>
      </w:r>
      <w:proofErr w:type="spellEnd"/>
      <w:r>
        <w:t xml:space="preserve"> + 1) / 2)</w:t>
      </w:r>
    </w:p>
    <w:p w14:paraId="102C6D81" w14:textId="77777777" w:rsidR="00D5679B" w:rsidRPr="006668BB" w:rsidRDefault="00D5679B" w:rsidP="006668BB">
      <w:pPr>
        <w:pStyle w:val="Code"/>
        <w:ind w:firstLine="720"/>
        <w:rPr>
          <w:color w:val="1F3864" w:themeColor="accent5" w:themeShade="80"/>
        </w:rPr>
      </w:pP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1371A889" w14:textId="7A464CF9" w:rsidR="00D5679B" w:rsidRDefault="0073174C" w:rsidP="00581A43">
      <w:pPr>
        <w:pStyle w:val="Code"/>
        <w:ind w:left="720"/>
      </w:pPr>
      <w:r w:rsidRPr="0073174C">
        <w:rPr>
          <w:color w:val="833C0B" w:themeColor="accent2" w:themeShade="80"/>
        </w:rPr>
        <w:t>‘Burada anakütle meydanından küçük olan değerlerin sayısını “</w:t>
      </w:r>
      <w:proofErr w:type="spellStart"/>
      <w:r w:rsidRPr="0073174C">
        <w:rPr>
          <w:color w:val="833C0B" w:themeColor="accent2" w:themeShade="80"/>
        </w:rPr>
        <w:t>amount_neg</w:t>
      </w:r>
      <w:proofErr w:type="spellEnd"/>
      <w:r w:rsidRPr="0073174C">
        <w:rPr>
          <w:color w:val="833C0B" w:themeColor="accent2" w:themeShade="80"/>
        </w:rPr>
        <w:t>” isimli değişken tutar. Anakütle medyanından büyük olan değerlerin sayısını ise “</w:t>
      </w:r>
      <w:proofErr w:type="spellStart"/>
      <w:r w:rsidRPr="0073174C">
        <w:rPr>
          <w:color w:val="833C0B" w:themeColor="accent2" w:themeShade="80"/>
        </w:rPr>
        <w:t>amount_poz</w:t>
      </w:r>
      <w:proofErr w:type="spellEnd"/>
      <w:r w:rsidRPr="0073174C">
        <w:rPr>
          <w:color w:val="833C0B" w:themeColor="accent2" w:themeShade="80"/>
        </w:rPr>
        <w:t>” isimli değişken tutar. Anakütle medyanına eşit olan değerler</w:t>
      </w:r>
      <w:r>
        <w:rPr>
          <w:color w:val="833C0B" w:themeColor="accent2" w:themeShade="80"/>
        </w:rPr>
        <w:t xml:space="preserve"> işaret</w:t>
      </w:r>
      <w:r w:rsidRPr="0073174C">
        <w:rPr>
          <w:color w:val="833C0B" w:themeColor="accent2" w:themeShade="80"/>
        </w:rPr>
        <w:t xml:space="preserve"> testin</w:t>
      </w:r>
      <w:r>
        <w:rPr>
          <w:color w:val="833C0B" w:themeColor="accent2" w:themeShade="80"/>
        </w:rPr>
        <w:t>in</w:t>
      </w:r>
      <w:r w:rsidRPr="0073174C">
        <w:rPr>
          <w:color w:val="833C0B" w:themeColor="accent2" w:themeShade="80"/>
        </w:rPr>
        <w:t xml:space="preserve"> kuralı gereği hesaba katılmaz.</w:t>
      </w:r>
    </w:p>
    <w:p w14:paraId="0A5B4BDE" w14:textId="77777777" w:rsidR="00D5679B" w:rsidRDefault="00D5679B" w:rsidP="006668BB">
      <w:pPr>
        <w:pStyle w:val="Code"/>
        <w:ind w:firstLine="720"/>
      </w:pPr>
      <w:proofErr w:type="spellStart"/>
      <w:r w:rsidRPr="006668BB">
        <w:rPr>
          <w:color w:val="1F3864" w:themeColor="accent5" w:themeShade="80"/>
        </w:rPr>
        <w:t>For</w:t>
      </w:r>
      <w:proofErr w:type="spellEnd"/>
      <w:r w:rsidRPr="006668BB">
        <w:rPr>
          <w:color w:val="1F3864" w:themeColor="accent5" w:themeShade="80"/>
        </w:rPr>
        <w:t xml:space="preserve"> </w:t>
      </w:r>
      <w:r>
        <w:t xml:space="preserve">i = 0 </w:t>
      </w:r>
      <w:proofErr w:type="spellStart"/>
      <w:r w:rsidRPr="006668BB">
        <w:rPr>
          <w:color w:val="1F3864" w:themeColor="accent5" w:themeShade="80"/>
        </w:rPr>
        <w:t>To</w:t>
      </w:r>
      <w:proofErr w:type="spellEnd"/>
      <w:r w:rsidRPr="006668BB">
        <w:rPr>
          <w:color w:val="1F3864" w:themeColor="accent5" w:themeShade="80"/>
        </w:rPr>
        <w:t xml:space="preserve"> </w:t>
      </w:r>
      <w:r>
        <w:t>(</w:t>
      </w:r>
      <w:proofErr w:type="spellStart"/>
      <w:proofErr w:type="gramStart"/>
      <w:r>
        <w:t>arrayCount</w:t>
      </w:r>
      <w:proofErr w:type="spellEnd"/>
      <w:r>
        <w:t xml:space="preserve"> -</w:t>
      </w:r>
      <w:proofErr w:type="gramEnd"/>
      <w:r>
        <w:t xml:space="preserve"> 1)</w:t>
      </w:r>
    </w:p>
    <w:p w14:paraId="6B7A2AAF" w14:textId="36B0C792" w:rsidR="00D5679B" w:rsidRDefault="00D5679B" w:rsidP="00D5679B">
      <w:pPr>
        <w:pStyle w:val="Code"/>
      </w:pPr>
      <w:r>
        <w:t xml:space="preserve">   </w:t>
      </w:r>
      <w:r w:rsidRPr="006668BB">
        <w:rPr>
          <w:color w:val="1F3864" w:themeColor="accent5" w:themeShade="80"/>
        </w:rPr>
        <w:t xml:space="preserve"> </w:t>
      </w:r>
      <w:r w:rsidR="006668BB">
        <w:rPr>
          <w:color w:val="1F3864" w:themeColor="accent5" w:themeShade="80"/>
        </w:rPr>
        <w:tab/>
      </w:r>
      <w:r w:rsidR="006668BB">
        <w:rPr>
          <w:color w:val="1F3864" w:themeColor="accent5" w:themeShade="80"/>
        </w:rPr>
        <w:tab/>
      </w:r>
      <w:proofErr w:type="spellStart"/>
      <w:r w:rsidRPr="006668BB">
        <w:rPr>
          <w:color w:val="1F3864" w:themeColor="accent5" w:themeShade="80"/>
        </w:rPr>
        <w:t>If</w:t>
      </w:r>
      <w:proofErr w:type="spellEnd"/>
      <w:r w:rsidRPr="006668BB">
        <w:rPr>
          <w:color w:val="1F3864" w:themeColor="accent5" w:themeShade="80"/>
        </w:rPr>
        <w:t xml:space="preserve"> </w:t>
      </w:r>
      <w:r>
        <w:t xml:space="preserve">n(i) </w:t>
      </w:r>
      <w:proofErr w:type="gramStart"/>
      <w:r>
        <w:t xml:space="preserve">&lt; </w:t>
      </w:r>
      <w:proofErr w:type="spellStart"/>
      <w:r>
        <w:t>pop</w:t>
      </w:r>
      <w:proofErr w:type="gramEnd"/>
      <w:r>
        <w:t>_median</w:t>
      </w:r>
      <w:proofErr w:type="spellEnd"/>
      <w:r>
        <w:t xml:space="preserve"> </w:t>
      </w:r>
      <w:proofErr w:type="spellStart"/>
      <w:r w:rsidRPr="006668BB">
        <w:rPr>
          <w:color w:val="1F3864" w:themeColor="accent5" w:themeShade="80"/>
        </w:rPr>
        <w:t>Then</w:t>
      </w:r>
      <w:proofErr w:type="spellEnd"/>
    </w:p>
    <w:p w14:paraId="48C46DC4" w14:textId="56FA4D63" w:rsidR="00D5679B" w:rsidRDefault="00D5679B" w:rsidP="00D5679B">
      <w:pPr>
        <w:pStyle w:val="Code"/>
      </w:pPr>
      <w:r>
        <w:t xml:space="preserve">        </w:t>
      </w:r>
      <w:r w:rsidR="006668BB">
        <w:tab/>
      </w:r>
      <w:r w:rsidR="006668BB">
        <w:tab/>
      </w:r>
      <w:r w:rsidR="006668BB">
        <w:tab/>
      </w:r>
      <w:proofErr w:type="spellStart"/>
      <w:proofErr w:type="gramStart"/>
      <w:r>
        <w:t>amount</w:t>
      </w:r>
      <w:proofErr w:type="gramEnd"/>
      <w:r>
        <w:t>_neg</w:t>
      </w:r>
      <w:proofErr w:type="spellEnd"/>
      <w:r>
        <w:t xml:space="preserve"> = </w:t>
      </w:r>
      <w:proofErr w:type="spellStart"/>
      <w:r>
        <w:t>amount_neg</w:t>
      </w:r>
      <w:proofErr w:type="spellEnd"/>
      <w:r>
        <w:t xml:space="preserve"> + 1</w:t>
      </w:r>
    </w:p>
    <w:p w14:paraId="32B3CB26" w14:textId="1A31A5E3" w:rsidR="00D5679B" w:rsidRDefault="00D5679B" w:rsidP="00D5679B">
      <w:pPr>
        <w:pStyle w:val="Code"/>
      </w:pPr>
      <w:r>
        <w:t xml:space="preserve">    </w:t>
      </w:r>
      <w:r w:rsidR="006668BB">
        <w:tab/>
      </w:r>
      <w:r w:rsidR="006668BB">
        <w:tab/>
      </w:r>
      <w:proofErr w:type="spellStart"/>
      <w:r w:rsidRPr="006668BB">
        <w:rPr>
          <w:color w:val="1F3864" w:themeColor="accent5" w:themeShade="80"/>
        </w:rPr>
        <w:t>ElseIf</w:t>
      </w:r>
      <w:proofErr w:type="spellEnd"/>
      <w:r>
        <w:t xml:space="preserve"> n(i) = </w:t>
      </w:r>
      <w:proofErr w:type="spellStart"/>
      <w:r>
        <w:t>pop_median</w:t>
      </w:r>
      <w:proofErr w:type="spellEnd"/>
      <w:r>
        <w:t xml:space="preserve"> </w:t>
      </w:r>
      <w:proofErr w:type="spellStart"/>
      <w:r w:rsidRPr="006668BB">
        <w:rPr>
          <w:color w:val="1F3864" w:themeColor="accent5" w:themeShade="80"/>
        </w:rPr>
        <w:t>Then</w:t>
      </w:r>
      <w:proofErr w:type="spellEnd"/>
    </w:p>
    <w:p w14:paraId="36854D91" w14:textId="77777777" w:rsidR="00D5679B" w:rsidRDefault="00D5679B" w:rsidP="00D5679B">
      <w:pPr>
        <w:pStyle w:val="Code"/>
      </w:pPr>
    </w:p>
    <w:p w14:paraId="32FD8892" w14:textId="401B94D2" w:rsidR="00D5679B" w:rsidRDefault="00D5679B" w:rsidP="00D5679B">
      <w:pPr>
        <w:pStyle w:val="Code"/>
      </w:pPr>
      <w:r>
        <w:t xml:space="preserve">    </w:t>
      </w:r>
      <w:r w:rsidR="006668BB">
        <w:tab/>
      </w:r>
      <w:r w:rsidR="006668BB">
        <w:tab/>
      </w:r>
      <w:r w:rsidRPr="006668BB">
        <w:rPr>
          <w:color w:val="1F3864" w:themeColor="accent5" w:themeShade="80"/>
        </w:rPr>
        <w:t>Else</w:t>
      </w:r>
    </w:p>
    <w:p w14:paraId="436D1B29" w14:textId="6A5BFAC1" w:rsidR="00D5679B" w:rsidRDefault="00D5679B" w:rsidP="00D5679B">
      <w:pPr>
        <w:pStyle w:val="Code"/>
      </w:pPr>
      <w:r>
        <w:t xml:space="preserve">        </w:t>
      </w:r>
      <w:r w:rsidR="006668BB">
        <w:tab/>
      </w:r>
      <w:r w:rsidR="006668BB">
        <w:tab/>
      </w:r>
      <w:r w:rsidR="006668BB">
        <w:tab/>
      </w:r>
      <w:proofErr w:type="spellStart"/>
      <w:proofErr w:type="gramStart"/>
      <w:r>
        <w:t>amount</w:t>
      </w:r>
      <w:proofErr w:type="gramEnd"/>
      <w:r>
        <w:t>_poz</w:t>
      </w:r>
      <w:proofErr w:type="spellEnd"/>
      <w:r>
        <w:t xml:space="preserve"> = </w:t>
      </w:r>
      <w:proofErr w:type="spellStart"/>
      <w:r>
        <w:t>amount_poz</w:t>
      </w:r>
      <w:proofErr w:type="spellEnd"/>
      <w:r>
        <w:t xml:space="preserve"> + 1</w:t>
      </w:r>
    </w:p>
    <w:p w14:paraId="4BB7D0BB" w14:textId="1D25D4A6" w:rsidR="00D5679B" w:rsidRDefault="00D5679B" w:rsidP="00D5679B">
      <w:pPr>
        <w:pStyle w:val="Code"/>
      </w:pPr>
      <w:r>
        <w:t xml:space="preserve">    </w:t>
      </w:r>
      <w:r w:rsidR="006668BB">
        <w:tab/>
      </w:r>
      <w:r w:rsidR="006668BB">
        <w:tab/>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65CF71CB" w14:textId="77777777" w:rsidR="00D5679B" w:rsidRDefault="00D5679B" w:rsidP="006668BB">
      <w:pPr>
        <w:pStyle w:val="Code"/>
        <w:ind w:firstLine="720"/>
      </w:pPr>
      <w:proofErr w:type="spellStart"/>
      <w:r w:rsidRPr="006668BB">
        <w:rPr>
          <w:color w:val="1F3864" w:themeColor="accent5" w:themeShade="80"/>
        </w:rPr>
        <w:t>Next</w:t>
      </w:r>
      <w:proofErr w:type="spellEnd"/>
      <w:r w:rsidRPr="006668BB">
        <w:rPr>
          <w:color w:val="1F3864" w:themeColor="accent5" w:themeShade="80"/>
        </w:rPr>
        <w:t xml:space="preserve"> </w:t>
      </w:r>
      <w:r>
        <w:t>i</w:t>
      </w:r>
    </w:p>
    <w:p w14:paraId="624D6D1C" w14:textId="27268452" w:rsidR="00D5679B" w:rsidRPr="00581A43" w:rsidRDefault="0073174C" w:rsidP="00581A43">
      <w:pPr>
        <w:pStyle w:val="Code"/>
        <w:ind w:left="720"/>
        <w:rPr>
          <w:color w:val="833C0B" w:themeColor="accent2" w:themeShade="80"/>
        </w:rPr>
      </w:pPr>
      <w:r w:rsidRPr="00581A43">
        <w:rPr>
          <w:color w:val="833C0B" w:themeColor="accent2" w:themeShade="80"/>
        </w:rPr>
        <w:t xml:space="preserve">‘Kullanıcı tarafından seçilen alternatif hipotez örneklem medyanının anakütle </w:t>
      </w:r>
      <w:r w:rsidR="00581A43" w:rsidRPr="00581A43">
        <w:rPr>
          <w:color w:val="833C0B" w:themeColor="accent2" w:themeShade="80"/>
        </w:rPr>
        <w:t>madyanına eşit</w:t>
      </w:r>
      <w:r w:rsidRPr="00581A43">
        <w:rPr>
          <w:color w:val="833C0B" w:themeColor="accent2" w:themeShade="80"/>
        </w:rPr>
        <w:t xml:space="preserve"> olmadığını savunan hipotez ise buradaki “</w:t>
      </w:r>
      <w:proofErr w:type="spellStart"/>
      <w:r w:rsidRPr="00581A43">
        <w:rPr>
          <w:color w:val="833C0B" w:themeColor="accent2" w:themeShade="80"/>
        </w:rPr>
        <w:t>If</w:t>
      </w:r>
      <w:proofErr w:type="spellEnd"/>
      <w:r w:rsidRPr="00581A43">
        <w:rPr>
          <w:color w:val="833C0B" w:themeColor="accent2" w:themeShade="80"/>
        </w:rPr>
        <w:t>” bloğu çalışır.</w:t>
      </w:r>
    </w:p>
    <w:p w14:paraId="4F5FA862" w14:textId="36462C29" w:rsidR="00D5679B" w:rsidRDefault="00D5679B" w:rsidP="006668BB">
      <w:pPr>
        <w:pStyle w:val="Code"/>
        <w:ind w:firstLine="720"/>
        <w:rPr>
          <w:color w:val="1F3864" w:themeColor="accent5" w:themeShade="80"/>
        </w:rPr>
      </w:pPr>
      <w:proofErr w:type="spellStart"/>
      <w:r w:rsidRPr="006668BB">
        <w:rPr>
          <w:color w:val="1F3864" w:themeColor="accent5" w:themeShade="80"/>
        </w:rPr>
        <w:t>If</w:t>
      </w:r>
      <w:proofErr w:type="spellEnd"/>
      <w:r w:rsidRPr="006668BB">
        <w:rPr>
          <w:color w:val="1F3864" w:themeColor="accent5" w:themeShade="80"/>
        </w:rPr>
        <w:t xml:space="preserve"> </w:t>
      </w:r>
      <w:proofErr w:type="spellStart"/>
      <w:r>
        <w:t>Option_NotEqual.Value</w:t>
      </w:r>
      <w:proofErr w:type="spellEnd"/>
      <w:r>
        <w:t xml:space="preserve"> = </w:t>
      </w:r>
      <w:r w:rsidRPr="006668BB">
        <w:rPr>
          <w:color w:val="1F3864" w:themeColor="accent5" w:themeShade="80"/>
        </w:rPr>
        <w:t>True</w:t>
      </w:r>
      <w:r>
        <w:t xml:space="preserve"> </w:t>
      </w:r>
      <w:proofErr w:type="spellStart"/>
      <w:r w:rsidRPr="006668BB">
        <w:rPr>
          <w:color w:val="1F3864" w:themeColor="accent5" w:themeShade="80"/>
        </w:rPr>
        <w:t>Then</w:t>
      </w:r>
      <w:proofErr w:type="spellEnd"/>
    </w:p>
    <w:p w14:paraId="3D18F8A3" w14:textId="7A23F554" w:rsidR="00581A43" w:rsidRPr="00581A43" w:rsidRDefault="00581A43" w:rsidP="00581A43">
      <w:pPr>
        <w:pStyle w:val="Code"/>
        <w:ind w:left="1440"/>
        <w:rPr>
          <w:color w:val="833C0B" w:themeColor="accent2" w:themeShade="80"/>
        </w:rPr>
      </w:pPr>
      <w:r w:rsidRPr="00581A43">
        <w:rPr>
          <w:color w:val="833C0B" w:themeColor="accent2" w:themeShade="80"/>
        </w:rPr>
        <w:t>‘Anakütle medyanından büyük olan değerlerin sayısı küçük olanlara göre daha az ise buradaki “</w:t>
      </w:r>
      <w:proofErr w:type="spellStart"/>
      <w:r w:rsidRPr="00581A43">
        <w:rPr>
          <w:color w:val="833C0B" w:themeColor="accent2" w:themeShade="80"/>
        </w:rPr>
        <w:t>If</w:t>
      </w:r>
      <w:proofErr w:type="spellEnd"/>
      <w:r w:rsidRPr="00581A43">
        <w:rPr>
          <w:color w:val="833C0B" w:themeColor="accent2" w:themeShade="80"/>
        </w:rPr>
        <w:t>” bloğu çalışır.</w:t>
      </w:r>
    </w:p>
    <w:p w14:paraId="23CB8FF2" w14:textId="0C66D0F4" w:rsidR="00D5679B" w:rsidRDefault="00D5679B" w:rsidP="00D5679B">
      <w:pPr>
        <w:pStyle w:val="Code"/>
      </w:pPr>
      <w:r>
        <w:t xml:space="preserve">    </w:t>
      </w:r>
      <w:r w:rsidR="006668BB">
        <w:tab/>
      </w:r>
      <w:r w:rsidR="006668BB">
        <w:tab/>
      </w:r>
      <w:proofErr w:type="spellStart"/>
      <w:r w:rsidRPr="006668BB">
        <w:rPr>
          <w:color w:val="1F3864" w:themeColor="accent5" w:themeShade="80"/>
        </w:rPr>
        <w:t>If</w:t>
      </w:r>
      <w:proofErr w:type="spellEnd"/>
      <w:r w:rsidRPr="006668BB">
        <w:rPr>
          <w:color w:val="1F3864" w:themeColor="accent5" w:themeShade="80"/>
        </w:rPr>
        <w:t xml:space="preserve"> </w:t>
      </w:r>
      <w:proofErr w:type="spellStart"/>
      <w:r>
        <w:t>amount_poz</w:t>
      </w:r>
      <w:proofErr w:type="spellEnd"/>
      <w:r>
        <w:t xml:space="preserve"> </w:t>
      </w:r>
      <w:proofErr w:type="gramStart"/>
      <w:r>
        <w:t xml:space="preserve">&lt; </w:t>
      </w:r>
      <w:proofErr w:type="spellStart"/>
      <w:r>
        <w:t>amount</w:t>
      </w:r>
      <w:proofErr w:type="gramEnd"/>
      <w:r>
        <w:t>_neg</w:t>
      </w:r>
      <w:proofErr w:type="spellEnd"/>
      <w:r>
        <w:t xml:space="preserve"> </w:t>
      </w:r>
      <w:proofErr w:type="spellStart"/>
      <w:r w:rsidRPr="006668BB">
        <w:rPr>
          <w:color w:val="1F3864" w:themeColor="accent5" w:themeShade="80"/>
        </w:rPr>
        <w:t>Then</w:t>
      </w:r>
      <w:proofErr w:type="spellEnd"/>
    </w:p>
    <w:p w14:paraId="535DF04F" w14:textId="49D35955" w:rsidR="00D5679B" w:rsidRDefault="00D5679B" w:rsidP="00D5679B">
      <w:pPr>
        <w:pStyle w:val="Code"/>
      </w:pPr>
      <w:r>
        <w:t xml:space="preserve">   </w:t>
      </w:r>
      <w:r w:rsidR="006668BB">
        <w:tab/>
      </w:r>
      <w:r w:rsidR="006668BB">
        <w:tab/>
      </w:r>
      <w:r w:rsidR="006668BB">
        <w:tab/>
      </w:r>
      <w:r w:rsidRPr="00581A43">
        <w:rPr>
          <w:color w:val="833C0B" w:themeColor="accent2" w:themeShade="80"/>
        </w:rPr>
        <w:t xml:space="preserve"> 'S+</w:t>
      </w:r>
    </w:p>
    <w:p w14:paraId="55D8E5C8" w14:textId="7364F14F" w:rsidR="00D5679B" w:rsidRDefault="00D5679B" w:rsidP="00D5679B">
      <w:pPr>
        <w:pStyle w:val="Code"/>
      </w:pPr>
      <w:r>
        <w:t xml:space="preserve">    </w:t>
      </w:r>
      <w:r w:rsidR="006668BB">
        <w:tab/>
      </w:r>
      <w:r w:rsidR="006668BB">
        <w:tab/>
      </w:r>
      <w:r w:rsidR="006668BB">
        <w:tab/>
      </w:r>
      <w:proofErr w:type="spellStart"/>
      <w:proofErr w:type="gramStart"/>
      <w:r>
        <w:t>sumProbality</w:t>
      </w:r>
      <w:proofErr w:type="spellEnd"/>
      <w:proofErr w:type="gramEnd"/>
      <w:r>
        <w:t xml:space="preserve"> = </w:t>
      </w:r>
      <w:proofErr w:type="spellStart"/>
      <w:r>
        <w:t>pCalcIsSmall</w:t>
      </w:r>
      <w:proofErr w:type="spellEnd"/>
      <w:r>
        <w:t>((</w:t>
      </w:r>
      <w:proofErr w:type="spellStart"/>
      <w:r>
        <w:t>amount_poz</w:t>
      </w:r>
      <w:proofErr w:type="spellEnd"/>
      <w:r>
        <w:t>), (</w:t>
      </w:r>
      <w:proofErr w:type="spellStart"/>
      <w:r>
        <w:t>amount_neg</w:t>
      </w:r>
      <w:proofErr w:type="spellEnd"/>
      <w:r>
        <w:t>), 0.5)</w:t>
      </w:r>
    </w:p>
    <w:p w14:paraId="028A6840" w14:textId="1CB87187" w:rsidR="00581A43" w:rsidRPr="00581A43" w:rsidRDefault="00581A43" w:rsidP="00581A43">
      <w:pPr>
        <w:pStyle w:val="Code"/>
        <w:ind w:left="2160"/>
      </w:pPr>
      <w:r w:rsidRPr="00581A43">
        <w:rPr>
          <w:color w:val="833C0B" w:themeColor="accent2" w:themeShade="80"/>
        </w:rPr>
        <w:t xml:space="preserve">‘Hesaplanan olasılık değeri alfa değerinden küçük </w:t>
      </w:r>
      <w:r>
        <w:rPr>
          <w:color w:val="833C0B" w:themeColor="accent2" w:themeShade="80"/>
        </w:rPr>
        <w:t xml:space="preserve">veya eşit </w:t>
      </w:r>
      <w:r w:rsidRPr="00581A43">
        <w:rPr>
          <w:color w:val="833C0B" w:themeColor="accent2" w:themeShade="80"/>
        </w:rPr>
        <w:t>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sidRPr="00581A43">
        <w:rPr>
          <w:color w:val="833C0B" w:themeColor="accent2" w:themeShade="80"/>
          <w:vertAlign w:val="subscript"/>
        </w:rPr>
        <w:t>0</w:t>
      </w:r>
      <w:r w:rsidRPr="00581A43">
        <w:rPr>
          <w:color w:val="833C0B" w:themeColor="accent2" w:themeShade="80"/>
        </w:rPr>
        <w:t>’ın reddine karar verilir.</w:t>
      </w:r>
    </w:p>
    <w:p w14:paraId="7CF416C0" w14:textId="5892E0DF" w:rsidR="00D5679B" w:rsidRPr="006668BB" w:rsidRDefault="00D5679B" w:rsidP="00D5679B">
      <w:pPr>
        <w:pStyle w:val="Code"/>
        <w:rPr>
          <w:color w:val="1F3864" w:themeColor="accent5" w:themeShade="80"/>
        </w:rPr>
      </w:pPr>
      <w:r>
        <w:t xml:space="preserve">    </w:t>
      </w:r>
      <w:r w:rsidR="006668BB">
        <w:tab/>
      </w:r>
      <w:r w:rsidR="006668BB">
        <w:tab/>
      </w:r>
      <w:r w:rsidR="006668BB">
        <w:tab/>
      </w:r>
      <w:proofErr w:type="spellStart"/>
      <w:r w:rsidRPr="006668BB">
        <w:rPr>
          <w:color w:val="1F3864" w:themeColor="accent5" w:themeShade="80"/>
        </w:rPr>
        <w:t>If</w:t>
      </w:r>
      <w:proofErr w:type="spellEnd"/>
      <w:r>
        <w:t xml:space="preserve"> </w:t>
      </w:r>
      <w:proofErr w:type="spellStart"/>
      <w:r>
        <w:t>sumProbality</w:t>
      </w:r>
      <w:proofErr w:type="spellEnd"/>
      <w:r>
        <w:t xml:space="preserve"> &lt;= (</w:t>
      </w:r>
      <w:proofErr w:type="spellStart"/>
      <w:r>
        <w:t>alfa_value</w:t>
      </w:r>
      <w:proofErr w:type="spellEnd"/>
      <w:r>
        <w:t xml:space="preserve"> / 2) </w:t>
      </w:r>
      <w:proofErr w:type="spellStart"/>
      <w:r w:rsidRPr="006668BB">
        <w:rPr>
          <w:color w:val="1F3864" w:themeColor="accent5" w:themeShade="80"/>
        </w:rPr>
        <w:t>Then</w:t>
      </w:r>
      <w:proofErr w:type="spellEnd"/>
    </w:p>
    <w:p w14:paraId="3B19AF93" w14:textId="79E084C7" w:rsidR="00D5679B" w:rsidRDefault="00D5679B" w:rsidP="00D5679B">
      <w:pPr>
        <w:pStyle w:val="Code"/>
      </w:pPr>
      <w:r>
        <w:t xml:space="preserve">        </w:t>
      </w:r>
      <w:r w:rsidR="006668BB">
        <w:tab/>
      </w:r>
      <w:r w:rsidR="006668BB">
        <w:tab/>
      </w:r>
      <w:r w:rsidR="006668BB">
        <w:tab/>
      </w:r>
      <w:r w:rsidR="006668BB">
        <w:tab/>
      </w:r>
      <w:r w:rsidRPr="00581A43">
        <w:rPr>
          <w:color w:val="833C0B" w:themeColor="accent2" w:themeShade="80"/>
        </w:rPr>
        <w:t xml:space="preserve">'H0 </w:t>
      </w:r>
      <w:proofErr w:type="spellStart"/>
      <w:r w:rsidRPr="00581A43">
        <w:rPr>
          <w:color w:val="833C0B" w:themeColor="accent2" w:themeShade="80"/>
        </w:rPr>
        <w:t>Red</w:t>
      </w:r>
      <w:proofErr w:type="spellEnd"/>
    </w:p>
    <w:p w14:paraId="63715C90" w14:textId="177311FC" w:rsidR="00D5679B" w:rsidRDefault="00D5679B" w:rsidP="00D5679B">
      <w:pPr>
        <w:pStyle w:val="Code"/>
      </w:pPr>
      <w:r>
        <w:t xml:space="preserve">        </w:t>
      </w:r>
      <w:r w:rsidR="006668BB">
        <w:tab/>
      </w:r>
      <w:r w:rsidR="006668BB">
        <w:tab/>
      </w:r>
      <w:r w:rsidR="006668BB">
        <w:tab/>
      </w:r>
      <w:r w:rsidR="006668BB">
        <w:tab/>
      </w:r>
      <w:proofErr w:type="spellStart"/>
      <w:r>
        <w:t>SMText.Text</w:t>
      </w:r>
      <w:proofErr w:type="spellEnd"/>
      <w:r>
        <w:t xml:space="preserve"> = "Örneklem Medyanı: " &amp; </w:t>
      </w:r>
      <w:proofErr w:type="spellStart"/>
      <w:r>
        <w:t>sample_median</w:t>
      </w:r>
      <w:proofErr w:type="spellEnd"/>
    </w:p>
    <w:p w14:paraId="0EF8E911" w14:textId="50DE905D" w:rsidR="00D5679B" w:rsidRDefault="00D5679B" w:rsidP="00D5679B">
      <w:pPr>
        <w:pStyle w:val="Code"/>
      </w:pPr>
      <w:r>
        <w:lastRenderedPageBreak/>
        <w:t xml:space="preserve">        </w:t>
      </w:r>
      <w:r w:rsidR="006668BB">
        <w:tab/>
      </w:r>
      <w:r w:rsidR="006668BB">
        <w:tab/>
      </w:r>
      <w:r w:rsidR="006668BB">
        <w:tab/>
      </w:r>
      <w:r w:rsidR="006668BB">
        <w:tab/>
      </w:r>
      <w:proofErr w:type="spellStart"/>
      <w:r>
        <w:t>OutText.Text</w:t>
      </w:r>
      <w:proofErr w:type="spellEnd"/>
      <w:r>
        <w:t xml:space="preserve"> = "Yokluk Hipotezi Reddedildi."</w:t>
      </w:r>
    </w:p>
    <w:p w14:paraId="7E11E21A" w14:textId="1AEB1963" w:rsidR="00D5679B" w:rsidRDefault="00D5679B" w:rsidP="006668BB">
      <w:pPr>
        <w:pStyle w:val="Code"/>
        <w:ind w:left="288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sumProbality</w:t>
      </w:r>
      <w:proofErr w:type="spellEnd"/>
      <w:r>
        <w:t>, 4) &amp; " &lt; alfa = " &amp; (</w:t>
      </w:r>
      <w:proofErr w:type="spellStart"/>
      <w:r>
        <w:t>alfa_value</w:t>
      </w:r>
      <w:proofErr w:type="spellEnd"/>
      <w:r>
        <w:t xml:space="preserve"> / 2)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ile ana kütle medyanı arasında istatiksel olarak anlamlı bir fark vardır." &amp; </w:t>
      </w:r>
      <w:proofErr w:type="spellStart"/>
      <w:r>
        <w:t>vbCrLf</w:t>
      </w:r>
      <w:proofErr w:type="spellEnd"/>
      <w:r>
        <w:t xml:space="preserve"> &amp; " " &amp; </w:t>
      </w:r>
      <w:proofErr w:type="spellStart"/>
      <w:r>
        <w:t>vbCrLf</w:t>
      </w:r>
      <w:proofErr w:type="spellEnd"/>
      <w:r>
        <w:t xml:space="preserve"> &amp; "Bu örneklemin medyanı anlamlı bir biçimde varsayılan anakütle medyanından daha küçüktür.", </w:t>
      </w:r>
      <w:proofErr w:type="spellStart"/>
      <w:r>
        <w:t>vbOKOnly</w:t>
      </w:r>
      <w:proofErr w:type="spellEnd"/>
      <w:r>
        <w:t>, "Yokluk Hipotezi Reddedildi."</w:t>
      </w:r>
    </w:p>
    <w:p w14:paraId="48399D51" w14:textId="4BD42E42" w:rsidR="00581A43" w:rsidRDefault="00581A43" w:rsidP="00581A43">
      <w:pPr>
        <w:pStyle w:val="Code"/>
        <w:ind w:left="2160"/>
      </w:pPr>
      <w:r w:rsidRPr="00581A43">
        <w:rPr>
          <w:color w:val="833C0B" w:themeColor="accent2" w:themeShade="80"/>
        </w:rPr>
        <w:t xml:space="preserve">‘Hesaplanan olasılık değeri alfa değerinden </w:t>
      </w:r>
      <w:r>
        <w:rPr>
          <w:color w:val="833C0B" w:themeColor="accent2" w:themeShade="80"/>
        </w:rPr>
        <w:t>büyük</w:t>
      </w:r>
      <w:r w:rsidRPr="00581A43">
        <w:rPr>
          <w:color w:val="833C0B" w:themeColor="accent2" w:themeShade="80"/>
        </w:rPr>
        <w:t xml:space="preserve"> 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Pr>
          <w:color w:val="833C0B" w:themeColor="accent2" w:themeShade="80"/>
          <w:vertAlign w:val="subscript"/>
        </w:rPr>
        <w:t>0</w:t>
      </w:r>
      <w:r w:rsidRPr="00581A43">
        <w:rPr>
          <w:color w:val="833C0B" w:themeColor="accent2" w:themeShade="80"/>
        </w:rPr>
        <w:t>’</w:t>
      </w:r>
      <w:r>
        <w:rPr>
          <w:color w:val="833C0B" w:themeColor="accent2" w:themeShade="80"/>
        </w:rPr>
        <w:t>ı</w:t>
      </w:r>
      <w:r w:rsidRPr="00581A43">
        <w:rPr>
          <w:color w:val="833C0B" w:themeColor="accent2" w:themeShade="80"/>
        </w:rPr>
        <w:t xml:space="preserve">n </w:t>
      </w:r>
      <w:r>
        <w:rPr>
          <w:color w:val="833C0B" w:themeColor="accent2" w:themeShade="80"/>
        </w:rPr>
        <w:t>kabul edildiğine</w:t>
      </w:r>
      <w:r w:rsidRPr="00581A43">
        <w:rPr>
          <w:color w:val="833C0B" w:themeColor="accent2" w:themeShade="80"/>
        </w:rPr>
        <w:t xml:space="preserve"> karar verilir.</w:t>
      </w:r>
    </w:p>
    <w:p w14:paraId="0F1BF0BD" w14:textId="738F4867" w:rsidR="00D5679B" w:rsidRDefault="00D5679B" w:rsidP="00D5679B">
      <w:pPr>
        <w:pStyle w:val="Code"/>
      </w:pPr>
      <w:r>
        <w:t xml:space="preserve">    </w:t>
      </w:r>
      <w:r w:rsidR="006668BB">
        <w:tab/>
      </w:r>
      <w:r w:rsidR="006668BB">
        <w:tab/>
      </w:r>
      <w:r w:rsidR="006668BB">
        <w:tab/>
      </w:r>
      <w:r w:rsidRPr="006668BB">
        <w:rPr>
          <w:color w:val="1F3864" w:themeColor="accent5" w:themeShade="80"/>
        </w:rPr>
        <w:t>Else</w:t>
      </w:r>
    </w:p>
    <w:p w14:paraId="3DEF4EB6" w14:textId="3CAE80E8" w:rsidR="00D5679B" w:rsidRDefault="00D5679B" w:rsidP="00D5679B">
      <w:pPr>
        <w:pStyle w:val="Code"/>
      </w:pPr>
      <w:r>
        <w:t xml:space="preserve">       </w:t>
      </w:r>
      <w:r w:rsidR="006668BB">
        <w:tab/>
      </w:r>
      <w:r w:rsidR="006668BB">
        <w:tab/>
      </w:r>
      <w:r w:rsidR="006668BB">
        <w:tab/>
      </w:r>
      <w:r w:rsidR="006668BB">
        <w:tab/>
      </w:r>
      <w:r w:rsidRPr="00581A43">
        <w:rPr>
          <w:color w:val="833C0B" w:themeColor="accent2" w:themeShade="80"/>
        </w:rPr>
        <w:t xml:space="preserve"> 'H0 Kabul</w:t>
      </w:r>
    </w:p>
    <w:p w14:paraId="20AB83F8" w14:textId="67D98FD3" w:rsidR="00D5679B" w:rsidRDefault="00D5679B" w:rsidP="00D5679B">
      <w:pPr>
        <w:pStyle w:val="Code"/>
      </w:pPr>
      <w:r>
        <w:t xml:space="preserve">       </w:t>
      </w:r>
      <w:r w:rsidR="006668BB">
        <w:tab/>
      </w:r>
      <w:r w:rsidR="006668BB">
        <w:tab/>
      </w:r>
      <w:r w:rsidR="006668BB">
        <w:tab/>
      </w:r>
      <w:r w:rsidR="006668BB">
        <w:tab/>
      </w:r>
      <w:r>
        <w:t xml:space="preserve"> </w:t>
      </w:r>
      <w:proofErr w:type="spellStart"/>
      <w:r>
        <w:t>SMText.Text</w:t>
      </w:r>
      <w:proofErr w:type="spellEnd"/>
      <w:r>
        <w:t xml:space="preserve"> = "Örneklem Medyanı: " &amp; </w:t>
      </w:r>
      <w:proofErr w:type="spellStart"/>
      <w:r>
        <w:t>sample_median</w:t>
      </w:r>
      <w:proofErr w:type="spellEnd"/>
    </w:p>
    <w:p w14:paraId="6EF2917D" w14:textId="6B160A05" w:rsidR="00D5679B" w:rsidRDefault="00D5679B" w:rsidP="00D5679B">
      <w:pPr>
        <w:pStyle w:val="Code"/>
      </w:pPr>
      <w:r>
        <w:t xml:space="preserve">        </w:t>
      </w:r>
      <w:r w:rsidR="006668BB">
        <w:tab/>
      </w:r>
      <w:r w:rsidR="006668BB">
        <w:tab/>
      </w:r>
      <w:r w:rsidR="006668BB">
        <w:tab/>
      </w:r>
      <w:r w:rsidR="006668BB">
        <w:tab/>
      </w:r>
      <w:proofErr w:type="spellStart"/>
      <w:r>
        <w:t>OutText.Text</w:t>
      </w:r>
      <w:proofErr w:type="spellEnd"/>
      <w:r>
        <w:t xml:space="preserve"> = "Yokluk Hipotezi Reddedilemez."</w:t>
      </w:r>
    </w:p>
    <w:p w14:paraId="6AC464CA" w14:textId="5F2A7EA9" w:rsidR="00D5679B" w:rsidRDefault="00D5679B" w:rsidP="006668BB">
      <w:pPr>
        <w:pStyle w:val="Code"/>
        <w:ind w:left="288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sumProbality</w:t>
      </w:r>
      <w:proofErr w:type="spellEnd"/>
      <w:r>
        <w:t>, 4) &amp; " &gt; alfa = " &amp; (</w:t>
      </w:r>
      <w:proofErr w:type="spellStart"/>
      <w:r>
        <w:t>alfa_value</w:t>
      </w:r>
      <w:proofErr w:type="spellEnd"/>
      <w:r>
        <w:t xml:space="preserve"> / 2)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ile ana kütle medyanı arasında istatiksel olarak anlamlı bir fark yoktur." &amp; </w:t>
      </w:r>
      <w:proofErr w:type="spellStart"/>
      <w:r>
        <w:t>vbCrLf</w:t>
      </w:r>
      <w:proofErr w:type="spellEnd"/>
      <w:r>
        <w:t xml:space="preserve"> &amp; " " &amp; </w:t>
      </w:r>
      <w:proofErr w:type="spellStart"/>
      <w:r>
        <w:t>vbCrLf</w:t>
      </w:r>
      <w:proofErr w:type="spellEnd"/>
      <w:r>
        <w:t xml:space="preserve"> &amp; "Bu örneklemin medyanı anlamlı bir biçimde varsayılan anakütle medyanından daha büyüktür.", </w:t>
      </w:r>
      <w:proofErr w:type="spellStart"/>
      <w:r>
        <w:t>vbOKOnly</w:t>
      </w:r>
      <w:proofErr w:type="spellEnd"/>
      <w:r>
        <w:t>, "Yokluk Hipotezi Reddedilemez."</w:t>
      </w:r>
    </w:p>
    <w:p w14:paraId="0B5B874E" w14:textId="0CA53829" w:rsidR="00D5679B" w:rsidRDefault="00D5679B" w:rsidP="00D5679B">
      <w:pPr>
        <w:pStyle w:val="Code"/>
        <w:rPr>
          <w:color w:val="1F3864" w:themeColor="accent5" w:themeShade="80"/>
        </w:rPr>
      </w:pPr>
      <w:r>
        <w:t xml:space="preserve">   </w:t>
      </w:r>
      <w:r w:rsidR="006668BB">
        <w:tab/>
      </w:r>
      <w:r w:rsidR="006668BB">
        <w:tab/>
      </w:r>
      <w:r w:rsidR="006668BB">
        <w:tab/>
      </w:r>
      <w:r w:rsidRPr="006668BB">
        <w:rPr>
          <w:color w:val="1F3864" w:themeColor="accent5" w:themeShade="80"/>
        </w:rPr>
        <w:t xml:space="preserve"> </w:t>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3968395D" w14:textId="1C476A36" w:rsidR="00581A43" w:rsidRPr="00581A43" w:rsidRDefault="00581A43" w:rsidP="00581A43">
      <w:pPr>
        <w:pStyle w:val="Code"/>
        <w:ind w:left="1440"/>
        <w:rPr>
          <w:color w:val="833C0B" w:themeColor="accent2" w:themeShade="80"/>
        </w:rPr>
      </w:pPr>
      <w:r w:rsidRPr="00581A43">
        <w:rPr>
          <w:color w:val="833C0B" w:themeColor="accent2" w:themeShade="80"/>
        </w:rPr>
        <w:t xml:space="preserve">‘Anakütle medyanından </w:t>
      </w:r>
      <w:r>
        <w:rPr>
          <w:color w:val="833C0B" w:themeColor="accent2" w:themeShade="80"/>
        </w:rPr>
        <w:t>küçük</w:t>
      </w:r>
      <w:r w:rsidRPr="00581A43">
        <w:rPr>
          <w:color w:val="833C0B" w:themeColor="accent2" w:themeShade="80"/>
        </w:rPr>
        <w:t xml:space="preserve"> olan değerlerin sayısı </w:t>
      </w:r>
      <w:r>
        <w:rPr>
          <w:color w:val="833C0B" w:themeColor="accent2" w:themeShade="80"/>
        </w:rPr>
        <w:t>büyük</w:t>
      </w:r>
      <w:r w:rsidRPr="00581A43">
        <w:rPr>
          <w:color w:val="833C0B" w:themeColor="accent2" w:themeShade="80"/>
        </w:rPr>
        <w:t xml:space="preserve"> olanlara göre daha az ise buradaki “</w:t>
      </w:r>
      <w:proofErr w:type="spellStart"/>
      <w:r w:rsidRPr="00581A43">
        <w:rPr>
          <w:color w:val="833C0B" w:themeColor="accent2" w:themeShade="80"/>
        </w:rPr>
        <w:t>If</w:t>
      </w:r>
      <w:proofErr w:type="spellEnd"/>
      <w:r w:rsidRPr="00581A43">
        <w:rPr>
          <w:color w:val="833C0B" w:themeColor="accent2" w:themeShade="80"/>
        </w:rPr>
        <w:t>” bloğu çalışır.</w:t>
      </w:r>
    </w:p>
    <w:p w14:paraId="516280CB" w14:textId="7B9EAB21" w:rsidR="00D5679B" w:rsidRDefault="00D5679B" w:rsidP="00D5679B">
      <w:pPr>
        <w:pStyle w:val="Code"/>
      </w:pPr>
      <w:r>
        <w:t xml:space="preserve">    </w:t>
      </w:r>
      <w:r w:rsidR="006668BB">
        <w:tab/>
      </w:r>
      <w:r w:rsidR="006668BB">
        <w:tab/>
      </w:r>
      <w:r w:rsidRPr="006668BB">
        <w:rPr>
          <w:color w:val="1F3864" w:themeColor="accent5" w:themeShade="80"/>
        </w:rPr>
        <w:t>Else</w:t>
      </w:r>
    </w:p>
    <w:p w14:paraId="4AF3D432" w14:textId="13A21625" w:rsidR="00D5679B" w:rsidRDefault="00D5679B" w:rsidP="00D5679B">
      <w:pPr>
        <w:pStyle w:val="Code"/>
      </w:pPr>
      <w:r>
        <w:t xml:space="preserve">   </w:t>
      </w:r>
      <w:r w:rsidR="006668BB">
        <w:tab/>
      </w:r>
      <w:r w:rsidR="006668BB">
        <w:tab/>
      </w:r>
      <w:r w:rsidR="006668BB">
        <w:tab/>
      </w:r>
      <w:r w:rsidRPr="00581A43">
        <w:rPr>
          <w:color w:val="833C0B" w:themeColor="accent2" w:themeShade="80"/>
        </w:rPr>
        <w:t xml:space="preserve"> 'S-</w:t>
      </w:r>
    </w:p>
    <w:p w14:paraId="072063F3" w14:textId="0AEC2534" w:rsidR="00D5679B" w:rsidRDefault="00D5679B" w:rsidP="00D5679B">
      <w:pPr>
        <w:pStyle w:val="Code"/>
      </w:pPr>
      <w:r>
        <w:t xml:space="preserve">    </w:t>
      </w:r>
      <w:r w:rsidR="006668BB">
        <w:tab/>
      </w:r>
      <w:r w:rsidR="006668BB">
        <w:tab/>
      </w:r>
      <w:r w:rsidR="006668BB">
        <w:tab/>
      </w:r>
      <w:proofErr w:type="spellStart"/>
      <w:proofErr w:type="gramStart"/>
      <w:r>
        <w:t>sumProbality</w:t>
      </w:r>
      <w:proofErr w:type="spellEnd"/>
      <w:proofErr w:type="gramEnd"/>
      <w:r>
        <w:t xml:space="preserve"> = </w:t>
      </w:r>
      <w:proofErr w:type="spellStart"/>
      <w:r>
        <w:t>pCalcIsSmall</w:t>
      </w:r>
      <w:proofErr w:type="spellEnd"/>
      <w:r>
        <w:t>((</w:t>
      </w:r>
      <w:proofErr w:type="spellStart"/>
      <w:r>
        <w:t>amount_neg</w:t>
      </w:r>
      <w:proofErr w:type="spellEnd"/>
      <w:r>
        <w:t>), (</w:t>
      </w:r>
      <w:proofErr w:type="spellStart"/>
      <w:r>
        <w:t>amount_poz</w:t>
      </w:r>
      <w:proofErr w:type="spellEnd"/>
      <w:r>
        <w:t>), 0.5)</w:t>
      </w:r>
    </w:p>
    <w:p w14:paraId="205C0240" w14:textId="182E2021" w:rsidR="00581A43" w:rsidRDefault="00581A43" w:rsidP="00581A43">
      <w:pPr>
        <w:pStyle w:val="Code"/>
        <w:ind w:left="2160"/>
      </w:pPr>
      <w:r w:rsidRPr="00581A43">
        <w:rPr>
          <w:color w:val="833C0B" w:themeColor="accent2" w:themeShade="80"/>
        </w:rPr>
        <w:t xml:space="preserve">‘Hesaplanan olasılık değeri alfa değerinden küçük </w:t>
      </w:r>
      <w:r>
        <w:rPr>
          <w:color w:val="833C0B" w:themeColor="accent2" w:themeShade="80"/>
        </w:rPr>
        <w:t xml:space="preserve">veya eşit </w:t>
      </w:r>
      <w:r w:rsidRPr="00581A43">
        <w:rPr>
          <w:color w:val="833C0B" w:themeColor="accent2" w:themeShade="80"/>
        </w:rPr>
        <w:t>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sidRPr="00581A43">
        <w:rPr>
          <w:color w:val="833C0B" w:themeColor="accent2" w:themeShade="80"/>
          <w:vertAlign w:val="subscript"/>
        </w:rPr>
        <w:t>0</w:t>
      </w:r>
      <w:r w:rsidRPr="00581A43">
        <w:rPr>
          <w:color w:val="833C0B" w:themeColor="accent2" w:themeShade="80"/>
        </w:rPr>
        <w:t>’ın reddine karar verilir.</w:t>
      </w:r>
    </w:p>
    <w:p w14:paraId="00A71655" w14:textId="3C1668D3" w:rsidR="00D5679B" w:rsidRDefault="00D5679B" w:rsidP="00D5679B">
      <w:pPr>
        <w:pStyle w:val="Code"/>
      </w:pPr>
      <w:r>
        <w:t xml:space="preserve">   </w:t>
      </w:r>
      <w:r w:rsidR="006668BB">
        <w:tab/>
      </w:r>
      <w:r w:rsidR="006668BB">
        <w:tab/>
      </w:r>
      <w:r w:rsidR="006668BB">
        <w:tab/>
      </w:r>
      <w:r w:rsidRPr="006668BB">
        <w:rPr>
          <w:color w:val="1F3864" w:themeColor="accent5" w:themeShade="80"/>
        </w:rPr>
        <w:t xml:space="preserve"> </w:t>
      </w:r>
      <w:proofErr w:type="spellStart"/>
      <w:r w:rsidRPr="006668BB">
        <w:rPr>
          <w:color w:val="1F3864" w:themeColor="accent5" w:themeShade="80"/>
        </w:rPr>
        <w:t>If</w:t>
      </w:r>
      <w:proofErr w:type="spellEnd"/>
      <w:r w:rsidRPr="006668BB">
        <w:rPr>
          <w:color w:val="1F3864" w:themeColor="accent5" w:themeShade="80"/>
        </w:rPr>
        <w:t xml:space="preserve"> </w:t>
      </w:r>
      <w:proofErr w:type="spellStart"/>
      <w:r>
        <w:t>sumProbality</w:t>
      </w:r>
      <w:proofErr w:type="spellEnd"/>
      <w:r>
        <w:t xml:space="preserve"> &lt;= (</w:t>
      </w:r>
      <w:proofErr w:type="spellStart"/>
      <w:r>
        <w:t>alfa_value</w:t>
      </w:r>
      <w:proofErr w:type="spellEnd"/>
      <w:r>
        <w:t xml:space="preserve"> / 2) </w:t>
      </w:r>
      <w:proofErr w:type="spellStart"/>
      <w:r w:rsidRPr="006668BB">
        <w:rPr>
          <w:color w:val="1F3864" w:themeColor="accent5" w:themeShade="80"/>
        </w:rPr>
        <w:t>Then</w:t>
      </w:r>
      <w:proofErr w:type="spellEnd"/>
    </w:p>
    <w:p w14:paraId="25105F12" w14:textId="2A01D9D7" w:rsidR="00D5679B" w:rsidRDefault="00D5679B" w:rsidP="00D5679B">
      <w:pPr>
        <w:pStyle w:val="Code"/>
      </w:pPr>
      <w:r>
        <w:t xml:space="preserve">        </w:t>
      </w:r>
      <w:r w:rsidR="006668BB">
        <w:tab/>
      </w:r>
      <w:r w:rsidR="006668BB">
        <w:tab/>
      </w:r>
      <w:r w:rsidR="006668BB">
        <w:tab/>
      </w:r>
      <w:r w:rsidR="006668BB">
        <w:tab/>
      </w:r>
      <w:r w:rsidRPr="00581A43">
        <w:rPr>
          <w:color w:val="833C0B" w:themeColor="accent2" w:themeShade="80"/>
        </w:rPr>
        <w:t xml:space="preserve">'H0 </w:t>
      </w:r>
      <w:proofErr w:type="spellStart"/>
      <w:r w:rsidRPr="00581A43">
        <w:rPr>
          <w:color w:val="833C0B" w:themeColor="accent2" w:themeShade="80"/>
        </w:rPr>
        <w:t>Red</w:t>
      </w:r>
      <w:proofErr w:type="spellEnd"/>
    </w:p>
    <w:p w14:paraId="001C051E" w14:textId="3FFFE45B" w:rsidR="00D5679B" w:rsidRDefault="00D5679B" w:rsidP="00D5679B">
      <w:pPr>
        <w:pStyle w:val="Code"/>
      </w:pPr>
      <w:r>
        <w:t xml:space="preserve">        </w:t>
      </w:r>
      <w:r w:rsidR="006668BB">
        <w:tab/>
      </w:r>
      <w:r w:rsidR="006668BB">
        <w:tab/>
      </w:r>
      <w:r w:rsidR="006668BB">
        <w:tab/>
      </w:r>
      <w:r w:rsidR="006668BB">
        <w:tab/>
      </w:r>
      <w:proofErr w:type="spellStart"/>
      <w:r>
        <w:t>SMText.Text</w:t>
      </w:r>
      <w:proofErr w:type="spellEnd"/>
      <w:r>
        <w:t xml:space="preserve"> = "Örneklem Medyanı: " &amp; </w:t>
      </w:r>
      <w:proofErr w:type="spellStart"/>
      <w:r>
        <w:t>sample_median</w:t>
      </w:r>
      <w:proofErr w:type="spellEnd"/>
    </w:p>
    <w:p w14:paraId="4DFD0B21" w14:textId="317612C4" w:rsidR="00D5679B" w:rsidRDefault="00D5679B" w:rsidP="00D5679B">
      <w:pPr>
        <w:pStyle w:val="Code"/>
      </w:pPr>
      <w:r>
        <w:lastRenderedPageBreak/>
        <w:t xml:space="preserve">       </w:t>
      </w:r>
      <w:r w:rsidR="006668BB">
        <w:tab/>
      </w:r>
      <w:r w:rsidR="006668BB">
        <w:tab/>
      </w:r>
      <w:r w:rsidR="006668BB">
        <w:tab/>
      </w:r>
      <w:r w:rsidR="006668BB">
        <w:tab/>
      </w:r>
      <w:r>
        <w:t xml:space="preserve"> </w:t>
      </w:r>
      <w:proofErr w:type="spellStart"/>
      <w:r>
        <w:t>OutText.Text</w:t>
      </w:r>
      <w:proofErr w:type="spellEnd"/>
      <w:r>
        <w:t xml:space="preserve"> = "Yokluk Hipotezi Reddedildi."</w:t>
      </w:r>
    </w:p>
    <w:p w14:paraId="7FA0CE29" w14:textId="79C58D6C" w:rsidR="00D5679B" w:rsidRDefault="00D5679B" w:rsidP="006668BB">
      <w:pPr>
        <w:pStyle w:val="Code"/>
        <w:ind w:left="2880"/>
      </w:pPr>
      <w:r>
        <w:t>MsgBox "</w:t>
      </w:r>
      <w:proofErr w:type="gramStart"/>
      <w:r>
        <w:t>n :</w:t>
      </w:r>
      <w:proofErr w:type="gramEnd"/>
      <w:r>
        <w:t xml:space="preserve"> " &amp; (</w:t>
      </w:r>
      <w:proofErr w:type="spellStart"/>
      <w:r>
        <w:t>amount_neg</w:t>
      </w:r>
      <w:proofErr w:type="spellEnd"/>
      <w:r>
        <w:t xml:space="preserve"> + </w:t>
      </w:r>
      <w:proofErr w:type="spellStart"/>
      <w:r>
        <w:t>amount_poz</w:t>
      </w:r>
      <w:proofErr w:type="spellEnd"/>
      <w:r>
        <w:t xml:space="preserve">) &amp; </w:t>
      </w:r>
      <w:proofErr w:type="spellStart"/>
      <w:r>
        <w:t>vbTab</w:t>
      </w:r>
      <w:proofErr w:type="spellEnd"/>
      <w:r>
        <w:t xml:space="preserve"> &amp; "x : " &amp; </w:t>
      </w:r>
      <w:proofErr w:type="spellStart"/>
      <w:r>
        <w:t>amount_neg</w:t>
      </w:r>
      <w:proofErr w:type="spellEnd"/>
      <w:r>
        <w:t xml:space="preserve"> &amp; </w:t>
      </w:r>
      <w:proofErr w:type="spellStart"/>
      <w:r>
        <w:t>vbTab</w:t>
      </w:r>
      <w:proofErr w:type="spellEnd"/>
      <w:r>
        <w:t xml:space="preserve"> &amp; "(n-x) : " &amp; </w:t>
      </w:r>
      <w:proofErr w:type="spellStart"/>
      <w:r>
        <w:t>amount_poz</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amount_neg</w:t>
      </w:r>
      <w:proofErr w:type="spellEnd"/>
      <w:r>
        <w:t xml:space="preserve"> &amp; ") = " &amp; </w:t>
      </w:r>
      <w:proofErr w:type="spellStart"/>
      <w:r>
        <w:t>VBA.Round</w:t>
      </w:r>
      <w:proofErr w:type="spellEnd"/>
      <w:r>
        <w:t>(</w:t>
      </w:r>
      <w:proofErr w:type="spellStart"/>
      <w:r>
        <w:t>sumProbality</w:t>
      </w:r>
      <w:proofErr w:type="spellEnd"/>
      <w:r>
        <w:t>, 4) &amp; " &lt; alfa = " &amp; (</w:t>
      </w:r>
      <w:proofErr w:type="spellStart"/>
      <w:r>
        <w:t>alfa_value</w:t>
      </w:r>
      <w:proofErr w:type="spellEnd"/>
      <w:r>
        <w:t xml:space="preserve"> / 2)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ile ana kütle medyanı arasında istatiksel olarak anlamlı bir fark vardır." &amp; </w:t>
      </w:r>
      <w:proofErr w:type="spellStart"/>
      <w:r>
        <w:t>vbCrLf</w:t>
      </w:r>
      <w:proofErr w:type="spellEnd"/>
      <w:r>
        <w:t xml:space="preserve"> &amp; " " &amp; </w:t>
      </w:r>
      <w:proofErr w:type="spellStart"/>
      <w:r>
        <w:t>vbCrLf</w:t>
      </w:r>
      <w:proofErr w:type="spellEnd"/>
      <w:r>
        <w:t xml:space="preserve"> &amp; "Bu örneklemin medyanı anlamlı bir biçimde varsayılan anakütle medyanından daha büyüktür.", </w:t>
      </w:r>
      <w:proofErr w:type="spellStart"/>
      <w:r>
        <w:t>vbOKOnly</w:t>
      </w:r>
      <w:proofErr w:type="spellEnd"/>
      <w:r>
        <w:t>, "Yokluk Hipotezi Reddedildi."</w:t>
      </w:r>
    </w:p>
    <w:p w14:paraId="2ACF7374" w14:textId="00CCCA7C" w:rsidR="00581A43" w:rsidRDefault="00581A43" w:rsidP="00581A43">
      <w:pPr>
        <w:pStyle w:val="Code"/>
        <w:ind w:left="2160"/>
      </w:pPr>
      <w:r w:rsidRPr="00581A43">
        <w:rPr>
          <w:color w:val="833C0B" w:themeColor="accent2" w:themeShade="80"/>
        </w:rPr>
        <w:t xml:space="preserve">‘Hesaplanan olasılık değeri alfa değerinden </w:t>
      </w:r>
      <w:r>
        <w:rPr>
          <w:color w:val="833C0B" w:themeColor="accent2" w:themeShade="80"/>
        </w:rPr>
        <w:t>büyük</w:t>
      </w:r>
      <w:r w:rsidRPr="00581A43">
        <w:rPr>
          <w:color w:val="833C0B" w:themeColor="accent2" w:themeShade="80"/>
        </w:rPr>
        <w:t xml:space="preserve"> 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Pr>
          <w:color w:val="833C0B" w:themeColor="accent2" w:themeShade="80"/>
          <w:vertAlign w:val="subscript"/>
        </w:rPr>
        <w:t>0</w:t>
      </w:r>
      <w:r w:rsidRPr="00581A43">
        <w:rPr>
          <w:color w:val="833C0B" w:themeColor="accent2" w:themeShade="80"/>
        </w:rPr>
        <w:t>’</w:t>
      </w:r>
      <w:r>
        <w:rPr>
          <w:color w:val="833C0B" w:themeColor="accent2" w:themeShade="80"/>
        </w:rPr>
        <w:t>ı</w:t>
      </w:r>
      <w:r w:rsidRPr="00581A43">
        <w:rPr>
          <w:color w:val="833C0B" w:themeColor="accent2" w:themeShade="80"/>
        </w:rPr>
        <w:t xml:space="preserve">n </w:t>
      </w:r>
      <w:r>
        <w:rPr>
          <w:color w:val="833C0B" w:themeColor="accent2" w:themeShade="80"/>
        </w:rPr>
        <w:t>kabul edildiğine</w:t>
      </w:r>
      <w:r w:rsidRPr="00581A43">
        <w:rPr>
          <w:color w:val="833C0B" w:themeColor="accent2" w:themeShade="80"/>
        </w:rPr>
        <w:t xml:space="preserve"> karar verilir.</w:t>
      </w:r>
    </w:p>
    <w:p w14:paraId="5711F148" w14:textId="186E4C20" w:rsidR="00D5679B" w:rsidRDefault="00D5679B" w:rsidP="00D5679B">
      <w:pPr>
        <w:pStyle w:val="Code"/>
      </w:pPr>
      <w:r>
        <w:t xml:space="preserve">   </w:t>
      </w:r>
      <w:r w:rsidR="006668BB">
        <w:tab/>
      </w:r>
      <w:r w:rsidR="006668BB">
        <w:tab/>
      </w:r>
      <w:r w:rsidR="006668BB">
        <w:tab/>
      </w:r>
      <w:r w:rsidRPr="006668BB">
        <w:rPr>
          <w:color w:val="1F3864" w:themeColor="accent5" w:themeShade="80"/>
        </w:rPr>
        <w:t xml:space="preserve"> Else</w:t>
      </w:r>
    </w:p>
    <w:p w14:paraId="666230B2" w14:textId="3739980D" w:rsidR="00D5679B" w:rsidRDefault="00D5679B" w:rsidP="00D5679B">
      <w:pPr>
        <w:pStyle w:val="Code"/>
      </w:pPr>
      <w:r>
        <w:t xml:space="preserve">        </w:t>
      </w:r>
      <w:r w:rsidR="006668BB">
        <w:tab/>
      </w:r>
      <w:r w:rsidR="006668BB">
        <w:tab/>
      </w:r>
      <w:r w:rsidR="006668BB">
        <w:tab/>
      </w:r>
      <w:r w:rsidR="006668BB">
        <w:tab/>
      </w:r>
      <w:r w:rsidRPr="00581A43">
        <w:rPr>
          <w:color w:val="833C0B" w:themeColor="accent2" w:themeShade="80"/>
        </w:rPr>
        <w:t>'H0 Kabul</w:t>
      </w:r>
    </w:p>
    <w:p w14:paraId="5FF2F8D3" w14:textId="39E81665" w:rsidR="00D5679B" w:rsidRDefault="00D5679B" w:rsidP="00D5679B">
      <w:pPr>
        <w:pStyle w:val="Code"/>
      </w:pPr>
      <w:r>
        <w:t xml:space="preserve">       </w:t>
      </w:r>
      <w:r w:rsidR="006668BB">
        <w:tab/>
      </w:r>
      <w:r w:rsidR="006668BB">
        <w:tab/>
      </w:r>
      <w:r w:rsidR="006668BB">
        <w:tab/>
      </w:r>
      <w:r w:rsidR="006668BB">
        <w:tab/>
      </w:r>
      <w:r>
        <w:t xml:space="preserve"> </w:t>
      </w:r>
      <w:proofErr w:type="spellStart"/>
      <w:r>
        <w:t>SMText.Text</w:t>
      </w:r>
      <w:proofErr w:type="spellEnd"/>
      <w:r>
        <w:t xml:space="preserve"> = "Örneklem Medyanı: " &amp; </w:t>
      </w:r>
      <w:proofErr w:type="spellStart"/>
      <w:r>
        <w:t>sample_median</w:t>
      </w:r>
      <w:proofErr w:type="spellEnd"/>
    </w:p>
    <w:p w14:paraId="0740A088" w14:textId="5CA00BFA" w:rsidR="00D5679B" w:rsidRDefault="00D5679B" w:rsidP="00D5679B">
      <w:pPr>
        <w:pStyle w:val="Code"/>
      </w:pPr>
      <w:r>
        <w:t xml:space="preserve">        </w:t>
      </w:r>
      <w:r w:rsidR="006668BB">
        <w:tab/>
      </w:r>
      <w:r w:rsidR="006668BB">
        <w:tab/>
      </w:r>
      <w:r w:rsidR="006668BB">
        <w:tab/>
      </w:r>
      <w:r w:rsidR="006668BB">
        <w:tab/>
      </w:r>
      <w:proofErr w:type="spellStart"/>
      <w:r>
        <w:t>OutText.Text</w:t>
      </w:r>
      <w:proofErr w:type="spellEnd"/>
      <w:r>
        <w:t xml:space="preserve"> = "Yokluk Hipotezi Reddedilemez."</w:t>
      </w:r>
    </w:p>
    <w:p w14:paraId="555B27C5" w14:textId="02F86ED5" w:rsidR="00D5679B" w:rsidRDefault="00D5679B" w:rsidP="006668BB">
      <w:pPr>
        <w:pStyle w:val="Code"/>
        <w:ind w:left="2880"/>
      </w:pPr>
      <w:r>
        <w:t>MsgBox "</w:t>
      </w:r>
      <w:proofErr w:type="gramStart"/>
      <w:r>
        <w:t>n :</w:t>
      </w:r>
      <w:proofErr w:type="gramEnd"/>
      <w:r>
        <w:t xml:space="preserve"> " &amp; (</w:t>
      </w:r>
      <w:proofErr w:type="spellStart"/>
      <w:r>
        <w:t>amount_neg</w:t>
      </w:r>
      <w:proofErr w:type="spellEnd"/>
      <w:r>
        <w:t xml:space="preserve"> + </w:t>
      </w:r>
      <w:proofErr w:type="spellStart"/>
      <w:r>
        <w:t>amount_poz</w:t>
      </w:r>
      <w:proofErr w:type="spellEnd"/>
      <w:r>
        <w:t xml:space="preserve">) &amp; </w:t>
      </w:r>
      <w:proofErr w:type="spellStart"/>
      <w:r>
        <w:t>vbTab</w:t>
      </w:r>
      <w:proofErr w:type="spellEnd"/>
      <w:r>
        <w:t xml:space="preserve"> &amp; "x : " &amp; </w:t>
      </w:r>
      <w:proofErr w:type="spellStart"/>
      <w:r>
        <w:t>amount_neg</w:t>
      </w:r>
      <w:proofErr w:type="spellEnd"/>
      <w:r>
        <w:t xml:space="preserve"> &amp; </w:t>
      </w:r>
      <w:proofErr w:type="spellStart"/>
      <w:r>
        <w:t>vbTab</w:t>
      </w:r>
      <w:proofErr w:type="spellEnd"/>
      <w:r>
        <w:t xml:space="preserve"> &amp; "(n-x) : " &amp; </w:t>
      </w:r>
      <w:proofErr w:type="spellStart"/>
      <w:r>
        <w:t>amount_poz</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amount_neg</w:t>
      </w:r>
      <w:proofErr w:type="spellEnd"/>
      <w:r>
        <w:t xml:space="preserve"> &amp; ") = " &amp; </w:t>
      </w:r>
      <w:proofErr w:type="spellStart"/>
      <w:r>
        <w:t>VBA.Round</w:t>
      </w:r>
      <w:proofErr w:type="spellEnd"/>
      <w:r>
        <w:t>(</w:t>
      </w:r>
      <w:proofErr w:type="spellStart"/>
      <w:r>
        <w:t>sumProbality</w:t>
      </w:r>
      <w:proofErr w:type="spellEnd"/>
      <w:r>
        <w:t>, 4) &amp; " &gt; alfa = " &amp; (</w:t>
      </w:r>
      <w:proofErr w:type="spellStart"/>
      <w:r>
        <w:t>alfa_value</w:t>
      </w:r>
      <w:proofErr w:type="spellEnd"/>
      <w:r>
        <w:t xml:space="preserve"> / 2)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ile ana kütle medyanı arasında istatiksel olarak anlamlı bir fark yoktur." &amp; </w:t>
      </w:r>
      <w:proofErr w:type="spellStart"/>
      <w:r>
        <w:t>vbCrLf</w:t>
      </w:r>
      <w:proofErr w:type="spellEnd"/>
      <w:r>
        <w:t xml:space="preserve"> &amp; " " &amp; </w:t>
      </w:r>
      <w:proofErr w:type="spellStart"/>
      <w:r>
        <w:t>vbCrLf</w:t>
      </w:r>
      <w:proofErr w:type="spellEnd"/>
      <w:r>
        <w:t xml:space="preserve"> &amp; "Bu örneklemin medyanı anlamlı bir biçimde varsayılan anakütle medyanından daha küçüktür.", </w:t>
      </w:r>
      <w:proofErr w:type="spellStart"/>
      <w:r>
        <w:t>vbOKOnly</w:t>
      </w:r>
      <w:proofErr w:type="spellEnd"/>
      <w:r>
        <w:t>, "Yokluk Hipotezi Reddedilemez."</w:t>
      </w:r>
    </w:p>
    <w:p w14:paraId="25118A68" w14:textId="53903D41" w:rsidR="00D5679B" w:rsidRPr="006668BB" w:rsidRDefault="00D5679B" w:rsidP="00D5679B">
      <w:pPr>
        <w:pStyle w:val="Code"/>
        <w:rPr>
          <w:color w:val="1F3864" w:themeColor="accent5" w:themeShade="80"/>
        </w:rPr>
      </w:pPr>
      <w:r>
        <w:t xml:space="preserve">   </w:t>
      </w:r>
      <w:r w:rsidR="006668BB">
        <w:tab/>
      </w:r>
      <w:r w:rsidR="006668BB">
        <w:tab/>
      </w:r>
      <w:r w:rsidR="006668BB">
        <w:tab/>
      </w:r>
      <w:r w:rsidRPr="006668BB">
        <w:rPr>
          <w:color w:val="1F3864" w:themeColor="accent5" w:themeShade="80"/>
        </w:rPr>
        <w:t xml:space="preserve"> </w:t>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2CF78974" w14:textId="6A3C65D8" w:rsidR="00D5679B" w:rsidRPr="006668BB" w:rsidRDefault="00D5679B" w:rsidP="00D5679B">
      <w:pPr>
        <w:pStyle w:val="Code"/>
        <w:rPr>
          <w:color w:val="1F3864" w:themeColor="accent5" w:themeShade="80"/>
        </w:rPr>
      </w:pPr>
      <w:r w:rsidRPr="006668BB">
        <w:rPr>
          <w:color w:val="1F3864" w:themeColor="accent5" w:themeShade="80"/>
        </w:rPr>
        <w:t xml:space="preserve">   </w:t>
      </w:r>
      <w:r w:rsidR="006668BB" w:rsidRPr="006668BB">
        <w:rPr>
          <w:color w:val="1F3864" w:themeColor="accent5" w:themeShade="80"/>
        </w:rPr>
        <w:tab/>
      </w:r>
      <w:r w:rsidR="006668BB" w:rsidRPr="006668BB">
        <w:rPr>
          <w:color w:val="1F3864" w:themeColor="accent5" w:themeShade="80"/>
        </w:rPr>
        <w:tab/>
      </w:r>
      <w:r w:rsidRPr="006668BB">
        <w:rPr>
          <w:color w:val="1F3864" w:themeColor="accent5" w:themeShade="80"/>
        </w:rPr>
        <w:t xml:space="preserve"> </w:t>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375E2FA2" w14:textId="379114D5" w:rsidR="00D5679B" w:rsidRPr="00581A43" w:rsidRDefault="00D5679B" w:rsidP="00581A43">
      <w:pPr>
        <w:pStyle w:val="Code"/>
        <w:ind w:left="720"/>
        <w:rPr>
          <w:color w:val="833C0B" w:themeColor="accent2" w:themeShade="80"/>
        </w:rPr>
      </w:pPr>
      <w:r>
        <w:t xml:space="preserve"> </w:t>
      </w:r>
      <w:r w:rsidR="00581A43" w:rsidRPr="00581A43">
        <w:rPr>
          <w:color w:val="833C0B" w:themeColor="accent2" w:themeShade="80"/>
        </w:rPr>
        <w:t>‘Kullanıcı tarafından seçilen alternatif hipotez örneklem medyanının anakütle medyanın</w:t>
      </w:r>
      <w:r w:rsidR="00581A43">
        <w:rPr>
          <w:color w:val="833C0B" w:themeColor="accent2" w:themeShade="80"/>
        </w:rPr>
        <w:t>d</w:t>
      </w:r>
      <w:r w:rsidR="00581A43" w:rsidRPr="00581A43">
        <w:rPr>
          <w:color w:val="833C0B" w:themeColor="accent2" w:themeShade="80"/>
        </w:rPr>
        <w:t>a</w:t>
      </w:r>
      <w:r w:rsidR="00581A43">
        <w:rPr>
          <w:color w:val="833C0B" w:themeColor="accent2" w:themeShade="80"/>
        </w:rPr>
        <w:t>n</w:t>
      </w:r>
      <w:r w:rsidR="00581A43" w:rsidRPr="00581A43">
        <w:rPr>
          <w:color w:val="833C0B" w:themeColor="accent2" w:themeShade="80"/>
        </w:rPr>
        <w:t xml:space="preserve"> </w:t>
      </w:r>
      <w:r w:rsidR="00581A43">
        <w:rPr>
          <w:color w:val="833C0B" w:themeColor="accent2" w:themeShade="80"/>
        </w:rPr>
        <w:t>küçük olduğunu</w:t>
      </w:r>
      <w:r w:rsidR="00581A43" w:rsidRPr="00581A43">
        <w:rPr>
          <w:color w:val="833C0B" w:themeColor="accent2" w:themeShade="80"/>
        </w:rPr>
        <w:t xml:space="preserve"> savunan hipotez ise buradaki “</w:t>
      </w:r>
      <w:proofErr w:type="spellStart"/>
      <w:r w:rsidR="00581A43" w:rsidRPr="00581A43">
        <w:rPr>
          <w:color w:val="833C0B" w:themeColor="accent2" w:themeShade="80"/>
        </w:rPr>
        <w:t>If</w:t>
      </w:r>
      <w:proofErr w:type="spellEnd"/>
      <w:r w:rsidR="00581A43" w:rsidRPr="00581A43">
        <w:rPr>
          <w:color w:val="833C0B" w:themeColor="accent2" w:themeShade="80"/>
        </w:rPr>
        <w:t>” bloğu çalışır.</w:t>
      </w:r>
    </w:p>
    <w:p w14:paraId="3356259B" w14:textId="77777777" w:rsidR="00D5679B" w:rsidRPr="006668BB" w:rsidRDefault="00D5679B" w:rsidP="006668BB">
      <w:pPr>
        <w:pStyle w:val="Code"/>
        <w:ind w:firstLine="720"/>
        <w:rPr>
          <w:color w:val="1F3864" w:themeColor="accent5" w:themeShade="80"/>
        </w:rPr>
      </w:pPr>
      <w:proofErr w:type="spellStart"/>
      <w:r w:rsidRPr="006668BB">
        <w:rPr>
          <w:color w:val="1F3864" w:themeColor="accent5" w:themeShade="80"/>
        </w:rPr>
        <w:t>ElseIf</w:t>
      </w:r>
      <w:proofErr w:type="spellEnd"/>
      <w:r>
        <w:t xml:space="preserve"> </w:t>
      </w:r>
      <w:proofErr w:type="spellStart"/>
      <w:r>
        <w:t>Option_LessThen.Value</w:t>
      </w:r>
      <w:proofErr w:type="spellEnd"/>
      <w:r>
        <w:t xml:space="preserve"> = True </w:t>
      </w:r>
      <w:proofErr w:type="spellStart"/>
      <w:r w:rsidRPr="006668BB">
        <w:rPr>
          <w:color w:val="1F3864" w:themeColor="accent5" w:themeShade="80"/>
        </w:rPr>
        <w:t>Then</w:t>
      </w:r>
      <w:proofErr w:type="spellEnd"/>
    </w:p>
    <w:p w14:paraId="0AED774A" w14:textId="7A75E29A" w:rsidR="00D5679B" w:rsidRDefault="00D5679B" w:rsidP="00D5679B">
      <w:pPr>
        <w:pStyle w:val="Code"/>
      </w:pPr>
      <w:r>
        <w:t xml:space="preserve">    </w:t>
      </w:r>
      <w:r w:rsidR="006668BB">
        <w:tab/>
      </w:r>
      <w:r w:rsidR="006668BB">
        <w:tab/>
      </w:r>
      <w:proofErr w:type="spellStart"/>
      <w:proofErr w:type="gramStart"/>
      <w:r>
        <w:t>sumProbality</w:t>
      </w:r>
      <w:proofErr w:type="spellEnd"/>
      <w:proofErr w:type="gramEnd"/>
      <w:r>
        <w:t xml:space="preserve"> = </w:t>
      </w:r>
      <w:proofErr w:type="spellStart"/>
      <w:r>
        <w:t>pCalcIsSmall</w:t>
      </w:r>
      <w:proofErr w:type="spellEnd"/>
      <w:r>
        <w:t>(</w:t>
      </w:r>
      <w:proofErr w:type="spellStart"/>
      <w:r>
        <w:t>amount_poz</w:t>
      </w:r>
      <w:proofErr w:type="spellEnd"/>
      <w:r>
        <w:t xml:space="preserve">, </w:t>
      </w:r>
      <w:proofErr w:type="spellStart"/>
      <w:r>
        <w:t>amount_neg</w:t>
      </w:r>
      <w:proofErr w:type="spellEnd"/>
      <w:r>
        <w:t>, 0.5)</w:t>
      </w:r>
    </w:p>
    <w:p w14:paraId="109F2D0D" w14:textId="77777777" w:rsidR="00673C63" w:rsidRDefault="00673C63" w:rsidP="00673C63">
      <w:pPr>
        <w:pStyle w:val="Code"/>
        <w:ind w:left="1440"/>
      </w:pPr>
      <w:r w:rsidRPr="00581A43">
        <w:rPr>
          <w:color w:val="833C0B" w:themeColor="accent2" w:themeShade="80"/>
        </w:rPr>
        <w:t xml:space="preserve">‘Hesaplanan olasılık değeri alfa değerinden küçük </w:t>
      </w:r>
      <w:r>
        <w:rPr>
          <w:color w:val="833C0B" w:themeColor="accent2" w:themeShade="80"/>
        </w:rPr>
        <w:t xml:space="preserve">veya eşit </w:t>
      </w:r>
      <w:r w:rsidRPr="00581A43">
        <w:rPr>
          <w:color w:val="833C0B" w:themeColor="accent2" w:themeShade="80"/>
        </w:rPr>
        <w:t>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sidRPr="00581A43">
        <w:rPr>
          <w:color w:val="833C0B" w:themeColor="accent2" w:themeShade="80"/>
          <w:vertAlign w:val="subscript"/>
        </w:rPr>
        <w:t>0</w:t>
      </w:r>
      <w:r w:rsidRPr="00581A43">
        <w:rPr>
          <w:color w:val="833C0B" w:themeColor="accent2" w:themeShade="80"/>
        </w:rPr>
        <w:t>’ın reddine karar verilir.</w:t>
      </w:r>
    </w:p>
    <w:p w14:paraId="53060C67" w14:textId="0E5FCD78" w:rsidR="00D5679B" w:rsidRDefault="00D5679B" w:rsidP="00D5679B">
      <w:pPr>
        <w:pStyle w:val="Code"/>
      </w:pPr>
      <w:r>
        <w:t xml:space="preserve">   </w:t>
      </w:r>
      <w:r w:rsidR="006668BB">
        <w:tab/>
      </w:r>
      <w:r w:rsidR="006668BB">
        <w:tab/>
      </w:r>
      <w:proofErr w:type="spellStart"/>
      <w:r w:rsidRPr="006668BB">
        <w:rPr>
          <w:color w:val="1F3864" w:themeColor="accent5" w:themeShade="80"/>
        </w:rPr>
        <w:t>If</w:t>
      </w:r>
      <w:proofErr w:type="spellEnd"/>
      <w:r w:rsidRPr="006668BB">
        <w:rPr>
          <w:color w:val="1F3864" w:themeColor="accent5" w:themeShade="80"/>
        </w:rPr>
        <w:t xml:space="preserve"> </w:t>
      </w:r>
      <w:proofErr w:type="spellStart"/>
      <w:r>
        <w:t>sumProbality</w:t>
      </w:r>
      <w:proofErr w:type="spellEnd"/>
      <w:r>
        <w:t xml:space="preserve"> &lt;</w:t>
      </w:r>
      <w:r w:rsidR="00316D65">
        <w:t>=</w:t>
      </w:r>
      <w:r>
        <w:t xml:space="preserve"> </w:t>
      </w:r>
      <w:proofErr w:type="spellStart"/>
      <w:r>
        <w:t>alfa_value</w:t>
      </w:r>
      <w:proofErr w:type="spellEnd"/>
      <w:r>
        <w:t xml:space="preserve"> </w:t>
      </w:r>
      <w:proofErr w:type="spellStart"/>
      <w:r w:rsidRPr="006668BB">
        <w:rPr>
          <w:color w:val="1F3864" w:themeColor="accent5" w:themeShade="80"/>
        </w:rPr>
        <w:t>Then</w:t>
      </w:r>
      <w:proofErr w:type="spellEnd"/>
    </w:p>
    <w:p w14:paraId="2A169FF0" w14:textId="5A171A13" w:rsidR="00D5679B" w:rsidRDefault="00D5679B" w:rsidP="00D5679B">
      <w:pPr>
        <w:pStyle w:val="Code"/>
      </w:pPr>
      <w:r>
        <w:t xml:space="preserve">        </w:t>
      </w:r>
      <w:r w:rsidR="006668BB">
        <w:tab/>
      </w:r>
      <w:r w:rsidR="006668BB">
        <w:tab/>
      </w:r>
      <w:r w:rsidR="006668BB">
        <w:tab/>
      </w:r>
      <w:r w:rsidRPr="00316D65">
        <w:rPr>
          <w:color w:val="833C0B" w:themeColor="accent2" w:themeShade="80"/>
        </w:rPr>
        <w:t xml:space="preserve">'H0 </w:t>
      </w:r>
      <w:proofErr w:type="spellStart"/>
      <w:r w:rsidRPr="00316D65">
        <w:rPr>
          <w:color w:val="833C0B" w:themeColor="accent2" w:themeShade="80"/>
        </w:rPr>
        <w:t>Red</w:t>
      </w:r>
      <w:proofErr w:type="spellEnd"/>
    </w:p>
    <w:p w14:paraId="41028FD5" w14:textId="6EBDDF3D" w:rsidR="00D5679B" w:rsidRDefault="00D5679B" w:rsidP="00D5679B">
      <w:pPr>
        <w:pStyle w:val="Code"/>
      </w:pPr>
      <w:r>
        <w:t xml:space="preserve">        </w:t>
      </w:r>
      <w:r w:rsidR="006668BB">
        <w:tab/>
      </w:r>
      <w:r w:rsidR="006668BB">
        <w:tab/>
      </w:r>
      <w:r w:rsidR="006668BB">
        <w:tab/>
      </w:r>
      <w:proofErr w:type="spellStart"/>
      <w:r>
        <w:t>SMText.Text</w:t>
      </w:r>
      <w:proofErr w:type="spellEnd"/>
      <w:r>
        <w:t xml:space="preserve"> = "Örneklem Medyanı: " &amp; </w:t>
      </w:r>
      <w:proofErr w:type="spellStart"/>
      <w:r>
        <w:t>sample_median</w:t>
      </w:r>
      <w:proofErr w:type="spellEnd"/>
    </w:p>
    <w:p w14:paraId="1A54A976" w14:textId="208A4A8D" w:rsidR="00D5679B" w:rsidRDefault="00D5679B" w:rsidP="00D5679B">
      <w:pPr>
        <w:pStyle w:val="Code"/>
      </w:pPr>
      <w:r>
        <w:lastRenderedPageBreak/>
        <w:t xml:space="preserve">        </w:t>
      </w:r>
      <w:r w:rsidR="006668BB">
        <w:tab/>
      </w:r>
      <w:r w:rsidR="006668BB">
        <w:tab/>
      </w:r>
      <w:r w:rsidR="006668BB">
        <w:tab/>
      </w:r>
      <w:proofErr w:type="spellStart"/>
      <w:r>
        <w:t>OutText.Text</w:t>
      </w:r>
      <w:proofErr w:type="spellEnd"/>
      <w:r>
        <w:t xml:space="preserve"> = "Yokluk Hipotezi Reddedildi."</w:t>
      </w:r>
    </w:p>
    <w:p w14:paraId="43A37B83" w14:textId="5BD7BE4D" w:rsidR="00316D65" w:rsidRDefault="00D5679B" w:rsidP="00316D65">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sumProbality</w:t>
      </w:r>
      <w:proofErr w:type="spellEnd"/>
      <w:r>
        <w:t xml:space="preserve">, 4) &amp; " &lt; alfa = " &amp; </w:t>
      </w:r>
      <w:proofErr w:type="spellStart"/>
      <w:r>
        <w:t>alfa_value</w:t>
      </w:r>
      <w:proofErr w:type="spellEnd"/>
      <w:r>
        <w:t xml:space="preserve">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ana kütle medyanından istatiksel olarak anlamlı bir şekilde daha küçüktür.", </w:t>
      </w:r>
      <w:proofErr w:type="spellStart"/>
      <w:r>
        <w:t>vbOKOnly</w:t>
      </w:r>
      <w:proofErr w:type="spellEnd"/>
      <w:r>
        <w:t>, "Yokluk Hipotezi Reddedildi."</w:t>
      </w:r>
    </w:p>
    <w:p w14:paraId="7EAC8096" w14:textId="0B1FF01A" w:rsidR="00316D65" w:rsidRDefault="00316D65" w:rsidP="00316D65">
      <w:pPr>
        <w:pStyle w:val="Code"/>
        <w:ind w:left="1440"/>
      </w:pPr>
      <w:r w:rsidRPr="00581A43">
        <w:rPr>
          <w:color w:val="833C0B" w:themeColor="accent2" w:themeShade="80"/>
        </w:rPr>
        <w:t xml:space="preserve">‘Hesaplanan olasılık değeri alfa değerinden </w:t>
      </w:r>
      <w:r>
        <w:rPr>
          <w:color w:val="833C0B" w:themeColor="accent2" w:themeShade="80"/>
        </w:rPr>
        <w:t>büyük</w:t>
      </w:r>
      <w:r w:rsidRPr="00581A43">
        <w:rPr>
          <w:color w:val="833C0B" w:themeColor="accent2" w:themeShade="80"/>
        </w:rPr>
        <w:t xml:space="preserve"> 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Pr>
          <w:color w:val="833C0B" w:themeColor="accent2" w:themeShade="80"/>
          <w:vertAlign w:val="subscript"/>
        </w:rPr>
        <w:t>0</w:t>
      </w:r>
      <w:r w:rsidRPr="00581A43">
        <w:rPr>
          <w:color w:val="833C0B" w:themeColor="accent2" w:themeShade="80"/>
        </w:rPr>
        <w:t>’</w:t>
      </w:r>
      <w:r>
        <w:rPr>
          <w:color w:val="833C0B" w:themeColor="accent2" w:themeShade="80"/>
        </w:rPr>
        <w:t>ı</w:t>
      </w:r>
      <w:r w:rsidRPr="00581A43">
        <w:rPr>
          <w:color w:val="833C0B" w:themeColor="accent2" w:themeShade="80"/>
        </w:rPr>
        <w:t xml:space="preserve">n </w:t>
      </w:r>
      <w:r>
        <w:rPr>
          <w:color w:val="833C0B" w:themeColor="accent2" w:themeShade="80"/>
        </w:rPr>
        <w:t>kabul edildiğine</w:t>
      </w:r>
      <w:r w:rsidRPr="00581A43">
        <w:rPr>
          <w:color w:val="833C0B" w:themeColor="accent2" w:themeShade="80"/>
        </w:rPr>
        <w:t xml:space="preserve"> karar verilir.</w:t>
      </w:r>
    </w:p>
    <w:p w14:paraId="3BF30C62" w14:textId="297EC973" w:rsidR="00D5679B" w:rsidRDefault="00D5679B" w:rsidP="00D5679B">
      <w:pPr>
        <w:pStyle w:val="Code"/>
      </w:pPr>
      <w:r>
        <w:t xml:space="preserve">    </w:t>
      </w:r>
      <w:r w:rsidR="006668BB">
        <w:tab/>
      </w:r>
      <w:r w:rsidR="006668BB" w:rsidRPr="006668BB">
        <w:rPr>
          <w:color w:val="1F3864" w:themeColor="accent5" w:themeShade="80"/>
        </w:rPr>
        <w:tab/>
      </w:r>
      <w:r w:rsidRPr="006668BB">
        <w:rPr>
          <w:color w:val="1F3864" w:themeColor="accent5" w:themeShade="80"/>
        </w:rPr>
        <w:t>Else</w:t>
      </w:r>
    </w:p>
    <w:p w14:paraId="762EDCBF" w14:textId="4AB489E6" w:rsidR="00D5679B" w:rsidRDefault="00D5679B" w:rsidP="00D5679B">
      <w:pPr>
        <w:pStyle w:val="Code"/>
      </w:pPr>
      <w:r>
        <w:t xml:space="preserve">        </w:t>
      </w:r>
      <w:r w:rsidR="006668BB">
        <w:tab/>
      </w:r>
      <w:r w:rsidR="006668BB">
        <w:tab/>
      </w:r>
      <w:r w:rsidR="006668BB" w:rsidRPr="00316D65">
        <w:rPr>
          <w:color w:val="833C0B" w:themeColor="accent2" w:themeShade="80"/>
        </w:rPr>
        <w:tab/>
      </w:r>
      <w:r w:rsidRPr="00316D65">
        <w:rPr>
          <w:color w:val="833C0B" w:themeColor="accent2" w:themeShade="80"/>
        </w:rPr>
        <w:t>'H0 Kabul</w:t>
      </w:r>
    </w:p>
    <w:p w14:paraId="7ED780B9" w14:textId="31ECCBF1" w:rsidR="00D5679B" w:rsidRDefault="00D5679B" w:rsidP="00D5679B">
      <w:pPr>
        <w:pStyle w:val="Code"/>
      </w:pPr>
      <w:r>
        <w:t xml:space="preserve">        </w:t>
      </w:r>
      <w:r w:rsidR="006668BB">
        <w:tab/>
      </w:r>
      <w:r w:rsidR="006668BB">
        <w:tab/>
      </w:r>
      <w:r w:rsidR="006668BB">
        <w:tab/>
      </w:r>
      <w:proofErr w:type="spellStart"/>
      <w:r>
        <w:t>SMText.Text</w:t>
      </w:r>
      <w:proofErr w:type="spellEnd"/>
      <w:r>
        <w:t xml:space="preserve"> = "Örneklem Medyanı: " &amp; </w:t>
      </w:r>
      <w:proofErr w:type="spellStart"/>
      <w:r>
        <w:t>sample_median</w:t>
      </w:r>
      <w:proofErr w:type="spellEnd"/>
    </w:p>
    <w:p w14:paraId="2C72246E" w14:textId="3527D7CD" w:rsidR="00D5679B" w:rsidRDefault="00D5679B" w:rsidP="00D5679B">
      <w:pPr>
        <w:pStyle w:val="Code"/>
      </w:pPr>
      <w:r>
        <w:t xml:space="preserve">        </w:t>
      </w:r>
      <w:r w:rsidR="006668BB">
        <w:tab/>
      </w:r>
      <w:r w:rsidR="006668BB">
        <w:tab/>
      </w:r>
      <w:r w:rsidR="006668BB">
        <w:tab/>
      </w:r>
      <w:proofErr w:type="spellStart"/>
      <w:r>
        <w:t>OutText.Text</w:t>
      </w:r>
      <w:proofErr w:type="spellEnd"/>
      <w:r>
        <w:t xml:space="preserve"> = "Yokluk Hipotezi Reddedilemez."</w:t>
      </w:r>
    </w:p>
    <w:p w14:paraId="31EC671B" w14:textId="548E9808" w:rsidR="00D5679B" w:rsidRDefault="00D5679B" w:rsidP="006668BB">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sumProbality</w:t>
      </w:r>
      <w:proofErr w:type="spellEnd"/>
      <w:r>
        <w:t xml:space="preserve">, 4) &amp; " &gt; alfa = " &amp; </w:t>
      </w:r>
      <w:proofErr w:type="spellStart"/>
      <w:r>
        <w:t>alfa_value</w:t>
      </w:r>
      <w:proofErr w:type="spellEnd"/>
      <w:r>
        <w:t xml:space="preserve">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ile ana kütle medyanı arasında istatiksel olarak anlamlı bir fark yoktur.", </w:t>
      </w:r>
      <w:proofErr w:type="spellStart"/>
      <w:r>
        <w:t>vbOKOnly</w:t>
      </w:r>
      <w:proofErr w:type="spellEnd"/>
      <w:r>
        <w:t>, "Yokluk Hipotezi Reddedilemez."</w:t>
      </w:r>
    </w:p>
    <w:p w14:paraId="553C33CD" w14:textId="4735F577" w:rsidR="00D5679B" w:rsidRDefault="00D5679B" w:rsidP="00D5679B">
      <w:pPr>
        <w:pStyle w:val="Code"/>
        <w:rPr>
          <w:color w:val="1F3864" w:themeColor="accent5" w:themeShade="80"/>
        </w:rPr>
      </w:pPr>
      <w:r>
        <w:t xml:space="preserve">   </w:t>
      </w:r>
      <w:r w:rsidR="006668BB">
        <w:tab/>
      </w:r>
      <w:r w:rsidR="006668BB">
        <w:tab/>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0F983B41" w14:textId="40A037D7" w:rsidR="00316D65" w:rsidRPr="00581A43" w:rsidRDefault="00316D65" w:rsidP="00316D65">
      <w:pPr>
        <w:pStyle w:val="Code"/>
        <w:ind w:left="720"/>
        <w:rPr>
          <w:color w:val="833C0B" w:themeColor="accent2" w:themeShade="80"/>
        </w:rPr>
      </w:pPr>
      <w:r w:rsidRPr="00581A43">
        <w:rPr>
          <w:color w:val="833C0B" w:themeColor="accent2" w:themeShade="80"/>
        </w:rPr>
        <w:t>‘Kullanıcı tarafından seçilen alternatif hipotez örneklem medyanının anakütle medyanın</w:t>
      </w:r>
      <w:r>
        <w:rPr>
          <w:color w:val="833C0B" w:themeColor="accent2" w:themeShade="80"/>
        </w:rPr>
        <w:t>d</w:t>
      </w:r>
      <w:r w:rsidRPr="00581A43">
        <w:rPr>
          <w:color w:val="833C0B" w:themeColor="accent2" w:themeShade="80"/>
        </w:rPr>
        <w:t>a</w:t>
      </w:r>
      <w:r>
        <w:rPr>
          <w:color w:val="833C0B" w:themeColor="accent2" w:themeShade="80"/>
        </w:rPr>
        <w:t>n</w:t>
      </w:r>
      <w:r w:rsidRPr="00581A43">
        <w:rPr>
          <w:color w:val="833C0B" w:themeColor="accent2" w:themeShade="80"/>
        </w:rPr>
        <w:t xml:space="preserve"> </w:t>
      </w:r>
      <w:r>
        <w:rPr>
          <w:color w:val="833C0B" w:themeColor="accent2" w:themeShade="80"/>
        </w:rPr>
        <w:t>büyük olduğunu</w:t>
      </w:r>
      <w:r w:rsidRPr="00581A43">
        <w:rPr>
          <w:color w:val="833C0B" w:themeColor="accent2" w:themeShade="80"/>
        </w:rPr>
        <w:t xml:space="preserve"> savunan hipotez ise buradaki “</w:t>
      </w:r>
      <w:proofErr w:type="spellStart"/>
      <w:r w:rsidRPr="00581A43">
        <w:rPr>
          <w:color w:val="833C0B" w:themeColor="accent2" w:themeShade="80"/>
        </w:rPr>
        <w:t>If</w:t>
      </w:r>
      <w:proofErr w:type="spellEnd"/>
      <w:r w:rsidRPr="00581A43">
        <w:rPr>
          <w:color w:val="833C0B" w:themeColor="accent2" w:themeShade="80"/>
        </w:rPr>
        <w:t>” bloğu çalışır.</w:t>
      </w:r>
    </w:p>
    <w:p w14:paraId="7C16BE87" w14:textId="77777777" w:rsidR="00316D65" w:rsidRDefault="00316D65" w:rsidP="00D5679B">
      <w:pPr>
        <w:pStyle w:val="Code"/>
      </w:pPr>
    </w:p>
    <w:p w14:paraId="019C13C5" w14:textId="77777777" w:rsidR="00D5679B" w:rsidRPr="006668BB" w:rsidRDefault="00D5679B" w:rsidP="006668BB">
      <w:pPr>
        <w:pStyle w:val="Code"/>
        <w:ind w:firstLine="720"/>
        <w:rPr>
          <w:color w:val="1F3864" w:themeColor="accent5" w:themeShade="80"/>
        </w:rPr>
      </w:pPr>
      <w:r w:rsidRPr="006668BB">
        <w:rPr>
          <w:color w:val="1F3864" w:themeColor="accent5" w:themeShade="80"/>
        </w:rPr>
        <w:t>Else</w:t>
      </w:r>
    </w:p>
    <w:p w14:paraId="5BAF2D4E" w14:textId="3868A983" w:rsidR="00D5679B" w:rsidRDefault="00D5679B" w:rsidP="00D5679B">
      <w:pPr>
        <w:pStyle w:val="Code"/>
      </w:pPr>
      <w:r>
        <w:t xml:space="preserve">    </w:t>
      </w:r>
      <w:r w:rsidR="006668BB">
        <w:tab/>
      </w:r>
      <w:r w:rsidR="006668BB">
        <w:tab/>
      </w:r>
      <w:proofErr w:type="spellStart"/>
      <w:proofErr w:type="gramStart"/>
      <w:r>
        <w:t>sumProbality</w:t>
      </w:r>
      <w:proofErr w:type="spellEnd"/>
      <w:proofErr w:type="gramEnd"/>
      <w:r>
        <w:t xml:space="preserve"> = pCalcIsBig(</w:t>
      </w:r>
      <w:proofErr w:type="spellStart"/>
      <w:r>
        <w:t>amount_poz</w:t>
      </w:r>
      <w:proofErr w:type="spellEnd"/>
      <w:r>
        <w:t xml:space="preserve">, </w:t>
      </w:r>
      <w:proofErr w:type="spellStart"/>
      <w:r>
        <w:t>amount_neg</w:t>
      </w:r>
      <w:proofErr w:type="spellEnd"/>
      <w:r>
        <w:t>, 0.5)</w:t>
      </w:r>
    </w:p>
    <w:p w14:paraId="223BDB1C" w14:textId="6E139B00" w:rsidR="00316D65" w:rsidRDefault="00316D65" w:rsidP="00316D65">
      <w:pPr>
        <w:pStyle w:val="Code"/>
        <w:ind w:left="1440"/>
      </w:pPr>
      <w:r w:rsidRPr="00581A43">
        <w:rPr>
          <w:color w:val="833C0B" w:themeColor="accent2" w:themeShade="80"/>
        </w:rPr>
        <w:t xml:space="preserve">‘Hesaplanan olasılık değeri alfa değerinden küçük </w:t>
      </w:r>
      <w:r>
        <w:rPr>
          <w:color w:val="833C0B" w:themeColor="accent2" w:themeShade="80"/>
        </w:rPr>
        <w:t xml:space="preserve">veya eşit </w:t>
      </w:r>
      <w:r w:rsidRPr="00581A43">
        <w:rPr>
          <w:color w:val="833C0B" w:themeColor="accent2" w:themeShade="80"/>
        </w:rPr>
        <w:t>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sidRPr="00581A43">
        <w:rPr>
          <w:color w:val="833C0B" w:themeColor="accent2" w:themeShade="80"/>
          <w:vertAlign w:val="subscript"/>
        </w:rPr>
        <w:t>0</w:t>
      </w:r>
      <w:r w:rsidRPr="00581A43">
        <w:rPr>
          <w:color w:val="833C0B" w:themeColor="accent2" w:themeShade="80"/>
        </w:rPr>
        <w:t>’ın reddine karar verilir.</w:t>
      </w:r>
    </w:p>
    <w:p w14:paraId="6A69E0C7" w14:textId="012E4F82" w:rsidR="00D5679B" w:rsidRDefault="00D5679B" w:rsidP="00D5679B">
      <w:pPr>
        <w:pStyle w:val="Code"/>
      </w:pPr>
      <w:r>
        <w:t xml:space="preserve">    </w:t>
      </w:r>
      <w:r w:rsidR="006668BB">
        <w:tab/>
      </w:r>
      <w:r w:rsidR="006668BB">
        <w:tab/>
      </w:r>
      <w:proofErr w:type="spellStart"/>
      <w:r w:rsidRPr="006668BB">
        <w:rPr>
          <w:color w:val="1F3864" w:themeColor="accent5" w:themeShade="80"/>
        </w:rPr>
        <w:t>If</w:t>
      </w:r>
      <w:proofErr w:type="spellEnd"/>
      <w:r w:rsidRPr="006668BB">
        <w:rPr>
          <w:color w:val="1F3864" w:themeColor="accent5" w:themeShade="80"/>
        </w:rPr>
        <w:t xml:space="preserve"> </w:t>
      </w:r>
      <w:proofErr w:type="spellStart"/>
      <w:r>
        <w:t>sumProbality</w:t>
      </w:r>
      <w:proofErr w:type="spellEnd"/>
      <w:r>
        <w:t xml:space="preserve"> &lt;</w:t>
      </w:r>
      <w:r w:rsidR="00316D65">
        <w:t>=</w:t>
      </w:r>
      <w:r>
        <w:t xml:space="preserve"> </w:t>
      </w:r>
      <w:proofErr w:type="spellStart"/>
      <w:r>
        <w:t>alfa_value</w:t>
      </w:r>
      <w:proofErr w:type="spellEnd"/>
      <w:r>
        <w:t xml:space="preserve"> </w:t>
      </w:r>
      <w:proofErr w:type="spellStart"/>
      <w:r w:rsidRPr="006668BB">
        <w:rPr>
          <w:color w:val="1F3864" w:themeColor="accent5" w:themeShade="80"/>
        </w:rPr>
        <w:t>Then</w:t>
      </w:r>
      <w:proofErr w:type="spellEnd"/>
    </w:p>
    <w:p w14:paraId="7AE1169E" w14:textId="5F443FD4" w:rsidR="00D5679B" w:rsidRDefault="00D5679B" w:rsidP="00D5679B">
      <w:pPr>
        <w:pStyle w:val="Code"/>
      </w:pPr>
      <w:r>
        <w:t xml:space="preserve">       </w:t>
      </w:r>
      <w:r w:rsidR="006668BB">
        <w:tab/>
      </w:r>
      <w:r w:rsidR="006668BB" w:rsidRPr="00316D65">
        <w:rPr>
          <w:color w:val="833C0B" w:themeColor="accent2" w:themeShade="80"/>
        </w:rPr>
        <w:tab/>
      </w:r>
      <w:r w:rsidR="006668BB" w:rsidRPr="00316D65">
        <w:rPr>
          <w:color w:val="833C0B" w:themeColor="accent2" w:themeShade="80"/>
        </w:rPr>
        <w:tab/>
      </w:r>
      <w:r w:rsidRPr="00316D65">
        <w:rPr>
          <w:color w:val="833C0B" w:themeColor="accent2" w:themeShade="80"/>
        </w:rPr>
        <w:t xml:space="preserve"> 'H0 </w:t>
      </w:r>
      <w:proofErr w:type="spellStart"/>
      <w:r w:rsidRPr="00316D65">
        <w:rPr>
          <w:color w:val="833C0B" w:themeColor="accent2" w:themeShade="80"/>
        </w:rPr>
        <w:t>Red</w:t>
      </w:r>
      <w:proofErr w:type="spellEnd"/>
    </w:p>
    <w:p w14:paraId="282DB3EB" w14:textId="17D6C81B" w:rsidR="00D5679B" w:rsidRDefault="00D5679B" w:rsidP="00D5679B">
      <w:pPr>
        <w:pStyle w:val="Code"/>
      </w:pPr>
      <w:r>
        <w:t xml:space="preserve">       </w:t>
      </w:r>
      <w:r w:rsidR="006668BB">
        <w:tab/>
      </w:r>
      <w:r w:rsidR="006668BB">
        <w:tab/>
      </w:r>
      <w:r w:rsidR="006668BB">
        <w:tab/>
      </w:r>
      <w:r>
        <w:t xml:space="preserve"> </w:t>
      </w:r>
      <w:proofErr w:type="spellStart"/>
      <w:r>
        <w:t>SMText.Text</w:t>
      </w:r>
      <w:proofErr w:type="spellEnd"/>
      <w:r>
        <w:t xml:space="preserve"> = "Örneklem Medyanı: " &amp; </w:t>
      </w:r>
      <w:proofErr w:type="spellStart"/>
      <w:r>
        <w:t>sample_median</w:t>
      </w:r>
      <w:proofErr w:type="spellEnd"/>
    </w:p>
    <w:p w14:paraId="7C5C1669" w14:textId="5E0C298E" w:rsidR="00D5679B" w:rsidRDefault="00D5679B" w:rsidP="00D5679B">
      <w:pPr>
        <w:pStyle w:val="Code"/>
      </w:pPr>
      <w:r>
        <w:t xml:space="preserve">        </w:t>
      </w:r>
      <w:r w:rsidR="006668BB">
        <w:tab/>
      </w:r>
      <w:r w:rsidR="006668BB">
        <w:tab/>
      </w:r>
      <w:r w:rsidR="006668BB">
        <w:tab/>
      </w:r>
      <w:proofErr w:type="spellStart"/>
      <w:r>
        <w:t>OutText.Text</w:t>
      </w:r>
      <w:proofErr w:type="spellEnd"/>
      <w:r>
        <w:t xml:space="preserve"> = "Yokluk Hipotezi Reddedildi."</w:t>
      </w:r>
    </w:p>
    <w:p w14:paraId="73D4A464" w14:textId="4892A823" w:rsidR="00D5679B" w:rsidRDefault="00D5679B" w:rsidP="006668BB">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"P(X=&gt;" &amp; </w:t>
      </w:r>
      <w:proofErr w:type="spellStart"/>
      <w:r>
        <w:t>amount_poz</w:t>
      </w:r>
      <w:proofErr w:type="spellEnd"/>
      <w:r>
        <w:t xml:space="preserve"> &amp; ") = " &amp; </w:t>
      </w:r>
      <w:proofErr w:type="spellStart"/>
      <w:r>
        <w:t>VBA.Round</w:t>
      </w:r>
      <w:proofErr w:type="spellEnd"/>
      <w:r>
        <w:t>(</w:t>
      </w:r>
      <w:proofErr w:type="spellStart"/>
      <w:r>
        <w:t>sumProbality</w:t>
      </w:r>
      <w:proofErr w:type="spellEnd"/>
      <w:r>
        <w:t xml:space="preserve">, </w:t>
      </w:r>
      <w:r>
        <w:lastRenderedPageBreak/>
        <w:t xml:space="preserve">4) &amp; " &lt; alfa = " &amp; </w:t>
      </w:r>
      <w:proofErr w:type="spellStart"/>
      <w:r>
        <w:t>alfa_value</w:t>
      </w:r>
      <w:proofErr w:type="spellEnd"/>
      <w:r>
        <w:t xml:space="preserve">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ana kütle medyanından istatiksel olarak anlamlı bir şekilde daha büyüktür.", </w:t>
      </w:r>
      <w:proofErr w:type="spellStart"/>
      <w:r>
        <w:t>vbOKOnly</w:t>
      </w:r>
      <w:proofErr w:type="spellEnd"/>
      <w:r>
        <w:t>, "Yokluk Hipotezi Reddedildi."</w:t>
      </w:r>
    </w:p>
    <w:p w14:paraId="3D491DC8" w14:textId="110CA46A" w:rsidR="00316D65" w:rsidRDefault="00316D65" w:rsidP="00316D65">
      <w:pPr>
        <w:pStyle w:val="Code"/>
        <w:ind w:left="1440"/>
      </w:pPr>
      <w:r w:rsidRPr="00581A43">
        <w:rPr>
          <w:color w:val="833C0B" w:themeColor="accent2" w:themeShade="80"/>
        </w:rPr>
        <w:t xml:space="preserve">‘Hesaplanan olasılık değeri alfa değerinden </w:t>
      </w:r>
      <w:r>
        <w:rPr>
          <w:color w:val="833C0B" w:themeColor="accent2" w:themeShade="80"/>
        </w:rPr>
        <w:t>büyük</w:t>
      </w:r>
      <w:r w:rsidRPr="00581A43">
        <w:rPr>
          <w:color w:val="833C0B" w:themeColor="accent2" w:themeShade="80"/>
        </w:rPr>
        <w:t xml:space="preserve"> ise buradaki “</w:t>
      </w:r>
      <w:proofErr w:type="spellStart"/>
      <w:r w:rsidRPr="00581A43">
        <w:rPr>
          <w:color w:val="833C0B" w:themeColor="accent2" w:themeShade="80"/>
        </w:rPr>
        <w:t>If</w:t>
      </w:r>
      <w:proofErr w:type="spellEnd"/>
      <w:r w:rsidRPr="00581A43">
        <w:rPr>
          <w:color w:val="833C0B" w:themeColor="accent2" w:themeShade="80"/>
        </w:rPr>
        <w:t>” bloğu çalıştırılır ve H</w:t>
      </w:r>
      <w:r>
        <w:rPr>
          <w:color w:val="833C0B" w:themeColor="accent2" w:themeShade="80"/>
          <w:vertAlign w:val="subscript"/>
        </w:rPr>
        <w:t>0</w:t>
      </w:r>
      <w:r w:rsidRPr="00581A43">
        <w:rPr>
          <w:color w:val="833C0B" w:themeColor="accent2" w:themeShade="80"/>
        </w:rPr>
        <w:t>’</w:t>
      </w:r>
      <w:r>
        <w:rPr>
          <w:color w:val="833C0B" w:themeColor="accent2" w:themeShade="80"/>
        </w:rPr>
        <w:t>ı</w:t>
      </w:r>
      <w:r w:rsidRPr="00581A43">
        <w:rPr>
          <w:color w:val="833C0B" w:themeColor="accent2" w:themeShade="80"/>
        </w:rPr>
        <w:t xml:space="preserve">n </w:t>
      </w:r>
      <w:r>
        <w:rPr>
          <w:color w:val="833C0B" w:themeColor="accent2" w:themeShade="80"/>
        </w:rPr>
        <w:t>kabul edildiğine</w:t>
      </w:r>
      <w:r w:rsidRPr="00581A43">
        <w:rPr>
          <w:color w:val="833C0B" w:themeColor="accent2" w:themeShade="80"/>
        </w:rPr>
        <w:t xml:space="preserve"> karar verilir.</w:t>
      </w:r>
    </w:p>
    <w:p w14:paraId="3FB3800C" w14:textId="0E1E4939" w:rsidR="00D5679B" w:rsidRDefault="00D5679B" w:rsidP="00D5679B">
      <w:pPr>
        <w:pStyle w:val="Code"/>
      </w:pPr>
      <w:r>
        <w:t xml:space="preserve">    </w:t>
      </w:r>
      <w:r w:rsidR="006668BB">
        <w:tab/>
      </w:r>
      <w:r w:rsidR="006668BB">
        <w:tab/>
      </w:r>
      <w:r w:rsidRPr="006668BB">
        <w:rPr>
          <w:color w:val="1F3864" w:themeColor="accent5" w:themeShade="80"/>
        </w:rPr>
        <w:t>Else</w:t>
      </w:r>
    </w:p>
    <w:p w14:paraId="64441F9A" w14:textId="505D8B60" w:rsidR="00D5679B" w:rsidRDefault="00D5679B" w:rsidP="00D5679B">
      <w:pPr>
        <w:pStyle w:val="Code"/>
      </w:pPr>
      <w:r>
        <w:t xml:space="preserve">        </w:t>
      </w:r>
      <w:r w:rsidR="006668BB">
        <w:tab/>
      </w:r>
      <w:r w:rsidR="006668BB">
        <w:tab/>
      </w:r>
      <w:r w:rsidR="006668BB" w:rsidRPr="00316D65">
        <w:rPr>
          <w:color w:val="833C0B" w:themeColor="accent2" w:themeShade="80"/>
        </w:rPr>
        <w:tab/>
      </w:r>
      <w:r w:rsidRPr="00316D65">
        <w:rPr>
          <w:color w:val="833C0B" w:themeColor="accent2" w:themeShade="80"/>
        </w:rPr>
        <w:t>'H0 Kabul</w:t>
      </w:r>
    </w:p>
    <w:p w14:paraId="247D4F95" w14:textId="3BC5D2CF" w:rsidR="00D5679B" w:rsidRDefault="00D5679B" w:rsidP="00D5679B">
      <w:pPr>
        <w:pStyle w:val="Code"/>
      </w:pPr>
      <w:r>
        <w:t xml:space="preserve">        </w:t>
      </w:r>
      <w:r w:rsidR="006668BB">
        <w:tab/>
      </w:r>
      <w:r w:rsidR="006668BB">
        <w:tab/>
      </w:r>
      <w:r w:rsidR="006668BB">
        <w:tab/>
      </w:r>
      <w:proofErr w:type="spellStart"/>
      <w:r>
        <w:t>SMText.Text</w:t>
      </w:r>
      <w:proofErr w:type="spellEnd"/>
      <w:r>
        <w:t xml:space="preserve"> = "Örneklem Medyanı: " &amp; </w:t>
      </w:r>
      <w:proofErr w:type="spellStart"/>
      <w:r>
        <w:t>sample_median</w:t>
      </w:r>
      <w:proofErr w:type="spellEnd"/>
    </w:p>
    <w:p w14:paraId="7662CB89" w14:textId="0A3203BB" w:rsidR="00D5679B" w:rsidRDefault="00D5679B" w:rsidP="00D5679B">
      <w:pPr>
        <w:pStyle w:val="Code"/>
      </w:pPr>
      <w:r>
        <w:t xml:space="preserve">        </w:t>
      </w:r>
      <w:r w:rsidR="006668BB">
        <w:tab/>
      </w:r>
      <w:r w:rsidR="006668BB">
        <w:tab/>
      </w:r>
      <w:r w:rsidR="006668BB">
        <w:tab/>
      </w:r>
      <w:proofErr w:type="spellStart"/>
      <w:r>
        <w:t>OutText.Text</w:t>
      </w:r>
      <w:proofErr w:type="spellEnd"/>
      <w:r>
        <w:t xml:space="preserve"> = "Yokluk Hipotezi Reddedilemez."</w:t>
      </w:r>
    </w:p>
    <w:p w14:paraId="472740C1" w14:textId="2F3519AE" w:rsidR="00D5679B" w:rsidRDefault="00D5679B" w:rsidP="006668BB">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"P(X=&gt;" &amp; </w:t>
      </w:r>
      <w:proofErr w:type="spellStart"/>
      <w:r>
        <w:t>amount_poz</w:t>
      </w:r>
      <w:proofErr w:type="spellEnd"/>
      <w:r>
        <w:t xml:space="preserve"> &amp; ") = " &amp; </w:t>
      </w:r>
      <w:proofErr w:type="spellStart"/>
      <w:r>
        <w:t>VBA.Round</w:t>
      </w:r>
      <w:proofErr w:type="spellEnd"/>
      <w:r>
        <w:t>(</w:t>
      </w:r>
      <w:proofErr w:type="spellStart"/>
      <w:r>
        <w:t>sumProbality</w:t>
      </w:r>
      <w:proofErr w:type="spellEnd"/>
      <w:r>
        <w:t xml:space="preserve">, 4) &amp; " &gt; alfa = " &amp; </w:t>
      </w:r>
      <w:proofErr w:type="spellStart"/>
      <w:r>
        <w:t>alfa_value</w:t>
      </w:r>
      <w:proofErr w:type="spellEnd"/>
      <w:r>
        <w:t xml:space="preserve">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w:t>
      </w:r>
      <w:proofErr w:type="spellStart"/>
      <w:r>
        <w:t>alfa_value</w:t>
      </w:r>
      <w:proofErr w:type="spellEnd"/>
      <w:r>
        <w:t xml:space="preserve">) * 100) &amp; " güven düzeyinde örneklem medyanı ile ana kütle medyanı arasında istatiksel olarak anlamlı bir fark yoktur.", </w:t>
      </w:r>
      <w:proofErr w:type="spellStart"/>
      <w:r>
        <w:t>vbOKOnly</w:t>
      </w:r>
      <w:proofErr w:type="spellEnd"/>
      <w:r>
        <w:t>, "Yokluk Hipotezi Reddedilemez."</w:t>
      </w:r>
    </w:p>
    <w:p w14:paraId="47EBFADD" w14:textId="27F15C24" w:rsidR="00D5679B" w:rsidRPr="006668BB" w:rsidRDefault="00D5679B" w:rsidP="00D5679B">
      <w:pPr>
        <w:pStyle w:val="Code"/>
        <w:rPr>
          <w:color w:val="1F3864" w:themeColor="accent5" w:themeShade="80"/>
        </w:rPr>
      </w:pPr>
      <w:r>
        <w:t xml:space="preserve">    </w:t>
      </w:r>
      <w:r w:rsidR="006668BB">
        <w:tab/>
      </w:r>
      <w:r w:rsidR="006668BB" w:rsidRPr="006668BB">
        <w:rPr>
          <w:color w:val="1F3864" w:themeColor="accent5" w:themeShade="80"/>
        </w:rPr>
        <w:tab/>
      </w: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02E125A3" w14:textId="71689F3A" w:rsidR="00D5679B" w:rsidRPr="006668BB" w:rsidRDefault="00D5679B" w:rsidP="006668BB">
      <w:pPr>
        <w:pStyle w:val="Code"/>
        <w:ind w:firstLine="720"/>
        <w:rPr>
          <w:color w:val="1F3864" w:themeColor="accent5" w:themeShade="80"/>
        </w:rPr>
      </w:pPr>
      <w:proofErr w:type="spellStart"/>
      <w:r w:rsidRPr="006668BB">
        <w:rPr>
          <w:color w:val="1F3864" w:themeColor="accent5" w:themeShade="80"/>
        </w:rPr>
        <w:t>End</w:t>
      </w:r>
      <w:proofErr w:type="spellEnd"/>
      <w:r w:rsidRPr="006668BB">
        <w:rPr>
          <w:color w:val="1F3864" w:themeColor="accent5" w:themeShade="80"/>
        </w:rPr>
        <w:t xml:space="preserve"> </w:t>
      </w:r>
      <w:proofErr w:type="spellStart"/>
      <w:r w:rsidRPr="006668BB">
        <w:rPr>
          <w:color w:val="1F3864" w:themeColor="accent5" w:themeShade="80"/>
        </w:rPr>
        <w:t>If</w:t>
      </w:r>
      <w:proofErr w:type="spellEnd"/>
    </w:p>
    <w:p w14:paraId="70E37B10" w14:textId="126D9B5C" w:rsidR="00D5679B" w:rsidRPr="006668BB" w:rsidRDefault="00D5679B" w:rsidP="00D5679B">
      <w:pPr>
        <w:pStyle w:val="Code"/>
        <w:rPr>
          <w:color w:val="1F3864" w:themeColor="accent5" w:themeShade="80"/>
        </w:rPr>
      </w:pPr>
      <w:proofErr w:type="spellStart"/>
      <w:r w:rsidRPr="006668BB">
        <w:rPr>
          <w:color w:val="1F3864" w:themeColor="accent5" w:themeShade="80"/>
        </w:rPr>
        <w:t>End</w:t>
      </w:r>
      <w:proofErr w:type="spellEnd"/>
      <w:r w:rsidRPr="006668BB">
        <w:rPr>
          <w:color w:val="1F3864" w:themeColor="accent5" w:themeShade="80"/>
        </w:rPr>
        <w:t xml:space="preserve"> Sub</w:t>
      </w:r>
    </w:p>
    <w:p w14:paraId="698C46D2" w14:textId="0895FDCF" w:rsidR="00040F53" w:rsidRDefault="00D5679B" w:rsidP="00CF4DA1">
      <w:r>
        <w:rPr>
          <w:b/>
          <w:bCs/>
          <w:i/>
          <w:iCs/>
          <w:noProof/>
        </w:rPr>
        <mc:AlternateContent>
          <mc:Choice Requires="wps">
            <w:drawing>
              <wp:anchor distT="0" distB="0" distL="114300" distR="114300" simplePos="0" relativeHeight="251830272" behindDoc="0" locked="0" layoutInCell="1" allowOverlap="1" wp14:anchorId="1AC96335" wp14:editId="3AEFA851">
                <wp:simplePos x="0" y="0"/>
                <wp:positionH relativeFrom="margin">
                  <wp:posOffset>0</wp:posOffset>
                </wp:positionH>
                <wp:positionV relativeFrom="paragraph">
                  <wp:posOffset>0</wp:posOffset>
                </wp:positionV>
                <wp:extent cx="5610225" cy="0"/>
                <wp:effectExtent l="0" t="0" r="0" b="0"/>
                <wp:wrapNone/>
                <wp:docPr id="71" name="Düz Bağlayıcı 71"/>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6C05E" id="Düz Bağlayıcı 71" o:spid="_x0000_s1026" style="position:absolute;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" strokecolor="#5b9bd5 [3204]" strokeweight=".5pt">
                <v:stroke joinstyle="miter"/>
                <w10:wrap anchorx="margin"/>
              </v:line>
            </w:pict>
          </mc:Fallback>
        </mc:AlternateContent>
      </w:r>
    </w:p>
    <w:p w14:paraId="39F72354" w14:textId="3A26256F" w:rsidR="00040F53" w:rsidRDefault="00040F53" w:rsidP="0042579A">
      <w:pPr>
        <w:pStyle w:val="Balk6"/>
      </w:pPr>
      <w:r>
        <w:t>EK 27</w:t>
      </w:r>
    </w:p>
    <w:p w14:paraId="40A35F5F" w14:textId="0C0DD49A" w:rsidR="00040F53" w:rsidRPr="00E92234" w:rsidRDefault="00040F53" w:rsidP="00040F53">
      <w:r>
        <w:t>İşaret testinde alternatif hipotezin eşit olmadığı savının olasılığını “</w:t>
      </w:r>
      <m:oMath>
        <m:r>
          <w:rPr>
            <w:rFonts w:ascii="Cambria Math" w:hAnsi="Cambria Math"/>
          </w:rPr>
          <m:t>P(X≤x)</m:t>
        </m:r>
      </m:oMath>
      <w:r>
        <w:rPr>
          <w:rFonts w:eastAsiaTheme="minorEastAsia"/>
        </w:rPr>
        <w:t>” hesaplayan fonksiyon (</w:t>
      </w:r>
      <w:proofErr w:type="spellStart"/>
      <w:r>
        <w:rPr>
          <w:rFonts w:eastAsiaTheme="minorEastAsia"/>
          <w:i/>
          <w:iCs/>
        </w:rPr>
        <w:t>pCalcNullHyp</w:t>
      </w:r>
      <w:proofErr w:type="spellEnd"/>
      <w:r>
        <w:rPr>
          <w:rFonts w:eastAsiaTheme="minorEastAsia"/>
        </w:rPr>
        <w:t>’) için kodlar aşağıda verilmiştir.</w:t>
      </w:r>
    </w:p>
    <w:p w14:paraId="6476E7B1" w14:textId="753CC580" w:rsidR="00040F53" w:rsidRPr="00040F53" w:rsidRDefault="00040F53" w:rsidP="00040F53">
      <w:r>
        <w:rPr>
          <w:b/>
          <w:bCs/>
          <w:i/>
          <w:iCs/>
          <w:noProof/>
        </w:rPr>
        <mc:AlternateContent>
          <mc:Choice Requires="wps">
            <w:drawing>
              <wp:anchor distT="0" distB="0" distL="114300" distR="114300" simplePos="0" relativeHeight="251832320" behindDoc="0" locked="0" layoutInCell="1" allowOverlap="1" wp14:anchorId="489269D7" wp14:editId="4A654AFC">
                <wp:simplePos x="0" y="0"/>
                <wp:positionH relativeFrom="margin">
                  <wp:posOffset>20320</wp:posOffset>
                </wp:positionH>
                <wp:positionV relativeFrom="paragraph">
                  <wp:posOffset>186055</wp:posOffset>
                </wp:positionV>
                <wp:extent cx="5610225" cy="0"/>
                <wp:effectExtent l="0" t="0" r="0" b="0"/>
                <wp:wrapNone/>
                <wp:docPr id="72" name="Düz Bağlayıcı 72"/>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D5486" id="Düz Bağlayıcı 72"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4.65pt" to="443.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" strokecolor="#5b9bd5 [3204]" strokeweight=".5pt">
                <v:stroke joinstyle="miter"/>
                <w10:wrap anchorx="margin"/>
              </v:line>
            </w:pict>
          </mc:Fallback>
        </mc:AlternateContent>
      </w:r>
    </w:p>
    <w:p w14:paraId="63315401" w14:textId="07D4656A" w:rsidR="00040F53" w:rsidRDefault="00040F53" w:rsidP="00040F53">
      <w:pPr>
        <w:pStyle w:val="Code"/>
      </w:pPr>
      <w:r w:rsidRPr="00040F53">
        <w:rPr>
          <w:color w:val="1F3864" w:themeColor="accent5" w:themeShade="80"/>
        </w:rPr>
        <w:t>Public</w:t>
      </w:r>
      <w:r>
        <w:t xml:space="preserve"> </w:t>
      </w:r>
      <w:r w:rsidRPr="00040F53">
        <w:rPr>
          <w:color w:val="1F3864" w:themeColor="accent5" w:themeShade="80"/>
        </w:rPr>
        <w:t>Function</w:t>
      </w:r>
      <w:r>
        <w:t xml:space="preserve"> </w:t>
      </w:r>
      <w:proofErr w:type="spellStart"/>
      <w:proofErr w:type="gramStart"/>
      <w:r>
        <w:t>pCalcNullHyp</w:t>
      </w:r>
      <w:proofErr w:type="spellEnd"/>
      <w:r>
        <w:t>(</w:t>
      </w:r>
      <w:proofErr w:type="spellStart"/>
      <w:proofErr w:type="gramEnd"/>
      <w:r w:rsidRPr="00040F53">
        <w:rPr>
          <w:color w:val="1F3864" w:themeColor="accent5" w:themeShade="80"/>
        </w:rPr>
        <w:t>ByRef</w:t>
      </w:r>
      <w:proofErr w:type="spellEnd"/>
      <w:r w:rsidRPr="00040F53">
        <w:rPr>
          <w:color w:val="1F3864" w:themeColor="accent5" w:themeShade="80"/>
        </w:rPr>
        <w:t xml:space="preserve"> </w:t>
      </w:r>
      <w:r>
        <w:t xml:space="preserve">x </w:t>
      </w:r>
      <w:r w:rsidRPr="00040F53">
        <w:rPr>
          <w:color w:val="1F3864" w:themeColor="accent5" w:themeShade="80"/>
        </w:rPr>
        <w:t>As Integer</w:t>
      </w:r>
      <w:r>
        <w:t xml:space="preserve">, </w:t>
      </w:r>
      <w:proofErr w:type="spellStart"/>
      <w:r w:rsidRPr="00040F53">
        <w:rPr>
          <w:color w:val="1F3864" w:themeColor="accent5" w:themeShade="80"/>
        </w:rPr>
        <w:t>ByRef</w:t>
      </w:r>
      <w:proofErr w:type="spellEnd"/>
      <w:r w:rsidRPr="00040F53">
        <w:rPr>
          <w:color w:val="1F3864" w:themeColor="accent5" w:themeShade="80"/>
        </w:rPr>
        <w:t xml:space="preserve"> </w:t>
      </w:r>
      <w:r>
        <w:t xml:space="preserve">y </w:t>
      </w:r>
      <w:r w:rsidRPr="00040F53">
        <w:rPr>
          <w:color w:val="1F3864" w:themeColor="accent5" w:themeShade="80"/>
        </w:rPr>
        <w:t>As Integer</w:t>
      </w:r>
      <w:r>
        <w:t xml:space="preserve">, testProbability </w:t>
      </w:r>
      <w:r w:rsidRPr="00040F53">
        <w:rPr>
          <w:color w:val="1F3864" w:themeColor="accent5" w:themeShade="80"/>
        </w:rPr>
        <w:t>As Single</w:t>
      </w:r>
      <w:r>
        <w:t xml:space="preserve">) </w:t>
      </w:r>
      <w:r w:rsidRPr="00040F53">
        <w:rPr>
          <w:color w:val="1F3864" w:themeColor="accent5" w:themeShade="80"/>
        </w:rPr>
        <w:t>As Double</w:t>
      </w:r>
    </w:p>
    <w:p w14:paraId="7670A41F" w14:textId="77777777" w:rsidR="00040F53" w:rsidRDefault="00040F53" w:rsidP="004C131B">
      <w:pPr>
        <w:pStyle w:val="Code"/>
        <w:ind w:firstLine="720"/>
      </w:pPr>
      <w:r w:rsidRPr="00040F53">
        <w:rPr>
          <w:color w:val="1F3864" w:themeColor="accent5" w:themeShade="80"/>
        </w:rPr>
        <w:t>Dim</w:t>
      </w:r>
      <w:r>
        <w:t xml:space="preserve"> Combination </w:t>
      </w:r>
      <w:r w:rsidRPr="00040F53">
        <w:rPr>
          <w:color w:val="1F3864" w:themeColor="accent5" w:themeShade="80"/>
        </w:rPr>
        <w:t>As Double</w:t>
      </w:r>
      <w:r>
        <w:t xml:space="preserve">, </w:t>
      </w:r>
      <w:proofErr w:type="spellStart"/>
      <w:r>
        <w:t>nFac</w:t>
      </w:r>
      <w:proofErr w:type="spellEnd"/>
      <w:r>
        <w:t xml:space="preserve"> </w:t>
      </w:r>
      <w:r w:rsidRPr="00040F53">
        <w:rPr>
          <w:color w:val="1F3864" w:themeColor="accent5" w:themeShade="80"/>
        </w:rPr>
        <w:t xml:space="preserve">As </w:t>
      </w:r>
      <w:proofErr w:type="spellStart"/>
      <w:r w:rsidRPr="00040F53">
        <w:rPr>
          <w:color w:val="1F3864" w:themeColor="accent5" w:themeShade="80"/>
        </w:rPr>
        <w:t>Variant</w:t>
      </w:r>
      <w:proofErr w:type="spellEnd"/>
      <w:r>
        <w:t xml:space="preserve">, </w:t>
      </w:r>
      <w:proofErr w:type="spellStart"/>
      <w:r>
        <w:t>xFac</w:t>
      </w:r>
      <w:proofErr w:type="spellEnd"/>
      <w:r>
        <w:t xml:space="preserve"> </w:t>
      </w:r>
      <w:r w:rsidRPr="00040F53">
        <w:rPr>
          <w:color w:val="1F3864" w:themeColor="accent5" w:themeShade="80"/>
        </w:rPr>
        <w:t xml:space="preserve">As </w:t>
      </w:r>
      <w:proofErr w:type="spellStart"/>
      <w:r w:rsidRPr="00040F53">
        <w:rPr>
          <w:color w:val="1F3864" w:themeColor="accent5" w:themeShade="80"/>
        </w:rPr>
        <w:t>Variant</w:t>
      </w:r>
      <w:proofErr w:type="spellEnd"/>
      <w:r>
        <w:t xml:space="preserve">, </w:t>
      </w:r>
      <w:proofErr w:type="spellStart"/>
      <w:r>
        <w:t>diffFac</w:t>
      </w:r>
      <w:proofErr w:type="spellEnd"/>
      <w:r>
        <w:t xml:space="preserve"> </w:t>
      </w:r>
      <w:r w:rsidRPr="00040F53">
        <w:rPr>
          <w:color w:val="1F3864" w:themeColor="accent5" w:themeShade="80"/>
        </w:rPr>
        <w:t xml:space="preserve">As </w:t>
      </w:r>
      <w:proofErr w:type="spellStart"/>
      <w:r w:rsidRPr="00040F53">
        <w:rPr>
          <w:color w:val="1F3864" w:themeColor="accent5" w:themeShade="80"/>
        </w:rPr>
        <w:t>Variant</w:t>
      </w:r>
      <w:proofErr w:type="spellEnd"/>
    </w:p>
    <w:p w14:paraId="5A553079" w14:textId="77777777" w:rsidR="00040F53" w:rsidRDefault="00040F53" w:rsidP="004C131B">
      <w:pPr>
        <w:pStyle w:val="Code"/>
        <w:ind w:firstLine="720"/>
      </w:pPr>
      <w:r w:rsidRPr="00040F53">
        <w:rPr>
          <w:color w:val="1F3864" w:themeColor="accent5" w:themeShade="80"/>
        </w:rPr>
        <w:t>Dim</w:t>
      </w:r>
      <w:r>
        <w:t xml:space="preserve"> </w:t>
      </w:r>
      <w:proofErr w:type="spellStart"/>
      <w:r>
        <w:t>q_prob</w:t>
      </w:r>
      <w:proofErr w:type="spellEnd"/>
      <w:r>
        <w:t xml:space="preserve"> </w:t>
      </w:r>
      <w:r w:rsidRPr="00040F53">
        <w:rPr>
          <w:color w:val="1F3864" w:themeColor="accent5" w:themeShade="80"/>
        </w:rPr>
        <w:t>As Double</w:t>
      </w:r>
      <w:r>
        <w:t xml:space="preserve">, </w:t>
      </w:r>
      <w:proofErr w:type="spellStart"/>
      <w:r>
        <w:t>p_prob</w:t>
      </w:r>
      <w:proofErr w:type="spellEnd"/>
      <w:r>
        <w:t xml:space="preserve"> </w:t>
      </w:r>
      <w:r w:rsidRPr="00040F53">
        <w:rPr>
          <w:color w:val="1F3864" w:themeColor="accent5" w:themeShade="80"/>
        </w:rPr>
        <w:t>As Double</w:t>
      </w:r>
      <w:r>
        <w:t xml:space="preserve">, </w:t>
      </w:r>
      <w:proofErr w:type="spellStart"/>
      <w:r>
        <w:t>Calc</w:t>
      </w:r>
      <w:proofErr w:type="spellEnd"/>
      <w:r>
        <w:t xml:space="preserve"> </w:t>
      </w:r>
      <w:r w:rsidRPr="00040F53">
        <w:rPr>
          <w:color w:val="1F3864" w:themeColor="accent5" w:themeShade="80"/>
        </w:rPr>
        <w:t>As Double</w:t>
      </w:r>
      <w:r>
        <w:t xml:space="preserve">, </w:t>
      </w:r>
      <w:proofErr w:type="spellStart"/>
      <w:r>
        <w:t>probCollec</w:t>
      </w:r>
      <w:proofErr w:type="spellEnd"/>
      <w:r>
        <w:t xml:space="preserve"> </w:t>
      </w:r>
      <w:r w:rsidRPr="00040F53">
        <w:rPr>
          <w:color w:val="1F3864" w:themeColor="accent5" w:themeShade="80"/>
        </w:rPr>
        <w:t>As Double</w:t>
      </w:r>
    </w:p>
    <w:p w14:paraId="11316B80" w14:textId="77777777" w:rsidR="00040F53" w:rsidRPr="00040F53" w:rsidRDefault="00040F53" w:rsidP="004C131B">
      <w:pPr>
        <w:pStyle w:val="Code"/>
        <w:ind w:left="720"/>
        <w:rPr>
          <w:color w:val="1F3864" w:themeColor="accent5" w:themeShade="80"/>
        </w:rPr>
      </w:pPr>
      <w:r w:rsidRPr="00040F53">
        <w:rPr>
          <w:color w:val="1F3864" w:themeColor="accent5" w:themeShade="80"/>
        </w:rPr>
        <w:t xml:space="preserve">Dim </w:t>
      </w:r>
      <w:r>
        <w:t xml:space="preserve">i </w:t>
      </w:r>
      <w:r w:rsidRPr="00040F53">
        <w:rPr>
          <w:color w:val="1F3864" w:themeColor="accent5" w:themeShade="80"/>
        </w:rPr>
        <w:t>As Integer</w:t>
      </w:r>
      <w:r>
        <w:t xml:space="preserve">, j </w:t>
      </w:r>
      <w:r w:rsidRPr="00040F53">
        <w:rPr>
          <w:color w:val="1F3864" w:themeColor="accent5" w:themeShade="80"/>
        </w:rPr>
        <w:t>As Integer</w:t>
      </w:r>
      <w:r>
        <w:t xml:space="preserve">, k </w:t>
      </w:r>
      <w:r w:rsidRPr="00040F53">
        <w:rPr>
          <w:color w:val="1F3864" w:themeColor="accent5" w:themeShade="80"/>
        </w:rPr>
        <w:t>As Integer</w:t>
      </w:r>
      <w:r>
        <w:t xml:space="preserve">, </w:t>
      </w:r>
      <w:proofErr w:type="spellStart"/>
      <w:r>
        <w:t>npq</w:t>
      </w:r>
      <w:proofErr w:type="spellEnd"/>
      <w:r>
        <w:t xml:space="preserve"> </w:t>
      </w:r>
      <w:r w:rsidRPr="00040F53">
        <w:rPr>
          <w:color w:val="1F3864" w:themeColor="accent5" w:themeShade="80"/>
        </w:rPr>
        <w:t>As Single</w:t>
      </w:r>
      <w:r>
        <w:t xml:space="preserve">, </w:t>
      </w:r>
      <w:proofErr w:type="spellStart"/>
      <w:r>
        <w:t>sample_size</w:t>
      </w:r>
      <w:proofErr w:type="spellEnd"/>
      <w:r>
        <w:t xml:space="preserve"> </w:t>
      </w:r>
      <w:r w:rsidRPr="00040F53">
        <w:rPr>
          <w:color w:val="1F3864" w:themeColor="accent5" w:themeShade="80"/>
        </w:rPr>
        <w:t>As Integer</w:t>
      </w:r>
      <w:r>
        <w:t xml:space="preserve">, </w:t>
      </w:r>
      <w:proofErr w:type="spellStart"/>
      <w:r>
        <w:t>z_calc</w:t>
      </w:r>
      <w:proofErr w:type="spellEnd"/>
      <w:r>
        <w:t xml:space="preserve"> </w:t>
      </w:r>
      <w:r w:rsidRPr="00040F53">
        <w:rPr>
          <w:color w:val="1F3864" w:themeColor="accent5" w:themeShade="80"/>
        </w:rPr>
        <w:t>As Double</w:t>
      </w:r>
    </w:p>
    <w:p w14:paraId="2FF5C34D" w14:textId="77777777" w:rsidR="00040F53" w:rsidRDefault="00040F53" w:rsidP="004C131B">
      <w:pPr>
        <w:pStyle w:val="Code"/>
        <w:ind w:firstLine="720"/>
      </w:pPr>
      <w:r w:rsidRPr="00040F53">
        <w:rPr>
          <w:color w:val="1F3864" w:themeColor="accent5" w:themeShade="80"/>
        </w:rPr>
        <w:t xml:space="preserve">Dim </w:t>
      </w:r>
      <w:r>
        <w:t xml:space="preserve">b </w:t>
      </w:r>
      <w:r w:rsidRPr="00040F53">
        <w:rPr>
          <w:color w:val="1F3864" w:themeColor="accent5" w:themeShade="80"/>
        </w:rPr>
        <w:t>As Integer</w:t>
      </w:r>
    </w:p>
    <w:p w14:paraId="0252247D" w14:textId="77777777" w:rsidR="00040F53" w:rsidRDefault="00040F53" w:rsidP="00040F53">
      <w:pPr>
        <w:pStyle w:val="Code"/>
      </w:pPr>
    </w:p>
    <w:p w14:paraId="244E75C7" w14:textId="77777777" w:rsidR="00040F53" w:rsidRDefault="00040F53" w:rsidP="004C131B">
      <w:pPr>
        <w:pStyle w:val="Code"/>
        <w:ind w:firstLine="720"/>
      </w:pPr>
      <w:proofErr w:type="spellStart"/>
      <w:proofErr w:type="gramStart"/>
      <w:r>
        <w:lastRenderedPageBreak/>
        <w:t>sample</w:t>
      </w:r>
      <w:proofErr w:type="gramEnd"/>
      <w:r>
        <w:t>_size</w:t>
      </w:r>
      <w:proofErr w:type="spellEnd"/>
      <w:r>
        <w:t xml:space="preserve"> = x + y</w:t>
      </w:r>
    </w:p>
    <w:p w14:paraId="710906C5" w14:textId="77777777" w:rsidR="00040F53" w:rsidRDefault="00040F53" w:rsidP="004C131B">
      <w:pPr>
        <w:pStyle w:val="Code"/>
        <w:ind w:firstLine="720"/>
      </w:pPr>
      <w:proofErr w:type="spellStart"/>
      <w:proofErr w:type="gramStart"/>
      <w:r>
        <w:t>npq</w:t>
      </w:r>
      <w:proofErr w:type="spellEnd"/>
      <w:proofErr w:type="gramEnd"/>
      <w:r>
        <w:t xml:space="preserve"> = </w:t>
      </w:r>
      <w:proofErr w:type="spellStart"/>
      <w:r>
        <w:t>sample_size</w:t>
      </w:r>
      <w:proofErr w:type="spellEnd"/>
      <w:r>
        <w:t xml:space="preserve"> * (x / </w:t>
      </w:r>
      <w:proofErr w:type="spellStart"/>
      <w:r>
        <w:t>sample_size</w:t>
      </w:r>
      <w:proofErr w:type="spellEnd"/>
      <w:r>
        <w:t xml:space="preserve">) * (y / </w:t>
      </w:r>
      <w:proofErr w:type="spellStart"/>
      <w:r>
        <w:t>sample_size</w:t>
      </w:r>
      <w:proofErr w:type="spellEnd"/>
      <w:r>
        <w:t>)</w:t>
      </w:r>
    </w:p>
    <w:p w14:paraId="02559C3F" w14:textId="096FD397" w:rsidR="00040F53" w:rsidRPr="004C131B" w:rsidRDefault="004C131B" w:rsidP="004C131B">
      <w:pPr>
        <w:pStyle w:val="Code"/>
        <w:ind w:left="720"/>
        <w:rPr>
          <w:color w:val="833C0B" w:themeColor="accent2" w:themeShade="80"/>
        </w:rPr>
      </w:pPr>
      <w:r w:rsidRPr="004C131B">
        <w:rPr>
          <w:color w:val="833C0B" w:themeColor="accent2" w:themeShade="80"/>
        </w:rPr>
        <w:t>‘Örneklem hacmi, p olasılık değeri ve q olasılık değeri çarpımları 9’a eşit veya 9’dan büyük ise süreklilik düzeltmesi yapılır ve normal dağılım üzerinden hesap yapılır.</w:t>
      </w:r>
    </w:p>
    <w:p w14:paraId="2957C6EC" w14:textId="77777777" w:rsidR="00040F53" w:rsidRPr="004C131B" w:rsidRDefault="00040F53" w:rsidP="004C131B">
      <w:pPr>
        <w:pStyle w:val="Code"/>
        <w:ind w:firstLine="720"/>
        <w:rPr>
          <w:color w:val="1F3864" w:themeColor="accent5" w:themeShade="80"/>
        </w:rPr>
      </w:pPr>
      <w:proofErr w:type="spellStart"/>
      <w:r w:rsidRPr="004C131B">
        <w:rPr>
          <w:color w:val="1F3864" w:themeColor="accent5" w:themeShade="80"/>
        </w:rPr>
        <w:t>If</w:t>
      </w:r>
      <w:proofErr w:type="spellEnd"/>
      <w:r w:rsidRPr="004C131B">
        <w:rPr>
          <w:color w:val="1F3864" w:themeColor="accent5" w:themeShade="80"/>
        </w:rPr>
        <w:t xml:space="preserve"> </w:t>
      </w:r>
      <w:proofErr w:type="spellStart"/>
      <w:proofErr w:type="gramStart"/>
      <w:r>
        <w:t>npq</w:t>
      </w:r>
      <w:proofErr w:type="spellEnd"/>
      <w:r>
        <w:t xml:space="preserve"> &gt;</w:t>
      </w:r>
      <w:proofErr w:type="gramEnd"/>
      <w:r>
        <w:t xml:space="preserve">= 9 </w:t>
      </w:r>
      <w:proofErr w:type="spellStart"/>
      <w:r w:rsidRPr="004C131B">
        <w:rPr>
          <w:color w:val="1F3864" w:themeColor="accent5" w:themeShade="80"/>
        </w:rPr>
        <w:t>Then</w:t>
      </w:r>
      <w:proofErr w:type="spellEnd"/>
    </w:p>
    <w:p w14:paraId="277721C2" w14:textId="77777777" w:rsidR="00040F53" w:rsidRPr="004C131B" w:rsidRDefault="00040F53" w:rsidP="004C131B">
      <w:pPr>
        <w:pStyle w:val="Code"/>
        <w:ind w:left="720" w:firstLine="720"/>
        <w:rPr>
          <w:color w:val="833C0B" w:themeColor="accent2" w:themeShade="80"/>
        </w:rPr>
      </w:pPr>
      <w:r w:rsidRPr="004C131B">
        <w:rPr>
          <w:color w:val="833C0B" w:themeColor="accent2" w:themeShade="80"/>
        </w:rPr>
        <w:t>'Süreklilik</w:t>
      </w:r>
    </w:p>
    <w:p w14:paraId="2056C7AD" w14:textId="49A4DB8B" w:rsidR="00040F53" w:rsidRDefault="00040F53" w:rsidP="00040F53">
      <w:pPr>
        <w:pStyle w:val="Code"/>
      </w:pP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r w:rsidRPr="004C131B">
        <w:rPr>
          <w:color w:val="1F3864" w:themeColor="accent5" w:themeShade="80"/>
        </w:rPr>
        <w:t xml:space="preserve"> </w:t>
      </w:r>
      <w:proofErr w:type="spellStart"/>
      <w:r w:rsidRPr="004C131B">
        <w:rPr>
          <w:color w:val="1F3864" w:themeColor="accent5" w:themeShade="80"/>
        </w:rPr>
        <w:t>If</w:t>
      </w:r>
      <w:proofErr w:type="spellEnd"/>
      <w:r w:rsidRPr="004C131B">
        <w:rPr>
          <w:color w:val="1F3864" w:themeColor="accent5" w:themeShade="80"/>
        </w:rPr>
        <w:t xml:space="preserve"> </w:t>
      </w:r>
      <w:proofErr w:type="gramStart"/>
      <w:r>
        <w:t>x &gt;</w:t>
      </w:r>
      <w:proofErr w:type="gramEnd"/>
      <w:r>
        <w:t xml:space="preserve"> (testProbability * </w:t>
      </w:r>
      <w:proofErr w:type="spellStart"/>
      <w:r>
        <w:t>sample_size</w:t>
      </w:r>
      <w:proofErr w:type="spellEnd"/>
      <w:r>
        <w:t xml:space="preserve">) </w:t>
      </w:r>
      <w:proofErr w:type="spellStart"/>
      <w:r w:rsidRPr="004C131B">
        <w:rPr>
          <w:color w:val="1F3864" w:themeColor="accent5" w:themeShade="80"/>
        </w:rPr>
        <w:t>Then</w:t>
      </w:r>
      <w:proofErr w:type="spellEnd"/>
    </w:p>
    <w:p w14:paraId="3C36F42A" w14:textId="4275A7C5" w:rsidR="00040F53" w:rsidRDefault="00040F53" w:rsidP="00040F53">
      <w:pPr>
        <w:pStyle w:val="Code"/>
      </w:pPr>
      <w:r>
        <w:t xml:space="preserve">        </w:t>
      </w:r>
      <w:r w:rsidR="004C131B">
        <w:tab/>
      </w:r>
      <w:r w:rsidR="004C131B">
        <w:tab/>
      </w:r>
      <w:r w:rsidR="004C131B">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2341D191" w14:textId="69095526" w:rsidR="00040F53" w:rsidRPr="004C131B" w:rsidRDefault="00040F53" w:rsidP="00040F53">
      <w:pPr>
        <w:pStyle w:val="Code"/>
        <w:rPr>
          <w:color w:val="1F3864" w:themeColor="accent5" w:themeShade="80"/>
        </w:rPr>
      </w:pP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r w:rsidRPr="004C131B">
        <w:rPr>
          <w:color w:val="1F3864" w:themeColor="accent5" w:themeShade="80"/>
        </w:rPr>
        <w:t>Else</w:t>
      </w:r>
    </w:p>
    <w:p w14:paraId="2F116724" w14:textId="3B82BA89" w:rsidR="00040F53" w:rsidRDefault="00040F53" w:rsidP="00040F53">
      <w:pPr>
        <w:pStyle w:val="Code"/>
      </w:pPr>
      <w:r>
        <w:t xml:space="preserve">       </w:t>
      </w:r>
      <w:r w:rsidR="004C131B">
        <w:tab/>
      </w:r>
      <w:r w:rsidR="004C131B">
        <w:tab/>
      </w:r>
      <w:r w:rsidR="004C131B">
        <w:tab/>
      </w:r>
      <w:r>
        <w:t xml:space="preserve"> </w:t>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49AEA426" w14:textId="6F6C64A6" w:rsidR="00040F53" w:rsidRDefault="00040F53" w:rsidP="00040F53">
      <w:pPr>
        <w:pStyle w:val="Code"/>
      </w:pPr>
      <w:r>
        <w:t xml:space="preserve"> </w:t>
      </w: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End</w:t>
      </w:r>
      <w:proofErr w:type="spellEnd"/>
      <w:r w:rsidRPr="004C131B">
        <w:rPr>
          <w:color w:val="1F3864" w:themeColor="accent5" w:themeShade="80"/>
        </w:rPr>
        <w:t xml:space="preserve"> </w:t>
      </w:r>
      <w:proofErr w:type="spellStart"/>
      <w:r w:rsidRPr="004C131B">
        <w:rPr>
          <w:color w:val="1F3864" w:themeColor="accent5" w:themeShade="80"/>
        </w:rPr>
        <w:t>If</w:t>
      </w:r>
      <w:proofErr w:type="spellEnd"/>
    </w:p>
    <w:p w14:paraId="4BDC1800" w14:textId="2215109D" w:rsidR="00040F53" w:rsidRDefault="00040F53" w:rsidP="00040F53">
      <w:pPr>
        <w:pStyle w:val="Code"/>
      </w:pPr>
      <w:r>
        <w:t xml:space="preserve">    </w:t>
      </w:r>
      <w:r w:rsidR="004C131B">
        <w:tab/>
      </w:r>
      <w:r w:rsidR="004C131B">
        <w:tab/>
      </w:r>
      <w:proofErr w:type="spellStart"/>
      <w:proofErr w:type="gramStart"/>
      <w:r>
        <w:t>pCalcNullHyp</w:t>
      </w:r>
      <w:proofErr w:type="spellEnd"/>
      <w:proofErr w:type="gramEnd"/>
      <w:r>
        <w:t xml:space="preserve"> = </w:t>
      </w:r>
      <w:proofErr w:type="spellStart"/>
      <w:r>
        <w:t>WorksheetFunction.Norm_S_Dist</w:t>
      </w:r>
      <w:proofErr w:type="spellEnd"/>
      <w:r>
        <w:t>(</w:t>
      </w:r>
      <w:proofErr w:type="spellStart"/>
      <w:r>
        <w:t>z_calc</w:t>
      </w:r>
      <w:proofErr w:type="spellEnd"/>
      <w:r>
        <w:t xml:space="preserve">, </w:t>
      </w:r>
      <w:r w:rsidRPr="004C131B">
        <w:rPr>
          <w:color w:val="1F3864" w:themeColor="accent5" w:themeShade="80"/>
        </w:rPr>
        <w:t>True</w:t>
      </w:r>
      <w:r>
        <w:t>)</w:t>
      </w:r>
    </w:p>
    <w:p w14:paraId="0D934821" w14:textId="764767C2" w:rsidR="004C131B" w:rsidRPr="004C131B" w:rsidRDefault="004C131B" w:rsidP="004C131B">
      <w:pPr>
        <w:pStyle w:val="Code"/>
        <w:ind w:left="720"/>
        <w:rPr>
          <w:color w:val="833C0B" w:themeColor="accent2" w:themeShade="80"/>
        </w:rPr>
      </w:pPr>
      <w:r w:rsidRPr="004C131B">
        <w:rPr>
          <w:color w:val="833C0B" w:themeColor="accent2" w:themeShade="80"/>
        </w:rPr>
        <w:t xml:space="preserve">‘Örneklem hacmi, p olasılık değeri ve q olasılık değeri çarpımları </w:t>
      </w:r>
      <w:r>
        <w:rPr>
          <w:color w:val="833C0B" w:themeColor="accent2" w:themeShade="80"/>
        </w:rPr>
        <w:t>9’dan küçük ise binom dağılımı olasılık yoğunluk fonksiyonu ile hesaplama yapılır.</w:t>
      </w:r>
    </w:p>
    <w:p w14:paraId="1D2B18D3" w14:textId="6642CF69" w:rsidR="004C131B" w:rsidRDefault="004C131B" w:rsidP="00040F53">
      <w:pPr>
        <w:pStyle w:val="Code"/>
      </w:pPr>
    </w:p>
    <w:p w14:paraId="55919BCE" w14:textId="77777777" w:rsidR="00040F53" w:rsidRPr="004C131B" w:rsidRDefault="00040F53" w:rsidP="004C131B">
      <w:pPr>
        <w:pStyle w:val="Code"/>
        <w:ind w:firstLine="720"/>
        <w:rPr>
          <w:color w:val="1F3864" w:themeColor="accent5" w:themeShade="80"/>
        </w:rPr>
      </w:pPr>
      <w:r w:rsidRPr="004C131B">
        <w:rPr>
          <w:color w:val="1F3864" w:themeColor="accent5" w:themeShade="80"/>
        </w:rPr>
        <w:t>Else</w:t>
      </w:r>
    </w:p>
    <w:p w14:paraId="4E130594" w14:textId="4A0E4759" w:rsidR="00040F53" w:rsidRDefault="00040F53" w:rsidP="00040F53">
      <w:pPr>
        <w:pStyle w:val="Code"/>
      </w:pPr>
      <w:r>
        <w:t xml:space="preserve">    </w:t>
      </w:r>
      <w:r w:rsidR="004C131B">
        <w:tab/>
      </w:r>
      <w:r w:rsidR="004C131B">
        <w:tab/>
      </w:r>
      <w:proofErr w:type="spellStart"/>
      <w:proofErr w:type="gramStart"/>
      <w:r>
        <w:t>p</w:t>
      </w:r>
      <w:proofErr w:type="gramEnd"/>
      <w:r>
        <w:t>_prob</w:t>
      </w:r>
      <w:proofErr w:type="spellEnd"/>
      <w:r>
        <w:t xml:space="preserve"> = testProbability</w:t>
      </w:r>
    </w:p>
    <w:p w14:paraId="4AC9CD24" w14:textId="7F631823" w:rsidR="00040F53" w:rsidRDefault="00040F53" w:rsidP="00040F53">
      <w:pPr>
        <w:pStyle w:val="Code"/>
      </w:pPr>
      <w:r>
        <w:t xml:space="preserve">    </w:t>
      </w:r>
      <w:r w:rsidR="004C131B">
        <w:tab/>
      </w:r>
      <w:r w:rsidR="004C131B">
        <w:tab/>
      </w:r>
      <w:proofErr w:type="spellStart"/>
      <w:proofErr w:type="gramStart"/>
      <w:r>
        <w:t>q</w:t>
      </w:r>
      <w:proofErr w:type="gramEnd"/>
      <w:r>
        <w:t>_prob</w:t>
      </w:r>
      <w:proofErr w:type="spellEnd"/>
      <w:r>
        <w:t xml:space="preserve"> = (1 - testProbability)</w:t>
      </w:r>
    </w:p>
    <w:p w14:paraId="3ACFB7C5" w14:textId="3900C459" w:rsidR="00040F53" w:rsidRDefault="00040F53" w:rsidP="00040F53">
      <w:pPr>
        <w:pStyle w:val="Code"/>
      </w:pPr>
      <w:r>
        <w:t xml:space="preserve">   </w:t>
      </w:r>
      <w:r w:rsidR="004C131B">
        <w:tab/>
      </w:r>
      <w:r w:rsidR="004C131B">
        <w:tab/>
      </w:r>
      <w:r>
        <w:t xml:space="preserve"> </w:t>
      </w:r>
      <w:proofErr w:type="spellStart"/>
      <w:proofErr w:type="gramStart"/>
      <w:r>
        <w:t>nFac</w:t>
      </w:r>
      <w:proofErr w:type="spellEnd"/>
      <w:proofErr w:type="gramEnd"/>
      <w:r>
        <w:t xml:space="preserve"> = 1</w:t>
      </w:r>
    </w:p>
    <w:p w14:paraId="4DC9C44D" w14:textId="4AB8C6F2" w:rsidR="00040F53" w:rsidRDefault="00040F53" w:rsidP="00040F53">
      <w:pPr>
        <w:pStyle w:val="Code"/>
      </w:pPr>
      <w:r>
        <w:t xml:space="preserve">  </w:t>
      </w:r>
      <w:r w:rsidR="004C131B">
        <w:tab/>
      </w:r>
      <w:r w:rsidR="004C131B">
        <w:tab/>
      </w:r>
      <w:proofErr w:type="spellStart"/>
      <w:proofErr w:type="gramStart"/>
      <w:r>
        <w:t>xFac</w:t>
      </w:r>
      <w:proofErr w:type="spellEnd"/>
      <w:proofErr w:type="gramEnd"/>
      <w:r>
        <w:t xml:space="preserve"> = 1</w:t>
      </w:r>
    </w:p>
    <w:p w14:paraId="507C9F9B" w14:textId="18765B6C" w:rsidR="00040F53" w:rsidRDefault="00040F53" w:rsidP="00040F53">
      <w:pPr>
        <w:pStyle w:val="Code"/>
      </w:pPr>
      <w:r>
        <w:t xml:space="preserve">    </w:t>
      </w:r>
      <w:r w:rsidR="004C131B">
        <w:tab/>
      </w:r>
      <w:r w:rsidR="004C131B">
        <w:tab/>
      </w:r>
      <w:proofErr w:type="spellStart"/>
      <w:proofErr w:type="gramStart"/>
      <w:r>
        <w:t>diffFac</w:t>
      </w:r>
      <w:proofErr w:type="spellEnd"/>
      <w:proofErr w:type="gramEnd"/>
      <w:r>
        <w:t xml:space="preserve"> = 1</w:t>
      </w:r>
    </w:p>
    <w:p w14:paraId="5803CAC9" w14:textId="3AE112AF" w:rsidR="00040F53" w:rsidRDefault="00040F53" w:rsidP="00040F53">
      <w:pPr>
        <w:pStyle w:val="Code"/>
      </w:pP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For</w:t>
      </w:r>
      <w:proofErr w:type="spellEnd"/>
      <w:r w:rsidRPr="004C131B">
        <w:rPr>
          <w:color w:val="1F3864" w:themeColor="accent5" w:themeShade="80"/>
        </w:rPr>
        <w:t xml:space="preserve"> </w:t>
      </w:r>
      <w:r>
        <w:t xml:space="preserve">i = 1 </w:t>
      </w:r>
      <w:proofErr w:type="spellStart"/>
      <w:r w:rsidRPr="004C131B">
        <w:rPr>
          <w:color w:val="1F3864" w:themeColor="accent5" w:themeShade="80"/>
        </w:rPr>
        <w:t>To</w:t>
      </w:r>
      <w:proofErr w:type="spellEnd"/>
      <w:r>
        <w:t xml:space="preserve"> </w:t>
      </w:r>
      <w:proofErr w:type="spellStart"/>
      <w:r>
        <w:t>sample_size</w:t>
      </w:r>
      <w:proofErr w:type="spellEnd"/>
    </w:p>
    <w:p w14:paraId="248753D1" w14:textId="67B6F965" w:rsidR="00040F53" w:rsidRDefault="00040F53" w:rsidP="00040F53">
      <w:pPr>
        <w:pStyle w:val="Code"/>
      </w:pPr>
      <w:r>
        <w:t xml:space="preserve">           </w:t>
      </w:r>
      <w:r w:rsidR="004C131B">
        <w:tab/>
      </w:r>
      <w:r w:rsidR="004C131B">
        <w:tab/>
      </w:r>
      <w:r w:rsidR="004C131B">
        <w:tab/>
      </w:r>
      <w:proofErr w:type="spellStart"/>
      <w:proofErr w:type="gramStart"/>
      <w:r>
        <w:t>nFac</w:t>
      </w:r>
      <w:proofErr w:type="spellEnd"/>
      <w:proofErr w:type="gramEnd"/>
      <w:r>
        <w:t xml:space="preserve"> = </w:t>
      </w:r>
      <w:proofErr w:type="spellStart"/>
      <w:r>
        <w:t>nFac</w:t>
      </w:r>
      <w:proofErr w:type="spellEnd"/>
      <w:r>
        <w:t xml:space="preserve"> * i</w:t>
      </w:r>
    </w:p>
    <w:p w14:paraId="76A747BF" w14:textId="6D0EBC91" w:rsidR="00040F53" w:rsidRDefault="00040F53" w:rsidP="00040F53">
      <w:pPr>
        <w:pStyle w:val="Code"/>
      </w:pPr>
      <w:r>
        <w:t xml:space="preserve">        </w:t>
      </w:r>
      <w:r w:rsidR="004C131B">
        <w:tab/>
      </w:r>
      <w:r w:rsidR="004C131B">
        <w:tab/>
      </w:r>
      <w:proofErr w:type="spellStart"/>
      <w:r w:rsidRPr="004C131B">
        <w:rPr>
          <w:color w:val="1F3864" w:themeColor="accent5" w:themeShade="80"/>
        </w:rPr>
        <w:t>Next</w:t>
      </w:r>
      <w:proofErr w:type="spellEnd"/>
      <w:r>
        <w:t xml:space="preserve"> i</w:t>
      </w:r>
    </w:p>
    <w:p w14:paraId="0A786DE4" w14:textId="1A2C9A40" w:rsidR="00040F53" w:rsidRDefault="00040F53" w:rsidP="00040F53">
      <w:pPr>
        <w:pStyle w:val="Code"/>
      </w:pPr>
      <w:r>
        <w:t xml:space="preserve">  </w:t>
      </w: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For</w:t>
      </w:r>
      <w:proofErr w:type="spellEnd"/>
      <w:r w:rsidRPr="004C131B">
        <w:rPr>
          <w:color w:val="1F3864" w:themeColor="accent5" w:themeShade="80"/>
        </w:rPr>
        <w:t xml:space="preserve"> </w:t>
      </w:r>
      <w:r>
        <w:t xml:space="preserve">b = x </w:t>
      </w:r>
      <w:proofErr w:type="spellStart"/>
      <w:r w:rsidRPr="004C131B">
        <w:rPr>
          <w:color w:val="1F3864" w:themeColor="accent5" w:themeShade="80"/>
        </w:rPr>
        <w:t>To</w:t>
      </w:r>
      <w:proofErr w:type="spellEnd"/>
      <w:r w:rsidRPr="004C131B">
        <w:rPr>
          <w:color w:val="1F3864" w:themeColor="accent5" w:themeShade="80"/>
        </w:rPr>
        <w:t xml:space="preserve"> </w:t>
      </w:r>
      <w:r>
        <w:t xml:space="preserve">0 </w:t>
      </w:r>
      <w:r w:rsidRPr="004C131B">
        <w:rPr>
          <w:color w:val="1F3864" w:themeColor="accent5" w:themeShade="80"/>
        </w:rPr>
        <w:t>Step</w:t>
      </w:r>
      <w:r>
        <w:t xml:space="preserve"> -1</w:t>
      </w:r>
    </w:p>
    <w:p w14:paraId="491C6EE9" w14:textId="3C2638FB" w:rsidR="00040F53" w:rsidRDefault="00040F53" w:rsidP="00040F53">
      <w:pPr>
        <w:pStyle w:val="Code"/>
      </w:pPr>
      <w:r>
        <w:t xml:space="preserve">        </w:t>
      </w:r>
      <w:r w:rsidR="004C131B">
        <w:tab/>
      </w:r>
      <w:r w:rsidR="004C131B">
        <w:tab/>
      </w:r>
      <w:r w:rsidR="004C131B">
        <w:tab/>
      </w:r>
      <w:proofErr w:type="spellStart"/>
      <w:proofErr w:type="gramStart"/>
      <w:r>
        <w:t>xFac</w:t>
      </w:r>
      <w:proofErr w:type="spellEnd"/>
      <w:proofErr w:type="gramEnd"/>
      <w:r>
        <w:t xml:space="preserve"> = 1</w:t>
      </w:r>
    </w:p>
    <w:p w14:paraId="62D7CB7E" w14:textId="2164CF36" w:rsidR="00040F53" w:rsidRDefault="00040F53" w:rsidP="00040F53">
      <w:pPr>
        <w:pStyle w:val="Code"/>
      </w:pPr>
      <w:r>
        <w:t xml:space="preserve">        </w:t>
      </w:r>
      <w:r w:rsidR="004C131B">
        <w:tab/>
      </w:r>
      <w:r w:rsidR="004C131B">
        <w:tab/>
      </w:r>
      <w:r w:rsidR="004C131B">
        <w:tab/>
      </w:r>
      <w:proofErr w:type="spellStart"/>
      <w:proofErr w:type="gramStart"/>
      <w:r>
        <w:t>diffFac</w:t>
      </w:r>
      <w:proofErr w:type="spellEnd"/>
      <w:proofErr w:type="gramEnd"/>
      <w:r>
        <w:t xml:space="preserve"> = 1</w:t>
      </w:r>
    </w:p>
    <w:p w14:paraId="0BA67B5E" w14:textId="336E1A7E" w:rsidR="00040F53" w:rsidRDefault="00040F53" w:rsidP="00040F53">
      <w:pPr>
        <w:pStyle w:val="Code"/>
      </w:pPr>
      <w:r>
        <w:t xml:space="preserve">       </w:t>
      </w: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For</w:t>
      </w:r>
      <w:proofErr w:type="spellEnd"/>
      <w:r w:rsidRPr="004C131B">
        <w:rPr>
          <w:color w:val="1F3864" w:themeColor="accent5" w:themeShade="80"/>
        </w:rPr>
        <w:t xml:space="preserve"> </w:t>
      </w:r>
      <w:r>
        <w:t xml:space="preserve">j = 1 </w:t>
      </w:r>
      <w:proofErr w:type="spellStart"/>
      <w:r w:rsidRPr="004C131B">
        <w:rPr>
          <w:color w:val="1F3864" w:themeColor="accent5" w:themeShade="80"/>
        </w:rPr>
        <w:t>To</w:t>
      </w:r>
      <w:proofErr w:type="spellEnd"/>
      <w:r>
        <w:t xml:space="preserve"> x</w:t>
      </w:r>
    </w:p>
    <w:p w14:paraId="0CD7696B" w14:textId="21FB1F61" w:rsidR="00040F53" w:rsidRDefault="00040F53" w:rsidP="00040F53">
      <w:pPr>
        <w:pStyle w:val="Code"/>
      </w:pPr>
      <w:r>
        <w:t xml:space="preserve">            </w:t>
      </w:r>
      <w:r w:rsidR="004C131B">
        <w:tab/>
      </w:r>
      <w:r w:rsidR="004C131B">
        <w:tab/>
      </w:r>
      <w:r w:rsidR="004C131B">
        <w:tab/>
      </w:r>
      <w:r w:rsidR="004C131B">
        <w:tab/>
      </w:r>
      <w:proofErr w:type="spellStart"/>
      <w:proofErr w:type="gramStart"/>
      <w:r>
        <w:t>xFac</w:t>
      </w:r>
      <w:proofErr w:type="spellEnd"/>
      <w:proofErr w:type="gramEnd"/>
      <w:r>
        <w:t xml:space="preserve"> = </w:t>
      </w:r>
      <w:proofErr w:type="spellStart"/>
      <w:r>
        <w:t>xFac</w:t>
      </w:r>
      <w:proofErr w:type="spellEnd"/>
      <w:r>
        <w:t xml:space="preserve"> * j</w:t>
      </w:r>
    </w:p>
    <w:p w14:paraId="3EF3DE0D" w14:textId="39EF8A48" w:rsidR="00040F53" w:rsidRDefault="00040F53" w:rsidP="00040F53">
      <w:pPr>
        <w:pStyle w:val="Code"/>
      </w:pP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Next</w:t>
      </w:r>
      <w:proofErr w:type="spellEnd"/>
      <w:r w:rsidRPr="004C131B">
        <w:rPr>
          <w:color w:val="1F3864" w:themeColor="accent5" w:themeShade="80"/>
        </w:rPr>
        <w:t xml:space="preserve"> </w:t>
      </w:r>
      <w:r>
        <w:t>j</w:t>
      </w:r>
    </w:p>
    <w:p w14:paraId="2C9A6AB2" w14:textId="3598AEEB" w:rsidR="00040F53" w:rsidRDefault="00040F53" w:rsidP="00040F53">
      <w:pPr>
        <w:pStyle w:val="Code"/>
      </w:pPr>
      <w:r>
        <w:t xml:space="preserve">        </w:t>
      </w:r>
      <w:r w:rsidR="004C131B">
        <w:tab/>
      </w:r>
      <w:r w:rsidR="004C131B">
        <w:tab/>
      </w:r>
      <w:r w:rsidR="004C131B">
        <w:tab/>
      </w:r>
      <w:proofErr w:type="spellStart"/>
      <w:r w:rsidRPr="004C131B">
        <w:rPr>
          <w:color w:val="1F3864" w:themeColor="accent5" w:themeShade="80"/>
        </w:rPr>
        <w:t>For</w:t>
      </w:r>
      <w:proofErr w:type="spellEnd"/>
      <w:r>
        <w:t xml:space="preserve"> k = 1 </w:t>
      </w:r>
      <w:proofErr w:type="spellStart"/>
      <w:r w:rsidRPr="004C131B">
        <w:rPr>
          <w:color w:val="1F3864" w:themeColor="accent5" w:themeShade="80"/>
        </w:rPr>
        <w:t>To</w:t>
      </w:r>
      <w:proofErr w:type="spellEnd"/>
      <w:r>
        <w:t xml:space="preserve"> y</w:t>
      </w:r>
    </w:p>
    <w:p w14:paraId="3AFBFD90" w14:textId="3D7B4124" w:rsidR="00040F53" w:rsidRDefault="00040F53" w:rsidP="00040F53">
      <w:pPr>
        <w:pStyle w:val="Code"/>
      </w:pPr>
      <w:r>
        <w:lastRenderedPageBreak/>
        <w:t xml:space="preserve">            </w:t>
      </w:r>
      <w:r w:rsidR="004C131B">
        <w:tab/>
      </w:r>
      <w:r w:rsidR="004C131B">
        <w:tab/>
      </w:r>
      <w:r w:rsidR="004C131B">
        <w:tab/>
      </w:r>
      <w:r w:rsidR="004C131B">
        <w:tab/>
      </w:r>
      <w:proofErr w:type="spellStart"/>
      <w:proofErr w:type="gramStart"/>
      <w:r>
        <w:t>diffFac</w:t>
      </w:r>
      <w:proofErr w:type="spellEnd"/>
      <w:proofErr w:type="gramEnd"/>
      <w:r>
        <w:t xml:space="preserve"> = </w:t>
      </w:r>
      <w:proofErr w:type="spellStart"/>
      <w:r>
        <w:t>diffFac</w:t>
      </w:r>
      <w:proofErr w:type="spellEnd"/>
      <w:r>
        <w:t xml:space="preserve"> * k</w:t>
      </w:r>
    </w:p>
    <w:p w14:paraId="703B616A" w14:textId="3C7EDEC4" w:rsidR="00040F53" w:rsidRDefault="00040F53" w:rsidP="00040F53">
      <w:pPr>
        <w:pStyle w:val="Code"/>
      </w:pPr>
      <w:r>
        <w:t xml:space="preserve">       </w:t>
      </w: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Next</w:t>
      </w:r>
      <w:proofErr w:type="spellEnd"/>
      <w:r w:rsidRPr="004C131B">
        <w:rPr>
          <w:color w:val="1F3864" w:themeColor="accent5" w:themeShade="80"/>
        </w:rPr>
        <w:t xml:space="preserve"> </w:t>
      </w:r>
      <w:r>
        <w:t>k</w:t>
      </w:r>
    </w:p>
    <w:p w14:paraId="31151320" w14:textId="6A34D320" w:rsidR="00040F53" w:rsidRDefault="00040F53" w:rsidP="00040F53">
      <w:pPr>
        <w:pStyle w:val="Code"/>
      </w:pPr>
      <w:r>
        <w:t xml:space="preserve">        </w:t>
      </w:r>
      <w:r w:rsidR="004C131B">
        <w:tab/>
      </w:r>
      <w:r w:rsidR="004C131B">
        <w:tab/>
      </w:r>
      <w:r w:rsidR="004C131B">
        <w:tab/>
      </w:r>
      <w:r>
        <w:t>Combination = (</w:t>
      </w:r>
      <w:proofErr w:type="spellStart"/>
      <w:r>
        <w:t>nFac</w:t>
      </w:r>
      <w:proofErr w:type="spellEnd"/>
      <w:r>
        <w:t xml:space="preserve"> / (</w:t>
      </w:r>
      <w:proofErr w:type="spellStart"/>
      <w:r>
        <w:t>diffFac</w:t>
      </w:r>
      <w:proofErr w:type="spellEnd"/>
      <w:r>
        <w:t xml:space="preserve"> * </w:t>
      </w:r>
      <w:proofErr w:type="spellStart"/>
      <w:r>
        <w:t>xFac</w:t>
      </w:r>
      <w:proofErr w:type="spellEnd"/>
      <w:r>
        <w:t>))</w:t>
      </w:r>
    </w:p>
    <w:p w14:paraId="108B7098" w14:textId="07946F3C" w:rsidR="00040F53" w:rsidRDefault="00040F53" w:rsidP="00040F53">
      <w:pPr>
        <w:pStyle w:val="Code"/>
      </w:pPr>
      <w:r>
        <w:t xml:space="preserve">        </w:t>
      </w:r>
      <w:r w:rsidR="004C131B">
        <w:tab/>
      </w:r>
      <w:r w:rsidR="004C131B">
        <w:tab/>
      </w:r>
      <w:r w:rsidR="004C131B">
        <w:tab/>
      </w:r>
      <w:proofErr w:type="spellStart"/>
      <w:r>
        <w:t>Calc</w:t>
      </w:r>
      <w:proofErr w:type="spellEnd"/>
      <w:r>
        <w:t xml:space="preserve"> = (</w:t>
      </w:r>
      <w:proofErr w:type="spellStart"/>
      <w:r>
        <w:t>p_prob</w:t>
      </w:r>
      <w:proofErr w:type="spellEnd"/>
      <w:r>
        <w:t xml:space="preserve"> ^ x) * (</w:t>
      </w:r>
      <w:proofErr w:type="spellStart"/>
      <w:r>
        <w:t>q_prob</w:t>
      </w:r>
      <w:proofErr w:type="spellEnd"/>
      <w:r>
        <w:t xml:space="preserve"> ^ y)</w:t>
      </w:r>
    </w:p>
    <w:p w14:paraId="506B3303" w14:textId="647C06E5" w:rsidR="00040F53" w:rsidRDefault="00040F53" w:rsidP="00040F53">
      <w:pPr>
        <w:pStyle w:val="Code"/>
      </w:pPr>
      <w:r>
        <w:t xml:space="preserve">        </w:t>
      </w:r>
      <w:r w:rsidR="004C131B">
        <w:tab/>
      </w:r>
      <w:r w:rsidR="004C131B">
        <w:tab/>
      </w:r>
      <w:r w:rsidR="004C131B">
        <w:tab/>
      </w:r>
      <w:proofErr w:type="spellStart"/>
      <w:proofErr w:type="gramStart"/>
      <w:r>
        <w:t>probCollec</w:t>
      </w:r>
      <w:proofErr w:type="spellEnd"/>
      <w:proofErr w:type="gramEnd"/>
      <w:r>
        <w:t xml:space="preserve"> = </w:t>
      </w:r>
      <w:proofErr w:type="spellStart"/>
      <w:r>
        <w:t>probCollec</w:t>
      </w:r>
      <w:proofErr w:type="spellEnd"/>
      <w:r>
        <w:t xml:space="preserve"> + (Combination * </w:t>
      </w:r>
      <w:proofErr w:type="spellStart"/>
      <w:r>
        <w:t>Calc</w:t>
      </w:r>
      <w:proofErr w:type="spellEnd"/>
      <w:r>
        <w:t>)</w:t>
      </w:r>
    </w:p>
    <w:p w14:paraId="3B90D1FB" w14:textId="05215E94" w:rsidR="00040F53" w:rsidRDefault="00040F53" w:rsidP="00040F53">
      <w:pPr>
        <w:pStyle w:val="Code"/>
      </w:pPr>
      <w:r w:rsidRPr="004C131B">
        <w:rPr>
          <w:color w:val="1F3864" w:themeColor="accent5" w:themeShade="80"/>
        </w:rPr>
        <w:t xml:space="preserve">    </w:t>
      </w:r>
      <w:r w:rsidR="004C131B">
        <w:rPr>
          <w:color w:val="1F3864" w:themeColor="accent5" w:themeShade="80"/>
        </w:rPr>
        <w:tab/>
      </w:r>
      <w:r w:rsidR="004C131B">
        <w:rPr>
          <w:color w:val="1F3864" w:themeColor="accent5" w:themeShade="80"/>
        </w:rPr>
        <w:tab/>
      </w:r>
      <w:proofErr w:type="spellStart"/>
      <w:r w:rsidRPr="004C131B">
        <w:rPr>
          <w:color w:val="1F3864" w:themeColor="accent5" w:themeShade="80"/>
        </w:rPr>
        <w:t>Next</w:t>
      </w:r>
      <w:proofErr w:type="spellEnd"/>
      <w:r w:rsidRPr="004C131B">
        <w:rPr>
          <w:color w:val="1F3864" w:themeColor="accent5" w:themeShade="80"/>
        </w:rPr>
        <w:t xml:space="preserve"> </w:t>
      </w:r>
      <w:r>
        <w:t>b</w:t>
      </w:r>
    </w:p>
    <w:p w14:paraId="3DD4667F" w14:textId="6C361001" w:rsidR="00040F53" w:rsidRDefault="00040F53" w:rsidP="00040F53">
      <w:pPr>
        <w:pStyle w:val="Code"/>
      </w:pPr>
      <w:r>
        <w:t xml:space="preserve">   </w:t>
      </w:r>
      <w:r w:rsidR="004C131B">
        <w:tab/>
      </w:r>
      <w:r w:rsidR="004C131B">
        <w:tab/>
      </w:r>
      <w:proofErr w:type="spellStart"/>
      <w:proofErr w:type="gramStart"/>
      <w:r>
        <w:t>pCalcNullHyp</w:t>
      </w:r>
      <w:proofErr w:type="spellEnd"/>
      <w:proofErr w:type="gramEnd"/>
      <w:r>
        <w:t xml:space="preserve"> = </w:t>
      </w:r>
      <w:proofErr w:type="spellStart"/>
      <w:r>
        <w:t>probCollec</w:t>
      </w:r>
      <w:proofErr w:type="spellEnd"/>
    </w:p>
    <w:p w14:paraId="24FD29FB" w14:textId="7110F810" w:rsidR="00040F53" w:rsidRPr="004C131B" w:rsidRDefault="00040F53" w:rsidP="004C131B">
      <w:pPr>
        <w:pStyle w:val="Code"/>
        <w:ind w:firstLine="720"/>
        <w:rPr>
          <w:color w:val="1F3864" w:themeColor="accent5" w:themeShade="80"/>
        </w:rPr>
      </w:pPr>
      <w:proofErr w:type="spellStart"/>
      <w:r w:rsidRPr="004C131B">
        <w:rPr>
          <w:color w:val="1F3864" w:themeColor="accent5" w:themeShade="80"/>
        </w:rPr>
        <w:t>End</w:t>
      </w:r>
      <w:proofErr w:type="spellEnd"/>
      <w:r w:rsidRPr="004C131B">
        <w:rPr>
          <w:color w:val="1F3864" w:themeColor="accent5" w:themeShade="80"/>
        </w:rPr>
        <w:t xml:space="preserve"> </w:t>
      </w:r>
      <w:proofErr w:type="spellStart"/>
      <w:r w:rsidRPr="004C131B">
        <w:rPr>
          <w:color w:val="1F3864" w:themeColor="accent5" w:themeShade="80"/>
        </w:rPr>
        <w:t>If</w:t>
      </w:r>
      <w:proofErr w:type="spellEnd"/>
    </w:p>
    <w:p w14:paraId="4F9D16F0" w14:textId="1F403669" w:rsidR="00040F53" w:rsidRPr="004C131B" w:rsidRDefault="00040F53" w:rsidP="00040F53">
      <w:pPr>
        <w:pStyle w:val="Code"/>
        <w:rPr>
          <w:color w:val="1F3864" w:themeColor="accent5" w:themeShade="80"/>
        </w:rPr>
      </w:pPr>
      <w:proofErr w:type="spellStart"/>
      <w:r w:rsidRPr="004C131B">
        <w:rPr>
          <w:color w:val="1F3864" w:themeColor="accent5" w:themeShade="80"/>
        </w:rPr>
        <w:t>End</w:t>
      </w:r>
      <w:proofErr w:type="spellEnd"/>
      <w:r w:rsidRPr="004C131B">
        <w:rPr>
          <w:color w:val="1F3864" w:themeColor="accent5" w:themeShade="80"/>
        </w:rPr>
        <w:t xml:space="preserve"> Function</w:t>
      </w:r>
    </w:p>
    <w:p w14:paraId="6DC46776" w14:textId="3161587D" w:rsidR="006716AC" w:rsidRDefault="00040F53" w:rsidP="00CF4DA1">
      <w:r>
        <w:rPr>
          <w:b/>
          <w:bCs/>
          <w:i/>
          <w:iCs/>
          <w:noProof/>
        </w:rPr>
        <mc:AlternateContent>
          <mc:Choice Requires="wps">
            <w:drawing>
              <wp:anchor distT="0" distB="0" distL="114300" distR="114300" simplePos="0" relativeHeight="251834368" behindDoc="0" locked="0" layoutInCell="1" allowOverlap="1" wp14:anchorId="041E4E3D" wp14:editId="19AC2240">
                <wp:simplePos x="0" y="0"/>
                <wp:positionH relativeFrom="margin">
                  <wp:posOffset>0</wp:posOffset>
                </wp:positionH>
                <wp:positionV relativeFrom="paragraph">
                  <wp:posOffset>0</wp:posOffset>
                </wp:positionV>
                <wp:extent cx="5610225" cy="0"/>
                <wp:effectExtent l="0" t="0" r="0" b="0"/>
                <wp:wrapNone/>
                <wp:docPr id="73" name="Düz Bağlayıcı 7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A6520" id="Düz Bağlayıcı 73" o:spid="_x0000_s1026" style="position:absolute;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" strokecolor="#5b9bd5 [3204]" strokeweight=".5pt">
                <v:stroke joinstyle="miter"/>
                <w10:wrap anchorx="margin"/>
              </v:line>
            </w:pict>
          </mc:Fallback>
        </mc:AlternateContent>
      </w:r>
    </w:p>
    <w:p w14:paraId="39494236" w14:textId="41E1EFE2" w:rsidR="00BD70FF" w:rsidRPr="00BD70FF" w:rsidRDefault="00BD70FF" w:rsidP="0042579A">
      <w:pPr>
        <w:pStyle w:val="Balk6"/>
      </w:pPr>
      <w:r>
        <w:t>EK 28</w:t>
      </w:r>
    </w:p>
    <w:p w14:paraId="075005AD" w14:textId="3EACAE49" w:rsidR="006716AC" w:rsidRDefault="00BD70FF" w:rsidP="006716AC">
      <w:r>
        <w:rPr>
          <w:b/>
          <w:bCs/>
          <w:i/>
          <w:iCs/>
          <w:noProof/>
        </w:rPr>
        <mc:AlternateContent>
          <mc:Choice Requires="wps">
            <w:drawing>
              <wp:anchor distT="0" distB="0" distL="114300" distR="114300" simplePos="0" relativeHeight="251836416" behindDoc="0" locked="0" layoutInCell="1" allowOverlap="1" wp14:anchorId="01A6F905" wp14:editId="2979D4B5">
                <wp:simplePos x="0" y="0"/>
                <wp:positionH relativeFrom="margin">
                  <wp:align>right</wp:align>
                </wp:positionH>
                <wp:positionV relativeFrom="paragraph">
                  <wp:posOffset>227965</wp:posOffset>
                </wp:positionV>
                <wp:extent cx="5610225" cy="0"/>
                <wp:effectExtent l="0" t="0" r="0" b="0"/>
                <wp:wrapNone/>
                <wp:docPr id="53" name="Düz Bağlayıcı 5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C1B5B" id="Düz Bağlayıcı 53" o:spid="_x0000_s1026" style="position:absolute;z-index:25183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55pt,17.95pt" to="832.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" strokecolor="#5b9bd5 [3204]" strokeweight=".5pt">
                <v:stroke joinstyle="miter"/>
                <w10:wrap anchorx="margin"/>
              </v:line>
            </w:pict>
          </mc:Fallback>
        </mc:AlternateContent>
      </w:r>
    </w:p>
    <w:p w14:paraId="1DE7225F" w14:textId="77777777" w:rsidR="00BD70FF" w:rsidRDefault="00BD70FF" w:rsidP="00BD70FF">
      <w:pPr>
        <w:pStyle w:val="Code"/>
      </w:pPr>
      <w:r w:rsidRPr="00BD70FF">
        <w:rPr>
          <w:color w:val="1F3864" w:themeColor="accent5" w:themeShade="80"/>
        </w:rPr>
        <w:t xml:space="preserve">Public Function </w:t>
      </w:r>
      <w:proofErr w:type="spellStart"/>
      <w:proofErr w:type="gramStart"/>
      <w:r>
        <w:t>pCalcIsSmall</w:t>
      </w:r>
      <w:proofErr w:type="spellEnd"/>
      <w:r>
        <w:t>(</w:t>
      </w:r>
      <w:proofErr w:type="spellStart"/>
      <w:proofErr w:type="gramEnd"/>
      <w:r w:rsidRPr="00BD70FF">
        <w:rPr>
          <w:color w:val="1F3864" w:themeColor="accent5" w:themeShade="80"/>
        </w:rPr>
        <w:t>ByRef</w:t>
      </w:r>
      <w:proofErr w:type="spellEnd"/>
      <w:r>
        <w:t xml:space="preserve"> x </w:t>
      </w:r>
      <w:r w:rsidRPr="00BD70FF">
        <w:rPr>
          <w:color w:val="1F3864" w:themeColor="accent5" w:themeShade="80"/>
        </w:rPr>
        <w:t xml:space="preserve">As Integer, </w:t>
      </w:r>
      <w:proofErr w:type="spellStart"/>
      <w:r w:rsidRPr="00BD70FF">
        <w:rPr>
          <w:color w:val="1F3864" w:themeColor="accent5" w:themeShade="80"/>
        </w:rPr>
        <w:t>ByRef</w:t>
      </w:r>
      <w:proofErr w:type="spellEnd"/>
      <w:r w:rsidRPr="00BD70FF">
        <w:rPr>
          <w:color w:val="1F3864" w:themeColor="accent5" w:themeShade="80"/>
        </w:rPr>
        <w:t xml:space="preserve"> </w:t>
      </w:r>
      <w:r>
        <w:t xml:space="preserve">y </w:t>
      </w:r>
      <w:r w:rsidRPr="00BD70FF">
        <w:rPr>
          <w:color w:val="1F3864" w:themeColor="accent5" w:themeShade="80"/>
        </w:rPr>
        <w:t>As Integer</w:t>
      </w:r>
      <w:r>
        <w:t>,</w:t>
      </w:r>
      <w:r w:rsidRPr="00BD70FF">
        <w:rPr>
          <w:color w:val="1F3864" w:themeColor="accent5" w:themeShade="80"/>
        </w:rPr>
        <w:t xml:space="preserve"> </w:t>
      </w:r>
      <w:proofErr w:type="spellStart"/>
      <w:r w:rsidRPr="00BD70FF">
        <w:rPr>
          <w:color w:val="1F3864" w:themeColor="accent5" w:themeShade="80"/>
        </w:rPr>
        <w:t>ByRef</w:t>
      </w:r>
      <w:proofErr w:type="spellEnd"/>
      <w:r w:rsidRPr="00BD70FF">
        <w:rPr>
          <w:color w:val="1F3864" w:themeColor="accent5" w:themeShade="80"/>
        </w:rPr>
        <w:t xml:space="preserve"> </w:t>
      </w:r>
      <w:r>
        <w:t xml:space="preserve">testProbability </w:t>
      </w:r>
      <w:r w:rsidRPr="00BD70FF">
        <w:rPr>
          <w:color w:val="1F3864" w:themeColor="accent5" w:themeShade="80"/>
        </w:rPr>
        <w:t>As Single</w:t>
      </w:r>
      <w:r>
        <w:t xml:space="preserve">) </w:t>
      </w:r>
      <w:r w:rsidRPr="00BD70FF">
        <w:rPr>
          <w:color w:val="1F3864" w:themeColor="accent5" w:themeShade="80"/>
        </w:rPr>
        <w:t>As Double</w:t>
      </w:r>
    </w:p>
    <w:p w14:paraId="471E4B56" w14:textId="77777777" w:rsidR="00BD70FF" w:rsidRDefault="00BD70FF" w:rsidP="009C3725">
      <w:pPr>
        <w:pStyle w:val="Code"/>
        <w:ind w:firstLine="720"/>
      </w:pPr>
      <w:r w:rsidRPr="00BD70FF">
        <w:rPr>
          <w:color w:val="1F3864" w:themeColor="accent5" w:themeShade="80"/>
        </w:rPr>
        <w:t>Dim</w:t>
      </w:r>
      <w:r>
        <w:t xml:space="preserve"> Combination </w:t>
      </w:r>
      <w:r w:rsidRPr="00BD70FF">
        <w:rPr>
          <w:color w:val="1F3864" w:themeColor="accent5" w:themeShade="80"/>
        </w:rPr>
        <w:t>As Double</w:t>
      </w:r>
      <w:r>
        <w:t xml:space="preserve">, </w:t>
      </w:r>
      <w:proofErr w:type="spellStart"/>
      <w:r>
        <w:t>nFac</w:t>
      </w:r>
      <w:proofErr w:type="spellEnd"/>
      <w:r>
        <w:t xml:space="preserve"> </w:t>
      </w:r>
      <w:r w:rsidRPr="00BD70FF">
        <w:rPr>
          <w:color w:val="1F3864" w:themeColor="accent5" w:themeShade="80"/>
        </w:rPr>
        <w:t xml:space="preserve">As </w:t>
      </w:r>
      <w:proofErr w:type="spellStart"/>
      <w:r w:rsidRPr="00BD70FF">
        <w:rPr>
          <w:color w:val="1F3864" w:themeColor="accent5" w:themeShade="80"/>
        </w:rPr>
        <w:t>Variant</w:t>
      </w:r>
      <w:proofErr w:type="spellEnd"/>
      <w:r>
        <w:t xml:space="preserve">, </w:t>
      </w:r>
      <w:proofErr w:type="spellStart"/>
      <w:r>
        <w:t>xFac</w:t>
      </w:r>
      <w:proofErr w:type="spellEnd"/>
      <w:r>
        <w:t xml:space="preserve"> </w:t>
      </w:r>
      <w:r w:rsidRPr="00BD70FF">
        <w:rPr>
          <w:color w:val="1F3864" w:themeColor="accent5" w:themeShade="80"/>
        </w:rPr>
        <w:t xml:space="preserve">As </w:t>
      </w:r>
      <w:proofErr w:type="spellStart"/>
      <w:r w:rsidRPr="00BD70FF">
        <w:rPr>
          <w:color w:val="1F3864" w:themeColor="accent5" w:themeShade="80"/>
        </w:rPr>
        <w:t>Variant</w:t>
      </w:r>
      <w:proofErr w:type="spellEnd"/>
      <w:r>
        <w:t xml:space="preserve">, </w:t>
      </w:r>
      <w:proofErr w:type="spellStart"/>
      <w:r>
        <w:t>diffFac</w:t>
      </w:r>
      <w:proofErr w:type="spellEnd"/>
      <w:r>
        <w:t xml:space="preserve"> </w:t>
      </w:r>
      <w:r w:rsidRPr="00BD70FF">
        <w:rPr>
          <w:color w:val="1F3864" w:themeColor="accent5" w:themeShade="80"/>
        </w:rPr>
        <w:t xml:space="preserve">As </w:t>
      </w:r>
      <w:proofErr w:type="spellStart"/>
      <w:r w:rsidRPr="00BD70FF">
        <w:rPr>
          <w:color w:val="1F3864" w:themeColor="accent5" w:themeShade="80"/>
        </w:rPr>
        <w:t>Variant</w:t>
      </w:r>
      <w:proofErr w:type="spellEnd"/>
    </w:p>
    <w:p w14:paraId="703CFE40" w14:textId="77777777" w:rsidR="00BD70FF" w:rsidRDefault="00BD70FF" w:rsidP="009C3725">
      <w:pPr>
        <w:pStyle w:val="Code"/>
        <w:ind w:firstLine="720"/>
      </w:pPr>
      <w:r w:rsidRPr="00BD70FF">
        <w:rPr>
          <w:color w:val="1F3864" w:themeColor="accent5" w:themeShade="80"/>
        </w:rPr>
        <w:t xml:space="preserve">Dim </w:t>
      </w:r>
      <w:proofErr w:type="spellStart"/>
      <w:r>
        <w:t>q_prob</w:t>
      </w:r>
      <w:proofErr w:type="spellEnd"/>
      <w:r>
        <w:t xml:space="preserve"> </w:t>
      </w:r>
      <w:r w:rsidRPr="00BD70FF">
        <w:rPr>
          <w:color w:val="1F3864" w:themeColor="accent5" w:themeShade="80"/>
        </w:rPr>
        <w:t>As Double</w:t>
      </w:r>
      <w:r>
        <w:t xml:space="preserve">, </w:t>
      </w:r>
      <w:proofErr w:type="spellStart"/>
      <w:r>
        <w:t>p_prob</w:t>
      </w:r>
      <w:proofErr w:type="spellEnd"/>
      <w:r>
        <w:t xml:space="preserve"> </w:t>
      </w:r>
      <w:r w:rsidRPr="00BD70FF">
        <w:rPr>
          <w:color w:val="1F3864" w:themeColor="accent5" w:themeShade="80"/>
        </w:rPr>
        <w:t>As Double</w:t>
      </w:r>
      <w:r>
        <w:t xml:space="preserve">, </w:t>
      </w:r>
      <w:proofErr w:type="spellStart"/>
      <w:r>
        <w:t>Calc</w:t>
      </w:r>
      <w:proofErr w:type="spellEnd"/>
      <w:r>
        <w:t xml:space="preserve"> </w:t>
      </w:r>
      <w:r w:rsidRPr="00BD70FF">
        <w:rPr>
          <w:color w:val="1F3864" w:themeColor="accent5" w:themeShade="80"/>
        </w:rPr>
        <w:t>As Double</w:t>
      </w:r>
      <w:r>
        <w:t xml:space="preserve">, </w:t>
      </w:r>
      <w:proofErr w:type="spellStart"/>
      <w:r>
        <w:t>probCollec</w:t>
      </w:r>
      <w:proofErr w:type="spellEnd"/>
      <w:r>
        <w:t xml:space="preserve"> </w:t>
      </w:r>
      <w:r w:rsidRPr="00BD70FF">
        <w:rPr>
          <w:color w:val="1F3864" w:themeColor="accent5" w:themeShade="80"/>
        </w:rPr>
        <w:t>As Double</w:t>
      </w:r>
    </w:p>
    <w:p w14:paraId="6EF2DF8C" w14:textId="4E4C48E9" w:rsidR="00BD70FF" w:rsidRDefault="00BD70FF" w:rsidP="009C3725">
      <w:pPr>
        <w:pStyle w:val="Code"/>
        <w:ind w:left="720"/>
      </w:pPr>
      <w:r w:rsidRPr="00BD70FF">
        <w:rPr>
          <w:color w:val="1F3864" w:themeColor="accent5" w:themeShade="80"/>
        </w:rPr>
        <w:t>Dim</w:t>
      </w:r>
      <w:r>
        <w:t xml:space="preserve"> </w:t>
      </w:r>
      <w:proofErr w:type="spellStart"/>
      <w:r>
        <w:t>instant_x</w:t>
      </w:r>
      <w:proofErr w:type="spellEnd"/>
      <w:r>
        <w:t xml:space="preserve"> </w:t>
      </w:r>
      <w:r w:rsidRPr="00BD70FF">
        <w:rPr>
          <w:color w:val="1F3864" w:themeColor="accent5" w:themeShade="80"/>
        </w:rPr>
        <w:t>As Integer</w:t>
      </w:r>
      <w:r>
        <w:t xml:space="preserve">, </w:t>
      </w:r>
      <w:proofErr w:type="spellStart"/>
      <w:r>
        <w:t>instant_y</w:t>
      </w:r>
      <w:proofErr w:type="spellEnd"/>
      <w:r>
        <w:t xml:space="preserve"> </w:t>
      </w:r>
      <w:r w:rsidRPr="00BD70FF">
        <w:rPr>
          <w:color w:val="1F3864" w:themeColor="accent5" w:themeShade="80"/>
        </w:rPr>
        <w:t>As Integer</w:t>
      </w:r>
      <w:r>
        <w:t xml:space="preserve">, i </w:t>
      </w:r>
      <w:r w:rsidRPr="00BD70FF">
        <w:rPr>
          <w:color w:val="1F3864" w:themeColor="accent5" w:themeShade="80"/>
        </w:rPr>
        <w:t>As Integer</w:t>
      </w:r>
      <w:r>
        <w:t xml:space="preserve">, j </w:t>
      </w:r>
      <w:r w:rsidRPr="00BD70FF">
        <w:rPr>
          <w:color w:val="1F3864" w:themeColor="accent5" w:themeShade="80"/>
        </w:rPr>
        <w:t>As Integer</w:t>
      </w:r>
      <w:r>
        <w:t xml:space="preserve">, k </w:t>
      </w:r>
      <w:r w:rsidRPr="00BD70FF">
        <w:rPr>
          <w:color w:val="1F3864" w:themeColor="accent5" w:themeShade="80"/>
        </w:rPr>
        <w:t>As Integer</w:t>
      </w:r>
    </w:p>
    <w:p w14:paraId="4D4585D6" w14:textId="1450B1B9" w:rsidR="00BD70FF" w:rsidRDefault="00BD70FF" w:rsidP="009C3725">
      <w:pPr>
        <w:pStyle w:val="Code"/>
        <w:ind w:left="720"/>
      </w:pPr>
      <w:r w:rsidRPr="00BD70FF">
        <w:rPr>
          <w:color w:val="1F3864" w:themeColor="accent5" w:themeShade="80"/>
        </w:rPr>
        <w:t>Dim</w:t>
      </w:r>
      <w:r>
        <w:t xml:space="preserve"> </w:t>
      </w:r>
      <w:proofErr w:type="spellStart"/>
      <w:r>
        <w:t>npq</w:t>
      </w:r>
      <w:proofErr w:type="spellEnd"/>
      <w:r>
        <w:t xml:space="preserve"> </w:t>
      </w:r>
      <w:r w:rsidRPr="00BD70FF">
        <w:rPr>
          <w:color w:val="1F3864" w:themeColor="accent5" w:themeShade="80"/>
        </w:rPr>
        <w:t>As Single</w:t>
      </w:r>
      <w:r>
        <w:t xml:space="preserve">, </w:t>
      </w:r>
      <w:proofErr w:type="spellStart"/>
      <w:r>
        <w:t>sample_size</w:t>
      </w:r>
      <w:proofErr w:type="spellEnd"/>
      <w:r>
        <w:t xml:space="preserve"> </w:t>
      </w:r>
      <w:r w:rsidRPr="00BD70FF">
        <w:rPr>
          <w:color w:val="1F3864" w:themeColor="accent5" w:themeShade="80"/>
        </w:rPr>
        <w:t>As Integer</w:t>
      </w:r>
      <w:r>
        <w:t xml:space="preserve">, </w:t>
      </w:r>
      <w:proofErr w:type="spellStart"/>
      <w:r>
        <w:t>z_calc</w:t>
      </w:r>
      <w:proofErr w:type="spellEnd"/>
      <w:r>
        <w:t xml:space="preserve"> </w:t>
      </w:r>
      <w:r w:rsidRPr="00BD70FF">
        <w:rPr>
          <w:color w:val="1F3864" w:themeColor="accent5" w:themeShade="80"/>
        </w:rPr>
        <w:t>As Double</w:t>
      </w:r>
      <w:r w:rsidR="009C3725">
        <w:rPr>
          <w:color w:val="1F3864" w:themeColor="accent5" w:themeShade="80"/>
        </w:rPr>
        <w:t>,</w:t>
      </w:r>
      <w:r w:rsidR="009C3725" w:rsidRPr="009C3725">
        <w:t xml:space="preserve"> </w:t>
      </w:r>
      <w:r w:rsidR="009C3725">
        <w:t xml:space="preserve">b </w:t>
      </w:r>
      <w:r w:rsidR="009C3725" w:rsidRPr="00BD70FF">
        <w:rPr>
          <w:color w:val="1F3864" w:themeColor="accent5" w:themeShade="80"/>
        </w:rPr>
        <w:t>As Integer</w:t>
      </w:r>
    </w:p>
    <w:p w14:paraId="76BECAEA" w14:textId="77777777" w:rsidR="009C3725" w:rsidRDefault="009C3725" w:rsidP="009C3725">
      <w:pPr>
        <w:pStyle w:val="Code"/>
        <w:ind w:left="720"/>
      </w:pPr>
    </w:p>
    <w:p w14:paraId="7F2C3E60" w14:textId="77777777" w:rsidR="00BD70FF" w:rsidRDefault="00BD70FF" w:rsidP="009C3725">
      <w:pPr>
        <w:pStyle w:val="Code"/>
        <w:ind w:firstLine="720"/>
      </w:pPr>
      <w:proofErr w:type="spellStart"/>
      <w:proofErr w:type="gramStart"/>
      <w:r>
        <w:t>sample</w:t>
      </w:r>
      <w:proofErr w:type="gramEnd"/>
      <w:r>
        <w:t>_size</w:t>
      </w:r>
      <w:proofErr w:type="spellEnd"/>
      <w:r>
        <w:t xml:space="preserve"> = x + y</w:t>
      </w:r>
    </w:p>
    <w:p w14:paraId="5F61EEB2" w14:textId="77777777" w:rsidR="00BD70FF" w:rsidRDefault="00BD70FF" w:rsidP="009C3725">
      <w:pPr>
        <w:pStyle w:val="Code"/>
        <w:ind w:firstLine="720"/>
      </w:pPr>
      <w:proofErr w:type="spellStart"/>
      <w:proofErr w:type="gramStart"/>
      <w:r>
        <w:t>npq</w:t>
      </w:r>
      <w:proofErr w:type="spellEnd"/>
      <w:proofErr w:type="gramEnd"/>
      <w:r>
        <w:t xml:space="preserve"> = </w:t>
      </w:r>
      <w:proofErr w:type="spellStart"/>
      <w:r>
        <w:t>sample_size</w:t>
      </w:r>
      <w:proofErr w:type="spellEnd"/>
      <w:r>
        <w:t xml:space="preserve"> * (x / </w:t>
      </w:r>
      <w:proofErr w:type="spellStart"/>
      <w:r>
        <w:t>sample_size</w:t>
      </w:r>
      <w:proofErr w:type="spellEnd"/>
      <w:r>
        <w:t xml:space="preserve">) * (y / </w:t>
      </w:r>
      <w:proofErr w:type="spellStart"/>
      <w:r>
        <w:t>sample_size</w:t>
      </w:r>
      <w:proofErr w:type="spellEnd"/>
      <w:r>
        <w:t>)</w:t>
      </w:r>
    </w:p>
    <w:p w14:paraId="4B0F0C63" w14:textId="1BF07203" w:rsidR="00BD70FF" w:rsidRPr="0060538C" w:rsidRDefault="0060538C" w:rsidP="0060538C">
      <w:pPr>
        <w:pStyle w:val="Code"/>
        <w:ind w:left="720"/>
        <w:rPr>
          <w:color w:val="833C0B" w:themeColor="accent2" w:themeShade="80"/>
        </w:rPr>
      </w:pPr>
      <w:r w:rsidRPr="004C131B">
        <w:rPr>
          <w:color w:val="833C0B" w:themeColor="accent2" w:themeShade="80"/>
        </w:rPr>
        <w:t>‘Örneklem hacmi, p olasılık değeri ve q olasılık değeri çarpımları 9’a eşit veya 9’dan büyük ise süreklilik düzeltmesi yapılır ve normal dağılım üzerinden hesap yapılır.</w:t>
      </w:r>
    </w:p>
    <w:p w14:paraId="1B5B171F" w14:textId="77777777" w:rsidR="00BD70FF" w:rsidRPr="00BD70FF" w:rsidRDefault="00BD70FF" w:rsidP="009C3725">
      <w:pPr>
        <w:pStyle w:val="Code"/>
        <w:ind w:firstLine="720"/>
        <w:rPr>
          <w:color w:val="1F3864" w:themeColor="accent5" w:themeShade="80"/>
        </w:rPr>
      </w:pPr>
      <w:proofErr w:type="spellStart"/>
      <w:r w:rsidRPr="00BD70FF">
        <w:rPr>
          <w:color w:val="1F3864" w:themeColor="accent5" w:themeShade="80"/>
        </w:rPr>
        <w:t>If</w:t>
      </w:r>
      <w:proofErr w:type="spellEnd"/>
      <w:r w:rsidRPr="00BD70FF">
        <w:rPr>
          <w:color w:val="1F3864" w:themeColor="accent5" w:themeShade="80"/>
        </w:rPr>
        <w:t xml:space="preserve"> </w:t>
      </w:r>
      <w:proofErr w:type="spellStart"/>
      <w:proofErr w:type="gramStart"/>
      <w:r>
        <w:t>npq</w:t>
      </w:r>
      <w:proofErr w:type="spellEnd"/>
      <w:r>
        <w:t xml:space="preserve"> &gt;</w:t>
      </w:r>
      <w:proofErr w:type="gramEnd"/>
      <w:r>
        <w:t xml:space="preserve">= 9 </w:t>
      </w:r>
      <w:proofErr w:type="spellStart"/>
      <w:r w:rsidRPr="00BD70FF">
        <w:rPr>
          <w:color w:val="1F3864" w:themeColor="accent5" w:themeShade="80"/>
        </w:rPr>
        <w:t>Then</w:t>
      </w:r>
      <w:proofErr w:type="spellEnd"/>
    </w:p>
    <w:p w14:paraId="1092BBFC" w14:textId="77777777" w:rsidR="00BD70FF" w:rsidRPr="0060538C" w:rsidRDefault="00BD70FF" w:rsidP="009C3725">
      <w:pPr>
        <w:pStyle w:val="Code"/>
        <w:ind w:left="720" w:firstLine="720"/>
        <w:rPr>
          <w:color w:val="833C0B" w:themeColor="accent2" w:themeShade="80"/>
        </w:rPr>
      </w:pPr>
      <w:r w:rsidRPr="0060538C">
        <w:rPr>
          <w:color w:val="833C0B" w:themeColor="accent2" w:themeShade="80"/>
        </w:rPr>
        <w:t>'Süreklilik</w:t>
      </w:r>
    </w:p>
    <w:p w14:paraId="68425D1B" w14:textId="0C1C7C80" w:rsidR="00BD70FF" w:rsidRDefault="00BD70FF" w:rsidP="00BD70FF">
      <w:pPr>
        <w:pStyle w:val="Code"/>
      </w:pPr>
      <w:r>
        <w:t xml:space="preserve">   </w:t>
      </w:r>
      <w:r w:rsidR="009C3725">
        <w:tab/>
      </w:r>
      <w:r w:rsidR="009C3725">
        <w:tab/>
      </w:r>
      <w:proofErr w:type="spellStart"/>
      <w:r w:rsidRPr="00BD70FF">
        <w:rPr>
          <w:color w:val="1F3864" w:themeColor="accent5" w:themeShade="80"/>
        </w:rPr>
        <w:t>If</w:t>
      </w:r>
      <w:proofErr w:type="spellEnd"/>
      <w:r w:rsidRPr="00BD70FF">
        <w:rPr>
          <w:color w:val="1F3864" w:themeColor="accent5" w:themeShade="80"/>
        </w:rPr>
        <w:t xml:space="preserve"> </w:t>
      </w:r>
      <w:proofErr w:type="gramStart"/>
      <w:r>
        <w:t>x &gt;</w:t>
      </w:r>
      <w:proofErr w:type="gramEnd"/>
      <w:r>
        <w:t xml:space="preserve"> (testProbability * </w:t>
      </w:r>
      <w:proofErr w:type="spellStart"/>
      <w:r>
        <w:t>sample_size</w:t>
      </w:r>
      <w:proofErr w:type="spellEnd"/>
      <w:r>
        <w:t xml:space="preserve">) </w:t>
      </w:r>
      <w:proofErr w:type="spellStart"/>
      <w:r w:rsidRPr="00BD70FF">
        <w:rPr>
          <w:color w:val="1F3864" w:themeColor="accent5" w:themeShade="80"/>
        </w:rPr>
        <w:t>Then</w:t>
      </w:r>
      <w:proofErr w:type="spellEnd"/>
    </w:p>
    <w:p w14:paraId="54FAB53E" w14:textId="3BE0FDDC" w:rsidR="00BD70FF" w:rsidRDefault="00BD70FF" w:rsidP="00BD70FF">
      <w:pPr>
        <w:pStyle w:val="Code"/>
      </w:pPr>
      <w:r>
        <w:t xml:space="preserve">        </w:t>
      </w:r>
      <w:r w:rsidR="009C3725">
        <w:tab/>
      </w:r>
      <w:r w:rsidR="009C3725">
        <w:tab/>
      </w:r>
      <w:r w:rsidR="009C3725">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3107DC99" w14:textId="2AF6A8FC" w:rsidR="00BD70FF" w:rsidRPr="00BD70FF" w:rsidRDefault="00BD70FF" w:rsidP="00BD70FF">
      <w:pPr>
        <w:pStyle w:val="Code"/>
        <w:rPr>
          <w:color w:val="1F3864" w:themeColor="accent5" w:themeShade="80"/>
        </w:rPr>
      </w:pP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r w:rsidRPr="00BD70FF">
        <w:rPr>
          <w:color w:val="1F3864" w:themeColor="accent5" w:themeShade="80"/>
        </w:rPr>
        <w:t>Else</w:t>
      </w:r>
    </w:p>
    <w:p w14:paraId="15A6A197" w14:textId="29F7459E" w:rsidR="00BD70FF" w:rsidRDefault="00BD70FF" w:rsidP="00BD70FF">
      <w:pPr>
        <w:pStyle w:val="Code"/>
      </w:pPr>
      <w:r>
        <w:t xml:space="preserve">       </w:t>
      </w:r>
      <w:r w:rsidR="009C3725">
        <w:tab/>
      </w:r>
      <w:r>
        <w:t xml:space="preserve"> </w:t>
      </w:r>
      <w:r w:rsidR="009C3725">
        <w:tab/>
      </w:r>
      <w:r w:rsidR="009C3725">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3491E6B0" w14:textId="5CCF0C9C" w:rsidR="00BD70FF" w:rsidRPr="00BD70FF" w:rsidRDefault="00BD70FF" w:rsidP="00BD70FF">
      <w:pPr>
        <w:pStyle w:val="Code"/>
        <w:rPr>
          <w:color w:val="1F3864" w:themeColor="accent5" w:themeShade="80"/>
        </w:rPr>
      </w:pP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proofErr w:type="spellStart"/>
      <w:r w:rsidRPr="00BD70FF">
        <w:rPr>
          <w:color w:val="1F3864" w:themeColor="accent5" w:themeShade="80"/>
        </w:rPr>
        <w:t>End</w:t>
      </w:r>
      <w:proofErr w:type="spellEnd"/>
      <w:r w:rsidRPr="00BD70FF">
        <w:rPr>
          <w:color w:val="1F3864" w:themeColor="accent5" w:themeShade="80"/>
        </w:rPr>
        <w:t xml:space="preserve"> </w:t>
      </w:r>
      <w:proofErr w:type="spellStart"/>
      <w:r w:rsidRPr="00BD70FF">
        <w:rPr>
          <w:color w:val="1F3864" w:themeColor="accent5" w:themeShade="80"/>
        </w:rPr>
        <w:t>If</w:t>
      </w:r>
      <w:proofErr w:type="spellEnd"/>
    </w:p>
    <w:p w14:paraId="5C4BB6B1" w14:textId="7480C242" w:rsidR="00BD70FF" w:rsidRDefault="00BD70FF" w:rsidP="00BD70FF">
      <w:pPr>
        <w:pStyle w:val="Code"/>
      </w:pPr>
      <w:r>
        <w:lastRenderedPageBreak/>
        <w:t xml:space="preserve">    </w:t>
      </w:r>
      <w:r w:rsidR="009C3725">
        <w:tab/>
      </w:r>
      <w:r w:rsidR="009C3725">
        <w:tab/>
      </w:r>
      <w:proofErr w:type="spellStart"/>
      <w:proofErr w:type="gramStart"/>
      <w:r>
        <w:t>pCalcIsSmall</w:t>
      </w:r>
      <w:proofErr w:type="spellEnd"/>
      <w:proofErr w:type="gramEnd"/>
      <w:r>
        <w:t xml:space="preserve"> = </w:t>
      </w:r>
      <w:proofErr w:type="spellStart"/>
      <w:r>
        <w:t>WorksheetFunction.Norm_S_Dist</w:t>
      </w:r>
      <w:proofErr w:type="spellEnd"/>
      <w:r>
        <w:t>(</w:t>
      </w:r>
      <w:proofErr w:type="spellStart"/>
      <w:r>
        <w:t>z_calc</w:t>
      </w:r>
      <w:proofErr w:type="spellEnd"/>
      <w:r>
        <w:t xml:space="preserve">, </w:t>
      </w:r>
      <w:r w:rsidRPr="00BD70FF">
        <w:rPr>
          <w:color w:val="1F3864" w:themeColor="accent5" w:themeShade="80"/>
        </w:rPr>
        <w:t>True</w:t>
      </w:r>
      <w:r>
        <w:t>)</w:t>
      </w:r>
    </w:p>
    <w:p w14:paraId="0AA96573" w14:textId="32579463" w:rsidR="0060538C" w:rsidRPr="0060538C" w:rsidRDefault="0060538C" w:rsidP="0060538C">
      <w:pPr>
        <w:pStyle w:val="Code"/>
        <w:ind w:left="720"/>
        <w:rPr>
          <w:color w:val="833C0B" w:themeColor="accent2" w:themeShade="80"/>
        </w:rPr>
      </w:pPr>
      <w:r w:rsidRPr="004C131B">
        <w:rPr>
          <w:color w:val="833C0B" w:themeColor="accent2" w:themeShade="80"/>
        </w:rPr>
        <w:t xml:space="preserve">‘Örneklem hacmi, p olasılık değeri ve q olasılık değeri çarpımları </w:t>
      </w:r>
      <w:r>
        <w:rPr>
          <w:color w:val="833C0B" w:themeColor="accent2" w:themeShade="80"/>
        </w:rPr>
        <w:t>9’dan küçük ise binom dağılımı olasılık yoğunluk fonksiyonu ile hesaplama yapılır.</w:t>
      </w:r>
    </w:p>
    <w:p w14:paraId="7995040C" w14:textId="7E8C8F58" w:rsidR="00BD70FF" w:rsidRPr="00CF4DA1" w:rsidRDefault="00BD70FF" w:rsidP="00CF4DA1">
      <w:pPr>
        <w:pStyle w:val="Code"/>
        <w:ind w:firstLine="720"/>
        <w:rPr>
          <w:color w:val="1F3864" w:themeColor="accent5" w:themeShade="80"/>
        </w:rPr>
      </w:pPr>
      <w:r w:rsidRPr="00BD70FF">
        <w:rPr>
          <w:color w:val="1F3864" w:themeColor="accent5" w:themeShade="80"/>
        </w:rPr>
        <w:t>Else</w:t>
      </w:r>
    </w:p>
    <w:p w14:paraId="64C92C41" w14:textId="45177DBF" w:rsidR="00BD70FF" w:rsidRDefault="00BD70FF" w:rsidP="00BD70FF">
      <w:pPr>
        <w:pStyle w:val="Code"/>
      </w:pPr>
      <w:r>
        <w:t xml:space="preserve">    </w:t>
      </w:r>
      <w:r w:rsidR="009C3725">
        <w:tab/>
      </w:r>
      <w:r w:rsidR="009C3725">
        <w:tab/>
      </w:r>
      <w:proofErr w:type="spellStart"/>
      <w:proofErr w:type="gramStart"/>
      <w:r>
        <w:t>p</w:t>
      </w:r>
      <w:proofErr w:type="gramEnd"/>
      <w:r>
        <w:t>_prob</w:t>
      </w:r>
      <w:proofErr w:type="spellEnd"/>
      <w:r>
        <w:t xml:space="preserve"> = testProbability</w:t>
      </w:r>
    </w:p>
    <w:p w14:paraId="14B3A909" w14:textId="7852B9B5" w:rsidR="00BD70FF" w:rsidRDefault="00BD70FF" w:rsidP="00BD70FF">
      <w:pPr>
        <w:pStyle w:val="Code"/>
      </w:pPr>
      <w:r>
        <w:t xml:space="preserve">    </w:t>
      </w:r>
      <w:r w:rsidR="009C3725">
        <w:tab/>
      </w:r>
      <w:r w:rsidR="009C3725">
        <w:tab/>
      </w:r>
      <w:proofErr w:type="spellStart"/>
      <w:proofErr w:type="gramStart"/>
      <w:r>
        <w:t>q</w:t>
      </w:r>
      <w:proofErr w:type="gramEnd"/>
      <w:r>
        <w:t>_prob</w:t>
      </w:r>
      <w:proofErr w:type="spellEnd"/>
      <w:r>
        <w:t xml:space="preserve"> = (1 - testProbability)</w:t>
      </w:r>
    </w:p>
    <w:p w14:paraId="4B687591" w14:textId="74257BE1" w:rsidR="00BD70FF" w:rsidRDefault="00BD70FF" w:rsidP="00BD70FF">
      <w:pPr>
        <w:pStyle w:val="Code"/>
      </w:pPr>
      <w:r>
        <w:t xml:space="preserve">    </w:t>
      </w:r>
      <w:r w:rsidR="009C3725">
        <w:tab/>
      </w:r>
      <w:r w:rsidR="009C3725">
        <w:tab/>
      </w:r>
      <w:proofErr w:type="spellStart"/>
      <w:proofErr w:type="gramStart"/>
      <w:r>
        <w:t>nFac</w:t>
      </w:r>
      <w:proofErr w:type="spellEnd"/>
      <w:proofErr w:type="gramEnd"/>
      <w:r>
        <w:t xml:space="preserve"> = 1</w:t>
      </w:r>
    </w:p>
    <w:p w14:paraId="01731778" w14:textId="5D0E5A0D" w:rsidR="00BD70FF" w:rsidRDefault="00BD70FF" w:rsidP="00BD70FF">
      <w:pPr>
        <w:pStyle w:val="Code"/>
      </w:pPr>
      <w:r>
        <w:t xml:space="preserve">    </w:t>
      </w:r>
      <w:r w:rsidR="009C3725">
        <w:tab/>
      </w:r>
      <w:r w:rsidR="009C3725">
        <w:tab/>
      </w:r>
      <w:proofErr w:type="spellStart"/>
      <w:proofErr w:type="gramStart"/>
      <w:r>
        <w:t>xFac</w:t>
      </w:r>
      <w:proofErr w:type="spellEnd"/>
      <w:proofErr w:type="gramEnd"/>
      <w:r>
        <w:t xml:space="preserve"> = 1</w:t>
      </w:r>
    </w:p>
    <w:p w14:paraId="3757F743" w14:textId="0AA1938C" w:rsidR="00BD70FF" w:rsidRDefault="00BD70FF" w:rsidP="00BD70FF">
      <w:pPr>
        <w:pStyle w:val="Code"/>
      </w:pPr>
      <w:r>
        <w:t xml:space="preserve">    </w:t>
      </w:r>
      <w:r w:rsidR="009C3725">
        <w:tab/>
      </w:r>
      <w:r w:rsidR="009C3725">
        <w:tab/>
      </w:r>
      <w:proofErr w:type="spellStart"/>
      <w:proofErr w:type="gramStart"/>
      <w:r>
        <w:t>diffFac</w:t>
      </w:r>
      <w:proofErr w:type="spellEnd"/>
      <w:proofErr w:type="gramEnd"/>
      <w:r>
        <w:t xml:space="preserve"> = 1</w:t>
      </w:r>
    </w:p>
    <w:p w14:paraId="44B5A6AC" w14:textId="73A607C5" w:rsidR="00BD70FF" w:rsidRDefault="00BD70FF" w:rsidP="00BD70FF">
      <w:pPr>
        <w:pStyle w:val="Code"/>
      </w:pPr>
      <w:r>
        <w:t xml:space="preserve">   </w:t>
      </w: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proofErr w:type="spellStart"/>
      <w:r w:rsidRPr="00BD70FF">
        <w:rPr>
          <w:color w:val="1F3864" w:themeColor="accent5" w:themeShade="80"/>
        </w:rPr>
        <w:t>For</w:t>
      </w:r>
      <w:proofErr w:type="spellEnd"/>
      <w:r w:rsidRPr="00BD70FF">
        <w:rPr>
          <w:color w:val="1F3864" w:themeColor="accent5" w:themeShade="80"/>
        </w:rPr>
        <w:t xml:space="preserve"> </w:t>
      </w:r>
      <w:r>
        <w:t xml:space="preserve">i = 1 </w:t>
      </w:r>
      <w:proofErr w:type="spellStart"/>
      <w:r w:rsidRPr="00BD70FF">
        <w:rPr>
          <w:color w:val="1F3864" w:themeColor="accent5" w:themeShade="80"/>
        </w:rPr>
        <w:t>To</w:t>
      </w:r>
      <w:proofErr w:type="spellEnd"/>
      <w:r>
        <w:t xml:space="preserve"> (x + y)</w:t>
      </w:r>
    </w:p>
    <w:p w14:paraId="07C7F7EB" w14:textId="22070174" w:rsidR="00BD70FF" w:rsidRDefault="00BD70FF" w:rsidP="00BD70FF">
      <w:pPr>
        <w:pStyle w:val="Code"/>
      </w:pPr>
      <w:r>
        <w:t xml:space="preserve">        </w:t>
      </w:r>
      <w:r w:rsidR="009C3725">
        <w:tab/>
      </w:r>
      <w:r w:rsidR="009C3725">
        <w:tab/>
      </w:r>
      <w:r w:rsidR="009C3725">
        <w:tab/>
      </w:r>
      <w:proofErr w:type="spellStart"/>
      <w:proofErr w:type="gramStart"/>
      <w:r>
        <w:t>nFac</w:t>
      </w:r>
      <w:proofErr w:type="spellEnd"/>
      <w:proofErr w:type="gramEnd"/>
      <w:r>
        <w:t xml:space="preserve"> = </w:t>
      </w:r>
      <w:proofErr w:type="spellStart"/>
      <w:r>
        <w:t>nFac</w:t>
      </w:r>
      <w:proofErr w:type="spellEnd"/>
      <w:r>
        <w:t xml:space="preserve"> * i</w:t>
      </w:r>
    </w:p>
    <w:p w14:paraId="1D7EA746" w14:textId="0F3BDFC3" w:rsidR="00BD70FF" w:rsidRDefault="00BD70FF" w:rsidP="00BD70FF">
      <w:pPr>
        <w:pStyle w:val="Code"/>
      </w:pP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proofErr w:type="spellStart"/>
      <w:r w:rsidRPr="00BD70FF">
        <w:rPr>
          <w:color w:val="1F3864" w:themeColor="accent5" w:themeShade="80"/>
        </w:rPr>
        <w:t>Next</w:t>
      </w:r>
      <w:proofErr w:type="spellEnd"/>
      <w:r w:rsidRPr="00BD70FF">
        <w:rPr>
          <w:color w:val="1F3864" w:themeColor="accent5" w:themeShade="80"/>
        </w:rPr>
        <w:t xml:space="preserve"> </w:t>
      </w:r>
      <w:r>
        <w:t>i</w:t>
      </w:r>
    </w:p>
    <w:p w14:paraId="1EE3E50D" w14:textId="3E768E4A" w:rsidR="00BD70FF" w:rsidRDefault="00BD70FF" w:rsidP="00BD70FF">
      <w:pPr>
        <w:pStyle w:val="Code"/>
      </w:pPr>
      <w:r>
        <w:t xml:space="preserve">  </w:t>
      </w: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proofErr w:type="spellStart"/>
      <w:r w:rsidRPr="00BD70FF">
        <w:rPr>
          <w:color w:val="1F3864" w:themeColor="accent5" w:themeShade="80"/>
        </w:rPr>
        <w:t>For</w:t>
      </w:r>
      <w:proofErr w:type="spellEnd"/>
      <w:r w:rsidRPr="00BD70FF">
        <w:rPr>
          <w:color w:val="1F3864" w:themeColor="accent5" w:themeShade="80"/>
        </w:rPr>
        <w:t xml:space="preserve"> </w:t>
      </w:r>
      <w:r>
        <w:t xml:space="preserve">b = x </w:t>
      </w:r>
      <w:proofErr w:type="spellStart"/>
      <w:r w:rsidRPr="00BD70FF">
        <w:rPr>
          <w:color w:val="1F3864" w:themeColor="accent5" w:themeShade="80"/>
        </w:rPr>
        <w:t>To</w:t>
      </w:r>
      <w:proofErr w:type="spellEnd"/>
      <w:r>
        <w:t xml:space="preserve"> 0 </w:t>
      </w:r>
      <w:r w:rsidRPr="00BD70FF">
        <w:rPr>
          <w:color w:val="1F3864" w:themeColor="accent5" w:themeShade="80"/>
        </w:rPr>
        <w:t>Step</w:t>
      </w:r>
      <w:r>
        <w:t xml:space="preserve"> -1</w:t>
      </w:r>
    </w:p>
    <w:p w14:paraId="27D6D52D" w14:textId="6CA5D30B" w:rsidR="00BD70FF" w:rsidRDefault="00BD70FF" w:rsidP="00BD70FF">
      <w:pPr>
        <w:pStyle w:val="Code"/>
      </w:pPr>
      <w:r>
        <w:t xml:space="preserve">        </w:t>
      </w:r>
      <w:r w:rsidR="009C3725">
        <w:tab/>
      </w:r>
      <w:r w:rsidR="009C3725">
        <w:tab/>
      </w:r>
      <w:r w:rsidR="009C3725">
        <w:tab/>
      </w:r>
      <w:proofErr w:type="spellStart"/>
      <w:proofErr w:type="gramStart"/>
      <w:r>
        <w:t>instant</w:t>
      </w:r>
      <w:proofErr w:type="gramEnd"/>
      <w:r>
        <w:t>_x</w:t>
      </w:r>
      <w:proofErr w:type="spellEnd"/>
      <w:r>
        <w:t xml:space="preserve"> = b</w:t>
      </w:r>
    </w:p>
    <w:p w14:paraId="77BCF4B0" w14:textId="00E785C6" w:rsidR="00BD70FF" w:rsidRDefault="00BD70FF" w:rsidP="00BD70FF">
      <w:pPr>
        <w:pStyle w:val="Code"/>
      </w:pPr>
      <w:r>
        <w:t xml:space="preserve">        </w:t>
      </w:r>
      <w:r w:rsidR="009C3725">
        <w:tab/>
      </w:r>
      <w:r w:rsidR="009C3725">
        <w:tab/>
      </w:r>
      <w:r w:rsidR="009C3725">
        <w:tab/>
      </w:r>
      <w:proofErr w:type="spellStart"/>
      <w:proofErr w:type="gramStart"/>
      <w:r>
        <w:t>instant</w:t>
      </w:r>
      <w:proofErr w:type="gramEnd"/>
      <w:r>
        <w:t>_y</w:t>
      </w:r>
      <w:proofErr w:type="spellEnd"/>
      <w:r>
        <w:t xml:space="preserve"> = ((x + y) - b)</w:t>
      </w:r>
    </w:p>
    <w:p w14:paraId="2703FFDF" w14:textId="3A9DEDAE" w:rsidR="00BD70FF" w:rsidRDefault="00BD70FF" w:rsidP="00BD70FF">
      <w:pPr>
        <w:pStyle w:val="Code"/>
      </w:pPr>
      <w:r>
        <w:t xml:space="preserve">       </w:t>
      </w:r>
      <w:r w:rsidR="009C3725">
        <w:tab/>
      </w:r>
      <w:r w:rsidR="009C3725">
        <w:tab/>
      </w:r>
      <w:r w:rsidR="009C3725">
        <w:tab/>
      </w:r>
      <w:proofErr w:type="spellStart"/>
      <w:proofErr w:type="gramStart"/>
      <w:r>
        <w:t>xFac</w:t>
      </w:r>
      <w:proofErr w:type="spellEnd"/>
      <w:proofErr w:type="gramEnd"/>
      <w:r>
        <w:t xml:space="preserve"> = 1</w:t>
      </w:r>
    </w:p>
    <w:p w14:paraId="5F7BD245" w14:textId="53CF7097" w:rsidR="00BD70FF" w:rsidRDefault="00BD70FF" w:rsidP="00BD70FF">
      <w:pPr>
        <w:pStyle w:val="Code"/>
      </w:pPr>
      <w:r>
        <w:t xml:space="preserve">        </w:t>
      </w:r>
      <w:r w:rsidR="009C3725">
        <w:tab/>
      </w:r>
      <w:r w:rsidR="009C3725">
        <w:tab/>
      </w:r>
      <w:r w:rsidR="009C3725">
        <w:tab/>
      </w:r>
      <w:proofErr w:type="spellStart"/>
      <w:proofErr w:type="gramStart"/>
      <w:r>
        <w:t>diffFac</w:t>
      </w:r>
      <w:proofErr w:type="spellEnd"/>
      <w:proofErr w:type="gramEnd"/>
      <w:r>
        <w:t xml:space="preserve"> = 1</w:t>
      </w:r>
    </w:p>
    <w:p w14:paraId="2C3E8D1D" w14:textId="78FBA42A" w:rsidR="00BD70FF" w:rsidRDefault="00BD70FF" w:rsidP="00BD70FF">
      <w:pPr>
        <w:pStyle w:val="Code"/>
      </w:pPr>
      <w:r>
        <w:t xml:space="preserve">        </w:t>
      </w:r>
      <w:r w:rsidR="009C3725">
        <w:tab/>
      </w:r>
      <w:r w:rsidR="009C3725">
        <w:tab/>
      </w:r>
      <w:r w:rsidR="009C3725">
        <w:tab/>
      </w:r>
      <w:proofErr w:type="spellStart"/>
      <w:r w:rsidRPr="00BD70FF">
        <w:rPr>
          <w:color w:val="1F3864" w:themeColor="accent5" w:themeShade="80"/>
        </w:rPr>
        <w:t>For</w:t>
      </w:r>
      <w:proofErr w:type="spellEnd"/>
      <w:r>
        <w:t xml:space="preserve"> j = 1 </w:t>
      </w:r>
      <w:proofErr w:type="spellStart"/>
      <w:r w:rsidRPr="00BD70FF">
        <w:rPr>
          <w:color w:val="1F3864" w:themeColor="accent5" w:themeShade="80"/>
        </w:rPr>
        <w:t>To</w:t>
      </w:r>
      <w:proofErr w:type="spellEnd"/>
      <w:r>
        <w:t xml:space="preserve"> </w:t>
      </w:r>
      <w:proofErr w:type="spellStart"/>
      <w:r>
        <w:t>instant_x</w:t>
      </w:r>
      <w:proofErr w:type="spellEnd"/>
    </w:p>
    <w:p w14:paraId="76B86886" w14:textId="4BD3392B" w:rsidR="00BD70FF" w:rsidRDefault="00BD70FF" w:rsidP="00BD70FF">
      <w:pPr>
        <w:pStyle w:val="Code"/>
      </w:pPr>
      <w:r>
        <w:t xml:space="preserve">            </w:t>
      </w:r>
      <w:r w:rsidR="009C3725">
        <w:tab/>
      </w:r>
      <w:r w:rsidR="009C3725">
        <w:tab/>
      </w:r>
      <w:r w:rsidR="009C3725">
        <w:tab/>
      </w:r>
      <w:r w:rsidR="009C3725">
        <w:tab/>
      </w:r>
      <w:proofErr w:type="spellStart"/>
      <w:proofErr w:type="gramStart"/>
      <w:r>
        <w:t>xFac</w:t>
      </w:r>
      <w:proofErr w:type="spellEnd"/>
      <w:proofErr w:type="gramEnd"/>
      <w:r>
        <w:t xml:space="preserve"> = </w:t>
      </w:r>
      <w:proofErr w:type="spellStart"/>
      <w:r>
        <w:t>xFac</w:t>
      </w:r>
      <w:proofErr w:type="spellEnd"/>
      <w:r>
        <w:t xml:space="preserve"> * j</w:t>
      </w:r>
    </w:p>
    <w:p w14:paraId="1B8ED877" w14:textId="431C1202" w:rsidR="00BD70FF" w:rsidRDefault="00BD70FF" w:rsidP="00BD70FF">
      <w:pPr>
        <w:pStyle w:val="Code"/>
      </w:pPr>
      <w:r>
        <w:t xml:space="preserve">        </w:t>
      </w:r>
      <w:r w:rsidR="009C3725">
        <w:tab/>
      </w:r>
      <w:r w:rsidR="009C3725">
        <w:tab/>
      </w:r>
      <w:r w:rsidR="009C3725">
        <w:tab/>
      </w:r>
      <w:proofErr w:type="spellStart"/>
      <w:r w:rsidRPr="00BD70FF">
        <w:rPr>
          <w:color w:val="1F3864" w:themeColor="accent5" w:themeShade="80"/>
        </w:rPr>
        <w:t>Next</w:t>
      </w:r>
      <w:proofErr w:type="spellEnd"/>
      <w:r w:rsidRPr="00BD70FF">
        <w:rPr>
          <w:color w:val="1F3864" w:themeColor="accent5" w:themeShade="80"/>
        </w:rPr>
        <w:t xml:space="preserve"> </w:t>
      </w:r>
      <w:r>
        <w:t>j</w:t>
      </w:r>
    </w:p>
    <w:p w14:paraId="52130367" w14:textId="4C7C9C5B" w:rsidR="00BD70FF" w:rsidRDefault="00BD70FF" w:rsidP="00BD70FF">
      <w:pPr>
        <w:pStyle w:val="Code"/>
      </w:pPr>
      <w:r>
        <w:t xml:space="preserve">   </w:t>
      </w: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r w:rsidR="009C3725">
        <w:rPr>
          <w:color w:val="1F3864" w:themeColor="accent5" w:themeShade="80"/>
        </w:rPr>
        <w:tab/>
      </w:r>
      <w:proofErr w:type="spellStart"/>
      <w:r w:rsidRPr="00BD70FF">
        <w:rPr>
          <w:color w:val="1F3864" w:themeColor="accent5" w:themeShade="80"/>
        </w:rPr>
        <w:t>For</w:t>
      </w:r>
      <w:proofErr w:type="spellEnd"/>
      <w:r w:rsidRPr="00BD70FF">
        <w:rPr>
          <w:color w:val="1F3864" w:themeColor="accent5" w:themeShade="80"/>
        </w:rPr>
        <w:t xml:space="preserve"> </w:t>
      </w:r>
      <w:r>
        <w:t xml:space="preserve">k = 1 </w:t>
      </w:r>
      <w:proofErr w:type="spellStart"/>
      <w:r w:rsidRPr="00BD70FF">
        <w:rPr>
          <w:color w:val="1F3864" w:themeColor="accent5" w:themeShade="80"/>
        </w:rPr>
        <w:t>To</w:t>
      </w:r>
      <w:proofErr w:type="spellEnd"/>
      <w:r>
        <w:t xml:space="preserve"> </w:t>
      </w:r>
      <w:proofErr w:type="spellStart"/>
      <w:r>
        <w:t>instant_y</w:t>
      </w:r>
      <w:proofErr w:type="spellEnd"/>
    </w:p>
    <w:p w14:paraId="3E766CC5" w14:textId="39DAB66F" w:rsidR="00BD70FF" w:rsidRDefault="00BD70FF" w:rsidP="00BD70FF">
      <w:pPr>
        <w:pStyle w:val="Code"/>
      </w:pPr>
      <w:r>
        <w:t xml:space="preserve">            </w:t>
      </w:r>
      <w:r w:rsidR="009C3725">
        <w:tab/>
      </w:r>
      <w:r w:rsidR="009C3725">
        <w:tab/>
      </w:r>
      <w:r w:rsidR="009C3725">
        <w:tab/>
      </w:r>
      <w:r w:rsidR="009C3725">
        <w:tab/>
      </w:r>
      <w:proofErr w:type="spellStart"/>
      <w:proofErr w:type="gramStart"/>
      <w:r>
        <w:t>diffFac</w:t>
      </w:r>
      <w:proofErr w:type="spellEnd"/>
      <w:proofErr w:type="gramEnd"/>
      <w:r>
        <w:t xml:space="preserve"> = </w:t>
      </w:r>
      <w:proofErr w:type="spellStart"/>
      <w:r>
        <w:t>diffFac</w:t>
      </w:r>
      <w:proofErr w:type="spellEnd"/>
      <w:r>
        <w:t xml:space="preserve"> * k</w:t>
      </w:r>
    </w:p>
    <w:p w14:paraId="6037A00D" w14:textId="567B6109" w:rsidR="00BD70FF" w:rsidRDefault="00BD70FF" w:rsidP="00BD70FF">
      <w:pPr>
        <w:pStyle w:val="Code"/>
      </w:pPr>
      <w:r w:rsidRPr="00BD70FF">
        <w:rPr>
          <w:color w:val="1F3864" w:themeColor="accent5" w:themeShade="80"/>
        </w:rPr>
        <w:t xml:space="preserve">       </w:t>
      </w:r>
      <w:r w:rsidR="009C3725">
        <w:rPr>
          <w:color w:val="1F3864" w:themeColor="accent5" w:themeShade="80"/>
        </w:rPr>
        <w:tab/>
      </w:r>
      <w:r w:rsidR="009C3725">
        <w:rPr>
          <w:color w:val="1F3864" w:themeColor="accent5" w:themeShade="80"/>
        </w:rPr>
        <w:tab/>
      </w:r>
      <w:r w:rsidR="009C3725">
        <w:rPr>
          <w:color w:val="1F3864" w:themeColor="accent5" w:themeShade="80"/>
        </w:rPr>
        <w:tab/>
      </w:r>
      <w:proofErr w:type="spellStart"/>
      <w:r w:rsidRPr="00BD70FF">
        <w:rPr>
          <w:color w:val="1F3864" w:themeColor="accent5" w:themeShade="80"/>
        </w:rPr>
        <w:t>Next</w:t>
      </w:r>
      <w:proofErr w:type="spellEnd"/>
      <w:r w:rsidRPr="00BD70FF">
        <w:rPr>
          <w:color w:val="1F3864" w:themeColor="accent5" w:themeShade="80"/>
        </w:rPr>
        <w:t xml:space="preserve"> </w:t>
      </w:r>
      <w:r>
        <w:t>k</w:t>
      </w:r>
    </w:p>
    <w:p w14:paraId="5103EE6F" w14:textId="1EB67FF0" w:rsidR="00BD70FF" w:rsidRDefault="00BD70FF" w:rsidP="00BD70FF">
      <w:pPr>
        <w:pStyle w:val="Code"/>
      </w:pPr>
      <w:r>
        <w:t xml:space="preserve">        </w:t>
      </w:r>
      <w:r w:rsidR="009C3725">
        <w:tab/>
      </w:r>
      <w:r w:rsidR="009C3725">
        <w:tab/>
      </w:r>
      <w:r w:rsidR="009C3725">
        <w:tab/>
      </w:r>
      <w:r>
        <w:t>Combination = (</w:t>
      </w:r>
      <w:proofErr w:type="spellStart"/>
      <w:r>
        <w:t>nFac</w:t>
      </w:r>
      <w:proofErr w:type="spellEnd"/>
      <w:r>
        <w:t xml:space="preserve"> / (</w:t>
      </w:r>
      <w:proofErr w:type="spellStart"/>
      <w:r>
        <w:t>diffFac</w:t>
      </w:r>
      <w:proofErr w:type="spellEnd"/>
      <w:r>
        <w:t xml:space="preserve"> * </w:t>
      </w:r>
      <w:proofErr w:type="spellStart"/>
      <w:r>
        <w:t>xFac</w:t>
      </w:r>
      <w:proofErr w:type="spellEnd"/>
      <w:r>
        <w:t>))</w:t>
      </w:r>
    </w:p>
    <w:p w14:paraId="1EDEFEC1" w14:textId="6269C382" w:rsidR="00BD70FF" w:rsidRDefault="00BD70FF" w:rsidP="00BD70FF">
      <w:pPr>
        <w:pStyle w:val="Code"/>
      </w:pPr>
      <w:r>
        <w:t xml:space="preserve">        </w:t>
      </w:r>
      <w:r w:rsidR="009C3725">
        <w:tab/>
      </w:r>
      <w:r w:rsidR="009C3725">
        <w:tab/>
      </w:r>
      <w:r w:rsidR="009C3725">
        <w:tab/>
      </w:r>
      <w:proofErr w:type="spellStart"/>
      <w:r>
        <w:t>Calc</w:t>
      </w:r>
      <w:proofErr w:type="spellEnd"/>
      <w:r>
        <w:t xml:space="preserve"> = (</w:t>
      </w:r>
      <w:proofErr w:type="spellStart"/>
      <w:r>
        <w:t>p_prob</w:t>
      </w:r>
      <w:proofErr w:type="spellEnd"/>
      <w:r>
        <w:t xml:space="preserve"> ^ </w:t>
      </w:r>
      <w:proofErr w:type="spellStart"/>
      <w:r>
        <w:t>instant_x</w:t>
      </w:r>
      <w:proofErr w:type="spellEnd"/>
      <w:r>
        <w:t>) * (</w:t>
      </w:r>
      <w:proofErr w:type="spellStart"/>
      <w:r>
        <w:t>q_prob</w:t>
      </w:r>
      <w:proofErr w:type="spellEnd"/>
      <w:r>
        <w:t xml:space="preserve"> ^ </w:t>
      </w:r>
      <w:proofErr w:type="spellStart"/>
      <w:r>
        <w:t>instant_y</w:t>
      </w:r>
      <w:proofErr w:type="spellEnd"/>
      <w:r>
        <w:t>)</w:t>
      </w:r>
    </w:p>
    <w:p w14:paraId="6BDFF133" w14:textId="2640B8F8" w:rsidR="00BD70FF" w:rsidRDefault="00BD70FF" w:rsidP="00BD70FF">
      <w:pPr>
        <w:pStyle w:val="Code"/>
      </w:pPr>
      <w:r>
        <w:t xml:space="preserve">        </w:t>
      </w:r>
      <w:r w:rsidR="009C3725">
        <w:tab/>
      </w:r>
      <w:r w:rsidR="009C3725">
        <w:tab/>
      </w:r>
      <w:r w:rsidR="009C3725">
        <w:tab/>
      </w:r>
      <w:proofErr w:type="spellStart"/>
      <w:proofErr w:type="gramStart"/>
      <w:r>
        <w:t>probCollec</w:t>
      </w:r>
      <w:proofErr w:type="spellEnd"/>
      <w:proofErr w:type="gramEnd"/>
      <w:r>
        <w:t xml:space="preserve"> = </w:t>
      </w:r>
      <w:proofErr w:type="spellStart"/>
      <w:r>
        <w:t>probCollec</w:t>
      </w:r>
      <w:proofErr w:type="spellEnd"/>
      <w:r>
        <w:t xml:space="preserve"> + (Combination * </w:t>
      </w:r>
      <w:proofErr w:type="spellStart"/>
      <w:r>
        <w:t>Calc</w:t>
      </w:r>
      <w:proofErr w:type="spellEnd"/>
      <w:r>
        <w:t>)</w:t>
      </w:r>
    </w:p>
    <w:p w14:paraId="09352F7C" w14:textId="7F094D6D" w:rsidR="00BD70FF" w:rsidRDefault="00BD70FF" w:rsidP="00BD70FF">
      <w:pPr>
        <w:pStyle w:val="Code"/>
      </w:pPr>
      <w:r>
        <w:t xml:space="preserve"> </w:t>
      </w:r>
      <w:r w:rsidRPr="009C3725">
        <w:rPr>
          <w:color w:val="1F3864" w:themeColor="accent5" w:themeShade="80"/>
        </w:rPr>
        <w:t xml:space="preserve">   </w:t>
      </w:r>
      <w:r w:rsidR="009C3725">
        <w:rPr>
          <w:color w:val="1F3864" w:themeColor="accent5" w:themeShade="80"/>
        </w:rPr>
        <w:tab/>
      </w:r>
      <w:r w:rsidR="009C3725">
        <w:rPr>
          <w:color w:val="1F3864" w:themeColor="accent5" w:themeShade="80"/>
        </w:rPr>
        <w:tab/>
      </w:r>
      <w:proofErr w:type="spellStart"/>
      <w:r w:rsidRPr="009C3725">
        <w:rPr>
          <w:color w:val="1F3864" w:themeColor="accent5" w:themeShade="80"/>
        </w:rPr>
        <w:t>Next</w:t>
      </w:r>
      <w:proofErr w:type="spellEnd"/>
      <w:r w:rsidRPr="009C3725">
        <w:rPr>
          <w:color w:val="1F3864" w:themeColor="accent5" w:themeShade="80"/>
        </w:rPr>
        <w:t xml:space="preserve"> </w:t>
      </w:r>
      <w:r>
        <w:t>b</w:t>
      </w:r>
    </w:p>
    <w:p w14:paraId="2B971EDA" w14:textId="5FB1938B" w:rsidR="00BD70FF" w:rsidRDefault="00BD70FF" w:rsidP="00BD70FF">
      <w:pPr>
        <w:pStyle w:val="Code"/>
      </w:pPr>
      <w:r>
        <w:t xml:space="preserve">    </w:t>
      </w:r>
      <w:r w:rsidR="009C3725">
        <w:tab/>
      </w:r>
      <w:r w:rsidR="009C3725">
        <w:tab/>
      </w:r>
      <w:proofErr w:type="spellStart"/>
      <w:proofErr w:type="gramStart"/>
      <w:r>
        <w:t>pCalcIsSmall</w:t>
      </w:r>
      <w:proofErr w:type="spellEnd"/>
      <w:proofErr w:type="gramEnd"/>
      <w:r>
        <w:t xml:space="preserve"> = </w:t>
      </w:r>
      <w:proofErr w:type="spellStart"/>
      <w:r>
        <w:t>probCollec</w:t>
      </w:r>
      <w:proofErr w:type="spellEnd"/>
    </w:p>
    <w:p w14:paraId="6517387F" w14:textId="078E50F7" w:rsidR="00BD70FF" w:rsidRPr="009C3725" w:rsidRDefault="00BD70FF" w:rsidP="009C3725">
      <w:pPr>
        <w:pStyle w:val="Code"/>
        <w:ind w:firstLine="720"/>
        <w:rPr>
          <w:color w:val="1F3864" w:themeColor="accent5" w:themeShade="80"/>
        </w:rPr>
      </w:pPr>
      <w:proofErr w:type="spellStart"/>
      <w:r w:rsidRPr="009C3725">
        <w:rPr>
          <w:color w:val="1F3864" w:themeColor="accent5" w:themeShade="80"/>
        </w:rPr>
        <w:t>End</w:t>
      </w:r>
      <w:proofErr w:type="spellEnd"/>
      <w:r w:rsidRPr="009C3725">
        <w:rPr>
          <w:color w:val="1F3864" w:themeColor="accent5" w:themeShade="80"/>
        </w:rPr>
        <w:t xml:space="preserve"> </w:t>
      </w:r>
      <w:proofErr w:type="spellStart"/>
      <w:r w:rsidRPr="009C3725">
        <w:rPr>
          <w:color w:val="1F3864" w:themeColor="accent5" w:themeShade="80"/>
        </w:rPr>
        <w:t>If</w:t>
      </w:r>
      <w:proofErr w:type="spellEnd"/>
    </w:p>
    <w:p w14:paraId="42C4D389" w14:textId="46DF534D" w:rsidR="006716AC" w:rsidRPr="009C3725" w:rsidRDefault="00BD70FF" w:rsidP="00BD70FF">
      <w:pPr>
        <w:pStyle w:val="Code"/>
        <w:rPr>
          <w:color w:val="1F3864" w:themeColor="accent5" w:themeShade="80"/>
        </w:rPr>
      </w:pPr>
      <w:proofErr w:type="spellStart"/>
      <w:r w:rsidRPr="009C3725">
        <w:rPr>
          <w:color w:val="1F3864" w:themeColor="accent5" w:themeShade="80"/>
        </w:rPr>
        <w:t>End</w:t>
      </w:r>
      <w:proofErr w:type="spellEnd"/>
      <w:r w:rsidRPr="009C3725">
        <w:rPr>
          <w:color w:val="1F3864" w:themeColor="accent5" w:themeShade="80"/>
        </w:rPr>
        <w:t xml:space="preserve"> Function</w:t>
      </w:r>
    </w:p>
    <w:p w14:paraId="15D56502" w14:textId="5413A374" w:rsidR="006716AC" w:rsidRDefault="00DC3C7C" w:rsidP="006716AC">
      <w:r>
        <w:rPr>
          <w:b/>
          <w:bCs/>
          <w:i/>
          <w:iCs/>
          <w:noProof/>
        </w:rPr>
        <mc:AlternateContent>
          <mc:Choice Requires="wps">
            <w:drawing>
              <wp:anchor distT="0" distB="0" distL="114300" distR="114300" simplePos="0" relativeHeight="251838464" behindDoc="0" locked="0" layoutInCell="1" allowOverlap="1" wp14:anchorId="10727AB3" wp14:editId="12D9EB8A">
                <wp:simplePos x="0" y="0"/>
                <wp:positionH relativeFrom="margin">
                  <wp:posOffset>0</wp:posOffset>
                </wp:positionH>
                <wp:positionV relativeFrom="paragraph">
                  <wp:posOffset>-635</wp:posOffset>
                </wp:positionV>
                <wp:extent cx="5610225" cy="0"/>
                <wp:effectExtent l="0" t="0" r="0" b="0"/>
                <wp:wrapNone/>
                <wp:docPr id="54" name="Düz Bağlayıcı 54"/>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364E" id="Düz Bağlayıcı 54" o:spid="_x0000_s1026" style="position:absolute;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1.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" strokecolor="#5b9bd5 [3204]" strokeweight=".5pt">
                <v:stroke joinstyle="miter"/>
                <w10:wrap anchorx="margin"/>
              </v:line>
            </w:pict>
          </mc:Fallback>
        </mc:AlternateContent>
      </w:r>
    </w:p>
    <w:p w14:paraId="5F5F3FE1" w14:textId="4239967D" w:rsidR="006716AC" w:rsidRDefault="00DC3C7C" w:rsidP="0042579A">
      <w:pPr>
        <w:pStyle w:val="Balk6"/>
      </w:pPr>
      <w:r>
        <w:lastRenderedPageBreak/>
        <w:t>EK 29</w:t>
      </w:r>
    </w:p>
    <w:p w14:paraId="364F0431" w14:textId="6967DA32" w:rsidR="002950F9" w:rsidRPr="002950F9" w:rsidRDefault="002950F9" w:rsidP="002950F9">
      <w:r>
        <w:rPr>
          <w:b/>
          <w:bCs/>
          <w:i/>
          <w:iCs/>
          <w:noProof/>
        </w:rPr>
        <mc:AlternateContent>
          <mc:Choice Requires="wps">
            <w:drawing>
              <wp:anchor distT="0" distB="0" distL="114300" distR="114300" simplePos="0" relativeHeight="251840512" behindDoc="0" locked="0" layoutInCell="1" allowOverlap="1" wp14:anchorId="6297C619" wp14:editId="3AA2F048">
                <wp:simplePos x="0" y="0"/>
                <wp:positionH relativeFrom="margin">
                  <wp:align>left</wp:align>
                </wp:positionH>
                <wp:positionV relativeFrom="paragraph">
                  <wp:posOffset>258792</wp:posOffset>
                </wp:positionV>
                <wp:extent cx="5610225" cy="0"/>
                <wp:effectExtent l="0" t="0" r="0" b="0"/>
                <wp:wrapNone/>
                <wp:docPr id="74" name="Düz Bağlayıcı 74"/>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F6F7A" id="Düz Bağlayıcı 74" o:spid="_x0000_s1026" style="position:absolute;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41.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" strokecolor="#5b9bd5 [3204]" strokeweight=".5pt">
                <v:stroke joinstyle="miter"/>
                <w10:wrap anchorx="margin"/>
              </v:line>
            </w:pict>
          </mc:Fallback>
        </mc:AlternateContent>
      </w:r>
    </w:p>
    <w:p w14:paraId="59F9F48C" w14:textId="1680E1EC" w:rsidR="00DC3C7C" w:rsidRPr="00DC3C7C" w:rsidRDefault="00DC3C7C" w:rsidP="00DC3C7C">
      <w:pPr>
        <w:pStyle w:val="Code"/>
        <w:rPr>
          <w:color w:val="1F3864" w:themeColor="accent5" w:themeShade="80"/>
        </w:rPr>
      </w:pPr>
      <w:r w:rsidRPr="00DC3C7C">
        <w:rPr>
          <w:color w:val="1F3864" w:themeColor="accent5" w:themeShade="80"/>
        </w:rPr>
        <w:t xml:space="preserve">Public Function </w:t>
      </w:r>
      <w:proofErr w:type="gramStart"/>
      <w:r>
        <w:t>pCalcIsBig(</w:t>
      </w:r>
      <w:proofErr w:type="spellStart"/>
      <w:proofErr w:type="gramEnd"/>
      <w:r w:rsidRPr="00DC3C7C">
        <w:rPr>
          <w:color w:val="1F3864" w:themeColor="accent5" w:themeShade="80"/>
        </w:rPr>
        <w:t>ByRef</w:t>
      </w:r>
      <w:proofErr w:type="spellEnd"/>
      <w:r>
        <w:t xml:space="preserve"> x </w:t>
      </w:r>
      <w:r w:rsidRPr="00DC3C7C">
        <w:rPr>
          <w:color w:val="1F3864" w:themeColor="accent5" w:themeShade="80"/>
        </w:rPr>
        <w:t>As Integer</w:t>
      </w:r>
      <w:r>
        <w:t xml:space="preserve">, </w:t>
      </w:r>
      <w:proofErr w:type="spellStart"/>
      <w:r w:rsidRPr="00DC3C7C">
        <w:rPr>
          <w:color w:val="1F3864" w:themeColor="accent5" w:themeShade="80"/>
        </w:rPr>
        <w:t>ByRef</w:t>
      </w:r>
      <w:proofErr w:type="spellEnd"/>
      <w:r>
        <w:t xml:space="preserve"> y </w:t>
      </w:r>
      <w:r w:rsidRPr="00DC3C7C">
        <w:rPr>
          <w:color w:val="1F3864" w:themeColor="accent5" w:themeShade="80"/>
        </w:rPr>
        <w:t>As Integer</w:t>
      </w:r>
      <w:r>
        <w:t xml:space="preserve">, testProbability </w:t>
      </w:r>
      <w:r w:rsidRPr="00DC3C7C">
        <w:rPr>
          <w:color w:val="1F3864" w:themeColor="accent5" w:themeShade="80"/>
        </w:rPr>
        <w:t>As Single</w:t>
      </w:r>
      <w:r w:rsidRPr="00DC3C7C">
        <w:rPr>
          <w:color w:val="000000" w:themeColor="text1"/>
        </w:rPr>
        <w:t>)</w:t>
      </w:r>
      <w:r w:rsidRPr="00DC3C7C">
        <w:rPr>
          <w:color w:val="1F3864" w:themeColor="accent5" w:themeShade="80"/>
        </w:rPr>
        <w:t xml:space="preserve"> As Double</w:t>
      </w:r>
    </w:p>
    <w:p w14:paraId="652782E3" w14:textId="77777777" w:rsidR="00DC3C7C" w:rsidRDefault="00DC3C7C" w:rsidP="002950F9">
      <w:pPr>
        <w:pStyle w:val="Code"/>
        <w:ind w:firstLine="720"/>
      </w:pPr>
      <w:r w:rsidRPr="00DC3C7C">
        <w:rPr>
          <w:color w:val="1F3864" w:themeColor="accent5" w:themeShade="80"/>
        </w:rPr>
        <w:t>Dim</w:t>
      </w:r>
      <w:r>
        <w:t xml:space="preserve"> Combination </w:t>
      </w:r>
      <w:r w:rsidRPr="00DC3C7C">
        <w:rPr>
          <w:color w:val="1F3864" w:themeColor="accent5" w:themeShade="80"/>
        </w:rPr>
        <w:t>As Double</w:t>
      </w:r>
      <w:r>
        <w:t xml:space="preserve">, </w:t>
      </w:r>
      <w:proofErr w:type="spellStart"/>
      <w:r>
        <w:t>nFac</w:t>
      </w:r>
      <w:proofErr w:type="spellEnd"/>
      <w:r>
        <w:t xml:space="preserve"> </w:t>
      </w:r>
      <w:r w:rsidRPr="00DC3C7C">
        <w:rPr>
          <w:color w:val="1F3864" w:themeColor="accent5" w:themeShade="80"/>
        </w:rPr>
        <w:t xml:space="preserve">As </w:t>
      </w:r>
      <w:proofErr w:type="spellStart"/>
      <w:r w:rsidRPr="00DC3C7C">
        <w:rPr>
          <w:color w:val="1F3864" w:themeColor="accent5" w:themeShade="80"/>
        </w:rPr>
        <w:t>Variant</w:t>
      </w:r>
      <w:proofErr w:type="spellEnd"/>
      <w:r>
        <w:t xml:space="preserve">, </w:t>
      </w:r>
      <w:proofErr w:type="spellStart"/>
      <w:r>
        <w:t>xFac</w:t>
      </w:r>
      <w:proofErr w:type="spellEnd"/>
      <w:r>
        <w:t xml:space="preserve"> </w:t>
      </w:r>
      <w:r w:rsidRPr="00DC3C7C">
        <w:rPr>
          <w:color w:val="1F3864" w:themeColor="accent5" w:themeShade="80"/>
        </w:rPr>
        <w:t xml:space="preserve">As </w:t>
      </w:r>
      <w:proofErr w:type="spellStart"/>
      <w:r w:rsidRPr="00DC3C7C">
        <w:rPr>
          <w:color w:val="1F3864" w:themeColor="accent5" w:themeShade="80"/>
        </w:rPr>
        <w:t>Variant</w:t>
      </w:r>
      <w:proofErr w:type="spellEnd"/>
      <w:r>
        <w:t xml:space="preserve">, </w:t>
      </w:r>
      <w:proofErr w:type="spellStart"/>
      <w:r>
        <w:t>diffFac</w:t>
      </w:r>
      <w:proofErr w:type="spellEnd"/>
      <w:r>
        <w:t xml:space="preserve"> </w:t>
      </w:r>
      <w:r w:rsidRPr="00DC3C7C">
        <w:rPr>
          <w:color w:val="1F3864" w:themeColor="accent5" w:themeShade="80"/>
        </w:rPr>
        <w:t xml:space="preserve">As </w:t>
      </w:r>
      <w:proofErr w:type="spellStart"/>
      <w:r w:rsidRPr="00DC3C7C">
        <w:rPr>
          <w:color w:val="1F3864" w:themeColor="accent5" w:themeShade="80"/>
        </w:rPr>
        <w:t>Variant</w:t>
      </w:r>
      <w:proofErr w:type="spellEnd"/>
    </w:p>
    <w:p w14:paraId="37D52B1D" w14:textId="77777777" w:rsidR="00DC3C7C" w:rsidRDefault="00DC3C7C" w:rsidP="002950F9">
      <w:pPr>
        <w:pStyle w:val="Code"/>
        <w:ind w:firstLine="720"/>
      </w:pPr>
      <w:r w:rsidRPr="00DC3C7C">
        <w:rPr>
          <w:color w:val="1F3864" w:themeColor="accent5" w:themeShade="80"/>
        </w:rPr>
        <w:t>Dim</w:t>
      </w:r>
      <w:r>
        <w:t xml:space="preserve"> </w:t>
      </w:r>
      <w:proofErr w:type="spellStart"/>
      <w:r>
        <w:t>q_prob</w:t>
      </w:r>
      <w:proofErr w:type="spellEnd"/>
      <w:r>
        <w:t xml:space="preserve"> </w:t>
      </w:r>
      <w:r w:rsidRPr="00DC3C7C">
        <w:rPr>
          <w:color w:val="1F3864" w:themeColor="accent5" w:themeShade="80"/>
        </w:rPr>
        <w:t>As Double</w:t>
      </w:r>
      <w:r>
        <w:t xml:space="preserve">, </w:t>
      </w:r>
      <w:proofErr w:type="spellStart"/>
      <w:r>
        <w:t>p_prob</w:t>
      </w:r>
      <w:proofErr w:type="spellEnd"/>
      <w:r>
        <w:t xml:space="preserve"> </w:t>
      </w:r>
      <w:r w:rsidRPr="00DC3C7C">
        <w:rPr>
          <w:color w:val="1F3864" w:themeColor="accent5" w:themeShade="80"/>
        </w:rPr>
        <w:t>As Double</w:t>
      </w:r>
      <w:r>
        <w:t xml:space="preserve">, </w:t>
      </w:r>
      <w:proofErr w:type="spellStart"/>
      <w:r>
        <w:t>Calc</w:t>
      </w:r>
      <w:proofErr w:type="spellEnd"/>
      <w:r>
        <w:t xml:space="preserve"> </w:t>
      </w:r>
      <w:r w:rsidRPr="00DC3C7C">
        <w:rPr>
          <w:color w:val="1F3864" w:themeColor="accent5" w:themeShade="80"/>
        </w:rPr>
        <w:t>As Double</w:t>
      </w:r>
      <w:r>
        <w:t xml:space="preserve">, </w:t>
      </w:r>
      <w:proofErr w:type="spellStart"/>
      <w:r>
        <w:t>probCollec</w:t>
      </w:r>
      <w:proofErr w:type="spellEnd"/>
      <w:r>
        <w:t xml:space="preserve"> </w:t>
      </w:r>
      <w:r w:rsidRPr="00DC3C7C">
        <w:rPr>
          <w:color w:val="1F3864" w:themeColor="accent5" w:themeShade="80"/>
        </w:rPr>
        <w:t>As Double</w:t>
      </w:r>
    </w:p>
    <w:p w14:paraId="07E3B98D" w14:textId="27502C88" w:rsidR="00DC3C7C" w:rsidRDefault="00DC3C7C" w:rsidP="002950F9">
      <w:pPr>
        <w:pStyle w:val="Code"/>
        <w:ind w:firstLine="720"/>
      </w:pPr>
      <w:r w:rsidRPr="00DC3C7C">
        <w:rPr>
          <w:color w:val="1F3864" w:themeColor="accent5" w:themeShade="80"/>
        </w:rPr>
        <w:t>Dim</w:t>
      </w:r>
      <w:r>
        <w:t xml:space="preserve"> </w:t>
      </w:r>
      <w:proofErr w:type="spellStart"/>
      <w:r>
        <w:t>instant_x</w:t>
      </w:r>
      <w:proofErr w:type="spellEnd"/>
      <w:r>
        <w:t xml:space="preserve"> </w:t>
      </w:r>
      <w:r w:rsidRPr="00DC3C7C">
        <w:rPr>
          <w:color w:val="1F3864" w:themeColor="accent5" w:themeShade="80"/>
        </w:rPr>
        <w:t>As Integer</w:t>
      </w:r>
      <w:r>
        <w:t xml:space="preserve">, </w:t>
      </w:r>
      <w:proofErr w:type="spellStart"/>
      <w:r>
        <w:t>instant_y</w:t>
      </w:r>
      <w:proofErr w:type="spellEnd"/>
      <w:r>
        <w:t xml:space="preserve"> </w:t>
      </w:r>
      <w:r w:rsidRPr="00DC3C7C">
        <w:rPr>
          <w:color w:val="1F3864" w:themeColor="accent5" w:themeShade="80"/>
        </w:rPr>
        <w:t>As Integer</w:t>
      </w:r>
      <w:r>
        <w:t xml:space="preserve">, i </w:t>
      </w:r>
      <w:r w:rsidRPr="00DC3C7C">
        <w:rPr>
          <w:color w:val="1F3864" w:themeColor="accent5" w:themeShade="80"/>
        </w:rPr>
        <w:t>As Integer</w:t>
      </w:r>
      <w:r>
        <w:t xml:space="preserve">, j </w:t>
      </w:r>
      <w:r w:rsidRPr="00DC3C7C">
        <w:rPr>
          <w:color w:val="1F3864" w:themeColor="accent5" w:themeShade="80"/>
        </w:rPr>
        <w:t>As Integer</w:t>
      </w:r>
      <w:r>
        <w:t xml:space="preserve">, k </w:t>
      </w:r>
      <w:r w:rsidRPr="00DC3C7C">
        <w:rPr>
          <w:color w:val="1F3864" w:themeColor="accent5" w:themeShade="80"/>
        </w:rPr>
        <w:t>As Integer</w:t>
      </w:r>
    </w:p>
    <w:p w14:paraId="4C54DEF9" w14:textId="262CEFC2" w:rsidR="002950F9" w:rsidRDefault="00DC3C7C" w:rsidP="002950F9">
      <w:pPr>
        <w:pStyle w:val="Code"/>
        <w:ind w:firstLine="720"/>
      </w:pPr>
      <w:r w:rsidRPr="00DC3C7C">
        <w:rPr>
          <w:color w:val="1F3864" w:themeColor="accent5" w:themeShade="80"/>
        </w:rPr>
        <w:t>Dim</w:t>
      </w:r>
      <w:r>
        <w:t xml:space="preserve"> </w:t>
      </w:r>
      <w:proofErr w:type="spellStart"/>
      <w:r>
        <w:t>npq</w:t>
      </w:r>
      <w:proofErr w:type="spellEnd"/>
      <w:r>
        <w:t xml:space="preserve"> </w:t>
      </w:r>
      <w:r w:rsidRPr="00DC3C7C">
        <w:rPr>
          <w:color w:val="1F3864" w:themeColor="accent5" w:themeShade="80"/>
        </w:rPr>
        <w:t>As Single</w:t>
      </w:r>
      <w:r>
        <w:t xml:space="preserve">, </w:t>
      </w:r>
      <w:proofErr w:type="spellStart"/>
      <w:r>
        <w:t>sample_size</w:t>
      </w:r>
      <w:proofErr w:type="spellEnd"/>
      <w:r>
        <w:t xml:space="preserve"> </w:t>
      </w:r>
      <w:r w:rsidRPr="00DC3C7C">
        <w:rPr>
          <w:color w:val="1F3864" w:themeColor="accent5" w:themeShade="80"/>
        </w:rPr>
        <w:t>As Integer</w:t>
      </w:r>
      <w:r>
        <w:t xml:space="preserve">, </w:t>
      </w:r>
      <w:proofErr w:type="spellStart"/>
      <w:r>
        <w:t>z_calc</w:t>
      </w:r>
      <w:proofErr w:type="spellEnd"/>
      <w:r>
        <w:t xml:space="preserve"> </w:t>
      </w:r>
      <w:r w:rsidRPr="00DC3C7C">
        <w:rPr>
          <w:color w:val="1F3864" w:themeColor="accent5" w:themeShade="80"/>
        </w:rPr>
        <w:t>As Double</w:t>
      </w:r>
      <w:r w:rsidR="002950F9">
        <w:rPr>
          <w:color w:val="1F3864" w:themeColor="accent5" w:themeShade="80"/>
        </w:rPr>
        <w:t>,</w:t>
      </w:r>
      <w:r w:rsidR="002950F9" w:rsidRPr="002950F9">
        <w:t xml:space="preserve"> </w:t>
      </w:r>
      <w:r w:rsidR="002950F9">
        <w:t xml:space="preserve">b </w:t>
      </w:r>
      <w:r w:rsidR="002950F9" w:rsidRPr="00DC3C7C">
        <w:rPr>
          <w:color w:val="1F3864" w:themeColor="accent5" w:themeShade="80"/>
        </w:rPr>
        <w:t>As Integer</w:t>
      </w:r>
    </w:p>
    <w:p w14:paraId="46520AAC" w14:textId="6EFACA39" w:rsidR="00DC3C7C" w:rsidRDefault="00DC3C7C" w:rsidP="002950F9">
      <w:pPr>
        <w:pStyle w:val="Code"/>
        <w:ind w:firstLine="720"/>
      </w:pPr>
    </w:p>
    <w:p w14:paraId="54704804" w14:textId="77777777" w:rsidR="00DC3C7C" w:rsidRDefault="00DC3C7C" w:rsidP="00DC3C7C">
      <w:pPr>
        <w:pStyle w:val="Code"/>
      </w:pPr>
    </w:p>
    <w:p w14:paraId="7287B1FE" w14:textId="77777777" w:rsidR="00DC3C7C" w:rsidRDefault="00DC3C7C" w:rsidP="002950F9">
      <w:pPr>
        <w:pStyle w:val="Code"/>
        <w:ind w:firstLine="720"/>
      </w:pPr>
      <w:proofErr w:type="spellStart"/>
      <w:proofErr w:type="gramStart"/>
      <w:r>
        <w:t>sample</w:t>
      </w:r>
      <w:proofErr w:type="gramEnd"/>
      <w:r>
        <w:t>_size</w:t>
      </w:r>
      <w:proofErr w:type="spellEnd"/>
      <w:r>
        <w:t xml:space="preserve"> = x + y</w:t>
      </w:r>
    </w:p>
    <w:p w14:paraId="5AC456BB" w14:textId="77777777" w:rsidR="00DC3C7C" w:rsidRDefault="00DC3C7C" w:rsidP="002950F9">
      <w:pPr>
        <w:pStyle w:val="Code"/>
        <w:ind w:firstLine="720"/>
      </w:pPr>
      <w:proofErr w:type="spellStart"/>
      <w:proofErr w:type="gramStart"/>
      <w:r>
        <w:t>npq</w:t>
      </w:r>
      <w:proofErr w:type="spellEnd"/>
      <w:proofErr w:type="gramEnd"/>
      <w:r>
        <w:t xml:space="preserve"> = </w:t>
      </w:r>
      <w:proofErr w:type="spellStart"/>
      <w:r>
        <w:t>sample_size</w:t>
      </w:r>
      <w:proofErr w:type="spellEnd"/>
      <w:r>
        <w:t xml:space="preserve"> * (x / </w:t>
      </w:r>
      <w:proofErr w:type="spellStart"/>
      <w:r>
        <w:t>sample_size</w:t>
      </w:r>
      <w:proofErr w:type="spellEnd"/>
      <w:r>
        <w:t xml:space="preserve">) * (y / </w:t>
      </w:r>
      <w:proofErr w:type="spellStart"/>
      <w:r>
        <w:t>sample_size</w:t>
      </w:r>
      <w:proofErr w:type="spellEnd"/>
      <w:r>
        <w:t>)</w:t>
      </w:r>
    </w:p>
    <w:p w14:paraId="39402EB5" w14:textId="7765D49A" w:rsidR="00DC3C7C" w:rsidRPr="00BC4C21" w:rsidRDefault="00BC4C21" w:rsidP="00BC4C21">
      <w:pPr>
        <w:pStyle w:val="Code"/>
        <w:ind w:left="720"/>
        <w:rPr>
          <w:color w:val="833C0B" w:themeColor="accent2" w:themeShade="80"/>
        </w:rPr>
      </w:pPr>
      <w:r w:rsidRPr="004C131B">
        <w:rPr>
          <w:color w:val="833C0B" w:themeColor="accent2" w:themeShade="80"/>
        </w:rPr>
        <w:t>‘Örneklem hacmi, p olasılık değeri ve q olasılık değeri çarpımları 9’a eşit veya 9’dan büyük ise süreklilik düzeltmesi yapılır ve normal dağılım üzerinden hesap yapılır.</w:t>
      </w:r>
    </w:p>
    <w:p w14:paraId="6E4CA95F" w14:textId="77777777" w:rsidR="00DC3C7C" w:rsidRPr="00DC3C7C" w:rsidRDefault="00DC3C7C" w:rsidP="002950F9">
      <w:pPr>
        <w:pStyle w:val="Code"/>
        <w:ind w:firstLine="720"/>
        <w:rPr>
          <w:color w:val="1F3864" w:themeColor="accent5" w:themeShade="80"/>
        </w:rPr>
      </w:pPr>
      <w:proofErr w:type="spellStart"/>
      <w:r w:rsidRPr="00DC3C7C">
        <w:rPr>
          <w:color w:val="1F3864" w:themeColor="accent5" w:themeShade="80"/>
        </w:rPr>
        <w:t>If</w:t>
      </w:r>
      <w:proofErr w:type="spellEnd"/>
      <w:r>
        <w:t xml:space="preserve"> </w:t>
      </w:r>
      <w:proofErr w:type="spellStart"/>
      <w:proofErr w:type="gramStart"/>
      <w:r>
        <w:t>npq</w:t>
      </w:r>
      <w:proofErr w:type="spellEnd"/>
      <w:r>
        <w:t xml:space="preserve"> &gt;</w:t>
      </w:r>
      <w:proofErr w:type="gramEnd"/>
      <w:r>
        <w:t xml:space="preserve">= 9 </w:t>
      </w:r>
      <w:proofErr w:type="spellStart"/>
      <w:r w:rsidRPr="00DC3C7C">
        <w:rPr>
          <w:color w:val="1F3864" w:themeColor="accent5" w:themeShade="80"/>
        </w:rPr>
        <w:t>Then</w:t>
      </w:r>
      <w:proofErr w:type="spellEnd"/>
    </w:p>
    <w:p w14:paraId="0E0A96A1" w14:textId="77777777" w:rsidR="00DC3C7C" w:rsidRPr="00BC4C21" w:rsidRDefault="00DC3C7C" w:rsidP="002950F9">
      <w:pPr>
        <w:pStyle w:val="Code"/>
        <w:ind w:left="720" w:firstLine="720"/>
        <w:rPr>
          <w:color w:val="833C0B" w:themeColor="accent2" w:themeShade="80"/>
        </w:rPr>
      </w:pPr>
      <w:r w:rsidRPr="00BC4C21">
        <w:rPr>
          <w:color w:val="833C0B" w:themeColor="accent2" w:themeShade="80"/>
        </w:rPr>
        <w:t>'Süreklilik</w:t>
      </w:r>
    </w:p>
    <w:p w14:paraId="47414E5E" w14:textId="471FC025" w:rsidR="00DC3C7C" w:rsidRDefault="00DC3C7C" w:rsidP="00DC3C7C">
      <w:pPr>
        <w:pStyle w:val="Code"/>
      </w:pP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If</w:t>
      </w:r>
      <w:proofErr w:type="spellEnd"/>
      <w:r w:rsidRPr="002950F9">
        <w:rPr>
          <w:color w:val="1F3864" w:themeColor="accent5" w:themeShade="80"/>
        </w:rPr>
        <w:t xml:space="preserve"> </w:t>
      </w:r>
      <w:proofErr w:type="gramStart"/>
      <w:r>
        <w:t>x &gt;</w:t>
      </w:r>
      <w:proofErr w:type="gramEnd"/>
      <w:r>
        <w:t xml:space="preserve"> (testProbability * </w:t>
      </w:r>
      <w:proofErr w:type="spellStart"/>
      <w:r>
        <w:t>sample_size</w:t>
      </w:r>
      <w:proofErr w:type="spellEnd"/>
      <w:r>
        <w:t xml:space="preserve">) </w:t>
      </w:r>
      <w:proofErr w:type="spellStart"/>
      <w:r w:rsidRPr="002950F9">
        <w:rPr>
          <w:color w:val="1F3864" w:themeColor="accent5" w:themeShade="80"/>
        </w:rPr>
        <w:t>Then</w:t>
      </w:r>
      <w:proofErr w:type="spellEnd"/>
    </w:p>
    <w:p w14:paraId="2F68489C" w14:textId="3DA3EEC1" w:rsidR="00DC3C7C" w:rsidRDefault="00DC3C7C" w:rsidP="00DC3C7C">
      <w:pPr>
        <w:pStyle w:val="Code"/>
      </w:pPr>
      <w:r>
        <w:t xml:space="preserve">        </w:t>
      </w:r>
      <w:r w:rsidR="002950F9">
        <w:tab/>
      </w:r>
      <w:r w:rsidR="002950F9">
        <w:tab/>
      </w:r>
      <w:r w:rsidR="002950F9">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4EB6680E" w14:textId="27789A50" w:rsidR="00DC3C7C" w:rsidRPr="002950F9" w:rsidRDefault="00DC3C7C" w:rsidP="00DC3C7C">
      <w:pPr>
        <w:pStyle w:val="Code"/>
        <w:rPr>
          <w:color w:val="1F3864" w:themeColor="accent5" w:themeShade="80"/>
        </w:rPr>
      </w:pP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r w:rsidRPr="002950F9">
        <w:rPr>
          <w:color w:val="1F3864" w:themeColor="accent5" w:themeShade="80"/>
        </w:rPr>
        <w:t>Else</w:t>
      </w:r>
    </w:p>
    <w:p w14:paraId="46C2C3B1" w14:textId="36F4BCEE" w:rsidR="00DC3C7C" w:rsidRDefault="00DC3C7C" w:rsidP="00DC3C7C">
      <w:pPr>
        <w:pStyle w:val="Code"/>
      </w:pPr>
      <w:r>
        <w:t xml:space="preserve">        </w:t>
      </w:r>
      <w:r w:rsidR="002950F9">
        <w:tab/>
      </w:r>
      <w:r w:rsidR="002950F9">
        <w:tab/>
      </w:r>
      <w:r w:rsidR="002950F9">
        <w:tab/>
      </w:r>
      <w:proofErr w:type="spellStart"/>
      <w:proofErr w:type="gramStart"/>
      <w:r>
        <w:t>z</w:t>
      </w:r>
      <w:proofErr w:type="gramEnd"/>
      <w:r>
        <w:t>_calc</w:t>
      </w:r>
      <w:proofErr w:type="spellEnd"/>
      <w:r>
        <w:t xml:space="preserve"> = ((x + 0.5) - (</w:t>
      </w:r>
      <w:proofErr w:type="spellStart"/>
      <w:r>
        <w:t>sample_size</w:t>
      </w:r>
      <w:proofErr w:type="spellEnd"/>
      <w:r>
        <w:t xml:space="preserve"> / 2)) / </w:t>
      </w:r>
      <w:proofErr w:type="spellStart"/>
      <w:r>
        <w:t>Sqr</w:t>
      </w:r>
      <w:proofErr w:type="spellEnd"/>
      <w:r>
        <w:t>(</w:t>
      </w:r>
      <w:proofErr w:type="spellStart"/>
      <w:r>
        <w:t>sample_size</w:t>
      </w:r>
      <w:proofErr w:type="spellEnd"/>
      <w:r>
        <w:t xml:space="preserve"> / 4)</w:t>
      </w:r>
    </w:p>
    <w:p w14:paraId="38DA38A4" w14:textId="47B4321C" w:rsidR="00DC3C7C" w:rsidRPr="002950F9" w:rsidRDefault="00DC3C7C" w:rsidP="00DC3C7C">
      <w:pPr>
        <w:pStyle w:val="Code"/>
        <w:rPr>
          <w:color w:val="1F3864" w:themeColor="accent5" w:themeShade="80"/>
        </w:rPr>
      </w:pP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End</w:t>
      </w:r>
      <w:proofErr w:type="spellEnd"/>
      <w:r w:rsidRPr="002950F9">
        <w:rPr>
          <w:color w:val="1F3864" w:themeColor="accent5" w:themeShade="80"/>
        </w:rPr>
        <w:t xml:space="preserve"> </w:t>
      </w:r>
      <w:proofErr w:type="spellStart"/>
      <w:r w:rsidRPr="002950F9">
        <w:rPr>
          <w:color w:val="1F3864" w:themeColor="accent5" w:themeShade="80"/>
        </w:rPr>
        <w:t>If</w:t>
      </w:r>
      <w:proofErr w:type="spellEnd"/>
    </w:p>
    <w:p w14:paraId="26BBAF2A" w14:textId="69A046EE" w:rsidR="00DC3C7C" w:rsidRDefault="00DC3C7C" w:rsidP="00DC3C7C">
      <w:pPr>
        <w:pStyle w:val="Code"/>
      </w:pPr>
      <w:r>
        <w:t xml:space="preserve">    </w:t>
      </w:r>
      <w:r w:rsidR="002950F9">
        <w:tab/>
      </w:r>
      <w:proofErr w:type="gramStart"/>
      <w:r>
        <w:t>pCalcIsBig</w:t>
      </w:r>
      <w:proofErr w:type="gramEnd"/>
      <w:r>
        <w:t xml:space="preserve"> = (1 - </w:t>
      </w:r>
      <w:proofErr w:type="spellStart"/>
      <w:r>
        <w:t>WorksheetFunction.Norm_S_Dist</w:t>
      </w:r>
      <w:proofErr w:type="spellEnd"/>
      <w:r>
        <w:t>(</w:t>
      </w:r>
      <w:proofErr w:type="spellStart"/>
      <w:r>
        <w:t>z_calc</w:t>
      </w:r>
      <w:proofErr w:type="spellEnd"/>
      <w:r>
        <w:t xml:space="preserve">, </w:t>
      </w:r>
      <w:r w:rsidRPr="002950F9">
        <w:rPr>
          <w:color w:val="1F3864" w:themeColor="accent5" w:themeShade="80"/>
        </w:rPr>
        <w:t>True</w:t>
      </w:r>
      <w:r>
        <w:t>))</w:t>
      </w:r>
    </w:p>
    <w:p w14:paraId="44CE0A34" w14:textId="199B9774" w:rsidR="00BC4C21" w:rsidRPr="00BC4C21" w:rsidRDefault="00BC4C21" w:rsidP="00BC4C21">
      <w:pPr>
        <w:pStyle w:val="Code"/>
        <w:ind w:left="720"/>
        <w:rPr>
          <w:color w:val="833C0B" w:themeColor="accent2" w:themeShade="80"/>
        </w:rPr>
      </w:pPr>
      <w:r w:rsidRPr="004C131B">
        <w:rPr>
          <w:color w:val="833C0B" w:themeColor="accent2" w:themeShade="80"/>
        </w:rPr>
        <w:t xml:space="preserve">‘Örneklem hacmi, p olasılık değeri ve q olasılık değeri çarpımları </w:t>
      </w:r>
      <w:r>
        <w:rPr>
          <w:color w:val="833C0B" w:themeColor="accent2" w:themeShade="80"/>
        </w:rPr>
        <w:t>9’dan küçük ise binom dağılımı olasılık yoğunluk fonksiyonu ile hesaplama yapılır.</w:t>
      </w:r>
    </w:p>
    <w:p w14:paraId="093BB1F5" w14:textId="77777777" w:rsidR="00DC3C7C" w:rsidRPr="002950F9" w:rsidRDefault="00DC3C7C" w:rsidP="002950F9">
      <w:pPr>
        <w:pStyle w:val="Code"/>
        <w:ind w:firstLine="720"/>
        <w:rPr>
          <w:color w:val="1F3864" w:themeColor="accent5" w:themeShade="80"/>
        </w:rPr>
      </w:pPr>
      <w:r w:rsidRPr="002950F9">
        <w:rPr>
          <w:color w:val="1F3864" w:themeColor="accent5" w:themeShade="80"/>
        </w:rPr>
        <w:t>Else</w:t>
      </w:r>
    </w:p>
    <w:p w14:paraId="5226B35C" w14:textId="77777777" w:rsidR="00DC3C7C" w:rsidRDefault="00DC3C7C" w:rsidP="00DC3C7C">
      <w:pPr>
        <w:pStyle w:val="Code"/>
      </w:pPr>
    </w:p>
    <w:p w14:paraId="31BBA278" w14:textId="5783481C" w:rsidR="00DC3C7C" w:rsidRDefault="00DC3C7C" w:rsidP="00DC3C7C">
      <w:pPr>
        <w:pStyle w:val="Code"/>
      </w:pPr>
      <w:r>
        <w:t xml:space="preserve">    </w:t>
      </w:r>
      <w:r w:rsidR="002950F9">
        <w:tab/>
      </w:r>
      <w:r w:rsidR="002950F9">
        <w:tab/>
      </w:r>
      <w:proofErr w:type="spellStart"/>
      <w:proofErr w:type="gramStart"/>
      <w:r>
        <w:t>p</w:t>
      </w:r>
      <w:proofErr w:type="gramEnd"/>
      <w:r>
        <w:t>_prob</w:t>
      </w:r>
      <w:proofErr w:type="spellEnd"/>
      <w:r>
        <w:t xml:space="preserve"> = testProbability</w:t>
      </w:r>
    </w:p>
    <w:p w14:paraId="0654AB77" w14:textId="5519680B" w:rsidR="00DC3C7C" w:rsidRDefault="00DC3C7C" w:rsidP="00DC3C7C">
      <w:pPr>
        <w:pStyle w:val="Code"/>
      </w:pPr>
      <w:r>
        <w:t xml:space="preserve">    </w:t>
      </w:r>
      <w:r w:rsidR="002950F9">
        <w:tab/>
      </w:r>
      <w:r w:rsidR="002950F9">
        <w:tab/>
      </w:r>
      <w:proofErr w:type="spellStart"/>
      <w:proofErr w:type="gramStart"/>
      <w:r>
        <w:t>q</w:t>
      </w:r>
      <w:proofErr w:type="gramEnd"/>
      <w:r>
        <w:t>_prob</w:t>
      </w:r>
      <w:proofErr w:type="spellEnd"/>
      <w:r>
        <w:t xml:space="preserve"> = (1 - testProbability)</w:t>
      </w:r>
    </w:p>
    <w:p w14:paraId="7942ADD9" w14:textId="3FEEDAF5" w:rsidR="00DC3C7C" w:rsidRDefault="00DC3C7C" w:rsidP="00DC3C7C">
      <w:pPr>
        <w:pStyle w:val="Code"/>
      </w:pPr>
      <w:r>
        <w:t xml:space="preserve">    </w:t>
      </w:r>
      <w:r w:rsidR="002950F9">
        <w:tab/>
      </w:r>
      <w:r w:rsidR="002950F9">
        <w:tab/>
      </w:r>
      <w:proofErr w:type="spellStart"/>
      <w:proofErr w:type="gramStart"/>
      <w:r>
        <w:t>nFac</w:t>
      </w:r>
      <w:proofErr w:type="spellEnd"/>
      <w:proofErr w:type="gramEnd"/>
      <w:r>
        <w:t xml:space="preserve"> = 1</w:t>
      </w:r>
    </w:p>
    <w:p w14:paraId="0E1451D3" w14:textId="09626F1D" w:rsidR="00DC3C7C" w:rsidRDefault="00DC3C7C" w:rsidP="00DC3C7C">
      <w:pPr>
        <w:pStyle w:val="Code"/>
      </w:pPr>
      <w:r>
        <w:t xml:space="preserve">    </w:t>
      </w:r>
      <w:r w:rsidR="002950F9">
        <w:tab/>
      </w:r>
      <w:r w:rsidR="002950F9">
        <w:tab/>
      </w:r>
      <w:proofErr w:type="spellStart"/>
      <w:proofErr w:type="gramStart"/>
      <w:r>
        <w:t>xFac</w:t>
      </w:r>
      <w:proofErr w:type="spellEnd"/>
      <w:proofErr w:type="gramEnd"/>
      <w:r>
        <w:t xml:space="preserve"> = 1</w:t>
      </w:r>
    </w:p>
    <w:p w14:paraId="3C93C606" w14:textId="56594432" w:rsidR="00DC3C7C" w:rsidRDefault="00DC3C7C" w:rsidP="00DC3C7C">
      <w:pPr>
        <w:pStyle w:val="Code"/>
      </w:pPr>
      <w:r>
        <w:t xml:space="preserve">    </w:t>
      </w:r>
      <w:r w:rsidR="002950F9">
        <w:tab/>
      </w:r>
      <w:r w:rsidR="002950F9">
        <w:tab/>
      </w:r>
      <w:proofErr w:type="spellStart"/>
      <w:proofErr w:type="gramStart"/>
      <w:r>
        <w:t>diffFac</w:t>
      </w:r>
      <w:proofErr w:type="spellEnd"/>
      <w:proofErr w:type="gramEnd"/>
      <w:r>
        <w:t xml:space="preserve"> = 1</w:t>
      </w:r>
    </w:p>
    <w:p w14:paraId="0C209AC4" w14:textId="685D966B" w:rsidR="00DC3C7C" w:rsidRDefault="00DC3C7C" w:rsidP="00DC3C7C">
      <w:pPr>
        <w:pStyle w:val="Code"/>
      </w:pPr>
      <w:r w:rsidRPr="002950F9">
        <w:rPr>
          <w:color w:val="1F3864" w:themeColor="accent5" w:themeShade="80"/>
        </w:rPr>
        <w:lastRenderedPageBreak/>
        <w:t xml:space="preserve">    </w:t>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For</w:t>
      </w:r>
      <w:proofErr w:type="spellEnd"/>
      <w:r w:rsidRPr="002950F9">
        <w:rPr>
          <w:color w:val="1F3864" w:themeColor="accent5" w:themeShade="80"/>
        </w:rPr>
        <w:t xml:space="preserve"> </w:t>
      </w:r>
      <w:r>
        <w:t xml:space="preserve">i = 1 </w:t>
      </w:r>
      <w:proofErr w:type="spellStart"/>
      <w:r w:rsidRPr="002950F9">
        <w:rPr>
          <w:color w:val="1F3864" w:themeColor="accent5" w:themeShade="80"/>
        </w:rPr>
        <w:t>To</w:t>
      </w:r>
      <w:proofErr w:type="spellEnd"/>
      <w:r>
        <w:t xml:space="preserve"> (x + y)</w:t>
      </w:r>
    </w:p>
    <w:p w14:paraId="59DE08B9" w14:textId="286D2A04" w:rsidR="00DC3C7C" w:rsidRDefault="00DC3C7C" w:rsidP="00DC3C7C">
      <w:pPr>
        <w:pStyle w:val="Code"/>
      </w:pPr>
      <w:r>
        <w:t xml:space="preserve">        </w:t>
      </w:r>
      <w:r w:rsidR="002950F9">
        <w:tab/>
      </w:r>
      <w:r w:rsidR="002950F9">
        <w:tab/>
      </w:r>
      <w:r w:rsidR="002950F9">
        <w:tab/>
      </w:r>
      <w:proofErr w:type="spellStart"/>
      <w:proofErr w:type="gramStart"/>
      <w:r>
        <w:t>nFac</w:t>
      </w:r>
      <w:proofErr w:type="spellEnd"/>
      <w:proofErr w:type="gramEnd"/>
      <w:r>
        <w:t xml:space="preserve"> = </w:t>
      </w:r>
      <w:proofErr w:type="spellStart"/>
      <w:r>
        <w:t>nFac</w:t>
      </w:r>
      <w:proofErr w:type="spellEnd"/>
      <w:r>
        <w:t xml:space="preserve"> * i</w:t>
      </w:r>
    </w:p>
    <w:p w14:paraId="360191E6" w14:textId="17B3E7B7" w:rsidR="00DC3C7C" w:rsidRDefault="00DC3C7C" w:rsidP="00DC3C7C">
      <w:pPr>
        <w:pStyle w:val="Code"/>
      </w:pPr>
      <w:r>
        <w:t xml:space="preserve"> </w:t>
      </w: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Next</w:t>
      </w:r>
      <w:proofErr w:type="spellEnd"/>
      <w:r w:rsidRPr="002950F9">
        <w:rPr>
          <w:color w:val="1F3864" w:themeColor="accent5" w:themeShade="80"/>
        </w:rPr>
        <w:t xml:space="preserve"> </w:t>
      </w:r>
      <w:r>
        <w:t>i</w:t>
      </w:r>
    </w:p>
    <w:p w14:paraId="75470595" w14:textId="38857880" w:rsidR="00DC3C7C" w:rsidRDefault="00DC3C7C" w:rsidP="00DC3C7C">
      <w:pPr>
        <w:pStyle w:val="Code"/>
      </w:pPr>
      <w:r>
        <w:t xml:space="preserve">    </w:t>
      </w:r>
      <w:r w:rsidR="002950F9">
        <w:tab/>
      </w:r>
      <w:r w:rsidR="002950F9">
        <w:tab/>
      </w:r>
      <w:proofErr w:type="spellStart"/>
      <w:r w:rsidRPr="002950F9">
        <w:rPr>
          <w:color w:val="1F3864" w:themeColor="accent5" w:themeShade="80"/>
        </w:rPr>
        <w:t>For</w:t>
      </w:r>
      <w:proofErr w:type="spellEnd"/>
      <w:r>
        <w:t xml:space="preserve"> b = x </w:t>
      </w:r>
      <w:proofErr w:type="spellStart"/>
      <w:r w:rsidRPr="002950F9">
        <w:rPr>
          <w:color w:val="1F3864" w:themeColor="accent5" w:themeShade="80"/>
        </w:rPr>
        <w:t>To</w:t>
      </w:r>
      <w:proofErr w:type="spellEnd"/>
      <w:r>
        <w:t xml:space="preserve"> (x + y)</w:t>
      </w:r>
    </w:p>
    <w:p w14:paraId="40AE2DF3" w14:textId="5B9612D1" w:rsidR="00DC3C7C" w:rsidRDefault="00DC3C7C" w:rsidP="00DC3C7C">
      <w:pPr>
        <w:pStyle w:val="Code"/>
      </w:pPr>
      <w:r>
        <w:t xml:space="preserve">        </w:t>
      </w:r>
      <w:r w:rsidR="002950F9">
        <w:tab/>
      </w:r>
      <w:r w:rsidR="002950F9">
        <w:tab/>
      </w:r>
      <w:r w:rsidR="002950F9">
        <w:tab/>
      </w:r>
      <w:proofErr w:type="spellStart"/>
      <w:proofErr w:type="gramStart"/>
      <w:r>
        <w:t>instant</w:t>
      </w:r>
      <w:proofErr w:type="gramEnd"/>
      <w:r>
        <w:t>_x</w:t>
      </w:r>
      <w:proofErr w:type="spellEnd"/>
      <w:r>
        <w:t xml:space="preserve"> = b</w:t>
      </w:r>
    </w:p>
    <w:p w14:paraId="752590D3" w14:textId="0ACAEAE4" w:rsidR="00DC3C7C" w:rsidRDefault="00DC3C7C" w:rsidP="00DC3C7C">
      <w:pPr>
        <w:pStyle w:val="Code"/>
      </w:pPr>
      <w:r>
        <w:t xml:space="preserve">        </w:t>
      </w:r>
      <w:r w:rsidR="002950F9">
        <w:tab/>
      </w:r>
      <w:r w:rsidR="002950F9">
        <w:tab/>
      </w:r>
      <w:r w:rsidR="002950F9">
        <w:tab/>
      </w:r>
      <w:proofErr w:type="spellStart"/>
      <w:proofErr w:type="gramStart"/>
      <w:r>
        <w:t>instant</w:t>
      </w:r>
      <w:proofErr w:type="gramEnd"/>
      <w:r>
        <w:t>_y</w:t>
      </w:r>
      <w:proofErr w:type="spellEnd"/>
      <w:r>
        <w:t xml:space="preserve"> = ((x + y) - b)</w:t>
      </w:r>
    </w:p>
    <w:p w14:paraId="3D31EEC8" w14:textId="6A518A9C" w:rsidR="00DC3C7C" w:rsidRDefault="00DC3C7C" w:rsidP="00DC3C7C">
      <w:pPr>
        <w:pStyle w:val="Code"/>
      </w:pPr>
      <w:r>
        <w:t xml:space="preserve">        </w:t>
      </w:r>
      <w:r w:rsidR="002950F9">
        <w:tab/>
      </w:r>
      <w:r w:rsidR="002950F9">
        <w:tab/>
      </w:r>
      <w:r w:rsidR="002950F9">
        <w:tab/>
      </w:r>
      <w:proofErr w:type="spellStart"/>
      <w:proofErr w:type="gramStart"/>
      <w:r>
        <w:t>xFac</w:t>
      </w:r>
      <w:proofErr w:type="spellEnd"/>
      <w:proofErr w:type="gramEnd"/>
      <w:r>
        <w:t xml:space="preserve"> = 1</w:t>
      </w:r>
    </w:p>
    <w:p w14:paraId="3FA23983" w14:textId="319CCE33" w:rsidR="00DC3C7C" w:rsidRDefault="00DC3C7C" w:rsidP="00DC3C7C">
      <w:pPr>
        <w:pStyle w:val="Code"/>
      </w:pPr>
      <w:r>
        <w:t xml:space="preserve">        </w:t>
      </w:r>
      <w:r w:rsidR="002950F9">
        <w:tab/>
      </w:r>
      <w:r w:rsidR="002950F9">
        <w:tab/>
      </w:r>
      <w:r w:rsidR="002950F9">
        <w:tab/>
      </w:r>
      <w:proofErr w:type="spellStart"/>
      <w:proofErr w:type="gramStart"/>
      <w:r>
        <w:t>diffFac</w:t>
      </w:r>
      <w:proofErr w:type="spellEnd"/>
      <w:proofErr w:type="gramEnd"/>
      <w:r>
        <w:t xml:space="preserve"> = 1</w:t>
      </w:r>
    </w:p>
    <w:p w14:paraId="4D851BAC" w14:textId="54EF4CAB" w:rsidR="00DC3C7C" w:rsidRDefault="00DC3C7C" w:rsidP="00DC3C7C">
      <w:pPr>
        <w:pStyle w:val="Code"/>
      </w:pPr>
      <w:r>
        <w:t xml:space="preserve">      </w:t>
      </w: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For</w:t>
      </w:r>
      <w:proofErr w:type="spellEnd"/>
      <w:r w:rsidRPr="002950F9">
        <w:rPr>
          <w:color w:val="1F3864" w:themeColor="accent5" w:themeShade="80"/>
        </w:rPr>
        <w:t xml:space="preserve"> </w:t>
      </w:r>
      <w:r>
        <w:t xml:space="preserve">j = 1 </w:t>
      </w:r>
      <w:proofErr w:type="spellStart"/>
      <w:r w:rsidRPr="002950F9">
        <w:rPr>
          <w:color w:val="1F3864" w:themeColor="accent5" w:themeShade="80"/>
        </w:rPr>
        <w:t>To</w:t>
      </w:r>
      <w:proofErr w:type="spellEnd"/>
      <w:r w:rsidRPr="002950F9">
        <w:rPr>
          <w:color w:val="1F3864" w:themeColor="accent5" w:themeShade="80"/>
        </w:rPr>
        <w:t xml:space="preserve"> </w:t>
      </w:r>
      <w:proofErr w:type="spellStart"/>
      <w:r>
        <w:t>instant_x</w:t>
      </w:r>
      <w:proofErr w:type="spellEnd"/>
    </w:p>
    <w:p w14:paraId="06838176" w14:textId="67075DC1" w:rsidR="00DC3C7C" w:rsidRDefault="00DC3C7C" w:rsidP="00DC3C7C">
      <w:pPr>
        <w:pStyle w:val="Code"/>
      </w:pPr>
      <w:r>
        <w:t xml:space="preserve">            </w:t>
      </w:r>
      <w:r w:rsidR="002950F9">
        <w:tab/>
      </w:r>
      <w:r w:rsidR="002950F9">
        <w:tab/>
      </w:r>
      <w:r w:rsidR="002950F9">
        <w:tab/>
      </w:r>
      <w:r w:rsidR="002950F9">
        <w:tab/>
      </w:r>
      <w:proofErr w:type="spellStart"/>
      <w:proofErr w:type="gramStart"/>
      <w:r>
        <w:t>xFac</w:t>
      </w:r>
      <w:proofErr w:type="spellEnd"/>
      <w:proofErr w:type="gramEnd"/>
      <w:r>
        <w:t xml:space="preserve"> = </w:t>
      </w:r>
      <w:proofErr w:type="spellStart"/>
      <w:r>
        <w:t>xFac</w:t>
      </w:r>
      <w:proofErr w:type="spellEnd"/>
      <w:r>
        <w:t xml:space="preserve"> * j</w:t>
      </w:r>
    </w:p>
    <w:p w14:paraId="7E0A3586" w14:textId="6060B43D" w:rsidR="00DC3C7C" w:rsidRDefault="00DC3C7C" w:rsidP="00DC3C7C">
      <w:pPr>
        <w:pStyle w:val="Code"/>
      </w:pPr>
      <w:r>
        <w:t xml:space="preserve">       </w:t>
      </w: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Next</w:t>
      </w:r>
      <w:proofErr w:type="spellEnd"/>
      <w:r w:rsidRPr="002950F9">
        <w:rPr>
          <w:color w:val="1F3864" w:themeColor="accent5" w:themeShade="80"/>
        </w:rPr>
        <w:t xml:space="preserve"> </w:t>
      </w:r>
      <w:r>
        <w:t>j</w:t>
      </w:r>
    </w:p>
    <w:p w14:paraId="68B45595" w14:textId="507576CF" w:rsidR="00DC3C7C" w:rsidRDefault="00DC3C7C" w:rsidP="00DC3C7C">
      <w:pPr>
        <w:pStyle w:val="Code"/>
      </w:pPr>
      <w:r>
        <w:t xml:space="preserve">        </w:t>
      </w:r>
      <w:r w:rsidR="002950F9">
        <w:tab/>
      </w:r>
      <w:r w:rsidR="002950F9">
        <w:tab/>
      </w:r>
      <w:r w:rsidR="002950F9">
        <w:tab/>
      </w:r>
      <w:proofErr w:type="spellStart"/>
      <w:r w:rsidRPr="002950F9">
        <w:rPr>
          <w:color w:val="1F3864" w:themeColor="accent5" w:themeShade="80"/>
        </w:rPr>
        <w:t>For</w:t>
      </w:r>
      <w:proofErr w:type="spellEnd"/>
      <w:r>
        <w:t xml:space="preserve"> k = 1 </w:t>
      </w:r>
      <w:proofErr w:type="spellStart"/>
      <w:r w:rsidRPr="002950F9">
        <w:rPr>
          <w:color w:val="1F3864" w:themeColor="accent5" w:themeShade="80"/>
        </w:rPr>
        <w:t>To</w:t>
      </w:r>
      <w:proofErr w:type="spellEnd"/>
      <w:r>
        <w:t xml:space="preserve"> </w:t>
      </w:r>
      <w:proofErr w:type="spellStart"/>
      <w:r>
        <w:t>instant_y</w:t>
      </w:r>
      <w:proofErr w:type="spellEnd"/>
    </w:p>
    <w:p w14:paraId="6944115D" w14:textId="3F13AEFD" w:rsidR="00DC3C7C" w:rsidRDefault="00DC3C7C" w:rsidP="00DC3C7C">
      <w:pPr>
        <w:pStyle w:val="Code"/>
      </w:pPr>
      <w:r>
        <w:t xml:space="preserve">            </w:t>
      </w:r>
      <w:r w:rsidR="002950F9">
        <w:tab/>
      </w:r>
      <w:r w:rsidR="002950F9">
        <w:tab/>
      </w:r>
      <w:r w:rsidR="002950F9">
        <w:tab/>
      </w:r>
      <w:r w:rsidR="002950F9">
        <w:tab/>
      </w:r>
      <w:proofErr w:type="spellStart"/>
      <w:proofErr w:type="gramStart"/>
      <w:r>
        <w:t>diffFac</w:t>
      </w:r>
      <w:proofErr w:type="spellEnd"/>
      <w:proofErr w:type="gramEnd"/>
      <w:r>
        <w:t xml:space="preserve"> = </w:t>
      </w:r>
      <w:proofErr w:type="spellStart"/>
      <w:r>
        <w:t>diffFac</w:t>
      </w:r>
      <w:proofErr w:type="spellEnd"/>
      <w:r>
        <w:t xml:space="preserve"> * k</w:t>
      </w:r>
    </w:p>
    <w:p w14:paraId="735B0DA0" w14:textId="6AEEB168" w:rsidR="00DC3C7C" w:rsidRDefault="00DC3C7C" w:rsidP="00DC3C7C">
      <w:pPr>
        <w:pStyle w:val="Code"/>
      </w:pPr>
      <w:r>
        <w:t xml:space="preserve">        </w:t>
      </w:r>
      <w:r w:rsidR="002950F9">
        <w:tab/>
      </w:r>
      <w:r w:rsidR="002950F9">
        <w:tab/>
      </w:r>
      <w:r w:rsidR="002950F9">
        <w:tab/>
      </w:r>
      <w:proofErr w:type="spellStart"/>
      <w:r w:rsidRPr="002950F9">
        <w:rPr>
          <w:color w:val="1F3864" w:themeColor="accent5" w:themeShade="80"/>
        </w:rPr>
        <w:t>Next</w:t>
      </w:r>
      <w:proofErr w:type="spellEnd"/>
      <w:r>
        <w:t xml:space="preserve"> k</w:t>
      </w:r>
    </w:p>
    <w:p w14:paraId="0726A219" w14:textId="564B2B52" w:rsidR="00DC3C7C" w:rsidRDefault="00DC3C7C" w:rsidP="00DC3C7C">
      <w:pPr>
        <w:pStyle w:val="Code"/>
      </w:pPr>
      <w:r>
        <w:t xml:space="preserve">        </w:t>
      </w:r>
      <w:r w:rsidR="002950F9">
        <w:tab/>
      </w:r>
      <w:r w:rsidR="002950F9">
        <w:tab/>
      </w:r>
      <w:r w:rsidR="002950F9">
        <w:tab/>
      </w:r>
      <w:r>
        <w:t>Combination = (</w:t>
      </w:r>
      <w:proofErr w:type="spellStart"/>
      <w:r>
        <w:t>nFac</w:t>
      </w:r>
      <w:proofErr w:type="spellEnd"/>
      <w:r>
        <w:t xml:space="preserve"> / (</w:t>
      </w:r>
      <w:proofErr w:type="spellStart"/>
      <w:r>
        <w:t>diffFac</w:t>
      </w:r>
      <w:proofErr w:type="spellEnd"/>
      <w:r>
        <w:t xml:space="preserve"> * </w:t>
      </w:r>
      <w:proofErr w:type="spellStart"/>
      <w:r>
        <w:t>xFac</w:t>
      </w:r>
      <w:proofErr w:type="spellEnd"/>
      <w:r>
        <w:t>))</w:t>
      </w:r>
    </w:p>
    <w:p w14:paraId="70254D01" w14:textId="538F9759" w:rsidR="00DC3C7C" w:rsidRDefault="00DC3C7C" w:rsidP="00DC3C7C">
      <w:pPr>
        <w:pStyle w:val="Code"/>
      </w:pPr>
      <w:r>
        <w:t xml:space="preserve">        </w:t>
      </w:r>
      <w:r w:rsidR="002950F9">
        <w:tab/>
      </w:r>
      <w:r w:rsidR="002950F9">
        <w:tab/>
      </w:r>
      <w:r w:rsidR="002950F9">
        <w:tab/>
      </w:r>
      <w:proofErr w:type="spellStart"/>
      <w:r>
        <w:t>Calc</w:t>
      </w:r>
      <w:proofErr w:type="spellEnd"/>
      <w:r>
        <w:t xml:space="preserve"> = (</w:t>
      </w:r>
      <w:proofErr w:type="spellStart"/>
      <w:r>
        <w:t>p_prob</w:t>
      </w:r>
      <w:proofErr w:type="spellEnd"/>
      <w:r>
        <w:t xml:space="preserve"> ^ </w:t>
      </w:r>
      <w:proofErr w:type="spellStart"/>
      <w:r>
        <w:t>instant_x</w:t>
      </w:r>
      <w:proofErr w:type="spellEnd"/>
      <w:r>
        <w:t>) * (</w:t>
      </w:r>
      <w:proofErr w:type="spellStart"/>
      <w:r>
        <w:t>q_prob</w:t>
      </w:r>
      <w:proofErr w:type="spellEnd"/>
      <w:r>
        <w:t xml:space="preserve"> ^ </w:t>
      </w:r>
      <w:proofErr w:type="spellStart"/>
      <w:r>
        <w:t>instant_y</w:t>
      </w:r>
      <w:proofErr w:type="spellEnd"/>
      <w:r>
        <w:t>)</w:t>
      </w:r>
    </w:p>
    <w:p w14:paraId="62081AD8" w14:textId="217382B4" w:rsidR="00DC3C7C" w:rsidRDefault="00DC3C7C" w:rsidP="00DC3C7C">
      <w:pPr>
        <w:pStyle w:val="Code"/>
      </w:pPr>
      <w:r>
        <w:t xml:space="preserve">        </w:t>
      </w:r>
      <w:r w:rsidR="002950F9">
        <w:tab/>
      </w:r>
      <w:r w:rsidR="002950F9">
        <w:tab/>
      </w:r>
      <w:r w:rsidR="002950F9">
        <w:tab/>
      </w:r>
      <w:proofErr w:type="spellStart"/>
      <w:proofErr w:type="gramStart"/>
      <w:r>
        <w:t>probCollec</w:t>
      </w:r>
      <w:proofErr w:type="spellEnd"/>
      <w:proofErr w:type="gramEnd"/>
      <w:r>
        <w:t xml:space="preserve"> = </w:t>
      </w:r>
      <w:proofErr w:type="spellStart"/>
      <w:r>
        <w:t>probCollec</w:t>
      </w:r>
      <w:proofErr w:type="spellEnd"/>
      <w:r>
        <w:t xml:space="preserve"> + (Combination * </w:t>
      </w:r>
      <w:proofErr w:type="spellStart"/>
      <w:r>
        <w:t>Calc</w:t>
      </w:r>
      <w:proofErr w:type="spellEnd"/>
      <w:r>
        <w:t>)</w:t>
      </w:r>
    </w:p>
    <w:p w14:paraId="6BFAB77E" w14:textId="652C5FEC" w:rsidR="00DC3C7C" w:rsidRDefault="00DC3C7C" w:rsidP="00DC3C7C">
      <w:pPr>
        <w:pStyle w:val="Code"/>
      </w:pPr>
      <w:r>
        <w:t xml:space="preserve">   </w:t>
      </w:r>
      <w:r w:rsidRPr="002950F9">
        <w:rPr>
          <w:color w:val="1F3864" w:themeColor="accent5" w:themeShade="80"/>
        </w:rPr>
        <w:t xml:space="preserve"> </w:t>
      </w:r>
      <w:r w:rsidR="002950F9">
        <w:rPr>
          <w:color w:val="1F3864" w:themeColor="accent5" w:themeShade="80"/>
        </w:rPr>
        <w:tab/>
      </w:r>
      <w:r w:rsidR="002950F9">
        <w:rPr>
          <w:color w:val="1F3864" w:themeColor="accent5" w:themeShade="80"/>
        </w:rPr>
        <w:tab/>
      </w:r>
      <w:proofErr w:type="spellStart"/>
      <w:r w:rsidRPr="002950F9">
        <w:rPr>
          <w:color w:val="1F3864" w:themeColor="accent5" w:themeShade="80"/>
        </w:rPr>
        <w:t>Next</w:t>
      </w:r>
      <w:proofErr w:type="spellEnd"/>
      <w:r w:rsidRPr="002950F9">
        <w:rPr>
          <w:color w:val="1F3864" w:themeColor="accent5" w:themeShade="80"/>
        </w:rPr>
        <w:t xml:space="preserve"> </w:t>
      </w:r>
      <w:r>
        <w:t>b</w:t>
      </w:r>
    </w:p>
    <w:p w14:paraId="0C5E539D" w14:textId="38B8D4D5" w:rsidR="00DC3C7C" w:rsidRDefault="00DC3C7C" w:rsidP="00DC3C7C">
      <w:pPr>
        <w:pStyle w:val="Code"/>
      </w:pPr>
      <w:r>
        <w:t xml:space="preserve">    </w:t>
      </w:r>
      <w:r w:rsidR="002950F9">
        <w:tab/>
      </w:r>
      <w:r w:rsidR="002950F9">
        <w:tab/>
      </w:r>
      <w:proofErr w:type="gramStart"/>
      <w:r>
        <w:t>pCalcIsBig</w:t>
      </w:r>
      <w:proofErr w:type="gramEnd"/>
      <w:r>
        <w:t xml:space="preserve"> = </w:t>
      </w:r>
      <w:proofErr w:type="spellStart"/>
      <w:r>
        <w:t>probCollec</w:t>
      </w:r>
      <w:proofErr w:type="spellEnd"/>
    </w:p>
    <w:p w14:paraId="19BA64CF" w14:textId="77777777" w:rsidR="00DC3C7C" w:rsidRDefault="00DC3C7C" w:rsidP="00DC3C7C">
      <w:pPr>
        <w:pStyle w:val="Code"/>
      </w:pPr>
    </w:p>
    <w:p w14:paraId="670006EB" w14:textId="210DBB61" w:rsidR="00DC3C7C" w:rsidRPr="002950F9" w:rsidRDefault="00DC3C7C" w:rsidP="002950F9">
      <w:pPr>
        <w:pStyle w:val="Code"/>
        <w:ind w:left="720"/>
        <w:rPr>
          <w:color w:val="1F3864" w:themeColor="accent5" w:themeShade="80"/>
        </w:rPr>
      </w:pPr>
      <w:proofErr w:type="spellStart"/>
      <w:r w:rsidRPr="002950F9">
        <w:rPr>
          <w:color w:val="1F3864" w:themeColor="accent5" w:themeShade="80"/>
        </w:rPr>
        <w:t>End</w:t>
      </w:r>
      <w:proofErr w:type="spellEnd"/>
      <w:r w:rsidRPr="002950F9">
        <w:rPr>
          <w:color w:val="1F3864" w:themeColor="accent5" w:themeShade="80"/>
        </w:rPr>
        <w:t xml:space="preserve"> </w:t>
      </w:r>
      <w:proofErr w:type="spellStart"/>
      <w:r w:rsidRPr="002950F9">
        <w:rPr>
          <w:color w:val="1F3864" w:themeColor="accent5" w:themeShade="80"/>
        </w:rPr>
        <w:t>If</w:t>
      </w:r>
      <w:proofErr w:type="spellEnd"/>
    </w:p>
    <w:p w14:paraId="40902F3A" w14:textId="25C9B6A3" w:rsidR="00DC3C7C" w:rsidRDefault="00DC3C7C" w:rsidP="00DC3C7C">
      <w:pPr>
        <w:pStyle w:val="Code"/>
        <w:rPr>
          <w:color w:val="1F3864" w:themeColor="accent5" w:themeShade="80"/>
        </w:rPr>
      </w:pPr>
      <w:proofErr w:type="spellStart"/>
      <w:r w:rsidRPr="002950F9">
        <w:rPr>
          <w:color w:val="1F3864" w:themeColor="accent5" w:themeShade="80"/>
        </w:rPr>
        <w:t>End</w:t>
      </w:r>
      <w:proofErr w:type="spellEnd"/>
      <w:r w:rsidRPr="002950F9">
        <w:rPr>
          <w:color w:val="1F3864" w:themeColor="accent5" w:themeShade="80"/>
        </w:rPr>
        <w:t xml:space="preserve"> Function</w:t>
      </w:r>
    </w:p>
    <w:p w14:paraId="46705B17" w14:textId="49B383FE" w:rsidR="002950F9" w:rsidRDefault="002950F9" w:rsidP="00DC3C7C">
      <w:pPr>
        <w:pStyle w:val="Code"/>
        <w:rPr>
          <w:color w:val="1F3864" w:themeColor="accent5" w:themeShade="80"/>
        </w:rPr>
      </w:pPr>
      <w:r>
        <w:rPr>
          <w:b/>
          <w:bCs/>
          <w:i w:val="0"/>
          <w:iCs w:val="0"/>
          <w:noProof/>
        </w:rPr>
        <mc:AlternateContent>
          <mc:Choice Requires="wps">
            <w:drawing>
              <wp:anchor distT="0" distB="0" distL="114300" distR="114300" simplePos="0" relativeHeight="251842560" behindDoc="0" locked="0" layoutInCell="1" allowOverlap="1" wp14:anchorId="06DB713B" wp14:editId="2B93A2A0">
                <wp:simplePos x="0" y="0"/>
                <wp:positionH relativeFrom="margin">
                  <wp:posOffset>0</wp:posOffset>
                </wp:positionH>
                <wp:positionV relativeFrom="paragraph">
                  <wp:posOffset>-635</wp:posOffset>
                </wp:positionV>
                <wp:extent cx="5610225" cy="0"/>
                <wp:effectExtent l="0" t="0" r="0" b="0"/>
                <wp:wrapNone/>
                <wp:docPr id="75" name="Düz Bağlayıcı 75"/>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BC532" id="Düz Bağlayıcı 75" o:spid="_x0000_s1026" style="position:absolute;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1.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" strokecolor="#5b9bd5 [3204]" strokeweight=".5pt">
                <v:stroke joinstyle="miter"/>
                <w10:wrap anchorx="margin"/>
              </v:line>
            </w:pict>
          </mc:Fallback>
        </mc:AlternateContent>
      </w:r>
    </w:p>
    <w:p w14:paraId="7F8C3767" w14:textId="710D55CE" w:rsidR="002950F9" w:rsidRDefault="002950F9" w:rsidP="002950F9"/>
    <w:p w14:paraId="27A1BB3F" w14:textId="029919A9" w:rsidR="004E0170" w:rsidRDefault="004E0170" w:rsidP="002950F9"/>
    <w:p w14:paraId="467A1D98" w14:textId="71641E4C" w:rsidR="004E0170" w:rsidRDefault="004E0170" w:rsidP="002950F9"/>
    <w:p w14:paraId="28EB4937" w14:textId="77777777" w:rsidR="00CF4DA1" w:rsidRDefault="00CF4DA1" w:rsidP="002950F9"/>
    <w:p w14:paraId="136A60B1" w14:textId="10827349" w:rsidR="002950F9" w:rsidRDefault="002950F9" w:rsidP="0042579A">
      <w:pPr>
        <w:pStyle w:val="Balk6"/>
      </w:pPr>
      <w:r>
        <w:lastRenderedPageBreak/>
        <w:t>EK 30</w:t>
      </w:r>
    </w:p>
    <w:p w14:paraId="7E7F347B" w14:textId="441C8897" w:rsidR="004E0170" w:rsidRPr="00C4743D" w:rsidRDefault="004E0170" w:rsidP="004E0170">
      <w:r>
        <w:t>Form nesnesi kullanılmadan yapılan İşaret testi için fonksiyona ilişkin kodlar aşağıda verilmiştir.</w:t>
      </w:r>
    </w:p>
    <w:p w14:paraId="778D6E37" w14:textId="1B61F861" w:rsidR="002950F9" w:rsidRDefault="00254058" w:rsidP="002950F9">
      <w:r>
        <w:rPr>
          <w:b/>
          <w:bCs/>
          <w:i/>
          <w:iCs/>
          <w:noProof/>
        </w:rPr>
        <mc:AlternateContent>
          <mc:Choice Requires="wps">
            <w:drawing>
              <wp:anchor distT="0" distB="0" distL="114300" distR="114300" simplePos="0" relativeHeight="251844608" behindDoc="0" locked="0" layoutInCell="1" allowOverlap="1" wp14:anchorId="31A1FAEE" wp14:editId="69CD8086">
                <wp:simplePos x="0" y="0"/>
                <wp:positionH relativeFrom="margin">
                  <wp:align>right</wp:align>
                </wp:positionH>
                <wp:positionV relativeFrom="paragraph">
                  <wp:posOffset>219075</wp:posOffset>
                </wp:positionV>
                <wp:extent cx="5610225" cy="0"/>
                <wp:effectExtent l="0" t="0" r="0" b="0"/>
                <wp:wrapNone/>
                <wp:docPr id="78" name="Düz Bağlayıcı 78"/>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A8ECD" id="Düz Bağlayıcı 78" o:spid="_x0000_s1026" style="position:absolute;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55pt,17.25pt" to="832.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" strokecolor="#5b9bd5 [3204]" strokeweight=".5pt">
                <v:stroke joinstyle="miter"/>
                <w10:wrap anchorx="margin"/>
              </v:line>
            </w:pict>
          </mc:Fallback>
        </mc:AlternateContent>
      </w:r>
    </w:p>
    <w:p w14:paraId="1048D0E4" w14:textId="5F5001CD" w:rsidR="00F30F8C" w:rsidRDefault="00F30F8C" w:rsidP="00F30F8C">
      <w:pPr>
        <w:pStyle w:val="Code"/>
      </w:pPr>
      <w:r>
        <w:t xml:space="preserve">Function </w:t>
      </w:r>
      <w:proofErr w:type="spellStart"/>
      <w:proofErr w:type="gramStart"/>
      <w:r>
        <w:t>IsaretTesti</w:t>
      </w:r>
      <w:proofErr w:type="spellEnd"/>
      <w:r>
        <w:t>(</w:t>
      </w:r>
      <w:proofErr w:type="gramEnd"/>
      <w:r>
        <w:t xml:space="preserve">data </w:t>
      </w:r>
      <w:r w:rsidRPr="00F30F8C">
        <w:rPr>
          <w:color w:val="1F3864" w:themeColor="accent5" w:themeShade="80"/>
        </w:rPr>
        <w:t xml:space="preserve">As </w:t>
      </w:r>
      <w:proofErr w:type="spellStart"/>
      <w:r w:rsidRPr="00F30F8C">
        <w:rPr>
          <w:color w:val="1F3864" w:themeColor="accent5" w:themeShade="80"/>
        </w:rPr>
        <w:t>Range</w:t>
      </w:r>
      <w:proofErr w:type="spellEnd"/>
      <w:r>
        <w:t xml:space="preserve">, </w:t>
      </w:r>
      <w:proofErr w:type="spellStart"/>
      <w:r w:rsidRPr="00F30F8C">
        <w:rPr>
          <w:color w:val="1F3864" w:themeColor="accent5" w:themeShade="80"/>
        </w:rPr>
        <w:t>Optional</w:t>
      </w:r>
      <w:proofErr w:type="spellEnd"/>
      <w:r>
        <w:t xml:space="preserve"> </w:t>
      </w:r>
      <w:proofErr w:type="spellStart"/>
      <w:r>
        <w:t>pop_median</w:t>
      </w:r>
      <w:proofErr w:type="spellEnd"/>
      <w:r>
        <w:t xml:space="preserve"> </w:t>
      </w:r>
      <w:r w:rsidRPr="00F30F8C">
        <w:rPr>
          <w:color w:val="1F3864" w:themeColor="accent5" w:themeShade="80"/>
        </w:rPr>
        <w:t xml:space="preserve">As </w:t>
      </w:r>
      <w:proofErr w:type="spellStart"/>
      <w:r w:rsidRPr="00F30F8C">
        <w:rPr>
          <w:color w:val="1F3864" w:themeColor="accent5" w:themeShade="80"/>
        </w:rPr>
        <w:t>String</w:t>
      </w:r>
      <w:proofErr w:type="spellEnd"/>
      <w:r>
        <w:t xml:space="preserve">, </w:t>
      </w:r>
      <w:proofErr w:type="spellStart"/>
      <w:r w:rsidRPr="00F30F8C">
        <w:rPr>
          <w:color w:val="1F3864" w:themeColor="accent5" w:themeShade="80"/>
        </w:rPr>
        <w:t>Optional</w:t>
      </w:r>
      <w:proofErr w:type="spellEnd"/>
      <w:r w:rsidRPr="00F30F8C">
        <w:rPr>
          <w:color w:val="1F3864" w:themeColor="accent5" w:themeShade="80"/>
        </w:rPr>
        <w:t xml:space="preserve"> </w:t>
      </w:r>
      <w:proofErr w:type="spellStart"/>
      <w:r>
        <w:t>alfa_value</w:t>
      </w:r>
      <w:proofErr w:type="spellEnd"/>
      <w:r>
        <w:t xml:space="preserve"> </w:t>
      </w:r>
      <w:r w:rsidRPr="00F30F8C">
        <w:rPr>
          <w:color w:val="1F3864" w:themeColor="accent5" w:themeShade="80"/>
        </w:rPr>
        <w:t xml:space="preserve">As </w:t>
      </w:r>
      <w:proofErr w:type="spellStart"/>
      <w:r w:rsidRPr="00F30F8C">
        <w:rPr>
          <w:color w:val="1F3864" w:themeColor="accent5" w:themeShade="80"/>
        </w:rPr>
        <w:t>String</w:t>
      </w:r>
      <w:proofErr w:type="spellEnd"/>
      <w:r>
        <w:t xml:space="preserve">) </w:t>
      </w:r>
      <w:r w:rsidRPr="00F30F8C">
        <w:rPr>
          <w:color w:val="1F3864" w:themeColor="accent5" w:themeShade="80"/>
        </w:rPr>
        <w:t xml:space="preserve">As </w:t>
      </w:r>
      <w:proofErr w:type="spellStart"/>
      <w:r w:rsidRPr="00F30F8C">
        <w:rPr>
          <w:color w:val="1F3864" w:themeColor="accent5" w:themeShade="80"/>
        </w:rPr>
        <w:t>Variant</w:t>
      </w:r>
      <w:proofErr w:type="spellEnd"/>
    </w:p>
    <w:p w14:paraId="09C12F3E" w14:textId="540D9C7E" w:rsidR="00D971AF" w:rsidRDefault="00F30F8C" w:rsidP="00D971AF">
      <w:pPr>
        <w:pStyle w:val="Code"/>
        <w:ind w:firstLine="720"/>
      </w:pPr>
      <w:r w:rsidRPr="00F30F8C">
        <w:rPr>
          <w:color w:val="1F3864" w:themeColor="accent5" w:themeShade="80"/>
        </w:rPr>
        <w:t>Dim</w:t>
      </w:r>
      <w:r>
        <w:t xml:space="preserve"> </w:t>
      </w:r>
      <w:proofErr w:type="spellStart"/>
      <w:r>
        <w:t>rowCount</w:t>
      </w:r>
      <w:proofErr w:type="spellEnd"/>
      <w:r>
        <w:t xml:space="preserve"> </w:t>
      </w:r>
      <w:r w:rsidRPr="00F30F8C">
        <w:rPr>
          <w:color w:val="1F3864" w:themeColor="accent5" w:themeShade="80"/>
        </w:rPr>
        <w:t>As Integer</w:t>
      </w:r>
      <w:r>
        <w:t xml:space="preserve">, </w:t>
      </w:r>
      <w:proofErr w:type="spellStart"/>
      <w:r>
        <w:t>columnCount</w:t>
      </w:r>
      <w:proofErr w:type="spellEnd"/>
      <w:r>
        <w:t xml:space="preserve"> </w:t>
      </w:r>
      <w:r w:rsidRPr="00F30F8C">
        <w:rPr>
          <w:color w:val="1F3864" w:themeColor="accent5" w:themeShade="80"/>
        </w:rPr>
        <w:t>As Integer</w:t>
      </w:r>
      <w:r>
        <w:t xml:space="preserve">, alfa </w:t>
      </w:r>
      <w:r w:rsidRPr="00F30F8C">
        <w:rPr>
          <w:color w:val="1F3864" w:themeColor="accent5" w:themeShade="80"/>
        </w:rPr>
        <w:t>As Singl</w:t>
      </w:r>
      <w:r w:rsidR="00D971AF">
        <w:rPr>
          <w:color w:val="1F3864" w:themeColor="accent5" w:themeShade="80"/>
        </w:rPr>
        <w:t>e</w:t>
      </w:r>
      <w:r>
        <w:t xml:space="preserve"> </w:t>
      </w:r>
    </w:p>
    <w:p w14:paraId="5482805C" w14:textId="0BF61D94" w:rsidR="00F30F8C" w:rsidRDefault="00D971AF" w:rsidP="00D971AF">
      <w:pPr>
        <w:pStyle w:val="Code"/>
        <w:ind w:firstLine="720"/>
      </w:pPr>
      <w:r w:rsidRPr="00F30F8C">
        <w:rPr>
          <w:color w:val="1F3864" w:themeColor="accent5" w:themeShade="80"/>
        </w:rPr>
        <w:t>Dim</w:t>
      </w:r>
      <w:r>
        <w:t xml:space="preserve"> </w:t>
      </w:r>
      <w:proofErr w:type="spellStart"/>
      <w:r w:rsidR="00F30F8C">
        <w:t>median</w:t>
      </w:r>
      <w:proofErr w:type="spellEnd"/>
      <w:r w:rsidR="00F30F8C">
        <w:t xml:space="preserve"> </w:t>
      </w:r>
      <w:r w:rsidR="00F30F8C" w:rsidRPr="00F30F8C">
        <w:rPr>
          <w:color w:val="1F3864" w:themeColor="accent5" w:themeShade="80"/>
        </w:rPr>
        <w:t>As Single</w:t>
      </w:r>
      <w:r w:rsidR="00F30F8C">
        <w:t xml:space="preserve">, </w:t>
      </w:r>
      <w:proofErr w:type="gramStart"/>
      <w:r w:rsidR="00F30F8C">
        <w:t>n(</w:t>
      </w:r>
      <w:proofErr w:type="gramEnd"/>
      <w:r w:rsidR="00F30F8C">
        <w:t xml:space="preserve">) </w:t>
      </w:r>
      <w:r w:rsidR="00F30F8C" w:rsidRPr="00F30F8C">
        <w:rPr>
          <w:color w:val="1F3864" w:themeColor="accent5" w:themeShade="80"/>
        </w:rPr>
        <w:t xml:space="preserve">As </w:t>
      </w:r>
      <w:proofErr w:type="spellStart"/>
      <w:r w:rsidR="00F30F8C" w:rsidRPr="00F30F8C">
        <w:rPr>
          <w:color w:val="1F3864" w:themeColor="accent5" w:themeShade="80"/>
        </w:rPr>
        <w:t>Variant</w:t>
      </w:r>
      <w:proofErr w:type="spellEnd"/>
      <w:r w:rsidR="00F30F8C">
        <w:t xml:space="preserve">, </w:t>
      </w:r>
      <w:proofErr w:type="spellStart"/>
      <w:r w:rsidR="00F30F8C">
        <w:t>nCount</w:t>
      </w:r>
      <w:proofErr w:type="spellEnd"/>
      <w:r w:rsidR="00F30F8C">
        <w:t xml:space="preserve"> </w:t>
      </w:r>
      <w:r w:rsidR="00F30F8C" w:rsidRPr="00F30F8C">
        <w:rPr>
          <w:color w:val="1F3864" w:themeColor="accent5" w:themeShade="80"/>
        </w:rPr>
        <w:t>As Integer</w:t>
      </w:r>
    </w:p>
    <w:p w14:paraId="5F911566" w14:textId="75D1CC56" w:rsidR="00D971AF" w:rsidRDefault="00F30F8C" w:rsidP="00D971AF">
      <w:pPr>
        <w:pStyle w:val="Code"/>
        <w:ind w:firstLine="720"/>
      </w:pPr>
      <w:r w:rsidRPr="00F30F8C">
        <w:rPr>
          <w:color w:val="1F3864" w:themeColor="accent5" w:themeShade="80"/>
        </w:rPr>
        <w:t>Dim</w:t>
      </w:r>
      <w:r>
        <w:t xml:space="preserve"> </w:t>
      </w:r>
      <w:proofErr w:type="spellStart"/>
      <w:r>
        <w:t>index</w:t>
      </w:r>
      <w:proofErr w:type="spellEnd"/>
      <w:r>
        <w:t xml:space="preserve"> </w:t>
      </w:r>
      <w:r w:rsidRPr="00F30F8C">
        <w:rPr>
          <w:color w:val="1F3864" w:themeColor="accent5" w:themeShade="80"/>
        </w:rPr>
        <w:t>As Integer</w:t>
      </w:r>
      <w:r>
        <w:t xml:space="preserve">, </w:t>
      </w:r>
      <w:proofErr w:type="spellStart"/>
      <w:r>
        <w:t>temp</w:t>
      </w:r>
      <w:proofErr w:type="spellEnd"/>
      <w:r>
        <w:t xml:space="preserve"> </w:t>
      </w:r>
      <w:r w:rsidRPr="00F30F8C">
        <w:rPr>
          <w:color w:val="1F3864" w:themeColor="accent5" w:themeShade="80"/>
        </w:rPr>
        <w:t>As Single</w:t>
      </w:r>
      <w:r>
        <w:t xml:space="preserve">, </w:t>
      </w:r>
      <w:proofErr w:type="spellStart"/>
      <w:r>
        <w:t>Hyphothesis</w:t>
      </w:r>
      <w:proofErr w:type="spellEnd"/>
      <w:r>
        <w:t xml:space="preserve"> </w:t>
      </w:r>
      <w:r w:rsidRPr="00F30F8C">
        <w:rPr>
          <w:color w:val="1F3864" w:themeColor="accent5" w:themeShade="80"/>
        </w:rPr>
        <w:t xml:space="preserve">As </w:t>
      </w:r>
      <w:proofErr w:type="spellStart"/>
      <w:r w:rsidRPr="00F30F8C">
        <w:rPr>
          <w:color w:val="1F3864" w:themeColor="accent5" w:themeShade="80"/>
        </w:rPr>
        <w:t>String</w:t>
      </w:r>
      <w:proofErr w:type="spellEnd"/>
    </w:p>
    <w:p w14:paraId="2D8338D7" w14:textId="5BEEDE44" w:rsidR="00F30F8C" w:rsidRDefault="00D971AF" w:rsidP="00D971AF">
      <w:pPr>
        <w:pStyle w:val="Code"/>
        <w:ind w:firstLine="720"/>
      </w:pPr>
      <w:r w:rsidRPr="00F30F8C">
        <w:rPr>
          <w:color w:val="1F3864" w:themeColor="accent5" w:themeShade="80"/>
        </w:rPr>
        <w:t>Dim</w:t>
      </w:r>
      <w:r w:rsidR="00F30F8C">
        <w:t xml:space="preserve"> </w:t>
      </w:r>
      <w:proofErr w:type="spellStart"/>
      <w:r w:rsidR="00F30F8C">
        <w:t>probability</w:t>
      </w:r>
      <w:proofErr w:type="spellEnd"/>
      <w:r w:rsidR="00F30F8C">
        <w:t xml:space="preserve"> </w:t>
      </w:r>
      <w:r w:rsidR="00F30F8C" w:rsidRPr="00F30F8C">
        <w:rPr>
          <w:color w:val="1F3864" w:themeColor="accent5" w:themeShade="80"/>
        </w:rPr>
        <w:t xml:space="preserve">As </w:t>
      </w:r>
      <w:proofErr w:type="spellStart"/>
      <w:r w:rsidR="00F30F8C" w:rsidRPr="00F30F8C">
        <w:rPr>
          <w:color w:val="1F3864" w:themeColor="accent5" w:themeShade="80"/>
        </w:rPr>
        <w:t>Variant</w:t>
      </w:r>
      <w:proofErr w:type="spellEnd"/>
      <w:r w:rsidR="00F30F8C">
        <w:t xml:space="preserve">, </w:t>
      </w:r>
      <w:proofErr w:type="spellStart"/>
      <w:r w:rsidR="00F30F8C">
        <w:t>sample_median</w:t>
      </w:r>
      <w:proofErr w:type="spellEnd"/>
      <w:r w:rsidR="00F30F8C">
        <w:t xml:space="preserve"> </w:t>
      </w:r>
      <w:r w:rsidR="00F30F8C" w:rsidRPr="00F30F8C">
        <w:rPr>
          <w:color w:val="1F3864" w:themeColor="accent5" w:themeShade="80"/>
        </w:rPr>
        <w:t>As Single</w:t>
      </w:r>
    </w:p>
    <w:p w14:paraId="1E286DC5" w14:textId="658F3E85" w:rsidR="00F30F8C" w:rsidRDefault="00D971AF" w:rsidP="00D971AF">
      <w:pPr>
        <w:pStyle w:val="Code"/>
        <w:ind w:firstLine="720"/>
      </w:pPr>
      <w:r w:rsidRPr="00F30F8C">
        <w:rPr>
          <w:color w:val="1F3864" w:themeColor="accent5" w:themeShade="80"/>
        </w:rPr>
        <w:t>Dim</w:t>
      </w:r>
      <w:r w:rsidR="00F30F8C">
        <w:t xml:space="preserve"> </w:t>
      </w:r>
      <w:proofErr w:type="spellStart"/>
      <w:r w:rsidR="00F30F8C">
        <w:t>amount_poz</w:t>
      </w:r>
      <w:proofErr w:type="spellEnd"/>
      <w:r w:rsidR="00F30F8C">
        <w:t xml:space="preserve"> </w:t>
      </w:r>
      <w:r w:rsidR="00F30F8C" w:rsidRPr="00F30F8C">
        <w:rPr>
          <w:color w:val="1F3864" w:themeColor="accent5" w:themeShade="80"/>
        </w:rPr>
        <w:t>As Integer</w:t>
      </w:r>
      <w:r w:rsidR="00F30F8C">
        <w:t xml:space="preserve">, </w:t>
      </w:r>
      <w:proofErr w:type="spellStart"/>
      <w:r w:rsidR="00F30F8C">
        <w:t>amount_neg</w:t>
      </w:r>
      <w:proofErr w:type="spellEnd"/>
      <w:r w:rsidR="00F30F8C">
        <w:t xml:space="preserve"> </w:t>
      </w:r>
      <w:r w:rsidR="00F30F8C" w:rsidRPr="00F30F8C">
        <w:rPr>
          <w:color w:val="1F3864" w:themeColor="accent5" w:themeShade="80"/>
        </w:rPr>
        <w:t>As Integer</w:t>
      </w:r>
      <w:r w:rsidR="00F30F8C">
        <w:t xml:space="preserve">, </w:t>
      </w:r>
      <w:proofErr w:type="spellStart"/>
      <w:r w:rsidR="00F30F8C">
        <w:t>sumProbability</w:t>
      </w:r>
      <w:proofErr w:type="spellEnd"/>
      <w:r w:rsidR="00F30F8C">
        <w:t xml:space="preserve"> </w:t>
      </w:r>
      <w:r w:rsidR="00F30F8C" w:rsidRPr="00F30F8C">
        <w:rPr>
          <w:color w:val="1F3864" w:themeColor="accent5" w:themeShade="80"/>
        </w:rPr>
        <w:t>As Double</w:t>
      </w:r>
    </w:p>
    <w:p w14:paraId="1007D3FE" w14:textId="77777777" w:rsidR="00F30F8C" w:rsidRDefault="00F30F8C" w:rsidP="00F30F8C">
      <w:pPr>
        <w:pStyle w:val="Code"/>
      </w:pPr>
    </w:p>
    <w:p w14:paraId="175C7E4F" w14:textId="77777777" w:rsidR="00F30F8C" w:rsidRDefault="00F30F8C" w:rsidP="00D971AF">
      <w:pPr>
        <w:pStyle w:val="Code"/>
        <w:ind w:firstLine="720"/>
      </w:pPr>
      <w:proofErr w:type="spellStart"/>
      <w:proofErr w:type="gramStart"/>
      <w:r>
        <w:t>index</w:t>
      </w:r>
      <w:proofErr w:type="spellEnd"/>
      <w:proofErr w:type="gramEnd"/>
      <w:r>
        <w:t xml:space="preserve"> = 1</w:t>
      </w:r>
    </w:p>
    <w:p w14:paraId="526657AB" w14:textId="77777777" w:rsidR="00F30F8C" w:rsidRDefault="00F30F8C" w:rsidP="00D971AF">
      <w:pPr>
        <w:pStyle w:val="Code"/>
        <w:ind w:firstLine="720"/>
      </w:pPr>
      <w:proofErr w:type="spellStart"/>
      <w:proofErr w:type="gramStart"/>
      <w:r>
        <w:t>rowCount</w:t>
      </w:r>
      <w:proofErr w:type="spellEnd"/>
      <w:proofErr w:type="gramEnd"/>
      <w:r>
        <w:t xml:space="preserve"> = </w:t>
      </w:r>
      <w:proofErr w:type="spellStart"/>
      <w:r>
        <w:t>data.Rows.Count</w:t>
      </w:r>
      <w:proofErr w:type="spellEnd"/>
    </w:p>
    <w:p w14:paraId="3B3E1316" w14:textId="77777777" w:rsidR="00F30F8C" w:rsidRDefault="00F30F8C" w:rsidP="00D971AF">
      <w:pPr>
        <w:pStyle w:val="Code"/>
        <w:ind w:firstLine="720"/>
      </w:pPr>
      <w:proofErr w:type="spellStart"/>
      <w:proofErr w:type="gramStart"/>
      <w:r>
        <w:t>columnCount</w:t>
      </w:r>
      <w:proofErr w:type="spellEnd"/>
      <w:proofErr w:type="gramEnd"/>
      <w:r>
        <w:t xml:space="preserve"> = </w:t>
      </w:r>
      <w:proofErr w:type="spellStart"/>
      <w:r>
        <w:t>data.Columns.Count</w:t>
      </w:r>
      <w:proofErr w:type="spellEnd"/>
    </w:p>
    <w:p w14:paraId="576F1645" w14:textId="7D290F37" w:rsidR="00F30F8C" w:rsidRDefault="009E59F1" w:rsidP="00F30F8C">
      <w:pPr>
        <w:pStyle w:val="Code"/>
      </w:pPr>
      <w:r w:rsidRPr="009E59F1">
        <w:rPr>
          <w:color w:val="833C0B" w:themeColor="accent2" w:themeShade="80"/>
        </w:rPr>
        <w:tab/>
        <w:t>‘Burada kullanıcı tarafından seçilen hücre sayısı kontrol edilir.</w:t>
      </w:r>
    </w:p>
    <w:p w14:paraId="5BB648C1" w14:textId="77777777" w:rsidR="00F30F8C" w:rsidRPr="00F30F8C" w:rsidRDefault="00F30F8C" w:rsidP="00D971AF">
      <w:pPr>
        <w:pStyle w:val="Code"/>
        <w:ind w:firstLine="720"/>
        <w:rPr>
          <w:color w:val="1F3864" w:themeColor="accent5" w:themeShade="80"/>
        </w:rPr>
      </w:pPr>
      <w:proofErr w:type="spellStart"/>
      <w:r w:rsidRPr="00F30F8C">
        <w:rPr>
          <w:color w:val="1F3864" w:themeColor="accent5" w:themeShade="80"/>
        </w:rPr>
        <w:t>If</w:t>
      </w:r>
      <w:proofErr w:type="spellEnd"/>
      <w:r w:rsidRPr="00F30F8C">
        <w:rPr>
          <w:color w:val="1F3864" w:themeColor="accent5" w:themeShade="80"/>
        </w:rPr>
        <w:t xml:space="preserve"> </w:t>
      </w:r>
      <w:r>
        <w:t>(</w:t>
      </w:r>
      <w:proofErr w:type="spellStart"/>
      <w:r>
        <w:t>rowCount</w:t>
      </w:r>
      <w:proofErr w:type="spellEnd"/>
      <w:r>
        <w:t xml:space="preserve"> * </w:t>
      </w:r>
      <w:proofErr w:type="spellStart"/>
      <w:r>
        <w:t>columnCount</w:t>
      </w:r>
      <w:proofErr w:type="spellEnd"/>
      <w:r>
        <w:t xml:space="preserve">) </w:t>
      </w:r>
      <w:proofErr w:type="gramStart"/>
      <w:r>
        <w:t>&lt; 4</w:t>
      </w:r>
      <w:proofErr w:type="gramEnd"/>
      <w:r>
        <w:t xml:space="preserve"> </w:t>
      </w:r>
      <w:proofErr w:type="spellStart"/>
      <w:r w:rsidRPr="00F30F8C">
        <w:rPr>
          <w:color w:val="1F3864" w:themeColor="accent5" w:themeShade="80"/>
        </w:rPr>
        <w:t>Then</w:t>
      </w:r>
      <w:proofErr w:type="spellEnd"/>
    </w:p>
    <w:p w14:paraId="7B11FF55" w14:textId="16CBE4F8" w:rsidR="00F30F8C" w:rsidRDefault="00F30F8C" w:rsidP="00F30F8C">
      <w:pPr>
        <w:pStyle w:val="Code"/>
      </w:pPr>
      <w:r>
        <w:t xml:space="preserve">    </w:t>
      </w:r>
      <w:r w:rsidR="00D971AF">
        <w:tab/>
      </w:r>
      <w:r w:rsidR="00D971AF">
        <w:tab/>
      </w:r>
      <w:r>
        <w:t xml:space="preserve">MsgBox "Lütfen yeterli sayıda veri seçin.", </w:t>
      </w:r>
      <w:proofErr w:type="spellStart"/>
      <w:r>
        <w:t>vbOKOnly</w:t>
      </w:r>
      <w:proofErr w:type="spellEnd"/>
    </w:p>
    <w:p w14:paraId="7C7D5D4E" w14:textId="6EA8867D" w:rsidR="00F30F8C" w:rsidRDefault="00F30F8C" w:rsidP="00F30F8C">
      <w:pPr>
        <w:pStyle w:val="Code"/>
      </w:pPr>
      <w:r>
        <w:t xml:space="preserve">    </w:t>
      </w:r>
      <w:r w:rsidR="00D971AF">
        <w:tab/>
      </w:r>
      <w:r w:rsidR="00D971AF">
        <w:tab/>
      </w:r>
      <w:proofErr w:type="spellStart"/>
      <w:r w:rsidRPr="00F30F8C">
        <w:rPr>
          <w:color w:val="1F3864" w:themeColor="accent5" w:themeShade="80"/>
        </w:rPr>
        <w:t>Exit</w:t>
      </w:r>
      <w:proofErr w:type="spellEnd"/>
      <w:r w:rsidRPr="00F30F8C">
        <w:rPr>
          <w:color w:val="1F3864" w:themeColor="accent5" w:themeShade="80"/>
        </w:rPr>
        <w:t xml:space="preserve"> Function</w:t>
      </w:r>
    </w:p>
    <w:p w14:paraId="70717C3C" w14:textId="77777777" w:rsidR="00F30F8C" w:rsidRPr="00F30F8C" w:rsidRDefault="00F30F8C" w:rsidP="00D971AF">
      <w:pPr>
        <w:pStyle w:val="Code"/>
        <w:ind w:firstLine="720"/>
        <w:rPr>
          <w:color w:val="1F3864" w:themeColor="accent5" w:themeShade="80"/>
        </w:rPr>
      </w:pPr>
      <w:proofErr w:type="spellStart"/>
      <w:r w:rsidRPr="00F30F8C">
        <w:rPr>
          <w:color w:val="1F3864" w:themeColor="accent5" w:themeShade="80"/>
        </w:rPr>
        <w:t>End</w:t>
      </w:r>
      <w:proofErr w:type="spellEnd"/>
      <w:r w:rsidRPr="00F30F8C">
        <w:rPr>
          <w:color w:val="1F3864" w:themeColor="accent5" w:themeShade="80"/>
        </w:rPr>
        <w:t xml:space="preserve"> </w:t>
      </w:r>
      <w:proofErr w:type="spellStart"/>
      <w:r w:rsidRPr="00F30F8C">
        <w:rPr>
          <w:color w:val="1F3864" w:themeColor="accent5" w:themeShade="80"/>
        </w:rPr>
        <w:t>If</w:t>
      </w:r>
      <w:proofErr w:type="spellEnd"/>
    </w:p>
    <w:p w14:paraId="4CB7F039" w14:textId="0F18B058" w:rsidR="00F30F8C" w:rsidRPr="009E59F1" w:rsidRDefault="009E59F1" w:rsidP="009E59F1">
      <w:pPr>
        <w:pStyle w:val="Code"/>
        <w:ind w:left="720"/>
        <w:rPr>
          <w:color w:val="833C0B" w:themeColor="accent2" w:themeShade="80"/>
        </w:rPr>
      </w:pPr>
      <w:r w:rsidRPr="009E59F1">
        <w:rPr>
          <w:color w:val="833C0B" w:themeColor="accent2" w:themeShade="80"/>
        </w:rPr>
        <w:t>‘Burada kullanıcı tarafından seçilen hücrelerin sayıları bir değişkene atanarak o değişken ile örneklem verilerini tutacak olan dizi yeniden boyutlandırılır.</w:t>
      </w:r>
    </w:p>
    <w:p w14:paraId="4787A03C" w14:textId="77777777" w:rsidR="00F30F8C" w:rsidRDefault="00F30F8C" w:rsidP="00D971AF">
      <w:pPr>
        <w:pStyle w:val="Code"/>
        <w:ind w:firstLine="720"/>
      </w:pPr>
      <w:proofErr w:type="spellStart"/>
      <w:proofErr w:type="gramStart"/>
      <w:r>
        <w:t>nCount</w:t>
      </w:r>
      <w:proofErr w:type="spellEnd"/>
      <w:proofErr w:type="gramEnd"/>
      <w:r>
        <w:t xml:space="preserve"> = </w:t>
      </w:r>
      <w:proofErr w:type="spellStart"/>
      <w:r>
        <w:t>rowCount</w:t>
      </w:r>
      <w:proofErr w:type="spellEnd"/>
      <w:r>
        <w:t xml:space="preserve"> * </w:t>
      </w:r>
      <w:proofErr w:type="spellStart"/>
      <w:r>
        <w:t>columnCount</w:t>
      </w:r>
      <w:proofErr w:type="spellEnd"/>
    </w:p>
    <w:p w14:paraId="391AFC5B" w14:textId="77777777" w:rsidR="00F30F8C" w:rsidRDefault="00F30F8C" w:rsidP="00D971AF">
      <w:pPr>
        <w:pStyle w:val="Code"/>
        <w:ind w:firstLine="720"/>
      </w:pPr>
      <w:proofErr w:type="spellStart"/>
      <w:r w:rsidRPr="00F30F8C">
        <w:rPr>
          <w:color w:val="1F3864" w:themeColor="accent5" w:themeShade="80"/>
        </w:rPr>
        <w:t>ReDim</w:t>
      </w:r>
      <w:proofErr w:type="spellEnd"/>
      <w:r>
        <w:t xml:space="preserve"> </w:t>
      </w:r>
      <w:proofErr w:type="gramStart"/>
      <w:r>
        <w:t>n(</w:t>
      </w:r>
      <w:proofErr w:type="gramEnd"/>
      <w:r>
        <w:t xml:space="preserve">1 </w:t>
      </w:r>
      <w:proofErr w:type="spellStart"/>
      <w:r w:rsidRPr="00F30F8C">
        <w:rPr>
          <w:color w:val="1F3864" w:themeColor="accent5" w:themeShade="80"/>
        </w:rPr>
        <w:t>To</w:t>
      </w:r>
      <w:proofErr w:type="spellEnd"/>
      <w:r>
        <w:t xml:space="preserve"> </w:t>
      </w:r>
      <w:proofErr w:type="spellStart"/>
      <w:r>
        <w:t>nCount</w:t>
      </w:r>
      <w:proofErr w:type="spellEnd"/>
      <w:r>
        <w:t>)</w:t>
      </w:r>
    </w:p>
    <w:p w14:paraId="5B5011BD" w14:textId="4636321D" w:rsidR="00F30F8C" w:rsidRPr="009E59F1" w:rsidRDefault="009E59F1" w:rsidP="009E59F1">
      <w:pPr>
        <w:pStyle w:val="Code"/>
        <w:ind w:left="720"/>
        <w:rPr>
          <w:color w:val="833C0B" w:themeColor="accent2" w:themeShade="80"/>
        </w:rPr>
      </w:pPr>
      <w:r w:rsidRPr="009E59F1">
        <w:rPr>
          <w:color w:val="833C0B" w:themeColor="accent2" w:themeShade="80"/>
        </w:rPr>
        <w:t>‘Eğer anakütle medyanı parametresi girilmemiş ise teste başlamadan önce bu parametre değeri kullanıcıya sorulur.</w:t>
      </w:r>
    </w:p>
    <w:p w14:paraId="29C561F8" w14:textId="77777777" w:rsidR="00F30F8C" w:rsidRDefault="00F30F8C" w:rsidP="00D971AF">
      <w:pPr>
        <w:pStyle w:val="Code"/>
        <w:ind w:firstLine="720"/>
      </w:pPr>
      <w:proofErr w:type="spellStart"/>
      <w:r w:rsidRPr="00F30F8C">
        <w:rPr>
          <w:color w:val="1F3864" w:themeColor="accent5" w:themeShade="80"/>
        </w:rPr>
        <w:t>If</w:t>
      </w:r>
      <w:proofErr w:type="spellEnd"/>
      <w:r w:rsidRPr="00F30F8C">
        <w:rPr>
          <w:color w:val="1F3864" w:themeColor="accent5" w:themeShade="80"/>
        </w:rPr>
        <w:t xml:space="preserve"> </w:t>
      </w:r>
      <w:proofErr w:type="spellStart"/>
      <w:r>
        <w:t>IsEmpty</w:t>
      </w:r>
      <w:proofErr w:type="spellEnd"/>
      <w:r>
        <w:t>(</w:t>
      </w:r>
      <w:proofErr w:type="spellStart"/>
      <w:r>
        <w:t>pop_median</w:t>
      </w:r>
      <w:proofErr w:type="spellEnd"/>
      <w:r>
        <w:t>)</w:t>
      </w:r>
      <w:r w:rsidRPr="00F30F8C">
        <w:rPr>
          <w:color w:val="1F3864" w:themeColor="accent5" w:themeShade="80"/>
        </w:rPr>
        <w:t xml:space="preserve"> Or </w:t>
      </w:r>
      <w:proofErr w:type="spellStart"/>
      <w:r>
        <w:t>pop_median</w:t>
      </w:r>
      <w:proofErr w:type="spellEnd"/>
      <w:r>
        <w:t xml:space="preserve"> = "" </w:t>
      </w:r>
      <w:r w:rsidRPr="00F30F8C">
        <w:rPr>
          <w:color w:val="1F3864" w:themeColor="accent5" w:themeShade="80"/>
        </w:rPr>
        <w:t>Or</w:t>
      </w:r>
      <w:r>
        <w:t xml:space="preserve"> </w:t>
      </w:r>
      <w:proofErr w:type="spellStart"/>
      <w:r>
        <w:t>pop_median</w:t>
      </w:r>
      <w:proofErr w:type="spellEnd"/>
      <w:r>
        <w:t xml:space="preserve"> = " " </w:t>
      </w:r>
      <w:proofErr w:type="spellStart"/>
      <w:r w:rsidRPr="00F30F8C">
        <w:rPr>
          <w:color w:val="1F3864" w:themeColor="accent5" w:themeShade="80"/>
        </w:rPr>
        <w:t>Then</w:t>
      </w:r>
      <w:proofErr w:type="spellEnd"/>
    </w:p>
    <w:p w14:paraId="48701005" w14:textId="469FF69F" w:rsidR="00F30F8C" w:rsidRDefault="00F30F8C" w:rsidP="009E59F1">
      <w:pPr>
        <w:pStyle w:val="Code"/>
        <w:ind w:left="1440"/>
      </w:pPr>
      <w:proofErr w:type="spellStart"/>
      <w:proofErr w:type="gramStart"/>
      <w:r>
        <w:t>pop</w:t>
      </w:r>
      <w:proofErr w:type="gramEnd"/>
      <w:r>
        <w:t>_median</w:t>
      </w:r>
      <w:proofErr w:type="spellEnd"/>
      <w:r>
        <w:t xml:space="preserve"> = </w:t>
      </w:r>
      <w:proofErr w:type="spellStart"/>
      <w:r>
        <w:t>InputBox</w:t>
      </w:r>
      <w:proofErr w:type="spellEnd"/>
      <w:r>
        <w:t xml:space="preserve">("Lütfen anakütle </w:t>
      </w:r>
      <w:proofErr w:type="spellStart"/>
      <w:r>
        <w:t>medyanını</w:t>
      </w:r>
      <w:proofErr w:type="spellEnd"/>
      <w:r>
        <w:t xml:space="preserve"> giriniz!", "Anakütle Medyanı", "-")</w:t>
      </w:r>
    </w:p>
    <w:p w14:paraId="0E236204" w14:textId="2C56E90B" w:rsidR="00F30F8C" w:rsidRDefault="00F30F8C" w:rsidP="00F30F8C">
      <w:pPr>
        <w:pStyle w:val="Code"/>
      </w:pPr>
      <w:r>
        <w:t xml:space="preserve">   </w:t>
      </w:r>
      <w:r w:rsidRPr="00F30F8C">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F30F8C">
        <w:rPr>
          <w:color w:val="1F3864" w:themeColor="accent5" w:themeShade="80"/>
        </w:rPr>
        <w:t>If</w:t>
      </w:r>
      <w:proofErr w:type="spellEnd"/>
      <w:r w:rsidRPr="00F30F8C">
        <w:rPr>
          <w:color w:val="1F3864" w:themeColor="accent5" w:themeShade="80"/>
        </w:rPr>
        <w:t xml:space="preserve"> </w:t>
      </w:r>
      <w:proofErr w:type="spellStart"/>
      <w:r>
        <w:t>IsNumeric</w:t>
      </w:r>
      <w:proofErr w:type="spellEnd"/>
      <w:r>
        <w:t>(</w:t>
      </w:r>
      <w:proofErr w:type="spellStart"/>
      <w:r>
        <w:t>pop_median</w:t>
      </w:r>
      <w:proofErr w:type="spellEnd"/>
      <w:r>
        <w:t xml:space="preserve">) </w:t>
      </w:r>
      <w:proofErr w:type="spellStart"/>
      <w:r w:rsidRPr="00F30F8C">
        <w:rPr>
          <w:color w:val="1F3864" w:themeColor="accent5" w:themeShade="80"/>
        </w:rPr>
        <w:t>Then</w:t>
      </w:r>
      <w:proofErr w:type="spellEnd"/>
    </w:p>
    <w:p w14:paraId="7E73F0E4" w14:textId="65764F77" w:rsidR="00F30F8C" w:rsidRPr="00F30F8C" w:rsidRDefault="00F30F8C" w:rsidP="00F30F8C">
      <w:pPr>
        <w:pStyle w:val="Code"/>
        <w:rPr>
          <w:color w:val="1F3864" w:themeColor="accent5" w:themeShade="80"/>
        </w:rPr>
      </w:pPr>
      <w:r w:rsidRPr="00F30F8C">
        <w:rPr>
          <w:color w:val="1F3864" w:themeColor="accent5" w:themeShade="80"/>
        </w:rPr>
        <w:t xml:space="preserve">    </w:t>
      </w:r>
      <w:r w:rsidR="00D971AF">
        <w:rPr>
          <w:color w:val="1F3864" w:themeColor="accent5" w:themeShade="80"/>
        </w:rPr>
        <w:tab/>
      </w:r>
      <w:r w:rsidR="00D971AF">
        <w:rPr>
          <w:color w:val="1F3864" w:themeColor="accent5" w:themeShade="80"/>
        </w:rPr>
        <w:tab/>
      </w:r>
      <w:r w:rsidRPr="00F30F8C">
        <w:rPr>
          <w:color w:val="1F3864" w:themeColor="accent5" w:themeShade="80"/>
        </w:rPr>
        <w:t>Else</w:t>
      </w:r>
    </w:p>
    <w:p w14:paraId="40ED58EF" w14:textId="6F0F00C6" w:rsidR="00F30F8C" w:rsidRDefault="00F30F8C" w:rsidP="00F30F8C">
      <w:pPr>
        <w:pStyle w:val="Code"/>
      </w:pPr>
      <w:r>
        <w:lastRenderedPageBreak/>
        <w:t xml:space="preserve">        </w:t>
      </w:r>
      <w:r w:rsidR="00D971AF">
        <w:tab/>
      </w:r>
      <w:r w:rsidR="00D971AF">
        <w:tab/>
      </w:r>
      <w:r w:rsidR="00D971AF">
        <w:tab/>
      </w:r>
      <w:r w:rsidRPr="00F30F8C">
        <w:rPr>
          <w:color w:val="1F3864" w:themeColor="accent5" w:themeShade="80"/>
        </w:rPr>
        <w:t>Do</w:t>
      </w:r>
    </w:p>
    <w:p w14:paraId="6C799746" w14:textId="2D9D9A9A" w:rsidR="00F30F8C" w:rsidRDefault="00F30F8C" w:rsidP="00D971AF">
      <w:pPr>
        <w:pStyle w:val="Code"/>
        <w:ind w:left="2880"/>
      </w:pPr>
      <w:proofErr w:type="spellStart"/>
      <w:proofErr w:type="gramStart"/>
      <w:r>
        <w:t>pop</w:t>
      </w:r>
      <w:proofErr w:type="gramEnd"/>
      <w:r>
        <w:t>_median</w:t>
      </w:r>
      <w:proofErr w:type="spellEnd"/>
      <w:r>
        <w:t xml:space="preserve"> = </w:t>
      </w:r>
      <w:proofErr w:type="spellStart"/>
      <w:r>
        <w:t>InputBox</w:t>
      </w:r>
      <w:proofErr w:type="spellEnd"/>
      <w:r>
        <w:t xml:space="preserve">("Lütfen anakütle </w:t>
      </w:r>
      <w:proofErr w:type="spellStart"/>
      <w:r>
        <w:t>medyanını</w:t>
      </w:r>
      <w:proofErr w:type="spellEnd"/>
      <w:r>
        <w:t xml:space="preserve"> sayısal olarak giriniz!", "Anakütle Medyanı", "-")</w:t>
      </w:r>
    </w:p>
    <w:p w14:paraId="0FAD3917" w14:textId="4B4742B5" w:rsidR="00F30F8C" w:rsidRDefault="00F30F8C" w:rsidP="00F30F8C">
      <w:pPr>
        <w:pStyle w:val="Code"/>
      </w:pPr>
      <w:r>
        <w:t xml:space="preserve">        </w:t>
      </w:r>
      <w:r w:rsidR="00D971AF">
        <w:tab/>
      </w:r>
      <w:r w:rsidR="00D971AF">
        <w:tab/>
      </w:r>
      <w:r w:rsidR="00D971AF">
        <w:tab/>
      </w:r>
      <w:proofErr w:type="spellStart"/>
      <w:r w:rsidRPr="00F30F8C">
        <w:rPr>
          <w:color w:val="1F3864" w:themeColor="accent5" w:themeShade="80"/>
        </w:rPr>
        <w:t>Loop</w:t>
      </w:r>
      <w:proofErr w:type="spellEnd"/>
      <w:r w:rsidRPr="00F30F8C">
        <w:rPr>
          <w:color w:val="1F3864" w:themeColor="accent5" w:themeShade="80"/>
        </w:rPr>
        <w:t xml:space="preserve"> </w:t>
      </w:r>
      <w:proofErr w:type="spellStart"/>
      <w:r w:rsidRPr="00F30F8C">
        <w:rPr>
          <w:color w:val="1F3864" w:themeColor="accent5" w:themeShade="80"/>
        </w:rPr>
        <w:t>Until</w:t>
      </w:r>
      <w:proofErr w:type="spellEnd"/>
      <w:r w:rsidRPr="00F30F8C">
        <w:rPr>
          <w:color w:val="1F3864" w:themeColor="accent5" w:themeShade="80"/>
        </w:rPr>
        <w:t xml:space="preserve"> </w:t>
      </w:r>
      <w:proofErr w:type="spellStart"/>
      <w:r>
        <w:t>IsNumeric</w:t>
      </w:r>
      <w:proofErr w:type="spellEnd"/>
      <w:r>
        <w:t>(</w:t>
      </w:r>
      <w:proofErr w:type="spellStart"/>
      <w:r>
        <w:t>pop_median</w:t>
      </w:r>
      <w:proofErr w:type="spellEnd"/>
      <w:r>
        <w:t>)</w:t>
      </w:r>
    </w:p>
    <w:p w14:paraId="107659D8" w14:textId="2C339B2D" w:rsidR="00F30F8C" w:rsidRPr="00F30F8C" w:rsidRDefault="00F30F8C" w:rsidP="00F30F8C">
      <w:pPr>
        <w:pStyle w:val="Code"/>
        <w:rPr>
          <w:color w:val="1F3864" w:themeColor="accent5" w:themeShade="80"/>
        </w:rPr>
      </w:pPr>
      <w:r w:rsidRPr="00F30F8C">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F30F8C">
        <w:rPr>
          <w:color w:val="1F3864" w:themeColor="accent5" w:themeShade="80"/>
        </w:rPr>
        <w:t>End</w:t>
      </w:r>
      <w:proofErr w:type="spellEnd"/>
      <w:r w:rsidRPr="00F30F8C">
        <w:rPr>
          <w:color w:val="1F3864" w:themeColor="accent5" w:themeShade="80"/>
        </w:rPr>
        <w:t xml:space="preserve"> </w:t>
      </w:r>
      <w:proofErr w:type="spellStart"/>
      <w:r w:rsidRPr="00F30F8C">
        <w:rPr>
          <w:color w:val="1F3864" w:themeColor="accent5" w:themeShade="80"/>
        </w:rPr>
        <w:t>If</w:t>
      </w:r>
      <w:proofErr w:type="spellEnd"/>
    </w:p>
    <w:p w14:paraId="2761752F" w14:textId="77777777" w:rsidR="00F30F8C" w:rsidRPr="00F30F8C" w:rsidRDefault="00F30F8C" w:rsidP="00D971AF">
      <w:pPr>
        <w:pStyle w:val="Code"/>
        <w:ind w:firstLine="720"/>
        <w:rPr>
          <w:color w:val="1F3864" w:themeColor="accent5" w:themeShade="80"/>
        </w:rPr>
      </w:pPr>
      <w:proofErr w:type="spellStart"/>
      <w:r w:rsidRPr="00F30F8C">
        <w:rPr>
          <w:color w:val="1F3864" w:themeColor="accent5" w:themeShade="80"/>
        </w:rPr>
        <w:t>End</w:t>
      </w:r>
      <w:proofErr w:type="spellEnd"/>
      <w:r w:rsidRPr="00F30F8C">
        <w:rPr>
          <w:color w:val="1F3864" w:themeColor="accent5" w:themeShade="80"/>
        </w:rPr>
        <w:t xml:space="preserve"> </w:t>
      </w:r>
      <w:proofErr w:type="spellStart"/>
      <w:r w:rsidRPr="00F30F8C">
        <w:rPr>
          <w:color w:val="1F3864" w:themeColor="accent5" w:themeShade="80"/>
        </w:rPr>
        <w:t>If</w:t>
      </w:r>
      <w:proofErr w:type="spellEnd"/>
    </w:p>
    <w:p w14:paraId="60D94B03" w14:textId="4C8ACBFE" w:rsidR="00F30F8C" w:rsidRPr="009E59F1" w:rsidRDefault="009E59F1" w:rsidP="00F30F8C">
      <w:pPr>
        <w:pStyle w:val="Code"/>
        <w:rPr>
          <w:color w:val="833C0B" w:themeColor="accent2" w:themeShade="80"/>
        </w:rPr>
      </w:pPr>
      <w:r w:rsidRPr="009E59F1">
        <w:rPr>
          <w:color w:val="833C0B" w:themeColor="accent2" w:themeShade="80"/>
        </w:rPr>
        <w:tab/>
        <w:t>‘Eğer alfa değeri girilmemişse burada kontrol edilir ve kullanıcıya sorulur.</w:t>
      </w:r>
    </w:p>
    <w:p w14:paraId="0B1FA21C" w14:textId="77777777" w:rsidR="00F30F8C" w:rsidRPr="00F30F8C" w:rsidRDefault="00F30F8C" w:rsidP="00D971AF">
      <w:pPr>
        <w:pStyle w:val="Code"/>
        <w:ind w:firstLine="720"/>
        <w:rPr>
          <w:color w:val="1F3864" w:themeColor="accent5" w:themeShade="80"/>
        </w:rPr>
      </w:pPr>
      <w:proofErr w:type="spellStart"/>
      <w:r w:rsidRPr="00F30F8C">
        <w:rPr>
          <w:color w:val="1F3864" w:themeColor="accent5" w:themeShade="80"/>
        </w:rPr>
        <w:t>If</w:t>
      </w:r>
      <w:proofErr w:type="spellEnd"/>
      <w:r>
        <w:t xml:space="preserve"> </w:t>
      </w:r>
      <w:proofErr w:type="spellStart"/>
      <w:r>
        <w:t>IsEmpty</w:t>
      </w:r>
      <w:proofErr w:type="spellEnd"/>
      <w:r>
        <w:t>(</w:t>
      </w:r>
      <w:proofErr w:type="spellStart"/>
      <w:r>
        <w:t>alfa_value</w:t>
      </w:r>
      <w:proofErr w:type="spellEnd"/>
      <w:r>
        <w:t xml:space="preserve">) </w:t>
      </w:r>
      <w:r w:rsidRPr="00F30F8C">
        <w:rPr>
          <w:color w:val="1F3864" w:themeColor="accent5" w:themeShade="80"/>
        </w:rPr>
        <w:t xml:space="preserve">Or </w:t>
      </w:r>
      <w:proofErr w:type="spellStart"/>
      <w:r>
        <w:t>alfa_value</w:t>
      </w:r>
      <w:proofErr w:type="spellEnd"/>
      <w:r>
        <w:t xml:space="preserve"> = "" </w:t>
      </w:r>
      <w:r w:rsidRPr="00F30F8C">
        <w:rPr>
          <w:color w:val="1F3864" w:themeColor="accent5" w:themeShade="80"/>
        </w:rPr>
        <w:t>Or</w:t>
      </w:r>
      <w:r>
        <w:t xml:space="preserve"> </w:t>
      </w:r>
      <w:proofErr w:type="spellStart"/>
      <w:r>
        <w:t>alfa_value</w:t>
      </w:r>
      <w:proofErr w:type="spellEnd"/>
      <w:r>
        <w:t xml:space="preserve"> = " " </w:t>
      </w:r>
      <w:proofErr w:type="spellStart"/>
      <w:r w:rsidRPr="00F30F8C">
        <w:rPr>
          <w:color w:val="1F3864" w:themeColor="accent5" w:themeShade="80"/>
        </w:rPr>
        <w:t>Then</w:t>
      </w:r>
      <w:proofErr w:type="spellEnd"/>
    </w:p>
    <w:p w14:paraId="579AD4DA" w14:textId="092D1655" w:rsidR="00F30F8C" w:rsidRDefault="00F30F8C" w:rsidP="00D971AF">
      <w:pPr>
        <w:pStyle w:val="Code"/>
        <w:ind w:left="720" w:firstLine="720"/>
      </w:pPr>
      <w:proofErr w:type="spellStart"/>
      <w:proofErr w:type="gramStart"/>
      <w:r>
        <w:t>alfa</w:t>
      </w:r>
      <w:proofErr w:type="gramEnd"/>
      <w:r>
        <w:t>_value</w:t>
      </w:r>
      <w:proofErr w:type="spellEnd"/>
      <w:r>
        <w:t xml:space="preserve"> = </w:t>
      </w:r>
      <w:proofErr w:type="spellStart"/>
      <w:r>
        <w:t>InputBox</w:t>
      </w:r>
      <w:proofErr w:type="spellEnd"/>
      <w:r>
        <w:t>("Lütfen anlam düzeyini giriniz!", "Anlam Düzeyi", 0.05)</w:t>
      </w:r>
    </w:p>
    <w:p w14:paraId="69E49060" w14:textId="2368560A" w:rsidR="00F30F8C" w:rsidRDefault="00F30F8C" w:rsidP="00F30F8C">
      <w:pPr>
        <w:pStyle w:val="Code"/>
      </w:pPr>
      <w:r w:rsidRPr="00F30F8C">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F30F8C">
        <w:rPr>
          <w:color w:val="1F3864" w:themeColor="accent5" w:themeShade="80"/>
        </w:rPr>
        <w:t>If</w:t>
      </w:r>
      <w:proofErr w:type="spellEnd"/>
      <w:r w:rsidRPr="00F30F8C">
        <w:rPr>
          <w:color w:val="1F3864" w:themeColor="accent5" w:themeShade="80"/>
        </w:rPr>
        <w:t xml:space="preserve"> </w:t>
      </w:r>
      <w:proofErr w:type="spellStart"/>
      <w:r>
        <w:t>IsNumeric</w:t>
      </w:r>
      <w:proofErr w:type="spellEnd"/>
      <w:r>
        <w:t>(</w:t>
      </w:r>
      <w:proofErr w:type="spellStart"/>
      <w:r>
        <w:t>alfa_value</w:t>
      </w:r>
      <w:proofErr w:type="spellEnd"/>
      <w:r>
        <w:t>)</w:t>
      </w:r>
      <w:r w:rsidRPr="00F30F8C">
        <w:rPr>
          <w:color w:val="1F3864" w:themeColor="accent5" w:themeShade="80"/>
        </w:rPr>
        <w:t xml:space="preserve"> And </w:t>
      </w:r>
      <w:proofErr w:type="spellStart"/>
      <w:r>
        <w:t>alfa_value</w:t>
      </w:r>
      <w:proofErr w:type="spellEnd"/>
      <w:r>
        <w:t xml:space="preserve"> </w:t>
      </w:r>
      <w:proofErr w:type="gramStart"/>
      <w:r>
        <w:t>&lt; 1</w:t>
      </w:r>
      <w:proofErr w:type="gramEnd"/>
      <w:r>
        <w:t xml:space="preserve"> </w:t>
      </w:r>
      <w:r w:rsidRPr="00F30F8C">
        <w:rPr>
          <w:color w:val="1F3864" w:themeColor="accent5" w:themeShade="80"/>
        </w:rPr>
        <w:t>And</w:t>
      </w:r>
      <w:r>
        <w:t xml:space="preserve"> </w:t>
      </w:r>
      <w:proofErr w:type="spellStart"/>
      <w:r>
        <w:t>alfa_value</w:t>
      </w:r>
      <w:proofErr w:type="spellEnd"/>
      <w:r>
        <w:t xml:space="preserve"> &gt; 0 </w:t>
      </w:r>
      <w:proofErr w:type="spellStart"/>
      <w:r w:rsidRPr="00F30F8C">
        <w:rPr>
          <w:color w:val="1F3864" w:themeColor="accent5" w:themeShade="80"/>
        </w:rPr>
        <w:t>Then</w:t>
      </w:r>
      <w:proofErr w:type="spellEnd"/>
    </w:p>
    <w:p w14:paraId="0083A346" w14:textId="0DCF9BD3" w:rsidR="00F30F8C" w:rsidRPr="00F30F8C" w:rsidRDefault="00F30F8C" w:rsidP="00F30F8C">
      <w:pPr>
        <w:pStyle w:val="Code"/>
        <w:rPr>
          <w:color w:val="1F3864" w:themeColor="accent5" w:themeShade="80"/>
        </w:rPr>
      </w:pPr>
      <w:r>
        <w:t xml:space="preserve">    </w:t>
      </w:r>
      <w:r w:rsidR="00D971AF">
        <w:tab/>
      </w:r>
      <w:r w:rsidR="00D971AF">
        <w:tab/>
      </w:r>
      <w:r w:rsidRPr="00F30F8C">
        <w:rPr>
          <w:color w:val="1F3864" w:themeColor="accent5" w:themeShade="80"/>
        </w:rPr>
        <w:t>Else</w:t>
      </w:r>
    </w:p>
    <w:p w14:paraId="551B5339" w14:textId="3A71D08F" w:rsidR="00F30F8C" w:rsidRPr="00F30F8C" w:rsidRDefault="00F30F8C" w:rsidP="00F30F8C">
      <w:pPr>
        <w:pStyle w:val="Code"/>
        <w:rPr>
          <w:color w:val="1F3864" w:themeColor="accent5" w:themeShade="80"/>
        </w:rPr>
      </w:pPr>
      <w:r w:rsidRPr="00F30F8C">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r w:rsidRPr="00F30F8C">
        <w:rPr>
          <w:color w:val="1F3864" w:themeColor="accent5" w:themeShade="80"/>
        </w:rPr>
        <w:t>Do</w:t>
      </w:r>
    </w:p>
    <w:p w14:paraId="1454A4A7" w14:textId="7754D7FE" w:rsidR="00F30F8C" w:rsidRDefault="00F30F8C" w:rsidP="00D971AF">
      <w:pPr>
        <w:pStyle w:val="Code"/>
        <w:ind w:left="2880"/>
      </w:pPr>
      <w:proofErr w:type="spellStart"/>
      <w:proofErr w:type="gramStart"/>
      <w:r>
        <w:t>alfa</w:t>
      </w:r>
      <w:proofErr w:type="gramEnd"/>
      <w:r>
        <w:t>_value</w:t>
      </w:r>
      <w:proofErr w:type="spellEnd"/>
      <w:r>
        <w:t xml:space="preserve"> = </w:t>
      </w:r>
      <w:proofErr w:type="spellStart"/>
      <w:r>
        <w:t>InputBox</w:t>
      </w:r>
      <w:proofErr w:type="spellEnd"/>
      <w:r>
        <w:t>("Lütfen anlam düzeyini doğru bir biçimde giriniz!", "Anlam Düzeyi", 0.05)</w:t>
      </w:r>
    </w:p>
    <w:p w14:paraId="0E3D4BAD" w14:textId="3B5ADED5" w:rsidR="00F30F8C" w:rsidRDefault="00F30F8C" w:rsidP="00F30F8C">
      <w:pPr>
        <w:pStyle w:val="Code"/>
      </w:pPr>
      <w:r>
        <w:t xml:space="preserve">        </w:t>
      </w:r>
      <w:r w:rsidR="00D971AF">
        <w:tab/>
      </w:r>
      <w:r w:rsidR="00D971AF">
        <w:tab/>
      </w:r>
      <w:r w:rsidR="00D971AF">
        <w:tab/>
      </w:r>
      <w:proofErr w:type="spellStart"/>
      <w:r w:rsidRPr="00F30F8C">
        <w:rPr>
          <w:color w:val="1F3864" w:themeColor="accent5" w:themeShade="80"/>
        </w:rPr>
        <w:t>Loop</w:t>
      </w:r>
      <w:proofErr w:type="spellEnd"/>
      <w:r w:rsidRPr="00F30F8C">
        <w:rPr>
          <w:color w:val="1F3864" w:themeColor="accent5" w:themeShade="80"/>
        </w:rPr>
        <w:t xml:space="preserve"> </w:t>
      </w:r>
      <w:proofErr w:type="spellStart"/>
      <w:r w:rsidRPr="00F30F8C">
        <w:rPr>
          <w:color w:val="1F3864" w:themeColor="accent5" w:themeShade="80"/>
        </w:rPr>
        <w:t>Until</w:t>
      </w:r>
      <w:proofErr w:type="spellEnd"/>
      <w:r w:rsidRPr="00F30F8C">
        <w:rPr>
          <w:color w:val="1F3864" w:themeColor="accent5" w:themeShade="80"/>
        </w:rPr>
        <w:t xml:space="preserve"> </w:t>
      </w:r>
      <w:proofErr w:type="spellStart"/>
      <w:r>
        <w:t>IsNumeric</w:t>
      </w:r>
      <w:proofErr w:type="spellEnd"/>
      <w:r>
        <w:t>(</w:t>
      </w:r>
      <w:proofErr w:type="spellStart"/>
      <w:r>
        <w:t>alfa_value</w:t>
      </w:r>
      <w:proofErr w:type="spellEnd"/>
      <w:r>
        <w:t xml:space="preserve">) </w:t>
      </w:r>
      <w:r w:rsidRPr="00F30F8C">
        <w:rPr>
          <w:color w:val="1F3864" w:themeColor="accent5" w:themeShade="80"/>
        </w:rPr>
        <w:t>And</w:t>
      </w:r>
      <w:r>
        <w:t xml:space="preserve"> </w:t>
      </w:r>
      <w:proofErr w:type="spellStart"/>
      <w:r>
        <w:t>alfa_value</w:t>
      </w:r>
      <w:proofErr w:type="spellEnd"/>
      <w:r>
        <w:t xml:space="preserve"> </w:t>
      </w:r>
      <w:proofErr w:type="gramStart"/>
      <w:r>
        <w:t>&lt; 1</w:t>
      </w:r>
      <w:proofErr w:type="gramEnd"/>
      <w:r>
        <w:t xml:space="preserve"> </w:t>
      </w:r>
      <w:r w:rsidRPr="00F30F8C">
        <w:rPr>
          <w:color w:val="1F3864" w:themeColor="accent5" w:themeShade="80"/>
        </w:rPr>
        <w:t xml:space="preserve">And </w:t>
      </w:r>
      <w:proofErr w:type="spellStart"/>
      <w:r>
        <w:t>alfa_value</w:t>
      </w:r>
      <w:proofErr w:type="spellEnd"/>
      <w:r>
        <w:t xml:space="preserve"> &gt; 0</w:t>
      </w:r>
    </w:p>
    <w:p w14:paraId="608CD761" w14:textId="736D12A9" w:rsidR="00F30F8C" w:rsidRPr="00F30F8C" w:rsidRDefault="00F30F8C" w:rsidP="00F30F8C">
      <w:pPr>
        <w:pStyle w:val="Code"/>
        <w:rPr>
          <w:color w:val="1F3864" w:themeColor="accent5" w:themeShade="80"/>
        </w:rPr>
      </w:pPr>
      <w:r w:rsidRPr="00F30F8C">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F30F8C">
        <w:rPr>
          <w:color w:val="1F3864" w:themeColor="accent5" w:themeShade="80"/>
        </w:rPr>
        <w:t>End</w:t>
      </w:r>
      <w:proofErr w:type="spellEnd"/>
      <w:r w:rsidRPr="00F30F8C">
        <w:rPr>
          <w:color w:val="1F3864" w:themeColor="accent5" w:themeShade="80"/>
        </w:rPr>
        <w:t xml:space="preserve"> </w:t>
      </w:r>
      <w:proofErr w:type="spellStart"/>
      <w:r w:rsidRPr="00F30F8C">
        <w:rPr>
          <w:color w:val="1F3864" w:themeColor="accent5" w:themeShade="80"/>
        </w:rPr>
        <w:t>If</w:t>
      </w:r>
      <w:proofErr w:type="spellEnd"/>
    </w:p>
    <w:p w14:paraId="162F9289" w14:textId="77777777" w:rsidR="00F30F8C" w:rsidRPr="00F30F8C" w:rsidRDefault="00F30F8C" w:rsidP="00D971AF">
      <w:pPr>
        <w:pStyle w:val="Code"/>
        <w:ind w:firstLine="720"/>
        <w:rPr>
          <w:color w:val="1F3864" w:themeColor="accent5" w:themeShade="80"/>
        </w:rPr>
      </w:pPr>
      <w:proofErr w:type="spellStart"/>
      <w:r w:rsidRPr="00F30F8C">
        <w:rPr>
          <w:color w:val="1F3864" w:themeColor="accent5" w:themeShade="80"/>
        </w:rPr>
        <w:t>End</w:t>
      </w:r>
      <w:proofErr w:type="spellEnd"/>
      <w:r w:rsidRPr="00F30F8C">
        <w:rPr>
          <w:color w:val="1F3864" w:themeColor="accent5" w:themeShade="80"/>
        </w:rPr>
        <w:t xml:space="preserve"> </w:t>
      </w:r>
      <w:proofErr w:type="spellStart"/>
      <w:r w:rsidRPr="00F30F8C">
        <w:rPr>
          <w:color w:val="1F3864" w:themeColor="accent5" w:themeShade="80"/>
        </w:rPr>
        <w:t>If</w:t>
      </w:r>
      <w:proofErr w:type="spellEnd"/>
    </w:p>
    <w:p w14:paraId="3A1553A2" w14:textId="77777777" w:rsidR="00F30F8C" w:rsidRDefault="00F30F8C" w:rsidP="00F30F8C">
      <w:pPr>
        <w:pStyle w:val="Code"/>
      </w:pPr>
    </w:p>
    <w:p w14:paraId="5F363ABA" w14:textId="77777777" w:rsidR="00F30F8C" w:rsidRDefault="00F30F8C" w:rsidP="00D971AF">
      <w:pPr>
        <w:pStyle w:val="Code"/>
        <w:ind w:firstLine="720"/>
      </w:pPr>
      <w:proofErr w:type="gramStart"/>
      <w:r>
        <w:t>alfa</w:t>
      </w:r>
      <w:proofErr w:type="gramEnd"/>
      <w:r>
        <w:t xml:space="preserve"> = </w:t>
      </w:r>
      <w:proofErr w:type="spellStart"/>
      <w:r w:rsidRPr="00F30F8C">
        <w:rPr>
          <w:color w:val="1F3864" w:themeColor="accent5" w:themeShade="80"/>
        </w:rPr>
        <w:t>CSng</w:t>
      </w:r>
      <w:proofErr w:type="spellEnd"/>
      <w:r>
        <w:t>(</w:t>
      </w:r>
      <w:proofErr w:type="spellStart"/>
      <w:r>
        <w:t>alfa_value</w:t>
      </w:r>
      <w:proofErr w:type="spellEnd"/>
      <w:r>
        <w:t>)</w:t>
      </w:r>
    </w:p>
    <w:p w14:paraId="3E77D959" w14:textId="77777777" w:rsidR="00F30F8C" w:rsidRDefault="00F30F8C" w:rsidP="00D971AF">
      <w:pPr>
        <w:pStyle w:val="Code"/>
        <w:ind w:firstLine="720"/>
      </w:pPr>
      <w:proofErr w:type="spellStart"/>
      <w:proofErr w:type="gramStart"/>
      <w:r>
        <w:t>median</w:t>
      </w:r>
      <w:proofErr w:type="spellEnd"/>
      <w:proofErr w:type="gramEnd"/>
      <w:r>
        <w:t xml:space="preserve"> = </w:t>
      </w:r>
      <w:proofErr w:type="spellStart"/>
      <w:r w:rsidRPr="00F30F8C">
        <w:rPr>
          <w:color w:val="1F3864" w:themeColor="accent5" w:themeShade="80"/>
        </w:rPr>
        <w:t>CSng</w:t>
      </w:r>
      <w:proofErr w:type="spellEnd"/>
      <w:r>
        <w:t>(</w:t>
      </w:r>
      <w:proofErr w:type="spellStart"/>
      <w:r>
        <w:t>pop_median</w:t>
      </w:r>
      <w:proofErr w:type="spellEnd"/>
      <w:r>
        <w:t>)</w:t>
      </w:r>
    </w:p>
    <w:p w14:paraId="16D9F4C4" w14:textId="40FDBD15" w:rsidR="00F30F8C" w:rsidRPr="009E59F1" w:rsidRDefault="009E59F1" w:rsidP="00F30F8C">
      <w:pPr>
        <w:pStyle w:val="Code"/>
        <w:rPr>
          <w:color w:val="833C0B" w:themeColor="accent2" w:themeShade="80"/>
        </w:rPr>
      </w:pPr>
      <w:r w:rsidRPr="009E59F1">
        <w:rPr>
          <w:color w:val="833C0B" w:themeColor="accent2" w:themeShade="80"/>
        </w:rPr>
        <w:tab/>
        <w:t>‘Kullanıcının seçtiği örneklem verileri “</w:t>
      </w:r>
      <w:proofErr w:type="gramStart"/>
      <w:r w:rsidRPr="009E59F1">
        <w:rPr>
          <w:color w:val="833C0B" w:themeColor="accent2" w:themeShade="80"/>
        </w:rPr>
        <w:t>n(</w:t>
      </w:r>
      <w:proofErr w:type="gramEnd"/>
      <w:r w:rsidRPr="009E59F1">
        <w:rPr>
          <w:color w:val="833C0B" w:themeColor="accent2" w:themeShade="80"/>
        </w:rPr>
        <w:t>)” dizisine atanır.</w:t>
      </w:r>
    </w:p>
    <w:p w14:paraId="428FB6FB" w14:textId="77777777" w:rsidR="00F30F8C" w:rsidRDefault="00F30F8C" w:rsidP="00D971AF">
      <w:pPr>
        <w:pStyle w:val="Code"/>
        <w:ind w:firstLine="720"/>
      </w:pPr>
      <w:proofErr w:type="spellStart"/>
      <w:r w:rsidRPr="00F30F8C">
        <w:rPr>
          <w:color w:val="1F3864" w:themeColor="accent5" w:themeShade="80"/>
        </w:rPr>
        <w:t>For</w:t>
      </w:r>
      <w:proofErr w:type="spellEnd"/>
      <w:r>
        <w:t xml:space="preserve"> i = 1 </w:t>
      </w:r>
      <w:proofErr w:type="spellStart"/>
      <w:r w:rsidRPr="00F30F8C">
        <w:rPr>
          <w:color w:val="1F3864" w:themeColor="accent5" w:themeShade="80"/>
        </w:rPr>
        <w:t>To</w:t>
      </w:r>
      <w:proofErr w:type="spellEnd"/>
      <w:r w:rsidRPr="00F30F8C">
        <w:rPr>
          <w:color w:val="1F3864" w:themeColor="accent5" w:themeShade="80"/>
        </w:rPr>
        <w:t xml:space="preserve"> </w:t>
      </w:r>
      <w:proofErr w:type="spellStart"/>
      <w:r>
        <w:t>rowCount</w:t>
      </w:r>
      <w:proofErr w:type="spellEnd"/>
    </w:p>
    <w:p w14:paraId="1E6B825E" w14:textId="7108FE32" w:rsidR="00F30F8C" w:rsidRDefault="00F30F8C" w:rsidP="00F30F8C">
      <w:pPr>
        <w:pStyle w:val="Code"/>
      </w:pPr>
      <w:r>
        <w:t xml:space="preserve">    </w:t>
      </w:r>
      <w:r w:rsidR="00D971AF">
        <w:tab/>
      </w:r>
      <w:r w:rsidR="00D971AF">
        <w:tab/>
      </w:r>
      <w:proofErr w:type="spellStart"/>
      <w:r w:rsidRPr="00F30F8C">
        <w:rPr>
          <w:color w:val="1F3864" w:themeColor="accent5" w:themeShade="80"/>
        </w:rPr>
        <w:t>For</w:t>
      </w:r>
      <w:proofErr w:type="spellEnd"/>
      <w:r w:rsidRPr="00F30F8C">
        <w:rPr>
          <w:color w:val="1F3864" w:themeColor="accent5" w:themeShade="80"/>
        </w:rPr>
        <w:t xml:space="preserve"> </w:t>
      </w:r>
      <w:r>
        <w:t xml:space="preserve">j = 1 </w:t>
      </w:r>
      <w:proofErr w:type="spellStart"/>
      <w:r w:rsidRPr="00F30F8C">
        <w:rPr>
          <w:color w:val="1F3864" w:themeColor="accent5" w:themeShade="80"/>
        </w:rPr>
        <w:t>To</w:t>
      </w:r>
      <w:proofErr w:type="spellEnd"/>
      <w:r>
        <w:t xml:space="preserve"> </w:t>
      </w:r>
      <w:proofErr w:type="spellStart"/>
      <w:r>
        <w:t>columnCount</w:t>
      </w:r>
      <w:proofErr w:type="spellEnd"/>
    </w:p>
    <w:p w14:paraId="1D75190E" w14:textId="11CC63F7" w:rsidR="00F30F8C" w:rsidRDefault="00F30F8C" w:rsidP="00F30F8C">
      <w:pPr>
        <w:pStyle w:val="Code"/>
      </w:pPr>
      <w:r>
        <w:t xml:space="preserve">        </w:t>
      </w:r>
      <w:r w:rsidR="00D971AF">
        <w:tab/>
      </w:r>
      <w:r w:rsidR="00D971AF">
        <w:tab/>
      </w:r>
      <w:r w:rsidR="00D971AF">
        <w:tab/>
      </w:r>
      <w:proofErr w:type="gramStart"/>
      <w:r>
        <w:t>n</w:t>
      </w:r>
      <w:proofErr w:type="gramEnd"/>
      <w:r>
        <w:t>(</w:t>
      </w:r>
      <w:proofErr w:type="spellStart"/>
      <w:r>
        <w:t>index</w:t>
      </w:r>
      <w:proofErr w:type="spellEnd"/>
      <w:r>
        <w:t xml:space="preserve">) = </w:t>
      </w:r>
      <w:proofErr w:type="spellStart"/>
      <w:r>
        <w:t>data.Cells</w:t>
      </w:r>
      <w:proofErr w:type="spellEnd"/>
      <w:r>
        <w:t>(i, j).Value</w:t>
      </w:r>
    </w:p>
    <w:p w14:paraId="304EFDD0" w14:textId="4AEC4378" w:rsidR="00F30F8C" w:rsidRDefault="00F30F8C" w:rsidP="00F30F8C">
      <w:pPr>
        <w:pStyle w:val="Code"/>
      </w:pPr>
      <w:r>
        <w:t xml:space="preserve">        </w:t>
      </w:r>
      <w:r w:rsidR="00D971AF">
        <w:tab/>
      </w:r>
      <w:r w:rsidR="00D971AF">
        <w:tab/>
      </w:r>
      <w:r w:rsidR="00D971AF">
        <w:tab/>
      </w:r>
      <w:proofErr w:type="spellStart"/>
      <w:proofErr w:type="gramStart"/>
      <w:r>
        <w:t>index</w:t>
      </w:r>
      <w:proofErr w:type="spellEnd"/>
      <w:proofErr w:type="gramEnd"/>
      <w:r>
        <w:t xml:space="preserve"> = </w:t>
      </w:r>
      <w:proofErr w:type="spellStart"/>
      <w:r>
        <w:t>index</w:t>
      </w:r>
      <w:proofErr w:type="spellEnd"/>
      <w:r>
        <w:t xml:space="preserve"> + 1</w:t>
      </w:r>
    </w:p>
    <w:p w14:paraId="616BD23A" w14:textId="46CF7108" w:rsidR="00F30F8C" w:rsidRDefault="00F30F8C" w:rsidP="00F30F8C">
      <w:pPr>
        <w:pStyle w:val="Code"/>
      </w:pPr>
      <w:r>
        <w:t xml:space="preserve">    </w:t>
      </w:r>
      <w:r w:rsidR="00D971AF">
        <w:tab/>
      </w:r>
      <w:r w:rsidR="00D971AF">
        <w:tab/>
      </w:r>
      <w:proofErr w:type="spellStart"/>
      <w:r w:rsidRPr="00D971AF">
        <w:rPr>
          <w:color w:val="1F3864" w:themeColor="accent5" w:themeShade="80"/>
        </w:rPr>
        <w:t>Next</w:t>
      </w:r>
      <w:proofErr w:type="spellEnd"/>
      <w:r w:rsidRPr="00D971AF">
        <w:rPr>
          <w:color w:val="1F3864" w:themeColor="accent5" w:themeShade="80"/>
        </w:rPr>
        <w:t xml:space="preserve"> </w:t>
      </w:r>
      <w:r>
        <w:t>j</w:t>
      </w:r>
    </w:p>
    <w:p w14:paraId="006CE7B8" w14:textId="77777777" w:rsidR="00F30F8C" w:rsidRDefault="00F30F8C" w:rsidP="00D971AF">
      <w:pPr>
        <w:pStyle w:val="Code"/>
        <w:ind w:firstLine="720"/>
      </w:pPr>
      <w:proofErr w:type="spellStart"/>
      <w:r w:rsidRPr="00D971AF">
        <w:rPr>
          <w:color w:val="1F3864" w:themeColor="accent5" w:themeShade="80"/>
        </w:rPr>
        <w:t>Next</w:t>
      </w:r>
      <w:proofErr w:type="spellEnd"/>
      <w:r>
        <w:t xml:space="preserve"> i</w:t>
      </w:r>
    </w:p>
    <w:p w14:paraId="6D023FDA" w14:textId="30ED8E55" w:rsidR="00F30F8C" w:rsidRPr="009E59F1" w:rsidRDefault="009E59F1" w:rsidP="00F30F8C">
      <w:pPr>
        <w:pStyle w:val="Code"/>
        <w:rPr>
          <w:color w:val="833C0B" w:themeColor="accent2" w:themeShade="80"/>
        </w:rPr>
      </w:pPr>
      <w:r w:rsidRPr="009E59F1">
        <w:rPr>
          <w:color w:val="833C0B" w:themeColor="accent2" w:themeShade="80"/>
        </w:rPr>
        <w:tab/>
        <w:t>“</w:t>
      </w:r>
      <w:r>
        <w:rPr>
          <w:color w:val="833C0B" w:themeColor="accent2" w:themeShade="80"/>
        </w:rPr>
        <w:t>Burada ö</w:t>
      </w:r>
      <w:r w:rsidRPr="009E59F1">
        <w:rPr>
          <w:color w:val="833C0B" w:themeColor="accent2" w:themeShade="80"/>
        </w:rPr>
        <w:t>rneklem verilerini tutan “</w:t>
      </w:r>
      <w:proofErr w:type="gramStart"/>
      <w:r w:rsidRPr="009E59F1">
        <w:rPr>
          <w:color w:val="833C0B" w:themeColor="accent2" w:themeShade="80"/>
        </w:rPr>
        <w:t>n(</w:t>
      </w:r>
      <w:proofErr w:type="gramEnd"/>
      <w:r w:rsidRPr="009E59F1">
        <w:rPr>
          <w:color w:val="833C0B" w:themeColor="accent2" w:themeShade="80"/>
        </w:rPr>
        <w:t>)” dizisindeki veriler küçükten büyüğe sıralanır.</w:t>
      </w:r>
    </w:p>
    <w:p w14:paraId="0A588F60" w14:textId="77777777" w:rsidR="00F30F8C" w:rsidRDefault="00F30F8C" w:rsidP="00D971AF">
      <w:pPr>
        <w:pStyle w:val="Code"/>
        <w:ind w:firstLine="720"/>
      </w:pPr>
      <w:proofErr w:type="spellStart"/>
      <w:r w:rsidRPr="00D971AF">
        <w:rPr>
          <w:color w:val="1F3864" w:themeColor="accent5" w:themeShade="80"/>
        </w:rPr>
        <w:t>For</w:t>
      </w:r>
      <w:proofErr w:type="spellEnd"/>
      <w:r>
        <w:t xml:space="preserve"> i = 2 </w:t>
      </w:r>
      <w:proofErr w:type="spellStart"/>
      <w:r>
        <w:t>To</w:t>
      </w:r>
      <w:proofErr w:type="spellEnd"/>
      <w:r>
        <w:t xml:space="preserve"> (</w:t>
      </w:r>
      <w:proofErr w:type="spellStart"/>
      <w:r>
        <w:t>nCount</w:t>
      </w:r>
      <w:proofErr w:type="spellEnd"/>
      <w:r>
        <w:t>)</w:t>
      </w:r>
    </w:p>
    <w:p w14:paraId="02811A97" w14:textId="12785026" w:rsidR="00F30F8C" w:rsidRDefault="00F30F8C" w:rsidP="00F30F8C">
      <w:pPr>
        <w:pStyle w:val="Code"/>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For</w:t>
      </w:r>
      <w:proofErr w:type="spellEnd"/>
      <w:r w:rsidRPr="00D971AF">
        <w:rPr>
          <w:color w:val="1F3864" w:themeColor="accent5" w:themeShade="80"/>
        </w:rPr>
        <w:t xml:space="preserve"> </w:t>
      </w:r>
      <w:r>
        <w:t xml:space="preserve">j = 1 </w:t>
      </w:r>
      <w:proofErr w:type="spellStart"/>
      <w:r>
        <w:t>To</w:t>
      </w:r>
      <w:proofErr w:type="spellEnd"/>
      <w:r>
        <w:t xml:space="preserve"> (</w:t>
      </w:r>
      <w:proofErr w:type="spellStart"/>
      <w:proofErr w:type="gramStart"/>
      <w:r>
        <w:t>nCount</w:t>
      </w:r>
      <w:proofErr w:type="spellEnd"/>
      <w:r>
        <w:t xml:space="preserve"> -</w:t>
      </w:r>
      <w:proofErr w:type="gramEnd"/>
      <w:r>
        <w:t xml:space="preserve"> 1)</w:t>
      </w:r>
    </w:p>
    <w:p w14:paraId="2DE5B5A0" w14:textId="6B538DD9" w:rsidR="00F30F8C" w:rsidRDefault="00F30F8C" w:rsidP="00F30F8C">
      <w:pPr>
        <w:pStyle w:val="Code"/>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If</w:t>
      </w:r>
      <w:proofErr w:type="spellEnd"/>
      <w:r w:rsidRPr="00D971AF">
        <w:rPr>
          <w:color w:val="1F3864" w:themeColor="accent5" w:themeShade="80"/>
        </w:rPr>
        <w:t xml:space="preserve"> </w:t>
      </w:r>
      <w:r>
        <w:t xml:space="preserve">n(i) </w:t>
      </w:r>
      <w:proofErr w:type="gramStart"/>
      <w:r>
        <w:t>&lt; n</w:t>
      </w:r>
      <w:proofErr w:type="gramEnd"/>
      <w:r>
        <w:t xml:space="preserve">(j) </w:t>
      </w:r>
      <w:proofErr w:type="spellStart"/>
      <w:r w:rsidRPr="00D971AF">
        <w:rPr>
          <w:color w:val="1F3864" w:themeColor="accent5" w:themeShade="80"/>
        </w:rPr>
        <w:t>Then</w:t>
      </w:r>
      <w:proofErr w:type="spellEnd"/>
    </w:p>
    <w:p w14:paraId="60757964" w14:textId="491FF92F" w:rsidR="00F30F8C" w:rsidRDefault="00F30F8C" w:rsidP="00F30F8C">
      <w:pPr>
        <w:pStyle w:val="Code"/>
      </w:pPr>
      <w:r>
        <w:lastRenderedPageBreak/>
        <w:t xml:space="preserve">            </w:t>
      </w:r>
      <w:r w:rsidR="00D971AF">
        <w:tab/>
      </w:r>
      <w:r w:rsidR="00D971AF">
        <w:tab/>
      </w:r>
      <w:r w:rsidR="00D971AF">
        <w:tab/>
      </w:r>
      <w:r w:rsidR="00D971AF">
        <w:tab/>
      </w:r>
      <w:proofErr w:type="spellStart"/>
      <w:proofErr w:type="gramStart"/>
      <w:r>
        <w:t>temp</w:t>
      </w:r>
      <w:proofErr w:type="spellEnd"/>
      <w:proofErr w:type="gramEnd"/>
      <w:r>
        <w:t xml:space="preserve"> = n(i)</w:t>
      </w:r>
    </w:p>
    <w:p w14:paraId="15BEE000" w14:textId="4E815D6E" w:rsidR="00F30F8C" w:rsidRDefault="00F30F8C" w:rsidP="00F30F8C">
      <w:pPr>
        <w:pStyle w:val="Code"/>
      </w:pPr>
      <w:r>
        <w:t xml:space="preserve">            </w:t>
      </w:r>
      <w:r w:rsidR="00D971AF">
        <w:tab/>
      </w:r>
      <w:r w:rsidR="00D971AF">
        <w:tab/>
      </w:r>
      <w:r w:rsidR="00D971AF">
        <w:tab/>
      </w:r>
      <w:r w:rsidR="00D971AF">
        <w:tab/>
      </w:r>
      <w:proofErr w:type="gramStart"/>
      <w:r>
        <w:t>n</w:t>
      </w:r>
      <w:proofErr w:type="gramEnd"/>
      <w:r>
        <w:t>(i) = n(j)</w:t>
      </w:r>
    </w:p>
    <w:p w14:paraId="56A41E57" w14:textId="75FC874C" w:rsidR="00F30F8C" w:rsidRDefault="00F30F8C" w:rsidP="00F30F8C">
      <w:pPr>
        <w:pStyle w:val="Code"/>
      </w:pPr>
      <w:r>
        <w:t xml:space="preserve">            </w:t>
      </w:r>
      <w:r w:rsidR="00D971AF">
        <w:tab/>
      </w:r>
      <w:r w:rsidR="00D971AF">
        <w:tab/>
      </w:r>
      <w:r w:rsidR="00D971AF">
        <w:tab/>
      </w:r>
      <w:r w:rsidR="00D971AF">
        <w:tab/>
      </w:r>
      <w:proofErr w:type="gramStart"/>
      <w:r>
        <w:t>n</w:t>
      </w:r>
      <w:proofErr w:type="gramEnd"/>
      <w:r>
        <w:t xml:space="preserve">(j) = </w:t>
      </w:r>
      <w:proofErr w:type="spellStart"/>
      <w:r>
        <w:t>temp</w:t>
      </w:r>
      <w:proofErr w:type="spellEnd"/>
    </w:p>
    <w:p w14:paraId="712CCE3D" w14:textId="104FE939" w:rsidR="00F30F8C" w:rsidRDefault="00F30F8C" w:rsidP="00F30F8C">
      <w:pPr>
        <w:pStyle w:val="Code"/>
      </w:pPr>
      <w:r>
        <w:t xml:space="preserve">        </w:t>
      </w:r>
      <w:r w:rsidR="00D971AF">
        <w:tab/>
      </w:r>
      <w:r w:rsidR="00D971AF">
        <w:tab/>
      </w:r>
      <w:r w:rsidR="00D971AF">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5EF0E3CF" w14:textId="403217AF" w:rsidR="00F30F8C" w:rsidRDefault="00F30F8C" w:rsidP="00F30F8C">
      <w:pPr>
        <w:pStyle w:val="Code"/>
      </w:pPr>
      <w:r>
        <w:t xml:space="preserve">   </w:t>
      </w: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Next</w:t>
      </w:r>
      <w:proofErr w:type="spellEnd"/>
      <w:r w:rsidRPr="00D971AF">
        <w:rPr>
          <w:color w:val="1F3864" w:themeColor="accent5" w:themeShade="80"/>
        </w:rPr>
        <w:t xml:space="preserve"> </w:t>
      </w:r>
      <w:r>
        <w:t>j</w:t>
      </w:r>
    </w:p>
    <w:p w14:paraId="5A605A88" w14:textId="77777777" w:rsidR="00F30F8C" w:rsidRDefault="00F30F8C" w:rsidP="00D971AF">
      <w:pPr>
        <w:pStyle w:val="Code"/>
        <w:ind w:left="720"/>
      </w:pPr>
      <w:proofErr w:type="spellStart"/>
      <w:r w:rsidRPr="00D971AF">
        <w:rPr>
          <w:color w:val="1F3864" w:themeColor="accent5" w:themeShade="80"/>
        </w:rPr>
        <w:t>Next</w:t>
      </w:r>
      <w:proofErr w:type="spellEnd"/>
      <w:r>
        <w:t xml:space="preserve"> i</w:t>
      </w:r>
    </w:p>
    <w:p w14:paraId="3D7E078C" w14:textId="160F98BD" w:rsidR="00F30F8C" w:rsidRPr="009E59F1" w:rsidRDefault="009E59F1" w:rsidP="00F30F8C">
      <w:pPr>
        <w:pStyle w:val="Code"/>
        <w:rPr>
          <w:color w:val="833C0B" w:themeColor="accent2" w:themeShade="80"/>
        </w:rPr>
      </w:pPr>
      <w:r w:rsidRPr="009E59F1">
        <w:rPr>
          <w:color w:val="833C0B" w:themeColor="accent2" w:themeShade="80"/>
        </w:rPr>
        <w:tab/>
        <w:t>“Örneklem medyanı belirlenir.</w:t>
      </w:r>
    </w:p>
    <w:p w14:paraId="26F44E2B" w14:textId="77777777" w:rsidR="00F30F8C" w:rsidRDefault="00F30F8C" w:rsidP="00D971AF">
      <w:pPr>
        <w:pStyle w:val="Code"/>
        <w:ind w:firstLine="720"/>
      </w:pPr>
      <w:proofErr w:type="spellStart"/>
      <w:r w:rsidRPr="00D971AF">
        <w:rPr>
          <w:color w:val="1F3864" w:themeColor="accent5" w:themeShade="80"/>
        </w:rPr>
        <w:t>If</w:t>
      </w:r>
      <w:proofErr w:type="spellEnd"/>
      <w:r>
        <w:t xml:space="preserve"> </w:t>
      </w:r>
      <w:proofErr w:type="spellStart"/>
      <w:r>
        <w:t>nCount</w:t>
      </w:r>
      <w:proofErr w:type="spellEnd"/>
      <w:r>
        <w:t xml:space="preserve"> </w:t>
      </w:r>
      <w:proofErr w:type="spellStart"/>
      <w:r w:rsidRPr="00D971AF">
        <w:rPr>
          <w:color w:val="1F3864" w:themeColor="accent5" w:themeShade="80"/>
        </w:rPr>
        <w:t>Mod</w:t>
      </w:r>
      <w:proofErr w:type="spellEnd"/>
      <w:r w:rsidRPr="00D971AF">
        <w:rPr>
          <w:color w:val="1F3864" w:themeColor="accent5" w:themeShade="80"/>
        </w:rPr>
        <w:t xml:space="preserve"> </w:t>
      </w:r>
      <w:r>
        <w:t xml:space="preserve">2 = 0 </w:t>
      </w:r>
      <w:proofErr w:type="spellStart"/>
      <w:r w:rsidRPr="00D971AF">
        <w:rPr>
          <w:color w:val="1F3864" w:themeColor="accent5" w:themeShade="80"/>
        </w:rPr>
        <w:t>Then</w:t>
      </w:r>
      <w:proofErr w:type="spellEnd"/>
    </w:p>
    <w:p w14:paraId="056785F7" w14:textId="4E955F85" w:rsidR="00F30F8C" w:rsidRDefault="00F30F8C" w:rsidP="00F30F8C">
      <w:pPr>
        <w:pStyle w:val="Code"/>
      </w:pPr>
      <w:r>
        <w:t xml:space="preserve">    </w:t>
      </w:r>
      <w:r w:rsidR="00D971AF">
        <w:tab/>
      </w:r>
      <w:r w:rsidR="00D971AF">
        <w:tab/>
      </w:r>
      <w:proofErr w:type="spellStart"/>
      <w:proofErr w:type="gramStart"/>
      <w:r>
        <w:t>sample</w:t>
      </w:r>
      <w:proofErr w:type="gramEnd"/>
      <w:r>
        <w:t>_median</w:t>
      </w:r>
      <w:proofErr w:type="spellEnd"/>
      <w:r>
        <w:t xml:space="preserve"> = (n(</w:t>
      </w:r>
      <w:proofErr w:type="spellStart"/>
      <w:r>
        <w:t>nCount</w:t>
      </w:r>
      <w:proofErr w:type="spellEnd"/>
      <w:r>
        <w:t xml:space="preserve"> / 2) + n((</w:t>
      </w:r>
      <w:proofErr w:type="spellStart"/>
      <w:r>
        <w:t>nCount</w:t>
      </w:r>
      <w:proofErr w:type="spellEnd"/>
      <w:r>
        <w:t xml:space="preserve"> + 2) / 2)) / 2</w:t>
      </w:r>
    </w:p>
    <w:p w14:paraId="6F8B0D00" w14:textId="77777777" w:rsidR="00F30F8C" w:rsidRPr="00D971AF" w:rsidRDefault="00F30F8C" w:rsidP="00D971AF">
      <w:pPr>
        <w:pStyle w:val="Code"/>
        <w:ind w:firstLine="720"/>
        <w:rPr>
          <w:color w:val="1F3864" w:themeColor="accent5" w:themeShade="80"/>
        </w:rPr>
      </w:pPr>
      <w:r w:rsidRPr="00D971AF">
        <w:rPr>
          <w:color w:val="1F3864" w:themeColor="accent5" w:themeShade="80"/>
        </w:rPr>
        <w:t>Else</w:t>
      </w:r>
    </w:p>
    <w:p w14:paraId="447EA2A6" w14:textId="2D6F8237" w:rsidR="00F30F8C" w:rsidRDefault="00F30F8C" w:rsidP="00F30F8C">
      <w:pPr>
        <w:pStyle w:val="Code"/>
      </w:pPr>
      <w:r>
        <w:t xml:space="preserve">    </w:t>
      </w:r>
      <w:r w:rsidR="00D971AF">
        <w:tab/>
      </w:r>
      <w:r w:rsidR="00D971AF">
        <w:tab/>
      </w:r>
      <w:proofErr w:type="spellStart"/>
      <w:proofErr w:type="gramStart"/>
      <w:r>
        <w:t>sample</w:t>
      </w:r>
      <w:proofErr w:type="gramEnd"/>
      <w:r>
        <w:t>_median</w:t>
      </w:r>
      <w:proofErr w:type="spellEnd"/>
      <w:r>
        <w:t xml:space="preserve"> = n((</w:t>
      </w:r>
      <w:proofErr w:type="spellStart"/>
      <w:r>
        <w:t>nCount</w:t>
      </w:r>
      <w:proofErr w:type="spellEnd"/>
      <w:r>
        <w:t xml:space="preserve"> + 1) / 2)</w:t>
      </w:r>
    </w:p>
    <w:p w14:paraId="493298A4" w14:textId="77777777" w:rsidR="00F30F8C" w:rsidRPr="00D971AF" w:rsidRDefault="00F30F8C" w:rsidP="00D971AF">
      <w:pPr>
        <w:pStyle w:val="Code"/>
        <w:ind w:firstLine="720"/>
        <w:rPr>
          <w:color w:val="1F3864" w:themeColor="accent5" w:themeShade="80"/>
        </w:rPr>
      </w:pP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3516995B" w14:textId="555B2336" w:rsidR="00F30F8C" w:rsidRPr="009E59F1" w:rsidRDefault="009E59F1" w:rsidP="009E59F1">
      <w:pPr>
        <w:pStyle w:val="Code"/>
        <w:ind w:left="720"/>
        <w:rPr>
          <w:color w:val="833C0B" w:themeColor="accent2" w:themeShade="80"/>
        </w:rPr>
      </w:pPr>
      <w:r w:rsidRPr="009E59F1">
        <w:rPr>
          <w:color w:val="833C0B" w:themeColor="accent2" w:themeShade="80"/>
        </w:rPr>
        <w:t>“Anakütle medyanından küçük değerlerin sayısını “</w:t>
      </w:r>
      <w:proofErr w:type="spellStart"/>
      <w:r w:rsidRPr="009E59F1">
        <w:rPr>
          <w:color w:val="833C0B" w:themeColor="accent2" w:themeShade="80"/>
        </w:rPr>
        <w:t>amount_neg</w:t>
      </w:r>
      <w:proofErr w:type="spellEnd"/>
      <w:r w:rsidRPr="009E59F1">
        <w:rPr>
          <w:color w:val="833C0B" w:themeColor="accent2" w:themeShade="80"/>
        </w:rPr>
        <w:t>”, büyük olan değerlerin sayısını “</w:t>
      </w:r>
      <w:proofErr w:type="spellStart"/>
      <w:r w:rsidRPr="009E59F1">
        <w:rPr>
          <w:color w:val="833C0B" w:themeColor="accent2" w:themeShade="80"/>
        </w:rPr>
        <w:t>amount_poz</w:t>
      </w:r>
      <w:proofErr w:type="spellEnd"/>
      <w:r w:rsidRPr="009E59F1">
        <w:rPr>
          <w:color w:val="833C0B" w:themeColor="accent2" w:themeShade="80"/>
        </w:rPr>
        <w:t>” değişkeni tutar. Anakütle medyanına eşit olan değerler çıkartılır.</w:t>
      </w:r>
    </w:p>
    <w:p w14:paraId="3F06005D" w14:textId="77777777" w:rsidR="00F30F8C" w:rsidRDefault="00F30F8C" w:rsidP="00D971AF">
      <w:pPr>
        <w:pStyle w:val="Code"/>
        <w:ind w:firstLine="720"/>
      </w:pPr>
      <w:proofErr w:type="spellStart"/>
      <w:r w:rsidRPr="00D971AF">
        <w:rPr>
          <w:color w:val="1F3864" w:themeColor="accent5" w:themeShade="80"/>
        </w:rPr>
        <w:t>For</w:t>
      </w:r>
      <w:proofErr w:type="spellEnd"/>
      <w:r w:rsidRPr="00D971AF">
        <w:rPr>
          <w:color w:val="1F3864" w:themeColor="accent5" w:themeShade="80"/>
        </w:rPr>
        <w:t xml:space="preserve"> </w:t>
      </w:r>
      <w:r>
        <w:t xml:space="preserve">i = 1 </w:t>
      </w:r>
      <w:proofErr w:type="spellStart"/>
      <w:r w:rsidRPr="00D971AF">
        <w:rPr>
          <w:color w:val="1F3864" w:themeColor="accent5" w:themeShade="80"/>
        </w:rPr>
        <w:t>To</w:t>
      </w:r>
      <w:proofErr w:type="spellEnd"/>
      <w:r>
        <w:t xml:space="preserve"> (</w:t>
      </w:r>
      <w:proofErr w:type="spellStart"/>
      <w:r>
        <w:t>nCount</w:t>
      </w:r>
      <w:proofErr w:type="spellEnd"/>
      <w:r>
        <w:t>)</w:t>
      </w:r>
    </w:p>
    <w:p w14:paraId="6448D47D" w14:textId="0F81E594" w:rsidR="00F30F8C" w:rsidRPr="00D971AF" w:rsidRDefault="00F30F8C" w:rsidP="00F30F8C">
      <w:pPr>
        <w:pStyle w:val="Code"/>
        <w:rPr>
          <w:color w:val="1F3864" w:themeColor="accent5" w:themeShade="80"/>
        </w:rPr>
      </w:pPr>
      <w:r>
        <w:t xml:space="preserve">  </w:t>
      </w: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If</w:t>
      </w:r>
      <w:proofErr w:type="spellEnd"/>
      <w:r w:rsidRPr="00D971AF">
        <w:rPr>
          <w:color w:val="1F3864" w:themeColor="accent5" w:themeShade="80"/>
        </w:rPr>
        <w:t xml:space="preserve"> </w:t>
      </w:r>
      <w:r>
        <w:t xml:space="preserve">n(i) </w:t>
      </w:r>
      <w:proofErr w:type="gramStart"/>
      <w:r>
        <w:t xml:space="preserve">&lt; </w:t>
      </w:r>
      <w:proofErr w:type="spellStart"/>
      <w:r>
        <w:t>median</w:t>
      </w:r>
      <w:proofErr w:type="spellEnd"/>
      <w:proofErr w:type="gramEnd"/>
      <w:r>
        <w:t xml:space="preserve"> </w:t>
      </w:r>
      <w:proofErr w:type="spellStart"/>
      <w:r w:rsidRPr="00D971AF">
        <w:rPr>
          <w:color w:val="1F3864" w:themeColor="accent5" w:themeShade="80"/>
        </w:rPr>
        <w:t>Then</w:t>
      </w:r>
      <w:proofErr w:type="spellEnd"/>
    </w:p>
    <w:p w14:paraId="590C9E0B" w14:textId="2F168873" w:rsidR="00F30F8C" w:rsidRDefault="00F30F8C" w:rsidP="00F30F8C">
      <w:pPr>
        <w:pStyle w:val="Code"/>
      </w:pPr>
      <w:r>
        <w:t xml:space="preserve">        </w:t>
      </w:r>
      <w:r w:rsidR="00D971AF">
        <w:tab/>
      </w:r>
      <w:r w:rsidR="00D971AF">
        <w:tab/>
      </w:r>
      <w:r w:rsidR="00D971AF">
        <w:tab/>
      </w:r>
      <w:proofErr w:type="spellStart"/>
      <w:proofErr w:type="gramStart"/>
      <w:r>
        <w:t>amount</w:t>
      </w:r>
      <w:proofErr w:type="gramEnd"/>
      <w:r>
        <w:t>_neg</w:t>
      </w:r>
      <w:proofErr w:type="spellEnd"/>
      <w:r>
        <w:t xml:space="preserve"> = </w:t>
      </w:r>
      <w:proofErr w:type="spellStart"/>
      <w:r>
        <w:t>amount_neg</w:t>
      </w:r>
      <w:proofErr w:type="spellEnd"/>
      <w:r>
        <w:t xml:space="preserve"> + 1</w:t>
      </w:r>
    </w:p>
    <w:p w14:paraId="5417F5A5" w14:textId="7B71D44C" w:rsidR="00F30F8C" w:rsidRDefault="00F30F8C" w:rsidP="00F30F8C">
      <w:pPr>
        <w:pStyle w:val="Code"/>
      </w:pPr>
      <w:r>
        <w:t xml:space="preserve">    </w:t>
      </w:r>
      <w:r w:rsidR="00D971AF">
        <w:tab/>
      </w:r>
      <w:r w:rsidR="00D971AF">
        <w:tab/>
      </w:r>
      <w:proofErr w:type="spellStart"/>
      <w:r w:rsidRPr="00D971AF">
        <w:rPr>
          <w:color w:val="1F3864" w:themeColor="accent5" w:themeShade="80"/>
        </w:rPr>
        <w:t>ElseIf</w:t>
      </w:r>
      <w:proofErr w:type="spellEnd"/>
      <w:r w:rsidRPr="00D971AF">
        <w:rPr>
          <w:color w:val="1F3864" w:themeColor="accent5" w:themeShade="80"/>
        </w:rPr>
        <w:t xml:space="preserve"> </w:t>
      </w:r>
      <w:r>
        <w:t xml:space="preserve">n(i) = </w:t>
      </w:r>
      <w:proofErr w:type="spellStart"/>
      <w:r>
        <w:t>median</w:t>
      </w:r>
      <w:proofErr w:type="spellEnd"/>
      <w:r>
        <w:t xml:space="preserve"> </w:t>
      </w:r>
      <w:proofErr w:type="spellStart"/>
      <w:r w:rsidRPr="00D971AF">
        <w:rPr>
          <w:color w:val="1F3864" w:themeColor="accent5" w:themeShade="80"/>
        </w:rPr>
        <w:t>Then</w:t>
      </w:r>
      <w:proofErr w:type="spellEnd"/>
    </w:p>
    <w:p w14:paraId="36379921" w14:textId="77777777" w:rsidR="00F30F8C" w:rsidRDefault="00F30F8C" w:rsidP="00F30F8C">
      <w:pPr>
        <w:pStyle w:val="Code"/>
      </w:pPr>
    </w:p>
    <w:p w14:paraId="0DFA46D5" w14:textId="320AFA6B" w:rsidR="00F30F8C" w:rsidRPr="00D971AF" w:rsidRDefault="00F30F8C" w:rsidP="00F30F8C">
      <w:pPr>
        <w:pStyle w:val="Code"/>
        <w:rPr>
          <w:color w:val="1F3864" w:themeColor="accent5" w:themeShade="80"/>
        </w:rPr>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Pr="00D971AF">
        <w:rPr>
          <w:color w:val="1F3864" w:themeColor="accent5" w:themeShade="80"/>
        </w:rPr>
        <w:t>Else</w:t>
      </w:r>
    </w:p>
    <w:p w14:paraId="557C0390" w14:textId="4CCE480E" w:rsidR="00F30F8C" w:rsidRDefault="00F30F8C" w:rsidP="00F30F8C">
      <w:pPr>
        <w:pStyle w:val="Code"/>
      </w:pPr>
      <w:r>
        <w:t xml:space="preserve">        </w:t>
      </w:r>
      <w:r w:rsidR="00D971AF">
        <w:tab/>
      </w:r>
      <w:r w:rsidR="00D971AF">
        <w:tab/>
      </w:r>
      <w:r w:rsidR="00D971AF">
        <w:tab/>
      </w:r>
      <w:proofErr w:type="spellStart"/>
      <w:proofErr w:type="gramStart"/>
      <w:r>
        <w:t>amount</w:t>
      </w:r>
      <w:proofErr w:type="gramEnd"/>
      <w:r>
        <w:t>_poz</w:t>
      </w:r>
      <w:proofErr w:type="spellEnd"/>
      <w:r>
        <w:t xml:space="preserve"> = </w:t>
      </w:r>
      <w:proofErr w:type="spellStart"/>
      <w:r>
        <w:t>amount_poz</w:t>
      </w:r>
      <w:proofErr w:type="spellEnd"/>
      <w:r>
        <w:t xml:space="preserve"> + 1</w:t>
      </w:r>
    </w:p>
    <w:p w14:paraId="11A18F45" w14:textId="772D58D6" w:rsidR="00F30F8C" w:rsidRDefault="00F30F8C" w:rsidP="00F30F8C">
      <w:pPr>
        <w:pStyle w:val="Code"/>
      </w:pPr>
      <w:r>
        <w:t xml:space="preserve">    </w:t>
      </w:r>
      <w:r w:rsidR="00D971AF">
        <w:tab/>
      </w:r>
      <w:r w:rsidR="00D971AF">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7E020961" w14:textId="77777777" w:rsidR="00F30F8C" w:rsidRDefault="00F30F8C" w:rsidP="00D971AF">
      <w:pPr>
        <w:pStyle w:val="Code"/>
        <w:ind w:firstLine="720"/>
      </w:pPr>
      <w:proofErr w:type="spellStart"/>
      <w:r w:rsidRPr="00D971AF">
        <w:rPr>
          <w:color w:val="1F3864" w:themeColor="accent5" w:themeShade="80"/>
        </w:rPr>
        <w:t>Next</w:t>
      </w:r>
      <w:proofErr w:type="spellEnd"/>
      <w:r>
        <w:t xml:space="preserve"> i</w:t>
      </w:r>
    </w:p>
    <w:p w14:paraId="2F2EBABC" w14:textId="6E74BF4C" w:rsidR="00F30F8C" w:rsidRPr="009E59F1" w:rsidRDefault="009E59F1" w:rsidP="009E59F1">
      <w:pPr>
        <w:pStyle w:val="Code"/>
        <w:ind w:left="720"/>
        <w:rPr>
          <w:color w:val="833C0B" w:themeColor="accent2" w:themeShade="80"/>
        </w:rPr>
      </w:pPr>
      <w:r w:rsidRPr="009E59F1">
        <w:rPr>
          <w:color w:val="833C0B" w:themeColor="accent2" w:themeShade="80"/>
        </w:rPr>
        <w:t>‘Kullanıcıya bu aşamada hangi alternatif hipotezi test edeceği sorulur. Bunun için “</w:t>
      </w:r>
      <w:proofErr w:type="spellStart"/>
      <w:r w:rsidRPr="009E59F1">
        <w:rPr>
          <w:color w:val="833C0B" w:themeColor="accent2" w:themeShade="80"/>
        </w:rPr>
        <w:t>InputBox</w:t>
      </w:r>
      <w:proofErr w:type="spellEnd"/>
      <w:r w:rsidRPr="009E59F1">
        <w:rPr>
          <w:color w:val="833C0B" w:themeColor="accent2" w:themeShade="80"/>
        </w:rPr>
        <w:t>” kullanılır.</w:t>
      </w:r>
    </w:p>
    <w:p w14:paraId="2EBE98BD" w14:textId="77777777" w:rsidR="00F30F8C" w:rsidRDefault="00F30F8C" w:rsidP="00D971AF">
      <w:pPr>
        <w:pStyle w:val="Code"/>
        <w:ind w:left="720"/>
      </w:pPr>
      <w:proofErr w:type="spellStart"/>
      <w:proofErr w:type="gramStart"/>
      <w:r>
        <w:t>hypothesis</w:t>
      </w:r>
      <w:proofErr w:type="spellEnd"/>
      <w:proofErr w:type="gramEnd"/>
      <w:r>
        <w:t xml:space="preserve"> = </w:t>
      </w:r>
      <w:proofErr w:type="spellStart"/>
      <w:r>
        <w:t>InputBox</w:t>
      </w:r>
      <w:proofErr w:type="spellEnd"/>
      <w:r>
        <w:t xml:space="preserve">("Lütfen hipotez seçimi yapınız." &amp; </w:t>
      </w:r>
      <w:proofErr w:type="spellStart"/>
      <w:r>
        <w:t>vbCrLf</w:t>
      </w:r>
      <w:proofErr w:type="spellEnd"/>
      <w:r>
        <w:t xml:space="preserve"> &amp; </w:t>
      </w:r>
      <w:proofErr w:type="spellStart"/>
      <w:r>
        <w:t>vbCrLf</w:t>
      </w:r>
      <w:proofErr w:type="spellEnd"/>
      <w:r>
        <w:t xml:space="preserve"> &amp; "Alternatif hipoteziniz bu örneklemin daha küçük bir medyana sahip olduğunu savunuyorsa 1 değerini giriniz." &amp; </w:t>
      </w:r>
      <w:proofErr w:type="spellStart"/>
      <w:r>
        <w:t>vbCrLf</w:t>
      </w:r>
      <w:proofErr w:type="spellEnd"/>
      <w:r>
        <w:t xml:space="preserve"> &amp; </w:t>
      </w:r>
      <w:proofErr w:type="spellStart"/>
      <w:r>
        <w:t>vbCrLf</w:t>
      </w:r>
      <w:proofErr w:type="spellEnd"/>
      <w:r>
        <w:t xml:space="preserve"> &amp; "Alternatif hipoteziniz bu örneklemin daha büyük bir medyana sahip olduğunu savunuyorsa 2 değerini giriniz." &amp; </w:t>
      </w:r>
      <w:proofErr w:type="spellStart"/>
      <w:r>
        <w:t>vbCrLf</w:t>
      </w:r>
      <w:proofErr w:type="spellEnd"/>
      <w:r>
        <w:t xml:space="preserve"> &amp; </w:t>
      </w:r>
      <w:proofErr w:type="spellStart"/>
      <w:r>
        <w:t>vbCrLf</w:t>
      </w:r>
      <w:proofErr w:type="spellEnd"/>
      <w:r>
        <w:t xml:space="preserve"> &amp; "Alternatif hipoteziniz bu örneklemin medyanının bilinen anakütle medyanına eşit olmadığını savunuyorsa 3 değerini giriniz.", "Hipotez Seçimi", 3)</w:t>
      </w:r>
    </w:p>
    <w:p w14:paraId="60F6475A" w14:textId="3B4A3C2E" w:rsidR="00F30F8C" w:rsidRPr="00CD35E0" w:rsidRDefault="009E59F1" w:rsidP="00CD35E0">
      <w:pPr>
        <w:pStyle w:val="Code"/>
        <w:ind w:left="720"/>
        <w:rPr>
          <w:color w:val="833C0B" w:themeColor="accent2" w:themeShade="80"/>
        </w:rPr>
      </w:pPr>
      <w:r w:rsidRPr="00CD35E0">
        <w:rPr>
          <w:color w:val="833C0B" w:themeColor="accent2" w:themeShade="80"/>
        </w:rPr>
        <w:t xml:space="preserve">‘Eğer </w:t>
      </w:r>
      <w:r w:rsidR="00CD35E0" w:rsidRPr="00CD35E0">
        <w:rPr>
          <w:color w:val="833C0B" w:themeColor="accent2" w:themeShade="80"/>
        </w:rPr>
        <w:t>örneklem medyanının anakütle medyanına eşit olmadığını savunan alternatif hipotez seçilmişse bu “</w:t>
      </w:r>
      <w:proofErr w:type="spellStart"/>
      <w:r w:rsidR="00CD35E0" w:rsidRPr="00CD35E0">
        <w:rPr>
          <w:color w:val="833C0B" w:themeColor="accent2" w:themeShade="80"/>
        </w:rPr>
        <w:t>If</w:t>
      </w:r>
      <w:proofErr w:type="spellEnd"/>
      <w:r w:rsidR="00CD35E0" w:rsidRPr="00CD35E0">
        <w:rPr>
          <w:color w:val="833C0B" w:themeColor="accent2" w:themeShade="80"/>
        </w:rPr>
        <w:t>” bloğu çalışır.</w:t>
      </w:r>
    </w:p>
    <w:p w14:paraId="631C267A" w14:textId="77777777" w:rsidR="00F30F8C" w:rsidRPr="00D971AF" w:rsidRDefault="00F30F8C" w:rsidP="00D971AF">
      <w:pPr>
        <w:pStyle w:val="Code"/>
        <w:ind w:firstLine="720"/>
        <w:rPr>
          <w:color w:val="1F3864" w:themeColor="accent5" w:themeShade="80"/>
        </w:rPr>
      </w:pPr>
      <w:proofErr w:type="spellStart"/>
      <w:r w:rsidRPr="00D971AF">
        <w:rPr>
          <w:color w:val="1F3864" w:themeColor="accent5" w:themeShade="80"/>
        </w:rPr>
        <w:t>If</w:t>
      </w:r>
      <w:proofErr w:type="spellEnd"/>
      <w:r w:rsidRPr="00D971AF">
        <w:rPr>
          <w:color w:val="1F3864" w:themeColor="accent5" w:themeShade="80"/>
        </w:rPr>
        <w:t xml:space="preserve"> </w:t>
      </w:r>
      <w:proofErr w:type="spellStart"/>
      <w:r>
        <w:t>hypothesis</w:t>
      </w:r>
      <w:proofErr w:type="spellEnd"/>
      <w:r>
        <w:t xml:space="preserve"> = 3 </w:t>
      </w:r>
      <w:proofErr w:type="spellStart"/>
      <w:r w:rsidRPr="00D971AF">
        <w:rPr>
          <w:color w:val="1F3864" w:themeColor="accent5" w:themeShade="80"/>
        </w:rPr>
        <w:t>Then</w:t>
      </w:r>
      <w:proofErr w:type="spellEnd"/>
    </w:p>
    <w:p w14:paraId="49FD0DE8" w14:textId="64527859" w:rsidR="00F30F8C" w:rsidRDefault="00F30F8C" w:rsidP="00F30F8C">
      <w:pPr>
        <w:pStyle w:val="Code"/>
      </w:pPr>
      <w:r>
        <w:lastRenderedPageBreak/>
        <w:t xml:space="preserve">   </w:t>
      </w:r>
      <w:r w:rsidR="00D971AF">
        <w:tab/>
      </w:r>
      <w:r w:rsidR="00D971AF">
        <w:tab/>
      </w:r>
      <w:proofErr w:type="spellStart"/>
      <w:r w:rsidRPr="00D971AF">
        <w:rPr>
          <w:color w:val="1F3864" w:themeColor="accent5" w:themeShade="80"/>
        </w:rPr>
        <w:t>If</w:t>
      </w:r>
      <w:proofErr w:type="spellEnd"/>
      <w:r w:rsidRPr="00D971AF">
        <w:rPr>
          <w:color w:val="1F3864" w:themeColor="accent5" w:themeShade="80"/>
        </w:rPr>
        <w:t xml:space="preserve"> </w:t>
      </w:r>
      <w:proofErr w:type="spellStart"/>
      <w:r>
        <w:t>amount_poz</w:t>
      </w:r>
      <w:proofErr w:type="spellEnd"/>
      <w:r>
        <w:t xml:space="preserve"> </w:t>
      </w:r>
      <w:proofErr w:type="gramStart"/>
      <w:r>
        <w:t xml:space="preserve">&lt; </w:t>
      </w:r>
      <w:proofErr w:type="spellStart"/>
      <w:r>
        <w:t>amount</w:t>
      </w:r>
      <w:proofErr w:type="gramEnd"/>
      <w:r>
        <w:t>_neg</w:t>
      </w:r>
      <w:proofErr w:type="spellEnd"/>
      <w:r w:rsidRPr="00D971AF">
        <w:rPr>
          <w:color w:val="1F3864" w:themeColor="accent5" w:themeShade="80"/>
        </w:rPr>
        <w:t xml:space="preserve"> </w:t>
      </w:r>
      <w:proofErr w:type="spellStart"/>
      <w:r w:rsidRPr="00D971AF">
        <w:rPr>
          <w:color w:val="1F3864" w:themeColor="accent5" w:themeShade="80"/>
        </w:rPr>
        <w:t>Then</w:t>
      </w:r>
      <w:proofErr w:type="spellEnd"/>
    </w:p>
    <w:p w14:paraId="0C0B533A" w14:textId="4FA8335E" w:rsidR="00F30F8C" w:rsidRDefault="00F30F8C" w:rsidP="00F30F8C">
      <w:pPr>
        <w:pStyle w:val="Code"/>
      </w:pPr>
      <w:r>
        <w:t xml:space="preserve">        </w:t>
      </w:r>
      <w:r w:rsidR="00D971AF">
        <w:tab/>
      </w:r>
      <w:r w:rsidR="00D971AF">
        <w:tab/>
      </w:r>
      <w:r w:rsidR="00D971AF">
        <w:tab/>
      </w:r>
      <w:r>
        <w:t>'S+</w:t>
      </w:r>
    </w:p>
    <w:p w14:paraId="298498A9" w14:textId="5AB602AF" w:rsidR="00F30F8C" w:rsidRDefault="00F30F8C" w:rsidP="00D971AF">
      <w:pPr>
        <w:pStyle w:val="Code"/>
        <w:ind w:left="2160"/>
      </w:pPr>
      <w:proofErr w:type="spellStart"/>
      <w:proofErr w:type="gramStart"/>
      <w:r>
        <w:t>sumProbability</w:t>
      </w:r>
      <w:proofErr w:type="spellEnd"/>
      <w:proofErr w:type="gramEnd"/>
      <w:r>
        <w:t xml:space="preserve"> = </w:t>
      </w:r>
      <w:proofErr w:type="spellStart"/>
      <w:r>
        <w:t>IsaretForm.pCalcIsSmall</w:t>
      </w:r>
      <w:proofErr w:type="spellEnd"/>
      <w:r>
        <w:t>((</w:t>
      </w:r>
      <w:proofErr w:type="spellStart"/>
      <w:r>
        <w:t>amount_poz</w:t>
      </w:r>
      <w:proofErr w:type="spellEnd"/>
      <w:r>
        <w:t>), (</w:t>
      </w:r>
      <w:proofErr w:type="spellStart"/>
      <w:r>
        <w:t>amount_neg</w:t>
      </w:r>
      <w:proofErr w:type="spellEnd"/>
      <w:r>
        <w:t>), 0.5)</w:t>
      </w:r>
    </w:p>
    <w:p w14:paraId="5EE154E6" w14:textId="66AF4B67" w:rsidR="00F30F8C" w:rsidRDefault="00F30F8C" w:rsidP="00F30F8C">
      <w:pPr>
        <w:pStyle w:val="Code"/>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If</w:t>
      </w:r>
      <w:proofErr w:type="spellEnd"/>
      <w:r w:rsidRPr="00D971AF">
        <w:rPr>
          <w:color w:val="1F3864" w:themeColor="accent5" w:themeShade="80"/>
        </w:rPr>
        <w:t xml:space="preserve"> </w:t>
      </w:r>
      <w:proofErr w:type="spellStart"/>
      <w:r>
        <w:t>sumProbability</w:t>
      </w:r>
      <w:proofErr w:type="spellEnd"/>
      <w:r>
        <w:t xml:space="preserve"> &lt;= (alfa / 2) </w:t>
      </w:r>
      <w:proofErr w:type="spellStart"/>
      <w:r w:rsidRPr="00D971AF">
        <w:rPr>
          <w:color w:val="1F3864" w:themeColor="accent5" w:themeShade="80"/>
        </w:rPr>
        <w:t>Then</w:t>
      </w:r>
      <w:proofErr w:type="spellEnd"/>
    </w:p>
    <w:p w14:paraId="0582DCAA" w14:textId="381A5BA3" w:rsidR="00F30F8C" w:rsidRDefault="00F30F8C" w:rsidP="00F30F8C">
      <w:pPr>
        <w:pStyle w:val="Code"/>
      </w:pPr>
      <w:r>
        <w:t xml:space="preserve">            </w:t>
      </w:r>
      <w:r w:rsidR="00D971AF">
        <w:tab/>
      </w:r>
      <w:r w:rsidR="00D971AF">
        <w:tab/>
      </w:r>
      <w:r w:rsidR="00D971AF">
        <w:tab/>
      </w:r>
      <w:r w:rsidR="00D971AF">
        <w:tab/>
      </w:r>
      <w:r>
        <w:t xml:space="preserve">'H0 </w:t>
      </w:r>
      <w:proofErr w:type="spellStart"/>
      <w:r>
        <w:t>Red</w:t>
      </w:r>
      <w:proofErr w:type="spellEnd"/>
    </w:p>
    <w:p w14:paraId="085828D3" w14:textId="663A4DCF" w:rsidR="00F30F8C" w:rsidRDefault="00F30F8C" w:rsidP="00D971AF">
      <w:pPr>
        <w:pStyle w:val="Code"/>
        <w:ind w:left="288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sumProbability</w:t>
      </w:r>
      <w:proofErr w:type="spellEnd"/>
      <w:r>
        <w:t xml:space="preserve">, 4) &amp; " &lt; alfa = " &amp; (alfa / 2)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ile ana kütle medyanı arasında istatiksel olarak anlamlı bir fark vardır." &amp; </w:t>
      </w:r>
      <w:proofErr w:type="spellStart"/>
      <w:r>
        <w:t>vbCrLf</w:t>
      </w:r>
      <w:proofErr w:type="spellEnd"/>
      <w:r>
        <w:t xml:space="preserve"> &amp; " " &amp; </w:t>
      </w:r>
      <w:proofErr w:type="spellStart"/>
      <w:r>
        <w:t>vbCrLf</w:t>
      </w:r>
      <w:proofErr w:type="spellEnd"/>
      <w:r>
        <w:t xml:space="preserve"> &amp; "Bu örneklemin medyanı anlamlı bir biçimde varsayılan anakütle medyanından daha küçüktür.", </w:t>
      </w:r>
      <w:proofErr w:type="spellStart"/>
      <w:r>
        <w:t>vbOKOnly</w:t>
      </w:r>
      <w:proofErr w:type="spellEnd"/>
      <w:r>
        <w:t>, "Yokluk Hipotezi Reddedildi."</w:t>
      </w:r>
    </w:p>
    <w:p w14:paraId="3922C992" w14:textId="4E37A78A" w:rsidR="00F30F8C" w:rsidRDefault="00F30F8C" w:rsidP="00F30F8C">
      <w:pPr>
        <w:pStyle w:val="Code"/>
      </w:pPr>
      <w:r>
        <w:t xml:space="preserve">      </w:t>
      </w: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r w:rsidRPr="00D971AF">
        <w:rPr>
          <w:color w:val="1F3864" w:themeColor="accent5" w:themeShade="80"/>
        </w:rPr>
        <w:t>Else</w:t>
      </w:r>
    </w:p>
    <w:p w14:paraId="069BB23F" w14:textId="1649F578" w:rsidR="00F30F8C" w:rsidRDefault="00F30F8C" w:rsidP="00F30F8C">
      <w:pPr>
        <w:pStyle w:val="Code"/>
      </w:pPr>
      <w:r>
        <w:t xml:space="preserve">            </w:t>
      </w:r>
      <w:r w:rsidR="00D971AF">
        <w:tab/>
      </w:r>
      <w:r w:rsidR="00D971AF">
        <w:tab/>
      </w:r>
      <w:r w:rsidR="00D971AF">
        <w:tab/>
      </w:r>
      <w:r w:rsidR="00D971AF">
        <w:tab/>
      </w:r>
      <w:r>
        <w:t>'H0 Kabul</w:t>
      </w:r>
    </w:p>
    <w:p w14:paraId="1E11C3F3" w14:textId="2E5ACD38" w:rsidR="00F30F8C" w:rsidRDefault="00F30F8C" w:rsidP="00D971AF">
      <w:pPr>
        <w:pStyle w:val="Code"/>
        <w:ind w:left="288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sumProbability</w:t>
      </w:r>
      <w:proofErr w:type="spellEnd"/>
      <w:r>
        <w:t xml:space="preserve">, 4) &amp; " &gt; alfa = " &amp; (alfa / 2)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ile ana kütle medyanı arasında istatiksel olarak anlamlı bir fark yoktur.", </w:t>
      </w:r>
      <w:proofErr w:type="spellStart"/>
      <w:r>
        <w:t>vbOKOnly</w:t>
      </w:r>
      <w:proofErr w:type="spellEnd"/>
      <w:r>
        <w:t>, "Yokluk Hipotezi Reddedilemez."</w:t>
      </w:r>
    </w:p>
    <w:p w14:paraId="2A97096F" w14:textId="114C9AFB" w:rsidR="00F30F8C" w:rsidRPr="00D971AF" w:rsidRDefault="00F30F8C" w:rsidP="00F30F8C">
      <w:pPr>
        <w:pStyle w:val="Code"/>
        <w:rPr>
          <w:color w:val="1F3864" w:themeColor="accent5" w:themeShade="80"/>
        </w:rPr>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7F51BE16" w14:textId="7ECD8BEC" w:rsidR="00F30F8C" w:rsidRPr="00D971AF" w:rsidRDefault="00F30F8C" w:rsidP="00F30F8C">
      <w:pPr>
        <w:pStyle w:val="Code"/>
        <w:rPr>
          <w:color w:val="1F3864" w:themeColor="accent5" w:themeShade="80"/>
        </w:rPr>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Pr="00D971AF">
        <w:rPr>
          <w:color w:val="1F3864" w:themeColor="accent5" w:themeShade="80"/>
        </w:rPr>
        <w:t>Else</w:t>
      </w:r>
    </w:p>
    <w:p w14:paraId="7DF65F3B" w14:textId="1A7E1C28" w:rsidR="00F30F8C" w:rsidRDefault="00F30F8C" w:rsidP="00F30F8C">
      <w:pPr>
        <w:pStyle w:val="Code"/>
      </w:pPr>
      <w:r>
        <w:t xml:space="preserve">        </w:t>
      </w:r>
      <w:r w:rsidR="00D971AF">
        <w:tab/>
      </w:r>
      <w:r w:rsidR="00D971AF">
        <w:tab/>
      </w:r>
      <w:r w:rsidR="00D971AF">
        <w:tab/>
      </w:r>
      <w:r>
        <w:t>'S-</w:t>
      </w:r>
    </w:p>
    <w:p w14:paraId="6FB04368" w14:textId="68772570" w:rsidR="00F30F8C" w:rsidRDefault="00F30F8C" w:rsidP="00D971AF">
      <w:pPr>
        <w:pStyle w:val="Code"/>
        <w:ind w:left="2160"/>
      </w:pPr>
      <w:proofErr w:type="spellStart"/>
      <w:proofErr w:type="gramStart"/>
      <w:r>
        <w:t>sumProbability</w:t>
      </w:r>
      <w:proofErr w:type="spellEnd"/>
      <w:proofErr w:type="gramEnd"/>
      <w:r>
        <w:t xml:space="preserve"> = </w:t>
      </w:r>
      <w:proofErr w:type="spellStart"/>
      <w:r>
        <w:t>IsaretForm.pCalcIsSmall</w:t>
      </w:r>
      <w:proofErr w:type="spellEnd"/>
      <w:r>
        <w:t>((</w:t>
      </w:r>
      <w:proofErr w:type="spellStart"/>
      <w:r>
        <w:t>amount_neg</w:t>
      </w:r>
      <w:proofErr w:type="spellEnd"/>
      <w:r>
        <w:t>), (</w:t>
      </w:r>
      <w:proofErr w:type="spellStart"/>
      <w:r>
        <w:t>amount_poz</w:t>
      </w:r>
      <w:proofErr w:type="spellEnd"/>
      <w:r>
        <w:t>), 0.5)</w:t>
      </w:r>
    </w:p>
    <w:p w14:paraId="5816D90D" w14:textId="02E66E99" w:rsidR="00F30F8C" w:rsidRDefault="00F30F8C" w:rsidP="00F30F8C">
      <w:pPr>
        <w:pStyle w:val="Code"/>
      </w:pPr>
      <w:r>
        <w:t xml:space="preserve">       </w:t>
      </w: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If</w:t>
      </w:r>
      <w:proofErr w:type="spellEnd"/>
      <w:r w:rsidRPr="00D971AF">
        <w:rPr>
          <w:color w:val="1F3864" w:themeColor="accent5" w:themeShade="80"/>
        </w:rPr>
        <w:t xml:space="preserve"> </w:t>
      </w:r>
      <w:proofErr w:type="spellStart"/>
      <w:r>
        <w:t>sumProbability</w:t>
      </w:r>
      <w:proofErr w:type="spellEnd"/>
      <w:r>
        <w:t xml:space="preserve"> &lt;= (alfa / 2) </w:t>
      </w:r>
      <w:proofErr w:type="spellStart"/>
      <w:r w:rsidRPr="00D971AF">
        <w:rPr>
          <w:color w:val="1F3864" w:themeColor="accent5" w:themeShade="80"/>
        </w:rPr>
        <w:t>Then</w:t>
      </w:r>
      <w:proofErr w:type="spellEnd"/>
    </w:p>
    <w:p w14:paraId="7F91B3B1" w14:textId="7876F772" w:rsidR="00F30F8C" w:rsidRDefault="00F30F8C" w:rsidP="00F30F8C">
      <w:pPr>
        <w:pStyle w:val="Code"/>
      </w:pPr>
      <w:r>
        <w:t xml:space="preserve">            </w:t>
      </w:r>
      <w:r w:rsidR="00D971AF">
        <w:tab/>
      </w:r>
      <w:r w:rsidR="00D971AF">
        <w:tab/>
      </w:r>
      <w:r w:rsidR="00D971AF">
        <w:tab/>
      </w:r>
      <w:r w:rsidR="00D971AF">
        <w:tab/>
      </w:r>
      <w:r>
        <w:t xml:space="preserve">'H0 </w:t>
      </w:r>
      <w:proofErr w:type="spellStart"/>
      <w:r>
        <w:t>Red</w:t>
      </w:r>
      <w:proofErr w:type="spellEnd"/>
    </w:p>
    <w:p w14:paraId="13A783B1" w14:textId="06FFC30F" w:rsidR="00F30F8C" w:rsidRDefault="00F30F8C" w:rsidP="00D971AF">
      <w:pPr>
        <w:pStyle w:val="Code"/>
        <w:ind w:left="2880"/>
      </w:pPr>
      <w:r>
        <w:t>MsgBox "</w:t>
      </w:r>
      <w:proofErr w:type="gramStart"/>
      <w:r>
        <w:t>n :</w:t>
      </w:r>
      <w:proofErr w:type="gramEnd"/>
      <w:r>
        <w:t xml:space="preserve"> " &amp; (</w:t>
      </w:r>
      <w:proofErr w:type="spellStart"/>
      <w:r>
        <w:t>amount_neg</w:t>
      </w:r>
      <w:proofErr w:type="spellEnd"/>
      <w:r>
        <w:t xml:space="preserve"> + </w:t>
      </w:r>
      <w:proofErr w:type="spellStart"/>
      <w:r>
        <w:t>amount_poz</w:t>
      </w:r>
      <w:proofErr w:type="spellEnd"/>
      <w:r>
        <w:t xml:space="preserve">) &amp; </w:t>
      </w:r>
      <w:proofErr w:type="spellStart"/>
      <w:r>
        <w:t>vbTab</w:t>
      </w:r>
      <w:proofErr w:type="spellEnd"/>
      <w:r>
        <w:t xml:space="preserve"> &amp; "x : " &amp; </w:t>
      </w:r>
      <w:proofErr w:type="spellStart"/>
      <w:r>
        <w:t>amount_neg</w:t>
      </w:r>
      <w:proofErr w:type="spellEnd"/>
      <w:r>
        <w:t xml:space="preserve"> &amp; </w:t>
      </w:r>
      <w:proofErr w:type="spellStart"/>
      <w:r>
        <w:t>vbTab</w:t>
      </w:r>
      <w:proofErr w:type="spellEnd"/>
      <w:r>
        <w:t xml:space="preserve"> &amp; "(n-x) : " &amp; </w:t>
      </w:r>
      <w:proofErr w:type="spellStart"/>
      <w:r>
        <w:t>amount_poz</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amount_neg</w:t>
      </w:r>
      <w:proofErr w:type="spellEnd"/>
      <w:r>
        <w:t xml:space="preserve"> &amp; ") = " &amp; </w:t>
      </w:r>
      <w:proofErr w:type="spellStart"/>
      <w:r>
        <w:t>VBA.Round</w:t>
      </w:r>
      <w:proofErr w:type="spellEnd"/>
      <w:r>
        <w:t>(</w:t>
      </w:r>
      <w:proofErr w:type="spellStart"/>
      <w:r>
        <w:t>sumProbability</w:t>
      </w:r>
      <w:proofErr w:type="spellEnd"/>
      <w:r>
        <w:t xml:space="preserve">, 4) &amp; " &lt; alfa = " &amp; (alfa / 2)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ile ana kütle medyanı arasında istatiksel olarak anlamlı </w:t>
      </w:r>
      <w:r>
        <w:lastRenderedPageBreak/>
        <w:t xml:space="preserve">bir fark vardır." &amp; </w:t>
      </w:r>
      <w:proofErr w:type="spellStart"/>
      <w:r>
        <w:t>vbCrLf</w:t>
      </w:r>
      <w:proofErr w:type="spellEnd"/>
      <w:r>
        <w:t xml:space="preserve"> &amp; " " &amp; </w:t>
      </w:r>
      <w:proofErr w:type="spellStart"/>
      <w:r>
        <w:t>vbCrLf</w:t>
      </w:r>
      <w:proofErr w:type="spellEnd"/>
      <w:r>
        <w:t xml:space="preserve"> &amp; "Bu örneklemin medyanı anlamlı bir biçimde varsayılan anakütle medyanından daha büyüktür.", </w:t>
      </w:r>
      <w:proofErr w:type="spellStart"/>
      <w:r>
        <w:t>vbOKOnly</w:t>
      </w:r>
      <w:proofErr w:type="spellEnd"/>
      <w:r>
        <w:t>, "Yokluk Hipotezi Reddedildi."</w:t>
      </w:r>
    </w:p>
    <w:p w14:paraId="1C73D07B" w14:textId="35F9DDC5" w:rsidR="00F30F8C" w:rsidRDefault="00F30F8C" w:rsidP="00F30F8C">
      <w:pPr>
        <w:pStyle w:val="Code"/>
      </w:pPr>
      <w:r>
        <w:t xml:space="preserve">  </w:t>
      </w: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r w:rsidRPr="00D971AF">
        <w:rPr>
          <w:color w:val="1F3864" w:themeColor="accent5" w:themeShade="80"/>
        </w:rPr>
        <w:t>Else</w:t>
      </w:r>
    </w:p>
    <w:p w14:paraId="2211B47C" w14:textId="62AD99DF" w:rsidR="00F30F8C" w:rsidRDefault="00F30F8C" w:rsidP="00F30F8C">
      <w:pPr>
        <w:pStyle w:val="Code"/>
      </w:pPr>
      <w:r>
        <w:t xml:space="preserve">            </w:t>
      </w:r>
      <w:r w:rsidR="00D971AF">
        <w:tab/>
      </w:r>
      <w:r w:rsidR="00D971AF">
        <w:tab/>
      </w:r>
      <w:r w:rsidR="00D971AF">
        <w:tab/>
      </w:r>
      <w:r w:rsidR="00D971AF">
        <w:tab/>
      </w:r>
      <w:r>
        <w:t>'H0 Kabul</w:t>
      </w:r>
    </w:p>
    <w:p w14:paraId="1C45BC8F" w14:textId="38F4DF8C" w:rsidR="00F30F8C" w:rsidRDefault="00F30F8C" w:rsidP="00D971AF">
      <w:pPr>
        <w:pStyle w:val="Code"/>
        <w:ind w:left="2880"/>
      </w:pPr>
      <w:r>
        <w:t>MsgBox "</w:t>
      </w:r>
      <w:proofErr w:type="gramStart"/>
      <w:r>
        <w:t>n :</w:t>
      </w:r>
      <w:proofErr w:type="gramEnd"/>
      <w:r>
        <w:t xml:space="preserve"> " &amp; (</w:t>
      </w:r>
      <w:proofErr w:type="spellStart"/>
      <w:r>
        <w:t>amount_neg</w:t>
      </w:r>
      <w:proofErr w:type="spellEnd"/>
      <w:r>
        <w:t xml:space="preserve"> + </w:t>
      </w:r>
      <w:proofErr w:type="spellStart"/>
      <w:r>
        <w:t>amount_poz</w:t>
      </w:r>
      <w:proofErr w:type="spellEnd"/>
      <w:r>
        <w:t xml:space="preserve">) &amp; </w:t>
      </w:r>
      <w:proofErr w:type="spellStart"/>
      <w:r>
        <w:t>vbTab</w:t>
      </w:r>
      <w:proofErr w:type="spellEnd"/>
      <w:r>
        <w:t xml:space="preserve"> &amp; "x : " &amp; </w:t>
      </w:r>
      <w:proofErr w:type="spellStart"/>
      <w:r>
        <w:t>amount_neg</w:t>
      </w:r>
      <w:proofErr w:type="spellEnd"/>
      <w:r>
        <w:t xml:space="preserve"> &amp; </w:t>
      </w:r>
      <w:proofErr w:type="spellStart"/>
      <w:r>
        <w:t>vbTab</w:t>
      </w:r>
      <w:proofErr w:type="spellEnd"/>
      <w:r>
        <w:t xml:space="preserve"> &amp; "(n-x) : " &amp; </w:t>
      </w:r>
      <w:proofErr w:type="spellStart"/>
      <w:r>
        <w:t>amount_poz</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amount_neg</w:t>
      </w:r>
      <w:proofErr w:type="spellEnd"/>
      <w:r>
        <w:t xml:space="preserve"> &amp; ") = " &amp; </w:t>
      </w:r>
      <w:proofErr w:type="spellStart"/>
      <w:r>
        <w:t>VBA.Round</w:t>
      </w:r>
      <w:proofErr w:type="spellEnd"/>
      <w:r>
        <w:t>(</w:t>
      </w:r>
      <w:proofErr w:type="spellStart"/>
      <w:r>
        <w:t>sumProbability</w:t>
      </w:r>
      <w:proofErr w:type="spellEnd"/>
      <w:r>
        <w:t xml:space="preserve">, 4) &amp; " &gt; alfa = " &amp; (alfa / 2)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ile ana kütle medyanı arasında istatiksel olarak anlamlı bir fark yoktur.", </w:t>
      </w:r>
      <w:proofErr w:type="spellStart"/>
      <w:r>
        <w:t>vbOKOnly</w:t>
      </w:r>
      <w:proofErr w:type="spellEnd"/>
      <w:r>
        <w:t>, "Yokluk Hipotezi Reddedilemez."</w:t>
      </w:r>
    </w:p>
    <w:p w14:paraId="3A5F86AD" w14:textId="7E7D9C44" w:rsidR="00F30F8C" w:rsidRPr="00D971AF" w:rsidRDefault="00F30F8C" w:rsidP="00F30F8C">
      <w:pPr>
        <w:pStyle w:val="Code"/>
        <w:rPr>
          <w:color w:val="1F3864" w:themeColor="accent5" w:themeShade="80"/>
        </w:rPr>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7DBE74AF" w14:textId="3F3EF8C5" w:rsidR="00F30F8C" w:rsidRDefault="00F30F8C" w:rsidP="00F30F8C">
      <w:pPr>
        <w:pStyle w:val="Code"/>
        <w:rPr>
          <w:color w:val="1F3864" w:themeColor="accent5" w:themeShade="80"/>
        </w:rPr>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6DDA7C33" w14:textId="60A4954A" w:rsidR="00CD35E0" w:rsidRPr="00CD35E0" w:rsidRDefault="00CD35E0" w:rsidP="00CD35E0">
      <w:pPr>
        <w:pStyle w:val="Code"/>
        <w:ind w:left="720"/>
        <w:rPr>
          <w:color w:val="ED7D31" w:themeColor="accent2"/>
        </w:rPr>
      </w:pPr>
      <w:r w:rsidRPr="00CD35E0">
        <w:rPr>
          <w:color w:val="833C0B" w:themeColor="accent2" w:themeShade="80"/>
        </w:rPr>
        <w:t>‘Eğer örneklem medyanının anakütle medyanın</w:t>
      </w:r>
      <w:r>
        <w:rPr>
          <w:color w:val="833C0B" w:themeColor="accent2" w:themeShade="80"/>
        </w:rPr>
        <w:t>dan</w:t>
      </w:r>
      <w:r w:rsidRPr="00CD35E0">
        <w:rPr>
          <w:color w:val="833C0B" w:themeColor="accent2" w:themeShade="80"/>
        </w:rPr>
        <w:t xml:space="preserve"> </w:t>
      </w:r>
      <w:r>
        <w:rPr>
          <w:color w:val="833C0B" w:themeColor="accent2" w:themeShade="80"/>
        </w:rPr>
        <w:t>küçük olduğunu</w:t>
      </w:r>
      <w:r w:rsidRPr="00CD35E0">
        <w:rPr>
          <w:color w:val="833C0B" w:themeColor="accent2" w:themeShade="80"/>
        </w:rPr>
        <w:t xml:space="preserve"> savunan alternatif hipotez seçilmişse bu “</w:t>
      </w:r>
      <w:proofErr w:type="spellStart"/>
      <w:r w:rsidRPr="00CD35E0">
        <w:rPr>
          <w:color w:val="833C0B" w:themeColor="accent2" w:themeShade="80"/>
        </w:rPr>
        <w:t>If</w:t>
      </w:r>
      <w:proofErr w:type="spellEnd"/>
      <w:r w:rsidRPr="00CD35E0">
        <w:rPr>
          <w:color w:val="833C0B" w:themeColor="accent2" w:themeShade="80"/>
        </w:rPr>
        <w:t>” bloğu çalışır.</w:t>
      </w:r>
    </w:p>
    <w:p w14:paraId="0E8F559D" w14:textId="77777777" w:rsidR="00F30F8C" w:rsidRDefault="00F30F8C" w:rsidP="00D971AF">
      <w:pPr>
        <w:pStyle w:val="Code"/>
        <w:ind w:firstLine="720"/>
      </w:pPr>
      <w:proofErr w:type="spellStart"/>
      <w:r w:rsidRPr="00D971AF">
        <w:rPr>
          <w:color w:val="1F3864" w:themeColor="accent5" w:themeShade="80"/>
        </w:rPr>
        <w:t>ElseIf</w:t>
      </w:r>
      <w:proofErr w:type="spellEnd"/>
      <w:r>
        <w:t xml:space="preserve"> </w:t>
      </w:r>
      <w:proofErr w:type="spellStart"/>
      <w:r>
        <w:t>hypothesis</w:t>
      </w:r>
      <w:proofErr w:type="spellEnd"/>
      <w:r>
        <w:t xml:space="preserve"> = 1 </w:t>
      </w:r>
      <w:proofErr w:type="spellStart"/>
      <w:r>
        <w:t>Then</w:t>
      </w:r>
      <w:proofErr w:type="spellEnd"/>
    </w:p>
    <w:p w14:paraId="2BD41B36" w14:textId="232E1256" w:rsidR="00F30F8C" w:rsidRDefault="00F30F8C" w:rsidP="00F30F8C">
      <w:pPr>
        <w:pStyle w:val="Code"/>
      </w:pPr>
      <w:r>
        <w:t xml:space="preserve">    </w:t>
      </w:r>
      <w:r w:rsidR="00D971AF">
        <w:tab/>
      </w:r>
      <w:r w:rsidR="00D971AF">
        <w:tab/>
      </w:r>
      <w:proofErr w:type="spellStart"/>
      <w:proofErr w:type="gramStart"/>
      <w:r>
        <w:t>sumProbability</w:t>
      </w:r>
      <w:proofErr w:type="spellEnd"/>
      <w:proofErr w:type="gramEnd"/>
      <w:r>
        <w:t xml:space="preserve"> = </w:t>
      </w:r>
      <w:proofErr w:type="spellStart"/>
      <w:r>
        <w:t>IsaretForm.pCalcIsSmall</w:t>
      </w:r>
      <w:proofErr w:type="spellEnd"/>
      <w:r>
        <w:t>(</w:t>
      </w:r>
      <w:proofErr w:type="spellStart"/>
      <w:r>
        <w:t>amount_poz</w:t>
      </w:r>
      <w:proofErr w:type="spellEnd"/>
      <w:r>
        <w:t xml:space="preserve">, </w:t>
      </w:r>
      <w:proofErr w:type="spellStart"/>
      <w:r>
        <w:t>amount_neg</w:t>
      </w:r>
      <w:proofErr w:type="spellEnd"/>
      <w:r>
        <w:t>, 0.5)</w:t>
      </w:r>
    </w:p>
    <w:p w14:paraId="0324C2C8" w14:textId="54C5AF9F" w:rsidR="00F30F8C" w:rsidRDefault="00F30F8C" w:rsidP="00F30F8C">
      <w:pPr>
        <w:pStyle w:val="Code"/>
      </w:pPr>
      <w:r w:rsidRPr="00D971AF">
        <w:rPr>
          <w:color w:val="1F3864" w:themeColor="accent5" w:themeShade="80"/>
        </w:rPr>
        <w:t xml:space="preserve">    </w:t>
      </w:r>
      <w:r w:rsidR="00D971AF">
        <w:rPr>
          <w:color w:val="1F3864" w:themeColor="accent5" w:themeShade="80"/>
        </w:rPr>
        <w:tab/>
      </w:r>
      <w:r w:rsidR="00D971AF">
        <w:rPr>
          <w:color w:val="1F3864" w:themeColor="accent5" w:themeShade="80"/>
        </w:rPr>
        <w:tab/>
      </w:r>
      <w:proofErr w:type="spellStart"/>
      <w:r w:rsidRPr="00D971AF">
        <w:rPr>
          <w:color w:val="1F3864" w:themeColor="accent5" w:themeShade="80"/>
        </w:rPr>
        <w:t>If</w:t>
      </w:r>
      <w:proofErr w:type="spellEnd"/>
      <w:r w:rsidRPr="00D971AF">
        <w:rPr>
          <w:color w:val="1F3864" w:themeColor="accent5" w:themeShade="80"/>
        </w:rPr>
        <w:t xml:space="preserve"> </w:t>
      </w:r>
      <w:proofErr w:type="spellStart"/>
      <w:r>
        <w:t>sumProbability</w:t>
      </w:r>
      <w:proofErr w:type="spellEnd"/>
      <w:r>
        <w:t xml:space="preserve"> </w:t>
      </w:r>
      <w:proofErr w:type="gramStart"/>
      <w:r>
        <w:t>&lt; alfa</w:t>
      </w:r>
      <w:proofErr w:type="gramEnd"/>
      <w:r>
        <w:t xml:space="preserve"> </w:t>
      </w:r>
      <w:proofErr w:type="spellStart"/>
      <w:r w:rsidRPr="00D971AF">
        <w:rPr>
          <w:color w:val="1F3864" w:themeColor="accent5" w:themeShade="80"/>
        </w:rPr>
        <w:t>Then</w:t>
      </w:r>
      <w:proofErr w:type="spellEnd"/>
    </w:p>
    <w:p w14:paraId="3451362B" w14:textId="38B322D6" w:rsidR="00F30F8C" w:rsidRDefault="00F30F8C" w:rsidP="00F30F8C">
      <w:pPr>
        <w:pStyle w:val="Code"/>
      </w:pPr>
      <w:r>
        <w:t xml:space="preserve">        </w:t>
      </w:r>
      <w:r w:rsidR="00D971AF">
        <w:tab/>
      </w:r>
      <w:r w:rsidR="00D971AF">
        <w:tab/>
      </w:r>
      <w:r w:rsidR="00D971AF">
        <w:tab/>
      </w:r>
      <w:r>
        <w:t xml:space="preserve">'H0 </w:t>
      </w:r>
      <w:proofErr w:type="spellStart"/>
      <w:r>
        <w:t>Red</w:t>
      </w:r>
      <w:proofErr w:type="spellEnd"/>
    </w:p>
    <w:p w14:paraId="2A97DC5A" w14:textId="4B4C4415" w:rsidR="00F30F8C" w:rsidRDefault="00F30F8C" w:rsidP="00D971AF">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sumProbability</w:t>
      </w:r>
      <w:proofErr w:type="spellEnd"/>
      <w:r>
        <w:t xml:space="preserve">, 4) &amp; " &lt; alfa = " &amp; alfa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ana kütle medyanından istatiksel olarak anlamlı bir şekilde daha küçüktür.", </w:t>
      </w:r>
      <w:proofErr w:type="spellStart"/>
      <w:r>
        <w:t>vbOKOnly</w:t>
      </w:r>
      <w:proofErr w:type="spellEnd"/>
      <w:r>
        <w:t>, "Yokluk Hipotezi Reddedildi."</w:t>
      </w:r>
    </w:p>
    <w:p w14:paraId="1EED332D" w14:textId="7B8F9B60" w:rsidR="00F30F8C" w:rsidRPr="00D971AF" w:rsidRDefault="00F30F8C" w:rsidP="00F30F8C">
      <w:pPr>
        <w:pStyle w:val="Code"/>
        <w:rPr>
          <w:color w:val="1F3864" w:themeColor="accent5" w:themeShade="80"/>
        </w:rPr>
      </w:pPr>
      <w:r w:rsidRPr="00D971AF">
        <w:rPr>
          <w:color w:val="1F3864" w:themeColor="accent5" w:themeShade="80"/>
        </w:rPr>
        <w:t xml:space="preserve">    </w:t>
      </w:r>
      <w:r w:rsidR="005A439B">
        <w:rPr>
          <w:color w:val="1F3864" w:themeColor="accent5" w:themeShade="80"/>
        </w:rPr>
        <w:tab/>
      </w:r>
      <w:r w:rsidR="005A439B">
        <w:rPr>
          <w:color w:val="1F3864" w:themeColor="accent5" w:themeShade="80"/>
        </w:rPr>
        <w:tab/>
      </w:r>
      <w:r w:rsidRPr="00D971AF">
        <w:rPr>
          <w:color w:val="1F3864" w:themeColor="accent5" w:themeShade="80"/>
        </w:rPr>
        <w:t>Else</w:t>
      </w:r>
    </w:p>
    <w:p w14:paraId="0CD10DF5" w14:textId="3FB3E691" w:rsidR="00F30F8C" w:rsidRDefault="00F30F8C" w:rsidP="00F30F8C">
      <w:pPr>
        <w:pStyle w:val="Code"/>
      </w:pPr>
      <w:r>
        <w:t xml:space="preserve">        </w:t>
      </w:r>
      <w:r w:rsidR="005A439B">
        <w:tab/>
      </w:r>
      <w:r w:rsidR="005A439B">
        <w:tab/>
      </w:r>
      <w:r w:rsidR="005A439B">
        <w:tab/>
      </w:r>
      <w:r>
        <w:t>'H0 Kabul</w:t>
      </w:r>
    </w:p>
    <w:p w14:paraId="4B1123DB" w14:textId="73A11A92" w:rsidR="00F30F8C" w:rsidRDefault="00F30F8C" w:rsidP="005A439B">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"P(X=&lt;" &amp; </w:t>
      </w:r>
      <w:proofErr w:type="spellStart"/>
      <w:r>
        <w:t>amount_poz</w:t>
      </w:r>
      <w:proofErr w:type="spellEnd"/>
      <w:r>
        <w:t xml:space="preserve"> &amp; ") = " &amp; </w:t>
      </w:r>
      <w:proofErr w:type="spellStart"/>
      <w:r>
        <w:t>VBA.Round</w:t>
      </w:r>
      <w:proofErr w:type="spellEnd"/>
      <w:r>
        <w:t>(</w:t>
      </w:r>
      <w:proofErr w:type="spellStart"/>
      <w:r>
        <w:t>sumProbability</w:t>
      </w:r>
      <w:proofErr w:type="spellEnd"/>
      <w:r>
        <w:t xml:space="preserve">, 4) &amp; " &gt; alfa = " &amp; alfa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ile ana kütle medyanı arasında istatiksel olarak anlamlı bir fark yoktur.", </w:t>
      </w:r>
      <w:proofErr w:type="spellStart"/>
      <w:r>
        <w:t>vbOKOnly</w:t>
      </w:r>
      <w:proofErr w:type="spellEnd"/>
      <w:r>
        <w:t>, "Yokluk Hipotezi Reddedilemez."</w:t>
      </w:r>
    </w:p>
    <w:p w14:paraId="6B9956B5" w14:textId="12386F67" w:rsidR="00F30F8C" w:rsidRDefault="00F30F8C" w:rsidP="00F30F8C">
      <w:pPr>
        <w:pStyle w:val="Code"/>
        <w:rPr>
          <w:color w:val="1F3864" w:themeColor="accent5" w:themeShade="80"/>
        </w:rPr>
      </w:pPr>
      <w:r w:rsidRPr="00D971AF">
        <w:rPr>
          <w:color w:val="1F3864" w:themeColor="accent5" w:themeShade="80"/>
        </w:rPr>
        <w:t xml:space="preserve">    </w:t>
      </w:r>
      <w:r w:rsidR="005A439B">
        <w:rPr>
          <w:color w:val="1F3864" w:themeColor="accent5" w:themeShade="80"/>
        </w:rPr>
        <w:tab/>
      </w:r>
      <w:r w:rsidR="005A439B">
        <w:rPr>
          <w:color w:val="1F3864" w:themeColor="accent5" w:themeShade="80"/>
        </w:rPr>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1A1683E8" w14:textId="6F878A98" w:rsidR="00CD35E0" w:rsidRPr="00CD35E0" w:rsidRDefault="00CD35E0" w:rsidP="00CD35E0">
      <w:pPr>
        <w:pStyle w:val="Code"/>
        <w:ind w:left="720"/>
        <w:rPr>
          <w:color w:val="ED7D31" w:themeColor="accent2"/>
        </w:rPr>
      </w:pPr>
      <w:r w:rsidRPr="00CD35E0">
        <w:rPr>
          <w:color w:val="833C0B" w:themeColor="accent2" w:themeShade="80"/>
        </w:rPr>
        <w:lastRenderedPageBreak/>
        <w:t>‘Eğer örneklem medyanının anakütle medyanın</w:t>
      </w:r>
      <w:r>
        <w:rPr>
          <w:color w:val="833C0B" w:themeColor="accent2" w:themeShade="80"/>
        </w:rPr>
        <w:t>dan</w:t>
      </w:r>
      <w:r w:rsidRPr="00CD35E0">
        <w:rPr>
          <w:color w:val="833C0B" w:themeColor="accent2" w:themeShade="80"/>
        </w:rPr>
        <w:t xml:space="preserve"> </w:t>
      </w:r>
      <w:r>
        <w:rPr>
          <w:color w:val="833C0B" w:themeColor="accent2" w:themeShade="80"/>
        </w:rPr>
        <w:t>büyük olduğunu</w:t>
      </w:r>
      <w:r w:rsidRPr="00CD35E0">
        <w:rPr>
          <w:color w:val="833C0B" w:themeColor="accent2" w:themeShade="80"/>
        </w:rPr>
        <w:t xml:space="preserve"> savunan alternatif hipotez seçilmişse bu “</w:t>
      </w:r>
      <w:proofErr w:type="spellStart"/>
      <w:r w:rsidRPr="00CD35E0">
        <w:rPr>
          <w:color w:val="833C0B" w:themeColor="accent2" w:themeShade="80"/>
        </w:rPr>
        <w:t>If</w:t>
      </w:r>
      <w:proofErr w:type="spellEnd"/>
      <w:r w:rsidRPr="00CD35E0">
        <w:rPr>
          <w:color w:val="833C0B" w:themeColor="accent2" w:themeShade="80"/>
        </w:rPr>
        <w:t>” bloğu çalışır.</w:t>
      </w:r>
    </w:p>
    <w:p w14:paraId="74A048E6" w14:textId="77777777" w:rsidR="00F30F8C" w:rsidRDefault="00F30F8C" w:rsidP="005A439B">
      <w:pPr>
        <w:pStyle w:val="Code"/>
        <w:ind w:firstLine="720"/>
      </w:pPr>
      <w:proofErr w:type="spellStart"/>
      <w:r w:rsidRPr="00D971AF">
        <w:rPr>
          <w:color w:val="1F3864" w:themeColor="accent5" w:themeShade="80"/>
        </w:rPr>
        <w:t>ElseIf</w:t>
      </w:r>
      <w:proofErr w:type="spellEnd"/>
      <w:r w:rsidRPr="00D971AF">
        <w:rPr>
          <w:color w:val="1F3864" w:themeColor="accent5" w:themeShade="80"/>
        </w:rPr>
        <w:t xml:space="preserve"> </w:t>
      </w:r>
      <w:proofErr w:type="spellStart"/>
      <w:r>
        <w:t>hypothesis</w:t>
      </w:r>
      <w:proofErr w:type="spellEnd"/>
      <w:r>
        <w:t xml:space="preserve"> = 2 </w:t>
      </w:r>
      <w:proofErr w:type="spellStart"/>
      <w:r w:rsidRPr="00D971AF">
        <w:rPr>
          <w:color w:val="1F3864" w:themeColor="accent5" w:themeShade="80"/>
        </w:rPr>
        <w:t>Then</w:t>
      </w:r>
      <w:proofErr w:type="spellEnd"/>
    </w:p>
    <w:p w14:paraId="4419962B" w14:textId="0FAB6B5A" w:rsidR="00F30F8C" w:rsidRDefault="00F30F8C" w:rsidP="00F30F8C">
      <w:pPr>
        <w:pStyle w:val="Code"/>
      </w:pPr>
      <w:r>
        <w:t xml:space="preserve">    </w:t>
      </w:r>
      <w:r w:rsidR="005A439B">
        <w:tab/>
      </w:r>
      <w:r w:rsidR="005A439B">
        <w:tab/>
      </w:r>
      <w:proofErr w:type="spellStart"/>
      <w:proofErr w:type="gramStart"/>
      <w:r>
        <w:t>sumProbability</w:t>
      </w:r>
      <w:proofErr w:type="spellEnd"/>
      <w:proofErr w:type="gramEnd"/>
      <w:r>
        <w:t xml:space="preserve"> = </w:t>
      </w:r>
      <w:proofErr w:type="spellStart"/>
      <w:r>
        <w:t>IsaretForm.pCalcIsBig</w:t>
      </w:r>
      <w:proofErr w:type="spellEnd"/>
      <w:r>
        <w:t>(</w:t>
      </w:r>
      <w:proofErr w:type="spellStart"/>
      <w:r>
        <w:t>amount_poz</w:t>
      </w:r>
      <w:proofErr w:type="spellEnd"/>
      <w:r>
        <w:t xml:space="preserve">, </w:t>
      </w:r>
      <w:proofErr w:type="spellStart"/>
      <w:r>
        <w:t>amount_neg</w:t>
      </w:r>
      <w:proofErr w:type="spellEnd"/>
      <w:r>
        <w:t>, 0.5)</w:t>
      </w:r>
    </w:p>
    <w:p w14:paraId="24A2B7C7" w14:textId="0A9716C4" w:rsidR="00F30F8C" w:rsidRDefault="00F30F8C" w:rsidP="00F30F8C">
      <w:pPr>
        <w:pStyle w:val="Code"/>
      </w:pPr>
      <w:r w:rsidRPr="00D971AF">
        <w:rPr>
          <w:color w:val="1F3864" w:themeColor="accent5" w:themeShade="80"/>
        </w:rPr>
        <w:t xml:space="preserve">    </w:t>
      </w:r>
      <w:r w:rsidR="005A439B">
        <w:rPr>
          <w:color w:val="1F3864" w:themeColor="accent5" w:themeShade="80"/>
        </w:rPr>
        <w:tab/>
      </w:r>
      <w:r w:rsidR="005A439B">
        <w:rPr>
          <w:color w:val="1F3864" w:themeColor="accent5" w:themeShade="80"/>
        </w:rPr>
        <w:tab/>
      </w:r>
      <w:proofErr w:type="spellStart"/>
      <w:r w:rsidRPr="00D971AF">
        <w:rPr>
          <w:color w:val="1F3864" w:themeColor="accent5" w:themeShade="80"/>
        </w:rPr>
        <w:t>If</w:t>
      </w:r>
      <w:proofErr w:type="spellEnd"/>
      <w:r w:rsidRPr="00D971AF">
        <w:rPr>
          <w:color w:val="1F3864" w:themeColor="accent5" w:themeShade="80"/>
        </w:rPr>
        <w:t xml:space="preserve"> </w:t>
      </w:r>
      <w:proofErr w:type="spellStart"/>
      <w:r>
        <w:t>sumProbability</w:t>
      </w:r>
      <w:proofErr w:type="spellEnd"/>
      <w:r>
        <w:t xml:space="preserve"> </w:t>
      </w:r>
      <w:proofErr w:type="gramStart"/>
      <w:r>
        <w:t>&lt; alfa</w:t>
      </w:r>
      <w:proofErr w:type="gramEnd"/>
      <w:r>
        <w:t xml:space="preserve"> </w:t>
      </w:r>
      <w:proofErr w:type="spellStart"/>
      <w:r w:rsidRPr="00D971AF">
        <w:rPr>
          <w:color w:val="1F3864" w:themeColor="accent5" w:themeShade="80"/>
        </w:rPr>
        <w:t>Then</w:t>
      </w:r>
      <w:proofErr w:type="spellEnd"/>
    </w:p>
    <w:p w14:paraId="11712410" w14:textId="39F3E4BC" w:rsidR="00F30F8C" w:rsidRDefault="00F30F8C" w:rsidP="00F30F8C">
      <w:pPr>
        <w:pStyle w:val="Code"/>
      </w:pPr>
      <w:r>
        <w:t xml:space="preserve">        </w:t>
      </w:r>
      <w:r w:rsidR="005A439B">
        <w:tab/>
      </w:r>
      <w:r w:rsidR="005A439B">
        <w:tab/>
      </w:r>
      <w:r w:rsidR="005A439B">
        <w:tab/>
      </w:r>
      <w:r>
        <w:t xml:space="preserve">'H0 </w:t>
      </w:r>
      <w:proofErr w:type="spellStart"/>
      <w:r>
        <w:t>Red</w:t>
      </w:r>
      <w:proofErr w:type="spellEnd"/>
    </w:p>
    <w:p w14:paraId="3C813A54" w14:textId="5C9AE453" w:rsidR="00F30F8C" w:rsidRDefault="00F30F8C" w:rsidP="005A439B">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"P(X=&gt;" &amp; </w:t>
      </w:r>
      <w:proofErr w:type="spellStart"/>
      <w:r>
        <w:t>amount_poz</w:t>
      </w:r>
      <w:proofErr w:type="spellEnd"/>
      <w:r>
        <w:t xml:space="preserve"> &amp; ") = " &amp; </w:t>
      </w:r>
      <w:proofErr w:type="spellStart"/>
      <w:r>
        <w:t>VBA.Round</w:t>
      </w:r>
      <w:proofErr w:type="spellEnd"/>
      <w:r>
        <w:t>(</w:t>
      </w:r>
      <w:proofErr w:type="spellStart"/>
      <w:r>
        <w:t>sumProbability</w:t>
      </w:r>
      <w:proofErr w:type="spellEnd"/>
      <w:r>
        <w:t xml:space="preserve">, 4) &amp; " &lt; alfa = " &amp; alfa &amp; " olduğundan Yokluk Hipotezi Reddedilir."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ana kütle medyanından istatiksel olarak anlamlı bir şekilde daha büyüktür.", </w:t>
      </w:r>
      <w:proofErr w:type="spellStart"/>
      <w:r>
        <w:t>vbOKOnly</w:t>
      </w:r>
      <w:proofErr w:type="spellEnd"/>
      <w:r>
        <w:t>, "Yokluk Hipotezi Reddedildi."</w:t>
      </w:r>
    </w:p>
    <w:p w14:paraId="44A76B0D" w14:textId="64B2B6B2" w:rsidR="00F30F8C" w:rsidRPr="00D971AF" w:rsidRDefault="00F30F8C" w:rsidP="00F30F8C">
      <w:pPr>
        <w:pStyle w:val="Code"/>
        <w:rPr>
          <w:color w:val="1F3864" w:themeColor="accent5" w:themeShade="80"/>
        </w:rPr>
      </w:pPr>
      <w:r w:rsidRPr="00D971AF">
        <w:rPr>
          <w:color w:val="1F3864" w:themeColor="accent5" w:themeShade="80"/>
        </w:rPr>
        <w:t xml:space="preserve">    </w:t>
      </w:r>
      <w:r w:rsidR="005A439B">
        <w:rPr>
          <w:color w:val="1F3864" w:themeColor="accent5" w:themeShade="80"/>
        </w:rPr>
        <w:tab/>
      </w:r>
      <w:r w:rsidR="005A439B">
        <w:rPr>
          <w:color w:val="1F3864" w:themeColor="accent5" w:themeShade="80"/>
        </w:rPr>
        <w:tab/>
      </w:r>
      <w:r w:rsidRPr="00D971AF">
        <w:rPr>
          <w:color w:val="1F3864" w:themeColor="accent5" w:themeShade="80"/>
        </w:rPr>
        <w:t>Else</w:t>
      </w:r>
    </w:p>
    <w:p w14:paraId="65C2B6F3" w14:textId="6427DE23" w:rsidR="00F30F8C" w:rsidRDefault="00F30F8C" w:rsidP="00F30F8C">
      <w:pPr>
        <w:pStyle w:val="Code"/>
      </w:pPr>
      <w:r>
        <w:t xml:space="preserve">        </w:t>
      </w:r>
      <w:r w:rsidR="005A439B">
        <w:tab/>
      </w:r>
      <w:r w:rsidR="005A439B">
        <w:tab/>
      </w:r>
      <w:r w:rsidR="005A439B">
        <w:tab/>
      </w:r>
      <w:r>
        <w:t>'H0 Kabul</w:t>
      </w:r>
    </w:p>
    <w:p w14:paraId="79F17153" w14:textId="6881D75A" w:rsidR="00F30F8C" w:rsidRDefault="00F30F8C" w:rsidP="005A439B">
      <w:pPr>
        <w:pStyle w:val="Code"/>
        <w:ind w:left="2160"/>
      </w:pPr>
      <w:r>
        <w:t>MsgBox "</w:t>
      </w:r>
      <w:proofErr w:type="gramStart"/>
      <w:r>
        <w:t>n :</w:t>
      </w:r>
      <w:proofErr w:type="gramEnd"/>
      <w:r>
        <w:t xml:space="preserve"> " &amp; (</w:t>
      </w:r>
      <w:proofErr w:type="spellStart"/>
      <w:r>
        <w:t>amount_poz</w:t>
      </w:r>
      <w:proofErr w:type="spellEnd"/>
      <w:r>
        <w:t xml:space="preserve"> + </w:t>
      </w:r>
      <w:proofErr w:type="spellStart"/>
      <w:r>
        <w:t>amount_neg</w:t>
      </w:r>
      <w:proofErr w:type="spellEnd"/>
      <w:r>
        <w:t xml:space="preserve">) &amp; </w:t>
      </w:r>
      <w:proofErr w:type="spellStart"/>
      <w:r>
        <w:t>vbTab</w:t>
      </w:r>
      <w:proofErr w:type="spellEnd"/>
      <w:r>
        <w:t xml:space="preserve"> &amp; "x : " &amp; </w:t>
      </w:r>
      <w:proofErr w:type="spellStart"/>
      <w:r>
        <w:t>amount_poz</w:t>
      </w:r>
      <w:proofErr w:type="spellEnd"/>
      <w:r>
        <w:t xml:space="preserve"> &amp; </w:t>
      </w:r>
      <w:proofErr w:type="spellStart"/>
      <w:r>
        <w:t>vbTab</w:t>
      </w:r>
      <w:proofErr w:type="spellEnd"/>
      <w:r>
        <w:t xml:space="preserve"> &amp; "(n-x) : " &amp; </w:t>
      </w:r>
      <w:proofErr w:type="spellStart"/>
      <w:r>
        <w:t>amount_neg</w:t>
      </w:r>
      <w:proofErr w:type="spellEnd"/>
      <w:r>
        <w:t xml:space="preserve"> &amp; </w:t>
      </w:r>
      <w:proofErr w:type="spellStart"/>
      <w:r>
        <w:t>vbCrLf</w:t>
      </w:r>
      <w:proofErr w:type="spellEnd"/>
      <w:r>
        <w:t xml:space="preserve"> &amp; " " &amp; </w:t>
      </w:r>
      <w:proofErr w:type="spellStart"/>
      <w:r>
        <w:t>vbCrLf</w:t>
      </w:r>
      <w:proofErr w:type="spellEnd"/>
      <w:r>
        <w:t xml:space="preserve"> &amp; "P(X=&gt;" &amp; </w:t>
      </w:r>
      <w:proofErr w:type="spellStart"/>
      <w:r>
        <w:t>amount_poz</w:t>
      </w:r>
      <w:proofErr w:type="spellEnd"/>
      <w:r>
        <w:t xml:space="preserve"> &amp; ") = " &amp; </w:t>
      </w:r>
      <w:proofErr w:type="spellStart"/>
      <w:r>
        <w:t>VBA.Round</w:t>
      </w:r>
      <w:proofErr w:type="spellEnd"/>
      <w:r>
        <w:t>(</w:t>
      </w:r>
      <w:proofErr w:type="spellStart"/>
      <w:r>
        <w:t>sumProbability</w:t>
      </w:r>
      <w:proofErr w:type="spellEnd"/>
      <w:r>
        <w:t xml:space="preserve">, 4) &amp; " &gt; alfa = " &amp; alfa &amp; " olduğundan Yokluk Hipotezi Reddedilemez." &amp; </w:t>
      </w:r>
      <w:proofErr w:type="spellStart"/>
      <w:r>
        <w:t>vbCrLf</w:t>
      </w:r>
      <w:proofErr w:type="spellEnd"/>
      <w:r>
        <w:t xml:space="preserve"> &amp; " " &amp; </w:t>
      </w:r>
      <w:proofErr w:type="spellStart"/>
      <w:r>
        <w:t>vbCrLf</w:t>
      </w:r>
      <w:proofErr w:type="spellEnd"/>
      <w:r>
        <w:t xml:space="preserve"> &amp; "%" &amp; ((</w:t>
      </w:r>
      <w:proofErr w:type="gramStart"/>
      <w:r>
        <w:t>1 -</w:t>
      </w:r>
      <w:proofErr w:type="gramEnd"/>
      <w:r>
        <w:t xml:space="preserve"> alfa) * 100) &amp; " güven düzeyinde örneklem medyanı ile ana kütle medyanı arasında istatiksel olarak anlamlı bir fark yoktur.", </w:t>
      </w:r>
      <w:proofErr w:type="spellStart"/>
      <w:r>
        <w:t>vbOKOnly</w:t>
      </w:r>
      <w:proofErr w:type="spellEnd"/>
      <w:r>
        <w:t>, "Yokluk Hipotezi Reddedilemez."</w:t>
      </w:r>
    </w:p>
    <w:p w14:paraId="3E957051" w14:textId="345EEA2D" w:rsidR="00F30F8C" w:rsidRPr="00D971AF" w:rsidRDefault="00F30F8C" w:rsidP="00F30F8C">
      <w:pPr>
        <w:pStyle w:val="Code"/>
        <w:rPr>
          <w:color w:val="1F3864" w:themeColor="accent5" w:themeShade="80"/>
        </w:rPr>
      </w:pPr>
      <w:r w:rsidRPr="00D971AF">
        <w:rPr>
          <w:color w:val="1F3864" w:themeColor="accent5" w:themeShade="80"/>
        </w:rPr>
        <w:t xml:space="preserve">    </w:t>
      </w:r>
      <w:r w:rsidR="005A439B">
        <w:rPr>
          <w:color w:val="1F3864" w:themeColor="accent5" w:themeShade="80"/>
        </w:rPr>
        <w:tab/>
      </w:r>
      <w:r w:rsidR="005A439B">
        <w:rPr>
          <w:color w:val="1F3864" w:themeColor="accent5" w:themeShade="80"/>
        </w:rPr>
        <w:tab/>
      </w: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0602B450" w14:textId="77777777" w:rsidR="00F30F8C" w:rsidRPr="00D971AF" w:rsidRDefault="00F30F8C" w:rsidP="005A439B">
      <w:pPr>
        <w:pStyle w:val="Code"/>
        <w:ind w:firstLine="720"/>
        <w:rPr>
          <w:color w:val="1F3864" w:themeColor="accent5" w:themeShade="80"/>
        </w:rPr>
      </w:pPr>
      <w:r w:rsidRPr="00D971AF">
        <w:rPr>
          <w:color w:val="1F3864" w:themeColor="accent5" w:themeShade="80"/>
        </w:rPr>
        <w:t>Else</w:t>
      </w:r>
    </w:p>
    <w:p w14:paraId="30CC0F38" w14:textId="20A279C4" w:rsidR="00F30F8C" w:rsidRPr="00D971AF" w:rsidRDefault="00F30F8C" w:rsidP="00F30F8C">
      <w:pPr>
        <w:pStyle w:val="Code"/>
        <w:rPr>
          <w:color w:val="1F3864" w:themeColor="accent5" w:themeShade="80"/>
        </w:rPr>
      </w:pPr>
      <w:r w:rsidRPr="00D971AF">
        <w:rPr>
          <w:color w:val="1F3864" w:themeColor="accent5" w:themeShade="80"/>
        </w:rPr>
        <w:t xml:space="preserve">    </w:t>
      </w:r>
      <w:r w:rsidR="005A439B">
        <w:rPr>
          <w:color w:val="1F3864" w:themeColor="accent5" w:themeShade="80"/>
        </w:rPr>
        <w:tab/>
      </w:r>
      <w:r w:rsidR="005A439B">
        <w:rPr>
          <w:color w:val="1F3864" w:themeColor="accent5" w:themeShade="80"/>
        </w:rPr>
        <w:tab/>
      </w:r>
      <w:proofErr w:type="spellStart"/>
      <w:r w:rsidRPr="00D971AF">
        <w:rPr>
          <w:color w:val="1F3864" w:themeColor="accent5" w:themeShade="80"/>
        </w:rPr>
        <w:t>Exit</w:t>
      </w:r>
      <w:proofErr w:type="spellEnd"/>
      <w:r w:rsidRPr="00D971AF">
        <w:rPr>
          <w:color w:val="1F3864" w:themeColor="accent5" w:themeShade="80"/>
        </w:rPr>
        <w:t xml:space="preserve"> Function</w:t>
      </w:r>
    </w:p>
    <w:p w14:paraId="1F70ACFD" w14:textId="77777777" w:rsidR="00F30F8C" w:rsidRPr="00D971AF" w:rsidRDefault="00F30F8C" w:rsidP="005A439B">
      <w:pPr>
        <w:pStyle w:val="Code"/>
        <w:ind w:firstLine="720"/>
        <w:rPr>
          <w:color w:val="1F3864" w:themeColor="accent5" w:themeShade="80"/>
        </w:rPr>
      </w:pPr>
      <w:proofErr w:type="spellStart"/>
      <w:r w:rsidRPr="00D971AF">
        <w:rPr>
          <w:color w:val="1F3864" w:themeColor="accent5" w:themeShade="80"/>
        </w:rPr>
        <w:t>End</w:t>
      </w:r>
      <w:proofErr w:type="spellEnd"/>
      <w:r w:rsidRPr="00D971AF">
        <w:rPr>
          <w:color w:val="1F3864" w:themeColor="accent5" w:themeShade="80"/>
        </w:rPr>
        <w:t xml:space="preserve"> </w:t>
      </w:r>
      <w:proofErr w:type="spellStart"/>
      <w:r w:rsidRPr="00D971AF">
        <w:rPr>
          <w:color w:val="1F3864" w:themeColor="accent5" w:themeShade="80"/>
        </w:rPr>
        <w:t>If</w:t>
      </w:r>
      <w:proofErr w:type="spellEnd"/>
    </w:p>
    <w:p w14:paraId="40A930FD" w14:textId="77777777" w:rsidR="00F30F8C" w:rsidRDefault="00F30F8C" w:rsidP="00F30F8C">
      <w:pPr>
        <w:pStyle w:val="Code"/>
      </w:pPr>
    </w:p>
    <w:p w14:paraId="02D8DE2B" w14:textId="3427D6F6" w:rsidR="00F30F8C" w:rsidRDefault="00F30F8C" w:rsidP="009E59F1">
      <w:pPr>
        <w:pStyle w:val="Code"/>
        <w:ind w:firstLine="720"/>
      </w:pPr>
      <w:proofErr w:type="spellStart"/>
      <w:r>
        <w:t>IsaretTesti</w:t>
      </w:r>
      <w:proofErr w:type="spellEnd"/>
      <w:r>
        <w:t xml:space="preserve"> = </w:t>
      </w:r>
      <w:proofErr w:type="spellStart"/>
      <w:r>
        <w:t>VBA.Round</w:t>
      </w:r>
      <w:proofErr w:type="spellEnd"/>
      <w:r>
        <w:t>(</w:t>
      </w:r>
      <w:proofErr w:type="spellStart"/>
      <w:r>
        <w:t>probability</w:t>
      </w:r>
      <w:proofErr w:type="spellEnd"/>
      <w:r>
        <w:t>, 4)</w:t>
      </w:r>
    </w:p>
    <w:p w14:paraId="70F09B76" w14:textId="3DDCE048" w:rsidR="002950F9" w:rsidRDefault="00F30F8C" w:rsidP="00F30F8C">
      <w:pPr>
        <w:pStyle w:val="Code"/>
        <w:rPr>
          <w:color w:val="1F3864" w:themeColor="accent5" w:themeShade="80"/>
        </w:rPr>
      </w:pPr>
      <w:proofErr w:type="spellStart"/>
      <w:r w:rsidRPr="00D971AF">
        <w:rPr>
          <w:color w:val="1F3864" w:themeColor="accent5" w:themeShade="80"/>
        </w:rPr>
        <w:t>End</w:t>
      </w:r>
      <w:proofErr w:type="spellEnd"/>
      <w:r w:rsidRPr="00D971AF">
        <w:rPr>
          <w:color w:val="1F3864" w:themeColor="accent5" w:themeShade="80"/>
        </w:rPr>
        <w:t xml:space="preserve"> Function</w:t>
      </w:r>
    </w:p>
    <w:p w14:paraId="5D94F5C2" w14:textId="0BC88BE5" w:rsidR="00CD35E0" w:rsidRPr="00D971AF" w:rsidRDefault="00254058" w:rsidP="00F30F8C">
      <w:pPr>
        <w:pStyle w:val="Code"/>
        <w:rPr>
          <w:color w:val="1F3864" w:themeColor="accent5" w:themeShade="80"/>
        </w:rPr>
      </w:pPr>
      <w:r>
        <w:rPr>
          <w:b/>
          <w:bCs/>
          <w:i w:val="0"/>
          <w:iCs w:val="0"/>
          <w:noProof/>
        </w:rPr>
        <mc:AlternateContent>
          <mc:Choice Requires="wps">
            <w:drawing>
              <wp:anchor distT="0" distB="0" distL="114300" distR="114300" simplePos="0" relativeHeight="251846656" behindDoc="0" locked="0" layoutInCell="1" allowOverlap="1" wp14:anchorId="27AB834B" wp14:editId="79D8A970">
                <wp:simplePos x="0" y="0"/>
                <wp:positionH relativeFrom="margin">
                  <wp:posOffset>0</wp:posOffset>
                </wp:positionH>
                <wp:positionV relativeFrom="paragraph">
                  <wp:posOffset>-635</wp:posOffset>
                </wp:positionV>
                <wp:extent cx="5610225" cy="0"/>
                <wp:effectExtent l="0" t="0" r="0" b="0"/>
                <wp:wrapNone/>
                <wp:docPr id="79" name="Düz Bağlayıcı 79"/>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EF5F" id="Düz Bağlayıcı 79" o:spid="_x0000_s1026" style="position:absolute;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1.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" strokecolor="#5b9bd5 [3204]" strokeweight=".5pt">
                <v:stroke joinstyle="miter"/>
                <w10:wrap anchorx="margin"/>
              </v:line>
            </w:pict>
          </mc:Fallback>
        </mc:AlternateContent>
      </w:r>
    </w:p>
    <w:p w14:paraId="4E8CF8AA" w14:textId="65648358" w:rsidR="00254058" w:rsidRDefault="00254058" w:rsidP="00254058"/>
    <w:p w14:paraId="5C0FA1EE" w14:textId="77777777" w:rsidR="00CF4DA1" w:rsidRDefault="00CF4DA1" w:rsidP="00254058"/>
    <w:p w14:paraId="49D55ED1" w14:textId="0A4685F0" w:rsidR="00254058" w:rsidRDefault="00254058" w:rsidP="0042579A">
      <w:pPr>
        <w:pStyle w:val="Balk6"/>
      </w:pPr>
      <w:r>
        <w:lastRenderedPageBreak/>
        <w:t>EK 31</w:t>
      </w:r>
    </w:p>
    <w:p w14:paraId="1BC613C0" w14:textId="631C4569" w:rsidR="00254058" w:rsidRPr="003C264F" w:rsidRDefault="00254058" w:rsidP="00254058">
      <w:r>
        <w:t xml:space="preserve">Ki-kare uyum </w:t>
      </w:r>
      <w:proofErr w:type="spellStart"/>
      <w:r>
        <w:t>iyilği</w:t>
      </w:r>
      <w:proofErr w:type="spellEnd"/>
      <w:r>
        <w:t xml:space="preserve"> testinde form arayüzünü açan fonksiyon aşağıdaki gibidir.</w:t>
      </w:r>
    </w:p>
    <w:p w14:paraId="18F06074" w14:textId="77777777" w:rsidR="00254058" w:rsidRDefault="00254058" w:rsidP="00254058">
      <w:pPr>
        <w:pStyle w:val="Code"/>
        <w:rPr>
          <w:color w:val="C45911" w:themeColor="accent2" w:themeShade="BF"/>
        </w:rPr>
      </w:pPr>
      <w:r>
        <w:rPr>
          <w:b/>
          <w:bCs/>
          <w:i w:val="0"/>
          <w:iCs w:val="0"/>
          <w:noProof/>
        </w:rPr>
        <mc:AlternateContent>
          <mc:Choice Requires="wps">
            <w:drawing>
              <wp:anchor distT="0" distB="0" distL="114300" distR="114300" simplePos="0" relativeHeight="251848704" behindDoc="0" locked="0" layoutInCell="1" allowOverlap="1" wp14:anchorId="06461DB0" wp14:editId="4AEDAD1F">
                <wp:simplePos x="0" y="0"/>
                <wp:positionH relativeFrom="margin">
                  <wp:align>left</wp:align>
                </wp:positionH>
                <wp:positionV relativeFrom="paragraph">
                  <wp:posOffset>134592</wp:posOffset>
                </wp:positionV>
                <wp:extent cx="3490595" cy="7620"/>
                <wp:effectExtent l="0" t="0" r="33655" b="30480"/>
                <wp:wrapNone/>
                <wp:docPr id="80" name="Düz Bağlayıcı 80"/>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C0052" id="Düz Bağlayıcı 80" o:spid="_x0000_s1026" style="position:absolute;z-index:251848704;visibility:visible;mso-wrap-style:square;mso-wrap-distance-left:9pt;mso-wrap-distance-top:0;mso-wrap-distance-right:9pt;mso-wrap-distance-bottom:0;mso-position-horizontal:left;mso-position-horizontal-relative:margin;mso-position-vertical:absolute;mso-position-vertical-relative:text" from="0,10.6pt" to="274.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" strokecolor="#5b9bd5 [3204]" strokeweight=".5pt">
                <v:stroke joinstyle="miter"/>
                <w10:wrap anchorx="margin"/>
              </v:line>
            </w:pict>
          </mc:Fallback>
        </mc:AlternateContent>
      </w:r>
    </w:p>
    <w:p w14:paraId="58B1025A" w14:textId="77777777" w:rsidR="00254058" w:rsidRPr="005922EB" w:rsidRDefault="00254058" w:rsidP="00254058">
      <w:pPr>
        <w:pStyle w:val="Code"/>
        <w:rPr>
          <w:color w:val="C45911" w:themeColor="accent2" w:themeShade="BF"/>
        </w:rPr>
      </w:pPr>
      <w:r w:rsidRPr="005922EB">
        <w:rPr>
          <w:color w:val="C45911" w:themeColor="accent2" w:themeShade="BF"/>
        </w:rPr>
        <w:t>‘Form Nesnesini Açan Fonksiyon</w:t>
      </w:r>
    </w:p>
    <w:p w14:paraId="19B42A16" w14:textId="13415752" w:rsidR="00254058" w:rsidRPr="00C10378" w:rsidRDefault="00254058" w:rsidP="00254058">
      <w:pPr>
        <w:pStyle w:val="Code"/>
      </w:pPr>
      <w:r w:rsidRPr="00C10378">
        <w:rPr>
          <w:color w:val="1F3864" w:themeColor="accent5" w:themeShade="80"/>
        </w:rPr>
        <w:t>Function</w:t>
      </w:r>
      <w:r w:rsidRPr="00C10378">
        <w:t xml:space="preserve"> </w:t>
      </w:r>
      <w:proofErr w:type="spellStart"/>
      <w:proofErr w:type="gramStart"/>
      <w:r>
        <w:t>KiKareTesti</w:t>
      </w:r>
      <w:r w:rsidRPr="00C10378">
        <w:t>Form</w:t>
      </w:r>
      <w:proofErr w:type="spellEnd"/>
      <w:r w:rsidRPr="00C10378">
        <w:t>(</w:t>
      </w:r>
      <w:proofErr w:type="gramEnd"/>
      <w:r w:rsidRPr="00C10378">
        <w:t>)</w:t>
      </w:r>
    </w:p>
    <w:p w14:paraId="31A8EA4C" w14:textId="576FBC90" w:rsidR="00254058" w:rsidRPr="00254058" w:rsidRDefault="00254058" w:rsidP="00254058">
      <w:pPr>
        <w:pStyle w:val="Code"/>
      </w:pPr>
      <w:r w:rsidRPr="00C10378">
        <w:tab/>
      </w:r>
      <w:proofErr w:type="spellStart"/>
      <w:r>
        <w:t>Isaret</w:t>
      </w:r>
      <w:r w:rsidRPr="00C10378">
        <w:t>Form.Show</w:t>
      </w:r>
      <w:proofErr w:type="spellEnd"/>
    </w:p>
    <w:p w14:paraId="3831266C" w14:textId="77777777" w:rsidR="00254058" w:rsidRPr="00C10378" w:rsidRDefault="00254058" w:rsidP="00254058">
      <w:pPr>
        <w:pStyle w:val="Code"/>
        <w:rPr>
          <w:color w:val="1F3864" w:themeColor="accent5" w:themeShade="80"/>
        </w:rPr>
      </w:pPr>
      <w:proofErr w:type="spellStart"/>
      <w:r w:rsidRPr="00C10378">
        <w:rPr>
          <w:color w:val="1F3864" w:themeColor="accent5" w:themeShade="80"/>
        </w:rPr>
        <w:t>End</w:t>
      </w:r>
      <w:proofErr w:type="spellEnd"/>
      <w:r w:rsidRPr="00C10378">
        <w:rPr>
          <w:color w:val="1F3864" w:themeColor="accent5" w:themeShade="80"/>
        </w:rPr>
        <w:t xml:space="preserve"> Function</w:t>
      </w:r>
    </w:p>
    <w:p w14:paraId="509BDBA5" w14:textId="77777777" w:rsidR="00254058" w:rsidRDefault="00254058" w:rsidP="00254058">
      <w:r>
        <w:rPr>
          <w:b/>
          <w:bCs/>
          <w:i/>
          <w:iCs/>
          <w:noProof/>
        </w:rPr>
        <mc:AlternateContent>
          <mc:Choice Requires="wps">
            <w:drawing>
              <wp:anchor distT="0" distB="0" distL="114300" distR="114300" simplePos="0" relativeHeight="251849728" behindDoc="0" locked="0" layoutInCell="1" allowOverlap="1" wp14:anchorId="1B176358" wp14:editId="6B4ADBB7">
                <wp:simplePos x="0" y="0"/>
                <wp:positionH relativeFrom="margin">
                  <wp:posOffset>0</wp:posOffset>
                </wp:positionH>
                <wp:positionV relativeFrom="paragraph">
                  <wp:posOffset>0</wp:posOffset>
                </wp:positionV>
                <wp:extent cx="3490595" cy="7620"/>
                <wp:effectExtent l="0" t="0" r="33655" b="30480"/>
                <wp:wrapNone/>
                <wp:docPr id="81" name="Düz Bağlayıcı 81"/>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C06C4" id="Düz Bağlayıcı 81" o:spid="_x0000_s1026" style="position:absolute;z-index:251849728;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GhHsTf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73281BB9" w14:textId="3B0E4B95" w:rsidR="00254058" w:rsidRDefault="00254058" w:rsidP="0042579A">
      <w:pPr>
        <w:pStyle w:val="Balk6"/>
      </w:pPr>
      <w:r>
        <w:t>EK 32</w:t>
      </w:r>
    </w:p>
    <w:p w14:paraId="543193D6" w14:textId="70C1B612" w:rsidR="00254058" w:rsidRPr="00740935" w:rsidRDefault="00254058" w:rsidP="00254058">
      <w:r>
        <w:t>Ki-kare uyum iyiliği testinde veri adresi (sütun) değişkeni için oluşturulan ‘</w:t>
      </w:r>
      <w:r>
        <w:rPr>
          <w:i/>
          <w:iCs/>
        </w:rPr>
        <w:t>TextBox</w:t>
      </w:r>
      <w:r>
        <w:t>’ nesnesine ait kodlar aşağıdaki gibidir.</w:t>
      </w:r>
    </w:p>
    <w:p w14:paraId="0D015163" w14:textId="77777777" w:rsidR="00254058" w:rsidRDefault="00254058" w:rsidP="00254058">
      <w:pPr>
        <w:pStyle w:val="Code"/>
        <w:rPr>
          <w:color w:val="1F3864" w:themeColor="accent5" w:themeShade="80"/>
        </w:rPr>
      </w:pPr>
      <w:r>
        <w:rPr>
          <w:b/>
          <w:bCs/>
          <w:i w:val="0"/>
          <w:iCs w:val="0"/>
          <w:noProof/>
        </w:rPr>
        <mc:AlternateContent>
          <mc:Choice Requires="wps">
            <w:drawing>
              <wp:anchor distT="0" distB="0" distL="114300" distR="114300" simplePos="0" relativeHeight="251852800" behindDoc="0" locked="0" layoutInCell="1" allowOverlap="1" wp14:anchorId="3887A734" wp14:editId="4726532D">
                <wp:simplePos x="0" y="0"/>
                <wp:positionH relativeFrom="margin">
                  <wp:align>left</wp:align>
                </wp:positionH>
                <wp:positionV relativeFrom="paragraph">
                  <wp:posOffset>135862</wp:posOffset>
                </wp:positionV>
                <wp:extent cx="3490595" cy="7620"/>
                <wp:effectExtent l="0" t="0" r="33655" b="30480"/>
                <wp:wrapNone/>
                <wp:docPr id="82" name="Düz Bağlayıcı 82"/>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FF2E6" id="Düz Bağlayıcı 82" o:spid="_x0000_s1026" style="position:absolute;z-index:251852800;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" strokecolor="#5b9bd5 [3204]" strokeweight=".5pt">
                <v:stroke joinstyle="miter"/>
                <w10:wrap anchorx="margin"/>
              </v:line>
            </w:pict>
          </mc:Fallback>
        </mc:AlternateContent>
      </w:r>
    </w:p>
    <w:p w14:paraId="069BF1E0" w14:textId="77777777" w:rsidR="00254058" w:rsidRPr="002A24FB" w:rsidRDefault="00254058" w:rsidP="00254058">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ColumnAdressText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279AC69D" w14:textId="77777777" w:rsidR="00254058" w:rsidRPr="00D874E2" w:rsidRDefault="00254058" w:rsidP="00254058">
      <w:pPr>
        <w:pStyle w:val="Code"/>
      </w:pPr>
      <w:r w:rsidRPr="0016558A">
        <w:rPr>
          <w:color w:val="1F3864" w:themeColor="accent5" w:themeShade="80"/>
        </w:rPr>
        <w:t xml:space="preserve">Private Sub </w:t>
      </w:r>
      <w:proofErr w:type="spellStart"/>
      <w:r>
        <w:t>ColumnAdress</w:t>
      </w:r>
      <w:r w:rsidRPr="00D874E2">
        <w:t>Text_</w:t>
      </w:r>
      <w:proofErr w:type="gramStart"/>
      <w:r w:rsidRPr="00D874E2">
        <w:t>Enter</w:t>
      </w:r>
      <w:proofErr w:type="spellEnd"/>
      <w:r w:rsidRPr="00D874E2">
        <w:t>(</w:t>
      </w:r>
      <w:proofErr w:type="gramEnd"/>
      <w:r w:rsidRPr="00D874E2">
        <w:t>)</w:t>
      </w:r>
    </w:p>
    <w:p w14:paraId="77C23D43" w14:textId="77777777" w:rsidR="00254058" w:rsidRPr="00D874E2" w:rsidRDefault="00254058" w:rsidP="00254058">
      <w:pPr>
        <w:pStyle w:val="Code"/>
      </w:pPr>
      <w:r w:rsidRPr="00D874E2">
        <w:tab/>
      </w:r>
      <w:proofErr w:type="spellStart"/>
      <w:r>
        <w:t>ColumnAdressText</w:t>
      </w:r>
      <w:r w:rsidRPr="00D874E2">
        <w:t>.Text</w:t>
      </w:r>
      <w:proofErr w:type="spellEnd"/>
      <w:r w:rsidRPr="00D874E2">
        <w:t xml:space="preserve"> = ""</w:t>
      </w:r>
    </w:p>
    <w:p w14:paraId="71B53770"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501CA684" w14:textId="77777777" w:rsidR="00254058" w:rsidRPr="00060036" w:rsidRDefault="00254058" w:rsidP="00254058">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ColumnAdressText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762D0645" w14:textId="77777777" w:rsidR="00254058" w:rsidRPr="00D874E2" w:rsidRDefault="00254058" w:rsidP="00254058">
      <w:pPr>
        <w:pStyle w:val="Code"/>
      </w:pPr>
      <w:r w:rsidRPr="0016558A">
        <w:rPr>
          <w:color w:val="1F3864" w:themeColor="accent5" w:themeShade="80"/>
        </w:rPr>
        <w:t xml:space="preserve">Private Sub </w:t>
      </w:r>
      <w:proofErr w:type="spellStart"/>
      <w:r>
        <w:rPr>
          <w:color w:val="0D0D0D" w:themeColor="text1" w:themeTint="F2"/>
        </w:rPr>
        <w:t>ColumnAdressText</w:t>
      </w:r>
      <w:r w:rsidRPr="00D874E2">
        <w:t>_</w:t>
      </w:r>
      <w:proofErr w:type="gramStart"/>
      <w:r w:rsidRPr="00D874E2">
        <w:t>Change</w:t>
      </w:r>
      <w:proofErr w:type="spellEnd"/>
      <w:r w:rsidRPr="00D874E2">
        <w:t>(</w:t>
      </w:r>
      <w:proofErr w:type="gramEnd"/>
      <w:r w:rsidRPr="00D874E2">
        <w:t>)</w:t>
      </w:r>
    </w:p>
    <w:p w14:paraId="3856699F" w14:textId="77777777" w:rsidR="00254058" w:rsidRPr="00D874E2" w:rsidRDefault="00254058" w:rsidP="00254058">
      <w:pPr>
        <w:pStyle w:val="Code"/>
      </w:pPr>
      <w:r w:rsidRPr="00D874E2">
        <w:tab/>
      </w:r>
      <w:proofErr w:type="spellStart"/>
      <w:r>
        <w:t>ColumnAdress</w:t>
      </w:r>
      <w:r w:rsidRPr="00D874E2">
        <w:t>Text.ForeColor</w:t>
      </w:r>
      <w:proofErr w:type="spellEnd"/>
      <w:r w:rsidRPr="00D874E2">
        <w:t xml:space="preserve"> = </w:t>
      </w:r>
      <w:proofErr w:type="gramStart"/>
      <w:r w:rsidRPr="00D874E2">
        <w:t>RGB(</w:t>
      </w:r>
      <w:proofErr w:type="gramEnd"/>
      <w:r w:rsidRPr="00D874E2">
        <w:t>0,0,0)</w:t>
      </w:r>
    </w:p>
    <w:p w14:paraId="661EC99B" w14:textId="77777777" w:rsidR="00254058" w:rsidRPr="00D874E2" w:rsidRDefault="00254058" w:rsidP="00254058">
      <w:pPr>
        <w:pStyle w:val="Code"/>
      </w:pPr>
      <w:r w:rsidRPr="00D874E2">
        <w:tab/>
      </w:r>
      <w:proofErr w:type="spellStart"/>
      <w:proofErr w:type="gramStart"/>
      <w:r>
        <w:t>ColumnAdress</w:t>
      </w:r>
      <w:r w:rsidRPr="00D874E2">
        <w:t>Text.Font.Italic</w:t>
      </w:r>
      <w:proofErr w:type="spellEnd"/>
      <w:proofErr w:type="gramEnd"/>
      <w:r w:rsidRPr="00D874E2">
        <w:t xml:space="preserve"> = </w:t>
      </w:r>
      <w:proofErr w:type="spellStart"/>
      <w:r w:rsidRPr="00D874E2">
        <w:t>False</w:t>
      </w:r>
      <w:proofErr w:type="spellEnd"/>
    </w:p>
    <w:p w14:paraId="46293F23"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3767F6E9" w14:textId="77777777" w:rsidR="00254058" w:rsidRPr="00060036" w:rsidRDefault="00254058" w:rsidP="00254058">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ColumnAdressText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nesnesine sayısal bir değer girmez ise nesneden çıkamaz ve sütun adresini sayısal olarak girmesi gerektiğini aktaran bir bilgilendirme mesajı alır.</w:t>
      </w:r>
    </w:p>
    <w:p w14:paraId="2A781047" w14:textId="77777777" w:rsidR="00254058" w:rsidRPr="00D874E2" w:rsidRDefault="00254058" w:rsidP="00254058">
      <w:pPr>
        <w:pStyle w:val="Code"/>
      </w:pPr>
      <w:r w:rsidRPr="0016558A">
        <w:rPr>
          <w:color w:val="1F3864" w:themeColor="accent5" w:themeShade="80"/>
        </w:rPr>
        <w:t xml:space="preserve">Private Sub </w:t>
      </w:r>
      <w:proofErr w:type="spellStart"/>
      <w:r>
        <w:rPr>
          <w:color w:val="0D0D0D" w:themeColor="text1" w:themeTint="F2"/>
        </w:rPr>
        <w:t>ColumnAdress</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5B154025" w14:textId="77777777" w:rsidR="00254058" w:rsidRDefault="00254058" w:rsidP="00254058">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ColumnAdressText.Value</w:t>
      </w:r>
      <w:proofErr w:type="spellEnd"/>
      <w:r>
        <w:t xml:space="preserve">) </w:t>
      </w:r>
      <w:proofErr w:type="spellStart"/>
      <w:r w:rsidRPr="00C10378">
        <w:rPr>
          <w:color w:val="1F3864" w:themeColor="accent5" w:themeShade="80"/>
        </w:rPr>
        <w:t>Then</w:t>
      </w:r>
      <w:proofErr w:type="spellEnd"/>
    </w:p>
    <w:p w14:paraId="594AA8CD" w14:textId="77777777" w:rsidR="00254058" w:rsidRDefault="00254058" w:rsidP="00254058">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203AA6C1" w14:textId="77777777" w:rsidR="00254058" w:rsidRDefault="00254058" w:rsidP="00254058">
      <w:pPr>
        <w:pStyle w:val="Code"/>
        <w:rPr>
          <w:color w:val="1F3864" w:themeColor="accent5" w:themeShade="80"/>
        </w:rPr>
      </w:pPr>
      <w:r>
        <w:rPr>
          <w:color w:val="1F3864" w:themeColor="accent5" w:themeShade="80"/>
        </w:rPr>
        <w:tab/>
        <w:t>Else</w:t>
      </w:r>
    </w:p>
    <w:p w14:paraId="051BEB45" w14:textId="77777777" w:rsidR="00254058" w:rsidRDefault="00254058" w:rsidP="00254058">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1B1D6F8A" w14:textId="77777777" w:rsidR="00254058" w:rsidRDefault="00254058" w:rsidP="00254058">
      <w:pPr>
        <w:pStyle w:val="Code"/>
        <w:ind w:left="1440"/>
      </w:pPr>
      <w:r>
        <w:lastRenderedPageBreak/>
        <w:t>MsgBox (</w:t>
      </w:r>
      <w:r w:rsidRPr="005957FC">
        <w:t xml:space="preserve">"Lütfen yalnızca sayı giriniz!" &amp; </w:t>
      </w:r>
      <w:proofErr w:type="spellStart"/>
      <w:r w:rsidRPr="005957FC">
        <w:t>vbCrLf</w:t>
      </w:r>
      <w:proofErr w:type="spellEnd"/>
      <w:r w:rsidRPr="005957FC">
        <w:t xml:space="preserve"> &amp; "'A' için 1" &amp; </w:t>
      </w:r>
      <w:proofErr w:type="spellStart"/>
      <w:r w:rsidRPr="005957FC">
        <w:t>vbCrLf</w:t>
      </w:r>
      <w:proofErr w:type="spellEnd"/>
      <w:r w:rsidRPr="005957FC">
        <w:t xml:space="preserve"> &amp; "'B' için 2" &amp; </w:t>
      </w:r>
      <w:proofErr w:type="spellStart"/>
      <w:r w:rsidRPr="005957FC">
        <w:t>vbCrLf</w:t>
      </w:r>
      <w:proofErr w:type="spellEnd"/>
      <w:r w:rsidRPr="005957FC">
        <w:t xml:space="preserve"> &amp; "'C' için 3" &amp; </w:t>
      </w:r>
      <w:proofErr w:type="spellStart"/>
      <w:r w:rsidRPr="005957FC">
        <w:t>vbCrLf</w:t>
      </w:r>
      <w:proofErr w:type="spellEnd"/>
      <w:r w:rsidRPr="005957FC">
        <w:t xml:space="preserve"> &amp; "." &amp; </w:t>
      </w:r>
      <w:proofErr w:type="spellStart"/>
      <w:r w:rsidRPr="005957FC">
        <w:t>vbCrLf</w:t>
      </w:r>
      <w:proofErr w:type="spellEnd"/>
      <w:r w:rsidRPr="005957FC">
        <w:t xml:space="preserve"> &amp; "." &amp; </w:t>
      </w:r>
      <w:proofErr w:type="spellStart"/>
      <w:r w:rsidRPr="005957FC">
        <w:t>vbCrLf</w:t>
      </w:r>
      <w:proofErr w:type="spellEnd"/>
      <w:r w:rsidRPr="005957FC">
        <w:t xml:space="preserve"> &amp; "."</w:t>
      </w:r>
      <w:r>
        <w:t>)</w:t>
      </w:r>
    </w:p>
    <w:p w14:paraId="534CC0D2" w14:textId="77777777" w:rsidR="00254058" w:rsidRDefault="00254058" w:rsidP="00254058">
      <w:pPr>
        <w:pStyle w:val="Code"/>
      </w:pPr>
      <w:r>
        <w:tab/>
      </w:r>
      <w:r>
        <w:tab/>
      </w:r>
      <w:proofErr w:type="spellStart"/>
      <w:r>
        <w:t>ColumnAdressText.Text</w:t>
      </w:r>
      <w:proofErr w:type="spellEnd"/>
      <w:r>
        <w:t xml:space="preserve"> = “1”</w:t>
      </w:r>
    </w:p>
    <w:p w14:paraId="428E2144" w14:textId="77777777" w:rsidR="00254058" w:rsidRPr="00D874E2" w:rsidRDefault="00254058" w:rsidP="00254058">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619EF389"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29F1B3B3" w14:textId="77777777" w:rsidR="00254058" w:rsidRPr="00E050C2" w:rsidRDefault="00254058" w:rsidP="00254058">
      <w:pPr>
        <w:rPr>
          <w:i/>
          <w:iCs/>
        </w:rPr>
      </w:pPr>
      <w:r>
        <w:rPr>
          <w:b/>
          <w:bCs/>
          <w:i/>
          <w:iCs/>
          <w:noProof/>
        </w:rPr>
        <mc:AlternateContent>
          <mc:Choice Requires="wps">
            <w:drawing>
              <wp:anchor distT="0" distB="0" distL="114300" distR="114300" simplePos="0" relativeHeight="251851776" behindDoc="0" locked="0" layoutInCell="1" allowOverlap="1" wp14:anchorId="2451C4A9" wp14:editId="6FF23CAA">
                <wp:simplePos x="0" y="0"/>
                <wp:positionH relativeFrom="margin">
                  <wp:posOffset>0</wp:posOffset>
                </wp:positionH>
                <wp:positionV relativeFrom="paragraph">
                  <wp:posOffset>0</wp:posOffset>
                </wp:positionV>
                <wp:extent cx="3490595" cy="7620"/>
                <wp:effectExtent l="0" t="0" r="33655" b="30480"/>
                <wp:wrapNone/>
                <wp:docPr id="83" name="Düz Bağlayıcı 83"/>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7AFE1" id="Düz Bağlayıcı 83" o:spid="_x0000_s1026" style="position:absolute;z-index:251851776;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Dm7B6W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2BCD83BB" w14:textId="06435522" w:rsidR="00254058" w:rsidRDefault="00254058" w:rsidP="00254058"/>
    <w:p w14:paraId="6025B5AB" w14:textId="400DF22C" w:rsidR="00254058" w:rsidRDefault="00254058" w:rsidP="0042579A">
      <w:pPr>
        <w:pStyle w:val="Balk6"/>
      </w:pPr>
      <w:r>
        <w:t>EK 33</w:t>
      </w:r>
    </w:p>
    <w:p w14:paraId="7ABEC6E1" w14:textId="51406B3C" w:rsidR="00254058" w:rsidRDefault="00254058" w:rsidP="00254058">
      <w:pPr>
        <w:rPr>
          <w:i/>
          <w:iCs/>
        </w:rPr>
      </w:pPr>
      <w:r>
        <w:t>Ki-kare uyum iyiliği testinde veri adresi (sütun) değişkeni için oluşturulan ‘</w:t>
      </w:r>
      <w:r>
        <w:rPr>
          <w:i/>
          <w:iCs/>
        </w:rPr>
        <w:t>CommandButton</w:t>
      </w:r>
      <w:r>
        <w:t>’ nesnesine ait kodlar aşağıdaki gibidir.</w:t>
      </w:r>
    </w:p>
    <w:p w14:paraId="03E099F5" w14:textId="77777777" w:rsidR="00254058" w:rsidRDefault="00254058" w:rsidP="00254058">
      <w:pPr>
        <w:pStyle w:val="Code"/>
        <w:rPr>
          <w:color w:val="1F3864" w:themeColor="accent5" w:themeShade="80"/>
        </w:rPr>
      </w:pPr>
      <w:r>
        <w:rPr>
          <w:b/>
          <w:bCs/>
          <w:i w:val="0"/>
          <w:iCs w:val="0"/>
          <w:noProof/>
        </w:rPr>
        <mc:AlternateContent>
          <mc:Choice Requires="wps">
            <w:drawing>
              <wp:anchor distT="0" distB="0" distL="114300" distR="114300" simplePos="0" relativeHeight="251854848" behindDoc="0" locked="0" layoutInCell="1" allowOverlap="1" wp14:anchorId="54982C7C" wp14:editId="6CEF7260">
                <wp:simplePos x="0" y="0"/>
                <wp:positionH relativeFrom="margin">
                  <wp:align>left</wp:align>
                </wp:positionH>
                <wp:positionV relativeFrom="paragraph">
                  <wp:posOffset>150136</wp:posOffset>
                </wp:positionV>
                <wp:extent cx="3490595" cy="7620"/>
                <wp:effectExtent l="0" t="0" r="33655" b="30480"/>
                <wp:wrapNone/>
                <wp:docPr id="84" name="Düz Bağlayıcı 84"/>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F4C34" id="Düz Bağlayıcı 84" o:spid="_x0000_s1026" style="position:absolute;z-index:251854848;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" strokecolor="#5b9bd5 [3204]" strokeweight=".5pt">
                <v:stroke joinstyle="miter"/>
                <w10:wrap anchorx="margin"/>
              </v:line>
            </w:pict>
          </mc:Fallback>
        </mc:AlternateContent>
      </w:r>
    </w:p>
    <w:p w14:paraId="5A7EF4FD" w14:textId="77777777" w:rsidR="00254058" w:rsidRDefault="00254058" w:rsidP="00254058">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infButton_ColAdress</w:t>
      </w:r>
      <w:proofErr w:type="spellEnd"/>
      <w:r w:rsidRPr="00060036">
        <w:rPr>
          <w:color w:val="833C0B" w:themeColor="accent2" w:themeShade="80"/>
        </w:rPr>
        <w:t xml:space="preserve"> </w:t>
      </w:r>
      <w:r>
        <w:rPr>
          <w:color w:val="833C0B" w:themeColor="accent2" w:themeShade="80"/>
        </w:rPr>
        <w:t xml:space="preserve">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53897576" w14:textId="77777777" w:rsidR="00254058" w:rsidRPr="00D874E2" w:rsidRDefault="00254058" w:rsidP="00254058">
      <w:pPr>
        <w:pStyle w:val="Code"/>
      </w:pPr>
      <w:r w:rsidRPr="00D874E2">
        <w:rPr>
          <w:color w:val="1F3864" w:themeColor="accent5" w:themeShade="80"/>
        </w:rPr>
        <w:t xml:space="preserve">Private Sub </w:t>
      </w:r>
      <w:proofErr w:type="spellStart"/>
      <w:r w:rsidRPr="00D874E2">
        <w:t>infButton</w:t>
      </w:r>
      <w:r>
        <w:t>_ColAdress</w:t>
      </w:r>
      <w:r w:rsidRPr="00D874E2">
        <w:t>_</w:t>
      </w:r>
      <w:proofErr w:type="gramStart"/>
      <w:r w:rsidRPr="00D874E2">
        <w:t>Click</w:t>
      </w:r>
      <w:proofErr w:type="spellEnd"/>
      <w:r w:rsidRPr="00D874E2">
        <w:t>(</w:t>
      </w:r>
      <w:proofErr w:type="gramEnd"/>
      <w:r w:rsidRPr="00D874E2">
        <w:t>)</w:t>
      </w:r>
    </w:p>
    <w:p w14:paraId="5B6C0AC1" w14:textId="77777777" w:rsidR="00254058" w:rsidRPr="00D874E2" w:rsidRDefault="00254058" w:rsidP="00254058">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5AE5749D" w14:textId="77777777" w:rsidR="00254058" w:rsidRPr="00D874E2" w:rsidRDefault="00254058" w:rsidP="00254058">
      <w:pPr>
        <w:pStyle w:val="Code"/>
        <w:ind w:left="720"/>
      </w:pPr>
      <w:proofErr w:type="spellStart"/>
      <w:proofErr w:type="gramStart"/>
      <w:r w:rsidRPr="00D874E2">
        <w:t>information</w:t>
      </w:r>
      <w:proofErr w:type="spellEnd"/>
      <w:proofErr w:type="gramEnd"/>
      <w:r w:rsidRPr="00D874E2">
        <w:t xml:space="preserve"> = </w:t>
      </w:r>
      <w:r w:rsidRPr="007652AC">
        <w:t>"Verilerinizin bulunduğu sütunu girin. A için 1, B için 2, C için 3... değerlerini giriniz."</w:t>
      </w:r>
    </w:p>
    <w:p w14:paraId="2FB79775" w14:textId="77777777" w:rsidR="00254058" w:rsidRPr="00D874E2" w:rsidRDefault="00254058" w:rsidP="00254058">
      <w:pPr>
        <w:pStyle w:val="Code"/>
      </w:pPr>
      <w:r w:rsidRPr="00D874E2">
        <w:tab/>
      </w:r>
      <w:proofErr w:type="spellStart"/>
      <w:proofErr w:type="gramStart"/>
      <w:r w:rsidRPr="00D874E2">
        <w:t>title</w:t>
      </w:r>
      <w:proofErr w:type="spellEnd"/>
      <w:proofErr w:type="gramEnd"/>
      <w:r w:rsidRPr="00D874E2">
        <w:t xml:space="preserve"> = "Bilgilendirme (</w:t>
      </w:r>
      <w:r>
        <w:t>Veri Adresi</w:t>
      </w:r>
      <w:r w:rsidRPr="00D874E2">
        <w:t>)"</w:t>
      </w:r>
    </w:p>
    <w:p w14:paraId="313A36FA" w14:textId="77777777" w:rsidR="00254058" w:rsidRPr="00D874E2" w:rsidRDefault="00254058" w:rsidP="00254058">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215BD5A3" w14:textId="77777777" w:rsidR="00254058" w:rsidRPr="00D874E2" w:rsidRDefault="00254058" w:rsidP="00254058">
      <w:pPr>
        <w:pStyle w:val="Code"/>
        <w:rPr>
          <w:color w:val="1F3864" w:themeColor="accent5" w:themeShade="80"/>
        </w:rPr>
      </w:pPr>
      <w:proofErr w:type="spellStart"/>
      <w:r w:rsidRPr="00D874E2">
        <w:rPr>
          <w:color w:val="1F3864" w:themeColor="accent5" w:themeShade="80"/>
        </w:rPr>
        <w:t>End</w:t>
      </w:r>
      <w:proofErr w:type="spellEnd"/>
      <w:r w:rsidRPr="00D874E2">
        <w:rPr>
          <w:color w:val="1F3864" w:themeColor="accent5" w:themeShade="80"/>
        </w:rPr>
        <w:t xml:space="preserve"> Sub</w:t>
      </w:r>
    </w:p>
    <w:p w14:paraId="5B1F8643" w14:textId="77777777" w:rsidR="00254058" w:rsidRPr="00E050C2" w:rsidRDefault="00254058" w:rsidP="00254058">
      <w:pPr>
        <w:rPr>
          <w:i/>
          <w:iCs/>
        </w:rPr>
      </w:pPr>
      <w:r>
        <w:rPr>
          <w:b/>
          <w:bCs/>
          <w:i/>
          <w:iCs/>
          <w:noProof/>
        </w:rPr>
        <mc:AlternateContent>
          <mc:Choice Requires="wps">
            <w:drawing>
              <wp:anchor distT="0" distB="0" distL="114300" distR="114300" simplePos="0" relativeHeight="251855872" behindDoc="0" locked="0" layoutInCell="1" allowOverlap="1" wp14:anchorId="3903CB34" wp14:editId="61976D52">
                <wp:simplePos x="0" y="0"/>
                <wp:positionH relativeFrom="margin">
                  <wp:posOffset>0</wp:posOffset>
                </wp:positionH>
                <wp:positionV relativeFrom="paragraph">
                  <wp:posOffset>0</wp:posOffset>
                </wp:positionV>
                <wp:extent cx="3490595" cy="7620"/>
                <wp:effectExtent l="0" t="0" r="33655" b="30480"/>
                <wp:wrapNone/>
                <wp:docPr id="85" name="Düz Bağlayıcı 85"/>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CB0BF" id="Düz Bağlayıcı 85" o:spid="_x0000_s1026" style="position:absolute;z-index:251855872;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" strokecolor="#5b9bd5 [3204]" strokeweight=".5pt">
                <v:stroke joinstyle="miter"/>
                <w10:wrap anchorx="margin"/>
              </v:line>
            </w:pict>
          </mc:Fallback>
        </mc:AlternateContent>
      </w:r>
    </w:p>
    <w:p w14:paraId="636E8D15" w14:textId="79DEC92F" w:rsidR="00254058" w:rsidRDefault="00254058" w:rsidP="0042579A">
      <w:pPr>
        <w:pStyle w:val="Balk6"/>
      </w:pPr>
      <w:r>
        <w:t>EK 34</w:t>
      </w:r>
    </w:p>
    <w:p w14:paraId="2327492E" w14:textId="081274E8" w:rsidR="00254058" w:rsidRDefault="00254058" w:rsidP="00254058">
      <w:pPr>
        <w:rPr>
          <w:i/>
          <w:iCs/>
        </w:rPr>
      </w:pPr>
      <w:r>
        <w:t>Ki-kare uyum iyiliği testinde başlangıç satırı değişkeni için oluşturulan ‘</w:t>
      </w:r>
      <w:r>
        <w:rPr>
          <w:i/>
          <w:iCs/>
        </w:rPr>
        <w:t>TextBox</w:t>
      </w:r>
      <w:r>
        <w:t>’ nesnesine ait kodlar aşağıdaki gibidir.</w:t>
      </w:r>
    </w:p>
    <w:p w14:paraId="352F286D" w14:textId="77777777" w:rsidR="00254058" w:rsidRDefault="00254058" w:rsidP="00254058">
      <w:pPr>
        <w:pStyle w:val="Code"/>
        <w:rPr>
          <w:color w:val="1F3864" w:themeColor="accent5" w:themeShade="80"/>
        </w:rPr>
      </w:pPr>
      <w:r>
        <w:rPr>
          <w:b/>
          <w:bCs/>
          <w:i w:val="0"/>
          <w:iCs w:val="0"/>
          <w:noProof/>
        </w:rPr>
        <mc:AlternateContent>
          <mc:Choice Requires="wps">
            <w:drawing>
              <wp:anchor distT="0" distB="0" distL="114300" distR="114300" simplePos="0" relativeHeight="251857920" behindDoc="0" locked="0" layoutInCell="1" allowOverlap="1" wp14:anchorId="0949BE0E" wp14:editId="6D0CDBB3">
                <wp:simplePos x="0" y="0"/>
                <wp:positionH relativeFrom="margin">
                  <wp:align>left</wp:align>
                </wp:positionH>
                <wp:positionV relativeFrom="paragraph">
                  <wp:posOffset>135862</wp:posOffset>
                </wp:positionV>
                <wp:extent cx="3490595" cy="7620"/>
                <wp:effectExtent l="0" t="0" r="33655" b="30480"/>
                <wp:wrapNone/>
                <wp:docPr id="86" name="Düz Bağlayıcı 86"/>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F2BC9" id="Düz Bağlayıcı 86" o:spid="_x0000_s1026" style="position:absolute;z-index:251857920;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" strokecolor="#5b9bd5 [3204]" strokeweight=".5pt">
                <v:stroke joinstyle="miter"/>
                <w10:wrap anchorx="margin"/>
              </v:line>
            </w:pict>
          </mc:Fallback>
        </mc:AlternateContent>
      </w:r>
    </w:p>
    <w:p w14:paraId="6D2EB8B5" w14:textId="77777777" w:rsidR="00254058" w:rsidRPr="002A24FB" w:rsidRDefault="00254058" w:rsidP="00254058">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FirstRowText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3470F329" w14:textId="77777777" w:rsidR="00254058" w:rsidRPr="00D874E2" w:rsidRDefault="00254058" w:rsidP="00254058">
      <w:pPr>
        <w:pStyle w:val="Code"/>
      </w:pPr>
      <w:r w:rsidRPr="0016558A">
        <w:rPr>
          <w:color w:val="1F3864" w:themeColor="accent5" w:themeShade="80"/>
        </w:rPr>
        <w:t xml:space="preserve">Private Sub </w:t>
      </w:r>
      <w:proofErr w:type="spellStart"/>
      <w:r>
        <w:t>FirstRow</w:t>
      </w:r>
      <w:r w:rsidRPr="00D874E2">
        <w:t>Text_</w:t>
      </w:r>
      <w:proofErr w:type="gramStart"/>
      <w:r w:rsidRPr="00D874E2">
        <w:t>Enter</w:t>
      </w:r>
      <w:proofErr w:type="spellEnd"/>
      <w:r w:rsidRPr="00D874E2">
        <w:t>(</w:t>
      </w:r>
      <w:proofErr w:type="gramEnd"/>
      <w:r w:rsidRPr="00D874E2">
        <w:t>)</w:t>
      </w:r>
    </w:p>
    <w:p w14:paraId="6C2D4C06" w14:textId="77777777" w:rsidR="00254058" w:rsidRPr="00D874E2" w:rsidRDefault="00254058" w:rsidP="00254058">
      <w:pPr>
        <w:pStyle w:val="Code"/>
      </w:pPr>
      <w:r w:rsidRPr="00D874E2">
        <w:tab/>
      </w:r>
      <w:proofErr w:type="spellStart"/>
      <w:r>
        <w:t>FirstRowText</w:t>
      </w:r>
      <w:r w:rsidRPr="00D874E2">
        <w:t>.Text</w:t>
      </w:r>
      <w:proofErr w:type="spellEnd"/>
      <w:r w:rsidRPr="00D874E2">
        <w:t xml:space="preserve"> = ""</w:t>
      </w:r>
    </w:p>
    <w:p w14:paraId="20CA841C"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143AD874" w14:textId="77777777" w:rsidR="00254058" w:rsidRPr="00060036" w:rsidRDefault="00254058" w:rsidP="00254058">
      <w:pPr>
        <w:pStyle w:val="Code"/>
        <w:rPr>
          <w:color w:val="833C0B" w:themeColor="accent2" w:themeShade="80"/>
        </w:rPr>
      </w:pPr>
      <w:r w:rsidRPr="00060036">
        <w:rPr>
          <w:color w:val="833C0B" w:themeColor="accent2" w:themeShade="80"/>
        </w:rPr>
        <w:lastRenderedPageBreak/>
        <w:t>‘Kullanıcı</w:t>
      </w:r>
      <w:r w:rsidRPr="00A51DAF">
        <w:rPr>
          <w:color w:val="833C0B" w:themeColor="accent2" w:themeShade="80"/>
        </w:rPr>
        <w:t xml:space="preserve"> </w:t>
      </w:r>
      <w:proofErr w:type="spellStart"/>
      <w:r>
        <w:rPr>
          <w:color w:val="833C0B" w:themeColor="accent2" w:themeShade="80"/>
        </w:rPr>
        <w:t>FirstRowText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308E890C" w14:textId="77777777" w:rsidR="00254058" w:rsidRPr="00D874E2" w:rsidRDefault="00254058" w:rsidP="00254058">
      <w:pPr>
        <w:pStyle w:val="Code"/>
      </w:pPr>
      <w:r w:rsidRPr="0016558A">
        <w:rPr>
          <w:color w:val="1F3864" w:themeColor="accent5" w:themeShade="80"/>
        </w:rPr>
        <w:t xml:space="preserve">Private Sub </w:t>
      </w:r>
      <w:proofErr w:type="spellStart"/>
      <w:r>
        <w:rPr>
          <w:color w:val="0D0D0D" w:themeColor="text1" w:themeTint="F2"/>
        </w:rPr>
        <w:t>FirstRowText</w:t>
      </w:r>
      <w:r w:rsidRPr="00D874E2">
        <w:t>_</w:t>
      </w:r>
      <w:proofErr w:type="gramStart"/>
      <w:r w:rsidRPr="00D874E2">
        <w:t>Change</w:t>
      </w:r>
      <w:proofErr w:type="spellEnd"/>
      <w:r w:rsidRPr="00D874E2">
        <w:t>(</w:t>
      </w:r>
      <w:proofErr w:type="gramEnd"/>
      <w:r w:rsidRPr="00D874E2">
        <w:t>)</w:t>
      </w:r>
    </w:p>
    <w:p w14:paraId="672C5FF5" w14:textId="77777777" w:rsidR="00254058" w:rsidRPr="00D874E2" w:rsidRDefault="00254058" w:rsidP="00254058">
      <w:pPr>
        <w:pStyle w:val="Code"/>
      </w:pPr>
      <w:r w:rsidRPr="00D874E2">
        <w:tab/>
      </w:r>
      <w:proofErr w:type="spellStart"/>
      <w:r>
        <w:t>FirstRow</w:t>
      </w:r>
      <w:r w:rsidRPr="00D874E2">
        <w:t>Text.ForeColor</w:t>
      </w:r>
      <w:proofErr w:type="spellEnd"/>
      <w:r w:rsidRPr="00D874E2">
        <w:t xml:space="preserve"> = </w:t>
      </w:r>
      <w:proofErr w:type="gramStart"/>
      <w:r w:rsidRPr="00D874E2">
        <w:t>RGB(</w:t>
      </w:r>
      <w:proofErr w:type="gramEnd"/>
      <w:r w:rsidRPr="00D874E2">
        <w:t>0,0,0)</w:t>
      </w:r>
    </w:p>
    <w:p w14:paraId="2C6A2899" w14:textId="77777777" w:rsidR="00254058" w:rsidRPr="00D874E2" w:rsidRDefault="00254058" w:rsidP="00254058">
      <w:pPr>
        <w:pStyle w:val="Code"/>
      </w:pPr>
      <w:r w:rsidRPr="00D874E2">
        <w:tab/>
      </w:r>
      <w:proofErr w:type="spellStart"/>
      <w:proofErr w:type="gramStart"/>
      <w:r>
        <w:t>FirstRow</w:t>
      </w:r>
      <w:r w:rsidRPr="00D874E2">
        <w:t>Text.Font.Italic</w:t>
      </w:r>
      <w:proofErr w:type="spellEnd"/>
      <w:proofErr w:type="gramEnd"/>
      <w:r w:rsidRPr="00D874E2">
        <w:t xml:space="preserve"> = </w:t>
      </w:r>
      <w:proofErr w:type="spellStart"/>
      <w:r w:rsidRPr="00D874E2">
        <w:t>False</w:t>
      </w:r>
      <w:proofErr w:type="spellEnd"/>
    </w:p>
    <w:p w14:paraId="7FA45350"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5E1D2D2E" w14:textId="77777777" w:rsidR="00254058" w:rsidRPr="00060036" w:rsidRDefault="00254058" w:rsidP="00254058">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FirstRowText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nesnesine sayısal bir değer girmez ise nesneden çıkamaz. Varsayılan değer 1 olur ve ilk satır adresini sayısal olarak girmesi gerektiğini aktaran bir bilgilendirme mesajı alır.</w:t>
      </w:r>
    </w:p>
    <w:p w14:paraId="205B2723" w14:textId="77777777" w:rsidR="00254058" w:rsidRPr="00D874E2" w:rsidRDefault="00254058" w:rsidP="00254058">
      <w:pPr>
        <w:pStyle w:val="Code"/>
      </w:pPr>
      <w:r w:rsidRPr="0016558A">
        <w:rPr>
          <w:color w:val="1F3864" w:themeColor="accent5" w:themeShade="80"/>
        </w:rPr>
        <w:t xml:space="preserve">Private Sub </w:t>
      </w:r>
      <w:proofErr w:type="spellStart"/>
      <w:r>
        <w:rPr>
          <w:color w:val="0D0D0D" w:themeColor="text1" w:themeTint="F2"/>
        </w:rPr>
        <w:t>FirstRow</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63F932FE" w14:textId="77777777" w:rsidR="00254058" w:rsidRDefault="00254058" w:rsidP="00254058">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FirstRowText.Value</w:t>
      </w:r>
      <w:proofErr w:type="spellEnd"/>
      <w:r>
        <w:t xml:space="preserve">) </w:t>
      </w:r>
      <w:proofErr w:type="spellStart"/>
      <w:r w:rsidRPr="00C10378">
        <w:rPr>
          <w:color w:val="1F3864" w:themeColor="accent5" w:themeShade="80"/>
        </w:rPr>
        <w:t>Then</w:t>
      </w:r>
      <w:proofErr w:type="spellEnd"/>
    </w:p>
    <w:p w14:paraId="6A262CD6" w14:textId="77777777" w:rsidR="00254058" w:rsidRDefault="00254058" w:rsidP="00254058">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55930387" w14:textId="77777777" w:rsidR="00254058" w:rsidRDefault="00254058" w:rsidP="00254058">
      <w:pPr>
        <w:pStyle w:val="Code"/>
        <w:rPr>
          <w:color w:val="1F3864" w:themeColor="accent5" w:themeShade="80"/>
        </w:rPr>
      </w:pPr>
      <w:r>
        <w:rPr>
          <w:color w:val="1F3864" w:themeColor="accent5" w:themeShade="80"/>
        </w:rPr>
        <w:tab/>
        <w:t>Else</w:t>
      </w:r>
    </w:p>
    <w:p w14:paraId="03FB4091" w14:textId="77777777" w:rsidR="00254058" w:rsidRDefault="00254058" w:rsidP="00254058">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58E8AB14" w14:textId="77777777" w:rsidR="00254058" w:rsidRDefault="00254058" w:rsidP="00254058">
      <w:pPr>
        <w:pStyle w:val="Code"/>
      </w:pPr>
      <w:r>
        <w:tab/>
      </w:r>
      <w:r>
        <w:tab/>
        <w:t>MsgBox (</w:t>
      </w:r>
      <w:r w:rsidRPr="005957FC">
        <w:t>"</w:t>
      </w:r>
      <w:r w:rsidRPr="007652AC">
        <w:t>Lütfen yalnızca sayısal bir değer giriniz!</w:t>
      </w:r>
    </w:p>
    <w:p w14:paraId="70F80524" w14:textId="77777777" w:rsidR="00254058" w:rsidRDefault="00254058" w:rsidP="00254058">
      <w:pPr>
        <w:pStyle w:val="Code"/>
      </w:pPr>
      <w:r>
        <w:tab/>
      </w:r>
      <w:r>
        <w:tab/>
      </w:r>
      <w:proofErr w:type="spellStart"/>
      <w:r>
        <w:t>FirstRowText.Text</w:t>
      </w:r>
      <w:proofErr w:type="spellEnd"/>
      <w:r>
        <w:t xml:space="preserve"> = “1”</w:t>
      </w:r>
    </w:p>
    <w:p w14:paraId="75EA1EFA" w14:textId="77777777" w:rsidR="00254058" w:rsidRPr="00D874E2" w:rsidRDefault="00254058" w:rsidP="00254058">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31B3420D"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44F9AF7C" w14:textId="77777777" w:rsidR="00254058" w:rsidRPr="00E050C2" w:rsidRDefault="00254058" w:rsidP="00254058">
      <w:pPr>
        <w:rPr>
          <w:i/>
          <w:iCs/>
        </w:rPr>
      </w:pPr>
      <w:r>
        <w:rPr>
          <w:b/>
          <w:bCs/>
          <w:i/>
          <w:iCs/>
          <w:noProof/>
        </w:rPr>
        <mc:AlternateContent>
          <mc:Choice Requires="wps">
            <w:drawing>
              <wp:anchor distT="0" distB="0" distL="114300" distR="114300" simplePos="0" relativeHeight="251856896" behindDoc="0" locked="0" layoutInCell="1" allowOverlap="1" wp14:anchorId="21556035" wp14:editId="6358A698">
                <wp:simplePos x="0" y="0"/>
                <wp:positionH relativeFrom="margin">
                  <wp:posOffset>0</wp:posOffset>
                </wp:positionH>
                <wp:positionV relativeFrom="paragraph">
                  <wp:posOffset>0</wp:posOffset>
                </wp:positionV>
                <wp:extent cx="3490595" cy="7620"/>
                <wp:effectExtent l="0" t="0" r="33655" b="30480"/>
                <wp:wrapNone/>
                <wp:docPr id="87" name="Düz Bağlayıcı 87"/>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062C8" id="Düz Bağlayıcı 87" o:spid="_x0000_s1026" style="position:absolute;z-index:251856896;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" strokecolor="#5b9bd5 [3204]" strokeweight=".5pt">
                <v:stroke joinstyle="miter"/>
                <w10:wrap anchorx="margin"/>
              </v:line>
            </w:pict>
          </mc:Fallback>
        </mc:AlternateContent>
      </w:r>
    </w:p>
    <w:p w14:paraId="39CDFBD1" w14:textId="02569257" w:rsidR="00254058" w:rsidRDefault="00254058" w:rsidP="0042579A">
      <w:pPr>
        <w:pStyle w:val="Balk6"/>
      </w:pPr>
      <w:r>
        <w:t>EK 35</w:t>
      </w:r>
    </w:p>
    <w:p w14:paraId="2E425D9D" w14:textId="702C657A" w:rsidR="00254058" w:rsidRDefault="00254058" w:rsidP="00254058">
      <w:pPr>
        <w:rPr>
          <w:i/>
          <w:iCs/>
        </w:rPr>
      </w:pPr>
      <w:r>
        <w:t>Ki-kare uyum iyiliği testinde başlangıç satırı değişkeni için oluşturulan ‘</w:t>
      </w:r>
      <w:r>
        <w:rPr>
          <w:i/>
          <w:iCs/>
        </w:rPr>
        <w:t>CommandButton</w:t>
      </w:r>
      <w:r>
        <w:t>’ nesnesine ait kodlar aşağıdaki gibidir.</w:t>
      </w:r>
    </w:p>
    <w:p w14:paraId="430E1DF6" w14:textId="77777777" w:rsidR="00254058" w:rsidRDefault="00254058" w:rsidP="00254058">
      <w:pPr>
        <w:pStyle w:val="Code"/>
        <w:rPr>
          <w:color w:val="1F3864" w:themeColor="accent5" w:themeShade="80"/>
        </w:rPr>
      </w:pPr>
      <w:r>
        <w:rPr>
          <w:b/>
          <w:bCs/>
          <w:i w:val="0"/>
          <w:iCs w:val="0"/>
          <w:noProof/>
        </w:rPr>
        <mc:AlternateContent>
          <mc:Choice Requires="wps">
            <w:drawing>
              <wp:anchor distT="0" distB="0" distL="114300" distR="114300" simplePos="0" relativeHeight="251858944" behindDoc="0" locked="0" layoutInCell="1" allowOverlap="1" wp14:anchorId="5AFC1126" wp14:editId="132AC948">
                <wp:simplePos x="0" y="0"/>
                <wp:positionH relativeFrom="margin">
                  <wp:align>left</wp:align>
                </wp:positionH>
                <wp:positionV relativeFrom="paragraph">
                  <wp:posOffset>150136</wp:posOffset>
                </wp:positionV>
                <wp:extent cx="3490595" cy="7620"/>
                <wp:effectExtent l="0" t="0" r="33655" b="30480"/>
                <wp:wrapNone/>
                <wp:docPr id="88" name="Düz Bağlayıcı 88"/>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FE9F9" id="Düz Bağlayıcı 88" o:spid="_x0000_s1026" style="position:absolute;z-index:251858944;visibility:visible;mso-wrap-style:square;mso-wrap-distance-left:9pt;mso-wrap-distance-top:0;mso-wrap-distance-right:9pt;mso-wrap-distance-bottom:0;mso-position-horizontal:left;mso-position-horizontal-relative:margin;mso-position-vertical:absolute;mso-position-vertical-relative:text" from="0,11.8pt" to="274.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" strokecolor="#5b9bd5 [3204]" strokeweight=".5pt">
                <v:stroke joinstyle="miter"/>
                <w10:wrap anchorx="margin"/>
              </v:line>
            </w:pict>
          </mc:Fallback>
        </mc:AlternateContent>
      </w:r>
    </w:p>
    <w:p w14:paraId="0FA03C9D" w14:textId="77777777" w:rsidR="00254058" w:rsidRDefault="00254058" w:rsidP="00254058">
      <w:pPr>
        <w:pStyle w:val="Code"/>
        <w:rPr>
          <w:color w:val="1F3864" w:themeColor="accent5" w:themeShade="80"/>
        </w:rPr>
      </w:pPr>
      <w:r w:rsidRPr="00060036">
        <w:rPr>
          <w:color w:val="833C0B" w:themeColor="accent2" w:themeShade="80"/>
        </w:rPr>
        <w:t xml:space="preserve">‘Kullanıcı </w:t>
      </w:r>
      <w:proofErr w:type="spellStart"/>
      <w:r>
        <w:rPr>
          <w:color w:val="833C0B" w:themeColor="accent2" w:themeShade="80"/>
        </w:rPr>
        <w:t>infButton_firstRow</w:t>
      </w:r>
      <w:proofErr w:type="spellEnd"/>
      <w:r>
        <w:rPr>
          <w:color w:val="833C0B" w:themeColor="accent2" w:themeShade="80"/>
        </w:rPr>
        <w:t xml:space="preserve"> butonuna tıkladığında bir </w:t>
      </w:r>
      <w:proofErr w:type="spellStart"/>
      <w:r>
        <w:rPr>
          <w:color w:val="833C0B" w:themeColor="accent2" w:themeShade="80"/>
        </w:rPr>
        <w:t>MessageBox</w:t>
      </w:r>
      <w:proofErr w:type="spellEnd"/>
      <w:r>
        <w:rPr>
          <w:color w:val="833C0B" w:themeColor="accent2" w:themeShade="80"/>
        </w:rPr>
        <w:t xml:space="preserve"> kutusu açılır ve </w:t>
      </w:r>
      <w:proofErr w:type="spellStart"/>
      <w:r>
        <w:rPr>
          <w:color w:val="833C0B" w:themeColor="accent2" w:themeShade="80"/>
        </w:rPr>
        <w:t>information</w:t>
      </w:r>
      <w:proofErr w:type="spellEnd"/>
      <w:r>
        <w:rPr>
          <w:color w:val="833C0B" w:themeColor="accent2" w:themeShade="80"/>
        </w:rPr>
        <w:t xml:space="preserve"> değişkeni ile mesaj aktarılır.</w:t>
      </w:r>
    </w:p>
    <w:p w14:paraId="11420923" w14:textId="77777777" w:rsidR="00254058" w:rsidRPr="00D874E2" w:rsidRDefault="00254058" w:rsidP="00254058">
      <w:pPr>
        <w:pStyle w:val="Code"/>
      </w:pPr>
      <w:r w:rsidRPr="00D874E2">
        <w:rPr>
          <w:color w:val="1F3864" w:themeColor="accent5" w:themeShade="80"/>
        </w:rPr>
        <w:t xml:space="preserve">Private Sub </w:t>
      </w:r>
      <w:proofErr w:type="spellStart"/>
      <w:r w:rsidRPr="00D874E2">
        <w:t>infButton</w:t>
      </w:r>
      <w:r>
        <w:t>_firstRow</w:t>
      </w:r>
      <w:r w:rsidRPr="00D874E2">
        <w:t>_</w:t>
      </w:r>
      <w:proofErr w:type="gramStart"/>
      <w:r w:rsidRPr="00D874E2">
        <w:t>Click</w:t>
      </w:r>
      <w:proofErr w:type="spellEnd"/>
      <w:r w:rsidRPr="00D874E2">
        <w:t>(</w:t>
      </w:r>
      <w:proofErr w:type="gramEnd"/>
      <w:r w:rsidRPr="00D874E2">
        <w:t>)</w:t>
      </w:r>
    </w:p>
    <w:p w14:paraId="2D653CBD" w14:textId="77777777" w:rsidR="00254058" w:rsidRPr="00D874E2" w:rsidRDefault="00254058" w:rsidP="00254058">
      <w:pPr>
        <w:pStyle w:val="Code"/>
      </w:pPr>
      <w:r w:rsidRPr="00D874E2">
        <w:tab/>
      </w:r>
      <w:r w:rsidRPr="00D874E2">
        <w:rPr>
          <w:color w:val="1F3864" w:themeColor="accent5" w:themeShade="80"/>
        </w:rPr>
        <w:t>Dim</w:t>
      </w:r>
      <w:r w:rsidRPr="00D874E2">
        <w:t xml:space="preserve"> </w:t>
      </w:r>
      <w:proofErr w:type="spellStart"/>
      <w:r w:rsidRPr="00D874E2">
        <w:t>infromation</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r w:rsidRPr="00D874E2">
        <w:t xml:space="preserve">, </w:t>
      </w:r>
      <w:proofErr w:type="spellStart"/>
      <w:r w:rsidRPr="00D874E2">
        <w:t>title</w:t>
      </w:r>
      <w:proofErr w:type="spellEnd"/>
      <w:r w:rsidRPr="00D874E2">
        <w:t xml:space="preserve"> </w:t>
      </w:r>
      <w:r w:rsidRPr="00D874E2">
        <w:rPr>
          <w:color w:val="1F3864" w:themeColor="accent5" w:themeShade="80"/>
        </w:rPr>
        <w:t>As</w:t>
      </w:r>
      <w:r w:rsidRPr="00D874E2">
        <w:t xml:space="preserve"> </w:t>
      </w:r>
      <w:proofErr w:type="spellStart"/>
      <w:r w:rsidRPr="00D874E2">
        <w:rPr>
          <w:color w:val="1F3864" w:themeColor="accent5" w:themeShade="80"/>
        </w:rPr>
        <w:t>String</w:t>
      </w:r>
      <w:proofErr w:type="spellEnd"/>
    </w:p>
    <w:p w14:paraId="1FD7DAE8" w14:textId="77777777" w:rsidR="00254058" w:rsidRPr="00D874E2" w:rsidRDefault="00254058" w:rsidP="00254058">
      <w:pPr>
        <w:pStyle w:val="Code"/>
        <w:ind w:left="720"/>
      </w:pPr>
      <w:proofErr w:type="spellStart"/>
      <w:proofErr w:type="gramStart"/>
      <w:r w:rsidRPr="00D874E2">
        <w:t>information</w:t>
      </w:r>
      <w:proofErr w:type="spellEnd"/>
      <w:proofErr w:type="gramEnd"/>
      <w:r w:rsidRPr="00D874E2">
        <w:t xml:space="preserve"> = </w:t>
      </w:r>
      <w:r>
        <w:t>“</w:t>
      </w:r>
      <w:r w:rsidRPr="007652AC">
        <w:t>Verilerinizin bulunduğu sütunda, verilerinizin kaçıncı satırda başladığını giriniz."</w:t>
      </w:r>
    </w:p>
    <w:p w14:paraId="36F5AB42" w14:textId="77777777" w:rsidR="00254058" w:rsidRPr="00D874E2" w:rsidRDefault="00254058" w:rsidP="00254058">
      <w:pPr>
        <w:pStyle w:val="Code"/>
      </w:pPr>
      <w:r w:rsidRPr="00D874E2">
        <w:tab/>
      </w:r>
      <w:proofErr w:type="spellStart"/>
      <w:proofErr w:type="gramStart"/>
      <w:r w:rsidRPr="00D874E2">
        <w:t>title</w:t>
      </w:r>
      <w:proofErr w:type="spellEnd"/>
      <w:proofErr w:type="gramEnd"/>
      <w:r w:rsidRPr="00D874E2">
        <w:t xml:space="preserve"> = "Bilgilendirme (</w:t>
      </w:r>
      <w:r>
        <w:t>Başlangıç Satırı</w:t>
      </w:r>
      <w:r w:rsidRPr="00D874E2">
        <w:t>)"</w:t>
      </w:r>
    </w:p>
    <w:p w14:paraId="09B7C691" w14:textId="77777777" w:rsidR="00254058" w:rsidRPr="00D874E2" w:rsidRDefault="00254058" w:rsidP="00254058">
      <w:pPr>
        <w:pStyle w:val="Code"/>
      </w:pPr>
      <w:r w:rsidRPr="00D874E2">
        <w:tab/>
        <w:t xml:space="preserve">MsgBox </w:t>
      </w:r>
      <w:proofErr w:type="spellStart"/>
      <w:r w:rsidRPr="00D874E2">
        <w:t>information</w:t>
      </w:r>
      <w:proofErr w:type="spellEnd"/>
      <w:r w:rsidRPr="00D874E2">
        <w:t xml:space="preserve">, </w:t>
      </w:r>
      <w:proofErr w:type="spellStart"/>
      <w:r w:rsidRPr="00D874E2">
        <w:t>VbOkOnly</w:t>
      </w:r>
      <w:proofErr w:type="spellEnd"/>
      <w:r w:rsidRPr="00D874E2">
        <w:t xml:space="preserve">, </w:t>
      </w:r>
      <w:proofErr w:type="spellStart"/>
      <w:r w:rsidRPr="00D874E2">
        <w:t>title</w:t>
      </w:r>
      <w:proofErr w:type="spellEnd"/>
    </w:p>
    <w:p w14:paraId="168E61C9" w14:textId="74D81437" w:rsidR="00254058" w:rsidRPr="009B11C4" w:rsidRDefault="009B11C4" w:rsidP="009B11C4">
      <w:pPr>
        <w:pStyle w:val="Code"/>
        <w:rPr>
          <w:color w:val="1F3864" w:themeColor="accent5" w:themeShade="80"/>
        </w:rPr>
      </w:pPr>
      <w:r>
        <w:rPr>
          <w:b/>
          <w:bCs/>
          <w:i w:val="0"/>
          <w:iCs w:val="0"/>
          <w:noProof/>
        </w:rPr>
        <mc:AlternateContent>
          <mc:Choice Requires="wps">
            <w:drawing>
              <wp:anchor distT="0" distB="0" distL="114300" distR="114300" simplePos="0" relativeHeight="251859968" behindDoc="0" locked="0" layoutInCell="1" allowOverlap="1" wp14:anchorId="6B7886E7" wp14:editId="40862221">
                <wp:simplePos x="0" y="0"/>
                <wp:positionH relativeFrom="margin">
                  <wp:align>left</wp:align>
                </wp:positionH>
                <wp:positionV relativeFrom="paragraph">
                  <wp:posOffset>226623</wp:posOffset>
                </wp:positionV>
                <wp:extent cx="3490595" cy="7620"/>
                <wp:effectExtent l="0" t="0" r="33655" b="30480"/>
                <wp:wrapNone/>
                <wp:docPr id="89" name="Düz Bağlayıcı 89"/>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F098B" id="Düz Bağlayıcı 89" o:spid="_x0000_s1026" style="position:absolute;z-index:251859968;visibility:visible;mso-wrap-style:square;mso-wrap-distance-left:9pt;mso-wrap-distance-top:0;mso-wrap-distance-right:9pt;mso-wrap-distance-bottom:0;mso-position-horizontal:left;mso-position-horizontal-relative:margin;mso-position-vertical:absolute;mso-position-vertical-relative:text" from="0,17.85pt" to="274.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" strokecolor="#5b9bd5 [3204]" strokeweight=".5pt">
                <v:stroke joinstyle="miter"/>
                <w10:wrap anchorx="margin"/>
              </v:line>
            </w:pict>
          </mc:Fallback>
        </mc:AlternateContent>
      </w:r>
      <w:proofErr w:type="spellStart"/>
      <w:r w:rsidR="00254058" w:rsidRPr="00D874E2">
        <w:rPr>
          <w:color w:val="1F3864" w:themeColor="accent5" w:themeShade="80"/>
        </w:rPr>
        <w:t>End</w:t>
      </w:r>
      <w:proofErr w:type="spellEnd"/>
      <w:r w:rsidR="00254058" w:rsidRPr="00D874E2">
        <w:rPr>
          <w:color w:val="1F3864" w:themeColor="accent5" w:themeShade="80"/>
        </w:rPr>
        <w:t xml:space="preserve"> Sub</w:t>
      </w:r>
    </w:p>
    <w:p w14:paraId="24DA78AB" w14:textId="14D2FDE5" w:rsidR="00254058" w:rsidRDefault="00254058" w:rsidP="0042579A">
      <w:pPr>
        <w:pStyle w:val="Balk6"/>
      </w:pPr>
      <w:r>
        <w:lastRenderedPageBreak/>
        <w:t>EK 36</w:t>
      </w:r>
    </w:p>
    <w:p w14:paraId="6C53FCAE" w14:textId="4FB363B2" w:rsidR="00254058" w:rsidRDefault="00254058" w:rsidP="00254058">
      <w:pPr>
        <w:rPr>
          <w:i/>
          <w:iCs/>
        </w:rPr>
      </w:pPr>
      <w:r>
        <w:t>Anlamlılık düzeyi için oluşturulan ‘</w:t>
      </w:r>
      <w:r>
        <w:rPr>
          <w:i/>
          <w:iCs/>
        </w:rPr>
        <w:t>TextBox</w:t>
      </w:r>
      <w:r>
        <w:t>’ nesnesine ait kodlar aşağıdaki gibidir.</w:t>
      </w:r>
    </w:p>
    <w:p w14:paraId="6D1180C4" w14:textId="77777777" w:rsidR="00254058" w:rsidRDefault="00254058" w:rsidP="00254058">
      <w:pPr>
        <w:pStyle w:val="Code"/>
        <w:rPr>
          <w:color w:val="1F3864" w:themeColor="accent5" w:themeShade="80"/>
        </w:rPr>
      </w:pPr>
      <w:r>
        <w:rPr>
          <w:b/>
          <w:bCs/>
          <w:i w:val="0"/>
          <w:iCs w:val="0"/>
          <w:noProof/>
        </w:rPr>
        <mc:AlternateContent>
          <mc:Choice Requires="wps">
            <w:drawing>
              <wp:anchor distT="0" distB="0" distL="114300" distR="114300" simplePos="0" relativeHeight="251866112" behindDoc="0" locked="0" layoutInCell="1" allowOverlap="1" wp14:anchorId="62993036" wp14:editId="29DB62BB">
                <wp:simplePos x="0" y="0"/>
                <wp:positionH relativeFrom="margin">
                  <wp:align>left</wp:align>
                </wp:positionH>
                <wp:positionV relativeFrom="paragraph">
                  <wp:posOffset>135862</wp:posOffset>
                </wp:positionV>
                <wp:extent cx="3490595" cy="7620"/>
                <wp:effectExtent l="0" t="0" r="33655" b="30480"/>
                <wp:wrapNone/>
                <wp:docPr id="94" name="Düz Bağlayıcı 94"/>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76435" id="Düz Bağlayıcı 94" o:spid="_x0000_s1026" style="position:absolute;z-index:251866112;visibility:visible;mso-wrap-style:square;mso-wrap-distance-left:9pt;mso-wrap-distance-top:0;mso-wrap-distance-right:9pt;mso-wrap-distance-bottom:0;mso-position-horizontal:left;mso-position-horizontal-relative:margin;mso-position-vertical:absolute;mso-position-vertical-relative:text" from="0,10.7pt" to="274.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" strokecolor="#5b9bd5 [3204]" strokeweight=".5pt">
                <v:stroke joinstyle="miter"/>
                <w10:wrap anchorx="margin"/>
              </v:line>
            </w:pict>
          </mc:Fallback>
        </mc:AlternateContent>
      </w:r>
    </w:p>
    <w:p w14:paraId="5385CC39" w14:textId="77777777" w:rsidR="00254058" w:rsidRPr="00265385" w:rsidRDefault="00254058" w:rsidP="00254058">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alfaText</w:t>
      </w:r>
      <w:proofErr w:type="spellEnd"/>
      <w:r>
        <w:rPr>
          <w:color w:val="833C0B" w:themeColor="accent2" w:themeShade="80"/>
        </w:rPr>
        <w:t xml:space="preserve"> isimli </w:t>
      </w:r>
      <w:r w:rsidRPr="00060036">
        <w:rPr>
          <w:color w:val="833C0B" w:themeColor="accent2" w:themeShade="80"/>
        </w:rPr>
        <w:t xml:space="preserve">TextBox nesnesini seçtiğinde TextBox nesnesinin içi temizlenir. </w:t>
      </w:r>
    </w:p>
    <w:p w14:paraId="4EF88BA3" w14:textId="77777777" w:rsidR="00254058" w:rsidRPr="00D874E2" w:rsidRDefault="00254058" w:rsidP="00254058">
      <w:pPr>
        <w:pStyle w:val="Code"/>
      </w:pPr>
      <w:r w:rsidRPr="0016558A">
        <w:rPr>
          <w:color w:val="1F3864" w:themeColor="accent5" w:themeShade="80"/>
        </w:rPr>
        <w:t xml:space="preserve">Private Sub </w:t>
      </w:r>
      <w:proofErr w:type="spellStart"/>
      <w:r>
        <w:t>alfa</w:t>
      </w:r>
      <w:r w:rsidRPr="00D874E2">
        <w:t>Text_</w:t>
      </w:r>
      <w:proofErr w:type="gramStart"/>
      <w:r w:rsidRPr="00D874E2">
        <w:t>Enter</w:t>
      </w:r>
      <w:proofErr w:type="spellEnd"/>
      <w:r w:rsidRPr="00D874E2">
        <w:t>(</w:t>
      </w:r>
      <w:proofErr w:type="gramEnd"/>
      <w:r w:rsidRPr="00D874E2">
        <w:t>)</w:t>
      </w:r>
    </w:p>
    <w:p w14:paraId="3011B964" w14:textId="77777777" w:rsidR="00254058" w:rsidRPr="00D874E2" w:rsidRDefault="00254058" w:rsidP="00254058">
      <w:pPr>
        <w:pStyle w:val="Code"/>
      </w:pPr>
      <w:r w:rsidRPr="00D874E2">
        <w:tab/>
      </w:r>
      <w:proofErr w:type="spellStart"/>
      <w:r>
        <w:t>alfaText</w:t>
      </w:r>
      <w:r w:rsidRPr="00D874E2">
        <w:t>.Text</w:t>
      </w:r>
      <w:proofErr w:type="spellEnd"/>
      <w:r w:rsidRPr="00D874E2">
        <w:t xml:space="preserve"> = ""</w:t>
      </w:r>
    </w:p>
    <w:p w14:paraId="33020E9D"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70F77C57" w14:textId="77777777" w:rsidR="00254058" w:rsidRPr="00265385" w:rsidRDefault="00254058" w:rsidP="00254058">
      <w:pPr>
        <w:pStyle w:val="Code"/>
        <w:rPr>
          <w:color w:val="833C0B" w:themeColor="accent2" w:themeShade="80"/>
        </w:rPr>
      </w:pPr>
      <w:r w:rsidRPr="00060036">
        <w:rPr>
          <w:color w:val="833C0B" w:themeColor="accent2" w:themeShade="80"/>
        </w:rPr>
        <w:t>‘Kullanıcı</w:t>
      </w:r>
      <w:r w:rsidRPr="00A51DAF">
        <w:rPr>
          <w:color w:val="833C0B" w:themeColor="accent2" w:themeShade="80"/>
        </w:rPr>
        <w:t xml:space="preserve"> </w:t>
      </w:r>
      <w:proofErr w:type="spellStart"/>
      <w:r>
        <w:rPr>
          <w:color w:val="833C0B" w:themeColor="accent2" w:themeShade="80"/>
        </w:rPr>
        <w:t>alfaText</w:t>
      </w:r>
      <w:proofErr w:type="spellEnd"/>
      <w:r>
        <w:rPr>
          <w:color w:val="833C0B" w:themeColor="accent2" w:themeShade="80"/>
        </w:rPr>
        <w:t xml:space="preserve"> isimli</w:t>
      </w:r>
      <w:r w:rsidRPr="00060036">
        <w:rPr>
          <w:color w:val="833C0B" w:themeColor="accent2" w:themeShade="80"/>
        </w:rPr>
        <w:t xml:space="preserve"> TextBox nesnesin</w:t>
      </w:r>
      <w:r>
        <w:rPr>
          <w:color w:val="833C0B" w:themeColor="accent2" w:themeShade="80"/>
        </w:rPr>
        <w:t>e değer girdiğinde yazı rengi siyah olur ve yazı tipinin italik özelliği kapatılır.</w:t>
      </w:r>
    </w:p>
    <w:p w14:paraId="616A179B" w14:textId="77777777" w:rsidR="00254058" w:rsidRPr="00D874E2" w:rsidRDefault="00254058" w:rsidP="00254058">
      <w:pPr>
        <w:pStyle w:val="Code"/>
      </w:pPr>
      <w:r w:rsidRPr="0016558A">
        <w:rPr>
          <w:color w:val="1F3864" w:themeColor="accent5" w:themeShade="80"/>
        </w:rPr>
        <w:t xml:space="preserve">Private Sub </w:t>
      </w:r>
      <w:proofErr w:type="spellStart"/>
      <w:r>
        <w:rPr>
          <w:color w:val="0D0D0D" w:themeColor="text1" w:themeTint="F2"/>
        </w:rPr>
        <w:t>alfaText</w:t>
      </w:r>
      <w:r w:rsidRPr="00D874E2">
        <w:t>_</w:t>
      </w:r>
      <w:proofErr w:type="gramStart"/>
      <w:r w:rsidRPr="00D874E2">
        <w:t>Change</w:t>
      </w:r>
      <w:proofErr w:type="spellEnd"/>
      <w:r w:rsidRPr="00D874E2">
        <w:t>(</w:t>
      </w:r>
      <w:proofErr w:type="gramEnd"/>
      <w:r w:rsidRPr="00D874E2">
        <w:t>)</w:t>
      </w:r>
    </w:p>
    <w:p w14:paraId="3E1874D8" w14:textId="77777777" w:rsidR="00254058" w:rsidRPr="00D874E2" w:rsidRDefault="00254058" w:rsidP="00254058">
      <w:pPr>
        <w:pStyle w:val="Code"/>
      </w:pPr>
      <w:r w:rsidRPr="00D874E2">
        <w:tab/>
      </w:r>
      <w:proofErr w:type="spellStart"/>
      <w:r>
        <w:t>alfa</w:t>
      </w:r>
      <w:r w:rsidRPr="00D874E2">
        <w:t>Text.ForeColor</w:t>
      </w:r>
      <w:proofErr w:type="spellEnd"/>
      <w:r w:rsidRPr="00D874E2">
        <w:t xml:space="preserve"> = </w:t>
      </w:r>
      <w:proofErr w:type="gramStart"/>
      <w:r w:rsidRPr="00D874E2">
        <w:t>RGB(</w:t>
      </w:r>
      <w:proofErr w:type="gramEnd"/>
      <w:r w:rsidRPr="00D874E2">
        <w:t>0,0,0)</w:t>
      </w:r>
    </w:p>
    <w:p w14:paraId="4B474CA6" w14:textId="77777777" w:rsidR="00254058" w:rsidRPr="00D874E2" w:rsidRDefault="00254058" w:rsidP="00254058">
      <w:pPr>
        <w:pStyle w:val="Code"/>
      </w:pPr>
      <w:r w:rsidRPr="00D874E2">
        <w:tab/>
      </w:r>
      <w:proofErr w:type="spellStart"/>
      <w:proofErr w:type="gramStart"/>
      <w:r>
        <w:t>alfa</w:t>
      </w:r>
      <w:r w:rsidRPr="00D874E2">
        <w:t>Text.Font.Italic</w:t>
      </w:r>
      <w:proofErr w:type="spellEnd"/>
      <w:proofErr w:type="gramEnd"/>
      <w:r w:rsidRPr="00D874E2">
        <w:t xml:space="preserve"> = </w:t>
      </w:r>
      <w:proofErr w:type="spellStart"/>
      <w:r w:rsidRPr="00D874E2">
        <w:t>False</w:t>
      </w:r>
      <w:proofErr w:type="spellEnd"/>
    </w:p>
    <w:p w14:paraId="09544F67"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0276E6C2" w14:textId="77777777" w:rsidR="00254058" w:rsidRPr="00060036" w:rsidRDefault="00254058" w:rsidP="00254058">
      <w:pPr>
        <w:pStyle w:val="Code"/>
        <w:rPr>
          <w:color w:val="833C0B" w:themeColor="accent2" w:themeShade="80"/>
        </w:rPr>
      </w:pPr>
      <w:r w:rsidRPr="00060036">
        <w:rPr>
          <w:color w:val="833C0B" w:themeColor="accent2" w:themeShade="80"/>
        </w:rPr>
        <w:t xml:space="preserve">‘Kullanıcı </w:t>
      </w:r>
      <w:proofErr w:type="spellStart"/>
      <w:r>
        <w:rPr>
          <w:color w:val="833C0B" w:themeColor="accent2" w:themeShade="80"/>
        </w:rPr>
        <w:t>alfaText</w:t>
      </w:r>
      <w:proofErr w:type="spellEnd"/>
      <w:r>
        <w:rPr>
          <w:color w:val="833C0B" w:themeColor="accent2" w:themeShade="80"/>
        </w:rPr>
        <w:t xml:space="preserve"> isimli </w:t>
      </w:r>
      <w:r w:rsidRPr="00060036">
        <w:rPr>
          <w:color w:val="833C0B" w:themeColor="accent2" w:themeShade="80"/>
        </w:rPr>
        <w:t xml:space="preserve">TextBox </w:t>
      </w:r>
      <w:r>
        <w:rPr>
          <w:color w:val="833C0B" w:themeColor="accent2" w:themeShade="80"/>
        </w:rPr>
        <w:t xml:space="preserve">nesnesine sayısal bir değer girmez ise nesneden çıkamaz. Varsayılan değer 0,05 olur ve </w:t>
      </w:r>
      <w:r>
        <w:rPr>
          <w:rFonts w:ascii="Cambria Math" w:hAnsi="Cambria Math"/>
          <w:color w:val="833C0B" w:themeColor="accent2" w:themeShade="80"/>
        </w:rPr>
        <w:t>𝛼</w:t>
      </w:r>
      <w:r>
        <w:rPr>
          <w:color w:val="833C0B" w:themeColor="accent2" w:themeShade="80"/>
        </w:rPr>
        <w:t xml:space="preserve"> anlamlılık düzeyini sayısal olarak girmesi gerektiğini aktaran bir bilgilendirme mesajı alır.</w:t>
      </w:r>
    </w:p>
    <w:p w14:paraId="267F46C4" w14:textId="77777777" w:rsidR="00254058" w:rsidRPr="00D874E2" w:rsidRDefault="00254058" w:rsidP="00254058">
      <w:pPr>
        <w:pStyle w:val="Code"/>
      </w:pPr>
      <w:r w:rsidRPr="0016558A">
        <w:rPr>
          <w:color w:val="1F3864" w:themeColor="accent5" w:themeShade="80"/>
        </w:rPr>
        <w:t xml:space="preserve">Private Sub </w:t>
      </w:r>
      <w:proofErr w:type="spellStart"/>
      <w:r>
        <w:rPr>
          <w:color w:val="0D0D0D" w:themeColor="text1" w:themeTint="F2"/>
        </w:rPr>
        <w:t>alfa</w:t>
      </w:r>
      <w:r w:rsidRPr="00D874E2">
        <w:t>Text_</w:t>
      </w:r>
      <w:proofErr w:type="gramStart"/>
      <w:r>
        <w:t>Exit</w:t>
      </w:r>
      <w:proofErr w:type="spellEnd"/>
      <w:r w:rsidRPr="00D874E2">
        <w:t>(</w:t>
      </w:r>
      <w:proofErr w:type="spellStart"/>
      <w:proofErr w:type="gramEnd"/>
      <w:r w:rsidRPr="00C10378">
        <w:rPr>
          <w:color w:val="1F3864" w:themeColor="accent5" w:themeShade="80"/>
        </w:rPr>
        <w:t>ByVal</w:t>
      </w:r>
      <w:proofErr w:type="spellEnd"/>
      <w:r>
        <w:t xml:space="preserve"> </w:t>
      </w:r>
      <w:proofErr w:type="spellStart"/>
      <w:r>
        <w:t>Cancel</w:t>
      </w:r>
      <w:proofErr w:type="spellEnd"/>
      <w:r>
        <w:t xml:space="preserve"> </w:t>
      </w:r>
      <w:r w:rsidRPr="00C10378">
        <w:rPr>
          <w:color w:val="1F3864" w:themeColor="accent5" w:themeShade="80"/>
        </w:rPr>
        <w:t>As</w:t>
      </w:r>
      <w:r>
        <w:t xml:space="preserve"> </w:t>
      </w:r>
      <w:proofErr w:type="spellStart"/>
      <w:r>
        <w:t>MSForms.ReturnBoolean</w:t>
      </w:r>
      <w:proofErr w:type="spellEnd"/>
      <w:r w:rsidRPr="00D874E2">
        <w:t>)</w:t>
      </w:r>
    </w:p>
    <w:p w14:paraId="7BCAA013" w14:textId="77777777" w:rsidR="00254058" w:rsidRDefault="00254058" w:rsidP="00254058">
      <w:pPr>
        <w:pStyle w:val="Code"/>
      </w:pPr>
      <w:r w:rsidRPr="00D874E2">
        <w:tab/>
      </w:r>
      <w:proofErr w:type="spellStart"/>
      <w:proofErr w:type="gramStart"/>
      <w:r w:rsidRPr="00C10378">
        <w:rPr>
          <w:color w:val="1F3864" w:themeColor="accent5" w:themeShade="80"/>
        </w:rPr>
        <w:t>If</w:t>
      </w:r>
      <w:proofErr w:type="spellEnd"/>
      <w:r>
        <w:t xml:space="preserve">  </w:t>
      </w:r>
      <w:proofErr w:type="spellStart"/>
      <w:r>
        <w:t>IsNumeric</w:t>
      </w:r>
      <w:proofErr w:type="spellEnd"/>
      <w:proofErr w:type="gramEnd"/>
      <w:r>
        <w:t>(</w:t>
      </w:r>
      <w:proofErr w:type="spellStart"/>
      <w:r>
        <w:t>alfaText.Value</w:t>
      </w:r>
      <w:proofErr w:type="spellEnd"/>
      <w:r>
        <w:t xml:space="preserve">) </w:t>
      </w:r>
      <w:proofErr w:type="spellStart"/>
      <w:r w:rsidRPr="00C10378">
        <w:rPr>
          <w:color w:val="1F3864" w:themeColor="accent5" w:themeShade="80"/>
        </w:rPr>
        <w:t>Then</w:t>
      </w:r>
      <w:proofErr w:type="spellEnd"/>
    </w:p>
    <w:p w14:paraId="276BE5B3" w14:textId="77777777" w:rsidR="00254058" w:rsidRDefault="00254058" w:rsidP="00254058">
      <w:pPr>
        <w:pStyle w:val="Code"/>
        <w:rPr>
          <w:color w:val="1F3864" w:themeColor="accent5" w:themeShade="80"/>
        </w:rPr>
      </w:pPr>
      <w:r>
        <w:tab/>
      </w:r>
      <w:r>
        <w:tab/>
      </w:r>
      <w:proofErr w:type="spellStart"/>
      <w:r>
        <w:t>Cancel</w:t>
      </w:r>
      <w:proofErr w:type="spellEnd"/>
      <w:r>
        <w:t xml:space="preserve"> = </w:t>
      </w:r>
      <w:proofErr w:type="spellStart"/>
      <w:r>
        <w:rPr>
          <w:color w:val="1F3864" w:themeColor="accent5" w:themeShade="80"/>
        </w:rPr>
        <w:t>False</w:t>
      </w:r>
      <w:proofErr w:type="spellEnd"/>
    </w:p>
    <w:p w14:paraId="7157D3F9" w14:textId="77777777" w:rsidR="00254058" w:rsidRPr="00217E05" w:rsidRDefault="00254058" w:rsidP="00254058">
      <w:pPr>
        <w:pStyle w:val="Code"/>
        <w:ind w:left="720" w:firstLine="720"/>
      </w:pPr>
      <w:proofErr w:type="spellStart"/>
      <w:r w:rsidRPr="00217E05">
        <w:rPr>
          <w:color w:val="1F3864" w:themeColor="accent5" w:themeShade="80"/>
        </w:rPr>
        <w:t>If</w:t>
      </w:r>
      <w:proofErr w:type="spellEnd"/>
      <w:r w:rsidRPr="00217E05">
        <w:t xml:space="preserve"> </w:t>
      </w:r>
      <w:proofErr w:type="spellStart"/>
      <w:r w:rsidRPr="00217E05">
        <w:t>alfaText.Value</w:t>
      </w:r>
      <w:proofErr w:type="spellEnd"/>
      <w:r w:rsidRPr="00217E05">
        <w:t xml:space="preserve"> </w:t>
      </w:r>
      <w:proofErr w:type="gramStart"/>
      <w:r w:rsidRPr="00217E05">
        <w:t>&lt; 0</w:t>
      </w:r>
      <w:proofErr w:type="gramEnd"/>
      <w:r w:rsidRPr="00217E05">
        <w:t xml:space="preserve"> </w:t>
      </w:r>
      <w:r w:rsidRPr="00217E05">
        <w:rPr>
          <w:color w:val="1F3864" w:themeColor="accent5" w:themeShade="80"/>
        </w:rPr>
        <w:t>Or</w:t>
      </w:r>
      <w:r w:rsidRPr="00217E05">
        <w:t xml:space="preserve"> </w:t>
      </w:r>
      <w:proofErr w:type="spellStart"/>
      <w:r w:rsidRPr="00217E05">
        <w:t>alfaText.Value</w:t>
      </w:r>
      <w:proofErr w:type="spellEnd"/>
      <w:r w:rsidRPr="00217E05">
        <w:t xml:space="preserve"> &gt; 1</w:t>
      </w:r>
      <w:r w:rsidRPr="00217E05">
        <w:rPr>
          <w:color w:val="1F3864" w:themeColor="accent5" w:themeShade="80"/>
        </w:rPr>
        <w:t xml:space="preserve"> </w:t>
      </w:r>
      <w:proofErr w:type="spellStart"/>
      <w:r w:rsidRPr="00217E05">
        <w:rPr>
          <w:color w:val="1F3864" w:themeColor="accent5" w:themeShade="80"/>
        </w:rPr>
        <w:t>Then</w:t>
      </w:r>
      <w:proofErr w:type="spellEnd"/>
    </w:p>
    <w:p w14:paraId="516BF064" w14:textId="77777777" w:rsidR="00254058" w:rsidRPr="00217E05" w:rsidRDefault="00254058" w:rsidP="00254058">
      <w:pPr>
        <w:pStyle w:val="Code"/>
      </w:pPr>
      <w:r w:rsidRPr="00217E05">
        <w:t xml:space="preserve">       </w:t>
      </w:r>
      <w:r>
        <w:tab/>
      </w:r>
      <w:r>
        <w:tab/>
      </w:r>
      <w:r>
        <w:tab/>
      </w:r>
      <w:r w:rsidRPr="00217E05">
        <w:t xml:space="preserve">Cansel = </w:t>
      </w:r>
      <w:r w:rsidRPr="00217E05">
        <w:rPr>
          <w:color w:val="1F3864" w:themeColor="accent5" w:themeShade="80"/>
        </w:rPr>
        <w:t>True</w:t>
      </w:r>
    </w:p>
    <w:p w14:paraId="34F20CC3" w14:textId="77777777" w:rsidR="00254058" w:rsidRPr="00217E05" w:rsidRDefault="00254058" w:rsidP="00254058">
      <w:pPr>
        <w:pStyle w:val="Code"/>
      </w:pPr>
      <w:r w:rsidRPr="00217E05">
        <w:t xml:space="preserve">        </w:t>
      </w:r>
      <w:r>
        <w:tab/>
      </w:r>
      <w:r>
        <w:tab/>
      </w:r>
      <w:r>
        <w:tab/>
      </w:r>
      <w:r w:rsidRPr="00217E05">
        <w:t>MsgBox ("Lütfen 0 ile 1 arası bir değer giriniz!")</w:t>
      </w:r>
    </w:p>
    <w:p w14:paraId="44E065EA" w14:textId="77777777" w:rsidR="00254058" w:rsidRPr="00217E05" w:rsidRDefault="00254058" w:rsidP="00254058">
      <w:pPr>
        <w:pStyle w:val="Code"/>
      </w:pPr>
      <w:r w:rsidRPr="00217E05">
        <w:t xml:space="preserve">        </w:t>
      </w:r>
      <w:r>
        <w:tab/>
      </w:r>
      <w:r>
        <w:tab/>
      </w:r>
      <w:r>
        <w:tab/>
      </w:r>
      <w:proofErr w:type="spellStart"/>
      <w:r w:rsidRPr="00217E05">
        <w:t>alfaText.Text</w:t>
      </w:r>
      <w:proofErr w:type="spellEnd"/>
      <w:r w:rsidRPr="00217E05">
        <w:t xml:space="preserve"> = "0,05"</w:t>
      </w:r>
    </w:p>
    <w:p w14:paraId="6FB28A03" w14:textId="77777777" w:rsidR="00254058" w:rsidRDefault="00254058" w:rsidP="00254058">
      <w:pPr>
        <w:pStyle w:val="Code"/>
        <w:rPr>
          <w:color w:val="1F3864" w:themeColor="accent5" w:themeShade="80"/>
        </w:rPr>
      </w:pPr>
      <w:r w:rsidRPr="00217E05">
        <w:rPr>
          <w:color w:val="1F3864" w:themeColor="accent5" w:themeShade="80"/>
        </w:rPr>
        <w:t xml:space="preserve">    </w:t>
      </w:r>
      <w:r>
        <w:rPr>
          <w:color w:val="1F3864" w:themeColor="accent5" w:themeShade="80"/>
        </w:rPr>
        <w:tab/>
      </w:r>
      <w:r>
        <w:rPr>
          <w:color w:val="1F3864" w:themeColor="accent5" w:themeShade="80"/>
        </w:rPr>
        <w:tab/>
      </w:r>
      <w:proofErr w:type="spellStart"/>
      <w:r w:rsidRPr="00217E05">
        <w:rPr>
          <w:color w:val="1F3864" w:themeColor="accent5" w:themeShade="80"/>
        </w:rPr>
        <w:t>End</w:t>
      </w:r>
      <w:proofErr w:type="spellEnd"/>
      <w:r w:rsidRPr="00217E05">
        <w:rPr>
          <w:color w:val="1F3864" w:themeColor="accent5" w:themeShade="80"/>
        </w:rPr>
        <w:t xml:space="preserve"> </w:t>
      </w:r>
      <w:proofErr w:type="spellStart"/>
      <w:r w:rsidRPr="00217E05">
        <w:rPr>
          <w:color w:val="1F3864" w:themeColor="accent5" w:themeShade="80"/>
        </w:rPr>
        <w:t>If</w:t>
      </w:r>
      <w:proofErr w:type="spellEnd"/>
    </w:p>
    <w:p w14:paraId="2F658449" w14:textId="77777777" w:rsidR="00254058" w:rsidRDefault="00254058" w:rsidP="00254058">
      <w:pPr>
        <w:pStyle w:val="Code"/>
        <w:rPr>
          <w:color w:val="1F3864" w:themeColor="accent5" w:themeShade="80"/>
        </w:rPr>
      </w:pPr>
      <w:r>
        <w:rPr>
          <w:color w:val="1F3864" w:themeColor="accent5" w:themeShade="80"/>
        </w:rPr>
        <w:tab/>
        <w:t>Else</w:t>
      </w:r>
    </w:p>
    <w:p w14:paraId="6490AD46" w14:textId="77777777" w:rsidR="00254058" w:rsidRDefault="00254058" w:rsidP="00254058">
      <w:pPr>
        <w:pStyle w:val="Code"/>
      </w:pPr>
      <w:r>
        <w:rPr>
          <w:color w:val="1F3864" w:themeColor="accent5" w:themeShade="80"/>
        </w:rPr>
        <w:tab/>
      </w:r>
      <w:r>
        <w:rPr>
          <w:color w:val="1F3864" w:themeColor="accent5" w:themeShade="80"/>
        </w:rPr>
        <w:tab/>
      </w:r>
      <w:proofErr w:type="spellStart"/>
      <w:r>
        <w:t>Cancel</w:t>
      </w:r>
      <w:proofErr w:type="spellEnd"/>
      <w:r>
        <w:t xml:space="preserve"> = </w:t>
      </w:r>
      <w:r>
        <w:rPr>
          <w:color w:val="1F3864" w:themeColor="accent5" w:themeShade="80"/>
        </w:rPr>
        <w:t>True</w:t>
      </w:r>
    </w:p>
    <w:p w14:paraId="1D543E95" w14:textId="77777777" w:rsidR="00254058" w:rsidRDefault="00254058" w:rsidP="00254058">
      <w:pPr>
        <w:pStyle w:val="Code"/>
      </w:pPr>
      <w:r>
        <w:tab/>
      </w:r>
      <w:r>
        <w:tab/>
        <w:t>MsgBox (</w:t>
      </w:r>
      <w:r w:rsidRPr="00217E05">
        <w:t>"Lütfen 0 ile 1 arası bir değer giriniz!"</w:t>
      </w:r>
      <w:r>
        <w:t>)</w:t>
      </w:r>
    </w:p>
    <w:p w14:paraId="43F1A009" w14:textId="77777777" w:rsidR="00254058" w:rsidRDefault="00254058" w:rsidP="00254058">
      <w:pPr>
        <w:pStyle w:val="Code"/>
      </w:pPr>
      <w:r>
        <w:tab/>
      </w:r>
      <w:r>
        <w:tab/>
      </w:r>
      <w:proofErr w:type="spellStart"/>
      <w:r>
        <w:t>alfaText.Text</w:t>
      </w:r>
      <w:proofErr w:type="spellEnd"/>
      <w:r>
        <w:t xml:space="preserve"> = “0,05”</w:t>
      </w:r>
    </w:p>
    <w:p w14:paraId="2795652B" w14:textId="77777777" w:rsidR="00254058" w:rsidRPr="00D874E2" w:rsidRDefault="00254058" w:rsidP="00254058">
      <w:pPr>
        <w:pStyle w:val="Code"/>
      </w:pPr>
      <w:r>
        <w:tab/>
      </w:r>
      <w:proofErr w:type="spellStart"/>
      <w:r w:rsidRPr="00C10378">
        <w:rPr>
          <w:color w:val="1F3864" w:themeColor="accent5" w:themeShade="80"/>
        </w:rPr>
        <w:t>End</w:t>
      </w:r>
      <w:proofErr w:type="spellEnd"/>
      <w:r w:rsidRPr="00C10378">
        <w:rPr>
          <w:color w:val="1F3864" w:themeColor="accent5" w:themeShade="80"/>
        </w:rPr>
        <w:t xml:space="preserve"> </w:t>
      </w:r>
      <w:proofErr w:type="spellStart"/>
      <w:r w:rsidRPr="00C10378">
        <w:rPr>
          <w:color w:val="1F3864" w:themeColor="accent5" w:themeShade="80"/>
        </w:rPr>
        <w:t>If</w:t>
      </w:r>
      <w:proofErr w:type="spellEnd"/>
    </w:p>
    <w:p w14:paraId="2956EBAE" w14:textId="77777777" w:rsidR="00254058" w:rsidRDefault="00254058" w:rsidP="00254058">
      <w:pPr>
        <w:pStyle w:val="Code"/>
        <w:rPr>
          <w:color w:val="1F3864" w:themeColor="accent5" w:themeShade="80"/>
        </w:rPr>
      </w:pPr>
      <w:proofErr w:type="spellStart"/>
      <w:r w:rsidRPr="0016558A">
        <w:rPr>
          <w:color w:val="1F3864" w:themeColor="accent5" w:themeShade="80"/>
        </w:rPr>
        <w:t>End</w:t>
      </w:r>
      <w:proofErr w:type="spellEnd"/>
      <w:r w:rsidRPr="0016558A">
        <w:rPr>
          <w:color w:val="1F3864" w:themeColor="accent5" w:themeShade="80"/>
        </w:rPr>
        <w:t xml:space="preserve"> Sub</w:t>
      </w:r>
    </w:p>
    <w:p w14:paraId="069C2983" w14:textId="77777777" w:rsidR="00254058" w:rsidRPr="00E050C2" w:rsidRDefault="00254058" w:rsidP="00254058">
      <w:pPr>
        <w:rPr>
          <w:i/>
          <w:iCs/>
        </w:rPr>
      </w:pPr>
      <w:r>
        <w:rPr>
          <w:b/>
          <w:bCs/>
          <w:i/>
          <w:iCs/>
          <w:noProof/>
        </w:rPr>
        <mc:AlternateContent>
          <mc:Choice Requires="wps">
            <w:drawing>
              <wp:anchor distT="0" distB="0" distL="114300" distR="114300" simplePos="0" relativeHeight="251865088" behindDoc="0" locked="0" layoutInCell="1" allowOverlap="1" wp14:anchorId="606774FA" wp14:editId="7BFF7AE0">
                <wp:simplePos x="0" y="0"/>
                <wp:positionH relativeFrom="margin">
                  <wp:posOffset>0</wp:posOffset>
                </wp:positionH>
                <wp:positionV relativeFrom="paragraph">
                  <wp:posOffset>0</wp:posOffset>
                </wp:positionV>
                <wp:extent cx="3490595" cy="7620"/>
                <wp:effectExtent l="0" t="0" r="33655" b="30480"/>
                <wp:wrapNone/>
                <wp:docPr id="95" name="Düz Bağlayıcı 95"/>
                <wp:cNvGraphicFramePr/>
                <a:graphic xmlns:a="http://schemas.openxmlformats.org/drawingml/2006/main">
                  <a:graphicData uri="http://schemas.microsoft.com/office/word/2010/wordprocessingShape">
                    <wps:wsp>
                      <wps:cNvCnPr/>
                      <wps:spPr>
                        <a:xfrm>
                          <a:off x="0" y="0"/>
                          <a:ext cx="34905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61A09" id="Düz Bağlayıcı 95" o:spid="_x0000_s1026" style="position:absolute;z-index:251865088;visibility:visible;mso-wrap-style:square;mso-wrap-distance-left:9pt;mso-wrap-distance-top:0;mso-wrap-distance-right:9pt;mso-wrap-distance-bottom:0;mso-position-horizontal:absolute;mso-position-horizontal-relative:margin;mso-position-vertical:absolute;mso-position-vertical-relative:text" from="0,0" to="27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" strokecolor="#5b9bd5 [3204]" strokeweight=".5pt">
                <v:stroke joinstyle="miter"/>
                <w10:wrap anchorx="margin"/>
              </v:line>
            </w:pict>
          </mc:Fallback>
        </mc:AlternateContent>
      </w:r>
    </w:p>
    <w:p w14:paraId="2FF13C04" w14:textId="7CFCC609" w:rsidR="00254058" w:rsidRDefault="00254058" w:rsidP="0042579A">
      <w:pPr>
        <w:pStyle w:val="Balk6"/>
      </w:pPr>
      <w:r>
        <w:lastRenderedPageBreak/>
        <w:t>EK 37</w:t>
      </w:r>
    </w:p>
    <w:p w14:paraId="69950056" w14:textId="7DF9A322" w:rsidR="00254058" w:rsidRPr="00F628FA" w:rsidRDefault="00254058" w:rsidP="00254058">
      <w:r>
        <w:t>Ki-kare uyum iyiliği testi için ‘</w:t>
      </w:r>
      <w:proofErr w:type="spellStart"/>
      <w:r>
        <w:rPr>
          <w:i/>
          <w:iCs/>
        </w:rPr>
        <w:t>CalcButton</w:t>
      </w:r>
      <w:proofErr w:type="spellEnd"/>
      <w:r>
        <w:t>’ nesnesinin ‘</w:t>
      </w:r>
      <w:proofErr w:type="spellStart"/>
      <w:r>
        <w:rPr>
          <w:i/>
          <w:iCs/>
        </w:rPr>
        <w:t>Click</w:t>
      </w:r>
      <w:proofErr w:type="spellEnd"/>
      <w:r>
        <w:t>’ olay yordamına ilişkin kodlar aşağıda verilmiştir.</w:t>
      </w:r>
    </w:p>
    <w:p w14:paraId="08463797" w14:textId="03C4659D" w:rsidR="00254058" w:rsidRDefault="00E30CCB" w:rsidP="00BF0C06">
      <w:pPr>
        <w:ind w:firstLine="0"/>
      </w:pPr>
      <w:r>
        <w:rPr>
          <w:b/>
          <w:bCs/>
          <w:i/>
          <w:iCs/>
          <w:noProof/>
        </w:rPr>
        <mc:AlternateContent>
          <mc:Choice Requires="wps">
            <w:drawing>
              <wp:anchor distT="0" distB="0" distL="114300" distR="114300" simplePos="0" relativeHeight="251868160" behindDoc="0" locked="0" layoutInCell="1" allowOverlap="1" wp14:anchorId="207AF5DA" wp14:editId="56E2DD94">
                <wp:simplePos x="0" y="0"/>
                <wp:positionH relativeFrom="margin">
                  <wp:align>right</wp:align>
                </wp:positionH>
                <wp:positionV relativeFrom="paragraph">
                  <wp:posOffset>237490</wp:posOffset>
                </wp:positionV>
                <wp:extent cx="5610225" cy="0"/>
                <wp:effectExtent l="0" t="0" r="0" b="0"/>
                <wp:wrapNone/>
                <wp:docPr id="98" name="Düz Bağlayıcı 98"/>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D186A" id="Düz Bağlayıcı 98" o:spid="_x0000_s1026" style="position:absolute;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55pt,18.7pt" to="832.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" strokecolor="#5b9bd5 [3204]" strokeweight=".5pt">
                <v:stroke joinstyle="miter"/>
                <w10:wrap anchorx="margin"/>
              </v:line>
            </w:pict>
          </mc:Fallback>
        </mc:AlternateContent>
      </w:r>
    </w:p>
    <w:p w14:paraId="3D8FE53C" w14:textId="77777777" w:rsidR="00E30CCB" w:rsidRDefault="00E30CCB" w:rsidP="00E30CCB">
      <w:pPr>
        <w:pStyle w:val="Code"/>
      </w:pPr>
      <w:r w:rsidRPr="00E30CCB">
        <w:rPr>
          <w:color w:val="1F3864" w:themeColor="accent5" w:themeShade="80"/>
        </w:rPr>
        <w:t xml:space="preserve">Private Sub </w:t>
      </w:r>
      <w:proofErr w:type="spellStart"/>
      <w:r>
        <w:t>CalcButton_</w:t>
      </w:r>
      <w:proofErr w:type="gramStart"/>
      <w:r>
        <w:t>Click</w:t>
      </w:r>
      <w:proofErr w:type="spellEnd"/>
      <w:r>
        <w:t>(</w:t>
      </w:r>
      <w:proofErr w:type="gramEnd"/>
      <w:r>
        <w:t>)</w:t>
      </w:r>
    </w:p>
    <w:p w14:paraId="5459F6E1" w14:textId="77777777" w:rsidR="00E30CCB" w:rsidRDefault="00E30CCB" w:rsidP="00E30CCB">
      <w:pPr>
        <w:pStyle w:val="Code"/>
        <w:ind w:firstLine="720"/>
      </w:pPr>
      <w:r w:rsidRPr="00E30CCB">
        <w:rPr>
          <w:color w:val="1F3864" w:themeColor="accent5" w:themeShade="80"/>
        </w:rPr>
        <w:t>Dim</w:t>
      </w:r>
      <w:r>
        <w:t xml:space="preserve"> </w:t>
      </w:r>
      <w:proofErr w:type="spellStart"/>
      <w:r>
        <w:t>index</w:t>
      </w:r>
      <w:proofErr w:type="spellEnd"/>
      <w:r>
        <w:t xml:space="preserve"> </w:t>
      </w:r>
      <w:r w:rsidRPr="00E30CCB">
        <w:rPr>
          <w:color w:val="1F3864" w:themeColor="accent5" w:themeShade="80"/>
        </w:rPr>
        <w:t>As Integer</w:t>
      </w:r>
      <w:r>
        <w:t xml:space="preserve">, </w:t>
      </w:r>
      <w:proofErr w:type="spellStart"/>
      <w:r>
        <w:t>arrayCount</w:t>
      </w:r>
      <w:proofErr w:type="spellEnd"/>
      <w:r>
        <w:t xml:space="preserve"> </w:t>
      </w:r>
      <w:r w:rsidRPr="00E30CCB">
        <w:rPr>
          <w:color w:val="1F3864" w:themeColor="accent5" w:themeShade="80"/>
        </w:rPr>
        <w:t>As Integer</w:t>
      </w:r>
      <w:r>
        <w:t xml:space="preserve">, </w:t>
      </w:r>
      <w:proofErr w:type="spellStart"/>
      <w:r>
        <w:t>expected_value</w:t>
      </w:r>
      <w:proofErr w:type="spellEnd"/>
      <w:r>
        <w:t xml:space="preserve"> </w:t>
      </w:r>
      <w:r w:rsidRPr="00E30CCB">
        <w:rPr>
          <w:color w:val="1F3864" w:themeColor="accent5" w:themeShade="80"/>
        </w:rPr>
        <w:t>As Integer</w:t>
      </w:r>
    </w:p>
    <w:p w14:paraId="1A60E58A" w14:textId="77777777" w:rsidR="00E30CCB" w:rsidRDefault="00E30CCB" w:rsidP="00E30CCB">
      <w:pPr>
        <w:pStyle w:val="Code"/>
        <w:ind w:firstLine="720"/>
      </w:pPr>
      <w:r w:rsidRPr="00E30CCB">
        <w:rPr>
          <w:color w:val="1F3864" w:themeColor="accent5" w:themeShade="80"/>
        </w:rPr>
        <w:t>Dim</w:t>
      </w:r>
      <w:r>
        <w:t xml:space="preserve"> </w:t>
      </w:r>
      <w:proofErr w:type="spellStart"/>
      <w:r>
        <w:t>alfa_value</w:t>
      </w:r>
      <w:proofErr w:type="spellEnd"/>
      <w:r>
        <w:t xml:space="preserve"> </w:t>
      </w:r>
      <w:r w:rsidRPr="00E30CCB">
        <w:rPr>
          <w:color w:val="1F3864" w:themeColor="accent5" w:themeShade="80"/>
        </w:rPr>
        <w:t>As Single</w:t>
      </w:r>
      <w:r>
        <w:t xml:space="preserve">, </w:t>
      </w:r>
      <w:proofErr w:type="spellStart"/>
      <w:r>
        <w:t>first_row</w:t>
      </w:r>
      <w:proofErr w:type="spellEnd"/>
      <w:r>
        <w:t xml:space="preserve"> </w:t>
      </w:r>
      <w:r w:rsidRPr="00E30CCB">
        <w:rPr>
          <w:color w:val="1F3864" w:themeColor="accent5" w:themeShade="80"/>
        </w:rPr>
        <w:t>As Integer</w:t>
      </w:r>
      <w:r>
        <w:t xml:space="preserve">, </w:t>
      </w:r>
      <w:proofErr w:type="spellStart"/>
      <w:r>
        <w:t>column_adress</w:t>
      </w:r>
      <w:proofErr w:type="spellEnd"/>
      <w:r>
        <w:t xml:space="preserve"> </w:t>
      </w:r>
      <w:r w:rsidRPr="00E30CCB">
        <w:rPr>
          <w:color w:val="1F3864" w:themeColor="accent5" w:themeShade="80"/>
        </w:rPr>
        <w:t>As Integer</w:t>
      </w:r>
    </w:p>
    <w:p w14:paraId="1252A3C5" w14:textId="77777777" w:rsidR="00E30CCB" w:rsidRDefault="00E30CCB" w:rsidP="00E30CCB">
      <w:pPr>
        <w:pStyle w:val="Code"/>
        <w:ind w:firstLine="720"/>
      </w:pPr>
      <w:r w:rsidRPr="00E30CCB">
        <w:rPr>
          <w:color w:val="1F3864" w:themeColor="accent5" w:themeShade="80"/>
        </w:rPr>
        <w:t xml:space="preserve">Dim </w:t>
      </w:r>
      <w:proofErr w:type="gramStart"/>
      <w:r>
        <w:t>n(</w:t>
      </w:r>
      <w:proofErr w:type="gramEnd"/>
      <w:r>
        <w:t xml:space="preserve">) </w:t>
      </w:r>
      <w:r w:rsidRPr="00E30CCB">
        <w:rPr>
          <w:color w:val="1F3864" w:themeColor="accent5" w:themeShade="80"/>
        </w:rPr>
        <w:t xml:space="preserve">As </w:t>
      </w:r>
      <w:proofErr w:type="spellStart"/>
      <w:r w:rsidRPr="00E30CCB">
        <w:rPr>
          <w:color w:val="1F3864" w:themeColor="accent5" w:themeShade="80"/>
        </w:rPr>
        <w:t>Variant</w:t>
      </w:r>
      <w:proofErr w:type="spellEnd"/>
      <w:r>
        <w:t xml:space="preserve">, total </w:t>
      </w:r>
      <w:r w:rsidRPr="00E30CCB">
        <w:rPr>
          <w:color w:val="1F3864" w:themeColor="accent5" w:themeShade="80"/>
        </w:rPr>
        <w:t>As Double</w:t>
      </w:r>
      <w:r>
        <w:t xml:space="preserve">, </w:t>
      </w:r>
      <w:proofErr w:type="spellStart"/>
      <w:r>
        <w:t>df</w:t>
      </w:r>
      <w:proofErr w:type="spellEnd"/>
      <w:r>
        <w:t xml:space="preserve"> </w:t>
      </w:r>
      <w:r w:rsidRPr="00E30CCB">
        <w:rPr>
          <w:color w:val="1F3864" w:themeColor="accent5" w:themeShade="80"/>
        </w:rPr>
        <w:t>As Integer</w:t>
      </w:r>
      <w:r>
        <w:t xml:space="preserve">, </w:t>
      </w:r>
      <w:proofErr w:type="spellStart"/>
      <w:r>
        <w:t>calcValue</w:t>
      </w:r>
      <w:proofErr w:type="spellEnd"/>
      <w:r>
        <w:t xml:space="preserve"> </w:t>
      </w:r>
      <w:r w:rsidRPr="00E30CCB">
        <w:rPr>
          <w:color w:val="1F3864" w:themeColor="accent5" w:themeShade="80"/>
        </w:rPr>
        <w:t>As Double</w:t>
      </w:r>
    </w:p>
    <w:p w14:paraId="07617EBB" w14:textId="77777777" w:rsidR="00E30CCB" w:rsidRDefault="00E30CCB" w:rsidP="00E30CCB">
      <w:pPr>
        <w:pStyle w:val="Code"/>
        <w:ind w:firstLine="720"/>
      </w:pPr>
      <w:r w:rsidRPr="00E30CCB">
        <w:rPr>
          <w:color w:val="1F3864" w:themeColor="accent5" w:themeShade="80"/>
        </w:rPr>
        <w:t>Dim</w:t>
      </w:r>
      <w:r>
        <w:t xml:space="preserve"> </w:t>
      </w:r>
      <w:proofErr w:type="spellStart"/>
      <w:r>
        <w:t>tableValue</w:t>
      </w:r>
      <w:proofErr w:type="spellEnd"/>
      <w:r>
        <w:t xml:space="preserve"> </w:t>
      </w:r>
      <w:r w:rsidRPr="00E30CCB">
        <w:rPr>
          <w:color w:val="1F3864" w:themeColor="accent5" w:themeShade="80"/>
        </w:rPr>
        <w:t>As Double</w:t>
      </w:r>
      <w:r>
        <w:t xml:space="preserve">, </w:t>
      </w:r>
      <w:proofErr w:type="spellStart"/>
      <w:r>
        <w:t>temp</w:t>
      </w:r>
      <w:proofErr w:type="spellEnd"/>
      <w:r>
        <w:t xml:space="preserve"> </w:t>
      </w:r>
      <w:r w:rsidRPr="00E30CCB">
        <w:rPr>
          <w:color w:val="1F3864" w:themeColor="accent5" w:themeShade="80"/>
        </w:rPr>
        <w:t>As Double</w:t>
      </w:r>
    </w:p>
    <w:p w14:paraId="42478E52" w14:textId="77777777" w:rsidR="00E30CCB" w:rsidRDefault="00E30CCB" w:rsidP="00E30CCB">
      <w:pPr>
        <w:pStyle w:val="Code"/>
      </w:pPr>
    </w:p>
    <w:p w14:paraId="4E2BB714" w14:textId="77777777" w:rsidR="00E30CCB" w:rsidRDefault="00E30CCB" w:rsidP="00E30CCB">
      <w:pPr>
        <w:pStyle w:val="Code"/>
        <w:ind w:firstLine="720"/>
      </w:pPr>
      <w:proofErr w:type="spellStart"/>
      <w:proofErr w:type="gramStart"/>
      <w:r>
        <w:t>expected</w:t>
      </w:r>
      <w:proofErr w:type="gramEnd"/>
      <w:r>
        <w:t>_value</w:t>
      </w:r>
      <w:proofErr w:type="spellEnd"/>
      <w:r>
        <w:t xml:space="preserve"> = 0</w:t>
      </w:r>
    </w:p>
    <w:p w14:paraId="7E1B6B8E" w14:textId="77777777" w:rsidR="00E30CCB" w:rsidRDefault="00E30CCB" w:rsidP="00E30CCB">
      <w:pPr>
        <w:pStyle w:val="Code"/>
        <w:ind w:firstLine="720"/>
      </w:pPr>
      <w:proofErr w:type="spellStart"/>
      <w:proofErr w:type="gramStart"/>
      <w:r>
        <w:t>index</w:t>
      </w:r>
      <w:proofErr w:type="spellEnd"/>
      <w:proofErr w:type="gramEnd"/>
      <w:r>
        <w:t xml:space="preserve"> = 0</w:t>
      </w:r>
    </w:p>
    <w:p w14:paraId="7CFA1900" w14:textId="77777777" w:rsidR="00E30CCB" w:rsidRDefault="00E30CCB" w:rsidP="00E30CCB">
      <w:pPr>
        <w:pStyle w:val="Code"/>
        <w:ind w:firstLine="720"/>
      </w:pPr>
      <w:proofErr w:type="spellStart"/>
      <w:proofErr w:type="gramStart"/>
      <w:r>
        <w:t>arrayCount</w:t>
      </w:r>
      <w:proofErr w:type="spellEnd"/>
      <w:proofErr w:type="gramEnd"/>
      <w:r>
        <w:t xml:space="preserve"> = 0</w:t>
      </w:r>
    </w:p>
    <w:p w14:paraId="219DFCED" w14:textId="77777777" w:rsidR="00E30CCB" w:rsidRDefault="00E30CCB" w:rsidP="00E30CCB">
      <w:pPr>
        <w:pStyle w:val="Code"/>
        <w:ind w:firstLine="720"/>
      </w:pPr>
      <w:proofErr w:type="spellStart"/>
      <w:proofErr w:type="gramStart"/>
      <w:r>
        <w:t>alfa</w:t>
      </w:r>
      <w:proofErr w:type="gramEnd"/>
      <w:r>
        <w:t>_value</w:t>
      </w:r>
      <w:proofErr w:type="spellEnd"/>
      <w:r>
        <w:t xml:space="preserve"> = </w:t>
      </w:r>
      <w:proofErr w:type="spellStart"/>
      <w:r>
        <w:t>alfaText.Text</w:t>
      </w:r>
      <w:proofErr w:type="spellEnd"/>
    </w:p>
    <w:p w14:paraId="44FCE78A" w14:textId="77777777" w:rsidR="00E30CCB" w:rsidRDefault="00E30CCB" w:rsidP="00E30CCB">
      <w:pPr>
        <w:pStyle w:val="Code"/>
        <w:ind w:firstLine="720"/>
      </w:pPr>
      <w:proofErr w:type="spellStart"/>
      <w:proofErr w:type="gramStart"/>
      <w:r>
        <w:t>first</w:t>
      </w:r>
      <w:proofErr w:type="gramEnd"/>
      <w:r>
        <w:t>_row</w:t>
      </w:r>
      <w:proofErr w:type="spellEnd"/>
      <w:r>
        <w:t xml:space="preserve"> = </w:t>
      </w:r>
      <w:proofErr w:type="spellStart"/>
      <w:r>
        <w:t>FirstRowText.Text</w:t>
      </w:r>
      <w:proofErr w:type="spellEnd"/>
    </w:p>
    <w:p w14:paraId="354B7200" w14:textId="77777777" w:rsidR="00E30CCB" w:rsidRDefault="00E30CCB" w:rsidP="00E30CCB">
      <w:pPr>
        <w:pStyle w:val="Code"/>
        <w:ind w:firstLine="720"/>
      </w:pPr>
      <w:proofErr w:type="spellStart"/>
      <w:proofErr w:type="gramStart"/>
      <w:r>
        <w:t>column</w:t>
      </w:r>
      <w:proofErr w:type="gramEnd"/>
      <w:r>
        <w:t>_adress</w:t>
      </w:r>
      <w:proofErr w:type="spellEnd"/>
      <w:r>
        <w:t xml:space="preserve"> = </w:t>
      </w:r>
      <w:proofErr w:type="spellStart"/>
      <w:r>
        <w:t>ColumnAdressText.Text</w:t>
      </w:r>
      <w:proofErr w:type="spellEnd"/>
    </w:p>
    <w:p w14:paraId="2A612DD0" w14:textId="1BE0A392" w:rsidR="00E30CCB" w:rsidRDefault="00E30CCB" w:rsidP="00E30CCB">
      <w:pPr>
        <w:pStyle w:val="Code"/>
      </w:pPr>
      <w:r>
        <w:tab/>
      </w:r>
      <w:r w:rsidRPr="00E30CCB">
        <w:rPr>
          <w:color w:val="806000" w:themeColor="accent4" w:themeShade="80"/>
        </w:rPr>
        <w:t xml:space="preserve">‘Burada </w:t>
      </w:r>
      <w:r w:rsidR="00BF0C06">
        <w:rPr>
          <w:color w:val="806000" w:themeColor="accent4" w:themeShade="80"/>
        </w:rPr>
        <w:t>n dizisi</w:t>
      </w:r>
      <w:r>
        <w:rPr>
          <w:color w:val="806000" w:themeColor="accent4" w:themeShade="80"/>
        </w:rPr>
        <w:t xml:space="preserve"> için tüm hücreler boş hücreye denk gelene dek kontrol edilir.</w:t>
      </w:r>
    </w:p>
    <w:p w14:paraId="6D2746CC" w14:textId="77777777" w:rsidR="00E30CCB" w:rsidRPr="00E30CCB" w:rsidRDefault="00E30CCB" w:rsidP="00E30CCB">
      <w:pPr>
        <w:pStyle w:val="Code"/>
        <w:ind w:firstLine="720"/>
        <w:rPr>
          <w:color w:val="1F3864" w:themeColor="accent5" w:themeShade="80"/>
        </w:rPr>
      </w:pPr>
      <w:r w:rsidRPr="00E30CCB">
        <w:rPr>
          <w:color w:val="1F3864" w:themeColor="accent5" w:themeShade="80"/>
        </w:rPr>
        <w:t>Do</w:t>
      </w:r>
    </w:p>
    <w:p w14:paraId="16D3EFD5" w14:textId="7FA2A4AB" w:rsidR="00E30CCB" w:rsidRDefault="00E30CCB" w:rsidP="00E30CCB">
      <w:pPr>
        <w:pStyle w:val="Code"/>
      </w:pPr>
      <w:r>
        <w:t xml:space="preserve">    </w:t>
      </w:r>
      <w:r>
        <w:tab/>
      </w:r>
      <w:r>
        <w:tab/>
      </w:r>
      <w:proofErr w:type="spellStart"/>
      <w:proofErr w:type="gramStart"/>
      <w:r>
        <w:t>arrayCount</w:t>
      </w:r>
      <w:proofErr w:type="spellEnd"/>
      <w:proofErr w:type="gramEnd"/>
      <w:r>
        <w:t xml:space="preserve"> = </w:t>
      </w:r>
      <w:proofErr w:type="spellStart"/>
      <w:r>
        <w:t>arrayCount</w:t>
      </w:r>
      <w:proofErr w:type="spellEnd"/>
      <w:r>
        <w:t xml:space="preserve"> + 1</w:t>
      </w:r>
    </w:p>
    <w:p w14:paraId="5BA46B42" w14:textId="77777777" w:rsidR="00E30CCB" w:rsidRDefault="00E30CCB" w:rsidP="00E30CCB">
      <w:pPr>
        <w:pStyle w:val="Code"/>
        <w:ind w:firstLine="720"/>
      </w:pPr>
      <w:proofErr w:type="spellStart"/>
      <w:r w:rsidRPr="00E30CCB">
        <w:rPr>
          <w:color w:val="1F3864" w:themeColor="accent5" w:themeShade="80"/>
        </w:rPr>
        <w:t>Loop</w:t>
      </w:r>
      <w:proofErr w:type="spellEnd"/>
      <w:r w:rsidRPr="00E30CCB">
        <w:rPr>
          <w:color w:val="1F3864" w:themeColor="accent5" w:themeShade="80"/>
        </w:rPr>
        <w:t xml:space="preserve"> </w:t>
      </w:r>
      <w:proofErr w:type="spellStart"/>
      <w:r w:rsidRPr="00E30CCB">
        <w:rPr>
          <w:color w:val="1F3864" w:themeColor="accent5" w:themeShade="80"/>
        </w:rPr>
        <w:t>Until</w:t>
      </w:r>
      <w:proofErr w:type="spellEnd"/>
      <w:r w:rsidRPr="00E30CCB">
        <w:rPr>
          <w:color w:val="1F3864" w:themeColor="accent5" w:themeShade="80"/>
        </w:rPr>
        <w:t xml:space="preserve"> </w:t>
      </w:r>
      <w:proofErr w:type="spellStart"/>
      <w:proofErr w:type="gramStart"/>
      <w:r>
        <w:t>IsEmpty</w:t>
      </w:r>
      <w:proofErr w:type="spellEnd"/>
      <w:r>
        <w:t>(</w:t>
      </w:r>
      <w:proofErr w:type="spellStart"/>
      <w:proofErr w:type="gramEnd"/>
      <w:r>
        <w:t>ActiveSheet.Cells</w:t>
      </w:r>
      <w:proofErr w:type="spellEnd"/>
      <w:r>
        <w:t>(</w:t>
      </w:r>
      <w:proofErr w:type="spellStart"/>
      <w:r>
        <w:t>first_row</w:t>
      </w:r>
      <w:proofErr w:type="spellEnd"/>
      <w:r>
        <w:t xml:space="preserve"> + (</w:t>
      </w:r>
      <w:proofErr w:type="spellStart"/>
      <w:r>
        <w:t>arrayCount</w:t>
      </w:r>
      <w:proofErr w:type="spellEnd"/>
      <w:r>
        <w:t xml:space="preserve"> - 1), </w:t>
      </w:r>
      <w:proofErr w:type="spellStart"/>
      <w:r>
        <w:t>column_adress</w:t>
      </w:r>
      <w:proofErr w:type="spellEnd"/>
      <w:r>
        <w:t>))</w:t>
      </w:r>
    </w:p>
    <w:p w14:paraId="03313A73" w14:textId="77777777" w:rsidR="00E30CCB" w:rsidRDefault="00E30CCB" w:rsidP="00E30CCB">
      <w:pPr>
        <w:pStyle w:val="Code"/>
      </w:pPr>
    </w:p>
    <w:p w14:paraId="129BFB0A" w14:textId="77777777" w:rsidR="00E30CCB" w:rsidRDefault="00E30CCB" w:rsidP="00E30CCB">
      <w:pPr>
        <w:pStyle w:val="Code"/>
        <w:ind w:firstLine="720"/>
      </w:pPr>
      <w:proofErr w:type="spellStart"/>
      <w:proofErr w:type="gramStart"/>
      <w:r>
        <w:t>arrayCount</w:t>
      </w:r>
      <w:proofErr w:type="spellEnd"/>
      <w:proofErr w:type="gramEnd"/>
      <w:r>
        <w:t xml:space="preserve"> = </w:t>
      </w:r>
      <w:proofErr w:type="spellStart"/>
      <w:r>
        <w:t>arrayCount</w:t>
      </w:r>
      <w:proofErr w:type="spellEnd"/>
      <w:r>
        <w:t xml:space="preserve"> - 1</w:t>
      </w:r>
    </w:p>
    <w:p w14:paraId="04FA5707" w14:textId="13EFCD8A" w:rsidR="00E30CCB" w:rsidRPr="00E30CCB" w:rsidRDefault="00E30CCB" w:rsidP="00E30CCB">
      <w:pPr>
        <w:pStyle w:val="Code"/>
        <w:rPr>
          <w:color w:val="806000" w:themeColor="accent4" w:themeShade="80"/>
        </w:rPr>
      </w:pPr>
      <w:r w:rsidRPr="00E30CCB">
        <w:rPr>
          <w:color w:val="806000" w:themeColor="accent4" w:themeShade="80"/>
        </w:rPr>
        <w:tab/>
        <w:t>‘</w:t>
      </w:r>
      <w:proofErr w:type="gramStart"/>
      <w:r w:rsidRPr="00E30CCB">
        <w:rPr>
          <w:color w:val="806000" w:themeColor="accent4" w:themeShade="80"/>
        </w:rPr>
        <w:t>n</w:t>
      </w:r>
      <w:proofErr w:type="gramEnd"/>
      <w:r w:rsidRPr="00E30CCB">
        <w:rPr>
          <w:color w:val="806000" w:themeColor="accent4" w:themeShade="80"/>
        </w:rPr>
        <w:t xml:space="preserve"> dizisi yeniden boyutlandırılır.</w:t>
      </w:r>
    </w:p>
    <w:p w14:paraId="12E947FD" w14:textId="77777777" w:rsidR="00E30CCB" w:rsidRDefault="00E30CCB" w:rsidP="00E30CCB">
      <w:pPr>
        <w:pStyle w:val="Code"/>
        <w:ind w:firstLine="720"/>
      </w:pPr>
      <w:proofErr w:type="spellStart"/>
      <w:r w:rsidRPr="00E30CCB">
        <w:rPr>
          <w:color w:val="1F3864" w:themeColor="accent5" w:themeShade="80"/>
        </w:rPr>
        <w:t>ReDim</w:t>
      </w:r>
      <w:proofErr w:type="spellEnd"/>
      <w:r>
        <w:t xml:space="preserve"> n(</w:t>
      </w:r>
      <w:proofErr w:type="spellStart"/>
      <w:r>
        <w:t>arrayCount</w:t>
      </w:r>
      <w:proofErr w:type="spellEnd"/>
      <w:r>
        <w:t>)</w:t>
      </w:r>
    </w:p>
    <w:p w14:paraId="1A7B8157" w14:textId="2611998F" w:rsidR="00E30CCB" w:rsidRDefault="00E30CCB" w:rsidP="00E30CCB">
      <w:pPr>
        <w:pStyle w:val="Code"/>
        <w:ind w:firstLine="720"/>
      </w:pPr>
      <w:r w:rsidRPr="00E30CCB">
        <w:rPr>
          <w:color w:val="806000" w:themeColor="accent4" w:themeShade="80"/>
        </w:rPr>
        <w:t>‘</w:t>
      </w:r>
      <w:r w:rsidR="00BF0C06">
        <w:rPr>
          <w:color w:val="806000" w:themeColor="accent4" w:themeShade="80"/>
        </w:rPr>
        <w:t>Her bir frekans</w:t>
      </w:r>
      <w:r w:rsidRPr="00E30CCB">
        <w:rPr>
          <w:color w:val="806000" w:themeColor="accent4" w:themeShade="80"/>
        </w:rPr>
        <w:t xml:space="preserve"> n dizisi</w:t>
      </w:r>
      <w:r w:rsidR="00BF0C06">
        <w:rPr>
          <w:color w:val="806000" w:themeColor="accent4" w:themeShade="80"/>
        </w:rPr>
        <w:t>nin bir elemanına atanır.</w:t>
      </w:r>
    </w:p>
    <w:p w14:paraId="0F1DA493" w14:textId="77777777" w:rsidR="00E30CCB" w:rsidRPr="00E30CCB" w:rsidRDefault="00E30CCB" w:rsidP="00E30CCB">
      <w:pPr>
        <w:pStyle w:val="Code"/>
        <w:ind w:firstLine="720"/>
        <w:rPr>
          <w:color w:val="1F3864" w:themeColor="accent5" w:themeShade="80"/>
        </w:rPr>
      </w:pPr>
      <w:r w:rsidRPr="00E30CCB">
        <w:rPr>
          <w:color w:val="1F3864" w:themeColor="accent5" w:themeShade="80"/>
        </w:rPr>
        <w:t>Do</w:t>
      </w:r>
    </w:p>
    <w:p w14:paraId="7F3F5731" w14:textId="1F351B5F" w:rsidR="00E30CCB" w:rsidRDefault="00E30CCB" w:rsidP="00E30CCB">
      <w:pPr>
        <w:pStyle w:val="Code"/>
        <w:ind w:left="720" w:firstLine="720"/>
      </w:pPr>
      <w:r>
        <w:t xml:space="preserve"> </w:t>
      </w:r>
      <w:proofErr w:type="gramStart"/>
      <w:r>
        <w:t>n</w:t>
      </w:r>
      <w:proofErr w:type="gramEnd"/>
      <w:r>
        <w:t>(</w:t>
      </w:r>
      <w:proofErr w:type="spellStart"/>
      <w:r>
        <w:t>index</w:t>
      </w:r>
      <w:proofErr w:type="spellEnd"/>
      <w:r>
        <w:t xml:space="preserve">) = </w:t>
      </w:r>
      <w:proofErr w:type="spellStart"/>
      <w:r>
        <w:t>ActiveSheet.Cells</w:t>
      </w:r>
      <w:proofErr w:type="spellEnd"/>
      <w:r>
        <w:t>(</w:t>
      </w:r>
      <w:proofErr w:type="spellStart"/>
      <w:r>
        <w:t>first_row</w:t>
      </w:r>
      <w:proofErr w:type="spellEnd"/>
      <w:r>
        <w:t xml:space="preserve"> + </w:t>
      </w:r>
      <w:proofErr w:type="spellStart"/>
      <w:r>
        <w:t>index</w:t>
      </w:r>
      <w:proofErr w:type="spellEnd"/>
      <w:r>
        <w:t xml:space="preserve">, </w:t>
      </w:r>
      <w:proofErr w:type="spellStart"/>
      <w:r>
        <w:t>column_adress</w:t>
      </w:r>
      <w:proofErr w:type="spellEnd"/>
      <w:r>
        <w:t>)</w:t>
      </w:r>
    </w:p>
    <w:p w14:paraId="3C00F10E" w14:textId="7AD27070" w:rsidR="00E30CCB" w:rsidRDefault="00E30CCB" w:rsidP="00E30CCB">
      <w:pPr>
        <w:pStyle w:val="Code"/>
      </w:pPr>
      <w:r>
        <w:t xml:space="preserve">   </w:t>
      </w:r>
      <w:r>
        <w:tab/>
      </w:r>
      <w:r>
        <w:tab/>
      </w:r>
      <w:proofErr w:type="spellStart"/>
      <w:proofErr w:type="gramStart"/>
      <w:r>
        <w:t>index</w:t>
      </w:r>
      <w:proofErr w:type="spellEnd"/>
      <w:proofErr w:type="gramEnd"/>
      <w:r>
        <w:t xml:space="preserve"> = </w:t>
      </w:r>
      <w:proofErr w:type="spellStart"/>
      <w:r>
        <w:t>index</w:t>
      </w:r>
      <w:proofErr w:type="spellEnd"/>
      <w:r>
        <w:t xml:space="preserve"> + 1</w:t>
      </w:r>
    </w:p>
    <w:p w14:paraId="2E64073D" w14:textId="71ACF521" w:rsidR="00E30CCB" w:rsidRDefault="00E30CCB" w:rsidP="00E30CCB">
      <w:pPr>
        <w:pStyle w:val="Code"/>
        <w:ind w:firstLine="720"/>
      </w:pPr>
      <w:proofErr w:type="spellStart"/>
      <w:r w:rsidRPr="00E30CCB">
        <w:rPr>
          <w:color w:val="1F3864" w:themeColor="accent5" w:themeShade="80"/>
        </w:rPr>
        <w:t>Loop</w:t>
      </w:r>
      <w:proofErr w:type="spellEnd"/>
      <w:r w:rsidRPr="00E30CCB">
        <w:rPr>
          <w:color w:val="1F3864" w:themeColor="accent5" w:themeShade="80"/>
        </w:rPr>
        <w:t xml:space="preserve"> </w:t>
      </w:r>
      <w:proofErr w:type="spellStart"/>
      <w:r w:rsidRPr="00E30CCB">
        <w:rPr>
          <w:color w:val="1F3864" w:themeColor="accent5" w:themeShade="80"/>
        </w:rPr>
        <w:t>Until</w:t>
      </w:r>
      <w:proofErr w:type="spellEnd"/>
      <w:r w:rsidRPr="00E30CCB">
        <w:rPr>
          <w:color w:val="1F3864" w:themeColor="accent5" w:themeShade="80"/>
        </w:rPr>
        <w:t xml:space="preserve"> </w:t>
      </w:r>
      <w:proofErr w:type="spellStart"/>
      <w:proofErr w:type="gramStart"/>
      <w:r>
        <w:t>IsEmpty</w:t>
      </w:r>
      <w:proofErr w:type="spellEnd"/>
      <w:r>
        <w:t>(</w:t>
      </w:r>
      <w:proofErr w:type="spellStart"/>
      <w:proofErr w:type="gramEnd"/>
      <w:r>
        <w:t>ActiveSheet.Cells</w:t>
      </w:r>
      <w:proofErr w:type="spellEnd"/>
      <w:r>
        <w:t>(</w:t>
      </w:r>
      <w:proofErr w:type="spellStart"/>
      <w:r>
        <w:t>first_row</w:t>
      </w:r>
      <w:proofErr w:type="spellEnd"/>
      <w:r>
        <w:t xml:space="preserve"> + </w:t>
      </w:r>
      <w:proofErr w:type="spellStart"/>
      <w:r>
        <w:t>index</w:t>
      </w:r>
      <w:proofErr w:type="spellEnd"/>
      <w:r>
        <w:t xml:space="preserve">, </w:t>
      </w:r>
      <w:proofErr w:type="spellStart"/>
      <w:r>
        <w:t>column_adress</w:t>
      </w:r>
      <w:proofErr w:type="spellEnd"/>
      <w:r>
        <w:t>))</w:t>
      </w:r>
    </w:p>
    <w:p w14:paraId="1344F691" w14:textId="77777777" w:rsidR="00BF0C06" w:rsidRDefault="00BF0C06" w:rsidP="00E30CCB">
      <w:pPr>
        <w:pStyle w:val="Code"/>
        <w:ind w:firstLine="720"/>
      </w:pPr>
    </w:p>
    <w:p w14:paraId="2772486E" w14:textId="72A07596" w:rsidR="00BF0C06" w:rsidRPr="00BF0C06" w:rsidRDefault="00BF0C06" w:rsidP="00E30CCB">
      <w:pPr>
        <w:pStyle w:val="Code"/>
        <w:ind w:firstLine="720"/>
        <w:rPr>
          <w:color w:val="806000" w:themeColor="accent4" w:themeShade="80"/>
        </w:rPr>
      </w:pPr>
      <w:r w:rsidRPr="00BF0C06">
        <w:rPr>
          <w:color w:val="806000" w:themeColor="accent4" w:themeShade="80"/>
        </w:rPr>
        <w:lastRenderedPageBreak/>
        <w:t>‘</w:t>
      </w:r>
      <w:r>
        <w:rPr>
          <w:color w:val="806000" w:themeColor="accent4" w:themeShade="80"/>
        </w:rPr>
        <w:t>F</w:t>
      </w:r>
      <w:r w:rsidRPr="00BF0C06">
        <w:rPr>
          <w:color w:val="806000" w:themeColor="accent4" w:themeShade="80"/>
        </w:rPr>
        <w:t>rekanslar toplamı elde edilir.</w:t>
      </w:r>
    </w:p>
    <w:p w14:paraId="4E768A1F" w14:textId="57B3CAA7" w:rsidR="00E30CCB" w:rsidRDefault="00E30CCB" w:rsidP="00E30CCB">
      <w:pPr>
        <w:pStyle w:val="Code"/>
        <w:ind w:firstLine="720"/>
      </w:pPr>
      <w:proofErr w:type="spellStart"/>
      <w:r w:rsidRPr="00E30CCB">
        <w:rPr>
          <w:color w:val="1F3864" w:themeColor="accent5" w:themeShade="80"/>
        </w:rPr>
        <w:t>For</w:t>
      </w:r>
      <w:proofErr w:type="spellEnd"/>
      <w:r>
        <w:t xml:space="preserve"> i = 0 </w:t>
      </w:r>
      <w:proofErr w:type="spellStart"/>
      <w:r w:rsidRPr="00E30CCB">
        <w:rPr>
          <w:color w:val="1F3864" w:themeColor="accent5" w:themeShade="80"/>
        </w:rPr>
        <w:t>To</w:t>
      </w:r>
      <w:proofErr w:type="spellEnd"/>
      <w:r>
        <w:t xml:space="preserve"> (</w:t>
      </w:r>
      <w:proofErr w:type="spellStart"/>
      <w:proofErr w:type="gramStart"/>
      <w:r>
        <w:t>arrayCount</w:t>
      </w:r>
      <w:proofErr w:type="spellEnd"/>
      <w:r>
        <w:t xml:space="preserve"> -</w:t>
      </w:r>
      <w:proofErr w:type="gramEnd"/>
      <w:r>
        <w:t xml:space="preserve"> 1)</w:t>
      </w:r>
    </w:p>
    <w:p w14:paraId="349DB4BC" w14:textId="3B7281D2" w:rsidR="00E30CCB" w:rsidRDefault="00E30CCB" w:rsidP="00E30CCB">
      <w:pPr>
        <w:pStyle w:val="Code"/>
      </w:pPr>
      <w:r>
        <w:t xml:space="preserve">    </w:t>
      </w:r>
      <w:r>
        <w:tab/>
      </w:r>
      <w:r>
        <w:tab/>
      </w:r>
      <w:proofErr w:type="gramStart"/>
      <w:r>
        <w:t>total</w:t>
      </w:r>
      <w:proofErr w:type="gramEnd"/>
      <w:r>
        <w:t xml:space="preserve"> = total + n(i)</w:t>
      </w:r>
    </w:p>
    <w:p w14:paraId="212B523C" w14:textId="77777777" w:rsidR="00E30CCB" w:rsidRDefault="00E30CCB" w:rsidP="00E30CCB">
      <w:pPr>
        <w:pStyle w:val="Code"/>
        <w:ind w:firstLine="720"/>
      </w:pPr>
      <w:proofErr w:type="spellStart"/>
      <w:r w:rsidRPr="00E30CCB">
        <w:rPr>
          <w:color w:val="1F3864" w:themeColor="accent5" w:themeShade="80"/>
        </w:rPr>
        <w:t>Next</w:t>
      </w:r>
      <w:proofErr w:type="spellEnd"/>
      <w:r>
        <w:t xml:space="preserve"> i</w:t>
      </w:r>
    </w:p>
    <w:p w14:paraId="15FE9BA5" w14:textId="7C2916EB" w:rsidR="00E30CCB" w:rsidRPr="00BF0C06" w:rsidRDefault="00BF0C06" w:rsidP="00E30CCB">
      <w:pPr>
        <w:pStyle w:val="Code"/>
        <w:rPr>
          <w:color w:val="806000" w:themeColor="accent4" w:themeShade="80"/>
        </w:rPr>
      </w:pPr>
      <w:r>
        <w:tab/>
      </w:r>
      <w:r w:rsidRPr="00BF0C06">
        <w:rPr>
          <w:color w:val="806000" w:themeColor="accent4" w:themeShade="80"/>
        </w:rPr>
        <w:t>‘Beklenen değer</w:t>
      </w:r>
      <w:r>
        <w:rPr>
          <w:color w:val="806000" w:themeColor="accent4" w:themeShade="80"/>
        </w:rPr>
        <w:t>,</w:t>
      </w:r>
      <w:r w:rsidRPr="00BF0C06">
        <w:rPr>
          <w:color w:val="806000" w:themeColor="accent4" w:themeShade="80"/>
        </w:rPr>
        <w:t xml:space="preserve"> frekanslar toplamının gözlem sayısına bölümü ile elde edilir.</w:t>
      </w:r>
    </w:p>
    <w:p w14:paraId="63A5C63B" w14:textId="4F6134D3" w:rsidR="00E30CCB" w:rsidRDefault="00E30CCB" w:rsidP="00E30CCB">
      <w:pPr>
        <w:pStyle w:val="Code"/>
        <w:ind w:firstLine="720"/>
      </w:pPr>
      <w:proofErr w:type="spellStart"/>
      <w:proofErr w:type="gramStart"/>
      <w:r>
        <w:t>expected</w:t>
      </w:r>
      <w:proofErr w:type="gramEnd"/>
      <w:r>
        <w:t>_value</w:t>
      </w:r>
      <w:proofErr w:type="spellEnd"/>
      <w:r>
        <w:t xml:space="preserve"> = total / </w:t>
      </w:r>
      <w:proofErr w:type="spellStart"/>
      <w:r>
        <w:t>arrayCount</w:t>
      </w:r>
      <w:proofErr w:type="spellEnd"/>
    </w:p>
    <w:p w14:paraId="5F345B71" w14:textId="4F723F8B" w:rsidR="00BF0C06" w:rsidRPr="00BF0C06" w:rsidRDefault="00BF0C06" w:rsidP="00E30CCB">
      <w:pPr>
        <w:pStyle w:val="Code"/>
        <w:ind w:firstLine="720"/>
        <w:rPr>
          <w:color w:val="806000" w:themeColor="accent4" w:themeShade="80"/>
        </w:rPr>
      </w:pPr>
      <w:r w:rsidRPr="00BF0C06">
        <w:rPr>
          <w:color w:val="806000" w:themeColor="accent4" w:themeShade="80"/>
        </w:rPr>
        <w:t>‘Serbestlik derecesi belirlenir.</w:t>
      </w:r>
    </w:p>
    <w:p w14:paraId="69B2B599" w14:textId="7DABA0C4" w:rsidR="00E30CCB" w:rsidRDefault="00E30CCB" w:rsidP="00E30CCB">
      <w:pPr>
        <w:pStyle w:val="Code"/>
        <w:ind w:firstLine="720"/>
      </w:pPr>
      <w:proofErr w:type="spellStart"/>
      <w:proofErr w:type="gramStart"/>
      <w:r>
        <w:t>df</w:t>
      </w:r>
      <w:proofErr w:type="spellEnd"/>
      <w:proofErr w:type="gramEnd"/>
      <w:r>
        <w:t xml:space="preserve"> = </w:t>
      </w:r>
      <w:proofErr w:type="spellStart"/>
      <w:r>
        <w:t>arrayCount</w:t>
      </w:r>
      <w:proofErr w:type="spellEnd"/>
      <w:r>
        <w:t xml:space="preserve"> </w:t>
      </w:r>
      <w:r w:rsidR="00BF0C06">
        <w:t>–</w:t>
      </w:r>
      <w:r>
        <w:t xml:space="preserve"> 1</w:t>
      </w:r>
    </w:p>
    <w:p w14:paraId="2E88F720" w14:textId="57192567" w:rsidR="00BF0C06" w:rsidRPr="00BF0C06" w:rsidRDefault="00BF0C06" w:rsidP="00E30CCB">
      <w:pPr>
        <w:pStyle w:val="Code"/>
        <w:ind w:firstLine="720"/>
        <w:rPr>
          <w:color w:val="806000" w:themeColor="accent4" w:themeShade="80"/>
        </w:rPr>
      </w:pPr>
      <w:r w:rsidRPr="00BF0C06">
        <w:rPr>
          <w:color w:val="806000" w:themeColor="accent4" w:themeShade="80"/>
        </w:rPr>
        <w:t>‘Tablo değeri VBA fonksiyonu sayesinde hesaplanır.</w:t>
      </w:r>
    </w:p>
    <w:p w14:paraId="07EDAB91" w14:textId="77777777" w:rsidR="00E30CCB" w:rsidRDefault="00E30CCB" w:rsidP="00E30CCB">
      <w:pPr>
        <w:pStyle w:val="Code"/>
        <w:ind w:firstLine="720"/>
      </w:pPr>
      <w:proofErr w:type="spellStart"/>
      <w:proofErr w:type="gramStart"/>
      <w:r>
        <w:t>tableValue</w:t>
      </w:r>
      <w:proofErr w:type="spellEnd"/>
      <w:proofErr w:type="gramEnd"/>
      <w:r>
        <w:t xml:space="preserve"> = </w:t>
      </w:r>
      <w:proofErr w:type="spellStart"/>
      <w:r>
        <w:t>WorksheetFunction.ChiSq_Inv_RT</w:t>
      </w:r>
      <w:proofErr w:type="spellEnd"/>
      <w:r>
        <w:t>(</w:t>
      </w:r>
      <w:proofErr w:type="spellStart"/>
      <w:r>
        <w:t>alfa_value</w:t>
      </w:r>
      <w:proofErr w:type="spellEnd"/>
      <w:r>
        <w:t xml:space="preserve">, </w:t>
      </w:r>
      <w:proofErr w:type="spellStart"/>
      <w:r>
        <w:t>df</w:t>
      </w:r>
      <w:proofErr w:type="spellEnd"/>
      <w:r>
        <w:t>)</w:t>
      </w:r>
    </w:p>
    <w:p w14:paraId="43DB8C41" w14:textId="77777777" w:rsidR="00E30CCB" w:rsidRDefault="00E30CCB" w:rsidP="00E30CCB">
      <w:pPr>
        <w:pStyle w:val="Code"/>
      </w:pPr>
    </w:p>
    <w:p w14:paraId="58A06464" w14:textId="26CEA900" w:rsidR="00E30CCB" w:rsidRPr="00BF0C06" w:rsidRDefault="00E30CCB" w:rsidP="00E30CCB">
      <w:pPr>
        <w:pStyle w:val="Code"/>
        <w:ind w:firstLine="720"/>
        <w:rPr>
          <w:color w:val="806000" w:themeColor="accent4" w:themeShade="80"/>
        </w:rPr>
      </w:pPr>
      <w:r w:rsidRPr="00BF0C06">
        <w:rPr>
          <w:color w:val="806000" w:themeColor="accent4" w:themeShade="80"/>
        </w:rPr>
        <w:t xml:space="preserve">'Ki-Kare </w:t>
      </w:r>
      <w:r w:rsidR="00BF0C06">
        <w:rPr>
          <w:color w:val="806000" w:themeColor="accent4" w:themeShade="80"/>
        </w:rPr>
        <w:t>h</w:t>
      </w:r>
      <w:r w:rsidRPr="00BF0C06">
        <w:rPr>
          <w:color w:val="806000" w:themeColor="accent4" w:themeShade="80"/>
        </w:rPr>
        <w:t>esap</w:t>
      </w:r>
      <w:r w:rsidR="00BF0C06">
        <w:rPr>
          <w:color w:val="806000" w:themeColor="accent4" w:themeShade="80"/>
        </w:rPr>
        <w:t xml:space="preserve"> değeri hesaplanır.</w:t>
      </w:r>
    </w:p>
    <w:p w14:paraId="1C3834CF" w14:textId="77777777" w:rsidR="00E30CCB" w:rsidRDefault="00E30CCB" w:rsidP="00E30CCB">
      <w:pPr>
        <w:pStyle w:val="Code"/>
        <w:ind w:firstLine="720"/>
      </w:pPr>
      <w:proofErr w:type="spellStart"/>
      <w:r w:rsidRPr="00E30CCB">
        <w:rPr>
          <w:color w:val="1F3864" w:themeColor="accent5" w:themeShade="80"/>
        </w:rPr>
        <w:t>For</w:t>
      </w:r>
      <w:proofErr w:type="spellEnd"/>
      <w:r>
        <w:t xml:space="preserve"> i = 0</w:t>
      </w:r>
      <w:r w:rsidRPr="00E30CCB">
        <w:rPr>
          <w:color w:val="1F3864" w:themeColor="accent5" w:themeShade="80"/>
        </w:rPr>
        <w:t xml:space="preserve"> </w:t>
      </w:r>
      <w:proofErr w:type="spellStart"/>
      <w:r w:rsidRPr="00E30CCB">
        <w:rPr>
          <w:color w:val="1F3864" w:themeColor="accent5" w:themeShade="80"/>
        </w:rPr>
        <w:t>To</w:t>
      </w:r>
      <w:proofErr w:type="spellEnd"/>
      <w:r w:rsidRPr="00E30CCB">
        <w:rPr>
          <w:color w:val="1F3864" w:themeColor="accent5" w:themeShade="80"/>
        </w:rPr>
        <w:t xml:space="preserve"> </w:t>
      </w:r>
      <w:proofErr w:type="spellStart"/>
      <w:proofErr w:type="gramStart"/>
      <w:r>
        <w:t>arrayCount</w:t>
      </w:r>
      <w:proofErr w:type="spellEnd"/>
      <w:r>
        <w:t xml:space="preserve"> -</w:t>
      </w:r>
      <w:proofErr w:type="gramEnd"/>
      <w:r>
        <w:t xml:space="preserve"> 1</w:t>
      </w:r>
    </w:p>
    <w:p w14:paraId="334EB2EE" w14:textId="18839DF9" w:rsidR="00E30CCB" w:rsidRDefault="00E30CCB" w:rsidP="00E30CCB">
      <w:pPr>
        <w:pStyle w:val="Code"/>
      </w:pPr>
      <w:r>
        <w:t xml:space="preserve">   </w:t>
      </w:r>
      <w:r>
        <w:tab/>
      </w:r>
      <w:r>
        <w:tab/>
      </w:r>
      <w:proofErr w:type="spellStart"/>
      <w:proofErr w:type="gramStart"/>
      <w:r>
        <w:t>temp</w:t>
      </w:r>
      <w:proofErr w:type="spellEnd"/>
      <w:proofErr w:type="gramEnd"/>
      <w:r>
        <w:t xml:space="preserve"> = (((n(i) - </w:t>
      </w:r>
      <w:proofErr w:type="spellStart"/>
      <w:r>
        <w:t>expected_value</w:t>
      </w:r>
      <w:proofErr w:type="spellEnd"/>
      <w:r>
        <w:t xml:space="preserve">) ^ 2) / </w:t>
      </w:r>
      <w:proofErr w:type="spellStart"/>
      <w:r>
        <w:t>expected_value</w:t>
      </w:r>
      <w:proofErr w:type="spellEnd"/>
      <w:r>
        <w:t>)</w:t>
      </w:r>
    </w:p>
    <w:p w14:paraId="6D33241B" w14:textId="797F76CA" w:rsidR="00E30CCB" w:rsidRDefault="00E30CCB" w:rsidP="00E30CCB">
      <w:pPr>
        <w:pStyle w:val="Code"/>
      </w:pPr>
      <w:r>
        <w:t xml:space="preserve">    </w:t>
      </w:r>
      <w:r>
        <w:tab/>
      </w:r>
      <w:r>
        <w:tab/>
      </w:r>
      <w:proofErr w:type="spellStart"/>
      <w:proofErr w:type="gramStart"/>
      <w:r>
        <w:t>calcValue</w:t>
      </w:r>
      <w:proofErr w:type="spellEnd"/>
      <w:proofErr w:type="gramEnd"/>
      <w:r>
        <w:t xml:space="preserve"> = </w:t>
      </w:r>
      <w:proofErr w:type="spellStart"/>
      <w:r>
        <w:t>calcValue</w:t>
      </w:r>
      <w:proofErr w:type="spellEnd"/>
      <w:r>
        <w:t xml:space="preserve"> + </w:t>
      </w:r>
      <w:proofErr w:type="spellStart"/>
      <w:r>
        <w:t>temp</w:t>
      </w:r>
      <w:proofErr w:type="spellEnd"/>
    </w:p>
    <w:p w14:paraId="5DFD233B" w14:textId="77777777" w:rsidR="00E30CCB" w:rsidRDefault="00E30CCB" w:rsidP="00E30CCB">
      <w:pPr>
        <w:pStyle w:val="Code"/>
        <w:ind w:firstLine="720"/>
      </w:pPr>
      <w:proofErr w:type="spellStart"/>
      <w:r w:rsidRPr="00E30CCB">
        <w:rPr>
          <w:color w:val="1F3864" w:themeColor="accent5" w:themeShade="80"/>
        </w:rPr>
        <w:t>Next</w:t>
      </w:r>
      <w:proofErr w:type="spellEnd"/>
      <w:r>
        <w:t xml:space="preserve"> i</w:t>
      </w:r>
    </w:p>
    <w:p w14:paraId="533D7F5A" w14:textId="54A5D782" w:rsidR="00E30CCB" w:rsidRPr="00BF0C06" w:rsidRDefault="00BF0C06" w:rsidP="00BF0C06">
      <w:pPr>
        <w:pStyle w:val="Code"/>
        <w:ind w:left="720"/>
        <w:rPr>
          <w:color w:val="806000" w:themeColor="accent4" w:themeShade="80"/>
        </w:rPr>
      </w:pPr>
      <w:r w:rsidRPr="00BF0C06">
        <w:rPr>
          <w:color w:val="806000" w:themeColor="accent4" w:themeShade="80"/>
        </w:rPr>
        <w:t>‘Hesaplanan ki-kare değeri tablo değerinden büyük ise buraya girilir ve yokluk hipotezi reddedilir.</w:t>
      </w:r>
    </w:p>
    <w:p w14:paraId="794B6F44" w14:textId="77777777" w:rsidR="00E30CCB" w:rsidRDefault="00E30CCB" w:rsidP="00E30CCB">
      <w:pPr>
        <w:pStyle w:val="Code"/>
        <w:ind w:firstLine="720"/>
      </w:pPr>
      <w:proofErr w:type="spellStart"/>
      <w:r w:rsidRPr="00E30CCB">
        <w:rPr>
          <w:color w:val="1F3864" w:themeColor="accent5" w:themeShade="80"/>
        </w:rPr>
        <w:t>If</w:t>
      </w:r>
      <w:proofErr w:type="spellEnd"/>
      <w:r w:rsidRPr="00E30CCB">
        <w:rPr>
          <w:color w:val="1F3864" w:themeColor="accent5" w:themeShade="80"/>
        </w:rPr>
        <w:t xml:space="preserve"> </w:t>
      </w:r>
      <w:proofErr w:type="spellStart"/>
      <w:proofErr w:type="gramStart"/>
      <w:r>
        <w:t>calcValue</w:t>
      </w:r>
      <w:proofErr w:type="spellEnd"/>
      <w:r>
        <w:t xml:space="preserve"> &gt;</w:t>
      </w:r>
      <w:proofErr w:type="gramEnd"/>
      <w:r>
        <w:t xml:space="preserve"> </w:t>
      </w:r>
      <w:proofErr w:type="spellStart"/>
      <w:r>
        <w:t>tableValue</w:t>
      </w:r>
      <w:proofErr w:type="spellEnd"/>
      <w:r>
        <w:t xml:space="preserve"> </w:t>
      </w:r>
      <w:proofErr w:type="spellStart"/>
      <w:r w:rsidRPr="00E30CCB">
        <w:rPr>
          <w:color w:val="1F3864" w:themeColor="accent5" w:themeShade="80"/>
        </w:rPr>
        <w:t>Then</w:t>
      </w:r>
      <w:proofErr w:type="spellEnd"/>
    </w:p>
    <w:p w14:paraId="5DF88028" w14:textId="6F596284" w:rsidR="00E30CCB" w:rsidRDefault="00E30CCB" w:rsidP="00E30CCB">
      <w:pPr>
        <w:pStyle w:val="Code"/>
      </w:pPr>
      <w:r>
        <w:t xml:space="preserve">    </w:t>
      </w:r>
      <w:r>
        <w:tab/>
      </w:r>
      <w:r w:rsidRPr="00BF0C06">
        <w:rPr>
          <w:color w:val="806000" w:themeColor="accent4" w:themeShade="80"/>
        </w:rPr>
        <w:tab/>
        <w:t xml:space="preserve">'H0 </w:t>
      </w:r>
      <w:proofErr w:type="spellStart"/>
      <w:r w:rsidRPr="00BF0C06">
        <w:rPr>
          <w:color w:val="806000" w:themeColor="accent4" w:themeShade="80"/>
        </w:rPr>
        <w:t>Red</w:t>
      </w:r>
      <w:proofErr w:type="spellEnd"/>
    </w:p>
    <w:p w14:paraId="2159737F" w14:textId="590BAEB1" w:rsidR="00E30CCB" w:rsidRDefault="00E30CCB" w:rsidP="00E30CCB">
      <w:pPr>
        <w:pStyle w:val="Code"/>
      </w:pPr>
      <w:r>
        <w:t xml:space="preserve">    </w:t>
      </w:r>
      <w:r>
        <w:tab/>
      </w:r>
      <w:r>
        <w:tab/>
      </w:r>
      <w:proofErr w:type="spellStart"/>
      <w:r>
        <w:t>OutText.Text</w:t>
      </w:r>
      <w:proofErr w:type="spellEnd"/>
      <w:r>
        <w:t xml:space="preserve"> = "Yokluk Hipotezi Reddedildi."</w:t>
      </w:r>
    </w:p>
    <w:p w14:paraId="7FB0975D" w14:textId="24D32596" w:rsidR="00E30CCB" w:rsidRDefault="00E30CCB" w:rsidP="00E30CCB">
      <w:pPr>
        <w:pStyle w:val="Code"/>
        <w:ind w:left="1440"/>
      </w:pPr>
      <w:r>
        <w:t xml:space="preserve">MsgBox "Ki-Kare hesap değeri = " &amp; </w:t>
      </w:r>
      <w:proofErr w:type="spellStart"/>
      <w:r>
        <w:t>calcValue</w:t>
      </w:r>
      <w:proofErr w:type="spellEnd"/>
      <w:r>
        <w:t xml:space="preserve"> &amp; </w:t>
      </w:r>
      <w:proofErr w:type="spellStart"/>
      <w:r>
        <w:t>vbCrLf</w:t>
      </w:r>
      <w:proofErr w:type="spellEnd"/>
      <w:r>
        <w:t xml:space="preserve"> &amp; </w:t>
      </w:r>
      <w:proofErr w:type="spellStart"/>
      <w:r>
        <w:t>vbCrLf</w:t>
      </w:r>
      <w:proofErr w:type="spellEnd"/>
      <w:r>
        <w:t xml:space="preserve"> &amp; "Ki-Kare tablo değeri = " &amp; </w:t>
      </w:r>
      <w:proofErr w:type="spellStart"/>
      <w:r>
        <w:t>tableValue</w:t>
      </w:r>
      <w:proofErr w:type="spellEnd"/>
      <w:r>
        <w:t xml:space="preserve"> &amp; </w:t>
      </w:r>
      <w:proofErr w:type="spellStart"/>
      <w:r>
        <w:t>vbCrLf</w:t>
      </w:r>
      <w:proofErr w:type="spellEnd"/>
      <w:r>
        <w:t xml:space="preserve"> &amp; </w:t>
      </w:r>
      <w:proofErr w:type="spellStart"/>
      <w:r>
        <w:t>vbCrLf</w:t>
      </w:r>
      <w:proofErr w:type="spellEnd"/>
      <w:r>
        <w:t xml:space="preserve"> &amp; </w:t>
      </w:r>
      <w:proofErr w:type="spellStart"/>
      <w:r>
        <w:t>calcValue</w:t>
      </w:r>
      <w:proofErr w:type="spellEnd"/>
      <w:r>
        <w:t xml:space="preserve"> &amp; </w:t>
      </w:r>
      <w:proofErr w:type="gramStart"/>
      <w:r>
        <w:t>" &gt;</w:t>
      </w:r>
      <w:proofErr w:type="gramEnd"/>
      <w:r>
        <w:t xml:space="preserve"> " &amp; </w:t>
      </w:r>
      <w:proofErr w:type="spellStart"/>
      <w:r>
        <w:t>tableValue</w:t>
      </w:r>
      <w:proofErr w:type="spellEnd"/>
      <w:r>
        <w:t xml:space="preserve"> &amp; " olduğundan yokluk hipotezi reddedilir." &amp; </w:t>
      </w:r>
      <w:proofErr w:type="spellStart"/>
      <w:r>
        <w:t>vbCrLf</w:t>
      </w:r>
      <w:proofErr w:type="spellEnd"/>
      <w:r>
        <w:t xml:space="preserve"> &amp; </w:t>
      </w:r>
      <w:proofErr w:type="spellStart"/>
      <w:r>
        <w:t>vbCrLf</w:t>
      </w:r>
      <w:proofErr w:type="spellEnd"/>
      <w:r>
        <w:t xml:space="preserve"> &amp; " Gözlenen frekanslar, beklenen frekanslardan farklıdır.", </w:t>
      </w:r>
      <w:proofErr w:type="spellStart"/>
      <w:r>
        <w:t>vbOKOnly</w:t>
      </w:r>
      <w:proofErr w:type="spellEnd"/>
      <w:r>
        <w:t>, "Yokluk Hipotezi Reddedildi."</w:t>
      </w:r>
    </w:p>
    <w:p w14:paraId="5355A689" w14:textId="0975904F" w:rsidR="00BF0C06" w:rsidRPr="00BF0C06" w:rsidRDefault="00BF0C06" w:rsidP="00BF0C06">
      <w:pPr>
        <w:pStyle w:val="Code"/>
        <w:ind w:left="720"/>
        <w:rPr>
          <w:color w:val="806000" w:themeColor="accent4" w:themeShade="80"/>
        </w:rPr>
      </w:pPr>
      <w:r w:rsidRPr="00BF0C06">
        <w:rPr>
          <w:color w:val="806000" w:themeColor="accent4" w:themeShade="80"/>
        </w:rPr>
        <w:t xml:space="preserve">‘Hesaplanan ki-kare değeri tablo değerinden </w:t>
      </w:r>
      <w:r>
        <w:rPr>
          <w:color w:val="806000" w:themeColor="accent4" w:themeShade="80"/>
        </w:rPr>
        <w:t>küçü</w:t>
      </w:r>
      <w:r w:rsidRPr="00BF0C06">
        <w:rPr>
          <w:color w:val="806000" w:themeColor="accent4" w:themeShade="80"/>
        </w:rPr>
        <w:t xml:space="preserve">k ise buraya girilir ve </w:t>
      </w:r>
      <w:r>
        <w:rPr>
          <w:color w:val="806000" w:themeColor="accent4" w:themeShade="80"/>
        </w:rPr>
        <w:t>alternatif</w:t>
      </w:r>
      <w:r w:rsidRPr="00BF0C06">
        <w:rPr>
          <w:color w:val="806000" w:themeColor="accent4" w:themeShade="80"/>
        </w:rPr>
        <w:t xml:space="preserve"> hipotez reddedilir.</w:t>
      </w:r>
    </w:p>
    <w:p w14:paraId="34ABCEE2" w14:textId="77777777" w:rsidR="00E30CCB" w:rsidRPr="00E30CCB" w:rsidRDefault="00E30CCB" w:rsidP="00E30CCB">
      <w:pPr>
        <w:pStyle w:val="Code"/>
        <w:ind w:firstLine="720"/>
        <w:rPr>
          <w:color w:val="1F3864" w:themeColor="accent5" w:themeShade="80"/>
        </w:rPr>
      </w:pPr>
      <w:r w:rsidRPr="00E30CCB">
        <w:rPr>
          <w:color w:val="1F3864" w:themeColor="accent5" w:themeShade="80"/>
        </w:rPr>
        <w:t>Else</w:t>
      </w:r>
    </w:p>
    <w:p w14:paraId="3E2C96EF" w14:textId="4340439B" w:rsidR="00E30CCB" w:rsidRDefault="00E30CCB" w:rsidP="00E30CCB">
      <w:pPr>
        <w:pStyle w:val="Code"/>
      </w:pPr>
      <w:r>
        <w:t xml:space="preserve">    </w:t>
      </w:r>
      <w:r>
        <w:tab/>
      </w:r>
      <w:r>
        <w:tab/>
      </w:r>
      <w:r w:rsidRPr="00BF0C06">
        <w:rPr>
          <w:color w:val="806000" w:themeColor="accent4" w:themeShade="80"/>
        </w:rPr>
        <w:t>'H0 Kabul</w:t>
      </w:r>
    </w:p>
    <w:p w14:paraId="4FA718B4" w14:textId="0BD569DA" w:rsidR="00E30CCB" w:rsidRDefault="00E30CCB" w:rsidP="00E30CCB">
      <w:pPr>
        <w:pStyle w:val="Code"/>
      </w:pPr>
      <w:r>
        <w:t xml:space="preserve">    </w:t>
      </w:r>
      <w:r>
        <w:tab/>
      </w:r>
      <w:r>
        <w:tab/>
      </w:r>
      <w:proofErr w:type="spellStart"/>
      <w:r>
        <w:t>OutText.Text</w:t>
      </w:r>
      <w:proofErr w:type="spellEnd"/>
      <w:r>
        <w:t xml:space="preserve"> = "Yokluk Hipotezi Reddedilemez."</w:t>
      </w:r>
    </w:p>
    <w:p w14:paraId="586B8EFA" w14:textId="154A93EF" w:rsidR="00E30CCB" w:rsidRDefault="00E30CCB" w:rsidP="00E30CCB">
      <w:pPr>
        <w:pStyle w:val="Code"/>
        <w:ind w:left="1440"/>
      </w:pPr>
      <w:r>
        <w:t xml:space="preserve">MsgBox "Ki-Kare hesap değeri = " &amp; </w:t>
      </w:r>
      <w:proofErr w:type="spellStart"/>
      <w:r>
        <w:t>calcValue</w:t>
      </w:r>
      <w:proofErr w:type="spellEnd"/>
      <w:r>
        <w:t xml:space="preserve"> &amp; </w:t>
      </w:r>
      <w:proofErr w:type="spellStart"/>
      <w:r>
        <w:t>vbCrLf</w:t>
      </w:r>
      <w:proofErr w:type="spellEnd"/>
      <w:r>
        <w:t xml:space="preserve"> &amp; </w:t>
      </w:r>
      <w:proofErr w:type="spellStart"/>
      <w:r>
        <w:t>vbCrLf</w:t>
      </w:r>
      <w:proofErr w:type="spellEnd"/>
      <w:r>
        <w:t xml:space="preserve"> &amp; "Ki-Kare tablo değeri = " &amp; </w:t>
      </w:r>
      <w:proofErr w:type="spellStart"/>
      <w:r>
        <w:t>tableValue</w:t>
      </w:r>
      <w:proofErr w:type="spellEnd"/>
      <w:r>
        <w:t xml:space="preserve"> &amp; </w:t>
      </w:r>
      <w:proofErr w:type="spellStart"/>
      <w:r>
        <w:t>vbCrLf</w:t>
      </w:r>
      <w:proofErr w:type="spellEnd"/>
      <w:r>
        <w:t xml:space="preserve"> &amp; </w:t>
      </w:r>
      <w:proofErr w:type="spellStart"/>
      <w:r>
        <w:t>vbCrLf</w:t>
      </w:r>
      <w:proofErr w:type="spellEnd"/>
      <w:r>
        <w:t xml:space="preserve"> &amp; </w:t>
      </w:r>
      <w:proofErr w:type="spellStart"/>
      <w:r>
        <w:t>calcValue</w:t>
      </w:r>
      <w:proofErr w:type="spellEnd"/>
      <w:r>
        <w:t xml:space="preserve"> &amp; " </w:t>
      </w:r>
      <w:proofErr w:type="gramStart"/>
      <w:r>
        <w:t>&lt; "</w:t>
      </w:r>
      <w:proofErr w:type="gramEnd"/>
      <w:r>
        <w:t xml:space="preserve"> &amp; </w:t>
      </w:r>
      <w:proofErr w:type="spellStart"/>
      <w:r>
        <w:t>tableValue</w:t>
      </w:r>
      <w:proofErr w:type="spellEnd"/>
      <w:r>
        <w:t xml:space="preserve"> &amp; " olduğundan yokluk hipotezi reddedilemez." &amp; </w:t>
      </w:r>
      <w:proofErr w:type="spellStart"/>
      <w:r>
        <w:t>vbCrLf</w:t>
      </w:r>
      <w:proofErr w:type="spellEnd"/>
      <w:r>
        <w:t xml:space="preserve"> &amp; </w:t>
      </w:r>
      <w:proofErr w:type="spellStart"/>
      <w:r>
        <w:t>vbCrLf</w:t>
      </w:r>
      <w:proofErr w:type="spellEnd"/>
      <w:r>
        <w:t xml:space="preserve"> &amp; " </w:t>
      </w:r>
      <w:r>
        <w:lastRenderedPageBreak/>
        <w:t xml:space="preserve">Gözlenen frekanslar, beklenen frekanslardan istatiksel olarak farklı değildir.", </w:t>
      </w:r>
      <w:proofErr w:type="spellStart"/>
      <w:r>
        <w:t>vbOKOnly</w:t>
      </w:r>
      <w:proofErr w:type="spellEnd"/>
      <w:r>
        <w:t>, "Yokluk Hipotezi Reddedilemez."</w:t>
      </w:r>
    </w:p>
    <w:p w14:paraId="3F95B5E4" w14:textId="18088590" w:rsidR="00E30CCB" w:rsidRPr="00E30CCB" w:rsidRDefault="00E30CCB" w:rsidP="00E30CCB">
      <w:pPr>
        <w:pStyle w:val="Code"/>
        <w:ind w:firstLine="720"/>
        <w:rPr>
          <w:color w:val="1F3864" w:themeColor="accent5" w:themeShade="80"/>
        </w:rPr>
      </w:pPr>
      <w:proofErr w:type="spellStart"/>
      <w:r w:rsidRPr="00E30CCB">
        <w:rPr>
          <w:color w:val="1F3864" w:themeColor="accent5" w:themeShade="80"/>
        </w:rPr>
        <w:t>End</w:t>
      </w:r>
      <w:proofErr w:type="spellEnd"/>
      <w:r w:rsidRPr="00E30CCB">
        <w:rPr>
          <w:color w:val="1F3864" w:themeColor="accent5" w:themeShade="80"/>
        </w:rPr>
        <w:t xml:space="preserve"> </w:t>
      </w:r>
      <w:proofErr w:type="spellStart"/>
      <w:r w:rsidRPr="00E30CCB">
        <w:rPr>
          <w:color w:val="1F3864" w:themeColor="accent5" w:themeShade="80"/>
        </w:rPr>
        <w:t>If</w:t>
      </w:r>
      <w:proofErr w:type="spellEnd"/>
    </w:p>
    <w:p w14:paraId="1F8A22E9" w14:textId="67B9C80D" w:rsidR="00E30CCB" w:rsidRPr="00E30CCB" w:rsidRDefault="00E30CCB" w:rsidP="00E30CCB">
      <w:pPr>
        <w:pStyle w:val="Code"/>
        <w:rPr>
          <w:color w:val="1F3864" w:themeColor="accent5" w:themeShade="80"/>
        </w:rPr>
      </w:pPr>
      <w:proofErr w:type="spellStart"/>
      <w:r w:rsidRPr="00E30CCB">
        <w:rPr>
          <w:color w:val="1F3864" w:themeColor="accent5" w:themeShade="80"/>
        </w:rPr>
        <w:t>End</w:t>
      </w:r>
      <w:proofErr w:type="spellEnd"/>
      <w:r w:rsidRPr="00E30CCB">
        <w:rPr>
          <w:color w:val="1F3864" w:themeColor="accent5" w:themeShade="80"/>
        </w:rPr>
        <w:t xml:space="preserve"> Sub</w:t>
      </w:r>
    </w:p>
    <w:p w14:paraId="721069FB" w14:textId="585B5267" w:rsidR="00254058" w:rsidRPr="00254058" w:rsidRDefault="00E30CCB" w:rsidP="00254058">
      <w:r>
        <w:rPr>
          <w:b/>
          <w:bCs/>
          <w:i/>
          <w:iCs/>
          <w:noProof/>
        </w:rPr>
        <mc:AlternateContent>
          <mc:Choice Requires="wps">
            <w:drawing>
              <wp:anchor distT="0" distB="0" distL="114300" distR="114300" simplePos="0" relativeHeight="251870208" behindDoc="0" locked="0" layoutInCell="1" allowOverlap="1" wp14:anchorId="427518E0" wp14:editId="214832F3">
                <wp:simplePos x="0" y="0"/>
                <wp:positionH relativeFrom="margin">
                  <wp:posOffset>0</wp:posOffset>
                </wp:positionH>
                <wp:positionV relativeFrom="paragraph">
                  <wp:posOffset>-635</wp:posOffset>
                </wp:positionV>
                <wp:extent cx="5610225" cy="0"/>
                <wp:effectExtent l="0" t="0" r="0" b="0"/>
                <wp:wrapNone/>
                <wp:docPr id="99" name="Düz Bağlayıcı 99"/>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2A36D" id="Düz Bağlayıcı 99" o:spid="_x0000_s1026" style="position:absolute;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1.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" strokecolor="#5b9bd5 [3204]" strokeweight=".5pt">
                <v:stroke joinstyle="miter"/>
                <w10:wrap anchorx="margin"/>
              </v:line>
            </w:pict>
          </mc:Fallback>
        </mc:AlternateContent>
      </w:r>
    </w:p>
    <w:p w14:paraId="3B9101E0" w14:textId="1FBA7DBB" w:rsidR="004E0170" w:rsidRDefault="004E0170" w:rsidP="0042579A">
      <w:pPr>
        <w:pStyle w:val="Balk6"/>
      </w:pPr>
      <w:r>
        <w:t>EK 38</w:t>
      </w:r>
    </w:p>
    <w:p w14:paraId="15B0D6A2" w14:textId="499D4576" w:rsidR="004E0170" w:rsidRPr="00C4743D" w:rsidRDefault="004E0170" w:rsidP="004E0170">
      <w:r>
        <w:t>Form nesnesi kullanılmadan yapılan Ki-kare uyum iyiliği testi için fonksiyona ilişkin kodlar aşağıda verilmiştir.</w:t>
      </w:r>
    </w:p>
    <w:p w14:paraId="50763C55" w14:textId="25122CDE" w:rsidR="004E0170" w:rsidRPr="004E0170" w:rsidRDefault="004E0170" w:rsidP="004E0170">
      <w:r>
        <w:rPr>
          <w:b/>
          <w:bCs/>
          <w:i/>
          <w:iCs/>
          <w:noProof/>
        </w:rPr>
        <mc:AlternateContent>
          <mc:Choice Requires="wps">
            <w:drawing>
              <wp:anchor distT="0" distB="0" distL="114300" distR="114300" simplePos="0" relativeHeight="251872256" behindDoc="0" locked="0" layoutInCell="1" allowOverlap="1" wp14:anchorId="454FF3F9" wp14:editId="2CBE3598">
                <wp:simplePos x="0" y="0"/>
                <wp:positionH relativeFrom="margin">
                  <wp:align>right</wp:align>
                </wp:positionH>
                <wp:positionV relativeFrom="paragraph">
                  <wp:posOffset>196875</wp:posOffset>
                </wp:positionV>
                <wp:extent cx="5610225" cy="0"/>
                <wp:effectExtent l="0" t="0" r="0" b="0"/>
                <wp:wrapNone/>
                <wp:docPr id="100" name="Düz Bağlayıcı 100"/>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DFCF0" id="Düz Bağlayıcı 100" o:spid="_x0000_s1026" style="position:absolute;z-index:251872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55pt,15.5pt" to="832.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" strokecolor="#5b9bd5 [3204]" strokeweight=".5pt">
                <v:stroke joinstyle="miter"/>
                <w10:wrap anchorx="margin"/>
              </v:line>
            </w:pict>
          </mc:Fallback>
        </mc:AlternateContent>
      </w:r>
    </w:p>
    <w:p w14:paraId="1205F478" w14:textId="77777777" w:rsidR="004E0170" w:rsidRDefault="004E0170" w:rsidP="004E0170">
      <w:pPr>
        <w:pStyle w:val="Code"/>
      </w:pPr>
      <w:r w:rsidRPr="004E0170">
        <w:rPr>
          <w:color w:val="1F3864" w:themeColor="accent5" w:themeShade="80"/>
        </w:rPr>
        <w:t>Function</w:t>
      </w:r>
      <w:r>
        <w:t xml:space="preserve"> </w:t>
      </w:r>
      <w:proofErr w:type="spellStart"/>
      <w:proofErr w:type="gramStart"/>
      <w:r>
        <w:t>KiKareTesti</w:t>
      </w:r>
      <w:proofErr w:type="spellEnd"/>
      <w:r>
        <w:t>(</w:t>
      </w:r>
      <w:proofErr w:type="gramEnd"/>
      <w:r>
        <w:t xml:space="preserve">data </w:t>
      </w:r>
      <w:r w:rsidRPr="004E0170">
        <w:rPr>
          <w:color w:val="1F3864" w:themeColor="accent5" w:themeShade="80"/>
        </w:rPr>
        <w:t xml:space="preserve">As </w:t>
      </w:r>
      <w:proofErr w:type="spellStart"/>
      <w:r w:rsidRPr="004E0170">
        <w:rPr>
          <w:color w:val="1F3864" w:themeColor="accent5" w:themeShade="80"/>
        </w:rPr>
        <w:t>Range</w:t>
      </w:r>
      <w:proofErr w:type="spellEnd"/>
      <w:r>
        <w:t xml:space="preserve">, </w:t>
      </w:r>
      <w:proofErr w:type="spellStart"/>
      <w:r w:rsidRPr="004E0170">
        <w:rPr>
          <w:color w:val="1F3864" w:themeColor="accent5" w:themeShade="80"/>
        </w:rPr>
        <w:t>Optional</w:t>
      </w:r>
      <w:proofErr w:type="spellEnd"/>
      <w:r w:rsidRPr="004E0170">
        <w:rPr>
          <w:color w:val="1F3864" w:themeColor="accent5" w:themeShade="80"/>
        </w:rPr>
        <w:t xml:space="preserve"> </w:t>
      </w:r>
      <w:proofErr w:type="spellStart"/>
      <w:r>
        <w:t>alfa_value</w:t>
      </w:r>
      <w:proofErr w:type="spellEnd"/>
      <w:r>
        <w:t xml:space="preserve"> </w:t>
      </w:r>
      <w:r w:rsidRPr="004E0170">
        <w:rPr>
          <w:color w:val="1F3864" w:themeColor="accent5" w:themeShade="80"/>
        </w:rPr>
        <w:t xml:space="preserve">As </w:t>
      </w:r>
      <w:proofErr w:type="spellStart"/>
      <w:r w:rsidRPr="004E0170">
        <w:rPr>
          <w:color w:val="1F3864" w:themeColor="accent5" w:themeShade="80"/>
        </w:rPr>
        <w:t>String</w:t>
      </w:r>
      <w:proofErr w:type="spellEnd"/>
      <w:r>
        <w:t xml:space="preserve">) </w:t>
      </w:r>
      <w:r w:rsidRPr="004E0170">
        <w:rPr>
          <w:color w:val="1F3864" w:themeColor="accent5" w:themeShade="80"/>
        </w:rPr>
        <w:t xml:space="preserve">As </w:t>
      </w:r>
      <w:proofErr w:type="spellStart"/>
      <w:r w:rsidRPr="004E0170">
        <w:rPr>
          <w:color w:val="1F3864" w:themeColor="accent5" w:themeShade="80"/>
        </w:rPr>
        <w:t>Variant</w:t>
      </w:r>
      <w:proofErr w:type="spellEnd"/>
    </w:p>
    <w:p w14:paraId="09804E34" w14:textId="22C1D506" w:rsidR="004E0170" w:rsidRDefault="004E0170" w:rsidP="000E68ED">
      <w:pPr>
        <w:pStyle w:val="Code"/>
        <w:ind w:firstLine="720"/>
      </w:pPr>
      <w:r w:rsidRPr="004E0170">
        <w:rPr>
          <w:color w:val="1F3864" w:themeColor="accent5" w:themeShade="80"/>
        </w:rPr>
        <w:t>Dim</w:t>
      </w:r>
      <w:r>
        <w:t xml:space="preserve"> </w:t>
      </w:r>
      <w:proofErr w:type="spellStart"/>
      <w:r>
        <w:t>rowCount</w:t>
      </w:r>
      <w:proofErr w:type="spellEnd"/>
      <w:r>
        <w:t xml:space="preserve"> </w:t>
      </w:r>
      <w:r w:rsidRPr="004E0170">
        <w:rPr>
          <w:color w:val="1F3864" w:themeColor="accent5" w:themeShade="80"/>
        </w:rPr>
        <w:t>As Integer</w:t>
      </w:r>
      <w:r>
        <w:t xml:space="preserve">, </w:t>
      </w:r>
      <w:proofErr w:type="spellStart"/>
      <w:r>
        <w:t>columnCount</w:t>
      </w:r>
      <w:proofErr w:type="spellEnd"/>
      <w:r>
        <w:t xml:space="preserve"> </w:t>
      </w:r>
      <w:r w:rsidRPr="004E0170">
        <w:rPr>
          <w:color w:val="1F3864" w:themeColor="accent5" w:themeShade="80"/>
        </w:rPr>
        <w:t>As Integer</w:t>
      </w:r>
      <w:r>
        <w:t xml:space="preserve">, alfa </w:t>
      </w:r>
      <w:r w:rsidRPr="004E0170">
        <w:rPr>
          <w:color w:val="1F3864" w:themeColor="accent5" w:themeShade="80"/>
        </w:rPr>
        <w:t>As Single</w:t>
      </w:r>
      <w:r>
        <w:t xml:space="preserve">, </w:t>
      </w:r>
      <w:proofErr w:type="gramStart"/>
      <w:r>
        <w:t>n(</w:t>
      </w:r>
      <w:proofErr w:type="gramEnd"/>
      <w:r>
        <w:t xml:space="preserve">) </w:t>
      </w:r>
      <w:r w:rsidRPr="004E0170">
        <w:rPr>
          <w:color w:val="1F3864" w:themeColor="accent5" w:themeShade="80"/>
        </w:rPr>
        <w:t xml:space="preserve">As </w:t>
      </w:r>
      <w:proofErr w:type="spellStart"/>
      <w:r w:rsidRPr="004E0170">
        <w:rPr>
          <w:color w:val="1F3864" w:themeColor="accent5" w:themeShade="80"/>
        </w:rPr>
        <w:t>Variant</w:t>
      </w:r>
      <w:proofErr w:type="spellEnd"/>
    </w:p>
    <w:p w14:paraId="1A44D39F" w14:textId="77777777" w:rsidR="004E0170" w:rsidRDefault="004E0170" w:rsidP="000E68ED">
      <w:pPr>
        <w:pStyle w:val="Code"/>
        <w:ind w:firstLine="720"/>
      </w:pPr>
      <w:r w:rsidRPr="004E0170">
        <w:rPr>
          <w:color w:val="1F3864" w:themeColor="accent5" w:themeShade="80"/>
        </w:rPr>
        <w:t>Dim</w:t>
      </w:r>
      <w:r>
        <w:t xml:space="preserve"> </w:t>
      </w:r>
      <w:proofErr w:type="spellStart"/>
      <w:r>
        <w:t>index</w:t>
      </w:r>
      <w:proofErr w:type="spellEnd"/>
      <w:r>
        <w:t xml:space="preserve"> </w:t>
      </w:r>
      <w:r w:rsidRPr="004E0170">
        <w:rPr>
          <w:color w:val="1F3864" w:themeColor="accent5" w:themeShade="80"/>
        </w:rPr>
        <w:t>As Integer</w:t>
      </w:r>
      <w:r>
        <w:t xml:space="preserve">, </w:t>
      </w:r>
      <w:proofErr w:type="spellStart"/>
      <w:r>
        <w:t>temp</w:t>
      </w:r>
      <w:proofErr w:type="spellEnd"/>
      <w:r>
        <w:t xml:space="preserve"> </w:t>
      </w:r>
      <w:r w:rsidRPr="004E0170">
        <w:rPr>
          <w:color w:val="1F3864" w:themeColor="accent5" w:themeShade="80"/>
        </w:rPr>
        <w:t>As Single</w:t>
      </w:r>
      <w:r>
        <w:t xml:space="preserve">, total </w:t>
      </w:r>
      <w:r w:rsidRPr="004E0170">
        <w:rPr>
          <w:color w:val="1F3864" w:themeColor="accent5" w:themeShade="80"/>
        </w:rPr>
        <w:t>As Double</w:t>
      </w:r>
      <w:r>
        <w:t xml:space="preserve">, </w:t>
      </w:r>
      <w:proofErr w:type="spellStart"/>
      <w:r>
        <w:t>expected_value</w:t>
      </w:r>
      <w:proofErr w:type="spellEnd"/>
      <w:r>
        <w:t xml:space="preserve"> </w:t>
      </w:r>
      <w:r w:rsidRPr="004E0170">
        <w:rPr>
          <w:color w:val="1F3864" w:themeColor="accent5" w:themeShade="80"/>
        </w:rPr>
        <w:t>As Double</w:t>
      </w:r>
    </w:p>
    <w:p w14:paraId="400A8DC6" w14:textId="6D9907A5" w:rsidR="004E0170" w:rsidRDefault="004E0170" w:rsidP="000E68ED">
      <w:pPr>
        <w:pStyle w:val="Code"/>
        <w:ind w:firstLine="720"/>
      </w:pPr>
      <w:r w:rsidRPr="004E0170">
        <w:rPr>
          <w:color w:val="1F3864" w:themeColor="accent5" w:themeShade="80"/>
        </w:rPr>
        <w:t>Dim</w:t>
      </w:r>
      <w:r>
        <w:t xml:space="preserve"> </w:t>
      </w:r>
      <w:proofErr w:type="spellStart"/>
      <w:r>
        <w:t>calcValue</w:t>
      </w:r>
      <w:proofErr w:type="spellEnd"/>
      <w:r>
        <w:t xml:space="preserve"> </w:t>
      </w:r>
      <w:r w:rsidRPr="004E0170">
        <w:rPr>
          <w:color w:val="1F3864" w:themeColor="accent5" w:themeShade="80"/>
        </w:rPr>
        <w:t>As Double</w:t>
      </w:r>
      <w:r>
        <w:t xml:space="preserve">, </w:t>
      </w:r>
      <w:proofErr w:type="spellStart"/>
      <w:r>
        <w:t>tableValue</w:t>
      </w:r>
      <w:proofErr w:type="spellEnd"/>
      <w:r>
        <w:t xml:space="preserve"> </w:t>
      </w:r>
      <w:r w:rsidRPr="004E0170">
        <w:rPr>
          <w:color w:val="1F3864" w:themeColor="accent5" w:themeShade="80"/>
        </w:rPr>
        <w:t>As Double</w:t>
      </w:r>
      <w:r>
        <w:t xml:space="preserve">, </w:t>
      </w:r>
      <w:proofErr w:type="spellStart"/>
      <w:r>
        <w:t>df</w:t>
      </w:r>
      <w:proofErr w:type="spellEnd"/>
      <w:r>
        <w:t xml:space="preserve"> </w:t>
      </w:r>
      <w:r w:rsidRPr="004E0170">
        <w:rPr>
          <w:color w:val="1F3864" w:themeColor="accent5" w:themeShade="80"/>
        </w:rPr>
        <w:t>As Integer</w:t>
      </w:r>
      <w:r w:rsidR="000E68ED">
        <w:rPr>
          <w:color w:val="1F3864" w:themeColor="accent5" w:themeShade="80"/>
        </w:rPr>
        <w:t>,</w:t>
      </w:r>
      <w:r w:rsidR="000E68ED" w:rsidRPr="000E68ED">
        <w:t xml:space="preserve"> </w:t>
      </w:r>
      <w:proofErr w:type="spellStart"/>
      <w:r w:rsidR="000E68ED">
        <w:t>nCount</w:t>
      </w:r>
      <w:proofErr w:type="spellEnd"/>
      <w:r w:rsidR="000E68ED">
        <w:t xml:space="preserve"> </w:t>
      </w:r>
      <w:r w:rsidR="000E68ED" w:rsidRPr="004E0170">
        <w:rPr>
          <w:color w:val="1F3864" w:themeColor="accent5" w:themeShade="80"/>
        </w:rPr>
        <w:t>As Integer</w:t>
      </w:r>
    </w:p>
    <w:p w14:paraId="22C73AA8" w14:textId="77777777" w:rsidR="000E68ED" w:rsidRDefault="000E68ED" w:rsidP="000E68ED">
      <w:pPr>
        <w:pStyle w:val="Code"/>
        <w:ind w:firstLine="720"/>
      </w:pPr>
    </w:p>
    <w:p w14:paraId="6FEDAF68" w14:textId="77777777" w:rsidR="004E0170" w:rsidRDefault="004E0170" w:rsidP="000E68ED">
      <w:pPr>
        <w:pStyle w:val="Code"/>
        <w:ind w:firstLine="720"/>
      </w:pPr>
      <w:proofErr w:type="spellStart"/>
      <w:proofErr w:type="gramStart"/>
      <w:r>
        <w:t>index</w:t>
      </w:r>
      <w:proofErr w:type="spellEnd"/>
      <w:proofErr w:type="gramEnd"/>
      <w:r>
        <w:t xml:space="preserve"> = 1</w:t>
      </w:r>
    </w:p>
    <w:p w14:paraId="0C6F17C1" w14:textId="77777777" w:rsidR="004E0170" w:rsidRDefault="004E0170" w:rsidP="000E68ED">
      <w:pPr>
        <w:pStyle w:val="Code"/>
        <w:ind w:firstLine="720"/>
      </w:pPr>
      <w:proofErr w:type="spellStart"/>
      <w:proofErr w:type="gramStart"/>
      <w:r>
        <w:t>rowCount</w:t>
      </w:r>
      <w:proofErr w:type="spellEnd"/>
      <w:proofErr w:type="gramEnd"/>
      <w:r>
        <w:t xml:space="preserve"> = </w:t>
      </w:r>
      <w:proofErr w:type="spellStart"/>
      <w:r>
        <w:t>data.Rows.Count</w:t>
      </w:r>
      <w:proofErr w:type="spellEnd"/>
    </w:p>
    <w:p w14:paraId="1CEEFB0B" w14:textId="77777777" w:rsidR="004E0170" w:rsidRDefault="004E0170" w:rsidP="000E68ED">
      <w:pPr>
        <w:pStyle w:val="Code"/>
        <w:ind w:firstLine="720"/>
      </w:pPr>
      <w:proofErr w:type="spellStart"/>
      <w:proofErr w:type="gramStart"/>
      <w:r>
        <w:t>columnCount</w:t>
      </w:r>
      <w:proofErr w:type="spellEnd"/>
      <w:proofErr w:type="gramEnd"/>
      <w:r>
        <w:t xml:space="preserve"> = </w:t>
      </w:r>
      <w:proofErr w:type="spellStart"/>
      <w:r>
        <w:t>data.Columns.Count</w:t>
      </w:r>
      <w:proofErr w:type="spellEnd"/>
    </w:p>
    <w:p w14:paraId="172183C1" w14:textId="2F4AD8ED" w:rsidR="004E0170" w:rsidRPr="00306369" w:rsidRDefault="00306369" w:rsidP="004E0170">
      <w:pPr>
        <w:pStyle w:val="Code"/>
        <w:rPr>
          <w:color w:val="833C0B" w:themeColor="accent2" w:themeShade="80"/>
        </w:rPr>
      </w:pPr>
      <w:r>
        <w:tab/>
      </w:r>
      <w:r w:rsidRPr="00306369">
        <w:rPr>
          <w:color w:val="833C0B" w:themeColor="accent2" w:themeShade="80"/>
        </w:rPr>
        <w:t>‘Kaç gözlem birimi olduğu belirlenir.</w:t>
      </w:r>
    </w:p>
    <w:p w14:paraId="7BC843C6" w14:textId="79F1021B" w:rsidR="004E0170" w:rsidRDefault="004E0170" w:rsidP="000E68ED">
      <w:pPr>
        <w:pStyle w:val="Code"/>
        <w:ind w:firstLine="720"/>
      </w:pPr>
      <w:proofErr w:type="spellStart"/>
      <w:proofErr w:type="gramStart"/>
      <w:r>
        <w:t>nCount</w:t>
      </w:r>
      <w:proofErr w:type="spellEnd"/>
      <w:proofErr w:type="gramEnd"/>
      <w:r>
        <w:t xml:space="preserve"> = </w:t>
      </w:r>
      <w:proofErr w:type="spellStart"/>
      <w:r>
        <w:t>rowCount</w:t>
      </w:r>
      <w:proofErr w:type="spellEnd"/>
      <w:r>
        <w:t xml:space="preserve"> * </w:t>
      </w:r>
      <w:proofErr w:type="spellStart"/>
      <w:r>
        <w:t>columnCount</w:t>
      </w:r>
      <w:proofErr w:type="spellEnd"/>
    </w:p>
    <w:p w14:paraId="2DEAB8C0" w14:textId="2C035F56" w:rsidR="00306369" w:rsidRPr="00306369" w:rsidRDefault="00306369" w:rsidP="000E68ED">
      <w:pPr>
        <w:pStyle w:val="Code"/>
        <w:ind w:firstLine="720"/>
        <w:rPr>
          <w:color w:val="833C0B" w:themeColor="accent2" w:themeShade="80"/>
        </w:rPr>
      </w:pPr>
      <w:r w:rsidRPr="00306369">
        <w:rPr>
          <w:color w:val="833C0B" w:themeColor="accent2" w:themeShade="80"/>
        </w:rPr>
        <w:t>‘</w:t>
      </w:r>
      <w:proofErr w:type="gramStart"/>
      <w:r w:rsidRPr="00306369">
        <w:rPr>
          <w:color w:val="833C0B" w:themeColor="accent2" w:themeShade="80"/>
        </w:rPr>
        <w:t>n</w:t>
      </w:r>
      <w:proofErr w:type="gramEnd"/>
      <w:r w:rsidRPr="00306369">
        <w:rPr>
          <w:color w:val="833C0B" w:themeColor="accent2" w:themeShade="80"/>
        </w:rPr>
        <w:t xml:space="preserve"> dizisi yeniden boyutlandırılır.</w:t>
      </w:r>
    </w:p>
    <w:p w14:paraId="4CDCF9C4" w14:textId="77777777" w:rsidR="004E0170" w:rsidRDefault="004E0170" w:rsidP="000E68ED">
      <w:pPr>
        <w:pStyle w:val="Code"/>
        <w:ind w:firstLine="720"/>
      </w:pPr>
      <w:proofErr w:type="spellStart"/>
      <w:r w:rsidRPr="004E0170">
        <w:rPr>
          <w:color w:val="1F3864" w:themeColor="accent5" w:themeShade="80"/>
        </w:rPr>
        <w:t>ReDim</w:t>
      </w:r>
      <w:proofErr w:type="spellEnd"/>
      <w:r>
        <w:t xml:space="preserve"> </w:t>
      </w:r>
      <w:proofErr w:type="gramStart"/>
      <w:r>
        <w:t>n(</w:t>
      </w:r>
      <w:proofErr w:type="gramEnd"/>
      <w:r>
        <w:t xml:space="preserve">1 </w:t>
      </w:r>
      <w:proofErr w:type="spellStart"/>
      <w:r w:rsidRPr="004E0170">
        <w:rPr>
          <w:color w:val="1F3864" w:themeColor="accent5" w:themeShade="80"/>
        </w:rPr>
        <w:t>To</w:t>
      </w:r>
      <w:proofErr w:type="spellEnd"/>
      <w:r>
        <w:t xml:space="preserve"> </w:t>
      </w:r>
      <w:proofErr w:type="spellStart"/>
      <w:r>
        <w:t>nCount</w:t>
      </w:r>
      <w:proofErr w:type="spellEnd"/>
      <w:r>
        <w:t>)</w:t>
      </w:r>
    </w:p>
    <w:p w14:paraId="5466B157" w14:textId="7430BF8F" w:rsidR="004E0170" w:rsidRPr="00306369" w:rsidRDefault="00306369" w:rsidP="00306369">
      <w:pPr>
        <w:pStyle w:val="Code"/>
        <w:ind w:left="720"/>
        <w:rPr>
          <w:color w:val="833C0B" w:themeColor="accent2" w:themeShade="80"/>
        </w:rPr>
      </w:pPr>
      <w:r w:rsidRPr="00306369">
        <w:rPr>
          <w:color w:val="833C0B" w:themeColor="accent2" w:themeShade="80"/>
        </w:rPr>
        <w:t>‘Anlamlılık düzeyi parametresi girilmediyse kullanıcı bilgilendirilir ve doğru bir anlam düzeyi değeri girene kadar kullanıcıdan yeni bri giriş yapması istenir.</w:t>
      </w:r>
    </w:p>
    <w:p w14:paraId="02AE27FB" w14:textId="77777777" w:rsidR="004E0170" w:rsidRDefault="004E0170" w:rsidP="000E68ED">
      <w:pPr>
        <w:pStyle w:val="Code"/>
        <w:ind w:firstLine="720"/>
      </w:pPr>
      <w:proofErr w:type="spellStart"/>
      <w:r w:rsidRPr="004E0170">
        <w:rPr>
          <w:color w:val="1F3864" w:themeColor="accent5" w:themeShade="80"/>
        </w:rPr>
        <w:t>If</w:t>
      </w:r>
      <w:proofErr w:type="spellEnd"/>
      <w:r w:rsidRPr="004E0170">
        <w:rPr>
          <w:color w:val="1F3864" w:themeColor="accent5" w:themeShade="80"/>
        </w:rPr>
        <w:t xml:space="preserve"> </w:t>
      </w:r>
      <w:proofErr w:type="spellStart"/>
      <w:r>
        <w:t>IsEmpty</w:t>
      </w:r>
      <w:proofErr w:type="spellEnd"/>
      <w:r>
        <w:t>(</w:t>
      </w:r>
      <w:proofErr w:type="spellStart"/>
      <w:r>
        <w:t>alfa_value</w:t>
      </w:r>
      <w:proofErr w:type="spellEnd"/>
      <w:r>
        <w:t xml:space="preserve">) </w:t>
      </w:r>
      <w:r w:rsidRPr="004E0170">
        <w:rPr>
          <w:color w:val="1F3864" w:themeColor="accent5" w:themeShade="80"/>
        </w:rPr>
        <w:t>Or</w:t>
      </w:r>
      <w:r>
        <w:t xml:space="preserve"> </w:t>
      </w:r>
      <w:proofErr w:type="spellStart"/>
      <w:r>
        <w:t>alfa_value</w:t>
      </w:r>
      <w:proofErr w:type="spellEnd"/>
      <w:r>
        <w:t xml:space="preserve"> = "" </w:t>
      </w:r>
      <w:r w:rsidRPr="004E0170">
        <w:rPr>
          <w:color w:val="1F3864" w:themeColor="accent5" w:themeShade="80"/>
        </w:rPr>
        <w:t>Or</w:t>
      </w:r>
      <w:r>
        <w:t xml:space="preserve"> </w:t>
      </w:r>
      <w:proofErr w:type="spellStart"/>
      <w:r>
        <w:t>alfa_value</w:t>
      </w:r>
      <w:proofErr w:type="spellEnd"/>
      <w:r>
        <w:t xml:space="preserve"> = " "</w:t>
      </w:r>
      <w:r w:rsidRPr="004E0170">
        <w:rPr>
          <w:color w:val="1F3864" w:themeColor="accent5" w:themeShade="80"/>
        </w:rPr>
        <w:t xml:space="preserve"> </w:t>
      </w:r>
      <w:proofErr w:type="spellStart"/>
      <w:r w:rsidRPr="004E0170">
        <w:rPr>
          <w:color w:val="1F3864" w:themeColor="accent5" w:themeShade="80"/>
        </w:rPr>
        <w:t>Then</w:t>
      </w:r>
      <w:proofErr w:type="spellEnd"/>
    </w:p>
    <w:p w14:paraId="6E4085B2" w14:textId="43721F1A" w:rsidR="004E0170" w:rsidRDefault="004E0170" w:rsidP="004E0170">
      <w:pPr>
        <w:pStyle w:val="Code"/>
      </w:pPr>
      <w:r>
        <w:t xml:space="preserve">    </w:t>
      </w:r>
      <w:r w:rsidR="000E68ED">
        <w:tab/>
      </w:r>
      <w:r w:rsidR="000E68ED">
        <w:tab/>
      </w:r>
      <w:proofErr w:type="spellStart"/>
      <w:proofErr w:type="gramStart"/>
      <w:r>
        <w:t>alfa</w:t>
      </w:r>
      <w:proofErr w:type="gramEnd"/>
      <w:r>
        <w:t>_value</w:t>
      </w:r>
      <w:proofErr w:type="spellEnd"/>
      <w:r>
        <w:t xml:space="preserve"> = </w:t>
      </w:r>
      <w:proofErr w:type="spellStart"/>
      <w:r>
        <w:t>InputBox</w:t>
      </w:r>
      <w:proofErr w:type="spellEnd"/>
      <w:r>
        <w:t>("Lütfen anlam düzeyini giriniz!", "Anlam Düzeyi", 0.05)</w:t>
      </w:r>
    </w:p>
    <w:p w14:paraId="3C5602BD" w14:textId="397864BA" w:rsidR="004E0170" w:rsidRDefault="004E0170" w:rsidP="004E0170">
      <w:pPr>
        <w:pStyle w:val="Code"/>
      </w:pPr>
      <w:r w:rsidRPr="004E0170">
        <w:rPr>
          <w:color w:val="1F3864" w:themeColor="accent5" w:themeShade="80"/>
        </w:rPr>
        <w:t xml:space="preserve">    </w:t>
      </w:r>
      <w:r w:rsidR="000E68ED">
        <w:rPr>
          <w:color w:val="1F3864" w:themeColor="accent5" w:themeShade="80"/>
        </w:rPr>
        <w:tab/>
      </w:r>
      <w:r w:rsidR="000E68ED">
        <w:rPr>
          <w:color w:val="1F3864" w:themeColor="accent5" w:themeShade="80"/>
        </w:rPr>
        <w:tab/>
      </w:r>
      <w:proofErr w:type="spellStart"/>
      <w:r w:rsidRPr="004E0170">
        <w:rPr>
          <w:color w:val="1F3864" w:themeColor="accent5" w:themeShade="80"/>
        </w:rPr>
        <w:t>If</w:t>
      </w:r>
      <w:proofErr w:type="spellEnd"/>
      <w:r w:rsidRPr="004E0170">
        <w:rPr>
          <w:color w:val="1F3864" w:themeColor="accent5" w:themeShade="80"/>
        </w:rPr>
        <w:t xml:space="preserve"> </w:t>
      </w:r>
      <w:proofErr w:type="spellStart"/>
      <w:r>
        <w:t>IsNumeric</w:t>
      </w:r>
      <w:proofErr w:type="spellEnd"/>
      <w:r>
        <w:t>(</w:t>
      </w:r>
      <w:proofErr w:type="spellStart"/>
      <w:r>
        <w:t>alfa_value</w:t>
      </w:r>
      <w:proofErr w:type="spellEnd"/>
      <w:r>
        <w:t xml:space="preserve">) </w:t>
      </w:r>
      <w:r w:rsidRPr="004E0170">
        <w:rPr>
          <w:color w:val="1F3864" w:themeColor="accent5" w:themeShade="80"/>
        </w:rPr>
        <w:t>And</w:t>
      </w:r>
      <w:r>
        <w:t xml:space="preserve"> </w:t>
      </w:r>
      <w:proofErr w:type="spellStart"/>
      <w:r>
        <w:t>alfa_value</w:t>
      </w:r>
      <w:proofErr w:type="spellEnd"/>
      <w:r>
        <w:t xml:space="preserve"> </w:t>
      </w:r>
      <w:proofErr w:type="gramStart"/>
      <w:r>
        <w:t>&lt; 1</w:t>
      </w:r>
      <w:proofErr w:type="gramEnd"/>
      <w:r>
        <w:t xml:space="preserve"> </w:t>
      </w:r>
      <w:r w:rsidRPr="004E0170">
        <w:rPr>
          <w:color w:val="1F3864" w:themeColor="accent5" w:themeShade="80"/>
        </w:rPr>
        <w:t>And</w:t>
      </w:r>
      <w:r>
        <w:t xml:space="preserve"> </w:t>
      </w:r>
      <w:proofErr w:type="spellStart"/>
      <w:r>
        <w:t>alfa_value</w:t>
      </w:r>
      <w:proofErr w:type="spellEnd"/>
      <w:r>
        <w:t xml:space="preserve"> &gt; 0</w:t>
      </w:r>
      <w:r w:rsidRPr="004E0170">
        <w:rPr>
          <w:color w:val="1F3864" w:themeColor="accent5" w:themeShade="80"/>
        </w:rPr>
        <w:t xml:space="preserve"> </w:t>
      </w:r>
      <w:proofErr w:type="spellStart"/>
      <w:r w:rsidRPr="004E0170">
        <w:rPr>
          <w:color w:val="1F3864" w:themeColor="accent5" w:themeShade="80"/>
        </w:rPr>
        <w:t>Then</w:t>
      </w:r>
      <w:proofErr w:type="spellEnd"/>
    </w:p>
    <w:p w14:paraId="4AB3EDFE" w14:textId="5ABD0624" w:rsidR="004E0170" w:rsidRPr="004E0170" w:rsidRDefault="004E0170" w:rsidP="004E0170">
      <w:pPr>
        <w:pStyle w:val="Code"/>
        <w:rPr>
          <w:color w:val="1F3864" w:themeColor="accent5" w:themeShade="80"/>
        </w:rPr>
      </w:pPr>
      <w:r w:rsidRPr="004E0170">
        <w:rPr>
          <w:color w:val="1F3864" w:themeColor="accent5" w:themeShade="80"/>
        </w:rPr>
        <w:t xml:space="preserve">    </w:t>
      </w:r>
      <w:r w:rsidR="000E68ED">
        <w:rPr>
          <w:color w:val="1F3864" w:themeColor="accent5" w:themeShade="80"/>
        </w:rPr>
        <w:tab/>
      </w:r>
      <w:r w:rsidR="000E68ED">
        <w:rPr>
          <w:color w:val="1F3864" w:themeColor="accent5" w:themeShade="80"/>
        </w:rPr>
        <w:tab/>
      </w:r>
      <w:r w:rsidRPr="004E0170">
        <w:rPr>
          <w:color w:val="1F3864" w:themeColor="accent5" w:themeShade="80"/>
        </w:rPr>
        <w:t>Else</w:t>
      </w:r>
    </w:p>
    <w:p w14:paraId="73BE013D" w14:textId="07F922FD" w:rsidR="004E0170" w:rsidRDefault="004E0170" w:rsidP="004E0170">
      <w:pPr>
        <w:pStyle w:val="Code"/>
      </w:pPr>
      <w:r>
        <w:t xml:space="preserve">      </w:t>
      </w:r>
      <w:r w:rsidRPr="004E0170">
        <w:rPr>
          <w:color w:val="1F3864" w:themeColor="accent5" w:themeShade="80"/>
        </w:rPr>
        <w:t xml:space="preserve">  </w:t>
      </w:r>
      <w:r w:rsidR="000E68ED">
        <w:rPr>
          <w:color w:val="1F3864" w:themeColor="accent5" w:themeShade="80"/>
        </w:rPr>
        <w:tab/>
      </w:r>
      <w:r w:rsidR="000E68ED">
        <w:rPr>
          <w:color w:val="1F3864" w:themeColor="accent5" w:themeShade="80"/>
        </w:rPr>
        <w:tab/>
      </w:r>
      <w:r w:rsidR="000E68ED">
        <w:rPr>
          <w:color w:val="1F3864" w:themeColor="accent5" w:themeShade="80"/>
        </w:rPr>
        <w:tab/>
      </w:r>
      <w:r w:rsidRPr="004E0170">
        <w:rPr>
          <w:color w:val="1F3864" w:themeColor="accent5" w:themeShade="80"/>
        </w:rPr>
        <w:t>Do</w:t>
      </w:r>
    </w:p>
    <w:p w14:paraId="5B426470" w14:textId="7BBFE5B3" w:rsidR="004E0170" w:rsidRDefault="004E0170" w:rsidP="000E68ED">
      <w:pPr>
        <w:pStyle w:val="Code"/>
        <w:ind w:left="2880"/>
      </w:pPr>
      <w:proofErr w:type="spellStart"/>
      <w:proofErr w:type="gramStart"/>
      <w:r>
        <w:t>alfa</w:t>
      </w:r>
      <w:proofErr w:type="gramEnd"/>
      <w:r>
        <w:t>_value</w:t>
      </w:r>
      <w:proofErr w:type="spellEnd"/>
      <w:r>
        <w:t xml:space="preserve"> = </w:t>
      </w:r>
      <w:proofErr w:type="spellStart"/>
      <w:r>
        <w:t>InputBox</w:t>
      </w:r>
      <w:proofErr w:type="spellEnd"/>
      <w:r>
        <w:t>("Lütfen anlam düzeyini doğru bir biçimde giriniz!", "Anlam Düzeyi", 0.05)</w:t>
      </w:r>
    </w:p>
    <w:p w14:paraId="1D141074" w14:textId="3A77386C" w:rsidR="004E0170" w:rsidRDefault="004E0170" w:rsidP="004E0170">
      <w:pPr>
        <w:pStyle w:val="Code"/>
      </w:pPr>
      <w:r>
        <w:lastRenderedPageBreak/>
        <w:t xml:space="preserve">        </w:t>
      </w:r>
      <w:r w:rsidR="000E68ED">
        <w:tab/>
      </w:r>
      <w:r w:rsidR="000E68ED">
        <w:tab/>
      </w:r>
      <w:r w:rsidR="000E68ED">
        <w:tab/>
      </w:r>
      <w:proofErr w:type="spellStart"/>
      <w:r w:rsidRPr="004E0170">
        <w:rPr>
          <w:color w:val="1F3864" w:themeColor="accent5" w:themeShade="80"/>
        </w:rPr>
        <w:t>Loop</w:t>
      </w:r>
      <w:proofErr w:type="spellEnd"/>
      <w:r w:rsidRPr="004E0170">
        <w:rPr>
          <w:color w:val="1F3864" w:themeColor="accent5" w:themeShade="80"/>
        </w:rPr>
        <w:t xml:space="preserve"> </w:t>
      </w:r>
      <w:proofErr w:type="spellStart"/>
      <w:r w:rsidRPr="004E0170">
        <w:rPr>
          <w:color w:val="1F3864" w:themeColor="accent5" w:themeShade="80"/>
        </w:rPr>
        <w:t>Until</w:t>
      </w:r>
      <w:proofErr w:type="spellEnd"/>
      <w:r w:rsidRPr="004E0170">
        <w:rPr>
          <w:color w:val="1F3864" w:themeColor="accent5" w:themeShade="80"/>
        </w:rPr>
        <w:t xml:space="preserve"> </w:t>
      </w:r>
      <w:proofErr w:type="spellStart"/>
      <w:r>
        <w:t>IsNumeric</w:t>
      </w:r>
      <w:proofErr w:type="spellEnd"/>
      <w:r>
        <w:t>(</w:t>
      </w:r>
      <w:proofErr w:type="spellStart"/>
      <w:r>
        <w:t>alfa_value</w:t>
      </w:r>
      <w:proofErr w:type="spellEnd"/>
      <w:r>
        <w:t xml:space="preserve">) </w:t>
      </w:r>
      <w:r w:rsidRPr="004E0170">
        <w:rPr>
          <w:color w:val="1F3864" w:themeColor="accent5" w:themeShade="80"/>
        </w:rPr>
        <w:t>And</w:t>
      </w:r>
      <w:r>
        <w:t xml:space="preserve"> </w:t>
      </w:r>
      <w:proofErr w:type="spellStart"/>
      <w:r>
        <w:t>alfa_value</w:t>
      </w:r>
      <w:proofErr w:type="spellEnd"/>
      <w:r>
        <w:t xml:space="preserve"> </w:t>
      </w:r>
      <w:proofErr w:type="gramStart"/>
      <w:r>
        <w:t>&lt; 1</w:t>
      </w:r>
      <w:proofErr w:type="gramEnd"/>
      <w:r>
        <w:t xml:space="preserve"> </w:t>
      </w:r>
      <w:r w:rsidRPr="004E0170">
        <w:rPr>
          <w:color w:val="1F3864" w:themeColor="accent5" w:themeShade="80"/>
        </w:rPr>
        <w:t xml:space="preserve">And </w:t>
      </w:r>
      <w:proofErr w:type="spellStart"/>
      <w:r>
        <w:t>alfa_value</w:t>
      </w:r>
      <w:proofErr w:type="spellEnd"/>
      <w:r>
        <w:t xml:space="preserve"> &gt; 0</w:t>
      </w:r>
    </w:p>
    <w:p w14:paraId="25C7FDF8" w14:textId="785DA224" w:rsidR="004E0170" w:rsidRPr="004E0170" w:rsidRDefault="004E0170" w:rsidP="004E0170">
      <w:pPr>
        <w:pStyle w:val="Code"/>
        <w:rPr>
          <w:color w:val="1F3864" w:themeColor="accent5" w:themeShade="80"/>
        </w:rPr>
      </w:pPr>
      <w:r w:rsidRPr="004E0170">
        <w:rPr>
          <w:color w:val="1F3864" w:themeColor="accent5" w:themeShade="80"/>
        </w:rPr>
        <w:t xml:space="preserve">    </w:t>
      </w:r>
      <w:r w:rsidR="000E68ED">
        <w:rPr>
          <w:color w:val="1F3864" w:themeColor="accent5" w:themeShade="80"/>
        </w:rPr>
        <w:tab/>
      </w:r>
      <w:r w:rsidR="000E68ED">
        <w:rPr>
          <w:color w:val="1F3864" w:themeColor="accent5" w:themeShade="80"/>
        </w:rPr>
        <w:tab/>
      </w:r>
      <w:proofErr w:type="spellStart"/>
      <w:r w:rsidRPr="004E0170">
        <w:rPr>
          <w:color w:val="1F3864" w:themeColor="accent5" w:themeShade="80"/>
        </w:rPr>
        <w:t>End</w:t>
      </w:r>
      <w:proofErr w:type="spellEnd"/>
      <w:r w:rsidRPr="004E0170">
        <w:rPr>
          <w:color w:val="1F3864" w:themeColor="accent5" w:themeShade="80"/>
        </w:rPr>
        <w:t xml:space="preserve"> </w:t>
      </w:r>
      <w:proofErr w:type="spellStart"/>
      <w:r w:rsidRPr="004E0170">
        <w:rPr>
          <w:color w:val="1F3864" w:themeColor="accent5" w:themeShade="80"/>
        </w:rPr>
        <w:t>If</w:t>
      </w:r>
      <w:proofErr w:type="spellEnd"/>
    </w:p>
    <w:p w14:paraId="0466E60B" w14:textId="77777777" w:rsidR="004E0170" w:rsidRPr="004E0170" w:rsidRDefault="004E0170" w:rsidP="000E68ED">
      <w:pPr>
        <w:pStyle w:val="Code"/>
        <w:ind w:firstLine="720"/>
        <w:rPr>
          <w:color w:val="1F3864" w:themeColor="accent5" w:themeShade="80"/>
        </w:rPr>
      </w:pPr>
      <w:proofErr w:type="spellStart"/>
      <w:r w:rsidRPr="004E0170">
        <w:rPr>
          <w:color w:val="1F3864" w:themeColor="accent5" w:themeShade="80"/>
        </w:rPr>
        <w:t>End</w:t>
      </w:r>
      <w:proofErr w:type="spellEnd"/>
      <w:r w:rsidRPr="004E0170">
        <w:rPr>
          <w:color w:val="1F3864" w:themeColor="accent5" w:themeShade="80"/>
        </w:rPr>
        <w:t xml:space="preserve"> </w:t>
      </w:r>
      <w:proofErr w:type="spellStart"/>
      <w:r w:rsidRPr="004E0170">
        <w:rPr>
          <w:color w:val="1F3864" w:themeColor="accent5" w:themeShade="80"/>
        </w:rPr>
        <w:t>If</w:t>
      </w:r>
      <w:proofErr w:type="spellEnd"/>
    </w:p>
    <w:p w14:paraId="7A93EA64" w14:textId="77777777" w:rsidR="004E0170" w:rsidRDefault="004E0170" w:rsidP="004E0170">
      <w:pPr>
        <w:pStyle w:val="Code"/>
      </w:pPr>
    </w:p>
    <w:p w14:paraId="1793F997" w14:textId="77777777" w:rsidR="004E0170" w:rsidRDefault="004E0170" w:rsidP="000E68ED">
      <w:pPr>
        <w:pStyle w:val="Code"/>
        <w:ind w:firstLine="720"/>
      </w:pPr>
      <w:proofErr w:type="gramStart"/>
      <w:r>
        <w:t>alfa</w:t>
      </w:r>
      <w:proofErr w:type="gramEnd"/>
      <w:r>
        <w:t xml:space="preserve"> = </w:t>
      </w:r>
      <w:proofErr w:type="spellStart"/>
      <w:r w:rsidRPr="004E0170">
        <w:rPr>
          <w:color w:val="1F3864" w:themeColor="accent5" w:themeShade="80"/>
        </w:rPr>
        <w:t>CSng</w:t>
      </w:r>
      <w:proofErr w:type="spellEnd"/>
      <w:r>
        <w:t>(</w:t>
      </w:r>
      <w:proofErr w:type="spellStart"/>
      <w:r>
        <w:t>alfa_value</w:t>
      </w:r>
      <w:proofErr w:type="spellEnd"/>
      <w:r>
        <w:t>)</w:t>
      </w:r>
    </w:p>
    <w:p w14:paraId="22DAC1B1" w14:textId="4E66D9EA" w:rsidR="004E0170" w:rsidRPr="00306369" w:rsidRDefault="00306369" w:rsidP="004E0170">
      <w:pPr>
        <w:pStyle w:val="Code"/>
        <w:rPr>
          <w:color w:val="833C0B" w:themeColor="accent2" w:themeShade="80"/>
        </w:rPr>
      </w:pPr>
      <w:r w:rsidRPr="00306369">
        <w:rPr>
          <w:color w:val="833C0B" w:themeColor="accent2" w:themeShade="80"/>
        </w:rPr>
        <w:tab/>
        <w:t>‘Frekanslar toplamı hesaplanır.</w:t>
      </w:r>
    </w:p>
    <w:p w14:paraId="3D4560BE" w14:textId="77777777" w:rsidR="004E0170" w:rsidRDefault="004E0170" w:rsidP="000E68ED">
      <w:pPr>
        <w:pStyle w:val="Code"/>
        <w:ind w:firstLine="720"/>
      </w:pPr>
      <w:proofErr w:type="spellStart"/>
      <w:r w:rsidRPr="004E0170">
        <w:rPr>
          <w:color w:val="1F3864" w:themeColor="accent5" w:themeShade="80"/>
        </w:rPr>
        <w:t>For</w:t>
      </w:r>
      <w:proofErr w:type="spellEnd"/>
      <w:r>
        <w:t xml:space="preserve"> i = 1 </w:t>
      </w:r>
      <w:proofErr w:type="spellStart"/>
      <w:r w:rsidRPr="000E68ED">
        <w:rPr>
          <w:color w:val="1F3864" w:themeColor="accent5" w:themeShade="80"/>
        </w:rPr>
        <w:t>To</w:t>
      </w:r>
      <w:proofErr w:type="spellEnd"/>
      <w:r>
        <w:t xml:space="preserve"> </w:t>
      </w:r>
      <w:proofErr w:type="spellStart"/>
      <w:r>
        <w:t>rowCount</w:t>
      </w:r>
      <w:proofErr w:type="spellEnd"/>
    </w:p>
    <w:p w14:paraId="299D30C4" w14:textId="28E02190" w:rsidR="004E0170" w:rsidRDefault="004E0170" w:rsidP="004E0170">
      <w:pPr>
        <w:pStyle w:val="Code"/>
      </w:pPr>
      <w:r>
        <w:t xml:space="preserve">   </w:t>
      </w:r>
      <w:r w:rsidRPr="004E0170">
        <w:rPr>
          <w:color w:val="1F3864" w:themeColor="accent5" w:themeShade="80"/>
        </w:rPr>
        <w:t xml:space="preserve"> </w:t>
      </w:r>
      <w:r w:rsidR="000E68ED">
        <w:rPr>
          <w:color w:val="1F3864" w:themeColor="accent5" w:themeShade="80"/>
        </w:rPr>
        <w:tab/>
      </w:r>
      <w:r w:rsidR="000E68ED">
        <w:rPr>
          <w:color w:val="1F3864" w:themeColor="accent5" w:themeShade="80"/>
        </w:rPr>
        <w:tab/>
      </w:r>
      <w:proofErr w:type="spellStart"/>
      <w:r w:rsidRPr="004E0170">
        <w:rPr>
          <w:color w:val="1F3864" w:themeColor="accent5" w:themeShade="80"/>
        </w:rPr>
        <w:t>For</w:t>
      </w:r>
      <w:proofErr w:type="spellEnd"/>
      <w:r w:rsidRPr="004E0170">
        <w:rPr>
          <w:color w:val="1F3864" w:themeColor="accent5" w:themeShade="80"/>
        </w:rPr>
        <w:t xml:space="preserve"> </w:t>
      </w:r>
      <w:r>
        <w:t xml:space="preserve">j = 1 </w:t>
      </w:r>
      <w:proofErr w:type="spellStart"/>
      <w:r w:rsidRPr="000E68ED">
        <w:rPr>
          <w:color w:val="1F3864" w:themeColor="accent5" w:themeShade="80"/>
        </w:rPr>
        <w:t>To</w:t>
      </w:r>
      <w:proofErr w:type="spellEnd"/>
      <w:r>
        <w:t xml:space="preserve"> </w:t>
      </w:r>
      <w:proofErr w:type="spellStart"/>
      <w:r>
        <w:t>columnCount</w:t>
      </w:r>
      <w:proofErr w:type="spellEnd"/>
    </w:p>
    <w:p w14:paraId="0E649D95" w14:textId="0EAAC9CB" w:rsidR="004E0170" w:rsidRDefault="004E0170" w:rsidP="004E0170">
      <w:pPr>
        <w:pStyle w:val="Code"/>
      </w:pPr>
      <w:r>
        <w:t xml:space="preserve">        </w:t>
      </w:r>
      <w:r w:rsidR="000E68ED">
        <w:tab/>
      </w:r>
      <w:r w:rsidR="000E68ED">
        <w:tab/>
      </w:r>
      <w:r w:rsidR="000E68ED">
        <w:tab/>
      </w:r>
      <w:proofErr w:type="gramStart"/>
      <w:r>
        <w:t>n</w:t>
      </w:r>
      <w:proofErr w:type="gramEnd"/>
      <w:r>
        <w:t>(</w:t>
      </w:r>
      <w:proofErr w:type="spellStart"/>
      <w:r>
        <w:t>index</w:t>
      </w:r>
      <w:proofErr w:type="spellEnd"/>
      <w:r>
        <w:t xml:space="preserve">) = </w:t>
      </w:r>
      <w:proofErr w:type="spellStart"/>
      <w:r>
        <w:t>data.Cells</w:t>
      </w:r>
      <w:proofErr w:type="spellEnd"/>
      <w:r>
        <w:t>(i, j).Value</w:t>
      </w:r>
    </w:p>
    <w:p w14:paraId="44FE1074" w14:textId="57F24F13" w:rsidR="004E0170" w:rsidRDefault="004E0170" w:rsidP="004E0170">
      <w:pPr>
        <w:pStyle w:val="Code"/>
      </w:pPr>
      <w:r>
        <w:t xml:space="preserve">        </w:t>
      </w:r>
      <w:r w:rsidR="000E68ED">
        <w:tab/>
      </w:r>
      <w:r w:rsidR="000E68ED">
        <w:tab/>
      </w:r>
      <w:r w:rsidR="000E68ED">
        <w:tab/>
      </w:r>
      <w:proofErr w:type="gramStart"/>
      <w:r>
        <w:t>total</w:t>
      </w:r>
      <w:proofErr w:type="gramEnd"/>
      <w:r>
        <w:t xml:space="preserve"> = total + n(</w:t>
      </w:r>
      <w:proofErr w:type="spellStart"/>
      <w:r>
        <w:t>index</w:t>
      </w:r>
      <w:proofErr w:type="spellEnd"/>
      <w:r>
        <w:t>)</w:t>
      </w:r>
    </w:p>
    <w:p w14:paraId="61CA1C3D" w14:textId="32E1A017" w:rsidR="004E0170" w:rsidRDefault="004E0170" w:rsidP="004E0170">
      <w:pPr>
        <w:pStyle w:val="Code"/>
      </w:pPr>
      <w:r>
        <w:t xml:space="preserve">        </w:t>
      </w:r>
      <w:r w:rsidR="000E68ED">
        <w:tab/>
      </w:r>
      <w:r w:rsidR="000E68ED">
        <w:tab/>
      </w:r>
      <w:r w:rsidR="000E68ED">
        <w:tab/>
      </w:r>
      <w:proofErr w:type="spellStart"/>
      <w:proofErr w:type="gramStart"/>
      <w:r>
        <w:t>index</w:t>
      </w:r>
      <w:proofErr w:type="spellEnd"/>
      <w:proofErr w:type="gramEnd"/>
      <w:r>
        <w:t xml:space="preserve"> = </w:t>
      </w:r>
      <w:proofErr w:type="spellStart"/>
      <w:r>
        <w:t>index</w:t>
      </w:r>
      <w:proofErr w:type="spellEnd"/>
      <w:r>
        <w:t xml:space="preserve"> + 1</w:t>
      </w:r>
    </w:p>
    <w:p w14:paraId="21AA31CB" w14:textId="3EABCD13" w:rsidR="004E0170" w:rsidRDefault="004E0170" w:rsidP="004E0170">
      <w:pPr>
        <w:pStyle w:val="Code"/>
      </w:pPr>
      <w:r>
        <w:t xml:space="preserve">   </w:t>
      </w:r>
      <w:r w:rsidRPr="000E68ED">
        <w:rPr>
          <w:color w:val="1F3864" w:themeColor="accent5" w:themeShade="80"/>
        </w:rPr>
        <w:t xml:space="preserve"> </w:t>
      </w:r>
      <w:r w:rsidR="000E68ED">
        <w:rPr>
          <w:color w:val="1F3864" w:themeColor="accent5" w:themeShade="80"/>
        </w:rPr>
        <w:tab/>
      </w:r>
      <w:r w:rsidR="000E68ED">
        <w:rPr>
          <w:color w:val="1F3864" w:themeColor="accent5" w:themeShade="80"/>
        </w:rPr>
        <w:tab/>
      </w:r>
      <w:proofErr w:type="spellStart"/>
      <w:r w:rsidRPr="000E68ED">
        <w:rPr>
          <w:color w:val="1F3864" w:themeColor="accent5" w:themeShade="80"/>
        </w:rPr>
        <w:t>Next</w:t>
      </w:r>
      <w:proofErr w:type="spellEnd"/>
      <w:r w:rsidRPr="000E68ED">
        <w:rPr>
          <w:color w:val="1F3864" w:themeColor="accent5" w:themeShade="80"/>
        </w:rPr>
        <w:t xml:space="preserve"> </w:t>
      </w:r>
      <w:r>
        <w:t>j</w:t>
      </w:r>
    </w:p>
    <w:p w14:paraId="1945063A" w14:textId="77777777" w:rsidR="004E0170" w:rsidRDefault="004E0170" w:rsidP="000E68ED">
      <w:pPr>
        <w:pStyle w:val="Code"/>
        <w:ind w:firstLine="720"/>
      </w:pPr>
      <w:proofErr w:type="spellStart"/>
      <w:r w:rsidRPr="000E68ED">
        <w:rPr>
          <w:color w:val="1F3864" w:themeColor="accent5" w:themeShade="80"/>
        </w:rPr>
        <w:t>Next</w:t>
      </w:r>
      <w:proofErr w:type="spellEnd"/>
      <w:r>
        <w:t xml:space="preserve"> i</w:t>
      </w:r>
    </w:p>
    <w:p w14:paraId="080C8B82" w14:textId="3110EFAE" w:rsidR="004E0170" w:rsidRDefault="00306369" w:rsidP="004E0170">
      <w:pPr>
        <w:pStyle w:val="Code"/>
      </w:pPr>
      <w:r w:rsidRPr="00306369">
        <w:rPr>
          <w:color w:val="833C0B" w:themeColor="accent2" w:themeShade="80"/>
        </w:rPr>
        <w:tab/>
        <w:t>‘Beklenen değer ve serbestlik derecesi hesaplanır.</w:t>
      </w:r>
    </w:p>
    <w:p w14:paraId="6450A2B0" w14:textId="77777777" w:rsidR="004E0170" w:rsidRDefault="004E0170" w:rsidP="000E68ED">
      <w:pPr>
        <w:pStyle w:val="Code"/>
        <w:ind w:firstLine="720"/>
      </w:pPr>
      <w:proofErr w:type="spellStart"/>
      <w:proofErr w:type="gramStart"/>
      <w:r>
        <w:t>expected</w:t>
      </w:r>
      <w:proofErr w:type="gramEnd"/>
      <w:r>
        <w:t>_value</w:t>
      </w:r>
      <w:proofErr w:type="spellEnd"/>
      <w:r>
        <w:t xml:space="preserve"> = total / </w:t>
      </w:r>
      <w:proofErr w:type="spellStart"/>
      <w:r>
        <w:t>nCount</w:t>
      </w:r>
      <w:proofErr w:type="spellEnd"/>
    </w:p>
    <w:p w14:paraId="047E1714" w14:textId="588011F9" w:rsidR="004E0170" w:rsidRDefault="004E0170" w:rsidP="000E68ED">
      <w:pPr>
        <w:pStyle w:val="Code"/>
        <w:ind w:firstLine="720"/>
      </w:pPr>
      <w:proofErr w:type="spellStart"/>
      <w:proofErr w:type="gramStart"/>
      <w:r>
        <w:t>df</w:t>
      </w:r>
      <w:proofErr w:type="spellEnd"/>
      <w:proofErr w:type="gramEnd"/>
      <w:r>
        <w:t xml:space="preserve"> = </w:t>
      </w:r>
      <w:proofErr w:type="spellStart"/>
      <w:r>
        <w:t>nCount</w:t>
      </w:r>
      <w:proofErr w:type="spellEnd"/>
      <w:r>
        <w:t xml:space="preserve"> </w:t>
      </w:r>
      <w:r w:rsidR="00306369">
        <w:t>–</w:t>
      </w:r>
      <w:r>
        <w:t xml:space="preserve"> 1</w:t>
      </w:r>
    </w:p>
    <w:p w14:paraId="145C6436" w14:textId="6AC44C41" w:rsidR="00306369" w:rsidRDefault="00306369" w:rsidP="000E68ED">
      <w:pPr>
        <w:pStyle w:val="Code"/>
        <w:ind w:firstLine="720"/>
      </w:pPr>
      <w:r w:rsidRPr="00306369">
        <w:rPr>
          <w:color w:val="833C0B" w:themeColor="accent2" w:themeShade="80"/>
        </w:rPr>
        <w:t>‘Hazır bir VBA fonksiyonu ile tablo değeri hesaplanır.</w:t>
      </w:r>
    </w:p>
    <w:p w14:paraId="74480546" w14:textId="77777777" w:rsidR="004E0170" w:rsidRDefault="004E0170" w:rsidP="000E68ED">
      <w:pPr>
        <w:pStyle w:val="Code"/>
        <w:ind w:firstLine="720"/>
      </w:pPr>
      <w:proofErr w:type="spellStart"/>
      <w:proofErr w:type="gramStart"/>
      <w:r>
        <w:t>tableValue</w:t>
      </w:r>
      <w:proofErr w:type="spellEnd"/>
      <w:proofErr w:type="gramEnd"/>
      <w:r>
        <w:t xml:space="preserve"> = </w:t>
      </w:r>
      <w:proofErr w:type="spellStart"/>
      <w:r>
        <w:t>WorksheetFunction.ChiSq_Inv_RT</w:t>
      </w:r>
      <w:proofErr w:type="spellEnd"/>
      <w:r>
        <w:t>(</w:t>
      </w:r>
      <w:proofErr w:type="spellStart"/>
      <w:r>
        <w:t>alfa_value</w:t>
      </w:r>
      <w:proofErr w:type="spellEnd"/>
      <w:r>
        <w:t xml:space="preserve">, </w:t>
      </w:r>
      <w:proofErr w:type="spellStart"/>
      <w:r>
        <w:t>df</w:t>
      </w:r>
      <w:proofErr w:type="spellEnd"/>
      <w:r>
        <w:t>)</w:t>
      </w:r>
    </w:p>
    <w:p w14:paraId="09FF3250" w14:textId="77777777" w:rsidR="004E0170" w:rsidRDefault="004E0170" w:rsidP="004E0170">
      <w:pPr>
        <w:pStyle w:val="Code"/>
      </w:pPr>
    </w:p>
    <w:p w14:paraId="1E39DF7C" w14:textId="6A60054C" w:rsidR="004E0170" w:rsidRPr="00306369" w:rsidRDefault="004E0170" w:rsidP="000E68ED">
      <w:pPr>
        <w:pStyle w:val="Code"/>
        <w:ind w:firstLine="720"/>
        <w:rPr>
          <w:color w:val="833C0B" w:themeColor="accent2" w:themeShade="80"/>
        </w:rPr>
      </w:pPr>
      <w:r w:rsidRPr="00306369">
        <w:rPr>
          <w:color w:val="833C0B" w:themeColor="accent2" w:themeShade="80"/>
        </w:rPr>
        <w:t xml:space="preserve">'Ki-Kare </w:t>
      </w:r>
      <w:r w:rsidR="00306369">
        <w:rPr>
          <w:color w:val="833C0B" w:themeColor="accent2" w:themeShade="80"/>
        </w:rPr>
        <w:t>hesap değeri hesaplanır.</w:t>
      </w:r>
    </w:p>
    <w:p w14:paraId="2D3F6945" w14:textId="77777777" w:rsidR="004E0170" w:rsidRDefault="004E0170" w:rsidP="000E68ED">
      <w:pPr>
        <w:pStyle w:val="Code"/>
        <w:ind w:firstLine="720"/>
      </w:pPr>
      <w:proofErr w:type="spellStart"/>
      <w:r w:rsidRPr="000E68ED">
        <w:rPr>
          <w:color w:val="1F3864" w:themeColor="accent5" w:themeShade="80"/>
        </w:rPr>
        <w:t>For</w:t>
      </w:r>
      <w:proofErr w:type="spellEnd"/>
      <w:r>
        <w:t xml:space="preserve"> i = 1 </w:t>
      </w:r>
      <w:proofErr w:type="spellStart"/>
      <w:r w:rsidRPr="000E68ED">
        <w:rPr>
          <w:color w:val="1F3864" w:themeColor="accent5" w:themeShade="80"/>
        </w:rPr>
        <w:t>To</w:t>
      </w:r>
      <w:proofErr w:type="spellEnd"/>
      <w:r>
        <w:t xml:space="preserve"> </w:t>
      </w:r>
      <w:proofErr w:type="spellStart"/>
      <w:r>
        <w:t>nCount</w:t>
      </w:r>
      <w:proofErr w:type="spellEnd"/>
    </w:p>
    <w:p w14:paraId="74B65202" w14:textId="4032E477" w:rsidR="004E0170" w:rsidRDefault="004E0170" w:rsidP="004E0170">
      <w:pPr>
        <w:pStyle w:val="Code"/>
      </w:pPr>
      <w:r>
        <w:t xml:space="preserve">    </w:t>
      </w:r>
      <w:r w:rsidR="000E68ED">
        <w:tab/>
      </w:r>
      <w:r w:rsidR="000E68ED">
        <w:tab/>
      </w:r>
      <w:proofErr w:type="spellStart"/>
      <w:proofErr w:type="gramStart"/>
      <w:r>
        <w:t>temp</w:t>
      </w:r>
      <w:proofErr w:type="spellEnd"/>
      <w:proofErr w:type="gramEnd"/>
      <w:r>
        <w:t xml:space="preserve"> = (((n(i) - </w:t>
      </w:r>
      <w:proofErr w:type="spellStart"/>
      <w:r>
        <w:t>expected_value</w:t>
      </w:r>
      <w:proofErr w:type="spellEnd"/>
      <w:r>
        <w:t xml:space="preserve">) ^ 2) / </w:t>
      </w:r>
      <w:proofErr w:type="spellStart"/>
      <w:r>
        <w:t>expected_value</w:t>
      </w:r>
      <w:proofErr w:type="spellEnd"/>
      <w:r>
        <w:t>)</w:t>
      </w:r>
    </w:p>
    <w:p w14:paraId="1174FDAE" w14:textId="1AC2AC57" w:rsidR="004E0170" w:rsidRDefault="004E0170" w:rsidP="004E0170">
      <w:pPr>
        <w:pStyle w:val="Code"/>
      </w:pPr>
      <w:r>
        <w:t xml:space="preserve">    </w:t>
      </w:r>
      <w:r w:rsidR="000E68ED">
        <w:tab/>
      </w:r>
      <w:r w:rsidR="000E68ED">
        <w:tab/>
      </w:r>
      <w:proofErr w:type="spellStart"/>
      <w:proofErr w:type="gramStart"/>
      <w:r>
        <w:t>calcValue</w:t>
      </w:r>
      <w:proofErr w:type="spellEnd"/>
      <w:proofErr w:type="gramEnd"/>
      <w:r>
        <w:t xml:space="preserve"> = </w:t>
      </w:r>
      <w:proofErr w:type="spellStart"/>
      <w:r>
        <w:t>calcValue</w:t>
      </w:r>
      <w:proofErr w:type="spellEnd"/>
      <w:r>
        <w:t xml:space="preserve"> + </w:t>
      </w:r>
      <w:proofErr w:type="spellStart"/>
      <w:r>
        <w:t>temp</w:t>
      </w:r>
      <w:proofErr w:type="spellEnd"/>
    </w:p>
    <w:p w14:paraId="5034C5DD" w14:textId="05BC9644" w:rsidR="004E0170" w:rsidRDefault="004E0170" w:rsidP="000E68ED">
      <w:pPr>
        <w:pStyle w:val="Code"/>
        <w:ind w:left="720"/>
      </w:pPr>
      <w:proofErr w:type="spellStart"/>
      <w:r w:rsidRPr="000E68ED">
        <w:rPr>
          <w:color w:val="1F3864" w:themeColor="accent5" w:themeShade="80"/>
        </w:rPr>
        <w:t>Next</w:t>
      </w:r>
      <w:proofErr w:type="spellEnd"/>
      <w:r>
        <w:t xml:space="preserve"> i</w:t>
      </w:r>
    </w:p>
    <w:p w14:paraId="2EDD700B" w14:textId="00201876" w:rsidR="00306369" w:rsidRDefault="00306369" w:rsidP="000E68ED">
      <w:pPr>
        <w:pStyle w:val="Code"/>
        <w:ind w:left="720"/>
      </w:pPr>
    </w:p>
    <w:p w14:paraId="6A571EC3" w14:textId="77777777" w:rsidR="00306369" w:rsidRDefault="00306369" w:rsidP="000E68ED">
      <w:pPr>
        <w:pStyle w:val="Code"/>
        <w:ind w:left="720"/>
      </w:pPr>
    </w:p>
    <w:p w14:paraId="13979E55" w14:textId="2B440C03" w:rsidR="004E0170" w:rsidRPr="00306369" w:rsidRDefault="00306369" w:rsidP="00306369">
      <w:pPr>
        <w:pStyle w:val="Code"/>
        <w:ind w:left="720"/>
        <w:rPr>
          <w:color w:val="806000" w:themeColor="accent4" w:themeShade="80"/>
        </w:rPr>
      </w:pPr>
      <w:r w:rsidRPr="00BF0C06">
        <w:rPr>
          <w:color w:val="806000" w:themeColor="accent4" w:themeShade="80"/>
        </w:rPr>
        <w:t>‘Hesaplanan ki-kare değeri tablo değerinden büyük ise buraya girilir ve yokluk hipotezi reddedilir.</w:t>
      </w:r>
    </w:p>
    <w:p w14:paraId="3AA1DDB3" w14:textId="77777777" w:rsidR="004E0170" w:rsidRDefault="004E0170" w:rsidP="000E68ED">
      <w:pPr>
        <w:pStyle w:val="Code"/>
        <w:ind w:firstLine="720"/>
      </w:pPr>
      <w:proofErr w:type="spellStart"/>
      <w:r w:rsidRPr="000E68ED">
        <w:rPr>
          <w:color w:val="1F3864" w:themeColor="accent5" w:themeShade="80"/>
        </w:rPr>
        <w:t>If</w:t>
      </w:r>
      <w:proofErr w:type="spellEnd"/>
      <w:r w:rsidRPr="000E68ED">
        <w:rPr>
          <w:color w:val="1F3864" w:themeColor="accent5" w:themeShade="80"/>
        </w:rPr>
        <w:t xml:space="preserve"> </w:t>
      </w:r>
      <w:proofErr w:type="spellStart"/>
      <w:proofErr w:type="gramStart"/>
      <w:r>
        <w:t>calcValue</w:t>
      </w:r>
      <w:proofErr w:type="spellEnd"/>
      <w:r>
        <w:t xml:space="preserve"> &gt;</w:t>
      </w:r>
      <w:proofErr w:type="gramEnd"/>
      <w:r>
        <w:t xml:space="preserve"> </w:t>
      </w:r>
      <w:proofErr w:type="spellStart"/>
      <w:r>
        <w:t>tableValue</w:t>
      </w:r>
      <w:proofErr w:type="spellEnd"/>
      <w:r>
        <w:t xml:space="preserve"> </w:t>
      </w:r>
      <w:proofErr w:type="spellStart"/>
      <w:r w:rsidRPr="000E68ED">
        <w:rPr>
          <w:color w:val="1F3864" w:themeColor="accent5" w:themeShade="80"/>
        </w:rPr>
        <w:t>Then</w:t>
      </w:r>
      <w:proofErr w:type="spellEnd"/>
    </w:p>
    <w:p w14:paraId="6EC2E60E" w14:textId="58F5C224" w:rsidR="004E0170" w:rsidRDefault="004E0170" w:rsidP="004E0170">
      <w:pPr>
        <w:pStyle w:val="Code"/>
      </w:pPr>
      <w:r>
        <w:t xml:space="preserve">    </w:t>
      </w:r>
      <w:r w:rsidR="000E68ED">
        <w:tab/>
      </w:r>
      <w:r w:rsidR="000E68ED" w:rsidRPr="00306369">
        <w:rPr>
          <w:color w:val="833C0B" w:themeColor="accent2" w:themeShade="80"/>
        </w:rPr>
        <w:tab/>
      </w:r>
      <w:r w:rsidRPr="00306369">
        <w:rPr>
          <w:color w:val="833C0B" w:themeColor="accent2" w:themeShade="80"/>
        </w:rPr>
        <w:t xml:space="preserve">'H0 </w:t>
      </w:r>
      <w:proofErr w:type="spellStart"/>
      <w:r w:rsidRPr="00306369">
        <w:rPr>
          <w:color w:val="833C0B" w:themeColor="accent2" w:themeShade="80"/>
        </w:rPr>
        <w:t>Red</w:t>
      </w:r>
      <w:proofErr w:type="spellEnd"/>
    </w:p>
    <w:p w14:paraId="4600929C" w14:textId="6C8DA9E7" w:rsidR="004E0170" w:rsidRDefault="004E0170" w:rsidP="000E68ED">
      <w:pPr>
        <w:pStyle w:val="Code"/>
        <w:ind w:left="1440"/>
      </w:pPr>
      <w:r>
        <w:lastRenderedPageBreak/>
        <w:t xml:space="preserve">MsgBox "Ki-Kare hesap değeri = " &amp; </w:t>
      </w:r>
      <w:proofErr w:type="spellStart"/>
      <w:r>
        <w:t>calcValue</w:t>
      </w:r>
      <w:proofErr w:type="spellEnd"/>
      <w:r>
        <w:t xml:space="preserve"> &amp; </w:t>
      </w:r>
      <w:proofErr w:type="spellStart"/>
      <w:r>
        <w:t>vbCrLf</w:t>
      </w:r>
      <w:proofErr w:type="spellEnd"/>
      <w:r>
        <w:t xml:space="preserve"> &amp; </w:t>
      </w:r>
      <w:proofErr w:type="spellStart"/>
      <w:r>
        <w:t>vbCrLf</w:t>
      </w:r>
      <w:proofErr w:type="spellEnd"/>
      <w:r>
        <w:t xml:space="preserve"> &amp; "Ki-Kare tablo değeri = " &amp; </w:t>
      </w:r>
      <w:proofErr w:type="spellStart"/>
      <w:r>
        <w:t>tableValue</w:t>
      </w:r>
      <w:proofErr w:type="spellEnd"/>
      <w:r>
        <w:t xml:space="preserve"> &amp; </w:t>
      </w:r>
      <w:proofErr w:type="spellStart"/>
      <w:r>
        <w:t>vbCrLf</w:t>
      </w:r>
      <w:proofErr w:type="spellEnd"/>
      <w:r>
        <w:t xml:space="preserve"> &amp; </w:t>
      </w:r>
      <w:proofErr w:type="spellStart"/>
      <w:r>
        <w:t>vbCrLf</w:t>
      </w:r>
      <w:proofErr w:type="spellEnd"/>
      <w:r>
        <w:t xml:space="preserve"> &amp; </w:t>
      </w:r>
      <w:proofErr w:type="spellStart"/>
      <w:r>
        <w:t>calcValue</w:t>
      </w:r>
      <w:proofErr w:type="spellEnd"/>
      <w:r>
        <w:t xml:space="preserve"> &amp; </w:t>
      </w:r>
      <w:proofErr w:type="gramStart"/>
      <w:r>
        <w:t>" &gt;</w:t>
      </w:r>
      <w:proofErr w:type="gramEnd"/>
      <w:r>
        <w:t xml:space="preserve"> " &amp; </w:t>
      </w:r>
      <w:proofErr w:type="spellStart"/>
      <w:r>
        <w:t>tableValue</w:t>
      </w:r>
      <w:proofErr w:type="spellEnd"/>
      <w:r>
        <w:t xml:space="preserve"> &amp; " olduğundan yokluk hipotezi reddedilir." &amp; </w:t>
      </w:r>
      <w:proofErr w:type="spellStart"/>
      <w:r>
        <w:t>vbCrLf</w:t>
      </w:r>
      <w:proofErr w:type="spellEnd"/>
      <w:r>
        <w:t xml:space="preserve"> &amp; </w:t>
      </w:r>
      <w:proofErr w:type="spellStart"/>
      <w:r>
        <w:t>vbCrLf</w:t>
      </w:r>
      <w:proofErr w:type="spellEnd"/>
      <w:r>
        <w:t xml:space="preserve"> &amp; " Gözlenen frekanslar, beklenen frekanslardan farklıdır.", </w:t>
      </w:r>
      <w:proofErr w:type="spellStart"/>
      <w:r>
        <w:t>vbOKOnly</w:t>
      </w:r>
      <w:proofErr w:type="spellEnd"/>
      <w:r>
        <w:t>, "Yokluk Hipotezi Reddedildi."</w:t>
      </w:r>
    </w:p>
    <w:p w14:paraId="11BBE274" w14:textId="24AC5678" w:rsidR="00306369" w:rsidRPr="00306369" w:rsidRDefault="00306369" w:rsidP="00306369">
      <w:pPr>
        <w:pStyle w:val="Code"/>
        <w:ind w:left="720"/>
        <w:rPr>
          <w:color w:val="806000" w:themeColor="accent4" w:themeShade="80"/>
        </w:rPr>
      </w:pPr>
      <w:r w:rsidRPr="00BF0C06">
        <w:rPr>
          <w:color w:val="806000" w:themeColor="accent4" w:themeShade="80"/>
        </w:rPr>
        <w:t xml:space="preserve">‘Hesaplanan ki-kare değeri tablo değerinden </w:t>
      </w:r>
      <w:r>
        <w:rPr>
          <w:color w:val="806000" w:themeColor="accent4" w:themeShade="80"/>
        </w:rPr>
        <w:t xml:space="preserve">küçük </w:t>
      </w:r>
      <w:r w:rsidRPr="00BF0C06">
        <w:rPr>
          <w:color w:val="806000" w:themeColor="accent4" w:themeShade="80"/>
        </w:rPr>
        <w:t xml:space="preserve">ise buraya girilir ve </w:t>
      </w:r>
      <w:r>
        <w:rPr>
          <w:color w:val="806000" w:themeColor="accent4" w:themeShade="80"/>
        </w:rPr>
        <w:t xml:space="preserve">alternatif </w:t>
      </w:r>
      <w:r w:rsidRPr="00BF0C06">
        <w:rPr>
          <w:color w:val="806000" w:themeColor="accent4" w:themeShade="80"/>
        </w:rPr>
        <w:t>hipotez</w:t>
      </w:r>
      <w:r>
        <w:rPr>
          <w:color w:val="806000" w:themeColor="accent4" w:themeShade="80"/>
        </w:rPr>
        <w:t xml:space="preserve"> </w:t>
      </w:r>
      <w:r w:rsidRPr="00BF0C06">
        <w:rPr>
          <w:color w:val="806000" w:themeColor="accent4" w:themeShade="80"/>
        </w:rPr>
        <w:t>reddedilir.</w:t>
      </w:r>
    </w:p>
    <w:p w14:paraId="1F053753" w14:textId="77777777" w:rsidR="004E0170" w:rsidRPr="000E68ED" w:rsidRDefault="004E0170" w:rsidP="000E68ED">
      <w:pPr>
        <w:pStyle w:val="Code"/>
        <w:ind w:firstLine="720"/>
        <w:rPr>
          <w:color w:val="1F3864" w:themeColor="accent5" w:themeShade="80"/>
        </w:rPr>
      </w:pPr>
      <w:r w:rsidRPr="000E68ED">
        <w:rPr>
          <w:color w:val="1F3864" w:themeColor="accent5" w:themeShade="80"/>
        </w:rPr>
        <w:t>Else</w:t>
      </w:r>
    </w:p>
    <w:p w14:paraId="26283E06" w14:textId="34595DA7" w:rsidR="004E0170" w:rsidRPr="00306369" w:rsidRDefault="004E0170" w:rsidP="000E68ED">
      <w:pPr>
        <w:pStyle w:val="Code"/>
        <w:ind w:left="720" w:firstLine="720"/>
        <w:rPr>
          <w:color w:val="833C0B" w:themeColor="accent2" w:themeShade="80"/>
        </w:rPr>
      </w:pPr>
      <w:r w:rsidRPr="00306369">
        <w:rPr>
          <w:color w:val="833C0B" w:themeColor="accent2" w:themeShade="80"/>
        </w:rPr>
        <w:t>'H0 Kabul</w:t>
      </w:r>
    </w:p>
    <w:p w14:paraId="70E041F8" w14:textId="636A8C0F" w:rsidR="004E0170" w:rsidRDefault="004E0170" w:rsidP="000E68ED">
      <w:pPr>
        <w:pStyle w:val="Code"/>
        <w:ind w:left="1440"/>
      </w:pPr>
      <w:r>
        <w:t xml:space="preserve">MsgBox "Ki-Kare hesap değeri = " &amp; </w:t>
      </w:r>
      <w:proofErr w:type="spellStart"/>
      <w:r>
        <w:t>calcValue</w:t>
      </w:r>
      <w:proofErr w:type="spellEnd"/>
      <w:r>
        <w:t xml:space="preserve"> &amp; </w:t>
      </w:r>
      <w:proofErr w:type="spellStart"/>
      <w:r>
        <w:t>vbCrLf</w:t>
      </w:r>
      <w:proofErr w:type="spellEnd"/>
      <w:r>
        <w:t xml:space="preserve"> &amp; </w:t>
      </w:r>
      <w:proofErr w:type="spellStart"/>
      <w:r>
        <w:t>vbCrLf</w:t>
      </w:r>
      <w:proofErr w:type="spellEnd"/>
      <w:r>
        <w:t xml:space="preserve"> &amp; "Ki-Kare tablo değeri = " &amp; </w:t>
      </w:r>
      <w:proofErr w:type="spellStart"/>
      <w:r>
        <w:t>tableValue</w:t>
      </w:r>
      <w:proofErr w:type="spellEnd"/>
      <w:r>
        <w:t xml:space="preserve"> &amp; </w:t>
      </w:r>
      <w:proofErr w:type="spellStart"/>
      <w:r>
        <w:t>vbCrLf</w:t>
      </w:r>
      <w:proofErr w:type="spellEnd"/>
      <w:r>
        <w:t xml:space="preserve"> &amp; </w:t>
      </w:r>
      <w:proofErr w:type="spellStart"/>
      <w:r>
        <w:t>vbCrLf</w:t>
      </w:r>
      <w:proofErr w:type="spellEnd"/>
      <w:r>
        <w:t xml:space="preserve"> &amp; </w:t>
      </w:r>
      <w:proofErr w:type="spellStart"/>
      <w:r>
        <w:t>calcValue</w:t>
      </w:r>
      <w:proofErr w:type="spellEnd"/>
      <w:r>
        <w:t xml:space="preserve"> &amp; " </w:t>
      </w:r>
      <w:proofErr w:type="gramStart"/>
      <w:r>
        <w:t>&lt; "</w:t>
      </w:r>
      <w:proofErr w:type="gramEnd"/>
      <w:r>
        <w:t xml:space="preserve"> &amp; </w:t>
      </w:r>
      <w:proofErr w:type="spellStart"/>
      <w:r>
        <w:t>tableValue</w:t>
      </w:r>
      <w:proofErr w:type="spellEnd"/>
      <w:r>
        <w:t xml:space="preserve"> &amp; " olduğundan yokluk hipotezi reddedilemez." &amp; </w:t>
      </w:r>
      <w:proofErr w:type="spellStart"/>
      <w:r>
        <w:t>vbCrLf</w:t>
      </w:r>
      <w:proofErr w:type="spellEnd"/>
      <w:r>
        <w:t xml:space="preserve"> &amp; </w:t>
      </w:r>
      <w:proofErr w:type="spellStart"/>
      <w:r>
        <w:t>vbCrLf</w:t>
      </w:r>
      <w:proofErr w:type="spellEnd"/>
      <w:r>
        <w:t xml:space="preserve"> &amp; " Gözlenen frekanslar, beklenen frekanslardan istatiksel olarak farklı değildir.", </w:t>
      </w:r>
      <w:proofErr w:type="spellStart"/>
      <w:r>
        <w:t>vbOKOnly</w:t>
      </w:r>
      <w:proofErr w:type="spellEnd"/>
      <w:r>
        <w:t>, "Yokluk Hipotezi Reddedilemez."</w:t>
      </w:r>
    </w:p>
    <w:p w14:paraId="664FC678" w14:textId="77777777" w:rsidR="004E0170" w:rsidRPr="000E68ED" w:rsidRDefault="004E0170" w:rsidP="000E68ED">
      <w:pPr>
        <w:pStyle w:val="Code"/>
        <w:ind w:firstLine="720"/>
        <w:rPr>
          <w:color w:val="1F3864" w:themeColor="accent5" w:themeShade="80"/>
        </w:rPr>
      </w:pPr>
      <w:proofErr w:type="spellStart"/>
      <w:r w:rsidRPr="000E68ED">
        <w:rPr>
          <w:color w:val="1F3864" w:themeColor="accent5" w:themeShade="80"/>
        </w:rPr>
        <w:t>End</w:t>
      </w:r>
      <w:proofErr w:type="spellEnd"/>
      <w:r w:rsidRPr="000E68ED">
        <w:rPr>
          <w:color w:val="1F3864" w:themeColor="accent5" w:themeShade="80"/>
        </w:rPr>
        <w:t xml:space="preserve"> </w:t>
      </w:r>
      <w:proofErr w:type="spellStart"/>
      <w:r w:rsidRPr="000E68ED">
        <w:rPr>
          <w:color w:val="1F3864" w:themeColor="accent5" w:themeShade="80"/>
        </w:rPr>
        <w:t>If</w:t>
      </w:r>
      <w:proofErr w:type="spellEnd"/>
    </w:p>
    <w:p w14:paraId="1D7DE1B5" w14:textId="77777777" w:rsidR="004E0170" w:rsidRDefault="004E0170" w:rsidP="004E0170">
      <w:pPr>
        <w:pStyle w:val="Code"/>
      </w:pPr>
    </w:p>
    <w:p w14:paraId="58CC0DDA" w14:textId="098C04BA" w:rsidR="004E0170" w:rsidRDefault="004E0170" w:rsidP="000E68ED">
      <w:pPr>
        <w:pStyle w:val="Code"/>
        <w:ind w:firstLine="720"/>
      </w:pPr>
      <w:proofErr w:type="spellStart"/>
      <w:r>
        <w:t>KiKareTesti</w:t>
      </w:r>
      <w:proofErr w:type="spellEnd"/>
      <w:r>
        <w:t xml:space="preserve"> = </w:t>
      </w:r>
      <w:proofErr w:type="spellStart"/>
      <w:r>
        <w:t>calcValue</w:t>
      </w:r>
      <w:proofErr w:type="spellEnd"/>
    </w:p>
    <w:p w14:paraId="70650EE9" w14:textId="273C56B0" w:rsidR="004E0170" w:rsidRPr="000E68ED" w:rsidRDefault="004E0170" w:rsidP="004E0170">
      <w:pPr>
        <w:pStyle w:val="Code"/>
        <w:rPr>
          <w:color w:val="1F3864" w:themeColor="accent5" w:themeShade="80"/>
        </w:rPr>
      </w:pPr>
      <w:proofErr w:type="spellStart"/>
      <w:r w:rsidRPr="000E68ED">
        <w:rPr>
          <w:color w:val="1F3864" w:themeColor="accent5" w:themeShade="80"/>
        </w:rPr>
        <w:t>End</w:t>
      </w:r>
      <w:proofErr w:type="spellEnd"/>
      <w:r w:rsidRPr="000E68ED">
        <w:rPr>
          <w:color w:val="1F3864" w:themeColor="accent5" w:themeShade="80"/>
        </w:rPr>
        <w:t xml:space="preserve"> Function</w:t>
      </w:r>
    </w:p>
    <w:p w14:paraId="64CE78DA" w14:textId="28D7B5A7" w:rsidR="004E0170" w:rsidRDefault="004E0170" w:rsidP="004E0170">
      <w:r>
        <w:rPr>
          <w:b/>
          <w:bCs/>
          <w:i/>
          <w:iCs/>
          <w:noProof/>
        </w:rPr>
        <mc:AlternateContent>
          <mc:Choice Requires="wps">
            <w:drawing>
              <wp:anchor distT="0" distB="0" distL="114300" distR="114300" simplePos="0" relativeHeight="251874304" behindDoc="0" locked="0" layoutInCell="1" allowOverlap="1" wp14:anchorId="55F29E13" wp14:editId="57A724BB">
                <wp:simplePos x="0" y="0"/>
                <wp:positionH relativeFrom="margin">
                  <wp:posOffset>0</wp:posOffset>
                </wp:positionH>
                <wp:positionV relativeFrom="paragraph">
                  <wp:posOffset>-635</wp:posOffset>
                </wp:positionV>
                <wp:extent cx="5610225" cy="0"/>
                <wp:effectExtent l="0" t="0" r="0" b="0"/>
                <wp:wrapNone/>
                <wp:docPr id="101" name="Düz Bağlayıcı 101"/>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F1866" id="Düz Bağlayıcı 101" o:spid="_x0000_s1026" style="position:absolute;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1.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" strokecolor="#5b9bd5 [3204]" strokeweight=".5pt">
                <v:stroke joinstyle="miter"/>
                <w10:wrap anchorx="margin"/>
              </v:line>
            </w:pict>
          </mc:Fallback>
        </mc:AlternateContent>
      </w:r>
    </w:p>
    <w:p w14:paraId="01BFA9DA" w14:textId="30E3D402" w:rsidR="00AC7BB4" w:rsidRDefault="00AC7BB4" w:rsidP="00AC7BB4"/>
    <w:p w14:paraId="2F4912F8" w14:textId="21696E17" w:rsidR="00AC7BB4" w:rsidRDefault="00AC7BB4" w:rsidP="00AC7BB4"/>
    <w:p w14:paraId="64B13275" w14:textId="7CE9A4FE" w:rsidR="00AC7BB4" w:rsidRDefault="00AC7BB4" w:rsidP="00AC7BB4"/>
    <w:p w14:paraId="2A6B9318" w14:textId="7BF6CC11" w:rsidR="00AC7BB4" w:rsidRDefault="00AC7BB4" w:rsidP="00AC7BB4"/>
    <w:p w14:paraId="45FFABE6" w14:textId="1C330EA6" w:rsidR="00AC7BB4" w:rsidRDefault="00AC7BB4" w:rsidP="00AC7BB4"/>
    <w:p w14:paraId="6DC5C953" w14:textId="57C958E1" w:rsidR="004D1509" w:rsidRDefault="004D1509" w:rsidP="00AC7BB4"/>
    <w:p w14:paraId="6263A6F3" w14:textId="77777777" w:rsidR="004D1509" w:rsidRDefault="004D1509" w:rsidP="00AC7BB4"/>
    <w:p w14:paraId="4F318EA3" w14:textId="77777777" w:rsidR="00AC7BB4" w:rsidRDefault="00AC7BB4" w:rsidP="00AC7BB4"/>
    <w:p w14:paraId="3A9EF939" w14:textId="09078D2D" w:rsidR="00A8560A" w:rsidRDefault="00A8560A" w:rsidP="00A8560A">
      <w:pPr>
        <w:pStyle w:val="Balk1"/>
      </w:pPr>
      <w:bookmarkStart w:id="51" w:name="_Toc75894367"/>
      <w:r>
        <w:lastRenderedPageBreak/>
        <w:t>Şekiller</w:t>
      </w:r>
      <w:bookmarkEnd w:id="51"/>
    </w:p>
    <w:p w14:paraId="25BF56E9" w14:textId="731B5246" w:rsidR="00A8560A" w:rsidRDefault="00A8560A" w:rsidP="0042579A">
      <w:pPr>
        <w:pStyle w:val="Balk6"/>
      </w:pPr>
      <w:r>
        <w:t>Şekil 1</w:t>
      </w:r>
    </w:p>
    <w:p w14:paraId="7A304E72" w14:textId="0A2D5AF8" w:rsidR="00A8560A" w:rsidRPr="00A8560A" w:rsidRDefault="00AC7BB4" w:rsidP="00A8560A">
      <w:r>
        <w:t>Tek Örneklem Binom Testi Form Arayüzü</w:t>
      </w:r>
    </w:p>
    <w:p w14:paraId="6927C23B" w14:textId="77777777" w:rsidR="00A8560A" w:rsidRDefault="00A8560A" w:rsidP="00A8560A">
      <w:pPr>
        <w:keepNext/>
      </w:pPr>
      <w:r>
        <w:rPr>
          <w:noProof/>
        </w:rPr>
        <w:drawing>
          <wp:inline distT="0" distB="0" distL="0" distR="0" wp14:anchorId="55536FB5" wp14:editId="70C5F8AC">
            <wp:extent cx="3229200" cy="2505600"/>
            <wp:effectExtent l="0" t="0" r="0" b="9525"/>
            <wp:docPr id="102"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200" cy="2505600"/>
                    </a:xfrm>
                    <a:prstGeom prst="rect">
                      <a:avLst/>
                    </a:prstGeom>
                  </pic:spPr>
                </pic:pic>
              </a:graphicData>
            </a:graphic>
          </wp:inline>
        </w:drawing>
      </w:r>
    </w:p>
    <w:p w14:paraId="35533CE2" w14:textId="2B4A38E6" w:rsidR="00A8560A" w:rsidRDefault="00A8560A" w:rsidP="00A8560A">
      <w:pPr>
        <w:pStyle w:val="ResimYazs"/>
      </w:pPr>
      <w:r>
        <w:t xml:space="preserve">Şekil </w:t>
      </w:r>
      <w:r>
        <w:fldChar w:fldCharType="begin"/>
      </w:r>
      <w:r>
        <w:instrText xml:space="preserve"> SEQ Şekil \* ARABIC </w:instrText>
      </w:r>
      <w:r>
        <w:fldChar w:fldCharType="separate"/>
      </w:r>
      <w:r w:rsidR="00010D88">
        <w:rPr>
          <w:noProof/>
        </w:rPr>
        <w:t>2</w:t>
      </w:r>
      <w:r>
        <w:fldChar w:fldCharType="end"/>
      </w:r>
      <w:r>
        <w:t xml:space="preserve"> (Tek Örneklem Binom Testi Form Arayüzü)</w:t>
      </w:r>
    </w:p>
    <w:p w14:paraId="47F3BD91" w14:textId="6CBC2D41" w:rsidR="00A8560A" w:rsidRDefault="00A8560A" w:rsidP="00AC7BB4">
      <w:pPr>
        <w:ind w:firstLine="0"/>
      </w:pPr>
    </w:p>
    <w:p w14:paraId="0A20FEB1" w14:textId="3B39DAF5" w:rsidR="00A8560A" w:rsidRDefault="00A8560A" w:rsidP="0042579A">
      <w:pPr>
        <w:pStyle w:val="Balk6"/>
      </w:pPr>
      <w:r>
        <w:t>Şekil 2</w:t>
      </w:r>
    </w:p>
    <w:p w14:paraId="3234DDEE" w14:textId="2F204AA3" w:rsidR="00AC7BB4" w:rsidRPr="00A8560A" w:rsidRDefault="00AC7BB4" w:rsidP="00AC7BB4">
      <w:r>
        <w:t>Tek Örneklem İşaret Testi Form Arayüzü</w:t>
      </w:r>
    </w:p>
    <w:p w14:paraId="27CD615B" w14:textId="77777777" w:rsidR="00A8560A" w:rsidRDefault="00A8560A" w:rsidP="00A8560A">
      <w:pPr>
        <w:keepNext/>
      </w:pPr>
      <w:r w:rsidRPr="000A0025">
        <w:rPr>
          <w:noProof/>
        </w:rPr>
        <w:drawing>
          <wp:inline distT="0" distB="0" distL="0" distR="0" wp14:anchorId="215F6660" wp14:editId="75E1D505">
            <wp:extent cx="3362400" cy="2448000"/>
            <wp:effectExtent l="0" t="0" r="0" b="9525"/>
            <wp:docPr id="103"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400" cy="2448000"/>
                    </a:xfrm>
                    <a:prstGeom prst="rect">
                      <a:avLst/>
                    </a:prstGeom>
                  </pic:spPr>
                </pic:pic>
              </a:graphicData>
            </a:graphic>
          </wp:inline>
        </w:drawing>
      </w:r>
    </w:p>
    <w:p w14:paraId="0D1CB52E" w14:textId="77777777" w:rsidR="00A8560A" w:rsidRDefault="00A8560A" w:rsidP="00A8560A">
      <w:pPr>
        <w:pStyle w:val="ResimYazs"/>
      </w:pPr>
      <w:r>
        <w:t>Şekil 2 (Tek Örneklem İşaret Testi Form Arayüzü)</w:t>
      </w:r>
    </w:p>
    <w:p w14:paraId="3DA9FDA1" w14:textId="77777777" w:rsidR="00A8560A" w:rsidRPr="00A8560A" w:rsidRDefault="00A8560A" w:rsidP="00A8560A"/>
    <w:p w14:paraId="0E3FFB06" w14:textId="296EB8FC" w:rsidR="00A8560A" w:rsidRDefault="00A8560A" w:rsidP="0042579A">
      <w:pPr>
        <w:pStyle w:val="Balk6"/>
      </w:pPr>
      <w:r>
        <w:t>Şekil 3</w:t>
      </w:r>
    </w:p>
    <w:p w14:paraId="17BB5E9C" w14:textId="07160588" w:rsidR="00AC7BB4" w:rsidRPr="00AC7BB4" w:rsidRDefault="00AC7BB4" w:rsidP="00AC7BB4">
      <w:r>
        <w:t>Tek Örneklem Ki-Kare Uyum İyiliği Testi Form Arayüzü</w:t>
      </w:r>
    </w:p>
    <w:p w14:paraId="1ACDF01D" w14:textId="77777777" w:rsidR="00A8560A" w:rsidRDefault="00A8560A" w:rsidP="00A8560A">
      <w:pPr>
        <w:keepNext/>
      </w:pPr>
      <w:r w:rsidRPr="004A2661">
        <w:rPr>
          <w:noProof/>
        </w:rPr>
        <w:drawing>
          <wp:inline distT="0" distB="0" distL="0" distR="0" wp14:anchorId="20777347" wp14:editId="73B60870">
            <wp:extent cx="4006800" cy="1710000"/>
            <wp:effectExtent l="0" t="0" r="0" b="5080"/>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6800" cy="1710000"/>
                    </a:xfrm>
                    <a:prstGeom prst="rect">
                      <a:avLst/>
                    </a:prstGeom>
                  </pic:spPr>
                </pic:pic>
              </a:graphicData>
            </a:graphic>
          </wp:inline>
        </w:drawing>
      </w:r>
    </w:p>
    <w:p w14:paraId="69814D18" w14:textId="77777777" w:rsidR="00A8560A" w:rsidRDefault="00A8560A" w:rsidP="00A8560A">
      <w:pPr>
        <w:pStyle w:val="ResimYazs"/>
      </w:pPr>
      <w:r>
        <w:t>Şekil 3 (Tek Örneklem Ki-Kare Uyum İyiliği Testi Form Arayüzü)</w:t>
      </w:r>
    </w:p>
    <w:p w14:paraId="285FC3C9" w14:textId="72DEDF36" w:rsidR="00A8560A" w:rsidRDefault="00A8560A" w:rsidP="00A8560A"/>
    <w:p w14:paraId="6B260C48" w14:textId="2DB21520" w:rsidR="00AC7BB4" w:rsidRDefault="00AC7BB4" w:rsidP="00A8560A"/>
    <w:p w14:paraId="23E146EA" w14:textId="146A5421" w:rsidR="00AC7BB4" w:rsidRDefault="00AC7BB4" w:rsidP="00A8560A"/>
    <w:p w14:paraId="4E2A36A7" w14:textId="447F7524" w:rsidR="00AC7BB4" w:rsidRDefault="00AC7BB4" w:rsidP="00A8560A"/>
    <w:p w14:paraId="68BDC310" w14:textId="52F1269C" w:rsidR="00AC7BB4" w:rsidRDefault="00AC7BB4" w:rsidP="00A8560A"/>
    <w:p w14:paraId="08631ACC" w14:textId="5D07BBB4" w:rsidR="00AC7BB4" w:rsidRDefault="00AC7BB4" w:rsidP="00A8560A"/>
    <w:p w14:paraId="0CB8E00E" w14:textId="2B782FA3" w:rsidR="00AC7BB4" w:rsidRDefault="00AC7BB4" w:rsidP="00A8560A"/>
    <w:p w14:paraId="3CC83CAF" w14:textId="68CCCF74" w:rsidR="00AC7BB4" w:rsidRDefault="00AC7BB4" w:rsidP="00A8560A"/>
    <w:p w14:paraId="143F72BB" w14:textId="61211E63" w:rsidR="00AC7BB4" w:rsidRDefault="00AC7BB4" w:rsidP="00A8560A"/>
    <w:p w14:paraId="4E97AD7B" w14:textId="2BE728A4" w:rsidR="00AC7BB4" w:rsidRDefault="00AC7BB4" w:rsidP="00A8560A"/>
    <w:p w14:paraId="5E0EF710" w14:textId="7F2918B2" w:rsidR="00AC7BB4" w:rsidRDefault="00AC7BB4" w:rsidP="00A8560A"/>
    <w:p w14:paraId="66A5567A" w14:textId="77777777" w:rsidR="00AC7BB4" w:rsidRPr="00A8560A" w:rsidRDefault="00AC7BB4" w:rsidP="00A8560A"/>
    <w:p w14:paraId="370F3F54" w14:textId="11490DB1" w:rsidR="006716AC" w:rsidRDefault="006716AC" w:rsidP="006716AC">
      <w:pPr>
        <w:pStyle w:val="Balk1"/>
      </w:pPr>
      <w:bookmarkStart w:id="52" w:name="_Toc75894368"/>
      <w:r>
        <w:lastRenderedPageBreak/>
        <w:t>Kaynakça</w:t>
      </w:r>
      <w:bookmarkEnd w:id="52"/>
    </w:p>
    <w:p w14:paraId="570CAD2F" w14:textId="1060CE90" w:rsidR="00D0773B" w:rsidRDefault="00D0773B" w:rsidP="006716AC"/>
    <w:p w14:paraId="15DB820E" w14:textId="77777777" w:rsidR="00D0773B" w:rsidRDefault="00D0773B" w:rsidP="00D0773B">
      <w:r>
        <w:t xml:space="preserve">Kişisel ders notları; </w:t>
      </w:r>
    </w:p>
    <w:p w14:paraId="21190943" w14:textId="77777777" w:rsidR="00D0773B" w:rsidRDefault="00D0773B" w:rsidP="00D0773B">
      <w:pPr>
        <w:ind w:left="720"/>
      </w:pPr>
      <w:r>
        <w:t xml:space="preserve">Parametrik Olmayan İstatistiksel Teknikler </w:t>
      </w:r>
    </w:p>
    <w:p w14:paraId="58850F54" w14:textId="77777777" w:rsidR="00D0773B" w:rsidRDefault="00D0773B" w:rsidP="00D0773B">
      <w:pPr>
        <w:ind w:left="720"/>
      </w:pPr>
      <w:r>
        <w:t>Görsel Programlama</w:t>
      </w:r>
    </w:p>
    <w:p w14:paraId="03A9E801" w14:textId="77777777" w:rsidR="00D0773B" w:rsidRPr="006716AC" w:rsidRDefault="00D0773B" w:rsidP="00D0773B">
      <w:pPr>
        <w:ind w:left="720"/>
      </w:pPr>
      <w:r>
        <w:t>Hesap Tabloları ve Veri Analizi</w:t>
      </w:r>
    </w:p>
    <w:p w14:paraId="0E8FA2F7" w14:textId="636180CE" w:rsidR="006716AC" w:rsidRDefault="00CE5652" w:rsidP="006716AC">
      <w:hyperlink r:id="rId20" w:history="1">
        <w:r w:rsidR="00D0773B" w:rsidRPr="004D7CE5">
          <w:rPr>
            <w:rStyle w:val="Kpr"/>
          </w:rPr>
          <w:t>https://docs.microsoft.com/en-us/office/vba/api/overview/</w:t>
        </w:r>
      </w:hyperlink>
    </w:p>
    <w:p w14:paraId="7B7A4280" w14:textId="30197C99" w:rsidR="009A2812" w:rsidRDefault="00CE5652" w:rsidP="006716AC">
      <w:hyperlink r:id="rId21" w:history="1">
        <w:r w:rsidR="009A2812" w:rsidRPr="004D7CE5">
          <w:rPr>
            <w:rStyle w:val="Kpr"/>
          </w:rPr>
          <w:t>https://www.techonthenet.com/excel/index.php</w:t>
        </w:r>
      </w:hyperlink>
    </w:p>
    <w:p w14:paraId="7DEB12E3" w14:textId="7DA6372F" w:rsidR="009A2812" w:rsidRDefault="00CE5652" w:rsidP="006716AC">
      <w:hyperlink r:id="rId22" w:history="1">
        <w:r w:rsidR="00D0773B" w:rsidRPr="004D7CE5">
          <w:rPr>
            <w:rStyle w:val="Kpr"/>
          </w:rPr>
          <w:t>https://www.excel-easy.com/</w:t>
        </w:r>
      </w:hyperlink>
    </w:p>
    <w:p w14:paraId="678D866D" w14:textId="20FACCD6" w:rsidR="00D0773B" w:rsidRDefault="00CE5652" w:rsidP="006716AC">
      <w:hyperlink r:id="rId23" w:history="1">
        <w:r w:rsidR="00D0773B" w:rsidRPr="004D7CE5">
          <w:rPr>
            <w:rStyle w:val="Kpr"/>
          </w:rPr>
          <w:t>https://www.excelinefendisi.com/default.aspx</w:t>
        </w:r>
      </w:hyperlink>
    </w:p>
    <w:p w14:paraId="4B1A013D" w14:textId="055E09F5" w:rsidR="00D0773B" w:rsidRDefault="00CE5652" w:rsidP="006716AC">
      <w:hyperlink r:id="rId24" w:history="1">
        <w:r w:rsidR="00D0773B" w:rsidRPr="004D7CE5">
          <w:rPr>
            <w:rStyle w:val="Kpr"/>
          </w:rPr>
          <w:t>https://excel.officetuts.net/</w:t>
        </w:r>
      </w:hyperlink>
    </w:p>
    <w:p w14:paraId="463ACF76" w14:textId="04C51090" w:rsidR="00D0773B" w:rsidRDefault="00CE5652" w:rsidP="006716AC">
      <w:hyperlink r:id="rId25" w:history="1">
        <w:r w:rsidR="00D0773B" w:rsidRPr="004D7CE5">
          <w:rPr>
            <w:rStyle w:val="Kpr"/>
          </w:rPr>
          <w:t>https://www.automateexcel.com/</w:t>
        </w:r>
      </w:hyperlink>
    </w:p>
    <w:p w14:paraId="459C2BB7" w14:textId="519C2069" w:rsidR="00D0773B" w:rsidRDefault="00CE5652" w:rsidP="006716AC">
      <w:hyperlink r:id="rId26" w:history="1">
        <w:r w:rsidR="00D0773B" w:rsidRPr="004D7CE5">
          <w:rPr>
            <w:rStyle w:val="Kpr"/>
          </w:rPr>
          <w:t>https://stackoverflow.com/</w:t>
        </w:r>
      </w:hyperlink>
    </w:p>
    <w:p w14:paraId="761803FC" w14:textId="0F4723F4" w:rsidR="00D0773B" w:rsidRDefault="00CE5652" w:rsidP="006716AC">
      <w:hyperlink r:id="rId27" w:history="1">
        <w:r w:rsidR="00D0773B" w:rsidRPr="004D7CE5">
          <w:rPr>
            <w:rStyle w:val="Kpr"/>
          </w:rPr>
          <w:t>https://wellsr.com/</w:t>
        </w:r>
      </w:hyperlink>
    </w:p>
    <w:p w14:paraId="7380BA8B" w14:textId="7F7DEE1F" w:rsidR="00D0773B" w:rsidRDefault="00CE5652" w:rsidP="006716AC">
      <w:hyperlink r:id="rId28" w:history="1">
        <w:r w:rsidR="00D0773B" w:rsidRPr="004D7CE5">
          <w:rPr>
            <w:rStyle w:val="Kpr"/>
          </w:rPr>
          <w:t>https://www.slideshare.net/yigitcanozmeral/parametrik-olmayan-nonparametric-hipotez-testleri</w:t>
        </w:r>
      </w:hyperlink>
    </w:p>
    <w:p w14:paraId="76A13622" w14:textId="613D1CD4" w:rsidR="00D0773B" w:rsidRDefault="00CE5652" w:rsidP="006716AC">
      <w:hyperlink r:id="rId29" w:history="1">
        <w:r w:rsidR="00D0773B" w:rsidRPr="004D7CE5">
          <w:rPr>
            <w:rStyle w:val="Kpr"/>
          </w:rPr>
          <w:t>https://docplayer.biz.tr/2628557-Parametrik-olmayan-testler-isaret-testi-the-sign-test-mann-whiney-u-testi-wilcoxon-testi-kruskal-wallis-testi.html</w:t>
        </w:r>
      </w:hyperlink>
    </w:p>
    <w:p w14:paraId="67216D27" w14:textId="0CE71A22" w:rsidR="00D0773B" w:rsidRDefault="00CE5652" w:rsidP="006716AC">
      <w:hyperlink r:id="rId30" w:history="1">
        <w:r w:rsidR="00D0773B" w:rsidRPr="004D7CE5">
          <w:rPr>
            <w:rStyle w:val="Kpr"/>
          </w:rPr>
          <w:t>https://endustri.eskisehir.edu.tr/nerginel/ENM317/icerik/5.%20PARAMETR%C4%B0K%20OLMAYAN%20TESTLER.pdf</w:t>
        </w:r>
      </w:hyperlink>
    </w:p>
    <w:sectPr w:rsidR="00D0773B" w:rsidSect="003441FD">
      <w:pgSz w:w="12240" w:h="15840" w:code="1"/>
      <w:pgMar w:top="1701" w:right="1418" w:bottom="1418" w:left="1985"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4808" w14:textId="77777777" w:rsidR="00CE5652" w:rsidRDefault="00CE5652" w:rsidP="00E92234">
      <w:pPr>
        <w:spacing w:after="0" w:line="240" w:lineRule="auto"/>
      </w:pPr>
      <w:r>
        <w:separator/>
      </w:r>
    </w:p>
  </w:endnote>
  <w:endnote w:type="continuationSeparator" w:id="0">
    <w:p w14:paraId="06229772" w14:textId="77777777" w:rsidR="00CE5652" w:rsidRDefault="00CE5652" w:rsidP="00E9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9637" w14:textId="4780FA26" w:rsidR="003441FD" w:rsidRDefault="003441FD" w:rsidP="003441FD">
    <w:pPr>
      <w:pStyle w:val="AltBilgi"/>
    </w:pPr>
  </w:p>
  <w:p w14:paraId="53F65469" w14:textId="77777777" w:rsidR="00E92234" w:rsidRDefault="00E9223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E836C" w14:textId="77777777" w:rsidR="0004587A" w:rsidRDefault="0004587A" w:rsidP="002A2FFA">
    <w:pPr>
      <w:pStyle w:val="AltBilgi"/>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304372"/>
      <w:docPartObj>
        <w:docPartGallery w:val="Page Numbers (Bottom of Page)"/>
        <w:docPartUnique/>
      </w:docPartObj>
    </w:sdtPr>
    <w:sdtContent>
      <w:p w14:paraId="0786F742" w14:textId="77777777" w:rsidR="003441FD" w:rsidRDefault="003441FD">
        <w:pPr>
          <w:pStyle w:val="AltBilgi"/>
          <w:jc w:val="right"/>
        </w:pPr>
        <w:r>
          <w:fldChar w:fldCharType="begin"/>
        </w:r>
        <w:r>
          <w:instrText>PAGE   \* MERGEFORMAT</w:instrText>
        </w:r>
        <w:r>
          <w:fldChar w:fldCharType="separate"/>
        </w:r>
        <w:r>
          <w:t>2</w:t>
        </w:r>
        <w:r>
          <w:fldChar w:fldCharType="end"/>
        </w:r>
      </w:p>
    </w:sdtContent>
  </w:sdt>
  <w:p w14:paraId="5FC84F74" w14:textId="77777777" w:rsidR="003441FD" w:rsidRDefault="003441FD">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279213"/>
      <w:docPartObj>
        <w:docPartGallery w:val="Page Numbers (Bottom of Page)"/>
        <w:docPartUnique/>
      </w:docPartObj>
    </w:sdtPr>
    <w:sdtContent>
      <w:p w14:paraId="643659DC" w14:textId="0223BFBE" w:rsidR="0004587A" w:rsidRDefault="0004587A">
        <w:pPr>
          <w:pStyle w:val="AltBilgi"/>
          <w:jc w:val="right"/>
        </w:pPr>
        <w:r>
          <w:fldChar w:fldCharType="begin"/>
        </w:r>
        <w:r>
          <w:instrText>PAGE   \* MERGEFORMAT</w:instrText>
        </w:r>
        <w:r>
          <w:fldChar w:fldCharType="separate"/>
        </w:r>
        <w:r>
          <w:t>2</w:t>
        </w:r>
        <w:r>
          <w:fldChar w:fldCharType="end"/>
        </w:r>
      </w:p>
    </w:sdtContent>
  </w:sdt>
  <w:p w14:paraId="6EFE6F13" w14:textId="378741E7" w:rsidR="0004587A" w:rsidRDefault="0004587A" w:rsidP="0004587A">
    <w:pPr>
      <w:pStyle w:val="AltBilgi"/>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9E93" w14:textId="77777777" w:rsidR="00CE5652" w:rsidRDefault="00CE5652" w:rsidP="00E92234">
      <w:pPr>
        <w:spacing w:after="0" w:line="240" w:lineRule="auto"/>
      </w:pPr>
      <w:r>
        <w:separator/>
      </w:r>
    </w:p>
  </w:footnote>
  <w:footnote w:type="continuationSeparator" w:id="0">
    <w:p w14:paraId="77529653" w14:textId="77777777" w:rsidR="00CE5652" w:rsidRDefault="00CE5652" w:rsidP="00E92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B36"/>
    <w:multiLevelType w:val="hybridMultilevel"/>
    <w:tmpl w:val="D5608326"/>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A45732C"/>
    <w:multiLevelType w:val="hybridMultilevel"/>
    <w:tmpl w:val="023C31AA"/>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160" w:hanging="360"/>
      </w:pPr>
      <w:rPr>
        <w:rFonts w:ascii="Courier New" w:hAnsi="Courier New" w:cs="Courier New" w:hint="default"/>
      </w:rPr>
    </w:lvl>
    <w:lvl w:ilvl="2" w:tplc="041F0001">
      <w:start w:val="1"/>
      <w:numFmt w:val="bullet"/>
      <w:lvlText w:val=""/>
      <w:lvlJc w:val="left"/>
      <w:pPr>
        <w:ind w:left="2880" w:hanging="360"/>
      </w:pPr>
      <w:rPr>
        <w:rFonts w:ascii="Symbol" w:hAnsi="Symbol"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BB47AC8"/>
    <w:multiLevelType w:val="hybridMultilevel"/>
    <w:tmpl w:val="484869FE"/>
    <w:lvl w:ilvl="0" w:tplc="041F0003">
      <w:start w:val="1"/>
      <w:numFmt w:val="bullet"/>
      <w:lvlText w:val="o"/>
      <w:lvlJc w:val="left"/>
      <w:pPr>
        <w:ind w:left="2520" w:hanging="360"/>
      </w:pPr>
      <w:rPr>
        <w:rFonts w:ascii="Courier New" w:hAnsi="Courier New" w:cs="Courier New" w:hint="default"/>
      </w:rPr>
    </w:lvl>
    <w:lvl w:ilvl="1" w:tplc="041F0003">
      <w:start w:val="1"/>
      <w:numFmt w:val="bullet"/>
      <w:lvlText w:val="o"/>
      <w:lvlJc w:val="left"/>
      <w:pPr>
        <w:ind w:left="3240" w:hanging="360"/>
      </w:pPr>
      <w:rPr>
        <w:rFonts w:ascii="Courier New" w:hAnsi="Courier New" w:cs="Courier New" w:hint="default"/>
      </w:rPr>
    </w:lvl>
    <w:lvl w:ilvl="2" w:tplc="041F0005">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3" w15:restartNumberingAfterBreak="0">
    <w:nsid w:val="1CA21AB5"/>
    <w:multiLevelType w:val="hybridMultilevel"/>
    <w:tmpl w:val="A4D8A3E6"/>
    <w:lvl w:ilvl="0" w:tplc="041F0003">
      <w:start w:val="1"/>
      <w:numFmt w:val="bullet"/>
      <w:lvlText w:val="o"/>
      <w:lvlJc w:val="left"/>
      <w:pPr>
        <w:ind w:left="2160" w:hanging="360"/>
      </w:pPr>
      <w:rPr>
        <w:rFonts w:ascii="Courier New" w:hAnsi="Courier New" w:cs="Courier New" w:hint="default"/>
      </w:rPr>
    </w:lvl>
    <w:lvl w:ilvl="1" w:tplc="041F0003">
      <w:start w:val="1"/>
      <w:numFmt w:val="bullet"/>
      <w:lvlText w:val="o"/>
      <w:lvlJc w:val="left"/>
      <w:pPr>
        <w:ind w:left="2880" w:hanging="360"/>
      </w:pPr>
      <w:rPr>
        <w:rFonts w:ascii="Courier New" w:hAnsi="Courier New" w:cs="Courier New" w:hint="default"/>
      </w:rPr>
    </w:lvl>
    <w:lvl w:ilvl="2" w:tplc="041F0005">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 w15:restartNumberingAfterBreak="0">
    <w:nsid w:val="1E2F228F"/>
    <w:multiLevelType w:val="hybridMultilevel"/>
    <w:tmpl w:val="F0128410"/>
    <w:lvl w:ilvl="0" w:tplc="041F0001">
      <w:start w:val="1"/>
      <w:numFmt w:val="bullet"/>
      <w:lvlText w:val=""/>
      <w:lvlJc w:val="left"/>
      <w:pPr>
        <w:ind w:left="2160" w:hanging="360"/>
      </w:pPr>
      <w:rPr>
        <w:rFonts w:ascii="Symbol" w:hAnsi="Symbol" w:hint="default"/>
      </w:rPr>
    </w:lvl>
    <w:lvl w:ilvl="1" w:tplc="041F0003">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5" w15:restartNumberingAfterBreak="0">
    <w:nsid w:val="228202E5"/>
    <w:multiLevelType w:val="hybridMultilevel"/>
    <w:tmpl w:val="74927F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244A52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A63BC0"/>
    <w:multiLevelType w:val="hybridMultilevel"/>
    <w:tmpl w:val="DFB27464"/>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64D1922"/>
    <w:multiLevelType w:val="multilevel"/>
    <w:tmpl w:val="27D2E61C"/>
    <w:lvl w:ilvl="0">
      <w:start w:val="1"/>
      <w:numFmt w:val="upperRoman"/>
      <w:lvlText w:val="%1."/>
      <w:lvlJc w:val="right"/>
      <w:pPr>
        <w:ind w:left="1440" w:hanging="360"/>
      </w:pPr>
    </w:lvl>
    <w:lvl w:ilvl="1">
      <w:start w:val="10"/>
      <w:numFmt w:val="decimal"/>
      <w:isLgl/>
      <w:lvlText w:val="%1.%2."/>
      <w:lvlJc w:val="left"/>
      <w:pPr>
        <w:ind w:left="622"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2ED27379"/>
    <w:multiLevelType w:val="hybridMultilevel"/>
    <w:tmpl w:val="67C0A9E0"/>
    <w:lvl w:ilvl="0" w:tplc="96A600A0">
      <w:start w:val="1"/>
      <w:numFmt w:val="bullet"/>
      <w:lvlText w:val="•"/>
      <w:lvlJc w:val="left"/>
      <w:pPr>
        <w:tabs>
          <w:tab w:val="num" w:pos="720"/>
        </w:tabs>
        <w:ind w:left="720" w:hanging="360"/>
      </w:pPr>
      <w:rPr>
        <w:rFonts w:ascii="Times New Roman" w:hAnsi="Times New Roman" w:hint="default"/>
      </w:rPr>
    </w:lvl>
    <w:lvl w:ilvl="1" w:tplc="324E29AC" w:tentative="1">
      <w:start w:val="1"/>
      <w:numFmt w:val="bullet"/>
      <w:lvlText w:val="•"/>
      <w:lvlJc w:val="left"/>
      <w:pPr>
        <w:tabs>
          <w:tab w:val="num" w:pos="1440"/>
        </w:tabs>
        <w:ind w:left="1440" w:hanging="360"/>
      </w:pPr>
      <w:rPr>
        <w:rFonts w:ascii="Times New Roman" w:hAnsi="Times New Roman" w:hint="default"/>
      </w:rPr>
    </w:lvl>
    <w:lvl w:ilvl="2" w:tplc="1F60F412" w:tentative="1">
      <w:start w:val="1"/>
      <w:numFmt w:val="bullet"/>
      <w:lvlText w:val="•"/>
      <w:lvlJc w:val="left"/>
      <w:pPr>
        <w:tabs>
          <w:tab w:val="num" w:pos="2160"/>
        </w:tabs>
        <w:ind w:left="2160" w:hanging="360"/>
      </w:pPr>
      <w:rPr>
        <w:rFonts w:ascii="Times New Roman" w:hAnsi="Times New Roman" w:hint="default"/>
      </w:rPr>
    </w:lvl>
    <w:lvl w:ilvl="3" w:tplc="DF7E9C30" w:tentative="1">
      <w:start w:val="1"/>
      <w:numFmt w:val="bullet"/>
      <w:lvlText w:val="•"/>
      <w:lvlJc w:val="left"/>
      <w:pPr>
        <w:tabs>
          <w:tab w:val="num" w:pos="2880"/>
        </w:tabs>
        <w:ind w:left="2880" w:hanging="360"/>
      </w:pPr>
      <w:rPr>
        <w:rFonts w:ascii="Times New Roman" w:hAnsi="Times New Roman" w:hint="default"/>
      </w:rPr>
    </w:lvl>
    <w:lvl w:ilvl="4" w:tplc="8140F4CE" w:tentative="1">
      <w:start w:val="1"/>
      <w:numFmt w:val="bullet"/>
      <w:lvlText w:val="•"/>
      <w:lvlJc w:val="left"/>
      <w:pPr>
        <w:tabs>
          <w:tab w:val="num" w:pos="3600"/>
        </w:tabs>
        <w:ind w:left="3600" w:hanging="360"/>
      </w:pPr>
      <w:rPr>
        <w:rFonts w:ascii="Times New Roman" w:hAnsi="Times New Roman" w:hint="default"/>
      </w:rPr>
    </w:lvl>
    <w:lvl w:ilvl="5" w:tplc="41EE9DD6" w:tentative="1">
      <w:start w:val="1"/>
      <w:numFmt w:val="bullet"/>
      <w:lvlText w:val="•"/>
      <w:lvlJc w:val="left"/>
      <w:pPr>
        <w:tabs>
          <w:tab w:val="num" w:pos="4320"/>
        </w:tabs>
        <w:ind w:left="4320" w:hanging="360"/>
      </w:pPr>
      <w:rPr>
        <w:rFonts w:ascii="Times New Roman" w:hAnsi="Times New Roman" w:hint="default"/>
      </w:rPr>
    </w:lvl>
    <w:lvl w:ilvl="6" w:tplc="B546E8E6" w:tentative="1">
      <w:start w:val="1"/>
      <w:numFmt w:val="bullet"/>
      <w:lvlText w:val="•"/>
      <w:lvlJc w:val="left"/>
      <w:pPr>
        <w:tabs>
          <w:tab w:val="num" w:pos="5040"/>
        </w:tabs>
        <w:ind w:left="5040" w:hanging="360"/>
      </w:pPr>
      <w:rPr>
        <w:rFonts w:ascii="Times New Roman" w:hAnsi="Times New Roman" w:hint="default"/>
      </w:rPr>
    </w:lvl>
    <w:lvl w:ilvl="7" w:tplc="51BC0FF0" w:tentative="1">
      <w:start w:val="1"/>
      <w:numFmt w:val="bullet"/>
      <w:lvlText w:val="•"/>
      <w:lvlJc w:val="left"/>
      <w:pPr>
        <w:tabs>
          <w:tab w:val="num" w:pos="5760"/>
        </w:tabs>
        <w:ind w:left="5760" w:hanging="360"/>
      </w:pPr>
      <w:rPr>
        <w:rFonts w:ascii="Times New Roman" w:hAnsi="Times New Roman" w:hint="default"/>
      </w:rPr>
    </w:lvl>
    <w:lvl w:ilvl="8" w:tplc="B0123D2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2D35CE"/>
    <w:multiLevelType w:val="multilevel"/>
    <w:tmpl w:val="B0C859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0926FD"/>
    <w:multiLevelType w:val="hybridMultilevel"/>
    <w:tmpl w:val="BBC03D20"/>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160" w:hanging="360"/>
      </w:pPr>
      <w:rPr>
        <w:rFonts w:ascii="Courier New" w:hAnsi="Courier New" w:cs="Courier New" w:hint="default"/>
      </w:rPr>
    </w:lvl>
    <w:lvl w:ilvl="2" w:tplc="041F0001">
      <w:start w:val="1"/>
      <w:numFmt w:val="bullet"/>
      <w:lvlText w:val=""/>
      <w:lvlJc w:val="left"/>
      <w:pPr>
        <w:ind w:left="2880" w:hanging="360"/>
      </w:pPr>
      <w:rPr>
        <w:rFonts w:ascii="Symbol" w:hAnsi="Symbol" w:hint="default"/>
      </w:rPr>
    </w:lvl>
    <w:lvl w:ilvl="3" w:tplc="041F000B">
      <w:start w:val="1"/>
      <w:numFmt w:val="bullet"/>
      <w:lvlText w:val=""/>
      <w:lvlJc w:val="left"/>
      <w:pPr>
        <w:ind w:left="3600" w:hanging="360"/>
      </w:pPr>
      <w:rPr>
        <w:rFonts w:ascii="Wingdings" w:hAnsi="Wingdings"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382A6E8F"/>
    <w:multiLevelType w:val="hybridMultilevel"/>
    <w:tmpl w:val="6200FF98"/>
    <w:lvl w:ilvl="0" w:tplc="041F0003">
      <w:start w:val="1"/>
      <w:numFmt w:val="bullet"/>
      <w:lvlText w:val="o"/>
      <w:lvlJc w:val="left"/>
      <w:pPr>
        <w:ind w:left="2880" w:hanging="360"/>
      </w:pPr>
      <w:rPr>
        <w:rFonts w:ascii="Courier New" w:hAnsi="Courier New" w:cs="Courier New"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3" w15:restartNumberingAfterBreak="0">
    <w:nsid w:val="3A614BBA"/>
    <w:multiLevelType w:val="hybridMultilevel"/>
    <w:tmpl w:val="5DDAFBA4"/>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4" w15:restartNumberingAfterBreak="0">
    <w:nsid w:val="3A9E72CD"/>
    <w:multiLevelType w:val="hybridMultilevel"/>
    <w:tmpl w:val="D74AE916"/>
    <w:lvl w:ilvl="0" w:tplc="9ABCC2CC">
      <w:start w:val="1"/>
      <w:numFmt w:val="bullet"/>
      <w:lvlText w:val="•"/>
      <w:lvlJc w:val="left"/>
      <w:pPr>
        <w:tabs>
          <w:tab w:val="num" w:pos="720"/>
        </w:tabs>
        <w:ind w:left="720" w:hanging="360"/>
      </w:pPr>
      <w:rPr>
        <w:rFonts w:ascii="Times New Roman" w:hAnsi="Times New Roman" w:hint="default"/>
      </w:rPr>
    </w:lvl>
    <w:lvl w:ilvl="1" w:tplc="8ADA71AE" w:tentative="1">
      <w:start w:val="1"/>
      <w:numFmt w:val="bullet"/>
      <w:lvlText w:val="•"/>
      <w:lvlJc w:val="left"/>
      <w:pPr>
        <w:tabs>
          <w:tab w:val="num" w:pos="1440"/>
        </w:tabs>
        <w:ind w:left="1440" w:hanging="360"/>
      </w:pPr>
      <w:rPr>
        <w:rFonts w:ascii="Times New Roman" w:hAnsi="Times New Roman" w:hint="default"/>
      </w:rPr>
    </w:lvl>
    <w:lvl w:ilvl="2" w:tplc="9F364170" w:tentative="1">
      <w:start w:val="1"/>
      <w:numFmt w:val="bullet"/>
      <w:lvlText w:val="•"/>
      <w:lvlJc w:val="left"/>
      <w:pPr>
        <w:tabs>
          <w:tab w:val="num" w:pos="2160"/>
        </w:tabs>
        <w:ind w:left="2160" w:hanging="360"/>
      </w:pPr>
      <w:rPr>
        <w:rFonts w:ascii="Times New Roman" w:hAnsi="Times New Roman" w:hint="default"/>
      </w:rPr>
    </w:lvl>
    <w:lvl w:ilvl="3" w:tplc="F27050E0" w:tentative="1">
      <w:start w:val="1"/>
      <w:numFmt w:val="bullet"/>
      <w:lvlText w:val="•"/>
      <w:lvlJc w:val="left"/>
      <w:pPr>
        <w:tabs>
          <w:tab w:val="num" w:pos="2880"/>
        </w:tabs>
        <w:ind w:left="2880" w:hanging="360"/>
      </w:pPr>
      <w:rPr>
        <w:rFonts w:ascii="Times New Roman" w:hAnsi="Times New Roman" w:hint="default"/>
      </w:rPr>
    </w:lvl>
    <w:lvl w:ilvl="4" w:tplc="1B2A6F6A" w:tentative="1">
      <w:start w:val="1"/>
      <w:numFmt w:val="bullet"/>
      <w:lvlText w:val="•"/>
      <w:lvlJc w:val="left"/>
      <w:pPr>
        <w:tabs>
          <w:tab w:val="num" w:pos="3600"/>
        </w:tabs>
        <w:ind w:left="3600" w:hanging="360"/>
      </w:pPr>
      <w:rPr>
        <w:rFonts w:ascii="Times New Roman" w:hAnsi="Times New Roman" w:hint="default"/>
      </w:rPr>
    </w:lvl>
    <w:lvl w:ilvl="5" w:tplc="C31E0D7C" w:tentative="1">
      <w:start w:val="1"/>
      <w:numFmt w:val="bullet"/>
      <w:lvlText w:val="•"/>
      <w:lvlJc w:val="left"/>
      <w:pPr>
        <w:tabs>
          <w:tab w:val="num" w:pos="4320"/>
        </w:tabs>
        <w:ind w:left="4320" w:hanging="360"/>
      </w:pPr>
      <w:rPr>
        <w:rFonts w:ascii="Times New Roman" w:hAnsi="Times New Roman" w:hint="default"/>
      </w:rPr>
    </w:lvl>
    <w:lvl w:ilvl="6" w:tplc="C38C615A" w:tentative="1">
      <w:start w:val="1"/>
      <w:numFmt w:val="bullet"/>
      <w:lvlText w:val="•"/>
      <w:lvlJc w:val="left"/>
      <w:pPr>
        <w:tabs>
          <w:tab w:val="num" w:pos="5040"/>
        </w:tabs>
        <w:ind w:left="5040" w:hanging="360"/>
      </w:pPr>
      <w:rPr>
        <w:rFonts w:ascii="Times New Roman" w:hAnsi="Times New Roman" w:hint="default"/>
      </w:rPr>
    </w:lvl>
    <w:lvl w:ilvl="7" w:tplc="34D65998" w:tentative="1">
      <w:start w:val="1"/>
      <w:numFmt w:val="bullet"/>
      <w:lvlText w:val="•"/>
      <w:lvlJc w:val="left"/>
      <w:pPr>
        <w:tabs>
          <w:tab w:val="num" w:pos="5760"/>
        </w:tabs>
        <w:ind w:left="5760" w:hanging="360"/>
      </w:pPr>
      <w:rPr>
        <w:rFonts w:ascii="Times New Roman" w:hAnsi="Times New Roman" w:hint="default"/>
      </w:rPr>
    </w:lvl>
    <w:lvl w:ilvl="8" w:tplc="75D83CB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71120C0"/>
    <w:multiLevelType w:val="multilevel"/>
    <w:tmpl w:val="C62E497E"/>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EB574C"/>
    <w:multiLevelType w:val="hybridMultilevel"/>
    <w:tmpl w:val="7C203662"/>
    <w:lvl w:ilvl="0" w:tplc="1854B4A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486768BC"/>
    <w:multiLevelType w:val="hybridMultilevel"/>
    <w:tmpl w:val="825EC6F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4B680B4D"/>
    <w:multiLevelType w:val="hybridMultilevel"/>
    <w:tmpl w:val="82F8D0E8"/>
    <w:lvl w:ilvl="0" w:tplc="0AE8E55E">
      <w:start w:val="1"/>
      <w:numFmt w:val="bullet"/>
      <w:lvlText w:val="•"/>
      <w:lvlJc w:val="left"/>
      <w:pPr>
        <w:tabs>
          <w:tab w:val="num" w:pos="720"/>
        </w:tabs>
        <w:ind w:left="720" w:hanging="360"/>
      </w:pPr>
      <w:rPr>
        <w:rFonts w:ascii="Times New Roman" w:hAnsi="Times New Roman" w:hint="default"/>
      </w:rPr>
    </w:lvl>
    <w:lvl w:ilvl="1" w:tplc="D3529E0E" w:tentative="1">
      <w:start w:val="1"/>
      <w:numFmt w:val="bullet"/>
      <w:lvlText w:val="•"/>
      <w:lvlJc w:val="left"/>
      <w:pPr>
        <w:tabs>
          <w:tab w:val="num" w:pos="1440"/>
        </w:tabs>
        <w:ind w:left="1440" w:hanging="360"/>
      </w:pPr>
      <w:rPr>
        <w:rFonts w:ascii="Times New Roman" w:hAnsi="Times New Roman" w:hint="default"/>
      </w:rPr>
    </w:lvl>
    <w:lvl w:ilvl="2" w:tplc="F99EB5DA" w:tentative="1">
      <w:start w:val="1"/>
      <w:numFmt w:val="bullet"/>
      <w:lvlText w:val="•"/>
      <w:lvlJc w:val="left"/>
      <w:pPr>
        <w:tabs>
          <w:tab w:val="num" w:pos="2160"/>
        </w:tabs>
        <w:ind w:left="2160" w:hanging="360"/>
      </w:pPr>
      <w:rPr>
        <w:rFonts w:ascii="Times New Roman" w:hAnsi="Times New Roman" w:hint="default"/>
      </w:rPr>
    </w:lvl>
    <w:lvl w:ilvl="3" w:tplc="E6F039F0" w:tentative="1">
      <w:start w:val="1"/>
      <w:numFmt w:val="bullet"/>
      <w:lvlText w:val="•"/>
      <w:lvlJc w:val="left"/>
      <w:pPr>
        <w:tabs>
          <w:tab w:val="num" w:pos="2880"/>
        </w:tabs>
        <w:ind w:left="2880" w:hanging="360"/>
      </w:pPr>
      <w:rPr>
        <w:rFonts w:ascii="Times New Roman" w:hAnsi="Times New Roman" w:hint="default"/>
      </w:rPr>
    </w:lvl>
    <w:lvl w:ilvl="4" w:tplc="3BF6D7B4" w:tentative="1">
      <w:start w:val="1"/>
      <w:numFmt w:val="bullet"/>
      <w:lvlText w:val="•"/>
      <w:lvlJc w:val="left"/>
      <w:pPr>
        <w:tabs>
          <w:tab w:val="num" w:pos="3600"/>
        </w:tabs>
        <w:ind w:left="3600" w:hanging="360"/>
      </w:pPr>
      <w:rPr>
        <w:rFonts w:ascii="Times New Roman" w:hAnsi="Times New Roman" w:hint="default"/>
      </w:rPr>
    </w:lvl>
    <w:lvl w:ilvl="5" w:tplc="A82C2474" w:tentative="1">
      <w:start w:val="1"/>
      <w:numFmt w:val="bullet"/>
      <w:lvlText w:val="•"/>
      <w:lvlJc w:val="left"/>
      <w:pPr>
        <w:tabs>
          <w:tab w:val="num" w:pos="4320"/>
        </w:tabs>
        <w:ind w:left="4320" w:hanging="360"/>
      </w:pPr>
      <w:rPr>
        <w:rFonts w:ascii="Times New Roman" w:hAnsi="Times New Roman" w:hint="default"/>
      </w:rPr>
    </w:lvl>
    <w:lvl w:ilvl="6" w:tplc="E132F4A4" w:tentative="1">
      <w:start w:val="1"/>
      <w:numFmt w:val="bullet"/>
      <w:lvlText w:val="•"/>
      <w:lvlJc w:val="left"/>
      <w:pPr>
        <w:tabs>
          <w:tab w:val="num" w:pos="5040"/>
        </w:tabs>
        <w:ind w:left="5040" w:hanging="360"/>
      </w:pPr>
      <w:rPr>
        <w:rFonts w:ascii="Times New Roman" w:hAnsi="Times New Roman" w:hint="default"/>
      </w:rPr>
    </w:lvl>
    <w:lvl w:ilvl="7" w:tplc="CC824B58" w:tentative="1">
      <w:start w:val="1"/>
      <w:numFmt w:val="bullet"/>
      <w:lvlText w:val="•"/>
      <w:lvlJc w:val="left"/>
      <w:pPr>
        <w:tabs>
          <w:tab w:val="num" w:pos="5760"/>
        </w:tabs>
        <w:ind w:left="5760" w:hanging="360"/>
      </w:pPr>
      <w:rPr>
        <w:rFonts w:ascii="Times New Roman" w:hAnsi="Times New Roman" w:hint="default"/>
      </w:rPr>
    </w:lvl>
    <w:lvl w:ilvl="8" w:tplc="D6B6BBF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3A1E2B"/>
    <w:multiLevelType w:val="hybridMultilevel"/>
    <w:tmpl w:val="3864BA40"/>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4E3F0B52"/>
    <w:multiLevelType w:val="hybridMultilevel"/>
    <w:tmpl w:val="303CF3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39E29F6"/>
    <w:multiLevelType w:val="hybridMultilevel"/>
    <w:tmpl w:val="27C2B8D4"/>
    <w:lvl w:ilvl="0" w:tplc="041F0005">
      <w:start w:val="1"/>
      <w:numFmt w:val="bullet"/>
      <w:lvlText w:val=""/>
      <w:lvlJc w:val="left"/>
      <w:pPr>
        <w:ind w:left="2860" w:hanging="360"/>
      </w:pPr>
      <w:rPr>
        <w:rFonts w:ascii="Wingdings" w:hAnsi="Wingdings" w:hint="default"/>
      </w:rPr>
    </w:lvl>
    <w:lvl w:ilvl="1" w:tplc="041F0003" w:tentative="1">
      <w:start w:val="1"/>
      <w:numFmt w:val="bullet"/>
      <w:lvlText w:val="o"/>
      <w:lvlJc w:val="left"/>
      <w:pPr>
        <w:ind w:left="3580" w:hanging="360"/>
      </w:pPr>
      <w:rPr>
        <w:rFonts w:ascii="Courier New" w:hAnsi="Courier New" w:cs="Courier New" w:hint="default"/>
      </w:rPr>
    </w:lvl>
    <w:lvl w:ilvl="2" w:tplc="041F0005" w:tentative="1">
      <w:start w:val="1"/>
      <w:numFmt w:val="bullet"/>
      <w:lvlText w:val=""/>
      <w:lvlJc w:val="left"/>
      <w:pPr>
        <w:ind w:left="4300" w:hanging="360"/>
      </w:pPr>
      <w:rPr>
        <w:rFonts w:ascii="Wingdings" w:hAnsi="Wingdings" w:hint="default"/>
      </w:rPr>
    </w:lvl>
    <w:lvl w:ilvl="3" w:tplc="041F0001" w:tentative="1">
      <w:start w:val="1"/>
      <w:numFmt w:val="bullet"/>
      <w:lvlText w:val=""/>
      <w:lvlJc w:val="left"/>
      <w:pPr>
        <w:ind w:left="5020" w:hanging="360"/>
      </w:pPr>
      <w:rPr>
        <w:rFonts w:ascii="Symbol" w:hAnsi="Symbol" w:hint="default"/>
      </w:rPr>
    </w:lvl>
    <w:lvl w:ilvl="4" w:tplc="041F0003" w:tentative="1">
      <w:start w:val="1"/>
      <w:numFmt w:val="bullet"/>
      <w:lvlText w:val="o"/>
      <w:lvlJc w:val="left"/>
      <w:pPr>
        <w:ind w:left="5740" w:hanging="360"/>
      </w:pPr>
      <w:rPr>
        <w:rFonts w:ascii="Courier New" w:hAnsi="Courier New" w:cs="Courier New" w:hint="default"/>
      </w:rPr>
    </w:lvl>
    <w:lvl w:ilvl="5" w:tplc="041F0005" w:tentative="1">
      <w:start w:val="1"/>
      <w:numFmt w:val="bullet"/>
      <w:lvlText w:val=""/>
      <w:lvlJc w:val="left"/>
      <w:pPr>
        <w:ind w:left="6460" w:hanging="360"/>
      </w:pPr>
      <w:rPr>
        <w:rFonts w:ascii="Wingdings" w:hAnsi="Wingdings" w:hint="default"/>
      </w:rPr>
    </w:lvl>
    <w:lvl w:ilvl="6" w:tplc="041F0001" w:tentative="1">
      <w:start w:val="1"/>
      <w:numFmt w:val="bullet"/>
      <w:lvlText w:val=""/>
      <w:lvlJc w:val="left"/>
      <w:pPr>
        <w:ind w:left="7180" w:hanging="360"/>
      </w:pPr>
      <w:rPr>
        <w:rFonts w:ascii="Symbol" w:hAnsi="Symbol" w:hint="default"/>
      </w:rPr>
    </w:lvl>
    <w:lvl w:ilvl="7" w:tplc="041F0003" w:tentative="1">
      <w:start w:val="1"/>
      <w:numFmt w:val="bullet"/>
      <w:lvlText w:val="o"/>
      <w:lvlJc w:val="left"/>
      <w:pPr>
        <w:ind w:left="7900" w:hanging="360"/>
      </w:pPr>
      <w:rPr>
        <w:rFonts w:ascii="Courier New" w:hAnsi="Courier New" w:cs="Courier New" w:hint="default"/>
      </w:rPr>
    </w:lvl>
    <w:lvl w:ilvl="8" w:tplc="041F0005" w:tentative="1">
      <w:start w:val="1"/>
      <w:numFmt w:val="bullet"/>
      <w:lvlText w:val=""/>
      <w:lvlJc w:val="left"/>
      <w:pPr>
        <w:ind w:left="8620" w:hanging="360"/>
      </w:pPr>
      <w:rPr>
        <w:rFonts w:ascii="Wingdings" w:hAnsi="Wingdings" w:hint="default"/>
      </w:rPr>
    </w:lvl>
  </w:abstractNum>
  <w:abstractNum w:abstractNumId="22" w15:restartNumberingAfterBreak="0">
    <w:nsid w:val="543E2565"/>
    <w:multiLevelType w:val="hybridMultilevel"/>
    <w:tmpl w:val="7FDC8682"/>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5481218E"/>
    <w:multiLevelType w:val="multilevel"/>
    <w:tmpl w:val="4C56E0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7A342D1"/>
    <w:multiLevelType w:val="hybridMultilevel"/>
    <w:tmpl w:val="019E50B8"/>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5" w15:restartNumberingAfterBreak="0">
    <w:nsid w:val="5B4D705F"/>
    <w:multiLevelType w:val="hybridMultilevel"/>
    <w:tmpl w:val="59ACA0E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B69087F"/>
    <w:multiLevelType w:val="hybridMultilevel"/>
    <w:tmpl w:val="4C4440FE"/>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7" w15:restartNumberingAfterBreak="0">
    <w:nsid w:val="66843604"/>
    <w:multiLevelType w:val="hybridMultilevel"/>
    <w:tmpl w:val="7FDC8682"/>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6B3B13B4"/>
    <w:multiLevelType w:val="hybridMultilevel"/>
    <w:tmpl w:val="972879AC"/>
    <w:lvl w:ilvl="0" w:tplc="041F0003">
      <w:start w:val="1"/>
      <w:numFmt w:val="bullet"/>
      <w:lvlText w:val="o"/>
      <w:lvlJc w:val="left"/>
      <w:pPr>
        <w:ind w:left="2140" w:hanging="360"/>
      </w:pPr>
      <w:rPr>
        <w:rFonts w:ascii="Courier New" w:hAnsi="Courier New" w:cs="Courier New" w:hint="default"/>
      </w:rPr>
    </w:lvl>
    <w:lvl w:ilvl="1" w:tplc="454844B4">
      <w:start w:val="1"/>
      <w:numFmt w:val="bullet"/>
      <w:lvlText w:val=""/>
      <w:lvlJc w:val="left"/>
      <w:pPr>
        <w:ind w:left="2860" w:hanging="360"/>
      </w:pPr>
      <w:rPr>
        <w:rFonts w:ascii="Wingdings" w:hAnsi="Wingdings" w:hint="default"/>
        <w:color w:val="595959" w:themeColor="text1" w:themeTint="A6"/>
      </w:rPr>
    </w:lvl>
    <w:lvl w:ilvl="2" w:tplc="041F0005" w:tentative="1">
      <w:start w:val="1"/>
      <w:numFmt w:val="bullet"/>
      <w:lvlText w:val=""/>
      <w:lvlJc w:val="left"/>
      <w:pPr>
        <w:ind w:left="3580" w:hanging="360"/>
      </w:pPr>
      <w:rPr>
        <w:rFonts w:ascii="Wingdings" w:hAnsi="Wingdings" w:hint="default"/>
      </w:rPr>
    </w:lvl>
    <w:lvl w:ilvl="3" w:tplc="041F0001" w:tentative="1">
      <w:start w:val="1"/>
      <w:numFmt w:val="bullet"/>
      <w:lvlText w:val=""/>
      <w:lvlJc w:val="left"/>
      <w:pPr>
        <w:ind w:left="4300" w:hanging="360"/>
      </w:pPr>
      <w:rPr>
        <w:rFonts w:ascii="Symbol" w:hAnsi="Symbol" w:hint="default"/>
      </w:rPr>
    </w:lvl>
    <w:lvl w:ilvl="4" w:tplc="041F0003" w:tentative="1">
      <w:start w:val="1"/>
      <w:numFmt w:val="bullet"/>
      <w:lvlText w:val="o"/>
      <w:lvlJc w:val="left"/>
      <w:pPr>
        <w:ind w:left="5020" w:hanging="360"/>
      </w:pPr>
      <w:rPr>
        <w:rFonts w:ascii="Courier New" w:hAnsi="Courier New" w:cs="Courier New" w:hint="default"/>
      </w:rPr>
    </w:lvl>
    <w:lvl w:ilvl="5" w:tplc="041F0005" w:tentative="1">
      <w:start w:val="1"/>
      <w:numFmt w:val="bullet"/>
      <w:lvlText w:val=""/>
      <w:lvlJc w:val="left"/>
      <w:pPr>
        <w:ind w:left="5740" w:hanging="360"/>
      </w:pPr>
      <w:rPr>
        <w:rFonts w:ascii="Wingdings" w:hAnsi="Wingdings" w:hint="default"/>
      </w:rPr>
    </w:lvl>
    <w:lvl w:ilvl="6" w:tplc="041F0001" w:tentative="1">
      <w:start w:val="1"/>
      <w:numFmt w:val="bullet"/>
      <w:lvlText w:val=""/>
      <w:lvlJc w:val="left"/>
      <w:pPr>
        <w:ind w:left="6460" w:hanging="360"/>
      </w:pPr>
      <w:rPr>
        <w:rFonts w:ascii="Symbol" w:hAnsi="Symbol" w:hint="default"/>
      </w:rPr>
    </w:lvl>
    <w:lvl w:ilvl="7" w:tplc="041F0003" w:tentative="1">
      <w:start w:val="1"/>
      <w:numFmt w:val="bullet"/>
      <w:lvlText w:val="o"/>
      <w:lvlJc w:val="left"/>
      <w:pPr>
        <w:ind w:left="7180" w:hanging="360"/>
      </w:pPr>
      <w:rPr>
        <w:rFonts w:ascii="Courier New" w:hAnsi="Courier New" w:cs="Courier New" w:hint="default"/>
      </w:rPr>
    </w:lvl>
    <w:lvl w:ilvl="8" w:tplc="041F0005" w:tentative="1">
      <w:start w:val="1"/>
      <w:numFmt w:val="bullet"/>
      <w:lvlText w:val=""/>
      <w:lvlJc w:val="left"/>
      <w:pPr>
        <w:ind w:left="7900" w:hanging="360"/>
      </w:pPr>
      <w:rPr>
        <w:rFonts w:ascii="Wingdings" w:hAnsi="Wingdings" w:hint="default"/>
      </w:rPr>
    </w:lvl>
  </w:abstractNum>
  <w:abstractNum w:abstractNumId="29" w15:restartNumberingAfterBreak="0">
    <w:nsid w:val="6C6D58EE"/>
    <w:multiLevelType w:val="hybridMultilevel"/>
    <w:tmpl w:val="D7B845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722A1000"/>
    <w:multiLevelType w:val="hybridMultilevel"/>
    <w:tmpl w:val="1F2C4052"/>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31" w15:restartNumberingAfterBreak="0">
    <w:nsid w:val="767A08FB"/>
    <w:multiLevelType w:val="hybridMultilevel"/>
    <w:tmpl w:val="7C006E6C"/>
    <w:lvl w:ilvl="0" w:tplc="BDA4CF1E">
      <w:start w:val="1"/>
      <w:numFmt w:val="bullet"/>
      <w:lvlText w:val="•"/>
      <w:lvlJc w:val="left"/>
      <w:pPr>
        <w:tabs>
          <w:tab w:val="num" w:pos="720"/>
        </w:tabs>
        <w:ind w:left="720" w:hanging="360"/>
      </w:pPr>
      <w:rPr>
        <w:rFonts w:ascii="Times New Roman" w:hAnsi="Times New Roman" w:hint="default"/>
      </w:rPr>
    </w:lvl>
    <w:lvl w:ilvl="1" w:tplc="2802237C" w:tentative="1">
      <w:start w:val="1"/>
      <w:numFmt w:val="bullet"/>
      <w:lvlText w:val="•"/>
      <w:lvlJc w:val="left"/>
      <w:pPr>
        <w:tabs>
          <w:tab w:val="num" w:pos="1440"/>
        </w:tabs>
        <w:ind w:left="1440" w:hanging="360"/>
      </w:pPr>
      <w:rPr>
        <w:rFonts w:ascii="Times New Roman" w:hAnsi="Times New Roman" w:hint="default"/>
      </w:rPr>
    </w:lvl>
    <w:lvl w:ilvl="2" w:tplc="93AEF1B0" w:tentative="1">
      <w:start w:val="1"/>
      <w:numFmt w:val="bullet"/>
      <w:lvlText w:val="•"/>
      <w:lvlJc w:val="left"/>
      <w:pPr>
        <w:tabs>
          <w:tab w:val="num" w:pos="2160"/>
        </w:tabs>
        <w:ind w:left="2160" w:hanging="360"/>
      </w:pPr>
      <w:rPr>
        <w:rFonts w:ascii="Times New Roman" w:hAnsi="Times New Roman" w:hint="default"/>
      </w:rPr>
    </w:lvl>
    <w:lvl w:ilvl="3" w:tplc="706A3196" w:tentative="1">
      <w:start w:val="1"/>
      <w:numFmt w:val="bullet"/>
      <w:lvlText w:val="•"/>
      <w:lvlJc w:val="left"/>
      <w:pPr>
        <w:tabs>
          <w:tab w:val="num" w:pos="2880"/>
        </w:tabs>
        <w:ind w:left="2880" w:hanging="360"/>
      </w:pPr>
      <w:rPr>
        <w:rFonts w:ascii="Times New Roman" w:hAnsi="Times New Roman" w:hint="default"/>
      </w:rPr>
    </w:lvl>
    <w:lvl w:ilvl="4" w:tplc="B6AA37B8" w:tentative="1">
      <w:start w:val="1"/>
      <w:numFmt w:val="bullet"/>
      <w:lvlText w:val="•"/>
      <w:lvlJc w:val="left"/>
      <w:pPr>
        <w:tabs>
          <w:tab w:val="num" w:pos="3600"/>
        </w:tabs>
        <w:ind w:left="3600" w:hanging="360"/>
      </w:pPr>
      <w:rPr>
        <w:rFonts w:ascii="Times New Roman" w:hAnsi="Times New Roman" w:hint="default"/>
      </w:rPr>
    </w:lvl>
    <w:lvl w:ilvl="5" w:tplc="FA760F30" w:tentative="1">
      <w:start w:val="1"/>
      <w:numFmt w:val="bullet"/>
      <w:lvlText w:val="•"/>
      <w:lvlJc w:val="left"/>
      <w:pPr>
        <w:tabs>
          <w:tab w:val="num" w:pos="4320"/>
        </w:tabs>
        <w:ind w:left="4320" w:hanging="360"/>
      </w:pPr>
      <w:rPr>
        <w:rFonts w:ascii="Times New Roman" w:hAnsi="Times New Roman" w:hint="default"/>
      </w:rPr>
    </w:lvl>
    <w:lvl w:ilvl="6" w:tplc="EE548DB4" w:tentative="1">
      <w:start w:val="1"/>
      <w:numFmt w:val="bullet"/>
      <w:lvlText w:val="•"/>
      <w:lvlJc w:val="left"/>
      <w:pPr>
        <w:tabs>
          <w:tab w:val="num" w:pos="5040"/>
        </w:tabs>
        <w:ind w:left="5040" w:hanging="360"/>
      </w:pPr>
      <w:rPr>
        <w:rFonts w:ascii="Times New Roman" w:hAnsi="Times New Roman" w:hint="default"/>
      </w:rPr>
    </w:lvl>
    <w:lvl w:ilvl="7" w:tplc="C6AADD68" w:tentative="1">
      <w:start w:val="1"/>
      <w:numFmt w:val="bullet"/>
      <w:lvlText w:val="•"/>
      <w:lvlJc w:val="left"/>
      <w:pPr>
        <w:tabs>
          <w:tab w:val="num" w:pos="5760"/>
        </w:tabs>
        <w:ind w:left="5760" w:hanging="360"/>
      </w:pPr>
      <w:rPr>
        <w:rFonts w:ascii="Times New Roman" w:hAnsi="Times New Roman" w:hint="default"/>
      </w:rPr>
    </w:lvl>
    <w:lvl w:ilvl="8" w:tplc="6456C9C0"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21"/>
  </w:num>
  <w:num w:numId="3">
    <w:abstractNumId w:val="22"/>
  </w:num>
  <w:num w:numId="4">
    <w:abstractNumId w:val="27"/>
  </w:num>
  <w:num w:numId="5">
    <w:abstractNumId w:val="1"/>
  </w:num>
  <w:num w:numId="6">
    <w:abstractNumId w:val="11"/>
  </w:num>
  <w:num w:numId="7">
    <w:abstractNumId w:val="23"/>
  </w:num>
  <w:num w:numId="8">
    <w:abstractNumId w:val="13"/>
  </w:num>
  <w:num w:numId="9">
    <w:abstractNumId w:val="25"/>
  </w:num>
  <w:num w:numId="10">
    <w:abstractNumId w:val="3"/>
  </w:num>
  <w:num w:numId="11">
    <w:abstractNumId w:val="30"/>
  </w:num>
  <w:num w:numId="12">
    <w:abstractNumId w:val="2"/>
  </w:num>
  <w:num w:numId="13">
    <w:abstractNumId w:val="12"/>
  </w:num>
  <w:num w:numId="14">
    <w:abstractNumId w:val="15"/>
  </w:num>
  <w:num w:numId="15">
    <w:abstractNumId w:val="0"/>
  </w:num>
  <w:num w:numId="16">
    <w:abstractNumId w:val="4"/>
  </w:num>
  <w:num w:numId="17">
    <w:abstractNumId w:val="26"/>
  </w:num>
  <w:num w:numId="18">
    <w:abstractNumId w:val="24"/>
  </w:num>
  <w:num w:numId="19">
    <w:abstractNumId w:val="19"/>
  </w:num>
  <w:num w:numId="20">
    <w:abstractNumId w:val="7"/>
  </w:num>
  <w:num w:numId="21">
    <w:abstractNumId w:val="8"/>
  </w:num>
  <w:num w:numId="22">
    <w:abstractNumId w:val="29"/>
  </w:num>
  <w:num w:numId="23">
    <w:abstractNumId w:val="17"/>
  </w:num>
  <w:num w:numId="24">
    <w:abstractNumId w:val="5"/>
  </w:num>
  <w:num w:numId="25">
    <w:abstractNumId w:val="16"/>
  </w:num>
  <w:num w:numId="26">
    <w:abstractNumId w:val="10"/>
  </w:num>
  <w:num w:numId="27">
    <w:abstractNumId w:val="20"/>
  </w:num>
  <w:num w:numId="28">
    <w:abstractNumId w:val="31"/>
  </w:num>
  <w:num w:numId="29">
    <w:abstractNumId w:val="6"/>
  </w:num>
  <w:num w:numId="30">
    <w:abstractNumId w:val="14"/>
  </w:num>
  <w:num w:numId="31">
    <w:abstractNumId w:val="18"/>
  </w:num>
  <w:num w:numId="3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12"/>
    <w:rsid w:val="00002B52"/>
    <w:rsid w:val="000038D3"/>
    <w:rsid w:val="00010D88"/>
    <w:rsid w:val="00035417"/>
    <w:rsid w:val="00040F53"/>
    <w:rsid w:val="00044D9B"/>
    <w:rsid w:val="0004587A"/>
    <w:rsid w:val="000477A4"/>
    <w:rsid w:val="00047FD7"/>
    <w:rsid w:val="00060036"/>
    <w:rsid w:val="00064A58"/>
    <w:rsid w:val="000651D2"/>
    <w:rsid w:val="000727D3"/>
    <w:rsid w:val="00081F6E"/>
    <w:rsid w:val="00096841"/>
    <w:rsid w:val="00096B21"/>
    <w:rsid w:val="000A0025"/>
    <w:rsid w:val="000A796D"/>
    <w:rsid w:val="000C0837"/>
    <w:rsid w:val="000C4DA1"/>
    <w:rsid w:val="000E68ED"/>
    <w:rsid w:val="00100885"/>
    <w:rsid w:val="00100AF0"/>
    <w:rsid w:val="00105295"/>
    <w:rsid w:val="00106E2B"/>
    <w:rsid w:val="00113F67"/>
    <w:rsid w:val="00122260"/>
    <w:rsid w:val="001226DF"/>
    <w:rsid w:val="0012507A"/>
    <w:rsid w:val="00126FF6"/>
    <w:rsid w:val="00143ADF"/>
    <w:rsid w:val="001446E8"/>
    <w:rsid w:val="00150347"/>
    <w:rsid w:val="001559CF"/>
    <w:rsid w:val="00162F7B"/>
    <w:rsid w:val="00164003"/>
    <w:rsid w:val="0016558A"/>
    <w:rsid w:val="001655DB"/>
    <w:rsid w:val="00170C91"/>
    <w:rsid w:val="0018119E"/>
    <w:rsid w:val="00183FBC"/>
    <w:rsid w:val="00191E58"/>
    <w:rsid w:val="001A0BC8"/>
    <w:rsid w:val="001A0CAA"/>
    <w:rsid w:val="001C10F5"/>
    <w:rsid w:val="001C2C5B"/>
    <w:rsid w:val="001C6BFA"/>
    <w:rsid w:val="001D04EA"/>
    <w:rsid w:val="001D407C"/>
    <w:rsid w:val="001E2400"/>
    <w:rsid w:val="001E7863"/>
    <w:rsid w:val="001F0FF0"/>
    <w:rsid w:val="001F7235"/>
    <w:rsid w:val="00202A50"/>
    <w:rsid w:val="002050EC"/>
    <w:rsid w:val="00211989"/>
    <w:rsid w:val="00217E05"/>
    <w:rsid w:val="002305F1"/>
    <w:rsid w:val="00242B7C"/>
    <w:rsid w:val="00244BB2"/>
    <w:rsid w:val="00254058"/>
    <w:rsid w:val="00265385"/>
    <w:rsid w:val="002712F8"/>
    <w:rsid w:val="00272F45"/>
    <w:rsid w:val="00280B8C"/>
    <w:rsid w:val="0028600B"/>
    <w:rsid w:val="002950F9"/>
    <w:rsid w:val="002A24FB"/>
    <w:rsid w:val="002A2FFA"/>
    <w:rsid w:val="002C2159"/>
    <w:rsid w:val="002C6F69"/>
    <w:rsid w:val="002E2BE9"/>
    <w:rsid w:val="002E57C5"/>
    <w:rsid w:val="002E71CC"/>
    <w:rsid w:val="002F684A"/>
    <w:rsid w:val="002F7327"/>
    <w:rsid w:val="00301C24"/>
    <w:rsid w:val="00306369"/>
    <w:rsid w:val="00316D65"/>
    <w:rsid w:val="00325507"/>
    <w:rsid w:val="0033538E"/>
    <w:rsid w:val="003441FD"/>
    <w:rsid w:val="00347575"/>
    <w:rsid w:val="0035092D"/>
    <w:rsid w:val="00355B1D"/>
    <w:rsid w:val="00355E7E"/>
    <w:rsid w:val="00361DBD"/>
    <w:rsid w:val="0036425C"/>
    <w:rsid w:val="003A13F1"/>
    <w:rsid w:val="003A325F"/>
    <w:rsid w:val="003A387C"/>
    <w:rsid w:val="003A6C11"/>
    <w:rsid w:val="003C264F"/>
    <w:rsid w:val="003D18FE"/>
    <w:rsid w:val="003E2F64"/>
    <w:rsid w:val="003E7F55"/>
    <w:rsid w:val="003F1459"/>
    <w:rsid w:val="003F3634"/>
    <w:rsid w:val="003F7BCC"/>
    <w:rsid w:val="00402748"/>
    <w:rsid w:val="00405FF2"/>
    <w:rsid w:val="00413D61"/>
    <w:rsid w:val="00420E3C"/>
    <w:rsid w:val="0042579A"/>
    <w:rsid w:val="004674F7"/>
    <w:rsid w:val="00467519"/>
    <w:rsid w:val="0046754A"/>
    <w:rsid w:val="0047327F"/>
    <w:rsid w:val="00485125"/>
    <w:rsid w:val="004910E9"/>
    <w:rsid w:val="004927C4"/>
    <w:rsid w:val="004A2661"/>
    <w:rsid w:val="004B0493"/>
    <w:rsid w:val="004B3036"/>
    <w:rsid w:val="004B45F5"/>
    <w:rsid w:val="004B7974"/>
    <w:rsid w:val="004C131B"/>
    <w:rsid w:val="004D1509"/>
    <w:rsid w:val="004D4859"/>
    <w:rsid w:val="004E0170"/>
    <w:rsid w:val="004E3F0A"/>
    <w:rsid w:val="004E5200"/>
    <w:rsid w:val="0050033D"/>
    <w:rsid w:val="00504DB1"/>
    <w:rsid w:val="00551C6F"/>
    <w:rsid w:val="00566F4D"/>
    <w:rsid w:val="00575265"/>
    <w:rsid w:val="00581A43"/>
    <w:rsid w:val="005922EB"/>
    <w:rsid w:val="0059463F"/>
    <w:rsid w:val="005957FC"/>
    <w:rsid w:val="005975E3"/>
    <w:rsid w:val="005A38A1"/>
    <w:rsid w:val="005A439B"/>
    <w:rsid w:val="005A6B5B"/>
    <w:rsid w:val="005B1FBB"/>
    <w:rsid w:val="005C7145"/>
    <w:rsid w:val="005D0516"/>
    <w:rsid w:val="00601A51"/>
    <w:rsid w:val="0060538C"/>
    <w:rsid w:val="006150E2"/>
    <w:rsid w:val="00623B7E"/>
    <w:rsid w:val="00632F23"/>
    <w:rsid w:val="00652177"/>
    <w:rsid w:val="00652A67"/>
    <w:rsid w:val="006668BB"/>
    <w:rsid w:val="006716AC"/>
    <w:rsid w:val="00673C63"/>
    <w:rsid w:val="006740E2"/>
    <w:rsid w:val="00694A17"/>
    <w:rsid w:val="006A12DA"/>
    <w:rsid w:val="006B660D"/>
    <w:rsid w:val="006C53F3"/>
    <w:rsid w:val="006C6094"/>
    <w:rsid w:val="006C6DA9"/>
    <w:rsid w:val="006E3A46"/>
    <w:rsid w:val="00705A3C"/>
    <w:rsid w:val="00707AE4"/>
    <w:rsid w:val="00712464"/>
    <w:rsid w:val="0071573E"/>
    <w:rsid w:val="007169A3"/>
    <w:rsid w:val="00726CCF"/>
    <w:rsid w:val="0073052F"/>
    <w:rsid w:val="0073174C"/>
    <w:rsid w:val="007321D5"/>
    <w:rsid w:val="0073485D"/>
    <w:rsid w:val="00740935"/>
    <w:rsid w:val="00744C9C"/>
    <w:rsid w:val="00745CC4"/>
    <w:rsid w:val="00751712"/>
    <w:rsid w:val="00751A0B"/>
    <w:rsid w:val="007652AC"/>
    <w:rsid w:val="00766F1D"/>
    <w:rsid w:val="00772AAE"/>
    <w:rsid w:val="00773F88"/>
    <w:rsid w:val="007752C2"/>
    <w:rsid w:val="00777CB2"/>
    <w:rsid w:val="007937B4"/>
    <w:rsid w:val="007B3E5E"/>
    <w:rsid w:val="007B4370"/>
    <w:rsid w:val="007B4683"/>
    <w:rsid w:val="007E0D8E"/>
    <w:rsid w:val="007F226C"/>
    <w:rsid w:val="007F6244"/>
    <w:rsid w:val="0081017F"/>
    <w:rsid w:val="00811670"/>
    <w:rsid w:val="00820D26"/>
    <w:rsid w:val="008251B7"/>
    <w:rsid w:val="00831BCD"/>
    <w:rsid w:val="008370FF"/>
    <w:rsid w:val="00845323"/>
    <w:rsid w:val="0085384B"/>
    <w:rsid w:val="008600E5"/>
    <w:rsid w:val="0086432E"/>
    <w:rsid w:val="008669AE"/>
    <w:rsid w:val="00874986"/>
    <w:rsid w:val="008750DA"/>
    <w:rsid w:val="00876361"/>
    <w:rsid w:val="00876E82"/>
    <w:rsid w:val="00876F08"/>
    <w:rsid w:val="00890D0D"/>
    <w:rsid w:val="008A0F0C"/>
    <w:rsid w:val="008A482B"/>
    <w:rsid w:val="008C3F7F"/>
    <w:rsid w:val="008D0C56"/>
    <w:rsid w:val="008D7AD3"/>
    <w:rsid w:val="008E0C41"/>
    <w:rsid w:val="008E214A"/>
    <w:rsid w:val="008E54D0"/>
    <w:rsid w:val="008F64A5"/>
    <w:rsid w:val="00901C34"/>
    <w:rsid w:val="00921AA2"/>
    <w:rsid w:val="00933C8E"/>
    <w:rsid w:val="00941FC9"/>
    <w:rsid w:val="009435D5"/>
    <w:rsid w:val="0094695B"/>
    <w:rsid w:val="00951710"/>
    <w:rsid w:val="00955EEB"/>
    <w:rsid w:val="0098383D"/>
    <w:rsid w:val="00991089"/>
    <w:rsid w:val="009925AF"/>
    <w:rsid w:val="0099597B"/>
    <w:rsid w:val="009A2812"/>
    <w:rsid w:val="009A4A4E"/>
    <w:rsid w:val="009B11C4"/>
    <w:rsid w:val="009B59B5"/>
    <w:rsid w:val="009C3725"/>
    <w:rsid w:val="009C7164"/>
    <w:rsid w:val="009C765C"/>
    <w:rsid w:val="009C7DEA"/>
    <w:rsid w:val="009D4AB5"/>
    <w:rsid w:val="009E31FA"/>
    <w:rsid w:val="009E5449"/>
    <w:rsid w:val="009E59F1"/>
    <w:rsid w:val="00A03E53"/>
    <w:rsid w:val="00A115DA"/>
    <w:rsid w:val="00A26229"/>
    <w:rsid w:val="00A32760"/>
    <w:rsid w:val="00A36B59"/>
    <w:rsid w:val="00A51DAF"/>
    <w:rsid w:val="00A547C9"/>
    <w:rsid w:val="00A71653"/>
    <w:rsid w:val="00A8560A"/>
    <w:rsid w:val="00A934B3"/>
    <w:rsid w:val="00AA0057"/>
    <w:rsid w:val="00AA67FD"/>
    <w:rsid w:val="00AC7BB4"/>
    <w:rsid w:val="00AD0E7F"/>
    <w:rsid w:val="00AF61EA"/>
    <w:rsid w:val="00B040F1"/>
    <w:rsid w:val="00B06B97"/>
    <w:rsid w:val="00B12D40"/>
    <w:rsid w:val="00B15979"/>
    <w:rsid w:val="00B23EA9"/>
    <w:rsid w:val="00B57185"/>
    <w:rsid w:val="00B6679E"/>
    <w:rsid w:val="00B80DA4"/>
    <w:rsid w:val="00B84BB2"/>
    <w:rsid w:val="00B95786"/>
    <w:rsid w:val="00BA0AB7"/>
    <w:rsid w:val="00BC4C21"/>
    <w:rsid w:val="00BC6902"/>
    <w:rsid w:val="00BD0DA2"/>
    <w:rsid w:val="00BD477B"/>
    <w:rsid w:val="00BD70FF"/>
    <w:rsid w:val="00BF0C06"/>
    <w:rsid w:val="00BF2F6E"/>
    <w:rsid w:val="00C00946"/>
    <w:rsid w:val="00C10378"/>
    <w:rsid w:val="00C424B0"/>
    <w:rsid w:val="00C4743D"/>
    <w:rsid w:val="00C54779"/>
    <w:rsid w:val="00C566EC"/>
    <w:rsid w:val="00C57A0E"/>
    <w:rsid w:val="00C61048"/>
    <w:rsid w:val="00C63FEA"/>
    <w:rsid w:val="00C66481"/>
    <w:rsid w:val="00C70CF3"/>
    <w:rsid w:val="00C774FC"/>
    <w:rsid w:val="00C80125"/>
    <w:rsid w:val="00C81B61"/>
    <w:rsid w:val="00C93432"/>
    <w:rsid w:val="00C93639"/>
    <w:rsid w:val="00CA44F5"/>
    <w:rsid w:val="00CA592C"/>
    <w:rsid w:val="00CB4817"/>
    <w:rsid w:val="00CC080B"/>
    <w:rsid w:val="00CC583A"/>
    <w:rsid w:val="00CD1AF6"/>
    <w:rsid w:val="00CD32EA"/>
    <w:rsid w:val="00CD35E0"/>
    <w:rsid w:val="00CE3C4E"/>
    <w:rsid w:val="00CE5652"/>
    <w:rsid w:val="00CF3932"/>
    <w:rsid w:val="00CF4DA1"/>
    <w:rsid w:val="00CF5782"/>
    <w:rsid w:val="00CF60B0"/>
    <w:rsid w:val="00D00ED7"/>
    <w:rsid w:val="00D0773B"/>
    <w:rsid w:val="00D07C61"/>
    <w:rsid w:val="00D25602"/>
    <w:rsid w:val="00D305A1"/>
    <w:rsid w:val="00D30A0C"/>
    <w:rsid w:val="00D32052"/>
    <w:rsid w:val="00D40A1C"/>
    <w:rsid w:val="00D43E31"/>
    <w:rsid w:val="00D5679B"/>
    <w:rsid w:val="00D648C6"/>
    <w:rsid w:val="00D66FD9"/>
    <w:rsid w:val="00D7764A"/>
    <w:rsid w:val="00D82EC1"/>
    <w:rsid w:val="00D85E98"/>
    <w:rsid w:val="00D874E2"/>
    <w:rsid w:val="00D93F71"/>
    <w:rsid w:val="00D971AF"/>
    <w:rsid w:val="00DA3C73"/>
    <w:rsid w:val="00DB3E1A"/>
    <w:rsid w:val="00DC3C7C"/>
    <w:rsid w:val="00DD4936"/>
    <w:rsid w:val="00DD5EB5"/>
    <w:rsid w:val="00DE59DE"/>
    <w:rsid w:val="00DF02EB"/>
    <w:rsid w:val="00DF0924"/>
    <w:rsid w:val="00DF5C3D"/>
    <w:rsid w:val="00E050C2"/>
    <w:rsid w:val="00E06E8A"/>
    <w:rsid w:val="00E13B4B"/>
    <w:rsid w:val="00E16069"/>
    <w:rsid w:val="00E17FCC"/>
    <w:rsid w:val="00E21811"/>
    <w:rsid w:val="00E30CCB"/>
    <w:rsid w:val="00E30D92"/>
    <w:rsid w:val="00E35C3C"/>
    <w:rsid w:val="00E453CD"/>
    <w:rsid w:val="00E54B68"/>
    <w:rsid w:val="00E61E4C"/>
    <w:rsid w:val="00E72B02"/>
    <w:rsid w:val="00E76701"/>
    <w:rsid w:val="00E80B3B"/>
    <w:rsid w:val="00E80CB7"/>
    <w:rsid w:val="00E92234"/>
    <w:rsid w:val="00EA411D"/>
    <w:rsid w:val="00EA5312"/>
    <w:rsid w:val="00EA67A2"/>
    <w:rsid w:val="00EA6A17"/>
    <w:rsid w:val="00EB3649"/>
    <w:rsid w:val="00EC7AF8"/>
    <w:rsid w:val="00EE50F8"/>
    <w:rsid w:val="00EE732D"/>
    <w:rsid w:val="00F159B4"/>
    <w:rsid w:val="00F2460B"/>
    <w:rsid w:val="00F30F8C"/>
    <w:rsid w:val="00F36E27"/>
    <w:rsid w:val="00F424C3"/>
    <w:rsid w:val="00F57C5E"/>
    <w:rsid w:val="00F60C33"/>
    <w:rsid w:val="00F628FA"/>
    <w:rsid w:val="00F877A8"/>
    <w:rsid w:val="00F94952"/>
    <w:rsid w:val="00FB6063"/>
    <w:rsid w:val="00FD21F0"/>
    <w:rsid w:val="00FD2304"/>
    <w:rsid w:val="00FE0DFD"/>
    <w:rsid w:val="00FE4453"/>
    <w:rsid w:val="00FF021C"/>
    <w:rsid w:val="00FF0E52"/>
    <w:rsid w:val="00FF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D21C9"/>
  <w15:docId w15:val="{3A1CDA3A-5DE8-4733-B6E8-C9E9115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F0"/>
    <w:pPr>
      <w:spacing w:line="360" w:lineRule="auto"/>
      <w:ind w:firstLine="720"/>
      <w:jc w:val="both"/>
    </w:pPr>
    <w:rPr>
      <w:rFonts w:ascii="Times New Roman" w:hAnsi="Times New Roman"/>
      <w:sz w:val="24"/>
      <w:lang w:val="tr-TR"/>
    </w:rPr>
  </w:style>
  <w:style w:type="paragraph" w:styleId="Balk1">
    <w:name w:val="heading 1"/>
    <w:aliases w:val="Bölüm"/>
    <w:basedOn w:val="Normal"/>
    <w:next w:val="Normal"/>
    <w:link w:val="Balk1Char"/>
    <w:uiPriority w:val="9"/>
    <w:qFormat/>
    <w:rsid w:val="004927C4"/>
    <w:pPr>
      <w:keepNext/>
      <w:keepLines/>
      <w:spacing w:before="240"/>
      <w:jc w:val="center"/>
      <w:outlineLvl w:val="0"/>
    </w:pPr>
    <w:rPr>
      <w:rFonts w:eastAsiaTheme="majorEastAsia" w:cstheme="majorBidi"/>
      <w:b/>
      <w:color w:val="000000" w:themeColor="text1"/>
      <w:sz w:val="32"/>
      <w:szCs w:val="32"/>
    </w:rPr>
  </w:style>
  <w:style w:type="paragraph" w:styleId="Balk2">
    <w:name w:val="heading 2"/>
    <w:aliases w:val="1.1,Ana Başlık"/>
    <w:basedOn w:val="Normal"/>
    <w:next w:val="Normal"/>
    <w:link w:val="Balk2Char"/>
    <w:uiPriority w:val="9"/>
    <w:unhideWhenUsed/>
    <w:qFormat/>
    <w:rsid w:val="00DD4936"/>
    <w:pPr>
      <w:keepNext/>
      <w:keepLines/>
      <w:spacing w:before="90" w:after="90"/>
      <w:outlineLvl w:val="1"/>
    </w:pPr>
    <w:rPr>
      <w:rFonts w:eastAsiaTheme="majorEastAsia" w:cstheme="majorBidi"/>
      <w:b/>
      <w:color w:val="000000" w:themeColor="text1"/>
      <w:sz w:val="28"/>
      <w:szCs w:val="26"/>
    </w:rPr>
  </w:style>
  <w:style w:type="paragraph" w:styleId="Balk3">
    <w:name w:val="heading 3"/>
    <w:aliases w:val="Alt Başlık"/>
    <w:basedOn w:val="Normal"/>
    <w:next w:val="Normal"/>
    <w:link w:val="Balk3Char"/>
    <w:uiPriority w:val="9"/>
    <w:unhideWhenUsed/>
    <w:qFormat/>
    <w:rsid w:val="00FE4453"/>
    <w:pPr>
      <w:keepNext/>
      <w:keepLines/>
      <w:spacing w:before="90" w:after="90"/>
      <w:outlineLvl w:val="2"/>
    </w:pPr>
    <w:rPr>
      <w:rFonts w:eastAsiaTheme="majorEastAsia" w:cstheme="majorBidi"/>
      <w:b/>
      <w:color w:val="000000" w:themeColor="text1"/>
      <w:szCs w:val="24"/>
    </w:rPr>
  </w:style>
  <w:style w:type="paragraph" w:styleId="Balk4">
    <w:name w:val="heading 4"/>
    <w:aliases w:val="İç Başlık"/>
    <w:basedOn w:val="Normal"/>
    <w:next w:val="Normal"/>
    <w:link w:val="Balk4Char"/>
    <w:uiPriority w:val="9"/>
    <w:unhideWhenUsed/>
    <w:qFormat/>
    <w:rsid w:val="00F57C5E"/>
    <w:pPr>
      <w:keepNext/>
      <w:keepLines/>
      <w:spacing w:before="40"/>
      <w:outlineLvl w:val="3"/>
    </w:pPr>
    <w:rPr>
      <w:rFonts w:eastAsiaTheme="majorEastAsia" w:cstheme="majorBidi"/>
      <w:b/>
      <w:iCs/>
      <w:color w:val="000000" w:themeColor="text1"/>
    </w:rPr>
  </w:style>
  <w:style w:type="paragraph" w:styleId="Balk5">
    <w:name w:val="heading 5"/>
    <w:basedOn w:val="Normal"/>
    <w:next w:val="Normal"/>
    <w:link w:val="Balk5Char"/>
    <w:autoRedefine/>
    <w:uiPriority w:val="9"/>
    <w:unhideWhenUsed/>
    <w:qFormat/>
    <w:rsid w:val="00347575"/>
    <w:pPr>
      <w:keepNext/>
      <w:keepLines/>
      <w:spacing w:before="40"/>
      <w:outlineLvl w:val="4"/>
    </w:pPr>
    <w:rPr>
      <w:rFonts w:eastAsiaTheme="majorEastAsia" w:cstheme="majorBidi"/>
      <w:b/>
      <w:color w:val="000000" w:themeColor="text1"/>
    </w:rPr>
  </w:style>
  <w:style w:type="paragraph" w:styleId="Balk6">
    <w:name w:val="heading 6"/>
    <w:basedOn w:val="Normal"/>
    <w:next w:val="Normal"/>
    <w:link w:val="Balk6Char"/>
    <w:autoRedefine/>
    <w:uiPriority w:val="9"/>
    <w:unhideWhenUsed/>
    <w:qFormat/>
    <w:rsid w:val="00E453CD"/>
    <w:pPr>
      <w:keepNext/>
      <w:spacing w:before="100" w:after="100"/>
      <w:outlineLvl w:val="5"/>
    </w:pPr>
    <w:rPr>
      <w:b/>
      <w:iCs/>
      <w:color w:val="0D0D0D" w:themeColor="text1" w:themeTint="F2"/>
    </w:rPr>
  </w:style>
  <w:style w:type="paragraph" w:styleId="Balk7">
    <w:name w:val="heading 7"/>
    <w:basedOn w:val="Normal"/>
    <w:next w:val="Normal"/>
    <w:link w:val="Balk7Char"/>
    <w:uiPriority w:val="9"/>
    <w:unhideWhenUsed/>
    <w:qFormat/>
    <w:rsid w:val="006C53F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unhideWhenUsed/>
    <w:qFormat/>
    <w:rsid w:val="00BA0AB7"/>
    <w:pPr>
      <w:keepNext/>
      <w:outlineLvl w:val="7"/>
    </w:pPr>
    <w:rPr>
      <w:i/>
      <w:color w:val="1F3864" w:themeColor="accent5" w:themeShade="80"/>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Bölüm Char"/>
    <w:basedOn w:val="VarsaylanParagrafYazTipi"/>
    <w:link w:val="Balk1"/>
    <w:uiPriority w:val="9"/>
    <w:rsid w:val="004927C4"/>
    <w:rPr>
      <w:rFonts w:ascii="Times New Roman" w:eastAsiaTheme="majorEastAsia" w:hAnsi="Times New Roman" w:cstheme="majorBidi"/>
      <w:b/>
      <w:color w:val="000000" w:themeColor="text1"/>
      <w:sz w:val="32"/>
      <w:szCs w:val="32"/>
      <w:lang w:val="tr-TR"/>
    </w:rPr>
  </w:style>
  <w:style w:type="paragraph" w:styleId="TBal">
    <w:name w:val="TOC Heading"/>
    <w:basedOn w:val="Balk1"/>
    <w:next w:val="Normal"/>
    <w:uiPriority w:val="39"/>
    <w:unhideWhenUsed/>
    <w:qFormat/>
    <w:rsid w:val="00933C8E"/>
    <w:pPr>
      <w:outlineLvl w:val="9"/>
    </w:pPr>
    <w:rPr>
      <w:lang w:eastAsia="tr-TR"/>
    </w:rPr>
  </w:style>
  <w:style w:type="character" w:customStyle="1" w:styleId="Balk2Char">
    <w:name w:val="Başlık 2 Char"/>
    <w:aliases w:val="1.1 Char,Ana Başlık Char"/>
    <w:basedOn w:val="VarsaylanParagrafYazTipi"/>
    <w:link w:val="Balk2"/>
    <w:uiPriority w:val="9"/>
    <w:rsid w:val="00DD4936"/>
    <w:rPr>
      <w:rFonts w:ascii="Times New Roman" w:eastAsiaTheme="majorEastAsia" w:hAnsi="Times New Roman" w:cstheme="majorBidi"/>
      <w:b/>
      <w:color w:val="000000" w:themeColor="text1"/>
      <w:sz w:val="28"/>
      <w:szCs w:val="26"/>
      <w:lang w:val="tr-TR"/>
    </w:rPr>
  </w:style>
  <w:style w:type="paragraph" w:styleId="KonuBal">
    <w:name w:val="Title"/>
    <w:basedOn w:val="Normal"/>
    <w:next w:val="Normal"/>
    <w:link w:val="KonuBalChar"/>
    <w:uiPriority w:val="10"/>
    <w:qFormat/>
    <w:rsid w:val="00933C8E"/>
    <w:pPr>
      <w:spacing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3C8E"/>
    <w:rPr>
      <w:rFonts w:asciiTheme="majorHAnsi" w:eastAsiaTheme="majorEastAsia" w:hAnsiTheme="majorHAnsi" w:cstheme="majorBidi"/>
      <w:spacing w:val="-10"/>
      <w:kern w:val="28"/>
      <w:sz w:val="56"/>
      <w:szCs w:val="56"/>
      <w:lang w:val="tr-TR"/>
    </w:rPr>
  </w:style>
  <w:style w:type="paragraph" w:styleId="T1">
    <w:name w:val="toc 1"/>
    <w:basedOn w:val="Normal"/>
    <w:next w:val="Normal"/>
    <w:autoRedefine/>
    <w:uiPriority w:val="39"/>
    <w:unhideWhenUsed/>
    <w:rsid w:val="0042579A"/>
    <w:pPr>
      <w:tabs>
        <w:tab w:val="right" w:leader="dot" w:pos="8827"/>
      </w:tabs>
      <w:spacing w:after="100"/>
    </w:pPr>
  </w:style>
  <w:style w:type="paragraph" w:styleId="T2">
    <w:name w:val="toc 2"/>
    <w:basedOn w:val="Normal"/>
    <w:next w:val="Normal"/>
    <w:autoRedefine/>
    <w:uiPriority w:val="39"/>
    <w:unhideWhenUsed/>
    <w:rsid w:val="00933C8E"/>
    <w:pPr>
      <w:spacing w:after="100"/>
      <w:ind w:left="220"/>
    </w:pPr>
  </w:style>
  <w:style w:type="character" w:styleId="Kpr">
    <w:name w:val="Hyperlink"/>
    <w:basedOn w:val="VarsaylanParagrafYazTipi"/>
    <w:uiPriority w:val="99"/>
    <w:unhideWhenUsed/>
    <w:rsid w:val="00933C8E"/>
    <w:rPr>
      <w:color w:val="0563C1" w:themeColor="hyperlink"/>
      <w:u w:val="single"/>
    </w:rPr>
  </w:style>
  <w:style w:type="character" w:customStyle="1" w:styleId="Balk3Char">
    <w:name w:val="Başlık 3 Char"/>
    <w:aliases w:val="Alt Başlık Char"/>
    <w:basedOn w:val="VarsaylanParagrafYazTipi"/>
    <w:link w:val="Balk3"/>
    <w:uiPriority w:val="9"/>
    <w:rsid w:val="00FE4453"/>
    <w:rPr>
      <w:rFonts w:ascii="Times New Roman" w:eastAsiaTheme="majorEastAsia" w:hAnsi="Times New Roman" w:cstheme="majorBidi"/>
      <w:b/>
      <w:color w:val="000000" w:themeColor="text1"/>
      <w:sz w:val="24"/>
      <w:szCs w:val="24"/>
      <w:lang w:val="tr-TR"/>
    </w:rPr>
  </w:style>
  <w:style w:type="character" w:customStyle="1" w:styleId="Balk4Char">
    <w:name w:val="Başlık 4 Char"/>
    <w:aliases w:val="İç Başlık Char"/>
    <w:basedOn w:val="VarsaylanParagrafYazTipi"/>
    <w:link w:val="Balk4"/>
    <w:uiPriority w:val="9"/>
    <w:rsid w:val="00F57C5E"/>
    <w:rPr>
      <w:rFonts w:ascii="Times New Roman" w:eastAsiaTheme="majorEastAsia" w:hAnsi="Times New Roman" w:cstheme="majorBidi"/>
      <w:b/>
      <w:iCs/>
      <w:color w:val="000000" w:themeColor="text1"/>
      <w:sz w:val="24"/>
      <w:lang w:val="tr-TR"/>
    </w:rPr>
  </w:style>
  <w:style w:type="paragraph" w:styleId="T3">
    <w:name w:val="toc 3"/>
    <w:basedOn w:val="Normal"/>
    <w:next w:val="Normal"/>
    <w:autoRedefine/>
    <w:uiPriority w:val="39"/>
    <w:unhideWhenUsed/>
    <w:rsid w:val="003441FD"/>
    <w:pPr>
      <w:spacing w:after="100"/>
      <w:ind w:left="440"/>
    </w:pPr>
    <w:rPr>
      <w:sz w:val="22"/>
    </w:rPr>
  </w:style>
  <w:style w:type="paragraph" w:styleId="AralkYok">
    <w:name w:val="No Spacing"/>
    <w:uiPriority w:val="1"/>
    <w:qFormat/>
    <w:rsid w:val="004927C4"/>
    <w:pPr>
      <w:spacing w:after="0" w:line="240" w:lineRule="auto"/>
    </w:pPr>
    <w:rPr>
      <w:rFonts w:ascii="Times New Roman" w:hAnsi="Times New Roman"/>
      <w:sz w:val="24"/>
      <w:lang w:val="tr-TR"/>
    </w:rPr>
  </w:style>
  <w:style w:type="paragraph" w:styleId="ListeParagraf">
    <w:name w:val="List Paragraph"/>
    <w:basedOn w:val="Normal"/>
    <w:uiPriority w:val="34"/>
    <w:qFormat/>
    <w:rsid w:val="00DD4936"/>
    <w:pPr>
      <w:spacing w:line="259" w:lineRule="auto"/>
      <w:ind w:left="720" w:firstLine="0"/>
      <w:contextualSpacing/>
    </w:pPr>
    <w:rPr>
      <w:rFonts w:asciiTheme="minorHAnsi" w:hAnsiTheme="minorHAnsi"/>
      <w:sz w:val="22"/>
    </w:rPr>
  </w:style>
  <w:style w:type="character" w:styleId="HafifVurgulama">
    <w:name w:val="Subtle Emphasis"/>
    <w:basedOn w:val="VarsaylanParagrafYazTipi"/>
    <w:uiPriority w:val="19"/>
    <w:qFormat/>
    <w:rsid w:val="00272F45"/>
    <w:rPr>
      <w:i/>
      <w:iCs/>
      <w:color w:val="404040" w:themeColor="text1" w:themeTint="BF"/>
    </w:rPr>
  </w:style>
  <w:style w:type="character" w:styleId="YerTutucuMetni">
    <w:name w:val="Placeholder Text"/>
    <w:basedOn w:val="VarsaylanParagrafYazTipi"/>
    <w:uiPriority w:val="99"/>
    <w:semiHidden/>
    <w:rsid w:val="00566F4D"/>
    <w:rPr>
      <w:color w:val="808080"/>
    </w:rPr>
  </w:style>
  <w:style w:type="table" w:styleId="TabloKlavuzu">
    <w:name w:val="Table Grid"/>
    <w:basedOn w:val="NormalTablo"/>
    <w:uiPriority w:val="39"/>
    <w:rsid w:val="0090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4">
    <w:name w:val="Plain Table 4"/>
    <w:basedOn w:val="NormalTablo"/>
    <w:uiPriority w:val="44"/>
    <w:rsid w:val="00901C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901C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2">
    <w:name w:val="Plain Table 2"/>
    <w:basedOn w:val="NormalTablo"/>
    <w:uiPriority w:val="42"/>
    <w:rsid w:val="009925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k5Char">
    <w:name w:val="Başlık 5 Char"/>
    <w:basedOn w:val="VarsaylanParagrafYazTipi"/>
    <w:link w:val="Balk5"/>
    <w:uiPriority w:val="9"/>
    <w:rsid w:val="00347575"/>
    <w:rPr>
      <w:rFonts w:ascii="Times New Roman" w:eastAsiaTheme="majorEastAsia" w:hAnsi="Times New Roman" w:cstheme="majorBidi"/>
      <w:b/>
      <w:color w:val="000000" w:themeColor="text1"/>
      <w:sz w:val="24"/>
      <w:lang w:val="tr-TR"/>
    </w:rPr>
  </w:style>
  <w:style w:type="table" w:styleId="KlavuzuTablo4">
    <w:name w:val="Grid Table 4"/>
    <w:basedOn w:val="NormalTablo"/>
    <w:uiPriority w:val="49"/>
    <w:rsid w:val="00D256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alk6Char">
    <w:name w:val="Başlık 6 Char"/>
    <w:basedOn w:val="VarsaylanParagrafYazTipi"/>
    <w:link w:val="Balk6"/>
    <w:uiPriority w:val="9"/>
    <w:rsid w:val="00E453CD"/>
    <w:rPr>
      <w:rFonts w:ascii="Times New Roman" w:hAnsi="Times New Roman"/>
      <w:b/>
      <w:iCs/>
      <w:color w:val="0D0D0D" w:themeColor="text1" w:themeTint="F2"/>
      <w:sz w:val="24"/>
      <w:lang w:val="tr-TR"/>
    </w:rPr>
  </w:style>
  <w:style w:type="paragraph" w:styleId="GvdeMetniGirintisi">
    <w:name w:val="Body Text Indent"/>
    <w:basedOn w:val="Normal"/>
    <w:link w:val="GvdeMetniGirintisiChar"/>
    <w:uiPriority w:val="99"/>
    <w:unhideWhenUsed/>
    <w:rsid w:val="009C7164"/>
  </w:style>
  <w:style w:type="character" w:customStyle="1" w:styleId="GvdeMetniGirintisiChar">
    <w:name w:val="Gövde Metni Girintisi Char"/>
    <w:basedOn w:val="VarsaylanParagrafYazTipi"/>
    <w:link w:val="GvdeMetniGirintisi"/>
    <w:uiPriority w:val="99"/>
    <w:rsid w:val="009C7164"/>
    <w:rPr>
      <w:rFonts w:ascii="Times New Roman" w:hAnsi="Times New Roman"/>
      <w:sz w:val="24"/>
      <w:lang w:val="tr-TR"/>
    </w:rPr>
  </w:style>
  <w:style w:type="paragraph" w:styleId="GvdeMetniGirintisi2">
    <w:name w:val="Body Text Indent 2"/>
    <w:basedOn w:val="Normal"/>
    <w:link w:val="GvdeMetniGirintisi2Char"/>
    <w:uiPriority w:val="99"/>
    <w:unhideWhenUsed/>
    <w:rsid w:val="00DA3C73"/>
    <w:pPr>
      <w:ind w:left="720" w:firstLine="0"/>
    </w:pPr>
  </w:style>
  <w:style w:type="character" w:customStyle="1" w:styleId="GvdeMetniGirintisi2Char">
    <w:name w:val="Gövde Metni Girintisi 2 Char"/>
    <w:basedOn w:val="VarsaylanParagrafYazTipi"/>
    <w:link w:val="GvdeMetniGirintisi2"/>
    <w:uiPriority w:val="99"/>
    <w:rsid w:val="00DA3C73"/>
    <w:rPr>
      <w:rFonts w:ascii="Times New Roman" w:hAnsi="Times New Roman"/>
      <w:sz w:val="24"/>
      <w:lang w:val="tr-TR"/>
    </w:rPr>
  </w:style>
  <w:style w:type="character" w:customStyle="1" w:styleId="Balk7Char">
    <w:name w:val="Başlık 7 Char"/>
    <w:basedOn w:val="VarsaylanParagrafYazTipi"/>
    <w:link w:val="Balk7"/>
    <w:uiPriority w:val="9"/>
    <w:rsid w:val="006C53F3"/>
    <w:rPr>
      <w:rFonts w:asciiTheme="majorHAnsi" w:eastAsiaTheme="majorEastAsia" w:hAnsiTheme="majorHAnsi" w:cstheme="majorBidi"/>
      <w:i/>
      <w:iCs/>
      <w:color w:val="1F4D78" w:themeColor="accent1" w:themeShade="7F"/>
      <w:sz w:val="24"/>
      <w:lang w:val="tr-TR"/>
    </w:rPr>
  </w:style>
  <w:style w:type="paragraph" w:customStyle="1" w:styleId="Code">
    <w:name w:val="Code"/>
    <w:qFormat/>
    <w:rsid w:val="00D874E2"/>
    <w:pPr>
      <w:spacing w:line="240" w:lineRule="auto"/>
    </w:pPr>
    <w:rPr>
      <w:rFonts w:ascii="Times New Roman" w:hAnsi="Times New Roman"/>
      <w:i/>
      <w:iCs/>
      <w:lang w:val="tr-TR"/>
    </w:rPr>
  </w:style>
  <w:style w:type="table" w:styleId="TabloKlavuzuAk">
    <w:name w:val="Grid Table Light"/>
    <w:basedOn w:val="NormalTablo"/>
    <w:uiPriority w:val="40"/>
    <w:rsid w:val="00BA0A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BA0A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k8Char">
    <w:name w:val="Başlık 8 Char"/>
    <w:basedOn w:val="VarsaylanParagrafYazTipi"/>
    <w:link w:val="Balk8"/>
    <w:uiPriority w:val="9"/>
    <w:rsid w:val="00BA0AB7"/>
    <w:rPr>
      <w:rFonts w:ascii="Times New Roman" w:hAnsi="Times New Roman"/>
      <w:i/>
      <w:color w:val="1F3864" w:themeColor="accent5" w:themeShade="80"/>
      <w:lang w:val="tr-TR"/>
    </w:rPr>
  </w:style>
  <w:style w:type="character" w:styleId="zmlenmeyenBahsetme">
    <w:name w:val="Unresolved Mention"/>
    <w:basedOn w:val="VarsaylanParagrafYazTipi"/>
    <w:uiPriority w:val="99"/>
    <w:semiHidden/>
    <w:unhideWhenUsed/>
    <w:rsid w:val="005A6B5B"/>
    <w:rPr>
      <w:color w:val="605E5C"/>
      <w:shd w:val="clear" w:color="auto" w:fill="E1DFDD"/>
    </w:rPr>
  </w:style>
  <w:style w:type="character" w:styleId="zlenenKpr">
    <w:name w:val="FollowedHyperlink"/>
    <w:basedOn w:val="VarsaylanParagrafYazTipi"/>
    <w:uiPriority w:val="99"/>
    <w:semiHidden/>
    <w:unhideWhenUsed/>
    <w:rsid w:val="005A6B5B"/>
    <w:rPr>
      <w:color w:val="954F72" w:themeColor="followedHyperlink"/>
      <w:u w:val="single"/>
    </w:rPr>
  </w:style>
  <w:style w:type="paragraph" w:styleId="ResimYazs">
    <w:name w:val="caption"/>
    <w:basedOn w:val="Normal"/>
    <w:next w:val="Normal"/>
    <w:uiPriority w:val="35"/>
    <w:unhideWhenUsed/>
    <w:qFormat/>
    <w:rsid w:val="006716AC"/>
    <w:pPr>
      <w:spacing w:after="200" w:line="240" w:lineRule="auto"/>
    </w:pPr>
    <w:rPr>
      <w:i/>
      <w:iCs/>
      <w:color w:val="44546A" w:themeColor="text2"/>
      <w:sz w:val="18"/>
      <w:szCs w:val="18"/>
    </w:rPr>
  </w:style>
  <w:style w:type="paragraph" w:styleId="GvdeMetniGirintisi3">
    <w:name w:val="Body Text Indent 3"/>
    <w:basedOn w:val="Normal"/>
    <w:link w:val="GvdeMetniGirintisi3Char"/>
    <w:uiPriority w:val="99"/>
    <w:unhideWhenUsed/>
    <w:rsid w:val="00EE732D"/>
    <w:rPr>
      <w:color w:val="000000" w:themeColor="text1"/>
    </w:rPr>
  </w:style>
  <w:style w:type="character" w:customStyle="1" w:styleId="GvdeMetniGirintisi3Char">
    <w:name w:val="Gövde Metni Girintisi 3 Char"/>
    <w:basedOn w:val="VarsaylanParagrafYazTipi"/>
    <w:link w:val="GvdeMetniGirintisi3"/>
    <w:uiPriority w:val="99"/>
    <w:rsid w:val="00EE732D"/>
    <w:rPr>
      <w:rFonts w:ascii="Times New Roman" w:hAnsi="Times New Roman"/>
      <w:color w:val="000000" w:themeColor="text1"/>
      <w:sz w:val="24"/>
      <w:lang w:val="tr-TR"/>
    </w:rPr>
  </w:style>
  <w:style w:type="paragraph" w:styleId="stBilgi">
    <w:name w:val="header"/>
    <w:basedOn w:val="Normal"/>
    <w:link w:val="stBilgiChar"/>
    <w:uiPriority w:val="99"/>
    <w:unhideWhenUsed/>
    <w:rsid w:val="00E9223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92234"/>
    <w:rPr>
      <w:rFonts w:ascii="Times New Roman" w:hAnsi="Times New Roman"/>
      <w:sz w:val="24"/>
      <w:lang w:val="tr-TR"/>
    </w:rPr>
  </w:style>
  <w:style w:type="paragraph" w:styleId="AltBilgi">
    <w:name w:val="footer"/>
    <w:basedOn w:val="Normal"/>
    <w:link w:val="AltBilgiChar"/>
    <w:uiPriority w:val="99"/>
    <w:unhideWhenUsed/>
    <w:rsid w:val="00E9223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92234"/>
    <w:rPr>
      <w:rFonts w:ascii="Times New Roman" w:hAnsi="Times New Roman"/>
      <w:sz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7751">
      <w:bodyDiv w:val="1"/>
      <w:marLeft w:val="0"/>
      <w:marRight w:val="0"/>
      <w:marTop w:val="0"/>
      <w:marBottom w:val="0"/>
      <w:divBdr>
        <w:top w:val="none" w:sz="0" w:space="0" w:color="auto"/>
        <w:left w:val="none" w:sz="0" w:space="0" w:color="auto"/>
        <w:bottom w:val="none" w:sz="0" w:space="0" w:color="auto"/>
        <w:right w:val="none" w:sz="0" w:space="0" w:color="auto"/>
      </w:divBdr>
      <w:divsChild>
        <w:div w:id="518155272">
          <w:marLeft w:val="547"/>
          <w:marRight w:val="0"/>
          <w:marTop w:val="0"/>
          <w:marBottom w:val="0"/>
          <w:divBdr>
            <w:top w:val="none" w:sz="0" w:space="0" w:color="auto"/>
            <w:left w:val="none" w:sz="0" w:space="0" w:color="auto"/>
            <w:bottom w:val="none" w:sz="0" w:space="0" w:color="auto"/>
            <w:right w:val="none" w:sz="0" w:space="0" w:color="auto"/>
          </w:divBdr>
        </w:div>
        <w:div w:id="591740948">
          <w:marLeft w:val="547"/>
          <w:marRight w:val="0"/>
          <w:marTop w:val="0"/>
          <w:marBottom w:val="0"/>
          <w:divBdr>
            <w:top w:val="none" w:sz="0" w:space="0" w:color="auto"/>
            <w:left w:val="none" w:sz="0" w:space="0" w:color="auto"/>
            <w:bottom w:val="none" w:sz="0" w:space="0" w:color="auto"/>
            <w:right w:val="none" w:sz="0" w:space="0" w:color="auto"/>
          </w:divBdr>
        </w:div>
        <w:div w:id="1038359431">
          <w:marLeft w:val="547"/>
          <w:marRight w:val="0"/>
          <w:marTop w:val="0"/>
          <w:marBottom w:val="0"/>
          <w:divBdr>
            <w:top w:val="none" w:sz="0" w:space="0" w:color="auto"/>
            <w:left w:val="none" w:sz="0" w:space="0" w:color="auto"/>
            <w:bottom w:val="none" w:sz="0" w:space="0" w:color="auto"/>
            <w:right w:val="none" w:sz="0" w:space="0" w:color="auto"/>
          </w:divBdr>
        </w:div>
      </w:divsChild>
    </w:div>
    <w:div w:id="550120369">
      <w:bodyDiv w:val="1"/>
      <w:marLeft w:val="0"/>
      <w:marRight w:val="0"/>
      <w:marTop w:val="0"/>
      <w:marBottom w:val="0"/>
      <w:divBdr>
        <w:top w:val="none" w:sz="0" w:space="0" w:color="auto"/>
        <w:left w:val="none" w:sz="0" w:space="0" w:color="auto"/>
        <w:bottom w:val="none" w:sz="0" w:space="0" w:color="auto"/>
        <w:right w:val="none" w:sz="0" w:space="0" w:color="auto"/>
      </w:divBdr>
      <w:divsChild>
        <w:div w:id="381830281">
          <w:marLeft w:val="0"/>
          <w:marRight w:val="0"/>
          <w:marTop w:val="0"/>
          <w:marBottom w:val="0"/>
          <w:divBdr>
            <w:top w:val="none" w:sz="0" w:space="0" w:color="auto"/>
            <w:left w:val="none" w:sz="0" w:space="0" w:color="auto"/>
            <w:bottom w:val="none" w:sz="0" w:space="0" w:color="auto"/>
            <w:right w:val="none" w:sz="0" w:space="0" w:color="auto"/>
          </w:divBdr>
        </w:div>
        <w:div w:id="955142756">
          <w:marLeft w:val="0"/>
          <w:marRight w:val="0"/>
          <w:marTop w:val="0"/>
          <w:marBottom w:val="0"/>
          <w:divBdr>
            <w:top w:val="none" w:sz="0" w:space="0" w:color="auto"/>
            <w:left w:val="none" w:sz="0" w:space="0" w:color="auto"/>
            <w:bottom w:val="none" w:sz="0" w:space="0" w:color="auto"/>
            <w:right w:val="none" w:sz="0" w:space="0" w:color="auto"/>
          </w:divBdr>
        </w:div>
        <w:div w:id="1052384543">
          <w:marLeft w:val="0"/>
          <w:marRight w:val="0"/>
          <w:marTop w:val="0"/>
          <w:marBottom w:val="0"/>
          <w:divBdr>
            <w:top w:val="none" w:sz="0" w:space="0" w:color="auto"/>
            <w:left w:val="none" w:sz="0" w:space="0" w:color="auto"/>
            <w:bottom w:val="none" w:sz="0" w:space="0" w:color="auto"/>
            <w:right w:val="none" w:sz="0" w:space="0" w:color="auto"/>
          </w:divBdr>
        </w:div>
        <w:div w:id="1105468129">
          <w:marLeft w:val="0"/>
          <w:marRight w:val="0"/>
          <w:marTop w:val="0"/>
          <w:marBottom w:val="0"/>
          <w:divBdr>
            <w:top w:val="none" w:sz="0" w:space="0" w:color="auto"/>
            <w:left w:val="none" w:sz="0" w:space="0" w:color="auto"/>
            <w:bottom w:val="none" w:sz="0" w:space="0" w:color="auto"/>
            <w:right w:val="none" w:sz="0" w:space="0" w:color="auto"/>
          </w:divBdr>
        </w:div>
        <w:div w:id="1144080695">
          <w:marLeft w:val="0"/>
          <w:marRight w:val="0"/>
          <w:marTop w:val="0"/>
          <w:marBottom w:val="0"/>
          <w:divBdr>
            <w:top w:val="none" w:sz="0" w:space="0" w:color="auto"/>
            <w:left w:val="none" w:sz="0" w:space="0" w:color="auto"/>
            <w:bottom w:val="none" w:sz="0" w:space="0" w:color="auto"/>
            <w:right w:val="none" w:sz="0" w:space="0" w:color="auto"/>
          </w:divBdr>
        </w:div>
        <w:div w:id="1274171510">
          <w:marLeft w:val="0"/>
          <w:marRight w:val="0"/>
          <w:marTop w:val="0"/>
          <w:marBottom w:val="0"/>
          <w:divBdr>
            <w:top w:val="none" w:sz="0" w:space="0" w:color="auto"/>
            <w:left w:val="none" w:sz="0" w:space="0" w:color="auto"/>
            <w:bottom w:val="none" w:sz="0" w:space="0" w:color="auto"/>
            <w:right w:val="none" w:sz="0" w:space="0" w:color="auto"/>
          </w:divBdr>
        </w:div>
        <w:div w:id="1579902631">
          <w:marLeft w:val="0"/>
          <w:marRight w:val="0"/>
          <w:marTop w:val="0"/>
          <w:marBottom w:val="0"/>
          <w:divBdr>
            <w:top w:val="none" w:sz="0" w:space="0" w:color="auto"/>
            <w:left w:val="none" w:sz="0" w:space="0" w:color="auto"/>
            <w:bottom w:val="none" w:sz="0" w:space="0" w:color="auto"/>
            <w:right w:val="none" w:sz="0" w:space="0" w:color="auto"/>
          </w:divBdr>
        </w:div>
        <w:div w:id="1626082301">
          <w:marLeft w:val="0"/>
          <w:marRight w:val="0"/>
          <w:marTop w:val="0"/>
          <w:marBottom w:val="0"/>
          <w:divBdr>
            <w:top w:val="none" w:sz="0" w:space="0" w:color="auto"/>
            <w:left w:val="none" w:sz="0" w:space="0" w:color="auto"/>
            <w:bottom w:val="none" w:sz="0" w:space="0" w:color="auto"/>
            <w:right w:val="none" w:sz="0" w:space="0" w:color="auto"/>
          </w:divBdr>
        </w:div>
        <w:div w:id="1768379416">
          <w:marLeft w:val="0"/>
          <w:marRight w:val="0"/>
          <w:marTop w:val="0"/>
          <w:marBottom w:val="0"/>
          <w:divBdr>
            <w:top w:val="none" w:sz="0" w:space="0" w:color="auto"/>
            <w:left w:val="none" w:sz="0" w:space="0" w:color="auto"/>
            <w:bottom w:val="none" w:sz="0" w:space="0" w:color="auto"/>
            <w:right w:val="none" w:sz="0" w:space="0" w:color="auto"/>
          </w:divBdr>
        </w:div>
        <w:div w:id="1812095210">
          <w:marLeft w:val="0"/>
          <w:marRight w:val="0"/>
          <w:marTop w:val="0"/>
          <w:marBottom w:val="0"/>
          <w:divBdr>
            <w:top w:val="none" w:sz="0" w:space="0" w:color="auto"/>
            <w:left w:val="none" w:sz="0" w:space="0" w:color="auto"/>
            <w:bottom w:val="none" w:sz="0" w:space="0" w:color="auto"/>
            <w:right w:val="none" w:sz="0" w:space="0" w:color="auto"/>
          </w:divBdr>
        </w:div>
        <w:div w:id="1831169679">
          <w:marLeft w:val="0"/>
          <w:marRight w:val="0"/>
          <w:marTop w:val="0"/>
          <w:marBottom w:val="0"/>
          <w:divBdr>
            <w:top w:val="none" w:sz="0" w:space="0" w:color="auto"/>
            <w:left w:val="none" w:sz="0" w:space="0" w:color="auto"/>
            <w:bottom w:val="none" w:sz="0" w:space="0" w:color="auto"/>
            <w:right w:val="none" w:sz="0" w:space="0" w:color="auto"/>
          </w:divBdr>
        </w:div>
      </w:divsChild>
    </w:div>
    <w:div w:id="1028531745">
      <w:bodyDiv w:val="1"/>
      <w:marLeft w:val="0"/>
      <w:marRight w:val="0"/>
      <w:marTop w:val="0"/>
      <w:marBottom w:val="0"/>
      <w:divBdr>
        <w:top w:val="none" w:sz="0" w:space="0" w:color="auto"/>
        <w:left w:val="none" w:sz="0" w:space="0" w:color="auto"/>
        <w:bottom w:val="none" w:sz="0" w:space="0" w:color="auto"/>
        <w:right w:val="none" w:sz="0" w:space="0" w:color="auto"/>
      </w:divBdr>
      <w:divsChild>
        <w:div w:id="76757699">
          <w:marLeft w:val="547"/>
          <w:marRight w:val="0"/>
          <w:marTop w:val="0"/>
          <w:marBottom w:val="0"/>
          <w:divBdr>
            <w:top w:val="none" w:sz="0" w:space="0" w:color="auto"/>
            <w:left w:val="none" w:sz="0" w:space="0" w:color="auto"/>
            <w:bottom w:val="none" w:sz="0" w:space="0" w:color="auto"/>
            <w:right w:val="none" w:sz="0" w:space="0" w:color="auto"/>
          </w:divBdr>
        </w:div>
        <w:div w:id="236867916">
          <w:marLeft w:val="547"/>
          <w:marRight w:val="0"/>
          <w:marTop w:val="0"/>
          <w:marBottom w:val="0"/>
          <w:divBdr>
            <w:top w:val="none" w:sz="0" w:space="0" w:color="auto"/>
            <w:left w:val="none" w:sz="0" w:space="0" w:color="auto"/>
            <w:bottom w:val="none" w:sz="0" w:space="0" w:color="auto"/>
            <w:right w:val="none" w:sz="0" w:space="0" w:color="auto"/>
          </w:divBdr>
        </w:div>
        <w:div w:id="292491521">
          <w:marLeft w:val="547"/>
          <w:marRight w:val="0"/>
          <w:marTop w:val="0"/>
          <w:marBottom w:val="0"/>
          <w:divBdr>
            <w:top w:val="none" w:sz="0" w:space="0" w:color="auto"/>
            <w:left w:val="none" w:sz="0" w:space="0" w:color="auto"/>
            <w:bottom w:val="none" w:sz="0" w:space="0" w:color="auto"/>
            <w:right w:val="none" w:sz="0" w:space="0" w:color="auto"/>
          </w:divBdr>
        </w:div>
        <w:div w:id="962734586">
          <w:marLeft w:val="547"/>
          <w:marRight w:val="0"/>
          <w:marTop w:val="0"/>
          <w:marBottom w:val="0"/>
          <w:divBdr>
            <w:top w:val="none" w:sz="0" w:space="0" w:color="auto"/>
            <w:left w:val="none" w:sz="0" w:space="0" w:color="auto"/>
            <w:bottom w:val="none" w:sz="0" w:space="0" w:color="auto"/>
            <w:right w:val="none" w:sz="0" w:space="0" w:color="auto"/>
          </w:divBdr>
        </w:div>
        <w:div w:id="1303346053">
          <w:marLeft w:val="547"/>
          <w:marRight w:val="0"/>
          <w:marTop w:val="0"/>
          <w:marBottom w:val="0"/>
          <w:divBdr>
            <w:top w:val="none" w:sz="0" w:space="0" w:color="auto"/>
            <w:left w:val="none" w:sz="0" w:space="0" w:color="auto"/>
            <w:bottom w:val="none" w:sz="0" w:space="0" w:color="auto"/>
            <w:right w:val="none" w:sz="0" w:space="0" w:color="auto"/>
          </w:divBdr>
        </w:div>
        <w:div w:id="2002078006">
          <w:marLeft w:val="547"/>
          <w:marRight w:val="0"/>
          <w:marTop w:val="0"/>
          <w:marBottom w:val="0"/>
          <w:divBdr>
            <w:top w:val="none" w:sz="0" w:space="0" w:color="auto"/>
            <w:left w:val="none" w:sz="0" w:space="0" w:color="auto"/>
            <w:bottom w:val="none" w:sz="0" w:space="0" w:color="auto"/>
            <w:right w:val="none" w:sz="0" w:space="0" w:color="auto"/>
          </w:divBdr>
        </w:div>
      </w:divsChild>
    </w:div>
    <w:div w:id="1341201989">
      <w:bodyDiv w:val="1"/>
      <w:marLeft w:val="0"/>
      <w:marRight w:val="0"/>
      <w:marTop w:val="0"/>
      <w:marBottom w:val="0"/>
      <w:divBdr>
        <w:top w:val="none" w:sz="0" w:space="0" w:color="auto"/>
        <w:left w:val="none" w:sz="0" w:space="0" w:color="auto"/>
        <w:bottom w:val="none" w:sz="0" w:space="0" w:color="auto"/>
        <w:right w:val="none" w:sz="0" w:space="0" w:color="auto"/>
      </w:divBdr>
    </w:div>
    <w:div w:id="1499997770">
      <w:bodyDiv w:val="1"/>
      <w:marLeft w:val="0"/>
      <w:marRight w:val="0"/>
      <w:marTop w:val="0"/>
      <w:marBottom w:val="0"/>
      <w:divBdr>
        <w:top w:val="none" w:sz="0" w:space="0" w:color="auto"/>
        <w:left w:val="none" w:sz="0" w:space="0" w:color="auto"/>
        <w:bottom w:val="none" w:sz="0" w:space="0" w:color="auto"/>
        <w:right w:val="none" w:sz="0" w:space="0" w:color="auto"/>
      </w:divBdr>
      <w:divsChild>
        <w:div w:id="175660104">
          <w:marLeft w:val="547"/>
          <w:marRight w:val="0"/>
          <w:marTop w:val="0"/>
          <w:marBottom w:val="0"/>
          <w:divBdr>
            <w:top w:val="none" w:sz="0" w:space="0" w:color="auto"/>
            <w:left w:val="none" w:sz="0" w:space="0" w:color="auto"/>
            <w:bottom w:val="none" w:sz="0" w:space="0" w:color="auto"/>
            <w:right w:val="none" w:sz="0" w:space="0" w:color="auto"/>
          </w:divBdr>
        </w:div>
        <w:div w:id="492573337">
          <w:marLeft w:val="547"/>
          <w:marRight w:val="0"/>
          <w:marTop w:val="0"/>
          <w:marBottom w:val="0"/>
          <w:divBdr>
            <w:top w:val="none" w:sz="0" w:space="0" w:color="auto"/>
            <w:left w:val="none" w:sz="0" w:space="0" w:color="auto"/>
            <w:bottom w:val="none" w:sz="0" w:space="0" w:color="auto"/>
            <w:right w:val="none" w:sz="0" w:space="0" w:color="auto"/>
          </w:divBdr>
        </w:div>
        <w:div w:id="1298219451">
          <w:marLeft w:val="547"/>
          <w:marRight w:val="0"/>
          <w:marTop w:val="0"/>
          <w:marBottom w:val="0"/>
          <w:divBdr>
            <w:top w:val="none" w:sz="0" w:space="0" w:color="auto"/>
            <w:left w:val="none" w:sz="0" w:space="0" w:color="auto"/>
            <w:bottom w:val="none" w:sz="0" w:space="0" w:color="auto"/>
            <w:right w:val="none" w:sz="0" w:space="0" w:color="auto"/>
          </w:divBdr>
        </w:div>
        <w:div w:id="1653093469">
          <w:marLeft w:val="547"/>
          <w:marRight w:val="0"/>
          <w:marTop w:val="0"/>
          <w:marBottom w:val="0"/>
          <w:divBdr>
            <w:top w:val="none" w:sz="0" w:space="0" w:color="auto"/>
            <w:left w:val="none" w:sz="0" w:space="0" w:color="auto"/>
            <w:bottom w:val="none" w:sz="0" w:space="0" w:color="auto"/>
            <w:right w:val="none" w:sz="0" w:space="0" w:color="auto"/>
          </w:divBdr>
        </w:div>
        <w:div w:id="1793788744">
          <w:marLeft w:val="547"/>
          <w:marRight w:val="0"/>
          <w:marTop w:val="0"/>
          <w:marBottom w:val="0"/>
          <w:divBdr>
            <w:top w:val="none" w:sz="0" w:space="0" w:color="auto"/>
            <w:left w:val="none" w:sz="0" w:space="0" w:color="auto"/>
            <w:bottom w:val="none" w:sz="0" w:space="0" w:color="auto"/>
            <w:right w:val="none" w:sz="0" w:space="0" w:color="auto"/>
          </w:divBdr>
        </w:div>
        <w:div w:id="1954248390">
          <w:marLeft w:val="547"/>
          <w:marRight w:val="0"/>
          <w:marTop w:val="0"/>
          <w:marBottom w:val="0"/>
          <w:divBdr>
            <w:top w:val="none" w:sz="0" w:space="0" w:color="auto"/>
            <w:left w:val="none" w:sz="0" w:space="0" w:color="auto"/>
            <w:bottom w:val="none" w:sz="0" w:space="0" w:color="auto"/>
            <w:right w:val="none" w:sz="0" w:space="0" w:color="auto"/>
          </w:divBdr>
        </w:div>
      </w:divsChild>
    </w:div>
    <w:div w:id="1771391723">
      <w:bodyDiv w:val="1"/>
      <w:marLeft w:val="0"/>
      <w:marRight w:val="0"/>
      <w:marTop w:val="0"/>
      <w:marBottom w:val="0"/>
      <w:divBdr>
        <w:top w:val="none" w:sz="0" w:space="0" w:color="auto"/>
        <w:left w:val="none" w:sz="0" w:space="0" w:color="auto"/>
        <w:bottom w:val="none" w:sz="0" w:space="0" w:color="auto"/>
        <w:right w:val="none" w:sz="0" w:space="0" w:color="auto"/>
      </w:divBdr>
      <w:divsChild>
        <w:div w:id="296766498">
          <w:marLeft w:val="547"/>
          <w:marRight w:val="0"/>
          <w:marTop w:val="0"/>
          <w:marBottom w:val="0"/>
          <w:divBdr>
            <w:top w:val="none" w:sz="0" w:space="0" w:color="auto"/>
            <w:left w:val="none" w:sz="0" w:space="0" w:color="auto"/>
            <w:bottom w:val="none" w:sz="0" w:space="0" w:color="auto"/>
            <w:right w:val="none" w:sz="0" w:space="0" w:color="auto"/>
          </w:divBdr>
        </w:div>
        <w:div w:id="718944046">
          <w:marLeft w:val="547"/>
          <w:marRight w:val="0"/>
          <w:marTop w:val="0"/>
          <w:marBottom w:val="0"/>
          <w:divBdr>
            <w:top w:val="none" w:sz="0" w:space="0" w:color="auto"/>
            <w:left w:val="none" w:sz="0" w:space="0" w:color="auto"/>
            <w:bottom w:val="none" w:sz="0" w:space="0" w:color="auto"/>
            <w:right w:val="none" w:sz="0" w:space="0" w:color="auto"/>
          </w:divBdr>
        </w:div>
        <w:div w:id="2039812755">
          <w:marLeft w:val="547"/>
          <w:marRight w:val="0"/>
          <w:marTop w:val="0"/>
          <w:marBottom w:val="0"/>
          <w:divBdr>
            <w:top w:val="none" w:sz="0" w:space="0" w:color="auto"/>
            <w:left w:val="none" w:sz="0" w:space="0" w:color="auto"/>
            <w:bottom w:val="none" w:sz="0" w:space="0" w:color="auto"/>
            <w:right w:val="none" w:sz="0" w:space="0" w:color="auto"/>
          </w:divBdr>
        </w:div>
      </w:divsChild>
    </w:div>
    <w:div w:id="2070034778">
      <w:bodyDiv w:val="1"/>
      <w:marLeft w:val="0"/>
      <w:marRight w:val="0"/>
      <w:marTop w:val="0"/>
      <w:marBottom w:val="0"/>
      <w:divBdr>
        <w:top w:val="none" w:sz="0" w:space="0" w:color="auto"/>
        <w:left w:val="none" w:sz="0" w:space="0" w:color="auto"/>
        <w:bottom w:val="none" w:sz="0" w:space="0" w:color="auto"/>
        <w:right w:val="none" w:sz="0" w:space="0" w:color="auto"/>
      </w:divBdr>
      <w:divsChild>
        <w:div w:id="686710567">
          <w:marLeft w:val="547"/>
          <w:marRight w:val="0"/>
          <w:marTop w:val="0"/>
          <w:marBottom w:val="0"/>
          <w:divBdr>
            <w:top w:val="none" w:sz="0" w:space="0" w:color="auto"/>
            <w:left w:val="none" w:sz="0" w:space="0" w:color="auto"/>
            <w:bottom w:val="none" w:sz="0" w:space="0" w:color="auto"/>
            <w:right w:val="none" w:sz="0" w:space="0" w:color="auto"/>
          </w:divBdr>
        </w:div>
        <w:div w:id="882056364">
          <w:marLeft w:val="547"/>
          <w:marRight w:val="0"/>
          <w:marTop w:val="0"/>
          <w:marBottom w:val="0"/>
          <w:divBdr>
            <w:top w:val="none" w:sz="0" w:space="0" w:color="auto"/>
            <w:left w:val="none" w:sz="0" w:space="0" w:color="auto"/>
            <w:bottom w:val="none" w:sz="0" w:space="0" w:color="auto"/>
            <w:right w:val="none" w:sz="0" w:space="0" w:color="auto"/>
          </w:divBdr>
        </w:div>
        <w:div w:id="980772858">
          <w:marLeft w:val="547"/>
          <w:marRight w:val="0"/>
          <w:marTop w:val="0"/>
          <w:marBottom w:val="0"/>
          <w:divBdr>
            <w:top w:val="none" w:sz="0" w:space="0" w:color="auto"/>
            <w:left w:val="none" w:sz="0" w:space="0" w:color="auto"/>
            <w:bottom w:val="none" w:sz="0" w:space="0" w:color="auto"/>
            <w:right w:val="none" w:sz="0" w:space="0" w:color="auto"/>
          </w:divBdr>
        </w:div>
      </w:divsChild>
    </w:div>
    <w:div w:id="2146655580">
      <w:bodyDiv w:val="1"/>
      <w:marLeft w:val="0"/>
      <w:marRight w:val="0"/>
      <w:marTop w:val="0"/>
      <w:marBottom w:val="0"/>
      <w:divBdr>
        <w:top w:val="none" w:sz="0" w:space="0" w:color="auto"/>
        <w:left w:val="none" w:sz="0" w:space="0" w:color="auto"/>
        <w:bottom w:val="none" w:sz="0" w:space="0" w:color="auto"/>
        <w:right w:val="none" w:sz="0" w:space="0" w:color="auto"/>
      </w:divBdr>
      <w:divsChild>
        <w:div w:id="29183433">
          <w:marLeft w:val="547"/>
          <w:marRight w:val="0"/>
          <w:marTop w:val="0"/>
          <w:marBottom w:val="0"/>
          <w:divBdr>
            <w:top w:val="none" w:sz="0" w:space="0" w:color="auto"/>
            <w:left w:val="none" w:sz="0" w:space="0" w:color="auto"/>
            <w:bottom w:val="none" w:sz="0" w:space="0" w:color="auto"/>
            <w:right w:val="none" w:sz="0" w:space="0" w:color="auto"/>
          </w:divBdr>
        </w:div>
        <w:div w:id="367922967">
          <w:marLeft w:val="547"/>
          <w:marRight w:val="0"/>
          <w:marTop w:val="0"/>
          <w:marBottom w:val="0"/>
          <w:divBdr>
            <w:top w:val="none" w:sz="0" w:space="0" w:color="auto"/>
            <w:left w:val="none" w:sz="0" w:space="0" w:color="auto"/>
            <w:bottom w:val="none" w:sz="0" w:space="0" w:color="auto"/>
            <w:right w:val="none" w:sz="0" w:space="0" w:color="auto"/>
          </w:divBdr>
        </w:div>
        <w:div w:id="1977252874">
          <w:marLeft w:val="547"/>
          <w:marRight w:val="0"/>
          <w:marTop w:val="0"/>
          <w:marBottom w:val="0"/>
          <w:divBdr>
            <w:top w:val="none" w:sz="0" w:space="0" w:color="auto"/>
            <w:left w:val="none" w:sz="0" w:space="0" w:color="auto"/>
            <w:bottom w:val="none" w:sz="0" w:space="0" w:color="auto"/>
            <w:right w:val="none" w:sz="0" w:space="0" w:color="auto"/>
          </w:divBdr>
        </w:div>
        <w:div w:id="201943011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techonthenet.com/excel/index.php"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github.com/melloBlack/Tez" TargetMode="External"/><Relationship Id="rId25" Type="http://schemas.openxmlformats.org/officeDocument/2006/relationships/hyperlink" Target="https://www.automateexcel.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en-us/office/vba/api/overview/" TargetMode="External"/><Relationship Id="rId29" Type="http://schemas.openxmlformats.org/officeDocument/2006/relationships/hyperlink" Target="https://docplayer.biz.tr/2628557-Parametrik-olmayan-testler-isaret-testi-the-sign-test-mann-whiney-u-testi-wilcoxon-testi-kruskal-wallis-test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xcel.officetuts.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xcelinefendisi.com/default.aspx" TargetMode="External"/><Relationship Id="rId28" Type="http://schemas.openxmlformats.org/officeDocument/2006/relationships/hyperlink" Target="https://www.slideshare.net/yigitcanozmeral/parametrik-olmayan-nonparametric-hipotez-testleri" TargetMode="External"/><Relationship Id="rId10" Type="http://schemas.openxmlformats.org/officeDocument/2006/relationships/footer" Target="footer2.xml"/><Relationship Id="rId19" Type="http://schemas.openxmlformats.org/officeDocument/2006/relationships/hyperlink" Target="https://github.com/melloBlack/Tez"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elloBlack/Tez" TargetMode="External"/><Relationship Id="rId22" Type="http://schemas.openxmlformats.org/officeDocument/2006/relationships/hyperlink" Target="https://www.excel-easy.com/" TargetMode="External"/><Relationship Id="rId27" Type="http://schemas.openxmlformats.org/officeDocument/2006/relationships/hyperlink" Target="https://wellsr.com/" TargetMode="External"/><Relationship Id="rId30" Type="http://schemas.openxmlformats.org/officeDocument/2006/relationships/hyperlink" Target="https://endustri.eskisehir.edu.tr/nerginel/ENM317/icerik/5.%20PARAMETR%C4%B0K%20OLMAYAN%20TESTLER.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37866-98CC-4BF5-A998-74642529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118</Pages>
  <Words>22313</Words>
  <Characters>127186</Characters>
  <Application>Microsoft Office Word</Application>
  <DocSecurity>0</DocSecurity>
  <Lines>1059</Lines>
  <Paragraphs>298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kara</dc:creator>
  <cp:keywords/>
  <dc:description/>
  <cp:lastModifiedBy>Ismail Hakki Kara</cp:lastModifiedBy>
  <cp:revision>16</cp:revision>
  <cp:lastPrinted>2021-06-24T20:22:00Z</cp:lastPrinted>
  <dcterms:created xsi:type="dcterms:W3CDTF">2020-12-23T13:48:00Z</dcterms:created>
  <dcterms:modified xsi:type="dcterms:W3CDTF">2021-06-29T18:29:00Z</dcterms:modified>
</cp:coreProperties>
</file>