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pPr>
      <w:r>
        <w:t>The Chinese University of Hong Kong</w:t>
      </w:r>
    </w:p>
    <w:p>
      <w:pPr>
        <w:pStyle w:val="16"/>
      </w:pPr>
      <w:r>
        <w:t>Department of Financial Technology</w:t>
      </w:r>
    </w:p>
    <w:p>
      <w:pPr>
        <w:pStyle w:val="18"/>
      </w:pPr>
      <w:r>
        <w:t>FTEC5520 –Applied Blockchain &amp; Cryptocurrency</w:t>
      </w:r>
    </w:p>
    <w:p>
      <w:pPr>
        <w:pStyle w:val="18"/>
      </w:pPr>
      <w:r>
        <w:t xml:space="preserve">Lab2-part1-report </w:t>
      </w:r>
    </w:p>
    <w:p>
      <w:pPr>
        <w:pStyle w:val="18"/>
        <w:rPr>
          <w:rFonts w:eastAsia="PMingLiU"/>
          <w:lang w:eastAsia="zh-CN"/>
        </w:rPr>
      </w:pPr>
      <w:r>
        <w:t>Hyperledger Fabric Setup &amp; Practice on AWS</w:t>
      </w:r>
      <w:r>
        <w:rPr>
          <w:rFonts w:hint="eastAsia" w:ascii="宋体" w:hAnsi="宋体" w:eastAsia="宋体" w:cs="宋体"/>
          <w:lang w:eastAsia="zh-CN"/>
        </w:rPr>
        <w:t>(</w:t>
      </w:r>
      <w:r>
        <w:rPr>
          <w:rFonts w:ascii="宋体" w:hAnsi="宋体" w:eastAsia="宋体" w:cs="宋体"/>
          <w:color w:val="FF0000"/>
          <w:lang w:eastAsia="zh-CN"/>
        </w:rPr>
        <w:t>Task1,2,3</w:t>
      </w:r>
      <w:r>
        <w:rPr>
          <w:rFonts w:ascii="宋体" w:hAnsi="宋体" w:eastAsia="宋体" w:cs="宋体"/>
          <w:lang w:eastAsia="zh-CN"/>
        </w:rPr>
        <w:t>)</w:t>
      </w:r>
    </w:p>
    <w:p>
      <w:pPr>
        <w:pStyle w:val="2"/>
        <w:tabs>
          <w:tab w:val="left" w:pos="6333"/>
        </w:tabs>
      </w:pPr>
      <w:r>
        <w:t>1 Questions Answering:</w:t>
      </w:r>
      <w:r>
        <w:tab/>
      </w:r>
    </w:p>
    <w:p>
      <w:pPr>
        <w:rPr>
          <w:rFonts w:cstheme="minorHAnsi"/>
          <w:color w:val="000000"/>
        </w:rPr>
      </w:pPr>
      <w:r>
        <w:rPr>
          <w:rFonts w:cstheme="minorHAnsi"/>
          <w:color w:val="000000"/>
        </w:rPr>
        <w:t xml:space="preserve">There will be 3 questions only for </w:t>
      </w:r>
      <w:r>
        <w:rPr>
          <w:rFonts w:cstheme="minorHAnsi"/>
          <w:b/>
          <w:bCs/>
          <w:color w:val="000000"/>
        </w:rPr>
        <w:t>task1,2 and 3</w:t>
      </w:r>
      <w:r>
        <w:rPr>
          <w:rFonts w:cstheme="minorHAnsi"/>
          <w:color w:val="000000"/>
        </w:rPr>
        <w:t xml:space="preserve">. </w:t>
      </w:r>
    </w:p>
    <w:p>
      <w:r>
        <w:rPr>
          <w:b/>
        </w:rPr>
        <w:t>Q1:</w:t>
      </w:r>
      <w:r>
        <w:t xml:space="preserve"> Basic concepts and knowledge about Hyperledger Fabric. (2 mark)</w:t>
      </w:r>
    </w:p>
    <w:p>
      <w:pPr>
        <w:pStyle w:val="21"/>
        <w:numPr>
          <w:ilvl w:val="0"/>
          <w:numId w:val="1"/>
        </w:numPr>
      </w:pPr>
      <w:r>
        <w:t xml:space="preserve">What’s the </w:t>
      </w:r>
      <w:bookmarkStart w:id="0" w:name="OLE_LINK1"/>
      <w:r>
        <w:t>difference between member and peer node in Hyperledger fabric</w:t>
      </w:r>
      <w:bookmarkEnd w:id="0"/>
      <w:r>
        <w:t>?</w:t>
      </w:r>
    </w:p>
    <w:p>
      <w:pPr>
        <w:pStyle w:val="21"/>
        <w:numPr>
          <w:ilvl w:val="0"/>
          <w:numId w:val="0"/>
        </w:numPr>
        <w:ind w:left="360" w:leftChars="0"/>
        <w:rPr>
          <w:rFonts w:hint="eastAsia"/>
          <w:i/>
          <w:iCs/>
          <w:sz w:val="24"/>
          <w:szCs w:val="24"/>
        </w:rPr>
      </w:pPr>
      <w:r>
        <w:rPr>
          <w:rFonts w:hint="eastAsia"/>
          <w:i/>
          <w:iCs/>
          <w:sz w:val="24"/>
          <w:szCs w:val="24"/>
        </w:rPr>
        <w:t>A peer is a member of the blockchain and is running Hyperledger Fabric.</w:t>
      </w:r>
      <w:r>
        <w:rPr>
          <w:rFonts w:hint="eastAsia"/>
          <w:i/>
          <w:iCs/>
          <w:sz w:val="24"/>
          <w:szCs w:val="24"/>
          <w:lang w:val="en-US" w:eastAsia="zh-CN"/>
        </w:rPr>
        <w:t xml:space="preserve"> </w:t>
      </w:r>
      <w:r>
        <w:rPr>
          <w:rFonts w:hint="eastAsia"/>
          <w:i/>
          <w:iCs/>
          <w:sz w:val="24"/>
          <w:szCs w:val="24"/>
        </w:rPr>
        <w:t>A legally separate entity that owns a unique root certificate for the network. Network components such as peer nodes and application clients will be linked to a member.</w:t>
      </w:r>
    </w:p>
    <w:p>
      <w:pPr>
        <w:pStyle w:val="21"/>
        <w:numPr>
          <w:ilvl w:val="0"/>
          <w:numId w:val="0"/>
        </w:numPr>
        <w:ind w:left="360" w:leftChars="0"/>
        <w:rPr>
          <w:rFonts w:hint="eastAsia"/>
          <w:i/>
          <w:iCs/>
          <w:sz w:val="24"/>
          <w:szCs w:val="24"/>
        </w:rPr>
      </w:pPr>
    </w:p>
    <w:p>
      <w:pPr>
        <w:pStyle w:val="21"/>
        <w:numPr>
          <w:ilvl w:val="0"/>
          <w:numId w:val="1"/>
        </w:numPr>
      </w:pPr>
      <w:r>
        <w:t>What’</w:t>
      </w:r>
      <w:r>
        <w:rPr>
          <w:rFonts w:hint="eastAsia"/>
        </w:rPr>
        <w:t>s</w:t>
      </w:r>
      <w:r>
        <w:t xml:space="preserve"> the channel in Hyperledger Fabric? Why do we need it?</w:t>
      </w:r>
    </w:p>
    <w:p>
      <w:pPr>
        <w:pStyle w:val="21"/>
        <w:numPr>
          <w:ilvl w:val="0"/>
          <w:numId w:val="0"/>
        </w:numPr>
        <w:ind w:left="360" w:leftChars="0"/>
        <w:rPr>
          <w:rFonts w:hint="eastAsia"/>
          <w:i/>
          <w:iCs/>
          <w:sz w:val="24"/>
          <w:szCs w:val="24"/>
        </w:rPr>
      </w:pPr>
      <w:r>
        <w:rPr>
          <w:rFonts w:hint="eastAsia"/>
          <w:i/>
          <w:iCs/>
          <w:sz w:val="24"/>
          <w:szCs w:val="24"/>
        </w:rPr>
        <w:t>Channels allow a specific set of peers and applications to communicate with each other within a blockchain network.In Hyperledger Fabric, each channel has a completely separate ledger. This means a completely separate blockchain, and completely separate world states, including namespaces. It is possible for applications and smart contracts to communicate between channels so that ledger information can be accessed between them.</w:t>
      </w:r>
    </w:p>
    <w:p>
      <w:pPr>
        <w:pStyle w:val="21"/>
        <w:numPr>
          <w:ilvl w:val="0"/>
          <w:numId w:val="0"/>
        </w:numPr>
        <w:ind w:left="360" w:leftChars="0"/>
        <w:rPr>
          <w:rFonts w:hint="eastAsia"/>
          <w:i/>
          <w:iCs/>
          <w:sz w:val="24"/>
          <w:szCs w:val="24"/>
        </w:rPr>
      </w:pPr>
    </w:p>
    <w:p>
      <w:pPr>
        <w:pStyle w:val="21"/>
        <w:numPr>
          <w:ilvl w:val="0"/>
          <w:numId w:val="1"/>
        </w:numPr>
      </w:pPr>
      <w:r>
        <w:t xml:space="preserve">What’s chaincode in Hyperledger Fabric? What did you do in task 1~3 about chaincode? </w:t>
      </w:r>
    </w:p>
    <w:p>
      <w:pPr>
        <w:pStyle w:val="21"/>
        <w:numPr>
          <w:ilvl w:val="0"/>
          <w:numId w:val="0"/>
        </w:numPr>
        <w:ind w:left="360" w:leftChars="0"/>
        <w:rPr>
          <w:rFonts w:hint="eastAsia"/>
          <w:i/>
          <w:iCs/>
          <w:sz w:val="24"/>
          <w:szCs w:val="24"/>
          <w:lang w:val="en-US" w:eastAsia="zh-CN"/>
        </w:rPr>
      </w:pPr>
      <w:r>
        <w:rPr>
          <w:rFonts w:hint="eastAsia"/>
          <w:i/>
          <w:iCs/>
          <w:sz w:val="24"/>
          <w:szCs w:val="24"/>
        </w:rPr>
        <w:t>Fabric implements smart contracts with a technology concept it calls chaincode — simply a piece of code that accesses the ledger, written in one of the supported programming languages.</w:t>
      </w:r>
      <w:r>
        <w:rPr>
          <w:rFonts w:hint="eastAsia"/>
          <w:i/>
          <w:iCs/>
          <w:sz w:val="24"/>
          <w:szCs w:val="24"/>
          <w:lang w:val="en-US" w:eastAsia="zh-CN"/>
        </w:rPr>
        <w:t xml:space="preserve"> I</w:t>
      </w:r>
      <w:r>
        <w:rPr>
          <w:rFonts w:hint="eastAsia"/>
          <w:i/>
          <w:iCs/>
          <w:sz w:val="24"/>
          <w:szCs w:val="24"/>
        </w:rPr>
        <w:t>n task 1~3</w:t>
      </w:r>
      <w:r>
        <w:rPr>
          <w:rFonts w:hint="eastAsia"/>
          <w:i/>
          <w:iCs/>
          <w:sz w:val="24"/>
          <w:szCs w:val="24"/>
          <w:lang w:eastAsia="zh-CN"/>
        </w:rPr>
        <w:t>，</w:t>
      </w:r>
      <w:r>
        <w:rPr>
          <w:rFonts w:hint="eastAsia"/>
          <w:i/>
          <w:iCs/>
          <w:sz w:val="24"/>
          <w:szCs w:val="24"/>
          <w:lang w:val="en-US" w:eastAsia="zh-CN"/>
        </w:rPr>
        <w:t>I create a fabric channel and deploy the chaincode, install chaincode on peer node, instantiate the chaincode on the channel, and also query the chaincode on peer.</w:t>
      </w:r>
    </w:p>
    <w:p>
      <w:pPr>
        <w:pStyle w:val="21"/>
        <w:numPr>
          <w:ilvl w:val="0"/>
          <w:numId w:val="0"/>
        </w:numPr>
        <w:ind w:left="360" w:leftChars="0"/>
        <w:rPr>
          <w:rFonts w:hint="default"/>
          <w:i/>
          <w:iCs/>
          <w:sz w:val="24"/>
          <w:szCs w:val="24"/>
          <w:lang w:val="en-US" w:eastAsia="zh-CN"/>
        </w:rPr>
      </w:pPr>
    </w:p>
    <w:p>
      <w:pPr>
        <w:pStyle w:val="21"/>
        <w:numPr>
          <w:ilvl w:val="0"/>
          <w:numId w:val="1"/>
        </w:numPr>
      </w:pPr>
      <w:r>
        <w:t>What’s Membership Service Provider (MSP)? Why do we need it? What did you do</w:t>
      </w:r>
      <w:r>
        <w:rPr>
          <w:rFonts w:hint="eastAsia"/>
          <w:lang w:val="en-US" w:eastAsia="zh-CN"/>
        </w:rPr>
        <w:t xml:space="preserve"> </w:t>
      </w:r>
      <w:r>
        <w:t>about this component in task1~3?</w:t>
      </w:r>
    </w:p>
    <w:p>
      <w:pPr>
        <w:pStyle w:val="21"/>
        <w:numPr>
          <w:ilvl w:val="0"/>
          <w:numId w:val="0"/>
        </w:numPr>
        <w:ind w:left="360" w:leftChars="0"/>
      </w:pPr>
      <w:r>
        <w:rPr>
          <w:rFonts w:hint="eastAsia"/>
          <w:i/>
          <w:iCs/>
          <w:sz w:val="24"/>
          <w:szCs w:val="24"/>
          <w:lang w:val="en-US" w:eastAsia="zh-CN"/>
        </w:rPr>
        <w:t>T</w:t>
      </w:r>
      <w:r>
        <w:rPr>
          <w:rFonts w:hint="eastAsia"/>
          <w:i/>
          <w:iCs/>
          <w:sz w:val="24"/>
          <w:szCs w:val="24"/>
        </w:rPr>
        <w:t>he implementation of the MSP requirement is a set of folders that are added to the configuration of the network and is used to define an organization both inwardly and outwardly.  MSP contains a list of permissioned identities.The MSP identifies which Root CAs and Intermediate CAs are accepted to define the members of a trust domain by listing the identities of their members, or by identifying which CAs are authorized to issue valid identities for their members.</w:t>
      </w:r>
      <w:r>
        <w:rPr>
          <w:rFonts w:hint="eastAsia"/>
          <w:i/>
          <w:iCs/>
          <w:sz w:val="24"/>
          <w:szCs w:val="24"/>
          <w:lang w:val="en-US" w:eastAsia="zh-CN"/>
        </w:rPr>
        <w:t xml:space="preserve"> W</w:t>
      </w:r>
      <w:r>
        <w:rPr>
          <w:rFonts w:hint="eastAsia"/>
          <w:i/>
          <w:iCs/>
          <w:sz w:val="24"/>
          <w:szCs w:val="24"/>
        </w:rPr>
        <w:t>e need</w:t>
      </w:r>
      <w:r>
        <w:rPr>
          <w:rFonts w:hint="eastAsia"/>
          <w:i/>
          <w:iCs/>
          <w:sz w:val="24"/>
          <w:szCs w:val="24"/>
          <w:lang w:val="en-US" w:eastAsia="zh-CN"/>
        </w:rPr>
        <w:t xml:space="preserve"> MSP b</w:t>
      </w:r>
      <w:r>
        <w:rPr>
          <w:rFonts w:hint="eastAsia"/>
          <w:i/>
          <w:iCs/>
          <w:sz w:val="24"/>
          <w:szCs w:val="24"/>
        </w:rPr>
        <w:t xml:space="preserve">ecause Fabric is a permissioned network, blockchain participants need a way to prove their identity to the rest of the network in order to transact on the network. </w:t>
      </w:r>
      <w:r>
        <w:rPr>
          <w:rFonts w:hint="eastAsia"/>
          <w:i/>
          <w:iCs/>
          <w:sz w:val="24"/>
          <w:szCs w:val="24"/>
          <w:lang w:val="en-US" w:eastAsia="zh-CN"/>
        </w:rPr>
        <w:t xml:space="preserve">In </w:t>
      </w:r>
      <w:r>
        <w:rPr>
          <w:rFonts w:hint="eastAsia"/>
          <w:i/>
          <w:iCs/>
          <w:sz w:val="24"/>
          <w:szCs w:val="24"/>
        </w:rPr>
        <w:t>task1~3</w:t>
      </w:r>
      <w:r>
        <w:rPr>
          <w:rFonts w:hint="eastAsia"/>
          <w:i/>
          <w:iCs/>
          <w:sz w:val="24"/>
          <w:szCs w:val="24"/>
          <w:lang w:val="en-US" w:eastAsia="zh-CN"/>
        </w:rPr>
        <w:t xml:space="preserve"> when a peer connects to a channel, its digital certificate identifies its owning organization via a channel MSP.</w:t>
      </w:r>
    </w:p>
    <w:p>
      <w:r>
        <w:rPr>
          <w:b/>
        </w:rPr>
        <w:t>Hint:</w:t>
      </w:r>
      <w:r>
        <w:t xml:space="preserve"> </w:t>
      </w:r>
      <w:r>
        <w:rPr>
          <w:rFonts w:hint="eastAsia"/>
        </w:rPr>
        <w:t>Y</w:t>
      </w:r>
      <w:r>
        <w:t xml:space="preserve">ou may refer to this </w:t>
      </w:r>
      <w:r>
        <w:fldChar w:fldCharType="begin"/>
      </w:r>
      <w:r>
        <w:instrText xml:space="preserve"> HYPERLINK "https://hyperledger-fabric.readthedocs.io/en/release-1.4/key_concepts.html" </w:instrText>
      </w:r>
      <w:r>
        <w:fldChar w:fldCharType="separate"/>
      </w:r>
      <w:r>
        <w:rPr>
          <w:rStyle w:val="10"/>
        </w:rPr>
        <w:t>chapter of official docs of Hyperledger Fabric</w:t>
      </w:r>
      <w:r>
        <w:rPr>
          <w:rStyle w:val="12"/>
        </w:rPr>
        <w:fldChar w:fldCharType="end"/>
      </w:r>
      <w:r>
        <w:t>.</w:t>
      </w:r>
    </w:p>
    <w:p>
      <w:r>
        <w:rPr>
          <w:rFonts w:cstheme="minorHAnsi"/>
          <w:b/>
          <w:bCs/>
          <w:color w:val="000000"/>
        </w:rPr>
        <w:t>Q2:</w:t>
      </w:r>
      <w:r>
        <w:rPr>
          <w:rFonts w:cstheme="minorHAnsi"/>
          <w:color w:val="000000"/>
        </w:rPr>
        <w:t xml:space="preserve"> </w:t>
      </w:r>
      <w:r>
        <w:t xml:space="preserve">Please read step 1 ~ 7 of the </w:t>
      </w:r>
      <w:r>
        <w:fldChar w:fldCharType="begin"/>
      </w:r>
      <w:r>
        <w:instrText xml:space="preserve"> HYPERLINK "https://docs.aws.amazon.com/managed-blockchain/latest/managementguide/managed-blockchain-get-started-tutorial.html" </w:instrText>
      </w:r>
      <w:r>
        <w:fldChar w:fldCharType="separate"/>
      </w:r>
      <w:r>
        <w:rPr>
          <w:rStyle w:val="10"/>
        </w:rPr>
        <w:t>AmazonManagedBlockchain official documents</w:t>
      </w:r>
      <w:r>
        <w:rPr>
          <w:rStyle w:val="12"/>
        </w:rPr>
        <w:fldChar w:fldCharType="end"/>
      </w:r>
      <w:r>
        <w:t xml:space="preserve"> and answer the following questions. (2 mark)</w:t>
      </w:r>
    </w:p>
    <w:p>
      <w:pPr>
        <w:rPr>
          <w:rFonts w:cstheme="minorHAnsi"/>
          <w:color w:val="000000"/>
        </w:rPr>
      </w:pPr>
      <w:r>
        <w:rPr>
          <w:b/>
        </w:rPr>
        <w:t>Note:</w:t>
      </w:r>
      <w:r>
        <w:t xml:space="preserve"> Please describe the procedure in your own words and list the commands. </w:t>
      </w:r>
    </w:p>
    <w:p>
      <w:pPr>
        <w:pStyle w:val="21"/>
        <w:numPr>
          <w:ilvl w:val="0"/>
          <w:numId w:val="0"/>
        </w:numPr>
        <w:rPr>
          <w:rFonts w:cstheme="minorHAnsi"/>
          <w:color w:val="000000"/>
        </w:rPr>
      </w:pPr>
      <w:r>
        <w:rPr>
          <w:rFonts w:hint="eastAsia" w:cstheme="minorHAnsi"/>
          <w:color w:val="000000"/>
          <w:lang w:val="en-US" w:eastAsia="zh-CN"/>
        </w:rPr>
        <w:t>1)</w:t>
      </w:r>
      <w:r>
        <w:rPr>
          <w:rFonts w:cstheme="minorHAnsi"/>
          <w:color w:val="000000"/>
        </w:rPr>
        <w:t>How to create blockchain network, member and node using AWS CLI instead of GUI?</w:t>
      </w:r>
    </w:p>
    <w:p>
      <w:pPr>
        <w:pStyle w:val="21"/>
        <w:numPr>
          <w:ilvl w:val="0"/>
          <w:numId w:val="0"/>
        </w:numPr>
        <w:ind w:left="360" w:leftChars="0"/>
        <w:jc w:val="both"/>
        <w:rPr>
          <w:rFonts w:hint="eastAsia"/>
          <w:i/>
          <w:iCs/>
          <w:sz w:val="24"/>
          <w:szCs w:val="24"/>
          <w:lang w:val="en-US" w:eastAsia="zh-CN"/>
        </w:rPr>
      </w:pPr>
      <w:r>
        <w:rPr>
          <w:rFonts w:hint="eastAsia"/>
          <w:i/>
          <w:iCs/>
          <w:sz w:val="24"/>
          <w:szCs w:val="24"/>
          <w:lang w:val="en-US" w:eastAsia="zh-CN"/>
        </w:rPr>
        <w:t xml:space="preserve"> Use the create-network command and set the user name and password.The command returns the Network ID and the Member ID. Use the list-networks command to confirm the network status.The command returns information about the network, including an available status. To create a node, Use the create-node command and set the value of --network-id, --member-id appropriately.</w:t>
      </w:r>
    </w:p>
    <w:p>
      <w:pPr>
        <w:pStyle w:val="21"/>
        <w:numPr>
          <w:ilvl w:val="0"/>
          <w:numId w:val="0"/>
        </w:numPr>
        <w:ind w:left="360" w:leftChars="0"/>
        <w:jc w:val="both"/>
        <w:rPr>
          <w:rFonts w:hint="default"/>
          <w:i/>
          <w:iCs/>
          <w:sz w:val="24"/>
          <w:szCs w:val="24"/>
          <w:lang w:val="en-US" w:eastAsia="zh-CN"/>
        </w:rPr>
      </w:pPr>
    </w:p>
    <w:p>
      <w:pPr>
        <w:pStyle w:val="21"/>
        <w:numPr>
          <w:ilvl w:val="0"/>
          <w:numId w:val="0"/>
        </w:numPr>
        <w:rPr>
          <w:rFonts w:ascii="Consolas" w:hAnsi="Consolas"/>
          <w:color w:val="383A42"/>
          <w:sz w:val="21"/>
          <w:szCs w:val="21"/>
          <w:shd w:val="clear" w:color="auto" w:fill="FAFAFA"/>
        </w:rPr>
      </w:pPr>
      <w:r>
        <w:rPr>
          <w:rFonts w:hint="eastAsia" w:cstheme="minorHAnsi"/>
          <w:color w:val="000000"/>
          <w:lang w:val="en-US" w:eastAsia="zh-CN"/>
        </w:rPr>
        <w:t>2)</w:t>
      </w:r>
      <w:r>
        <w:rPr>
          <w:rFonts w:cstheme="minorHAnsi"/>
          <w:color w:val="000000"/>
        </w:rPr>
        <w:t xml:space="preserve">What’s the CAEndpoint of here? How can we get the value in AmazonManagedBlockchain service dashboard? How to enroll an Admin User with admin permissions to your member’s CA? </w:t>
      </w:r>
      <w:r>
        <w:rPr>
          <w:rFonts w:cstheme="minorHAnsi"/>
          <w:b/>
          <w:color w:val="000000"/>
        </w:rPr>
        <w:t>Hint:</w:t>
      </w:r>
      <w:r>
        <w:rPr>
          <w:rFonts w:cstheme="minorHAnsi"/>
          <w:color w:val="000000"/>
        </w:rPr>
        <w:t xml:space="preserve"> </w:t>
      </w:r>
      <w:r>
        <w:rPr>
          <w:rFonts w:ascii="Consolas" w:hAnsi="Consolas"/>
          <w:color w:val="383A42"/>
          <w:sz w:val="21"/>
          <w:szCs w:val="21"/>
          <w:shd w:val="clear" w:color="auto" w:fill="FAFAFA"/>
        </w:rPr>
        <w:t>fabric-ca-client enroll</w:t>
      </w:r>
    </w:p>
    <w:p>
      <w:pPr>
        <w:pStyle w:val="21"/>
        <w:numPr>
          <w:ilvl w:val="0"/>
          <w:numId w:val="0"/>
        </w:numPr>
        <w:rPr>
          <w:rFonts w:ascii="Consolas" w:hAnsi="Consolas"/>
          <w:color w:val="383A42"/>
          <w:sz w:val="21"/>
          <w:szCs w:val="21"/>
          <w:shd w:val="clear" w:color="auto" w:fill="FAFAFA"/>
        </w:rPr>
      </w:pPr>
    </w:p>
    <w:p>
      <w:pPr>
        <w:pStyle w:val="21"/>
        <w:numPr>
          <w:ilvl w:val="0"/>
          <w:numId w:val="0"/>
        </w:numPr>
        <w:ind w:left="360" w:leftChars="0"/>
        <w:rPr>
          <w:rFonts w:cstheme="minorHAnsi"/>
          <w:color w:val="000000"/>
        </w:rPr>
      </w:pPr>
    </w:p>
    <w:p>
      <w:pPr>
        <w:pStyle w:val="21"/>
        <w:numPr>
          <w:ilvl w:val="0"/>
          <w:numId w:val="0"/>
        </w:numPr>
        <w:ind w:left="360" w:leftChars="0"/>
        <w:rPr>
          <w:rFonts w:cstheme="minorHAnsi"/>
          <w:color w:val="000000"/>
        </w:rPr>
      </w:pPr>
      <w:bookmarkStart w:id="2" w:name="_GoBack"/>
      <w:bookmarkEnd w:id="2"/>
    </w:p>
    <w:p>
      <w:pPr>
        <w:pStyle w:val="21"/>
        <w:numPr>
          <w:ilvl w:val="0"/>
          <w:numId w:val="0"/>
        </w:numPr>
        <w:rPr>
          <w:rFonts w:cstheme="minorHAnsi"/>
          <w:color w:val="000000"/>
        </w:rPr>
      </w:pPr>
      <w:r>
        <w:rPr>
          <w:rFonts w:hint="eastAsia" w:cstheme="minorHAnsi"/>
          <w:color w:val="000000"/>
          <w:lang w:val="en-US" w:eastAsia="zh-CN"/>
        </w:rPr>
        <w:t>3)</w:t>
      </w:r>
      <w:r>
        <w:rPr>
          <w:rFonts w:cstheme="minorHAnsi"/>
          <w:color w:val="000000"/>
        </w:rPr>
        <w:t>How to create a channel and join your peer node to the channel your created?</w:t>
      </w:r>
    </w:p>
    <w:p>
      <w:pPr>
        <w:pStyle w:val="21"/>
        <w:numPr>
          <w:ilvl w:val="0"/>
          <w:numId w:val="0"/>
        </w:numPr>
        <w:rPr>
          <w:rFonts w:hint="eastAsia"/>
          <w:i/>
          <w:iCs/>
          <w:sz w:val="24"/>
          <w:szCs w:val="24"/>
          <w:lang w:val="en-US" w:eastAsia="zh-CN"/>
        </w:rPr>
      </w:pPr>
      <w:r>
        <w:rPr>
          <w:rFonts w:hint="eastAsia"/>
          <w:i/>
          <w:iCs/>
          <w:sz w:val="24"/>
          <w:szCs w:val="24"/>
          <w:lang w:val="en-US" w:eastAsia="zh-CN"/>
        </w:rPr>
        <w:t>1.Create configtx. Use a text editor to create a file with the following contents and save it as configtx.yaml. Replace memberID, set MSPDir to the same directory location.</w:t>
      </w:r>
    </w:p>
    <w:p>
      <w:pPr>
        <w:pStyle w:val="21"/>
        <w:numPr>
          <w:ilvl w:val="0"/>
          <w:numId w:val="0"/>
        </w:numPr>
        <w:rPr>
          <w:rFonts w:hint="default"/>
          <w:i/>
          <w:iCs/>
          <w:sz w:val="24"/>
          <w:szCs w:val="24"/>
          <w:lang w:val="en-US" w:eastAsia="zh-CN"/>
        </w:rPr>
      </w:pPr>
      <w:r>
        <w:rPr>
          <w:rFonts w:hint="eastAsia"/>
          <w:i/>
          <w:iCs/>
          <w:sz w:val="24"/>
          <w:szCs w:val="24"/>
          <w:lang w:val="en-US" w:eastAsia="zh-CN"/>
        </w:rPr>
        <w:t>2.</w:t>
      </w:r>
      <w:r>
        <w:rPr>
          <w:rFonts w:hint="default"/>
          <w:i/>
          <w:iCs/>
          <w:sz w:val="24"/>
          <w:szCs w:val="24"/>
          <w:lang w:val="en-US" w:eastAsia="zh-CN"/>
        </w:rPr>
        <w:t xml:space="preserve">Set </w:t>
      </w:r>
      <w:r>
        <w:rPr>
          <w:rFonts w:hint="eastAsia"/>
          <w:i/>
          <w:iCs/>
          <w:sz w:val="24"/>
          <w:szCs w:val="24"/>
          <w:lang w:val="en-US" w:eastAsia="zh-CN"/>
        </w:rPr>
        <w:t>e</w:t>
      </w:r>
      <w:r>
        <w:rPr>
          <w:rFonts w:hint="default"/>
          <w:i/>
          <w:iCs/>
          <w:sz w:val="24"/>
          <w:szCs w:val="24"/>
          <w:lang w:val="en-US" w:eastAsia="zh-CN"/>
        </w:rPr>
        <w:t xml:space="preserve">nvironment </w:t>
      </w:r>
      <w:r>
        <w:rPr>
          <w:rFonts w:hint="eastAsia"/>
          <w:i/>
          <w:iCs/>
          <w:sz w:val="24"/>
          <w:szCs w:val="24"/>
          <w:lang w:val="en-US" w:eastAsia="zh-CN"/>
        </w:rPr>
        <w:t>v</w:t>
      </w:r>
      <w:r>
        <w:rPr>
          <w:rFonts w:hint="default"/>
          <w:i/>
          <w:iCs/>
          <w:sz w:val="24"/>
          <w:szCs w:val="24"/>
          <w:lang w:val="en-US" w:eastAsia="zh-CN"/>
        </w:rPr>
        <w:t>ariables</w:t>
      </w:r>
      <w:r>
        <w:rPr>
          <w:rFonts w:hint="eastAsia"/>
          <w:i/>
          <w:iCs/>
          <w:sz w:val="24"/>
          <w:szCs w:val="24"/>
          <w:lang w:val="en-US" w:eastAsia="zh-CN"/>
        </w:rPr>
        <w:t>. Use export ORDERER command and add the export statement to ~/.bash_profile. Apply the changes by using source ~/.bash_profile command.</w:t>
      </w:r>
    </w:p>
    <w:p>
      <w:pPr>
        <w:pStyle w:val="21"/>
        <w:numPr>
          <w:ilvl w:val="0"/>
          <w:numId w:val="0"/>
        </w:numPr>
        <w:rPr>
          <w:rFonts w:hint="eastAsia"/>
          <w:i/>
          <w:iCs/>
          <w:sz w:val="24"/>
          <w:szCs w:val="24"/>
          <w:lang w:val="en-US" w:eastAsia="zh-CN"/>
        </w:rPr>
      </w:pPr>
      <w:r>
        <w:rPr>
          <w:rFonts w:hint="eastAsia"/>
          <w:i/>
          <w:iCs/>
          <w:sz w:val="24"/>
          <w:szCs w:val="24"/>
          <w:lang w:val="en-US" w:eastAsia="zh-CN"/>
        </w:rPr>
        <w:t>3.</w:t>
      </w:r>
      <w:r>
        <w:rPr>
          <w:rFonts w:hint="default"/>
          <w:i/>
          <w:iCs/>
          <w:sz w:val="24"/>
          <w:szCs w:val="24"/>
          <w:lang w:val="en-US" w:eastAsia="zh-CN"/>
        </w:rPr>
        <w:t xml:space="preserve">Create the </w:t>
      </w:r>
      <w:r>
        <w:rPr>
          <w:rFonts w:hint="eastAsia"/>
          <w:i/>
          <w:iCs/>
          <w:sz w:val="24"/>
          <w:szCs w:val="24"/>
          <w:lang w:val="en-US" w:eastAsia="zh-CN"/>
        </w:rPr>
        <w:t>c</w:t>
      </w:r>
      <w:r>
        <w:rPr>
          <w:rFonts w:hint="default"/>
          <w:i/>
          <w:iCs/>
          <w:sz w:val="24"/>
          <w:szCs w:val="24"/>
          <w:lang w:val="en-US" w:eastAsia="zh-CN"/>
        </w:rPr>
        <w:t>hannel</w:t>
      </w:r>
      <w:r>
        <w:rPr>
          <w:rFonts w:hint="eastAsia"/>
          <w:i/>
          <w:iCs/>
          <w:sz w:val="24"/>
          <w:szCs w:val="24"/>
          <w:lang w:val="en-US" w:eastAsia="zh-CN"/>
        </w:rPr>
        <w:t xml:space="preserve">. Run the command: </w:t>
      </w:r>
    </w:p>
    <w:p>
      <w:pPr>
        <w:pStyle w:val="21"/>
        <w:numPr>
          <w:ilvl w:val="0"/>
          <w:numId w:val="0"/>
        </w:numPr>
        <w:rPr>
          <w:rFonts w:hint="eastAsia"/>
          <w:i/>
          <w:iCs/>
          <w:sz w:val="24"/>
          <w:szCs w:val="24"/>
          <w:lang w:val="en-US" w:eastAsia="zh-CN"/>
        </w:rPr>
      </w:pPr>
      <w:r>
        <w:rPr>
          <w:rFonts w:hint="eastAsia"/>
          <w:i/>
          <w:iCs/>
          <w:sz w:val="24"/>
          <w:szCs w:val="24"/>
          <w:lang w:val="en-US" w:eastAsia="zh-CN"/>
        </w:rPr>
        <w:t>docker exec cli peer channel create -c mychannel -f /opt/home/mychannel.pb -o $ORDERER  --cafile /opt/home/managedblockchain-tls-chain.pem --tls</w:t>
      </w:r>
    </w:p>
    <w:p>
      <w:pPr>
        <w:pStyle w:val="21"/>
        <w:numPr>
          <w:ilvl w:val="0"/>
          <w:numId w:val="0"/>
        </w:numPr>
        <w:rPr>
          <w:rFonts w:hint="default"/>
          <w:i/>
          <w:iCs/>
          <w:sz w:val="24"/>
          <w:szCs w:val="24"/>
          <w:lang w:val="en-US" w:eastAsia="zh-CN"/>
        </w:rPr>
      </w:pPr>
      <w:r>
        <w:rPr>
          <w:rFonts w:hint="eastAsia"/>
          <w:i/>
          <w:iCs/>
          <w:sz w:val="24"/>
          <w:szCs w:val="24"/>
          <w:lang w:val="en-US" w:eastAsia="zh-CN"/>
        </w:rPr>
        <w:t xml:space="preserve">4.Join peer node to the channel.Run the command : </w:t>
      </w:r>
    </w:p>
    <w:p>
      <w:pPr>
        <w:pStyle w:val="21"/>
        <w:numPr>
          <w:ilvl w:val="0"/>
          <w:numId w:val="0"/>
        </w:numPr>
        <w:ind w:left="240" w:hanging="240" w:hangingChars="100"/>
        <w:rPr>
          <w:rFonts w:hint="eastAsia"/>
          <w:i/>
          <w:iCs/>
          <w:sz w:val="24"/>
          <w:szCs w:val="24"/>
          <w:lang w:val="en-US" w:eastAsia="zh-CN"/>
        </w:rPr>
      </w:pPr>
      <w:r>
        <w:rPr>
          <w:rFonts w:hint="eastAsia"/>
          <w:i/>
          <w:iCs/>
          <w:sz w:val="24"/>
          <w:szCs w:val="24"/>
          <w:lang w:val="en-US" w:eastAsia="zh-CN"/>
        </w:rPr>
        <w:t>docker exec cli peer channel join -b mychannel.block -o $ORDERER --cafile /opt/home/managedblockchain-tls-chain.pem --tls</w:t>
      </w:r>
    </w:p>
    <w:p>
      <w:pPr>
        <w:pStyle w:val="21"/>
        <w:numPr>
          <w:ilvl w:val="0"/>
          <w:numId w:val="0"/>
        </w:numPr>
        <w:ind w:left="240" w:hanging="240" w:hangingChars="100"/>
        <w:rPr>
          <w:rFonts w:hint="default"/>
          <w:i/>
          <w:iCs/>
          <w:sz w:val="24"/>
          <w:szCs w:val="24"/>
          <w:lang w:val="en-US" w:eastAsia="zh-CN"/>
        </w:rPr>
      </w:pPr>
    </w:p>
    <w:p>
      <w:pPr>
        <w:pStyle w:val="21"/>
        <w:numPr>
          <w:ilvl w:val="0"/>
          <w:numId w:val="0"/>
        </w:numPr>
      </w:pPr>
      <w:r>
        <w:rPr>
          <w:rFonts w:hint="eastAsia"/>
          <w:lang w:val="en-US" w:eastAsia="zh-CN"/>
        </w:rPr>
        <w:t>4)</w:t>
      </w:r>
      <w:r>
        <w:t>How to install, instantiate, query and invoke the Chaincode? Please use the example we used in task3.</w:t>
      </w:r>
    </w:p>
    <w:p>
      <w:pPr>
        <w:pStyle w:val="21"/>
        <w:numPr>
          <w:ilvl w:val="0"/>
          <w:numId w:val="0"/>
        </w:numPr>
        <w:ind w:left="360" w:leftChars="0"/>
      </w:pPr>
    </w:p>
    <w:p>
      <w:pPr>
        <w:pStyle w:val="21"/>
        <w:numPr>
          <w:ilvl w:val="0"/>
          <w:numId w:val="0"/>
        </w:numPr>
        <w:ind w:left="360" w:leftChars="0"/>
      </w:pPr>
    </w:p>
    <w:p>
      <w:pPr>
        <w:pStyle w:val="21"/>
        <w:numPr>
          <w:ilvl w:val="0"/>
          <w:numId w:val="0"/>
        </w:numPr>
        <w:ind w:left="360" w:leftChars="0"/>
      </w:pPr>
    </w:p>
    <w:p>
      <w:r>
        <w:rPr>
          <w:b/>
        </w:rPr>
        <w:t>Q3:</w:t>
      </w:r>
      <w:r>
        <w:t xml:space="preserve"> What’s the difference between Hyperledger Fabric and Ethereum after you learnt about both the two frameworks including the hands-on lab sessions? (1 mark) </w:t>
      </w:r>
    </w:p>
    <w:p>
      <w:r>
        <w:rPr>
          <w:b/>
        </w:rPr>
        <w:t>Note:</w:t>
      </w:r>
      <w:r>
        <w:t xml:space="preserve"> </w:t>
      </w:r>
      <w:r>
        <w:rPr>
          <w:color w:val="FF0000"/>
        </w:rPr>
        <w:t xml:space="preserve">Detailed answer expected but no more than 1 page. </w:t>
      </w:r>
      <w:r>
        <w:t xml:space="preserve">Please refer to the lecture slides the </w:t>
      </w:r>
      <w:r>
        <w:fldChar w:fldCharType="begin"/>
      </w:r>
      <w:r>
        <w:instrText xml:space="preserve"> HYPERLINK "https://medium.com/@philippsandner/comparison-of-ethereum-hyperledger-fabric-and-corda-21c1bb9442f6" </w:instrText>
      </w:r>
      <w:r>
        <w:fldChar w:fldCharType="separate"/>
      </w:r>
      <w:r>
        <w:rPr>
          <w:rStyle w:val="10"/>
        </w:rPr>
        <w:t>article-1</w:t>
      </w:r>
      <w:r>
        <w:rPr>
          <w:rStyle w:val="12"/>
        </w:rPr>
        <w:fldChar w:fldCharType="end"/>
      </w:r>
      <w:r>
        <w:t xml:space="preserve">, </w:t>
      </w:r>
      <w:r>
        <w:fldChar w:fldCharType="begin"/>
      </w:r>
      <w:r>
        <w:instrText xml:space="preserve"> HYPERLINK "https://medium.com/quillhash/ethereum-or-hyperledger-fabric-259f3c9b8da6" </w:instrText>
      </w:r>
      <w:r>
        <w:fldChar w:fldCharType="separate"/>
      </w:r>
      <w:r>
        <w:rPr>
          <w:rStyle w:val="10"/>
        </w:rPr>
        <w:t>article-2</w:t>
      </w:r>
      <w:r>
        <w:rPr>
          <w:rStyle w:val="12"/>
        </w:rPr>
        <w:fldChar w:fldCharType="end"/>
      </w:r>
      <w:r>
        <w:t xml:space="preserve"> and try to merge some contents of previous questions if necessary.</w:t>
      </w:r>
    </w:p>
    <w:p>
      <w:pPr>
        <w:numPr>
          <w:ilvl w:val="0"/>
          <w:numId w:val="2"/>
        </w:numPr>
        <w:rPr>
          <w:rFonts w:hint="eastAsia"/>
          <w:i/>
          <w:iCs/>
          <w:sz w:val="24"/>
          <w:szCs w:val="24"/>
          <w:lang w:val="en-US" w:eastAsia="zh-CN"/>
        </w:rPr>
      </w:pPr>
      <w:r>
        <w:rPr>
          <w:rFonts w:hint="eastAsia"/>
          <w:i/>
          <w:iCs/>
          <w:sz w:val="24"/>
          <w:szCs w:val="24"/>
          <w:lang w:val="en-US" w:eastAsia="zh-CN"/>
        </w:rPr>
        <w:t>Confidentiality aspect. As Ethereum is a public network it won’t require permissions before use. It is highly transparent and all the transactions are available on the Blockchain network which can be accessed by all the people on the network. Hyperledger does not allow access to everyone. It is secure as it allows permission to only authorised people to view transactions made on the network.</w:t>
      </w:r>
    </w:p>
    <w:p>
      <w:pPr>
        <w:numPr>
          <w:ilvl w:val="0"/>
          <w:numId w:val="2"/>
        </w:numPr>
        <w:rPr>
          <w:rFonts w:hint="eastAsia"/>
          <w:i/>
          <w:iCs/>
          <w:sz w:val="24"/>
          <w:szCs w:val="24"/>
          <w:lang w:val="en-US" w:eastAsia="zh-CN"/>
        </w:rPr>
      </w:pPr>
      <w:r>
        <w:rPr>
          <w:rFonts w:hint="eastAsia"/>
          <w:i/>
          <w:iCs/>
          <w:sz w:val="24"/>
          <w:szCs w:val="24"/>
          <w:lang w:val="en-US" w:eastAsia="zh-CN"/>
        </w:rPr>
        <w:t>Accessibility. You don’t require prior permission to access transaction details on Ethereum as it is a public blockchain platform. Anyone can mine Ether after downloading Ethereum. However, Hyperledger has strict control in place when it comes to accessibility. Only permitted members are allowed to view the transactions made on the platform. The permission can be obtained before joining the Hyperledger network.</w:t>
      </w:r>
    </w:p>
    <w:p>
      <w:pPr>
        <w:numPr>
          <w:ilvl w:val="0"/>
          <w:numId w:val="2"/>
        </w:numPr>
        <w:rPr>
          <w:rFonts w:hint="eastAsia"/>
          <w:i/>
          <w:iCs/>
          <w:sz w:val="24"/>
          <w:szCs w:val="24"/>
          <w:lang w:val="en-US" w:eastAsia="zh-CN"/>
        </w:rPr>
      </w:pPr>
      <w:r>
        <w:rPr>
          <w:rFonts w:hint="eastAsia"/>
          <w:i/>
          <w:iCs/>
          <w:sz w:val="24"/>
          <w:szCs w:val="24"/>
          <w:lang w:val="en-US" w:eastAsia="zh-CN"/>
        </w:rPr>
        <w:t>Purpose. Ethereum can function on Smart Contracts on the EVM for apps since they are decentralised and accessible to the public. Hyperledger leverages blockchain technology and can offer support for pluggable implementations of various components. This helps in delivering greater levels of confidentiality, scalability, and flexibility.</w:t>
      </w:r>
    </w:p>
    <w:p>
      <w:pPr>
        <w:numPr>
          <w:ilvl w:val="0"/>
          <w:numId w:val="2"/>
        </w:numPr>
        <w:rPr>
          <w:rFonts w:hint="eastAsia"/>
          <w:i/>
          <w:iCs/>
          <w:sz w:val="24"/>
          <w:szCs w:val="24"/>
          <w:lang w:val="en-US" w:eastAsia="zh-CN"/>
        </w:rPr>
      </w:pPr>
      <w:r>
        <w:rPr>
          <w:rFonts w:hint="eastAsia"/>
          <w:i/>
          <w:iCs/>
          <w:sz w:val="24"/>
          <w:szCs w:val="24"/>
          <w:lang w:val="en-US" w:eastAsia="zh-CN"/>
        </w:rPr>
        <w:t>Consensus mechanism. Hyperledger fabric offers ample opportunities to users to leverage the consensus mechanisms. The platform uses</w:t>
      </w:r>
      <w:bookmarkStart w:id="1" w:name="OLE_LINK2"/>
      <w:r>
        <w:rPr>
          <w:rFonts w:hint="eastAsia"/>
          <w:i/>
          <w:iCs/>
          <w:sz w:val="24"/>
          <w:szCs w:val="24"/>
          <w:lang w:val="en-US" w:eastAsia="zh-CN"/>
        </w:rPr>
        <w:t xml:space="preserve"> Kafka consensus</w:t>
      </w:r>
      <w:bookmarkEnd w:id="1"/>
      <w:r>
        <w:rPr>
          <w:rFonts w:hint="eastAsia"/>
          <w:i/>
          <w:iCs/>
          <w:sz w:val="24"/>
          <w:szCs w:val="24"/>
          <w:lang w:val="en-US" w:eastAsia="zh-CN"/>
        </w:rPr>
        <w:t xml:space="preserve"> algorithm natively. It also comes equipped with Solo and Raft protocols that work perfectly for developers. On the other hand, the Ethereum consensus mechanism leverages the latest versions of the Proof of Work algorithm. It is considered to be powerful and efficient, however, it can slow down the process.</w:t>
      </w:r>
    </w:p>
    <w:p>
      <w:pPr>
        <w:numPr>
          <w:ilvl w:val="0"/>
          <w:numId w:val="2"/>
        </w:numPr>
        <w:rPr>
          <w:rFonts w:hint="eastAsia"/>
          <w:i/>
          <w:iCs/>
          <w:sz w:val="24"/>
          <w:szCs w:val="24"/>
          <w:lang w:val="en-US" w:eastAsia="zh-CN"/>
        </w:rPr>
      </w:pPr>
      <w:r>
        <w:rPr>
          <w:rFonts w:hint="eastAsia"/>
          <w:i/>
          <w:iCs/>
          <w:sz w:val="24"/>
          <w:szCs w:val="24"/>
          <w:lang w:val="en-US" w:eastAsia="zh-CN"/>
        </w:rPr>
        <w:t>Cryptocurrency aspect.Ether is the built-in crypto-currency of Ethereum and every participant can access it. Hyperledger does not have an in-built cryptocurrency. This helps in dealing with scalability issues of the network and allows it to manage high transaction rates thereby automating the process throughout the network.</w:t>
      </w:r>
    </w:p>
    <w:p>
      <w:pPr>
        <w:rPr>
          <w:rFonts w:cstheme="minorHAnsi"/>
          <w:color w:val="000000"/>
        </w:rPr>
      </w:pPr>
    </w:p>
    <w:p>
      <w:pPr>
        <w:rPr>
          <w:rFonts w:asciiTheme="majorHAnsi" w:hAnsiTheme="majorHAnsi" w:eastAsiaTheme="majorEastAsia" w:cstheme="majorBidi"/>
          <w:color w:val="2F5597" w:themeColor="accent1" w:themeShade="BF"/>
          <w:sz w:val="32"/>
          <w:szCs w:val="32"/>
        </w:rPr>
      </w:pPr>
      <w:r>
        <w:br w:type="page"/>
      </w:r>
    </w:p>
    <w:p>
      <w:pPr>
        <w:pStyle w:val="2"/>
      </w:pPr>
      <w:r>
        <w:t>2 Screen Capture of Main Steps:</w:t>
      </w:r>
    </w:p>
    <w:p>
      <w:pPr>
        <w:rPr>
          <w:rFonts w:cstheme="minorHAnsi"/>
          <w:color w:val="000000"/>
        </w:rPr>
      </w:pPr>
      <w:r>
        <w:rPr>
          <w:rFonts w:cstheme="minorHAnsi"/>
          <w:color w:val="000000"/>
        </w:rPr>
        <w:t>Your screenshots must include these parts at least and detailed description of each screenshots:</w:t>
      </w:r>
    </w:p>
    <w:p>
      <w:pPr>
        <w:pStyle w:val="21"/>
        <w:numPr>
          <w:ilvl w:val="0"/>
          <w:numId w:val="3"/>
        </w:numPr>
        <w:ind w:left="357" w:hanging="357"/>
        <w:rPr>
          <w:rFonts w:cstheme="minorHAnsi"/>
          <w:color w:val="000000"/>
        </w:rPr>
      </w:pPr>
      <w:r>
        <w:rPr>
          <w:rFonts w:cstheme="minorHAnsi"/>
          <w:color w:val="000000"/>
        </w:rPr>
        <w:t xml:space="preserve">Your Hyperledger Fabric blockchain network on AmazonManagedBlockchain dashboard: </w:t>
      </w:r>
    </w:p>
    <w:p>
      <w:r>
        <w:drawing>
          <wp:inline distT="0" distB="0" distL="0" distR="0">
            <wp:extent cx="5274310" cy="2698115"/>
            <wp:effectExtent l="0" t="0" r="1397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698115"/>
                    </a:xfrm>
                    <a:prstGeom prst="rect">
                      <a:avLst/>
                    </a:prstGeom>
                  </pic:spPr>
                </pic:pic>
              </a:graphicData>
            </a:graphic>
          </wp:inline>
        </w:drawing>
      </w:r>
    </w:p>
    <w:p>
      <w:r>
        <w:drawing>
          <wp:inline distT="0" distB="0" distL="0" distR="0">
            <wp:extent cx="5274310" cy="1710690"/>
            <wp:effectExtent l="0" t="0" r="1397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710690"/>
                    </a:xfrm>
                    <a:prstGeom prst="rect">
                      <a:avLst/>
                    </a:prstGeom>
                  </pic:spPr>
                </pic:pic>
              </a:graphicData>
            </a:graphic>
          </wp:inline>
        </w:drawing>
      </w:r>
    </w:p>
    <w:p>
      <w:pPr>
        <w:pStyle w:val="21"/>
        <w:numPr>
          <w:ilvl w:val="0"/>
          <w:numId w:val="3"/>
        </w:numPr>
        <w:ind w:left="357" w:hanging="357"/>
        <w:rPr>
          <w:rFonts w:cstheme="minorHAnsi"/>
          <w:color w:val="000000"/>
        </w:rPr>
      </w:pPr>
      <w:r>
        <w:rPr>
          <w:rFonts w:cstheme="minorHAnsi"/>
          <w:color w:val="000000"/>
        </w:rPr>
        <w:t>SSH from the Cloud9 IDE to peer node. You should know they are two VMs.</w:t>
      </w:r>
    </w:p>
    <w:p>
      <w:pPr>
        <w:pStyle w:val="21"/>
        <w:numPr>
          <w:ilvl w:val="0"/>
          <w:numId w:val="0"/>
        </w:numPr>
        <w:ind w:leftChars="0"/>
        <w:rPr>
          <w:rFonts w:cstheme="minorHAnsi"/>
          <w:color w:val="000000"/>
        </w:rPr>
      </w:pPr>
      <w:r>
        <w:drawing>
          <wp:inline distT="0" distB="0" distL="0" distR="0">
            <wp:extent cx="5274310" cy="20396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039620"/>
                    </a:xfrm>
                    <a:prstGeom prst="rect">
                      <a:avLst/>
                    </a:prstGeom>
                  </pic:spPr>
                </pic:pic>
              </a:graphicData>
            </a:graphic>
          </wp:inline>
        </w:drawing>
      </w:r>
    </w:p>
    <w:p>
      <w:pPr>
        <w:rPr>
          <w:rFonts w:cstheme="minorHAnsi"/>
          <w:color w:val="000000"/>
        </w:rPr>
      </w:pPr>
    </w:p>
    <w:p>
      <w:pPr>
        <w:pStyle w:val="21"/>
        <w:numPr>
          <w:ilvl w:val="0"/>
          <w:numId w:val="3"/>
        </w:numPr>
        <w:ind w:left="357" w:hanging="357"/>
        <w:rPr>
          <w:rFonts w:cstheme="minorHAnsi"/>
          <w:color w:val="000000"/>
        </w:rPr>
      </w:pPr>
      <w:r>
        <w:rPr>
          <w:rFonts w:cstheme="minorHAnsi"/>
          <w:color w:val="000000"/>
        </w:rPr>
        <w:t xml:space="preserve">The content of </w:t>
      </w:r>
      <w:r>
        <w:rPr>
          <w:rFonts w:cstheme="minorHAnsi"/>
          <w:b/>
          <w:color w:val="000000"/>
        </w:rPr>
        <w:t>fabric-exports.sh</w:t>
      </w:r>
      <w:r>
        <w:rPr>
          <w:rFonts w:cstheme="minorHAnsi"/>
          <w:color w:val="000000"/>
        </w:rPr>
        <w:t xml:space="preserve"> after insert your blockchain network information</w:t>
      </w:r>
    </w:p>
    <w:p>
      <w:pPr>
        <w:rPr>
          <w:rFonts w:cstheme="minorHAnsi"/>
          <w:color w:val="000000"/>
        </w:rPr>
      </w:pPr>
      <w:r>
        <w:drawing>
          <wp:inline distT="0" distB="0" distL="0" distR="0">
            <wp:extent cx="5274310" cy="928370"/>
            <wp:effectExtent l="0" t="0" r="1397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928370"/>
                    </a:xfrm>
                    <a:prstGeom prst="rect">
                      <a:avLst/>
                    </a:prstGeom>
                  </pic:spPr>
                </pic:pic>
              </a:graphicData>
            </a:graphic>
          </wp:inline>
        </w:drawing>
      </w:r>
    </w:p>
    <w:p>
      <w:pPr>
        <w:pStyle w:val="21"/>
        <w:numPr>
          <w:ilvl w:val="0"/>
          <w:numId w:val="3"/>
        </w:numPr>
        <w:ind w:left="357" w:hanging="357"/>
        <w:rPr>
          <w:rFonts w:cstheme="minorHAnsi"/>
          <w:color w:val="000000"/>
        </w:rPr>
      </w:pPr>
      <w:r>
        <w:rPr>
          <w:rFonts w:cstheme="minorHAnsi"/>
          <w:color w:val="000000"/>
        </w:rPr>
        <w:t>The useful information after you ran the command in task3 step 2.16</w:t>
      </w:r>
    </w:p>
    <w:p>
      <w:pPr>
        <w:pStyle w:val="5"/>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rPr>
      </w:pPr>
      <w:r>
        <w:rPr>
          <w:rFonts w:ascii="Consolas" w:hAnsi="Consolas"/>
          <w:color w:val="000000"/>
          <w:spacing w:val="4"/>
        </w:rPr>
        <w:t>source fabric-exports.sh</w:t>
      </w:r>
    </w:p>
    <w:p>
      <w:pPr>
        <w:pStyle w:val="21"/>
        <w:ind w:left="0" w:leftChars="0" w:firstLine="0" w:firstLineChars="0"/>
        <w:rPr>
          <w:rFonts w:cstheme="minorHAnsi"/>
          <w:color w:val="000000"/>
        </w:rPr>
      </w:pPr>
      <w:r>
        <w:drawing>
          <wp:inline distT="0" distB="0" distL="0" distR="0">
            <wp:extent cx="5274310" cy="1311275"/>
            <wp:effectExtent l="0" t="0" r="139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1311275"/>
                    </a:xfrm>
                    <a:prstGeom prst="rect">
                      <a:avLst/>
                    </a:prstGeom>
                  </pic:spPr>
                </pic:pic>
              </a:graphicData>
            </a:graphic>
          </wp:inline>
        </w:drawing>
      </w:r>
    </w:p>
    <w:p>
      <w:pPr>
        <w:pStyle w:val="21"/>
        <w:numPr>
          <w:ilvl w:val="0"/>
          <w:numId w:val="3"/>
        </w:numPr>
        <w:ind w:left="357" w:hanging="357"/>
        <w:rPr>
          <w:rFonts w:cstheme="minorHAnsi"/>
          <w:color w:val="000000"/>
        </w:rPr>
      </w:pPr>
      <w:r>
        <w:rPr>
          <w:rFonts w:cstheme="minorHAnsi"/>
          <w:color w:val="000000"/>
        </w:rPr>
        <w:t>U</w:t>
      </w:r>
      <w:r>
        <w:rPr>
          <w:rFonts w:hint="eastAsia" w:cstheme="minorHAnsi"/>
          <w:color w:val="000000"/>
        </w:rPr>
        <w:t>se</w:t>
      </w:r>
      <w:r>
        <w:rPr>
          <w:rFonts w:cstheme="minorHAnsi"/>
          <w:color w:val="000000"/>
        </w:rPr>
        <w:t xml:space="preserve"> this command to check the peer export information:</w:t>
      </w:r>
    </w:p>
    <w:p>
      <w:pPr>
        <w:pStyle w:val="5"/>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rPr>
      </w:pPr>
      <w:r>
        <w:rPr>
          <w:rFonts w:ascii="Consolas" w:hAnsi="Consolas"/>
          <w:color w:val="000000"/>
          <w:spacing w:val="4"/>
        </w:rPr>
        <w:t>cat ~/peer-exports.sh</w:t>
      </w:r>
    </w:p>
    <w:p>
      <w:pPr>
        <w:pStyle w:val="21"/>
        <w:ind w:left="0"/>
        <w:rPr>
          <w:rFonts w:cstheme="minorHAnsi"/>
          <w:color w:val="000000"/>
        </w:rPr>
      </w:pPr>
      <w:r>
        <w:drawing>
          <wp:inline distT="0" distB="0" distL="0" distR="0">
            <wp:extent cx="5274310" cy="819150"/>
            <wp:effectExtent l="0" t="0" r="1397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819150"/>
                    </a:xfrm>
                    <a:prstGeom prst="rect">
                      <a:avLst/>
                    </a:prstGeom>
                  </pic:spPr>
                </pic:pic>
              </a:graphicData>
            </a:graphic>
          </wp:inline>
        </w:drawing>
      </w:r>
    </w:p>
    <w:p>
      <w:pPr>
        <w:pStyle w:val="21"/>
        <w:numPr>
          <w:ilvl w:val="0"/>
          <w:numId w:val="3"/>
        </w:numPr>
        <w:rPr>
          <w:rFonts w:cstheme="minorHAnsi"/>
          <w:color w:val="000000"/>
        </w:rPr>
      </w:pPr>
      <w:r>
        <w:rPr>
          <w:rFonts w:cstheme="minorHAnsi"/>
          <w:color w:val="000000"/>
        </w:rPr>
        <w:t xml:space="preserve">List the generated configuration using </w:t>
      </w:r>
    </w:p>
    <w:p>
      <w:pPr>
        <w:pStyle w:val="5"/>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rPr>
      </w:pPr>
      <w:r>
        <w:rPr>
          <w:rFonts w:ascii="Consolas" w:hAnsi="Consolas"/>
          <w:color w:val="000000"/>
          <w:spacing w:val="4"/>
        </w:rPr>
        <w:t>ls -lt ~/</w:t>
      </w:r>
      <w:r>
        <w:rPr>
          <w:rStyle w:val="27"/>
          <w:rFonts w:ascii="Consolas" w:hAnsi="Consolas" w:eastAsia="Calibri"/>
          <w:color w:val="BB60D5"/>
          <w:spacing w:val="4"/>
        </w:rPr>
        <w:t>$CHANNEL</w:t>
      </w:r>
      <w:r>
        <w:rPr>
          <w:rFonts w:ascii="Consolas" w:hAnsi="Consolas"/>
          <w:color w:val="000000"/>
          <w:spacing w:val="4"/>
        </w:rPr>
        <w:t>.pb</w:t>
      </w:r>
    </w:p>
    <w:p>
      <w:pPr>
        <w:rPr>
          <w:rFonts w:cstheme="minorHAnsi"/>
          <w:color w:val="000000"/>
        </w:rPr>
      </w:pPr>
      <w:r>
        <w:drawing>
          <wp:inline distT="0" distB="0" distL="0" distR="0">
            <wp:extent cx="5274310" cy="400050"/>
            <wp:effectExtent l="0" t="0" r="1397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400050"/>
                    </a:xfrm>
                    <a:prstGeom prst="rect">
                      <a:avLst/>
                    </a:prstGeom>
                  </pic:spPr>
                </pic:pic>
              </a:graphicData>
            </a:graphic>
          </wp:inline>
        </w:drawing>
      </w:r>
    </w:p>
    <w:p>
      <w:pPr>
        <w:pStyle w:val="21"/>
        <w:numPr>
          <w:ilvl w:val="0"/>
          <w:numId w:val="3"/>
        </w:numPr>
        <w:rPr>
          <w:rFonts w:cstheme="minorHAnsi"/>
          <w:color w:val="000000"/>
        </w:rPr>
      </w:pPr>
      <w:r>
        <w:rPr>
          <w:rFonts w:cstheme="minorHAnsi"/>
          <w:color w:val="000000"/>
        </w:rPr>
        <w:t>List the mychannel.block generated fabric channel in task3 step 4.1</w:t>
      </w:r>
    </w:p>
    <w:p>
      <w:pPr>
        <w:pStyle w:val="5"/>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rPr>
      </w:pPr>
      <w:r>
        <w:rPr>
          <w:rFonts w:ascii="Consolas" w:hAnsi="Consolas"/>
          <w:color w:val="000000"/>
          <w:spacing w:val="4"/>
        </w:rPr>
        <w:t>ls -lt /home/ec2-user/fabric-samples/chaincode/hyperledger/fabric/peer</w:t>
      </w:r>
    </w:p>
    <w:p>
      <w:pPr>
        <w:pStyle w:val="21"/>
        <w:ind w:left="0"/>
        <w:rPr>
          <w:rFonts w:cstheme="minorHAnsi"/>
          <w:color w:val="000000"/>
        </w:rPr>
      </w:pPr>
      <w:r>
        <w:drawing>
          <wp:inline distT="0" distB="0" distL="0" distR="0">
            <wp:extent cx="5274310" cy="401955"/>
            <wp:effectExtent l="0" t="0" r="1397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401955"/>
                    </a:xfrm>
                    <a:prstGeom prst="rect">
                      <a:avLst/>
                    </a:prstGeom>
                  </pic:spPr>
                </pic:pic>
              </a:graphicData>
            </a:graphic>
          </wp:inline>
        </w:drawing>
      </w:r>
    </w:p>
    <w:p>
      <w:pPr>
        <w:pStyle w:val="21"/>
        <w:numPr>
          <w:ilvl w:val="0"/>
          <w:numId w:val="3"/>
        </w:numPr>
        <w:rPr>
          <w:rFonts w:cstheme="minorHAnsi"/>
          <w:color w:val="000000"/>
        </w:rPr>
      </w:pPr>
      <w:r>
        <w:rPr>
          <w:rFonts w:cstheme="minorHAnsi"/>
          <w:color w:val="000000"/>
        </w:rPr>
        <w:t>Query the chaincode on peer in the task3 step 8</w:t>
      </w:r>
    </w:p>
    <w:p>
      <w:pPr>
        <w:pStyle w:val="21"/>
        <w:pBdr>
          <w:top w:val="single" w:color="CCCCCC" w:sz="6" w:space="6"/>
          <w:left w:val="single" w:color="CCCCCC" w:sz="6" w:space="6"/>
          <w:bottom w:val="single" w:color="CCCCCC" w:sz="6" w:space="6"/>
          <w:right w:val="single" w:color="CCCCCC" w:sz="6"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0"/>
        <w:rPr>
          <w:rFonts w:ascii="Consolas" w:hAnsi="Consolas" w:eastAsia="Times New Roman" w:cs="Courier New"/>
          <w:color w:val="000000"/>
          <w:spacing w:val="4"/>
          <w:sz w:val="20"/>
          <w:szCs w:val="20"/>
        </w:rPr>
      </w:pPr>
      <w:r>
        <w:rPr>
          <w:rFonts w:ascii="Consolas" w:hAnsi="Consolas" w:eastAsia="Times New Roman" w:cs="Courier New"/>
          <w:color w:val="000000"/>
          <w:spacing w:val="4"/>
          <w:sz w:val="20"/>
          <w:szCs w:val="20"/>
        </w:rPr>
        <w:t xml:space="preserve">docker </w:t>
      </w:r>
      <w:r>
        <w:rPr>
          <w:rFonts w:ascii="Consolas" w:hAnsi="Consolas" w:eastAsia="Times New Roman" w:cs="Courier New"/>
          <w:color w:val="007020"/>
          <w:spacing w:val="4"/>
          <w:sz w:val="20"/>
          <w:szCs w:val="20"/>
        </w:rPr>
        <w:t>exec</w:t>
      </w:r>
      <w:r>
        <w:rPr>
          <w:rFonts w:ascii="Consolas" w:hAnsi="Consolas" w:eastAsia="Times New Roman" w:cs="Courier New"/>
          <w:color w:val="000000"/>
          <w:spacing w:val="4"/>
          <w:sz w:val="20"/>
          <w:szCs w:val="20"/>
        </w:rPr>
        <w:t xml:space="preserve"> -e </w:t>
      </w:r>
      <w:r>
        <w:rPr>
          <w:rFonts w:ascii="Consolas" w:hAnsi="Consolas" w:eastAsia="Times New Roman" w:cs="Courier New"/>
          <w:color w:val="4070A0"/>
          <w:spacing w:val="4"/>
          <w:sz w:val="20"/>
          <w:szCs w:val="20"/>
        </w:rPr>
        <w:t>"CORE_PEER_TLS_ENABLED=true"</w:t>
      </w:r>
      <w:r>
        <w:rPr>
          <w:rFonts w:ascii="Consolas" w:hAnsi="Consolas" w:eastAsia="Times New Roman" w:cs="Courier New"/>
          <w:color w:val="000000"/>
          <w:spacing w:val="4"/>
          <w:sz w:val="20"/>
          <w:szCs w:val="20"/>
        </w:rPr>
        <w:t xml:space="preserve"> -e </w:t>
      </w:r>
      <w:r>
        <w:rPr>
          <w:rFonts w:ascii="Consolas" w:hAnsi="Consolas" w:eastAsia="Times New Roman" w:cs="Courier New"/>
          <w:color w:val="4070A0"/>
          <w:spacing w:val="4"/>
          <w:sz w:val="20"/>
          <w:szCs w:val="20"/>
        </w:rPr>
        <w:t>"CORE_PEER_TLS_ROOTCERT_FILE=/opt/home/managedblockchain-tls-chain.pem"</w:t>
      </w:r>
      <w:r>
        <w:rPr>
          <w:rFonts w:ascii="Consolas" w:hAnsi="Consolas" w:eastAsia="Times New Roman" w:cs="Courier New"/>
          <w:color w:val="000000"/>
          <w:spacing w:val="4"/>
          <w:sz w:val="20"/>
          <w:szCs w:val="20"/>
        </w:rPr>
        <w:t xml:space="preserve"> -e </w:t>
      </w:r>
      <w:r>
        <w:rPr>
          <w:rFonts w:ascii="Consolas" w:hAnsi="Consolas" w:eastAsia="Times New Roman" w:cs="Courier New"/>
          <w:color w:val="4070A0"/>
          <w:spacing w:val="4"/>
          <w:sz w:val="20"/>
          <w:szCs w:val="20"/>
        </w:rPr>
        <w:t>"CORE_PEER_ADDRESS=</w:t>
      </w:r>
      <w:r>
        <w:rPr>
          <w:rFonts w:ascii="Consolas" w:hAnsi="Consolas" w:eastAsia="Times New Roman" w:cs="Courier New"/>
          <w:color w:val="BB60D5"/>
          <w:spacing w:val="4"/>
          <w:sz w:val="20"/>
          <w:szCs w:val="20"/>
        </w:rPr>
        <w:t>$PEER</w:t>
      </w:r>
      <w:r>
        <w:rPr>
          <w:rFonts w:ascii="Consolas" w:hAnsi="Consolas" w:eastAsia="Times New Roman" w:cs="Courier New"/>
          <w:color w:val="4070A0"/>
          <w:spacing w:val="4"/>
          <w:sz w:val="20"/>
          <w:szCs w:val="20"/>
        </w:rPr>
        <w:t>"</w:t>
      </w:r>
      <w:r>
        <w:rPr>
          <w:rFonts w:ascii="Consolas" w:hAnsi="Consolas" w:eastAsia="Times New Roman" w:cs="Courier New"/>
          <w:color w:val="000000"/>
          <w:spacing w:val="4"/>
          <w:sz w:val="20"/>
          <w:szCs w:val="20"/>
        </w:rPr>
        <w:t xml:space="preserve"> -e </w:t>
      </w:r>
      <w:r>
        <w:rPr>
          <w:rFonts w:ascii="Consolas" w:hAnsi="Consolas" w:eastAsia="Times New Roman" w:cs="Courier New"/>
          <w:color w:val="4070A0"/>
          <w:spacing w:val="4"/>
          <w:sz w:val="20"/>
          <w:szCs w:val="20"/>
        </w:rPr>
        <w:t>"CORE_PEER_LOCALMSPID=</w:t>
      </w:r>
      <w:r>
        <w:rPr>
          <w:rFonts w:ascii="Consolas" w:hAnsi="Consolas" w:eastAsia="Times New Roman" w:cs="Courier New"/>
          <w:color w:val="BB60D5"/>
          <w:spacing w:val="4"/>
          <w:sz w:val="20"/>
          <w:szCs w:val="20"/>
        </w:rPr>
        <w:t>$MSP</w:t>
      </w:r>
      <w:r>
        <w:rPr>
          <w:rFonts w:ascii="Consolas" w:hAnsi="Consolas" w:eastAsia="Times New Roman" w:cs="Courier New"/>
          <w:color w:val="4070A0"/>
          <w:spacing w:val="4"/>
          <w:sz w:val="20"/>
          <w:szCs w:val="20"/>
        </w:rPr>
        <w:t>"</w:t>
      </w:r>
      <w:r>
        <w:rPr>
          <w:rFonts w:ascii="Consolas" w:hAnsi="Consolas" w:eastAsia="Times New Roman" w:cs="Courier New"/>
          <w:color w:val="000000"/>
          <w:spacing w:val="4"/>
          <w:sz w:val="20"/>
          <w:szCs w:val="20"/>
        </w:rPr>
        <w:t xml:space="preserve"> -e </w:t>
      </w:r>
      <w:r>
        <w:rPr>
          <w:rFonts w:ascii="Consolas" w:hAnsi="Consolas" w:eastAsia="Times New Roman" w:cs="Courier New"/>
          <w:color w:val="4070A0"/>
          <w:spacing w:val="4"/>
          <w:sz w:val="20"/>
          <w:szCs w:val="20"/>
        </w:rPr>
        <w:t>"CORE_PEER_MSPCONFIGPATH=</w:t>
      </w:r>
      <w:r>
        <w:rPr>
          <w:rFonts w:ascii="Consolas" w:hAnsi="Consolas" w:eastAsia="Times New Roman" w:cs="Courier New"/>
          <w:color w:val="BB60D5"/>
          <w:spacing w:val="4"/>
          <w:sz w:val="20"/>
          <w:szCs w:val="20"/>
        </w:rPr>
        <w:t>$MSP_PATH</w:t>
      </w:r>
      <w:r>
        <w:rPr>
          <w:rFonts w:ascii="Consolas" w:hAnsi="Consolas" w:eastAsia="Times New Roman" w:cs="Courier New"/>
          <w:color w:val="4070A0"/>
          <w:spacing w:val="4"/>
          <w:sz w:val="20"/>
          <w:szCs w:val="20"/>
        </w:rPr>
        <w:t>"</w:t>
      </w:r>
      <w:r>
        <w:rPr>
          <w:rFonts w:ascii="Consolas" w:hAnsi="Consolas" w:eastAsia="Times New Roman" w:cs="Courier New"/>
          <w:color w:val="000000"/>
          <w:spacing w:val="4"/>
          <w:sz w:val="20"/>
          <w:szCs w:val="20"/>
        </w:rPr>
        <w:t xml:space="preserve"> cli </w:t>
      </w:r>
      <w:r>
        <w:rPr>
          <w:rFonts w:ascii="Consolas" w:hAnsi="Consolas" w:eastAsia="Times New Roman" w:cs="Courier New"/>
          <w:color w:val="000000"/>
          <w:spacing w:val="4"/>
          <w:sz w:val="20"/>
          <w:szCs w:val="20"/>
          <w:highlight w:val="yellow"/>
        </w:rPr>
        <w:t>peer chaincode query</w:t>
      </w:r>
      <w:r>
        <w:rPr>
          <w:rFonts w:ascii="Consolas" w:hAnsi="Consolas" w:eastAsia="Times New Roman" w:cs="Courier New"/>
          <w:color w:val="000000"/>
          <w:spacing w:val="4"/>
          <w:sz w:val="20"/>
          <w:szCs w:val="20"/>
        </w:rPr>
        <w:t xml:space="preserve"> -C </w:t>
      </w:r>
      <w:r>
        <w:rPr>
          <w:rFonts w:ascii="Consolas" w:hAnsi="Consolas" w:eastAsia="Times New Roman" w:cs="Courier New"/>
          <w:color w:val="BB60D5"/>
          <w:spacing w:val="4"/>
          <w:sz w:val="20"/>
          <w:szCs w:val="20"/>
        </w:rPr>
        <w:t>$CHANNEL</w:t>
      </w:r>
      <w:r>
        <w:rPr>
          <w:rFonts w:ascii="Consolas" w:hAnsi="Consolas" w:eastAsia="Times New Roman" w:cs="Courier New"/>
          <w:color w:val="000000"/>
          <w:spacing w:val="4"/>
          <w:sz w:val="20"/>
          <w:szCs w:val="20"/>
        </w:rPr>
        <w:t xml:space="preserve"> -n </w:t>
      </w:r>
      <w:r>
        <w:rPr>
          <w:rFonts w:ascii="Consolas" w:hAnsi="Consolas" w:eastAsia="Times New Roman" w:cs="Courier New"/>
          <w:color w:val="BB60D5"/>
          <w:spacing w:val="4"/>
          <w:sz w:val="20"/>
          <w:szCs w:val="20"/>
        </w:rPr>
        <w:t>$CHAINCODENAME</w:t>
      </w:r>
      <w:r>
        <w:rPr>
          <w:rFonts w:ascii="Consolas" w:hAnsi="Consolas" w:eastAsia="Times New Roman" w:cs="Courier New"/>
          <w:color w:val="000000"/>
          <w:spacing w:val="4"/>
          <w:sz w:val="20"/>
          <w:szCs w:val="20"/>
        </w:rPr>
        <w:t xml:space="preserve"> -c </w:t>
      </w:r>
      <w:r>
        <w:rPr>
          <w:rFonts w:ascii="Consolas" w:hAnsi="Consolas" w:eastAsia="Times New Roman" w:cs="Courier New"/>
          <w:color w:val="4070A0"/>
          <w:spacing w:val="4"/>
          <w:sz w:val="20"/>
          <w:szCs w:val="20"/>
        </w:rPr>
        <w:t>'{"Args":["query","a"]}'</w:t>
      </w:r>
    </w:p>
    <w:p>
      <w:pPr>
        <w:rPr>
          <w:rFonts w:cstheme="minorHAnsi"/>
          <w:color w:val="000000"/>
        </w:rPr>
      </w:pPr>
    </w:p>
    <w:p>
      <w:pPr>
        <w:pStyle w:val="21"/>
        <w:ind w:left="0"/>
        <w:rPr>
          <w:rFonts w:cstheme="minorHAnsi"/>
          <w:color w:val="000000"/>
        </w:rPr>
      </w:pPr>
      <w:r>
        <w:drawing>
          <wp:inline distT="0" distB="0" distL="0" distR="0">
            <wp:extent cx="5720715" cy="203200"/>
            <wp:effectExtent l="0" t="0" r="952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745222" cy="204050"/>
                    </a:xfrm>
                    <a:prstGeom prst="rect">
                      <a:avLst/>
                    </a:prstGeom>
                  </pic:spPr>
                </pic:pic>
              </a:graphicData>
            </a:graphic>
          </wp:inline>
        </w:drawing>
      </w:r>
    </w:p>
    <w:p>
      <w:pPr>
        <w:pStyle w:val="21"/>
        <w:numPr>
          <w:ilvl w:val="0"/>
          <w:numId w:val="3"/>
        </w:numPr>
      </w:pPr>
      <w:r>
        <w:rPr>
          <w:rFonts w:cstheme="minorHAnsi"/>
          <w:color w:val="000000"/>
        </w:rPr>
        <w:t>Invoke a transaction to</w:t>
      </w:r>
      <w:r>
        <w:t xml:space="preserve"> transfer 10 dollars from Account a to Account b:</w:t>
      </w:r>
    </w:p>
    <w:p>
      <w:pPr>
        <w:pStyle w:val="5"/>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rPr>
      </w:pPr>
      <w:r>
        <w:rPr>
          <w:rFonts w:ascii="Consolas" w:hAnsi="Consolas"/>
          <w:color w:val="000000"/>
          <w:spacing w:val="4"/>
        </w:rPr>
        <w:t xml:space="preserve">docker </w:t>
      </w:r>
      <w:r>
        <w:rPr>
          <w:rStyle w:val="28"/>
          <w:rFonts w:ascii="Consolas" w:hAnsi="Consolas"/>
          <w:color w:val="007020"/>
          <w:spacing w:val="4"/>
        </w:rPr>
        <w:t>exec</w:t>
      </w:r>
      <w:r>
        <w:rPr>
          <w:rFonts w:ascii="Consolas" w:hAnsi="Consolas"/>
          <w:color w:val="000000"/>
          <w:spacing w:val="4"/>
        </w:rPr>
        <w:t xml:space="preserve"> -e </w:t>
      </w:r>
      <w:r>
        <w:rPr>
          <w:rStyle w:val="29"/>
          <w:rFonts w:ascii="Consolas" w:hAnsi="Consolas" w:eastAsia="Calibri"/>
          <w:color w:val="4070A0"/>
          <w:spacing w:val="4"/>
        </w:rPr>
        <w:t>"CORE_PEER_TLS_ENABLED=true"</w:t>
      </w:r>
      <w:r>
        <w:rPr>
          <w:rFonts w:ascii="Consolas" w:hAnsi="Consolas"/>
          <w:color w:val="000000"/>
          <w:spacing w:val="4"/>
        </w:rPr>
        <w:t xml:space="preserve"> -e </w:t>
      </w:r>
      <w:r>
        <w:rPr>
          <w:rStyle w:val="29"/>
          <w:rFonts w:ascii="Consolas" w:hAnsi="Consolas" w:eastAsia="Calibri"/>
          <w:color w:val="4070A0"/>
          <w:spacing w:val="4"/>
        </w:rPr>
        <w:t>"CORE_PEER_TLS_ROOTCERT_FILE=/opt/home/managedblockchain-tls-chain.pem"</w:t>
      </w:r>
      <w:r>
        <w:rPr>
          <w:rFonts w:ascii="Consolas" w:hAnsi="Consolas"/>
          <w:color w:val="000000"/>
          <w:spacing w:val="4"/>
        </w:rPr>
        <w:t xml:space="preserve"> </w:t>
      </w:r>
      <w:r>
        <w:rPr>
          <w:rStyle w:val="31"/>
          <w:rFonts w:ascii="Consolas" w:hAnsi="Consolas"/>
          <w:b/>
          <w:bCs/>
          <w:color w:val="4070A0"/>
          <w:spacing w:val="4"/>
        </w:rPr>
        <w:t>\</w:t>
      </w:r>
    </w:p>
    <w:p>
      <w:pPr>
        <w:pStyle w:val="5"/>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rPr>
      </w:pPr>
      <w:r>
        <w:rPr>
          <w:rFonts w:ascii="Consolas" w:hAnsi="Consolas"/>
          <w:color w:val="000000"/>
          <w:spacing w:val="4"/>
        </w:rPr>
        <w:t xml:space="preserve">    -e </w:t>
      </w:r>
      <w:r>
        <w:rPr>
          <w:rStyle w:val="29"/>
          <w:rFonts w:ascii="Consolas" w:hAnsi="Consolas" w:eastAsia="Calibri"/>
          <w:color w:val="4070A0"/>
          <w:spacing w:val="4"/>
        </w:rPr>
        <w:t>"CORE_PEER_ADDRESS=</w:t>
      </w:r>
      <w:r>
        <w:rPr>
          <w:rStyle w:val="27"/>
          <w:rFonts w:ascii="Consolas" w:hAnsi="Consolas"/>
          <w:color w:val="BB60D5"/>
          <w:spacing w:val="4"/>
        </w:rPr>
        <w:t>$PEER</w:t>
      </w:r>
      <w:r>
        <w:rPr>
          <w:rStyle w:val="29"/>
          <w:rFonts w:ascii="Consolas" w:hAnsi="Consolas" w:eastAsia="Calibri"/>
          <w:color w:val="4070A0"/>
          <w:spacing w:val="4"/>
        </w:rPr>
        <w:t>"</w:t>
      </w:r>
      <w:r>
        <w:rPr>
          <w:rFonts w:ascii="Consolas" w:hAnsi="Consolas"/>
          <w:color w:val="000000"/>
          <w:spacing w:val="4"/>
        </w:rPr>
        <w:t xml:space="preserve"> -e </w:t>
      </w:r>
      <w:r>
        <w:rPr>
          <w:rStyle w:val="29"/>
          <w:rFonts w:ascii="Consolas" w:hAnsi="Consolas" w:eastAsia="Calibri"/>
          <w:color w:val="4070A0"/>
          <w:spacing w:val="4"/>
        </w:rPr>
        <w:t>"CORE_PEER_LOCALMSPID=</w:t>
      </w:r>
      <w:r>
        <w:rPr>
          <w:rStyle w:val="27"/>
          <w:rFonts w:ascii="Consolas" w:hAnsi="Consolas"/>
          <w:color w:val="BB60D5"/>
          <w:spacing w:val="4"/>
        </w:rPr>
        <w:t>$MSP</w:t>
      </w:r>
      <w:r>
        <w:rPr>
          <w:rStyle w:val="29"/>
          <w:rFonts w:ascii="Consolas" w:hAnsi="Consolas" w:eastAsia="Calibri"/>
          <w:color w:val="4070A0"/>
          <w:spacing w:val="4"/>
        </w:rPr>
        <w:t>"</w:t>
      </w:r>
      <w:r>
        <w:rPr>
          <w:rFonts w:ascii="Consolas" w:hAnsi="Consolas"/>
          <w:color w:val="000000"/>
          <w:spacing w:val="4"/>
        </w:rPr>
        <w:t xml:space="preserve"> -e </w:t>
      </w:r>
      <w:r>
        <w:rPr>
          <w:rStyle w:val="29"/>
          <w:rFonts w:ascii="Consolas" w:hAnsi="Consolas" w:eastAsia="Calibri"/>
          <w:color w:val="4070A0"/>
          <w:spacing w:val="4"/>
        </w:rPr>
        <w:t>"CORE_PEER_MSPCONFIGPATH=</w:t>
      </w:r>
      <w:r>
        <w:rPr>
          <w:rStyle w:val="27"/>
          <w:rFonts w:ascii="Consolas" w:hAnsi="Consolas"/>
          <w:color w:val="BB60D5"/>
          <w:spacing w:val="4"/>
        </w:rPr>
        <w:t>$MSP_PATH</w:t>
      </w:r>
      <w:r>
        <w:rPr>
          <w:rStyle w:val="29"/>
          <w:rFonts w:ascii="Consolas" w:hAnsi="Consolas" w:eastAsia="Calibri"/>
          <w:color w:val="4070A0"/>
          <w:spacing w:val="4"/>
        </w:rPr>
        <w:t>"</w:t>
      </w:r>
      <w:r>
        <w:rPr>
          <w:rFonts w:ascii="Consolas" w:hAnsi="Consolas"/>
          <w:color w:val="000000"/>
          <w:spacing w:val="4"/>
        </w:rPr>
        <w:t xml:space="preserve"> </w:t>
      </w:r>
      <w:r>
        <w:rPr>
          <w:rStyle w:val="31"/>
          <w:rFonts w:ascii="Consolas" w:hAnsi="Consolas"/>
          <w:b/>
          <w:bCs/>
          <w:color w:val="4070A0"/>
          <w:spacing w:val="4"/>
        </w:rPr>
        <w:t>\</w:t>
      </w:r>
    </w:p>
    <w:p>
      <w:pPr>
        <w:pStyle w:val="5"/>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rPr>
      </w:pPr>
      <w:r>
        <w:rPr>
          <w:rFonts w:ascii="Consolas" w:hAnsi="Consolas"/>
          <w:color w:val="000000"/>
          <w:spacing w:val="4"/>
        </w:rPr>
        <w:t xml:space="preserve">    cli </w:t>
      </w:r>
      <w:r>
        <w:rPr>
          <w:rFonts w:ascii="Consolas" w:hAnsi="Consolas"/>
          <w:color w:val="000000"/>
          <w:spacing w:val="4"/>
          <w:highlight w:val="yellow"/>
        </w:rPr>
        <w:t>peer chaincode invoke</w:t>
      </w:r>
      <w:r>
        <w:rPr>
          <w:rFonts w:ascii="Consolas" w:hAnsi="Consolas"/>
          <w:color w:val="000000"/>
          <w:spacing w:val="4"/>
        </w:rPr>
        <w:t xml:space="preserve"> -o </w:t>
      </w:r>
      <w:r>
        <w:rPr>
          <w:rStyle w:val="27"/>
          <w:rFonts w:ascii="Consolas" w:hAnsi="Consolas"/>
          <w:color w:val="BB60D5"/>
          <w:spacing w:val="4"/>
        </w:rPr>
        <w:t>$ORDERER</w:t>
      </w:r>
      <w:r>
        <w:rPr>
          <w:rFonts w:ascii="Consolas" w:hAnsi="Consolas"/>
          <w:color w:val="000000"/>
          <w:spacing w:val="4"/>
        </w:rPr>
        <w:t xml:space="preserve"> -C </w:t>
      </w:r>
      <w:r>
        <w:rPr>
          <w:rStyle w:val="27"/>
          <w:rFonts w:ascii="Consolas" w:hAnsi="Consolas"/>
          <w:color w:val="BB60D5"/>
          <w:spacing w:val="4"/>
        </w:rPr>
        <w:t>$CHANNEL</w:t>
      </w:r>
      <w:r>
        <w:rPr>
          <w:rFonts w:ascii="Consolas" w:hAnsi="Consolas"/>
          <w:color w:val="000000"/>
          <w:spacing w:val="4"/>
        </w:rPr>
        <w:t xml:space="preserve"> -n </w:t>
      </w:r>
      <w:r>
        <w:rPr>
          <w:rStyle w:val="27"/>
          <w:rFonts w:ascii="Consolas" w:hAnsi="Consolas"/>
          <w:color w:val="BB60D5"/>
          <w:spacing w:val="4"/>
        </w:rPr>
        <w:t>$CHAINCODENAME</w:t>
      </w:r>
      <w:r>
        <w:rPr>
          <w:rFonts w:ascii="Consolas" w:hAnsi="Consolas"/>
          <w:color w:val="000000"/>
          <w:spacing w:val="4"/>
        </w:rPr>
        <w:t xml:space="preserve"> </w:t>
      </w:r>
      <w:r>
        <w:rPr>
          <w:rStyle w:val="31"/>
          <w:rFonts w:ascii="Consolas" w:hAnsi="Consolas"/>
          <w:b/>
          <w:bCs/>
          <w:color w:val="4070A0"/>
          <w:spacing w:val="4"/>
        </w:rPr>
        <w:t>\</w:t>
      </w:r>
    </w:p>
    <w:p>
      <w:pPr>
        <w:pStyle w:val="5"/>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rPr>
      </w:pPr>
      <w:r>
        <w:rPr>
          <w:rFonts w:ascii="Consolas" w:hAnsi="Consolas"/>
          <w:color w:val="000000"/>
          <w:spacing w:val="4"/>
        </w:rPr>
        <w:t xml:space="preserve">    -c </w:t>
      </w:r>
      <w:r>
        <w:rPr>
          <w:rStyle w:val="30"/>
          <w:rFonts w:ascii="Consolas" w:hAnsi="Consolas" w:eastAsia="Calibri Light"/>
          <w:color w:val="4070A0"/>
          <w:spacing w:val="4"/>
        </w:rPr>
        <w:t>'{"Args":["invoke","a","b","10"]}'</w:t>
      </w:r>
      <w:r>
        <w:rPr>
          <w:rFonts w:ascii="Consolas" w:hAnsi="Consolas"/>
          <w:color w:val="000000"/>
          <w:spacing w:val="4"/>
        </w:rPr>
        <w:t xml:space="preserve"> --cafile </w:t>
      </w:r>
      <w:r>
        <w:rPr>
          <w:rStyle w:val="27"/>
          <w:rFonts w:ascii="Consolas" w:hAnsi="Consolas"/>
          <w:color w:val="BB60D5"/>
          <w:spacing w:val="4"/>
        </w:rPr>
        <w:t>$CAFILE</w:t>
      </w:r>
      <w:r>
        <w:rPr>
          <w:rFonts w:ascii="Consolas" w:hAnsi="Consolas"/>
          <w:color w:val="000000"/>
          <w:spacing w:val="4"/>
        </w:rPr>
        <w:t xml:space="preserve"> --tls</w:t>
      </w:r>
    </w:p>
    <w:p>
      <w:pPr>
        <w:pStyle w:val="21"/>
        <w:ind w:left="0"/>
        <w:rPr>
          <w:rFonts w:cstheme="minorHAnsi"/>
          <w:color w:val="000000"/>
        </w:rPr>
      </w:pPr>
      <w:r>
        <w:drawing>
          <wp:inline distT="0" distB="0" distL="0" distR="0">
            <wp:extent cx="5274310" cy="433705"/>
            <wp:effectExtent l="0" t="0" r="1397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4310" cy="433705"/>
                    </a:xfrm>
                    <a:prstGeom prst="rect">
                      <a:avLst/>
                    </a:prstGeom>
                  </pic:spPr>
                </pic:pic>
              </a:graphicData>
            </a:graphic>
          </wp:inline>
        </w:drawing>
      </w:r>
    </w:p>
    <w:p>
      <w:pPr>
        <w:pStyle w:val="21"/>
        <w:numPr>
          <w:ilvl w:val="0"/>
          <w:numId w:val="3"/>
        </w:numPr>
      </w:pPr>
      <w:r>
        <w:t>Query the balance of Account named ‘a’ again after transaction:</w:t>
      </w:r>
    </w:p>
    <w:p>
      <w:pPr>
        <w:pStyle w:val="5"/>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rPr>
      </w:pPr>
      <w:r>
        <w:rPr>
          <w:rFonts w:ascii="Consolas" w:hAnsi="Consolas"/>
          <w:color w:val="000000"/>
          <w:spacing w:val="4"/>
        </w:rPr>
        <w:t xml:space="preserve">docker </w:t>
      </w:r>
      <w:r>
        <w:rPr>
          <w:rStyle w:val="28"/>
          <w:rFonts w:ascii="Consolas" w:hAnsi="Consolas"/>
          <w:color w:val="007020"/>
          <w:spacing w:val="4"/>
        </w:rPr>
        <w:t>exec</w:t>
      </w:r>
      <w:r>
        <w:rPr>
          <w:rFonts w:ascii="Consolas" w:hAnsi="Consolas"/>
          <w:color w:val="000000"/>
          <w:spacing w:val="4"/>
        </w:rPr>
        <w:t xml:space="preserve"> -e </w:t>
      </w:r>
      <w:r>
        <w:rPr>
          <w:rStyle w:val="29"/>
          <w:rFonts w:ascii="Consolas" w:hAnsi="Consolas" w:eastAsia="Calibri"/>
          <w:color w:val="4070A0"/>
          <w:spacing w:val="4"/>
        </w:rPr>
        <w:t>"CORE_PEER_TLS_ENABLED=true"</w:t>
      </w:r>
      <w:r>
        <w:rPr>
          <w:rFonts w:ascii="Consolas" w:hAnsi="Consolas"/>
          <w:color w:val="000000"/>
          <w:spacing w:val="4"/>
        </w:rPr>
        <w:t xml:space="preserve"> -e </w:t>
      </w:r>
      <w:r>
        <w:rPr>
          <w:rStyle w:val="29"/>
          <w:rFonts w:ascii="Consolas" w:hAnsi="Consolas" w:eastAsia="Calibri"/>
          <w:color w:val="4070A0"/>
          <w:spacing w:val="4"/>
        </w:rPr>
        <w:t>"CORE_PEER_TLS_ROOTCERT_FILE=/opt/home/managedblockchain-tls-chain.pem"</w:t>
      </w:r>
      <w:r>
        <w:rPr>
          <w:rFonts w:ascii="Consolas" w:hAnsi="Consolas"/>
          <w:color w:val="000000"/>
          <w:spacing w:val="4"/>
        </w:rPr>
        <w:t xml:space="preserve"> </w:t>
      </w:r>
      <w:r>
        <w:rPr>
          <w:rStyle w:val="31"/>
          <w:rFonts w:ascii="Consolas" w:hAnsi="Consolas"/>
          <w:b/>
          <w:bCs/>
          <w:color w:val="4070A0"/>
          <w:spacing w:val="4"/>
        </w:rPr>
        <w:t>\</w:t>
      </w:r>
    </w:p>
    <w:p>
      <w:pPr>
        <w:pStyle w:val="5"/>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rPr>
      </w:pPr>
      <w:r>
        <w:rPr>
          <w:rFonts w:ascii="Consolas" w:hAnsi="Consolas"/>
          <w:color w:val="000000"/>
          <w:spacing w:val="4"/>
        </w:rPr>
        <w:t xml:space="preserve">    -e </w:t>
      </w:r>
      <w:r>
        <w:rPr>
          <w:rStyle w:val="29"/>
          <w:rFonts w:ascii="Consolas" w:hAnsi="Consolas" w:eastAsia="Calibri"/>
          <w:color w:val="4070A0"/>
          <w:spacing w:val="4"/>
        </w:rPr>
        <w:t>"CORE_PEER_ADDRESS=</w:t>
      </w:r>
      <w:r>
        <w:rPr>
          <w:rStyle w:val="27"/>
          <w:rFonts w:ascii="Consolas" w:hAnsi="Consolas"/>
          <w:color w:val="BB60D5"/>
          <w:spacing w:val="4"/>
        </w:rPr>
        <w:t>$PEER</w:t>
      </w:r>
      <w:r>
        <w:rPr>
          <w:rStyle w:val="29"/>
          <w:rFonts w:ascii="Consolas" w:hAnsi="Consolas" w:eastAsia="Calibri"/>
          <w:color w:val="4070A0"/>
          <w:spacing w:val="4"/>
        </w:rPr>
        <w:t>"</w:t>
      </w:r>
      <w:r>
        <w:rPr>
          <w:rFonts w:ascii="Consolas" w:hAnsi="Consolas"/>
          <w:color w:val="000000"/>
          <w:spacing w:val="4"/>
        </w:rPr>
        <w:t xml:space="preserve"> -e </w:t>
      </w:r>
      <w:r>
        <w:rPr>
          <w:rStyle w:val="29"/>
          <w:rFonts w:ascii="Consolas" w:hAnsi="Consolas" w:eastAsia="Calibri"/>
          <w:color w:val="4070A0"/>
          <w:spacing w:val="4"/>
        </w:rPr>
        <w:t>"CORE_PEER_LOCALMSPID=</w:t>
      </w:r>
      <w:r>
        <w:rPr>
          <w:rStyle w:val="27"/>
          <w:rFonts w:ascii="Consolas" w:hAnsi="Consolas"/>
          <w:color w:val="BB60D5"/>
          <w:spacing w:val="4"/>
        </w:rPr>
        <w:t>$MSP</w:t>
      </w:r>
      <w:r>
        <w:rPr>
          <w:rStyle w:val="29"/>
          <w:rFonts w:ascii="Consolas" w:hAnsi="Consolas" w:eastAsia="Calibri"/>
          <w:color w:val="4070A0"/>
          <w:spacing w:val="4"/>
        </w:rPr>
        <w:t>"</w:t>
      </w:r>
      <w:r>
        <w:rPr>
          <w:rFonts w:ascii="Consolas" w:hAnsi="Consolas"/>
          <w:color w:val="000000"/>
          <w:spacing w:val="4"/>
        </w:rPr>
        <w:t xml:space="preserve"> -e </w:t>
      </w:r>
      <w:r>
        <w:rPr>
          <w:rStyle w:val="29"/>
          <w:rFonts w:ascii="Consolas" w:hAnsi="Consolas" w:eastAsia="Calibri"/>
          <w:color w:val="4070A0"/>
          <w:spacing w:val="4"/>
        </w:rPr>
        <w:t>"CORE_PEER_MSPCONFIGPATH=</w:t>
      </w:r>
      <w:r>
        <w:rPr>
          <w:rStyle w:val="27"/>
          <w:rFonts w:ascii="Consolas" w:hAnsi="Consolas"/>
          <w:color w:val="BB60D5"/>
          <w:spacing w:val="4"/>
        </w:rPr>
        <w:t>$MSP_PATH</w:t>
      </w:r>
      <w:r>
        <w:rPr>
          <w:rStyle w:val="29"/>
          <w:rFonts w:ascii="Consolas" w:hAnsi="Consolas" w:eastAsia="Calibri"/>
          <w:color w:val="4070A0"/>
          <w:spacing w:val="4"/>
        </w:rPr>
        <w:t>"</w:t>
      </w:r>
      <w:r>
        <w:rPr>
          <w:rFonts w:ascii="Consolas" w:hAnsi="Consolas"/>
          <w:color w:val="000000"/>
          <w:spacing w:val="4"/>
        </w:rPr>
        <w:t xml:space="preserve"> </w:t>
      </w:r>
      <w:r>
        <w:rPr>
          <w:rStyle w:val="31"/>
          <w:rFonts w:ascii="Consolas" w:hAnsi="Consolas"/>
          <w:b/>
          <w:bCs/>
          <w:color w:val="4070A0"/>
          <w:spacing w:val="4"/>
        </w:rPr>
        <w:t>\</w:t>
      </w:r>
    </w:p>
    <w:p>
      <w:pPr>
        <w:pStyle w:val="5"/>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rPr>
      </w:pPr>
      <w:r>
        <w:rPr>
          <w:rFonts w:ascii="Consolas" w:hAnsi="Consolas"/>
          <w:color w:val="000000"/>
          <w:spacing w:val="4"/>
        </w:rPr>
        <w:t xml:space="preserve">    cli </w:t>
      </w:r>
      <w:r>
        <w:rPr>
          <w:rFonts w:ascii="Consolas" w:hAnsi="Consolas"/>
          <w:color w:val="000000"/>
          <w:spacing w:val="4"/>
          <w:highlight w:val="yellow"/>
        </w:rPr>
        <w:t>peer chaincode query</w:t>
      </w:r>
      <w:r>
        <w:rPr>
          <w:rFonts w:ascii="Consolas" w:hAnsi="Consolas"/>
          <w:color w:val="000000"/>
          <w:spacing w:val="4"/>
        </w:rPr>
        <w:t xml:space="preserve"> -C </w:t>
      </w:r>
      <w:r>
        <w:rPr>
          <w:rStyle w:val="27"/>
          <w:rFonts w:ascii="Consolas" w:hAnsi="Consolas"/>
          <w:color w:val="BB60D5"/>
          <w:spacing w:val="4"/>
        </w:rPr>
        <w:t>$CHANNEL</w:t>
      </w:r>
      <w:r>
        <w:rPr>
          <w:rFonts w:ascii="Consolas" w:hAnsi="Consolas"/>
          <w:color w:val="000000"/>
          <w:spacing w:val="4"/>
        </w:rPr>
        <w:t xml:space="preserve"> -n </w:t>
      </w:r>
      <w:r>
        <w:rPr>
          <w:rStyle w:val="27"/>
          <w:rFonts w:ascii="Consolas" w:hAnsi="Consolas"/>
          <w:color w:val="BB60D5"/>
          <w:spacing w:val="4"/>
        </w:rPr>
        <w:t>$CHAINCODENAME</w:t>
      </w:r>
      <w:r>
        <w:rPr>
          <w:rFonts w:ascii="Consolas" w:hAnsi="Consolas"/>
          <w:color w:val="000000"/>
          <w:spacing w:val="4"/>
        </w:rPr>
        <w:t xml:space="preserve"> -c </w:t>
      </w:r>
      <w:r>
        <w:rPr>
          <w:rStyle w:val="30"/>
          <w:rFonts w:ascii="Consolas" w:hAnsi="Consolas" w:eastAsia="Calibri Light"/>
          <w:color w:val="4070A0"/>
          <w:spacing w:val="4"/>
        </w:rPr>
        <w:t>'{"Args":["query","a"]}'</w:t>
      </w:r>
      <w:r>
        <w:rPr>
          <w:rFonts w:ascii="Consolas" w:hAnsi="Consolas"/>
          <w:color w:val="000000"/>
          <w:spacing w:val="4"/>
        </w:rPr>
        <w:t xml:space="preserve"> </w:t>
      </w:r>
    </w:p>
    <w:p>
      <w:r>
        <w:drawing>
          <wp:inline distT="0" distB="0" distL="0" distR="0">
            <wp:extent cx="5274310" cy="338455"/>
            <wp:effectExtent l="0" t="0" r="13970" b="1206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4310" cy="338455"/>
                    </a:xfrm>
                    <a:prstGeom prst="rect">
                      <a:avLst/>
                    </a:prstGeom>
                  </pic:spPr>
                </pic:pic>
              </a:graphicData>
            </a:graphic>
          </wp:inline>
        </w:drawing>
      </w:r>
    </w:p>
    <w:p>
      <w:pPr>
        <w:pStyle w:val="21"/>
        <w:ind w:left="0"/>
        <w:rPr>
          <w:rFonts w:cstheme="minorHAnsi"/>
          <w:color w:val="000000"/>
        </w:rPr>
      </w:pPr>
    </w:p>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Microsoft JhengHei UI">
    <w:panose1 w:val="020B0604030504040204"/>
    <w:charset w:val="88"/>
    <w:family w:val="swiss"/>
    <w:pitch w:val="default"/>
    <w:sig w:usb0="000002A7" w:usb1="28CF4400" w:usb2="00000016" w:usb3="00000000" w:csb0="00100009" w:csb1="00000000"/>
  </w:font>
  <w:font w:name="Cambria">
    <w:panose1 w:val="02040503050406030204"/>
    <w:charset w:val="00"/>
    <w:family w:val="roman"/>
    <w:pitch w:val="default"/>
    <w:sig w:usb0="E00006FF" w:usb1="420024FF" w:usb2="02000000" w:usb3="00000000" w:csb0="2000019F" w:csb1="00000000"/>
  </w:font>
  <w:font w:name="Helvetica Neue">
    <w:altName w:val="NumberOnly"/>
    <w:panose1 w:val="02000503000000020004"/>
    <w:charset w:val="00"/>
    <w:family w:val="auto"/>
    <w:pitch w:val="default"/>
    <w:sig w:usb0="00000000" w:usb1="00000000" w:usb2="00000010" w:usb3="00000000" w:csb0="00000001" w:csb1="00000000"/>
  </w:font>
  <w:font w:name="Arial Unicode MS">
    <w:altName w:val="Arial"/>
    <w:panose1 w:val="020B0604020202020204"/>
    <w:charset w:val="80"/>
    <w:family w:val="swiss"/>
    <w:pitch w:val="default"/>
    <w:sig w:usb0="00000000" w:usb1="00000000" w:usb2="0000003F" w:usb3="00000000" w:csb0="003F01FF" w:csb1="00000000"/>
  </w:font>
  <w:font w:name="PMingLiU">
    <w:altName w:val="PMingLiU-ExtB"/>
    <w:panose1 w:val="02020500000000000000"/>
    <w:charset w:val="88"/>
    <w:family w:val="roma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NumberOnly">
    <w:panose1 w:val="020B0500000000000000"/>
    <w:charset w:val="00"/>
    <w:family w:val="auto"/>
    <w:pitch w:val="default"/>
    <w:sig w:usb0="8000002F" w:usb1="10000048" w:usb2="00000000" w:usb3="00000000" w:csb0="00000111" w:csb1="40000000"/>
  </w:font>
  <w:font w:name="Arial">
    <w:panose1 w:val="020B0604020202020204"/>
    <w:charset w:val="00"/>
    <w:family w:val="auto"/>
    <w:pitch w:val="default"/>
    <w:sig w:usb0="E0002EFF" w:usb1="C000785B" w:usb2="00000009" w:usb3="00000000" w:csb0="400001FF" w:csb1="FFFF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904B79"/>
    <w:multiLevelType w:val="singleLevel"/>
    <w:tmpl w:val="AF904B79"/>
    <w:lvl w:ilvl="0" w:tentative="0">
      <w:start w:val="1"/>
      <w:numFmt w:val="decimal"/>
      <w:lvlText w:val="%1."/>
      <w:lvlJc w:val="left"/>
      <w:pPr>
        <w:tabs>
          <w:tab w:val="left" w:pos="312"/>
        </w:tabs>
      </w:pPr>
    </w:lvl>
  </w:abstractNum>
  <w:abstractNum w:abstractNumId="1">
    <w:nsid w:val="030D440F"/>
    <w:multiLevelType w:val="multilevel"/>
    <w:tmpl w:val="030D440F"/>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A7670E0"/>
    <w:multiLevelType w:val="multilevel"/>
    <w:tmpl w:val="0A7670E0"/>
    <w:lvl w:ilvl="0" w:tentative="0">
      <w:start w:val="1"/>
      <w:numFmt w:val="decimal"/>
      <w:lvlText w:val="%1"/>
      <w:lvlJc w:val="left"/>
      <w:pPr>
        <w:ind w:left="360" w:hanging="360"/>
      </w:pPr>
      <w:rPr>
        <w:rFonts w:hint="default"/>
        <w:b w:val="0"/>
        <w:bCs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93C"/>
    <w:rsid w:val="00010C91"/>
    <w:rsid w:val="00016347"/>
    <w:rsid w:val="0001797B"/>
    <w:rsid w:val="00020B38"/>
    <w:rsid w:val="00024259"/>
    <w:rsid w:val="0003099B"/>
    <w:rsid w:val="00034F60"/>
    <w:rsid w:val="00044CAF"/>
    <w:rsid w:val="00045C38"/>
    <w:rsid w:val="000525CB"/>
    <w:rsid w:val="000537AF"/>
    <w:rsid w:val="00054AFD"/>
    <w:rsid w:val="0005525B"/>
    <w:rsid w:val="00061832"/>
    <w:rsid w:val="00065932"/>
    <w:rsid w:val="00074F86"/>
    <w:rsid w:val="000777DA"/>
    <w:rsid w:val="00084A8F"/>
    <w:rsid w:val="00087968"/>
    <w:rsid w:val="00096E11"/>
    <w:rsid w:val="000A38FF"/>
    <w:rsid w:val="000A3B4A"/>
    <w:rsid w:val="000A766A"/>
    <w:rsid w:val="000A798A"/>
    <w:rsid w:val="000B00A1"/>
    <w:rsid w:val="000B4390"/>
    <w:rsid w:val="000C296F"/>
    <w:rsid w:val="000C37C4"/>
    <w:rsid w:val="000D2403"/>
    <w:rsid w:val="000D59A0"/>
    <w:rsid w:val="000D783E"/>
    <w:rsid w:val="000D784D"/>
    <w:rsid w:val="000D7E78"/>
    <w:rsid w:val="000F2821"/>
    <w:rsid w:val="000F3E34"/>
    <w:rsid w:val="000F4069"/>
    <w:rsid w:val="000F5444"/>
    <w:rsid w:val="000F6E0C"/>
    <w:rsid w:val="00110DD2"/>
    <w:rsid w:val="00121120"/>
    <w:rsid w:val="0012173F"/>
    <w:rsid w:val="00127D45"/>
    <w:rsid w:val="0013227F"/>
    <w:rsid w:val="001422BD"/>
    <w:rsid w:val="00144801"/>
    <w:rsid w:val="0015365C"/>
    <w:rsid w:val="0015675C"/>
    <w:rsid w:val="00160F04"/>
    <w:rsid w:val="00177081"/>
    <w:rsid w:val="00184F77"/>
    <w:rsid w:val="0019388D"/>
    <w:rsid w:val="00194F10"/>
    <w:rsid w:val="001A4C56"/>
    <w:rsid w:val="001A7CF4"/>
    <w:rsid w:val="001B180A"/>
    <w:rsid w:val="001B3502"/>
    <w:rsid w:val="001B5509"/>
    <w:rsid w:val="001C3927"/>
    <w:rsid w:val="001D4159"/>
    <w:rsid w:val="001D54FB"/>
    <w:rsid w:val="001D6C43"/>
    <w:rsid w:val="001E20A0"/>
    <w:rsid w:val="001E6EA5"/>
    <w:rsid w:val="001F0F2E"/>
    <w:rsid w:val="001F1759"/>
    <w:rsid w:val="001F3728"/>
    <w:rsid w:val="001F42C7"/>
    <w:rsid w:val="00210607"/>
    <w:rsid w:val="00213267"/>
    <w:rsid w:val="00216F32"/>
    <w:rsid w:val="00220053"/>
    <w:rsid w:val="0022447E"/>
    <w:rsid w:val="00224BBA"/>
    <w:rsid w:val="00224ED9"/>
    <w:rsid w:val="002260F5"/>
    <w:rsid w:val="00226C6D"/>
    <w:rsid w:val="00226D0F"/>
    <w:rsid w:val="00233EE6"/>
    <w:rsid w:val="00235FE1"/>
    <w:rsid w:val="0023793C"/>
    <w:rsid w:val="00243696"/>
    <w:rsid w:val="002447DE"/>
    <w:rsid w:val="00244C07"/>
    <w:rsid w:val="00247D2A"/>
    <w:rsid w:val="0026064D"/>
    <w:rsid w:val="0027099A"/>
    <w:rsid w:val="00281BD0"/>
    <w:rsid w:val="0028432F"/>
    <w:rsid w:val="002864C2"/>
    <w:rsid w:val="0029310D"/>
    <w:rsid w:val="002A0A9D"/>
    <w:rsid w:val="002A11EB"/>
    <w:rsid w:val="002A2014"/>
    <w:rsid w:val="002C09BD"/>
    <w:rsid w:val="002C6FB8"/>
    <w:rsid w:val="002D12A6"/>
    <w:rsid w:val="002D1F80"/>
    <w:rsid w:val="002D7DE4"/>
    <w:rsid w:val="002E37EB"/>
    <w:rsid w:val="002E5705"/>
    <w:rsid w:val="002E7772"/>
    <w:rsid w:val="002F5751"/>
    <w:rsid w:val="002F6F4D"/>
    <w:rsid w:val="00300DB4"/>
    <w:rsid w:val="003222BC"/>
    <w:rsid w:val="0034224E"/>
    <w:rsid w:val="003479C7"/>
    <w:rsid w:val="00352CD2"/>
    <w:rsid w:val="0035361D"/>
    <w:rsid w:val="00362116"/>
    <w:rsid w:val="00364BE9"/>
    <w:rsid w:val="003712FB"/>
    <w:rsid w:val="00386539"/>
    <w:rsid w:val="0038781E"/>
    <w:rsid w:val="003913B3"/>
    <w:rsid w:val="00393410"/>
    <w:rsid w:val="003A100A"/>
    <w:rsid w:val="003A2584"/>
    <w:rsid w:val="003A6368"/>
    <w:rsid w:val="003C543B"/>
    <w:rsid w:val="003F3CCA"/>
    <w:rsid w:val="003F5122"/>
    <w:rsid w:val="0040096F"/>
    <w:rsid w:val="0040145E"/>
    <w:rsid w:val="00402801"/>
    <w:rsid w:val="00407F76"/>
    <w:rsid w:val="00411ACB"/>
    <w:rsid w:val="0041242C"/>
    <w:rsid w:val="00415264"/>
    <w:rsid w:val="004207DC"/>
    <w:rsid w:val="00423B8A"/>
    <w:rsid w:val="0044606F"/>
    <w:rsid w:val="00450BB6"/>
    <w:rsid w:val="00452509"/>
    <w:rsid w:val="00452DBD"/>
    <w:rsid w:val="00454545"/>
    <w:rsid w:val="004674BE"/>
    <w:rsid w:val="00471850"/>
    <w:rsid w:val="004775EC"/>
    <w:rsid w:val="004875EF"/>
    <w:rsid w:val="004A1CA0"/>
    <w:rsid w:val="004A2C24"/>
    <w:rsid w:val="004A7F7B"/>
    <w:rsid w:val="004B5308"/>
    <w:rsid w:val="004C2436"/>
    <w:rsid w:val="004C5FCD"/>
    <w:rsid w:val="004D00DB"/>
    <w:rsid w:val="004E0437"/>
    <w:rsid w:val="004E2751"/>
    <w:rsid w:val="004E556F"/>
    <w:rsid w:val="004E76C6"/>
    <w:rsid w:val="004F2A66"/>
    <w:rsid w:val="004F495E"/>
    <w:rsid w:val="00510053"/>
    <w:rsid w:val="00512DF1"/>
    <w:rsid w:val="0051598B"/>
    <w:rsid w:val="00531A73"/>
    <w:rsid w:val="00534198"/>
    <w:rsid w:val="00534778"/>
    <w:rsid w:val="00534E23"/>
    <w:rsid w:val="00540C20"/>
    <w:rsid w:val="00543935"/>
    <w:rsid w:val="00543C9B"/>
    <w:rsid w:val="00545EB2"/>
    <w:rsid w:val="00545F62"/>
    <w:rsid w:val="00557942"/>
    <w:rsid w:val="00560C9A"/>
    <w:rsid w:val="00564D6C"/>
    <w:rsid w:val="00565F26"/>
    <w:rsid w:val="005715DD"/>
    <w:rsid w:val="00574C36"/>
    <w:rsid w:val="00583E59"/>
    <w:rsid w:val="005876F7"/>
    <w:rsid w:val="005A6C17"/>
    <w:rsid w:val="005B4ACF"/>
    <w:rsid w:val="005B76FE"/>
    <w:rsid w:val="005C21D7"/>
    <w:rsid w:val="005C2C75"/>
    <w:rsid w:val="005E2C06"/>
    <w:rsid w:val="005E4CC4"/>
    <w:rsid w:val="005F69BF"/>
    <w:rsid w:val="00607378"/>
    <w:rsid w:val="00614F32"/>
    <w:rsid w:val="006152BC"/>
    <w:rsid w:val="00622AB5"/>
    <w:rsid w:val="00624195"/>
    <w:rsid w:val="006257D9"/>
    <w:rsid w:val="006348B5"/>
    <w:rsid w:val="006478A1"/>
    <w:rsid w:val="006528B0"/>
    <w:rsid w:val="00654072"/>
    <w:rsid w:val="00655E42"/>
    <w:rsid w:val="00660FA9"/>
    <w:rsid w:val="00691C42"/>
    <w:rsid w:val="00694AE2"/>
    <w:rsid w:val="00695609"/>
    <w:rsid w:val="006A0D7B"/>
    <w:rsid w:val="006A3878"/>
    <w:rsid w:val="006B5E44"/>
    <w:rsid w:val="006C1601"/>
    <w:rsid w:val="006D26FB"/>
    <w:rsid w:val="006D66E3"/>
    <w:rsid w:val="006D6E7C"/>
    <w:rsid w:val="006E2AEF"/>
    <w:rsid w:val="006E3482"/>
    <w:rsid w:val="006F0703"/>
    <w:rsid w:val="00707019"/>
    <w:rsid w:val="00717A9C"/>
    <w:rsid w:val="00720EBA"/>
    <w:rsid w:val="007252CB"/>
    <w:rsid w:val="00725389"/>
    <w:rsid w:val="0074762D"/>
    <w:rsid w:val="007515BD"/>
    <w:rsid w:val="00752B0E"/>
    <w:rsid w:val="00763D46"/>
    <w:rsid w:val="00773866"/>
    <w:rsid w:val="00783FE0"/>
    <w:rsid w:val="00797764"/>
    <w:rsid w:val="007A58C8"/>
    <w:rsid w:val="007B111F"/>
    <w:rsid w:val="007C1AC9"/>
    <w:rsid w:val="007C3175"/>
    <w:rsid w:val="007C7A5F"/>
    <w:rsid w:val="007D504F"/>
    <w:rsid w:val="007E5EF9"/>
    <w:rsid w:val="007F1C44"/>
    <w:rsid w:val="007F234B"/>
    <w:rsid w:val="007F3FE0"/>
    <w:rsid w:val="007F5542"/>
    <w:rsid w:val="00802E3D"/>
    <w:rsid w:val="00812BE0"/>
    <w:rsid w:val="00815132"/>
    <w:rsid w:val="008255A5"/>
    <w:rsid w:val="0083316A"/>
    <w:rsid w:val="00833585"/>
    <w:rsid w:val="008421B9"/>
    <w:rsid w:val="0085298F"/>
    <w:rsid w:val="0085444A"/>
    <w:rsid w:val="0086723B"/>
    <w:rsid w:val="008735D1"/>
    <w:rsid w:val="008907CE"/>
    <w:rsid w:val="00897216"/>
    <w:rsid w:val="008A565B"/>
    <w:rsid w:val="008A61C3"/>
    <w:rsid w:val="008B0980"/>
    <w:rsid w:val="008B4F31"/>
    <w:rsid w:val="008C221B"/>
    <w:rsid w:val="008C23A9"/>
    <w:rsid w:val="008C3DCE"/>
    <w:rsid w:val="008D1BF3"/>
    <w:rsid w:val="008D4F63"/>
    <w:rsid w:val="008D5989"/>
    <w:rsid w:val="008E4CAA"/>
    <w:rsid w:val="009027A6"/>
    <w:rsid w:val="00904E01"/>
    <w:rsid w:val="0090516A"/>
    <w:rsid w:val="009068E4"/>
    <w:rsid w:val="00906D36"/>
    <w:rsid w:val="00910448"/>
    <w:rsid w:val="009108A2"/>
    <w:rsid w:val="00917803"/>
    <w:rsid w:val="009423F5"/>
    <w:rsid w:val="00944E97"/>
    <w:rsid w:val="009461DB"/>
    <w:rsid w:val="009540F5"/>
    <w:rsid w:val="00961B79"/>
    <w:rsid w:val="00967168"/>
    <w:rsid w:val="00970767"/>
    <w:rsid w:val="009776E3"/>
    <w:rsid w:val="00977987"/>
    <w:rsid w:val="0098411A"/>
    <w:rsid w:val="00996ACC"/>
    <w:rsid w:val="009C6DAB"/>
    <w:rsid w:val="009D056B"/>
    <w:rsid w:val="009D61B2"/>
    <w:rsid w:val="009D7744"/>
    <w:rsid w:val="009E1387"/>
    <w:rsid w:val="009E1C3A"/>
    <w:rsid w:val="009F21C4"/>
    <w:rsid w:val="009F353F"/>
    <w:rsid w:val="009F5553"/>
    <w:rsid w:val="00A022AA"/>
    <w:rsid w:val="00A07038"/>
    <w:rsid w:val="00A133F6"/>
    <w:rsid w:val="00A15098"/>
    <w:rsid w:val="00A16EB9"/>
    <w:rsid w:val="00A230C6"/>
    <w:rsid w:val="00A2312A"/>
    <w:rsid w:val="00A263C6"/>
    <w:rsid w:val="00A44000"/>
    <w:rsid w:val="00A504CD"/>
    <w:rsid w:val="00A609B9"/>
    <w:rsid w:val="00A60ED4"/>
    <w:rsid w:val="00A66707"/>
    <w:rsid w:val="00A70295"/>
    <w:rsid w:val="00A712BC"/>
    <w:rsid w:val="00A82D49"/>
    <w:rsid w:val="00A9544F"/>
    <w:rsid w:val="00AB5F83"/>
    <w:rsid w:val="00AB6900"/>
    <w:rsid w:val="00AB7D58"/>
    <w:rsid w:val="00AC2F97"/>
    <w:rsid w:val="00AC693C"/>
    <w:rsid w:val="00AD62FC"/>
    <w:rsid w:val="00AE1BDB"/>
    <w:rsid w:val="00AE2646"/>
    <w:rsid w:val="00B02424"/>
    <w:rsid w:val="00B0351C"/>
    <w:rsid w:val="00B12223"/>
    <w:rsid w:val="00B15C08"/>
    <w:rsid w:val="00B16AAF"/>
    <w:rsid w:val="00B16F32"/>
    <w:rsid w:val="00B22BA6"/>
    <w:rsid w:val="00B24743"/>
    <w:rsid w:val="00B25C2E"/>
    <w:rsid w:val="00B26B27"/>
    <w:rsid w:val="00B27A9C"/>
    <w:rsid w:val="00B35437"/>
    <w:rsid w:val="00B4429F"/>
    <w:rsid w:val="00B60FD8"/>
    <w:rsid w:val="00B610A7"/>
    <w:rsid w:val="00B779BC"/>
    <w:rsid w:val="00B85048"/>
    <w:rsid w:val="00B90628"/>
    <w:rsid w:val="00B91C32"/>
    <w:rsid w:val="00B928E5"/>
    <w:rsid w:val="00B92F36"/>
    <w:rsid w:val="00B953AF"/>
    <w:rsid w:val="00BA0344"/>
    <w:rsid w:val="00BB2F0E"/>
    <w:rsid w:val="00BB70C0"/>
    <w:rsid w:val="00BC09D2"/>
    <w:rsid w:val="00BC55C8"/>
    <w:rsid w:val="00BC6ADC"/>
    <w:rsid w:val="00BD0663"/>
    <w:rsid w:val="00BD518C"/>
    <w:rsid w:val="00BD7AA8"/>
    <w:rsid w:val="00BE1DFC"/>
    <w:rsid w:val="00C00A52"/>
    <w:rsid w:val="00C00FC4"/>
    <w:rsid w:val="00C03C7A"/>
    <w:rsid w:val="00C102C9"/>
    <w:rsid w:val="00C10A6C"/>
    <w:rsid w:val="00C127B3"/>
    <w:rsid w:val="00C13698"/>
    <w:rsid w:val="00C23799"/>
    <w:rsid w:val="00C24ED3"/>
    <w:rsid w:val="00C26196"/>
    <w:rsid w:val="00C26BA3"/>
    <w:rsid w:val="00C45D33"/>
    <w:rsid w:val="00C46B87"/>
    <w:rsid w:val="00C65DE0"/>
    <w:rsid w:val="00C66D52"/>
    <w:rsid w:val="00C738AC"/>
    <w:rsid w:val="00C74D82"/>
    <w:rsid w:val="00C75068"/>
    <w:rsid w:val="00C849A0"/>
    <w:rsid w:val="00C87058"/>
    <w:rsid w:val="00C96048"/>
    <w:rsid w:val="00C97404"/>
    <w:rsid w:val="00CC3D31"/>
    <w:rsid w:val="00CC58FA"/>
    <w:rsid w:val="00CD45CB"/>
    <w:rsid w:val="00CD53AA"/>
    <w:rsid w:val="00CD64CF"/>
    <w:rsid w:val="00D034FA"/>
    <w:rsid w:val="00D04452"/>
    <w:rsid w:val="00D1787F"/>
    <w:rsid w:val="00D21654"/>
    <w:rsid w:val="00D235D7"/>
    <w:rsid w:val="00D2395E"/>
    <w:rsid w:val="00D24FF6"/>
    <w:rsid w:val="00D306F9"/>
    <w:rsid w:val="00D30A1E"/>
    <w:rsid w:val="00D31B2B"/>
    <w:rsid w:val="00D34F4D"/>
    <w:rsid w:val="00D378E3"/>
    <w:rsid w:val="00D438C8"/>
    <w:rsid w:val="00D53E72"/>
    <w:rsid w:val="00D5498D"/>
    <w:rsid w:val="00D570E0"/>
    <w:rsid w:val="00D664AA"/>
    <w:rsid w:val="00D7366A"/>
    <w:rsid w:val="00D802CC"/>
    <w:rsid w:val="00D82981"/>
    <w:rsid w:val="00D83104"/>
    <w:rsid w:val="00D83A30"/>
    <w:rsid w:val="00D93757"/>
    <w:rsid w:val="00D95B7B"/>
    <w:rsid w:val="00DA1B4C"/>
    <w:rsid w:val="00DC418F"/>
    <w:rsid w:val="00DD473A"/>
    <w:rsid w:val="00DE2DA9"/>
    <w:rsid w:val="00DE6A6D"/>
    <w:rsid w:val="00E007B4"/>
    <w:rsid w:val="00E029A9"/>
    <w:rsid w:val="00E17BD9"/>
    <w:rsid w:val="00E22D26"/>
    <w:rsid w:val="00E25812"/>
    <w:rsid w:val="00E32833"/>
    <w:rsid w:val="00E36A11"/>
    <w:rsid w:val="00E36D47"/>
    <w:rsid w:val="00E467E0"/>
    <w:rsid w:val="00E471E6"/>
    <w:rsid w:val="00E6021A"/>
    <w:rsid w:val="00E60922"/>
    <w:rsid w:val="00E6652D"/>
    <w:rsid w:val="00E717BB"/>
    <w:rsid w:val="00E75E84"/>
    <w:rsid w:val="00E81B97"/>
    <w:rsid w:val="00E9198D"/>
    <w:rsid w:val="00E94721"/>
    <w:rsid w:val="00E9712D"/>
    <w:rsid w:val="00EC1E0B"/>
    <w:rsid w:val="00EC2253"/>
    <w:rsid w:val="00EC6F38"/>
    <w:rsid w:val="00ED1165"/>
    <w:rsid w:val="00EE0E51"/>
    <w:rsid w:val="00EE2B27"/>
    <w:rsid w:val="00EE3B63"/>
    <w:rsid w:val="00EF1E50"/>
    <w:rsid w:val="00F01AFA"/>
    <w:rsid w:val="00F02D46"/>
    <w:rsid w:val="00F1477A"/>
    <w:rsid w:val="00F23DF2"/>
    <w:rsid w:val="00F365CE"/>
    <w:rsid w:val="00F375E8"/>
    <w:rsid w:val="00F550FA"/>
    <w:rsid w:val="00F66361"/>
    <w:rsid w:val="00F666EB"/>
    <w:rsid w:val="00F67A2B"/>
    <w:rsid w:val="00F704FC"/>
    <w:rsid w:val="00F71910"/>
    <w:rsid w:val="00F74533"/>
    <w:rsid w:val="00F83ADB"/>
    <w:rsid w:val="00F90B0F"/>
    <w:rsid w:val="00F91EC9"/>
    <w:rsid w:val="00FA0D24"/>
    <w:rsid w:val="00FA1CAF"/>
    <w:rsid w:val="00FA35F4"/>
    <w:rsid w:val="00FA6FC0"/>
    <w:rsid w:val="00FB5A44"/>
    <w:rsid w:val="00FD0415"/>
    <w:rsid w:val="00FD22A6"/>
    <w:rsid w:val="00FD4B0B"/>
    <w:rsid w:val="00FE0EFB"/>
    <w:rsid w:val="00FE2371"/>
    <w:rsid w:val="00FF40D3"/>
    <w:rsid w:val="033B6A64"/>
    <w:rsid w:val="06E317EE"/>
    <w:rsid w:val="1840280B"/>
    <w:rsid w:val="19A41C09"/>
    <w:rsid w:val="27B03F4E"/>
    <w:rsid w:val="2BCB3056"/>
    <w:rsid w:val="2C1A2136"/>
    <w:rsid w:val="300A61CC"/>
    <w:rsid w:val="33B85441"/>
    <w:rsid w:val="346B5315"/>
    <w:rsid w:val="3CE205AB"/>
    <w:rsid w:val="448F7D96"/>
    <w:rsid w:val="4831486D"/>
    <w:rsid w:val="4ED81BAF"/>
    <w:rsid w:val="528C444C"/>
    <w:rsid w:val="540651EE"/>
    <w:rsid w:val="543D5D99"/>
    <w:rsid w:val="56A40598"/>
    <w:rsid w:val="5734619D"/>
    <w:rsid w:val="5DEC74BE"/>
    <w:rsid w:val="62106ECC"/>
    <w:rsid w:val="660412A1"/>
    <w:rsid w:val="695A1915"/>
    <w:rsid w:val="6CDE2D03"/>
    <w:rsid w:val="74E446B0"/>
    <w:rsid w:val="77ED64D7"/>
    <w:rsid w:val="795F7E0C"/>
    <w:rsid w:val="79EA4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76" w:lineRule="auto"/>
    </w:pPr>
    <w:rPr>
      <w:rFonts w:ascii="Calibri" w:hAnsi="Calibri" w:eastAsiaTheme="minorEastAsia" w:cstheme="minorBidi"/>
      <w:sz w:val="24"/>
      <w:szCs w:val="24"/>
      <w:lang w:val="en-US" w:eastAsia="zh-CN" w:bidi="ar-SA"/>
    </w:rPr>
  </w:style>
  <w:style w:type="paragraph" w:styleId="2">
    <w:name w:val="heading 1"/>
    <w:basedOn w:val="1"/>
    <w:next w:val="1"/>
    <w:link w:val="14"/>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alloon Text"/>
    <w:basedOn w:val="1"/>
    <w:link w:val="22"/>
    <w:semiHidden/>
    <w:unhideWhenUsed/>
    <w:qFormat/>
    <w:uiPriority w:val="99"/>
    <w:pPr>
      <w:spacing w:before="0" w:after="0"/>
    </w:pPr>
    <w:rPr>
      <w:rFonts w:ascii="Microsoft JhengHei UI" w:eastAsia="Microsoft JhengHei UI"/>
      <w:sz w:val="18"/>
      <w:szCs w:val="18"/>
    </w:rPr>
  </w:style>
  <w:style w:type="paragraph" w:styleId="5">
    <w:name w:val="HTML Preformatted"/>
    <w:basedOn w:val="1"/>
    <w:link w:val="2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paragraph" w:styleId="6">
    <w:name w:val="Normal (Web)"/>
    <w:basedOn w:val="1"/>
    <w:semiHidden/>
    <w:unhideWhenUsed/>
    <w:qFormat/>
    <w:uiPriority w:val="99"/>
    <w:pPr>
      <w:spacing w:before="100" w:beforeAutospacing="1" w:after="100" w:afterAutospacing="1"/>
    </w:pPr>
    <w:rPr>
      <w:rFonts w:ascii="Times New Roman" w:hAnsi="Times New Roman" w:eastAsia="Times New Roman" w:cs="Times New Roman"/>
    </w:rPr>
  </w:style>
  <w:style w:type="character" w:styleId="9">
    <w:name w:val="Strong"/>
    <w:basedOn w:val="8"/>
    <w:qFormat/>
    <w:uiPriority w:val="22"/>
    <w:rPr>
      <w:b/>
      <w:bCs/>
    </w:rPr>
  </w:style>
  <w:style w:type="character" w:styleId="10">
    <w:name w:val="FollowedHyperlink"/>
    <w:basedOn w:val="8"/>
    <w:semiHidden/>
    <w:unhideWhenUsed/>
    <w:qFormat/>
    <w:uiPriority w:val="99"/>
    <w:rPr>
      <w:color w:val="954F72" w:themeColor="followedHyperlink"/>
      <w:u w:val="single"/>
      <w14:textFill>
        <w14:solidFill>
          <w14:schemeClr w14:val="folHlink"/>
        </w14:solidFill>
      </w14:textFill>
    </w:rPr>
  </w:style>
  <w:style w:type="character" w:styleId="11">
    <w:name w:val="Emphasis"/>
    <w:basedOn w:val="8"/>
    <w:qFormat/>
    <w:uiPriority w:val="20"/>
    <w:rPr>
      <w:i/>
    </w:rPr>
  </w:style>
  <w:style w:type="character" w:styleId="12">
    <w:name w:val="Hyperlink"/>
    <w:basedOn w:val="8"/>
    <w:unhideWhenUsed/>
    <w:uiPriority w:val="99"/>
    <w:rPr>
      <w:color w:val="0563C1" w:themeColor="hyperlink"/>
      <w:u w:val="single"/>
      <w14:textFill>
        <w14:solidFill>
          <w14:schemeClr w14:val="hlink"/>
        </w14:solidFill>
      </w14:textFill>
    </w:rPr>
  </w:style>
  <w:style w:type="character" w:styleId="13">
    <w:name w:val="HTML Code"/>
    <w:basedOn w:val="8"/>
    <w:semiHidden/>
    <w:unhideWhenUsed/>
    <w:uiPriority w:val="99"/>
    <w:rPr>
      <w:rFonts w:ascii="Courier New" w:hAnsi="Courier New"/>
      <w:sz w:val="20"/>
    </w:rPr>
  </w:style>
  <w:style w:type="character" w:customStyle="1" w:styleId="14">
    <w:name w:val="Heading 1 Char"/>
    <w:basedOn w:val="8"/>
    <w:link w:val="2"/>
    <w:uiPriority w:val="9"/>
    <w:rPr>
      <w:rFonts w:asciiTheme="majorHAnsi" w:hAnsiTheme="majorHAnsi" w:eastAsiaTheme="majorEastAsia" w:cstheme="majorBidi"/>
      <w:color w:val="2F5597" w:themeColor="accent1" w:themeShade="BF"/>
      <w:sz w:val="32"/>
      <w:szCs w:val="32"/>
    </w:rPr>
  </w:style>
  <w:style w:type="paragraph" w:customStyle="1" w:styleId="15">
    <w:name w:val="CUIE_name"/>
    <w:basedOn w:val="1"/>
    <w:link w:val="17"/>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Cambria" w:hAnsi="Cambria" w:eastAsia="Calibri Light" w:cs="Calibri"/>
      <w:b/>
      <w:bCs/>
      <w:color w:val="000000"/>
      <w:spacing w:val="-10"/>
      <w:kern w:val="28"/>
      <w:u w:color="000000"/>
      <w:lang w:eastAsia="zh-TW"/>
    </w:rPr>
  </w:style>
  <w:style w:type="paragraph" w:customStyle="1" w:styleId="16">
    <w:name w:val="CUIE_deptname"/>
    <w:basedOn w:val="1"/>
    <w:link w:val="19"/>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Helvetica Neue" w:hAnsi="Helvetica Neue" w:eastAsia="Arial Unicode MS" w:cs="Arial Unicode MS"/>
      <w:color w:val="000000"/>
      <w:u w:color="000000"/>
      <w:lang w:eastAsia="zh-TW"/>
    </w:rPr>
  </w:style>
  <w:style w:type="character" w:customStyle="1" w:styleId="17">
    <w:name w:val="CUIE_name 字元"/>
    <w:basedOn w:val="8"/>
    <w:link w:val="15"/>
    <w:uiPriority w:val="0"/>
    <w:rPr>
      <w:rFonts w:ascii="Cambria" w:hAnsi="Cambria" w:eastAsia="Calibri Light" w:cs="Calibri"/>
      <w:b/>
      <w:bCs/>
      <w:color w:val="000000"/>
      <w:spacing w:val="-10"/>
      <w:kern w:val="28"/>
      <w:u w:color="000000"/>
      <w:lang w:eastAsia="zh-TW"/>
    </w:rPr>
  </w:style>
  <w:style w:type="paragraph" w:customStyle="1" w:styleId="18">
    <w:name w:val="CUIE_h1"/>
    <w:basedOn w:val="1"/>
    <w:link w:val="20"/>
    <w:qFormat/>
    <w:uiPriority w:val="0"/>
    <w:pPr>
      <w:pBdr>
        <w:top w:val="none" w:color="auto" w:sz="0" w:space="0"/>
        <w:left w:val="none" w:color="auto" w:sz="0" w:space="0"/>
        <w:bottom w:val="none" w:color="auto" w:sz="0" w:space="0"/>
        <w:right w:val="none" w:color="auto" w:sz="0" w:space="0"/>
        <w:between w:val="none" w:color="auto" w:sz="0" w:space="0"/>
      </w:pBdr>
      <w:jc w:val="center"/>
    </w:pPr>
    <w:rPr>
      <w:rFonts w:eastAsia="Calibri Light" w:cs="Calibri"/>
      <w:b/>
      <w:bCs/>
      <w:color w:val="000000"/>
      <w:spacing w:val="-10"/>
      <w:kern w:val="28"/>
      <w:u w:color="000000"/>
      <w:lang w:eastAsia="zh-TW"/>
    </w:rPr>
  </w:style>
  <w:style w:type="character" w:customStyle="1" w:styleId="19">
    <w:name w:val="CUIE_deptname 字元"/>
    <w:basedOn w:val="8"/>
    <w:link w:val="16"/>
    <w:qFormat/>
    <w:uiPriority w:val="0"/>
    <w:rPr>
      <w:rFonts w:ascii="Helvetica Neue" w:hAnsi="Helvetica Neue" w:eastAsia="Arial Unicode MS" w:cs="Arial Unicode MS"/>
      <w:color w:val="000000"/>
      <w:u w:color="000000"/>
      <w:lang w:eastAsia="zh-TW"/>
    </w:rPr>
  </w:style>
  <w:style w:type="character" w:customStyle="1" w:styleId="20">
    <w:name w:val="CUIE_h1 字元"/>
    <w:basedOn w:val="8"/>
    <w:link w:val="18"/>
    <w:qFormat/>
    <w:uiPriority w:val="0"/>
    <w:rPr>
      <w:rFonts w:ascii="Calibri" w:hAnsi="Calibri" w:eastAsia="Calibri Light" w:cs="Calibri"/>
      <w:b/>
      <w:bCs/>
      <w:color w:val="000000"/>
      <w:spacing w:val="-10"/>
      <w:kern w:val="28"/>
      <w:u w:color="000000"/>
      <w:lang w:eastAsia="zh-TW"/>
    </w:rPr>
  </w:style>
  <w:style w:type="paragraph" w:styleId="21">
    <w:name w:val="List Paragraph"/>
    <w:basedOn w:val="1"/>
    <w:qFormat/>
    <w:uiPriority w:val="34"/>
    <w:pPr>
      <w:ind w:left="720"/>
      <w:contextualSpacing/>
    </w:pPr>
  </w:style>
  <w:style w:type="character" w:customStyle="1" w:styleId="22">
    <w:name w:val="Balloon Text Char"/>
    <w:basedOn w:val="8"/>
    <w:link w:val="4"/>
    <w:semiHidden/>
    <w:qFormat/>
    <w:uiPriority w:val="99"/>
    <w:rPr>
      <w:rFonts w:ascii="Microsoft JhengHei UI" w:eastAsia="Microsoft JhengHei UI"/>
      <w:sz w:val="18"/>
      <w:szCs w:val="18"/>
    </w:rPr>
  </w:style>
  <w:style w:type="paragraph" w:customStyle="1" w:styleId="23">
    <w:name w:val="CUIE Code"/>
    <w:basedOn w:val="1"/>
    <w:link w:val="24"/>
    <w:qFormat/>
    <w:uiPriority w:val="0"/>
    <w:pPr>
      <w:pBdr>
        <w:top w:val="none" w:color="auto" w:sz="0" w:space="0"/>
        <w:left w:val="none" w:color="auto" w:sz="0" w:space="0"/>
        <w:bottom w:val="none" w:color="auto" w:sz="0" w:space="0"/>
        <w:right w:val="none" w:color="auto" w:sz="0" w:space="0"/>
        <w:between w:val="none" w:color="auto" w:sz="0" w:space="0"/>
      </w:pBdr>
      <w:spacing w:line="260" w:lineRule="atLeast"/>
    </w:pPr>
    <w:rPr>
      <w:rFonts w:ascii="Courier New" w:hAnsi="Courier New" w:eastAsia="Calibri" w:cs="Courier New"/>
      <w:color w:val="FF2600"/>
      <w:sz w:val="22"/>
      <w:szCs w:val="22"/>
      <w:u w:color="000000"/>
      <w:shd w:val="pct10" w:color="auto" w:fill="FFFFFF"/>
      <w:lang w:eastAsia="zh-TW"/>
      <w14:textOutline w14:w="3175" w14:cap="flat" w14:cmpd="sng" w14:algn="ctr">
        <w14:solidFill>
          <w14:srgbClr w14:val="000000"/>
        </w14:solidFill>
        <w14:prstDash w14:val="solid"/>
        <w14:miter w14:val="0"/>
      </w14:textOutline>
    </w:rPr>
  </w:style>
  <w:style w:type="character" w:customStyle="1" w:styleId="24">
    <w:name w:val="CUIE Code 字元"/>
    <w:basedOn w:val="8"/>
    <w:link w:val="23"/>
    <w:uiPriority w:val="0"/>
    <w:rPr>
      <w:rFonts w:ascii="Courier New" w:hAnsi="Courier New" w:eastAsia="Calibri" w:cs="Courier New"/>
      <w:color w:val="FF2600"/>
      <w:sz w:val="22"/>
      <w:szCs w:val="22"/>
      <w:u w:color="000000"/>
      <w:lang w:eastAsia="zh-TW"/>
      <w14:textOutline w14:w="3175" w14:cap="flat" w14:cmpd="sng" w14:algn="ctr">
        <w14:solidFill>
          <w14:srgbClr w14:val="000000"/>
        </w14:solidFill>
        <w14:prstDash w14:val="solid"/>
        <w14:miter w14:val="0"/>
      </w14:textOutline>
    </w:rPr>
  </w:style>
  <w:style w:type="character" w:customStyle="1" w:styleId="25">
    <w:name w:val="Unresolved Mention"/>
    <w:basedOn w:val="8"/>
    <w:semiHidden/>
    <w:unhideWhenUsed/>
    <w:uiPriority w:val="99"/>
    <w:rPr>
      <w:color w:val="605E5C"/>
      <w:shd w:val="clear" w:color="auto" w:fill="E1DFDD"/>
    </w:rPr>
  </w:style>
  <w:style w:type="character" w:customStyle="1" w:styleId="26">
    <w:name w:val="HTML Preformatted Char"/>
    <w:basedOn w:val="8"/>
    <w:link w:val="5"/>
    <w:qFormat/>
    <w:uiPriority w:val="99"/>
    <w:rPr>
      <w:rFonts w:ascii="Courier New" w:hAnsi="Courier New" w:eastAsia="Times New Roman" w:cs="Courier New"/>
      <w:sz w:val="20"/>
      <w:szCs w:val="20"/>
    </w:rPr>
  </w:style>
  <w:style w:type="character" w:customStyle="1" w:styleId="27">
    <w:name w:val="nv"/>
    <w:basedOn w:val="8"/>
    <w:uiPriority w:val="0"/>
  </w:style>
  <w:style w:type="character" w:customStyle="1" w:styleId="28">
    <w:name w:val="nb"/>
    <w:basedOn w:val="8"/>
    <w:qFormat/>
    <w:uiPriority w:val="0"/>
  </w:style>
  <w:style w:type="character" w:customStyle="1" w:styleId="29">
    <w:name w:val="s2"/>
    <w:basedOn w:val="8"/>
    <w:qFormat/>
    <w:uiPriority w:val="0"/>
  </w:style>
  <w:style w:type="character" w:customStyle="1" w:styleId="30">
    <w:name w:val="s1"/>
    <w:basedOn w:val="8"/>
    <w:uiPriority w:val="0"/>
  </w:style>
  <w:style w:type="character" w:customStyle="1" w:styleId="31">
    <w:name w:val="se"/>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634</Words>
  <Characters>3616</Characters>
  <Lines>30</Lines>
  <Paragraphs>8</Paragraphs>
  <TotalTime>22</TotalTime>
  <ScaleCrop>false</ScaleCrop>
  <LinksUpToDate>false</LinksUpToDate>
  <CharactersWithSpaces>4242</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2021-03-23T12:39:00Z</dcterms:created>
  <dc:creator>ZHANG, Ke</dc:creator>
  <cp:lastModifiedBy>HP</cp:lastModifiedBy>
  <dcterms:modified xsi:type="dcterms:W3CDTF">2021-03-29T14:15:25Z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