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74B2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386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6F919CA4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386">
        <w:rPr>
          <w:rFonts w:ascii="Times New Roman" w:hAnsi="Times New Roman" w:cs="Times New Roman"/>
          <w:sz w:val="28"/>
          <w:szCs w:val="28"/>
        </w:rPr>
        <w:t>Целью задания является проектирование и реализация базы данных для учета заявок на ремонт климатического оборудования.</w:t>
      </w:r>
    </w:p>
    <w:p w14:paraId="40332076" w14:textId="3ECDC378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712377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386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036A427C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386">
        <w:rPr>
          <w:rFonts w:ascii="Times New Roman" w:hAnsi="Times New Roman" w:cs="Times New Roman"/>
          <w:sz w:val="28"/>
          <w:szCs w:val="28"/>
        </w:rPr>
        <w:t>Предметная область включает учет заявок, пользователей, оборудования и результатов выполненных работ.</w:t>
      </w:r>
    </w:p>
    <w:p w14:paraId="1E852FA5" w14:textId="76D0A323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8180F0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386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</w:p>
    <w:p w14:paraId="613C79A3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386">
        <w:rPr>
          <w:rFonts w:ascii="Times New Roman" w:hAnsi="Times New Roman" w:cs="Times New Roman"/>
          <w:sz w:val="28"/>
          <w:szCs w:val="28"/>
        </w:rPr>
        <w:t>Разработана ER-диаграмма, включающая сущности пользователей, ролей, заявок, оборудования, комментариев и отзывов.</w:t>
      </w:r>
    </w:p>
    <w:p w14:paraId="68134531" w14:textId="3D0F8008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5266FB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386">
        <w:rPr>
          <w:rFonts w:ascii="Times New Roman" w:hAnsi="Times New Roman" w:cs="Times New Roman"/>
          <w:b/>
          <w:bCs/>
          <w:sz w:val="28"/>
          <w:szCs w:val="28"/>
        </w:rPr>
        <w:t>Нормализация базы данных</w:t>
      </w:r>
    </w:p>
    <w:p w14:paraId="62458086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386">
        <w:rPr>
          <w:rFonts w:ascii="Times New Roman" w:hAnsi="Times New Roman" w:cs="Times New Roman"/>
          <w:sz w:val="28"/>
          <w:szCs w:val="28"/>
        </w:rPr>
        <w:t>База данных приведена к третьей нормальной форме (3НФ).</w:t>
      </w:r>
    </w:p>
    <w:p w14:paraId="1F60909D" w14:textId="16AF98BD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989B25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386">
        <w:rPr>
          <w:rFonts w:ascii="Times New Roman" w:hAnsi="Times New Roman" w:cs="Times New Roman"/>
          <w:b/>
          <w:bCs/>
          <w:sz w:val="28"/>
          <w:szCs w:val="28"/>
        </w:rPr>
        <w:t>Реализация базы данных</w:t>
      </w:r>
    </w:p>
    <w:p w14:paraId="3784B88D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386">
        <w:rPr>
          <w:rFonts w:ascii="Times New Roman" w:hAnsi="Times New Roman" w:cs="Times New Roman"/>
          <w:sz w:val="28"/>
          <w:szCs w:val="28"/>
        </w:rPr>
        <w:t xml:space="preserve">База данных реализована с использованием СУБД </w:t>
      </w:r>
      <w:proofErr w:type="spellStart"/>
      <w:r w:rsidRPr="00E4238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42386">
        <w:rPr>
          <w:rFonts w:ascii="Times New Roman" w:hAnsi="Times New Roman" w:cs="Times New Roman"/>
          <w:sz w:val="28"/>
          <w:szCs w:val="28"/>
        </w:rPr>
        <w:t>. Созданы таблицы, ключи и ограничения целостности.</w:t>
      </w:r>
    </w:p>
    <w:p w14:paraId="79A8D874" w14:textId="6983385D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84D52C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386">
        <w:rPr>
          <w:rFonts w:ascii="Times New Roman" w:hAnsi="Times New Roman" w:cs="Times New Roman"/>
          <w:b/>
          <w:bCs/>
          <w:sz w:val="28"/>
          <w:szCs w:val="28"/>
        </w:rPr>
        <w:t>Импорт данных</w:t>
      </w:r>
    </w:p>
    <w:p w14:paraId="4BF2DCB7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386">
        <w:rPr>
          <w:rFonts w:ascii="Times New Roman" w:hAnsi="Times New Roman" w:cs="Times New Roman"/>
          <w:sz w:val="28"/>
          <w:szCs w:val="28"/>
        </w:rPr>
        <w:t>Произведена загрузка данных из предоставленных файлов.</w:t>
      </w:r>
    </w:p>
    <w:p w14:paraId="3F0A2941" w14:textId="6A164058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DD751D" w14:textId="77777777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386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61E28C7C" w14:textId="4B345EAB" w:rsidR="00E42386" w:rsidRPr="00E42386" w:rsidRDefault="00E42386" w:rsidP="00E4238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386">
        <w:rPr>
          <w:rFonts w:ascii="Times New Roman" w:hAnsi="Times New Roman" w:cs="Times New Roman"/>
          <w:sz w:val="28"/>
          <w:szCs w:val="28"/>
        </w:rPr>
        <w:t>Разработанная база данных обеспечивает корректное хранение и обработку данных.</w:t>
      </w:r>
    </w:p>
    <w:p w14:paraId="0BD9FE42" w14:textId="77777777" w:rsidR="00F5697A" w:rsidRPr="00F5697A" w:rsidRDefault="00F5697A" w:rsidP="00F5697A">
      <w:pPr>
        <w:pStyle w:val="a3"/>
        <w:rPr>
          <w:rFonts w:ascii="Courier New" w:hAnsi="Courier New" w:cs="Courier New"/>
        </w:rPr>
      </w:pPr>
    </w:p>
    <w:p w14:paraId="44FBD68F" w14:textId="77777777" w:rsidR="00F5697A" w:rsidRPr="00F5697A" w:rsidRDefault="00F5697A" w:rsidP="00F5697A">
      <w:pPr>
        <w:pStyle w:val="a3"/>
        <w:rPr>
          <w:rFonts w:ascii="Courier New" w:hAnsi="Courier New" w:cs="Courier New"/>
        </w:rPr>
      </w:pPr>
    </w:p>
    <w:sectPr w:rsidR="00F5697A" w:rsidRPr="00F5697A" w:rsidSect="00F5697A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7A"/>
    <w:rsid w:val="008A4F93"/>
    <w:rsid w:val="00A22ABF"/>
    <w:rsid w:val="00E42386"/>
    <w:rsid w:val="00F5697A"/>
    <w:rsid w:val="00F8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A5C36"/>
  <w15:chartTrackingRefBased/>
  <w15:docId w15:val="{43C24AC1-C228-4F7C-89E4-7F67A317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B224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DB224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 Кривобокова</dc:creator>
  <cp:keywords/>
  <dc:description/>
  <cp:lastModifiedBy>Оля Кривобокова</cp:lastModifiedBy>
  <cp:revision>2</cp:revision>
  <dcterms:created xsi:type="dcterms:W3CDTF">2025-12-19T19:24:00Z</dcterms:created>
  <dcterms:modified xsi:type="dcterms:W3CDTF">2025-12-19T19:24:00Z</dcterms:modified>
</cp:coreProperties>
</file>