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4839925"/>
        <w:docPartObj>
          <w:docPartGallery w:val="Cover Pages"/>
          <w:docPartUnique/>
        </w:docPartObj>
      </w:sdtPr>
      <w:sdtContent>
        <w:p w14:paraId="2B075D44" w14:textId="12C85986" w:rsidR="00872A24" w:rsidRDefault="00872A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91D3C4" wp14:editId="7975E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C5B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0981AF" wp14:editId="53C0E5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23BFFE" w14:textId="07E3CDBD" w:rsidR="00872A24" w:rsidRDefault="0062457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</w:t>
                                    </w:r>
                                    <w:r w:rsidR="00872A2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ieran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872A2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belen</w:t>
                                    </w:r>
                                  </w:p>
                                </w:sdtContent>
                              </w:sdt>
                              <w:p w14:paraId="3D8961A5" w14:textId="1B8EEAD9" w:rsidR="00872A24" w:rsidRDefault="001F61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72A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Sidder19@hotmail.com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098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23BFFE" w14:textId="07E3CDBD" w:rsidR="00872A24" w:rsidRDefault="0062457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872A2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ieran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872A2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belen</w:t>
                              </w:r>
                            </w:p>
                          </w:sdtContent>
                        </w:sdt>
                        <w:p w14:paraId="3D8961A5" w14:textId="1B8EEAD9" w:rsidR="00872A24" w:rsidRDefault="001F61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72A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Sidder19@hotmail.com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6E149" wp14:editId="2B1F2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41895" w14:textId="25B343EA" w:rsidR="00872A24" w:rsidRDefault="001F6136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2A24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900D4E" w14:textId="16813718" w:rsidR="00872A24" w:rsidRDefault="00872A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Coder and Tester refactoring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66E14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4E41895" w14:textId="25B343EA" w:rsidR="00872A24" w:rsidRDefault="001F6136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2A24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900D4E" w14:textId="16813718" w:rsidR="00872A24" w:rsidRDefault="00872A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Coder and Tester refactoring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F6444" w14:textId="51A7C83C" w:rsidR="00872A24" w:rsidRDefault="00872A2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325258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500FF4" w14:textId="73EDED34" w:rsidR="00872A24" w:rsidRDefault="00872A24">
          <w:pPr>
            <w:pStyle w:val="TOCHeading"/>
          </w:pPr>
          <w:r>
            <w:t>Contents</w:t>
          </w:r>
        </w:p>
        <w:p w14:paraId="36DFB083" w14:textId="374890DC" w:rsidR="00624576" w:rsidRDefault="00872A24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6827" w:history="1">
            <w:r w:rsidR="00624576" w:rsidRPr="00AE7F12">
              <w:rPr>
                <w:rStyle w:val="Hyperlink"/>
                <w:noProof/>
              </w:rPr>
              <w:t>Repository link: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_Toc19946827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3E836CEE" w14:textId="1B605F20" w:rsidR="00624576" w:rsidRDefault="00624576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28" w:history="1">
            <w:r w:rsidRPr="00AE7F12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AA0C" w14:textId="00E71BF2" w:rsidR="00624576" w:rsidRDefault="0062457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29" w:history="1">
            <w:r w:rsidRPr="00AE7F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620E" w14:textId="6DF4FB8D" w:rsidR="00624576" w:rsidRDefault="0062457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30" w:history="1">
            <w:r w:rsidRPr="00AE7F12">
              <w:rPr>
                <w:rStyle w:val="Hyperlink"/>
                <w:noProof/>
              </w:rPr>
              <w:t>Smell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88CE" w14:textId="72A9D2FD" w:rsidR="00624576" w:rsidRDefault="00624576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31" w:history="1">
            <w:r w:rsidRPr="00AE7F1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E0ED" w14:textId="4D685708" w:rsidR="00872A24" w:rsidRDefault="00872A24">
          <w:r>
            <w:rPr>
              <w:b/>
              <w:bCs/>
              <w:noProof/>
            </w:rPr>
            <w:fldChar w:fldCharType="end"/>
          </w:r>
        </w:p>
      </w:sdtContent>
    </w:sdt>
    <w:p w14:paraId="42A79F52" w14:textId="029726FD" w:rsidR="00872A24" w:rsidRDefault="00872A24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r>
        <w:br w:type="page"/>
      </w:r>
    </w:p>
    <w:p w14:paraId="4E5D3E62" w14:textId="28A950FB" w:rsidR="00872A24" w:rsidRDefault="00872A24" w:rsidP="00872A24">
      <w:pPr>
        <w:pStyle w:val="Title"/>
      </w:pPr>
      <w:r>
        <w:lastRenderedPageBreak/>
        <w:t>Coder – Kieran Abelen</w:t>
      </w:r>
    </w:p>
    <w:p w14:paraId="64612BD3" w14:textId="1B62DD58" w:rsidR="00872A24" w:rsidRDefault="00624576" w:rsidP="00872A24">
      <w:pPr>
        <w:pStyle w:val="Heading1"/>
      </w:pPr>
      <w:bookmarkStart w:id="0" w:name="_Toc19946827"/>
      <w:r>
        <w:t>R</w:t>
      </w:r>
      <w:r w:rsidR="00872A24" w:rsidRPr="00870CC3">
        <w:t>epository link:</w:t>
      </w:r>
      <w:bookmarkEnd w:id="0"/>
    </w:p>
    <w:p w14:paraId="3AA77D42" w14:textId="77975BF8" w:rsidR="00BB21EC" w:rsidRPr="00872A24" w:rsidRDefault="00872A24" w:rsidP="00872A24">
      <w:r>
        <w:t xml:space="preserve">Original: </w:t>
      </w:r>
      <w:sdt>
        <w:sdtPr>
          <w:id w:val="1927613863"/>
          <w:citation/>
        </w:sdtPr>
        <w:sdtContent>
          <w:r w:rsidR="00D77425">
            <w:fldChar w:fldCharType="begin"/>
          </w:r>
          <w:r w:rsidR="00D77425">
            <w:instrText xml:space="preserve"> CITATION Mar \l 5129 </w:instrText>
          </w:r>
          <w:r w:rsidR="00D77425">
            <w:fldChar w:fldCharType="separate"/>
          </w:r>
          <w:r w:rsidR="00D77425">
            <w:rPr>
              <w:noProof/>
            </w:rPr>
            <w:t>(Marcus)</w:t>
          </w:r>
          <w:r w:rsidR="00D77425">
            <w:fldChar w:fldCharType="end"/>
          </w:r>
        </w:sdtContent>
      </w:sdt>
      <w:r w:rsidR="00BB21EC">
        <w:br/>
        <w:t xml:space="preserve">Branch repository: </w:t>
      </w:r>
      <w:sdt>
        <w:sdtPr>
          <w:id w:val="-1387096938"/>
          <w:citation/>
        </w:sdtPr>
        <w:sdtContent>
          <w:r w:rsidR="00BB21EC">
            <w:fldChar w:fldCharType="begin"/>
          </w:r>
          <w:r w:rsidR="00BB21EC">
            <w:instrText xml:space="preserve"> CITATION Kie \l 5129 </w:instrText>
          </w:r>
          <w:r w:rsidR="00BB21EC">
            <w:fldChar w:fldCharType="separate"/>
          </w:r>
          <w:r w:rsidR="00BB21EC">
            <w:rPr>
              <w:noProof/>
            </w:rPr>
            <w:t>(Kieran)</w:t>
          </w:r>
          <w:r w:rsidR="00BB21EC">
            <w:fldChar w:fldCharType="end"/>
          </w:r>
        </w:sdtContent>
      </w:sdt>
    </w:p>
    <w:p w14:paraId="7EDB19A9" w14:textId="36A03B45" w:rsidR="00872A24" w:rsidRDefault="00345180" w:rsidP="00872A24">
      <w:pPr>
        <w:pStyle w:val="Heading1"/>
      </w:pPr>
      <w:proofErr w:type="spellStart"/>
      <w:r>
        <w:t>TIGr</w:t>
      </w:r>
      <w:proofErr w:type="spellEnd"/>
      <w:r>
        <w:t xml:space="preserve"> Solution</w:t>
      </w:r>
    </w:p>
    <w:p w14:paraId="799C3E35" w14:textId="1D64B033" w:rsidR="00624576" w:rsidRDefault="00345180" w:rsidP="00624576">
      <w:pPr>
        <w:pStyle w:val="Heading2"/>
      </w:pPr>
      <w:r>
        <w:t>Brief</w:t>
      </w:r>
    </w:p>
    <w:p w14:paraId="52B6757E" w14:textId="2AA86B6F" w:rsidR="00624576" w:rsidRPr="00624576" w:rsidRDefault="00624576" w:rsidP="00624576">
      <w:r>
        <w:t>There is a lot of duplicate code present since there are 3 parser subclasses and 3 drawer subclasses.</w:t>
      </w:r>
      <w:r w:rsidR="00266C0C">
        <w:t xml:space="preserve"> Some of this duplicate code is also bad smells so eliminating the duplicate code could solve more </w:t>
      </w:r>
      <w:r w:rsidR="00345180">
        <w:t>than</w:t>
      </w:r>
      <w:r w:rsidR="00266C0C">
        <w:t xml:space="preserve"> one bad smell.</w:t>
      </w:r>
      <w:r>
        <w:br/>
        <w:t>An example of a refactor would be 2 drawers were Extracted into one 1 drawer and this method also solved another bad smell Long method</w:t>
      </w:r>
      <w:r w:rsidR="00266C0C">
        <w:t>. 2 bad smells both used Extract Method.</w:t>
      </w:r>
    </w:p>
    <w:p w14:paraId="3A1A3C41" w14:textId="77777777" w:rsidR="00624576" w:rsidRDefault="00872A24" w:rsidP="00624576">
      <w:pPr>
        <w:widowControl w:val="0"/>
        <w:tabs>
          <w:tab w:val="left" w:pos="501"/>
        </w:tabs>
        <w:autoSpaceDE w:val="0"/>
        <w:autoSpaceDN w:val="0"/>
        <w:spacing w:before="55" w:after="0" w:line="240" w:lineRule="auto"/>
        <w:jc w:val="both"/>
        <w:rPr>
          <w:rFonts w:cstheme="minorHAnsi"/>
        </w:rPr>
      </w:pPr>
      <w:bookmarkStart w:id="1" w:name="_Toc19946830"/>
      <w:r w:rsidRPr="00624576">
        <w:rPr>
          <w:rStyle w:val="Heading2Char"/>
        </w:rPr>
        <w:t>Smell detection</w:t>
      </w:r>
      <w:bookmarkEnd w:id="1"/>
    </w:p>
    <w:p w14:paraId="3B43EDE5" w14:textId="0E263656" w:rsidR="00624576" w:rsidRPr="00624576" w:rsidRDefault="00345180" w:rsidP="00345180">
      <w:pPr>
        <w:pStyle w:val="Heading3"/>
      </w:pPr>
      <w:r>
        <w:t>Duplication Code</w:t>
      </w:r>
    </w:p>
    <w:p w14:paraId="26BF4F66" w14:textId="28B13F3C" w:rsidR="00872A24" w:rsidRDefault="00345180" w:rsidP="00345180">
      <w:pPr>
        <w:pStyle w:val="Heading4"/>
      </w:pPr>
      <w:r>
        <w:t>Location</w:t>
      </w:r>
    </w:p>
    <w:p w14:paraId="5823758C" w14:textId="236127DE" w:rsidR="00345180" w:rsidRDefault="00345180" w:rsidP="00345180">
      <w:pPr>
        <w:pStyle w:val="ListParagraph"/>
        <w:numPr>
          <w:ilvl w:val="0"/>
          <w:numId w:val="4"/>
        </w:numPr>
      </w:pPr>
      <w:r>
        <w:t xml:space="preserve">Of the three drawers </w:t>
      </w:r>
      <w:r w:rsidRPr="00345180">
        <w:t>DrawerKieran</w:t>
      </w:r>
      <w:r>
        <w:t>.py and DrawerJack.py are both Tkinter drawers with the exact same functions.</w:t>
      </w:r>
    </w:p>
    <w:p w14:paraId="61432239" w14:textId="5F17B020" w:rsidR="00345180" w:rsidRPr="00345180" w:rsidRDefault="00345180" w:rsidP="00345180">
      <w:pPr>
        <w:pStyle w:val="ListParagraph"/>
        <w:numPr>
          <w:ilvl w:val="0"/>
          <w:numId w:val="4"/>
        </w:numPr>
      </w:pPr>
      <w:r>
        <w:t xml:space="preserve">Three parsers are present, and all have the </w:t>
      </w:r>
      <w:r w:rsidR="005A5B54">
        <w:t>same</w:t>
      </w:r>
      <w:r>
        <w:t xml:space="preserve"> functions. Parser</w:t>
      </w:r>
      <w:r w:rsidR="005A5B54">
        <w:t>TK.py, ParserJonathonV2.py, ParserJerry.py</w:t>
      </w:r>
    </w:p>
    <w:p w14:paraId="1455D66C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3C0FA2F5" w14:textId="67443B8E" w:rsidR="00872A24" w:rsidRDefault="00345180" w:rsidP="00345180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jc w:val="both"/>
        <w:rPr>
          <w:rStyle w:val="Heading4Char"/>
        </w:rPr>
      </w:pPr>
      <w:r>
        <w:rPr>
          <w:rStyle w:val="Heading4Char"/>
        </w:rPr>
        <w:t>R</w:t>
      </w:r>
      <w:r w:rsidR="00872A24" w:rsidRPr="00345180">
        <w:rPr>
          <w:rStyle w:val="Heading4Char"/>
        </w:rPr>
        <w:t>eason</w:t>
      </w:r>
    </w:p>
    <w:p w14:paraId="3FADB2BE" w14:textId="58531657" w:rsidR="00345180" w:rsidRDefault="00345180" w:rsidP="00345180">
      <w:pPr>
        <w:pStyle w:val="ListParagraph"/>
        <w:numPr>
          <w:ilvl w:val="0"/>
          <w:numId w:val="5"/>
        </w:numPr>
      </w:pPr>
      <w:r>
        <w:t>Tkinter drawers have the same methods for drawing while the turtle drawer will use different methods. It would be better to have two drawers and not t</w:t>
      </w:r>
      <w:bookmarkStart w:id="2" w:name="_GoBack"/>
      <w:bookmarkEnd w:id="2"/>
      <w:r>
        <w:t>hree if 2 are the same.</w:t>
      </w:r>
    </w:p>
    <w:p w14:paraId="068CDB3B" w14:textId="42D93352" w:rsidR="00345180" w:rsidRPr="00345180" w:rsidRDefault="00A534B1" w:rsidP="00345180">
      <w:pPr>
        <w:pStyle w:val="ListParagraph"/>
        <w:numPr>
          <w:ilvl w:val="0"/>
          <w:numId w:val="5"/>
        </w:numPr>
      </w:pPr>
      <w:r>
        <w:t>There are differences inside the functions, but they all do the same thing and ParserJonathonV2 has the best functionality.</w:t>
      </w:r>
    </w:p>
    <w:p w14:paraId="3B58FA5B" w14:textId="5D7E06FC" w:rsidR="00872A24" w:rsidRDefault="00A534B1" w:rsidP="00A534B1">
      <w:pPr>
        <w:pStyle w:val="Heading4"/>
      </w:pPr>
      <w:r>
        <w:t>R</w:t>
      </w:r>
      <w:r w:rsidR="00872A24" w:rsidRPr="00A534B1">
        <w:t xml:space="preserve">efactoring </w:t>
      </w:r>
      <w:r>
        <w:t>S</w:t>
      </w:r>
      <w:r w:rsidR="00872A24" w:rsidRPr="00A534B1">
        <w:t>trategies</w:t>
      </w:r>
    </w:p>
    <w:p w14:paraId="46DEDCC5" w14:textId="07EA113B" w:rsidR="00A534B1" w:rsidRDefault="00A534B1" w:rsidP="00A534B1">
      <w:pPr>
        <w:pStyle w:val="ListParagraph"/>
        <w:numPr>
          <w:ilvl w:val="0"/>
          <w:numId w:val="6"/>
        </w:numPr>
      </w:pPr>
      <w:r>
        <w:t>Both will use extraction method since a new class of all duplicated code would be the best.</w:t>
      </w:r>
    </w:p>
    <w:p w14:paraId="39A3B42A" w14:textId="77777777" w:rsidR="00A534B1" w:rsidRPr="00A534B1" w:rsidRDefault="00A534B1" w:rsidP="00A534B1">
      <w:pPr>
        <w:pStyle w:val="Heading3"/>
      </w:pPr>
    </w:p>
    <w:p w14:paraId="5F893CB0" w14:textId="77777777" w:rsidR="00872A24" w:rsidRPr="00870CC3" w:rsidRDefault="00872A24" w:rsidP="00872A24">
      <w:pPr>
        <w:spacing w:after="0" w:line="240" w:lineRule="auto"/>
        <w:jc w:val="both"/>
        <w:rPr>
          <w:rFonts w:cs="SimSun"/>
        </w:rPr>
      </w:pPr>
    </w:p>
    <w:p w14:paraId="2EEA1EA7" w14:textId="77777777" w:rsidR="00872A24" w:rsidRPr="00345180" w:rsidRDefault="00872A24" w:rsidP="00345180">
      <w:pPr>
        <w:widowControl w:val="0"/>
        <w:tabs>
          <w:tab w:val="left" w:pos="501"/>
        </w:tabs>
        <w:autoSpaceDE w:val="0"/>
        <w:autoSpaceDN w:val="0"/>
        <w:spacing w:before="55" w:after="0" w:line="240" w:lineRule="auto"/>
        <w:jc w:val="both"/>
        <w:rPr>
          <w:rFonts w:cstheme="minorHAnsi"/>
        </w:rPr>
      </w:pPr>
      <w:r w:rsidRPr="00345180">
        <w:rPr>
          <w:rStyle w:val="Heading2Char"/>
        </w:rPr>
        <w:t>Refactoring</w:t>
      </w:r>
      <w:r w:rsidRPr="00345180">
        <w:rPr>
          <w:rFonts w:cstheme="minorHAnsi"/>
        </w:rPr>
        <w:t xml:space="preserve"> (5 * N marks)</w:t>
      </w:r>
    </w:p>
    <w:p w14:paraId="66A6CA07" w14:textId="77777777" w:rsidR="00872A24" w:rsidRPr="00870CC3" w:rsidRDefault="00872A24" w:rsidP="00872A24">
      <w:pPr>
        <w:pStyle w:val="BodyText"/>
        <w:spacing w:before="1"/>
        <w:jc w:val="both"/>
        <w:rPr>
          <w:rFonts w:asciiTheme="minorHAnsi" w:hAnsiTheme="minorHAnsi" w:cstheme="minorHAnsi"/>
          <w:lang w:val="en-NZ"/>
        </w:rPr>
      </w:pPr>
      <w:r w:rsidRPr="00870CC3">
        <w:rPr>
          <w:rFonts w:asciiTheme="minorHAnsi" w:hAnsiTheme="minorHAnsi" w:cstheme="minorHAnsi"/>
          <w:lang w:val="en-NZ"/>
        </w:rPr>
        <w:t>In order to remove the bad smells that you previously identified, you need to follow the refactoring process that we discussed in class sessions.</w:t>
      </w:r>
    </w:p>
    <w:p w14:paraId="27A154D2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Identifying the worst smell and the reasons why it is the worst one (N</w:t>
      </w:r>
      <w:r w:rsidRPr="00870CC3">
        <w:rPr>
          <w:rFonts w:cstheme="minorHAnsi"/>
          <w:spacing w:val="-25"/>
        </w:rPr>
        <w:t xml:space="preserve"> </w:t>
      </w:r>
      <w:r w:rsidRPr="00870CC3">
        <w:rPr>
          <w:rFonts w:cstheme="minorHAnsi"/>
        </w:rPr>
        <w:t>marks)</w:t>
      </w:r>
    </w:p>
    <w:p w14:paraId="733FD3CD" w14:textId="77777777" w:rsidR="00872A24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72AD65AB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01223741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Version control via an online repository (N</w:t>
      </w:r>
      <w:r w:rsidRPr="00870CC3">
        <w:rPr>
          <w:rFonts w:cstheme="minorHAnsi"/>
          <w:spacing w:val="-21"/>
        </w:rPr>
        <w:t xml:space="preserve"> </w:t>
      </w:r>
      <w:r w:rsidRPr="00870CC3">
        <w:rPr>
          <w:rFonts w:cstheme="minorHAnsi"/>
        </w:rPr>
        <w:t>marks)</w:t>
      </w:r>
    </w:p>
    <w:p w14:paraId="18AE5BE8" w14:textId="77777777" w:rsidR="00872A24" w:rsidRPr="00752ED2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74089BF6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0954190E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7A51E082" w14:textId="77777777" w:rsidR="00872A24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321EE4CC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663C2C77" w14:textId="77777777" w:rsidR="00872A24" w:rsidRPr="00870CC3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46B9F2DA" w14:textId="04B0328E" w:rsidR="00BB21EC" w:rsidRDefault="00BB21EC">
      <w:r>
        <w:br w:type="page"/>
      </w:r>
    </w:p>
    <w:bookmarkStart w:id="3" w:name="_Toc1994683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03855076"/>
        <w:docPartObj>
          <w:docPartGallery w:val="Bibliographies"/>
          <w:docPartUnique/>
        </w:docPartObj>
      </w:sdtPr>
      <w:sdtContent>
        <w:p w14:paraId="0BB7EF10" w14:textId="5044B575" w:rsidR="00BB21EC" w:rsidRDefault="00BB21EC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Content>
            <w:p w14:paraId="25A8DCF5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Kieran. (n.d.). </w:t>
              </w:r>
              <w:r>
                <w:rPr>
                  <w:i/>
                  <w:iCs/>
                  <w:noProof/>
                </w:rPr>
                <w:t>mellyonz/Assignment_2_G2-_Kieran-Tester.</w:t>
              </w:r>
              <w:r>
                <w:rPr>
                  <w:noProof/>
                </w:rPr>
                <w:t xml:space="preserve"> Retrieved from github.com: https://github.com/mellyonz/Assignment_2_G2-_Kieran-Tester</w:t>
              </w:r>
            </w:p>
            <w:p w14:paraId="5A3162D7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Marcus. (n.d.). </w:t>
              </w:r>
              <w:r>
                <w:rPr>
                  <w:i/>
                  <w:iCs/>
                  <w:noProof/>
                </w:rPr>
                <w:t>forestraindrip/PR301_Assignment2: The source code for PR301 Assignment2.</w:t>
              </w:r>
              <w:r>
                <w:rPr>
                  <w:noProof/>
                </w:rPr>
                <w:t xml:space="preserve"> Retrieved from github.com: https://github.com/forestraindrip/PR301_Assignment2</w:t>
              </w:r>
            </w:p>
            <w:p w14:paraId="2A5AE7CB" w14:textId="13918269" w:rsidR="00BB21EC" w:rsidRDefault="00BB21EC" w:rsidP="00BB21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9035FE" w14:textId="77777777" w:rsidR="00872A24" w:rsidRDefault="00872A24"/>
    <w:sectPr w:rsidR="00872A24" w:rsidSect="00872A24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200C9" w14:textId="77777777" w:rsidR="00BB7719" w:rsidRDefault="00BB7719" w:rsidP="00624576">
      <w:pPr>
        <w:spacing w:after="0" w:line="240" w:lineRule="auto"/>
      </w:pPr>
      <w:r>
        <w:separator/>
      </w:r>
    </w:p>
  </w:endnote>
  <w:endnote w:type="continuationSeparator" w:id="0">
    <w:p w14:paraId="2745B607" w14:textId="77777777" w:rsidR="00BB7719" w:rsidRDefault="00BB7719" w:rsidP="0062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5D925" w14:textId="00EDA468" w:rsidR="00624576" w:rsidRDefault="00624576">
    <w:pPr>
      <w:pStyle w:val="Footer"/>
      <w:jc w:val="right"/>
    </w:pPr>
    <w:r>
      <w:rPr>
        <w:color w:val="9ACD4C" w:themeColor="accent1"/>
        <w:sz w:val="20"/>
        <w:szCs w:val="20"/>
      </w:rPr>
      <w:t xml:space="preserve">Page. </w:t>
    </w:r>
    <w:r>
      <w:rPr>
        <w:color w:val="9ACD4C" w:themeColor="accent1"/>
        <w:sz w:val="20"/>
        <w:szCs w:val="20"/>
      </w:rPr>
      <w:fldChar w:fldCharType="begin"/>
    </w:r>
    <w:r>
      <w:rPr>
        <w:color w:val="9ACD4C" w:themeColor="accent1"/>
        <w:sz w:val="20"/>
        <w:szCs w:val="20"/>
      </w:rPr>
      <w:instrText xml:space="preserve"> PAGE  \* Arabic </w:instrText>
    </w:r>
    <w:r>
      <w:rPr>
        <w:color w:val="9ACD4C" w:themeColor="accent1"/>
        <w:sz w:val="20"/>
        <w:szCs w:val="20"/>
      </w:rPr>
      <w:fldChar w:fldCharType="separate"/>
    </w:r>
    <w:r>
      <w:rPr>
        <w:noProof/>
        <w:color w:val="9ACD4C" w:themeColor="accent1"/>
        <w:sz w:val="20"/>
        <w:szCs w:val="20"/>
      </w:rPr>
      <w:t>1</w:t>
    </w:r>
    <w:r>
      <w:rPr>
        <w:color w:val="9ACD4C" w:themeColor="accent1"/>
        <w:sz w:val="20"/>
        <w:szCs w:val="20"/>
      </w:rPr>
      <w:fldChar w:fldCharType="end"/>
    </w:r>
  </w:p>
  <w:p w14:paraId="68944906" w14:textId="07AAAC6F" w:rsidR="00624576" w:rsidRDefault="0062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91673" w14:textId="77777777" w:rsidR="00BB7719" w:rsidRDefault="00BB7719" w:rsidP="00624576">
      <w:pPr>
        <w:spacing w:after="0" w:line="240" w:lineRule="auto"/>
      </w:pPr>
      <w:r>
        <w:separator/>
      </w:r>
    </w:p>
  </w:footnote>
  <w:footnote w:type="continuationSeparator" w:id="0">
    <w:p w14:paraId="73286E58" w14:textId="77777777" w:rsidR="00BB7719" w:rsidRDefault="00BB7719" w:rsidP="0062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95E"/>
    <w:multiLevelType w:val="hybridMultilevel"/>
    <w:tmpl w:val="089E15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2507"/>
    <w:multiLevelType w:val="hybridMultilevel"/>
    <w:tmpl w:val="738894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967B8"/>
    <w:multiLevelType w:val="hybridMultilevel"/>
    <w:tmpl w:val="9B2099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5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C"/>
    <w:rsid w:val="001B373D"/>
    <w:rsid w:val="001F6136"/>
    <w:rsid w:val="00266C0C"/>
    <w:rsid w:val="00345180"/>
    <w:rsid w:val="005517CC"/>
    <w:rsid w:val="005A5B54"/>
    <w:rsid w:val="00624576"/>
    <w:rsid w:val="00872A24"/>
    <w:rsid w:val="00A51C0C"/>
    <w:rsid w:val="00A534B1"/>
    <w:rsid w:val="00BB21EC"/>
    <w:rsid w:val="00BB7719"/>
    <w:rsid w:val="00D77425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798"/>
  <w15:chartTrackingRefBased/>
  <w15:docId w15:val="{7C314135-E07D-4348-BFCE-838132B5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24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5A42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24"/>
    <w:rPr>
      <w:rFonts w:asciiTheme="majorHAnsi" w:eastAsiaTheme="majorEastAsia" w:hAnsiTheme="majorHAnsi" w:cstheme="majorBidi"/>
      <w:color w:val="75A42E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872A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72A2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72A24"/>
    <w:rPr>
      <w:rFonts w:ascii="Courier New" w:eastAsia="SimSu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2A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2A24"/>
    <w:rPr>
      <w:rFonts w:ascii="Calibri" w:eastAsia="Calibri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872A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2A2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2A2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A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A24"/>
    <w:rPr>
      <w:color w:val="B8FA56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2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B21EC"/>
  </w:style>
  <w:style w:type="character" w:customStyle="1" w:styleId="Heading2Char">
    <w:name w:val="Heading 2 Char"/>
    <w:basedOn w:val="DefaultParagraphFont"/>
    <w:link w:val="Heading2"/>
    <w:uiPriority w:val="9"/>
    <w:rsid w:val="00624576"/>
    <w:rPr>
      <w:rFonts w:asciiTheme="majorHAnsi" w:eastAsiaTheme="majorEastAsia" w:hAnsiTheme="majorHAnsi" w:cstheme="majorBidi"/>
      <w:color w:val="75A42E" w:themeColor="accent1" w:themeShade="BF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7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76"/>
    <w:rPr>
      <w:rFonts w:eastAsia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245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45180"/>
    <w:rPr>
      <w:rFonts w:asciiTheme="majorHAnsi" w:eastAsiaTheme="majorEastAsia" w:hAnsiTheme="majorHAnsi" w:cstheme="majorBidi"/>
      <w:color w:val="4D6D1E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45180"/>
    <w:rPr>
      <w:rFonts w:asciiTheme="majorHAnsi" w:eastAsiaTheme="majorEastAsia" w:hAnsiTheme="majorHAnsi" w:cstheme="majorBidi"/>
      <w:i/>
      <w:iCs/>
      <w:color w:val="75A42E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Sidder19@hotmail.com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{ED23AD35-BF6E-4035-B62A-9D035E9BCD2B}</b:Guid>
    <b:Author>
      <b:Author>
        <b:NameList>
          <b:Person>
            <b:Last>Marcus</b:Last>
          </b:Person>
        </b:NameList>
      </b:Author>
    </b:Author>
    <b:Title>forestraindrip/PR301_Assignment2: The source code for PR301 Assignment2</b:Title>
    <b:InternetSiteTitle>github.com</b:InternetSiteTitle>
    <b:URL>https://github.com/forestraindrip/PR301_Assignment2</b:URL>
    <b:RefOrder>1</b:RefOrder>
  </b:Source>
  <b:Source>
    <b:Tag>Kie</b:Tag>
    <b:SourceType>DocumentFromInternetSite</b:SourceType>
    <b:Guid>{5739DDB0-6063-4379-8DEA-9D236AC40046}</b:Guid>
    <b:Author>
      <b:Author>
        <b:NameList>
          <b:Person>
            <b:Last>Kieran</b:Last>
          </b:Person>
        </b:NameList>
      </b:Author>
    </b:Author>
    <b:Title>mellyonz/Assignment_2_G2-_Kieran-Tester</b:Title>
    <b:InternetSiteTitle>github.com</b:InternetSiteTitle>
    <b:URL>https://github.com/mellyonz/Assignment_2_G2-_Kieran-Tester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5FD1A-6F2B-461F-8BEF-C87D4C7E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Coder and Tester refactoring</dc:subject>
  <dc:creator>Kieran Abelen</dc:creator>
  <cp:keywords/>
  <dc:description/>
  <cp:lastModifiedBy>kieran abelen</cp:lastModifiedBy>
  <cp:revision>2</cp:revision>
  <dcterms:created xsi:type="dcterms:W3CDTF">2019-09-20T19:10:00Z</dcterms:created>
  <dcterms:modified xsi:type="dcterms:W3CDTF">2019-09-20T23:40:00Z</dcterms:modified>
</cp:coreProperties>
</file>