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FAA5A1" w14:textId="77777777" w:rsidR="009741CC" w:rsidRPr="004A1D9F" w:rsidRDefault="009741CC" w:rsidP="009741CC">
      <w:pPr>
        <w:spacing w:line="276" w:lineRule="auto"/>
        <w:jc w:val="center"/>
        <w:rPr>
          <w:rFonts w:ascii="Georgia" w:hAnsi="Georgia"/>
          <w:b/>
          <w:sz w:val="32"/>
          <w:szCs w:val="32"/>
          <w:u w:val="single"/>
        </w:rPr>
      </w:pPr>
      <w:r w:rsidRPr="004A1D9F">
        <w:rPr>
          <w:rFonts w:ascii="Georgia" w:hAnsi="Georgia"/>
          <w:b/>
          <w:sz w:val="32"/>
          <w:szCs w:val="32"/>
          <w:u w:val="single"/>
        </w:rPr>
        <w:t>Melissa Martinez</w:t>
      </w:r>
    </w:p>
    <w:p w14:paraId="13B0FDB0" w14:textId="77777777" w:rsidR="009741CC" w:rsidRPr="004A1D9F" w:rsidRDefault="009741CC" w:rsidP="009741CC">
      <w:pPr>
        <w:spacing w:line="276" w:lineRule="auto"/>
        <w:jc w:val="center"/>
        <w:rPr>
          <w:rFonts w:ascii="Verdana" w:hAnsi="Verdana"/>
          <w:sz w:val="22"/>
          <w:szCs w:val="22"/>
        </w:rPr>
      </w:pPr>
      <w:r w:rsidRPr="004A1D9F">
        <w:rPr>
          <w:rFonts w:ascii="Verdana" w:hAnsi="Verdana"/>
          <w:sz w:val="22"/>
          <w:szCs w:val="22"/>
        </w:rPr>
        <w:t xml:space="preserve">Houston, Texas </w:t>
      </w:r>
    </w:p>
    <w:p w14:paraId="08010782" w14:textId="77777777" w:rsidR="009741CC" w:rsidRPr="004A1D9F" w:rsidRDefault="009741CC" w:rsidP="009741CC">
      <w:pPr>
        <w:spacing w:line="276" w:lineRule="auto"/>
        <w:jc w:val="center"/>
        <w:rPr>
          <w:rFonts w:ascii="Verdana" w:hAnsi="Verdana"/>
          <w:sz w:val="22"/>
          <w:szCs w:val="22"/>
        </w:rPr>
      </w:pPr>
      <w:r w:rsidRPr="004A1D9F">
        <w:rPr>
          <w:rFonts w:ascii="Verdana" w:hAnsi="Verdana"/>
          <w:sz w:val="22"/>
          <w:szCs w:val="22"/>
        </w:rPr>
        <w:t>(832) 260-4534</w:t>
      </w:r>
    </w:p>
    <w:p w14:paraId="2A89AD0B" w14:textId="77777777" w:rsidR="009741CC" w:rsidRPr="004A1D9F" w:rsidRDefault="00DE0E61" w:rsidP="009741CC">
      <w:pPr>
        <w:spacing w:line="276" w:lineRule="auto"/>
        <w:jc w:val="center"/>
        <w:rPr>
          <w:rFonts w:ascii="Verdana" w:hAnsi="Verdana"/>
          <w:color w:val="000000" w:themeColor="text1"/>
          <w:sz w:val="22"/>
          <w:szCs w:val="22"/>
        </w:rPr>
      </w:pPr>
      <w:hyperlink r:id="rId6" w:history="1">
        <w:r w:rsidR="009741CC" w:rsidRPr="004A1D9F">
          <w:rPr>
            <w:rStyle w:val="Hyperlink"/>
            <w:rFonts w:ascii="Verdana" w:hAnsi="Verdana"/>
            <w:color w:val="000000" w:themeColor="text1"/>
            <w:sz w:val="22"/>
            <w:szCs w:val="22"/>
            <w:u w:val="none"/>
          </w:rPr>
          <w:t>melmar12@live.com</w:t>
        </w:r>
      </w:hyperlink>
    </w:p>
    <w:p w14:paraId="7EC035EA" w14:textId="77777777" w:rsidR="009741CC" w:rsidRPr="009240FB" w:rsidRDefault="00DE0E61" w:rsidP="009741CC">
      <w:pPr>
        <w:spacing w:line="276" w:lineRule="auto"/>
        <w:jc w:val="center"/>
        <w:rPr>
          <w:rStyle w:val="Hyperlink"/>
          <w:rFonts w:ascii="Verdana" w:hAnsi="Verdana"/>
          <w:b/>
          <w:color w:val="000000" w:themeColor="text1"/>
          <w:sz w:val="22"/>
          <w:szCs w:val="22"/>
          <w:u w:val="none"/>
        </w:rPr>
      </w:pPr>
      <w:hyperlink r:id="rId7" w:history="1">
        <w:r w:rsidR="009741CC" w:rsidRPr="009240FB">
          <w:rPr>
            <w:rStyle w:val="Hyperlink"/>
            <w:rFonts w:ascii="Verdana" w:hAnsi="Verdana"/>
            <w:b/>
            <w:color w:val="000000" w:themeColor="text1"/>
            <w:sz w:val="22"/>
            <w:szCs w:val="22"/>
            <w:u w:val="none"/>
          </w:rPr>
          <w:t>www.melissamartinez.me</w:t>
        </w:r>
      </w:hyperlink>
    </w:p>
    <w:p w14:paraId="2EE157AE" w14:textId="77777777" w:rsidR="00AC32A4" w:rsidRDefault="00AC32A4" w:rsidP="009741CC">
      <w:pPr>
        <w:spacing w:line="276" w:lineRule="auto"/>
        <w:jc w:val="center"/>
        <w:rPr>
          <w:rStyle w:val="Hyperlink"/>
          <w:rFonts w:ascii="Verdana" w:hAnsi="Verdana"/>
          <w:color w:val="000000" w:themeColor="text1"/>
          <w:sz w:val="22"/>
          <w:szCs w:val="22"/>
          <w:u w:val="none"/>
        </w:rPr>
      </w:pPr>
    </w:p>
    <w:p w14:paraId="15ED89DA" w14:textId="77777777" w:rsidR="00AC32A4" w:rsidRPr="005A19C1" w:rsidRDefault="00AC32A4" w:rsidP="00AC32A4">
      <w:pPr>
        <w:spacing w:line="276" w:lineRule="auto"/>
        <w:rPr>
          <w:rFonts w:ascii="Georgia" w:hAnsi="Georgia"/>
          <w:sz w:val="28"/>
          <w:szCs w:val="28"/>
          <w:u w:val="single"/>
        </w:rPr>
      </w:pPr>
      <w:r w:rsidRPr="005A19C1">
        <w:rPr>
          <w:rFonts w:ascii="Georgia" w:hAnsi="Georgia"/>
          <w:b/>
          <w:sz w:val="28"/>
          <w:szCs w:val="28"/>
          <w:u w:val="single"/>
        </w:rPr>
        <w:t>EDUCATION</w:t>
      </w:r>
    </w:p>
    <w:p w14:paraId="54CE294A" w14:textId="77777777" w:rsidR="00AC32A4" w:rsidRPr="004A1D9F" w:rsidRDefault="00AC32A4" w:rsidP="00AC32A4">
      <w:pPr>
        <w:spacing w:line="276" w:lineRule="auto"/>
        <w:rPr>
          <w:rFonts w:ascii="Verdana" w:hAnsi="Verdana"/>
          <w:sz w:val="22"/>
          <w:szCs w:val="22"/>
        </w:rPr>
      </w:pPr>
      <w:r w:rsidRPr="004A1D9F">
        <w:rPr>
          <w:rFonts w:ascii="Verdana" w:hAnsi="Verdana"/>
          <w:sz w:val="22"/>
          <w:szCs w:val="22"/>
        </w:rPr>
        <w:t xml:space="preserve">C.T. Bauer College of Business, University of Houston, Houston, Texas </w:t>
      </w:r>
    </w:p>
    <w:p w14:paraId="0412E576" w14:textId="77777777" w:rsidR="00AC32A4" w:rsidRDefault="00AC32A4" w:rsidP="00AC32A4">
      <w:pPr>
        <w:spacing w:line="276" w:lineRule="auto"/>
        <w:rPr>
          <w:rFonts w:ascii="Verdana" w:hAnsi="Verdana"/>
          <w:b/>
          <w:sz w:val="22"/>
          <w:szCs w:val="22"/>
        </w:rPr>
      </w:pPr>
      <w:r w:rsidRPr="004A1D9F">
        <w:rPr>
          <w:rFonts w:ascii="Verdana" w:hAnsi="Verdana"/>
          <w:b/>
          <w:sz w:val="22"/>
          <w:szCs w:val="22"/>
        </w:rPr>
        <w:t>Bachelor of Business Administration in Management Information Systems, May 2017</w:t>
      </w:r>
    </w:p>
    <w:p w14:paraId="63F990B8" w14:textId="77777777" w:rsidR="00AC32A4" w:rsidRPr="00121C35" w:rsidRDefault="00AC32A4" w:rsidP="00AC32A4">
      <w:pPr>
        <w:spacing w:line="276" w:lineRule="auto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RELATED </w:t>
      </w:r>
      <w:r w:rsidRPr="00121C35">
        <w:rPr>
          <w:rFonts w:ascii="Verdana" w:hAnsi="Verdana"/>
          <w:b/>
          <w:sz w:val="22"/>
          <w:szCs w:val="22"/>
        </w:rPr>
        <w:t>COURSES</w:t>
      </w:r>
      <w:r>
        <w:rPr>
          <w:rFonts w:ascii="Verdana" w:hAnsi="Verdana"/>
          <w:b/>
          <w:sz w:val="22"/>
          <w:szCs w:val="22"/>
        </w:rPr>
        <w:t>:</w:t>
      </w:r>
    </w:p>
    <w:p w14:paraId="7831CD2A" w14:textId="77777777" w:rsidR="00AC32A4" w:rsidRDefault="00AC32A4" w:rsidP="00AC32A4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22"/>
          <w:szCs w:val="22"/>
        </w:rPr>
      </w:pPr>
      <w:r w:rsidRPr="00121C35">
        <w:rPr>
          <w:rFonts w:ascii="Verdana" w:hAnsi="Verdana"/>
          <w:sz w:val="22"/>
          <w:szCs w:val="22"/>
        </w:rPr>
        <w:t>Systems Analysis and Design (MIS 3360)</w:t>
      </w:r>
    </w:p>
    <w:p w14:paraId="2998BACC" w14:textId="77777777" w:rsidR="00AC32A4" w:rsidRPr="00121C35" w:rsidRDefault="00AC32A4" w:rsidP="00AC32A4">
      <w:pPr>
        <w:pStyle w:val="ListParagraph"/>
        <w:numPr>
          <w:ilvl w:val="0"/>
          <w:numId w:val="2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Web Applications (Ruby on Rails) (MIS 4397)</w:t>
      </w:r>
    </w:p>
    <w:p w14:paraId="6342E55F" w14:textId="77777777" w:rsidR="00AC32A4" w:rsidRPr="00424C52" w:rsidRDefault="00AC32A4" w:rsidP="00AC32A4">
      <w:pPr>
        <w:pStyle w:val="ListParagraph"/>
        <w:numPr>
          <w:ilvl w:val="0"/>
          <w:numId w:val="2"/>
        </w:numPr>
        <w:shd w:val="clear" w:color="auto" w:fill="FFFFFF"/>
        <w:spacing w:line="255" w:lineRule="atLeast"/>
        <w:textAlignment w:val="baseline"/>
        <w:rPr>
          <w:rFonts w:ascii="Verdana" w:eastAsia="Times New Roman" w:hAnsi="Verdana" w:cs="Times New Roman"/>
          <w:sz w:val="22"/>
          <w:szCs w:val="22"/>
        </w:rPr>
      </w:pPr>
      <w:r w:rsidRPr="00121C35">
        <w:rPr>
          <w:rFonts w:ascii="Verdana" w:eastAsia="Times New Roman" w:hAnsi="Verdana" w:cs="Times New Roman"/>
          <w:sz w:val="22"/>
          <w:szCs w:val="22"/>
        </w:rPr>
        <w:t>Transaction Processing I </w:t>
      </w:r>
      <w:r>
        <w:rPr>
          <w:rFonts w:ascii="Verdana" w:eastAsia="Times New Roman" w:hAnsi="Verdana" w:cs="Times New Roman"/>
          <w:sz w:val="22"/>
          <w:szCs w:val="22"/>
        </w:rPr>
        <w:t xml:space="preserve">&amp; II </w:t>
      </w:r>
      <w:r w:rsidRPr="00121C35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(MIS 3371</w:t>
      </w:r>
      <w:r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/</w:t>
      </w:r>
      <w:r w:rsidRPr="00121C35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337</w:t>
      </w:r>
      <w:r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2</w:t>
      </w:r>
      <w:r w:rsidRPr="00121C35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)</w:t>
      </w:r>
    </w:p>
    <w:p w14:paraId="18664F5F" w14:textId="77777777" w:rsidR="00AC32A4" w:rsidRPr="001671F0" w:rsidRDefault="00AC32A4" w:rsidP="00AC32A4">
      <w:pPr>
        <w:pStyle w:val="ListParagraph"/>
        <w:numPr>
          <w:ilvl w:val="0"/>
          <w:numId w:val="2"/>
        </w:numPr>
        <w:shd w:val="clear" w:color="auto" w:fill="FFFFFF"/>
        <w:spacing w:line="255" w:lineRule="atLeast"/>
        <w:textAlignment w:val="baseline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IS Tools (Java</w:t>
      </w:r>
      <w:r w:rsidRPr="00424C52">
        <w:rPr>
          <w:rFonts w:ascii="Verdana" w:eastAsia="Times New Roman" w:hAnsi="Verdana" w:cs="Times New Roman"/>
          <w:sz w:val="22"/>
          <w:szCs w:val="22"/>
        </w:rPr>
        <w:t>) </w:t>
      </w:r>
      <w:r w:rsidRPr="00424C52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(MIS 3370)</w:t>
      </w:r>
    </w:p>
    <w:p w14:paraId="27FFAB88" w14:textId="77777777" w:rsidR="00AC32A4" w:rsidRPr="00424C52" w:rsidRDefault="00AC32A4" w:rsidP="00AC32A4">
      <w:pPr>
        <w:pStyle w:val="ListParagraph"/>
        <w:numPr>
          <w:ilvl w:val="0"/>
          <w:numId w:val="2"/>
        </w:numPr>
        <w:shd w:val="clear" w:color="auto" w:fill="FFFFFF"/>
        <w:spacing w:line="255" w:lineRule="atLeast"/>
        <w:textAlignment w:val="baseline"/>
        <w:rPr>
          <w:rFonts w:ascii="Verdana" w:eastAsia="Times New Roman" w:hAnsi="Verdana" w:cs="Times New Roman"/>
          <w:sz w:val="22"/>
          <w:szCs w:val="22"/>
        </w:rPr>
      </w:pPr>
      <w:r>
        <w:rPr>
          <w:rFonts w:ascii="Verdana" w:eastAsia="Times New Roman" w:hAnsi="Verdana" w:cs="Times New Roman"/>
          <w:sz w:val="22"/>
          <w:szCs w:val="22"/>
        </w:rPr>
        <w:t>Database Management I</w:t>
      </w:r>
      <w:r w:rsidR="00DE0E61">
        <w:rPr>
          <w:rFonts w:ascii="Verdana" w:eastAsia="Times New Roman" w:hAnsi="Verdana" w:cs="Times New Roman"/>
          <w:sz w:val="22"/>
          <w:szCs w:val="22"/>
        </w:rPr>
        <w:t xml:space="preserve"> (SQL)</w:t>
      </w:r>
      <w:r>
        <w:rPr>
          <w:rFonts w:ascii="Verdana" w:eastAsia="Times New Roman" w:hAnsi="Verdana" w:cs="Times New Roman"/>
          <w:sz w:val="22"/>
          <w:szCs w:val="22"/>
        </w:rPr>
        <w:t xml:space="preserve"> (MIS 3376)</w:t>
      </w:r>
    </w:p>
    <w:p w14:paraId="166446D7" w14:textId="77777777" w:rsidR="00AC32A4" w:rsidRPr="00994310" w:rsidRDefault="00AC32A4" w:rsidP="00AC32A4">
      <w:pPr>
        <w:pStyle w:val="ListParagraph"/>
        <w:numPr>
          <w:ilvl w:val="0"/>
          <w:numId w:val="2"/>
        </w:numPr>
        <w:shd w:val="clear" w:color="auto" w:fill="FFFFFF"/>
        <w:spacing w:line="255" w:lineRule="atLeast"/>
        <w:textAlignment w:val="baseline"/>
        <w:rPr>
          <w:rFonts w:ascii="Verdana" w:eastAsia="Times New Roman" w:hAnsi="Verdana" w:cs="Times New Roman"/>
          <w:sz w:val="22"/>
          <w:szCs w:val="22"/>
        </w:rPr>
      </w:pPr>
      <w:r w:rsidRPr="00994310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 xml:space="preserve">Entrepreneurship </w:t>
      </w:r>
      <w:r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 xml:space="preserve">&amp; </w:t>
      </w:r>
      <w:r w:rsidRPr="00994310">
        <w:rPr>
          <w:rFonts w:ascii="Verdana" w:eastAsia="Times New Roman" w:hAnsi="Verdana" w:cs="Times New Roman"/>
          <w:sz w:val="22"/>
          <w:szCs w:val="22"/>
        </w:rPr>
        <w:t xml:space="preserve">International Entrepreneurship </w:t>
      </w:r>
      <w:r w:rsidRPr="00994310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(ENTR 3310</w:t>
      </w:r>
      <w:r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/</w:t>
      </w:r>
      <w:r w:rsidRPr="00994310">
        <w:rPr>
          <w:rFonts w:ascii="Verdana" w:eastAsia="Times New Roman" w:hAnsi="Verdana" w:cs="Times New Roman"/>
          <w:sz w:val="22"/>
          <w:szCs w:val="22"/>
        </w:rPr>
        <w:t>4397</w:t>
      </w:r>
      <w:r w:rsidRPr="00994310">
        <w:rPr>
          <w:rFonts w:ascii="Verdana" w:eastAsia="Times New Roman" w:hAnsi="Verdana" w:cs="Times New Roman"/>
          <w:sz w:val="22"/>
          <w:szCs w:val="22"/>
          <w:bdr w:val="none" w:sz="0" w:space="0" w:color="auto" w:frame="1"/>
        </w:rPr>
        <w:t>)</w:t>
      </w:r>
    </w:p>
    <w:p w14:paraId="1FFE760E" w14:textId="77777777" w:rsidR="00AC32A4" w:rsidRPr="00AC32A4" w:rsidRDefault="00AC32A4" w:rsidP="00AC32A4">
      <w:pPr>
        <w:spacing w:line="276" w:lineRule="auto"/>
        <w:rPr>
          <w:rFonts w:ascii="Verdana" w:hAnsi="Verdana"/>
          <w:sz w:val="22"/>
          <w:szCs w:val="22"/>
        </w:rPr>
      </w:pPr>
    </w:p>
    <w:p w14:paraId="0003C9A9" w14:textId="77777777" w:rsidR="00AC32A4" w:rsidRDefault="00AC32A4" w:rsidP="00AC32A4">
      <w:pPr>
        <w:spacing w:line="276" w:lineRule="auto"/>
        <w:rPr>
          <w:rFonts w:ascii="Georgia" w:hAnsi="Georgia"/>
          <w:b/>
          <w:sz w:val="28"/>
          <w:szCs w:val="28"/>
          <w:u w:val="single"/>
        </w:rPr>
      </w:pPr>
      <w:r>
        <w:rPr>
          <w:rFonts w:ascii="Georgia" w:hAnsi="Georgia"/>
          <w:b/>
          <w:sz w:val="28"/>
          <w:szCs w:val="28"/>
          <w:u w:val="single"/>
        </w:rPr>
        <w:t>RELATED SKILLS</w:t>
      </w:r>
    </w:p>
    <w:p w14:paraId="2C5C1251" w14:textId="77777777" w:rsidR="00AC32A4" w:rsidRDefault="00AC32A4" w:rsidP="00AC32A4">
      <w:pPr>
        <w:spacing w:line="276" w:lineRule="auto"/>
        <w:rPr>
          <w:rFonts w:ascii="Verdana" w:hAnsi="Verdana"/>
          <w:sz w:val="22"/>
          <w:szCs w:val="22"/>
        </w:rPr>
      </w:pPr>
      <w:r w:rsidRPr="004A1D9F">
        <w:rPr>
          <w:rFonts w:ascii="Verdana" w:hAnsi="Verdana"/>
          <w:sz w:val="22"/>
          <w:szCs w:val="22"/>
        </w:rPr>
        <w:t>JavaScript</w:t>
      </w:r>
      <w:r>
        <w:rPr>
          <w:rFonts w:ascii="Verdana" w:hAnsi="Verdana"/>
          <w:sz w:val="22"/>
          <w:szCs w:val="22"/>
        </w:rPr>
        <w:t>,</w:t>
      </w:r>
      <w:r w:rsidRPr="009741CC">
        <w:rPr>
          <w:rFonts w:ascii="Verdana" w:hAnsi="Verdana"/>
          <w:sz w:val="22"/>
          <w:szCs w:val="22"/>
        </w:rPr>
        <w:t xml:space="preserve"> </w:t>
      </w:r>
      <w:r>
        <w:rPr>
          <w:rFonts w:ascii="Verdana" w:hAnsi="Verdana"/>
          <w:sz w:val="22"/>
          <w:szCs w:val="22"/>
        </w:rPr>
        <w:t>Node.js,</w:t>
      </w:r>
      <w:r w:rsidR="00DE0E61" w:rsidRPr="00DE0E61">
        <w:rPr>
          <w:rFonts w:ascii="Verdana" w:hAnsi="Verdana"/>
          <w:sz w:val="22"/>
          <w:szCs w:val="22"/>
        </w:rPr>
        <w:t xml:space="preserve"> </w:t>
      </w:r>
      <w:r w:rsidR="00DE0E61">
        <w:rPr>
          <w:rFonts w:ascii="Verdana" w:hAnsi="Verdana"/>
          <w:sz w:val="22"/>
          <w:szCs w:val="22"/>
        </w:rPr>
        <w:t>React,</w:t>
      </w:r>
      <w:r>
        <w:rPr>
          <w:rFonts w:ascii="Verdana" w:hAnsi="Verdana"/>
          <w:sz w:val="22"/>
          <w:szCs w:val="22"/>
        </w:rPr>
        <w:t xml:space="preserve"> </w:t>
      </w:r>
      <w:proofErr w:type="spellStart"/>
      <w:r>
        <w:rPr>
          <w:rFonts w:ascii="Verdana" w:hAnsi="Verdana"/>
          <w:sz w:val="22"/>
          <w:szCs w:val="22"/>
        </w:rPr>
        <w:t>Git</w:t>
      </w:r>
      <w:proofErr w:type="spellEnd"/>
      <w:r>
        <w:rPr>
          <w:rFonts w:ascii="Verdana" w:hAnsi="Verdana"/>
          <w:sz w:val="22"/>
          <w:szCs w:val="22"/>
        </w:rPr>
        <w:t xml:space="preserve">, </w:t>
      </w:r>
      <w:r w:rsidRPr="004A1D9F">
        <w:rPr>
          <w:rFonts w:ascii="Verdana" w:hAnsi="Verdana"/>
          <w:sz w:val="22"/>
          <w:szCs w:val="22"/>
        </w:rPr>
        <w:t>HTML5, CSS3</w:t>
      </w:r>
      <w:r>
        <w:rPr>
          <w:rFonts w:ascii="Verdana" w:hAnsi="Verdana"/>
          <w:sz w:val="22"/>
          <w:szCs w:val="22"/>
        </w:rPr>
        <w:t>, Sass, Bootstrap</w:t>
      </w:r>
      <w:r w:rsidR="00DE0E61">
        <w:rPr>
          <w:rFonts w:ascii="Verdana" w:hAnsi="Verdana"/>
          <w:sz w:val="22"/>
          <w:szCs w:val="22"/>
        </w:rPr>
        <w:t xml:space="preserve">, </w:t>
      </w:r>
      <w:proofErr w:type="spellStart"/>
      <w:r w:rsidR="00DE0E61" w:rsidRPr="004A1D9F">
        <w:rPr>
          <w:rFonts w:ascii="Verdana" w:hAnsi="Verdana"/>
          <w:sz w:val="22"/>
          <w:szCs w:val="22"/>
        </w:rPr>
        <w:t>JQuery</w:t>
      </w:r>
      <w:proofErr w:type="spellEnd"/>
      <w:r w:rsidR="00DE0E61">
        <w:rPr>
          <w:rFonts w:ascii="Verdana" w:hAnsi="Verdana"/>
          <w:sz w:val="22"/>
          <w:szCs w:val="22"/>
        </w:rPr>
        <w:t>,</w:t>
      </w:r>
      <w:r w:rsidR="00DE0E61" w:rsidRPr="007B643D">
        <w:rPr>
          <w:rFonts w:ascii="Verdana" w:hAnsi="Verdana"/>
          <w:sz w:val="22"/>
          <w:szCs w:val="22"/>
        </w:rPr>
        <w:t xml:space="preserve"> </w:t>
      </w:r>
      <w:r w:rsidR="00DE0E61">
        <w:rPr>
          <w:rFonts w:ascii="Verdana" w:hAnsi="Verdana"/>
          <w:sz w:val="22"/>
          <w:szCs w:val="22"/>
        </w:rPr>
        <w:t xml:space="preserve">Ruby, Rails, SQL, AWS </w:t>
      </w:r>
    </w:p>
    <w:p w14:paraId="63377090" w14:textId="77777777" w:rsidR="00AC32A4" w:rsidRPr="004A1D9F" w:rsidRDefault="00AC32A4" w:rsidP="009741CC">
      <w:pPr>
        <w:spacing w:line="276" w:lineRule="auto"/>
        <w:jc w:val="center"/>
        <w:rPr>
          <w:rFonts w:ascii="Verdana" w:hAnsi="Verdana"/>
          <w:color w:val="000000" w:themeColor="text1"/>
          <w:sz w:val="22"/>
          <w:szCs w:val="22"/>
        </w:rPr>
      </w:pPr>
    </w:p>
    <w:p w14:paraId="60E62262" w14:textId="77777777" w:rsidR="009741CC" w:rsidRPr="005A19C1" w:rsidRDefault="009741CC" w:rsidP="009741CC">
      <w:pPr>
        <w:spacing w:line="276" w:lineRule="auto"/>
        <w:rPr>
          <w:rFonts w:ascii="Georgia" w:hAnsi="Georgia"/>
          <w:b/>
          <w:sz w:val="28"/>
          <w:szCs w:val="28"/>
          <w:u w:val="single"/>
        </w:rPr>
      </w:pPr>
      <w:r w:rsidRPr="005A19C1">
        <w:rPr>
          <w:rFonts w:ascii="Georgia" w:hAnsi="Georgia"/>
          <w:b/>
          <w:sz w:val="28"/>
          <w:szCs w:val="28"/>
          <w:u w:val="single"/>
        </w:rPr>
        <w:t xml:space="preserve">EXPIERENCE  </w:t>
      </w:r>
    </w:p>
    <w:p w14:paraId="77C1F87E" w14:textId="77777777" w:rsidR="009741CC" w:rsidRPr="005A19C1" w:rsidRDefault="009741CC" w:rsidP="009741CC">
      <w:pPr>
        <w:spacing w:line="276" w:lineRule="auto"/>
        <w:rPr>
          <w:rFonts w:ascii="Verdana" w:hAnsi="Verdana"/>
          <w:b/>
          <w:sz w:val="22"/>
          <w:szCs w:val="22"/>
        </w:rPr>
      </w:pPr>
      <w:r w:rsidRPr="005A19C1">
        <w:rPr>
          <w:rFonts w:ascii="Verdana" w:hAnsi="Verdana"/>
          <w:b/>
          <w:sz w:val="22"/>
          <w:szCs w:val="22"/>
        </w:rPr>
        <w:t>Web Developer (June 2015 – Present)</w:t>
      </w:r>
    </w:p>
    <w:p w14:paraId="6766F361" w14:textId="77777777" w:rsidR="009741CC" w:rsidRPr="00A90D96" w:rsidRDefault="009741CC" w:rsidP="009741CC">
      <w:pPr>
        <w:spacing w:line="276" w:lineRule="auto"/>
        <w:rPr>
          <w:rFonts w:ascii="Verdana" w:hAnsi="Verdana"/>
          <w:b/>
          <w:sz w:val="22"/>
          <w:szCs w:val="22"/>
        </w:rPr>
      </w:pPr>
      <w:r w:rsidRPr="00A90D96">
        <w:rPr>
          <w:rFonts w:ascii="Verdana" w:hAnsi="Verdana"/>
          <w:b/>
          <w:sz w:val="22"/>
          <w:szCs w:val="22"/>
        </w:rPr>
        <w:t>Freelance</w:t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  <w:t xml:space="preserve"> </w:t>
      </w:r>
    </w:p>
    <w:p w14:paraId="7393C8F2" w14:textId="77777777" w:rsidR="009741CC" w:rsidRPr="005A19C1" w:rsidRDefault="009741CC" w:rsidP="009741CC">
      <w:pPr>
        <w:spacing w:line="276" w:lineRule="auto"/>
        <w:rPr>
          <w:rFonts w:ascii="Verdana" w:hAnsi="Verdana"/>
          <w:b/>
          <w:sz w:val="22"/>
          <w:szCs w:val="22"/>
        </w:rPr>
      </w:pPr>
      <w:r w:rsidRPr="005A19C1">
        <w:rPr>
          <w:rFonts w:ascii="Verdana" w:hAnsi="Verdana"/>
          <w:b/>
          <w:sz w:val="22"/>
          <w:szCs w:val="22"/>
        </w:rPr>
        <w:t xml:space="preserve">Houston, Texas </w:t>
      </w:r>
      <w:r w:rsidRPr="005A19C1">
        <w:rPr>
          <w:rFonts w:ascii="Verdana" w:hAnsi="Verdana"/>
          <w:b/>
          <w:sz w:val="22"/>
          <w:szCs w:val="22"/>
        </w:rPr>
        <w:tab/>
      </w:r>
    </w:p>
    <w:p w14:paraId="0790DDA9" w14:textId="6844E34B" w:rsidR="009741CC" w:rsidRDefault="009741CC" w:rsidP="009741CC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Designed and developed a web application for a special needs school using Ruby on Rails. The web app hosts downloadable documents </w:t>
      </w:r>
      <w:r w:rsidR="00F43559">
        <w:rPr>
          <w:rFonts w:ascii="Verdana" w:hAnsi="Verdana"/>
          <w:sz w:val="22"/>
          <w:szCs w:val="22"/>
        </w:rPr>
        <w:t xml:space="preserve">and printable forms </w:t>
      </w:r>
      <w:r>
        <w:rPr>
          <w:rFonts w:ascii="Verdana" w:hAnsi="Verdana"/>
          <w:sz w:val="22"/>
          <w:szCs w:val="22"/>
        </w:rPr>
        <w:t xml:space="preserve">using AWS s3 buckets and displays important announcements and alerts such as school closures (due to inclement weather for example).  </w:t>
      </w:r>
    </w:p>
    <w:p w14:paraId="5B9445AE" w14:textId="77777777" w:rsidR="009741CC" w:rsidRPr="00A90D96" w:rsidRDefault="00DE0E61" w:rsidP="009741CC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Consulted</w:t>
      </w:r>
      <w:r w:rsidR="009741CC">
        <w:rPr>
          <w:rFonts w:ascii="Verdana" w:hAnsi="Verdana"/>
          <w:sz w:val="22"/>
          <w:szCs w:val="22"/>
        </w:rPr>
        <w:t xml:space="preserve"> clients on existing tech solutions</w:t>
      </w:r>
    </w:p>
    <w:p w14:paraId="62420145" w14:textId="77777777" w:rsidR="009741CC" w:rsidRPr="005A19C1" w:rsidRDefault="009741CC" w:rsidP="009741CC">
      <w:pPr>
        <w:spacing w:line="276" w:lineRule="auto"/>
        <w:rPr>
          <w:rFonts w:ascii="Verdana" w:hAnsi="Verdana"/>
          <w:b/>
          <w:sz w:val="22"/>
          <w:szCs w:val="22"/>
        </w:rPr>
      </w:pPr>
      <w:r w:rsidRPr="005A19C1">
        <w:rPr>
          <w:rFonts w:ascii="Verdana" w:hAnsi="Verdana"/>
          <w:b/>
          <w:sz w:val="22"/>
          <w:szCs w:val="22"/>
        </w:rPr>
        <w:t xml:space="preserve">Independent Business Owner (July 2011 – February 2014) </w:t>
      </w:r>
    </w:p>
    <w:p w14:paraId="1937A4D6" w14:textId="77777777" w:rsidR="009741CC" w:rsidRPr="00A90D96" w:rsidRDefault="009741CC" w:rsidP="009741CC">
      <w:pPr>
        <w:spacing w:line="276" w:lineRule="auto"/>
        <w:rPr>
          <w:rFonts w:ascii="Verdana" w:hAnsi="Verdana"/>
          <w:b/>
          <w:sz w:val="22"/>
          <w:szCs w:val="22"/>
        </w:rPr>
      </w:pPr>
      <w:r w:rsidRPr="00A90D96">
        <w:rPr>
          <w:rFonts w:ascii="Verdana" w:hAnsi="Verdana"/>
          <w:b/>
          <w:sz w:val="22"/>
          <w:szCs w:val="22"/>
        </w:rPr>
        <w:t xml:space="preserve">Etsy </w:t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</w:r>
      <w:r w:rsidRPr="00A90D96">
        <w:rPr>
          <w:rFonts w:ascii="Verdana" w:hAnsi="Verdana"/>
          <w:b/>
          <w:sz w:val="22"/>
          <w:szCs w:val="22"/>
        </w:rPr>
        <w:tab/>
        <w:t xml:space="preserve"> </w:t>
      </w:r>
    </w:p>
    <w:p w14:paraId="06BB6762" w14:textId="77777777" w:rsidR="009741CC" w:rsidRPr="005A19C1" w:rsidRDefault="009741CC" w:rsidP="009741CC">
      <w:pPr>
        <w:spacing w:line="276" w:lineRule="auto"/>
        <w:rPr>
          <w:rFonts w:ascii="Verdana" w:hAnsi="Verdana"/>
          <w:b/>
          <w:sz w:val="22"/>
          <w:szCs w:val="22"/>
        </w:rPr>
      </w:pPr>
      <w:r w:rsidRPr="005A19C1">
        <w:rPr>
          <w:rFonts w:ascii="Verdana" w:hAnsi="Verdana"/>
          <w:b/>
          <w:sz w:val="22"/>
          <w:szCs w:val="22"/>
        </w:rPr>
        <w:t xml:space="preserve">Houston, Texas </w:t>
      </w:r>
      <w:r w:rsidRPr="005A19C1">
        <w:rPr>
          <w:rFonts w:ascii="Verdana" w:hAnsi="Verdana"/>
          <w:b/>
          <w:sz w:val="22"/>
          <w:szCs w:val="22"/>
        </w:rPr>
        <w:tab/>
      </w:r>
      <w:r w:rsidRPr="005A19C1">
        <w:rPr>
          <w:rFonts w:ascii="Verdana" w:hAnsi="Verdana"/>
          <w:b/>
          <w:sz w:val="22"/>
          <w:szCs w:val="22"/>
        </w:rPr>
        <w:tab/>
        <w:t xml:space="preserve">                        </w:t>
      </w:r>
    </w:p>
    <w:p w14:paraId="5E79D292" w14:textId="77777777" w:rsidR="009741CC" w:rsidRDefault="009741CC" w:rsidP="009741CC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A90D96">
        <w:rPr>
          <w:rFonts w:ascii="Verdana" w:hAnsi="Verdana"/>
          <w:sz w:val="22"/>
          <w:szCs w:val="22"/>
        </w:rPr>
        <w:t xml:space="preserve">Drove search traffic from Google to </w:t>
      </w:r>
      <w:r w:rsidR="00DE0E61">
        <w:rPr>
          <w:rFonts w:ascii="Verdana" w:hAnsi="Verdana"/>
          <w:sz w:val="22"/>
          <w:szCs w:val="22"/>
        </w:rPr>
        <w:t xml:space="preserve">my </w:t>
      </w:r>
      <w:r w:rsidRPr="00A90D96">
        <w:rPr>
          <w:rFonts w:ascii="Verdana" w:hAnsi="Verdana"/>
          <w:sz w:val="22"/>
          <w:szCs w:val="22"/>
        </w:rPr>
        <w:t>Etsy onl</w:t>
      </w:r>
      <w:bookmarkStart w:id="0" w:name="_GoBack"/>
      <w:bookmarkEnd w:id="0"/>
      <w:r w:rsidRPr="00A90D96">
        <w:rPr>
          <w:rFonts w:ascii="Verdana" w:hAnsi="Verdana"/>
          <w:sz w:val="22"/>
          <w:szCs w:val="22"/>
        </w:rPr>
        <w:t xml:space="preserve">ine store with a custom website and Search Engine Optimization </w:t>
      </w:r>
    </w:p>
    <w:p w14:paraId="02901F2F" w14:textId="77777777" w:rsidR="00DE0E61" w:rsidRPr="00A90D96" w:rsidRDefault="00DE0E61" w:rsidP="00DE0E61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A90D96">
        <w:rPr>
          <w:rFonts w:ascii="Verdana" w:hAnsi="Verdana"/>
          <w:sz w:val="22"/>
          <w:szCs w:val="22"/>
        </w:rPr>
        <w:t>Independently handled hundreds of custom orders</w:t>
      </w:r>
    </w:p>
    <w:p w14:paraId="6E08F004" w14:textId="77777777" w:rsidR="00DE0E61" w:rsidRPr="00A90D96" w:rsidRDefault="00DE0E61" w:rsidP="00DE0E61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A90D96">
        <w:rPr>
          <w:rFonts w:ascii="Verdana" w:hAnsi="Verdana"/>
          <w:sz w:val="22"/>
          <w:szCs w:val="22"/>
        </w:rPr>
        <w:t>Interacted with customers daily</w:t>
      </w:r>
      <w:r>
        <w:rPr>
          <w:rFonts w:ascii="Verdana" w:hAnsi="Verdana"/>
          <w:sz w:val="22"/>
          <w:szCs w:val="22"/>
        </w:rPr>
        <w:t>,</w:t>
      </w:r>
      <w:r w:rsidRPr="00A90D96">
        <w:rPr>
          <w:rFonts w:ascii="Verdana" w:hAnsi="Verdana"/>
          <w:sz w:val="22"/>
          <w:szCs w:val="22"/>
        </w:rPr>
        <w:t xml:space="preserve"> answering their questions and addressing their needs</w:t>
      </w:r>
      <w:r>
        <w:rPr>
          <w:rFonts w:ascii="Verdana" w:hAnsi="Verdana"/>
          <w:sz w:val="22"/>
          <w:szCs w:val="22"/>
        </w:rPr>
        <w:t xml:space="preserve"> and concerns</w:t>
      </w:r>
    </w:p>
    <w:p w14:paraId="7DE22A3D" w14:textId="2012F18F" w:rsidR="002C7EC2" w:rsidRPr="00F43559" w:rsidRDefault="00DE0E61" w:rsidP="00F43559">
      <w:pPr>
        <w:pStyle w:val="ListParagraph"/>
        <w:numPr>
          <w:ilvl w:val="0"/>
          <w:numId w:val="1"/>
        </w:numPr>
        <w:spacing w:line="276" w:lineRule="auto"/>
        <w:rPr>
          <w:rFonts w:ascii="Verdana" w:hAnsi="Verdana"/>
          <w:sz w:val="22"/>
          <w:szCs w:val="22"/>
        </w:rPr>
      </w:pPr>
      <w:r w:rsidRPr="00A90D96">
        <w:rPr>
          <w:rFonts w:ascii="Verdana" w:hAnsi="Verdana"/>
          <w:sz w:val="22"/>
          <w:szCs w:val="22"/>
        </w:rPr>
        <w:t>Maintained a high customer satisfaction rating</w:t>
      </w:r>
    </w:p>
    <w:sectPr w:rsidR="002C7EC2" w:rsidRPr="00F43559" w:rsidSect="002C7E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1793C"/>
    <w:multiLevelType w:val="hybridMultilevel"/>
    <w:tmpl w:val="7C36A70E"/>
    <w:lvl w:ilvl="0" w:tplc="EE5829E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3F5540"/>
    <w:multiLevelType w:val="hybridMultilevel"/>
    <w:tmpl w:val="5D68C0AE"/>
    <w:lvl w:ilvl="0" w:tplc="EE5829E4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41CC"/>
    <w:rsid w:val="002C7EC2"/>
    <w:rsid w:val="005677BB"/>
    <w:rsid w:val="009240FB"/>
    <w:rsid w:val="009741CC"/>
    <w:rsid w:val="00AC32A4"/>
    <w:rsid w:val="00DE0E61"/>
    <w:rsid w:val="00F4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20D7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1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1C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41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41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4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melmar12@live.com" TargetMode="External"/><Relationship Id="rId7" Type="http://schemas.openxmlformats.org/officeDocument/2006/relationships/hyperlink" Target="http://www.melissamartinez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232</Words>
  <Characters>1325</Characters>
  <Application>Microsoft Macintosh Word</Application>
  <DocSecurity>0</DocSecurity>
  <Lines>11</Lines>
  <Paragraphs>3</Paragraphs>
  <ScaleCrop>false</ScaleCrop>
  <Company/>
  <LinksUpToDate>false</LinksUpToDate>
  <CharactersWithSpaces>1554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Martinez</dc:creator>
  <cp:keywords/>
  <dc:description/>
  <cp:lastModifiedBy>Melissa Martinez</cp:lastModifiedBy>
  <cp:revision>4</cp:revision>
  <dcterms:created xsi:type="dcterms:W3CDTF">2017-06-28T17:49:00Z</dcterms:created>
  <dcterms:modified xsi:type="dcterms:W3CDTF">2017-07-04T21:18:00Z</dcterms:modified>
</cp:coreProperties>
</file>