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 xml:space="preserve"> This document provides critical information to be used in the event of an emergency involving a Melmark New England student.</w:t>
      </w:r>
    </w:p>
    <w:p>
      <w:pPr>
        <w:pStyle w:val="16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162"/>
        <w:gridCol w:w="1945"/>
        <w:gridCol w:w="3058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53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59585" cy="1639570"/>
                  <wp:effectExtent l="1905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163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37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37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plcDateofBirth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37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37" w:type="dxa"/>
            <w:gridSpan w:val="3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plcDateOFAdmission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537" w:type="dxa"/>
            <w:gridSpan w:val="3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0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plcPlaceOFBirth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18"/>
            </w:pPr>
            <w:r>
              <w:rPr>
                <w:lang w:val="en-US" w:eastAsia="en-US"/>
              </w:rPr>
              <w:t>Picture Date taken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</w:pPr>
            <w:r>
              <w:rPr>
                <w:i/>
                <w:lang w:val="en-US" w:eastAsia="en-US"/>
              </w:rPr>
              <w:t>plc</w:t>
            </w:r>
            <w:r>
              <w:rPr>
                <w:rFonts w:hint="default"/>
                <w:i/>
                <w:lang w:val="en-IN" w:eastAsia="en-US"/>
              </w:rPr>
              <w:t>Photodate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Citizenship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plcCitizenship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pStyle w:val="14"/>
            </w:pPr>
            <w:r>
              <w:t>Race</w:t>
            </w:r>
          </w:p>
        </w:tc>
        <w:tc>
          <w:tcPr>
            <w:tcW w:w="194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plcRace</w:t>
            </w:r>
          </w:p>
        </w:tc>
        <w:tc>
          <w:tcPr>
            <w:tcW w:w="3058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Primary Language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plcPrimaryLanguage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  <w:gridSpan w:val="2"/>
            <w:tcBorders>
              <w:top w:val="nil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Height (date)</w:t>
            </w:r>
          </w:p>
        </w:tc>
        <w:tc>
          <w:tcPr>
            <w:tcW w:w="1945" w:type="dxa"/>
            <w:tcBorders>
              <w:top w:val="nil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plcHeight</w:t>
            </w:r>
            <w:bookmarkStart w:id="0" w:name="_GoBack"/>
            <w:bookmarkEnd w:id="0"/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Gender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Weight (date)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plcWeight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Legal Competency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plcLegalCompetency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Hair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plcHairColor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Guardianship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plcGuardianship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Eye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plcEyeColor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Other State Agencies Involved With Student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pPr>
              <w:pStyle w:val="20"/>
              <w:keepNext/>
            </w:pPr>
            <w:r>
              <w:t>plcOtherState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plcDistingushMarks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4"/>
            </w:pPr>
            <w:r>
              <w:t>Marital Status of Both Parents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0"/>
              <w:keepNext/>
            </w:pPr>
            <w:r>
              <w:t>plcParentMarital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</w:rPr>
              <w:t>plcCaseManagerResidential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4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plcCaseManagerEducational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537" w:type="dxa"/>
            <w:gridSpan w:val="3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  <w:rPr>
                <w:szCs w:val="20"/>
              </w:rPr>
            </w:pPr>
            <w:r>
              <w:t>Primary Nurse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4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Eglantine Ranoux, RN, BSN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7" w:type="dxa"/>
            <w:gridSpan w:val="3"/>
            <w:tcBorders>
              <w:top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0"/>
              <w:keepNext/>
              <w:rPr>
                <w:sz w:val="20"/>
              </w:rPr>
            </w:pPr>
            <w:r>
              <w:rPr>
                <w:sz w:val="20"/>
                <w:lang w:val="en-IN"/>
              </w:rPr>
              <w:t>plcEducationalSurrogate</w:t>
            </w:r>
          </w:p>
        </w:tc>
      </w:tr>
    </w:tbl>
    <w:p>
      <w:pPr>
        <w:pStyle w:val="16"/>
      </w:pPr>
      <w:r>
        <w:t>Emergency Contacts – Personal</w:t>
      </w:r>
    </w:p>
    <w:tbl>
      <w:tblPr>
        <w:tblStyle w:val="6"/>
        <w:tblW w:w="1060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230"/>
        <w:gridCol w:w="1800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plcFullName1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4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0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plcFullName2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4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plcFullName3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4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rPr>
                <w:color w:val="FFFFFF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  <w:r>
              <w:t>plcFullName4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4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4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4813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0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plcContactEmail4</w:t>
            </w:r>
          </w:p>
        </w:tc>
      </w:tr>
    </w:tbl>
    <w:p>
      <w:pPr>
        <w:pStyle w:val="16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20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20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20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20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20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plcSchoolPhone5</w:t>
            </w:r>
          </w:p>
        </w:tc>
      </w:tr>
    </w:tbl>
    <w:p>
      <w:pPr>
        <w:pStyle w:val="16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rPr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4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rPr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rPr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4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4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4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>
            <w:pPr>
              <w:pStyle w:val="20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0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pPr>
              <w:pStyle w:val="14"/>
              <w:jc w:val="both"/>
            </w:pPr>
            <w:r>
              <w:t>Capabilities</w:t>
            </w:r>
          </w:p>
          <w:p>
            <w:pPr>
              <w:pStyle w:val="20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pPr>
              <w:pStyle w:val="14"/>
              <w:jc w:val="both"/>
            </w:pPr>
            <w:r>
              <w:t>Limitations</w:t>
            </w:r>
          </w:p>
          <w:p>
            <w:pPr>
              <w:pStyle w:val="20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>
            <w:pPr>
              <w:pStyle w:val="14"/>
              <w:jc w:val="both"/>
            </w:pPr>
            <w:r>
              <w:t>Preferences</w:t>
            </w:r>
          </w:p>
          <w:p>
            <w:pPr>
              <w:pStyle w:val="20"/>
              <w:jc w:val="both"/>
            </w:pPr>
            <w:r>
              <w:t>plcPreferances</w:t>
            </w:r>
          </w:p>
        </w:tc>
      </w:tr>
    </w:tbl>
    <w:p/>
    <w:p>
      <w:pPr>
        <w:pStyle w:val="16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4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0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pPr>
              <w:pStyle w:val="20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plcSourceOfTuition</w:t>
            </w:r>
          </w:p>
        </w:tc>
      </w:tr>
    </w:tbl>
    <w:p/>
    <w:p>
      <w:pPr>
        <w:pStyle w:val="16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plcIepExpirationDate</w:t>
            </w:r>
          </w:p>
        </w:tc>
      </w:tr>
    </w:tbl>
    <w:p>
      <w:pPr>
        <w:pStyle w:val="16"/>
      </w:pPr>
      <w:r>
        <w:t>Schools Attended</w:t>
      </w:r>
    </w:p>
    <w:p>
      <w:pPr>
        <w:pStyle w:val="18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4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4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4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0"/>
            </w:pPr>
            <w:r>
              <w:t>plcSchoolDate3</w:t>
            </w:r>
          </w:p>
        </w:tc>
      </w:tr>
    </w:tbl>
    <w:p>
      <w:pPr>
        <w:pStyle w:val="16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>
            <w:pPr>
              <w:pStyle w:val="14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pPr>
              <w:pStyle w:val="20"/>
            </w:pPr>
            <w:r>
              <w:t>plcFollowUpResponsibilities</w:t>
            </w:r>
          </w:p>
        </w:tc>
      </w:tr>
    </w:tbl>
    <w:p/>
    <w:p/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720" w:right="720" w:bottom="720" w:left="720" w:header="720" w:footer="54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S:\SA\DeMasiP - 00328\Educational\Facesheet\DeMasi, P FaceSheet 1.8.21.doc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3/16/2022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818" w:tblpY="14243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04"/>
      <w:gridCol w:w="1113"/>
      <w:gridCol w:w="850"/>
      <w:gridCol w:w="27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9" w:hRule="atLeast"/>
      </w:trPr>
      <w:tc>
        <w:tcPr>
          <w:tcW w:w="6104" w:type="dxa"/>
          <w:tcBorders>
            <w:tl2br w:val="nil"/>
            <w:tr2bl w:val="nil"/>
          </w:tcBorders>
          <w:vAlign w:val="bottom"/>
        </w:tcPr>
        <w:p>
          <w:pPr>
            <w:pStyle w:val="10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sz w:val="12"/>
              <w:szCs w:val="12"/>
            </w:rPr>
            <w:t>S:\SA\DeMasiP - 00328\Educational\Facesheet\DeMasi, P FaceSheet 1.8.21.doc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  <w:p>
          <w:pPr>
            <w:pStyle w:val="10"/>
            <w:jc w:val="both"/>
          </w:pPr>
          <w:r>
            <w:rPr>
              <w:rFonts w:ascii="Arial" w:hAnsi="Arial" w:cs="Arial"/>
              <w:sz w:val="12"/>
              <w:szCs w:val="12"/>
            </w:rPr>
            <w:t>© Melmark New England Inc. 2005.  May not be used without written permission.</w:t>
          </w:r>
          <w:r>
            <w:t xml:space="preserve"> </w:t>
          </w:r>
        </w:p>
        <w:p>
          <w:pPr>
            <w:pStyle w:val="10"/>
            <w:jc w:val="both"/>
          </w:pPr>
          <w:r>
            <w:rPr>
              <w:rFonts w:ascii="Arial" w:hAnsi="Arial" w:cs="Arial"/>
              <w:sz w:val="12"/>
              <w:szCs w:val="12"/>
            </w:rPr>
            <w:t>t6v2 5.05</w:t>
          </w:r>
        </w:p>
      </w:tc>
      <w:tc>
        <w:tcPr>
          <w:tcW w:w="1113" w:type="dxa"/>
          <w:tcBorders>
            <w:tl2br w:val="nil"/>
            <w:tr2bl w:val="nil"/>
          </w:tcBorders>
          <w:vAlign w:val="bottom"/>
        </w:tcPr>
        <w:p>
          <w:pPr>
            <w:pStyle w:val="10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" w:hAnsi="Arial" w:cs="Arial"/>
              <w:sz w:val="12"/>
              <w:szCs w:val="12"/>
            </w:rPr>
            <w:t>Updated</w:t>
          </w:r>
          <w:r>
            <w:rPr>
              <w:rFonts w:hint="default" w:ascii="Arial" w:hAnsi="Arial" w:cs="Arial"/>
              <w:sz w:val="12"/>
              <w:szCs w:val="12"/>
              <w:lang w:val="en-US"/>
            </w:rPr>
            <w:t>:</w:t>
          </w:r>
          <w:r>
            <w:rPr>
              <w:rFonts w:ascii="Arial" w:hAnsi="Arial" w:cs="Arial"/>
              <w:sz w:val="12"/>
              <w:szCs w:val="12"/>
            </w:rPr>
            <w:t xml:space="preserve"> </w:t>
          </w:r>
        </w:p>
      </w:tc>
      <w:tc>
        <w:tcPr>
          <w:tcW w:w="850" w:type="dxa"/>
          <w:tcBorders>
            <w:tl2br w:val="nil"/>
            <w:tr2bl w:val="nil"/>
          </w:tcBorders>
          <w:vAlign w:val="bottom"/>
        </w:tcPr>
        <w:p>
          <w:pPr>
            <w:pStyle w:val="10"/>
            <w:jc w:val="left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" w:hAnsi="Arial" w:cs="Arial"/>
              <w:sz w:val="12"/>
            </w:rPr>
            <w:t>plcUpdated</w:t>
          </w:r>
        </w:p>
      </w:tc>
      <w:tc>
        <w:tcPr>
          <w:tcW w:w="2725" w:type="dxa"/>
          <w:tcBorders>
            <w:tl2br w:val="nil"/>
            <w:tr2bl w:val="nil"/>
          </w:tcBorders>
          <w:vAlign w:val="bottom"/>
        </w:tcPr>
        <w:p>
          <w:pPr>
            <w:pStyle w:val="10"/>
            <w:jc w:val="right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Printed </w:t>
          </w:r>
          <w:r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DATE \@ "M/d/yyyy"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sz w:val="12"/>
              <w:szCs w:val="12"/>
            </w:rPr>
            <w:t>3/16/2022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85"/>
      <w:gridCol w:w="5945"/>
      <w:gridCol w:w="750"/>
      <w:gridCol w:w="198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3" w:hRule="atLeast"/>
      </w:trPr>
      <w:tc>
        <w:tcPr>
          <w:tcW w:w="2085" w:type="dxa"/>
          <w:vMerge w:val="restart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0" name="Picture 10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>
          <w:pPr>
            <w:pStyle w:val="10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</w:trPr>
      <w:tc>
        <w:tcPr>
          <w:tcW w:w="2085" w:type="dxa"/>
          <w:vMerge w:val="continue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>
          <w:pPr>
            <w:pStyle w:val="10"/>
            <w:ind w:firstLine="0" w:firstLineChars="0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plcLname</w:t>
          </w:r>
        </w:p>
      </w:tc>
      <w:tc>
        <w:tcPr>
          <w:tcW w:w="750" w:type="dxa"/>
          <w:vAlign w:val="bottom"/>
        </w:tcPr>
        <w:p>
          <w:pPr>
            <w:pStyle w:val="10"/>
            <w:ind w:firstLine="0" w:firstLineChars="0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>
          <w:pPr>
            <w:pStyle w:val="10"/>
            <w:keepNext w:val="0"/>
            <w:keepLines w:val="0"/>
            <w:pageBreakBefore w:val="0"/>
            <w:widowControl/>
            <w:kinsoku/>
            <w:wordWrap/>
            <w:overflowPunct w:val="0"/>
            <w:topLinePunct w:val="0"/>
            <w:autoSpaceDE w:val="0"/>
            <w:autoSpaceDN w:val="0"/>
            <w:bidi w:val="0"/>
            <w:adjustRightInd w:val="0"/>
            <w:snapToGrid/>
            <w:spacing w:line="240" w:lineRule="auto"/>
            <w:ind w:firstLine="0" w:firstLineChars="0"/>
            <w:jc w:val="left"/>
            <w:textAlignment w:val="baseline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plcDateofBirth</w:t>
          </w:r>
        </w:p>
      </w:tc>
    </w:tr>
  </w:tbl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85"/>
      <w:gridCol w:w="5945"/>
      <w:gridCol w:w="750"/>
      <w:gridCol w:w="198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53" w:hRule="atLeast"/>
      </w:trPr>
      <w:tc>
        <w:tcPr>
          <w:tcW w:w="2085" w:type="dxa"/>
          <w:vMerge w:val="restart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" name="Picture 1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>
          <w:pPr>
            <w:pStyle w:val="10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</w:trPr>
      <w:tc>
        <w:tcPr>
          <w:tcW w:w="2085" w:type="dxa"/>
          <w:vMerge w:val="continue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>
          <w:pPr>
            <w:pStyle w:val="10"/>
            <w:ind w:firstLine="0" w:firstLineChars="0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plcLname</w:t>
          </w:r>
        </w:p>
      </w:tc>
      <w:tc>
        <w:tcPr>
          <w:tcW w:w="750" w:type="dxa"/>
          <w:vAlign w:val="bottom"/>
        </w:tcPr>
        <w:p>
          <w:pPr>
            <w:pStyle w:val="10"/>
            <w:ind w:firstLine="0" w:firstLineChars="0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>
          <w:pPr>
            <w:pStyle w:val="10"/>
            <w:keepNext w:val="0"/>
            <w:keepLines w:val="0"/>
            <w:pageBreakBefore w:val="0"/>
            <w:widowControl/>
            <w:kinsoku/>
            <w:wordWrap/>
            <w:overflowPunct w:val="0"/>
            <w:topLinePunct w:val="0"/>
            <w:autoSpaceDE w:val="0"/>
            <w:autoSpaceDN w:val="0"/>
            <w:bidi w:val="0"/>
            <w:adjustRightInd w:val="0"/>
            <w:snapToGrid/>
            <w:spacing w:line="240" w:lineRule="auto"/>
            <w:ind w:firstLine="0" w:firstLineChars="0"/>
            <w:jc w:val="left"/>
            <w:textAlignment w:val="baseline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plcDateofBirth</w:t>
          </w: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96174"/>
    <w:multiLevelType w:val="multilevel"/>
    <w:tmpl w:val="4B596174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W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F59AB"/>
    <w:rsid w:val="0000096E"/>
    <w:rsid w:val="000024FB"/>
    <w:rsid w:val="00003668"/>
    <w:rsid w:val="00006700"/>
    <w:rsid w:val="0001372B"/>
    <w:rsid w:val="0001441E"/>
    <w:rsid w:val="000167FE"/>
    <w:rsid w:val="00020106"/>
    <w:rsid w:val="00023AED"/>
    <w:rsid w:val="000250BD"/>
    <w:rsid w:val="000259CC"/>
    <w:rsid w:val="00030283"/>
    <w:rsid w:val="00033C64"/>
    <w:rsid w:val="00035937"/>
    <w:rsid w:val="000375C8"/>
    <w:rsid w:val="00041163"/>
    <w:rsid w:val="000412DC"/>
    <w:rsid w:val="00054F56"/>
    <w:rsid w:val="00054F71"/>
    <w:rsid w:val="00057839"/>
    <w:rsid w:val="00057DF9"/>
    <w:rsid w:val="00057F77"/>
    <w:rsid w:val="00062150"/>
    <w:rsid w:val="00066AC4"/>
    <w:rsid w:val="00070047"/>
    <w:rsid w:val="00073EEB"/>
    <w:rsid w:val="00074F19"/>
    <w:rsid w:val="000750F5"/>
    <w:rsid w:val="00075435"/>
    <w:rsid w:val="00077A21"/>
    <w:rsid w:val="00087411"/>
    <w:rsid w:val="000930DF"/>
    <w:rsid w:val="000A126F"/>
    <w:rsid w:val="000A1392"/>
    <w:rsid w:val="000A13D9"/>
    <w:rsid w:val="000A237F"/>
    <w:rsid w:val="000A28FF"/>
    <w:rsid w:val="000A3ACA"/>
    <w:rsid w:val="000A437D"/>
    <w:rsid w:val="000B4CDB"/>
    <w:rsid w:val="000B5CA6"/>
    <w:rsid w:val="000C012F"/>
    <w:rsid w:val="000C08BD"/>
    <w:rsid w:val="000C1ECE"/>
    <w:rsid w:val="000C2CD5"/>
    <w:rsid w:val="000C3308"/>
    <w:rsid w:val="000D2F63"/>
    <w:rsid w:val="000D34D3"/>
    <w:rsid w:val="000D533A"/>
    <w:rsid w:val="000D72EB"/>
    <w:rsid w:val="000D7571"/>
    <w:rsid w:val="000E0383"/>
    <w:rsid w:val="000E0DF4"/>
    <w:rsid w:val="000E1286"/>
    <w:rsid w:val="000E5F2E"/>
    <w:rsid w:val="000E6D9A"/>
    <w:rsid w:val="000F07CB"/>
    <w:rsid w:val="000F2DDD"/>
    <w:rsid w:val="000F3E1F"/>
    <w:rsid w:val="000F4263"/>
    <w:rsid w:val="000F500B"/>
    <w:rsid w:val="000F55B1"/>
    <w:rsid w:val="00101E2E"/>
    <w:rsid w:val="00102876"/>
    <w:rsid w:val="0010518F"/>
    <w:rsid w:val="00114E8C"/>
    <w:rsid w:val="00124E91"/>
    <w:rsid w:val="001259D4"/>
    <w:rsid w:val="0012600F"/>
    <w:rsid w:val="00130656"/>
    <w:rsid w:val="00132E44"/>
    <w:rsid w:val="00135F4D"/>
    <w:rsid w:val="00143634"/>
    <w:rsid w:val="00143C03"/>
    <w:rsid w:val="00144141"/>
    <w:rsid w:val="0014540F"/>
    <w:rsid w:val="00146522"/>
    <w:rsid w:val="0014779B"/>
    <w:rsid w:val="0014794E"/>
    <w:rsid w:val="00162D6A"/>
    <w:rsid w:val="001660DE"/>
    <w:rsid w:val="00170FEF"/>
    <w:rsid w:val="0017513A"/>
    <w:rsid w:val="00175210"/>
    <w:rsid w:val="0017684A"/>
    <w:rsid w:val="00176FF0"/>
    <w:rsid w:val="001837B2"/>
    <w:rsid w:val="00183DA4"/>
    <w:rsid w:val="001848E8"/>
    <w:rsid w:val="00184C18"/>
    <w:rsid w:val="0018548C"/>
    <w:rsid w:val="00185CCD"/>
    <w:rsid w:val="001921BD"/>
    <w:rsid w:val="001960B2"/>
    <w:rsid w:val="001A014F"/>
    <w:rsid w:val="001A0615"/>
    <w:rsid w:val="001A18A0"/>
    <w:rsid w:val="001A465C"/>
    <w:rsid w:val="001A52A9"/>
    <w:rsid w:val="001A72DB"/>
    <w:rsid w:val="001B0346"/>
    <w:rsid w:val="001C3160"/>
    <w:rsid w:val="001C3982"/>
    <w:rsid w:val="001C47C2"/>
    <w:rsid w:val="001D2817"/>
    <w:rsid w:val="001E4C6C"/>
    <w:rsid w:val="001F3913"/>
    <w:rsid w:val="001F4D71"/>
    <w:rsid w:val="001F550E"/>
    <w:rsid w:val="001F5FF7"/>
    <w:rsid w:val="00200FA6"/>
    <w:rsid w:val="002024C8"/>
    <w:rsid w:val="002041BC"/>
    <w:rsid w:val="00205DAF"/>
    <w:rsid w:val="00211A54"/>
    <w:rsid w:val="00215211"/>
    <w:rsid w:val="002156A3"/>
    <w:rsid w:val="00217F05"/>
    <w:rsid w:val="0022035E"/>
    <w:rsid w:val="002260FC"/>
    <w:rsid w:val="00226CEE"/>
    <w:rsid w:val="0022771E"/>
    <w:rsid w:val="0023138B"/>
    <w:rsid w:val="00233709"/>
    <w:rsid w:val="00233F67"/>
    <w:rsid w:val="002358F6"/>
    <w:rsid w:val="00245577"/>
    <w:rsid w:val="00246F8A"/>
    <w:rsid w:val="0025533D"/>
    <w:rsid w:val="00256B6F"/>
    <w:rsid w:val="002666A8"/>
    <w:rsid w:val="00266E30"/>
    <w:rsid w:val="00267C1B"/>
    <w:rsid w:val="00271C28"/>
    <w:rsid w:val="00287A47"/>
    <w:rsid w:val="002911F0"/>
    <w:rsid w:val="0029673F"/>
    <w:rsid w:val="002A5BB4"/>
    <w:rsid w:val="002B5876"/>
    <w:rsid w:val="002B59BC"/>
    <w:rsid w:val="002B73E3"/>
    <w:rsid w:val="002C0232"/>
    <w:rsid w:val="002C0293"/>
    <w:rsid w:val="002C04BB"/>
    <w:rsid w:val="002C0561"/>
    <w:rsid w:val="002C0636"/>
    <w:rsid w:val="002C63E5"/>
    <w:rsid w:val="002C64CD"/>
    <w:rsid w:val="002C77C3"/>
    <w:rsid w:val="002D2E7A"/>
    <w:rsid w:val="002D434C"/>
    <w:rsid w:val="002D694B"/>
    <w:rsid w:val="002D708E"/>
    <w:rsid w:val="002E08F6"/>
    <w:rsid w:val="002E0D9D"/>
    <w:rsid w:val="00301F3A"/>
    <w:rsid w:val="00304D9E"/>
    <w:rsid w:val="00310517"/>
    <w:rsid w:val="0031075A"/>
    <w:rsid w:val="00310FAF"/>
    <w:rsid w:val="00311395"/>
    <w:rsid w:val="0031353F"/>
    <w:rsid w:val="0031509D"/>
    <w:rsid w:val="00317BDA"/>
    <w:rsid w:val="00317DC7"/>
    <w:rsid w:val="00320CCF"/>
    <w:rsid w:val="003242FF"/>
    <w:rsid w:val="00326228"/>
    <w:rsid w:val="00332643"/>
    <w:rsid w:val="003326A2"/>
    <w:rsid w:val="0033309F"/>
    <w:rsid w:val="00335856"/>
    <w:rsid w:val="00335F0D"/>
    <w:rsid w:val="00346B91"/>
    <w:rsid w:val="00346FC1"/>
    <w:rsid w:val="0035031E"/>
    <w:rsid w:val="00355B7C"/>
    <w:rsid w:val="00357224"/>
    <w:rsid w:val="003606B1"/>
    <w:rsid w:val="00360CD8"/>
    <w:rsid w:val="003631FB"/>
    <w:rsid w:val="00363FAE"/>
    <w:rsid w:val="0037366D"/>
    <w:rsid w:val="0038489C"/>
    <w:rsid w:val="00387D8D"/>
    <w:rsid w:val="00391B61"/>
    <w:rsid w:val="00396C68"/>
    <w:rsid w:val="003A1C48"/>
    <w:rsid w:val="003A210D"/>
    <w:rsid w:val="003A3F20"/>
    <w:rsid w:val="003B0467"/>
    <w:rsid w:val="003B28B7"/>
    <w:rsid w:val="003B40E1"/>
    <w:rsid w:val="003B429A"/>
    <w:rsid w:val="003B5FFA"/>
    <w:rsid w:val="003C275D"/>
    <w:rsid w:val="003C4845"/>
    <w:rsid w:val="003C4FCD"/>
    <w:rsid w:val="003C753C"/>
    <w:rsid w:val="003D2568"/>
    <w:rsid w:val="003D49D1"/>
    <w:rsid w:val="003D4BFD"/>
    <w:rsid w:val="003E1679"/>
    <w:rsid w:val="003E33F3"/>
    <w:rsid w:val="003E3F8F"/>
    <w:rsid w:val="003E7404"/>
    <w:rsid w:val="003F09D0"/>
    <w:rsid w:val="003F4454"/>
    <w:rsid w:val="003F7AD2"/>
    <w:rsid w:val="00402B04"/>
    <w:rsid w:val="0040543E"/>
    <w:rsid w:val="00405CFB"/>
    <w:rsid w:val="00406A8D"/>
    <w:rsid w:val="004145BD"/>
    <w:rsid w:val="00414635"/>
    <w:rsid w:val="0042537F"/>
    <w:rsid w:val="00426B5C"/>
    <w:rsid w:val="004311F3"/>
    <w:rsid w:val="0043516E"/>
    <w:rsid w:val="00446FB7"/>
    <w:rsid w:val="00447BA8"/>
    <w:rsid w:val="004505B9"/>
    <w:rsid w:val="00450D8A"/>
    <w:rsid w:val="00452AEA"/>
    <w:rsid w:val="00455E95"/>
    <w:rsid w:val="0045793C"/>
    <w:rsid w:val="0046064E"/>
    <w:rsid w:val="00460703"/>
    <w:rsid w:val="00461CDB"/>
    <w:rsid w:val="004629E2"/>
    <w:rsid w:val="0046566F"/>
    <w:rsid w:val="004711E5"/>
    <w:rsid w:val="00471791"/>
    <w:rsid w:val="004761D5"/>
    <w:rsid w:val="00483619"/>
    <w:rsid w:val="00486032"/>
    <w:rsid w:val="00492735"/>
    <w:rsid w:val="00493CD1"/>
    <w:rsid w:val="004960D6"/>
    <w:rsid w:val="004A055A"/>
    <w:rsid w:val="004A2A7F"/>
    <w:rsid w:val="004A3318"/>
    <w:rsid w:val="004A7764"/>
    <w:rsid w:val="004B3FB3"/>
    <w:rsid w:val="004B405F"/>
    <w:rsid w:val="004B47DF"/>
    <w:rsid w:val="004B58F4"/>
    <w:rsid w:val="004E2C5A"/>
    <w:rsid w:val="004E590A"/>
    <w:rsid w:val="004E75B4"/>
    <w:rsid w:val="004E7F01"/>
    <w:rsid w:val="004F1645"/>
    <w:rsid w:val="004F4537"/>
    <w:rsid w:val="004F4BD5"/>
    <w:rsid w:val="004F5C0F"/>
    <w:rsid w:val="00504112"/>
    <w:rsid w:val="00515BA6"/>
    <w:rsid w:val="00522797"/>
    <w:rsid w:val="005254AB"/>
    <w:rsid w:val="005300E1"/>
    <w:rsid w:val="00531613"/>
    <w:rsid w:val="00532AB6"/>
    <w:rsid w:val="0054257A"/>
    <w:rsid w:val="0055147A"/>
    <w:rsid w:val="0055469F"/>
    <w:rsid w:val="0055617B"/>
    <w:rsid w:val="00556C86"/>
    <w:rsid w:val="0055714E"/>
    <w:rsid w:val="00570602"/>
    <w:rsid w:val="005746C5"/>
    <w:rsid w:val="005747EA"/>
    <w:rsid w:val="0058020C"/>
    <w:rsid w:val="0058086E"/>
    <w:rsid w:val="005844CA"/>
    <w:rsid w:val="00584C8B"/>
    <w:rsid w:val="00584D27"/>
    <w:rsid w:val="0059303E"/>
    <w:rsid w:val="00595182"/>
    <w:rsid w:val="00596580"/>
    <w:rsid w:val="005A4CCA"/>
    <w:rsid w:val="005A5CFB"/>
    <w:rsid w:val="005A764C"/>
    <w:rsid w:val="005A7904"/>
    <w:rsid w:val="005B08A5"/>
    <w:rsid w:val="005B126C"/>
    <w:rsid w:val="005B586B"/>
    <w:rsid w:val="005C14AD"/>
    <w:rsid w:val="005C5FDF"/>
    <w:rsid w:val="005D34C0"/>
    <w:rsid w:val="005D49F5"/>
    <w:rsid w:val="005D7256"/>
    <w:rsid w:val="005E2297"/>
    <w:rsid w:val="005E2FD7"/>
    <w:rsid w:val="005E6017"/>
    <w:rsid w:val="005E7535"/>
    <w:rsid w:val="005E7F61"/>
    <w:rsid w:val="005F4E5F"/>
    <w:rsid w:val="006010D2"/>
    <w:rsid w:val="0060395E"/>
    <w:rsid w:val="0060561A"/>
    <w:rsid w:val="00607ACE"/>
    <w:rsid w:val="00610958"/>
    <w:rsid w:val="00614459"/>
    <w:rsid w:val="006148FC"/>
    <w:rsid w:val="00623339"/>
    <w:rsid w:val="00623B56"/>
    <w:rsid w:val="0062469B"/>
    <w:rsid w:val="00624879"/>
    <w:rsid w:val="0062736E"/>
    <w:rsid w:val="00632537"/>
    <w:rsid w:val="00632EF3"/>
    <w:rsid w:val="0064626F"/>
    <w:rsid w:val="00652968"/>
    <w:rsid w:val="00652FFD"/>
    <w:rsid w:val="00655505"/>
    <w:rsid w:val="00655820"/>
    <w:rsid w:val="00656CAE"/>
    <w:rsid w:val="00660106"/>
    <w:rsid w:val="00660900"/>
    <w:rsid w:val="00661850"/>
    <w:rsid w:val="006651C6"/>
    <w:rsid w:val="00665FB0"/>
    <w:rsid w:val="00666474"/>
    <w:rsid w:val="00666877"/>
    <w:rsid w:val="0066796C"/>
    <w:rsid w:val="00667AEC"/>
    <w:rsid w:val="006704EC"/>
    <w:rsid w:val="00671132"/>
    <w:rsid w:val="006716B1"/>
    <w:rsid w:val="006734FE"/>
    <w:rsid w:val="00674F62"/>
    <w:rsid w:val="00676216"/>
    <w:rsid w:val="00677709"/>
    <w:rsid w:val="00680E0D"/>
    <w:rsid w:val="0068183B"/>
    <w:rsid w:val="00682C88"/>
    <w:rsid w:val="0068367C"/>
    <w:rsid w:val="00684E69"/>
    <w:rsid w:val="00687754"/>
    <w:rsid w:val="006911D7"/>
    <w:rsid w:val="0069133F"/>
    <w:rsid w:val="006945F1"/>
    <w:rsid w:val="00697CF6"/>
    <w:rsid w:val="006A4299"/>
    <w:rsid w:val="006A4D2A"/>
    <w:rsid w:val="006A702D"/>
    <w:rsid w:val="006A78D3"/>
    <w:rsid w:val="006B28AF"/>
    <w:rsid w:val="006B6BC3"/>
    <w:rsid w:val="006C13EB"/>
    <w:rsid w:val="006C4769"/>
    <w:rsid w:val="006D4549"/>
    <w:rsid w:val="006D7148"/>
    <w:rsid w:val="006D79AB"/>
    <w:rsid w:val="006E1608"/>
    <w:rsid w:val="006E3888"/>
    <w:rsid w:val="006E7ACB"/>
    <w:rsid w:val="006F286A"/>
    <w:rsid w:val="006F4721"/>
    <w:rsid w:val="006F6FCF"/>
    <w:rsid w:val="007000AD"/>
    <w:rsid w:val="007018B3"/>
    <w:rsid w:val="00701D1D"/>
    <w:rsid w:val="0071529D"/>
    <w:rsid w:val="00716A84"/>
    <w:rsid w:val="00717D29"/>
    <w:rsid w:val="007226A5"/>
    <w:rsid w:val="00723A61"/>
    <w:rsid w:val="00726DE6"/>
    <w:rsid w:val="00727450"/>
    <w:rsid w:val="00732096"/>
    <w:rsid w:val="00745D3D"/>
    <w:rsid w:val="00753F63"/>
    <w:rsid w:val="007562CD"/>
    <w:rsid w:val="007573C5"/>
    <w:rsid w:val="0076390F"/>
    <w:rsid w:val="00763EE0"/>
    <w:rsid w:val="007707A3"/>
    <w:rsid w:val="00774C41"/>
    <w:rsid w:val="00774EDA"/>
    <w:rsid w:val="0077723E"/>
    <w:rsid w:val="007802EF"/>
    <w:rsid w:val="00781797"/>
    <w:rsid w:val="007860D2"/>
    <w:rsid w:val="00794526"/>
    <w:rsid w:val="00794FCA"/>
    <w:rsid w:val="007967D5"/>
    <w:rsid w:val="00797B88"/>
    <w:rsid w:val="007A1C24"/>
    <w:rsid w:val="007A395D"/>
    <w:rsid w:val="007A7D82"/>
    <w:rsid w:val="007B0228"/>
    <w:rsid w:val="007C06E5"/>
    <w:rsid w:val="007C0F24"/>
    <w:rsid w:val="007C1D63"/>
    <w:rsid w:val="007C3D8D"/>
    <w:rsid w:val="007D28F3"/>
    <w:rsid w:val="007D39AC"/>
    <w:rsid w:val="007D4A27"/>
    <w:rsid w:val="007D4D2A"/>
    <w:rsid w:val="007D7201"/>
    <w:rsid w:val="007E69E1"/>
    <w:rsid w:val="007F0153"/>
    <w:rsid w:val="007F1381"/>
    <w:rsid w:val="007F65A3"/>
    <w:rsid w:val="007F745F"/>
    <w:rsid w:val="00825304"/>
    <w:rsid w:val="008333D2"/>
    <w:rsid w:val="008340EA"/>
    <w:rsid w:val="0083475A"/>
    <w:rsid w:val="008350F6"/>
    <w:rsid w:val="00836CC7"/>
    <w:rsid w:val="00842AC5"/>
    <w:rsid w:val="008465F4"/>
    <w:rsid w:val="00846C2F"/>
    <w:rsid w:val="00851B25"/>
    <w:rsid w:val="008523BF"/>
    <w:rsid w:val="008549A6"/>
    <w:rsid w:val="0086017C"/>
    <w:rsid w:val="00860452"/>
    <w:rsid w:val="00860530"/>
    <w:rsid w:val="00861463"/>
    <w:rsid w:val="00864709"/>
    <w:rsid w:val="00866388"/>
    <w:rsid w:val="0087207D"/>
    <w:rsid w:val="00872235"/>
    <w:rsid w:val="00872DF6"/>
    <w:rsid w:val="00873951"/>
    <w:rsid w:val="00873C90"/>
    <w:rsid w:val="008834DD"/>
    <w:rsid w:val="00886802"/>
    <w:rsid w:val="00887136"/>
    <w:rsid w:val="00887BEE"/>
    <w:rsid w:val="00892D0A"/>
    <w:rsid w:val="008936B3"/>
    <w:rsid w:val="0089702D"/>
    <w:rsid w:val="008A120C"/>
    <w:rsid w:val="008A1275"/>
    <w:rsid w:val="008A2424"/>
    <w:rsid w:val="008A3798"/>
    <w:rsid w:val="008A6D10"/>
    <w:rsid w:val="008B1D74"/>
    <w:rsid w:val="008B50D8"/>
    <w:rsid w:val="008C19D0"/>
    <w:rsid w:val="008C2532"/>
    <w:rsid w:val="008C271E"/>
    <w:rsid w:val="008C27DD"/>
    <w:rsid w:val="008C3404"/>
    <w:rsid w:val="008C3F0A"/>
    <w:rsid w:val="008C55E3"/>
    <w:rsid w:val="008C7710"/>
    <w:rsid w:val="008D1053"/>
    <w:rsid w:val="008D5280"/>
    <w:rsid w:val="008D5C50"/>
    <w:rsid w:val="008D6BD7"/>
    <w:rsid w:val="008D7EE0"/>
    <w:rsid w:val="008E63C6"/>
    <w:rsid w:val="008E649A"/>
    <w:rsid w:val="008E769E"/>
    <w:rsid w:val="008E7DC7"/>
    <w:rsid w:val="008F015D"/>
    <w:rsid w:val="008F0A67"/>
    <w:rsid w:val="008F5ED4"/>
    <w:rsid w:val="008F68D9"/>
    <w:rsid w:val="009012D6"/>
    <w:rsid w:val="00903687"/>
    <w:rsid w:val="009070E2"/>
    <w:rsid w:val="00911FA5"/>
    <w:rsid w:val="009211D1"/>
    <w:rsid w:val="0092150F"/>
    <w:rsid w:val="00921F35"/>
    <w:rsid w:val="0092315D"/>
    <w:rsid w:val="00924E12"/>
    <w:rsid w:val="0093159F"/>
    <w:rsid w:val="00933A36"/>
    <w:rsid w:val="009414B5"/>
    <w:rsid w:val="009424FE"/>
    <w:rsid w:val="00950BEB"/>
    <w:rsid w:val="00951AE7"/>
    <w:rsid w:val="00952137"/>
    <w:rsid w:val="009537AB"/>
    <w:rsid w:val="00953BE6"/>
    <w:rsid w:val="00960B48"/>
    <w:rsid w:val="00975836"/>
    <w:rsid w:val="0097741A"/>
    <w:rsid w:val="00982136"/>
    <w:rsid w:val="00982588"/>
    <w:rsid w:val="00984781"/>
    <w:rsid w:val="00984C1F"/>
    <w:rsid w:val="0098645D"/>
    <w:rsid w:val="00987F02"/>
    <w:rsid w:val="00990411"/>
    <w:rsid w:val="00991B90"/>
    <w:rsid w:val="00992DCA"/>
    <w:rsid w:val="00993215"/>
    <w:rsid w:val="009945A1"/>
    <w:rsid w:val="00994B66"/>
    <w:rsid w:val="009A0D92"/>
    <w:rsid w:val="009A2FCE"/>
    <w:rsid w:val="009A393E"/>
    <w:rsid w:val="009A4902"/>
    <w:rsid w:val="009A4A5E"/>
    <w:rsid w:val="009A5FFE"/>
    <w:rsid w:val="009B18F5"/>
    <w:rsid w:val="009B4FF8"/>
    <w:rsid w:val="009B770E"/>
    <w:rsid w:val="009C1D61"/>
    <w:rsid w:val="009C1EC6"/>
    <w:rsid w:val="009C3868"/>
    <w:rsid w:val="009C3F08"/>
    <w:rsid w:val="009C4EE7"/>
    <w:rsid w:val="009D27EC"/>
    <w:rsid w:val="009E7D6B"/>
    <w:rsid w:val="009F5C60"/>
    <w:rsid w:val="00A00358"/>
    <w:rsid w:val="00A0189B"/>
    <w:rsid w:val="00A03F63"/>
    <w:rsid w:val="00A046C6"/>
    <w:rsid w:val="00A0486C"/>
    <w:rsid w:val="00A049A3"/>
    <w:rsid w:val="00A05E27"/>
    <w:rsid w:val="00A06407"/>
    <w:rsid w:val="00A07475"/>
    <w:rsid w:val="00A16451"/>
    <w:rsid w:val="00A239B4"/>
    <w:rsid w:val="00A30EBF"/>
    <w:rsid w:val="00A3252D"/>
    <w:rsid w:val="00A35A3E"/>
    <w:rsid w:val="00A449DF"/>
    <w:rsid w:val="00A519A7"/>
    <w:rsid w:val="00A524CA"/>
    <w:rsid w:val="00A561FB"/>
    <w:rsid w:val="00A569E9"/>
    <w:rsid w:val="00A67F5B"/>
    <w:rsid w:val="00A7457E"/>
    <w:rsid w:val="00A81640"/>
    <w:rsid w:val="00A83978"/>
    <w:rsid w:val="00A83CD0"/>
    <w:rsid w:val="00A84DE2"/>
    <w:rsid w:val="00A862AE"/>
    <w:rsid w:val="00AA246C"/>
    <w:rsid w:val="00AB02C2"/>
    <w:rsid w:val="00AB5487"/>
    <w:rsid w:val="00AC0AA1"/>
    <w:rsid w:val="00AC0E30"/>
    <w:rsid w:val="00AC1C88"/>
    <w:rsid w:val="00AC219E"/>
    <w:rsid w:val="00AC3557"/>
    <w:rsid w:val="00AC5201"/>
    <w:rsid w:val="00AC6CC7"/>
    <w:rsid w:val="00AD13CC"/>
    <w:rsid w:val="00AD1FA1"/>
    <w:rsid w:val="00AE056C"/>
    <w:rsid w:val="00AE0736"/>
    <w:rsid w:val="00AE4609"/>
    <w:rsid w:val="00AE6278"/>
    <w:rsid w:val="00AF2C89"/>
    <w:rsid w:val="00AF59AB"/>
    <w:rsid w:val="00B00701"/>
    <w:rsid w:val="00B06A53"/>
    <w:rsid w:val="00B07B81"/>
    <w:rsid w:val="00B1230F"/>
    <w:rsid w:val="00B140D6"/>
    <w:rsid w:val="00B20837"/>
    <w:rsid w:val="00B21895"/>
    <w:rsid w:val="00B23314"/>
    <w:rsid w:val="00B3000F"/>
    <w:rsid w:val="00B308C0"/>
    <w:rsid w:val="00B31836"/>
    <w:rsid w:val="00B35235"/>
    <w:rsid w:val="00B41D1E"/>
    <w:rsid w:val="00B44F4A"/>
    <w:rsid w:val="00B469B4"/>
    <w:rsid w:val="00B55AEA"/>
    <w:rsid w:val="00B57BB4"/>
    <w:rsid w:val="00B61D49"/>
    <w:rsid w:val="00B64562"/>
    <w:rsid w:val="00B665BA"/>
    <w:rsid w:val="00B70B3B"/>
    <w:rsid w:val="00B75D34"/>
    <w:rsid w:val="00B77EBF"/>
    <w:rsid w:val="00B80FB6"/>
    <w:rsid w:val="00B82561"/>
    <w:rsid w:val="00B82FCB"/>
    <w:rsid w:val="00B8450C"/>
    <w:rsid w:val="00B84F7B"/>
    <w:rsid w:val="00B864BB"/>
    <w:rsid w:val="00B90EC0"/>
    <w:rsid w:val="00B91591"/>
    <w:rsid w:val="00B96AAE"/>
    <w:rsid w:val="00BA2379"/>
    <w:rsid w:val="00BA2512"/>
    <w:rsid w:val="00BA556E"/>
    <w:rsid w:val="00BB762B"/>
    <w:rsid w:val="00BB7E71"/>
    <w:rsid w:val="00BC04D0"/>
    <w:rsid w:val="00BC277C"/>
    <w:rsid w:val="00BC6184"/>
    <w:rsid w:val="00BC6F66"/>
    <w:rsid w:val="00BD1E59"/>
    <w:rsid w:val="00BD4AB7"/>
    <w:rsid w:val="00BD58F0"/>
    <w:rsid w:val="00BD5AD7"/>
    <w:rsid w:val="00BD6F04"/>
    <w:rsid w:val="00BE4457"/>
    <w:rsid w:val="00BE4952"/>
    <w:rsid w:val="00BE4B4D"/>
    <w:rsid w:val="00BE6479"/>
    <w:rsid w:val="00BF1B21"/>
    <w:rsid w:val="00C00CE4"/>
    <w:rsid w:val="00C03CAD"/>
    <w:rsid w:val="00C14683"/>
    <w:rsid w:val="00C15B29"/>
    <w:rsid w:val="00C23786"/>
    <w:rsid w:val="00C25DDC"/>
    <w:rsid w:val="00C263CA"/>
    <w:rsid w:val="00C36535"/>
    <w:rsid w:val="00C37FEF"/>
    <w:rsid w:val="00C40190"/>
    <w:rsid w:val="00C43BC9"/>
    <w:rsid w:val="00C44BBA"/>
    <w:rsid w:val="00C46CC6"/>
    <w:rsid w:val="00C46F64"/>
    <w:rsid w:val="00C475D0"/>
    <w:rsid w:val="00C50D85"/>
    <w:rsid w:val="00C51416"/>
    <w:rsid w:val="00C51D5E"/>
    <w:rsid w:val="00C531FB"/>
    <w:rsid w:val="00C55CC4"/>
    <w:rsid w:val="00C62F31"/>
    <w:rsid w:val="00C63B1A"/>
    <w:rsid w:val="00C6625B"/>
    <w:rsid w:val="00C73DC1"/>
    <w:rsid w:val="00C81BF9"/>
    <w:rsid w:val="00C83D8E"/>
    <w:rsid w:val="00C873EF"/>
    <w:rsid w:val="00C919BA"/>
    <w:rsid w:val="00C92642"/>
    <w:rsid w:val="00C93595"/>
    <w:rsid w:val="00C973D0"/>
    <w:rsid w:val="00CA116B"/>
    <w:rsid w:val="00CA3B7F"/>
    <w:rsid w:val="00CA3E05"/>
    <w:rsid w:val="00CA4939"/>
    <w:rsid w:val="00CA4EAC"/>
    <w:rsid w:val="00CA5791"/>
    <w:rsid w:val="00CA5CEF"/>
    <w:rsid w:val="00CB1CE0"/>
    <w:rsid w:val="00CB3144"/>
    <w:rsid w:val="00CB3693"/>
    <w:rsid w:val="00CB3C58"/>
    <w:rsid w:val="00CB52A8"/>
    <w:rsid w:val="00CB6684"/>
    <w:rsid w:val="00CB7AF6"/>
    <w:rsid w:val="00CC39B4"/>
    <w:rsid w:val="00CC78E8"/>
    <w:rsid w:val="00CD0E6E"/>
    <w:rsid w:val="00CD12A2"/>
    <w:rsid w:val="00CD3AA7"/>
    <w:rsid w:val="00CD703A"/>
    <w:rsid w:val="00CD7713"/>
    <w:rsid w:val="00CE1924"/>
    <w:rsid w:val="00CE27C6"/>
    <w:rsid w:val="00CE4A56"/>
    <w:rsid w:val="00CE591C"/>
    <w:rsid w:val="00CF0119"/>
    <w:rsid w:val="00CF52E7"/>
    <w:rsid w:val="00D02D64"/>
    <w:rsid w:val="00D05053"/>
    <w:rsid w:val="00D062C6"/>
    <w:rsid w:val="00D107AF"/>
    <w:rsid w:val="00D11C39"/>
    <w:rsid w:val="00D13CBD"/>
    <w:rsid w:val="00D143B3"/>
    <w:rsid w:val="00D14D3E"/>
    <w:rsid w:val="00D22103"/>
    <w:rsid w:val="00D2285E"/>
    <w:rsid w:val="00D24F6F"/>
    <w:rsid w:val="00D259D1"/>
    <w:rsid w:val="00D310C6"/>
    <w:rsid w:val="00D32378"/>
    <w:rsid w:val="00D34D5E"/>
    <w:rsid w:val="00D35DDD"/>
    <w:rsid w:val="00D3746E"/>
    <w:rsid w:val="00D4265A"/>
    <w:rsid w:val="00D4330A"/>
    <w:rsid w:val="00D45724"/>
    <w:rsid w:val="00D4766E"/>
    <w:rsid w:val="00D47948"/>
    <w:rsid w:val="00D51E87"/>
    <w:rsid w:val="00D52CFF"/>
    <w:rsid w:val="00D57A61"/>
    <w:rsid w:val="00D57C96"/>
    <w:rsid w:val="00D6394B"/>
    <w:rsid w:val="00D65AC7"/>
    <w:rsid w:val="00D6762B"/>
    <w:rsid w:val="00D677B0"/>
    <w:rsid w:val="00D723BC"/>
    <w:rsid w:val="00D73EFE"/>
    <w:rsid w:val="00D740FA"/>
    <w:rsid w:val="00D75625"/>
    <w:rsid w:val="00D75666"/>
    <w:rsid w:val="00D8067A"/>
    <w:rsid w:val="00D80F0C"/>
    <w:rsid w:val="00D811E9"/>
    <w:rsid w:val="00D81B74"/>
    <w:rsid w:val="00D837A7"/>
    <w:rsid w:val="00D9199F"/>
    <w:rsid w:val="00D937B0"/>
    <w:rsid w:val="00DA1106"/>
    <w:rsid w:val="00DA3321"/>
    <w:rsid w:val="00DA4538"/>
    <w:rsid w:val="00DA4FCE"/>
    <w:rsid w:val="00DA5569"/>
    <w:rsid w:val="00DA67F0"/>
    <w:rsid w:val="00DB0D66"/>
    <w:rsid w:val="00DB409C"/>
    <w:rsid w:val="00DB541E"/>
    <w:rsid w:val="00DB7F47"/>
    <w:rsid w:val="00DC03C8"/>
    <w:rsid w:val="00DC278F"/>
    <w:rsid w:val="00DC39DF"/>
    <w:rsid w:val="00DC3D7B"/>
    <w:rsid w:val="00DC75D5"/>
    <w:rsid w:val="00DD0669"/>
    <w:rsid w:val="00DD1613"/>
    <w:rsid w:val="00DD4DCA"/>
    <w:rsid w:val="00DE1179"/>
    <w:rsid w:val="00DE3A6B"/>
    <w:rsid w:val="00DE4CBC"/>
    <w:rsid w:val="00DE4D73"/>
    <w:rsid w:val="00DE6599"/>
    <w:rsid w:val="00DF19A0"/>
    <w:rsid w:val="00DF19C1"/>
    <w:rsid w:val="00DF5DA0"/>
    <w:rsid w:val="00DF793E"/>
    <w:rsid w:val="00E02575"/>
    <w:rsid w:val="00E07E50"/>
    <w:rsid w:val="00E1574A"/>
    <w:rsid w:val="00E15D90"/>
    <w:rsid w:val="00E16EA3"/>
    <w:rsid w:val="00E17F07"/>
    <w:rsid w:val="00E20BD4"/>
    <w:rsid w:val="00E21234"/>
    <w:rsid w:val="00E24FDE"/>
    <w:rsid w:val="00E26631"/>
    <w:rsid w:val="00E32F24"/>
    <w:rsid w:val="00E36E91"/>
    <w:rsid w:val="00E40942"/>
    <w:rsid w:val="00E437FC"/>
    <w:rsid w:val="00E51F60"/>
    <w:rsid w:val="00E53D8A"/>
    <w:rsid w:val="00E56FDC"/>
    <w:rsid w:val="00E600CC"/>
    <w:rsid w:val="00E61B0F"/>
    <w:rsid w:val="00E64F3E"/>
    <w:rsid w:val="00E66636"/>
    <w:rsid w:val="00E702CE"/>
    <w:rsid w:val="00E73E93"/>
    <w:rsid w:val="00E75FEE"/>
    <w:rsid w:val="00E82169"/>
    <w:rsid w:val="00E824A7"/>
    <w:rsid w:val="00E84274"/>
    <w:rsid w:val="00E85AF2"/>
    <w:rsid w:val="00E866A5"/>
    <w:rsid w:val="00E93A35"/>
    <w:rsid w:val="00E95938"/>
    <w:rsid w:val="00EA3455"/>
    <w:rsid w:val="00EA7707"/>
    <w:rsid w:val="00EB0D05"/>
    <w:rsid w:val="00EB10F3"/>
    <w:rsid w:val="00EB135C"/>
    <w:rsid w:val="00EB3220"/>
    <w:rsid w:val="00EB7212"/>
    <w:rsid w:val="00EB7C32"/>
    <w:rsid w:val="00EC4DF7"/>
    <w:rsid w:val="00EC753A"/>
    <w:rsid w:val="00ED1A8D"/>
    <w:rsid w:val="00ED2B21"/>
    <w:rsid w:val="00ED50E8"/>
    <w:rsid w:val="00ED61AC"/>
    <w:rsid w:val="00EE08A2"/>
    <w:rsid w:val="00EE1D6E"/>
    <w:rsid w:val="00EE368D"/>
    <w:rsid w:val="00EE5664"/>
    <w:rsid w:val="00EE6699"/>
    <w:rsid w:val="00EE6A6D"/>
    <w:rsid w:val="00EE7281"/>
    <w:rsid w:val="00EF02D8"/>
    <w:rsid w:val="00EF151F"/>
    <w:rsid w:val="00F01069"/>
    <w:rsid w:val="00F0177C"/>
    <w:rsid w:val="00F023FB"/>
    <w:rsid w:val="00F1256A"/>
    <w:rsid w:val="00F12A14"/>
    <w:rsid w:val="00F162BC"/>
    <w:rsid w:val="00F30CD6"/>
    <w:rsid w:val="00F31BBE"/>
    <w:rsid w:val="00F35293"/>
    <w:rsid w:val="00F35954"/>
    <w:rsid w:val="00F36839"/>
    <w:rsid w:val="00F44532"/>
    <w:rsid w:val="00F52901"/>
    <w:rsid w:val="00F55CB7"/>
    <w:rsid w:val="00F56A6D"/>
    <w:rsid w:val="00F6141C"/>
    <w:rsid w:val="00F6176D"/>
    <w:rsid w:val="00F657EC"/>
    <w:rsid w:val="00F66195"/>
    <w:rsid w:val="00F67627"/>
    <w:rsid w:val="00F7255C"/>
    <w:rsid w:val="00F7387B"/>
    <w:rsid w:val="00F74B94"/>
    <w:rsid w:val="00F76103"/>
    <w:rsid w:val="00F763C2"/>
    <w:rsid w:val="00F76AE4"/>
    <w:rsid w:val="00F77DF5"/>
    <w:rsid w:val="00F82C03"/>
    <w:rsid w:val="00F87EA3"/>
    <w:rsid w:val="00F93E20"/>
    <w:rsid w:val="00F95796"/>
    <w:rsid w:val="00FA024D"/>
    <w:rsid w:val="00FA5A2A"/>
    <w:rsid w:val="00FA7E5F"/>
    <w:rsid w:val="00FB15C1"/>
    <w:rsid w:val="00FB1776"/>
    <w:rsid w:val="00FB337E"/>
    <w:rsid w:val="00FC1BE4"/>
    <w:rsid w:val="00FC4399"/>
    <w:rsid w:val="00FC53E2"/>
    <w:rsid w:val="00FD18E0"/>
    <w:rsid w:val="00FD3577"/>
    <w:rsid w:val="00FD3609"/>
    <w:rsid w:val="00FD4A5B"/>
    <w:rsid w:val="00FD6BF0"/>
    <w:rsid w:val="00FE2C5A"/>
    <w:rsid w:val="00FE3AAE"/>
    <w:rsid w:val="00FE4507"/>
    <w:rsid w:val="00FE4E24"/>
    <w:rsid w:val="00FE4F8C"/>
    <w:rsid w:val="00FE5CAA"/>
    <w:rsid w:val="00FE74A7"/>
    <w:rsid w:val="00FF12A2"/>
    <w:rsid w:val="00FF65B9"/>
    <w:rsid w:val="02DD63C4"/>
    <w:rsid w:val="09E51E76"/>
    <w:rsid w:val="0C785D93"/>
    <w:rsid w:val="144A4377"/>
    <w:rsid w:val="18910E95"/>
    <w:rsid w:val="1FEE1875"/>
    <w:rsid w:val="246F06B2"/>
    <w:rsid w:val="25515A46"/>
    <w:rsid w:val="281A2A56"/>
    <w:rsid w:val="2B9C0241"/>
    <w:rsid w:val="2E6134D3"/>
    <w:rsid w:val="2E6C1807"/>
    <w:rsid w:val="38FA5F95"/>
    <w:rsid w:val="39B21402"/>
    <w:rsid w:val="3D7D530A"/>
    <w:rsid w:val="48790944"/>
    <w:rsid w:val="49717388"/>
    <w:rsid w:val="4AD34F00"/>
    <w:rsid w:val="4D3E7169"/>
    <w:rsid w:val="4D705B2D"/>
    <w:rsid w:val="5ADE5974"/>
    <w:rsid w:val="63393BAD"/>
    <w:rsid w:val="63582FEE"/>
    <w:rsid w:val="785449D1"/>
    <w:rsid w:val="78C155E1"/>
    <w:rsid w:val="7D292783"/>
    <w:rsid w:val="7E35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table" w:styleId="11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qFormat/>
    <w:uiPriority w:val="0"/>
    <w:pPr>
      <w:jc w:val="center"/>
    </w:pPr>
    <w:rPr>
      <w:b/>
    </w:rPr>
  </w:style>
  <w:style w:type="paragraph" w:customStyle="1" w:styleId="13">
    <w:name w:val="M Banner Heading"/>
    <w:basedOn w:val="1"/>
    <w:qFormat/>
    <w:uiPriority w:val="0"/>
    <w:pPr>
      <w:jc w:val="right"/>
    </w:pPr>
    <w:rPr>
      <w:rFonts w:ascii="Arial Black" w:hAnsi="Arial Black"/>
      <w:i/>
      <w:sz w:val="28"/>
    </w:rPr>
  </w:style>
  <w:style w:type="paragraph" w:customStyle="1" w:styleId="14">
    <w:name w:val="M Column Head"/>
    <w:basedOn w:val="1"/>
    <w:qFormat/>
    <w:uiPriority w:val="0"/>
    <w:pPr>
      <w:keepNext/>
    </w:pPr>
    <w:rPr>
      <w:rFonts w:ascii="Arial" w:hAnsi="Arial" w:cs="Arial"/>
      <w:b/>
      <w:szCs w:val="18"/>
    </w:rPr>
  </w:style>
  <w:style w:type="paragraph" w:customStyle="1" w:styleId="15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customStyle="1" w:styleId="16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customStyle="1" w:styleId="17">
    <w:name w:val="M Signature"/>
    <w:basedOn w:val="14"/>
    <w:qFormat/>
    <w:uiPriority w:val="0"/>
    <w:rPr>
      <w:b w:val="0"/>
      <w:sz w:val="16"/>
    </w:rPr>
  </w:style>
  <w:style w:type="paragraph" w:customStyle="1" w:styleId="18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customStyle="1" w:styleId="19">
    <w:name w:val="M Table Help Outside"/>
    <w:basedOn w:val="1"/>
    <w:uiPriority w:val="0"/>
    <w:pPr>
      <w:keepNext/>
      <w:spacing w:after="60"/>
      <w:ind w:left="720"/>
    </w:pPr>
    <w:rPr>
      <w:i/>
      <w:sz w:val="18"/>
      <w:szCs w:val="18"/>
    </w:rPr>
  </w:style>
  <w:style w:type="paragraph" w:customStyle="1" w:styleId="20">
    <w:name w:val="M Table Text"/>
    <w:basedOn w:val="1"/>
    <w:link w:val="22"/>
    <w:qFormat/>
    <w:uiPriority w:val="0"/>
    <w:pPr>
      <w:spacing w:before="60" w:after="60"/>
    </w:pPr>
    <w:rPr>
      <w:sz w:val="18"/>
    </w:rPr>
  </w:style>
  <w:style w:type="paragraph" w:customStyle="1" w:styleId="21">
    <w:name w:val="M Table Text Bold"/>
    <w:basedOn w:val="20"/>
    <w:uiPriority w:val="0"/>
    <w:rPr>
      <w:rFonts w:ascii="Arial" w:hAnsi="Arial"/>
      <w:b/>
      <w:i/>
    </w:rPr>
  </w:style>
  <w:style w:type="character" w:customStyle="1" w:styleId="22">
    <w:name w:val="M Table Text Char"/>
    <w:link w:val="20"/>
    <w:qFormat/>
    <w:uiPriority w:val="0"/>
    <w:rPr>
      <w:sz w:val="18"/>
      <w:lang w:val="en-US" w:eastAsia="en-US" w:bidi="ar-SA"/>
    </w:rPr>
  </w:style>
  <w:style w:type="character" w:customStyle="1" w:styleId="23">
    <w:name w:val="st1"/>
    <w:basedOn w:val="5"/>
    <w:qFormat/>
    <w:uiPriority w:val="0"/>
  </w:style>
  <w:style w:type="paragraph" w:customStyle="1" w:styleId="24">
    <w:name w:val="M FBA Flow Bullet"/>
    <w:basedOn w:val="20"/>
    <w:qFormat/>
    <w:uiPriority w:val="0"/>
    <w:pPr>
      <w:numPr>
        <w:ilvl w:val="0"/>
        <w:numId w:val="1"/>
      </w:numPr>
      <w:spacing w:before="0" w:after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Helena Maguire</Manager>
  <Company>Melmark New England</Company>
  <Pages>4</Pages>
  <Words>594</Words>
  <Characters>3391</Characters>
  <Lines>28</Lines>
  <Paragraphs>7</Paragraphs>
  <TotalTime>6</TotalTime>
  <ScaleCrop>false</ScaleCrop>
  <LinksUpToDate>false</LinksUpToDate>
  <CharactersWithSpaces>3978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2022-03-10T11:25:00Z</dcterms:created>
  <dc:creator>Melmark User</dc:creator>
  <cp:lastModifiedBy>dhisigma</cp:lastModifiedBy>
  <cp:lastPrinted>2021-01-13T07:29:00Z</cp:lastPrinted>
  <dcterms:modified xsi:type="dcterms:W3CDTF">2022-03-16T08:28:16Z</dcterms:modified>
  <dc:subject>MNE Student Face Sheet</dc:subject>
  <dc:title>STULASTNM FI Face Sheet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58D50D86D9714FA8953171D970DE2811</vt:lpwstr>
  </property>
</Properties>
</file>