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4F8" w:rsidRDefault="008B74F8" w:rsidP="008B74F8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8B74F8">
        <w:rPr>
          <w:rFonts w:asciiTheme="majorHAnsi" w:hAnsiTheme="majorHAnsi" w:cstheme="majorHAnsi"/>
          <w:b/>
          <w:bCs/>
          <w:sz w:val="28"/>
          <w:szCs w:val="28"/>
        </w:rPr>
        <w:t xml:space="preserve">Bài </w:t>
      </w:r>
      <w:r w:rsidR="006C1704">
        <w:rPr>
          <w:rFonts w:asciiTheme="majorHAnsi" w:hAnsiTheme="majorHAnsi" w:cstheme="majorHAnsi"/>
          <w:b/>
          <w:bCs/>
          <w:sz w:val="28"/>
          <w:szCs w:val="28"/>
        </w:rPr>
        <w:t>3</w:t>
      </w:r>
      <w:bookmarkStart w:id="0" w:name="_GoBack"/>
      <w:bookmarkEnd w:id="0"/>
    </w:p>
    <w:p w:rsidR="008B74F8" w:rsidRDefault="008B74F8" w:rsidP="008B74F8">
      <w:pPr>
        <w:pStyle w:val="oancuaDanhsach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$variable1 = ‘123abc’;</w:t>
      </w:r>
    </w:p>
    <w:p w:rsidR="008B74F8" w:rsidRDefault="008B74F8" w:rsidP="008B74F8">
      <w:pPr>
        <w:pStyle w:val="oancuaDanhsach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$variable2 = null;</w:t>
      </w:r>
    </w:p>
    <w:p w:rsidR="008B74F8" w:rsidRDefault="008B74F8" w:rsidP="008B74F8">
      <w:pPr>
        <w:pStyle w:val="oancuaDanhsach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$variable3 =’’;</w:t>
      </w:r>
    </w:p>
    <w:p w:rsidR="008B74F8" w:rsidRDefault="008B74F8" w:rsidP="008B74F8">
      <w:pPr>
        <w:pStyle w:val="oancuaDanhsach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$variable4 = ‘abc123’;</w:t>
      </w:r>
    </w:p>
    <w:p w:rsidR="008B74F8" w:rsidRPr="008B74F8" w:rsidRDefault="008B74F8" w:rsidP="008B74F8">
      <w:pPr>
        <w:pStyle w:val="oancuaDanhsach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$variable5 = ‘null’;</w:t>
      </w:r>
    </w:p>
    <w:p w:rsidR="008B74F8" w:rsidRDefault="008B74F8" w:rsidP="008B74F8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B74F8" w:rsidTr="00D8324B">
        <w:trPr>
          <w:trHeight w:val="557"/>
        </w:trPr>
        <w:tc>
          <w:tcPr>
            <w:tcW w:w="3005" w:type="dxa"/>
          </w:tcPr>
          <w:p w:rsidR="008B74F8" w:rsidRPr="008B74F8" w:rsidRDefault="008B74F8" w:rsidP="00D8324B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8B74F8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Biến</w:t>
            </w:r>
          </w:p>
        </w:tc>
        <w:tc>
          <w:tcPr>
            <w:tcW w:w="3005" w:type="dxa"/>
          </w:tcPr>
          <w:p w:rsidR="008B74F8" w:rsidRPr="008B74F8" w:rsidRDefault="008B74F8" w:rsidP="00D8324B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8B74F8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Ép kiểu</w:t>
            </w:r>
          </w:p>
        </w:tc>
        <w:tc>
          <w:tcPr>
            <w:tcW w:w="3006" w:type="dxa"/>
          </w:tcPr>
          <w:p w:rsidR="008B74F8" w:rsidRPr="008B74F8" w:rsidRDefault="008B74F8" w:rsidP="00D8324B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8B74F8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Giá trị dự đoán</w:t>
            </w:r>
          </w:p>
        </w:tc>
      </w:tr>
      <w:tr w:rsidR="008B74F8" w:rsidTr="00D8324B">
        <w:trPr>
          <w:trHeight w:val="426"/>
        </w:trPr>
        <w:tc>
          <w:tcPr>
            <w:tcW w:w="3005" w:type="dxa"/>
          </w:tcPr>
          <w:p w:rsidR="008B74F8" w:rsidRPr="008B74F8" w:rsidRDefault="008B74F8" w:rsidP="00D8324B">
            <w:pPr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8B74F8">
              <w:rPr>
                <w:bCs/>
                <w:sz w:val="26"/>
                <w:szCs w:val="26"/>
              </w:rPr>
              <w:t>$variable</w:t>
            </w:r>
            <w:r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3005" w:type="dxa"/>
          </w:tcPr>
          <w:p w:rsidR="008B74F8" w:rsidRDefault="008B74F8" w:rsidP="00D8324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3006" w:type="dxa"/>
          </w:tcPr>
          <w:p w:rsidR="008B74F8" w:rsidRDefault="006C1704" w:rsidP="006C170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</w:p>
        </w:tc>
      </w:tr>
      <w:tr w:rsidR="008B74F8" w:rsidTr="00D8324B">
        <w:trPr>
          <w:trHeight w:val="404"/>
        </w:trPr>
        <w:tc>
          <w:tcPr>
            <w:tcW w:w="3005" w:type="dxa"/>
          </w:tcPr>
          <w:p w:rsidR="008B74F8" w:rsidRPr="008B74F8" w:rsidRDefault="008B74F8" w:rsidP="00D8324B">
            <w:pPr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8B74F8">
              <w:rPr>
                <w:bCs/>
                <w:sz w:val="26"/>
                <w:szCs w:val="26"/>
              </w:rPr>
              <w:t>$variable1</w:t>
            </w:r>
          </w:p>
        </w:tc>
        <w:tc>
          <w:tcPr>
            <w:tcW w:w="3005" w:type="dxa"/>
          </w:tcPr>
          <w:p w:rsidR="008B74F8" w:rsidRDefault="008B74F8" w:rsidP="00D8324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float</w:t>
            </w:r>
          </w:p>
        </w:tc>
        <w:tc>
          <w:tcPr>
            <w:tcW w:w="3006" w:type="dxa"/>
          </w:tcPr>
          <w:p w:rsidR="008B74F8" w:rsidRDefault="006C1704" w:rsidP="006C170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</w:p>
        </w:tc>
      </w:tr>
      <w:tr w:rsidR="008B74F8" w:rsidTr="00D8324B">
        <w:trPr>
          <w:trHeight w:val="409"/>
        </w:trPr>
        <w:tc>
          <w:tcPr>
            <w:tcW w:w="3005" w:type="dxa"/>
          </w:tcPr>
          <w:p w:rsidR="008B74F8" w:rsidRPr="008B74F8" w:rsidRDefault="008B74F8" w:rsidP="00D8324B">
            <w:pPr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8B74F8">
              <w:rPr>
                <w:bCs/>
                <w:sz w:val="26"/>
                <w:szCs w:val="26"/>
              </w:rPr>
              <w:t>$variable1</w:t>
            </w:r>
          </w:p>
        </w:tc>
        <w:tc>
          <w:tcPr>
            <w:tcW w:w="3005" w:type="dxa"/>
          </w:tcPr>
          <w:p w:rsidR="008B74F8" w:rsidRDefault="008B74F8" w:rsidP="00D8324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string</w:t>
            </w:r>
          </w:p>
        </w:tc>
        <w:tc>
          <w:tcPr>
            <w:tcW w:w="3006" w:type="dxa"/>
          </w:tcPr>
          <w:p w:rsidR="008B74F8" w:rsidRDefault="006C1704" w:rsidP="006C170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123abc</w:t>
            </w:r>
          </w:p>
        </w:tc>
      </w:tr>
      <w:tr w:rsidR="008B74F8" w:rsidTr="00D8324B">
        <w:trPr>
          <w:trHeight w:val="414"/>
        </w:trPr>
        <w:tc>
          <w:tcPr>
            <w:tcW w:w="3005" w:type="dxa"/>
          </w:tcPr>
          <w:p w:rsidR="008B74F8" w:rsidRPr="008B74F8" w:rsidRDefault="008B74F8" w:rsidP="00D8324B">
            <w:pPr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8B74F8">
              <w:rPr>
                <w:bCs/>
                <w:sz w:val="26"/>
                <w:szCs w:val="26"/>
              </w:rPr>
              <w:t>$variable1</w:t>
            </w:r>
          </w:p>
        </w:tc>
        <w:tc>
          <w:tcPr>
            <w:tcW w:w="3005" w:type="dxa"/>
          </w:tcPr>
          <w:p w:rsidR="008B74F8" w:rsidRDefault="008B74F8" w:rsidP="00D8324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boolean</w:t>
            </w:r>
          </w:p>
        </w:tc>
        <w:tc>
          <w:tcPr>
            <w:tcW w:w="3006" w:type="dxa"/>
          </w:tcPr>
          <w:p w:rsidR="008B74F8" w:rsidRDefault="006C1704" w:rsidP="006C170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</w:tr>
    </w:tbl>
    <w:p w:rsidR="008B74F8" w:rsidRDefault="008B74F8" w:rsidP="008B74F8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B74F8" w:rsidTr="00D8324B">
        <w:trPr>
          <w:trHeight w:val="557"/>
        </w:trPr>
        <w:tc>
          <w:tcPr>
            <w:tcW w:w="3005" w:type="dxa"/>
          </w:tcPr>
          <w:p w:rsidR="008B74F8" w:rsidRPr="008B74F8" w:rsidRDefault="008B74F8" w:rsidP="00D8324B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8B74F8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Biến</w:t>
            </w:r>
          </w:p>
        </w:tc>
        <w:tc>
          <w:tcPr>
            <w:tcW w:w="3005" w:type="dxa"/>
          </w:tcPr>
          <w:p w:rsidR="008B74F8" w:rsidRPr="008B74F8" w:rsidRDefault="008B74F8" w:rsidP="00D8324B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8B74F8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Ép kiểu</w:t>
            </w:r>
          </w:p>
        </w:tc>
        <w:tc>
          <w:tcPr>
            <w:tcW w:w="3006" w:type="dxa"/>
          </w:tcPr>
          <w:p w:rsidR="008B74F8" w:rsidRPr="008B74F8" w:rsidRDefault="008B74F8" w:rsidP="00D8324B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8B74F8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Giá trị dự đoán</w:t>
            </w:r>
          </w:p>
        </w:tc>
      </w:tr>
      <w:tr w:rsidR="008B74F8" w:rsidTr="00D8324B">
        <w:trPr>
          <w:trHeight w:val="426"/>
        </w:trPr>
        <w:tc>
          <w:tcPr>
            <w:tcW w:w="3005" w:type="dxa"/>
          </w:tcPr>
          <w:p w:rsidR="008B74F8" w:rsidRPr="008B74F8" w:rsidRDefault="008B74F8" w:rsidP="00D8324B">
            <w:pPr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8B74F8">
              <w:rPr>
                <w:bCs/>
                <w:sz w:val="26"/>
                <w:szCs w:val="26"/>
              </w:rPr>
              <w:t>$variable</w:t>
            </w:r>
            <w:r w:rsidR="006C1704"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3005" w:type="dxa"/>
          </w:tcPr>
          <w:p w:rsidR="008B74F8" w:rsidRDefault="008B74F8" w:rsidP="00D8324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3006" w:type="dxa"/>
          </w:tcPr>
          <w:p w:rsidR="008B74F8" w:rsidRDefault="006C1704" w:rsidP="006C170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</w:tr>
      <w:tr w:rsidR="008B74F8" w:rsidTr="00D8324B">
        <w:trPr>
          <w:trHeight w:val="404"/>
        </w:trPr>
        <w:tc>
          <w:tcPr>
            <w:tcW w:w="3005" w:type="dxa"/>
          </w:tcPr>
          <w:p w:rsidR="008B74F8" w:rsidRPr="008B74F8" w:rsidRDefault="008B74F8" w:rsidP="00D8324B">
            <w:pPr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8B74F8">
              <w:rPr>
                <w:bCs/>
                <w:sz w:val="26"/>
                <w:szCs w:val="26"/>
              </w:rPr>
              <w:t>$variable</w:t>
            </w:r>
            <w:r w:rsidR="006C1704"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3005" w:type="dxa"/>
          </w:tcPr>
          <w:p w:rsidR="008B74F8" w:rsidRDefault="008B74F8" w:rsidP="00D8324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float</w:t>
            </w:r>
          </w:p>
        </w:tc>
        <w:tc>
          <w:tcPr>
            <w:tcW w:w="3006" w:type="dxa"/>
          </w:tcPr>
          <w:p w:rsidR="008B74F8" w:rsidRDefault="006C1704" w:rsidP="006C170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</w:tr>
      <w:tr w:rsidR="008B74F8" w:rsidTr="00D8324B">
        <w:trPr>
          <w:trHeight w:val="409"/>
        </w:trPr>
        <w:tc>
          <w:tcPr>
            <w:tcW w:w="3005" w:type="dxa"/>
          </w:tcPr>
          <w:p w:rsidR="008B74F8" w:rsidRPr="008B74F8" w:rsidRDefault="008B74F8" w:rsidP="00D8324B">
            <w:pPr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8B74F8">
              <w:rPr>
                <w:bCs/>
                <w:sz w:val="26"/>
                <w:szCs w:val="26"/>
              </w:rPr>
              <w:t>$variable</w:t>
            </w:r>
            <w:r w:rsidR="006C1704"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3005" w:type="dxa"/>
          </w:tcPr>
          <w:p w:rsidR="008B74F8" w:rsidRDefault="008B74F8" w:rsidP="00D8324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string</w:t>
            </w:r>
          </w:p>
        </w:tc>
        <w:tc>
          <w:tcPr>
            <w:tcW w:w="3006" w:type="dxa"/>
          </w:tcPr>
          <w:p w:rsidR="008B74F8" w:rsidRDefault="008B74F8" w:rsidP="006C170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8B74F8" w:rsidTr="00D8324B">
        <w:trPr>
          <w:trHeight w:val="414"/>
        </w:trPr>
        <w:tc>
          <w:tcPr>
            <w:tcW w:w="3005" w:type="dxa"/>
          </w:tcPr>
          <w:p w:rsidR="008B74F8" w:rsidRPr="008B74F8" w:rsidRDefault="008B74F8" w:rsidP="00D8324B">
            <w:pPr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8B74F8">
              <w:rPr>
                <w:bCs/>
                <w:sz w:val="26"/>
                <w:szCs w:val="26"/>
              </w:rPr>
              <w:t>$variable</w:t>
            </w:r>
            <w:r w:rsidR="006C1704"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3005" w:type="dxa"/>
          </w:tcPr>
          <w:p w:rsidR="008B74F8" w:rsidRDefault="008B74F8" w:rsidP="00D8324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boolean</w:t>
            </w:r>
          </w:p>
        </w:tc>
        <w:tc>
          <w:tcPr>
            <w:tcW w:w="3006" w:type="dxa"/>
          </w:tcPr>
          <w:p w:rsidR="008B74F8" w:rsidRDefault="006C1704" w:rsidP="006C170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false</w:t>
            </w:r>
          </w:p>
        </w:tc>
      </w:tr>
    </w:tbl>
    <w:p w:rsidR="008B74F8" w:rsidRPr="008B74F8" w:rsidRDefault="008B74F8" w:rsidP="008B74F8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B74F8" w:rsidTr="00D8324B">
        <w:trPr>
          <w:trHeight w:val="557"/>
        </w:trPr>
        <w:tc>
          <w:tcPr>
            <w:tcW w:w="3005" w:type="dxa"/>
          </w:tcPr>
          <w:p w:rsidR="008B74F8" w:rsidRPr="008B74F8" w:rsidRDefault="008B74F8" w:rsidP="00D8324B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8B74F8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Biến</w:t>
            </w:r>
          </w:p>
        </w:tc>
        <w:tc>
          <w:tcPr>
            <w:tcW w:w="3005" w:type="dxa"/>
          </w:tcPr>
          <w:p w:rsidR="008B74F8" w:rsidRPr="008B74F8" w:rsidRDefault="008B74F8" w:rsidP="00D8324B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8B74F8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Ép kiểu</w:t>
            </w:r>
          </w:p>
        </w:tc>
        <w:tc>
          <w:tcPr>
            <w:tcW w:w="3006" w:type="dxa"/>
          </w:tcPr>
          <w:p w:rsidR="008B74F8" w:rsidRPr="008B74F8" w:rsidRDefault="008B74F8" w:rsidP="00D8324B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8B74F8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Giá trị dự đoán</w:t>
            </w:r>
          </w:p>
        </w:tc>
      </w:tr>
      <w:tr w:rsidR="008B74F8" w:rsidTr="00D8324B">
        <w:trPr>
          <w:trHeight w:val="426"/>
        </w:trPr>
        <w:tc>
          <w:tcPr>
            <w:tcW w:w="3005" w:type="dxa"/>
          </w:tcPr>
          <w:p w:rsidR="008B74F8" w:rsidRPr="008B74F8" w:rsidRDefault="008B74F8" w:rsidP="00D8324B">
            <w:pPr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8B74F8">
              <w:rPr>
                <w:bCs/>
                <w:sz w:val="26"/>
                <w:szCs w:val="26"/>
              </w:rPr>
              <w:t>$variable</w:t>
            </w:r>
            <w:r w:rsidR="006C1704">
              <w:rPr>
                <w:bCs/>
                <w:sz w:val="26"/>
                <w:szCs w:val="26"/>
              </w:rPr>
              <w:t>3</w:t>
            </w:r>
          </w:p>
        </w:tc>
        <w:tc>
          <w:tcPr>
            <w:tcW w:w="3005" w:type="dxa"/>
          </w:tcPr>
          <w:p w:rsidR="008B74F8" w:rsidRDefault="008B74F8" w:rsidP="00D8324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3006" w:type="dxa"/>
          </w:tcPr>
          <w:p w:rsidR="008B74F8" w:rsidRDefault="006C1704" w:rsidP="006C170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</w:tr>
      <w:tr w:rsidR="008B74F8" w:rsidTr="00D8324B">
        <w:trPr>
          <w:trHeight w:val="404"/>
        </w:trPr>
        <w:tc>
          <w:tcPr>
            <w:tcW w:w="3005" w:type="dxa"/>
          </w:tcPr>
          <w:p w:rsidR="008B74F8" w:rsidRPr="008B74F8" w:rsidRDefault="008B74F8" w:rsidP="00D8324B">
            <w:pPr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8B74F8">
              <w:rPr>
                <w:bCs/>
                <w:sz w:val="26"/>
                <w:szCs w:val="26"/>
              </w:rPr>
              <w:t>$variable</w:t>
            </w:r>
            <w:r w:rsidR="006C1704">
              <w:rPr>
                <w:bCs/>
                <w:sz w:val="26"/>
                <w:szCs w:val="26"/>
              </w:rPr>
              <w:t>3</w:t>
            </w:r>
          </w:p>
        </w:tc>
        <w:tc>
          <w:tcPr>
            <w:tcW w:w="3005" w:type="dxa"/>
          </w:tcPr>
          <w:p w:rsidR="008B74F8" w:rsidRDefault="008B74F8" w:rsidP="00D8324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float</w:t>
            </w:r>
          </w:p>
        </w:tc>
        <w:tc>
          <w:tcPr>
            <w:tcW w:w="3006" w:type="dxa"/>
          </w:tcPr>
          <w:p w:rsidR="008B74F8" w:rsidRDefault="006C1704" w:rsidP="006C170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</w:tr>
      <w:tr w:rsidR="008B74F8" w:rsidTr="00D8324B">
        <w:trPr>
          <w:trHeight w:val="409"/>
        </w:trPr>
        <w:tc>
          <w:tcPr>
            <w:tcW w:w="3005" w:type="dxa"/>
          </w:tcPr>
          <w:p w:rsidR="008B74F8" w:rsidRPr="008B74F8" w:rsidRDefault="008B74F8" w:rsidP="00D8324B">
            <w:pPr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8B74F8">
              <w:rPr>
                <w:bCs/>
                <w:sz w:val="26"/>
                <w:szCs w:val="26"/>
              </w:rPr>
              <w:t>$variable</w:t>
            </w:r>
            <w:r w:rsidR="006C1704">
              <w:rPr>
                <w:bCs/>
                <w:sz w:val="26"/>
                <w:szCs w:val="26"/>
              </w:rPr>
              <w:t>3</w:t>
            </w:r>
          </w:p>
        </w:tc>
        <w:tc>
          <w:tcPr>
            <w:tcW w:w="3005" w:type="dxa"/>
          </w:tcPr>
          <w:p w:rsidR="008B74F8" w:rsidRDefault="008B74F8" w:rsidP="00D8324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string</w:t>
            </w:r>
          </w:p>
        </w:tc>
        <w:tc>
          <w:tcPr>
            <w:tcW w:w="3006" w:type="dxa"/>
          </w:tcPr>
          <w:p w:rsidR="008B74F8" w:rsidRDefault="006C1704" w:rsidP="006C170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abc123</w:t>
            </w:r>
          </w:p>
        </w:tc>
      </w:tr>
      <w:tr w:rsidR="008B74F8" w:rsidTr="00D8324B">
        <w:trPr>
          <w:trHeight w:val="414"/>
        </w:trPr>
        <w:tc>
          <w:tcPr>
            <w:tcW w:w="3005" w:type="dxa"/>
          </w:tcPr>
          <w:p w:rsidR="008B74F8" w:rsidRPr="008B74F8" w:rsidRDefault="008B74F8" w:rsidP="00D8324B">
            <w:pPr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8B74F8">
              <w:rPr>
                <w:bCs/>
                <w:sz w:val="26"/>
                <w:szCs w:val="26"/>
              </w:rPr>
              <w:t>$variable</w:t>
            </w:r>
            <w:r w:rsidR="006C1704">
              <w:rPr>
                <w:bCs/>
                <w:sz w:val="26"/>
                <w:szCs w:val="26"/>
              </w:rPr>
              <w:t>3</w:t>
            </w:r>
          </w:p>
        </w:tc>
        <w:tc>
          <w:tcPr>
            <w:tcW w:w="3005" w:type="dxa"/>
          </w:tcPr>
          <w:p w:rsidR="008B74F8" w:rsidRDefault="008B74F8" w:rsidP="00D8324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boolean</w:t>
            </w:r>
          </w:p>
        </w:tc>
        <w:tc>
          <w:tcPr>
            <w:tcW w:w="3006" w:type="dxa"/>
          </w:tcPr>
          <w:p w:rsidR="008B74F8" w:rsidRDefault="006C1704" w:rsidP="006C170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flase</w:t>
            </w:r>
          </w:p>
        </w:tc>
      </w:tr>
    </w:tbl>
    <w:p w:rsidR="008B74F8" w:rsidRPr="008B74F8" w:rsidRDefault="008B74F8" w:rsidP="008B74F8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B74F8" w:rsidTr="00D8324B">
        <w:trPr>
          <w:trHeight w:val="557"/>
        </w:trPr>
        <w:tc>
          <w:tcPr>
            <w:tcW w:w="3005" w:type="dxa"/>
          </w:tcPr>
          <w:p w:rsidR="008B74F8" w:rsidRPr="008B74F8" w:rsidRDefault="008B74F8" w:rsidP="00D8324B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8B74F8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Biến</w:t>
            </w:r>
          </w:p>
        </w:tc>
        <w:tc>
          <w:tcPr>
            <w:tcW w:w="3005" w:type="dxa"/>
          </w:tcPr>
          <w:p w:rsidR="008B74F8" w:rsidRPr="008B74F8" w:rsidRDefault="008B74F8" w:rsidP="00D8324B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8B74F8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Ép kiểu</w:t>
            </w:r>
          </w:p>
        </w:tc>
        <w:tc>
          <w:tcPr>
            <w:tcW w:w="3006" w:type="dxa"/>
          </w:tcPr>
          <w:p w:rsidR="008B74F8" w:rsidRPr="008B74F8" w:rsidRDefault="008B74F8" w:rsidP="00D8324B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8B74F8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Giá trị dự đoán</w:t>
            </w:r>
          </w:p>
        </w:tc>
      </w:tr>
      <w:tr w:rsidR="008B74F8" w:rsidTr="00D8324B">
        <w:trPr>
          <w:trHeight w:val="426"/>
        </w:trPr>
        <w:tc>
          <w:tcPr>
            <w:tcW w:w="3005" w:type="dxa"/>
          </w:tcPr>
          <w:p w:rsidR="008B74F8" w:rsidRPr="008B74F8" w:rsidRDefault="008B74F8" w:rsidP="00D8324B">
            <w:pPr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8B74F8">
              <w:rPr>
                <w:bCs/>
                <w:sz w:val="26"/>
                <w:szCs w:val="26"/>
              </w:rPr>
              <w:t>$variable</w:t>
            </w:r>
            <w:r w:rsidR="006C1704">
              <w:rPr>
                <w:bCs/>
                <w:sz w:val="26"/>
                <w:szCs w:val="26"/>
              </w:rPr>
              <w:t>4</w:t>
            </w:r>
          </w:p>
        </w:tc>
        <w:tc>
          <w:tcPr>
            <w:tcW w:w="3005" w:type="dxa"/>
          </w:tcPr>
          <w:p w:rsidR="008B74F8" w:rsidRDefault="008B74F8" w:rsidP="00D8324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3006" w:type="dxa"/>
          </w:tcPr>
          <w:p w:rsidR="008B74F8" w:rsidRDefault="006C1704" w:rsidP="006C170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</w:tr>
      <w:tr w:rsidR="008B74F8" w:rsidTr="00D8324B">
        <w:trPr>
          <w:trHeight w:val="404"/>
        </w:trPr>
        <w:tc>
          <w:tcPr>
            <w:tcW w:w="3005" w:type="dxa"/>
          </w:tcPr>
          <w:p w:rsidR="008B74F8" w:rsidRPr="008B74F8" w:rsidRDefault="008B74F8" w:rsidP="00D8324B">
            <w:pPr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8B74F8">
              <w:rPr>
                <w:bCs/>
                <w:sz w:val="26"/>
                <w:szCs w:val="26"/>
              </w:rPr>
              <w:t>$variable</w:t>
            </w:r>
            <w:r w:rsidR="006C1704">
              <w:rPr>
                <w:bCs/>
                <w:sz w:val="26"/>
                <w:szCs w:val="26"/>
              </w:rPr>
              <w:t>4</w:t>
            </w:r>
          </w:p>
        </w:tc>
        <w:tc>
          <w:tcPr>
            <w:tcW w:w="3005" w:type="dxa"/>
          </w:tcPr>
          <w:p w:rsidR="008B74F8" w:rsidRDefault="008B74F8" w:rsidP="00D8324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float</w:t>
            </w:r>
          </w:p>
        </w:tc>
        <w:tc>
          <w:tcPr>
            <w:tcW w:w="3006" w:type="dxa"/>
          </w:tcPr>
          <w:p w:rsidR="008B74F8" w:rsidRDefault="006C1704" w:rsidP="006C170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</w:tr>
      <w:tr w:rsidR="008B74F8" w:rsidTr="00D8324B">
        <w:trPr>
          <w:trHeight w:val="409"/>
        </w:trPr>
        <w:tc>
          <w:tcPr>
            <w:tcW w:w="3005" w:type="dxa"/>
          </w:tcPr>
          <w:p w:rsidR="008B74F8" w:rsidRPr="008B74F8" w:rsidRDefault="008B74F8" w:rsidP="00D8324B">
            <w:pPr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8B74F8">
              <w:rPr>
                <w:bCs/>
                <w:sz w:val="26"/>
                <w:szCs w:val="26"/>
              </w:rPr>
              <w:t>$variable</w:t>
            </w:r>
            <w:r w:rsidR="006C1704">
              <w:rPr>
                <w:bCs/>
                <w:sz w:val="26"/>
                <w:szCs w:val="26"/>
              </w:rPr>
              <w:t>4</w:t>
            </w:r>
          </w:p>
        </w:tc>
        <w:tc>
          <w:tcPr>
            <w:tcW w:w="3005" w:type="dxa"/>
          </w:tcPr>
          <w:p w:rsidR="008B74F8" w:rsidRDefault="008B74F8" w:rsidP="00D8324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string</w:t>
            </w:r>
          </w:p>
        </w:tc>
        <w:tc>
          <w:tcPr>
            <w:tcW w:w="3006" w:type="dxa"/>
          </w:tcPr>
          <w:p w:rsidR="008B74F8" w:rsidRDefault="006C1704" w:rsidP="006C170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abc123</w:t>
            </w:r>
          </w:p>
        </w:tc>
      </w:tr>
      <w:tr w:rsidR="008B74F8" w:rsidTr="00D8324B">
        <w:trPr>
          <w:trHeight w:val="414"/>
        </w:trPr>
        <w:tc>
          <w:tcPr>
            <w:tcW w:w="3005" w:type="dxa"/>
          </w:tcPr>
          <w:p w:rsidR="008B74F8" w:rsidRPr="008B74F8" w:rsidRDefault="008B74F8" w:rsidP="00D8324B">
            <w:pPr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8B74F8">
              <w:rPr>
                <w:bCs/>
                <w:sz w:val="26"/>
                <w:szCs w:val="26"/>
              </w:rPr>
              <w:t>$variable</w:t>
            </w:r>
            <w:r w:rsidR="006C1704">
              <w:rPr>
                <w:bCs/>
                <w:sz w:val="26"/>
                <w:szCs w:val="26"/>
              </w:rPr>
              <w:t>4</w:t>
            </w:r>
          </w:p>
        </w:tc>
        <w:tc>
          <w:tcPr>
            <w:tcW w:w="3005" w:type="dxa"/>
          </w:tcPr>
          <w:p w:rsidR="008B74F8" w:rsidRDefault="008B74F8" w:rsidP="00D8324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boolean</w:t>
            </w:r>
          </w:p>
        </w:tc>
        <w:tc>
          <w:tcPr>
            <w:tcW w:w="3006" w:type="dxa"/>
          </w:tcPr>
          <w:p w:rsidR="008B74F8" w:rsidRDefault="006C1704" w:rsidP="006C170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true</w:t>
            </w:r>
          </w:p>
        </w:tc>
      </w:tr>
    </w:tbl>
    <w:p w:rsidR="008B74F8" w:rsidRDefault="008B74F8" w:rsidP="008B74F8">
      <w:pPr>
        <w:rPr>
          <w:rFonts w:asciiTheme="majorHAnsi" w:hAnsiTheme="majorHAnsi" w:cstheme="majorHAnsi"/>
          <w:sz w:val="28"/>
          <w:szCs w:val="28"/>
        </w:rPr>
      </w:pPr>
    </w:p>
    <w:p w:rsidR="006C1704" w:rsidRDefault="006C1704" w:rsidP="008B74F8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C1704" w:rsidTr="00D8324B">
        <w:trPr>
          <w:trHeight w:val="557"/>
        </w:trPr>
        <w:tc>
          <w:tcPr>
            <w:tcW w:w="3005" w:type="dxa"/>
          </w:tcPr>
          <w:p w:rsidR="006C1704" w:rsidRPr="008B74F8" w:rsidRDefault="006C1704" w:rsidP="00D8324B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8B74F8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Biến</w:t>
            </w:r>
          </w:p>
        </w:tc>
        <w:tc>
          <w:tcPr>
            <w:tcW w:w="3005" w:type="dxa"/>
          </w:tcPr>
          <w:p w:rsidR="006C1704" w:rsidRPr="008B74F8" w:rsidRDefault="006C1704" w:rsidP="00D8324B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8B74F8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Ép kiểu</w:t>
            </w:r>
          </w:p>
        </w:tc>
        <w:tc>
          <w:tcPr>
            <w:tcW w:w="3006" w:type="dxa"/>
          </w:tcPr>
          <w:p w:rsidR="006C1704" w:rsidRPr="008B74F8" w:rsidRDefault="006C1704" w:rsidP="00D8324B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8B74F8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Giá trị dự đoán</w:t>
            </w:r>
          </w:p>
        </w:tc>
      </w:tr>
      <w:tr w:rsidR="006C1704" w:rsidTr="00D8324B">
        <w:trPr>
          <w:trHeight w:val="426"/>
        </w:trPr>
        <w:tc>
          <w:tcPr>
            <w:tcW w:w="3005" w:type="dxa"/>
          </w:tcPr>
          <w:p w:rsidR="006C1704" w:rsidRPr="008B74F8" w:rsidRDefault="006C1704" w:rsidP="00D8324B">
            <w:pPr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8B74F8">
              <w:rPr>
                <w:bCs/>
                <w:sz w:val="26"/>
                <w:szCs w:val="26"/>
              </w:rPr>
              <w:t>$variable</w:t>
            </w:r>
            <w:r>
              <w:rPr>
                <w:bCs/>
                <w:sz w:val="26"/>
                <w:szCs w:val="26"/>
              </w:rPr>
              <w:t>5</w:t>
            </w:r>
          </w:p>
        </w:tc>
        <w:tc>
          <w:tcPr>
            <w:tcW w:w="3005" w:type="dxa"/>
          </w:tcPr>
          <w:p w:rsidR="006C1704" w:rsidRDefault="006C1704" w:rsidP="00D8324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int</w:t>
            </w:r>
          </w:p>
        </w:tc>
        <w:tc>
          <w:tcPr>
            <w:tcW w:w="3006" w:type="dxa"/>
          </w:tcPr>
          <w:p w:rsidR="006C1704" w:rsidRDefault="006C1704" w:rsidP="006C170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</w:tr>
      <w:tr w:rsidR="006C1704" w:rsidTr="00D8324B">
        <w:trPr>
          <w:trHeight w:val="404"/>
        </w:trPr>
        <w:tc>
          <w:tcPr>
            <w:tcW w:w="3005" w:type="dxa"/>
          </w:tcPr>
          <w:p w:rsidR="006C1704" w:rsidRPr="008B74F8" w:rsidRDefault="006C1704" w:rsidP="00D8324B">
            <w:pPr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8B74F8">
              <w:rPr>
                <w:bCs/>
                <w:sz w:val="26"/>
                <w:szCs w:val="26"/>
              </w:rPr>
              <w:t>$variable</w:t>
            </w:r>
            <w:r>
              <w:rPr>
                <w:bCs/>
                <w:sz w:val="26"/>
                <w:szCs w:val="26"/>
              </w:rPr>
              <w:t>5</w:t>
            </w:r>
          </w:p>
        </w:tc>
        <w:tc>
          <w:tcPr>
            <w:tcW w:w="3005" w:type="dxa"/>
          </w:tcPr>
          <w:p w:rsidR="006C1704" w:rsidRDefault="006C1704" w:rsidP="00D8324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float</w:t>
            </w:r>
          </w:p>
        </w:tc>
        <w:tc>
          <w:tcPr>
            <w:tcW w:w="3006" w:type="dxa"/>
          </w:tcPr>
          <w:p w:rsidR="006C1704" w:rsidRDefault="006C1704" w:rsidP="006C170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</w:tr>
      <w:tr w:rsidR="006C1704" w:rsidTr="00D8324B">
        <w:trPr>
          <w:trHeight w:val="409"/>
        </w:trPr>
        <w:tc>
          <w:tcPr>
            <w:tcW w:w="3005" w:type="dxa"/>
          </w:tcPr>
          <w:p w:rsidR="006C1704" w:rsidRPr="008B74F8" w:rsidRDefault="006C1704" w:rsidP="00D8324B">
            <w:pPr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8B74F8">
              <w:rPr>
                <w:bCs/>
                <w:sz w:val="26"/>
                <w:szCs w:val="26"/>
              </w:rPr>
              <w:t>$variable</w:t>
            </w:r>
            <w:r>
              <w:rPr>
                <w:bCs/>
                <w:sz w:val="26"/>
                <w:szCs w:val="26"/>
              </w:rPr>
              <w:t>5</w:t>
            </w:r>
          </w:p>
        </w:tc>
        <w:tc>
          <w:tcPr>
            <w:tcW w:w="3005" w:type="dxa"/>
          </w:tcPr>
          <w:p w:rsidR="006C1704" w:rsidRDefault="006C1704" w:rsidP="00D8324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string</w:t>
            </w:r>
          </w:p>
        </w:tc>
        <w:tc>
          <w:tcPr>
            <w:tcW w:w="3006" w:type="dxa"/>
          </w:tcPr>
          <w:p w:rsidR="006C1704" w:rsidRDefault="006C1704" w:rsidP="006C170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null</w:t>
            </w:r>
          </w:p>
        </w:tc>
      </w:tr>
      <w:tr w:rsidR="006C1704" w:rsidTr="00D8324B">
        <w:trPr>
          <w:trHeight w:val="414"/>
        </w:trPr>
        <w:tc>
          <w:tcPr>
            <w:tcW w:w="3005" w:type="dxa"/>
          </w:tcPr>
          <w:p w:rsidR="006C1704" w:rsidRPr="008B74F8" w:rsidRDefault="006C1704" w:rsidP="00D8324B">
            <w:pPr>
              <w:jc w:val="center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8B74F8">
              <w:rPr>
                <w:bCs/>
                <w:sz w:val="26"/>
                <w:szCs w:val="26"/>
              </w:rPr>
              <w:t>$variable</w:t>
            </w:r>
            <w:r>
              <w:rPr>
                <w:bCs/>
                <w:sz w:val="26"/>
                <w:szCs w:val="26"/>
              </w:rPr>
              <w:t>5</w:t>
            </w:r>
          </w:p>
        </w:tc>
        <w:tc>
          <w:tcPr>
            <w:tcW w:w="3005" w:type="dxa"/>
          </w:tcPr>
          <w:p w:rsidR="006C1704" w:rsidRDefault="006C1704" w:rsidP="00D8324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boolean</w:t>
            </w:r>
          </w:p>
        </w:tc>
        <w:tc>
          <w:tcPr>
            <w:tcW w:w="3006" w:type="dxa"/>
          </w:tcPr>
          <w:p w:rsidR="006C1704" w:rsidRDefault="006C1704" w:rsidP="006C170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</w:tr>
    </w:tbl>
    <w:p w:rsidR="006C1704" w:rsidRPr="008B74F8" w:rsidRDefault="006C1704" w:rsidP="008B74F8">
      <w:pPr>
        <w:rPr>
          <w:rFonts w:asciiTheme="majorHAnsi" w:hAnsiTheme="majorHAnsi" w:cstheme="majorHAnsi"/>
          <w:sz w:val="28"/>
          <w:szCs w:val="28"/>
        </w:rPr>
      </w:pPr>
    </w:p>
    <w:sectPr w:rsidR="006C1704" w:rsidRPr="008B7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63E56"/>
    <w:multiLevelType w:val="hybridMultilevel"/>
    <w:tmpl w:val="4E9C3EC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4F8"/>
    <w:rsid w:val="006C1704"/>
    <w:rsid w:val="008B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871F64"/>
  <w15:chartTrackingRefBased/>
  <w15:docId w15:val="{AE7CB037-3872-44A8-B4E0-BE760FC4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8B7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8B74F8"/>
    <w:pPr>
      <w:spacing w:line="256" w:lineRule="auto"/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7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7FF62-6650-42D9-9031-3AD6684F6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Tuyền</dc:creator>
  <cp:keywords/>
  <dc:description/>
  <cp:lastModifiedBy>Thiên Tuyền</cp:lastModifiedBy>
  <cp:revision>1</cp:revision>
  <dcterms:created xsi:type="dcterms:W3CDTF">2019-06-03T17:38:00Z</dcterms:created>
  <dcterms:modified xsi:type="dcterms:W3CDTF">2019-06-03T17:59:00Z</dcterms:modified>
</cp:coreProperties>
</file>