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Финансовый университет при Правительстве Российской Федерации</w:t>
      </w:r>
    </w:p>
    <w:p>
      <w:pPr>
        <w:jc w:val="center"/>
      </w:pPr>
      <w:r>
        <w:t>Факультет информационных технологий и анализа больших данных</w:t>
      </w:r>
    </w:p>
    <w:p>
      <w:pPr>
        <w:jc w:val="center"/>
      </w:pPr>
      <w:r>
        <w:t>Кафедра информационных технологий</w:t>
      </w:r>
    </w:p>
    <w:p/>
    <w:p>
      <w:pPr>
        <w:pStyle w:val="Title"/>
        <w:jc w:val="center"/>
      </w:pPr>
      <w:r>
        <w:t>Практика 3</w:t>
      </w:r>
    </w:p>
    <w:p>
      <w:pPr>
        <w:jc w:val="center"/>
      </w:pPr>
      <w:r>
        <w:t>Кросс-платформенная разработка</w:t>
      </w:r>
    </w:p>
    <w:p>
      <w:pPr>
        <w:pStyle w:val="Heading1"/>
      </w:pPr>
      <w:r>
        <w:t>Практикум работы с фреймворком Electron</w:t>
      </w:r>
    </w:p>
    <w:p>
      <w:pPr>
        <w:jc w:val="center"/>
      </w:pPr>
      <w:r>
        <w:t>Вариант 4 — собственное главное меню</w:t>
        <w:br/>
        <w:t>с пунктом «Обновить список»</w:t>
      </w:r>
    </w:p>
    <w:p>
      <w:pPr>
        <w:jc w:val="right"/>
      </w:pPr>
      <w:r>
        <w:t>Выполнил: Мельников Данила Вячеславович</w:t>
        <w:br/>
        <w:t>Группа: ТРПО23-2</w:t>
        <w:br/>
        <w:t>Дата: 5 октября 2026 года</w:t>
      </w:r>
    </w:p>
    <w:p>
      <w:r>
        <w:t>Цель — создать настольное приложение, разделить главный процесс и интерфейс, организовать безопасный IPC, прочитать каталог и собрать дистрибутив для Windows.</w:t>
      </w:r>
    </w:p>
    <w:p>
      <w:r>
        <w:t>Вариант выбран по последней цифре зачётной книжки — 4. Реализована функция из строки 4 таблицы вариантов методички. [1]</w:t>
      </w:r>
    </w:p>
    <w:p>
      <w:r>
        <w:t>Приложение и отчёт подготовлены локально. Удалённый репозиторий ещё не опубликован; ссылка для преподавателя будет добавлена после публикации. Испытания выполнены на Windows x64.</w:t>
      </w:r>
    </w:p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1 Подготовка окружения и проекта</w:t>
      </w:r>
    </w:p>
    <w:p>
      <w:r>
        <w:t>Рабочая папка проекта — практика 3/crossplatform-practice-03. Проверены установленные Node.js 24.13.1, npm 11.19.0 и Git 2.55.0.windows.3. Зависимости проекта зафиксированы: Electron 44.5.1 и electron-builder 26.15.3; package-lock.json сохранён в Git.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73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кружени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1 — фактические результаты проверки версий, сохранённые в журнале.</w:t>
      </w:r>
    </w:p>
    <w:p>
      <w:r>
        <w:t>Команды для воспроизведения из папки проекта:</w:t>
      </w:r>
    </w:p>
    <w:p>
      <w:pPr>
        <w:spacing w:after="100" w:line="240" w:lineRule="auto"/>
      </w:pPr>
      <w:r>
        <w:rPr>
          <w:rFonts w:ascii="Consolas" w:hAnsi="Consolas"/>
          <w:sz w:val="20"/>
        </w:rPr>
        <w:t>npm ci</w:t>
        <w:br/>
        <w:t>npx install-electron</w:t>
        <w:br/>
        <w:t>npm start</w:t>
        <w:br/>
        <w:t>npm test</w:t>
        <w:br/>
        <w:t>npm run dist</w:t>
      </w:r>
    </w:p>
    <w:p>
      <w:r>
        <w:t>В использованном пакете Electron бинарная среда скачивается отдельной командой install-electron. После её выполнения приложение запускается. npm test проверяет чтение файловой системы, npm run dist создаёт NSIS-пакет Windows x64.</w:t>
      </w:r>
    </w:p>
    <w:p>
      <w:r>
        <w:t>Локальный Git-репозиторий создан на ветке main; код зафиксирован осмысленным коммитом «Реализовать окно Electron, безопасный IPC и главное меню варианта 4». Отчёт и результаты испытаний фиксируются отдельным коммитом. Публикация и push пока не выполнены.</w:t>
      </w:r>
    </w:p>
    <w:p>
      <w:r>
        <w:br w:type="page"/>
      </w:r>
    </w:p>
    <w:p>
      <w:pPr>
        <w:pStyle w:val="Heading1"/>
      </w:pPr>
      <w:r>
        <w:t>1 Манифест package.json</w:t>
      </w:r>
    </w:p>
    <w:p>
      <w:r>
        <w:t>main задаёт точку входа; scripts — запуск, тест и сборку; build — идентификатор, имя продукта, форматы и состав пакета. Белый список files исключает служебные материалы и отчёт из приложения. Версии devDependencies закреплены точно.</w:t>
      </w:r>
    </w:p>
    <w:p>
      <w:pPr>
        <w:spacing w:after="100" w:line="240" w:lineRule="auto"/>
      </w:pPr>
      <w:r>
        <w:rPr>
          <w:rFonts w:ascii="Consolas" w:hAnsi="Consolas"/>
          <w:sz w:val="18"/>
        </w:rPr>
        <w:t>{</w:t>
        <w:br/>
        <w:t xml:space="preserve">  "name": "crossplatform-practice-03",</w:t>
        <w:br/>
        <w:t xml:space="preserve">  "version": "1.0.0",</w:t>
        <w:br/>
        <w:t xml:space="preserve">  "description": "Файловый просмотрщик Electron, практика 3, вариант 4",</w:t>
        <w:br/>
        <w:t xml:space="preserve">  "author": "Мельников Данила Вячеславович, ТРПО23-2",</w:t>
        <w:br/>
        <w:t xml:space="preserve">  "private": true,</w:t>
        <w:br/>
        <w:t xml:space="preserve">  "main": "main.js",</w:t>
        <w:br/>
        <w:t xml:space="preserve">  "scripts": {</w:t>
        <w:br/>
        <w:t xml:space="preserve">    "start": "electron .",</w:t>
        <w:br/>
        <w:t xml:space="preserve">    "dist": "electron-builder --win nsis --x64",</w:t>
        <w:br/>
        <w:t xml:space="preserve">    "test": "node --test служебные/directory.test.cjs"</w:t>
        <w:br/>
        <w:t xml:space="preserve">  },</w:t>
        <w:br/>
        <w:t xml:space="preserve">  "build": {</w:t>
        <w:br/>
        <w:t xml:space="preserve">    "appId": "ru.fa.melnikov.fileexplorer",</w:t>
        <w:br/>
        <w:t xml:space="preserve">    "productName": "Electron File Explorer",</w:t>
        <w:br/>
        <w:t xml:space="preserve">    "artifactName": "Electron-File-Explorer-${version}-${arch}.${ext}",</w:t>
        <w:br/>
        <w:t xml:space="preserve">    "files": [</w:t>
        <w:br/>
        <w:t xml:space="preserve">      "main.js",</w:t>
        <w:br/>
        <w:t xml:space="preserve">      "directory.js",</w:t>
        <w:br/>
        <w:t xml:space="preserve">      "preload.js",</w:t>
        <w:br/>
        <w:t xml:space="preserve">      "renderer.js",</w:t>
        <w:br/>
        <w:t xml:space="preserve">      "index.html",</w:t>
        <w:br/>
        <w:t xml:space="preserve">      "styles.css",</w:t>
        <w:br/>
        <w:t xml:space="preserve">      "package.json"</w:t>
        <w:br/>
        <w:t xml:space="preserve">    ],</w:t>
        <w:br/>
        <w:t xml:space="preserve">    "asar": true,</w:t>
        <w:br/>
        <w:t xml:space="preserve">    "win": {</w:t>
        <w:br/>
        <w:t xml:space="preserve">      "target": "nsis",</w:t>
        <w:br/>
        <w:t xml:space="preserve">      "signAndEditExecutable": false</w:t>
        <w:br/>
        <w:t xml:space="preserve">    },</w:t>
        <w:br/>
        <w:t xml:space="preserve">    "nsis": {</w:t>
        <w:br/>
        <w:t xml:space="preserve">      "oneClick": false,</w:t>
        <w:br/>
        <w:t xml:space="preserve">      "perMachine": false,</w:t>
        <w:br/>
        <w:t xml:space="preserve">      "allowToChangeInstallationDirectory": true</w:t>
        <w:br/>
        <w:t xml:space="preserve">    },</w:t>
        <w:br/>
        <w:t xml:space="preserve">    "linux": {</w:t>
        <w:br/>
        <w:t xml:space="preserve">      "target": "AppImage"</w:t>
        <w:br/>
        <w:t xml:space="preserve">    },</w:t>
        <w:br/>
        <w:t xml:space="preserve">    "mac": {</w:t>
        <w:br/>
        <w:t xml:space="preserve">      "target": "dmg"</w:t>
        <w:br/>
        <w:t xml:space="preserve">    }</w:t>
        <w:br/>
        <w:t xml:space="preserve">  },</w:t>
        <w:br/>
        <w:t xml:space="preserve">  "devDependencies": {</w:t>
        <w:br/>
        <w:t xml:space="preserve">    "electron": "44.5.1",</w:t>
        <w:br/>
        <w:t xml:space="preserve">    "electron-builder": "26.15.3"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2 Окно и жизненный цикл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4294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кно начал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2 — собранное приложение до первого чтения каталога.</w:t>
      </w:r>
    </w:p>
    <w:p>
      <w:r>
        <w:t>main.js создаёт BrowserWindow размером 1000 × 720 и загружает локальный index.html через loadFile. HTML содержит ФИО, группу, номер варианта, кнопку и список; styles.css задаёт оформление. [2]</w:t>
      </w:r>
    </w:p>
    <w:p>
      <w:r>
        <w:t>app.whenReady() ожидает инициализации Electron, затем регистрирует обработчик IPC, создаёт окно и меню. window-all-closed завершает приложение на Windows/Linux. На macOS процесс сохраняется после закрытия окон; activate создаёт окно заново, если открытых окон нет. Эта ветвь реализована, но на macOS не проверялась. [2]</w:t>
      </w:r>
    </w:p>
    <w:p>
      <w:r>
        <w:t>В меню «Вид» доступны инструменты разработчика Chromium. Автоматизированная проверка открыла DevTools и дождалась события devtools-opened. process.versions собранного приложения подтвердил Chromium 152.0.7977.130, Electron 44.5.1 и Node.js 24.21.0.</w:t>
      </w:r>
    </w:p>
    <w:p>
      <w:r>
        <w:br w:type="page"/>
      </w:r>
    </w:p>
    <w:p>
      <w:pPr>
        <w:pStyle w:val="Heading1"/>
      </w:pPr>
      <w:r>
        <w:t>3 Чтение каталога через IPC</w:t>
      </w:r>
    </w:p>
    <w:p>
      <w:r>
        <w:t>Кнопка вызывает refreshDirectory() в renderer.js → window.api.listDir(".") в preload → ipcRenderer.invoke("list-dir", ".") → ipcMain.handle в main.js → readDirectory() в directory.js → fs.readdir(). Результат возвращается как Promise и отображается в DOM. [3, 5]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4294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кно списо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3 — чтение настоящего каталога: одна папка и два файла.</w:t>
      </w:r>
    </w:p>
    <w:p>
      <w:r>
        <w:t>Рабочий каталог фиксируется через process.cwd() при запуске. При npm start это папка проекта; при запуске EXE он зависит от рабочего каталога процесса или ярлыка. В демонстрации указан отдельный каталог с тестовыми файлами. Это не каталог app.asar и не автоматически выбранная папка установки.</w:t>
      </w:r>
    </w:p>
    <w:p>
      <w:r>
        <w:t>Каталоги выводятся первыми и выделяются жирным шрифтом и значком; имена сортируются с учётом русской локали. Символические ссылки отмечаются отдельно. Пустой каталог и ошибки чтения имеют понятные сообщения. Имена вставляются через textContent, поэтому символы имени не становятся HTML.</w:t>
      </w:r>
    </w:p>
    <w:p>
      <w:r>
        <w:br w:type="page"/>
      </w:r>
    </w:p>
    <w:p>
      <w:pPr>
        <w:pStyle w:val="Heading1"/>
      </w:pPr>
      <w:r>
        <w:t>3 Код главного процесса и preload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738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4 — main.js: настройки окна, изоляция и отправка события обновления.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738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5 — preload.js: два явно разрешённых метода API.</w:t>
      </w:r>
    </w:p>
    <w:p>
      <w:r>
        <w:br w:type="page"/>
      </w:r>
    </w:p>
    <w:p>
      <w:pPr>
        <w:pStyle w:val="Heading1"/>
      </w:pPr>
      <w:r>
        <w:t>3 Код интерфейса и безопасность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738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6 — renderer.js: запрос каталога и создание элементов списка.</w:t>
      </w:r>
    </w:p>
    <w:p>
      <w:r>
        <w:t>contextIsolation: true отделяет окружение preload от JavaScript страницы; nodeIntegration: false убирает прямой доступ renderer к Node.js. Дополнительно включён sandbox. Если дать странице require("fs"), уязвимость интерфейса сможет превратиться в доступ к файлам пользователя. Поэтому страница получает только два метода, а объект IPC-события не передаётся в её callback. [4]</w:t>
      </w:r>
    </w:p>
    <w:p>
      <w:r>
        <w:t>Главный процесс принимает только путь ".", проверяет webContents, главный frame и URL своей страницы. Открытие новых окон и переходы запрещены, запросы разрешений отклоняются, CSP ограничивает загрузку ресурсов. Это меры для учебного приложения, а не заявление о полном аудите безопасности.</w:t>
      </w:r>
    </w:p>
    <w:p>
      <w:r>
        <w:t>Связь с POSIX: fs.readdir выражает переносимую операцию чтения каталога через единый API. Node.js использует слой libuv и механизмы конкретной ОС. Код не содержит прямого WinAPI-вызова, но Windows от этого не становится POSIX-системой: правила прав доступа, ссылок, путей и регистра имён по-прежнему различаются. [5]</w:t>
      </w:r>
    </w:p>
    <w:p>
      <w:r>
        <w:br w:type="page"/>
      </w:r>
    </w:p>
    <w:p>
      <w:pPr>
        <w:pStyle w:val="Heading1"/>
      </w:pPr>
      <w:r>
        <w:t>4 Главное меню — вариант 4</w:t>
      </w:r>
    </w:p>
    <w:p>
      <w:r>
        <w:t>С помощью Menu.buildFromTemplate создано меню «Файл», установленное через Menu.setApplicationMenu. Его пункт «Обновить список» повторяет чтение каталога; CmdOrCtrl+R означает Ctrl+R на Windows/Linux и Command+R на macOS. [6]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4294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меню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7 — собственное меню «Файл» с пунктом обновления.</w:t>
      </w:r>
    </w:p>
    <w:p>
      <w:pPr>
        <w:spacing w:after="100" w:line="240" w:lineRule="auto"/>
      </w:pPr>
      <w:r>
        <w:rPr>
          <w:rFonts w:ascii="Consolas" w:hAnsi="Consolas"/>
          <w:sz w:val="20"/>
        </w:rPr>
        <w:t>{ id: 'refresh-list', label: 'Обновить список',</w:t>
        <w:br/>
        <w:t xml:space="preserve">  accelerator: 'CmdOrCtrl+R', click: requestRefresh }</w:t>
        <w:br/>
        <w:br/>
        <w:t>function requestRefresh() {</w:t>
        <w:br/>
        <w:t xml:space="preserve">  if (mainWindow &amp;&amp; !mainWindow.isDestroyed()) {</w:t>
        <w:br/>
        <w:t xml:space="preserve">    mainWindow.webContents.send('refresh-request');</w:t>
        <w:br/>
        <w:t xml:space="preserve">  }</w:t>
        <w:br/>
        <w:t>}</w:t>
      </w:r>
    </w:p>
    <w:p>
      <w:r>
        <w:t>preload подписывается только на refresh-request и вызывает разрешённый callback. Кнопка и меню используют одну refreshDirectory(), которая повторно обращается к главному процессу. Системное чтение остаётся в main; повторные ответы защищены счётчиком запросов.</w:t>
      </w:r>
    </w:p>
    <w:p>
      <w:r>
        <w:br w:type="page"/>
      </w:r>
    </w:p>
    <w:p>
      <w:pPr>
        <w:pStyle w:val="Heading1"/>
      </w:pPr>
      <w:r>
        <w:t>4 Проверка обновления списка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20000" cy="37738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осле меню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8 — после создания «после обновления.txt» и выбора пункта меню: 4 элемента.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20000" cy="37738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орячая клавиш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9 — после создания «горячая клавиша.txt» и нажатия Ctrl+R: 5 элементов.</w:t>
      </w:r>
    </w:p>
    <w:p>
      <w:r>
        <w:br w:type="page"/>
      </w:r>
    </w:p>
    <w:p>
      <w:pPr>
        <w:pStyle w:val="Heading1"/>
      </w:pPr>
      <w:r>
        <w:t>5 Дистрибутив для Windows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7384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10 — каталог dist и сформированный NSIS-установщик.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Объект измерения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Установщик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Electron-File-Explorer-1.0.0-x64.exe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Размер установщика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111 230 232 байта = 111,23 МБ = 106,08 МиБ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Сумма файлов win-unpacked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384 945 324 байта = 367,11 МиБ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Цель и команда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 x64, NSIS; npm run dist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Подпись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NotSigned: цифровая подпись отсутствует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Проверенный запуск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EXE из dist/win-unpacked; исходный запуск проверен отдельно</w:t>
            </w:r>
          </w:p>
        </w:tc>
      </w:tr>
    </w:tbl>
    <w:p>
      <w:r>
        <w:t>SHA-256 установщика:</w:t>
      </w:r>
    </w:p>
    <w:p>
      <w:pPr>
        <w:spacing w:after="100" w:line="240" w:lineRule="auto"/>
      </w:pPr>
      <w:r>
        <w:rPr>
          <w:rFonts w:ascii="Consolas" w:hAnsi="Consolas"/>
          <w:sz w:val="18"/>
        </w:rPr>
        <w:t>F7205CFD331A09CD27D4242634147A3FB88</w:t>
        <w:br/>
        <w:t>298799D5FDF2AA8A3130885E4E067</w:t>
      </w:r>
    </w:p>
    <w:p>
      <w:r>
        <w:t>Размер получен по длине файлов, а не по занимаемым кластерам диска. Установщик собран, но его установка не выполнялась: проверялось готовое приложение из win-unpacked. Конфигурации AppImage и DMG предусмотрены; сборки Linux/macOS не выполнялись. [7]</w:t>
      </w:r>
    </w:p>
    <w:p>
      <w:r>
        <w:br w:type="page"/>
      </w:r>
    </w:p>
    <w:p>
      <w:pPr>
        <w:pStyle w:val="Heading1"/>
      </w:pPr>
      <w:r>
        <w:t>5 Испытания и вывод о размере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Проверка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Чтение реальной файловой системы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Каталоги, Unicode, сортировка, новый файл после повторного чтения — успешно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Пустой и недоступный путь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Пустой каталог, отсутствующий путь и путь к файлу — обработаны; реальный запрет ACL отдельно не моделировался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Исходная и собранная версии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 обеих проверены кнопка, меню, пустой каталог и открытие DevTools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Изоляция renderer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require отсутствует; contextIsolation=true, nodeIntegration=false, sandbox=true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Ограничение IPC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Попытка listDir("..") отклонена главным процессом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Ручная проверка Windows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Нажатие кнопки, выбор меню и Ctrl+R обновляют список; 3 → 4 → 5 элементов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Ошибки интерфейса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 проверенных сценариях pageerror не зарегистрированы</w:t>
            </w:r>
          </w:p>
        </w:tc>
      </w:tr>
    </w:tbl>
    <w:p>
      <w:r>
        <w:t>Протоколы сохранены в служебные/проверки/source-result.json и packaged-result.json; рядом находятся сценарий e2e.cjs, снимки и журнал ручной проверки. Один набор тестов node:test для directory.js завершился успешно.</w:t>
      </w:r>
    </w:p>
    <w:p>
      <w:r>
        <w:t>Установщик существенно больше простого нативного «hello world», поскольку содержит собственные Chromium и Node.js вместе с библиотеками и ресурсами. Маленькая программа на C/C++ может использовать системные компоненты и занимать значительно меньше места, но размер зависит от компилятора, runtime и способа линковки. Сопоставимый нативный файловый просмотрщик здесь не собирался, поэтому численное отношение размеров не заявляется. [1, 2]</w:t>
      </w:r>
    </w:p>
    <w:p>
      <w:r>
        <w:t>Electron оправдан для сложного настольного интерфейса, общего веб-кода и интеграции с Node.js. Для маленькой утилиты и устройств с жёстким ограничением ресурсов его базовый объём может быть избыточным. Нативная разработка позволяет лучше контролировать зависимости; Tauri использует системный WebView, обычно сокращая собственный пакет, но требует учитывать внешние компоненты и различия WebView. [8]</w:t>
      </w:r>
    </w:p>
    <w:p>
      <w:r>
        <w:t>Для уменьшения пакета исключены отчёт, тестовые данные и лишние исходники; включён ASAR. Можно дополнительно удалять ненужные ресурсы и локали, сокращать production-зависимости и оптимизировать изображения. ASAR — упаковка, а не шифрование и не замена сжатию установщика.</w:t>
      </w:r>
    </w:p>
    <w:p>
      <w:r>
        <w:br w:type="page"/>
      </w:r>
    </w:p>
    <w:p>
      <w:pPr>
        <w:pStyle w:val="Heading1"/>
      </w:pPr>
      <w:r>
        <w:t>6 Листинг main.js — окно и меню</w:t>
      </w:r>
    </w:p>
    <w:p>
      <w:r>
        <w:t>Полный код main.js приведён на двух страницах. Загрузка приложения привязана к __dirname, а чтение каталога — к process.cwd().</w:t>
      </w:r>
    </w:p>
    <w:p>
      <w:pPr>
        <w:spacing w:after="100" w:line="240" w:lineRule="auto"/>
      </w:pPr>
      <w:r>
        <w:rPr>
          <w:rFonts w:ascii="Consolas" w:hAnsi="Consolas"/>
          <w:sz w:val="18"/>
        </w:rPr>
        <w:t>const { app, BrowserWindow, ipcMain, Menu, session } = require('electron');</w:t>
        <w:br/>
        <w:t>const path = require('node:path');</w:t>
        <w:br/>
        <w:t>const { pathToFileURL } = require('node:url');</w:t>
        <w:br/>
        <w:t>const { readDirectory } = require('./directory');</w:t>
        <w:br/>
        <w:br/>
        <w:t>const workingDirectory = process.cwd();</w:t>
        <w:br/>
        <w:t>const pagePath = path.join(__dirname, 'index.html');</w:t>
        <w:br/>
        <w:t>const pageURL = pathToFileURL(pagePath).href;</w:t>
        <w:br/>
        <w:t>let mainWindow;</w:t>
        <w:br/>
        <w:br/>
        <w:t>function createWindow() {</w:t>
        <w:br/>
        <w:t xml:space="preserve">  mainWindow = new BrowserWindow({</w:t>
        <w:br/>
        <w:t xml:space="preserve">    width: 1000, height: 720, minWidth: 720, minHeight: 520,</w:t>
        <w:br/>
        <w:t xml:space="preserve">    title: 'Практика 3 — Файловый просмотрщик',</w:t>
        <w:br/>
        <w:t xml:space="preserve">    backgroundColor: '#f4f6fa',</w:t>
        <w:br/>
        <w:t xml:space="preserve">    webPreferences: {</w:t>
        <w:br/>
        <w:t xml:space="preserve">      preload: path.join(__dirname, 'preload.js'),</w:t>
        <w:br/>
        <w:t xml:space="preserve">      contextIsolation: true, nodeIntegration: false, sandbox: true</w:t>
        <w:br/>
        <w:t xml:space="preserve">    }</w:t>
        <w:br/>
        <w:t xml:space="preserve">  });</w:t>
        <w:br/>
        <w:t xml:space="preserve">  mainWindow.webContents.setWindowOpenHandler(() =&gt; ({ action: 'deny' }));</w:t>
        <w:br/>
        <w:t xml:space="preserve">  mainWindow.webContents.on('will-navigate', event =&gt; event.preventDefault());</w:t>
        <w:br/>
        <w:t xml:space="preserve">  mainWindow.on('closed', () =&gt; { mainWindow = null; });</w:t>
        <w:br/>
        <w:t xml:space="preserve">  mainWindow.loadFile(pagePath);</w:t>
        <w:br/>
        <w:t>}</w:t>
        <w:br/>
        <w:br/>
        <w:t>function requestRefresh() {</w:t>
        <w:br/>
        <w:t xml:space="preserve">  if (mainWindow &amp;&amp; !mainWindow.isDestroyed()) {</w:t>
        <w:br/>
        <w:t xml:space="preserve">    mainWindow.webContents.send('refresh-request');</w:t>
        <w:br/>
        <w:t xml:space="preserve">  }</w:t>
        <w:br/>
        <w:t>}</w:t>
        <w:br/>
        <w:br/>
        <w:t>function installMenu() {</w:t>
        <w:br/>
        <w:t xml:space="preserve">  const template = [</w:t>
        <w:br/>
        <w:t xml:space="preserve">    ...(process.platform === 'darwin' ? [{ role: 'appMenu' }] : []),</w:t>
        <w:br/>
        <w:t xml:space="preserve">    { label: 'Файл', submenu: [</w:t>
        <w:br/>
        <w:t xml:space="preserve">      { id: 'refresh-list', label: 'Обновить список',</w:t>
        <w:br/>
        <w:t xml:space="preserve">        accelerator: 'CmdOrCtrl+R', click: requestRefresh },</w:t>
        <w:br/>
        <w:t xml:space="preserve">      { type: 'separator' },</w:t>
        <w:br/>
        <w:t xml:space="preserve">      { role: 'quit', label: 'Выйти' }</w:t>
        <w:br/>
        <w:t xml:space="preserve">    ] },</w:t>
        <w:br/>
        <w:t xml:space="preserve">    { label: 'Вид', submenu: [</w:t>
        <w:br/>
        <w:t xml:space="preserve">      { role: 'toggleDevTools', label: 'Инструменты разработчика' },</w:t>
        <w:br/>
        <w:t xml:space="preserve">      { role: 'resetZoom', label: 'Исходный масштаб' },</w:t>
        <w:br/>
        <w:t xml:space="preserve">      { role: 'zoomIn', label: 'Увеличить' },</w:t>
        <w:br/>
        <w:t xml:space="preserve">      { role: 'zoomOut', label: 'Уменьшить' }</w:t>
        <w:br/>
        <w:t xml:space="preserve">    ] }</w:t>
        <w:br/>
        <w:t xml:space="preserve">  ];</w:t>
        <w:br/>
        <w:t xml:space="preserve">  Menu.setApplicationMenu(Menu.buildFromTemplate(template));</w:t>
        <w:br/>
        <w:t>}</w:t>
      </w:r>
    </w:p>
    <w:p>
      <w:r>
        <w:br w:type="page"/>
      </w:r>
    </w:p>
    <w:p>
      <w:pPr>
        <w:pStyle w:val="Heading1"/>
      </w:pPr>
      <w:r>
        <w:t>6 Листинг main.js — IPC и события</w:t>
      </w:r>
    </w:p>
    <w:p>
      <w:pPr>
        <w:spacing w:after="100" w:line="240" w:lineRule="auto"/>
      </w:pPr>
      <w:r>
        <w:rPr>
          <w:rFonts w:ascii="Consolas" w:hAnsi="Consolas"/>
          <w:sz w:val="18"/>
        </w:rPr>
        <w:br/>
        <w:t>app.whenReady().then(() =&gt; {</w:t>
        <w:br/>
        <w:t xml:space="preserve">  session.defaultSession.setPermissionRequestHandler((_webContents, _permission, callback) =&gt; callback(false));</w:t>
        <w:br/>
        <w:t xml:space="preserve">  ipcMain.handle('list-dir', async (event, dir) =&gt; {</w:t>
        <w:br/>
        <w:t xml:space="preserve">    // UI can read only the working directory; it cannot choose arbitrary paths.</w:t>
        <w:br/>
        <w:t xml:space="preserve">    if (!mainWindow || event.sender !== mainWindow.webContents ||</w:t>
        <w:br/>
        <w:t xml:space="preserve">        event.senderFrame !== mainWindow.webContents.mainFrame ||</w:t>
        <w:br/>
        <w:t xml:space="preserve">        event.senderFrame.url !== pageURL || dir !== '.') {</w:t>
        <w:br/>
        <w:t xml:space="preserve">      throw new Error('Недопустимый запрос каталога.');</w:t>
        <w:br/>
        <w:t xml:space="preserve">    }</w:t>
        <w:br/>
        <w:t xml:space="preserve">    return readDirectory(workingDirectory);</w:t>
        <w:br/>
        <w:t xml:space="preserve">  });</w:t>
        <w:br/>
        <w:t xml:space="preserve">  createWindow();</w:t>
        <w:br/>
        <w:t xml:space="preserve">  installMenu();</w:t>
        <w:br/>
        <w:t xml:space="preserve">  app.on('activate', () =&gt; {</w:t>
        <w:br/>
        <w:t xml:space="preserve">    if (BrowserWindow.getAllWindows().length === 0) createWindow();</w:t>
        <w:br/>
        <w:t xml:space="preserve">  });</w:t>
        <w:br/>
        <w:t>});</w:t>
        <w:br/>
        <w:t>app.on('window-all-closed', () =&gt; {</w:t>
        <w:br/>
        <w:t xml:space="preserve">  if (process.platform !== 'darwin') app.quit();</w:t>
        <w:br/>
        <w:t>});</w:t>
      </w:r>
    </w:p>
    <w:p>
      <w:pPr>
        <w:pStyle w:val="Heading2"/>
      </w:pPr>
      <w:r>
        <w:t>Листинг preload.js</w:t>
      </w:r>
    </w:p>
    <w:p>
      <w:pPr>
        <w:spacing w:after="100" w:line="240" w:lineRule="auto"/>
      </w:pPr>
      <w:r>
        <w:rPr>
          <w:rFonts w:ascii="Consolas" w:hAnsi="Consolas"/>
          <w:sz w:val="18"/>
        </w:rPr>
        <w:t>const { contextBridge, ipcRenderer } = require('electron');</w:t>
        <w:br/>
        <w:br/>
        <w:t>contextBridge.exposeInMainWorld('api', {</w:t>
        <w:br/>
        <w:t xml:space="preserve">  listDir: dir =&gt; ipcRenderer.invoke('list-dir', dir),</w:t>
        <w:br/>
        <w:t xml:space="preserve">  onRefresh: callback =&gt; {</w:t>
        <w:br/>
        <w:t xml:space="preserve">    if (typeof callback !== 'function') return () =&gt; {};</w:t>
        <w:br/>
        <w:t xml:space="preserve">    const listener = () =&gt; callback(); // Do not expose the IPC event to the page.</w:t>
        <w:br/>
        <w:t xml:space="preserve">    ipcRenderer.on('refresh-request', listener);</w:t>
        <w:br/>
        <w:t xml:space="preserve">    return () =&gt; ipcRenderer.removeListener('refresh-request', listener);</w:t>
        <w:br/>
        <w:t xml:space="preserve">  }</w:t>
        <w:br/>
        <w:t>});</w:t>
      </w:r>
    </w:p>
    <w:p>
      <w:r>
        <w:t>Метод listDir возвращает Promise. onRefresh скрывает объект события и возвращает функцию отписки; renderer вызывает её при выгрузке страницы. У страницы нет универсального send/invoke по произвольному каналу. [3, 4]</w:t>
      </w:r>
    </w:p>
    <w:p>
      <w:pPr>
        <w:pStyle w:val="Heading2"/>
      </w:pPr>
      <w:r>
        <w:t>Разделение ответственности</w:t>
      </w:r>
    </w:p>
    <w:p>
      <w:r>
        <w:t>main.js управляет окнами, IPC и меню. directory.js выполняется в главном процессе и инкапсулирует fs.readdir, сортировку и перевод ошибок. preload.js предоставляет узкий интерфейс. renderer.js занимается только DOM и состоянием отображения.</w:t>
      </w:r>
    </w:p>
    <w:p>
      <w:r>
        <w:br w:type="page"/>
      </w:r>
    </w:p>
    <w:p>
      <w:pPr>
        <w:pStyle w:val="Heading1"/>
      </w:pPr>
      <w:r>
        <w:t>6 Листинг directory.js</w:t>
      </w:r>
    </w:p>
    <w:p>
      <w:pPr>
        <w:spacing w:after="100" w:line="240" w:lineRule="auto"/>
      </w:pPr>
      <w:r>
        <w:rPr>
          <w:rFonts w:ascii="Consolas" w:hAnsi="Consolas"/>
          <w:sz w:val="18"/>
        </w:rPr>
        <w:t>const fs = require('node:fs/promises');</w:t>
        <w:br/>
        <w:br/>
        <w:t>async function readDirectory(root) {</w:t>
        <w:br/>
        <w:t xml:space="preserve">  try {</w:t>
        <w:br/>
        <w:t xml:space="preserve">    const items = await fs.readdir(root, { withFileTypes: true });</w:t>
        <w:br/>
        <w:t xml:space="preserve">    const entries = items.map(item =&gt; ({</w:t>
        <w:br/>
        <w:t xml:space="preserve">      name: item.name,</w:t>
        <w:br/>
        <w:t xml:space="preserve">      isDir: item.isDirectory(),</w:t>
        <w:br/>
        <w:t xml:space="preserve">      isLink: item.isSymbolicLink()</w:t>
        <w:br/>
        <w:t xml:space="preserve">    })).sort((a, b) =&gt; Number(b.isDir) - Number(a.isDir) || a.name.localeCompare(b.name, 'ru'));</w:t>
        <w:br/>
        <w:t xml:space="preserve">    return { ok: true, path: root, entries };</w:t>
        <w:br/>
        <w:t xml:space="preserve">  } catch (error) {</w:t>
        <w:br/>
        <w:t xml:space="preserve">    const messages = {</w:t>
        <w:br/>
        <w:t xml:space="preserve">      ENOENT: 'Каталог больше не существует.',</w:t>
        <w:br/>
        <w:t xml:space="preserve">      EACCES: 'Нет разрешения на чтение каталога.',</w:t>
        <w:br/>
        <w:t xml:space="preserve">      EPERM: 'Операционная система запретила чтение каталога.',</w:t>
        <w:br/>
        <w:t xml:space="preserve">      ENOTDIR: 'Указанный путь не является каталогом.'</w:t>
        <w:br/>
        <w:t xml:space="preserve">    };</w:t>
        <w:br/>
        <w:t xml:space="preserve">    return { ok: false, path: root, entries: [],</w:t>
        <w:br/>
        <w:t xml:space="preserve">      error: messages[error.code] || 'Не удалось прочитать каталог.' };</w:t>
        <w:br/>
        <w:t xml:space="preserve">  }</w:t>
        <w:br/>
        <w:t>}</w:t>
        <w:br/>
        <w:t>module.exports = { readDirectory };</w:t>
      </w:r>
    </w:p>
    <w:p>
      <w:r>
        <w:t>withFileTypes: true возвращает Dirent: тип объекта определяется без отдельного stat для каждой записи. В интерфейс передаются простые сериализуемые объекты, а не экземпляры Dirent. Ошибки файловой системы возвращаются в едином формате { ok, path, entries, error }. [5]</w:t>
      </w:r>
    </w:p>
    <w:p>
      <w:r>
        <w:t>Сортировка сначала сравнивает признак каталога, затем имя. Ссылки не обходятся рекурсивно; приложение читает только один уровень. Любой новый запрос повторяет fs.readdir и не использует прежний список из памяти.</w:t>
      </w:r>
    </w:p>
    <w:p>
      <w:r>
        <w:br w:type="page"/>
      </w:r>
    </w:p>
    <w:p>
      <w:pPr>
        <w:pStyle w:val="Heading1"/>
      </w:pPr>
      <w:r>
        <w:t>6 Листинг renderer.js</w:t>
      </w:r>
    </w:p>
    <w:p>
      <w:pPr>
        <w:spacing w:after="100" w:line="240" w:lineRule="auto"/>
      </w:pPr>
      <w:r>
        <w:rPr>
          <w:rFonts w:ascii="Consolas" w:hAnsi="Consolas"/>
          <w:sz w:val="18"/>
        </w:rPr>
        <w:t>const button = document.querySelector('#show-directory');</w:t>
        <w:br/>
        <w:t>const list = document.querySelector('#entries');</w:t>
        <w:br/>
        <w:t>const status = document.querySelector('#status');</w:t>
        <w:br/>
        <w:t>const directory = document.querySelector('#directory');</w:t>
        <w:br/>
        <w:t>let requestNumber = 0;</w:t>
        <w:br/>
        <w:br/>
        <w:t>async function refreshDirectory() {</w:t>
        <w:br/>
        <w:t xml:space="preserve">  const current = ++requestNumber;</w:t>
        <w:br/>
        <w:t xml:space="preserve">  button.disabled = true;</w:t>
        <w:br/>
        <w:t xml:space="preserve">  status.textContent = 'Чтение каталога…';</w:t>
        <w:br/>
        <w:t xml:space="preserve">  status.dataset.state = 'loading';</w:t>
        <w:br/>
        <w:t xml:space="preserve">  try {</w:t>
        <w:br/>
        <w:t xml:space="preserve">    const result = await window.api.listDir('.');</w:t>
        <w:br/>
        <w:t xml:space="preserve">    if (current !== requestNumber) return;</w:t>
        <w:br/>
        <w:t xml:space="preserve">    directory.textContent = result.path;</w:t>
        <w:br/>
        <w:t xml:space="preserve">    list.replaceChildren();</w:t>
        <w:br/>
        <w:t xml:space="preserve">    if (!result.ok) {</w:t>
        <w:br/>
        <w:t xml:space="preserve">      status.textContent = result.error;</w:t>
        <w:br/>
        <w:t xml:space="preserve">      status.dataset.state = 'error';</w:t>
        <w:br/>
        <w:t xml:space="preserve">      return;</w:t>
        <w:br/>
        <w:t xml:space="preserve">    }</w:t>
        <w:br/>
        <w:t xml:space="preserve">    for (const entry of result.entries) {</w:t>
        <w:br/>
        <w:t xml:space="preserve">      const item = document.createElement('li');</w:t>
        <w:br/>
        <w:t xml:space="preserve">      item.className = entry.isDir ? 'entry folder' : 'entry';</w:t>
        <w:br/>
        <w:t xml:space="preserve">      const symbol = document.createElement('span');</w:t>
        <w:br/>
        <w:t xml:space="preserve">      symbol.className = 'symbol';</w:t>
        <w:br/>
        <w:t xml:space="preserve">      symbol.textContent = entry.isDir ? '▣' : '▤';</w:t>
        <w:br/>
        <w:t xml:space="preserve">      symbol.setAttribute('aria-hidden', 'true');</w:t>
        <w:br/>
        <w:t xml:space="preserve">      const name = document.createElement('span');</w:t>
        <w:br/>
        <w:t xml:space="preserve">      name.className = 'name';</w:t>
        <w:br/>
        <w:t xml:space="preserve">      name.textContent = entry.name; // File names are text, never HTML.</w:t>
        <w:br/>
        <w:t xml:space="preserve">      const kind = document.createElement('span');</w:t>
        <w:br/>
        <w:t xml:space="preserve">      kind.className = 'kind';</w:t>
        <w:br/>
        <w:t xml:space="preserve">      kind.textContent = entry.isLink ? 'Ссылка' : entry.isDir ? 'Каталог' : 'Файл';</w:t>
        <w:br/>
        <w:t xml:space="preserve">      item.append(symbol, name, kind);</w:t>
        <w:br/>
        <w:t xml:space="preserve">      list.append(item);</w:t>
        <w:br/>
        <w:t xml:space="preserve">    }</w:t>
        <w:br/>
        <w:t xml:space="preserve">    const folders = result.entries.filter(entry =&gt; entry.isDir).length;</w:t>
        <w:br/>
        <w:t xml:space="preserve">    status.textContent = result.entries.length === 0</w:t>
        <w:br/>
        <w:t xml:space="preserve">      ? 'Каталог пуст.'</w:t>
        <w:br/>
        <w:t xml:space="preserve">      : `Всего: ${result.entries.length} · Каталогов: ${folders} · Файлов и ссылок: ${result.entries.length - folders}`;</w:t>
        <w:br/>
        <w:t xml:space="preserve">    status.dataset.state = 'ready';</w:t>
        <w:br/>
        <w:t xml:space="preserve">  } catch {</w:t>
        <w:br/>
        <w:t xml:space="preserve">    if (current !== requestNumber) return;</w:t>
        <w:br/>
        <w:t xml:space="preserve">    list.replaceChildren();</w:t>
        <w:br/>
        <w:t xml:space="preserve">    status.textContent = 'Не удалось получить список. Повторите обновление.';</w:t>
        <w:br/>
        <w:t xml:space="preserve">    status.dataset.state = 'error';</w:t>
        <w:br/>
        <w:t xml:space="preserve">  } finally {</w:t>
        <w:br/>
        <w:t xml:space="preserve">    if (current === requestNumber) button.disabled = false;</w:t>
        <w:br/>
        <w:t xml:space="preserve">  }</w:t>
        <w:br/>
        <w:t>}</w:t>
        <w:br/>
        <w:t>button.addEventListener('click', refreshDirectory);</w:t>
        <w:br/>
        <w:t>const unsubscribe = window.api.onRefresh(refreshDirectory);</w:t>
        <w:br/>
        <w:t>window.addEventListener('beforeunload', unsubscribe, { once: true });</w:t>
      </w:r>
    </w:p>
    <w:p>
      <w:r>
        <w:br w:type="page"/>
      </w:r>
    </w:p>
    <w:p>
      <w:pPr>
        <w:pStyle w:val="Heading1"/>
      </w:pPr>
      <w:r>
        <w:t>7 Ответы на контрольные вопросы</w:t>
      </w:r>
    </w:p>
    <w:p>
      <w:pPr>
        <w:pStyle w:val="Heading2"/>
      </w:pPr>
      <w:r>
        <w:t>1 Electron, нативная разработка и Tauri</w:t>
      </w:r>
    </w:p>
    <w:p>
      <w:r>
        <w:t>Electron поставляет Chromium и Node.js и позволяет создать UI на HTML/CSS/JS. Сильные стороны — общий веб-код, одинаковый движок и npm-экосистема; слабые — большой базовый объём и необходимость обновлять встроенную среду. Нативный подход использует стек целевой ОС. Tauri объединяет системный WebView и ядро Rust, снижая собственный пакет ценой различий WebView и другого системного стека. [2, 8]</w:t>
      </w:r>
    </w:p>
    <w:p>
      <w:pPr>
        <w:pStyle w:val="Heading2"/>
      </w:pPr>
      <w:r>
        <w:t>2 Главный процесс и renderer</w:t>
      </w:r>
    </w:p>
    <w:p>
      <w:r>
        <w:t>В одном экземпляре приложения один main управляет жизненным циклом и окнами. Каждое BrowserWindow загружает страницу в renderer; встроенный веб-контент также может создавать renderer. Дополнительно есть служебные процессы Chromium, поэтому общее число процессов не равно строго «окна + 1». В проекте создаётся одно окно. [2]</w:t>
      </w:r>
    </w:p>
    <w:p>
      <w:pPr>
        <w:pStyle w:val="Heading2"/>
      </w:pPr>
      <w:r>
        <w:t>3 Роль package.json</w:t>
      </w:r>
    </w:p>
    <w:p>
      <w:r>
        <w:t>Это манифест проекта и настройки npm/сборки. Для обычной упаковки задаются name, version и точка входа main; electron-builder ожидает также description и author. devDependencies фиксируют инструменты, scripts запускают команды. build содержит appId, productName, files и целевые пакеты. Обязательность дополнительных полей зависит от цели поставки. [7]</w:t>
      </w:r>
    </w:p>
    <w:p>
      <w:pPr>
        <w:pStyle w:val="Heading2"/>
      </w:pPr>
      <w:r>
        <w:t>4 Настройки безопасности renderer</w:t>
      </w:r>
    </w:p>
    <w:p>
      <w:r>
        <w:t>nodeIntegration включает или выключает Node.js в странице; здесь false. contextIsolation разделяет JavaScript-контексты страницы и preload; здесь true. Вместе с sandbox, ограниченным мостом и проверкой IPC это сокращает возможности вредоносного скрипта. Одного отключения require недостаточно, если мост сам предоставляет опасные операции. [4]</w:t>
      </w:r>
    </w:p>
    <w:p>
      <w:pPr>
        <w:pStyle w:val="Heading2"/>
      </w:pPr>
      <w:r>
        <w:t>5 Preload и contextBridge</w:t>
      </w:r>
    </w:p>
    <w:p>
      <w:r>
        <w:t>Preload выполняется перед скриптами страницы. contextBridge.exposeInMainWorld публикует специально выбранный API через границу контекстов. В работе это listDir и onRefresh. Сам ipcRenderer и объект IPC-события в страницу не передаются. [3, 4]</w:t>
      </w:r>
    </w:p>
    <w:p>
      <w:pPr>
        <w:pStyle w:val="Heading2"/>
      </w:pPr>
      <w:r>
        <w:t>6 invoke/handle и send/on</w:t>
      </w:r>
    </w:p>
    <w:p>
      <w:r>
        <w:t>invoke отправляет запрос и возвращает Promise; handle возвращает результат или ошибку обработчика. send/on — событийная передача без автоматически связанного Promise-ответа. Для запроса каталога используется invoke/handle, а для сигнала от меню к интерфейсу — webContents.send и ipcRenderer.on. [3]</w:t>
      </w:r>
    </w:p>
    <w:p>
      <w:r>
        <w:br w:type="page"/>
      </w:r>
    </w:p>
    <w:p>
      <w:pPr>
        <w:pStyle w:val="Heading1"/>
      </w:pPr>
      <w:r>
        <w:t>7 Контрольные вопросы продолжение</w:t>
      </w:r>
    </w:p>
    <w:p>
      <w:pPr>
        <w:pStyle w:val="Heading2"/>
      </w:pPr>
      <w:r>
        <w:t>7 loadFile и loadURL</w:t>
      </w:r>
    </w:p>
    <w:p>
      <w:r>
        <w:t>loadFile загружает локальный HTML-файл, loadURL — заданный URL, например страницу сервера разработки или HTTPS-ресурс. Здесь loadFile(pagePath) загружает упакованный index.html, поэтому рабочий интерфейс не зависит от внешнего сайта. [2]</w:t>
      </w:r>
    </w:p>
    <w:p>
      <w:pPr>
        <w:pStyle w:val="Heading2"/>
      </w:pPr>
      <w:r>
        <w:t>8 Жизненный цикл и macOS</w:t>
      </w:r>
    </w:p>
    <w:p>
      <w:r>
        <w:t>whenReady — метод, возвращающий Promise готовности. После него создаются окно и меню. window-all-closed завершает процесс на Windows/Linux. На macOS activate восстанавливает окно, если оно было закрыто, поскольку приложение обычно может продолжать работу без окон. [2]</w:t>
      </w:r>
    </w:p>
    <w:p>
      <w:pPr>
        <w:pStyle w:val="Heading2"/>
      </w:pPr>
      <w:r>
        <w:t>9 Работа electron-builder</w:t>
      </w:r>
    </w:p>
    <w:p>
      <w:r>
        <w:t>Сборщик подготавливает файлы приложения и production-зависимости, добавляет runtime Electron, формирует пакет и выбранный установщик. Кросс-сборку ограничивают нативные модули и системные инструменты. Подпись macOS требует macOS; одной записи mac.target в манифесте недостаточно для гарантированной сборки и проверки из Windows. [7]</w:t>
      </w:r>
    </w:p>
    <w:p>
      <w:pPr>
        <w:pStyle w:val="Heading2"/>
      </w:pPr>
      <w:r>
        <w:t>10 Размер дистрибутива</w:t>
      </w:r>
    </w:p>
    <w:p>
      <w:r>
        <w:t>Основной базовый объём создают Chromium, Node.js и их ресурсы. Сократить пакет помогают белый список файлов, удаление лишних зависимостей/локалей, оптимизация ресурсов и сжатие установщика. В этой работе применены whitelist и ASAR, но сам ASAR не сжимает содержимое. Результат измерен: 106,08 МиБ. [7]</w:t>
      </w:r>
    </w:p>
    <w:p>
      <w:pPr>
        <w:pStyle w:val="Heading2"/>
      </w:pPr>
      <w:r>
        <w:t>11 Связь с POSIX</w:t>
      </w:r>
    </w:p>
    <w:p>
      <w:r>
        <w:t>fs.readdir даёт общую операцию чтения каталога поверх платформенных механизмов. Это соответствует идее переносимого API, а не обязательному совпадению всех деталей ОС. Права доступа, регистр, ссылки и обработку путей нужно проверять на каждой целевой платформе. [5]</w:t>
      </w:r>
    </w:p>
    <w:p>
      <w:pPr>
        <w:pStyle w:val="Heading2"/>
      </w:pPr>
      <w:r>
        <w:t>12 Диагностика process.versions</w:t>
      </w:r>
    </w:p>
    <w:p>
      <w:r>
        <w:t>Объект содержит версии Node.js и его компонентов; в Electron добавлены electron и chrome. По ним проверяют поддержку API, ABI нативных модулей и воспроизводимость ошибок. В собранном приложении Node 24.21.0, Electron 44.5.1, Chromium 152.0.7977.130; установленный для npm Node 24.13.1 — отдельная среда. [9]</w:t>
      </w:r>
    </w:p>
    <w:p>
      <w:r>
        <w:br w:type="page"/>
      </w:r>
    </w:p>
    <w:p>
      <w:pPr>
        <w:pStyle w:val="Heading1"/>
      </w:pPr>
      <w:r>
        <w:t>8 Использованные источники</w:t>
      </w:r>
    </w:p>
    <w:p>
      <w:r>
        <w:t>Дата обращения: 05.10.2026. Методичка задаёт требования; реализация сверена с официальной документацией. Результаты запуска и размеров получены на рабочем компьютере, а не взяты из примеров.</w:t>
      </w:r>
    </w:p>
    <w:p>
      <w:r>
        <w:t>[1] Методичка практики 3; лекция по теме Electron.</w:t>
        <w:br/>
        <w:t>https://cloud.mail.ru/public/6ThN/axWdHRbjN</w:t>
      </w:r>
    </w:p>
    <w:p>
      <w:r>
        <w:t>[2] Electron. Process Model.</w:t>
        <w:br/>
        <w:t>https://www.electronjs.org/docs/latest/tutorial/process-model</w:t>
      </w:r>
    </w:p>
    <w:p>
      <w:r>
        <w:t>[3] Electron. Inter-Process Communication.</w:t>
        <w:br/>
        <w:t>https://www.electronjs.org/docs/latest/tutorial/ipc</w:t>
      </w:r>
    </w:p>
    <w:p>
      <w:r>
        <w:t>[4] Electron. Security.</w:t>
        <w:br/>
        <w:t>https://www.electronjs.org/docs/latest/tutorial/security</w:t>
      </w:r>
    </w:p>
    <w:p>
      <w:r>
        <w:t>[5] Node.js. File system.</w:t>
        <w:br/>
        <w:t>https://nodejs.org/api/fs.html</w:t>
      </w:r>
    </w:p>
    <w:p>
      <w:r>
        <w:t>[6] Electron. Menu.</w:t>
        <w:br/>
        <w:t>https://www.electronjs.org/docs/latest/api/menu</w:t>
      </w:r>
    </w:p>
    <w:p>
      <w:r>
        <w:t>[7] electron-builder 26. Multi Platform Build и документация сборщика.</w:t>
        <w:br/>
        <w:t>https://www.electron.build/v26/docs/features/multi-platform-build/</w:t>
      </w:r>
    </w:p>
    <w:p>
      <w:r>
        <w:t>[8] Tauri 2. App Size.</w:t>
        <w:br/>
        <w:t>https://v2.tauri.app/concept/size/</w:t>
      </w:r>
    </w:p>
    <w:p>
      <w:r>
        <w:t>[9] Node.js. Process: process.versions.</w:t>
        <w:br/>
        <w:t>https://nodejs.org/api/process.html#processversions</w:t>
      </w:r>
    </w:p>
    <w:p>
      <w:pPr>
        <w:pStyle w:val="Heading2"/>
      </w:pPr>
      <w:r>
        <w:t>Состав комплекта</w:t>
      </w:r>
    </w:p>
    <w:p>
      <w:r>
        <w:t>Отчёт DOCX; локальный репозиторий crossplatform-practice-03 с исходниками, README, package-lock.json и тестом; Windows-установщик в dist; протоколы и настоящие скриншоты в служебные. Ссылка на удалённый репозиторий пока отсутствует — публикация ожидает отдельного согласования.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 3 Практикум работы с Electron</dc:title>
  <dc:subject/>
  <dc:creator>Мельников Данила Вячеславович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