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D1E" w:rsidRPr="003C6D1E" w:rsidRDefault="003C6D1E">
      <w:pPr>
        <w:rPr>
          <w:b/>
        </w:rPr>
      </w:pPr>
      <w:r>
        <w:rPr>
          <w:b/>
        </w:rPr>
        <w:t>Navigation 101</w:t>
      </w:r>
    </w:p>
    <w:p w:rsidR="003C6D1E" w:rsidRDefault="003C6D1E"/>
    <w:p w:rsidR="003C6D1E" w:rsidRDefault="003C6D1E">
      <w:r>
        <w:t>Teach me how to find you</w:t>
      </w:r>
      <w:r>
        <w:t>,</w:t>
      </w:r>
      <w:r>
        <w:t xml:space="preserve"> dear</w:t>
      </w:r>
      <w:proofErr w:type="gramStart"/>
      <w:r>
        <w:t>,</w:t>
      </w:r>
      <w:proofErr w:type="gramEnd"/>
      <w:r>
        <w:br/>
        <w:t>teach me the lessons</w:t>
      </w:r>
      <w:r>
        <w:br/>
        <w:t>you have yet to teach anyone. First</w:t>
      </w:r>
      <w:r>
        <w:br/>
        <w:t>start with the basics: arm me</w:t>
      </w:r>
      <w:r>
        <w:br/>
        <w:t>with a street</w:t>
      </w:r>
      <w:r>
        <w:t>-</w:t>
      </w:r>
      <w:r>
        <w:t xml:space="preserve">map, bold red marker from 'Where I am' </w:t>
      </w:r>
      <w:r>
        <w:br/>
        <w:t>tracing hallways, turning corners</w:t>
      </w:r>
      <w:proofErr w:type="gramStart"/>
      <w:r>
        <w:t>,</w:t>
      </w:r>
      <w:proofErr w:type="gramEnd"/>
      <w:r>
        <w:br/>
        <w:t>eventually resting, panting slightly,</w:t>
      </w:r>
      <w:r>
        <w:br/>
        <w:t xml:space="preserve">at the cross which marks your spot. </w:t>
      </w:r>
      <w:r>
        <w:br/>
        <w:t>Give me a map</w:t>
      </w:r>
      <w:r>
        <w:br/>
        <w:t>big enough to mark you</w:t>
      </w:r>
      <w:proofErr w:type="gramStart"/>
      <w:r>
        <w:t>,</w:t>
      </w:r>
      <w:proofErr w:type="gramEnd"/>
      <w:r>
        <w:br/>
        <w:t>and then me. I might still get lost</w:t>
      </w:r>
      <w:proofErr w:type="gramStart"/>
      <w:r>
        <w:t>,</w:t>
      </w:r>
      <w:proofErr w:type="gramEnd"/>
      <w:r w:rsidR="003B7AEA">
        <w:br/>
      </w:r>
      <w:bookmarkStart w:id="0" w:name="_GoBack"/>
      <w:bookmarkEnd w:id="0"/>
      <w:r>
        <w:t>1cm to 300m too big a scale</w:t>
      </w:r>
      <w:r>
        <w:t xml:space="preserve"> </w:t>
      </w:r>
    </w:p>
    <w:p w:rsidR="00321D67" w:rsidRDefault="003C6D1E">
      <w:proofErr w:type="gramStart"/>
      <w:r>
        <w:t>to</w:t>
      </w:r>
      <w:proofErr w:type="gramEnd"/>
      <w:r>
        <w:t xml:space="preserve"> navigate the labyrinth between us.</w:t>
      </w:r>
      <w:r>
        <w:br/>
        <w:t>Gi</w:t>
      </w:r>
      <w:r>
        <w:t>ve me time. Give me</w:t>
      </w:r>
      <w:r>
        <w:br/>
        <w:t>more clues—</w:t>
      </w:r>
      <w:r>
        <w:t xml:space="preserve"> if this was a library</w:t>
      </w:r>
      <w:r>
        <w:br/>
        <w:t>which shelf would I find you at, absorbed?</w:t>
      </w:r>
      <w:r>
        <w:br/>
      </w:r>
      <w:r w:rsidR="001D5877">
        <w:t>Would you rather curl</w:t>
      </w:r>
      <w:r w:rsidR="0020462E">
        <w:t xml:space="preserve"> up </w:t>
      </w:r>
      <w:r w:rsidR="00321D67">
        <w:t xml:space="preserve">with one book, </w:t>
      </w:r>
      <w:r w:rsidR="001D5877">
        <w:t xml:space="preserve">or </w:t>
      </w:r>
    </w:p>
    <w:p w:rsidR="0020462E" w:rsidRDefault="001D5877">
      <w:proofErr w:type="gramStart"/>
      <w:r>
        <w:t>nudge</w:t>
      </w:r>
      <w:proofErr w:type="gramEnd"/>
      <w:r w:rsidR="003C6D1E">
        <w:t xml:space="preserve"> several out </w:t>
      </w:r>
      <w:r w:rsidR="00321D67">
        <w:t>at once, then</w:t>
      </w:r>
      <w:r w:rsidR="003C6D1E">
        <w:t xml:space="preserve"> settl</w:t>
      </w:r>
      <w:r>
        <w:t xml:space="preserve">e </w:t>
      </w:r>
      <w:r w:rsidR="003C6D1E">
        <w:t>beside</w:t>
      </w:r>
      <w:r w:rsidR="0020462E">
        <w:t xml:space="preserve"> </w:t>
      </w:r>
    </w:p>
    <w:p w:rsidR="0020462E" w:rsidRDefault="003C6D1E">
      <w:proofErr w:type="gramStart"/>
      <w:r>
        <w:t>with</w:t>
      </w:r>
      <w:proofErr w:type="gramEnd"/>
      <w:r>
        <w:t xml:space="preserve"> your hoard? </w:t>
      </w:r>
    </w:p>
    <w:p w:rsidR="0020462E" w:rsidRDefault="003C6D1E">
      <w:r>
        <w:t>At the cinema, my eyes</w:t>
      </w:r>
      <w:r>
        <w:br/>
        <w:t>adjusting to the darkness: should I scan the aisles first</w:t>
      </w:r>
      <w:proofErr w:type="gramStart"/>
      <w:r>
        <w:t>,</w:t>
      </w:r>
      <w:proofErr w:type="gramEnd"/>
      <w:r>
        <w:br/>
        <w:t>or split the sea of seats</w:t>
      </w:r>
      <w:r w:rsidR="00321D67">
        <w:t xml:space="preserve"> in the middle</w:t>
      </w:r>
      <w:r w:rsidR="0020462E">
        <w:t xml:space="preserve"> </w:t>
      </w:r>
    </w:p>
    <w:p w:rsidR="00F90FBF" w:rsidRDefault="003C6D1E">
      <w:proofErr w:type="gramStart"/>
      <w:r>
        <w:t>with</w:t>
      </w:r>
      <w:proofErr w:type="gramEnd"/>
      <w:r>
        <w:t xml:space="preserve"> my probing periscope?</w:t>
      </w:r>
      <w:r>
        <w:br/>
        <w:t>As I get better, award me with a remote sensor</w:t>
      </w:r>
      <w:r w:rsidR="0020462E">
        <w:t>—</w:t>
      </w:r>
      <w:r>
        <w:br/>
        <w:t>program it to detect the frequency of your thoughts, so</w:t>
      </w:r>
      <w:proofErr w:type="gramStart"/>
      <w:r>
        <w:t>,</w:t>
      </w:r>
      <w:proofErr w:type="gramEnd"/>
      <w:r>
        <w:br/>
        <w:t>walking down a corridor, if it should</w:t>
      </w:r>
      <w:r>
        <w:br/>
        <w:t>beep with a frenzy</w:t>
      </w:r>
      <w:r>
        <w:br/>
        <w:t>I could pause,</w:t>
      </w:r>
      <w:r>
        <w:t xml:space="preserve"> to</w:t>
      </w:r>
      <w:r>
        <w:br/>
        <w:t>lean my ear on the muffled wall. Tune my ear</w:t>
      </w:r>
      <w:proofErr w:type="gramStart"/>
      <w:r>
        <w:t>:</w:t>
      </w:r>
      <w:proofErr w:type="gramEnd"/>
      <w:r>
        <w:br/>
        <w:t xml:space="preserve">straighten my bent </w:t>
      </w:r>
      <w:r w:rsidR="00DA4991">
        <w:t>‘</w:t>
      </w:r>
      <w:r>
        <w:t>F</w:t>
      </w:r>
      <w:r w:rsidR="00DA4991">
        <w:t>’</w:t>
      </w:r>
      <w:r>
        <w:t>-sharp, soften my harsh 'A'</w:t>
      </w:r>
      <w:r>
        <w:br/>
        <w:t>that I might not spoil your music. Finally:</w:t>
      </w:r>
      <w:r>
        <w:br/>
        <w:t>if I have learnt well (but never enough)</w:t>
      </w:r>
      <w:r>
        <w:br/>
        <w:t>permit me to enter, to</w:t>
      </w:r>
      <w:r>
        <w:br/>
        <w:t xml:space="preserve">whisk the pages off </w:t>
      </w:r>
      <w:r>
        <w:br/>
        <w:t>your score, and then,</w:t>
      </w:r>
      <w:r>
        <w:br/>
        <w:t xml:space="preserve">with the empty page, </w:t>
      </w:r>
      <w:r>
        <w:br/>
        <w:t>ink a bar that scrawls out of the page borders</w:t>
      </w:r>
      <w:r>
        <w:br/>
        <w:t>to make a music only we can find.</w:t>
      </w:r>
    </w:p>
    <w:sectPr w:rsidR="00F9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1E"/>
    <w:rsid w:val="001D5877"/>
    <w:rsid w:val="0020462E"/>
    <w:rsid w:val="002A2C8F"/>
    <w:rsid w:val="00321D67"/>
    <w:rsid w:val="003B7AEA"/>
    <w:rsid w:val="003C6D1E"/>
    <w:rsid w:val="00747A73"/>
    <w:rsid w:val="007A7A86"/>
    <w:rsid w:val="00B024C4"/>
    <w:rsid w:val="00B05C43"/>
    <w:rsid w:val="00C27810"/>
    <w:rsid w:val="00C6570E"/>
    <w:rsid w:val="00DA4991"/>
    <w:rsid w:val="00E35D35"/>
    <w:rsid w:val="00F9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8F"/>
    <w:pPr>
      <w:spacing w:after="0"/>
    </w:pPr>
    <w:rPr>
      <w:rFonts w:ascii="Minion Pro" w:hAnsi="Minion Pr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basedOn w:val="Normal"/>
    <w:next w:val="Normal"/>
    <w:uiPriority w:val="1"/>
    <w:qFormat/>
    <w:rsid w:val="00747A73"/>
    <w:pPr>
      <w:spacing w:line="360" w:lineRule="auto"/>
    </w:pPr>
    <w:rPr>
      <w:rFonts w:ascii="Adobe Garamond Pro" w:hAnsi="Adobe Garamond P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8F"/>
    <w:pPr>
      <w:spacing w:after="0"/>
    </w:pPr>
    <w:rPr>
      <w:rFonts w:ascii="Minion Pro" w:hAnsi="Minion Pr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basedOn w:val="Normal"/>
    <w:next w:val="Normal"/>
    <w:uiPriority w:val="1"/>
    <w:qFormat/>
    <w:rsid w:val="00747A73"/>
    <w:pPr>
      <w:spacing w:line="36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6</cp:revision>
  <dcterms:created xsi:type="dcterms:W3CDTF">2011-06-14T09:54:00Z</dcterms:created>
  <dcterms:modified xsi:type="dcterms:W3CDTF">2011-06-14T14:14:00Z</dcterms:modified>
</cp:coreProperties>
</file>