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1008">
      <w:pPr>
        <w:pStyle w:val="3"/>
        <w:jc w:val="center"/>
        <w:rPr>
          <w:rFonts w:hint="default"/>
          <w:b/>
          <w:bCs/>
          <w:color w:val="262626" w:themeColor="text1" w:themeTint="D9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/>
          <w:b/>
          <w:bCs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实验二 利用Wireshark分析</w:t>
      </w:r>
      <w:r>
        <w:rPr>
          <w:rFonts w:hint="eastAsia"/>
          <w:b/>
          <w:bCs/>
          <w:color w:val="262626" w:themeColor="text1" w:themeTint="D9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UDP协议</w:t>
      </w:r>
    </w:p>
    <w:p w14:paraId="3149C80F">
      <w:pPr>
        <w:tabs>
          <w:tab w:val="left" w:pos="420"/>
        </w:tabs>
        <w:snapToGrid w:val="0"/>
        <w:spacing w:line="360" w:lineRule="auto"/>
        <w:rPr>
          <w:rFonts w:hint="eastAsia"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一、实验目的</w:t>
      </w:r>
    </w:p>
    <w:p w14:paraId="768CC51B">
      <w:pPr>
        <w:snapToGrid w:val="0"/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分析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UDP</w:t>
      </w:r>
      <w:r>
        <w:rPr>
          <w:rFonts w:hint="eastAsia" w:asciiTheme="minorEastAsia" w:hAnsiTheme="minorEastAsia"/>
          <w:sz w:val="24"/>
          <w:szCs w:val="24"/>
        </w:rPr>
        <w:t>协议</w:t>
      </w:r>
    </w:p>
    <w:p w14:paraId="11729EF6">
      <w:pPr>
        <w:tabs>
          <w:tab w:val="left" w:pos="420"/>
        </w:tabs>
        <w:snapToGrid w:val="0"/>
        <w:spacing w:line="360" w:lineRule="auto"/>
        <w:rPr>
          <w:rFonts w:hint="eastAsia"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二、实验环境</w:t>
      </w:r>
    </w:p>
    <w:p w14:paraId="75490A79">
      <w:pPr>
        <w:snapToGrid w:val="0"/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与因特网连接的计算机，操作系统为</w:t>
      </w:r>
      <w:r>
        <w:rPr>
          <w:rFonts w:ascii="宋体" w:hAnsi="宋体" w:eastAsia="宋体" w:cs="Times New Roman"/>
          <w:sz w:val="24"/>
          <w:szCs w:val="24"/>
        </w:rPr>
        <w:t>Windows</w:t>
      </w:r>
      <w:r>
        <w:rPr>
          <w:rFonts w:hint="eastAsia" w:ascii="宋体" w:hAnsi="宋体" w:eastAsia="宋体" w:cs="Times New Roman"/>
          <w:sz w:val="24"/>
          <w:szCs w:val="24"/>
        </w:rPr>
        <w:t>，安装有</w:t>
      </w:r>
      <w:r>
        <w:rPr>
          <w:rFonts w:ascii="宋体" w:hAnsi="宋体" w:eastAsia="宋体" w:cs="Times New Roman"/>
          <w:sz w:val="24"/>
          <w:szCs w:val="24"/>
        </w:rPr>
        <w:t>Wireshark</w:t>
      </w:r>
      <w:r>
        <w:rPr>
          <w:rFonts w:hint="eastAsia" w:ascii="宋体" w:hAnsi="宋体" w:eastAsia="宋体" w:cs="Times New Roman"/>
          <w:sz w:val="24"/>
          <w:szCs w:val="24"/>
        </w:rPr>
        <w:t>、</w:t>
      </w:r>
      <w:r>
        <w:rPr>
          <w:rFonts w:ascii="宋体" w:hAnsi="宋体" w:eastAsia="宋体" w:cs="Times New Roman"/>
          <w:sz w:val="24"/>
          <w:szCs w:val="24"/>
        </w:rPr>
        <w:t>IE</w:t>
      </w:r>
      <w:r>
        <w:rPr>
          <w:rFonts w:hint="eastAsia" w:ascii="宋体" w:hAnsi="宋体" w:eastAsia="宋体" w:cs="Times New Roman"/>
          <w:sz w:val="24"/>
          <w:szCs w:val="24"/>
        </w:rPr>
        <w:t>等软件。</w:t>
      </w:r>
    </w:p>
    <w:p w14:paraId="0E23AC43">
      <w:pPr>
        <w:numPr>
          <w:ilvl w:val="0"/>
          <w:numId w:val="1"/>
        </w:numPr>
        <w:tabs>
          <w:tab w:val="left" w:pos="420"/>
        </w:tabs>
        <w:snapToGrid w:val="0"/>
        <w:spacing w:line="360" w:lineRule="auto"/>
        <w:rPr>
          <w:rFonts w:hint="eastAsia"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 w:cs="Times New Roman"/>
          <w:b/>
          <w:sz w:val="24"/>
          <w:szCs w:val="24"/>
        </w:rPr>
        <w:t>实验步骤</w:t>
      </w:r>
    </w:p>
    <w:p w14:paraId="4CBB237D">
      <w:pPr>
        <w:snapToGrid w:val="0"/>
        <w:spacing w:line="36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本实验采用 DNS 查询报文 作为典型 UDP 报文进行抓包分析。为了便于观察 UDP 报文，在</w:t>
      </w:r>
      <w:r>
        <w:rPr>
          <w:rFonts w:hint="eastAsia" w:ascii="宋体" w:hAnsi="宋体" w:eastAsia="宋体" w:cs="Times New Roman"/>
          <w:sz w:val="24"/>
          <w:szCs w:val="24"/>
        </w:rPr>
        <w:t>Wireshark 顶部过滤栏输入：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udp，随后启动抓包，运行nslookup www.baidu.com 8.8.8.8，</w:t>
      </w:r>
    </w:p>
    <w:p w14:paraId="00DCF4B0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b/>
          <w:iCs/>
          <w:sz w:val="24"/>
          <w:szCs w:val="24"/>
        </w:rPr>
      </w:pPr>
      <w:r>
        <w:rPr>
          <w:rFonts w:hint="eastAsia" w:asciiTheme="minorEastAsia" w:hAnsiTheme="minorEastAsia"/>
          <w:b/>
          <w:iCs/>
          <w:sz w:val="24"/>
          <w:szCs w:val="24"/>
        </w:rPr>
        <w:t>进行以下实验（写出实验结果）</w:t>
      </w:r>
    </w:p>
    <w:p w14:paraId="6025A827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哪一条报文是请求，哪一条报文是响应？依据是什么？</w:t>
      </w:r>
    </w:p>
    <w:p w14:paraId="15F929F1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default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参考答案：第一条是请求，第二条是响应</w:t>
      </w:r>
    </w:p>
    <w:p w14:paraId="79C0D6B2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1610" cy="134620"/>
            <wp:effectExtent l="0" t="0" r="21590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6442A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sz w:val="24"/>
          <w:szCs w:val="24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查看请求报文，</w:t>
      </w:r>
      <w:r>
        <w:rPr>
          <w:rFonts w:hint="eastAsia" w:asciiTheme="minorEastAsia" w:hAnsiTheme="minorEastAsia"/>
          <w:iCs/>
          <w:color w:val="7030A0"/>
          <w:sz w:val="24"/>
          <w:szCs w:val="24"/>
        </w:rPr>
        <w:t>源端口号</w:t>
      </w: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是什么？目的端口号是什么？</w:t>
      </w:r>
    </w:p>
    <w:p w14:paraId="24F76996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default" w:asciiTheme="minorEastAsia" w:hAnsiTheme="minorEastAsia"/>
          <w:iCs/>
          <w:color w:val="FF0000"/>
          <w:sz w:val="24"/>
          <w:szCs w:val="24"/>
          <w:lang w:val="en-US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参考答案：57314</w:t>
      </w:r>
    </w:p>
    <w:p w14:paraId="31FBDA43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eastAsia" w:asciiTheme="minorEastAsia" w:hAnsiTheme="minorEastAsia"/>
          <w:iCs/>
          <w:sz w:val="24"/>
          <w:szCs w:val="24"/>
        </w:rPr>
      </w:pPr>
      <w:r>
        <w:drawing>
          <wp:inline distT="0" distB="0" distL="114300" distR="114300">
            <wp:extent cx="2717800" cy="30480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753A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计算请求报文的UDP数据长度</w:t>
      </w:r>
    </w:p>
    <w:p w14:paraId="737AC049">
      <w:pPr>
        <w:autoSpaceDE w:val="0"/>
        <w:autoSpaceDN w:val="0"/>
        <w:adjustRightInd w:val="0"/>
        <w:spacing w:line="276" w:lineRule="auto"/>
      </w:pPr>
      <w:r>
        <w:drawing>
          <wp:inline distT="0" distB="0" distL="114300" distR="114300">
            <wp:extent cx="1244600" cy="215900"/>
            <wp:effectExtent l="0" t="0" r="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E505F">
      <w:pPr>
        <w:autoSpaceDE w:val="0"/>
        <w:autoSpaceDN w:val="0"/>
        <w:adjustRightInd w:val="0"/>
        <w:spacing w:line="276" w:lineRule="auto"/>
        <w:rPr>
          <w:rFonts w:hint="default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参考答案：UDP 首部只包含 4 个字段：源端口号 2 字节，目的端口号 2 字节，长度 2 字节，校验和 2 字节，由于 UDP 首部固定为 8 字节，因此UDP数据长度 = Length - 8 = 31 字节</w:t>
      </w:r>
    </w:p>
    <w:p w14:paraId="47691D7B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客户端为何使用临时端口而不是固定端口？</w:t>
      </w:r>
    </w:p>
    <w:p w14:paraId="3F52B2F7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 xml:space="preserve">参考答案：一个主机上可能同时发起多个请求，临时端口可以区分不同的应用会话，操作系统自动分配，便于管理 </w:t>
      </w:r>
    </w:p>
    <w:p w14:paraId="21CDE022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default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请求报文的校验和状态是什么样的？</w:t>
      </w:r>
    </w:p>
    <w:p w14:paraId="48DB46CE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参考答案：Unverified</w:t>
      </w:r>
    </w:p>
    <w:p w14:paraId="15F9DCE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124200" cy="5080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1B54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请求报文的时间戳内容是什么样的？</w:t>
      </w:r>
    </w:p>
    <w:p w14:paraId="3B7B5EE1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843915"/>
            <wp:effectExtent l="0" t="0" r="13970" b="196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70C8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default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响应报文的时间戳内容是什么样的，是否和请求报文相同，其中UDP payload代表了什么含义？</w:t>
      </w:r>
    </w:p>
    <w:p w14:paraId="43B440F0">
      <w:pPr>
        <w:autoSpaceDE w:val="0"/>
        <w:autoSpaceDN w:val="0"/>
        <w:adjustRightInd w:val="0"/>
        <w:spacing w:line="276" w:lineRule="auto"/>
        <w:rPr>
          <w:rFonts w:hint="default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 xml:space="preserve">参考答案：不一样，UDP payload表示这个 UDP 报文的数据载荷部分为 31 字节，即去掉 8 字节固定首部后，实际传输的应用层数据大小为 31 字节 </w:t>
      </w:r>
    </w:p>
    <w:p w14:paraId="1CD99B17">
      <w:pPr>
        <w:numPr>
          <w:ilvl w:val="0"/>
          <w:numId w:val="0"/>
        </w:numPr>
        <w:autoSpaceDE w:val="0"/>
        <w:autoSpaceDN w:val="0"/>
        <w:adjustRightInd w:val="0"/>
        <w:spacing w:line="276" w:lineRule="auto"/>
        <w:ind w:leftChars="0"/>
        <w:rPr>
          <w:rFonts w:hint="default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230" cy="878205"/>
            <wp:effectExtent l="0" t="0" r="13970" b="1079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7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712A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7030A0"/>
          <w:sz w:val="24"/>
          <w:szCs w:val="24"/>
          <w:lang w:val="en-US" w:eastAsia="zh-CN"/>
        </w:rPr>
        <w:t>响应报文的答案是什么？含义是什么？</w:t>
      </w:r>
    </w:p>
    <w:p w14:paraId="2E84642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960120"/>
            <wp:effectExtent l="0" t="0" r="12065" b="508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564B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type CNAME：别名记录，指向另一个域名</w:t>
      </w:r>
    </w:p>
    <w:p w14:paraId="04610ABD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type A：地址记录，直接给出 IPv4 地址</w:t>
      </w:r>
    </w:p>
    <w:p w14:paraId="6A27169F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class IN：Internet 类（所有常规 DNS 查询均为 IN）</w:t>
      </w:r>
    </w:p>
    <w:p w14:paraId="075B42EB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cname xxx：CNAME 指向的目标域名</w:t>
      </w:r>
    </w:p>
    <w:p w14:paraId="6349D58D">
      <w:pPr>
        <w:autoSpaceDE w:val="0"/>
        <w:autoSpaceDN w:val="0"/>
        <w:adjustRightInd w:val="0"/>
        <w:spacing w:line="276" w:lineRule="auto"/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iCs/>
          <w:color w:val="FF0000"/>
          <w:sz w:val="24"/>
          <w:szCs w:val="24"/>
          <w:lang w:val="en-US" w:eastAsia="zh-CN"/>
        </w:rPr>
        <w:t>addr xxx：A 记录对应的 IP 地址</w:t>
      </w:r>
    </w:p>
    <w:p w14:paraId="20FBF3FA">
      <w:pPr>
        <w:keepNext w:val="0"/>
        <w:keepLines w:val="0"/>
        <w:widowControl/>
        <w:suppressLineNumbers w:val="0"/>
        <w:jc w:val="left"/>
      </w:pPr>
    </w:p>
    <w:p w14:paraId="4F328061">
      <w:pPr>
        <w:keepNext w:val="0"/>
        <w:keepLines w:val="0"/>
        <w:widowControl/>
        <w:suppressLineNumbers w:val="0"/>
        <w:jc w:val="left"/>
      </w:pPr>
    </w:p>
    <w:p w14:paraId="00A8AF62">
      <w:pPr>
        <w:keepNext w:val="0"/>
        <w:keepLines w:val="0"/>
        <w:widowControl/>
        <w:suppressLineNumbers w:val="0"/>
        <w:jc w:val="left"/>
      </w:pPr>
    </w:p>
    <w:p w14:paraId="009E6911">
      <w:pPr>
        <w:keepNext w:val="0"/>
        <w:keepLines w:val="0"/>
        <w:widowControl/>
        <w:suppressLineNumbers w:val="0"/>
        <w:jc w:val="left"/>
      </w:pPr>
    </w:p>
    <w:p w14:paraId="68D22776">
      <w:pPr>
        <w:autoSpaceDE w:val="0"/>
        <w:autoSpaceDN w:val="0"/>
        <w:adjustRightInd w:val="0"/>
        <w:spacing w:line="276" w:lineRule="auto"/>
        <w:rPr>
          <w:rFonts w:hint="eastAsia"/>
        </w:rPr>
      </w:pPr>
    </w:p>
    <w:p w14:paraId="28EE1A65">
      <w:pPr>
        <w:autoSpaceDE w:val="0"/>
        <w:autoSpaceDN w:val="0"/>
        <w:adjustRightInd w:val="0"/>
        <w:spacing w:line="276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D310F4"/>
    <w:multiLevelType w:val="singleLevel"/>
    <w:tmpl w:val="2AD310F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8746B75"/>
    <w:multiLevelType w:val="multilevel"/>
    <w:tmpl w:val="38746B75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9F3"/>
    <w:rsid w:val="00002098"/>
    <w:rsid w:val="00030202"/>
    <w:rsid w:val="000361C3"/>
    <w:rsid w:val="00041102"/>
    <w:rsid w:val="0009795F"/>
    <w:rsid w:val="000B3B57"/>
    <w:rsid w:val="000F357D"/>
    <w:rsid w:val="00105C9D"/>
    <w:rsid w:val="00106DD9"/>
    <w:rsid w:val="00116616"/>
    <w:rsid w:val="00135F1C"/>
    <w:rsid w:val="001646AF"/>
    <w:rsid w:val="0017399F"/>
    <w:rsid w:val="00180051"/>
    <w:rsid w:val="001A7D7F"/>
    <w:rsid w:val="001F1AE5"/>
    <w:rsid w:val="00211687"/>
    <w:rsid w:val="0024526A"/>
    <w:rsid w:val="00264C1C"/>
    <w:rsid w:val="002C62D0"/>
    <w:rsid w:val="002E38ED"/>
    <w:rsid w:val="002E489D"/>
    <w:rsid w:val="002F2503"/>
    <w:rsid w:val="002F4C44"/>
    <w:rsid w:val="00343CBB"/>
    <w:rsid w:val="00356310"/>
    <w:rsid w:val="003676CD"/>
    <w:rsid w:val="00373E88"/>
    <w:rsid w:val="0037795F"/>
    <w:rsid w:val="00377E6A"/>
    <w:rsid w:val="00394AA5"/>
    <w:rsid w:val="003D1BEF"/>
    <w:rsid w:val="003D5A9B"/>
    <w:rsid w:val="00402519"/>
    <w:rsid w:val="0040746C"/>
    <w:rsid w:val="00417A1A"/>
    <w:rsid w:val="004302F6"/>
    <w:rsid w:val="00430BD4"/>
    <w:rsid w:val="00432522"/>
    <w:rsid w:val="00440DF0"/>
    <w:rsid w:val="00452F65"/>
    <w:rsid w:val="004665C0"/>
    <w:rsid w:val="004949F3"/>
    <w:rsid w:val="004C39B5"/>
    <w:rsid w:val="004D1792"/>
    <w:rsid w:val="004F0CAB"/>
    <w:rsid w:val="00502A0E"/>
    <w:rsid w:val="005058D2"/>
    <w:rsid w:val="005149FD"/>
    <w:rsid w:val="00521BA5"/>
    <w:rsid w:val="00523A01"/>
    <w:rsid w:val="0056049F"/>
    <w:rsid w:val="00567F56"/>
    <w:rsid w:val="005724C5"/>
    <w:rsid w:val="005D051E"/>
    <w:rsid w:val="005D6244"/>
    <w:rsid w:val="005E49A2"/>
    <w:rsid w:val="00623FB3"/>
    <w:rsid w:val="00650B1E"/>
    <w:rsid w:val="00662E03"/>
    <w:rsid w:val="00681A6F"/>
    <w:rsid w:val="006C240D"/>
    <w:rsid w:val="006C40B2"/>
    <w:rsid w:val="006D49D9"/>
    <w:rsid w:val="006E4896"/>
    <w:rsid w:val="006F054E"/>
    <w:rsid w:val="007030D3"/>
    <w:rsid w:val="0076510D"/>
    <w:rsid w:val="0076693D"/>
    <w:rsid w:val="0077799C"/>
    <w:rsid w:val="007B00D1"/>
    <w:rsid w:val="007B5365"/>
    <w:rsid w:val="007C009C"/>
    <w:rsid w:val="007D54BC"/>
    <w:rsid w:val="007E66D7"/>
    <w:rsid w:val="00804ABE"/>
    <w:rsid w:val="00857761"/>
    <w:rsid w:val="008718EC"/>
    <w:rsid w:val="00880B22"/>
    <w:rsid w:val="008939A2"/>
    <w:rsid w:val="008C08D4"/>
    <w:rsid w:val="008D13A1"/>
    <w:rsid w:val="008D365E"/>
    <w:rsid w:val="008D636F"/>
    <w:rsid w:val="008D7182"/>
    <w:rsid w:val="008E0386"/>
    <w:rsid w:val="009402FA"/>
    <w:rsid w:val="009410CC"/>
    <w:rsid w:val="00982F5D"/>
    <w:rsid w:val="00987B4D"/>
    <w:rsid w:val="00996F34"/>
    <w:rsid w:val="009A3632"/>
    <w:rsid w:val="009B6B2A"/>
    <w:rsid w:val="009B6D04"/>
    <w:rsid w:val="009C1DCD"/>
    <w:rsid w:val="009D574B"/>
    <w:rsid w:val="009F6108"/>
    <w:rsid w:val="00A01F2A"/>
    <w:rsid w:val="00A30AD3"/>
    <w:rsid w:val="00A44150"/>
    <w:rsid w:val="00A448A8"/>
    <w:rsid w:val="00A74CF6"/>
    <w:rsid w:val="00A820B0"/>
    <w:rsid w:val="00AB12D2"/>
    <w:rsid w:val="00AB5D96"/>
    <w:rsid w:val="00AD37A9"/>
    <w:rsid w:val="00AE5017"/>
    <w:rsid w:val="00AF32A4"/>
    <w:rsid w:val="00B03797"/>
    <w:rsid w:val="00B1260D"/>
    <w:rsid w:val="00B2094B"/>
    <w:rsid w:val="00B36EA9"/>
    <w:rsid w:val="00B835D9"/>
    <w:rsid w:val="00B94DEE"/>
    <w:rsid w:val="00B96B1D"/>
    <w:rsid w:val="00BC13C0"/>
    <w:rsid w:val="00BD5ADB"/>
    <w:rsid w:val="00BE186F"/>
    <w:rsid w:val="00BE68A4"/>
    <w:rsid w:val="00BF7ADD"/>
    <w:rsid w:val="00C146F6"/>
    <w:rsid w:val="00C35F49"/>
    <w:rsid w:val="00C708E6"/>
    <w:rsid w:val="00C770DA"/>
    <w:rsid w:val="00CA10D0"/>
    <w:rsid w:val="00CA19B6"/>
    <w:rsid w:val="00CB3DDB"/>
    <w:rsid w:val="00CC6052"/>
    <w:rsid w:val="00CE1362"/>
    <w:rsid w:val="00CE160C"/>
    <w:rsid w:val="00D06B3F"/>
    <w:rsid w:val="00D322B3"/>
    <w:rsid w:val="00D400AE"/>
    <w:rsid w:val="00D566FE"/>
    <w:rsid w:val="00D610E9"/>
    <w:rsid w:val="00D90835"/>
    <w:rsid w:val="00D90F7C"/>
    <w:rsid w:val="00D94D33"/>
    <w:rsid w:val="00D97129"/>
    <w:rsid w:val="00DB12A2"/>
    <w:rsid w:val="00DB7F50"/>
    <w:rsid w:val="00DD3B62"/>
    <w:rsid w:val="00E039E9"/>
    <w:rsid w:val="00E07A95"/>
    <w:rsid w:val="00E15714"/>
    <w:rsid w:val="00E537EF"/>
    <w:rsid w:val="00E64DD0"/>
    <w:rsid w:val="00E66E26"/>
    <w:rsid w:val="00E70860"/>
    <w:rsid w:val="00E71AB8"/>
    <w:rsid w:val="00EA4D31"/>
    <w:rsid w:val="00EB48E3"/>
    <w:rsid w:val="00EC5D2E"/>
    <w:rsid w:val="00ED4CCB"/>
    <w:rsid w:val="00EE0B9C"/>
    <w:rsid w:val="00EF20C2"/>
    <w:rsid w:val="00F10A21"/>
    <w:rsid w:val="00F1735C"/>
    <w:rsid w:val="00F22196"/>
    <w:rsid w:val="00F23DA6"/>
    <w:rsid w:val="00F3730B"/>
    <w:rsid w:val="00F6611C"/>
    <w:rsid w:val="00F866C1"/>
    <w:rsid w:val="00FA3349"/>
    <w:rsid w:val="00FA58F9"/>
    <w:rsid w:val="00FD2768"/>
    <w:rsid w:val="00FD3439"/>
    <w:rsid w:val="78D99136"/>
    <w:rsid w:val="7B0F8105"/>
    <w:rsid w:val="7BEF9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62626" w:themeColor="text1" w:themeTint="D9"/>
      <w:sz w:val="28"/>
      <w:szCs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3"/>
    <w:basedOn w:val="1"/>
    <w:next w:val="1"/>
    <w:link w:val="32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paragraph" w:styleId="5">
    <w:name w:val="heading 4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">
    <w:name w:val="heading 5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">
    <w:name w:val="heading 6"/>
    <w:basedOn w:val="1"/>
    <w:next w:val="1"/>
    <w:link w:val="35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</w:rPr>
  </w:style>
  <w:style w:type="paragraph" w:styleId="8">
    <w:name w:val="heading 7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2">
    <w:name w:val="Balloon Text"/>
    <w:basedOn w:val="1"/>
    <w:link w:val="27"/>
    <w:semiHidden/>
    <w:unhideWhenUsed/>
    <w:uiPriority w:val="99"/>
    <w:rPr>
      <w:sz w:val="18"/>
      <w:szCs w:val="18"/>
    </w:rPr>
  </w:style>
  <w:style w:type="paragraph" w:styleId="13">
    <w:name w:val="footer"/>
    <w:basedOn w:val="1"/>
    <w:link w:val="3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2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40"/>
    <w:qFormat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8">
    <w:name w:val="Title"/>
    <w:basedOn w:val="1"/>
    <w:next w:val="1"/>
    <w:link w:val="39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FollowedHyperlink"/>
    <w:basedOn w:val="20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Emphasis"/>
    <w:basedOn w:val="20"/>
    <w:qFormat/>
    <w:uiPriority w:val="20"/>
    <w:rPr>
      <w:i/>
      <w:iCs/>
      <w:color w:val="auto"/>
    </w:rPr>
  </w:style>
  <w:style w:type="character" w:styleId="24">
    <w:name w:val="Hyperlink"/>
    <w:unhideWhenUsed/>
    <w:uiPriority w:val="99"/>
    <w:rPr>
      <w:color w:val="0000FF"/>
      <w:u w:val="single"/>
    </w:rPr>
  </w:style>
  <w:style w:type="character" w:styleId="25">
    <w:name w:val="HTML Code"/>
    <w:basedOn w:val="20"/>
    <w:semiHidden/>
    <w:unhideWhenUsed/>
    <w:uiPriority w:val="99"/>
    <w:rPr>
      <w:rFonts w:ascii="Courier New" w:hAnsi="Courier New"/>
      <w:sz w:val="20"/>
    </w:rPr>
  </w:style>
  <w:style w:type="character" w:customStyle="1" w:styleId="26">
    <w:name w:val="标题 2 字符"/>
    <w:basedOn w:val="20"/>
    <w:link w:val="3"/>
    <w:uiPriority w:val="9"/>
    <w:rPr>
      <w:rFonts w:asciiTheme="majorHAnsi" w:hAnsiTheme="majorHAnsi" w:eastAsiaTheme="majorEastAsia" w:cstheme="majorBidi"/>
      <w:color w:val="262626" w:themeColor="text1" w:themeTint="D9"/>
      <w:sz w:val="28"/>
      <w:szCs w:val="2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批注框文本 字符"/>
    <w:basedOn w:val="20"/>
    <w:link w:val="12"/>
    <w:semiHidden/>
    <w:uiPriority w:val="99"/>
    <w:rPr>
      <w:sz w:val="18"/>
      <w:szCs w:val="18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character" w:customStyle="1" w:styleId="29">
    <w:name w:val="页眉 字符"/>
    <w:basedOn w:val="20"/>
    <w:link w:val="14"/>
    <w:uiPriority w:val="99"/>
    <w:rPr>
      <w:sz w:val="18"/>
      <w:szCs w:val="18"/>
    </w:rPr>
  </w:style>
  <w:style w:type="character" w:customStyle="1" w:styleId="30">
    <w:name w:val="页脚 字符"/>
    <w:basedOn w:val="20"/>
    <w:link w:val="13"/>
    <w:uiPriority w:val="99"/>
    <w:rPr>
      <w:sz w:val="18"/>
      <w:szCs w:val="18"/>
    </w:rPr>
  </w:style>
  <w:style w:type="character" w:customStyle="1" w:styleId="31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0D0D0D" w:themeColor="text1" w:themeTint="F2"/>
      <w:sz w:val="24"/>
      <w:szCs w:val="24"/>
      <w14:textFill>
        <w14:solidFill>
          <w14:schemeClr w14:val="tx1">
            <w14:lumMod w14:val="95000"/>
            <w14:lumOff w14:val="5000"/>
          </w14:schemeClr>
        </w14:solidFill>
      </w14:textFill>
    </w:rPr>
  </w:style>
  <w:style w:type="character" w:customStyle="1" w:styleId="33">
    <w:name w:val="标题 4 字符"/>
    <w:basedOn w:val="20"/>
    <w:link w:val="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标题 5 字符"/>
    <w:basedOn w:val="20"/>
    <w:link w:val="6"/>
    <w:semiHidden/>
    <w:uiPriority w:val="9"/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标题 6 字符"/>
    <w:basedOn w:val="20"/>
    <w:link w:val="7"/>
    <w:semiHidden/>
    <w:uiPriority w:val="9"/>
    <w:rPr>
      <w:rFonts w:asciiTheme="majorHAnsi" w:hAnsiTheme="majorHAnsi" w:eastAsiaTheme="majorEastAsia" w:cstheme="majorBidi"/>
    </w:rPr>
  </w:style>
  <w:style w:type="character" w:customStyle="1" w:styleId="36">
    <w:name w:val="标题 7 字符"/>
    <w:basedOn w:val="20"/>
    <w:link w:val="8"/>
    <w:semiHidden/>
    <w:uiPriority w:val="9"/>
    <w:rPr>
      <w:rFonts w:asciiTheme="majorHAnsi" w:hAnsiTheme="majorHAnsi" w:eastAsiaTheme="majorEastAsia" w:cstheme="majorBidi"/>
      <w:i/>
      <w:iCs/>
    </w:rPr>
  </w:style>
  <w:style w:type="character" w:customStyle="1" w:styleId="37">
    <w:name w:val="标题 8 字符"/>
    <w:basedOn w:val="20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标题 9 字符"/>
    <w:basedOn w:val="20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标题 字符"/>
    <w:basedOn w:val="20"/>
    <w:link w:val="18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character" w:customStyle="1" w:styleId="40">
    <w:name w:val="副标题 字符"/>
    <w:basedOn w:val="20"/>
    <w:link w:val="15"/>
    <w:uiPriority w:val="11"/>
    <w:rPr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42">
    <w:name w:val="Quote"/>
    <w:basedOn w:val="1"/>
    <w:next w:val="1"/>
    <w:link w:val="43"/>
    <w:qFormat/>
    <w:uiPriority w:val="29"/>
    <w:pPr>
      <w:spacing w:before="200"/>
      <w:ind w:left="864" w:right="864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引用 字符"/>
    <w:basedOn w:val="20"/>
    <w:link w:val="4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Intense Quote"/>
    <w:basedOn w:val="1"/>
    <w:next w:val="1"/>
    <w:link w:val="45"/>
    <w:qFormat/>
    <w:uiPriority w:val="30"/>
    <w:pPr>
      <w:pBdr>
        <w:top w:val="single" w:color="3F3F3F" w:themeColor="text1" w:themeTint="BF" w:sz="4" w:space="10"/>
        <w:bottom w:val="single" w:color="3F3F3F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5">
    <w:name w:val="明显引用 字符"/>
    <w:basedOn w:val="20"/>
    <w:link w:val="44"/>
    <w:uiPriority w:val="30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Subtle Emphasis"/>
    <w:basedOn w:val="20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Intense Emphasis"/>
    <w:basedOn w:val="20"/>
    <w:qFormat/>
    <w:uiPriority w:val="21"/>
    <w:rPr>
      <w:b/>
      <w:bCs/>
      <w:i/>
      <w:iCs/>
      <w:color w:val="auto"/>
    </w:rPr>
  </w:style>
  <w:style w:type="character" w:customStyle="1" w:styleId="48">
    <w:name w:val="Subtle Reference"/>
    <w:basedOn w:val="20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9">
    <w:name w:val="Intense Reference"/>
    <w:basedOn w:val="20"/>
    <w:qFormat/>
    <w:uiPriority w:val="32"/>
    <w:rPr>
      <w:b/>
      <w:bCs/>
      <w:smallCaps/>
      <w:color w:val="404040" w:themeColor="text1" w:themeTint="BF"/>
      <w:spacing w:val="5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Book Title"/>
    <w:basedOn w:val="20"/>
    <w:qFormat/>
    <w:uiPriority w:val="33"/>
    <w:rPr>
      <w:b/>
      <w:bCs/>
      <w:i/>
      <w:iCs/>
      <w:spacing w:val="5"/>
    </w:rPr>
  </w:style>
  <w:style w:type="paragraph" w:customStyle="1" w:styleId="51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52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3</Pages>
  <Words>632</Words>
  <Characters>3604</Characters>
  <Lines>30</Lines>
  <Paragraphs>8</Paragraphs>
  <TotalTime>3</TotalTime>
  <ScaleCrop>false</ScaleCrop>
  <LinksUpToDate>false</LinksUpToDate>
  <CharactersWithSpaces>4228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2017-03-14T21:16:00Z</dcterms:created>
  <dc:creator>微软用户</dc:creator>
  <cp:lastModifiedBy>WPS_1663596874</cp:lastModifiedBy>
  <dcterms:modified xsi:type="dcterms:W3CDTF">2026-04-12T01:29:35Z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4977C07BCEBA85EEC083DA69D2E383E9_42</vt:lpwstr>
  </property>
</Properties>
</file>