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8F11" w14:textId="77777777" w:rsidR="00040334" w:rsidRDefault="00040334" w:rsidP="00040334">
      <w:pPr>
        <w:jc w:val="center"/>
        <w:rPr>
          <w:rFonts w:ascii="黑体" w:eastAsia="黑体" w:hAnsi="黑体"/>
          <w:sz w:val="32"/>
        </w:rPr>
      </w:pPr>
      <w:proofErr w:type="gramStart"/>
      <w:r w:rsidRPr="00040334">
        <w:rPr>
          <w:rFonts w:ascii="黑体" w:eastAsia="黑体" w:hAnsi="黑体" w:hint="eastAsia"/>
          <w:sz w:val="32"/>
        </w:rPr>
        <w:t>绪</w:t>
      </w:r>
      <w:proofErr w:type="gramEnd"/>
      <w:r w:rsidRPr="00040334">
        <w:rPr>
          <w:rFonts w:ascii="黑体" w:eastAsia="黑体" w:hAnsi="黑体" w:hint="eastAsia"/>
          <w:sz w:val="32"/>
        </w:rPr>
        <w:t xml:space="preserve"> 论</w:t>
      </w:r>
    </w:p>
    <w:p w14:paraId="2D7B744A" w14:textId="77777777" w:rsidR="00040334" w:rsidRPr="00470F21" w:rsidRDefault="00470F21" w:rsidP="00470F21">
      <w:pPr>
        <w:jc w:val="center"/>
        <w:rPr>
          <w:rFonts w:ascii="黑体" w:eastAsia="黑体" w:hAnsi="黑体"/>
          <w:sz w:val="28"/>
        </w:rPr>
      </w:pPr>
      <w:r>
        <w:rPr>
          <w:rFonts w:ascii="黑体" w:eastAsia="黑体" w:hAnsi="黑体" w:hint="eastAsia"/>
          <w:sz w:val="28"/>
        </w:rPr>
        <w:t xml:space="preserve">第一节 </w:t>
      </w:r>
      <w:r w:rsidR="00040334" w:rsidRPr="00470F21">
        <w:rPr>
          <w:rFonts w:ascii="黑体" w:eastAsia="黑体" w:hAnsi="黑体" w:hint="eastAsia"/>
          <w:sz w:val="28"/>
        </w:rPr>
        <w:t>研究背景与研究意义</w:t>
      </w:r>
    </w:p>
    <w:p w14:paraId="7429110C" w14:textId="77777777" w:rsidR="00BC0F7F" w:rsidRDefault="00180019" w:rsidP="002C19A9">
      <w:pPr>
        <w:ind w:firstLine="480"/>
        <w:rPr>
          <w:rFonts w:ascii="宋体" w:eastAsia="宋体" w:hAnsi="宋体"/>
          <w:sz w:val="24"/>
        </w:rPr>
      </w:pPr>
      <w:r>
        <w:rPr>
          <w:rFonts w:ascii="宋体" w:eastAsia="宋体" w:hAnsi="宋体" w:hint="eastAsia"/>
          <w:sz w:val="24"/>
        </w:rPr>
        <w:t>第二次世界大战迫使近6</w:t>
      </w:r>
      <w:r>
        <w:rPr>
          <w:rFonts w:ascii="宋体" w:eastAsia="宋体" w:hAnsi="宋体"/>
          <w:sz w:val="24"/>
        </w:rPr>
        <w:t>1</w:t>
      </w:r>
      <w:r>
        <w:rPr>
          <w:rFonts w:ascii="宋体" w:eastAsia="宋体" w:hAnsi="宋体" w:hint="eastAsia"/>
          <w:sz w:val="24"/>
        </w:rPr>
        <w:t>个国家和地区，2</w:t>
      </w:r>
      <w:r>
        <w:rPr>
          <w:rFonts w:ascii="宋体" w:eastAsia="宋体" w:hAnsi="宋体"/>
          <w:sz w:val="24"/>
        </w:rPr>
        <w:t>0</w:t>
      </w:r>
      <w:r>
        <w:rPr>
          <w:rFonts w:ascii="宋体" w:eastAsia="宋体" w:hAnsi="宋体" w:hint="eastAsia"/>
          <w:sz w:val="24"/>
        </w:rPr>
        <w:t>亿人口卷入战争的旋涡，死难人数近千万，</w:t>
      </w:r>
      <w:r w:rsidR="002C19A9">
        <w:rPr>
          <w:rFonts w:ascii="宋体" w:eastAsia="宋体" w:hAnsi="宋体" w:hint="eastAsia"/>
          <w:sz w:val="24"/>
        </w:rPr>
        <w:t>二十世纪也被称作是“流血的世纪”</w:t>
      </w:r>
      <w:r w:rsidR="00616230">
        <w:rPr>
          <w:rFonts w:ascii="宋体" w:eastAsia="宋体" w:hAnsi="宋体" w:hint="eastAsia"/>
          <w:sz w:val="24"/>
        </w:rPr>
        <w:t>。</w:t>
      </w:r>
      <w:r w:rsidR="00DD2520">
        <w:rPr>
          <w:rFonts w:ascii="宋体" w:eastAsia="宋体" w:hAnsi="宋体" w:hint="eastAsia"/>
          <w:sz w:val="24"/>
        </w:rPr>
        <w:t>7</w:t>
      </w:r>
      <w:r w:rsidR="00DD2520">
        <w:rPr>
          <w:rFonts w:ascii="宋体" w:eastAsia="宋体" w:hAnsi="宋体"/>
          <w:sz w:val="24"/>
        </w:rPr>
        <w:t>0</w:t>
      </w:r>
      <w:r w:rsidR="00EF2239">
        <w:rPr>
          <w:rFonts w:ascii="宋体" w:eastAsia="宋体" w:hAnsi="宋体" w:hint="eastAsia"/>
          <w:sz w:val="24"/>
        </w:rPr>
        <w:t>多</w:t>
      </w:r>
      <w:r w:rsidR="00DD2520">
        <w:rPr>
          <w:rFonts w:ascii="宋体" w:eastAsia="宋体" w:hAnsi="宋体" w:hint="eastAsia"/>
          <w:sz w:val="24"/>
        </w:rPr>
        <w:t>年过去，世界各国</w:t>
      </w:r>
      <w:r w:rsidR="00EF2239">
        <w:rPr>
          <w:rFonts w:ascii="宋体" w:eastAsia="宋体" w:hAnsi="宋体" w:hint="eastAsia"/>
          <w:sz w:val="24"/>
        </w:rPr>
        <w:t>人民</w:t>
      </w:r>
      <w:r w:rsidR="00DD2520">
        <w:rPr>
          <w:rFonts w:ascii="宋体" w:eastAsia="宋体" w:hAnsi="宋体" w:hint="eastAsia"/>
          <w:sz w:val="24"/>
        </w:rPr>
        <w:t>依然不断地反思二战历史，</w:t>
      </w:r>
      <w:r w:rsidR="00EF2239">
        <w:rPr>
          <w:rFonts w:ascii="宋体" w:eastAsia="宋体" w:hAnsi="宋体" w:hint="eastAsia"/>
          <w:sz w:val="24"/>
        </w:rPr>
        <w:t>高度警惕</w:t>
      </w:r>
      <w:r w:rsidR="00DD2520">
        <w:rPr>
          <w:rFonts w:ascii="宋体" w:eastAsia="宋体" w:hAnsi="宋体" w:hint="eastAsia"/>
          <w:sz w:val="24"/>
        </w:rPr>
        <w:t>暴力和法西斯主义，</w:t>
      </w:r>
      <w:r w:rsidR="0080233E">
        <w:rPr>
          <w:rFonts w:ascii="宋体" w:eastAsia="宋体" w:hAnsi="宋体" w:hint="eastAsia"/>
          <w:sz w:val="24"/>
        </w:rPr>
        <w:t>并努力</w:t>
      </w:r>
      <w:r w:rsidR="00DD2520">
        <w:rPr>
          <w:rFonts w:ascii="宋体" w:eastAsia="宋体" w:hAnsi="宋体" w:hint="eastAsia"/>
          <w:sz w:val="24"/>
        </w:rPr>
        <w:t>建构</w:t>
      </w:r>
      <w:r w:rsidR="00EF2239">
        <w:rPr>
          <w:rFonts w:ascii="宋体" w:eastAsia="宋体" w:hAnsi="宋体" w:hint="eastAsia"/>
          <w:sz w:val="24"/>
        </w:rPr>
        <w:t>和谐、</w:t>
      </w:r>
      <w:r w:rsidR="00DD2520">
        <w:rPr>
          <w:rFonts w:ascii="宋体" w:eastAsia="宋体" w:hAnsi="宋体" w:hint="eastAsia"/>
          <w:sz w:val="24"/>
        </w:rPr>
        <w:t>安宁的</w:t>
      </w:r>
      <w:r w:rsidR="0080233E">
        <w:rPr>
          <w:rFonts w:ascii="宋体" w:eastAsia="宋体" w:hAnsi="宋体" w:hint="eastAsia"/>
          <w:sz w:val="24"/>
        </w:rPr>
        <w:t>世界</w:t>
      </w:r>
      <w:r w:rsidR="00DD2520">
        <w:rPr>
          <w:rFonts w:ascii="宋体" w:eastAsia="宋体" w:hAnsi="宋体" w:hint="eastAsia"/>
          <w:sz w:val="24"/>
        </w:rPr>
        <w:t>新秩序。</w:t>
      </w:r>
    </w:p>
    <w:p w14:paraId="667FF537" w14:textId="77777777" w:rsidR="00F62DBA" w:rsidRDefault="00EF2239" w:rsidP="00A3605A">
      <w:pPr>
        <w:ind w:firstLine="480"/>
        <w:rPr>
          <w:rFonts w:ascii="宋体" w:eastAsia="宋体" w:hAnsi="宋体"/>
          <w:sz w:val="24"/>
        </w:rPr>
      </w:pPr>
      <w:r>
        <w:rPr>
          <w:rFonts w:ascii="宋体" w:eastAsia="宋体" w:hAnsi="宋体" w:hint="eastAsia"/>
          <w:sz w:val="24"/>
        </w:rPr>
        <w:t>对于德国</w:t>
      </w:r>
      <w:r w:rsidR="00BC0F7F">
        <w:rPr>
          <w:rFonts w:ascii="宋体" w:eastAsia="宋体" w:hAnsi="宋体" w:hint="eastAsia"/>
          <w:sz w:val="24"/>
        </w:rPr>
        <w:t>，</w:t>
      </w:r>
      <w:r>
        <w:rPr>
          <w:rFonts w:ascii="宋体" w:eastAsia="宋体" w:hAnsi="宋体" w:hint="eastAsia"/>
          <w:sz w:val="24"/>
        </w:rPr>
        <w:t>面对一战遗留的巨额赔偿款</w:t>
      </w:r>
      <w:r w:rsidR="00A3605A">
        <w:rPr>
          <w:rFonts w:ascii="宋体" w:eastAsia="宋体" w:hAnsi="宋体" w:hint="eastAsia"/>
          <w:sz w:val="24"/>
        </w:rPr>
        <w:t>、捉襟见肘的财政支出，以及更刺激国民心理的《凡尔赛和约》，第二次世界大战成为</w:t>
      </w:r>
      <w:r w:rsidR="007656D3">
        <w:rPr>
          <w:rFonts w:ascii="宋体" w:eastAsia="宋体" w:hAnsi="宋体" w:hint="eastAsia"/>
          <w:sz w:val="24"/>
        </w:rPr>
        <w:t>促进民族统一、凝聚国民民族认同感、提升国际地位的重要方式</w:t>
      </w:r>
      <w:r w:rsidR="00F26342">
        <w:rPr>
          <w:rFonts w:ascii="宋体" w:eastAsia="宋体" w:hAnsi="宋体" w:hint="eastAsia"/>
          <w:sz w:val="24"/>
        </w:rPr>
        <w:t>之一</w:t>
      </w:r>
      <w:r w:rsidR="007656D3">
        <w:rPr>
          <w:rFonts w:ascii="宋体" w:eastAsia="宋体" w:hAnsi="宋体" w:hint="eastAsia"/>
          <w:sz w:val="24"/>
        </w:rPr>
        <w:t>。</w:t>
      </w:r>
      <w:r w:rsidR="00F62DBA">
        <w:rPr>
          <w:rFonts w:ascii="宋体" w:eastAsia="宋体" w:hAnsi="宋体" w:hint="eastAsia"/>
          <w:sz w:val="24"/>
        </w:rPr>
        <w:t>塞缪尔·亨廷顿提出：“战争造就国家和民族，人们通过战斗与自己人形成认同感，把自己跟语言、宗教、历史或地理位置不相关的人区分开，这样就建立了自己的国家特性，而‘国与国在抗争’的心理塑造了国民意识”</w:t>
      </w:r>
      <w:r w:rsidR="00F62DBA">
        <w:rPr>
          <w:rStyle w:val="a9"/>
          <w:rFonts w:ascii="宋体" w:eastAsia="宋体" w:hAnsi="宋体"/>
          <w:sz w:val="24"/>
        </w:rPr>
        <w:footnoteReference w:id="1"/>
      </w:r>
      <w:r w:rsidR="00F62DBA">
        <w:rPr>
          <w:rFonts w:ascii="宋体" w:eastAsia="宋体" w:hAnsi="宋体" w:hint="eastAsia"/>
          <w:sz w:val="24"/>
        </w:rPr>
        <w:t>。</w:t>
      </w:r>
    </w:p>
    <w:p w14:paraId="55EF228F" w14:textId="77777777" w:rsidR="00A3605A" w:rsidRDefault="00A3605A" w:rsidP="00A3605A">
      <w:pPr>
        <w:ind w:firstLine="480"/>
        <w:rPr>
          <w:rFonts w:ascii="宋体" w:eastAsia="宋体" w:hAnsi="宋体"/>
          <w:sz w:val="24"/>
        </w:rPr>
      </w:pPr>
      <w:r>
        <w:rPr>
          <w:rFonts w:ascii="宋体" w:eastAsia="宋体" w:hAnsi="宋体" w:hint="eastAsia"/>
          <w:sz w:val="24"/>
        </w:rPr>
        <w:t>以希特勒为首的纳粹政党执政</w:t>
      </w:r>
      <w:r w:rsidR="00DD39C4">
        <w:rPr>
          <w:rFonts w:ascii="宋体" w:eastAsia="宋体" w:hAnsi="宋体" w:hint="eastAsia"/>
          <w:sz w:val="24"/>
        </w:rPr>
        <w:t>后，他们标榜雅利安人种的优越性，</w:t>
      </w:r>
      <w:r>
        <w:rPr>
          <w:rFonts w:ascii="宋体" w:eastAsia="宋体" w:hAnsi="宋体" w:hint="eastAsia"/>
          <w:sz w:val="24"/>
        </w:rPr>
        <w:t>以</w:t>
      </w:r>
      <w:r w:rsidR="00DD39C4">
        <w:rPr>
          <w:rFonts w:ascii="宋体" w:eastAsia="宋体" w:hAnsi="宋体" w:hint="eastAsia"/>
          <w:sz w:val="24"/>
        </w:rPr>
        <w:t>凝聚了国民的共识。</w:t>
      </w:r>
      <w:r>
        <w:rPr>
          <w:rFonts w:ascii="宋体" w:eastAsia="宋体" w:hAnsi="宋体" w:hint="eastAsia"/>
          <w:sz w:val="24"/>
        </w:rPr>
        <w:t>以实现“欧洲新秩序”目标，集合全部军事力量侵略</w:t>
      </w:r>
      <w:r w:rsidR="00DD39C4">
        <w:rPr>
          <w:rFonts w:ascii="宋体" w:eastAsia="宋体" w:hAnsi="宋体" w:hint="eastAsia"/>
          <w:sz w:val="24"/>
        </w:rPr>
        <w:t>欧洲各国。但</w:t>
      </w:r>
      <w:r>
        <w:rPr>
          <w:rFonts w:ascii="宋体" w:eastAsia="宋体" w:hAnsi="宋体" w:hint="eastAsia"/>
          <w:sz w:val="24"/>
        </w:rPr>
        <w:t>因僭越了</w:t>
      </w:r>
      <w:r w:rsidR="00DD39C4">
        <w:rPr>
          <w:rFonts w:ascii="宋体" w:eastAsia="宋体" w:hAnsi="宋体" w:hint="eastAsia"/>
          <w:sz w:val="24"/>
        </w:rPr>
        <w:t>基本的道德、伦理底线，</w:t>
      </w:r>
      <w:r>
        <w:rPr>
          <w:rFonts w:ascii="宋体" w:eastAsia="宋体" w:hAnsi="宋体" w:hint="eastAsia"/>
          <w:sz w:val="24"/>
        </w:rPr>
        <w:t>最终</w:t>
      </w:r>
      <w:r w:rsidR="002122FE">
        <w:rPr>
          <w:rFonts w:ascii="宋体" w:eastAsia="宋体" w:hAnsi="宋体" w:hint="eastAsia"/>
          <w:sz w:val="24"/>
        </w:rPr>
        <w:t>一败涂地</w:t>
      </w:r>
      <w:r w:rsidR="00DD39C4">
        <w:rPr>
          <w:rFonts w:ascii="宋体" w:eastAsia="宋体" w:hAnsi="宋体" w:hint="eastAsia"/>
          <w:sz w:val="24"/>
        </w:rPr>
        <w:t>。</w:t>
      </w:r>
      <w:r>
        <w:rPr>
          <w:rFonts w:ascii="宋体" w:eastAsia="宋体" w:hAnsi="宋体" w:hint="eastAsia"/>
          <w:sz w:val="24"/>
        </w:rPr>
        <w:t>其实，</w:t>
      </w:r>
      <w:r w:rsidR="003514A7">
        <w:rPr>
          <w:rFonts w:ascii="宋体" w:eastAsia="宋体" w:hAnsi="宋体" w:hint="eastAsia"/>
          <w:sz w:val="24"/>
        </w:rPr>
        <w:t>德国</w:t>
      </w:r>
      <w:r>
        <w:rPr>
          <w:rFonts w:ascii="宋体" w:eastAsia="宋体" w:hAnsi="宋体" w:hint="eastAsia"/>
          <w:sz w:val="24"/>
        </w:rPr>
        <w:t>发动</w:t>
      </w:r>
      <w:r w:rsidR="00B54DC3">
        <w:rPr>
          <w:rFonts w:ascii="宋体" w:eastAsia="宋体" w:hAnsi="宋体" w:hint="eastAsia"/>
          <w:sz w:val="24"/>
        </w:rPr>
        <w:t>战争</w:t>
      </w:r>
      <w:r>
        <w:rPr>
          <w:rFonts w:ascii="宋体" w:eastAsia="宋体" w:hAnsi="宋体" w:hint="eastAsia"/>
          <w:sz w:val="24"/>
        </w:rPr>
        <w:t>的行为</w:t>
      </w:r>
      <w:r w:rsidR="00AD6C09">
        <w:rPr>
          <w:rFonts w:ascii="宋体" w:eastAsia="宋体" w:hAnsi="宋体" w:hint="eastAsia"/>
          <w:sz w:val="24"/>
        </w:rPr>
        <w:t>的背后是</w:t>
      </w:r>
      <w:r w:rsidR="00C91700">
        <w:rPr>
          <w:rFonts w:ascii="宋体" w:eastAsia="宋体" w:hAnsi="宋体" w:hint="eastAsia"/>
          <w:sz w:val="24"/>
        </w:rPr>
        <w:t>一种</w:t>
      </w:r>
      <w:r w:rsidR="00613240">
        <w:rPr>
          <w:rFonts w:ascii="宋体" w:eastAsia="宋体" w:hAnsi="宋体" w:hint="eastAsia"/>
          <w:sz w:val="24"/>
        </w:rPr>
        <w:t>集体无意识</w:t>
      </w:r>
      <w:r w:rsidR="00B54DC3">
        <w:rPr>
          <w:rFonts w:ascii="宋体" w:eastAsia="宋体" w:hAnsi="宋体" w:hint="eastAsia"/>
          <w:sz w:val="24"/>
        </w:rPr>
        <w:t>，</w:t>
      </w:r>
      <w:r>
        <w:rPr>
          <w:rFonts w:ascii="宋体" w:eastAsia="宋体" w:hAnsi="宋体" w:hint="eastAsia"/>
          <w:sz w:val="24"/>
        </w:rPr>
        <w:t>即</w:t>
      </w:r>
      <w:r w:rsidR="00B54DC3">
        <w:rPr>
          <w:rFonts w:ascii="宋体" w:eastAsia="宋体" w:hAnsi="宋体" w:hint="eastAsia"/>
          <w:sz w:val="24"/>
        </w:rPr>
        <w:t>建立一个真正统一的民族国家</w:t>
      </w:r>
      <w:r>
        <w:rPr>
          <w:rFonts w:ascii="宋体" w:eastAsia="宋体" w:hAnsi="宋体" w:hint="eastAsia"/>
          <w:sz w:val="24"/>
        </w:rPr>
        <w:t>，</w:t>
      </w:r>
      <w:r w:rsidR="00AD6C09">
        <w:rPr>
          <w:rFonts w:ascii="宋体" w:eastAsia="宋体" w:hAnsi="宋体" w:hint="eastAsia"/>
          <w:sz w:val="24"/>
        </w:rPr>
        <w:t>这种集体无意识</w:t>
      </w:r>
      <w:r w:rsidR="005741EE">
        <w:rPr>
          <w:rFonts w:ascii="宋体" w:eastAsia="宋体" w:hAnsi="宋体" w:hint="eastAsia"/>
          <w:sz w:val="24"/>
        </w:rPr>
        <w:t>与德国特殊的历史</w:t>
      </w:r>
      <w:r>
        <w:rPr>
          <w:rFonts w:ascii="宋体" w:eastAsia="宋体" w:hAnsi="宋体" w:hint="eastAsia"/>
          <w:sz w:val="24"/>
        </w:rPr>
        <w:t>密切相关</w:t>
      </w:r>
      <w:r w:rsidR="003514A7">
        <w:rPr>
          <w:rFonts w:ascii="宋体" w:eastAsia="宋体" w:hAnsi="宋体" w:hint="eastAsia"/>
          <w:sz w:val="24"/>
        </w:rPr>
        <w:t>。</w:t>
      </w:r>
    </w:p>
    <w:p w14:paraId="520DB126" w14:textId="77777777" w:rsidR="00613240" w:rsidRDefault="004B2839" w:rsidP="00D24B1D">
      <w:pPr>
        <w:ind w:firstLine="480"/>
        <w:rPr>
          <w:rFonts w:ascii="宋体" w:eastAsia="宋体" w:hAnsi="宋体"/>
          <w:sz w:val="24"/>
        </w:rPr>
      </w:pPr>
      <w:r>
        <w:rPr>
          <w:rFonts w:ascii="宋体" w:eastAsia="宋体" w:hAnsi="宋体" w:hint="eastAsia"/>
          <w:sz w:val="24"/>
        </w:rPr>
        <w:t>首先，</w:t>
      </w:r>
      <w:r w:rsidR="00F41FB0">
        <w:rPr>
          <w:rFonts w:ascii="宋体" w:eastAsia="宋体" w:hAnsi="宋体" w:hint="eastAsia"/>
          <w:sz w:val="24"/>
        </w:rPr>
        <w:t>德国</w:t>
      </w:r>
      <w:r w:rsidR="00585059">
        <w:rPr>
          <w:rFonts w:ascii="宋体" w:eastAsia="宋体" w:hAnsi="宋体" w:hint="eastAsia"/>
          <w:sz w:val="24"/>
        </w:rPr>
        <w:t>出现的时间</w:t>
      </w:r>
      <w:r w:rsidR="00221683">
        <w:rPr>
          <w:rFonts w:ascii="宋体" w:eastAsia="宋体" w:hAnsi="宋体" w:hint="eastAsia"/>
          <w:sz w:val="24"/>
        </w:rPr>
        <w:t>目前</w:t>
      </w:r>
      <w:r>
        <w:rPr>
          <w:rFonts w:ascii="宋体" w:eastAsia="宋体" w:hAnsi="宋体" w:hint="eastAsia"/>
          <w:sz w:val="24"/>
        </w:rPr>
        <w:t>尚无统一定论。中国</w:t>
      </w:r>
      <w:r w:rsidR="00585059">
        <w:rPr>
          <w:rFonts w:ascii="宋体" w:eastAsia="宋体" w:hAnsi="宋体" w:hint="eastAsia"/>
          <w:sz w:val="24"/>
        </w:rPr>
        <w:t>学者通常将德国历史的起点追溯至公元9</w:t>
      </w:r>
      <w:r w:rsidR="00585059">
        <w:rPr>
          <w:rFonts w:ascii="宋体" w:eastAsia="宋体" w:hAnsi="宋体"/>
          <w:sz w:val="24"/>
        </w:rPr>
        <w:t>20</w:t>
      </w:r>
      <w:r w:rsidR="00585059">
        <w:rPr>
          <w:rFonts w:ascii="宋体" w:eastAsia="宋体" w:hAnsi="宋体" w:hint="eastAsia"/>
          <w:sz w:val="24"/>
        </w:rPr>
        <w:t>年，</w:t>
      </w:r>
      <w:r w:rsidR="00CF7D69">
        <w:rPr>
          <w:rFonts w:ascii="宋体" w:eastAsia="宋体" w:hAnsi="宋体" w:hint="eastAsia"/>
          <w:sz w:val="24"/>
        </w:rPr>
        <w:t>以</w:t>
      </w:r>
      <w:r w:rsidR="00345F9D">
        <w:rPr>
          <w:rFonts w:ascii="宋体" w:eastAsia="宋体" w:hAnsi="宋体" w:hint="eastAsia"/>
          <w:sz w:val="24"/>
        </w:rPr>
        <w:t>国王亨利一世将国名改为“德意志王国”</w:t>
      </w:r>
      <w:r w:rsidR="00CF7D69">
        <w:rPr>
          <w:rFonts w:ascii="宋体" w:eastAsia="宋体" w:hAnsi="宋体" w:hint="eastAsia"/>
          <w:sz w:val="24"/>
        </w:rPr>
        <w:t>作为开端</w:t>
      </w:r>
      <w:r w:rsidR="00345F9D">
        <w:rPr>
          <w:rFonts w:ascii="宋体" w:eastAsia="宋体" w:hAnsi="宋体" w:hint="eastAsia"/>
          <w:sz w:val="24"/>
        </w:rPr>
        <w:t>。</w:t>
      </w:r>
      <w:r w:rsidR="00585059">
        <w:rPr>
          <w:rFonts w:ascii="宋体" w:eastAsia="宋体" w:hAnsi="宋体" w:hint="eastAsia"/>
          <w:sz w:val="24"/>
        </w:rPr>
        <w:t>但国外学者先后提出了8</w:t>
      </w:r>
      <w:r w:rsidR="00585059">
        <w:rPr>
          <w:rFonts w:ascii="宋体" w:eastAsia="宋体" w:hAnsi="宋体"/>
          <w:sz w:val="24"/>
        </w:rPr>
        <w:t>43</w:t>
      </w:r>
      <w:r w:rsidR="00585059">
        <w:rPr>
          <w:rFonts w:ascii="宋体" w:eastAsia="宋体" w:hAnsi="宋体" w:hint="eastAsia"/>
          <w:sz w:val="24"/>
        </w:rPr>
        <w:t>年说、</w:t>
      </w:r>
      <w:r w:rsidR="00585059">
        <w:rPr>
          <w:rFonts w:ascii="宋体" w:eastAsia="宋体" w:hAnsi="宋体"/>
          <w:sz w:val="24"/>
        </w:rPr>
        <w:t>887</w:t>
      </w:r>
      <w:r w:rsidR="00585059">
        <w:rPr>
          <w:rFonts w:ascii="宋体" w:eastAsia="宋体" w:hAnsi="宋体" w:hint="eastAsia"/>
          <w:sz w:val="24"/>
        </w:rPr>
        <w:t>年说、9</w:t>
      </w:r>
      <w:r w:rsidR="00585059">
        <w:rPr>
          <w:rFonts w:ascii="宋体" w:eastAsia="宋体" w:hAnsi="宋体"/>
          <w:sz w:val="24"/>
        </w:rPr>
        <w:t>35</w:t>
      </w:r>
      <w:r w:rsidR="00585059">
        <w:rPr>
          <w:rFonts w:ascii="宋体" w:eastAsia="宋体" w:hAnsi="宋体" w:hint="eastAsia"/>
          <w:sz w:val="24"/>
        </w:rPr>
        <w:t>年说和9</w:t>
      </w:r>
      <w:r w:rsidR="00585059">
        <w:rPr>
          <w:rFonts w:ascii="宋体" w:eastAsia="宋体" w:hAnsi="宋体"/>
          <w:sz w:val="24"/>
        </w:rPr>
        <w:t>62</w:t>
      </w:r>
      <w:r w:rsidR="00585059">
        <w:rPr>
          <w:rFonts w:ascii="宋体" w:eastAsia="宋体" w:hAnsi="宋体" w:hint="eastAsia"/>
          <w:sz w:val="24"/>
        </w:rPr>
        <w:t>年说</w:t>
      </w:r>
      <w:r w:rsidR="00585059">
        <w:rPr>
          <w:rStyle w:val="a9"/>
          <w:rFonts w:ascii="宋体" w:eastAsia="宋体" w:hAnsi="宋体"/>
          <w:sz w:val="24"/>
        </w:rPr>
        <w:footnoteReference w:id="2"/>
      </w:r>
      <w:r w:rsidR="00345F9D">
        <w:rPr>
          <w:rFonts w:ascii="宋体" w:eastAsia="宋体" w:hAnsi="宋体" w:hint="eastAsia"/>
          <w:sz w:val="24"/>
        </w:rPr>
        <w:t>，</w:t>
      </w:r>
      <w:r w:rsidR="00D24B1D">
        <w:rPr>
          <w:rFonts w:ascii="宋体" w:eastAsia="宋体" w:hAnsi="宋体" w:hint="eastAsia"/>
          <w:sz w:val="24"/>
        </w:rPr>
        <w:t>并将</w:t>
      </w:r>
      <w:r w:rsidR="00345F9D">
        <w:rPr>
          <w:rFonts w:ascii="宋体" w:eastAsia="宋体" w:hAnsi="宋体" w:hint="eastAsia"/>
          <w:sz w:val="24"/>
        </w:rPr>
        <w:t>9</w:t>
      </w:r>
      <w:r w:rsidR="00345F9D">
        <w:rPr>
          <w:rFonts w:ascii="宋体" w:eastAsia="宋体" w:hAnsi="宋体"/>
          <w:sz w:val="24"/>
        </w:rPr>
        <w:t>62</w:t>
      </w:r>
      <w:r w:rsidR="00345F9D">
        <w:rPr>
          <w:rFonts w:ascii="宋体" w:eastAsia="宋体" w:hAnsi="宋体" w:hint="eastAsia"/>
          <w:sz w:val="24"/>
        </w:rPr>
        <w:t>年罗马教皇为奥托一世加冕</w:t>
      </w:r>
      <w:r w:rsidR="00D24B1D">
        <w:rPr>
          <w:rFonts w:ascii="宋体" w:eastAsia="宋体" w:hAnsi="宋体" w:hint="eastAsia"/>
          <w:sz w:val="24"/>
        </w:rPr>
        <w:t>之日，视作</w:t>
      </w:r>
      <w:r w:rsidR="00345F9D">
        <w:rPr>
          <w:rFonts w:ascii="宋体" w:eastAsia="宋体" w:hAnsi="宋体" w:hint="eastAsia"/>
          <w:sz w:val="24"/>
        </w:rPr>
        <w:t>德意志第一帝国的诞生</w:t>
      </w:r>
      <w:r w:rsidR="00D24B1D">
        <w:rPr>
          <w:rFonts w:ascii="宋体" w:eastAsia="宋体" w:hAnsi="宋体" w:hint="eastAsia"/>
          <w:sz w:val="24"/>
        </w:rPr>
        <w:t>之日</w:t>
      </w:r>
      <w:r w:rsidR="00345F9D">
        <w:rPr>
          <w:rFonts w:ascii="宋体" w:eastAsia="宋体" w:hAnsi="宋体" w:hint="eastAsia"/>
          <w:sz w:val="24"/>
        </w:rPr>
        <w:t>。</w:t>
      </w:r>
      <w:r w:rsidR="009E3209">
        <w:rPr>
          <w:rFonts w:ascii="宋体" w:eastAsia="宋体" w:hAnsi="宋体" w:hint="eastAsia"/>
          <w:sz w:val="24"/>
        </w:rPr>
        <w:t>其次，</w:t>
      </w:r>
      <w:r w:rsidR="00616935">
        <w:rPr>
          <w:rFonts w:ascii="宋体" w:eastAsia="宋体" w:hAnsi="宋体" w:hint="eastAsia"/>
          <w:sz w:val="24"/>
        </w:rPr>
        <w:t>德国的国名也同样复杂。</w:t>
      </w:r>
      <w:r w:rsidR="00405D65">
        <w:rPr>
          <w:rFonts w:ascii="宋体" w:eastAsia="宋体" w:hAnsi="宋体" w:hint="eastAsia"/>
          <w:sz w:val="24"/>
        </w:rPr>
        <w:t>对于</w:t>
      </w:r>
      <w:r w:rsidR="003C61D3">
        <w:rPr>
          <w:rFonts w:ascii="宋体" w:eastAsia="宋体" w:hAnsi="宋体" w:hint="eastAsia"/>
          <w:sz w:val="24"/>
        </w:rPr>
        <w:t>如何</w:t>
      </w:r>
      <w:r w:rsidR="00405D65">
        <w:rPr>
          <w:rFonts w:ascii="宋体" w:eastAsia="宋体" w:hAnsi="宋体" w:hint="eastAsia"/>
          <w:sz w:val="24"/>
        </w:rPr>
        <w:t>认识</w:t>
      </w:r>
      <w:r w:rsidR="00CF7D69">
        <w:rPr>
          <w:rFonts w:ascii="宋体" w:eastAsia="宋体" w:hAnsi="宋体" w:hint="eastAsia"/>
          <w:sz w:val="24"/>
        </w:rPr>
        <w:t>和区别</w:t>
      </w:r>
      <w:r w:rsidR="00616935">
        <w:rPr>
          <w:rFonts w:ascii="宋体" w:eastAsia="宋体" w:hAnsi="宋体" w:hint="eastAsia"/>
          <w:sz w:val="24"/>
        </w:rPr>
        <w:t>“日耳曼民族”</w:t>
      </w:r>
      <w:r w:rsidR="00D24B1D">
        <w:rPr>
          <w:rFonts w:ascii="宋体" w:eastAsia="宋体" w:hAnsi="宋体" w:hint="eastAsia"/>
          <w:sz w:val="24"/>
        </w:rPr>
        <w:t>、</w:t>
      </w:r>
      <w:r w:rsidR="00616935">
        <w:rPr>
          <w:rFonts w:ascii="宋体" w:eastAsia="宋体" w:hAnsi="宋体" w:hint="eastAsia"/>
          <w:sz w:val="24"/>
        </w:rPr>
        <w:t>“德意志民族”</w:t>
      </w:r>
      <w:r w:rsidR="00D24B1D">
        <w:rPr>
          <w:rFonts w:ascii="宋体" w:eastAsia="宋体" w:hAnsi="宋体" w:hint="eastAsia"/>
          <w:sz w:val="24"/>
        </w:rPr>
        <w:t>与</w:t>
      </w:r>
      <w:r w:rsidR="001520A9">
        <w:rPr>
          <w:rFonts w:ascii="宋体" w:eastAsia="宋体" w:hAnsi="宋体" w:hint="eastAsia"/>
          <w:sz w:val="24"/>
        </w:rPr>
        <w:t>“雅利安民族”</w:t>
      </w:r>
      <w:r w:rsidR="00D24B1D">
        <w:rPr>
          <w:rFonts w:ascii="宋体" w:eastAsia="宋体" w:hAnsi="宋体" w:hint="eastAsia"/>
          <w:sz w:val="24"/>
        </w:rPr>
        <w:t>的</w:t>
      </w:r>
      <w:r w:rsidR="00616935">
        <w:rPr>
          <w:rFonts w:ascii="宋体" w:eastAsia="宋体" w:hAnsi="宋体" w:hint="eastAsia"/>
          <w:sz w:val="24"/>
        </w:rPr>
        <w:t>历史记载和</w:t>
      </w:r>
      <w:r w:rsidR="00D24B1D">
        <w:rPr>
          <w:rFonts w:ascii="宋体" w:eastAsia="宋体" w:hAnsi="宋体" w:hint="eastAsia"/>
          <w:sz w:val="24"/>
        </w:rPr>
        <w:t>材料，保存的</w:t>
      </w:r>
      <w:r w:rsidR="00616935">
        <w:rPr>
          <w:rFonts w:ascii="宋体" w:eastAsia="宋体" w:hAnsi="宋体" w:hint="eastAsia"/>
          <w:sz w:val="24"/>
        </w:rPr>
        <w:t>不完整，历史学家难给出确切的答案。</w:t>
      </w:r>
      <w:r w:rsidR="00D24B1D">
        <w:rPr>
          <w:rFonts w:ascii="宋体" w:eastAsia="宋体" w:hAnsi="宋体" w:hint="eastAsia"/>
          <w:sz w:val="24"/>
        </w:rPr>
        <w:t>此外</w:t>
      </w:r>
      <w:r w:rsidR="003C61D3">
        <w:rPr>
          <w:rFonts w:ascii="宋体" w:eastAsia="宋体" w:hAnsi="宋体" w:hint="eastAsia"/>
          <w:sz w:val="24"/>
        </w:rPr>
        <w:t>，德国的疆域始终在变化</w:t>
      </w:r>
      <w:r w:rsidR="00D24B1D">
        <w:rPr>
          <w:rFonts w:ascii="宋体" w:eastAsia="宋体" w:hAnsi="宋体" w:hint="eastAsia"/>
          <w:sz w:val="24"/>
        </w:rPr>
        <w:t>和</w:t>
      </w:r>
      <w:r w:rsidR="00970AF0">
        <w:rPr>
          <w:rFonts w:ascii="宋体" w:eastAsia="宋体" w:hAnsi="宋体" w:hint="eastAsia"/>
          <w:sz w:val="24"/>
        </w:rPr>
        <w:t>扩充。</w:t>
      </w:r>
    </w:p>
    <w:p w14:paraId="7251D98A" w14:textId="77777777" w:rsidR="002C107F" w:rsidRDefault="00970AF0" w:rsidP="002C107F">
      <w:pPr>
        <w:ind w:firstLine="480"/>
        <w:rPr>
          <w:rFonts w:ascii="宋体" w:eastAsia="宋体" w:hAnsi="宋体"/>
          <w:sz w:val="24"/>
        </w:rPr>
      </w:pPr>
      <w:r>
        <w:rPr>
          <w:rFonts w:ascii="宋体" w:eastAsia="宋体" w:hAnsi="宋体" w:hint="eastAsia"/>
          <w:sz w:val="24"/>
        </w:rPr>
        <w:t>更重要的是，德国并未形成一个</w:t>
      </w:r>
      <w:r w:rsidR="00D24B1D">
        <w:rPr>
          <w:rFonts w:ascii="宋体" w:eastAsia="宋体" w:hAnsi="宋体" w:hint="eastAsia"/>
          <w:sz w:val="24"/>
        </w:rPr>
        <w:t>时间长</w:t>
      </w:r>
      <w:r w:rsidR="00633FA1">
        <w:rPr>
          <w:rFonts w:ascii="宋体" w:eastAsia="宋体" w:hAnsi="宋体" w:hint="eastAsia"/>
          <w:sz w:val="24"/>
        </w:rPr>
        <w:t>、</w:t>
      </w:r>
      <w:r>
        <w:rPr>
          <w:rFonts w:ascii="宋体" w:eastAsia="宋体" w:hAnsi="宋体" w:hint="eastAsia"/>
          <w:sz w:val="24"/>
        </w:rPr>
        <w:t>相对稳定的民族国家。</w:t>
      </w:r>
      <w:r w:rsidR="00D24B1D">
        <w:rPr>
          <w:rFonts w:ascii="宋体" w:eastAsia="宋体" w:hAnsi="宋体" w:hint="eastAsia"/>
          <w:sz w:val="24"/>
        </w:rPr>
        <w:t>德国先后建立了</w:t>
      </w:r>
      <w:r w:rsidR="00E323A3">
        <w:rPr>
          <w:rFonts w:ascii="宋体" w:eastAsia="宋体" w:hAnsi="宋体" w:hint="eastAsia"/>
          <w:sz w:val="24"/>
        </w:rPr>
        <w:t>一个</w:t>
      </w:r>
      <w:r w:rsidR="00AE7EE4">
        <w:rPr>
          <w:rFonts w:ascii="宋体" w:eastAsia="宋体" w:hAnsi="宋体" w:hint="eastAsia"/>
          <w:sz w:val="24"/>
        </w:rPr>
        <w:t>由</w:t>
      </w:r>
      <w:r w:rsidR="00E323A3">
        <w:rPr>
          <w:rFonts w:ascii="宋体" w:eastAsia="宋体" w:hAnsi="宋体" w:hint="eastAsia"/>
          <w:sz w:val="24"/>
        </w:rPr>
        <w:t>独立松散</w:t>
      </w:r>
      <w:r w:rsidR="00D24B1D">
        <w:rPr>
          <w:rFonts w:ascii="宋体" w:eastAsia="宋体" w:hAnsi="宋体" w:hint="eastAsia"/>
          <w:sz w:val="24"/>
        </w:rPr>
        <w:t>的</w:t>
      </w:r>
      <w:r w:rsidR="00E323A3">
        <w:rPr>
          <w:rFonts w:ascii="宋体" w:eastAsia="宋体" w:hAnsi="宋体" w:hint="eastAsia"/>
          <w:sz w:val="24"/>
        </w:rPr>
        <w:t>邦国</w:t>
      </w:r>
      <w:r w:rsidR="00AE7EE4">
        <w:rPr>
          <w:rFonts w:ascii="宋体" w:eastAsia="宋体" w:hAnsi="宋体" w:hint="eastAsia"/>
          <w:sz w:val="24"/>
        </w:rPr>
        <w:t>组成</w:t>
      </w:r>
      <w:r w:rsidR="00E323A3">
        <w:rPr>
          <w:rFonts w:ascii="宋体" w:eastAsia="宋体" w:hAnsi="宋体" w:hint="eastAsia"/>
          <w:sz w:val="24"/>
        </w:rPr>
        <w:t>的结合体</w:t>
      </w:r>
      <w:r w:rsidR="00D24B1D">
        <w:rPr>
          <w:rFonts w:ascii="宋体" w:eastAsia="宋体" w:hAnsi="宋体" w:hint="eastAsia"/>
          <w:sz w:val="24"/>
        </w:rPr>
        <w:t>、</w:t>
      </w:r>
      <w:r w:rsidR="00AE7EE4">
        <w:rPr>
          <w:rFonts w:ascii="宋体" w:eastAsia="宋体" w:hAnsi="宋体" w:hint="eastAsia"/>
          <w:sz w:val="24"/>
        </w:rPr>
        <w:t>德意志第二帝国</w:t>
      </w:r>
      <w:r w:rsidR="00D24B1D">
        <w:rPr>
          <w:rFonts w:ascii="宋体" w:eastAsia="宋体" w:hAnsi="宋体" w:hint="eastAsia"/>
          <w:sz w:val="24"/>
        </w:rPr>
        <w:t>、</w:t>
      </w:r>
      <w:r w:rsidR="001E766B">
        <w:rPr>
          <w:rFonts w:ascii="宋体" w:eastAsia="宋体" w:hAnsi="宋体" w:hint="eastAsia"/>
          <w:sz w:val="24"/>
        </w:rPr>
        <w:t>魏玛共和国</w:t>
      </w:r>
      <w:r w:rsidR="00D24B1D">
        <w:rPr>
          <w:rFonts w:ascii="宋体" w:eastAsia="宋体" w:hAnsi="宋体" w:hint="eastAsia"/>
          <w:sz w:val="24"/>
        </w:rPr>
        <w:t>、</w:t>
      </w:r>
      <w:r w:rsidR="008F3946">
        <w:rPr>
          <w:rFonts w:ascii="宋体" w:eastAsia="宋体" w:hAnsi="宋体" w:hint="eastAsia"/>
          <w:sz w:val="24"/>
        </w:rPr>
        <w:t>德意志第三帝国</w:t>
      </w:r>
      <w:r w:rsidR="00D24B1D">
        <w:rPr>
          <w:rFonts w:ascii="宋体" w:eastAsia="宋体" w:hAnsi="宋体" w:hint="eastAsia"/>
          <w:sz w:val="24"/>
        </w:rPr>
        <w:t>等政权。但</w:t>
      </w:r>
      <w:r w:rsidR="00777D91">
        <w:rPr>
          <w:rFonts w:ascii="宋体" w:eastAsia="宋体" w:hAnsi="宋体" w:hint="eastAsia"/>
          <w:sz w:val="24"/>
        </w:rPr>
        <w:t>除</w:t>
      </w:r>
      <w:r w:rsidR="00D24B1D">
        <w:rPr>
          <w:rFonts w:ascii="宋体" w:eastAsia="宋体" w:hAnsi="宋体" w:hint="eastAsia"/>
          <w:sz w:val="24"/>
        </w:rPr>
        <w:t>了</w:t>
      </w:r>
      <w:r w:rsidR="00777D91">
        <w:rPr>
          <w:rFonts w:ascii="宋体" w:eastAsia="宋体" w:hAnsi="宋体" w:hint="eastAsia"/>
          <w:sz w:val="24"/>
        </w:rPr>
        <w:t>神圣罗马帝国外，</w:t>
      </w:r>
      <w:r w:rsidR="00D24B1D">
        <w:rPr>
          <w:rFonts w:ascii="宋体" w:eastAsia="宋体" w:hAnsi="宋体" w:hint="eastAsia"/>
          <w:sz w:val="24"/>
        </w:rPr>
        <w:t>各阶段的</w:t>
      </w:r>
      <w:r w:rsidR="00777D91">
        <w:rPr>
          <w:rFonts w:ascii="宋体" w:eastAsia="宋体" w:hAnsi="宋体" w:hint="eastAsia"/>
          <w:sz w:val="24"/>
        </w:rPr>
        <w:t>德国政权</w:t>
      </w:r>
      <w:r w:rsidR="004940AC">
        <w:rPr>
          <w:rFonts w:ascii="宋体" w:eastAsia="宋体" w:hAnsi="宋体" w:hint="eastAsia"/>
          <w:sz w:val="24"/>
        </w:rPr>
        <w:t>的存续时间</w:t>
      </w:r>
      <w:r w:rsidR="00D24B1D">
        <w:rPr>
          <w:rFonts w:ascii="宋体" w:eastAsia="宋体" w:hAnsi="宋体" w:hint="eastAsia"/>
          <w:sz w:val="24"/>
        </w:rPr>
        <w:t>，</w:t>
      </w:r>
      <w:r w:rsidR="009059C3">
        <w:rPr>
          <w:rFonts w:ascii="宋体" w:eastAsia="宋体" w:hAnsi="宋体" w:hint="eastAsia"/>
          <w:sz w:val="24"/>
        </w:rPr>
        <w:t>基本</w:t>
      </w:r>
      <w:r w:rsidR="004940AC">
        <w:rPr>
          <w:rFonts w:ascii="宋体" w:eastAsia="宋体" w:hAnsi="宋体" w:hint="eastAsia"/>
          <w:sz w:val="24"/>
        </w:rPr>
        <w:t>不</w:t>
      </w:r>
      <w:r w:rsidR="009059C3">
        <w:rPr>
          <w:rFonts w:ascii="宋体" w:eastAsia="宋体" w:hAnsi="宋体" w:hint="eastAsia"/>
          <w:sz w:val="24"/>
        </w:rPr>
        <w:t>超</w:t>
      </w:r>
      <w:r w:rsidR="004940AC">
        <w:rPr>
          <w:rFonts w:ascii="宋体" w:eastAsia="宋体" w:hAnsi="宋体" w:hint="eastAsia"/>
          <w:sz w:val="24"/>
        </w:rPr>
        <w:t>过</w:t>
      </w:r>
      <w:r w:rsidR="00777D91">
        <w:rPr>
          <w:rFonts w:ascii="宋体" w:eastAsia="宋体" w:hAnsi="宋体" w:hint="eastAsia"/>
          <w:sz w:val="24"/>
        </w:rPr>
        <w:t>3</w:t>
      </w:r>
      <w:r w:rsidR="00777D91">
        <w:rPr>
          <w:rFonts w:ascii="宋体" w:eastAsia="宋体" w:hAnsi="宋体"/>
          <w:sz w:val="24"/>
        </w:rPr>
        <w:t>0</w:t>
      </w:r>
      <w:r w:rsidR="00777D91">
        <w:rPr>
          <w:rFonts w:ascii="宋体" w:eastAsia="宋体" w:hAnsi="宋体" w:hint="eastAsia"/>
          <w:sz w:val="24"/>
        </w:rPr>
        <w:t>年</w:t>
      </w:r>
      <w:r w:rsidR="003514A7">
        <w:rPr>
          <w:rFonts w:ascii="宋体" w:eastAsia="宋体" w:hAnsi="宋体" w:hint="eastAsia"/>
          <w:sz w:val="24"/>
        </w:rPr>
        <w:t>。</w:t>
      </w:r>
      <w:r w:rsidR="00777D91">
        <w:rPr>
          <w:rFonts w:ascii="宋体" w:eastAsia="宋体" w:hAnsi="宋体" w:hint="eastAsia"/>
          <w:sz w:val="24"/>
        </w:rPr>
        <w:t>一个</w:t>
      </w:r>
      <w:r w:rsidR="00D24B1D">
        <w:rPr>
          <w:rFonts w:ascii="宋体" w:eastAsia="宋体" w:hAnsi="宋体" w:hint="eastAsia"/>
          <w:sz w:val="24"/>
        </w:rPr>
        <w:t>缺乏</w:t>
      </w:r>
      <w:r w:rsidR="00777D91">
        <w:rPr>
          <w:rFonts w:ascii="宋体" w:eastAsia="宋体" w:hAnsi="宋体" w:hint="eastAsia"/>
          <w:sz w:val="24"/>
        </w:rPr>
        <w:t>相对稳定和成熟的</w:t>
      </w:r>
      <w:r w:rsidR="00CA103D">
        <w:rPr>
          <w:rFonts w:ascii="宋体" w:eastAsia="宋体" w:hAnsi="宋体" w:hint="eastAsia"/>
          <w:sz w:val="24"/>
        </w:rPr>
        <w:t>中央政权</w:t>
      </w:r>
      <w:r w:rsidR="00777D91">
        <w:rPr>
          <w:rFonts w:ascii="宋体" w:eastAsia="宋体" w:hAnsi="宋体" w:hint="eastAsia"/>
          <w:sz w:val="24"/>
        </w:rPr>
        <w:t>，</w:t>
      </w:r>
      <w:r w:rsidR="00D24B1D">
        <w:rPr>
          <w:rFonts w:ascii="宋体" w:eastAsia="宋体" w:hAnsi="宋体" w:hint="eastAsia"/>
          <w:sz w:val="24"/>
        </w:rPr>
        <w:t>无法让德国人在国家层面形成良好的民族认同，这也使得</w:t>
      </w:r>
      <w:r w:rsidR="00777D91">
        <w:rPr>
          <w:rFonts w:ascii="宋体" w:eastAsia="宋体" w:hAnsi="宋体" w:hint="eastAsia"/>
          <w:sz w:val="24"/>
        </w:rPr>
        <w:t>德国人对本民族的身份认同和对民族统一的渴望比其他国家都要强烈</w:t>
      </w:r>
      <w:r w:rsidR="002C107F">
        <w:rPr>
          <w:rFonts w:ascii="宋体" w:eastAsia="宋体" w:hAnsi="宋体" w:hint="eastAsia"/>
          <w:sz w:val="24"/>
        </w:rPr>
        <w:t>。于是，</w:t>
      </w:r>
      <w:r w:rsidR="00F90309">
        <w:rPr>
          <w:rFonts w:ascii="宋体" w:eastAsia="宋体" w:hAnsi="宋体" w:hint="eastAsia"/>
          <w:sz w:val="24"/>
        </w:rPr>
        <w:t>战争</w:t>
      </w:r>
      <w:r w:rsidR="002C107F">
        <w:rPr>
          <w:rFonts w:ascii="宋体" w:eastAsia="宋体" w:hAnsi="宋体" w:hint="eastAsia"/>
          <w:sz w:val="24"/>
        </w:rPr>
        <w:t>变成实现</w:t>
      </w:r>
      <w:r w:rsidR="00F90309">
        <w:rPr>
          <w:rFonts w:ascii="宋体" w:eastAsia="宋体" w:hAnsi="宋体" w:hint="eastAsia"/>
          <w:sz w:val="24"/>
        </w:rPr>
        <w:t>这一</w:t>
      </w:r>
      <w:r w:rsidR="002C107F">
        <w:rPr>
          <w:rFonts w:ascii="宋体" w:eastAsia="宋体" w:hAnsi="宋体" w:hint="eastAsia"/>
          <w:sz w:val="24"/>
        </w:rPr>
        <w:t>崇高</w:t>
      </w:r>
      <w:r w:rsidR="00F90309">
        <w:rPr>
          <w:rFonts w:ascii="宋体" w:eastAsia="宋体" w:hAnsi="宋体" w:hint="eastAsia"/>
          <w:sz w:val="24"/>
        </w:rPr>
        <w:t>使命</w:t>
      </w:r>
      <w:r w:rsidR="002C107F">
        <w:rPr>
          <w:rFonts w:ascii="宋体" w:eastAsia="宋体" w:hAnsi="宋体" w:hint="eastAsia"/>
          <w:sz w:val="24"/>
        </w:rPr>
        <w:t>的重要手段</w:t>
      </w:r>
      <w:r w:rsidR="00F90309">
        <w:rPr>
          <w:rFonts w:ascii="宋体" w:eastAsia="宋体" w:hAnsi="宋体" w:hint="eastAsia"/>
          <w:sz w:val="24"/>
        </w:rPr>
        <w:t>。</w:t>
      </w:r>
      <w:r w:rsidR="001A0C55">
        <w:rPr>
          <w:rFonts w:ascii="宋体" w:eastAsia="宋体" w:hAnsi="宋体" w:hint="eastAsia"/>
          <w:sz w:val="24"/>
        </w:rPr>
        <w:t>遗憾的是，</w:t>
      </w:r>
      <w:r w:rsidR="000231E1">
        <w:rPr>
          <w:rFonts w:ascii="宋体" w:eastAsia="宋体" w:hAnsi="宋体" w:hint="eastAsia"/>
          <w:sz w:val="24"/>
        </w:rPr>
        <w:t>二战</w:t>
      </w:r>
      <w:r w:rsidR="00F90309">
        <w:rPr>
          <w:rFonts w:ascii="宋体" w:eastAsia="宋体" w:hAnsi="宋体" w:hint="eastAsia"/>
          <w:sz w:val="24"/>
        </w:rPr>
        <w:t>是一次失败的民族统一</w:t>
      </w:r>
      <w:r w:rsidR="00910949">
        <w:rPr>
          <w:rFonts w:ascii="宋体" w:eastAsia="宋体" w:hAnsi="宋体" w:hint="eastAsia"/>
          <w:sz w:val="24"/>
        </w:rPr>
        <w:t>之举</w:t>
      </w:r>
      <w:r w:rsidR="00F90309">
        <w:rPr>
          <w:rFonts w:ascii="宋体" w:eastAsia="宋体" w:hAnsi="宋体" w:hint="eastAsia"/>
          <w:sz w:val="24"/>
        </w:rPr>
        <w:t>，</w:t>
      </w:r>
      <w:r w:rsidR="001520A9">
        <w:rPr>
          <w:rFonts w:ascii="宋体" w:eastAsia="宋体" w:hAnsi="宋体" w:hint="eastAsia"/>
          <w:sz w:val="24"/>
        </w:rPr>
        <w:t>它留给德国人的</w:t>
      </w:r>
      <w:r w:rsidR="002C107F">
        <w:rPr>
          <w:rFonts w:ascii="宋体" w:eastAsia="宋体" w:hAnsi="宋体" w:hint="eastAsia"/>
          <w:sz w:val="24"/>
        </w:rPr>
        <w:t>不仅</w:t>
      </w:r>
      <w:r w:rsidR="00CB6EE6">
        <w:rPr>
          <w:rFonts w:ascii="宋体" w:eastAsia="宋体" w:hAnsi="宋体" w:hint="eastAsia"/>
          <w:sz w:val="24"/>
        </w:rPr>
        <w:t>不</w:t>
      </w:r>
      <w:r w:rsidR="001520A9">
        <w:rPr>
          <w:rFonts w:ascii="宋体" w:eastAsia="宋体" w:hAnsi="宋体" w:hint="eastAsia"/>
          <w:sz w:val="24"/>
        </w:rPr>
        <w:t>是</w:t>
      </w:r>
      <w:r w:rsidR="00E662F7">
        <w:rPr>
          <w:rFonts w:ascii="宋体" w:eastAsia="宋体" w:hAnsi="宋体" w:hint="eastAsia"/>
          <w:sz w:val="24"/>
        </w:rPr>
        <w:t>民族自豪感，</w:t>
      </w:r>
      <w:r w:rsidR="002C107F">
        <w:rPr>
          <w:rFonts w:ascii="宋体" w:eastAsia="宋体" w:hAnsi="宋体" w:hint="eastAsia"/>
          <w:sz w:val="24"/>
        </w:rPr>
        <w:t>更是</w:t>
      </w:r>
      <w:r w:rsidR="00E662F7">
        <w:rPr>
          <w:rFonts w:ascii="宋体" w:eastAsia="宋体" w:hAnsi="宋体" w:hint="eastAsia"/>
          <w:sz w:val="24"/>
        </w:rPr>
        <w:t>沉重的战争罪责</w:t>
      </w:r>
      <w:r w:rsidR="002C107F">
        <w:rPr>
          <w:rFonts w:ascii="宋体" w:eastAsia="宋体" w:hAnsi="宋体" w:hint="eastAsia"/>
          <w:sz w:val="24"/>
        </w:rPr>
        <w:t>，德国人对本</w:t>
      </w:r>
      <w:r w:rsidR="00E662F7">
        <w:rPr>
          <w:rFonts w:ascii="宋体" w:eastAsia="宋体" w:hAnsi="宋体" w:hint="eastAsia"/>
          <w:sz w:val="24"/>
        </w:rPr>
        <w:t>民族</w:t>
      </w:r>
      <w:r w:rsidR="002C107F">
        <w:rPr>
          <w:rFonts w:ascii="宋体" w:eastAsia="宋体" w:hAnsi="宋体" w:hint="eastAsia"/>
          <w:sz w:val="24"/>
        </w:rPr>
        <w:t>的</w:t>
      </w:r>
      <w:r w:rsidR="00E662F7">
        <w:rPr>
          <w:rFonts w:ascii="宋体" w:eastAsia="宋体" w:hAnsi="宋体" w:hint="eastAsia"/>
          <w:sz w:val="24"/>
        </w:rPr>
        <w:t>未来</w:t>
      </w:r>
      <w:r w:rsidR="002C107F">
        <w:rPr>
          <w:rFonts w:ascii="宋体" w:eastAsia="宋体" w:hAnsi="宋体" w:hint="eastAsia"/>
          <w:sz w:val="24"/>
        </w:rPr>
        <w:t>愈加</w:t>
      </w:r>
      <w:r w:rsidR="00E662F7">
        <w:rPr>
          <w:rFonts w:ascii="宋体" w:eastAsia="宋体" w:hAnsi="宋体" w:hint="eastAsia"/>
          <w:sz w:val="24"/>
        </w:rPr>
        <w:t>迷惘</w:t>
      </w:r>
      <w:r w:rsidR="001520A9">
        <w:rPr>
          <w:rFonts w:ascii="宋体" w:eastAsia="宋体" w:hAnsi="宋体" w:hint="eastAsia"/>
          <w:sz w:val="24"/>
        </w:rPr>
        <w:t>。</w:t>
      </w:r>
    </w:p>
    <w:p w14:paraId="49138210" w14:textId="77777777" w:rsidR="00C940A1" w:rsidRDefault="00334538" w:rsidP="002C107F">
      <w:pPr>
        <w:ind w:firstLine="480"/>
        <w:rPr>
          <w:rFonts w:ascii="宋体" w:eastAsia="宋体" w:hAnsi="宋体"/>
          <w:sz w:val="24"/>
        </w:rPr>
      </w:pPr>
      <w:r>
        <w:rPr>
          <w:rFonts w:ascii="宋体" w:eastAsia="宋体" w:hAnsi="宋体" w:hint="eastAsia"/>
          <w:sz w:val="24"/>
        </w:rPr>
        <w:t>反思二战历史与民族罪责是重建民族自尊与自信的关键之举</w:t>
      </w:r>
      <w:r w:rsidR="00C67C36">
        <w:rPr>
          <w:rFonts w:ascii="宋体" w:eastAsia="宋体" w:hAnsi="宋体" w:hint="eastAsia"/>
          <w:sz w:val="24"/>
        </w:rPr>
        <w:t>，</w:t>
      </w:r>
      <w:r>
        <w:rPr>
          <w:rFonts w:ascii="宋体" w:eastAsia="宋体" w:hAnsi="宋体" w:hint="eastAsia"/>
          <w:sz w:val="24"/>
        </w:rPr>
        <w:t>但</w:t>
      </w:r>
      <w:r w:rsidR="003818FF">
        <w:rPr>
          <w:rFonts w:ascii="宋体" w:eastAsia="宋体" w:hAnsi="宋体" w:hint="eastAsia"/>
          <w:sz w:val="24"/>
        </w:rPr>
        <w:t>在</w:t>
      </w:r>
      <w:r>
        <w:rPr>
          <w:rFonts w:ascii="宋体" w:eastAsia="宋体" w:hAnsi="宋体" w:hint="eastAsia"/>
          <w:sz w:val="24"/>
        </w:rPr>
        <w:t>1</w:t>
      </w:r>
      <w:r>
        <w:rPr>
          <w:rFonts w:ascii="宋体" w:eastAsia="宋体" w:hAnsi="宋体"/>
          <w:sz w:val="24"/>
        </w:rPr>
        <w:t>945</w:t>
      </w:r>
      <w:r>
        <w:rPr>
          <w:rFonts w:ascii="宋体" w:eastAsia="宋体" w:hAnsi="宋体" w:hint="eastAsia"/>
          <w:sz w:val="24"/>
        </w:rPr>
        <w:t>年至1</w:t>
      </w:r>
      <w:r>
        <w:rPr>
          <w:rFonts w:ascii="宋体" w:eastAsia="宋体" w:hAnsi="宋体"/>
          <w:sz w:val="24"/>
        </w:rPr>
        <w:t>989</w:t>
      </w:r>
      <w:r>
        <w:rPr>
          <w:rFonts w:ascii="宋体" w:eastAsia="宋体" w:hAnsi="宋体" w:hint="eastAsia"/>
          <w:sz w:val="24"/>
        </w:rPr>
        <w:t>年间，</w:t>
      </w:r>
      <w:r w:rsidR="00344766">
        <w:rPr>
          <w:rFonts w:ascii="宋体" w:eastAsia="宋体" w:hAnsi="宋体" w:hint="eastAsia"/>
          <w:sz w:val="24"/>
        </w:rPr>
        <w:t>德国</w:t>
      </w:r>
      <w:r w:rsidR="00A15069">
        <w:rPr>
          <w:rFonts w:ascii="宋体" w:eastAsia="宋体" w:hAnsi="宋体" w:hint="eastAsia"/>
          <w:sz w:val="24"/>
        </w:rPr>
        <w:t>民众、政治家和知识分子的</w:t>
      </w:r>
      <w:r>
        <w:rPr>
          <w:rFonts w:ascii="宋体" w:eastAsia="宋体" w:hAnsi="宋体" w:hint="eastAsia"/>
          <w:sz w:val="24"/>
        </w:rPr>
        <w:t>反思</w:t>
      </w:r>
      <w:r w:rsidR="00A15069">
        <w:rPr>
          <w:rFonts w:ascii="宋体" w:eastAsia="宋体" w:hAnsi="宋体" w:hint="eastAsia"/>
          <w:sz w:val="24"/>
        </w:rPr>
        <w:t>态度</w:t>
      </w:r>
      <w:r w:rsidR="00CF5C95">
        <w:rPr>
          <w:rFonts w:ascii="宋体" w:eastAsia="宋体" w:hAnsi="宋体" w:hint="eastAsia"/>
          <w:sz w:val="24"/>
        </w:rPr>
        <w:t>截然不同</w:t>
      </w:r>
      <w:r w:rsidR="00A15069">
        <w:rPr>
          <w:rFonts w:ascii="宋体" w:eastAsia="宋体" w:hAnsi="宋体" w:hint="eastAsia"/>
          <w:sz w:val="24"/>
        </w:rPr>
        <w:t>。</w:t>
      </w:r>
    </w:p>
    <w:p w14:paraId="0C716E44" w14:textId="77777777" w:rsidR="00CB7798" w:rsidRDefault="00C67C36" w:rsidP="002C107F">
      <w:pPr>
        <w:ind w:firstLine="480"/>
        <w:rPr>
          <w:rFonts w:ascii="宋体" w:eastAsia="宋体" w:hAnsi="宋体"/>
          <w:sz w:val="24"/>
        </w:rPr>
      </w:pPr>
      <w:r>
        <w:rPr>
          <w:rFonts w:ascii="宋体" w:eastAsia="宋体" w:hAnsi="宋体" w:hint="eastAsia"/>
          <w:sz w:val="24"/>
        </w:rPr>
        <w:t>战后初期，德国</w:t>
      </w:r>
      <w:r w:rsidR="00621985">
        <w:rPr>
          <w:rFonts w:ascii="宋体" w:eastAsia="宋体" w:hAnsi="宋体" w:hint="eastAsia"/>
          <w:sz w:val="24"/>
        </w:rPr>
        <w:t>民众</w:t>
      </w:r>
      <w:r w:rsidR="00EE6C0F">
        <w:rPr>
          <w:rFonts w:ascii="宋体" w:eastAsia="宋体" w:hAnsi="宋体" w:hint="eastAsia"/>
          <w:sz w:val="24"/>
        </w:rPr>
        <w:t>对</w:t>
      </w:r>
      <w:r w:rsidR="005459A4">
        <w:rPr>
          <w:rFonts w:ascii="宋体" w:eastAsia="宋体" w:hAnsi="宋体" w:hint="eastAsia"/>
          <w:sz w:val="24"/>
        </w:rPr>
        <w:t>战争罪责</w:t>
      </w:r>
      <w:r w:rsidR="00EE6C0F">
        <w:rPr>
          <w:rFonts w:ascii="宋体" w:eastAsia="宋体" w:hAnsi="宋体" w:hint="eastAsia"/>
          <w:sz w:val="24"/>
        </w:rPr>
        <w:t>，普遍保持缄默的态度</w:t>
      </w:r>
      <w:r w:rsidR="005459A4">
        <w:rPr>
          <w:rFonts w:ascii="宋体" w:eastAsia="宋体" w:hAnsi="宋体" w:hint="eastAsia"/>
          <w:sz w:val="24"/>
        </w:rPr>
        <w:t>。6</w:t>
      </w:r>
      <w:r w:rsidR="005459A4">
        <w:rPr>
          <w:rFonts w:ascii="宋体" w:eastAsia="宋体" w:hAnsi="宋体"/>
          <w:sz w:val="24"/>
        </w:rPr>
        <w:t>0</w:t>
      </w:r>
      <w:r w:rsidR="005459A4">
        <w:rPr>
          <w:rFonts w:ascii="宋体" w:eastAsia="宋体" w:hAnsi="宋体" w:hint="eastAsia"/>
          <w:sz w:val="24"/>
        </w:rPr>
        <w:t>年代</w:t>
      </w:r>
      <w:r w:rsidR="00510628">
        <w:rPr>
          <w:rFonts w:ascii="宋体" w:eastAsia="宋体" w:hAnsi="宋体" w:hint="eastAsia"/>
          <w:sz w:val="24"/>
        </w:rPr>
        <w:t>起</w:t>
      </w:r>
      <w:r w:rsidR="005459A4">
        <w:rPr>
          <w:rFonts w:ascii="宋体" w:eastAsia="宋体" w:hAnsi="宋体" w:hint="eastAsia"/>
          <w:sz w:val="24"/>
        </w:rPr>
        <w:t>，联邦德国</w:t>
      </w:r>
      <w:r w:rsidR="00510628">
        <w:rPr>
          <w:rFonts w:ascii="宋体" w:eastAsia="宋体" w:hAnsi="宋体" w:hint="eastAsia"/>
          <w:sz w:val="24"/>
        </w:rPr>
        <w:t>的</w:t>
      </w:r>
      <w:r w:rsidR="005459A4">
        <w:rPr>
          <w:rFonts w:ascii="宋体" w:eastAsia="宋体" w:hAnsi="宋体" w:hint="eastAsia"/>
          <w:sz w:val="24"/>
        </w:rPr>
        <w:t>反思</w:t>
      </w:r>
      <w:r w:rsidR="007000A8">
        <w:rPr>
          <w:rFonts w:ascii="宋体" w:eastAsia="宋体" w:hAnsi="宋体" w:hint="eastAsia"/>
          <w:sz w:val="24"/>
        </w:rPr>
        <w:t>程度</w:t>
      </w:r>
      <w:r w:rsidR="00510628">
        <w:rPr>
          <w:rFonts w:ascii="宋体" w:eastAsia="宋体" w:hAnsi="宋体" w:hint="eastAsia"/>
          <w:sz w:val="24"/>
        </w:rPr>
        <w:t>逐渐</w:t>
      </w:r>
      <w:r w:rsidR="007000A8">
        <w:rPr>
          <w:rFonts w:ascii="宋体" w:eastAsia="宋体" w:hAnsi="宋体" w:hint="eastAsia"/>
          <w:sz w:val="24"/>
        </w:rPr>
        <w:t>加深</w:t>
      </w:r>
      <w:r w:rsidR="00510628">
        <w:rPr>
          <w:rFonts w:ascii="宋体" w:eastAsia="宋体" w:hAnsi="宋体" w:hint="eastAsia"/>
          <w:sz w:val="24"/>
        </w:rPr>
        <w:t>。比如，</w:t>
      </w:r>
      <w:r w:rsidR="00CB7798">
        <w:rPr>
          <w:rFonts w:ascii="宋体" w:eastAsia="宋体" w:hAnsi="宋体" w:hint="eastAsia"/>
          <w:sz w:val="24"/>
        </w:rPr>
        <w:t>1</w:t>
      </w:r>
      <w:r w:rsidR="00CB7798">
        <w:rPr>
          <w:rFonts w:ascii="宋体" w:eastAsia="宋体" w:hAnsi="宋体"/>
          <w:sz w:val="24"/>
        </w:rPr>
        <w:t>963</w:t>
      </w:r>
      <w:r w:rsidR="00CB6EE6">
        <w:rPr>
          <w:rFonts w:ascii="宋体" w:eastAsia="宋体" w:hAnsi="宋体" w:hint="eastAsia"/>
          <w:sz w:val="24"/>
        </w:rPr>
        <w:t>年在</w:t>
      </w:r>
      <w:r w:rsidR="00CB7798">
        <w:rPr>
          <w:rFonts w:ascii="宋体" w:eastAsia="宋体" w:hAnsi="宋体" w:hint="eastAsia"/>
          <w:sz w:val="24"/>
        </w:rPr>
        <w:t>法兰克福对奥斯维辛集中营的纳粹分子的审判，</w:t>
      </w:r>
      <w:r w:rsidR="00EE6C0F">
        <w:rPr>
          <w:rFonts w:ascii="宋体" w:eastAsia="宋体" w:hAnsi="宋体" w:hint="eastAsia"/>
          <w:sz w:val="24"/>
        </w:rPr>
        <w:t>让</w:t>
      </w:r>
      <w:r w:rsidR="00CB7798">
        <w:rPr>
          <w:rFonts w:ascii="宋体" w:eastAsia="宋体" w:hAnsi="宋体" w:hint="eastAsia"/>
          <w:sz w:val="24"/>
        </w:rPr>
        <w:t>公众</w:t>
      </w:r>
      <w:r w:rsidR="00510628">
        <w:rPr>
          <w:rFonts w:ascii="宋体" w:eastAsia="宋体" w:hAnsi="宋体" w:hint="eastAsia"/>
          <w:sz w:val="24"/>
        </w:rPr>
        <w:t>不得不直面</w:t>
      </w:r>
      <w:r w:rsidR="00CB7798">
        <w:rPr>
          <w:rFonts w:ascii="宋体" w:eastAsia="宋体" w:hAnsi="宋体" w:hint="eastAsia"/>
          <w:sz w:val="24"/>
        </w:rPr>
        <w:t>纳粹的罪行</w:t>
      </w:r>
      <w:r w:rsidR="005459A4">
        <w:rPr>
          <w:rFonts w:ascii="宋体" w:eastAsia="宋体" w:hAnsi="宋体" w:hint="eastAsia"/>
          <w:sz w:val="24"/>
        </w:rPr>
        <w:t>。“6</w:t>
      </w:r>
      <w:r w:rsidR="005459A4">
        <w:rPr>
          <w:rFonts w:ascii="宋体" w:eastAsia="宋体" w:hAnsi="宋体"/>
          <w:sz w:val="24"/>
        </w:rPr>
        <w:t>8</w:t>
      </w:r>
      <w:r w:rsidR="005459A4">
        <w:rPr>
          <w:rFonts w:ascii="宋体" w:eastAsia="宋体" w:hAnsi="宋体" w:hint="eastAsia"/>
          <w:sz w:val="24"/>
        </w:rPr>
        <w:t>一代”批判德国的历史传统，批判先辈的罪行，希望通过承担责任获得与世界的和解。</w:t>
      </w:r>
      <w:r w:rsidR="00CB7798">
        <w:rPr>
          <w:rFonts w:ascii="宋体" w:eastAsia="宋体" w:hAnsi="宋体" w:hint="eastAsia"/>
          <w:sz w:val="24"/>
        </w:rPr>
        <w:t>民众对二战历史的认识越</w:t>
      </w:r>
      <w:r w:rsidR="00CB7798">
        <w:rPr>
          <w:rFonts w:ascii="宋体" w:eastAsia="宋体" w:hAnsi="宋体" w:hint="eastAsia"/>
          <w:sz w:val="24"/>
        </w:rPr>
        <w:lastRenderedPageBreak/>
        <w:t>深刻，</w:t>
      </w:r>
      <w:r w:rsidR="00CB6EE6">
        <w:rPr>
          <w:rFonts w:ascii="宋体" w:eastAsia="宋体" w:hAnsi="宋体" w:hint="eastAsia"/>
          <w:sz w:val="24"/>
        </w:rPr>
        <w:t>战争罪责</w:t>
      </w:r>
      <w:r w:rsidR="00CB7798">
        <w:rPr>
          <w:rFonts w:ascii="宋体" w:eastAsia="宋体" w:hAnsi="宋体" w:hint="eastAsia"/>
          <w:sz w:val="24"/>
        </w:rPr>
        <w:t>就越像一座大山压在普通民众的心上</w:t>
      </w:r>
      <w:r w:rsidR="00510628">
        <w:rPr>
          <w:rFonts w:ascii="宋体" w:eastAsia="宋体" w:hAnsi="宋体" w:hint="eastAsia"/>
          <w:sz w:val="24"/>
        </w:rPr>
        <w:t>。</w:t>
      </w:r>
      <w:r w:rsidR="00CB7798">
        <w:rPr>
          <w:rFonts w:ascii="宋体" w:eastAsia="宋体" w:hAnsi="宋体" w:hint="eastAsia"/>
          <w:sz w:val="24"/>
        </w:rPr>
        <w:t>逃避、遗忘还是坦然面对，德国民众</w:t>
      </w:r>
      <w:r w:rsidR="00510628">
        <w:rPr>
          <w:rFonts w:ascii="宋体" w:eastAsia="宋体" w:hAnsi="宋体" w:hint="eastAsia"/>
          <w:sz w:val="24"/>
        </w:rPr>
        <w:t>的不同选择，让</w:t>
      </w:r>
      <w:r w:rsidR="002114C9">
        <w:rPr>
          <w:rFonts w:ascii="宋体" w:eastAsia="宋体" w:hAnsi="宋体" w:hint="eastAsia"/>
          <w:sz w:val="24"/>
        </w:rPr>
        <w:t>反思之路充满</w:t>
      </w:r>
      <w:r w:rsidR="00CB7798">
        <w:rPr>
          <w:rFonts w:ascii="宋体" w:eastAsia="宋体" w:hAnsi="宋体" w:hint="eastAsia"/>
          <w:sz w:val="24"/>
        </w:rPr>
        <w:t>波折。</w:t>
      </w:r>
    </w:p>
    <w:p w14:paraId="769FE0FF" w14:textId="77777777" w:rsidR="00C67C36" w:rsidRDefault="004F0A0D" w:rsidP="000231E1">
      <w:pPr>
        <w:ind w:firstLine="480"/>
        <w:rPr>
          <w:rFonts w:ascii="宋体" w:eastAsia="宋体" w:hAnsi="宋体"/>
          <w:sz w:val="24"/>
        </w:rPr>
      </w:pPr>
      <w:r>
        <w:rPr>
          <w:rFonts w:ascii="宋体" w:eastAsia="宋体" w:hAnsi="宋体" w:hint="eastAsia"/>
          <w:sz w:val="24"/>
        </w:rPr>
        <w:t>政治家</w:t>
      </w:r>
      <w:r w:rsidR="00B52395">
        <w:rPr>
          <w:rFonts w:ascii="宋体" w:eastAsia="宋体" w:hAnsi="宋体" w:hint="eastAsia"/>
          <w:sz w:val="24"/>
        </w:rPr>
        <w:t>站在政治正确的立场上反思历史</w:t>
      </w:r>
      <w:r>
        <w:rPr>
          <w:rFonts w:ascii="宋体" w:eastAsia="宋体" w:hAnsi="宋体" w:hint="eastAsia"/>
          <w:sz w:val="24"/>
        </w:rPr>
        <w:t>，</w:t>
      </w:r>
      <w:r w:rsidR="005459A4">
        <w:rPr>
          <w:rFonts w:ascii="宋体" w:eastAsia="宋体" w:hAnsi="宋体" w:hint="eastAsia"/>
          <w:sz w:val="24"/>
        </w:rPr>
        <w:t>1</w:t>
      </w:r>
      <w:r w:rsidR="005459A4">
        <w:rPr>
          <w:rFonts w:ascii="宋体" w:eastAsia="宋体" w:hAnsi="宋体"/>
          <w:sz w:val="24"/>
        </w:rPr>
        <w:t>970</w:t>
      </w:r>
      <w:r>
        <w:rPr>
          <w:rFonts w:ascii="宋体" w:eastAsia="宋体" w:hAnsi="宋体" w:hint="eastAsia"/>
          <w:sz w:val="24"/>
        </w:rPr>
        <w:t>年</w:t>
      </w:r>
      <w:r w:rsidR="005459A4">
        <w:rPr>
          <w:rFonts w:ascii="宋体" w:eastAsia="宋体" w:hAnsi="宋体" w:hint="eastAsia"/>
          <w:sz w:val="24"/>
        </w:rPr>
        <w:t>德国总理勃兰特在华沙犹太人纪念碑前</w:t>
      </w:r>
      <w:r w:rsidR="00031C62">
        <w:rPr>
          <w:rFonts w:ascii="宋体" w:eastAsia="宋体" w:hAnsi="宋体" w:hint="eastAsia"/>
          <w:sz w:val="24"/>
        </w:rPr>
        <w:t>下</w:t>
      </w:r>
      <w:r w:rsidR="005459A4">
        <w:rPr>
          <w:rFonts w:ascii="宋体" w:eastAsia="宋体" w:hAnsi="宋体" w:hint="eastAsia"/>
          <w:sz w:val="24"/>
        </w:rPr>
        <w:t>跪，</w:t>
      </w:r>
      <w:r w:rsidR="008440DD">
        <w:rPr>
          <w:rFonts w:ascii="宋体" w:eastAsia="宋体" w:hAnsi="宋体" w:hint="eastAsia"/>
          <w:sz w:val="24"/>
        </w:rPr>
        <w:t>1</w:t>
      </w:r>
      <w:r w:rsidR="008440DD">
        <w:rPr>
          <w:rFonts w:ascii="宋体" w:eastAsia="宋体" w:hAnsi="宋体"/>
          <w:sz w:val="24"/>
        </w:rPr>
        <w:t>985</w:t>
      </w:r>
      <w:r w:rsidR="008440DD">
        <w:rPr>
          <w:rFonts w:ascii="宋体" w:eastAsia="宋体" w:hAnsi="宋体" w:hint="eastAsia"/>
          <w:sz w:val="24"/>
        </w:rPr>
        <w:t>年德国总理魏</w:t>
      </w:r>
      <w:proofErr w:type="gramStart"/>
      <w:r w:rsidR="008440DD">
        <w:rPr>
          <w:rFonts w:ascii="宋体" w:eastAsia="宋体" w:hAnsi="宋体" w:hint="eastAsia"/>
          <w:sz w:val="24"/>
        </w:rPr>
        <w:t>茨</w:t>
      </w:r>
      <w:proofErr w:type="gramEnd"/>
      <w:r w:rsidR="008440DD">
        <w:rPr>
          <w:rFonts w:ascii="宋体" w:eastAsia="宋体" w:hAnsi="宋体" w:hint="eastAsia"/>
          <w:sz w:val="24"/>
        </w:rPr>
        <w:t>泽克在二战结束4</w:t>
      </w:r>
      <w:r w:rsidR="008440DD">
        <w:rPr>
          <w:rFonts w:ascii="宋体" w:eastAsia="宋体" w:hAnsi="宋体"/>
          <w:sz w:val="24"/>
        </w:rPr>
        <w:t>0</w:t>
      </w:r>
      <w:r w:rsidR="008440DD">
        <w:rPr>
          <w:rFonts w:ascii="宋体" w:eastAsia="宋体" w:hAnsi="宋体" w:hint="eastAsia"/>
          <w:sz w:val="24"/>
        </w:rPr>
        <w:t>周年</w:t>
      </w:r>
      <w:r w:rsidR="00031C62">
        <w:rPr>
          <w:rFonts w:ascii="宋体" w:eastAsia="宋体" w:hAnsi="宋体" w:hint="eastAsia"/>
          <w:sz w:val="24"/>
        </w:rPr>
        <w:t>发表演讲，</w:t>
      </w:r>
      <w:r w:rsidR="008440DD">
        <w:rPr>
          <w:rFonts w:ascii="宋体" w:eastAsia="宋体" w:hAnsi="宋体" w:hint="eastAsia"/>
          <w:sz w:val="24"/>
        </w:rPr>
        <w:t>明确的表示德国应当</w:t>
      </w:r>
      <w:r w:rsidR="00031C62">
        <w:rPr>
          <w:rFonts w:ascii="宋体" w:eastAsia="宋体" w:hAnsi="宋体" w:hint="eastAsia"/>
          <w:sz w:val="24"/>
        </w:rPr>
        <w:t>战争罪责</w:t>
      </w:r>
      <w:r w:rsidR="008440DD">
        <w:rPr>
          <w:rFonts w:ascii="宋体" w:eastAsia="宋体" w:hAnsi="宋体" w:hint="eastAsia"/>
          <w:sz w:val="24"/>
        </w:rPr>
        <w:t>。</w:t>
      </w:r>
      <w:r w:rsidR="0066175F">
        <w:rPr>
          <w:rFonts w:ascii="宋体" w:eastAsia="宋体" w:hAnsi="宋体" w:hint="eastAsia"/>
          <w:sz w:val="24"/>
        </w:rPr>
        <w:t>这些行为</w:t>
      </w:r>
      <w:r w:rsidR="00031C62">
        <w:rPr>
          <w:rFonts w:ascii="宋体" w:eastAsia="宋体" w:hAnsi="宋体" w:hint="eastAsia"/>
          <w:sz w:val="24"/>
        </w:rPr>
        <w:t>是</w:t>
      </w:r>
      <w:r w:rsidR="0066175F">
        <w:rPr>
          <w:rFonts w:ascii="宋体" w:eastAsia="宋体" w:hAnsi="宋体" w:hint="eastAsia"/>
          <w:sz w:val="24"/>
        </w:rPr>
        <w:t>向世界传达德国人</w:t>
      </w:r>
      <w:r w:rsidR="00902B6A">
        <w:rPr>
          <w:rFonts w:ascii="宋体" w:eastAsia="宋体" w:hAnsi="宋体" w:hint="eastAsia"/>
          <w:sz w:val="24"/>
        </w:rPr>
        <w:t>在真诚的</w:t>
      </w:r>
      <w:r w:rsidR="0066175F">
        <w:rPr>
          <w:rFonts w:ascii="宋体" w:eastAsia="宋体" w:hAnsi="宋体" w:hint="eastAsia"/>
          <w:sz w:val="24"/>
        </w:rPr>
        <w:t>反思</w:t>
      </w:r>
      <w:r w:rsidR="00902B6A">
        <w:rPr>
          <w:rFonts w:ascii="宋体" w:eastAsia="宋体" w:hAnsi="宋体" w:hint="eastAsia"/>
          <w:sz w:val="24"/>
        </w:rPr>
        <w:t>历史</w:t>
      </w:r>
      <w:r w:rsidR="0066175F">
        <w:rPr>
          <w:rFonts w:ascii="宋体" w:eastAsia="宋体" w:hAnsi="宋体" w:hint="eastAsia"/>
          <w:sz w:val="24"/>
        </w:rPr>
        <w:t>，德国是</w:t>
      </w:r>
      <w:r w:rsidR="00902B6A">
        <w:rPr>
          <w:rFonts w:ascii="宋体" w:eastAsia="宋体" w:hAnsi="宋体" w:hint="eastAsia"/>
          <w:sz w:val="24"/>
        </w:rPr>
        <w:t>一个负责任的</w:t>
      </w:r>
      <w:r w:rsidR="0066175F">
        <w:rPr>
          <w:rFonts w:ascii="宋体" w:eastAsia="宋体" w:hAnsi="宋体" w:hint="eastAsia"/>
          <w:sz w:val="24"/>
        </w:rPr>
        <w:t>国家</w:t>
      </w:r>
      <w:r w:rsidR="0096052F">
        <w:rPr>
          <w:rFonts w:ascii="宋体" w:eastAsia="宋体" w:hAnsi="宋体" w:hint="eastAsia"/>
          <w:sz w:val="24"/>
        </w:rPr>
        <w:t>。</w:t>
      </w:r>
    </w:p>
    <w:p w14:paraId="6E877C9D" w14:textId="77777777" w:rsidR="0066175F" w:rsidRPr="0066175F" w:rsidRDefault="00471784" w:rsidP="00947D2A">
      <w:pPr>
        <w:ind w:firstLine="480"/>
        <w:rPr>
          <w:rFonts w:ascii="宋体" w:eastAsia="宋体" w:hAnsi="宋体"/>
          <w:sz w:val="24"/>
        </w:rPr>
      </w:pPr>
      <w:r>
        <w:rPr>
          <w:rFonts w:ascii="宋体" w:eastAsia="宋体" w:hAnsi="宋体" w:hint="eastAsia"/>
          <w:sz w:val="24"/>
        </w:rPr>
        <w:t>知识分子群体</w:t>
      </w:r>
      <w:r w:rsidR="00947D2A">
        <w:rPr>
          <w:rFonts w:ascii="宋体" w:eastAsia="宋体" w:hAnsi="宋体" w:hint="eastAsia"/>
          <w:sz w:val="24"/>
        </w:rPr>
        <w:t>的反思更客观、全面和深刻。</w:t>
      </w:r>
      <w:r>
        <w:rPr>
          <w:rFonts w:ascii="宋体" w:eastAsia="宋体" w:hAnsi="宋体" w:hint="eastAsia"/>
          <w:sz w:val="24"/>
        </w:rPr>
        <w:t>1</w:t>
      </w:r>
      <w:r>
        <w:rPr>
          <w:rFonts w:ascii="宋体" w:eastAsia="宋体" w:hAnsi="宋体"/>
          <w:sz w:val="24"/>
        </w:rPr>
        <w:t>989</w:t>
      </w:r>
      <w:r>
        <w:rPr>
          <w:rFonts w:ascii="宋体" w:eastAsia="宋体" w:hAnsi="宋体" w:hint="eastAsia"/>
          <w:sz w:val="24"/>
        </w:rPr>
        <w:t>年</w:t>
      </w:r>
      <w:r w:rsidR="00947D2A">
        <w:rPr>
          <w:rFonts w:ascii="宋体" w:eastAsia="宋体" w:hAnsi="宋体" w:hint="eastAsia"/>
          <w:sz w:val="24"/>
        </w:rPr>
        <w:t>，以</w:t>
      </w:r>
      <w:r w:rsidR="0008362C">
        <w:rPr>
          <w:rFonts w:ascii="宋体" w:eastAsia="宋体" w:hAnsi="宋体" w:hint="eastAsia"/>
          <w:sz w:val="24"/>
        </w:rPr>
        <w:t>尤尔根·哈马贝斯</w:t>
      </w:r>
      <w:r w:rsidR="0008362C" w:rsidRPr="004F0A0D">
        <w:rPr>
          <w:rFonts w:ascii="Times New Roman" w:eastAsia="宋体" w:hAnsi="Times New Roman" w:cs="Times New Roman"/>
          <w:sz w:val="24"/>
        </w:rPr>
        <w:t>（</w:t>
      </w:r>
      <w:r w:rsidR="0008362C" w:rsidRPr="004F0A0D">
        <w:rPr>
          <w:rFonts w:ascii="Times New Roman" w:eastAsia="宋体" w:hAnsi="Times New Roman" w:cs="Times New Roman"/>
          <w:sz w:val="24"/>
          <w:lang w:val="de-DE"/>
        </w:rPr>
        <w:t>Jürgen Habermas</w:t>
      </w:r>
      <w:r w:rsidR="0008362C" w:rsidRPr="004F0A0D">
        <w:rPr>
          <w:rFonts w:ascii="Times New Roman" w:eastAsia="宋体" w:hAnsi="Times New Roman" w:cs="Times New Roman"/>
          <w:sz w:val="24"/>
        </w:rPr>
        <w:t>）</w:t>
      </w:r>
      <w:r w:rsidR="0008362C">
        <w:rPr>
          <w:rFonts w:ascii="宋体" w:eastAsia="宋体" w:hAnsi="宋体" w:hint="eastAsia"/>
          <w:sz w:val="24"/>
        </w:rPr>
        <w:t>、恩斯特·诺尔特</w:t>
      </w:r>
      <w:r w:rsidR="0008362C" w:rsidRPr="004F0A0D">
        <w:rPr>
          <w:rFonts w:ascii="Times New Roman" w:eastAsia="宋体" w:hAnsi="Times New Roman" w:cs="Times New Roman"/>
          <w:sz w:val="24"/>
        </w:rPr>
        <w:t>(Ernst Nolte)</w:t>
      </w:r>
      <w:r w:rsidR="0008362C">
        <w:rPr>
          <w:rFonts w:ascii="宋体" w:eastAsia="宋体" w:hAnsi="宋体" w:hint="eastAsia"/>
          <w:sz w:val="24"/>
        </w:rPr>
        <w:t>、米夏埃尔·司徒默尔</w:t>
      </w:r>
      <w:r w:rsidR="0008362C" w:rsidRPr="004F0A0D">
        <w:rPr>
          <w:rFonts w:ascii="Times New Roman" w:eastAsia="宋体" w:hAnsi="Times New Roman" w:cs="Times New Roman"/>
          <w:sz w:val="24"/>
        </w:rPr>
        <w:t>(</w:t>
      </w:r>
      <w:r w:rsidR="00F81198" w:rsidRPr="004F0A0D">
        <w:rPr>
          <w:rFonts w:ascii="Times New Roman" w:eastAsia="宋体" w:hAnsi="Times New Roman" w:cs="Times New Roman"/>
          <w:sz w:val="24"/>
        </w:rPr>
        <w:t>Michae</w:t>
      </w:r>
      <w:r w:rsidR="0008362C" w:rsidRPr="004F0A0D">
        <w:rPr>
          <w:rFonts w:ascii="Times New Roman" w:eastAsia="宋体" w:hAnsi="Times New Roman" w:cs="Times New Roman"/>
          <w:sz w:val="24"/>
        </w:rPr>
        <w:t xml:space="preserve">l </w:t>
      </w:r>
      <w:proofErr w:type="spellStart"/>
      <w:r w:rsidR="0008362C" w:rsidRPr="004F0A0D">
        <w:rPr>
          <w:rFonts w:ascii="Times New Roman" w:eastAsia="宋体" w:hAnsi="Times New Roman" w:cs="Times New Roman"/>
          <w:sz w:val="24"/>
        </w:rPr>
        <w:t>Stürmer</w:t>
      </w:r>
      <w:proofErr w:type="spellEnd"/>
      <w:r w:rsidR="0008362C" w:rsidRPr="004F0A0D">
        <w:rPr>
          <w:rFonts w:ascii="Times New Roman" w:eastAsia="宋体" w:hAnsi="Times New Roman" w:cs="Times New Roman"/>
          <w:sz w:val="24"/>
        </w:rPr>
        <w:t>)</w:t>
      </w:r>
      <w:r w:rsidR="0008362C">
        <w:rPr>
          <w:rFonts w:ascii="宋体" w:eastAsia="宋体" w:hAnsi="宋体" w:hint="eastAsia"/>
          <w:sz w:val="24"/>
        </w:rPr>
        <w:t>、克里斯蒂安·迈耶尔</w:t>
      </w:r>
      <w:r w:rsidR="00F81198" w:rsidRPr="004F0A0D">
        <w:rPr>
          <w:rFonts w:ascii="Times New Roman" w:eastAsia="宋体" w:hAnsi="Times New Roman" w:cs="Times New Roman"/>
          <w:sz w:val="24"/>
        </w:rPr>
        <w:t>(Christian Meier)</w:t>
      </w:r>
      <w:r w:rsidR="0008362C">
        <w:rPr>
          <w:rFonts w:ascii="宋体" w:eastAsia="宋体" w:hAnsi="宋体" w:hint="eastAsia"/>
          <w:sz w:val="24"/>
        </w:rPr>
        <w:t>、克劳斯·</w:t>
      </w:r>
      <w:proofErr w:type="gramStart"/>
      <w:r w:rsidR="0008362C">
        <w:rPr>
          <w:rFonts w:ascii="宋体" w:eastAsia="宋体" w:hAnsi="宋体" w:hint="eastAsia"/>
          <w:sz w:val="24"/>
        </w:rPr>
        <w:t>不</w:t>
      </w:r>
      <w:proofErr w:type="gramEnd"/>
      <w:r w:rsidR="0008362C">
        <w:rPr>
          <w:rFonts w:ascii="宋体" w:eastAsia="宋体" w:hAnsi="宋体" w:hint="eastAsia"/>
          <w:sz w:val="24"/>
        </w:rPr>
        <w:t>尔德布兰德</w:t>
      </w:r>
      <w:r w:rsidR="00F81198" w:rsidRPr="004F0A0D">
        <w:rPr>
          <w:rFonts w:ascii="Times New Roman" w:eastAsia="宋体" w:hAnsi="Times New Roman" w:cs="Times New Roman"/>
          <w:sz w:val="24"/>
        </w:rPr>
        <w:t>(Klaus Hildebrand)</w:t>
      </w:r>
      <w:r w:rsidR="00947D2A">
        <w:rPr>
          <w:rFonts w:ascii="Times New Roman" w:eastAsia="宋体" w:hAnsi="Times New Roman" w:cs="Times New Roman" w:hint="eastAsia"/>
          <w:sz w:val="24"/>
        </w:rPr>
        <w:t>为代表的</w:t>
      </w:r>
      <w:r w:rsidR="00947D2A">
        <w:rPr>
          <w:rFonts w:ascii="宋体" w:eastAsia="宋体" w:hAnsi="宋体" w:hint="eastAsia"/>
          <w:sz w:val="24"/>
        </w:rPr>
        <w:t>德国历史学家们，开展了一次著名的辩论，</w:t>
      </w:r>
      <w:r w:rsidR="00F02F66">
        <w:rPr>
          <w:rFonts w:ascii="宋体" w:eastAsia="宋体" w:hAnsi="宋体" w:hint="eastAsia"/>
          <w:sz w:val="24"/>
        </w:rPr>
        <w:t>核心问题是如何给希特勒及其第三帝国寻找合适的历史定位</w:t>
      </w:r>
      <w:r w:rsidR="00F02F66" w:rsidRPr="00F02F66">
        <w:rPr>
          <w:rFonts w:ascii="宋体" w:eastAsia="宋体" w:hAnsi="宋体" w:hint="eastAsia"/>
          <w:sz w:val="24"/>
        </w:rPr>
        <w:t>。</w:t>
      </w:r>
      <w:r w:rsidR="00F02F66">
        <w:rPr>
          <w:rFonts w:ascii="宋体" w:eastAsia="宋体" w:hAnsi="宋体" w:hint="eastAsia"/>
          <w:sz w:val="24"/>
        </w:rPr>
        <w:t>尽管这次历史学家之争没有在学者之间</w:t>
      </w:r>
      <w:r w:rsidR="0077713D">
        <w:rPr>
          <w:rFonts w:ascii="宋体" w:eastAsia="宋体" w:hAnsi="宋体" w:hint="eastAsia"/>
          <w:sz w:val="24"/>
        </w:rPr>
        <w:t>形成</w:t>
      </w:r>
      <w:r w:rsidR="00F02F66">
        <w:rPr>
          <w:rFonts w:ascii="宋体" w:eastAsia="宋体" w:hAnsi="宋体" w:hint="eastAsia"/>
          <w:sz w:val="24"/>
        </w:rPr>
        <w:t>共识性的结论，但</w:t>
      </w:r>
      <w:r w:rsidR="00A523E1">
        <w:rPr>
          <w:rFonts w:ascii="宋体" w:eastAsia="宋体" w:hAnsi="宋体" w:hint="eastAsia"/>
          <w:sz w:val="24"/>
        </w:rPr>
        <w:t>它</w:t>
      </w:r>
      <w:r w:rsidR="00F02F66">
        <w:rPr>
          <w:rFonts w:ascii="宋体" w:eastAsia="宋体" w:hAnsi="宋体" w:hint="eastAsia"/>
          <w:sz w:val="24"/>
        </w:rPr>
        <w:t>清晰的反映出联邦德国</w:t>
      </w:r>
      <w:r w:rsidR="00217F26">
        <w:rPr>
          <w:rFonts w:ascii="宋体" w:eastAsia="宋体" w:hAnsi="宋体" w:hint="eastAsia"/>
          <w:sz w:val="24"/>
        </w:rPr>
        <w:t>的知识分子</w:t>
      </w:r>
      <w:r w:rsidR="00F02F66">
        <w:rPr>
          <w:rFonts w:ascii="宋体" w:eastAsia="宋体" w:hAnsi="宋体" w:hint="eastAsia"/>
          <w:sz w:val="24"/>
        </w:rPr>
        <w:t>对历史意识和民族身份的思考。</w:t>
      </w:r>
    </w:p>
    <w:p w14:paraId="5EC4751D" w14:textId="77777777" w:rsidR="00711813" w:rsidRDefault="00217F26" w:rsidP="00217F26">
      <w:pPr>
        <w:ind w:firstLine="480"/>
        <w:rPr>
          <w:rFonts w:ascii="宋体" w:eastAsia="宋体" w:hAnsi="宋体"/>
          <w:sz w:val="24"/>
        </w:rPr>
      </w:pPr>
      <w:r>
        <w:rPr>
          <w:rFonts w:ascii="宋体" w:eastAsia="宋体" w:hAnsi="宋体" w:hint="eastAsia"/>
          <w:sz w:val="24"/>
        </w:rPr>
        <w:t>与此同时</w:t>
      </w:r>
      <w:r w:rsidR="00F0203D">
        <w:rPr>
          <w:rFonts w:ascii="宋体" w:eastAsia="宋体" w:hAnsi="宋体" w:hint="eastAsia"/>
          <w:sz w:val="24"/>
        </w:rPr>
        <w:t>，学者</w:t>
      </w:r>
      <w:r>
        <w:rPr>
          <w:rFonts w:ascii="宋体" w:eastAsia="宋体" w:hAnsi="宋体" w:hint="eastAsia"/>
          <w:sz w:val="24"/>
        </w:rPr>
        <w:t>们</w:t>
      </w:r>
      <w:r w:rsidR="00F0203D">
        <w:rPr>
          <w:rFonts w:ascii="宋体" w:eastAsia="宋体" w:hAnsi="宋体" w:hint="eastAsia"/>
          <w:sz w:val="24"/>
        </w:rPr>
        <w:t>著书立说</w:t>
      </w:r>
      <w:r w:rsidR="00A5564B">
        <w:rPr>
          <w:rFonts w:ascii="宋体" w:eastAsia="宋体" w:hAnsi="宋体" w:hint="eastAsia"/>
          <w:sz w:val="24"/>
        </w:rPr>
        <w:t>。</w:t>
      </w:r>
      <w:r w:rsidR="00AB43C2">
        <w:rPr>
          <w:rFonts w:ascii="宋体" w:eastAsia="宋体" w:hAnsi="宋体" w:hint="eastAsia"/>
          <w:sz w:val="24"/>
        </w:rPr>
        <w:t>犹太学者</w:t>
      </w:r>
      <w:r w:rsidR="00501C5C">
        <w:rPr>
          <w:rFonts w:ascii="宋体" w:eastAsia="宋体" w:hAnsi="宋体" w:hint="eastAsia"/>
          <w:sz w:val="24"/>
        </w:rPr>
        <w:t>汉娜·阿伦特在参与</w:t>
      </w:r>
      <w:r w:rsidR="00295ACE">
        <w:rPr>
          <w:rFonts w:ascii="宋体" w:eastAsia="宋体" w:hAnsi="宋体" w:hint="eastAsia"/>
          <w:sz w:val="24"/>
        </w:rPr>
        <w:t>审判</w:t>
      </w:r>
      <w:r w:rsidR="00501C5C">
        <w:rPr>
          <w:rFonts w:ascii="宋体" w:eastAsia="宋体" w:hAnsi="宋体" w:hint="eastAsia"/>
          <w:sz w:val="24"/>
        </w:rPr>
        <w:t>艾希曼的同时完成了《艾希曼在耶路撒冷》一书，</w:t>
      </w:r>
      <w:r w:rsidR="00295ACE">
        <w:rPr>
          <w:rFonts w:ascii="宋体" w:eastAsia="宋体" w:hAnsi="宋体" w:hint="eastAsia"/>
          <w:sz w:val="24"/>
        </w:rPr>
        <w:t>她</w:t>
      </w:r>
      <w:r w:rsidR="00501C5C">
        <w:rPr>
          <w:rFonts w:ascii="宋体" w:eastAsia="宋体" w:hAnsi="宋体" w:hint="eastAsia"/>
          <w:sz w:val="24"/>
        </w:rPr>
        <w:t>首次提出“平庸之恶”的观点，并在《极权主义的起源》中将“平庸之恶”理论化。</w:t>
      </w:r>
      <w:r w:rsidR="00D31E0A">
        <w:rPr>
          <w:rFonts w:ascii="宋体" w:eastAsia="宋体" w:hAnsi="宋体" w:hint="eastAsia"/>
          <w:sz w:val="24"/>
        </w:rPr>
        <w:t>“平庸之恶”的观点</w:t>
      </w:r>
      <w:r w:rsidR="00501C5C">
        <w:rPr>
          <w:rFonts w:ascii="宋体" w:eastAsia="宋体" w:hAnsi="宋体" w:hint="eastAsia"/>
          <w:sz w:val="24"/>
        </w:rPr>
        <w:t>一直影响着后来的德国人对历史的反思，并</w:t>
      </w:r>
      <w:r w:rsidR="00D214A9">
        <w:rPr>
          <w:rFonts w:ascii="宋体" w:eastAsia="宋体" w:hAnsi="宋体" w:hint="eastAsia"/>
          <w:sz w:val="24"/>
        </w:rPr>
        <w:t>在不同的反思领域</w:t>
      </w:r>
      <w:r w:rsidR="00501C5C">
        <w:rPr>
          <w:rFonts w:ascii="宋体" w:eastAsia="宋体" w:hAnsi="宋体" w:hint="eastAsia"/>
          <w:sz w:val="24"/>
        </w:rPr>
        <w:t>予以拓展和深化。</w:t>
      </w:r>
      <w:r w:rsidR="00EA7CE1">
        <w:rPr>
          <w:rFonts w:ascii="宋体" w:eastAsia="宋体" w:hAnsi="宋体" w:hint="eastAsia"/>
          <w:sz w:val="24"/>
        </w:rPr>
        <w:t>德裔学者</w:t>
      </w:r>
      <w:r w:rsidR="003B0D20" w:rsidRPr="003B0D20">
        <w:rPr>
          <w:rFonts w:ascii="宋体" w:eastAsia="宋体" w:hAnsi="宋体"/>
          <w:sz w:val="24"/>
        </w:rPr>
        <w:t>沃格林在《希特勒与德国人》一书中</w:t>
      </w:r>
      <w:r>
        <w:rPr>
          <w:rFonts w:ascii="宋体" w:eastAsia="宋体" w:hAnsi="宋体" w:hint="eastAsia"/>
          <w:sz w:val="24"/>
        </w:rPr>
        <w:t>，</w:t>
      </w:r>
      <w:r w:rsidR="003B0D20" w:rsidRPr="003B0D20">
        <w:rPr>
          <w:rFonts w:ascii="宋体" w:eastAsia="宋体" w:hAnsi="宋体"/>
          <w:sz w:val="24"/>
        </w:rPr>
        <w:t>断然驳斥了</w:t>
      </w:r>
      <w:r>
        <w:rPr>
          <w:rFonts w:ascii="宋体" w:eastAsia="宋体" w:hAnsi="宋体" w:hint="eastAsia"/>
          <w:sz w:val="24"/>
        </w:rPr>
        <w:t>德国人</w:t>
      </w:r>
      <w:r w:rsidR="003B0D20" w:rsidRPr="003B0D20">
        <w:rPr>
          <w:rFonts w:ascii="宋体" w:eastAsia="宋体" w:hAnsi="宋体"/>
          <w:sz w:val="24"/>
        </w:rPr>
        <w:t>对待纳粹历史的</w:t>
      </w:r>
      <w:r w:rsidR="003B0D20">
        <w:rPr>
          <w:rFonts w:ascii="宋体" w:eastAsia="宋体" w:hAnsi="宋体" w:hint="eastAsia"/>
          <w:sz w:val="24"/>
        </w:rPr>
        <w:t>普遍态度</w:t>
      </w:r>
      <w:r>
        <w:rPr>
          <w:rFonts w:ascii="宋体" w:eastAsia="宋体" w:hAnsi="宋体" w:hint="eastAsia"/>
          <w:sz w:val="24"/>
        </w:rPr>
        <w:t>——</w:t>
      </w:r>
      <w:r w:rsidR="003B0D20">
        <w:rPr>
          <w:rFonts w:ascii="宋体" w:eastAsia="宋体" w:hAnsi="宋体" w:hint="eastAsia"/>
          <w:sz w:val="24"/>
        </w:rPr>
        <w:t>把</w:t>
      </w:r>
      <w:r w:rsidR="003B0D20" w:rsidRPr="003B0D20">
        <w:rPr>
          <w:rFonts w:ascii="宋体" w:eastAsia="宋体" w:hAnsi="宋体"/>
          <w:sz w:val="24"/>
        </w:rPr>
        <w:t>纳粹国家社会主义明显地理解为希特勒主义。</w:t>
      </w:r>
      <w:r w:rsidR="003B0D20">
        <w:rPr>
          <w:rFonts w:ascii="宋体" w:eastAsia="宋体" w:hAnsi="宋体" w:hint="eastAsia"/>
          <w:sz w:val="24"/>
        </w:rPr>
        <w:t>在</w:t>
      </w:r>
      <w:r>
        <w:rPr>
          <w:rFonts w:ascii="宋体" w:eastAsia="宋体" w:hAnsi="宋体" w:hint="eastAsia"/>
          <w:sz w:val="24"/>
        </w:rPr>
        <w:t>他</w:t>
      </w:r>
      <w:r w:rsidR="003B0D20">
        <w:rPr>
          <w:rFonts w:ascii="宋体" w:eastAsia="宋体" w:hAnsi="宋体" w:hint="eastAsia"/>
          <w:sz w:val="24"/>
        </w:rPr>
        <w:t>看来，人们越是</w:t>
      </w:r>
      <w:r w:rsidR="003B0D20" w:rsidRPr="003B0D20">
        <w:rPr>
          <w:rFonts w:ascii="宋体" w:eastAsia="宋体" w:hAnsi="宋体"/>
          <w:sz w:val="24"/>
        </w:rPr>
        <w:t>把希特勒妖魔化为蛊惑德国人心的神秘诱惑者，</w:t>
      </w:r>
      <w:r w:rsidR="003B0D20">
        <w:rPr>
          <w:rFonts w:ascii="宋体" w:eastAsia="宋体" w:hAnsi="宋体" w:hint="eastAsia"/>
          <w:sz w:val="24"/>
        </w:rPr>
        <w:t>就</w:t>
      </w:r>
      <w:r w:rsidR="003B0D20" w:rsidRPr="003B0D20">
        <w:rPr>
          <w:rFonts w:ascii="宋体" w:eastAsia="宋体" w:hAnsi="宋体"/>
          <w:sz w:val="24"/>
        </w:rPr>
        <w:t>越将希特勒主义等同于国家社会主义，将纳粹极权政治的出现主要归咎于希特勒本人</w:t>
      </w:r>
      <w:r w:rsidR="003B0D20">
        <w:rPr>
          <w:rFonts w:ascii="宋体" w:eastAsia="宋体" w:hAnsi="宋体" w:hint="eastAsia"/>
          <w:sz w:val="24"/>
        </w:rPr>
        <w:t>，以及</w:t>
      </w:r>
      <w:r w:rsidR="003B0D20" w:rsidRPr="003B0D20">
        <w:rPr>
          <w:rFonts w:ascii="宋体" w:eastAsia="宋体" w:hAnsi="宋体"/>
          <w:sz w:val="24"/>
        </w:rPr>
        <w:t>导致魏玛共和国垮台的一些政治决策等偶然或突发因素</w:t>
      </w:r>
      <w:r w:rsidR="003B0D20">
        <w:rPr>
          <w:rFonts w:ascii="宋体" w:eastAsia="宋体" w:hAnsi="宋体" w:hint="eastAsia"/>
          <w:sz w:val="24"/>
        </w:rPr>
        <w:t>。</w:t>
      </w:r>
    </w:p>
    <w:p w14:paraId="31CDD0E6" w14:textId="77777777" w:rsidR="00EA7CE1" w:rsidRDefault="00D54F85" w:rsidP="00217F26">
      <w:pPr>
        <w:ind w:firstLine="480"/>
        <w:rPr>
          <w:rFonts w:ascii="宋体" w:eastAsia="宋体" w:hAnsi="宋体"/>
          <w:sz w:val="24"/>
        </w:rPr>
      </w:pPr>
      <w:r>
        <w:rPr>
          <w:rFonts w:ascii="宋体" w:eastAsia="宋体" w:hAnsi="宋体" w:hint="eastAsia"/>
          <w:sz w:val="24"/>
        </w:rPr>
        <w:t>德国的艺术家们</w:t>
      </w:r>
      <w:r w:rsidR="00217F26">
        <w:rPr>
          <w:rFonts w:ascii="宋体" w:eastAsia="宋体" w:hAnsi="宋体" w:hint="eastAsia"/>
          <w:sz w:val="24"/>
        </w:rPr>
        <w:t>用</w:t>
      </w:r>
      <w:r>
        <w:rPr>
          <w:rFonts w:ascii="宋体" w:eastAsia="宋体" w:hAnsi="宋体" w:hint="eastAsia"/>
          <w:sz w:val="24"/>
        </w:rPr>
        <w:t>文学、戏剧作品反省战争罪责。</w:t>
      </w:r>
      <w:r w:rsidR="00EA7CE1">
        <w:rPr>
          <w:rFonts w:ascii="宋体" w:eastAsia="宋体" w:hAnsi="宋体" w:hint="eastAsia"/>
          <w:sz w:val="24"/>
        </w:rPr>
        <w:t>在文学领域，君特·格拉斯的《铁皮鼓》、</w:t>
      </w:r>
      <w:r w:rsidR="00EA7CE1" w:rsidRPr="00EA7CE1">
        <w:rPr>
          <w:rFonts w:ascii="宋体" w:eastAsia="宋体" w:hAnsi="宋体" w:hint="eastAsia"/>
          <w:sz w:val="24"/>
        </w:rPr>
        <w:t>海因利希·伯尔的《流浪人，你若来到斯巴……》、《亚当，你在何处？》、《九点半钟打台球》都与法西斯有关。二战后德国反思文学</w:t>
      </w:r>
      <w:r w:rsidR="00EA7CE1">
        <w:rPr>
          <w:rFonts w:ascii="宋体" w:eastAsia="宋体" w:hAnsi="宋体" w:hint="eastAsia"/>
          <w:sz w:val="24"/>
        </w:rPr>
        <w:t>大致</w:t>
      </w:r>
      <w:r w:rsidR="00EA7CE1" w:rsidRPr="00EA7CE1">
        <w:rPr>
          <w:rFonts w:ascii="宋体" w:eastAsia="宋体" w:hAnsi="宋体" w:hint="eastAsia"/>
          <w:sz w:val="24"/>
        </w:rPr>
        <w:t>形成了三</w:t>
      </w:r>
      <w:r w:rsidR="00EA7CE1">
        <w:rPr>
          <w:rFonts w:ascii="宋体" w:eastAsia="宋体" w:hAnsi="宋体" w:hint="eastAsia"/>
          <w:sz w:val="24"/>
        </w:rPr>
        <w:t>种特点，</w:t>
      </w:r>
      <w:r w:rsidR="00EA7CE1" w:rsidRPr="00EA7CE1">
        <w:rPr>
          <w:rFonts w:ascii="宋体" w:eastAsia="宋体" w:hAnsi="宋体" w:hint="eastAsia"/>
          <w:sz w:val="24"/>
        </w:rPr>
        <w:t>第一，通过战争场面的客观描述揭露战争残酷和惨烈；第二，通过描述受害者的悲惨境遇，揭露法西斯罪行，反省德国法西斯主义带给世界人民的苦难；第三，通过追溯和回忆，反思纳粹德国的历史以及德国人应当承担的责任</w:t>
      </w:r>
      <w:r w:rsidR="00EA7CE1">
        <w:rPr>
          <w:rFonts w:ascii="宋体" w:eastAsia="宋体" w:hAnsi="宋体" w:hint="eastAsia"/>
          <w:sz w:val="24"/>
        </w:rPr>
        <w:t>。</w:t>
      </w:r>
    </w:p>
    <w:p w14:paraId="3FD3C898" w14:textId="77777777" w:rsidR="00EA7CE1" w:rsidRPr="00EA7CE1" w:rsidRDefault="00EA7CE1" w:rsidP="00EA7CE1">
      <w:pPr>
        <w:ind w:firstLine="480"/>
        <w:rPr>
          <w:rFonts w:ascii="宋体" w:eastAsia="宋体" w:hAnsi="宋体"/>
          <w:sz w:val="24"/>
        </w:rPr>
      </w:pPr>
      <w:r>
        <w:rPr>
          <w:rFonts w:ascii="宋体" w:eastAsia="宋体" w:hAnsi="宋体" w:hint="eastAsia"/>
          <w:sz w:val="24"/>
        </w:rPr>
        <w:t>在戏剧领域</w:t>
      </w:r>
      <w:r w:rsidR="00217F26">
        <w:rPr>
          <w:rFonts w:ascii="宋体" w:eastAsia="宋体" w:hAnsi="宋体" w:hint="eastAsia"/>
          <w:sz w:val="24"/>
        </w:rPr>
        <w:t>，戏剧家的创作大致</w:t>
      </w:r>
      <w:r w:rsidR="00DA504C">
        <w:rPr>
          <w:rFonts w:ascii="宋体" w:eastAsia="宋体" w:hAnsi="宋体" w:hint="eastAsia"/>
          <w:sz w:val="24"/>
        </w:rPr>
        <w:t>形成三类特征。</w:t>
      </w:r>
      <w:r w:rsidR="00217F26">
        <w:rPr>
          <w:rFonts w:ascii="宋体" w:eastAsia="宋体" w:hAnsi="宋体" w:hint="eastAsia"/>
          <w:sz w:val="24"/>
        </w:rPr>
        <w:t>其一，</w:t>
      </w:r>
      <w:r w:rsidR="00DA504C">
        <w:rPr>
          <w:rFonts w:ascii="宋体" w:eastAsia="宋体" w:hAnsi="宋体" w:hint="eastAsia"/>
          <w:sz w:val="24"/>
        </w:rPr>
        <w:t>从宏大的政治和社会问题来引出认罪问题，比如罗尔夫·霍赫胡特的《</w:t>
      </w:r>
      <w:r w:rsidR="00EC23B5">
        <w:rPr>
          <w:rFonts w:ascii="宋体" w:eastAsia="宋体" w:hAnsi="宋体" w:hint="eastAsia"/>
          <w:sz w:val="24"/>
        </w:rPr>
        <w:t>代理人</w:t>
      </w:r>
      <w:r w:rsidR="00DA504C">
        <w:rPr>
          <w:rFonts w:ascii="宋体" w:eastAsia="宋体" w:hAnsi="宋体" w:hint="eastAsia"/>
          <w:sz w:val="24"/>
        </w:rPr>
        <w:t>》</w:t>
      </w:r>
      <w:r w:rsidR="00EC23B5" w:rsidRPr="005D6AA2">
        <w:rPr>
          <w:rFonts w:ascii="Times New Roman" w:eastAsia="宋体" w:hAnsi="Times New Roman" w:cs="Times New Roman"/>
          <w:sz w:val="24"/>
        </w:rPr>
        <w:t>（</w:t>
      </w:r>
      <w:r w:rsidR="00EC23B5" w:rsidRPr="005D6AA2">
        <w:rPr>
          <w:rFonts w:ascii="Times New Roman" w:eastAsia="宋体" w:hAnsi="Times New Roman" w:cs="Times New Roman"/>
          <w:sz w:val="24"/>
        </w:rPr>
        <w:t xml:space="preserve">Der </w:t>
      </w:r>
      <w:proofErr w:type="spellStart"/>
      <w:r w:rsidR="00EC23B5" w:rsidRPr="005D6AA2">
        <w:rPr>
          <w:rFonts w:ascii="Times New Roman" w:eastAsia="宋体" w:hAnsi="Times New Roman" w:cs="Times New Roman"/>
          <w:sz w:val="24"/>
        </w:rPr>
        <w:t>Stellvertreter</w:t>
      </w:r>
      <w:proofErr w:type="spellEnd"/>
      <w:r w:rsidR="00EC23B5" w:rsidRPr="005D6AA2">
        <w:rPr>
          <w:rFonts w:ascii="Times New Roman" w:eastAsia="宋体" w:hAnsi="Times New Roman" w:cs="Times New Roman"/>
          <w:sz w:val="24"/>
        </w:rPr>
        <w:t>，</w:t>
      </w:r>
      <w:r w:rsidR="00EC23B5" w:rsidRPr="005D6AA2">
        <w:rPr>
          <w:rFonts w:ascii="Times New Roman" w:eastAsia="宋体" w:hAnsi="Times New Roman" w:cs="Times New Roman"/>
          <w:sz w:val="24"/>
        </w:rPr>
        <w:t>1963</w:t>
      </w:r>
      <w:r w:rsidR="00EC23B5" w:rsidRPr="005D6AA2">
        <w:rPr>
          <w:rFonts w:ascii="Times New Roman" w:eastAsia="宋体" w:hAnsi="Times New Roman" w:cs="Times New Roman"/>
          <w:sz w:val="24"/>
        </w:rPr>
        <w:t>）</w:t>
      </w:r>
      <w:r w:rsidR="00DA504C">
        <w:rPr>
          <w:rFonts w:ascii="宋体" w:eastAsia="宋体" w:hAnsi="宋体" w:hint="eastAsia"/>
          <w:sz w:val="24"/>
        </w:rPr>
        <w:t>、</w:t>
      </w:r>
      <w:r w:rsidR="00DA504C" w:rsidRPr="00807BF1">
        <w:rPr>
          <w:rFonts w:ascii="宋体" w:eastAsia="宋体" w:hAnsi="宋体" w:hint="eastAsia"/>
          <w:sz w:val="24"/>
        </w:rPr>
        <w:t>《</w:t>
      </w:r>
      <w:r w:rsidR="00EC23B5" w:rsidRPr="00807BF1">
        <w:rPr>
          <w:rFonts w:ascii="宋体" w:eastAsia="宋体" w:hAnsi="宋体"/>
          <w:sz w:val="24"/>
        </w:rPr>
        <w:t>士兵，日内瓦讣告</w:t>
      </w:r>
      <w:r w:rsidR="00DA504C" w:rsidRPr="00807BF1">
        <w:rPr>
          <w:rFonts w:ascii="宋体" w:eastAsia="宋体" w:hAnsi="宋体" w:hint="eastAsia"/>
          <w:sz w:val="24"/>
        </w:rPr>
        <w:t>》</w:t>
      </w:r>
      <w:r w:rsidR="00EC23B5" w:rsidRPr="005D6AA2">
        <w:rPr>
          <w:rFonts w:ascii="Times New Roman" w:eastAsia="宋体" w:hAnsi="Times New Roman" w:cs="Times New Roman"/>
          <w:sz w:val="24"/>
        </w:rPr>
        <w:t>（</w:t>
      </w:r>
      <w:proofErr w:type="spellStart"/>
      <w:r w:rsidR="00EC23B5" w:rsidRPr="005D6AA2">
        <w:rPr>
          <w:rFonts w:ascii="Times New Roman" w:eastAsia="宋体" w:hAnsi="Times New Roman" w:cs="Times New Roman"/>
          <w:sz w:val="24"/>
        </w:rPr>
        <w:t>Soldaten</w:t>
      </w:r>
      <w:proofErr w:type="spellEnd"/>
      <w:r w:rsidR="00EC23B5" w:rsidRPr="005D6AA2">
        <w:rPr>
          <w:rFonts w:ascii="Times New Roman" w:eastAsia="宋体" w:hAnsi="Times New Roman" w:cs="Times New Roman"/>
          <w:sz w:val="24"/>
        </w:rPr>
        <w:t xml:space="preserve">, </w:t>
      </w:r>
      <w:proofErr w:type="spellStart"/>
      <w:r w:rsidR="00EC23B5" w:rsidRPr="005D6AA2">
        <w:rPr>
          <w:rFonts w:ascii="Times New Roman" w:eastAsia="宋体" w:hAnsi="Times New Roman" w:cs="Times New Roman"/>
          <w:sz w:val="24"/>
        </w:rPr>
        <w:t>Nekrolog</w:t>
      </w:r>
      <w:proofErr w:type="spellEnd"/>
      <w:r w:rsidR="00EC23B5" w:rsidRPr="005D6AA2">
        <w:rPr>
          <w:rFonts w:ascii="Times New Roman" w:eastAsia="宋体" w:hAnsi="Times New Roman" w:cs="Times New Roman"/>
          <w:sz w:val="24"/>
        </w:rPr>
        <w:t xml:space="preserve"> auf Genf,1967</w:t>
      </w:r>
      <w:r w:rsidR="00EC23B5" w:rsidRPr="005D6AA2">
        <w:rPr>
          <w:rFonts w:ascii="Times New Roman" w:eastAsia="宋体" w:hAnsi="Times New Roman" w:cs="Times New Roman"/>
          <w:sz w:val="24"/>
        </w:rPr>
        <w:t>）</w:t>
      </w:r>
      <w:r w:rsidR="00DA504C">
        <w:rPr>
          <w:rFonts w:ascii="宋体" w:eastAsia="宋体" w:hAnsi="宋体" w:hint="eastAsia"/>
          <w:sz w:val="24"/>
        </w:rPr>
        <w:t>，彼得·魏斯的《马拉/萨德》</w:t>
      </w:r>
      <w:r w:rsidR="00EC23B5" w:rsidRPr="005D6AA2">
        <w:rPr>
          <w:rFonts w:ascii="Times New Roman" w:eastAsia="宋体" w:hAnsi="Times New Roman" w:cs="Times New Roman"/>
          <w:sz w:val="24"/>
        </w:rPr>
        <w:t>（</w:t>
      </w:r>
      <w:r w:rsidR="00EC23B5" w:rsidRPr="005D6AA2">
        <w:rPr>
          <w:rFonts w:ascii="Times New Roman" w:eastAsia="宋体" w:hAnsi="Times New Roman" w:cs="Times New Roman"/>
          <w:sz w:val="24"/>
        </w:rPr>
        <w:t>Marat/Sade</w:t>
      </w:r>
      <w:r w:rsidR="00EC23B5" w:rsidRPr="005D6AA2">
        <w:rPr>
          <w:rFonts w:ascii="Times New Roman" w:eastAsia="宋体" w:hAnsi="Times New Roman" w:cs="Times New Roman"/>
          <w:sz w:val="24"/>
        </w:rPr>
        <w:t>，</w:t>
      </w:r>
      <w:r w:rsidR="00EC23B5" w:rsidRPr="005D6AA2">
        <w:rPr>
          <w:rFonts w:ascii="Times New Roman" w:eastAsia="宋体" w:hAnsi="Times New Roman" w:cs="Times New Roman"/>
          <w:sz w:val="24"/>
        </w:rPr>
        <w:t>2018</w:t>
      </w:r>
      <w:r w:rsidR="00EC23B5" w:rsidRPr="005D6AA2">
        <w:rPr>
          <w:rFonts w:ascii="Times New Roman" w:eastAsia="宋体" w:hAnsi="Times New Roman" w:cs="Times New Roman"/>
          <w:sz w:val="24"/>
        </w:rPr>
        <w:t>）</w:t>
      </w:r>
      <w:r w:rsidR="00DA504C">
        <w:rPr>
          <w:rFonts w:ascii="宋体" w:eastAsia="宋体" w:hAnsi="宋体" w:hint="eastAsia"/>
          <w:sz w:val="24"/>
        </w:rPr>
        <w:t>、</w:t>
      </w:r>
      <w:r w:rsidR="00DA504C" w:rsidRPr="00807BF1">
        <w:rPr>
          <w:rFonts w:ascii="宋体" w:eastAsia="宋体" w:hAnsi="宋体" w:hint="eastAsia"/>
          <w:sz w:val="24"/>
        </w:rPr>
        <w:t>《</w:t>
      </w:r>
      <w:r w:rsidR="00EC23B5" w:rsidRPr="00807BF1">
        <w:rPr>
          <w:rFonts w:ascii="宋体" w:eastAsia="宋体" w:hAnsi="宋体"/>
          <w:sz w:val="24"/>
        </w:rPr>
        <w:t>法庭调查</w:t>
      </w:r>
      <w:r w:rsidR="00DA504C" w:rsidRPr="00807BF1">
        <w:rPr>
          <w:rFonts w:ascii="宋体" w:eastAsia="宋体" w:hAnsi="宋体" w:hint="eastAsia"/>
          <w:sz w:val="24"/>
        </w:rPr>
        <w:t>》</w:t>
      </w:r>
      <w:r w:rsidR="00EC23B5" w:rsidRPr="005D6AA2">
        <w:rPr>
          <w:rFonts w:ascii="Times New Roman" w:eastAsia="宋体" w:hAnsi="Times New Roman" w:cs="Times New Roman"/>
          <w:sz w:val="24"/>
        </w:rPr>
        <w:t>（</w:t>
      </w:r>
      <w:r w:rsidR="00EC23B5" w:rsidRPr="005D6AA2">
        <w:rPr>
          <w:rFonts w:ascii="Times New Roman" w:eastAsia="宋体" w:hAnsi="Times New Roman" w:cs="Times New Roman"/>
          <w:sz w:val="24"/>
        </w:rPr>
        <w:t xml:space="preserve">Die </w:t>
      </w:r>
      <w:proofErr w:type="spellStart"/>
      <w:r w:rsidR="00EC23B5" w:rsidRPr="005D6AA2">
        <w:rPr>
          <w:rFonts w:ascii="Times New Roman" w:eastAsia="宋体" w:hAnsi="Times New Roman" w:cs="Times New Roman"/>
          <w:sz w:val="24"/>
        </w:rPr>
        <w:t>Ermittlung</w:t>
      </w:r>
      <w:proofErr w:type="spellEnd"/>
      <w:r w:rsidR="00EC23B5" w:rsidRPr="005D6AA2">
        <w:rPr>
          <w:rFonts w:ascii="Times New Roman" w:eastAsia="宋体" w:hAnsi="Times New Roman" w:cs="Times New Roman"/>
          <w:sz w:val="24"/>
        </w:rPr>
        <w:t>，</w:t>
      </w:r>
      <w:r w:rsidR="00EC23B5" w:rsidRPr="005D6AA2">
        <w:rPr>
          <w:rFonts w:ascii="Times New Roman" w:eastAsia="宋体" w:hAnsi="Times New Roman" w:cs="Times New Roman"/>
          <w:sz w:val="24"/>
        </w:rPr>
        <w:t>1965</w:t>
      </w:r>
      <w:r w:rsidR="00EC23B5" w:rsidRPr="005D6AA2">
        <w:rPr>
          <w:rFonts w:ascii="Times New Roman" w:eastAsia="宋体" w:hAnsi="Times New Roman" w:cs="Times New Roman"/>
          <w:sz w:val="24"/>
        </w:rPr>
        <w:t>）</w:t>
      </w:r>
      <w:r w:rsidR="00DA504C">
        <w:rPr>
          <w:rFonts w:ascii="宋体" w:eastAsia="宋体" w:hAnsi="宋体" w:hint="eastAsia"/>
          <w:sz w:val="24"/>
        </w:rPr>
        <w:t>、《流亡中的托洛茨基》</w:t>
      </w:r>
      <w:r w:rsidR="00EC23B5" w:rsidRPr="005D6AA2">
        <w:rPr>
          <w:rFonts w:ascii="Times New Roman" w:eastAsia="宋体" w:hAnsi="Times New Roman" w:cs="Times New Roman"/>
          <w:sz w:val="24"/>
        </w:rPr>
        <w:t>（</w:t>
      </w:r>
      <w:proofErr w:type="spellStart"/>
      <w:r w:rsidR="00EC23B5" w:rsidRPr="005D6AA2">
        <w:rPr>
          <w:rFonts w:ascii="Times New Roman" w:eastAsia="宋体" w:hAnsi="Times New Roman" w:cs="Times New Roman"/>
          <w:sz w:val="24"/>
        </w:rPr>
        <w:t>Trotzki</w:t>
      </w:r>
      <w:proofErr w:type="spellEnd"/>
      <w:r w:rsidR="00EC23B5" w:rsidRPr="005D6AA2">
        <w:rPr>
          <w:rFonts w:ascii="Times New Roman" w:eastAsia="宋体" w:hAnsi="Times New Roman" w:cs="Times New Roman"/>
          <w:sz w:val="24"/>
        </w:rPr>
        <w:t xml:space="preserve"> </w:t>
      </w:r>
      <w:proofErr w:type="spellStart"/>
      <w:r w:rsidR="00EC23B5" w:rsidRPr="005D6AA2">
        <w:rPr>
          <w:rFonts w:ascii="Times New Roman" w:eastAsia="宋体" w:hAnsi="Times New Roman" w:cs="Times New Roman"/>
          <w:sz w:val="24"/>
        </w:rPr>
        <w:t>im</w:t>
      </w:r>
      <w:proofErr w:type="spellEnd"/>
      <w:r w:rsidR="00EC23B5" w:rsidRPr="005D6AA2">
        <w:rPr>
          <w:rFonts w:ascii="Times New Roman" w:eastAsia="宋体" w:hAnsi="Times New Roman" w:cs="Times New Roman"/>
          <w:sz w:val="24"/>
        </w:rPr>
        <w:t xml:space="preserve"> Exil,1969</w:t>
      </w:r>
      <w:r w:rsidR="00EC23B5" w:rsidRPr="005D6AA2">
        <w:rPr>
          <w:rFonts w:ascii="Times New Roman" w:eastAsia="宋体" w:hAnsi="Times New Roman" w:cs="Times New Roman"/>
          <w:sz w:val="24"/>
        </w:rPr>
        <w:t>）</w:t>
      </w:r>
      <w:r w:rsidR="00DA504C">
        <w:rPr>
          <w:rFonts w:ascii="宋体" w:eastAsia="宋体" w:hAnsi="宋体" w:hint="eastAsia"/>
          <w:sz w:val="24"/>
        </w:rPr>
        <w:t>等。</w:t>
      </w:r>
      <w:r w:rsidR="00217F26">
        <w:rPr>
          <w:rFonts w:ascii="宋体" w:eastAsia="宋体" w:hAnsi="宋体" w:hint="eastAsia"/>
          <w:sz w:val="24"/>
        </w:rPr>
        <w:t>其二，</w:t>
      </w:r>
      <w:r w:rsidR="00DA504C">
        <w:rPr>
          <w:rFonts w:ascii="宋体" w:eastAsia="宋体" w:hAnsi="宋体" w:hint="eastAsia"/>
          <w:sz w:val="24"/>
        </w:rPr>
        <w:t>关注科学家对国家的责任和对人类责任之间的冲突，以海纳尔·</w:t>
      </w:r>
      <w:r w:rsidR="00D54FDF">
        <w:rPr>
          <w:rFonts w:ascii="宋体" w:eastAsia="宋体" w:hAnsi="宋体" w:hint="eastAsia"/>
          <w:sz w:val="24"/>
        </w:rPr>
        <w:t>基普哈特</w:t>
      </w:r>
      <w:r w:rsidR="00DA504C">
        <w:rPr>
          <w:rFonts w:ascii="宋体" w:eastAsia="宋体" w:hAnsi="宋体" w:hint="eastAsia"/>
          <w:sz w:val="24"/>
        </w:rPr>
        <w:t>的《</w:t>
      </w:r>
      <w:r w:rsidR="00D54FDF">
        <w:rPr>
          <w:rFonts w:ascii="宋体" w:eastAsia="宋体" w:hAnsi="宋体" w:hint="eastAsia"/>
          <w:sz w:val="24"/>
        </w:rPr>
        <w:t>约埃尔·布兰德</w:t>
      </w:r>
      <w:r w:rsidR="00DA504C">
        <w:rPr>
          <w:rFonts w:ascii="宋体" w:eastAsia="宋体" w:hAnsi="宋体" w:hint="eastAsia"/>
          <w:sz w:val="24"/>
        </w:rPr>
        <w:t>》。</w:t>
      </w:r>
      <w:r w:rsidR="00217F26">
        <w:rPr>
          <w:rFonts w:ascii="宋体" w:eastAsia="宋体" w:hAnsi="宋体" w:hint="eastAsia"/>
          <w:sz w:val="24"/>
        </w:rPr>
        <w:t>其三，</w:t>
      </w:r>
      <w:r w:rsidR="00DA504C">
        <w:rPr>
          <w:rFonts w:ascii="宋体" w:eastAsia="宋体" w:hAnsi="宋体" w:hint="eastAsia"/>
          <w:sz w:val="24"/>
        </w:rPr>
        <w:t>仍旧表现集体犯罪的问题，戏剧家马丁·瓦尔泽的《橡树和安哥拉兔子》、《黑天鹅》、《卧室战争》、《儿童游戏》与坦克莱特·多尔斯特的《</w:t>
      </w:r>
      <w:r w:rsidR="00D54FDF">
        <w:rPr>
          <w:rFonts w:ascii="宋体" w:eastAsia="宋体" w:hAnsi="宋体" w:hint="eastAsia"/>
          <w:sz w:val="24"/>
        </w:rPr>
        <w:t>给克莱门斯的自由</w:t>
      </w:r>
      <w:r w:rsidR="00DA504C">
        <w:rPr>
          <w:rFonts w:ascii="宋体" w:eastAsia="宋体" w:hAnsi="宋体" w:hint="eastAsia"/>
          <w:sz w:val="24"/>
        </w:rPr>
        <w:t>》</w:t>
      </w:r>
      <w:r w:rsidR="00D54FDF">
        <w:rPr>
          <w:rFonts w:ascii="宋体" w:eastAsia="宋体" w:hAnsi="宋体" w:hint="eastAsia"/>
          <w:sz w:val="24"/>
        </w:rPr>
        <w:t>、《托勒》、《冰河时代》、《在基姆勃拉佐山上》等作品都是这一类的代表作。</w:t>
      </w:r>
    </w:p>
    <w:p w14:paraId="3AC33C2C" w14:textId="77777777" w:rsidR="009903F7" w:rsidRDefault="006755C5" w:rsidP="009903F7">
      <w:pPr>
        <w:ind w:firstLineChars="200" w:firstLine="480"/>
        <w:rPr>
          <w:rFonts w:ascii="宋体" w:eastAsia="宋体" w:hAnsi="宋体"/>
          <w:sz w:val="24"/>
        </w:rPr>
      </w:pPr>
      <w:r>
        <w:rPr>
          <w:rFonts w:ascii="宋体" w:eastAsia="宋体" w:hAnsi="宋体" w:hint="eastAsia"/>
          <w:sz w:val="24"/>
        </w:rPr>
        <w:t>在电影领域，</w:t>
      </w:r>
      <w:r w:rsidR="009903F7">
        <w:rPr>
          <w:rFonts w:ascii="宋体" w:eastAsia="宋体" w:hAnsi="宋体" w:hint="eastAsia"/>
          <w:sz w:val="24"/>
        </w:rPr>
        <w:t>联邦德国的</w:t>
      </w:r>
      <w:r>
        <w:rPr>
          <w:rFonts w:ascii="宋体" w:eastAsia="宋体" w:hAnsi="宋体" w:hint="eastAsia"/>
          <w:sz w:val="24"/>
        </w:rPr>
        <w:t>电影作品大致经历了三个</w:t>
      </w:r>
      <w:r w:rsidR="00217F26">
        <w:rPr>
          <w:rFonts w:ascii="宋体" w:eastAsia="宋体" w:hAnsi="宋体" w:hint="eastAsia"/>
          <w:sz w:val="24"/>
        </w:rPr>
        <w:t>反思</w:t>
      </w:r>
      <w:r>
        <w:rPr>
          <w:rFonts w:ascii="宋体" w:eastAsia="宋体" w:hAnsi="宋体" w:hint="eastAsia"/>
          <w:sz w:val="24"/>
        </w:rPr>
        <w:t>阶段。</w:t>
      </w:r>
      <w:r w:rsidR="00E506F9">
        <w:rPr>
          <w:rFonts w:ascii="宋体" w:eastAsia="宋体" w:hAnsi="宋体" w:hint="eastAsia"/>
          <w:sz w:val="24"/>
        </w:rPr>
        <w:t>2</w:t>
      </w:r>
      <w:r w:rsidR="00E506F9">
        <w:rPr>
          <w:rFonts w:ascii="宋体" w:eastAsia="宋体" w:hAnsi="宋体"/>
          <w:sz w:val="24"/>
        </w:rPr>
        <w:t>0</w:t>
      </w:r>
      <w:r w:rsidR="00E506F9">
        <w:rPr>
          <w:rFonts w:ascii="宋体" w:eastAsia="宋体" w:hAnsi="宋体" w:hint="eastAsia"/>
          <w:sz w:val="24"/>
        </w:rPr>
        <w:t>世纪</w:t>
      </w:r>
      <w:r w:rsidR="009903F7">
        <w:rPr>
          <w:rFonts w:ascii="宋体" w:eastAsia="宋体" w:hAnsi="宋体"/>
          <w:sz w:val="24"/>
        </w:rPr>
        <w:t>40</w:t>
      </w:r>
      <w:r w:rsidR="00E506F9">
        <w:rPr>
          <w:rFonts w:ascii="宋体" w:eastAsia="宋体" w:hAnsi="宋体" w:hint="eastAsia"/>
          <w:sz w:val="24"/>
        </w:rPr>
        <w:t>年代的电影</w:t>
      </w:r>
      <w:r w:rsidR="009903F7">
        <w:rPr>
          <w:rFonts w:ascii="宋体" w:eastAsia="宋体" w:hAnsi="宋体" w:hint="eastAsia"/>
          <w:sz w:val="24"/>
        </w:rPr>
        <w:t>着重表现对战争的回忆</w:t>
      </w:r>
      <w:r w:rsidR="00E506F9">
        <w:rPr>
          <w:rFonts w:ascii="宋体" w:eastAsia="宋体" w:hAnsi="宋体" w:hint="eastAsia"/>
          <w:sz w:val="24"/>
        </w:rPr>
        <w:t>，</w:t>
      </w:r>
      <w:r w:rsidR="009903F7">
        <w:rPr>
          <w:rFonts w:ascii="宋体" w:eastAsia="宋体" w:hAnsi="宋体" w:hint="eastAsia"/>
          <w:sz w:val="24"/>
        </w:rPr>
        <w:t>比如</w:t>
      </w:r>
      <w:r w:rsidR="009903F7" w:rsidRPr="002132FC">
        <w:rPr>
          <w:rFonts w:ascii="宋体" w:eastAsia="宋体" w:hAnsi="宋体" w:hint="eastAsia"/>
          <w:sz w:val="24"/>
        </w:rPr>
        <w:t>《在那些日子里》（1947）、《在昨天和明天之间》(1947)</w:t>
      </w:r>
      <w:r w:rsidR="009903F7" w:rsidRPr="00E31BD6">
        <w:rPr>
          <w:rFonts w:ascii="宋体" w:eastAsia="宋体" w:hAnsi="宋体" w:hint="eastAsia"/>
          <w:sz w:val="24"/>
        </w:rPr>
        <w:t xml:space="preserve"> </w:t>
      </w:r>
      <w:r w:rsidR="009903F7" w:rsidRPr="002132FC">
        <w:rPr>
          <w:rFonts w:ascii="宋体" w:eastAsia="宋体" w:hAnsi="宋体" w:hint="eastAsia"/>
          <w:sz w:val="24"/>
        </w:rPr>
        <w:t>、《莫里图里》(1948)、《路漫漫》(1948)</w:t>
      </w:r>
      <w:r w:rsidR="009903F7">
        <w:rPr>
          <w:rFonts w:ascii="宋体" w:eastAsia="宋体" w:hAnsi="宋体" w:hint="eastAsia"/>
          <w:sz w:val="24"/>
        </w:rPr>
        <w:t>。</w:t>
      </w:r>
      <w:r w:rsidR="00E506F9">
        <w:rPr>
          <w:rFonts w:ascii="宋体" w:eastAsia="宋体" w:hAnsi="宋体" w:hint="eastAsia"/>
          <w:sz w:val="24"/>
        </w:rPr>
        <w:t>2</w:t>
      </w:r>
      <w:r w:rsidR="00E506F9">
        <w:rPr>
          <w:rFonts w:ascii="宋体" w:eastAsia="宋体" w:hAnsi="宋体"/>
          <w:sz w:val="24"/>
        </w:rPr>
        <w:t>0</w:t>
      </w:r>
      <w:r w:rsidR="00E506F9">
        <w:rPr>
          <w:rFonts w:ascii="宋体" w:eastAsia="宋体" w:hAnsi="宋体" w:hint="eastAsia"/>
          <w:sz w:val="24"/>
        </w:rPr>
        <w:t>世纪</w:t>
      </w:r>
      <w:r w:rsidR="009903F7">
        <w:rPr>
          <w:rFonts w:ascii="宋体" w:eastAsia="宋体" w:hAnsi="宋体"/>
          <w:sz w:val="24"/>
        </w:rPr>
        <w:t>50</w:t>
      </w:r>
      <w:r w:rsidR="009903F7">
        <w:rPr>
          <w:rFonts w:ascii="宋体" w:eastAsia="宋体" w:hAnsi="宋体" w:hint="eastAsia"/>
          <w:sz w:val="24"/>
        </w:rPr>
        <w:t>年代的电影从“废墟电影”转向“乡土电影”、战争片、喜剧片，逃避主义、感伤主义的倾向明显，对战争和罪责的反思不够深入。比如</w:t>
      </w:r>
      <w:r w:rsidR="009903F7" w:rsidRPr="002132FC">
        <w:rPr>
          <w:rFonts w:ascii="宋体" w:eastAsia="宋体" w:hAnsi="宋体" w:hint="eastAsia"/>
          <w:sz w:val="24"/>
        </w:rPr>
        <w:t>《绿的是原野》(1951)、《最后的桥》(1953)、《魔鬼将军》(1955)、《科佩尼克上尉</w:t>
      </w:r>
      <w:r w:rsidR="00E506F9">
        <w:rPr>
          <w:rFonts w:ascii="宋体" w:eastAsia="宋体" w:hAnsi="宋体" w:hint="eastAsia"/>
          <w:sz w:val="24"/>
        </w:rPr>
        <w:t>》</w:t>
      </w:r>
      <w:r w:rsidR="009903F7" w:rsidRPr="002132FC">
        <w:rPr>
          <w:rFonts w:ascii="宋体" w:eastAsia="宋体" w:hAnsi="宋体" w:hint="eastAsia"/>
          <w:sz w:val="24"/>
        </w:rPr>
        <w:t>(1956)、《非洲之星》（1957</w:t>
      </w:r>
      <w:r w:rsidR="00E506F9">
        <w:rPr>
          <w:rFonts w:ascii="宋体" w:eastAsia="宋体" w:hAnsi="宋体" w:hint="eastAsia"/>
          <w:sz w:val="24"/>
        </w:rPr>
        <w:t>）</w:t>
      </w:r>
      <w:r w:rsidR="00E506F9">
        <w:rPr>
          <w:rFonts w:ascii="宋体" w:eastAsia="宋体" w:hAnsi="宋体" w:hint="eastAsia"/>
          <w:sz w:val="24"/>
        </w:rPr>
        <w:lastRenderedPageBreak/>
        <w:t>和</w:t>
      </w:r>
      <w:r w:rsidR="009903F7" w:rsidRPr="002132FC">
        <w:rPr>
          <w:rFonts w:ascii="宋体" w:eastAsia="宋体" w:hAnsi="宋体" w:hint="eastAsia"/>
          <w:sz w:val="24"/>
        </w:rPr>
        <w:t>《施佩萨特山客店》(1957)</w:t>
      </w:r>
      <w:r w:rsidR="009903F7">
        <w:rPr>
          <w:rFonts w:ascii="宋体" w:eastAsia="宋体" w:hAnsi="宋体" w:hint="eastAsia"/>
          <w:sz w:val="24"/>
        </w:rPr>
        <w:t>。</w:t>
      </w:r>
      <w:r w:rsidR="00E506F9">
        <w:rPr>
          <w:rFonts w:ascii="宋体" w:eastAsia="宋体" w:hAnsi="宋体" w:hint="eastAsia"/>
          <w:sz w:val="24"/>
        </w:rPr>
        <w:t>2</w:t>
      </w:r>
      <w:r w:rsidR="00E506F9">
        <w:rPr>
          <w:rFonts w:ascii="宋体" w:eastAsia="宋体" w:hAnsi="宋体"/>
          <w:sz w:val="24"/>
        </w:rPr>
        <w:t>0</w:t>
      </w:r>
      <w:r w:rsidR="00E506F9">
        <w:rPr>
          <w:rFonts w:ascii="宋体" w:eastAsia="宋体" w:hAnsi="宋体" w:hint="eastAsia"/>
          <w:sz w:val="24"/>
        </w:rPr>
        <w:t>世纪</w:t>
      </w:r>
      <w:r w:rsidR="009903F7">
        <w:rPr>
          <w:rFonts w:ascii="宋体" w:eastAsia="宋体" w:hAnsi="宋体"/>
          <w:sz w:val="24"/>
        </w:rPr>
        <w:t>60</w:t>
      </w:r>
      <w:r w:rsidR="009903F7">
        <w:rPr>
          <w:rFonts w:ascii="宋体" w:eastAsia="宋体" w:hAnsi="宋体" w:hint="eastAsia"/>
          <w:sz w:val="24"/>
        </w:rPr>
        <w:t>年代的“新德国电影运动”将叙事中心深入人物内心世界</w:t>
      </w:r>
      <w:r w:rsidR="00E506F9">
        <w:rPr>
          <w:rFonts w:ascii="宋体" w:eastAsia="宋体" w:hAnsi="宋体" w:hint="eastAsia"/>
          <w:sz w:val="24"/>
        </w:rPr>
        <w:t>，</w:t>
      </w:r>
      <w:r w:rsidR="009903F7">
        <w:rPr>
          <w:rFonts w:ascii="宋体" w:eastAsia="宋体" w:hAnsi="宋体" w:hint="eastAsia"/>
          <w:sz w:val="24"/>
        </w:rPr>
        <w:t>分析西德社会</w:t>
      </w:r>
      <w:r w:rsidR="00E506F9">
        <w:rPr>
          <w:rFonts w:ascii="宋体" w:eastAsia="宋体" w:hAnsi="宋体" w:hint="eastAsia"/>
          <w:sz w:val="24"/>
        </w:rPr>
        <w:t>因战争产生</w:t>
      </w:r>
      <w:r w:rsidR="009903F7">
        <w:rPr>
          <w:rFonts w:ascii="宋体" w:eastAsia="宋体" w:hAnsi="宋体" w:hint="eastAsia"/>
          <w:sz w:val="24"/>
        </w:rPr>
        <w:t>的</w:t>
      </w:r>
      <w:r w:rsidR="00E506F9">
        <w:rPr>
          <w:rFonts w:ascii="宋体" w:eastAsia="宋体" w:hAnsi="宋体" w:hint="eastAsia"/>
          <w:sz w:val="24"/>
        </w:rPr>
        <w:t>各种</w:t>
      </w:r>
      <w:r w:rsidR="009903F7">
        <w:rPr>
          <w:rFonts w:ascii="宋体" w:eastAsia="宋体" w:hAnsi="宋体" w:hint="eastAsia"/>
          <w:sz w:val="24"/>
        </w:rPr>
        <w:t>物质、道德、</w:t>
      </w:r>
      <w:r w:rsidR="00E506F9">
        <w:rPr>
          <w:rFonts w:ascii="宋体" w:eastAsia="宋体" w:hAnsi="宋体" w:hint="eastAsia"/>
          <w:sz w:val="24"/>
        </w:rPr>
        <w:t>精神等问题。</w:t>
      </w:r>
      <w:r w:rsidR="00E506F9">
        <w:rPr>
          <w:rFonts w:ascii="宋体" w:eastAsia="宋体" w:hAnsi="宋体"/>
          <w:sz w:val="24"/>
        </w:rPr>
        <w:t xml:space="preserve"> </w:t>
      </w:r>
    </w:p>
    <w:p w14:paraId="6EE82C5D" w14:textId="77777777" w:rsidR="009903F7" w:rsidRDefault="009903F7" w:rsidP="009903F7">
      <w:pPr>
        <w:ind w:firstLineChars="200" w:firstLine="480"/>
        <w:rPr>
          <w:rFonts w:ascii="宋体" w:eastAsia="宋体" w:hAnsi="宋体"/>
          <w:sz w:val="24"/>
        </w:rPr>
      </w:pPr>
      <w:r>
        <w:rPr>
          <w:rFonts w:ascii="宋体" w:eastAsia="宋体" w:hAnsi="宋体" w:hint="eastAsia"/>
          <w:sz w:val="24"/>
        </w:rPr>
        <w:t>民主德国的</w:t>
      </w:r>
      <w:r w:rsidR="009F2C83">
        <w:rPr>
          <w:rFonts w:ascii="宋体" w:eastAsia="宋体" w:hAnsi="宋体" w:hint="eastAsia"/>
          <w:sz w:val="24"/>
        </w:rPr>
        <w:t>电影人普遍战争受害者的立场创作</w:t>
      </w:r>
      <w:r>
        <w:rPr>
          <w:rFonts w:ascii="宋体" w:eastAsia="宋体" w:hAnsi="宋体" w:hint="eastAsia"/>
          <w:sz w:val="24"/>
        </w:rPr>
        <w:t>电影。</w:t>
      </w:r>
      <w:r>
        <w:rPr>
          <w:rFonts w:ascii="宋体" w:eastAsia="宋体" w:hAnsi="宋体"/>
          <w:sz w:val="24"/>
        </w:rPr>
        <w:t>50</w:t>
      </w:r>
      <w:r>
        <w:rPr>
          <w:rFonts w:ascii="宋体" w:eastAsia="宋体" w:hAnsi="宋体" w:hint="eastAsia"/>
          <w:sz w:val="24"/>
        </w:rPr>
        <w:t>年代的电影以打击德国纳粹为目的，对希特勒、盖世太保、德国兵团进行妖魔化处理。</w:t>
      </w:r>
      <w:r>
        <w:rPr>
          <w:rFonts w:ascii="宋体" w:eastAsia="宋体" w:hAnsi="宋体"/>
          <w:sz w:val="24"/>
        </w:rPr>
        <w:t>60</w:t>
      </w:r>
      <w:r>
        <w:rPr>
          <w:rFonts w:ascii="宋体" w:eastAsia="宋体" w:hAnsi="宋体" w:hint="eastAsia"/>
          <w:sz w:val="24"/>
        </w:rPr>
        <w:t>年代出现了一批批判现实主义的影片，塑造了深受苦难却拥有顽强意志的犹太人群体形象，比如电影</w:t>
      </w:r>
      <w:r w:rsidRPr="00E42012">
        <w:rPr>
          <w:rFonts w:ascii="宋体" w:eastAsia="宋体" w:hAnsi="宋体" w:hint="eastAsia"/>
          <w:sz w:val="24"/>
        </w:rPr>
        <w:t>《裸露在狼群中》(1963)、《格莱维茨事件》(1961)、《我十九岁》（1967)</w:t>
      </w:r>
      <w:r w:rsidR="009F2C83">
        <w:rPr>
          <w:rFonts w:ascii="宋体" w:eastAsia="宋体" w:hAnsi="宋体" w:hint="eastAsia"/>
          <w:sz w:val="24"/>
        </w:rPr>
        <w:t>等</w:t>
      </w:r>
      <w:r>
        <w:rPr>
          <w:rFonts w:ascii="宋体" w:eastAsia="宋体" w:hAnsi="宋体" w:hint="eastAsia"/>
          <w:sz w:val="24"/>
        </w:rPr>
        <w:t>。</w:t>
      </w:r>
      <w:r>
        <w:rPr>
          <w:rFonts w:ascii="宋体" w:eastAsia="宋体" w:hAnsi="宋体"/>
          <w:sz w:val="24"/>
        </w:rPr>
        <w:t>70</w:t>
      </w:r>
      <w:r>
        <w:rPr>
          <w:rFonts w:ascii="宋体" w:eastAsia="宋体" w:hAnsi="宋体" w:hint="eastAsia"/>
          <w:sz w:val="24"/>
        </w:rPr>
        <w:t>年代的电影依然延续反法西斯的主题，强调和歌颂反抗纳粹群体的英雄主义精神，比如</w:t>
      </w:r>
      <w:r w:rsidRPr="00E42012">
        <w:rPr>
          <w:rFonts w:ascii="宋体" w:eastAsia="宋体" w:hAnsi="宋体" w:hint="eastAsia"/>
          <w:sz w:val="24"/>
        </w:rPr>
        <w:t>《说谎者雅可布》(1974)、《未婚妻》(1980)、《戈雅》(1971)</w:t>
      </w:r>
      <w:r>
        <w:rPr>
          <w:rFonts w:ascii="宋体" w:eastAsia="宋体" w:hAnsi="宋体" w:hint="eastAsia"/>
          <w:sz w:val="24"/>
        </w:rPr>
        <w:t>。</w:t>
      </w:r>
    </w:p>
    <w:p w14:paraId="5BFAD775" w14:textId="77777777" w:rsidR="00307C3B" w:rsidRDefault="009F2C83" w:rsidP="00F21BC6">
      <w:pPr>
        <w:ind w:firstLine="480"/>
        <w:rPr>
          <w:rFonts w:ascii="宋体" w:eastAsia="宋体" w:hAnsi="宋体"/>
          <w:sz w:val="24"/>
        </w:rPr>
      </w:pPr>
      <w:r>
        <w:rPr>
          <w:rFonts w:ascii="宋体" w:eastAsia="宋体" w:hAnsi="宋体" w:hint="eastAsia"/>
          <w:sz w:val="24"/>
        </w:rPr>
        <w:t>1</w:t>
      </w:r>
      <w:r>
        <w:rPr>
          <w:rFonts w:ascii="宋体" w:eastAsia="宋体" w:hAnsi="宋体"/>
          <w:sz w:val="24"/>
        </w:rPr>
        <w:t>989</w:t>
      </w:r>
      <w:r>
        <w:rPr>
          <w:rFonts w:ascii="宋体" w:eastAsia="宋体" w:hAnsi="宋体" w:hint="eastAsia"/>
          <w:sz w:val="24"/>
        </w:rPr>
        <w:t>年</w:t>
      </w:r>
      <w:r w:rsidR="007B125F">
        <w:rPr>
          <w:rFonts w:ascii="宋体" w:eastAsia="宋体" w:hAnsi="宋体" w:hint="eastAsia"/>
          <w:sz w:val="24"/>
        </w:rPr>
        <w:t>柏林墙倒塌，但国家统一并未</w:t>
      </w:r>
      <w:r w:rsidR="00F0203D">
        <w:rPr>
          <w:rFonts w:ascii="宋体" w:eastAsia="宋体" w:hAnsi="宋体" w:hint="eastAsia"/>
          <w:sz w:val="24"/>
        </w:rPr>
        <w:t>带来民族的真正认同，因为长期处于不同政治体制下的东西德人民</w:t>
      </w:r>
      <w:r w:rsidR="007B125F">
        <w:rPr>
          <w:rFonts w:ascii="宋体" w:eastAsia="宋体" w:hAnsi="宋体" w:hint="eastAsia"/>
          <w:sz w:val="24"/>
        </w:rPr>
        <w:t>在对待二战历史，民族身份等问题上，经常会出现严重的矛盾和分歧。</w:t>
      </w:r>
      <w:r w:rsidR="00F0203D">
        <w:rPr>
          <w:rFonts w:ascii="宋体" w:eastAsia="宋体" w:hAnsi="宋体" w:hint="eastAsia"/>
          <w:sz w:val="24"/>
        </w:rPr>
        <w:t>2</w:t>
      </w:r>
      <w:r w:rsidR="00F0203D">
        <w:rPr>
          <w:rFonts w:ascii="宋体" w:eastAsia="宋体" w:hAnsi="宋体"/>
          <w:sz w:val="24"/>
        </w:rPr>
        <w:t>015</w:t>
      </w:r>
      <w:r w:rsidR="00F0203D">
        <w:rPr>
          <w:rFonts w:ascii="宋体" w:eastAsia="宋体" w:hAnsi="宋体" w:hint="eastAsia"/>
          <w:sz w:val="24"/>
        </w:rPr>
        <w:t>年</w:t>
      </w:r>
      <w:r>
        <w:rPr>
          <w:rFonts w:ascii="宋体" w:eastAsia="宋体" w:hAnsi="宋体" w:hint="eastAsia"/>
          <w:sz w:val="24"/>
        </w:rPr>
        <w:t>日益尖锐的</w:t>
      </w:r>
      <w:r w:rsidR="00F0203D">
        <w:rPr>
          <w:rFonts w:ascii="宋体" w:eastAsia="宋体" w:hAnsi="宋体" w:hint="eastAsia"/>
          <w:sz w:val="24"/>
        </w:rPr>
        <w:t>难民</w:t>
      </w:r>
      <w:r>
        <w:rPr>
          <w:rFonts w:ascii="宋体" w:eastAsia="宋体" w:hAnsi="宋体" w:hint="eastAsia"/>
          <w:sz w:val="24"/>
        </w:rPr>
        <w:t>危机</w:t>
      </w:r>
      <w:r w:rsidR="00F0203D">
        <w:rPr>
          <w:rFonts w:ascii="宋体" w:eastAsia="宋体" w:hAnsi="宋体" w:hint="eastAsia"/>
          <w:sz w:val="24"/>
        </w:rPr>
        <w:t>，</w:t>
      </w:r>
      <w:r>
        <w:rPr>
          <w:rFonts w:ascii="宋体" w:eastAsia="宋体" w:hAnsi="宋体" w:hint="eastAsia"/>
          <w:sz w:val="24"/>
        </w:rPr>
        <w:t>导致</w:t>
      </w:r>
      <w:r w:rsidR="00F0203D">
        <w:rPr>
          <w:rFonts w:ascii="宋体" w:eastAsia="宋体" w:hAnsi="宋体" w:hint="eastAsia"/>
          <w:sz w:val="24"/>
        </w:rPr>
        <w:t>德国人与外族人经常发生冲突和流血事件。</w:t>
      </w:r>
      <w:r w:rsidR="00F21BC6">
        <w:rPr>
          <w:rFonts w:ascii="宋体" w:eastAsia="宋体" w:hAnsi="宋体" w:hint="eastAsia"/>
          <w:sz w:val="24"/>
        </w:rPr>
        <w:t>在德国，</w:t>
      </w:r>
      <w:r w:rsidR="007B125F">
        <w:rPr>
          <w:rFonts w:ascii="宋体" w:eastAsia="宋体" w:hAnsi="宋体" w:hint="eastAsia"/>
          <w:sz w:val="24"/>
        </w:rPr>
        <w:t>重建统一的民族国家依然是进行时。</w:t>
      </w:r>
      <w:r w:rsidR="005B688F">
        <w:rPr>
          <w:rFonts w:ascii="宋体" w:eastAsia="宋体" w:hAnsi="宋体" w:hint="eastAsia"/>
          <w:sz w:val="24"/>
        </w:rPr>
        <w:t>正如本尼迪克·安德森所言，民族是一个“想象的共同体”，这种想象是国民基于共同的认知而形成的结果。印刷术的发明刷新了人们对共同体的认知，奠定了现代民族发展的雏形。电影同印刷术一样，也能发挥着</w:t>
      </w:r>
      <w:r w:rsidR="0009674E">
        <w:rPr>
          <w:rFonts w:ascii="宋体" w:eastAsia="宋体" w:hAnsi="宋体" w:hint="eastAsia"/>
          <w:sz w:val="24"/>
        </w:rPr>
        <w:t>凝聚国民共识，提升民族集体认同感的作用。</w:t>
      </w:r>
      <w:r w:rsidR="00F21BC6">
        <w:rPr>
          <w:rFonts w:ascii="宋体" w:eastAsia="宋体" w:hAnsi="宋体" w:hint="eastAsia"/>
          <w:sz w:val="24"/>
        </w:rPr>
        <w:t>1</w:t>
      </w:r>
      <w:r w:rsidR="00F21BC6">
        <w:rPr>
          <w:rFonts w:ascii="宋体" w:eastAsia="宋体" w:hAnsi="宋体"/>
          <w:sz w:val="24"/>
        </w:rPr>
        <w:t>989</w:t>
      </w:r>
      <w:r w:rsidR="00F21BC6">
        <w:rPr>
          <w:rFonts w:ascii="宋体" w:eastAsia="宋体" w:hAnsi="宋体" w:hint="eastAsia"/>
          <w:sz w:val="24"/>
        </w:rPr>
        <w:t>年后</w:t>
      </w:r>
      <w:r w:rsidR="00C52DE6">
        <w:rPr>
          <w:rFonts w:ascii="宋体" w:eastAsia="宋体" w:hAnsi="宋体" w:hint="eastAsia"/>
          <w:sz w:val="24"/>
        </w:rPr>
        <w:t>，</w:t>
      </w:r>
      <w:r w:rsidR="0070544D">
        <w:rPr>
          <w:rFonts w:ascii="宋体" w:eastAsia="宋体" w:hAnsi="宋体" w:hint="eastAsia"/>
          <w:sz w:val="24"/>
        </w:rPr>
        <w:t>电影</w:t>
      </w:r>
      <w:r w:rsidR="00DB42B7">
        <w:rPr>
          <w:rFonts w:ascii="宋体" w:eastAsia="宋体" w:hAnsi="宋体" w:hint="eastAsia"/>
          <w:sz w:val="24"/>
        </w:rPr>
        <w:t>创作者们继续反思反思和民族重建问题的思考，其深度和广度</w:t>
      </w:r>
      <w:r w:rsidR="00C52DE6">
        <w:rPr>
          <w:rFonts w:ascii="宋体" w:eastAsia="宋体" w:hAnsi="宋体" w:hint="eastAsia"/>
          <w:sz w:val="24"/>
        </w:rPr>
        <w:t>不断加深。</w:t>
      </w:r>
    </w:p>
    <w:p w14:paraId="41287E18" w14:textId="77777777" w:rsidR="00833493" w:rsidRDefault="00833493" w:rsidP="00040334">
      <w:pPr>
        <w:rPr>
          <w:rFonts w:ascii="宋体" w:eastAsia="宋体" w:hAnsi="宋体"/>
          <w:sz w:val="24"/>
        </w:rPr>
      </w:pPr>
    </w:p>
    <w:p w14:paraId="497A2959" w14:textId="77777777" w:rsidR="00833493" w:rsidRPr="00470F21" w:rsidRDefault="00470F21" w:rsidP="00470F21">
      <w:pPr>
        <w:jc w:val="center"/>
        <w:rPr>
          <w:rFonts w:ascii="黑体" w:eastAsia="黑体" w:hAnsi="黑体"/>
          <w:sz w:val="28"/>
        </w:rPr>
      </w:pPr>
      <w:r>
        <w:rPr>
          <w:rFonts w:ascii="黑体" w:eastAsia="黑体" w:hAnsi="黑体" w:hint="eastAsia"/>
          <w:sz w:val="28"/>
        </w:rPr>
        <w:t xml:space="preserve">第二节 </w:t>
      </w:r>
      <w:r w:rsidR="00833493" w:rsidRPr="00470F21">
        <w:rPr>
          <w:rFonts w:ascii="黑体" w:eastAsia="黑体" w:hAnsi="黑体" w:hint="eastAsia"/>
          <w:sz w:val="28"/>
        </w:rPr>
        <w:t>国内外研究综述</w:t>
      </w:r>
    </w:p>
    <w:p w14:paraId="6E9111DF" w14:textId="77777777" w:rsidR="00513511" w:rsidRPr="00513511" w:rsidRDefault="00EA6F3E" w:rsidP="0079550E">
      <w:pPr>
        <w:ind w:firstLine="480"/>
        <w:rPr>
          <w:rFonts w:ascii="宋体" w:eastAsia="宋体" w:hAnsi="宋体"/>
          <w:sz w:val="24"/>
        </w:rPr>
      </w:pPr>
      <w:r>
        <w:rPr>
          <w:rFonts w:ascii="宋体" w:eastAsia="宋体" w:hAnsi="宋体" w:hint="eastAsia"/>
          <w:sz w:val="24"/>
        </w:rPr>
        <w:t>反思二战历史时</w:t>
      </w:r>
      <w:r w:rsidR="00513511" w:rsidRPr="00513511">
        <w:rPr>
          <w:rFonts w:ascii="宋体" w:eastAsia="宋体" w:hAnsi="宋体" w:hint="eastAsia"/>
          <w:sz w:val="24"/>
        </w:rPr>
        <w:t>，</w:t>
      </w:r>
      <w:r>
        <w:rPr>
          <w:rFonts w:ascii="宋体" w:eastAsia="宋体" w:hAnsi="宋体" w:hint="eastAsia"/>
          <w:sz w:val="24"/>
        </w:rPr>
        <w:t>民族性问题是是</w:t>
      </w:r>
      <w:r w:rsidR="00513511" w:rsidRPr="00513511">
        <w:rPr>
          <w:rFonts w:ascii="宋体" w:eastAsia="宋体" w:hAnsi="宋体" w:hint="eastAsia"/>
          <w:sz w:val="24"/>
        </w:rPr>
        <w:t>国内外学者关注的重要议题</w:t>
      </w:r>
      <w:r>
        <w:rPr>
          <w:rFonts w:ascii="宋体" w:eastAsia="宋体" w:hAnsi="宋体" w:hint="eastAsia"/>
          <w:sz w:val="24"/>
        </w:rPr>
        <w:t>之一</w:t>
      </w:r>
      <w:r w:rsidR="00513511" w:rsidRPr="00513511">
        <w:rPr>
          <w:rFonts w:ascii="宋体" w:eastAsia="宋体" w:hAnsi="宋体" w:hint="eastAsia"/>
          <w:sz w:val="24"/>
        </w:rPr>
        <w:t>。国外的相关论著卷帙浩繁，理论来源多元且分散，</w:t>
      </w:r>
      <w:r w:rsidR="003B25F3">
        <w:rPr>
          <w:rFonts w:ascii="宋体" w:eastAsia="宋体" w:hAnsi="宋体" w:hint="eastAsia"/>
          <w:sz w:val="24"/>
        </w:rPr>
        <w:t>包含</w:t>
      </w:r>
      <w:r w:rsidR="00513511" w:rsidRPr="00513511">
        <w:rPr>
          <w:rFonts w:ascii="宋体" w:eastAsia="宋体" w:hAnsi="宋体" w:hint="eastAsia"/>
          <w:sz w:val="24"/>
        </w:rPr>
        <w:t>政治学、历史学、人类学和社会学等，并与早期民族主义理论、自由主义理论、马克思主义与韦伯等为代表的经典社会主义理论</w:t>
      </w:r>
      <w:r w:rsidR="00486299">
        <w:rPr>
          <w:rFonts w:ascii="宋体" w:eastAsia="宋体" w:hAnsi="宋体" w:hint="eastAsia"/>
          <w:sz w:val="24"/>
        </w:rPr>
        <w:t>紧密联系</w:t>
      </w:r>
      <w:r w:rsidR="00DF2985">
        <w:rPr>
          <w:rFonts w:ascii="宋体" w:eastAsia="宋体" w:hAnsi="宋体" w:hint="eastAsia"/>
          <w:sz w:val="24"/>
        </w:rPr>
        <w:t>。国内学者的研究</w:t>
      </w:r>
      <w:r w:rsidR="00513511" w:rsidRPr="00513511">
        <w:rPr>
          <w:rFonts w:ascii="宋体" w:eastAsia="宋体" w:hAnsi="宋体" w:hint="eastAsia"/>
          <w:sz w:val="24"/>
        </w:rPr>
        <w:t>起步较晚，研究成果尚不充分。在</w:t>
      </w:r>
      <w:r w:rsidR="0079550E">
        <w:rPr>
          <w:rFonts w:ascii="宋体" w:eastAsia="宋体" w:hAnsi="宋体" w:hint="eastAsia"/>
          <w:sz w:val="24"/>
        </w:rPr>
        <w:t>这一部分，笔者主要</w:t>
      </w:r>
      <w:r w:rsidR="00513511" w:rsidRPr="00513511">
        <w:rPr>
          <w:rFonts w:ascii="宋体" w:eastAsia="宋体" w:hAnsi="宋体" w:hint="eastAsia"/>
          <w:sz w:val="24"/>
        </w:rPr>
        <w:t>梳理国内外学者</w:t>
      </w:r>
      <w:r w:rsidR="0079550E">
        <w:rPr>
          <w:rFonts w:ascii="宋体" w:eastAsia="宋体" w:hAnsi="宋体" w:hint="eastAsia"/>
          <w:sz w:val="24"/>
        </w:rPr>
        <w:t>关于</w:t>
      </w:r>
      <w:r w:rsidR="00513511" w:rsidRPr="00513511">
        <w:rPr>
          <w:rFonts w:ascii="宋体" w:eastAsia="宋体" w:hAnsi="宋体" w:hint="eastAsia"/>
          <w:sz w:val="24"/>
        </w:rPr>
        <w:t>民族</w:t>
      </w:r>
      <w:r w:rsidR="00DF2985">
        <w:rPr>
          <w:rFonts w:ascii="宋体" w:eastAsia="宋体" w:hAnsi="宋体" w:hint="eastAsia"/>
          <w:sz w:val="24"/>
        </w:rPr>
        <w:t>性</w:t>
      </w:r>
      <w:r w:rsidR="00513511" w:rsidRPr="00513511">
        <w:rPr>
          <w:rFonts w:ascii="宋体" w:eastAsia="宋体" w:hAnsi="宋体" w:hint="eastAsia"/>
          <w:sz w:val="24"/>
        </w:rPr>
        <w:t>问题</w:t>
      </w:r>
      <w:r w:rsidR="0079550E">
        <w:rPr>
          <w:rFonts w:ascii="宋体" w:eastAsia="宋体" w:hAnsi="宋体" w:hint="eastAsia"/>
          <w:sz w:val="24"/>
        </w:rPr>
        <w:t>与两德统一后的德国电影研究的基本情况</w:t>
      </w:r>
      <w:r w:rsidR="00513511" w:rsidRPr="00513511">
        <w:rPr>
          <w:rFonts w:ascii="宋体" w:eastAsia="宋体" w:hAnsi="宋体" w:hint="eastAsia"/>
          <w:sz w:val="24"/>
        </w:rPr>
        <w:t>。</w:t>
      </w:r>
    </w:p>
    <w:p w14:paraId="4E679059" w14:textId="77777777" w:rsidR="00513511" w:rsidRPr="00513511" w:rsidRDefault="00513511" w:rsidP="00513511">
      <w:pPr>
        <w:rPr>
          <w:rFonts w:ascii="宋体" w:eastAsia="宋体" w:hAnsi="宋体"/>
          <w:sz w:val="24"/>
        </w:rPr>
      </w:pPr>
    </w:p>
    <w:p w14:paraId="76197561" w14:textId="77777777" w:rsidR="00513511" w:rsidRPr="00470F21" w:rsidRDefault="00470F21" w:rsidP="00513511">
      <w:pPr>
        <w:rPr>
          <w:rFonts w:ascii="黑体" w:eastAsia="黑体" w:hAnsi="黑体"/>
          <w:sz w:val="28"/>
        </w:rPr>
      </w:pPr>
      <w:r w:rsidRPr="00470F21">
        <w:rPr>
          <w:rFonts w:ascii="黑体" w:eastAsia="黑体" w:hAnsi="黑体" w:hint="eastAsia"/>
          <w:sz w:val="28"/>
        </w:rPr>
        <w:t>一、</w:t>
      </w:r>
      <w:r w:rsidR="00513511" w:rsidRPr="00470F21">
        <w:rPr>
          <w:rFonts w:ascii="黑体" w:eastAsia="黑体" w:hAnsi="黑体" w:hint="eastAsia"/>
          <w:sz w:val="28"/>
        </w:rPr>
        <w:t>国外研究现状</w:t>
      </w:r>
    </w:p>
    <w:p w14:paraId="49B8FC47" w14:textId="77777777" w:rsidR="00513511" w:rsidRPr="00513511" w:rsidRDefault="00513511" w:rsidP="0079550E">
      <w:pPr>
        <w:rPr>
          <w:rFonts w:ascii="宋体" w:eastAsia="宋体" w:hAnsi="宋体"/>
          <w:sz w:val="24"/>
        </w:rPr>
      </w:pPr>
      <w:r w:rsidRPr="00513511">
        <w:rPr>
          <w:rFonts w:ascii="宋体" w:eastAsia="宋体" w:hAnsi="宋体" w:hint="eastAsia"/>
          <w:sz w:val="24"/>
        </w:rPr>
        <w:t>1</w:t>
      </w:r>
      <w:r w:rsidRPr="00513511">
        <w:rPr>
          <w:rFonts w:ascii="宋体" w:eastAsia="宋体" w:hAnsi="宋体"/>
          <w:sz w:val="24"/>
        </w:rPr>
        <w:t xml:space="preserve">. </w:t>
      </w:r>
      <w:r w:rsidRPr="00513511">
        <w:rPr>
          <w:rFonts w:ascii="宋体" w:eastAsia="宋体" w:hAnsi="宋体" w:hint="eastAsia"/>
          <w:sz w:val="24"/>
        </w:rPr>
        <w:t>欧美国家学者</w:t>
      </w:r>
      <w:r w:rsidR="0063516F">
        <w:rPr>
          <w:rFonts w:ascii="宋体" w:eastAsia="宋体" w:hAnsi="宋体" w:hint="eastAsia"/>
          <w:sz w:val="24"/>
        </w:rPr>
        <w:t>关于民族主义</w:t>
      </w:r>
      <w:r w:rsidRPr="00513511">
        <w:rPr>
          <w:rFonts w:ascii="宋体" w:eastAsia="宋体" w:hAnsi="宋体" w:hint="eastAsia"/>
          <w:sz w:val="24"/>
        </w:rPr>
        <w:t>的研究</w:t>
      </w:r>
    </w:p>
    <w:p w14:paraId="58B31B50" w14:textId="77777777" w:rsidR="00513511" w:rsidRPr="00513511" w:rsidRDefault="00513511" w:rsidP="003C2148">
      <w:pPr>
        <w:ind w:firstLine="480"/>
        <w:rPr>
          <w:rFonts w:ascii="宋体" w:eastAsia="宋体" w:hAnsi="宋体"/>
          <w:sz w:val="24"/>
        </w:rPr>
      </w:pPr>
      <w:r w:rsidRPr="00513511">
        <w:rPr>
          <w:rFonts w:ascii="宋体" w:eastAsia="宋体" w:hAnsi="宋体" w:hint="eastAsia"/>
          <w:sz w:val="24"/>
        </w:rPr>
        <w:t>英国学者埃里·杜凯丽在《民族主义》一书中指出民族主义的起源可追溯至康德的自决说。尽管它产生自1</w:t>
      </w:r>
      <w:r w:rsidRPr="00513511">
        <w:rPr>
          <w:rFonts w:ascii="宋体" w:eastAsia="宋体" w:hAnsi="宋体"/>
          <w:sz w:val="24"/>
        </w:rPr>
        <w:t>8</w:t>
      </w:r>
      <w:r w:rsidRPr="00513511">
        <w:rPr>
          <w:rFonts w:ascii="宋体" w:eastAsia="宋体" w:hAnsi="宋体" w:hint="eastAsia"/>
          <w:sz w:val="24"/>
        </w:rPr>
        <w:t>世纪，可直到2</w:t>
      </w:r>
      <w:r w:rsidRPr="00513511">
        <w:rPr>
          <w:rFonts w:ascii="宋体" w:eastAsia="宋体" w:hAnsi="宋体"/>
          <w:sz w:val="24"/>
        </w:rPr>
        <w:t>0</w:t>
      </w:r>
      <w:r w:rsidRPr="00513511">
        <w:rPr>
          <w:rFonts w:ascii="宋体" w:eastAsia="宋体" w:hAnsi="宋体" w:hint="eastAsia"/>
          <w:sz w:val="24"/>
        </w:rPr>
        <w:t>世纪9</w:t>
      </w:r>
      <w:r w:rsidRPr="00513511">
        <w:rPr>
          <w:rFonts w:ascii="宋体" w:eastAsia="宋体" w:hAnsi="宋体"/>
          <w:sz w:val="24"/>
        </w:rPr>
        <w:t>0</w:t>
      </w:r>
      <w:r w:rsidRPr="00513511">
        <w:rPr>
          <w:rFonts w:ascii="宋体" w:eastAsia="宋体" w:hAnsi="宋体" w:hint="eastAsia"/>
          <w:sz w:val="24"/>
        </w:rPr>
        <w:t>年代初才得到足够的重视。国外的民族主义研究共经历了四个发展阶段：1</w:t>
      </w:r>
      <w:r w:rsidRPr="00513511">
        <w:rPr>
          <w:rFonts w:ascii="宋体" w:eastAsia="宋体" w:hAnsi="宋体"/>
          <w:sz w:val="24"/>
        </w:rPr>
        <w:t>8</w:t>
      </w:r>
      <w:r w:rsidRPr="00513511">
        <w:rPr>
          <w:rFonts w:ascii="宋体" w:eastAsia="宋体" w:hAnsi="宋体" w:hint="eastAsia"/>
          <w:sz w:val="24"/>
        </w:rPr>
        <w:t>-</w:t>
      </w:r>
      <w:r w:rsidRPr="00513511">
        <w:rPr>
          <w:rFonts w:ascii="宋体" w:eastAsia="宋体" w:hAnsi="宋体"/>
          <w:sz w:val="24"/>
        </w:rPr>
        <w:t>19</w:t>
      </w:r>
      <w:r w:rsidRPr="00513511">
        <w:rPr>
          <w:rFonts w:ascii="宋体" w:eastAsia="宋体" w:hAnsi="宋体" w:hint="eastAsia"/>
          <w:sz w:val="24"/>
        </w:rPr>
        <w:t>世纪末因资产阶级民主革命成为启蒙期、两次世界大战为第一次浪潮、2</w:t>
      </w:r>
      <w:r w:rsidRPr="00513511">
        <w:rPr>
          <w:rFonts w:ascii="宋体" w:eastAsia="宋体" w:hAnsi="宋体"/>
          <w:sz w:val="24"/>
        </w:rPr>
        <w:t>0</w:t>
      </w:r>
      <w:r w:rsidRPr="00513511">
        <w:rPr>
          <w:rFonts w:ascii="宋体" w:eastAsia="宋体" w:hAnsi="宋体" w:hint="eastAsia"/>
          <w:sz w:val="24"/>
        </w:rPr>
        <w:t>世纪5</w:t>
      </w:r>
      <w:r w:rsidRPr="00513511">
        <w:rPr>
          <w:rFonts w:ascii="宋体" w:eastAsia="宋体" w:hAnsi="宋体"/>
          <w:sz w:val="24"/>
        </w:rPr>
        <w:t>0</w:t>
      </w:r>
      <w:r w:rsidRPr="00513511">
        <w:rPr>
          <w:rFonts w:ascii="宋体" w:eastAsia="宋体" w:hAnsi="宋体" w:hint="eastAsia"/>
          <w:sz w:val="24"/>
        </w:rPr>
        <w:t>-</w:t>
      </w:r>
      <w:r w:rsidRPr="00513511">
        <w:rPr>
          <w:rFonts w:ascii="宋体" w:eastAsia="宋体" w:hAnsi="宋体"/>
          <w:sz w:val="24"/>
        </w:rPr>
        <w:t>80</w:t>
      </w:r>
      <w:r w:rsidRPr="00513511">
        <w:rPr>
          <w:rFonts w:ascii="宋体" w:eastAsia="宋体" w:hAnsi="宋体" w:hint="eastAsia"/>
          <w:sz w:val="24"/>
        </w:rPr>
        <w:t>年代由亚非拉民族解放运动带来了第二次浪潮、1</w:t>
      </w:r>
      <w:r w:rsidRPr="00513511">
        <w:rPr>
          <w:rFonts w:ascii="宋体" w:eastAsia="宋体" w:hAnsi="宋体"/>
          <w:sz w:val="24"/>
        </w:rPr>
        <w:t>989</w:t>
      </w:r>
      <w:r w:rsidRPr="00513511">
        <w:rPr>
          <w:rFonts w:ascii="宋体" w:eastAsia="宋体" w:hAnsi="宋体" w:hint="eastAsia"/>
          <w:sz w:val="24"/>
        </w:rPr>
        <w:t>年东欧剧变与苏联解体引发第三次浪潮。</w:t>
      </w:r>
    </w:p>
    <w:p w14:paraId="6A2BBF00" w14:textId="77777777" w:rsidR="00513511" w:rsidRPr="00513511" w:rsidRDefault="00513511" w:rsidP="00E8106B">
      <w:pPr>
        <w:ind w:firstLine="480"/>
        <w:rPr>
          <w:rFonts w:ascii="宋体" w:eastAsia="宋体" w:hAnsi="宋体"/>
          <w:sz w:val="24"/>
        </w:rPr>
      </w:pPr>
      <w:r w:rsidRPr="00513511">
        <w:rPr>
          <w:rFonts w:ascii="宋体" w:eastAsia="宋体" w:hAnsi="宋体" w:hint="eastAsia"/>
          <w:sz w:val="24"/>
        </w:rPr>
        <w:t>在思想启蒙期的研究，学者们的研究重点是讨论民族主义的伦理与哲学，未梳理民族现象的起源和传播，因此没有完全理清“民族”、“民族国家”和“国族”等概念含义。这一时期，康德、卢梭和费希特等人的思想为民族主义理论的发展奠定了基础。他们的观点强调个人和民族自决，带有强烈的情感和思想理论色彩，他们的理论所激发出来的民族认同和尊严感</w:t>
      </w:r>
      <w:r w:rsidR="002C463C">
        <w:rPr>
          <w:rFonts w:ascii="宋体" w:eastAsia="宋体" w:hAnsi="宋体" w:hint="eastAsia"/>
          <w:sz w:val="24"/>
        </w:rPr>
        <w:t>，</w:t>
      </w:r>
      <w:r w:rsidRPr="00513511">
        <w:rPr>
          <w:rFonts w:ascii="宋体" w:eastAsia="宋体" w:hAnsi="宋体" w:hint="eastAsia"/>
          <w:sz w:val="24"/>
        </w:rPr>
        <w:t>让国民将</w:t>
      </w:r>
      <w:r w:rsidR="002C463C">
        <w:rPr>
          <w:rFonts w:ascii="宋体" w:eastAsia="宋体" w:hAnsi="宋体" w:hint="eastAsia"/>
          <w:sz w:val="24"/>
        </w:rPr>
        <w:t>本民族的</w:t>
      </w:r>
      <w:r w:rsidRPr="00513511">
        <w:rPr>
          <w:rFonts w:ascii="宋体" w:eastAsia="宋体" w:hAnsi="宋体" w:hint="eastAsia"/>
          <w:sz w:val="24"/>
        </w:rPr>
        <w:t>民族认同提升至国家认同，从而塑造了民族国家对自我国家尊严和威望的竞争意识与潜在的排外心态。</w:t>
      </w:r>
    </w:p>
    <w:p w14:paraId="2B4B5544" w14:textId="77777777" w:rsidR="00513511" w:rsidRPr="00513511" w:rsidRDefault="00513511" w:rsidP="00513511">
      <w:pPr>
        <w:ind w:firstLine="480"/>
        <w:rPr>
          <w:rFonts w:ascii="宋体" w:eastAsia="宋体" w:hAnsi="宋体"/>
          <w:sz w:val="24"/>
        </w:rPr>
      </w:pPr>
      <w:r w:rsidRPr="00513511">
        <w:rPr>
          <w:rFonts w:ascii="宋体" w:eastAsia="宋体" w:hAnsi="宋体" w:hint="eastAsia"/>
          <w:sz w:val="24"/>
        </w:rPr>
        <w:t>第一次真正的浪潮伴随着两次世界大战的结束而来，经历了战争的现代国家</w:t>
      </w:r>
      <w:r w:rsidR="00E8106B">
        <w:rPr>
          <w:rFonts w:ascii="宋体" w:eastAsia="宋体" w:hAnsi="宋体" w:hint="eastAsia"/>
          <w:sz w:val="24"/>
        </w:rPr>
        <w:t>，</w:t>
      </w:r>
      <w:r w:rsidRPr="00513511">
        <w:rPr>
          <w:rFonts w:ascii="宋体" w:eastAsia="宋体" w:hAnsi="宋体" w:hint="eastAsia"/>
          <w:sz w:val="24"/>
        </w:rPr>
        <w:lastRenderedPageBreak/>
        <w:t>渴望运用暴力或非暴力的手段抵御外部强权。民族主义</w:t>
      </w:r>
      <w:r w:rsidR="00E8106B">
        <w:rPr>
          <w:rFonts w:ascii="宋体" w:eastAsia="宋体" w:hAnsi="宋体" w:hint="eastAsia"/>
          <w:sz w:val="24"/>
        </w:rPr>
        <w:t>、</w:t>
      </w:r>
      <w:r w:rsidRPr="00513511">
        <w:rPr>
          <w:rFonts w:ascii="宋体" w:eastAsia="宋体" w:hAnsi="宋体" w:hint="eastAsia"/>
          <w:sz w:val="24"/>
        </w:rPr>
        <w:t>军国主义</w:t>
      </w:r>
      <w:r w:rsidR="00E8106B">
        <w:rPr>
          <w:rFonts w:ascii="宋体" w:eastAsia="宋体" w:hAnsi="宋体" w:hint="eastAsia"/>
          <w:sz w:val="24"/>
        </w:rPr>
        <w:t>与</w:t>
      </w:r>
      <w:r w:rsidRPr="00513511">
        <w:rPr>
          <w:rFonts w:ascii="宋体" w:eastAsia="宋体" w:hAnsi="宋体" w:hint="eastAsia"/>
          <w:sz w:val="24"/>
        </w:rPr>
        <w:t>爱国主义</w:t>
      </w:r>
      <w:r w:rsidR="00E8106B">
        <w:rPr>
          <w:rFonts w:ascii="宋体" w:eastAsia="宋体" w:hAnsi="宋体" w:hint="eastAsia"/>
          <w:sz w:val="24"/>
        </w:rPr>
        <w:t>的相互作用使民族主义具有独特的活力，也出现了新的一批研究者。</w:t>
      </w:r>
      <w:r w:rsidRPr="00513511">
        <w:rPr>
          <w:rFonts w:ascii="宋体" w:eastAsia="宋体" w:hAnsi="宋体" w:hint="eastAsia"/>
          <w:sz w:val="24"/>
        </w:rPr>
        <w:t>比如</w:t>
      </w:r>
      <w:r w:rsidR="00E8106B">
        <w:rPr>
          <w:rFonts w:ascii="宋体" w:eastAsia="宋体" w:hAnsi="宋体" w:hint="eastAsia"/>
          <w:sz w:val="24"/>
        </w:rPr>
        <w:t>，</w:t>
      </w:r>
      <w:r w:rsidRPr="00513511">
        <w:rPr>
          <w:rFonts w:ascii="宋体" w:eastAsia="宋体" w:hAnsi="宋体" w:hint="eastAsia"/>
          <w:sz w:val="24"/>
        </w:rPr>
        <w:t>马克思·韦伯、埃米尔·涂尔干、汉斯·科恩、卡尔顿·海斯、爱德华·卡尔登，他们从社会学和历史学的角度探讨民族主义的起源、历史背景与传播方式</w:t>
      </w:r>
      <w:r w:rsidR="00E8106B">
        <w:rPr>
          <w:rFonts w:ascii="宋体" w:eastAsia="宋体" w:hAnsi="宋体" w:hint="eastAsia"/>
          <w:sz w:val="24"/>
        </w:rPr>
        <w:t>。</w:t>
      </w:r>
      <w:r w:rsidRPr="00513511">
        <w:rPr>
          <w:rFonts w:ascii="宋体" w:eastAsia="宋体" w:hAnsi="宋体" w:hint="eastAsia"/>
          <w:sz w:val="24"/>
        </w:rPr>
        <w:t>遗憾的是他们在完善自身理论体系的同时，尚未主义建构民族主义研究的整体的、系统的理论体系。</w:t>
      </w:r>
    </w:p>
    <w:p w14:paraId="0412EB9F" w14:textId="77777777" w:rsidR="00513511" w:rsidRPr="00513511" w:rsidRDefault="00513511" w:rsidP="00E8106B">
      <w:pPr>
        <w:ind w:firstLine="480"/>
        <w:rPr>
          <w:rFonts w:ascii="宋体" w:eastAsia="宋体" w:hAnsi="宋体"/>
          <w:sz w:val="24"/>
        </w:rPr>
      </w:pPr>
      <w:r w:rsidRPr="00513511">
        <w:rPr>
          <w:rFonts w:ascii="宋体" w:eastAsia="宋体" w:hAnsi="宋体" w:hint="eastAsia"/>
          <w:sz w:val="24"/>
        </w:rPr>
        <w:t>比如，韦伯从经验科学的理念</w:t>
      </w:r>
      <w:r w:rsidR="00E8106B">
        <w:rPr>
          <w:rFonts w:ascii="宋体" w:eastAsia="宋体" w:hAnsi="宋体" w:hint="eastAsia"/>
          <w:sz w:val="24"/>
        </w:rPr>
        <w:t>考察</w:t>
      </w:r>
      <w:r w:rsidRPr="00513511">
        <w:rPr>
          <w:rFonts w:ascii="宋体" w:eastAsia="宋体" w:hAnsi="宋体" w:hint="eastAsia"/>
          <w:sz w:val="24"/>
        </w:rPr>
        <w:t>民族</w:t>
      </w:r>
      <w:r w:rsidR="00E8106B">
        <w:rPr>
          <w:rFonts w:ascii="宋体" w:eastAsia="宋体" w:hAnsi="宋体" w:hint="eastAsia"/>
          <w:sz w:val="24"/>
        </w:rPr>
        <w:t>主义，这</w:t>
      </w:r>
      <w:r w:rsidRPr="00513511">
        <w:rPr>
          <w:rFonts w:ascii="宋体" w:eastAsia="宋体" w:hAnsi="宋体" w:hint="eastAsia"/>
          <w:sz w:val="24"/>
        </w:rPr>
        <w:t>意味着学者是在理解个人的社会行动</w:t>
      </w:r>
      <w:r w:rsidR="00E8106B">
        <w:rPr>
          <w:rFonts w:ascii="宋体" w:eastAsia="宋体" w:hAnsi="宋体" w:hint="eastAsia"/>
          <w:sz w:val="24"/>
        </w:rPr>
        <w:t>，</w:t>
      </w:r>
      <w:r w:rsidRPr="00513511">
        <w:rPr>
          <w:rFonts w:ascii="宋体" w:eastAsia="宋体" w:hAnsi="宋体" w:hint="eastAsia"/>
          <w:sz w:val="24"/>
        </w:rPr>
        <w:t>及其主观意义对民族的建构性影响。他反对德国历史主义将民族的实质内涵推及“民族精神”的做法，所谓的“民族精神”只是诸多经验要素的复合产物。</w:t>
      </w:r>
      <w:r w:rsidR="00E8106B">
        <w:rPr>
          <w:rFonts w:ascii="宋体" w:eastAsia="宋体" w:hAnsi="宋体" w:hint="eastAsia"/>
          <w:sz w:val="24"/>
        </w:rPr>
        <w:t>另外，</w:t>
      </w:r>
      <w:r w:rsidRPr="00513511">
        <w:rPr>
          <w:rFonts w:ascii="宋体" w:eastAsia="宋体" w:hAnsi="宋体" w:hint="eastAsia"/>
          <w:sz w:val="24"/>
        </w:rPr>
        <w:t>他受德意志社会理论传统中文化与政治的严格区分理念，他将民族划分为了文化民族和政治民族两类。他将建构民族共同体的文化要素归结为种族、语言、社会经济与生活方式，文化价值观的优越性促成了民族共同体的产生。他的政治民族观强调</w:t>
      </w:r>
      <w:r w:rsidR="00E8106B">
        <w:rPr>
          <w:rFonts w:ascii="宋体" w:eastAsia="宋体" w:hAnsi="宋体" w:hint="eastAsia"/>
          <w:sz w:val="24"/>
        </w:rPr>
        <w:t>，</w:t>
      </w:r>
      <w:r w:rsidRPr="00513511">
        <w:rPr>
          <w:rFonts w:ascii="宋体" w:eastAsia="宋体" w:hAnsi="宋体" w:hint="eastAsia"/>
          <w:sz w:val="24"/>
        </w:rPr>
        <w:t>若一个国家有一种强大的政治共同体观念，它也能形塑一个民族国家。只是在二者之间，韦伯更强调民族的文化意涵。</w:t>
      </w:r>
    </w:p>
    <w:p w14:paraId="64E5E509" w14:textId="77777777" w:rsidR="00513511" w:rsidRPr="00513511" w:rsidRDefault="00513511" w:rsidP="00513511">
      <w:pPr>
        <w:ind w:firstLine="480"/>
        <w:rPr>
          <w:rFonts w:ascii="宋体" w:eastAsia="宋体" w:hAnsi="宋体"/>
          <w:sz w:val="24"/>
        </w:rPr>
      </w:pPr>
      <w:r w:rsidRPr="00513511">
        <w:rPr>
          <w:rFonts w:ascii="宋体" w:eastAsia="宋体" w:hAnsi="宋体" w:hint="eastAsia"/>
          <w:sz w:val="24"/>
        </w:rPr>
        <w:t>2</w:t>
      </w:r>
      <w:r w:rsidRPr="00513511">
        <w:rPr>
          <w:rFonts w:ascii="宋体" w:eastAsia="宋体" w:hAnsi="宋体"/>
          <w:sz w:val="24"/>
        </w:rPr>
        <w:t>0</w:t>
      </w:r>
      <w:r w:rsidRPr="00513511">
        <w:rPr>
          <w:rFonts w:ascii="宋体" w:eastAsia="宋体" w:hAnsi="宋体" w:hint="eastAsia"/>
          <w:sz w:val="24"/>
        </w:rPr>
        <w:t>世纪5</w:t>
      </w:r>
      <w:r w:rsidRPr="00513511">
        <w:rPr>
          <w:rFonts w:ascii="宋体" w:eastAsia="宋体" w:hAnsi="宋体"/>
          <w:sz w:val="24"/>
        </w:rPr>
        <w:t>0</w:t>
      </w:r>
      <w:r w:rsidR="00E8106B">
        <w:rPr>
          <w:rFonts w:ascii="宋体" w:eastAsia="宋体" w:hAnsi="宋体" w:hint="eastAsia"/>
          <w:sz w:val="24"/>
        </w:rPr>
        <w:t>至</w:t>
      </w:r>
      <w:r w:rsidRPr="00513511">
        <w:rPr>
          <w:rFonts w:ascii="宋体" w:eastAsia="宋体" w:hAnsi="宋体"/>
          <w:sz w:val="24"/>
        </w:rPr>
        <w:t>80</w:t>
      </w:r>
      <w:r w:rsidRPr="00513511">
        <w:rPr>
          <w:rFonts w:ascii="宋体" w:eastAsia="宋体" w:hAnsi="宋体" w:hint="eastAsia"/>
          <w:sz w:val="24"/>
        </w:rPr>
        <w:t>年代</w:t>
      </w:r>
      <w:r w:rsidR="00E8106B">
        <w:rPr>
          <w:rFonts w:ascii="宋体" w:eastAsia="宋体" w:hAnsi="宋体" w:hint="eastAsia"/>
          <w:sz w:val="24"/>
        </w:rPr>
        <w:t>是</w:t>
      </w:r>
      <w:r w:rsidRPr="00513511">
        <w:rPr>
          <w:rFonts w:ascii="宋体" w:eastAsia="宋体" w:hAnsi="宋体" w:hint="eastAsia"/>
          <w:sz w:val="24"/>
        </w:rPr>
        <w:t>民族主义研究的自我更新阶段，也是一个研究范式转型的阶段</w:t>
      </w:r>
      <w:r w:rsidR="0098419B">
        <w:rPr>
          <w:rFonts w:ascii="宋体" w:eastAsia="宋体" w:hAnsi="宋体" w:hint="eastAsia"/>
          <w:sz w:val="24"/>
        </w:rPr>
        <w:t>，</w:t>
      </w:r>
      <w:r w:rsidRPr="00513511">
        <w:rPr>
          <w:rFonts w:ascii="宋体" w:eastAsia="宋体" w:hAnsi="宋体" w:hint="eastAsia"/>
          <w:sz w:val="24"/>
        </w:rPr>
        <w:t>二战前的经验主义研究范式转向兼顾操作性、检验性、竞争性和系统性的行为科学研究范式。学者们研究的重点集中在研究民族集团内部的原始纽带、文化同一性和连续性等传统问题的探讨。</w:t>
      </w:r>
    </w:p>
    <w:p w14:paraId="629085E6" w14:textId="77777777" w:rsidR="00513511" w:rsidRPr="00513511" w:rsidRDefault="00513511" w:rsidP="0098419B">
      <w:pPr>
        <w:ind w:firstLine="480"/>
        <w:rPr>
          <w:rFonts w:ascii="宋体" w:eastAsia="宋体" w:hAnsi="宋体"/>
          <w:sz w:val="24"/>
        </w:rPr>
      </w:pPr>
      <w:r w:rsidRPr="00513511">
        <w:rPr>
          <w:rFonts w:ascii="宋体" w:eastAsia="宋体" w:hAnsi="宋体" w:hint="eastAsia"/>
          <w:sz w:val="24"/>
        </w:rPr>
        <w:t>该时期的代表范式之一是6</w:t>
      </w:r>
      <w:r w:rsidRPr="00513511">
        <w:rPr>
          <w:rFonts w:ascii="宋体" w:eastAsia="宋体" w:hAnsi="宋体"/>
          <w:sz w:val="24"/>
        </w:rPr>
        <w:t>0</w:t>
      </w:r>
      <w:r w:rsidRPr="00513511">
        <w:rPr>
          <w:rFonts w:ascii="宋体" w:eastAsia="宋体" w:hAnsi="宋体" w:hint="eastAsia"/>
          <w:sz w:val="24"/>
        </w:rPr>
        <w:t>年代的“现代主义”民族理论，安东尼·吉登斯是政治现代主义的代表人物，他认为现代国家不同于传统国家之处</w:t>
      </w:r>
      <w:r w:rsidR="0098419B">
        <w:rPr>
          <w:rFonts w:ascii="宋体" w:eastAsia="宋体" w:hAnsi="宋体" w:hint="eastAsia"/>
          <w:sz w:val="24"/>
        </w:rPr>
        <w:t>是</w:t>
      </w:r>
      <w:r w:rsidRPr="00513511">
        <w:rPr>
          <w:rFonts w:ascii="宋体" w:eastAsia="宋体" w:hAnsi="宋体" w:hint="eastAsia"/>
          <w:sz w:val="24"/>
        </w:rPr>
        <w:t>，它既是一个基于主权和公民权的行政统一体，又是一个以文化同质性为基础的观念共同体。厄内斯特·盖尔纳</w:t>
      </w:r>
      <w:r w:rsidR="0098419B">
        <w:rPr>
          <w:rFonts w:ascii="宋体" w:eastAsia="宋体" w:hAnsi="宋体" w:hint="eastAsia"/>
          <w:sz w:val="24"/>
        </w:rPr>
        <w:t>是</w:t>
      </w:r>
      <w:r w:rsidR="0098419B" w:rsidRPr="00513511">
        <w:rPr>
          <w:rFonts w:ascii="宋体" w:eastAsia="宋体" w:hAnsi="宋体" w:hint="eastAsia"/>
          <w:sz w:val="24"/>
        </w:rPr>
        <w:t>文化现代主义的代表人物之一</w:t>
      </w:r>
      <w:r w:rsidRPr="00513511">
        <w:rPr>
          <w:rFonts w:ascii="宋体" w:eastAsia="宋体" w:hAnsi="宋体" w:hint="eastAsia"/>
          <w:sz w:val="24"/>
        </w:rPr>
        <w:t>，他认为民族主义</w:t>
      </w:r>
      <w:r w:rsidR="0098419B">
        <w:rPr>
          <w:rFonts w:ascii="宋体" w:eastAsia="宋体" w:hAnsi="宋体" w:hint="eastAsia"/>
          <w:sz w:val="24"/>
        </w:rPr>
        <w:t>实际</w:t>
      </w:r>
      <w:r w:rsidRPr="00513511">
        <w:rPr>
          <w:rFonts w:ascii="宋体" w:eastAsia="宋体" w:hAnsi="宋体" w:hint="eastAsia"/>
          <w:sz w:val="24"/>
        </w:rPr>
        <w:t>上是把一种同质的高级文化</w:t>
      </w:r>
      <w:r w:rsidR="0098419B">
        <w:rPr>
          <w:rFonts w:ascii="宋体" w:eastAsia="宋体" w:hAnsi="宋体" w:hint="eastAsia"/>
          <w:sz w:val="24"/>
        </w:rPr>
        <w:t>，</w:t>
      </w:r>
      <w:r w:rsidRPr="00513511">
        <w:rPr>
          <w:rFonts w:ascii="宋体" w:eastAsia="宋体" w:hAnsi="宋体" w:hint="eastAsia"/>
          <w:sz w:val="24"/>
        </w:rPr>
        <w:t>施加于全社会之上，它只能是现代工业社会的产物。在国家政治权利的推动下，这种高级文化会逐渐渗透整个社会，为全体公民共享。本尼迪克·安德森在《想象的共同体》中将民族主义与文化体系联系在一起，</w:t>
      </w:r>
      <w:r w:rsidR="0098419B">
        <w:rPr>
          <w:rFonts w:ascii="宋体" w:eastAsia="宋体" w:hAnsi="宋体" w:hint="eastAsia"/>
          <w:sz w:val="24"/>
        </w:rPr>
        <w:t>他</w:t>
      </w:r>
      <w:r w:rsidRPr="00513511">
        <w:rPr>
          <w:rFonts w:ascii="宋体" w:eastAsia="宋体" w:hAnsi="宋体" w:hint="eastAsia"/>
          <w:sz w:val="24"/>
        </w:rPr>
        <w:t>认为在资本主义、印刷科技与语言的多样性这三者的综合下，民族意识得以形成，所以它是一个特殊的文化人造物。</w:t>
      </w:r>
    </w:p>
    <w:p w14:paraId="5D6DBD84" w14:textId="77777777" w:rsidR="00513511" w:rsidRPr="00513511" w:rsidRDefault="00513511" w:rsidP="00954DDC">
      <w:pPr>
        <w:ind w:firstLine="480"/>
        <w:rPr>
          <w:rFonts w:ascii="宋体" w:eastAsia="宋体" w:hAnsi="宋体"/>
          <w:sz w:val="24"/>
        </w:rPr>
      </w:pPr>
      <w:r w:rsidRPr="00513511">
        <w:rPr>
          <w:rFonts w:ascii="宋体" w:eastAsia="宋体" w:hAnsi="宋体" w:hint="eastAsia"/>
          <w:sz w:val="24"/>
        </w:rPr>
        <w:t>该时期的代表范式之二是8</w:t>
      </w:r>
      <w:r w:rsidRPr="00513511">
        <w:rPr>
          <w:rFonts w:ascii="宋体" w:eastAsia="宋体" w:hAnsi="宋体"/>
          <w:sz w:val="24"/>
        </w:rPr>
        <w:t>0</w:t>
      </w:r>
      <w:r w:rsidRPr="00513511">
        <w:rPr>
          <w:rFonts w:ascii="宋体" w:eastAsia="宋体" w:hAnsi="宋体" w:hint="eastAsia"/>
          <w:sz w:val="24"/>
        </w:rPr>
        <w:t>年代的“族群-象征主义”民族理论，约翰·哈金森、约翰·阿姆斯特朗、安东尼·D·史密斯都是代表学者，他们的理论虽然各有不同，但都十分强调民族的历史性和族群性特征。整体而言，该理论的核心主张分为四个部分：第一，要长时段的分析和研究民族主义；第二，民族的建构是精英与大众之间的双向互动；第三，族群遗产是民族形成的重要基础；第四，象征符号对民族和民族主义有十分重要的作用。</w:t>
      </w:r>
      <w:r w:rsidR="00954DDC">
        <w:rPr>
          <w:rFonts w:ascii="宋体" w:eastAsia="宋体" w:hAnsi="宋体" w:hint="eastAsia"/>
          <w:sz w:val="24"/>
        </w:rPr>
        <w:t>其中，</w:t>
      </w:r>
      <w:r w:rsidRPr="00513511">
        <w:rPr>
          <w:rFonts w:ascii="宋体" w:eastAsia="宋体" w:hAnsi="宋体" w:hint="eastAsia"/>
          <w:sz w:val="24"/>
        </w:rPr>
        <w:t>安东尼·D·史密斯的民族理论概念</w:t>
      </w:r>
      <w:r w:rsidR="00EA106C">
        <w:rPr>
          <w:rFonts w:ascii="宋体" w:eastAsia="宋体" w:hAnsi="宋体" w:hint="eastAsia"/>
          <w:sz w:val="24"/>
        </w:rPr>
        <w:t>是</w:t>
      </w:r>
      <w:r w:rsidRPr="00513511">
        <w:rPr>
          <w:rFonts w:ascii="宋体" w:eastAsia="宋体" w:hAnsi="宋体" w:hint="eastAsia"/>
          <w:sz w:val="24"/>
        </w:rPr>
        <w:t>强调民族群体的“族性符号”——神话、历史记忆、宗教仪式、艺术风格等，民族是一个具有名称的特定人群，他们居住于一个历史上既已存在的疆域，具有共同的神话、记忆、独特的大众文化和为全体成员所享有的共同权力和责任。阿姆斯特朗认为</w:t>
      </w:r>
      <w:r w:rsidR="00954DDC">
        <w:rPr>
          <w:rFonts w:ascii="宋体" w:eastAsia="宋体" w:hAnsi="宋体" w:hint="eastAsia"/>
          <w:sz w:val="24"/>
        </w:rPr>
        <w:t>，族群</w:t>
      </w:r>
      <w:r w:rsidRPr="00513511">
        <w:rPr>
          <w:rFonts w:ascii="宋体" w:eastAsia="宋体" w:hAnsi="宋体" w:hint="eastAsia"/>
          <w:sz w:val="24"/>
        </w:rPr>
        <w:t>往往不是根据自身的特征来定义自己，而是通过排除或与陌生人的比较来定义自己。</w:t>
      </w:r>
    </w:p>
    <w:p w14:paraId="560C5F8C" w14:textId="77777777" w:rsidR="00513511" w:rsidRPr="00513511" w:rsidRDefault="00513511" w:rsidP="00EA106C">
      <w:pPr>
        <w:ind w:firstLine="480"/>
        <w:rPr>
          <w:rFonts w:ascii="宋体" w:eastAsia="宋体" w:hAnsi="宋体"/>
          <w:sz w:val="24"/>
        </w:rPr>
      </w:pPr>
      <w:r w:rsidRPr="00513511">
        <w:rPr>
          <w:rFonts w:ascii="宋体" w:eastAsia="宋体" w:hAnsi="宋体" w:hint="eastAsia"/>
          <w:sz w:val="24"/>
        </w:rPr>
        <w:t>在</w:t>
      </w:r>
      <w:r w:rsidRPr="00513511">
        <w:rPr>
          <w:rFonts w:ascii="宋体" w:eastAsia="宋体" w:hAnsi="宋体"/>
          <w:sz w:val="24"/>
        </w:rPr>
        <w:t>20</w:t>
      </w:r>
      <w:r w:rsidRPr="00513511">
        <w:rPr>
          <w:rFonts w:ascii="宋体" w:eastAsia="宋体" w:hAnsi="宋体" w:hint="eastAsia"/>
          <w:sz w:val="24"/>
        </w:rPr>
        <w:t>世纪8</w:t>
      </w:r>
      <w:r w:rsidRPr="00513511">
        <w:rPr>
          <w:rFonts w:ascii="宋体" w:eastAsia="宋体" w:hAnsi="宋体"/>
          <w:sz w:val="24"/>
        </w:rPr>
        <w:t>0</w:t>
      </w:r>
      <w:r w:rsidRPr="00513511">
        <w:rPr>
          <w:rFonts w:ascii="宋体" w:eastAsia="宋体" w:hAnsi="宋体" w:hint="eastAsia"/>
          <w:sz w:val="24"/>
        </w:rPr>
        <w:t>年代后期，在“族群-象征主义”研究方式的推动下，民族主义的研究进入第三个浪潮期。这一时期的研究在后现代主义的影响下，研究范式更微观，学者的研究也是对早年现代主义研究范式的反叛。人权问题、市场经济问题、边缘群体的权利问题与经济全球化等议题逐渐成为民族主义探讨的主要领域。麦克</w:t>
      </w:r>
      <w:r w:rsidR="00EA106C">
        <w:rPr>
          <w:rFonts w:ascii="宋体" w:eastAsia="宋体" w:hAnsi="宋体" w:hint="eastAsia"/>
          <w:sz w:val="24"/>
        </w:rPr>
        <w:t>林托克、米歇尔·比利格、霍米·巴巴、帕尔塔·查特吉都是代表学者。</w:t>
      </w:r>
      <w:r w:rsidRPr="00513511">
        <w:rPr>
          <w:rFonts w:ascii="宋体" w:eastAsia="宋体" w:hAnsi="宋体" w:hint="eastAsia"/>
          <w:sz w:val="24"/>
        </w:rPr>
        <w:lastRenderedPageBreak/>
        <w:t>麦克林托克</w:t>
      </w:r>
      <w:proofErr w:type="gramStart"/>
      <w:r w:rsidRPr="00513511">
        <w:rPr>
          <w:rFonts w:ascii="宋体" w:eastAsia="宋体" w:hAnsi="宋体" w:hint="eastAsia"/>
          <w:sz w:val="24"/>
        </w:rPr>
        <w:t>与伊瓦</w:t>
      </w:r>
      <w:proofErr w:type="gramEnd"/>
      <w:r w:rsidRPr="00513511">
        <w:rPr>
          <w:rFonts w:ascii="宋体" w:eastAsia="宋体" w:hAnsi="宋体" w:hint="eastAsia"/>
          <w:sz w:val="24"/>
        </w:rPr>
        <w:t>-戴维斯对性别与民族主义的关系进行了深入的探讨，尤其是关注女性在民族观念建构或民族想象中所发挥的作用。</w:t>
      </w:r>
      <w:r w:rsidR="00B140CC">
        <w:rPr>
          <w:rFonts w:ascii="宋体" w:eastAsia="宋体" w:hAnsi="宋体" w:hint="eastAsia"/>
          <w:sz w:val="24"/>
        </w:rPr>
        <w:t>不过</w:t>
      </w:r>
      <w:r w:rsidRPr="00513511">
        <w:rPr>
          <w:rFonts w:ascii="宋体" w:eastAsia="宋体" w:hAnsi="宋体" w:hint="eastAsia"/>
          <w:sz w:val="24"/>
        </w:rPr>
        <w:t>，后现代民族主义理论未能形成完整的研究系统。</w:t>
      </w:r>
    </w:p>
    <w:p w14:paraId="33BA5B99" w14:textId="77777777" w:rsidR="00513511" w:rsidRPr="00513511" w:rsidRDefault="00513511" w:rsidP="00513511">
      <w:pPr>
        <w:ind w:firstLine="480"/>
        <w:rPr>
          <w:rFonts w:ascii="宋体" w:eastAsia="宋体" w:hAnsi="宋体"/>
          <w:sz w:val="24"/>
        </w:rPr>
      </w:pPr>
      <w:r w:rsidRPr="00513511">
        <w:rPr>
          <w:rFonts w:ascii="宋体" w:eastAsia="宋体" w:hAnsi="宋体" w:hint="eastAsia"/>
          <w:sz w:val="24"/>
        </w:rPr>
        <w:t>2</w:t>
      </w:r>
      <w:r w:rsidRPr="00513511">
        <w:rPr>
          <w:rFonts w:ascii="宋体" w:eastAsia="宋体" w:hAnsi="宋体"/>
          <w:sz w:val="24"/>
        </w:rPr>
        <w:t>1</w:t>
      </w:r>
      <w:r w:rsidRPr="00513511">
        <w:rPr>
          <w:rFonts w:ascii="宋体" w:eastAsia="宋体" w:hAnsi="宋体" w:hint="eastAsia"/>
          <w:sz w:val="24"/>
        </w:rPr>
        <w:t>世纪以来，民族主义的</w:t>
      </w:r>
      <w:r w:rsidR="00B140CC">
        <w:rPr>
          <w:rFonts w:ascii="宋体" w:eastAsia="宋体" w:hAnsi="宋体" w:hint="eastAsia"/>
          <w:sz w:val="24"/>
        </w:rPr>
        <w:t>研究以</w:t>
      </w:r>
      <w:r w:rsidRPr="00513511">
        <w:rPr>
          <w:rFonts w:ascii="宋体" w:eastAsia="宋体" w:hAnsi="宋体" w:hint="eastAsia"/>
          <w:sz w:val="24"/>
        </w:rPr>
        <w:t>早年的五种研究范式</w:t>
      </w:r>
      <w:r w:rsidR="00B140CC">
        <w:rPr>
          <w:rFonts w:ascii="宋体" w:eastAsia="宋体" w:hAnsi="宋体" w:hint="eastAsia"/>
          <w:sz w:val="24"/>
        </w:rPr>
        <w:t>为</w:t>
      </w:r>
      <w:r w:rsidRPr="00513511">
        <w:rPr>
          <w:rFonts w:ascii="宋体" w:eastAsia="宋体" w:hAnsi="宋体" w:hint="eastAsia"/>
          <w:sz w:val="24"/>
        </w:rPr>
        <w:t>基础，</w:t>
      </w:r>
      <w:r w:rsidR="00EA106C">
        <w:rPr>
          <w:rFonts w:ascii="宋体" w:eastAsia="宋体" w:hAnsi="宋体" w:hint="eastAsia"/>
          <w:sz w:val="24"/>
        </w:rPr>
        <w:t>研究</w:t>
      </w:r>
      <w:r w:rsidRPr="00513511">
        <w:rPr>
          <w:rFonts w:ascii="宋体" w:eastAsia="宋体" w:hAnsi="宋体" w:hint="eastAsia"/>
          <w:sz w:val="24"/>
        </w:rPr>
        <w:t>对象</w:t>
      </w:r>
      <w:r w:rsidR="00B140CC">
        <w:rPr>
          <w:rFonts w:ascii="宋体" w:eastAsia="宋体" w:hAnsi="宋体" w:hint="eastAsia"/>
          <w:sz w:val="24"/>
        </w:rPr>
        <w:t>更</w:t>
      </w:r>
      <w:r w:rsidRPr="00513511">
        <w:rPr>
          <w:rFonts w:ascii="宋体" w:eastAsia="宋体" w:hAnsi="宋体" w:hint="eastAsia"/>
          <w:sz w:val="24"/>
        </w:rPr>
        <w:t>具体</w:t>
      </w:r>
      <w:r w:rsidR="00B140CC">
        <w:rPr>
          <w:rFonts w:ascii="宋体" w:eastAsia="宋体" w:hAnsi="宋体" w:hint="eastAsia"/>
          <w:sz w:val="24"/>
        </w:rPr>
        <w:t>和深入</w:t>
      </w:r>
      <w:r w:rsidRPr="00513511">
        <w:rPr>
          <w:rFonts w:ascii="宋体" w:eastAsia="宋体" w:hAnsi="宋体" w:hint="eastAsia"/>
          <w:sz w:val="24"/>
        </w:rPr>
        <w:t>，并紧密结合当今社会的发展趋势</w:t>
      </w:r>
      <w:r w:rsidR="00EA106C">
        <w:rPr>
          <w:rFonts w:ascii="宋体" w:eastAsia="宋体" w:hAnsi="宋体" w:hint="eastAsia"/>
          <w:sz w:val="24"/>
        </w:rPr>
        <w:t>，</w:t>
      </w:r>
      <w:r w:rsidRPr="00513511">
        <w:rPr>
          <w:rFonts w:ascii="宋体" w:eastAsia="宋体" w:hAnsi="宋体" w:hint="eastAsia"/>
          <w:sz w:val="24"/>
        </w:rPr>
        <w:t>丰富传统的民族主义研究。</w:t>
      </w:r>
    </w:p>
    <w:p w14:paraId="0F58B8FA" w14:textId="77777777" w:rsidR="00513511" w:rsidRPr="00513511" w:rsidRDefault="00513511" w:rsidP="00513511">
      <w:pPr>
        <w:ind w:firstLine="480"/>
        <w:rPr>
          <w:rFonts w:ascii="宋体" w:eastAsia="宋体" w:hAnsi="宋体"/>
          <w:sz w:val="24"/>
        </w:rPr>
      </w:pPr>
    </w:p>
    <w:p w14:paraId="59BD11BB" w14:textId="77777777" w:rsidR="00021BD9" w:rsidRDefault="00021BD9" w:rsidP="00040334">
      <w:pPr>
        <w:rPr>
          <w:rFonts w:ascii="宋体" w:eastAsia="宋体" w:hAnsi="宋体"/>
          <w:sz w:val="24"/>
        </w:rPr>
      </w:pPr>
      <w:r>
        <w:rPr>
          <w:rFonts w:ascii="宋体" w:eastAsia="宋体" w:hAnsi="宋体"/>
          <w:sz w:val="24"/>
        </w:rPr>
        <w:t xml:space="preserve">3. </w:t>
      </w:r>
      <w:r>
        <w:rPr>
          <w:rFonts w:ascii="宋体" w:eastAsia="宋体" w:hAnsi="宋体" w:hint="eastAsia"/>
          <w:sz w:val="24"/>
        </w:rPr>
        <w:t>国外学者对德国二战题材电影的研究</w:t>
      </w:r>
    </w:p>
    <w:p w14:paraId="455E14A4" w14:textId="77777777" w:rsidR="00AC0905" w:rsidRDefault="00FC5066" w:rsidP="00827951">
      <w:pPr>
        <w:ind w:firstLine="480"/>
        <w:rPr>
          <w:rFonts w:ascii="宋体" w:eastAsia="宋体" w:hAnsi="宋体"/>
          <w:sz w:val="24"/>
        </w:rPr>
      </w:pPr>
      <w:r>
        <w:rPr>
          <w:rFonts w:ascii="宋体" w:eastAsia="宋体" w:hAnsi="宋体" w:hint="eastAsia"/>
          <w:sz w:val="24"/>
        </w:rPr>
        <w:t>在</w:t>
      </w:r>
      <w:r w:rsidR="00021BD9" w:rsidRPr="00021BD9">
        <w:rPr>
          <w:rFonts w:ascii="宋体" w:eastAsia="宋体" w:hAnsi="宋体" w:hint="eastAsia"/>
          <w:sz w:val="24"/>
        </w:rPr>
        <w:t>欧美国家</w:t>
      </w:r>
      <w:r>
        <w:rPr>
          <w:rFonts w:ascii="宋体" w:eastAsia="宋体" w:hAnsi="宋体" w:hint="eastAsia"/>
          <w:sz w:val="24"/>
        </w:rPr>
        <w:t>，研究</w:t>
      </w:r>
      <w:r w:rsidR="00021BD9">
        <w:rPr>
          <w:rFonts w:ascii="宋体" w:eastAsia="宋体" w:hAnsi="宋体" w:hint="eastAsia"/>
          <w:sz w:val="24"/>
        </w:rPr>
        <w:t>德国</w:t>
      </w:r>
      <w:r w:rsidR="00021BD9" w:rsidRPr="00021BD9">
        <w:rPr>
          <w:rFonts w:ascii="宋体" w:eastAsia="宋体" w:hAnsi="宋体" w:hint="eastAsia"/>
          <w:sz w:val="24"/>
        </w:rPr>
        <w:t>电影</w:t>
      </w:r>
      <w:r w:rsidR="00F9145C">
        <w:rPr>
          <w:rFonts w:ascii="宋体" w:eastAsia="宋体" w:hAnsi="宋体" w:hint="eastAsia"/>
          <w:sz w:val="24"/>
        </w:rPr>
        <w:t>的专著</w:t>
      </w:r>
      <w:r w:rsidR="007D3312">
        <w:rPr>
          <w:rFonts w:ascii="宋体" w:eastAsia="宋体" w:hAnsi="宋体" w:hint="eastAsia"/>
          <w:sz w:val="24"/>
        </w:rPr>
        <w:t>很多</w:t>
      </w:r>
      <w:r w:rsidR="00D247C7">
        <w:rPr>
          <w:rFonts w:ascii="宋体" w:eastAsia="宋体" w:hAnsi="宋体" w:hint="eastAsia"/>
          <w:sz w:val="24"/>
        </w:rPr>
        <w:t>，</w:t>
      </w:r>
      <w:r w:rsidR="00827951">
        <w:rPr>
          <w:rFonts w:ascii="宋体" w:eastAsia="宋体" w:hAnsi="宋体" w:hint="eastAsia"/>
          <w:sz w:val="24"/>
        </w:rPr>
        <w:t>它们</w:t>
      </w:r>
      <w:r w:rsidR="007D3312">
        <w:rPr>
          <w:rFonts w:ascii="宋体" w:eastAsia="宋体" w:hAnsi="宋体" w:hint="eastAsia"/>
          <w:sz w:val="24"/>
        </w:rPr>
        <w:t>大致分为两类。一类是从</w:t>
      </w:r>
      <w:r w:rsidR="00827951">
        <w:rPr>
          <w:rFonts w:ascii="宋体" w:eastAsia="宋体" w:hAnsi="宋体" w:hint="eastAsia"/>
          <w:sz w:val="24"/>
        </w:rPr>
        <w:t>政治、经济、文化等</w:t>
      </w:r>
      <w:r w:rsidR="007D3312">
        <w:rPr>
          <w:rFonts w:ascii="宋体" w:eastAsia="宋体" w:hAnsi="宋体" w:hint="eastAsia"/>
          <w:sz w:val="24"/>
        </w:rPr>
        <w:t>宏观的层面研究德国电影</w:t>
      </w:r>
      <w:r w:rsidR="00AC0905">
        <w:rPr>
          <w:rFonts w:ascii="宋体" w:eastAsia="宋体" w:hAnsi="宋体" w:hint="eastAsia"/>
          <w:sz w:val="24"/>
        </w:rPr>
        <w:t>。</w:t>
      </w:r>
    </w:p>
    <w:p w14:paraId="454AAC06" w14:textId="77777777" w:rsidR="00DA4CC9" w:rsidRDefault="00592D90" w:rsidP="00AC0905">
      <w:pPr>
        <w:ind w:firstLine="480"/>
        <w:rPr>
          <w:rFonts w:ascii="宋体" w:eastAsia="宋体" w:hAnsi="宋体"/>
          <w:sz w:val="24"/>
        </w:rPr>
      </w:pPr>
      <w:r>
        <w:rPr>
          <w:rFonts w:ascii="宋体" w:eastAsia="宋体" w:hAnsi="宋体" w:hint="eastAsia"/>
          <w:sz w:val="24"/>
        </w:rPr>
        <w:t>《跨越国界的德国电影》（</w:t>
      </w:r>
      <w:r w:rsidRPr="00D77D94">
        <w:rPr>
          <w:rFonts w:ascii="Times New Roman" w:eastAsia="宋体" w:hAnsi="Times New Roman" w:cs="Times New Roman"/>
          <w:sz w:val="24"/>
        </w:rPr>
        <w:t xml:space="preserve">Irina </w:t>
      </w:r>
      <w:proofErr w:type="spellStart"/>
      <w:r w:rsidRPr="00D77D94">
        <w:rPr>
          <w:rFonts w:ascii="Times New Roman" w:eastAsia="宋体" w:hAnsi="Times New Roman" w:cs="Times New Roman"/>
          <w:sz w:val="24"/>
        </w:rPr>
        <w:t>Herrschner</w:t>
      </w:r>
      <w:proofErr w:type="spellEnd"/>
      <w:r w:rsidRPr="00D77D94">
        <w:rPr>
          <w:rFonts w:ascii="Times New Roman" w:eastAsia="宋体" w:hAnsi="Times New Roman" w:cs="Times New Roman"/>
          <w:sz w:val="24"/>
        </w:rPr>
        <w:t>, Kirsten Stevens, Benjamin Nickl</w:t>
      </w:r>
      <w:r w:rsidRPr="00D77D94">
        <w:rPr>
          <w:rFonts w:ascii="Times New Roman" w:eastAsia="宋体" w:hAnsi="Times New Roman" w:cs="Times New Roman"/>
          <w:sz w:val="24"/>
        </w:rPr>
        <w:t>：</w:t>
      </w:r>
      <w:r w:rsidR="00244918" w:rsidRPr="00D77D94">
        <w:rPr>
          <w:rFonts w:ascii="Times New Roman" w:eastAsia="宋体" w:hAnsi="Times New Roman" w:cs="Times New Roman"/>
          <w:sz w:val="24"/>
        </w:rPr>
        <w:t>T</w:t>
      </w:r>
      <w:r w:rsidR="00F51D83" w:rsidRPr="00D77D94">
        <w:rPr>
          <w:rFonts w:ascii="Times New Roman" w:eastAsia="宋体" w:hAnsi="Times New Roman" w:cs="Times New Roman"/>
          <w:sz w:val="24"/>
        </w:rPr>
        <w:t>ransnational German</w:t>
      </w:r>
      <w:r w:rsidR="001826C8">
        <w:rPr>
          <w:rFonts w:ascii="Times New Roman" w:eastAsia="宋体" w:hAnsi="Times New Roman" w:cs="Times New Roman" w:hint="eastAsia"/>
          <w:sz w:val="24"/>
        </w:rPr>
        <w:t>，</w:t>
      </w:r>
      <w:r w:rsidR="001826C8">
        <w:rPr>
          <w:rFonts w:ascii="Times New Roman" w:eastAsia="宋体" w:hAnsi="Times New Roman" w:cs="Times New Roman" w:hint="eastAsia"/>
          <w:sz w:val="24"/>
        </w:rPr>
        <w:t>2</w:t>
      </w:r>
      <w:r w:rsidR="001826C8">
        <w:rPr>
          <w:rFonts w:ascii="Times New Roman" w:eastAsia="宋体" w:hAnsi="Times New Roman" w:cs="Times New Roman"/>
          <w:sz w:val="24"/>
        </w:rPr>
        <w:t>021</w:t>
      </w:r>
      <w:r>
        <w:rPr>
          <w:rFonts w:ascii="宋体" w:eastAsia="宋体" w:hAnsi="宋体" w:hint="eastAsia"/>
          <w:sz w:val="24"/>
        </w:rPr>
        <w:t>）</w:t>
      </w:r>
      <w:r w:rsidR="00E77203">
        <w:rPr>
          <w:rFonts w:ascii="宋体" w:eastAsia="宋体" w:hAnsi="宋体" w:hint="eastAsia"/>
          <w:sz w:val="24"/>
        </w:rPr>
        <w:t>融合了</w:t>
      </w:r>
      <w:r w:rsidR="00F51D83" w:rsidRPr="00E77203">
        <w:rPr>
          <w:rFonts w:ascii="宋体" w:eastAsia="宋体" w:hAnsi="宋体"/>
          <w:sz w:val="24"/>
        </w:rPr>
        <w:t>德国、中国、澳大利亚、俄罗斯、英国</w:t>
      </w:r>
      <w:r w:rsidR="00E77203">
        <w:rPr>
          <w:rFonts w:ascii="宋体" w:eastAsia="宋体" w:hAnsi="宋体" w:hint="eastAsia"/>
          <w:sz w:val="24"/>
        </w:rPr>
        <w:t>等国</w:t>
      </w:r>
      <w:r w:rsidR="00F51D83" w:rsidRPr="00E77203">
        <w:rPr>
          <w:rFonts w:ascii="宋体" w:eastAsia="宋体" w:hAnsi="宋体"/>
          <w:sz w:val="24"/>
        </w:rPr>
        <w:t>的专家学者共同探讨德国电影的定义</w:t>
      </w:r>
      <w:r w:rsidR="00E77203">
        <w:rPr>
          <w:rFonts w:ascii="宋体" w:eastAsia="宋体" w:hAnsi="宋体" w:hint="eastAsia"/>
          <w:sz w:val="24"/>
        </w:rPr>
        <w:t>、</w:t>
      </w:r>
      <w:r w:rsidR="00F51D83" w:rsidRPr="00E77203">
        <w:rPr>
          <w:rFonts w:ascii="宋体" w:eastAsia="宋体" w:hAnsi="宋体"/>
          <w:sz w:val="24"/>
        </w:rPr>
        <w:t>当代德国电影的国际发展和发行渠道、“国家电影”的概念</w:t>
      </w:r>
      <w:r w:rsidR="00E77203">
        <w:rPr>
          <w:rFonts w:ascii="宋体" w:eastAsia="宋体" w:hAnsi="宋体" w:hint="eastAsia"/>
          <w:sz w:val="24"/>
        </w:rPr>
        <w:t>等等</w:t>
      </w:r>
      <w:r w:rsidR="00F51D83" w:rsidRPr="00E77203">
        <w:rPr>
          <w:rFonts w:ascii="宋体" w:eastAsia="宋体" w:hAnsi="宋体"/>
          <w:sz w:val="24"/>
        </w:rPr>
        <w:t>。</w:t>
      </w:r>
      <w:r w:rsidR="00E40424">
        <w:rPr>
          <w:rFonts w:ascii="宋体" w:eastAsia="宋体" w:hAnsi="宋体" w:hint="eastAsia"/>
          <w:sz w:val="24"/>
        </w:rPr>
        <w:t>另一类是德国电影的断代史研究</w:t>
      </w:r>
      <w:r w:rsidR="00827951">
        <w:rPr>
          <w:rFonts w:ascii="宋体" w:eastAsia="宋体" w:hAnsi="宋体" w:hint="eastAsia"/>
          <w:sz w:val="24"/>
        </w:rPr>
        <w:t>，</w:t>
      </w:r>
      <w:r w:rsidR="009D6F65">
        <w:rPr>
          <w:rFonts w:ascii="宋体" w:eastAsia="宋体" w:hAnsi="宋体" w:hint="eastAsia"/>
          <w:sz w:val="24"/>
        </w:rPr>
        <w:t>代表性的</w:t>
      </w:r>
      <w:r w:rsidR="00827951">
        <w:rPr>
          <w:rFonts w:ascii="宋体" w:eastAsia="宋体" w:hAnsi="宋体" w:hint="eastAsia"/>
          <w:sz w:val="24"/>
        </w:rPr>
        <w:t>专著是</w:t>
      </w:r>
      <w:r w:rsidR="009D6F65">
        <w:rPr>
          <w:rFonts w:ascii="宋体" w:eastAsia="宋体" w:hAnsi="宋体" w:hint="eastAsia"/>
          <w:sz w:val="24"/>
        </w:rPr>
        <w:t>德国理论家</w:t>
      </w:r>
      <w:r w:rsidRPr="009D6F65">
        <w:rPr>
          <w:rFonts w:ascii="宋体" w:eastAsia="宋体" w:hAnsi="宋体" w:hint="eastAsia"/>
          <w:sz w:val="24"/>
        </w:rPr>
        <w:t>齐格弗里德·克拉考尔的《从卡里加里到希特勒：德国电影心理史》</w:t>
      </w:r>
      <w:r w:rsidRPr="00D77D94">
        <w:rPr>
          <w:rFonts w:ascii="Times New Roman" w:eastAsia="宋体" w:hAnsi="Times New Roman" w:cs="Times New Roman"/>
          <w:sz w:val="24"/>
        </w:rPr>
        <w:t>（</w:t>
      </w:r>
      <w:r w:rsidR="009D6F65" w:rsidRPr="00D77D94">
        <w:rPr>
          <w:rFonts w:ascii="Times New Roman" w:eastAsia="宋体" w:hAnsi="Times New Roman" w:cs="Times New Roman"/>
          <w:sz w:val="24"/>
        </w:rPr>
        <w:t xml:space="preserve">Siegfried </w:t>
      </w:r>
      <w:proofErr w:type="spellStart"/>
      <w:r w:rsidR="009D6F65" w:rsidRPr="00D77D94">
        <w:rPr>
          <w:rFonts w:ascii="Times New Roman" w:eastAsia="宋体" w:hAnsi="Times New Roman" w:cs="Times New Roman"/>
          <w:sz w:val="24"/>
        </w:rPr>
        <w:t>Kracauer</w:t>
      </w:r>
      <w:proofErr w:type="spellEnd"/>
      <w:r w:rsidRPr="00D77D94">
        <w:rPr>
          <w:rFonts w:ascii="Times New Roman" w:eastAsia="宋体" w:hAnsi="Times New Roman" w:cs="Times New Roman"/>
          <w:sz w:val="24"/>
        </w:rPr>
        <w:t>：</w:t>
      </w:r>
      <w:r w:rsidR="009D6F65" w:rsidRPr="00D77D94">
        <w:rPr>
          <w:rFonts w:ascii="Times New Roman" w:eastAsia="宋体" w:hAnsi="Times New Roman" w:cs="Times New Roman"/>
          <w:sz w:val="24"/>
        </w:rPr>
        <w:t xml:space="preserve">Von Caligari Zu Hitler Eine </w:t>
      </w:r>
      <w:proofErr w:type="spellStart"/>
      <w:r w:rsidR="009D6F65" w:rsidRPr="00D77D94">
        <w:rPr>
          <w:rFonts w:ascii="Times New Roman" w:eastAsia="宋体" w:hAnsi="Times New Roman" w:cs="Times New Roman"/>
          <w:sz w:val="24"/>
        </w:rPr>
        <w:t>Psychologische</w:t>
      </w:r>
      <w:proofErr w:type="spellEnd"/>
      <w:r w:rsidR="009D6F65" w:rsidRPr="00D77D94">
        <w:rPr>
          <w:rFonts w:ascii="Times New Roman" w:eastAsia="宋体" w:hAnsi="Times New Roman" w:cs="Times New Roman"/>
          <w:sz w:val="24"/>
        </w:rPr>
        <w:t xml:space="preserve"> </w:t>
      </w:r>
      <w:proofErr w:type="spellStart"/>
      <w:r w:rsidR="009D6F65" w:rsidRPr="00D77D94">
        <w:rPr>
          <w:rFonts w:ascii="Times New Roman" w:eastAsia="宋体" w:hAnsi="Times New Roman" w:cs="Times New Roman"/>
          <w:sz w:val="24"/>
        </w:rPr>
        <w:t>Geschichte</w:t>
      </w:r>
      <w:proofErr w:type="spellEnd"/>
      <w:r w:rsidR="009D6F65" w:rsidRPr="00D77D94">
        <w:rPr>
          <w:rFonts w:ascii="Times New Roman" w:eastAsia="宋体" w:hAnsi="Times New Roman" w:cs="Times New Roman"/>
          <w:sz w:val="24"/>
        </w:rPr>
        <w:t xml:space="preserve"> Des </w:t>
      </w:r>
      <w:proofErr w:type="spellStart"/>
      <w:r w:rsidR="009D6F65" w:rsidRPr="00D77D94">
        <w:rPr>
          <w:rFonts w:ascii="Times New Roman" w:eastAsia="宋体" w:hAnsi="Times New Roman" w:cs="Times New Roman"/>
          <w:sz w:val="24"/>
        </w:rPr>
        <w:t>Deutschen</w:t>
      </w:r>
      <w:proofErr w:type="spellEnd"/>
      <w:r w:rsidR="009D6F65" w:rsidRPr="00D77D94">
        <w:rPr>
          <w:rFonts w:ascii="Times New Roman" w:eastAsia="宋体" w:hAnsi="Times New Roman" w:cs="Times New Roman"/>
          <w:sz w:val="24"/>
        </w:rPr>
        <w:t xml:space="preserve"> Flim</w:t>
      </w:r>
      <w:r w:rsidR="001826C8">
        <w:rPr>
          <w:rFonts w:ascii="Times New Roman" w:eastAsia="宋体" w:hAnsi="Times New Roman" w:cs="Times New Roman" w:hint="eastAsia"/>
          <w:sz w:val="24"/>
        </w:rPr>
        <w:t>，</w:t>
      </w:r>
      <w:r w:rsidR="001826C8">
        <w:rPr>
          <w:rFonts w:ascii="Times New Roman" w:eastAsia="宋体" w:hAnsi="Times New Roman" w:cs="Times New Roman" w:hint="eastAsia"/>
          <w:sz w:val="24"/>
        </w:rPr>
        <w:t>1</w:t>
      </w:r>
      <w:r w:rsidR="001826C8">
        <w:rPr>
          <w:rFonts w:ascii="Times New Roman" w:eastAsia="宋体" w:hAnsi="Times New Roman" w:cs="Times New Roman"/>
          <w:sz w:val="24"/>
        </w:rPr>
        <w:t>984</w:t>
      </w:r>
      <w:r w:rsidR="009D6F65" w:rsidRPr="00D77D94">
        <w:rPr>
          <w:rFonts w:ascii="Times New Roman" w:eastAsia="宋体" w:hAnsi="Times New Roman" w:cs="Times New Roman"/>
          <w:sz w:val="24"/>
        </w:rPr>
        <w:t>）</w:t>
      </w:r>
      <w:r w:rsidR="009D6F65">
        <w:rPr>
          <w:rFonts w:ascii="宋体" w:eastAsia="宋体" w:hAnsi="宋体" w:hint="eastAsia"/>
          <w:sz w:val="24"/>
        </w:rPr>
        <w:t>，这本书</w:t>
      </w:r>
      <w:r w:rsidR="009D6F65" w:rsidRPr="009D6F65">
        <w:rPr>
          <w:rFonts w:ascii="宋体" w:eastAsia="宋体" w:hAnsi="宋体"/>
          <w:sz w:val="24"/>
        </w:rPr>
        <w:t>分析二十世纪二十年代和三十年代初的德国影片，检视了从1918年至1933年的德国历史，借以展现“一战”后德国人的心理图景</w:t>
      </w:r>
      <w:r w:rsidR="009D6F65" w:rsidRPr="009D6F65">
        <w:rPr>
          <w:rFonts w:ascii="宋体" w:eastAsia="宋体" w:hAnsi="宋体" w:hint="eastAsia"/>
          <w:sz w:val="24"/>
        </w:rPr>
        <w:t>，并且他总结出了许多反复出现的视觉和叙事母题。</w:t>
      </w:r>
      <w:proofErr w:type="gramStart"/>
      <w:r>
        <w:rPr>
          <w:rFonts w:ascii="宋体" w:eastAsia="宋体" w:hAnsi="宋体" w:hint="eastAsia"/>
          <w:sz w:val="24"/>
        </w:rPr>
        <w:t>《</w:t>
      </w:r>
      <w:proofErr w:type="gramEnd"/>
      <w:r>
        <w:rPr>
          <w:rFonts w:ascii="宋体" w:eastAsia="宋体" w:hAnsi="宋体" w:hint="eastAsia"/>
          <w:sz w:val="24"/>
        </w:rPr>
        <w:t>被爱与拒绝：1</w:t>
      </w:r>
      <w:r>
        <w:rPr>
          <w:rFonts w:ascii="宋体" w:eastAsia="宋体" w:hAnsi="宋体"/>
          <w:sz w:val="24"/>
        </w:rPr>
        <w:t>949</w:t>
      </w:r>
      <w:r>
        <w:rPr>
          <w:rFonts w:ascii="宋体" w:eastAsia="宋体" w:hAnsi="宋体" w:hint="eastAsia"/>
          <w:sz w:val="24"/>
        </w:rPr>
        <w:t>-</w:t>
      </w:r>
      <w:r>
        <w:rPr>
          <w:rFonts w:ascii="宋体" w:eastAsia="宋体" w:hAnsi="宋体"/>
          <w:sz w:val="24"/>
        </w:rPr>
        <w:t>1963</w:t>
      </w:r>
      <w:r>
        <w:rPr>
          <w:rFonts w:ascii="宋体" w:eastAsia="宋体" w:hAnsi="宋体" w:hint="eastAsia"/>
          <w:sz w:val="24"/>
        </w:rPr>
        <w:t>年的德国电影</w:t>
      </w:r>
      <w:proofErr w:type="gramStart"/>
      <w:r>
        <w:rPr>
          <w:rFonts w:ascii="宋体" w:eastAsia="宋体" w:hAnsi="宋体" w:hint="eastAsia"/>
          <w:sz w:val="24"/>
        </w:rPr>
        <w:t>》</w:t>
      </w:r>
      <w:proofErr w:type="gramEnd"/>
      <w:r w:rsidRPr="00D77D94">
        <w:rPr>
          <w:rFonts w:ascii="Times New Roman" w:eastAsia="宋体" w:hAnsi="Times New Roman" w:cs="Times New Roman"/>
          <w:sz w:val="24"/>
        </w:rPr>
        <w:t>（</w:t>
      </w:r>
      <w:r w:rsidR="00E40424" w:rsidRPr="00D77D94">
        <w:rPr>
          <w:rFonts w:ascii="Times New Roman" w:eastAsia="宋体" w:hAnsi="Times New Roman" w:cs="Times New Roman"/>
          <w:sz w:val="24"/>
        </w:rPr>
        <w:t>Claudia Dillmann</w:t>
      </w:r>
      <w:r w:rsidRPr="00D77D94">
        <w:rPr>
          <w:rFonts w:ascii="Times New Roman" w:eastAsia="宋体" w:hAnsi="Times New Roman" w:cs="Times New Roman"/>
          <w:sz w:val="24"/>
        </w:rPr>
        <w:t>、</w:t>
      </w:r>
      <w:r w:rsidR="00E40424" w:rsidRPr="00D77D94">
        <w:rPr>
          <w:rFonts w:ascii="Times New Roman" w:eastAsia="宋体" w:hAnsi="Times New Roman" w:cs="Times New Roman"/>
          <w:sz w:val="24"/>
        </w:rPr>
        <w:t>Olaf Möller</w:t>
      </w:r>
      <w:r w:rsidRPr="00D77D94">
        <w:rPr>
          <w:rFonts w:ascii="Times New Roman" w:eastAsia="宋体" w:hAnsi="Times New Roman" w:cs="Times New Roman"/>
          <w:sz w:val="24"/>
        </w:rPr>
        <w:t>：</w:t>
      </w:r>
      <w:proofErr w:type="gramStart"/>
      <w:r w:rsidR="00E40424" w:rsidRPr="00D77D94">
        <w:rPr>
          <w:rFonts w:ascii="Times New Roman" w:eastAsia="宋体" w:hAnsi="Times New Roman" w:cs="Times New Roman"/>
          <w:sz w:val="24"/>
        </w:rPr>
        <w:t>《</w:t>
      </w:r>
      <w:proofErr w:type="gramEnd"/>
      <w:r w:rsidR="00E40424" w:rsidRPr="00D77D94">
        <w:rPr>
          <w:rFonts w:ascii="Times New Roman" w:eastAsia="宋体" w:hAnsi="Times New Roman" w:cs="Times New Roman"/>
          <w:sz w:val="24"/>
        </w:rPr>
        <w:t>Beloved and Rejected: Cinema in the Young Federal Republic of Germany from 1949 to 1963</w:t>
      </w:r>
      <w:r w:rsidR="001826C8">
        <w:rPr>
          <w:rFonts w:ascii="Times New Roman" w:eastAsia="宋体" w:hAnsi="Times New Roman" w:cs="Times New Roman" w:hint="eastAsia"/>
          <w:sz w:val="24"/>
        </w:rPr>
        <w:t>，</w:t>
      </w:r>
      <w:r w:rsidR="001826C8">
        <w:rPr>
          <w:rFonts w:ascii="Times New Roman" w:eastAsia="宋体" w:hAnsi="Times New Roman" w:cs="Times New Roman" w:hint="eastAsia"/>
          <w:sz w:val="24"/>
        </w:rPr>
        <w:t>2</w:t>
      </w:r>
      <w:r w:rsidR="001826C8">
        <w:rPr>
          <w:rFonts w:ascii="Times New Roman" w:eastAsia="宋体" w:hAnsi="Times New Roman" w:cs="Times New Roman"/>
          <w:sz w:val="24"/>
        </w:rPr>
        <w:t>016</w:t>
      </w:r>
      <w:r w:rsidR="00E40424" w:rsidRPr="00D77D94">
        <w:rPr>
          <w:rFonts w:ascii="Times New Roman" w:eastAsia="宋体" w:hAnsi="Times New Roman" w:cs="Times New Roman"/>
          <w:sz w:val="24"/>
        </w:rPr>
        <w:t>）</w:t>
      </w:r>
      <w:r w:rsidR="00E40424">
        <w:rPr>
          <w:rFonts w:ascii="宋体" w:eastAsia="宋体" w:hAnsi="宋体" w:hint="eastAsia"/>
          <w:sz w:val="24"/>
        </w:rPr>
        <w:t>，</w:t>
      </w:r>
      <w:r w:rsidR="00827951">
        <w:rPr>
          <w:rFonts w:ascii="宋体" w:eastAsia="宋体" w:hAnsi="宋体" w:hint="eastAsia"/>
          <w:sz w:val="24"/>
        </w:rPr>
        <w:t>它</w:t>
      </w:r>
      <w:r w:rsidR="00E40424">
        <w:rPr>
          <w:rFonts w:ascii="宋体" w:eastAsia="宋体" w:hAnsi="宋体" w:hint="eastAsia"/>
          <w:sz w:val="24"/>
        </w:rPr>
        <w:t>批判了一个陈旧的理念，即</w:t>
      </w:r>
      <w:r w:rsidR="00E40424" w:rsidRPr="00E40424">
        <w:rPr>
          <w:rFonts w:ascii="宋体" w:eastAsia="宋体" w:hAnsi="宋体"/>
          <w:sz w:val="24"/>
        </w:rPr>
        <w:t>联邦共和国的商业电影怀旧、肤浅、多愁善感、逃避现实</w:t>
      </w:r>
      <w:r w:rsidR="00827951">
        <w:rPr>
          <w:rFonts w:ascii="宋体" w:eastAsia="宋体" w:hAnsi="宋体" w:hint="eastAsia"/>
          <w:sz w:val="24"/>
        </w:rPr>
        <w:t>与</w:t>
      </w:r>
      <w:r w:rsidR="00E40424" w:rsidRPr="00E40424">
        <w:rPr>
          <w:rFonts w:ascii="宋体" w:eastAsia="宋体" w:hAnsi="宋体"/>
          <w:sz w:val="24"/>
        </w:rPr>
        <w:t>生产价值低劣。</w:t>
      </w:r>
      <w:proofErr w:type="gramStart"/>
      <w:r w:rsidR="00D62ED0">
        <w:rPr>
          <w:rFonts w:ascii="宋体" w:eastAsia="宋体" w:hAnsi="宋体" w:hint="eastAsia"/>
          <w:sz w:val="24"/>
        </w:rPr>
        <w:t>《</w:t>
      </w:r>
      <w:proofErr w:type="gramEnd"/>
      <w:r w:rsidR="00D62ED0">
        <w:rPr>
          <w:rFonts w:ascii="宋体" w:eastAsia="宋体" w:hAnsi="宋体" w:hint="eastAsia"/>
          <w:sz w:val="24"/>
        </w:rPr>
        <w:t>对受损生活的反思？1</w:t>
      </w:r>
      <w:r w:rsidR="00D62ED0">
        <w:rPr>
          <w:rFonts w:ascii="宋体" w:eastAsia="宋体" w:hAnsi="宋体"/>
          <w:sz w:val="24"/>
        </w:rPr>
        <w:t>945</w:t>
      </w:r>
      <w:r w:rsidR="00D62ED0">
        <w:rPr>
          <w:rFonts w:ascii="宋体" w:eastAsia="宋体" w:hAnsi="宋体" w:hint="eastAsia"/>
          <w:sz w:val="24"/>
        </w:rPr>
        <w:t>-</w:t>
      </w:r>
      <w:r w:rsidR="00D62ED0">
        <w:rPr>
          <w:rFonts w:ascii="宋体" w:eastAsia="宋体" w:hAnsi="宋体"/>
          <w:sz w:val="24"/>
        </w:rPr>
        <w:t>1950</w:t>
      </w:r>
      <w:r w:rsidR="00D62ED0">
        <w:rPr>
          <w:rFonts w:ascii="宋体" w:eastAsia="宋体" w:hAnsi="宋体" w:hint="eastAsia"/>
          <w:sz w:val="24"/>
        </w:rPr>
        <w:t>年间德国的战后电影</w:t>
      </w:r>
      <w:proofErr w:type="gramStart"/>
      <w:r w:rsidR="00D62ED0">
        <w:rPr>
          <w:rFonts w:ascii="宋体" w:eastAsia="宋体" w:hAnsi="宋体" w:hint="eastAsia"/>
          <w:sz w:val="24"/>
        </w:rPr>
        <w:t>》</w:t>
      </w:r>
      <w:proofErr w:type="gramEnd"/>
      <w:r w:rsidR="00D62ED0" w:rsidRPr="00D77D94">
        <w:rPr>
          <w:rFonts w:ascii="Times New Roman" w:eastAsia="宋体" w:hAnsi="Times New Roman" w:cs="Times New Roman"/>
          <w:sz w:val="24"/>
        </w:rPr>
        <w:t>（</w:t>
      </w:r>
      <w:r w:rsidR="00D62ED0" w:rsidRPr="00D77D94">
        <w:rPr>
          <w:rFonts w:ascii="Times New Roman" w:eastAsia="宋体" w:hAnsi="Times New Roman" w:cs="Times New Roman"/>
          <w:sz w:val="24"/>
        </w:rPr>
        <w:t xml:space="preserve">Bastian </w:t>
      </w:r>
      <w:proofErr w:type="spellStart"/>
      <w:r w:rsidR="00D62ED0" w:rsidRPr="00D77D94">
        <w:rPr>
          <w:rFonts w:ascii="Times New Roman" w:eastAsia="宋体" w:hAnsi="Times New Roman" w:cs="Times New Roman"/>
          <w:sz w:val="24"/>
        </w:rPr>
        <w:t>Blachut</w:t>
      </w:r>
      <w:proofErr w:type="spellEnd"/>
      <w:r w:rsidR="00D62ED0" w:rsidRPr="00D77D94">
        <w:rPr>
          <w:rFonts w:ascii="Times New Roman" w:eastAsia="宋体" w:hAnsi="Times New Roman" w:cs="Times New Roman"/>
          <w:sz w:val="24"/>
        </w:rPr>
        <w:t>、</w:t>
      </w:r>
      <w:r w:rsidR="00D62ED0" w:rsidRPr="00D77D94">
        <w:rPr>
          <w:rFonts w:ascii="Times New Roman" w:eastAsia="宋体" w:hAnsi="Times New Roman" w:cs="Times New Roman"/>
          <w:sz w:val="24"/>
        </w:rPr>
        <w:t>Klages Imme</w:t>
      </w:r>
      <w:r w:rsidR="00D62ED0" w:rsidRPr="00D77D94">
        <w:rPr>
          <w:rFonts w:ascii="Times New Roman" w:eastAsia="宋体" w:hAnsi="Times New Roman" w:cs="Times New Roman"/>
          <w:sz w:val="24"/>
        </w:rPr>
        <w:t>、</w:t>
      </w:r>
      <w:r w:rsidR="00D62ED0" w:rsidRPr="00D77D94">
        <w:rPr>
          <w:rFonts w:ascii="Times New Roman" w:eastAsia="宋体" w:hAnsi="Times New Roman" w:cs="Times New Roman"/>
          <w:sz w:val="24"/>
        </w:rPr>
        <w:t>Sebastian Kuhn</w:t>
      </w:r>
      <w:r w:rsidR="00D62ED0" w:rsidRPr="00D77D94">
        <w:rPr>
          <w:rFonts w:ascii="Times New Roman" w:eastAsia="宋体" w:hAnsi="Times New Roman" w:cs="Times New Roman"/>
          <w:sz w:val="24"/>
        </w:rPr>
        <w:t>：</w:t>
      </w:r>
      <w:proofErr w:type="spellStart"/>
      <w:r w:rsidR="00824883" w:rsidRPr="00D77D94">
        <w:rPr>
          <w:rFonts w:ascii="Times New Roman" w:eastAsia="宋体" w:hAnsi="Times New Roman" w:cs="Times New Roman"/>
          <w:sz w:val="24"/>
        </w:rPr>
        <w:t>Reflexionen</w:t>
      </w:r>
      <w:proofErr w:type="spellEnd"/>
      <w:r w:rsidR="00824883" w:rsidRPr="00D77D94">
        <w:rPr>
          <w:rFonts w:ascii="Times New Roman" w:eastAsia="宋体" w:hAnsi="Times New Roman" w:cs="Times New Roman"/>
          <w:sz w:val="24"/>
        </w:rPr>
        <w:t xml:space="preserve"> des </w:t>
      </w:r>
      <w:proofErr w:type="spellStart"/>
      <w:r w:rsidR="00824883" w:rsidRPr="00D77D94">
        <w:rPr>
          <w:rFonts w:ascii="Times New Roman" w:eastAsia="宋体" w:hAnsi="Times New Roman" w:cs="Times New Roman"/>
          <w:sz w:val="24"/>
        </w:rPr>
        <w:t>beschädigten</w:t>
      </w:r>
      <w:proofErr w:type="spellEnd"/>
      <w:r w:rsidR="00824883" w:rsidRPr="00D77D94">
        <w:rPr>
          <w:rFonts w:ascii="Times New Roman" w:eastAsia="宋体" w:hAnsi="Times New Roman" w:cs="Times New Roman"/>
          <w:sz w:val="24"/>
        </w:rPr>
        <w:t xml:space="preserve"> Lebens? </w:t>
      </w:r>
      <w:proofErr w:type="spellStart"/>
      <w:r w:rsidR="00824883" w:rsidRPr="00D77D94">
        <w:rPr>
          <w:rFonts w:ascii="Times New Roman" w:eastAsia="宋体" w:hAnsi="Times New Roman" w:cs="Times New Roman"/>
          <w:sz w:val="24"/>
        </w:rPr>
        <w:t>Nachkriegskino</w:t>
      </w:r>
      <w:proofErr w:type="spellEnd"/>
      <w:r w:rsidR="00824883" w:rsidRPr="00D77D94">
        <w:rPr>
          <w:rFonts w:ascii="Times New Roman" w:eastAsia="宋体" w:hAnsi="Times New Roman" w:cs="Times New Roman"/>
          <w:sz w:val="24"/>
        </w:rPr>
        <w:t xml:space="preserve"> in Deutschland </w:t>
      </w:r>
      <w:proofErr w:type="spellStart"/>
      <w:r w:rsidR="00824883" w:rsidRPr="00D77D94">
        <w:rPr>
          <w:rFonts w:ascii="Times New Roman" w:eastAsia="宋体" w:hAnsi="Times New Roman" w:cs="Times New Roman"/>
          <w:sz w:val="24"/>
        </w:rPr>
        <w:t>zwischen</w:t>
      </w:r>
      <w:proofErr w:type="spellEnd"/>
      <w:r w:rsidR="00824883" w:rsidRPr="00D77D94">
        <w:rPr>
          <w:rFonts w:ascii="Times New Roman" w:eastAsia="宋体" w:hAnsi="Times New Roman" w:cs="Times New Roman"/>
          <w:sz w:val="24"/>
        </w:rPr>
        <w:t xml:space="preserve"> 1945 und 1962</w:t>
      </w:r>
      <w:r w:rsidR="001826C8">
        <w:rPr>
          <w:rFonts w:ascii="Times New Roman" w:eastAsia="宋体" w:hAnsi="Times New Roman" w:cs="Times New Roman" w:hint="eastAsia"/>
          <w:sz w:val="24"/>
        </w:rPr>
        <w:t>，</w:t>
      </w:r>
      <w:r w:rsidR="001826C8">
        <w:rPr>
          <w:rFonts w:ascii="Times New Roman" w:eastAsia="宋体" w:hAnsi="Times New Roman" w:cs="Times New Roman" w:hint="eastAsia"/>
          <w:sz w:val="24"/>
        </w:rPr>
        <w:t>2</w:t>
      </w:r>
      <w:r w:rsidR="001826C8">
        <w:rPr>
          <w:rFonts w:ascii="Times New Roman" w:eastAsia="宋体" w:hAnsi="Times New Roman" w:cs="Times New Roman"/>
          <w:sz w:val="24"/>
        </w:rPr>
        <w:t>015</w:t>
      </w:r>
      <w:r w:rsidR="00D62ED0" w:rsidRPr="00D77D94">
        <w:rPr>
          <w:rFonts w:ascii="Times New Roman" w:eastAsia="宋体" w:hAnsi="Times New Roman" w:cs="Times New Roman"/>
          <w:sz w:val="24"/>
        </w:rPr>
        <w:t>）</w:t>
      </w:r>
      <w:r w:rsidR="00824883">
        <w:rPr>
          <w:rFonts w:ascii="宋体" w:eastAsia="宋体" w:hAnsi="宋体" w:hint="eastAsia"/>
          <w:sz w:val="24"/>
        </w:rPr>
        <w:t>,分析了德国电影在1</w:t>
      </w:r>
      <w:r w:rsidR="00824883">
        <w:rPr>
          <w:rFonts w:ascii="宋体" w:eastAsia="宋体" w:hAnsi="宋体"/>
          <w:sz w:val="24"/>
        </w:rPr>
        <w:t>945</w:t>
      </w:r>
      <w:r w:rsidR="00824883">
        <w:rPr>
          <w:rFonts w:ascii="宋体" w:eastAsia="宋体" w:hAnsi="宋体" w:hint="eastAsia"/>
          <w:sz w:val="24"/>
        </w:rPr>
        <w:t>至1</w:t>
      </w:r>
      <w:r w:rsidR="00824883">
        <w:rPr>
          <w:rFonts w:ascii="宋体" w:eastAsia="宋体" w:hAnsi="宋体"/>
          <w:sz w:val="24"/>
        </w:rPr>
        <w:t>950</w:t>
      </w:r>
      <w:r w:rsidR="00824883">
        <w:rPr>
          <w:rFonts w:ascii="宋体" w:eastAsia="宋体" w:hAnsi="宋体" w:hint="eastAsia"/>
          <w:sz w:val="24"/>
        </w:rPr>
        <w:t>年代对战后德国社会的状况和民族主义的思考，以及电影对战争的表现。除了德国电影</w:t>
      </w:r>
      <w:r w:rsidR="00824883" w:rsidRPr="00824883">
        <w:rPr>
          <w:rFonts w:ascii="宋体" w:eastAsia="宋体" w:hAnsi="宋体" w:hint="eastAsia"/>
          <w:sz w:val="24"/>
        </w:rPr>
        <w:t>，</w:t>
      </w:r>
      <w:r w:rsidR="00824883">
        <w:rPr>
          <w:rFonts w:ascii="宋体" w:eastAsia="宋体" w:hAnsi="宋体" w:hint="eastAsia"/>
          <w:sz w:val="24"/>
        </w:rPr>
        <w:t>作者还</w:t>
      </w:r>
      <w:r w:rsidR="00824883" w:rsidRPr="00824883">
        <w:rPr>
          <w:rFonts w:ascii="宋体" w:eastAsia="宋体" w:hAnsi="宋体" w:hint="eastAsia"/>
          <w:sz w:val="24"/>
        </w:rPr>
        <w:t>分析</w:t>
      </w:r>
      <w:r w:rsidR="00824883">
        <w:rPr>
          <w:rFonts w:ascii="宋体" w:eastAsia="宋体" w:hAnsi="宋体" w:hint="eastAsia"/>
          <w:sz w:val="24"/>
        </w:rPr>
        <w:t>了奥地利、</w:t>
      </w:r>
      <w:r w:rsidR="00824883" w:rsidRPr="00824883">
        <w:rPr>
          <w:rFonts w:ascii="宋体" w:eastAsia="宋体" w:hAnsi="宋体" w:hint="eastAsia"/>
          <w:sz w:val="24"/>
        </w:rPr>
        <w:t>意大利</w:t>
      </w:r>
      <w:r w:rsidR="00824883">
        <w:rPr>
          <w:rFonts w:ascii="宋体" w:eastAsia="宋体" w:hAnsi="宋体" w:hint="eastAsia"/>
          <w:sz w:val="24"/>
        </w:rPr>
        <w:t>、</w:t>
      </w:r>
      <w:r w:rsidR="00824883" w:rsidRPr="00824883">
        <w:rPr>
          <w:rFonts w:ascii="宋体" w:eastAsia="宋体" w:hAnsi="宋体" w:hint="eastAsia"/>
          <w:sz w:val="24"/>
        </w:rPr>
        <w:t>刚果民主共和国和美国的</w:t>
      </w:r>
      <w:r w:rsidR="00824883">
        <w:rPr>
          <w:rFonts w:ascii="宋体" w:eastAsia="宋体" w:hAnsi="宋体" w:hint="eastAsia"/>
          <w:sz w:val="24"/>
        </w:rPr>
        <w:t>部分</w:t>
      </w:r>
      <w:r w:rsidR="00824883" w:rsidRPr="00824883">
        <w:rPr>
          <w:rFonts w:ascii="宋体" w:eastAsia="宋体" w:hAnsi="宋体" w:hint="eastAsia"/>
          <w:sz w:val="24"/>
        </w:rPr>
        <w:t>作品。</w:t>
      </w:r>
    </w:p>
    <w:p w14:paraId="5CB630DA" w14:textId="77777777" w:rsidR="00AC0905" w:rsidRDefault="00AC0905" w:rsidP="00040566">
      <w:pPr>
        <w:ind w:firstLine="480"/>
        <w:rPr>
          <w:rFonts w:ascii="宋体" w:eastAsia="宋体" w:hAnsi="宋体"/>
          <w:sz w:val="24"/>
        </w:rPr>
      </w:pPr>
      <w:r>
        <w:rPr>
          <w:rFonts w:ascii="宋体" w:eastAsia="宋体" w:hAnsi="宋体" w:hint="eastAsia"/>
          <w:sz w:val="24"/>
        </w:rPr>
        <w:t>这些</w:t>
      </w:r>
      <w:r w:rsidR="00040566">
        <w:rPr>
          <w:rFonts w:ascii="宋体" w:eastAsia="宋体" w:hAnsi="宋体" w:hint="eastAsia"/>
          <w:sz w:val="24"/>
        </w:rPr>
        <w:t>研究</w:t>
      </w:r>
      <w:r>
        <w:rPr>
          <w:rFonts w:ascii="宋体" w:eastAsia="宋体" w:hAnsi="宋体" w:hint="eastAsia"/>
          <w:sz w:val="24"/>
        </w:rPr>
        <w:t>成果虽然并不局限于</w:t>
      </w:r>
      <w:r w:rsidR="00040566">
        <w:rPr>
          <w:rFonts w:ascii="宋体" w:eastAsia="宋体" w:hAnsi="宋体" w:hint="eastAsia"/>
          <w:sz w:val="24"/>
        </w:rPr>
        <w:t>二战题材电影</w:t>
      </w:r>
      <w:r>
        <w:rPr>
          <w:rFonts w:ascii="宋体" w:eastAsia="宋体" w:hAnsi="宋体" w:hint="eastAsia"/>
          <w:sz w:val="24"/>
        </w:rPr>
        <w:t>，但</w:t>
      </w:r>
      <w:r w:rsidR="00040566">
        <w:rPr>
          <w:rFonts w:ascii="宋体" w:eastAsia="宋体" w:hAnsi="宋体" w:hint="eastAsia"/>
          <w:sz w:val="24"/>
        </w:rPr>
        <w:t>为德国二战电影的研究打下了坚实的理论</w:t>
      </w:r>
      <w:r w:rsidR="00697C5D">
        <w:rPr>
          <w:rFonts w:ascii="宋体" w:eastAsia="宋体" w:hAnsi="宋体" w:hint="eastAsia"/>
          <w:sz w:val="24"/>
        </w:rPr>
        <w:t>和文化</w:t>
      </w:r>
      <w:r w:rsidR="00040566">
        <w:rPr>
          <w:rFonts w:ascii="宋体" w:eastAsia="宋体" w:hAnsi="宋体" w:hint="eastAsia"/>
          <w:sz w:val="24"/>
        </w:rPr>
        <w:t>基础。</w:t>
      </w:r>
    </w:p>
    <w:p w14:paraId="547D10C2" w14:textId="77777777" w:rsidR="00292E50" w:rsidRDefault="00AC0905" w:rsidP="008B1B0F">
      <w:pPr>
        <w:ind w:firstLine="480"/>
        <w:rPr>
          <w:rFonts w:ascii="宋体" w:eastAsia="宋体" w:hAnsi="宋体"/>
          <w:sz w:val="24"/>
        </w:rPr>
      </w:pPr>
      <w:r>
        <w:rPr>
          <w:rFonts w:ascii="宋体" w:eastAsia="宋体" w:hAnsi="宋体" w:hint="eastAsia"/>
          <w:sz w:val="24"/>
        </w:rPr>
        <w:t>当然，也有不少研究成果围绕</w:t>
      </w:r>
      <w:r w:rsidR="000C5DFD">
        <w:rPr>
          <w:rFonts w:ascii="宋体" w:eastAsia="宋体" w:hAnsi="宋体" w:hint="eastAsia"/>
          <w:sz w:val="24"/>
        </w:rPr>
        <w:t>德国二战电影</w:t>
      </w:r>
      <w:r>
        <w:rPr>
          <w:rFonts w:ascii="宋体" w:eastAsia="宋体" w:hAnsi="宋体" w:hint="eastAsia"/>
          <w:sz w:val="24"/>
        </w:rPr>
        <w:t>展开分析</w:t>
      </w:r>
      <w:r w:rsidR="00040566">
        <w:rPr>
          <w:rFonts w:ascii="宋体" w:eastAsia="宋体" w:hAnsi="宋体" w:hint="eastAsia"/>
          <w:sz w:val="24"/>
        </w:rPr>
        <w:t>。一类</w:t>
      </w:r>
      <w:r>
        <w:rPr>
          <w:rFonts w:ascii="宋体" w:eastAsia="宋体" w:hAnsi="宋体" w:hint="eastAsia"/>
          <w:sz w:val="24"/>
        </w:rPr>
        <w:t>研究方式</w:t>
      </w:r>
      <w:r w:rsidR="00040566">
        <w:rPr>
          <w:rFonts w:ascii="宋体" w:eastAsia="宋体" w:hAnsi="宋体" w:hint="eastAsia"/>
          <w:sz w:val="24"/>
        </w:rPr>
        <w:t>是</w:t>
      </w:r>
      <w:r>
        <w:rPr>
          <w:rFonts w:ascii="宋体" w:eastAsia="宋体" w:hAnsi="宋体" w:hint="eastAsia"/>
          <w:sz w:val="24"/>
        </w:rPr>
        <w:t>单部影片</w:t>
      </w:r>
      <w:r w:rsidR="00004FD4">
        <w:rPr>
          <w:rFonts w:ascii="宋体" w:eastAsia="宋体" w:hAnsi="宋体" w:hint="eastAsia"/>
          <w:sz w:val="24"/>
        </w:rPr>
        <w:t>的分析和批评</w:t>
      </w:r>
      <w:r w:rsidR="00D247C7">
        <w:rPr>
          <w:rFonts w:ascii="宋体" w:eastAsia="宋体" w:hAnsi="宋体" w:hint="eastAsia"/>
          <w:sz w:val="24"/>
        </w:rPr>
        <w:t>。</w:t>
      </w:r>
      <w:r w:rsidR="009D338E">
        <w:rPr>
          <w:rFonts w:ascii="宋体" w:eastAsia="宋体" w:hAnsi="宋体" w:hint="eastAsia"/>
          <w:sz w:val="24"/>
        </w:rPr>
        <w:t>比如</w:t>
      </w:r>
      <w:r>
        <w:rPr>
          <w:rFonts w:ascii="宋体" w:eastAsia="宋体" w:hAnsi="宋体" w:hint="eastAsia"/>
          <w:sz w:val="24"/>
        </w:rPr>
        <w:t>，</w:t>
      </w:r>
      <w:r w:rsidR="00EE5346">
        <w:rPr>
          <w:rFonts w:ascii="宋体" w:eastAsia="宋体" w:hAnsi="宋体" w:hint="eastAsia"/>
          <w:sz w:val="24"/>
        </w:rPr>
        <w:t>詹姆斯.</w:t>
      </w:r>
      <w:r w:rsidR="00EE5346">
        <w:rPr>
          <w:rFonts w:ascii="宋体" w:eastAsia="宋体" w:hAnsi="宋体"/>
          <w:sz w:val="24"/>
        </w:rPr>
        <w:t>W.</w:t>
      </w:r>
      <w:r w:rsidR="00EE5346">
        <w:rPr>
          <w:rFonts w:ascii="宋体" w:eastAsia="宋体" w:hAnsi="宋体" w:hint="eastAsia"/>
          <w:sz w:val="24"/>
        </w:rPr>
        <w:t>梅塞施密特的《二战被遗忘的受害者:</w:t>
      </w:r>
      <w:r w:rsidR="00EE5346">
        <w:rPr>
          <w:rFonts w:ascii="宋体" w:eastAsia="宋体" w:hAnsi="宋体"/>
          <w:sz w:val="24"/>
        </w:rPr>
        <w:t>1945</w:t>
      </w:r>
      <w:r w:rsidR="00EE5346">
        <w:rPr>
          <w:rFonts w:ascii="宋体" w:eastAsia="宋体" w:hAnsi="宋体" w:hint="eastAsia"/>
          <w:sz w:val="24"/>
        </w:rPr>
        <w:t>年柏林的男子气概与强奸》</w:t>
      </w:r>
      <w:r w:rsidR="00EE5346">
        <w:rPr>
          <w:rStyle w:val="a9"/>
          <w:rFonts w:ascii="宋体" w:eastAsia="宋体" w:hAnsi="宋体"/>
          <w:sz w:val="24"/>
        </w:rPr>
        <w:footnoteReference w:id="3"/>
      </w:r>
      <w:r w:rsidR="00EE5346" w:rsidRPr="00D77D94">
        <w:rPr>
          <w:rFonts w:ascii="Times New Roman" w:eastAsia="宋体" w:hAnsi="Times New Roman" w:cs="Times New Roman"/>
          <w:sz w:val="24"/>
        </w:rPr>
        <w:t>（</w:t>
      </w:r>
      <w:r w:rsidR="009D338E" w:rsidRPr="00D77D94">
        <w:rPr>
          <w:rFonts w:ascii="Times New Roman" w:eastAsia="宋体" w:hAnsi="Times New Roman" w:cs="Times New Roman"/>
          <w:sz w:val="24"/>
        </w:rPr>
        <w:t xml:space="preserve">James W. </w:t>
      </w:r>
      <w:proofErr w:type="spellStart"/>
      <w:r w:rsidR="009D338E" w:rsidRPr="00D77D94">
        <w:rPr>
          <w:rFonts w:ascii="Times New Roman" w:eastAsia="宋体" w:hAnsi="Times New Roman" w:cs="Times New Roman"/>
          <w:sz w:val="24"/>
        </w:rPr>
        <w:t>Messerschmid</w:t>
      </w:r>
      <w:proofErr w:type="spellEnd"/>
      <w:r w:rsidR="00EE5346" w:rsidRPr="00D77D94">
        <w:rPr>
          <w:rFonts w:ascii="Times New Roman" w:eastAsia="宋体" w:hAnsi="Times New Roman" w:cs="Times New Roman"/>
          <w:sz w:val="24"/>
        </w:rPr>
        <w:t>：</w:t>
      </w:r>
      <w:r w:rsidR="009D338E" w:rsidRPr="00D77D94">
        <w:rPr>
          <w:rFonts w:ascii="Times New Roman" w:eastAsia="宋体" w:hAnsi="Times New Roman" w:cs="Times New Roman"/>
          <w:sz w:val="24"/>
        </w:rPr>
        <w:t>The Forgotten Victims of World War II: Masculinities and Rape in Berlin,1945</w:t>
      </w:r>
      <w:r w:rsidR="009D338E" w:rsidRPr="00D77D94">
        <w:rPr>
          <w:rFonts w:ascii="Times New Roman" w:eastAsia="宋体" w:hAnsi="Times New Roman" w:cs="Times New Roman"/>
          <w:sz w:val="24"/>
        </w:rPr>
        <w:t>）</w:t>
      </w:r>
      <w:r w:rsidR="009D338E">
        <w:rPr>
          <w:rFonts w:ascii="宋体" w:eastAsia="宋体" w:hAnsi="宋体" w:hint="eastAsia"/>
          <w:sz w:val="24"/>
        </w:rPr>
        <w:t>，从电影《柏林的女人》切入，分析性暴力与男子气概、民族主义和军国主义之间的</w:t>
      </w:r>
      <w:r w:rsidR="00FC5066">
        <w:rPr>
          <w:rFonts w:ascii="宋体" w:eastAsia="宋体" w:hAnsi="宋体" w:hint="eastAsia"/>
          <w:sz w:val="24"/>
        </w:rPr>
        <w:t>同质关系。</w:t>
      </w:r>
      <w:r w:rsidR="00EE5346">
        <w:rPr>
          <w:rFonts w:ascii="宋体" w:eastAsia="宋体" w:hAnsi="宋体" w:hint="eastAsia"/>
          <w:sz w:val="24"/>
        </w:rPr>
        <w:t>穆丽尔·</w:t>
      </w:r>
      <w:proofErr w:type="gramStart"/>
      <w:r w:rsidR="00EE5346">
        <w:rPr>
          <w:rFonts w:ascii="宋体" w:eastAsia="宋体" w:hAnsi="宋体" w:hint="eastAsia"/>
          <w:sz w:val="24"/>
        </w:rPr>
        <w:t>寇林的</w:t>
      </w:r>
      <w:proofErr w:type="gramEnd"/>
      <w:r w:rsidR="00EE5346">
        <w:rPr>
          <w:rFonts w:ascii="宋体" w:eastAsia="宋体" w:hAnsi="宋体" w:hint="eastAsia"/>
          <w:sz w:val="24"/>
        </w:rPr>
        <w:t>《“战火中的伊甸园”与邪恶的平庸》</w:t>
      </w:r>
      <w:r w:rsidR="001826C8">
        <w:rPr>
          <w:rStyle w:val="a9"/>
          <w:rFonts w:ascii="宋体" w:eastAsia="宋体" w:hAnsi="宋体"/>
          <w:sz w:val="24"/>
        </w:rPr>
        <w:footnoteReference w:id="4"/>
      </w:r>
      <w:r w:rsidR="00EE5346" w:rsidRPr="00D77D94">
        <w:rPr>
          <w:rFonts w:ascii="Times New Roman" w:eastAsia="宋体" w:hAnsi="Times New Roman" w:cs="Times New Roman"/>
          <w:sz w:val="24"/>
        </w:rPr>
        <w:t>（</w:t>
      </w:r>
      <w:r w:rsidR="005323CE" w:rsidRPr="00D77D94">
        <w:rPr>
          <w:rFonts w:ascii="Times New Roman" w:eastAsia="宋体" w:hAnsi="Times New Roman" w:cs="Times New Roman"/>
          <w:sz w:val="24"/>
        </w:rPr>
        <w:t>Muriel Cormican</w:t>
      </w:r>
      <w:r w:rsidR="00EE5346" w:rsidRPr="00D77D94">
        <w:rPr>
          <w:rFonts w:ascii="Times New Roman" w:eastAsia="宋体" w:hAnsi="Times New Roman" w:cs="Times New Roman"/>
          <w:sz w:val="24"/>
        </w:rPr>
        <w:t>：</w:t>
      </w:r>
      <w:r w:rsidR="005323CE" w:rsidRPr="00D77D94">
        <w:rPr>
          <w:rFonts w:ascii="Times New Roman" w:eastAsia="宋体" w:hAnsi="Times New Roman" w:cs="Times New Roman"/>
          <w:sz w:val="24"/>
        </w:rPr>
        <w:t>“Aimee und Jaguar” and the banality of Evil</w:t>
      </w:r>
      <w:r w:rsidR="005323CE" w:rsidRPr="00D77D94">
        <w:rPr>
          <w:rFonts w:ascii="Times New Roman" w:eastAsia="宋体" w:hAnsi="Times New Roman" w:cs="Times New Roman"/>
          <w:sz w:val="24"/>
        </w:rPr>
        <w:t>）</w:t>
      </w:r>
      <w:r w:rsidR="005323CE">
        <w:rPr>
          <w:rFonts w:ascii="宋体" w:eastAsia="宋体" w:hAnsi="宋体" w:hint="eastAsia"/>
          <w:sz w:val="24"/>
        </w:rPr>
        <w:t>，</w:t>
      </w:r>
      <w:r>
        <w:rPr>
          <w:rFonts w:ascii="宋体" w:eastAsia="宋体" w:hAnsi="宋体" w:hint="eastAsia"/>
          <w:sz w:val="24"/>
        </w:rPr>
        <w:t>以</w:t>
      </w:r>
      <w:r w:rsidR="005323CE">
        <w:rPr>
          <w:rFonts w:ascii="宋体" w:eastAsia="宋体" w:hAnsi="宋体" w:hint="eastAsia"/>
          <w:sz w:val="24"/>
        </w:rPr>
        <w:t>电影《战火中的伊甸园》</w:t>
      </w:r>
      <w:r>
        <w:rPr>
          <w:rFonts w:ascii="宋体" w:eastAsia="宋体" w:hAnsi="宋体" w:hint="eastAsia"/>
          <w:sz w:val="24"/>
        </w:rPr>
        <w:t>为对象</w:t>
      </w:r>
      <w:r w:rsidR="005323CE">
        <w:rPr>
          <w:rFonts w:ascii="宋体" w:eastAsia="宋体" w:hAnsi="宋体" w:hint="eastAsia"/>
          <w:sz w:val="24"/>
        </w:rPr>
        <w:t>，分析两位女主人公的</w:t>
      </w:r>
      <w:r w:rsidR="00074030">
        <w:rPr>
          <w:rFonts w:ascii="宋体" w:eastAsia="宋体" w:hAnsi="宋体" w:hint="eastAsia"/>
          <w:sz w:val="24"/>
        </w:rPr>
        <w:t>种族</w:t>
      </w:r>
      <w:r w:rsidR="005323CE">
        <w:rPr>
          <w:rFonts w:ascii="宋体" w:eastAsia="宋体" w:hAnsi="宋体" w:hint="eastAsia"/>
          <w:sz w:val="24"/>
        </w:rPr>
        <w:t>身份和恋爱关系</w:t>
      </w:r>
      <w:r w:rsidR="00D84DF4">
        <w:rPr>
          <w:rFonts w:ascii="宋体" w:eastAsia="宋体" w:hAnsi="宋体" w:hint="eastAsia"/>
          <w:sz w:val="24"/>
        </w:rPr>
        <w:t>来反思二战历史。</w:t>
      </w:r>
      <w:r w:rsidR="001F50FF">
        <w:rPr>
          <w:rFonts w:ascii="宋体" w:eastAsia="宋体" w:hAnsi="宋体" w:hint="eastAsia"/>
          <w:sz w:val="24"/>
        </w:rPr>
        <w:t>另一</w:t>
      </w:r>
      <w:r w:rsidR="00040566">
        <w:rPr>
          <w:rFonts w:ascii="宋体" w:eastAsia="宋体" w:hAnsi="宋体" w:hint="eastAsia"/>
          <w:sz w:val="24"/>
        </w:rPr>
        <w:t>类</w:t>
      </w:r>
      <w:r w:rsidR="00645B27">
        <w:rPr>
          <w:rFonts w:ascii="宋体" w:eastAsia="宋体" w:hAnsi="宋体" w:hint="eastAsia"/>
          <w:sz w:val="24"/>
        </w:rPr>
        <w:t>是</w:t>
      </w:r>
      <w:r w:rsidR="001F50FF">
        <w:rPr>
          <w:rFonts w:ascii="宋体" w:eastAsia="宋体" w:hAnsi="宋体" w:hint="eastAsia"/>
          <w:sz w:val="24"/>
        </w:rPr>
        <w:t>导演</w:t>
      </w:r>
      <w:r w:rsidR="00040566">
        <w:rPr>
          <w:rFonts w:ascii="宋体" w:eastAsia="宋体" w:hAnsi="宋体" w:hint="eastAsia"/>
          <w:sz w:val="24"/>
        </w:rPr>
        <w:t>研究，</w:t>
      </w:r>
      <w:r w:rsidR="00396863" w:rsidRPr="00021BD9">
        <w:rPr>
          <w:rFonts w:ascii="宋体" w:eastAsia="宋体" w:hAnsi="宋体"/>
          <w:sz w:val="24"/>
        </w:rPr>
        <w:t>R.J.卡杜罗</w:t>
      </w:r>
      <w:r w:rsidR="00021BD9" w:rsidRPr="00021BD9">
        <w:rPr>
          <w:rFonts w:ascii="宋体" w:eastAsia="宋体" w:hAnsi="宋体"/>
          <w:sz w:val="24"/>
        </w:rPr>
        <w:t>主编的论文与采访集</w:t>
      </w:r>
      <w:r w:rsidR="00396863" w:rsidRPr="00021BD9">
        <w:rPr>
          <w:rFonts w:ascii="宋体" w:eastAsia="宋体" w:hAnsi="宋体"/>
          <w:sz w:val="24"/>
        </w:rPr>
        <w:t>《汉斯：作为批判思考者的电影导演》，感官出版社</w:t>
      </w:r>
      <w:r w:rsidR="00021BD9" w:rsidRPr="00D77D94">
        <w:rPr>
          <w:rFonts w:ascii="Times New Roman" w:eastAsia="宋体" w:hAnsi="Times New Roman" w:cs="Times New Roman"/>
          <w:sz w:val="24"/>
        </w:rPr>
        <w:t>（</w:t>
      </w:r>
      <w:proofErr w:type="spellStart"/>
      <w:r w:rsidR="00396863" w:rsidRPr="00D77D94">
        <w:rPr>
          <w:rFonts w:ascii="Times New Roman" w:eastAsia="宋体" w:hAnsi="Times New Roman" w:cs="Times New Roman"/>
          <w:sz w:val="24"/>
        </w:rPr>
        <w:t>R.J.Cardullo</w:t>
      </w:r>
      <w:proofErr w:type="spellEnd"/>
      <w:r w:rsidR="00021BD9" w:rsidRPr="00D77D94">
        <w:rPr>
          <w:rFonts w:ascii="Times New Roman" w:eastAsia="宋体" w:hAnsi="Times New Roman" w:cs="Times New Roman"/>
          <w:sz w:val="24"/>
        </w:rPr>
        <w:t>：</w:t>
      </w:r>
      <w:r w:rsidR="00396863" w:rsidRPr="00D77D94">
        <w:rPr>
          <w:rFonts w:ascii="Times New Roman" w:eastAsia="宋体" w:hAnsi="Times New Roman" w:cs="Times New Roman"/>
          <w:sz w:val="24"/>
        </w:rPr>
        <w:t xml:space="preserve">Hans-Jürgen </w:t>
      </w:r>
      <w:proofErr w:type="spellStart"/>
      <w:r w:rsidR="00396863" w:rsidRPr="00D77D94">
        <w:rPr>
          <w:rFonts w:ascii="Times New Roman" w:eastAsia="宋体" w:hAnsi="Times New Roman" w:cs="Times New Roman"/>
          <w:sz w:val="24"/>
        </w:rPr>
        <w:t>Syberberg</w:t>
      </w:r>
      <w:proofErr w:type="spellEnd"/>
      <w:r w:rsidR="00396863" w:rsidRPr="00D77D94">
        <w:rPr>
          <w:rFonts w:ascii="Times New Roman" w:eastAsia="宋体" w:hAnsi="Times New Roman" w:cs="Times New Roman"/>
          <w:sz w:val="24"/>
        </w:rPr>
        <w:t>, the Film Director as Critical Thinker, Sense Pubishers,2017</w:t>
      </w:r>
      <w:r w:rsidR="00396863" w:rsidRPr="00D77D94">
        <w:rPr>
          <w:rFonts w:ascii="Times New Roman" w:eastAsia="宋体" w:hAnsi="Times New Roman" w:cs="Times New Roman"/>
          <w:sz w:val="24"/>
        </w:rPr>
        <w:t>）</w:t>
      </w:r>
      <w:r w:rsidR="00021BD9" w:rsidRPr="00D77D94">
        <w:rPr>
          <w:rFonts w:ascii="Times New Roman" w:eastAsia="宋体" w:hAnsi="Times New Roman" w:cs="Times New Roman"/>
          <w:sz w:val="24"/>
        </w:rPr>
        <w:t>，</w:t>
      </w:r>
      <w:r w:rsidR="00AA4A6B" w:rsidRPr="00021BD9">
        <w:rPr>
          <w:rFonts w:ascii="宋体" w:eastAsia="宋体" w:hAnsi="宋体"/>
          <w:sz w:val="24"/>
        </w:rPr>
        <w:t>收录</w:t>
      </w:r>
      <w:r w:rsidR="00AA4A6B" w:rsidRPr="00021BD9">
        <w:rPr>
          <w:rFonts w:ascii="宋体" w:eastAsia="宋体" w:hAnsi="宋体"/>
          <w:sz w:val="24"/>
        </w:rPr>
        <w:lastRenderedPageBreak/>
        <w:t>了17篇论文与采访，分别从德国的哲学、历史、文化以及影像制作等方面</w:t>
      </w:r>
      <w:r w:rsidR="00AA4A6B">
        <w:rPr>
          <w:rFonts w:ascii="宋体" w:eastAsia="宋体" w:hAnsi="宋体" w:hint="eastAsia"/>
          <w:sz w:val="24"/>
        </w:rPr>
        <w:t>，</w:t>
      </w:r>
      <w:r w:rsidR="00021BD9" w:rsidRPr="00021BD9">
        <w:rPr>
          <w:rFonts w:ascii="宋体" w:eastAsia="宋体" w:hAnsi="宋体" w:hint="eastAsia"/>
          <w:sz w:val="24"/>
        </w:rPr>
        <w:t>重点分析</w:t>
      </w:r>
      <w:r w:rsidR="00AA4A6B">
        <w:rPr>
          <w:rFonts w:ascii="宋体" w:eastAsia="宋体" w:hAnsi="宋体" w:hint="eastAsia"/>
          <w:sz w:val="24"/>
        </w:rPr>
        <w:t>导演于尔根·</w:t>
      </w:r>
      <w:r w:rsidR="00021BD9" w:rsidRPr="00021BD9">
        <w:rPr>
          <w:rFonts w:ascii="宋体" w:eastAsia="宋体" w:hAnsi="宋体" w:hint="eastAsia"/>
          <w:sz w:val="24"/>
        </w:rPr>
        <w:t>西贝尔伯格</w:t>
      </w:r>
      <w:r w:rsidR="00AA4A6B">
        <w:rPr>
          <w:rFonts w:ascii="宋体" w:eastAsia="宋体" w:hAnsi="宋体" w:hint="eastAsia"/>
          <w:sz w:val="24"/>
        </w:rPr>
        <w:t>及其</w:t>
      </w:r>
      <w:r w:rsidR="00021BD9" w:rsidRPr="00021BD9">
        <w:rPr>
          <w:rFonts w:ascii="宋体" w:eastAsia="宋体" w:hAnsi="宋体" w:hint="eastAsia"/>
          <w:sz w:val="24"/>
        </w:rPr>
        <w:t>电影《希特勒，一部德国电影》（</w:t>
      </w:r>
      <w:r w:rsidR="00021BD9" w:rsidRPr="00021BD9">
        <w:rPr>
          <w:rFonts w:ascii="宋体" w:eastAsia="宋体" w:hAnsi="宋体"/>
          <w:sz w:val="24"/>
        </w:rPr>
        <w:t>1977）</w:t>
      </w:r>
      <w:r w:rsidR="00AA4A6B">
        <w:rPr>
          <w:rFonts w:ascii="宋体" w:eastAsia="宋体" w:hAnsi="宋体" w:hint="eastAsia"/>
          <w:sz w:val="24"/>
        </w:rPr>
        <w:t>。</w:t>
      </w:r>
      <w:r w:rsidR="00021BD9" w:rsidRPr="00021BD9">
        <w:rPr>
          <w:rFonts w:ascii="宋体" w:eastAsia="宋体" w:hAnsi="宋体"/>
          <w:sz w:val="24"/>
        </w:rPr>
        <w:t>美国学者弗雷德里克·詹姆逊</w:t>
      </w:r>
      <w:r w:rsidR="00AA4A6B">
        <w:rPr>
          <w:rFonts w:ascii="宋体" w:eastAsia="宋体" w:hAnsi="宋体" w:hint="eastAsia"/>
          <w:sz w:val="24"/>
        </w:rPr>
        <w:t>所著</w:t>
      </w:r>
      <w:r w:rsidR="00021BD9" w:rsidRPr="00021BD9">
        <w:rPr>
          <w:rFonts w:ascii="宋体" w:eastAsia="宋体" w:hAnsi="宋体"/>
          <w:sz w:val="24"/>
        </w:rPr>
        <w:t>的《可见的签名》，</w:t>
      </w:r>
      <w:r w:rsidR="00AA4A6B">
        <w:rPr>
          <w:rFonts w:ascii="宋体" w:eastAsia="宋体" w:hAnsi="宋体" w:hint="eastAsia"/>
          <w:sz w:val="24"/>
        </w:rPr>
        <w:t>则</w:t>
      </w:r>
      <w:r w:rsidR="00B5052D" w:rsidRPr="00021BD9">
        <w:rPr>
          <w:rFonts w:ascii="宋体" w:eastAsia="宋体" w:hAnsi="宋体"/>
          <w:sz w:val="24"/>
        </w:rPr>
        <w:t>从文化革命的角度</w:t>
      </w:r>
      <w:r w:rsidR="00021BD9" w:rsidRPr="00021BD9">
        <w:rPr>
          <w:rFonts w:ascii="宋体" w:eastAsia="宋体" w:hAnsi="宋体"/>
          <w:sz w:val="24"/>
        </w:rPr>
        <w:t>分析</w:t>
      </w:r>
      <w:r w:rsidR="008B1B0F">
        <w:rPr>
          <w:rFonts w:ascii="宋体" w:eastAsia="宋体" w:hAnsi="宋体" w:hint="eastAsia"/>
          <w:sz w:val="24"/>
        </w:rPr>
        <w:t>导演</w:t>
      </w:r>
      <w:r w:rsidR="00021BD9" w:rsidRPr="00021BD9">
        <w:rPr>
          <w:rFonts w:ascii="宋体" w:eastAsia="宋体" w:hAnsi="宋体"/>
          <w:sz w:val="24"/>
        </w:rPr>
        <w:t>西贝尔伯格</w:t>
      </w:r>
      <w:r w:rsidR="00AA4A6B">
        <w:rPr>
          <w:rFonts w:ascii="宋体" w:eastAsia="宋体" w:hAnsi="宋体" w:hint="eastAsia"/>
          <w:sz w:val="24"/>
        </w:rPr>
        <w:t>及其</w:t>
      </w:r>
      <w:r w:rsidR="00B5052D">
        <w:rPr>
          <w:rFonts w:ascii="宋体" w:eastAsia="宋体" w:hAnsi="宋体"/>
          <w:sz w:val="24"/>
        </w:rPr>
        <w:t>电影</w:t>
      </w:r>
      <w:r w:rsidR="00021BD9" w:rsidRPr="00021BD9">
        <w:rPr>
          <w:rFonts w:ascii="宋体" w:eastAsia="宋体" w:hAnsi="宋体"/>
          <w:sz w:val="24"/>
        </w:rPr>
        <w:t>。</w:t>
      </w:r>
    </w:p>
    <w:p w14:paraId="5CF8BC17" w14:textId="77777777" w:rsidR="00826073" w:rsidRDefault="008B1B0F" w:rsidP="008B1B0F">
      <w:pPr>
        <w:ind w:firstLine="480"/>
        <w:rPr>
          <w:rFonts w:ascii="宋体" w:eastAsia="宋体" w:hAnsi="宋体"/>
          <w:sz w:val="24"/>
        </w:rPr>
      </w:pPr>
      <w:r>
        <w:rPr>
          <w:rFonts w:ascii="宋体" w:eastAsia="宋体" w:hAnsi="宋体" w:hint="eastAsia"/>
          <w:sz w:val="24"/>
        </w:rPr>
        <w:t>此外，还有一类是</w:t>
      </w:r>
      <w:r w:rsidR="00097D64">
        <w:rPr>
          <w:rFonts w:ascii="宋体" w:eastAsia="宋体" w:hAnsi="宋体" w:hint="eastAsia"/>
          <w:sz w:val="24"/>
        </w:rPr>
        <w:t>专题性研究，电影学者通常会集中</w:t>
      </w:r>
      <w:r>
        <w:rPr>
          <w:rFonts w:ascii="宋体" w:eastAsia="宋体" w:hAnsi="宋体" w:hint="eastAsia"/>
          <w:sz w:val="24"/>
        </w:rPr>
        <w:t>讨论</w:t>
      </w:r>
      <w:r w:rsidR="00604CD2">
        <w:rPr>
          <w:rFonts w:ascii="宋体" w:eastAsia="宋体" w:hAnsi="宋体" w:hint="eastAsia"/>
          <w:sz w:val="24"/>
        </w:rPr>
        <w:t>二战所引发的次生问题</w:t>
      </w:r>
      <w:r w:rsidR="00E57E3B">
        <w:rPr>
          <w:rFonts w:ascii="宋体" w:eastAsia="宋体" w:hAnsi="宋体" w:hint="eastAsia"/>
          <w:sz w:val="24"/>
        </w:rPr>
        <w:t>。</w:t>
      </w:r>
      <w:r w:rsidR="00396863" w:rsidRPr="00545A5A">
        <w:rPr>
          <w:rFonts w:ascii="宋体" w:eastAsia="宋体" w:hAnsi="宋体" w:hint="eastAsia"/>
          <w:sz w:val="24"/>
        </w:rPr>
        <w:t>伯格翰·丹尼拉</w:t>
      </w:r>
      <w:r w:rsidR="00545A5A">
        <w:rPr>
          <w:rFonts w:ascii="宋体" w:eastAsia="宋体" w:hAnsi="宋体" w:hint="eastAsia"/>
          <w:sz w:val="24"/>
        </w:rPr>
        <w:t>（</w:t>
      </w:r>
      <w:r w:rsidR="00396863" w:rsidRPr="00FF5FFA">
        <w:rPr>
          <w:rFonts w:ascii="宋体" w:eastAsia="宋体" w:hAnsi="宋体"/>
          <w:sz w:val="24"/>
        </w:rPr>
        <w:t xml:space="preserve">Daniela </w:t>
      </w:r>
      <w:proofErr w:type="spellStart"/>
      <w:r w:rsidR="00396863" w:rsidRPr="00FF5FFA">
        <w:rPr>
          <w:rFonts w:ascii="宋体" w:eastAsia="宋体" w:hAnsi="宋体"/>
          <w:sz w:val="24"/>
        </w:rPr>
        <w:t>Berghahn</w:t>
      </w:r>
      <w:proofErr w:type="spellEnd"/>
      <w:r w:rsidR="00545A5A">
        <w:rPr>
          <w:rFonts w:ascii="宋体" w:eastAsia="宋体" w:hAnsi="宋体" w:hint="eastAsia"/>
          <w:sz w:val="24"/>
        </w:rPr>
        <w:t>）主要关注欧洲的移民和侨民电影，著有</w:t>
      </w:r>
      <w:r w:rsidR="00396863">
        <w:rPr>
          <w:rFonts w:ascii="宋体" w:eastAsia="宋体" w:hAnsi="宋体" w:hint="eastAsia"/>
          <w:sz w:val="24"/>
        </w:rPr>
        <w:t>《</w:t>
      </w:r>
      <w:r w:rsidR="00396863" w:rsidRPr="00FF5FFA">
        <w:rPr>
          <w:rFonts w:ascii="宋体" w:eastAsia="宋体" w:hAnsi="宋体"/>
          <w:sz w:val="24"/>
        </w:rPr>
        <w:t>“过去是异乡”：当代跨国电影中的异国情调与乡愁</w:t>
      </w:r>
      <w:r w:rsidR="00396863">
        <w:rPr>
          <w:rFonts w:ascii="宋体" w:eastAsia="宋体" w:hAnsi="宋体" w:hint="eastAsia"/>
          <w:sz w:val="24"/>
        </w:rPr>
        <w:t>》</w:t>
      </w:r>
      <w:r w:rsidR="00545A5A" w:rsidRPr="00D77D94">
        <w:rPr>
          <w:rFonts w:ascii="Times New Roman" w:eastAsia="宋体" w:hAnsi="Times New Roman" w:cs="Times New Roman"/>
          <w:sz w:val="24"/>
        </w:rPr>
        <w:t>（</w:t>
      </w:r>
      <w:r w:rsidR="00396863" w:rsidRPr="00D77D94">
        <w:rPr>
          <w:rFonts w:ascii="Times New Roman" w:eastAsia="宋体" w:hAnsi="Times New Roman" w:cs="Times New Roman"/>
          <w:sz w:val="24"/>
        </w:rPr>
        <w:t>"The past is a foreign country": exoticism and nostalgia in contemporary transnational cinema</w:t>
      </w:r>
      <w:r w:rsidR="00396863" w:rsidRPr="00D77D94">
        <w:rPr>
          <w:rFonts w:ascii="Times New Roman" w:eastAsia="宋体" w:hAnsi="Times New Roman" w:cs="Times New Roman"/>
          <w:sz w:val="24"/>
        </w:rPr>
        <w:t>，</w:t>
      </w:r>
      <w:r w:rsidR="00FF5FFA" w:rsidRPr="00D77D94">
        <w:rPr>
          <w:rFonts w:ascii="Times New Roman" w:eastAsia="宋体" w:hAnsi="Times New Roman" w:cs="Times New Roman"/>
          <w:sz w:val="24"/>
        </w:rPr>
        <w:t>2020</w:t>
      </w:r>
      <w:r w:rsidR="00545A5A" w:rsidRPr="00D77D94">
        <w:rPr>
          <w:rFonts w:ascii="Times New Roman" w:eastAsia="宋体" w:hAnsi="Times New Roman" w:cs="Times New Roman"/>
          <w:sz w:val="24"/>
        </w:rPr>
        <w:t>）</w:t>
      </w:r>
      <w:r w:rsidR="00545A5A" w:rsidRPr="00FF5FFA">
        <w:rPr>
          <w:rFonts w:ascii="宋体" w:eastAsia="宋体" w:hAnsi="宋体"/>
          <w:sz w:val="24"/>
        </w:rPr>
        <w:t>、《</w:t>
      </w:r>
      <w:r w:rsidR="00FF5FFA" w:rsidRPr="00FF5FFA">
        <w:rPr>
          <w:rFonts w:ascii="宋体" w:eastAsia="宋体" w:hAnsi="宋体"/>
          <w:sz w:val="24"/>
        </w:rPr>
        <w:t>世界电影中的异国情调与跨国接受</w:t>
      </w:r>
      <w:r w:rsidR="00545A5A" w:rsidRPr="00FF5FFA">
        <w:rPr>
          <w:rFonts w:ascii="宋体" w:eastAsia="宋体" w:hAnsi="宋体"/>
          <w:sz w:val="24"/>
        </w:rPr>
        <w:t>》</w:t>
      </w:r>
      <w:r w:rsidR="00545A5A" w:rsidRPr="00D77D94">
        <w:rPr>
          <w:rFonts w:ascii="Times New Roman" w:eastAsia="宋体" w:hAnsi="Times New Roman" w:cs="Times New Roman"/>
          <w:sz w:val="24"/>
        </w:rPr>
        <w:t>（</w:t>
      </w:r>
      <w:proofErr w:type="spellStart"/>
      <w:r w:rsidR="00FF5FFA" w:rsidRPr="00D77D94">
        <w:rPr>
          <w:rFonts w:ascii="Times New Roman" w:eastAsia="宋体" w:hAnsi="Times New Roman" w:cs="Times New Roman"/>
          <w:bCs/>
          <w:sz w:val="24"/>
        </w:rPr>
        <w:t>Exoismus</w:t>
      </w:r>
      <w:proofErr w:type="spellEnd"/>
      <w:r w:rsidR="00FF5FFA" w:rsidRPr="00D77D94">
        <w:rPr>
          <w:rFonts w:ascii="Times New Roman" w:eastAsia="宋体" w:hAnsi="Times New Roman" w:cs="Times New Roman"/>
          <w:bCs/>
          <w:sz w:val="24"/>
        </w:rPr>
        <w:t xml:space="preserve"> </w:t>
      </w:r>
      <w:proofErr w:type="spellStart"/>
      <w:r w:rsidR="00FF5FFA" w:rsidRPr="00D77D94">
        <w:rPr>
          <w:rFonts w:ascii="Times New Roman" w:eastAsia="宋体" w:hAnsi="Times New Roman" w:cs="Times New Roman"/>
          <w:bCs/>
          <w:sz w:val="24"/>
        </w:rPr>
        <w:t>im</w:t>
      </w:r>
      <w:proofErr w:type="spellEnd"/>
      <w:r w:rsidR="00FF5FFA" w:rsidRPr="00D77D94">
        <w:rPr>
          <w:rFonts w:ascii="Times New Roman" w:eastAsia="宋体" w:hAnsi="Times New Roman" w:cs="Times New Roman"/>
          <w:bCs/>
          <w:sz w:val="24"/>
        </w:rPr>
        <w:t xml:space="preserve"> World Cinema und die </w:t>
      </w:r>
      <w:proofErr w:type="spellStart"/>
      <w:r w:rsidR="00FF5FFA" w:rsidRPr="00D77D94">
        <w:rPr>
          <w:rFonts w:ascii="Times New Roman" w:eastAsia="宋体" w:hAnsi="Times New Roman" w:cs="Times New Roman"/>
          <w:bCs/>
          <w:sz w:val="24"/>
        </w:rPr>
        <w:t>transnationale</w:t>
      </w:r>
      <w:proofErr w:type="spellEnd"/>
      <w:r w:rsidR="00FF5FFA" w:rsidRPr="00D77D94">
        <w:rPr>
          <w:rFonts w:ascii="Times New Roman" w:eastAsia="宋体" w:hAnsi="Times New Roman" w:cs="Times New Roman"/>
          <w:bCs/>
          <w:sz w:val="24"/>
        </w:rPr>
        <w:t xml:space="preserve"> </w:t>
      </w:r>
      <w:proofErr w:type="spellStart"/>
      <w:r w:rsidR="00FF5FFA" w:rsidRPr="00D77D94">
        <w:rPr>
          <w:rFonts w:ascii="Times New Roman" w:eastAsia="宋体" w:hAnsi="Times New Roman" w:cs="Times New Roman"/>
          <w:bCs/>
          <w:sz w:val="24"/>
        </w:rPr>
        <w:t>Rezeption</w:t>
      </w:r>
      <w:proofErr w:type="spellEnd"/>
      <w:r w:rsidR="00FF5FFA" w:rsidRPr="00D77D94">
        <w:rPr>
          <w:rFonts w:ascii="Times New Roman" w:eastAsia="宋体" w:hAnsi="Times New Roman" w:cs="Times New Roman"/>
          <w:sz w:val="24"/>
        </w:rPr>
        <w:t>，</w:t>
      </w:r>
      <w:r w:rsidR="00FF5FFA" w:rsidRPr="00D77D94">
        <w:rPr>
          <w:rFonts w:ascii="Times New Roman" w:eastAsia="宋体" w:hAnsi="Times New Roman" w:cs="Times New Roman"/>
          <w:sz w:val="24"/>
        </w:rPr>
        <w:t>2019</w:t>
      </w:r>
      <w:r w:rsidR="00545A5A" w:rsidRPr="00D77D94">
        <w:rPr>
          <w:rFonts w:ascii="Times New Roman" w:eastAsia="宋体" w:hAnsi="Times New Roman" w:cs="Times New Roman"/>
          <w:sz w:val="24"/>
        </w:rPr>
        <w:t>）</w:t>
      </w:r>
      <w:r w:rsidR="00FF5FFA">
        <w:rPr>
          <w:rFonts w:ascii="宋体" w:eastAsia="宋体" w:hAnsi="宋体" w:hint="eastAsia"/>
          <w:sz w:val="24"/>
        </w:rPr>
        <w:t>、《欧洲的散居电影制作》</w:t>
      </w:r>
      <w:r w:rsidR="00FF5FFA" w:rsidRPr="005D6420">
        <w:rPr>
          <w:rFonts w:ascii="Times New Roman" w:eastAsia="宋体" w:hAnsi="Times New Roman" w:cs="Times New Roman"/>
          <w:sz w:val="24"/>
        </w:rPr>
        <w:t>（</w:t>
      </w:r>
      <w:r w:rsidR="00FF5FFA" w:rsidRPr="005D6420">
        <w:rPr>
          <w:rFonts w:ascii="Times New Roman" w:eastAsia="宋体" w:hAnsi="Times New Roman" w:cs="Times New Roman"/>
          <w:bCs/>
          <w:sz w:val="24"/>
        </w:rPr>
        <w:t>Diasporic Filmmaking in Europe</w:t>
      </w:r>
      <w:r w:rsidR="00FF5FFA" w:rsidRPr="005D6420">
        <w:rPr>
          <w:rFonts w:ascii="Times New Roman" w:eastAsia="宋体" w:hAnsi="Times New Roman" w:cs="Times New Roman"/>
          <w:bCs/>
          <w:sz w:val="24"/>
        </w:rPr>
        <w:t>，</w:t>
      </w:r>
      <w:r w:rsidR="00FF5FFA" w:rsidRPr="005D6420">
        <w:rPr>
          <w:rFonts w:ascii="Times New Roman" w:eastAsia="宋体" w:hAnsi="Times New Roman" w:cs="Times New Roman"/>
          <w:bCs/>
          <w:sz w:val="24"/>
        </w:rPr>
        <w:t>2018</w:t>
      </w:r>
      <w:r w:rsidR="00FF5FFA" w:rsidRPr="005D6420">
        <w:rPr>
          <w:rFonts w:ascii="Times New Roman" w:eastAsia="宋体" w:hAnsi="Times New Roman" w:cs="Times New Roman"/>
          <w:sz w:val="24"/>
        </w:rPr>
        <w:t>）</w:t>
      </w:r>
      <w:r w:rsidR="00545A5A" w:rsidRPr="00FF5FFA">
        <w:rPr>
          <w:rFonts w:ascii="宋体" w:eastAsia="宋体" w:hAnsi="宋体" w:hint="eastAsia"/>
          <w:sz w:val="24"/>
        </w:rPr>
        <w:t>等。</w:t>
      </w:r>
    </w:p>
    <w:p w14:paraId="4D54A17C" w14:textId="77777777" w:rsidR="00CB5524" w:rsidRDefault="00F35256" w:rsidP="008B1B0F">
      <w:pPr>
        <w:ind w:firstLine="480"/>
        <w:rPr>
          <w:rFonts w:ascii="宋体" w:eastAsia="宋体" w:hAnsi="宋体"/>
          <w:sz w:val="24"/>
        </w:rPr>
      </w:pPr>
      <w:r>
        <w:rPr>
          <w:rFonts w:ascii="宋体" w:eastAsia="宋体" w:hAnsi="宋体" w:hint="eastAsia"/>
          <w:sz w:val="24"/>
        </w:rPr>
        <w:t>杰米·费舍尔</w:t>
      </w:r>
      <w:r w:rsidRPr="005D6420">
        <w:rPr>
          <w:rFonts w:ascii="Times New Roman" w:eastAsia="宋体" w:hAnsi="Times New Roman" w:cs="Times New Roman"/>
          <w:sz w:val="24"/>
        </w:rPr>
        <w:t>（</w:t>
      </w:r>
      <w:r w:rsidRPr="005D6420">
        <w:rPr>
          <w:rStyle w:val="ac"/>
          <w:rFonts w:ascii="Times New Roman" w:eastAsia="宋体" w:hAnsi="Times New Roman" w:cs="Times New Roman"/>
          <w:b w:val="0"/>
          <w:color w:val="000000"/>
          <w:sz w:val="24"/>
        </w:rPr>
        <w:t>Jaimey Fisher</w:t>
      </w:r>
      <w:r w:rsidRPr="005D6420">
        <w:rPr>
          <w:rFonts w:ascii="Times New Roman" w:eastAsia="宋体" w:hAnsi="Times New Roman" w:cs="Times New Roman"/>
          <w:sz w:val="24"/>
        </w:rPr>
        <w:t>）</w:t>
      </w:r>
      <w:r>
        <w:rPr>
          <w:rFonts w:ascii="宋体" w:eastAsia="宋体" w:hAnsi="宋体" w:hint="eastAsia"/>
          <w:sz w:val="24"/>
        </w:rPr>
        <w:t>专注研究战争电影，</w:t>
      </w:r>
      <w:r w:rsidR="00826073">
        <w:rPr>
          <w:rFonts w:ascii="宋体" w:eastAsia="宋体" w:hAnsi="宋体" w:hint="eastAsia"/>
          <w:sz w:val="24"/>
        </w:rPr>
        <w:t>著有</w:t>
      </w:r>
      <w:r>
        <w:rPr>
          <w:rFonts w:ascii="宋体" w:eastAsia="宋体" w:hAnsi="宋体" w:hint="eastAsia"/>
          <w:sz w:val="24"/>
        </w:rPr>
        <w:t>《传统的瓦解：2</w:t>
      </w:r>
      <w:r>
        <w:rPr>
          <w:rFonts w:ascii="宋体" w:eastAsia="宋体" w:hAnsi="宋体"/>
          <w:sz w:val="24"/>
        </w:rPr>
        <w:t>1</w:t>
      </w:r>
      <w:r>
        <w:rPr>
          <w:rFonts w:ascii="宋体" w:eastAsia="宋体" w:hAnsi="宋体" w:hint="eastAsia"/>
          <w:sz w:val="24"/>
        </w:rPr>
        <w:t>世纪之交的德国电影及其政治》</w:t>
      </w:r>
      <w:r w:rsidR="003E7D5E">
        <w:rPr>
          <w:rStyle w:val="a9"/>
          <w:rFonts w:ascii="宋体" w:eastAsia="宋体" w:hAnsi="宋体"/>
          <w:sz w:val="24"/>
        </w:rPr>
        <w:footnoteReference w:id="5"/>
      </w:r>
      <w:r w:rsidRPr="00D77D94">
        <w:rPr>
          <w:rFonts w:ascii="Times New Roman" w:eastAsia="宋体" w:hAnsi="Times New Roman" w:cs="Times New Roman"/>
          <w:sz w:val="24"/>
        </w:rPr>
        <w:t>（</w:t>
      </w:r>
      <w:r w:rsidRPr="00D77D94">
        <w:rPr>
          <w:rFonts w:ascii="Times New Roman" w:eastAsia="宋体" w:hAnsi="Times New Roman" w:cs="Times New Roman"/>
          <w:sz w:val="24"/>
        </w:rPr>
        <w:t>The Collapse of the conventional</w:t>
      </w:r>
      <w:r w:rsidRPr="00D77D94">
        <w:rPr>
          <w:rFonts w:ascii="Times New Roman" w:eastAsia="宋体" w:hAnsi="Times New Roman" w:cs="Times New Roman"/>
          <w:sz w:val="24"/>
        </w:rPr>
        <w:t>：</w:t>
      </w:r>
      <w:r w:rsidRPr="00D77D94">
        <w:rPr>
          <w:rFonts w:ascii="Times New Roman" w:eastAsia="宋体" w:hAnsi="Times New Roman" w:cs="Times New Roman"/>
          <w:sz w:val="24"/>
        </w:rPr>
        <w:t>German film and its politics at the turn of the twenty-first century,2010</w:t>
      </w:r>
      <w:r w:rsidRPr="00D77D94">
        <w:rPr>
          <w:rFonts w:ascii="Times New Roman" w:eastAsia="宋体" w:hAnsi="Times New Roman" w:cs="Times New Roman"/>
          <w:sz w:val="24"/>
        </w:rPr>
        <w:t>）</w:t>
      </w:r>
      <w:r>
        <w:rPr>
          <w:rFonts w:ascii="宋体" w:eastAsia="宋体" w:hAnsi="宋体" w:hint="eastAsia"/>
          <w:sz w:val="24"/>
        </w:rPr>
        <w:t>、《家庭电影、电影日记和大众身体：</w:t>
      </w:r>
      <w:r w:rsidR="00A774B4">
        <w:rPr>
          <w:rFonts w:ascii="宋体" w:eastAsia="宋体" w:hAnsi="宋体" w:hint="eastAsia"/>
          <w:sz w:val="24"/>
        </w:rPr>
        <w:t>彼得·福加斯的自由落入大屠杀</w:t>
      </w:r>
      <w:r>
        <w:rPr>
          <w:rFonts w:ascii="宋体" w:eastAsia="宋体" w:hAnsi="宋体" w:hint="eastAsia"/>
          <w:sz w:val="24"/>
        </w:rPr>
        <w:t>》</w:t>
      </w:r>
      <w:r w:rsidR="00774E20">
        <w:rPr>
          <w:rStyle w:val="a9"/>
          <w:rFonts w:ascii="宋体" w:eastAsia="宋体" w:hAnsi="宋体"/>
          <w:sz w:val="24"/>
        </w:rPr>
        <w:footnoteReference w:id="6"/>
      </w:r>
      <w:r w:rsidR="00A774B4" w:rsidRPr="00D77D94">
        <w:rPr>
          <w:rFonts w:ascii="Times New Roman" w:eastAsia="宋体" w:hAnsi="Times New Roman" w:cs="Times New Roman"/>
          <w:sz w:val="24"/>
        </w:rPr>
        <w:t>（</w:t>
      </w:r>
      <w:r w:rsidR="00A774B4" w:rsidRPr="00D77D94">
        <w:rPr>
          <w:rFonts w:ascii="Times New Roman" w:eastAsia="宋体" w:hAnsi="Times New Roman" w:cs="Times New Roman"/>
          <w:sz w:val="24"/>
        </w:rPr>
        <w:t>Home-movies, Film-Diaries, and Mass Bodies: Peter Forgacs</w:t>
      </w:r>
      <w:proofErr w:type="gramStart"/>
      <w:r w:rsidR="00A774B4" w:rsidRPr="00D77D94">
        <w:rPr>
          <w:rFonts w:ascii="Times New Roman" w:eastAsia="宋体" w:hAnsi="Times New Roman" w:cs="Times New Roman"/>
          <w:sz w:val="24"/>
        </w:rPr>
        <w:t>’</w:t>
      </w:r>
      <w:proofErr w:type="gramEnd"/>
      <w:r w:rsidR="00A774B4" w:rsidRPr="00D77D94">
        <w:rPr>
          <w:rFonts w:ascii="Times New Roman" w:eastAsia="宋体" w:hAnsi="Times New Roman" w:cs="Times New Roman"/>
          <w:sz w:val="24"/>
        </w:rPr>
        <w:t>s Free Fall into the Holocaust,2008</w:t>
      </w:r>
      <w:r w:rsidR="00A774B4" w:rsidRPr="00D77D94">
        <w:rPr>
          <w:rFonts w:ascii="Times New Roman" w:eastAsia="宋体" w:hAnsi="Times New Roman" w:cs="Times New Roman"/>
          <w:sz w:val="24"/>
        </w:rPr>
        <w:t>）</w:t>
      </w:r>
      <w:r w:rsidR="00A774B4">
        <w:rPr>
          <w:rFonts w:ascii="宋体" w:eastAsia="宋体" w:hAnsi="宋体" w:hint="eastAsia"/>
          <w:sz w:val="24"/>
        </w:rPr>
        <w:t>等文章。</w:t>
      </w:r>
    </w:p>
    <w:p w14:paraId="42C3F7CD" w14:textId="77777777" w:rsidR="00E57E3B" w:rsidRPr="00797E59" w:rsidRDefault="00A774B4" w:rsidP="00E57E3B">
      <w:pPr>
        <w:ind w:firstLineChars="200" w:firstLine="480"/>
        <w:rPr>
          <w:rFonts w:ascii="宋体" w:eastAsia="宋体" w:hAnsi="宋体"/>
          <w:sz w:val="24"/>
          <w:szCs w:val="24"/>
        </w:rPr>
      </w:pPr>
      <w:r w:rsidRPr="00797E59">
        <w:rPr>
          <w:rFonts w:ascii="宋体" w:eastAsia="宋体" w:hAnsi="宋体" w:hint="eastAsia"/>
          <w:bCs/>
          <w:sz w:val="24"/>
          <w:szCs w:val="24"/>
        </w:rPr>
        <w:t>克里斯汀·哈斯</w:t>
      </w:r>
      <w:r w:rsidRPr="00797E59">
        <w:rPr>
          <w:rFonts w:ascii="Times New Roman" w:eastAsia="宋体" w:hAnsi="Times New Roman" w:cs="Times New Roman"/>
          <w:bCs/>
          <w:sz w:val="24"/>
          <w:szCs w:val="24"/>
        </w:rPr>
        <w:t>（</w:t>
      </w:r>
      <w:r w:rsidRPr="00797E59">
        <w:rPr>
          <w:rFonts w:ascii="Times New Roman" w:eastAsia="宋体" w:hAnsi="Times New Roman" w:cs="Times New Roman"/>
          <w:bCs/>
          <w:sz w:val="24"/>
          <w:szCs w:val="24"/>
        </w:rPr>
        <w:t>Christine Haase</w:t>
      </w:r>
      <w:r w:rsidRPr="00797E59">
        <w:rPr>
          <w:rFonts w:ascii="Times New Roman" w:eastAsia="宋体" w:hAnsi="Times New Roman" w:cs="Times New Roman"/>
          <w:bCs/>
          <w:sz w:val="24"/>
          <w:szCs w:val="24"/>
        </w:rPr>
        <w:t>）</w:t>
      </w:r>
      <w:r w:rsidRPr="00797E59">
        <w:rPr>
          <w:rFonts w:ascii="宋体" w:eastAsia="宋体" w:hAnsi="宋体"/>
          <w:sz w:val="24"/>
          <w:szCs w:val="24"/>
        </w:rPr>
        <w:t>、</w:t>
      </w:r>
      <w:r w:rsidRPr="00797E59">
        <w:rPr>
          <w:rFonts w:ascii="宋体" w:eastAsia="宋体" w:hAnsi="宋体" w:hint="eastAsia"/>
          <w:sz w:val="24"/>
          <w:szCs w:val="24"/>
        </w:rPr>
        <w:t>尼克·霍金</w:t>
      </w:r>
      <w:r w:rsidRPr="00797E59">
        <w:rPr>
          <w:rFonts w:ascii="Times New Roman" w:eastAsia="宋体" w:hAnsi="Times New Roman" w:cs="Times New Roman"/>
          <w:bCs/>
          <w:sz w:val="24"/>
          <w:szCs w:val="24"/>
        </w:rPr>
        <w:t>（</w:t>
      </w:r>
      <w:r w:rsidRPr="00797E59">
        <w:rPr>
          <w:rFonts w:ascii="Times New Roman" w:eastAsia="宋体" w:hAnsi="Times New Roman" w:cs="Times New Roman"/>
          <w:bCs/>
          <w:sz w:val="24"/>
          <w:szCs w:val="24"/>
        </w:rPr>
        <w:t>Nick Hodgin</w:t>
      </w:r>
      <w:r w:rsidRPr="00797E59">
        <w:rPr>
          <w:rFonts w:ascii="Times New Roman" w:eastAsia="宋体" w:hAnsi="Times New Roman" w:cs="Times New Roman"/>
          <w:bCs/>
          <w:sz w:val="24"/>
          <w:szCs w:val="24"/>
        </w:rPr>
        <w:t>）</w:t>
      </w:r>
      <w:r w:rsidRPr="00797E59">
        <w:rPr>
          <w:rFonts w:ascii="宋体" w:eastAsia="宋体" w:hAnsi="宋体"/>
          <w:sz w:val="24"/>
          <w:szCs w:val="24"/>
        </w:rPr>
        <w:t>、</w:t>
      </w:r>
      <w:r w:rsidRPr="00797E59">
        <w:rPr>
          <w:rFonts w:ascii="宋体" w:eastAsia="宋体" w:hAnsi="宋体" w:hint="eastAsia"/>
          <w:sz w:val="24"/>
          <w:szCs w:val="24"/>
        </w:rPr>
        <w:t>克里斯·霍姆伍德</w:t>
      </w:r>
      <w:r w:rsidRPr="00797E59">
        <w:rPr>
          <w:rFonts w:ascii="Times New Roman" w:eastAsia="宋体" w:hAnsi="Times New Roman" w:cs="Times New Roman"/>
          <w:bCs/>
          <w:sz w:val="24"/>
          <w:szCs w:val="24"/>
        </w:rPr>
        <w:t>（</w:t>
      </w:r>
      <w:r w:rsidRPr="00797E59">
        <w:rPr>
          <w:rFonts w:ascii="Times New Roman" w:eastAsia="宋体" w:hAnsi="Times New Roman" w:cs="Times New Roman"/>
          <w:bCs/>
          <w:sz w:val="24"/>
          <w:szCs w:val="24"/>
        </w:rPr>
        <w:t>Chris Homewood</w:t>
      </w:r>
      <w:r w:rsidRPr="00797E59">
        <w:rPr>
          <w:rFonts w:ascii="Times New Roman" w:eastAsia="宋体" w:hAnsi="Times New Roman" w:cs="Times New Roman"/>
          <w:bCs/>
          <w:sz w:val="24"/>
          <w:szCs w:val="24"/>
        </w:rPr>
        <w:t>）</w:t>
      </w:r>
      <w:r w:rsidRPr="00797E59">
        <w:rPr>
          <w:rFonts w:ascii="宋体" w:eastAsia="宋体" w:hAnsi="宋体"/>
          <w:sz w:val="24"/>
          <w:szCs w:val="24"/>
        </w:rPr>
        <w:t>、</w:t>
      </w:r>
      <w:r w:rsidRPr="00797E59">
        <w:rPr>
          <w:rFonts w:ascii="宋体" w:eastAsia="宋体" w:hAnsi="宋体" w:hint="eastAsia"/>
          <w:sz w:val="24"/>
          <w:szCs w:val="24"/>
        </w:rPr>
        <w:t>雷切尔·帕尔弗雷曼</w:t>
      </w:r>
      <w:r w:rsidRPr="00797E59">
        <w:rPr>
          <w:rFonts w:ascii="Times New Roman" w:eastAsia="宋体" w:hAnsi="Times New Roman" w:cs="Times New Roman"/>
          <w:bCs/>
          <w:sz w:val="24"/>
          <w:szCs w:val="24"/>
        </w:rPr>
        <w:t>（</w:t>
      </w:r>
      <w:r w:rsidRPr="00797E59">
        <w:rPr>
          <w:rFonts w:ascii="Times New Roman" w:eastAsia="宋体" w:hAnsi="Times New Roman" w:cs="Times New Roman"/>
          <w:bCs/>
          <w:sz w:val="24"/>
          <w:szCs w:val="24"/>
        </w:rPr>
        <w:t>Rachel Palfreyman</w:t>
      </w:r>
      <w:r w:rsidRPr="00797E59">
        <w:rPr>
          <w:rFonts w:ascii="Times New Roman" w:eastAsia="宋体" w:hAnsi="Times New Roman" w:cs="Times New Roman"/>
          <w:bCs/>
          <w:sz w:val="24"/>
          <w:szCs w:val="24"/>
        </w:rPr>
        <w:t>）</w:t>
      </w:r>
      <w:r w:rsidRPr="00797E59">
        <w:rPr>
          <w:rFonts w:ascii="宋体" w:eastAsia="宋体" w:hAnsi="宋体"/>
          <w:sz w:val="24"/>
          <w:szCs w:val="24"/>
        </w:rPr>
        <w:t>和</w:t>
      </w:r>
      <w:r w:rsidRPr="00797E59">
        <w:rPr>
          <w:rFonts w:ascii="宋体" w:eastAsia="宋体" w:hAnsi="宋体" w:hint="eastAsia"/>
          <w:sz w:val="24"/>
          <w:szCs w:val="24"/>
        </w:rPr>
        <w:t>布拉德·布拉格</w:t>
      </w:r>
      <w:r w:rsidRPr="00797E59">
        <w:rPr>
          <w:rFonts w:ascii="Times New Roman" w:eastAsia="宋体" w:hAnsi="Times New Roman" w:cs="Times New Roman"/>
          <w:bCs/>
          <w:sz w:val="24"/>
          <w:szCs w:val="24"/>
        </w:rPr>
        <w:t>（</w:t>
      </w:r>
      <w:r w:rsidRPr="00797E59">
        <w:rPr>
          <w:rFonts w:ascii="Times New Roman" w:eastAsia="宋体" w:hAnsi="Times New Roman" w:cs="Times New Roman"/>
          <w:bCs/>
          <w:sz w:val="24"/>
          <w:szCs w:val="24"/>
        </w:rPr>
        <w:t>Brad Prager</w:t>
      </w:r>
      <w:r w:rsidRPr="00797E59">
        <w:rPr>
          <w:rFonts w:ascii="Times New Roman" w:eastAsia="宋体" w:hAnsi="Times New Roman" w:cs="Times New Roman"/>
          <w:bCs/>
          <w:sz w:val="24"/>
          <w:szCs w:val="24"/>
        </w:rPr>
        <w:t>）</w:t>
      </w:r>
      <w:r w:rsidRPr="00797E59">
        <w:rPr>
          <w:rFonts w:ascii="宋体" w:eastAsia="宋体" w:hAnsi="宋体" w:hint="eastAsia"/>
          <w:sz w:val="24"/>
          <w:szCs w:val="24"/>
        </w:rPr>
        <w:t>都从不同的焦点问题去深入理解德国二战题材的电影。</w:t>
      </w:r>
    </w:p>
    <w:p w14:paraId="73064092" w14:textId="77777777" w:rsidR="008B1B0F" w:rsidRDefault="008B1B0F" w:rsidP="00040334">
      <w:pPr>
        <w:rPr>
          <w:rStyle w:val="ac"/>
          <w:rFonts w:ascii="宋体" w:eastAsia="宋体" w:hAnsi="宋体" w:cs="Helvetica"/>
          <w:color w:val="000000"/>
          <w:sz w:val="24"/>
        </w:rPr>
      </w:pPr>
    </w:p>
    <w:p w14:paraId="51E81DB8" w14:textId="77777777" w:rsidR="00833493" w:rsidRPr="00F33B27" w:rsidRDefault="00F33B27" w:rsidP="00040334">
      <w:pPr>
        <w:rPr>
          <w:rFonts w:ascii="黑体" w:eastAsia="黑体" w:hAnsi="黑体"/>
          <w:sz w:val="28"/>
        </w:rPr>
      </w:pPr>
      <w:r w:rsidRPr="00F33B27">
        <w:rPr>
          <w:rFonts w:ascii="黑体" w:eastAsia="黑体" w:hAnsi="黑体" w:hint="eastAsia"/>
          <w:sz w:val="28"/>
        </w:rPr>
        <w:t>二、</w:t>
      </w:r>
      <w:r w:rsidR="00833493" w:rsidRPr="00F33B27">
        <w:rPr>
          <w:rFonts w:ascii="黑体" w:eastAsia="黑体" w:hAnsi="黑体" w:hint="eastAsia"/>
          <w:sz w:val="28"/>
        </w:rPr>
        <w:t>国内研究现状</w:t>
      </w:r>
    </w:p>
    <w:p w14:paraId="50C8FF46" w14:textId="77777777" w:rsidR="00746FB2" w:rsidRPr="00746FB2" w:rsidRDefault="00AC0111" w:rsidP="00040334">
      <w:pPr>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国内学者关于民族主义的研究</w:t>
      </w:r>
    </w:p>
    <w:p w14:paraId="49F5FBB1" w14:textId="77777777" w:rsidR="0090479C" w:rsidRPr="0090479C" w:rsidRDefault="0090479C" w:rsidP="0090479C">
      <w:pPr>
        <w:ind w:firstLine="480"/>
        <w:rPr>
          <w:rFonts w:ascii="宋体" w:eastAsia="宋体" w:hAnsi="宋体"/>
          <w:sz w:val="24"/>
        </w:rPr>
      </w:pPr>
      <w:r w:rsidRPr="0090479C">
        <w:rPr>
          <w:rFonts w:ascii="宋体" w:eastAsia="宋体" w:hAnsi="宋体" w:hint="eastAsia"/>
          <w:sz w:val="24"/>
        </w:rPr>
        <w:t>国内的民族性研究起步较晚，据考，“民族主义”一词</w:t>
      </w:r>
      <w:r w:rsidR="00C71AA4">
        <w:rPr>
          <w:rFonts w:ascii="宋体" w:eastAsia="宋体" w:hAnsi="宋体" w:hint="eastAsia"/>
          <w:sz w:val="24"/>
        </w:rPr>
        <w:t>在</w:t>
      </w:r>
      <w:r w:rsidR="00C71AA4" w:rsidRPr="0090479C">
        <w:rPr>
          <w:rFonts w:ascii="宋体" w:eastAsia="宋体" w:hAnsi="宋体" w:hint="eastAsia"/>
          <w:sz w:val="24"/>
        </w:rPr>
        <w:t>清末民初时</w:t>
      </w:r>
      <w:r w:rsidRPr="0090479C">
        <w:rPr>
          <w:rFonts w:ascii="宋体" w:eastAsia="宋体" w:hAnsi="宋体" w:hint="eastAsia"/>
          <w:sz w:val="24"/>
        </w:rPr>
        <w:t>才传入中国。在2</w:t>
      </w:r>
      <w:r w:rsidRPr="0090479C">
        <w:rPr>
          <w:rFonts w:ascii="宋体" w:eastAsia="宋体" w:hAnsi="宋体"/>
          <w:sz w:val="24"/>
        </w:rPr>
        <w:t>0</w:t>
      </w:r>
      <w:r w:rsidRPr="0090479C">
        <w:rPr>
          <w:rFonts w:ascii="宋体" w:eastAsia="宋体" w:hAnsi="宋体" w:hint="eastAsia"/>
          <w:sz w:val="24"/>
        </w:rPr>
        <w:t>世纪3</w:t>
      </w:r>
      <w:r w:rsidRPr="0090479C">
        <w:rPr>
          <w:rFonts w:ascii="宋体" w:eastAsia="宋体" w:hAnsi="宋体"/>
          <w:sz w:val="24"/>
        </w:rPr>
        <w:t>0</w:t>
      </w:r>
      <w:r w:rsidRPr="0090479C">
        <w:rPr>
          <w:rFonts w:ascii="宋体" w:eastAsia="宋体" w:hAnsi="宋体" w:hint="eastAsia"/>
          <w:sz w:val="24"/>
        </w:rPr>
        <w:t>年代后，中国学界对民族主义的研究未能深入。直到2</w:t>
      </w:r>
      <w:r w:rsidRPr="0090479C">
        <w:rPr>
          <w:rFonts w:ascii="宋体" w:eastAsia="宋体" w:hAnsi="宋体"/>
          <w:sz w:val="24"/>
        </w:rPr>
        <w:t>0</w:t>
      </w:r>
      <w:r w:rsidRPr="0090479C">
        <w:rPr>
          <w:rFonts w:ascii="宋体" w:eastAsia="宋体" w:hAnsi="宋体" w:hint="eastAsia"/>
          <w:sz w:val="24"/>
        </w:rPr>
        <w:t>世纪8</w:t>
      </w:r>
      <w:r w:rsidRPr="0090479C">
        <w:rPr>
          <w:rFonts w:ascii="宋体" w:eastAsia="宋体" w:hAnsi="宋体"/>
          <w:sz w:val="24"/>
        </w:rPr>
        <w:t>0</w:t>
      </w:r>
      <w:r w:rsidRPr="0090479C">
        <w:rPr>
          <w:rFonts w:ascii="宋体" w:eastAsia="宋体" w:hAnsi="宋体" w:hint="eastAsia"/>
          <w:sz w:val="24"/>
        </w:rPr>
        <w:t>年代，我国才开始</w:t>
      </w:r>
      <w:r w:rsidR="00C54D1E">
        <w:rPr>
          <w:rFonts w:ascii="宋体" w:eastAsia="宋体" w:hAnsi="宋体" w:hint="eastAsia"/>
          <w:sz w:val="24"/>
        </w:rPr>
        <w:t>真正全面、深入的研究</w:t>
      </w:r>
      <w:r w:rsidRPr="0090479C">
        <w:rPr>
          <w:rFonts w:ascii="宋体" w:eastAsia="宋体" w:hAnsi="宋体" w:hint="eastAsia"/>
          <w:sz w:val="24"/>
        </w:rPr>
        <w:t>民族主义。</w:t>
      </w:r>
    </w:p>
    <w:p w14:paraId="7CC59847" w14:textId="77777777" w:rsidR="001F3F94" w:rsidRDefault="00315C47" w:rsidP="00315C47">
      <w:pPr>
        <w:ind w:firstLine="480"/>
        <w:rPr>
          <w:rFonts w:ascii="宋体" w:eastAsia="宋体" w:hAnsi="宋体"/>
          <w:sz w:val="24"/>
        </w:rPr>
      </w:pPr>
      <w:r>
        <w:rPr>
          <w:rFonts w:ascii="宋体" w:eastAsia="宋体" w:hAnsi="宋体" w:hint="eastAsia"/>
          <w:sz w:val="24"/>
        </w:rPr>
        <w:t>我国关于</w:t>
      </w:r>
      <w:r w:rsidR="0090479C">
        <w:rPr>
          <w:rFonts w:ascii="宋体" w:eastAsia="宋体" w:hAnsi="宋体" w:hint="eastAsia"/>
          <w:sz w:val="24"/>
        </w:rPr>
        <w:t>德国民族性的研究</w:t>
      </w:r>
      <w:r>
        <w:rPr>
          <w:rFonts w:ascii="宋体" w:eastAsia="宋体" w:hAnsi="宋体" w:hint="eastAsia"/>
          <w:sz w:val="24"/>
        </w:rPr>
        <w:t>成果</w:t>
      </w:r>
      <w:r w:rsidR="0090479C">
        <w:rPr>
          <w:rFonts w:ascii="宋体" w:eastAsia="宋体" w:hAnsi="宋体" w:hint="eastAsia"/>
          <w:sz w:val="24"/>
        </w:rPr>
        <w:t>大致分为以下几类</w:t>
      </w:r>
      <w:r w:rsidR="0090479C" w:rsidRPr="0090479C">
        <w:rPr>
          <w:rFonts w:ascii="宋体" w:eastAsia="宋体" w:hAnsi="宋体" w:hint="eastAsia"/>
          <w:sz w:val="24"/>
        </w:rPr>
        <w:t>：一</w:t>
      </w:r>
      <w:r w:rsidR="0090479C">
        <w:rPr>
          <w:rFonts w:ascii="宋体" w:eastAsia="宋体" w:hAnsi="宋体" w:hint="eastAsia"/>
          <w:sz w:val="24"/>
        </w:rPr>
        <w:t>类是在近代民族主义研究的基础上，涉及部分对德意志民族主义和国家统一的研究。</w:t>
      </w:r>
      <w:r>
        <w:rPr>
          <w:rFonts w:ascii="宋体" w:eastAsia="宋体" w:hAnsi="宋体" w:hint="eastAsia"/>
          <w:sz w:val="24"/>
        </w:rPr>
        <w:t>比如，</w:t>
      </w:r>
      <w:r w:rsidR="0090479C">
        <w:rPr>
          <w:rFonts w:ascii="宋体" w:eastAsia="宋体" w:hAnsi="宋体" w:hint="eastAsia"/>
          <w:sz w:val="24"/>
        </w:rPr>
        <w:t>余建华的《民族主义：历史遗产与时代风云的交汇》、徐迅的《民族主义》、王联主编的《世界民族主义论》。其中，余建华在《民族主义：历史遗产与时代风云的交汇》一书提出，民族主义是一种心理状态或思想观念，并简要的分析了德意志人的赫尔德的文化民族主义理论。</w:t>
      </w:r>
      <w:r>
        <w:rPr>
          <w:rFonts w:ascii="宋体" w:eastAsia="宋体" w:hAnsi="宋体" w:hint="eastAsia"/>
          <w:sz w:val="24"/>
        </w:rPr>
        <w:t>另一</w:t>
      </w:r>
      <w:r w:rsidR="0090479C">
        <w:rPr>
          <w:rFonts w:ascii="宋体" w:eastAsia="宋体" w:hAnsi="宋体" w:hint="eastAsia"/>
          <w:sz w:val="24"/>
        </w:rPr>
        <w:t>类是对民族主义的专题研究，</w:t>
      </w:r>
      <w:r>
        <w:rPr>
          <w:rFonts w:ascii="宋体" w:eastAsia="宋体" w:hAnsi="宋体" w:hint="eastAsia"/>
          <w:sz w:val="24"/>
        </w:rPr>
        <w:t>比如，</w:t>
      </w:r>
      <w:r w:rsidR="0090479C">
        <w:rPr>
          <w:rFonts w:ascii="宋体" w:eastAsia="宋体" w:hAnsi="宋体" w:hint="eastAsia"/>
          <w:sz w:val="24"/>
        </w:rPr>
        <w:t>李宏图的《西欧近代民族主义思潮研究》</w:t>
      </w:r>
      <w:r>
        <w:rPr>
          <w:rFonts w:ascii="宋体" w:eastAsia="宋体" w:hAnsi="宋体" w:hint="eastAsia"/>
          <w:sz w:val="24"/>
        </w:rPr>
        <w:t>系统的梳理和研究了</w:t>
      </w:r>
      <w:r w:rsidR="0090479C">
        <w:rPr>
          <w:rFonts w:ascii="宋体" w:eastAsia="宋体" w:hAnsi="宋体" w:hint="eastAsia"/>
          <w:sz w:val="24"/>
        </w:rPr>
        <w:t>启蒙运动到拿破仑时代的民族主义思潮的发展</w:t>
      </w:r>
      <w:r>
        <w:rPr>
          <w:rFonts w:ascii="宋体" w:eastAsia="宋体" w:hAnsi="宋体" w:hint="eastAsia"/>
          <w:sz w:val="24"/>
        </w:rPr>
        <w:t>。</w:t>
      </w:r>
      <w:r w:rsidR="001F3F94">
        <w:rPr>
          <w:rFonts w:ascii="宋体" w:eastAsia="宋体" w:hAnsi="宋体" w:hint="eastAsia"/>
          <w:sz w:val="24"/>
        </w:rPr>
        <w:t>第三类是国内学者的</w:t>
      </w:r>
      <w:r w:rsidR="00EF6AED">
        <w:rPr>
          <w:rFonts w:ascii="宋体" w:eastAsia="宋体" w:hAnsi="宋体" w:hint="eastAsia"/>
          <w:sz w:val="24"/>
        </w:rPr>
        <w:t>通史</w:t>
      </w:r>
      <w:r w:rsidR="001F3F94">
        <w:rPr>
          <w:rFonts w:ascii="宋体" w:eastAsia="宋体" w:hAnsi="宋体" w:hint="eastAsia"/>
          <w:sz w:val="24"/>
        </w:rPr>
        <w:t>专著，</w:t>
      </w:r>
      <w:r w:rsidR="00EF6AED">
        <w:rPr>
          <w:rFonts w:ascii="宋体" w:eastAsia="宋体" w:hAnsi="宋体" w:hint="eastAsia"/>
          <w:sz w:val="24"/>
        </w:rPr>
        <w:t>譬如，</w:t>
      </w:r>
      <w:r w:rsidR="001F3F94">
        <w:rPr>
          <w:rFonts w:ascii="宋体" w:eastAsia="宋体" w:hAnsi="宋体" w:hint="eastAsia"/>
          <w:sz w:val="24"/>
        </w:rPr>
        <w:t>丁建宏</w:t>
      </w:r>
      <w:r w:rsidR="00EF6AED">
        <w:rPr>
          <w:rFonts w:ascii="宋体" w:eastAsia="宋体" w:hAnsi="宋体" w:hint="eastAsia"/>
          <w:sz w:val="24"/>
        </w:rPr>
        <w:t>所著</w:t>
      </w:r>
      <w:r w:rsidR="001F3F94">
        <w:rPr>
          <w:rFonts w:ascii="宋体" w:eastAsia="宋体" w:hAnsi="宋体" w:hint="eastAsia"/>
          <w:sz w:val="24"/>
        </w:rPr>
        <w:t>的《德国通史》视野广阔、史料丰富，</w:t>
      </w:r>
      <w:r w:rsidR="00EF6AED">
        <w:rPr>
          <w:rFonts w:ascii="宋体" w:eastAsia="宋体" w:hAnsi="宋体" w:hint="eastAsia"/>
          <w:sz w:val="24"/>
        </w:rPr>
        <w:t>深入的梳理了</w:t>
      </w:r>
      <w:r w:rsidR="001F3F94">
        <w:rPr>
          <w:rFonts w:ascii="宋体" w:eastAsia="宋体" w:hAnsi="宋体" w:hint="eastAsia"/>
          <w:sz w:val="24"/>
        </w:rPr>
        <w:t>德国历史的发展脉络。邢来顺所著的《德国工业化-经济史》</w:t>
      </w:r>
      <w:r w:rsidR="00874D79">
        <w:rPr>
          <w:rFonts w:ascii="宋体" w:eastAsia="宋体" w:hAnsi="宋体" w:hint="eastAsia"/>
          <w:sz w:val="24"/>
        </w:rPr>
        <w:t>、</w:t>
      </w:r>
      <w:r w:rsidR="001F3F94">
        <w:rPr>
          <w:rFonts w:ascii="宋体" w:eastAsia="宋体" w:hAnsi="宋体" w:hint="eastAsia"/>
          <w:sz w:val="24"/>
        </w:rPr>
        <w:t>李工真的《德意志道路——现代化进程研究》、吴友法的《冒险与崛起——二十世纪德意志史》、陆世澄的《德国文化与现代化》等都是这一类的</w:t>
      </w:r>
      <w:r w:rsidR="00874D79">
        <w:rPr>
          <w:rFonts w:ascii="宋体" w:eastAsia="宋体" w:hAnsi="宋体" w:hint="eastAsia"/>
          <w:sz w:val="24"/>
        </w:rPr>
        <w:t>代表性</w:t>
      </w:r>
      <w:r w:rsidR="001F3F94">
        <w:rPr>
          <w:rFonts w:ascii="宋体" w:eastAsia="宋体" w:hAnsi="宋体" w:hint="eastAsia"/>
          <w:sz w:val="24"/>
        </w:rPr>
        <w:t>研究成果。</w:t>
      </w:r>
    </w:p>
    <w:p w14:paraId="436FD9F9" w14:textId="77777777" w:rsidR="001F3F94" w:rsidRDefault="001F3F94" w:rsidP="00842EA8">
      <w:pPr>
        <w:ind w:firstLine="480"/>
        <w:rPr>
          <w:rFonts w:ascii="宋体" w:eastAsia="宋体" w:hAnsi="宋体"/>
          <w:sz w:val="24"/>
        </w:rPr>
      </w:pPr>
      <w:r>
        <w:rPr>
          <w:rFonts w:ascii="宋体" w:eastAsia="宋体" w:hAnsi="宋体" w:hint="eastAsia"/>
          <w:sz w:val="24"/>
        </w:rPr>
        <w:t>国内也出现了许多关于德国民族性研究的论文。</w:t>
      </w:r>
      <w:r w:rsidR="00842EA8">
        <w:rPr>
          <w:rFonts w:ascii="宋体" w:eastAsia="宋体" w:hAnsi="宋体" w:hint="eastAsia"/>
          <w:sz w:val="24"/>
        </w:rPr>
        <w:t>钱雪梅的文章《文化民族主</w:t>
      </w:r>
      <w:r w:rsidR="00842EA8">
        <w:rPr>
          <w:rFonts w:ascii="宋体" w:eastAsia="宋体" w:hAnsi="宋体" w:hint="eastAsia"/>
          <w:sz w:val="24"/>
        </w:rPr>
        <w:lastRenderedPageBreak/>
        <w:t>义的理论基础》</w:t>
      </w:r>
      <w:r w:rsidR="00F572EC">
        <w:rPr>
          <w:rStyle w:val="a9"/>
          <w:rFonts w:ascii="宋体" w:eastAsia="宋体" w:hAnsi="宋体"/>
          <w:sz w:val="24"/>
        </w:rPr>
        <w:footnoteReference w:id="7"/>
      </w:r>
      <w:r w:rsidR="00842EA8">
        <w:rPr>
          <w:rFonts w:ascii="宋体" w:eastAsia="宋体" w:hAnsi="宋体" w:hint="eastAsia"/>
          <w:sz w:val="24"/>
        </w:rPr>
        <w:t>提出</w:t>
      </w:r>
      <w:r w:rsidR="001C35E3">
        <w:rPr>
          <w:rFonts w:ascii="宋体" w:eastAsia="宋体" w:hAnsi="宋体" w:hint="eastAsia"/>
          <w:sz w:val="24"/>
        </w:rPr>
        <w:t>，</w:t>
      </w:r>
      <w:r w:rsidR="00842EA8">
        <w:rPr>
          <w:rFonts w:ascii="宋体" w:eastAsia="宋体" w:hAnsi="宋体" w:hint="eastAsia"/>
          <w:sz w:val="24"/>
        </w:rPr>
        <w:t>理性主义和浪漫主义都是德意志文化民族主义的理论来源。李宏图</w:t>
      </w:r>
      <w:r w:rsidR="001C35E3">
        <w:rPr>
          <w:rFonts w:ascii="宋体" w:eastAsia="宋体" w:hAnsi="宋体" w:hint="eastAsia"/>
          <w:sz w:val="24"/>
        </w:rPr>
        <w:t>的论文</w:t>
      </w:r>
      <w:r w:rsidR="00842EA8">
        <w:rPr>
          <w:rFonts w:ascii="宋体" w:eastAsia="宋体" w:hAnsi="宋体" w:hint="eastAsia"/>
          <w:sz w:val="24"/>
        </w:rPr>
        <w:t>《论赫尔德文化民族主义思想》</w:t>
      </w:r>
      <w:r w:rsidR="00F572EC">
        <w:rPr>
          <w:rStyle w:val="a9"/>
          <w:rFonts w:ascii="宋体" w:eastAsia="宋体" w:hAnsi="宋体"/>
          <w:sz w:val="24"/>
        </w:rPr>
        <w:footnoteReference w:id="8"/>
      </w:r>
      <w:r w:rsidR="00842EA8">
        <w:rPr>
          <w:rFonts w:ascii="宋体" w:eastAsia="宋体" w:hAnsi="宋体" w:hint="eastAsia"/>
          <w:sz w:val="24"/>
        </w:rPr>
        <w:t>，细致的分析了赫尔德文化民族主义的思想</w:t>
      </w:r>
      <w:r w:rsidR="001C35E3">
        <w:rPr>
          <w:rFonts w:ascii="宋体" w:eastAsia="宋体" w:hAnsi="宋体" w:hint="eastAsia"/>
          <w:sz w:val="24"/>
        </w:rPr>
        <w:t>；</w:t>
      </w:r>
      <w:r w:rsidR="00842EA8">
        <w:rPr>
          <w:rFonts w:ascii="宋体" w:eastAsia="宋体" w:hAnsi="宋体" w:hint="eastAsia"/>
          <w:sz w:val="24"/>
        </w:rPr>
        <w:t>《民族精神的呐喊——论1</w:t>
      </w:r>
      <w:r w:rsidR="00842EA8">
        <w:rPr>
          <w:rFonts w:ascii="宋体" w:eastAsia="宋体" w:hAnsi="宋体"/>
          <w:sz w:val="24"/>
        </w:rPr>
        <w:t>8</w:t>
      </w:r>
      <w:r w:rsidR="00842EA8">
        <w:rPr>
          <w:rFonts w:ascii="宋体" w:eastAsia="宋体" w:hAnsi="宋体" w:hint="eastAsia"/>
          <w:sz w:val="24"/>
        </w:rPr>
        <w:t>世纪德意志与法国的文化冲突》</w:t>
      </w:r>
      <w:r w:rsidR="00F572EC">
        <w:rPr>
          <w:rStyle w:val="a9"/>
          <w:rFonts w:ascii="宋体" w:eastAsia="宋体" w:hAnsi="宋体"/>
          <w:sz w:val="24"/>
        </w:rPr>
        <w:footnoteReference w:id="9"/>
      </w:r>
      <w:r w:rsidR="00842EA8">
        <w:rPr>
          <w:rFonts w:ascii="宋体" w:eastAsia="宋体" w:hAnsi="宋体" w:hint="eastAsia"/>
          <w:sz w:val="24"/>
        </w:rPr>
        <w:t>论述了法国在德意志民族兴起过程中发挥的促进和阻碍作用。</w:t>
      </w:r>
      <w:r w:rsidR="001C35E3">
        <w:rPr>
          <w:rFonts w:ascii="宋体" w:eastAsia="宋体" w:hAnsi="宋体" w:hint="eastAsia"/>
          <w:sz w:val="24"/>
        </w:rPr>
        <w:t>此外，还有</w:t>
      </w:r>
      <w:r w:rsidR="00842EA8">
        <w:rPr>
          <w:rFonts w:ascii="宋体" w:eastAsia="宋体" w:hAnsi="宋体" w:hint="eastAsia"/>
          <w:sz w:val="24"/>
        </w:rPr>
        <w:t>张国臣的</w:t>
      </w:r>
      <w:r w:rsidR="001C35E3">
        <w:rPr>
          <w:rFonts w:ascii="宋体" w:eastAsia="宋体" w:hAnsi="宋体" w:hint="eastAsia"/>
          <w:sz w:val="24"/>
        </w:rPr>
        <w:t>论文</w:t>
      </w:r>
      <w:r w:rsidR="00842EA8">
        <w:rPr>
          <w:rFonts w:ascii="宋体" w:eastAsia="宋体" w:hAnsi="宋体" w:hint="eastAsia"/>
          <w:sz w:val="24"/>
        </w:rPr>
        <w:t>《论近代德国民族主义的形成》</w:t>
      </w:r>
      <w:r w:rsidR="00F572EC">
        <w:rPr>
          <w:rStyle w:val="a9"/>
          <w:rFonts w:ascii="宋体" w:eastAsia="宋体" w:hAnsi="宋体"/>
          <w:sz w:val="24"/>
        </w:rPr>
        <w:footnoteReference w:id="10"/>
      </w:r>
      <w:r w:rsidR="00842EA8">
        <w:rPr>
          <w:rFonts w:ascii="宋体" w:eastAsia="宋体" w:hAnsi="宋体" w:hint="eastAsia"/>
          <w:sz w:val="24"/>
        </w:rPr>
        <w:t>、《论近代德国文化民族主义的形成与特征》</w:t>
      </w:r>
      <w:r w:rsidR="00F572EC">
        <w:rPr>
          <w:rStyle w:val="a9"/>
          <w:rFonts w:ascii="宋体" w:eastAsia="宋体" w:hAnsi="宋体"/>
          <w:sz w:val="24"/>
        </w:rPr>
        <w:footnoteReference w:id="11"/>
      </w:r>
      <w:r w:rsidR="00842EA8">
        <w:rPr>
          <w:rFonts w:ascii="宋体" w:eastAsia="宋体" w:hAnsi="宋体" w:hint="eastAsia"/>
          <w:sz w:val="24"/>
        </w:rPr>
        <w:t>等等，这些文章都丰富了我们对民族主义的认识和理解。</w:t>
      </w:r>
    </w:p>
    <w:p w14:paraId="3509FACD" w14:textId="77777777" w:rsidR="005F7773" w:rsidRDefault="005F7773" w:rsidP="005F7773">
      <w:pPr>
        <w:rPr>
          <w:rFonts w:ascii="宋体" w:eastAsia="宋体" w:hAnsi="宋体"/>
          <w:sz w:val="24"/>
        </w:rPr>
      </w:pPr>
    </w:p>
    <w:p w14:paraId="5AE7600A" w14:textId="77777777" w:rsidR="005F7773" w:rsidRDefault="005F7773" w:rsidP="005F7773">
      <w:pPr>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国内学者对德国二战电影的研究</w:t>
      </w:r>
    </w:p>
    <w:p w14:paraId="795C4A1A" w14:textId="77777777" w:rsidR="0090479C" w:rsidRPr="0090479C" w:rsidRDefault="000A6490" w:rsidP="0034578F">
      <w:pPr>
        <w:ind w:firstLineChars="200" w:firstLine="480"/>
        <w:rPr>
          <w:rFonts w:ascii="宋体" w:eastAsia="宋体" w:hAnsi="宋体"/>
          <w:sz w:val="24"/>
        </w:rPr>
      </w:pPr>
      <w:r>
        <w:rPr>
          <w:rFonts w:ascii="宋体" w:eastAsia="宋体" w:hAnsi="宋体" w:hint="eastAsia"/>
          <w:sz w:val="24"/>
        </w:rPr>
        <w:t>目前，</w:t>
      </w:r>
      <w:r w:rsidR="0090479C" w:rsidRPr="0090479C">
        <w:rPr>
          <w:rFonts w:ascii="宋体" w:eastAsia="宋体" w:hAnsi="宋体" w:hint="eastAsia"/>
          <w:sz w:val="24"/>
        </w:rPr>
        <w:t>国内</w:t>
      </w:r>
      <w:r w:rsidR="00974D01">
        <w:rPr>
          <w:rFonts w:ascii="宋体" w:eastAsia="宋体" w:hAnsi="宋体" w:hint="eastAsia"/>
          <w:sz w:val="24"/>
        </w:rPr>
        <w:t>虽然有许多关于</w:t>
      </w:r>
      <w:r w:rsidR="0090479C" w:rsidRPr="0090479C">
        <w:rPr>
          <w:rFonts w:ascii="宋体" w:eastAsia="宋体" w:hAnsi="宋体" w:hint="eastAsia"/>
          <w:sz w:val="24"/>
        </w:rPr>
        <w:t>德国二战电影的</w:t>
      </w:r>
      <w:r>
        <w:rPr>
          <w:rFonts w:ascii="宋体" w:eastAsia="宋体" w:hAnsi="宋体" w:hint="eastAsia"/>
          <w:sz w:val="24"/>
        </w:rPr>
        <w:t>研究</w:t>
      </w:r>
      <w:r w:rsidR="00974D01">
        <w:rPr>
          <w:rFonts w:ascii="宋体" w:eastAsia="宋体" w:hAnsi="宋体" w:hint="eastAsia"/>
          <w:sz w:val="24"/>
        </w:rPr>
        <w:t>论文</w:t>
      </w:r>
      <w:r w:rsidR="0090479C" w:rsidRPr="0090479C">
        <w:rPr>
          <w:rFonts w:ascii="宋体" w:eastAsia="宋体" w:hAnsi="宋体" w:hint="eastAsia"/>
          <w:sz w:val="24"/>
        </w:rPr>
        <w:t>，</w:t>
      </w:r>
      <w:r w:rsidR="00974D01">
        <w:rPr>
          <w:rFonts w:ascii="宋体" w:eastAsia="宋体" w:hAnsi="宋体" w:hint="eastAsia"/>
          <w:sz w:val="24"/>
        </w:rPr>
        <w:t>可</w:t>
      </w:r>
      <w:r w:rsidR="0034578F">
        <w:rPr>
          <w:rFonts w:ascii="宋体" w:eastAsia="宋体" w:hAnsi="宋体" w:hint="eastAsia"/>
          <w:sz w:val="24"/>
        </w:rPr>
        <w:t>仍缺乏</w:t>
      </w:r>
      <w:r w:rsidR="0090479C" w:rsidRPr="0090479C">
        <w:rPr>
          <w:rFonts w:ascii="宋体" w:eastAsia="宋体" w:hAnsi="宋体" w:hint="eastAsia"/>
          <w:sz w:val="24"/>
        </w:rPr>
        <w:t>权威性的学术著作</w:t>
      </w:r>
      <w:r w:rsidR="0048437C">
        <w:rPr>
          <w:rFonts w:ascii="宋体" w:eastAsia="宋体" w:hAnsi="宋体" w:hint="eastAsia"/>
          <w:sz w:val="24"/>
        </w:rPr>
        <w:t>。</w:t>
      </w:r>
      <w:r w:rsidR="0034578F">
        <w:rPr>
          <w:rFonts w:ascii="宋体" w:eastAsia="宋体" w:hAnsi="宋体" w:hint="eastAsia"/>
          <w:sz w:val="24"/>
        </w:rPr>
        <w:t>就学术论文而言，有些学者是将德国二战电影放</w:t>
      </w:r>
      <w:r w:rsidR="0048437C">
        <w:rPr>
          <w:rFonts w:ascii="宋体" w:eastAsia="宋体" w:hAnsi="宋体" w:hint="eastAsia"/>
          <w:sz w:val="24"/>
        </w:rPr>
        <w:t>在西欧电影的大类中讨论，比如</w:t>
      </w:r>
      <w:r w:rsidR="0090479C" w:rsidRPr="0090479C">
        <w:rPr>
          <w:rFonts w:ascii="宋体" w:eastAsia="宋体" w:hAnsi="宋体" w:hint="eastAsia"/>
          <w:sz w:val="24"/>
        </w:rPr>
        <w:t>南京艺术学院胡心言的博士论文《西欧二战题材电影研究》</w:t>
      </w:r>
      <w:r w:rsidR="0048437C">
        <w:rPr>
          <w:rStyle w:val="a9"/>
          <w:rFonts w:ascii="宋体" w:eastAsia="宋体" w:hAnsi="宋体"/>
          <w:sz w:val="24"/>
        </w:rPr>
        <w:footnoteReference w:id="12"/>
      </w:r>
      <w:r w:rsidR="0090479C" w:rsidRPr="0090479C">
        <w:rPr>
          <w:rFonts w:ascii="宋体" w:eastAsia="宋体" w:hAnsi="宋体" w:hint="eastAsia"/>
          <w:sz w:val="24"/>
        </w:rPr>
        <w:t>，作者以1</w:t>
      </w:r>
      <w:r w:rsidR="0090479C" w:rsidRPr="0090479C">
        <w:rPr>
          <w:rFonts w:ascii="宋体" w:eastAsia="宋体" w:hAnsi="宋体"/>
          <w:sz w:val="24"/>
        </w:rPr>
        <w:t>945</w:t>
      </w:r>
      <w:r w:rsidR="0090479C" w:rsidRPr="0090479C">
        <w:rPr>
          <w:rFonts w:ascii="宋体" w:eastAsia="宋体" w:hAnsi="宋体" w:hint="eastAsia"/>
          <w:sz w:val="24"/>
        </w:rPr>
        <w:t>-</w:t>
      </w:r>
      <w:r w:rsidR="0090479C" w:rsidRPr="0090479C">
        <w:rPr>
          <w:rFonts w:ascii="宋体" w:eastAsia="宋体" w:hAnsi="宋体"/>
          <w:sz w:val="24"/>
        </w:rPr>
        <w:t>2015</w:t>
      </w:r>
      <w:r w:rsidR="0090479C" w:rsidRPr="0090479C">
        <w:rPr>
          <w:rFonts w:ascii="宋体" w:eastAsia="宋体" w:hAnsi="宋体" w:hint="eastAsia"/>
          <w:sz w:val="24"/>
        </w:rPr>
        <w:t>年的西欧二战题材电影为研究对象，将德、法、意、英四国作为一个整体的文化现象进行研究，论文共分为四章，分别讨论西欧二战题材电影的国族特征、历史建构、反思策略与中国启示。</w:t>
      </w:r>
      <w:r w:rsidR="0034578F">
        <w:rPr>
          <w:rFonts w:ascii="宋体" w:eastAsia="宋体" w:hAnsi="宋体" w:hint="eastAsia"/>
          <w:sz w:val="24"/>
        </w:rPr>
        <w:t>有些学者</w:t>
      </w:r>
      <w:r w:rsidR="004A0AEF">
        <w:rPr>
          <w:rFonts w:ascii="宋体" w:eastAsia="宋体" w:hAnsi="宋体" w:hint="eastAsia"/>
          <w:sz w:val="24"/>
        </w:rPr>
        <w:t>将理论与电影结合，比如潘宁的论文《阿伦特的“恶”理论与二战电影创制之恶研究》，作者先从两个维</w:t>
      </w:r>
      <w:proofErr w:type="gramStart"/>
      <w:r w:rsidR="004A0AEF">
        <w:rPr>
          <w:rFonts w:ascii="宋体" w:eastAsia="宋体" w:hAnsi="宋体" w:hint="eastAsia"/>
          <w:sz w:val="24"/>
        </w:rPr>
        <w:t>度分析</w:t>
      </w:r>
      <w:proofErr w:type="gramEnd"/>
      <w:r w:rsidR="004A0AEF">
        <w:rPr>
          <w:rFonts w:ascii="宋体" w:eastAsia="宋体" w:hAnsi="宋体" w:hint="eastAsia"/>
          <w:sz w:val="24"/>
        </w:rPr>
        <w:t>了阿伦特的“恶”理论，然后</w:t>
      </w:r>
      <w:r w:rsidR="004A0AEF" w:rsidRPr="004A0AEF">
        <w:rPr>
          <w:rFonts w:ascii="宋体" w:eastAsia="宋体" w:hAnsi="宋体" w:hint="eastAsia"/>
          <w:sz w:val="24"/>
        </w:rPr>
        <w:t>从阿伦特提出的“恶”的历史语境和现实语境入手</w:t>
      </w:r>
      <w:r w:rsidR="004A0AEF" w:rsidRPr="004A0AEF">
        <w:rPr>
          <w:rFonts w:ascii="宋体" w:eastAsia="宋体" w:hAnsi="宋体"/>
          <w:sz w:val="24"/>
        </w:rPr>
        <w:t>,运用文艺社会学、解释学等方法对二战电影创制之“恶”进行解释、分析,探讨文艺美学</w:t>
      </w:r>
      <w:r w:rsidR="004A0AEF">
        <w:rPr>
          <w:rFonts w:ascii="宋体" w:eastAsia="宋体" w:hAnsi="宋体" w:hint="eastAsia"/>
          <w:sz w:val="24"/>
        </w:rPr>
        <w:t>中</w:t>
      </w:r>
      <w:r w:rsidR="004A0AEF" w:rsidRPr="004A0AEF">
        <w:rPr>
          <w:rFonts w:ascii="宋体" w:eastAsia="宋体" w:hAnsi="宋体"/>
          <w:sz w:val="24"/>
        </w:rPr>
        <w:t>“恶”与“美”的关系、“恶”的多重属性、“恶”与电影艺术之间的关系以及文学艺术抵抗“恶”的可能性。</w:t>
      </w:r>
      <w:r w:rsidR="0034578F">
        <w:rPr>
          <w:rFonts w:ascii="宋体" w:eastAsia="宋体" w:hAnsi="宋体" w:hint="eastAsia"/>
          <w:sz w:val="24"/>
        </w:rPr>
        <w:t>也有不少学者着重</w:t>
      </w:r>
      <w:r w:rsidR="004A0AEF">
        <w:rPr>
          <w:rFonts w:ascii="宋体" w:eastAsia="宋体" w:hAnsi="宋体" w:hint="eastAsia"/>
          <w:sz w:val="24"/>
        </w:rPr>
        <w:t>分析德国电影的剧作，</w:t>
      </w:r>
      <w:r w:rsidR="005415B1">
        <w:rPr>
          <w:rFonts w:ascii="宋体" w:eastAsia="宋体" w:hAnsi="宋体" w:hint="eastAsia"/>
          <w:sz w:val="24"/>
        </w:rPr>
        <w:t>既有对主题的分析</w:t>
      </w:r>
      <w:r w:rsidR="0034578F">
        <w:rPr>
          <w:rFonts w:ascii="宋体" w:eastAsia="宋体" w:hAnsi="宋体" w:hint="eastAsia"/>
          <w:sz w:val="24"/>
        </w:rPr>
        <w:t>。</w:t>
      </w:r>
      <w:r w:rsidR="004A0AEF">
        <w:rPr>
          <w:rFonts w:ascii="宋体" w:eastAsia="宋体" w:hAnsi="宋体" w:hint="eastAsia"/>
          <w:sz w:val="24"/>
        </w:rPr>
        <w:t>比如</w:t>
      </w:r>
      <w:r w:rsidR="0034578F">
        <w:rPr>
          <w:rFonts w:ascii="宋体" w:eastAsia="宋体" w:hAnsi="宋体" w:hint="eastAsia"/>
          <w:sz w:val="24"/>
        </w:rPr>
        <w:t>，</w:t>
      </w:r>
      <w:r w:rsidR="0090479C" w:rsidRPr="0090479C">
        <w:rPr>
          <w:rFonts w:ascii="宋体" w:eastAsia="宋体" w:hAnsi="宋体" w:hint="eastAsia"/>
          <w:sz w:val="24"/>
        </w:rPr>
        <w:t>内蒙古师范大学</w:t>
      </w:r>
      <w:r w:rsidR="0034578F">
        <w:rPr>
          <w:rFonts w:ascii="宋体" w:eastAsia="宋体" w:hAnsi="宋体" w:hint="eastAsia"/>
          <w:sz w:val="24"/>
        </w:rPr>
        <w:t>学生凤珍的</w:t>
      </w:r>
      <w:r w:rsidR="0090479C" w:rsidRPr="0090479C">
        <w:rPr>
          <w:rFonts w:ascii="宋体" w:eastAsia="宋体" w:hAnsi="宋体" w:hint="eastAsia"/>
          <w:sz w:val="24"/>
        </w:rPr>
        <w:t>硕士论文《论德国二战题材电影的多元主题》</w:t>
      </w:r>
      <w:r w:rsidR="004A0AEF">
        <w:rPr>
          <w:rStyle w:val="a9"/>
          <w:rFonts w:ascii="宋体" w:eastAsia="宋体" w:hAnsi="宋体"/>
          <w:sz w:val="24"/>
        </w:rPr>
        <w:footnoteReference w:id="13"/>
      </w:r>
      <w:r w:rsidR="0090479C" w:rsidRPr="0090479C">
        <w:rPr>
          <w:rFonts w:ascii="宋体" w:eastAsia="宋体" w:hAnsi="宋体" w:hint="eastAsia"/>
          <w:sz w:val="24"/>
        </w:rPr>
        <w:t>，作者通过简要概述和分类德国二战题材电影的发展历程，论述电影的多元主题，并将德国二战题材与其他国家的同类电影进行对比，探讨德国电影人对二战的态度。</w:t>
      </w:r>
      <w:proofErr w:type="gramStart"/>
      <w:r w:rsidR="005415B1">
        <w:rPr>
          <w:rFonts w:ascii="宋体" w:eastAsia="宋体" w:hAnsi="宋体" w:hint="eastAsia"/>
          <w:sz w:val="24"/>
        </w:rPr>
        <w:t>朱元瑾的</w:t>
      </w:r>
      <w:proofErr w:type="gramEnd"/>
      <w:r w:rsidR="005415B1">
        <w:rPr>
          <w:rFonts w:ascii="宋体" w:eastAsia="宋体" w:hAnsi="宋体" w:hint="eastAsia"/>
          <w:sz w:val="24"/>
        </w:rPr>
        <w:t>《论</w:t>
      </w:r>
      <w:r w:rsidR="005415B1">
        <w:rPr>
          <w:rFonts w:ascii="宋体" w:eastAsia="宋体" w:hAnsi="宋体"/>
          <w:sz w:val="24"/>
        </w:rPr>
        <w:t>&lt;</w:t>
      </w:r>
      <w:r w:rsidR="005415B1">
        <w:rPr>
          <w:rFonts w:ascii="宋体" w:eastAsia="宋体" w:hAnsi="宋体" w:hint="eastAsia"/>
          <w:sz w:val="24"/>
        </w:rPr>
        <w:t>希特勒回来了</w:t>
      </w:r>
      <w:r w:rsidR="005415B1">
        <w:rPr>
          <w:rFonts w:ascii="宋体" w:eastAsia="宋体" w:hAnsi="宋体"/>
          <w:sz w:val="24"/>
        </w:rPr>
        <w:t>&gt;</w:t>
      </w:r>
      <w:r w:rsidR="005415B1">
        <w:rPr>
          <w:rFonts w:ascii="宋体" w:eastAsia="宋体" w:hAnsi="宋体" w:hint="eastAsia"/>
          <w:sz w:val="24"/>
        </w:rPr>
        <w:t>中的讽喻意味》</w:t>
      </w:r>
      <w:r w:rsidR="005415B1">
        <w:rPr>
          <w:rStyle w:val="a9"/>
          <w:rFonts w:ascii="宋体" w:eastAsia="宋体" w:hAnsi="宋体"/>
          <w:sz w:val="24"/>
        </w:rPr>
        <w:footnoteReference w:id="14"/>
      </w:r>
      <w:r w:rsidR="005415B1">
        <w:rPr>
          <w:rFonts w:ascii="宋体" w:eastAsia="宋体" w:hAnsi="宋体" w:hint="eastAsia"/>
          <w:sz w:val="24"/>
        </w:rPr>
        <w:t>，作者分别讨论了电影对当代媒体的讽喻、当代社会和政治的讽喻以及当代民众的讽喻。</w:t>
      </w:r>
    </w:p>
    <w:p w14:paraId="6493CBEB" w14:textId="77777777" w:rsidR="0090479C" w:rsidRPr="0090479C" w:rsidRDefault="0090479C" w:rsidP="0090479C">
      <w:pPr>
        <w:ind w:firstLine="480"/>
        <w:rPr>
          <w:rFonts w:ascii="宋体" w:eastAsia="宋体" w:hAnsi="宋体"/>
          <w:sz w:val="24"/>
        </w:rPr>
      </w:pPr>
      <w:r w:rsidRPr="0090479C">
        <w:rPr>
          <w:rFonts w:ascii="宋体" w:eastAsia="宋体" w:hAnsi="宋体" w:hint="eastAsia"/>
          <w:sz w:val="24"/>
        </w:rPr>
        <w:t>整体而言，</w:t>
      </w:r>
      <w:r w:rsidR="00C87427">
        <w:rPr>
          <w:rFonts w:ascii="宋体" w:eastAsia="宋体" w:hAnsi="宋体" w:hint="eastAsia"/>
          <w:sz w:val="24"/>
        </w:rPr>
        <w:t>国</w:t>
      </w:r>
      <w:r w:rsidR="008522FC">
        <w:rPr>
          <w:rFonts w:ascii="宋体" w:eastAsia="宋体" w:hAnsi="宋体" w:hint="eastAsia"/>
          <w:sz w:val="24"/>
        </w:rPr>
        <w:t>内外学者的研究差异</w:t>
      </w:r>
      <w:r w:rsidR="00C87427">
        <w:rPr>
          <w:rFonts w:ascii="宋体" w:eastAsia="宋体" w:hAnsi="宋体" w:hint="eastAsia"/>
          <w:sz w:val="24"/>
        </w:rPr>
        <w:t>明显</w:t>
      </w:r>
      <w:r w:rsidR="008522FC">
        <w:rPr>
          <w:rFonts w:ascii="宋体" w:eastAsia="宋体" w:hAnsi="宋体" w:hint="eastAsia"/>
          <w:sz w:val="24"/>
        </w:rPr>
        <w:t>。国外学者有深厚的理论基础，但较少将理论与具体的电影相结合。</w:t>
      </w:r>
      <w:r w:rsidRPr="0090479C">
        <w:rPr>
          <w:rFonts w:ascii="宋体" w:eastAsia="宋体" w:hAnsi="宋体" w:hint="eastAsia"/>
          <w:sz w:val="24"/>
        </w:rPr>
        <w:t>国内学者重视对电影本体的研究，</w:t>
      </w:r>
      <w:r w:rsidR="008522FC">
        <w:rPr>
          <w:rFonts w:ascii="宋体" w:eastAsia="宋体" w:hAnsi="宋体" w:hint="eastAsia"/>
          <w:sz w:val="24"/>
        </w:rPr>
        <w:t>但理论深度</w:t>
      </w:r>
      <w:r w:rsidR="00C87427">
        <w:rPr>
          <w:rFonts w:ascii="宋体" w:eastAsia="宋体" w:hAnsi="宋体" w:hint="eastAsia"/>
          <w:sz w:val="24"/>
        </w:rPr>
        <w:t>有限。</w:t>
      </w:r>
    </w:p>
    <w:p w14:paraId="1502D59C" w14:textId="77777777" w:rsidR="00683E6D" w:rsidRPr="00FB2FF4" w:rsidRDefault="00683E6D" w:rsidP="00040334">
      <w:pPr>
        <w:rPr>
          <w:rFonts w:ascii="宋体" w:eastAsia="宋体" w:hAnsi="宋体"/>
          <w:sz w:val="24"/>
        </w:rPr>
      </w:pPr>
    </w:p>
    <w:p w14:paraId="28C96FFB" w14:textId="77777777" w:rsidR="00683E6D" w:rsidRPr="00F33B27" w:rsidRDefault="00F33B27" w:rsidP="00F33B27">
      <w:pPr>
        <w:jc w:val="center"/>
        <w:rPr>
          <w:rFonts w:ascii="黑体" w:eastAsia="黑体" w:hAnsi="黑体"/>
          <w:sz w:val="28"/>
        </w:rPr>
      </w:pPr>
      <w:r>
        <w:rPr>
          <w:rFonts w:ascii="黑体" w:eastAsia="黑体" w:hAnsi="黑体" w:hint="eastAsia"/>
          <w:sz w:val="28"/>
        </w:rPr>
        <w:t xml:space="preserve">第三节 </w:t>
      </w:r>
      <w:r w:rsidR="00DF2245" w:rsidRPr="00F33B27">
        <w:rPr>
          <w:rFonts w:ascii="黑体" w:eastAsia="黑体" w:hAnsi="黑体" w:hint="eastAsia"/>
          <w:sz w:val="28"/>
        </w:rPr>
        <w:t>研究的目标、</w:t>
      </w:r>
      <w:r w:rsidR="00236726">
        <w:rPr>
          <w:rFonts w:ascii="黑体" w:eastAsia="黑体" w:hAnsi="黑体" w:hint="eastAsia"/>
          <w:sz w:val="28"/>
        </w:rPr>
        <w:t>任务</w:t>
      </w:r>
      <w:r w:rsidR="00683E6D" w:rsidRPr="00F33B27">
        <w:rPr>
          <w:rFonts w:ascii="黑体" w:eastAsia="黑体" w:hAnsi="黑体" w:hint="eastAsia"/>
          <w:sz w:val="28"/>
        </w:rPr>
        <w:t>与主要方法</w:t>
      </w:r>
    </w:p>
    <w:p w14:paraId="52D9AD66" w14:textId="77777777" w:rsidR="00683E6D" w:rsidRDefault="00DF2245" w:rsidP="00DF2245">
      <w:pPr>
        <w:ind w:firstLine="480"/>
        <w:rPr>
          <w:rFonts w:ascii="宋体" w:eastAsia="宋体" w:hAnsi="宋体"/>
          <w:sz w:val="24"/>
        </w:rPr>
      </w:pPr>
      <w:r>
        <w:rPr>
          <w:rFonts w:ascii="宋体" w:eastAsia="宋体" w:hAnsi="宋体" w:hint="eastAsia"/>
          <w:sz w:val="24"/>
        </w:rPr>
        <w:t>本研究</w:t>
      </w:r>
      <w:proofErr w:type="gramStart"/>
      <w:r>
        <w:rPr>
          <w:rFonts w:ascii="宋体" w:eastAsia="宋体" w:hAnsi="宋体" w:hint="eastAsia"/>
          <w:sz w:val="24"/>
        </w:rPr>
        <w:t>以总体</w:t>
      </w:r>
      <w:proofErr w:type="gramEnd"/>
      <w:r>
        <w:rPr>
          <w:rFonts w:ascii="宋体" w:eastAsia="宋体" w:hAnsi="宋体" w:hint="eastAsia"/>
          <w:sz w:val="24"/>
        </w:rPr>
        <w:t>历史观为导向，结合民族主义理论、历史学、叙事学、图像学、社会学和部分心理学等理论和研究方法，</w:t>
      </w:r>
      <w:r w:rsidR="000823B8">
        <w:rPr>
          <w:rFonts w:ascii="宋体" w:eastAsia="宋体" w:hAnsi="宋体" w:hint="eastAsia"/>
          <w:sz w:val="24"/>
        </w:rPr>
        <w:t>分析</w:t>
      </w:r>
      <w:r>
        <w:rPr>
          <w:rFonts w:ascii="宋体" w:eastAsia="宋体" w:hAnsi="宋体" w:hint="eastAsia"/>
          <w:sz w:val="24"/>
        </w:rPr>
        <w:t>德国</w:t>
      </w:r>
      <w:r w:rsidR="000823B8">
        <w:rPr>
          <w:rFonts w:ascii="宋体" w:eastAsia="宋体" w:hAnsi="宋体" w:hint="eastAsia"/>
          <w:sz w:val="24"/>
        </w:rPr>
        <w:t>人</w:t>
      </w:r>
      <w:r>
        <w:rPr>
          <w:rFonts w:ascii="宋体" w:eastAsia="宋体" w:hAnsi="宋体" w:hint="eastAsia"/>
          <w:sz w:val="24"/>
        </w:rPr>
        <w:t>如何深入</w:t>
      </w:r>
      <w:r w:rsidR="000823B8">
        <w:rPr>
          <w:rFonts w:ascii="宋体" w:eastAsia="宋体" w:hAnsi="宋体" w:hint="eastAsia"/>
          <w:sz w:val="24"/>
        </w:rPr>
        <w:t>的反思二战</w:t>
      </w:r>
      <w:r>
        <w:rPr>
          <w:rFonts w:ascii="宋体" w:eastAsia="宋体" w:hAnsi="宋体" w:hint="eastAsia"/>
          <w:sz w:val="24"/>
        </w:rPr>
        <w:t>历史与</w:t>
      </w:r>
      <w:r w:rsidR="000823B8">
        <w:rPr>
          <w:rFonts w:ascii="宋体" w:eastAsia="宋体" w:hAnsi="宋体" w:hint="eastAsia"/>
          <w:sz w:val="24"/>
        </w:rPr>
        <w:t>寻求民族</w:t>
      </w:r>
      <w:r>
        <w:rPr>
          <w:rFonts w:ascii="宋体" w:eastAsia="宋体" w:hAnsi="宋体" w:hint="eastAsia"/>
          <w:sz w:val="24"/>
        </w:rPr>
        <w:t>重建</w:t>
      </w:r>
      <w:r w:rsidR="000823B8">
        <w:rPr>
          <w:rFonts w:ascii="宋体" w:eastAsia="宋体" w:hAnsi="宋体" w:hint="eastAsia"/>
          <w:sz w:val="24"/>
        </w:rPr>
        <w:t>之路</w:t>
      </w:r>
      <w:r>
        <w:rPr>
          <w:rFonts w:ascii="宋体" w:eastAsia="宋体" w:hAnsi="宋体" w:hint="eastAsia"/>
          <w:sz w:val="24"/>
        </w:rPr>
        <w:t>。</w:t>
      </w:r>
    </w:p>
    <w:p w14:paraId="03DE0B42" w14:textId="77777777" w:rsidR="00DF2245" w:rsidRDefault="00B44E9E" w:rsidP="00DF2245">
      <w:pPr>
        <w:ind w:firstLine="480"/>
        <w:rPr>
          <w:rFonts w:ascii="宋体" w:eastAsia="宋体" w:hAnsi="宋体"/>
          <w:sz w:val="24"/>
        </w:rPr>
      </w:pPr>
      <w:r>
        <w:rPr>
          <w:rFonts w:ascii="宋体" w:eastAsia="宋体" w:hAnsi="宋体" w:hint="eastAsia"/>
          <w:sz w:val="24"/>
        </w:rPr>
        <w:t>本篇论文拟解决的关键问题是，第一，德国二战题材电影在两德统一后，电影的文化记忆叙事较之前发生了怎样的变化。第二，德国二战题材电影分别从哪</w:t>
      </w:r>
      <w:r>
        <w:rPr>
          <w:rFonts w:ascii="宋体" w:eastAsia="宋体" w:hAnsi="宋体" w:hint="eastAsia"/>
          <w:sz w:val="24"/>
        </w:rPr>
        <w:lastRenderedPageBreak/>
        <w:t>些新的角度参与历史反思和民族重建。第三，将德国电影作为西欧电影的一部分，分析德国二战电影在历史反思与民族重建方面呈现出怎样的独特性和民族性特质。</w:t>
      </w:r>
    </w:p>
    <w:p w14:paraId="78629759"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本篇论文以</w:t>
      </w:r>
      <w:r w:rsidRPr="00366982">
        <w:rPr>
          <w:rFonts w:ascii="宋体" w:eastAsia="宋体" w:hAnsi="宋体"/>
          <w:sz w:val="24"/>
        </w:rPr>
        <w:t>1989-2022年的德国二战题材电影为研究对象，这类对象以德国制作为主，包含德国与欧美国家合拍的影片。除绪论和结论外，论文共从五个章节展开讨论。</w:t>
      </w:r>
    </w:p>
    <w:p w14:paraId="79553042"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绪论共分三个部分，第一部分是论文的研究背景与研究意义，涉及二战在德国历史上的特殊位置，德意志民族艰难的民族统一之路，以及二战留给德国的历史问题。第二部分回顾国内外对德国二战历史与民族性的相关研究成果。第三部分确立论文的研究目标、任务与研究方法。文章从政治、历史、美学和文化记忆四个层面展开，结合具体的影片，分析德国如何进行历史反思和民族重建。当然，这四个方面并非独立存在，它们彼此交织，共同促进。</w:t>
      </w:r>
    </w:p>
    <w:p w14:paraId="542948CA"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第一章围绕历史记忆与民族性的关系，从三个层面论述：首先，论述德国二战电影改变历史记忆书写方式的现实语境。其次，论述历史记忆书写与民族性建构的关系。最后，结合具体的影片，分析影片如何书写历史记忆。</w:t>
      </w:r>
    </w:p>
    <w:p w14:paraId="4EDA4E1D"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第二章分析电影中极权主义问题。首先，从理论层面阐述理论家对极权问题的反思。其次，分析希特勒的银幕形象的变化。最后，分析电影中两种特殊形式的极权主义。</w:t>
      </w:r>
    </w:p>
    <w:p w14:paraId="27F39B7C"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第三章聚焦电影中的身份意识与文化认同，思考身份与民族性之间的关系。具体内容涉及对新纳粹群体、移民群体、女性群体的身份叙事。</w:t>
      </w:r>
    </w:p>
    <w:p w14:paraId="47A09B92"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第四章从反思现代性的角度，分析电影中艺术与战争的关系、现代文明与理性主义的关系，以及德国早期教化观念中的审美理念。</w:t>
      </w:r>
    </w:p>
    <w:p w14:paraId="777CFA5D" w14:textId="77777777" w:rsidR="00366982" w:rsidRPr="00366982" w:rsidRDefault="00366982" w:rsidP="009454EA">
      <w:pPr>
        <w:ind w:firstLineChars="200" w:firstLine="480"/>
        <w:rPr>
          <w:rFonts w:ascii="宋体" w:eastAsia="宋体" w:hAnsi="宋体"/>
          <w:sz w:val="24"/>
        </w:rPr>
      </w:pPr>
      <w:r w:rsidRPr="00366982">
        <w:rPr>
          <w:rFonts w:ascii="宋体" w:eastAsia="宋体" w:hAnsi="宋体" w:hint="eastAsia"/>
          <w:sz w:val="24"/>
        </w:rPr>
        <w:t>第五章用比较研究的方法，具体将德国电影与主要的二战同盟国、战败国的电影进行比较，分析德国二战题材电影的独特之处。</w:t>
      </w:r>
    </w:p>
    <w:p w14:paraId="109DC92F" w14:textId="77777777" w:rsidR="00683E6D" w:rsidRDefault="00366982" w:rsidP="009454EA">
      <w:pPr>
        <w:ind w:firstLineChars="200" w:firstLine="480"/>
        <w:rPr>
          <w:rFonts w:ascii="宋体" w:eastAsia="宋体" w:hAnsi="宋体"/>
          <w:sz w:val="24"/>
        </w:rPr>
      </w:pPr>
      <w:r w:rsidRPr="00366982">
        <w:rPr>
          <w:rFonts w:ascii="宋体" w:eastAsia="宋体" w:hAnsi="宋体" w:hint="eastAsia"/>
          <w:sz w:val="24"/>
        </w:rPr>
        <w:t>结论部分共分两个方面：一方面，总结德国二战题材电影的叙事策略与美学特性。另一方面，以德国电影为参照，思考中国电影如何在书写民族记忆与疗</w:t>
      </w:r>
      <w:proofErr w:type="gramStart"/>
      <w:r w:rsidRPr="00366982">
        <w:rPr>
          <w:rFonts w:ascii="宋体" w:eastAsia="宋体" w:hAnsi="宋体" w:hint="eastAsia"/>
          <w:sz w:val="24"/>
        </w:rPr>
        <w:t>愈战争</w:t>
      </w:r>
      <w:proofErr w:type="gramEnd"/>
      <w:r w:rsidRPr="00366982">
        <w:rPr>
          <w:rFonts w:ascii="宋体" w:eastAsia="宋体" w:hAnsi="宋体" w:hint="eastAsia"/>
          <w:sz w:val="24"/>
        </w:rPr>
        <w:t>创伤时，把握民族的主体性地位。</w:t>
      </w:r>
    </w:p>
    <w:p w14:paraId="103BCC3F" w14:textId="77777777" w:rsidR="00366982" w:rsidRDefault="00366982" w:rsidP="00366982">
      <w:pPr>
        <w:rPr>
          <w:rFonts w:ascii="宋体" w:eastAsia="宋体" w:hAnsi="宋体"/>
          <w:sz w:val="24"/>
        </w:rPr>
      </w:pPr>
    </w:p>
    <w:p w14:paraId="61173AE4" w14:textId="77777777" w:rsidR="002465B5" w:rsidRPr="002465B5" w:rsidRDefault="002465B5" w:rsidP="002465B5">
      <w:pPr>
        <w:jc w:val="center"/>
        <w:rPr>
          <w:rFonts w:ascii="黑体" w:eastAsia="黑体" w:hAnsi="黑体"/>
          <w:sz w:val="28"/>
        </w:rPr>
      </w:pPr>
      <w:r w:rsidRPr="002465B5">
        <w:rPr>
          <w:rFonts w:ascii="黑体" w:eastAsia="黑体" w:hAnsi="黑体" w:hint="eastAsia"/>
          <w:sz w:val="28"/>
        </w:rPr>
        <w:t>第一章 二战题材电影</w:t>
      </w:r>
      <w:r w:rsidR="00585B63">
        <w:rPr>
          <w:rFonts w:ascii="黑体" w:eastAsia="黑体" w:hAnsi="黑体" w:hint="eastAsia"/>
          <w:sz w:val="28"/>
        </w:rPr>
        <w:t>中</w:t>
      </w:r>
      <w:r w:rsidRPr="002465B5">
        <w:rPr>
          <w:rFonts w:ascii="黑体" w:eastAsia="黑体" w:hAnsi="黑体" w:hint="eastAsia"/>
          <w:sz w:val="28"/>
        </w:rPr>
        <w:t>新</w:t>
      </w:r>
      <w:r w:rsidR="00585B63">
        <w:rPr>
          <w:rFonts w:ascii="黑体" w:eastAsia="黑体" w:hAnsi="黑体" w:hint="eastAsia"/>
          <w:sz w:val="28"/>
        </w:rPr>
        <w:t>的</w:t>
      </w:r>
      <w:r w:rsidRPr="002465B5">
        <w:rPr>
          <w:rFonts w:ascii="黑体" w:eastAsia="黑体" w:hAnsi="黑体" w:hint="eastAsia"/>
          <w:sz w:val="28"/>
        </w:rPr>
        <w:t>历史书写</w:t>
      </w:r>
      <w:r w:rsidR="00585B63">
        <w:rPr>
          <w:rFonts w:ascii="黑体" w:eastAsia="黑体" w:hAnsi="黑体" w:hint="eastAsia"/>
          <w:sz w:val="28"/>
        </w:rPr>
        <w:t>方式</w:t>
      </w:r>
    </w:p>
    <w:p w14:paraId="533B2AE6" w14:textId="77777777" w:rsidR="00683E6D" w:rsidRDefault="002018E3" w:rsidP="00C262CF">
      <w:pPr>
        <w:ind w:firstLine="480"/>
        <w:rPr>
          <w:rFonts w:ascii="宋体" w:eastAsia="宋体" w:hAnsi="宋体"/>
          <w:sz w:val="24"/>
        </w:rPr>
      </w:pPr>
      <w:r>
        <w:rPr>
          <w:rFonts w:ascii="宋体" w:eastAsia="宋体" w:hAnsi="宋体" w:hint="eastAsia"/>
          <w:sz w:val="24"/>
        </w:rPr>
        <w:t>1</w:t>
      </w:r>
      <w:r>
        <w:rPr>
          <w:rFonts w:ascii="宋体" w:eastAsia="宋体" w:hAnsi="宋体"/>
          <w:sz w:val="24"/>
        </w:rPr>
        <w:t>945</w:t>
      </w:r>
      <w:r>
        <w:rPr>
          <w:rFonts w:ascii="宋体" w:eastAsia="宋体" w:hAnsi="宋体" w:hint="eastAsia"/>
          <w:sz w:val="24"/>
        </w:rPr>
        <w:t>至</w:t>
      </w:r>
      <w:r>
        <w:rPr>
          <w:rFonts w:ascii="宋体" w:eastAsia="宋体" w:hAnsi="宋体"/>
          <w:sz w:val="24"/>
        </w:rPr>
        <w:t>19</w:t>
      </w:r>
      <w:r w:rsidR="0008323B">
        <w:rPr>
          <w:rFonts w:ascii="宋体" w:eastAsia="宋体" w:hAnsi="宋体"/>
          <w:sz w:val="24"/>
        </w:rPr>
        <w:t>89</w:t>
      </w:r>
      <w:r>
        <w:rPr>
          <w:rFonts w:ascii="宋体" w:eastAsia="宋体" w:hAnsi="宋体" w:hint="eastAsia"/>
          <w:sz w:val="24"/>
        </w:rPr>
        <w:t>年，德国经历了由分裂到统一的艰难历程</w:t>
      </w:r>
      <w:r w:rsidR="00BF24CC">
        <w:rPr>
          <w:rFonts w:ascii="宋体" w:eastAsia="宋体" w:hAnsi="宋体" w:hint="eastAsia"/>
          <w:sz w:val="24"/>
        </w:rPr>
        <w:t>。</w:t>
      </w:r>
      <w:r w:rsidR="0008323B">
        <w:rPr>
          <w:rFonts w:ascii="宋体" w:eastAsia="宋体" w:hAnsi="宋体" w:hint="eastAsia"/>
          <w:sz w:val="24"/>
        </w:rPr>
        <w:t>国家虽然统一，但</w:t>
      </w:r>
      <w:r w:rsidR="00BF24CC">
        <w:rPr>
          <w:rFonts w:ascii="宋体" w:eastAsia="宋体" w:hAnsi="宋体" w:hint="eastAsia"/>
          <w:sz w:val="24"/>
        </w:rPr>
        <w:t>东西德人</w:t>
      </w:r>
      <w:r w:rsidR="009177DF">
        <w:rPr>
          <w:rFonts w:ascii="宋体" w:eastAsia="宋体" w:hAnsi="宋体" w:hint="eastAsia"/>
          <w:sz w:val="24"/>
        </w:rPr>
        <w:t>在</w:t>
      </w:r>
      <w:r w:rsidR="00C262CF">
        <w:rPr>
          <w:rFonts w:ascii="宋体" w:eastAsia="宋体" w:hAnsi="宋体" w:hint="eastAsia"/>
          <w:sz w:val="24"/>
        </w:rPr>
        <w:t>不同</w:t>
      </w:r>
      <w:r w:rsidR="00BF24CC">
        <w:rPr>
          <w:rFonts w:ascii="宋体" w:eastAsia="宋体" w:hAnsi="宋体" w:hint="eastAsia"/>
          <w:sz w:val="24"/>
        </w:rPr>
        <w:t>的意识形态</w:t>
      </w:r>
      <w:r w:rsidR="009177DF">
        <w:rPr>
          <w:rFonts w:ascii="宋体" w:eastAsia="宋体" w:hAnsi="宋体" w:hint="eastAsia"/>
          <w:sz w:val="24"/>
        </w:rPr>
        <w:t>的</w:t>
      </w:r>
      <w:r w:rsidR="00BF24CC">
        <w:rPr>
          <w:rFonts w:ascii="宋体" w:eastAsia="宋体" w:hAnsi="宋体" w:hint="eastAsia"/>
          <w:sz w:val="24"/>
        </w:rPr>
        <w:t>宣传与引导</w:t>
      </w:r>
      <w:r w:rsidR="009177DF">
        <w:rPr>
          <w:rFonts w:ascii="宋体" w:eastAsia="宋体" w:hAnsi="宋体" w:hint="eastAsia"/>
          <w:sz w:val="24"/>
        </w:rPr>
        <w:t>下</w:t>
      </w:r>
      <w:r w:rsidR="0064489C">
        <w:rPr>
          <w:rFonts w:ascii="宋体" w:eastAsia="宋体" w:hAnsi="宋体" w:hint="eastAsia"/>
          <w:sz w:val="24"/>
        </w:rPr>
        <w:t>，</w:t>
      </w:r>
      <w:r w:rsidR="00E22F9C">
        <w:rPr>
          <w:rFonts w:ascii="宋体" w:eastAsia="宋体" w:hAnsi="宋体" w:hint="eastAsia"/>
          <w:sz w:val="24"/>
        </w:rPr>
        <w:t>对</w:t>
      </w:r>
      <w:r w:rsidR="003F0DD4">
        <w:rPr>
          <w:rFonts w:ascii="宋体" w:eastAsia="宋体" w:hAnsi="宋体" w:hint="eastAsia"/>
          <w:sz w:val="24"/>
        </w:rPr>
        <w:t>二战历史</w:t>
      </w:r>
      <w:r w:rsidR="009177DF">
        <w:rPr>
          <w:rFonts w:ascii="宋体" w:eastAsia="宋体" w:hAnsi="宋体" w:hint="eastAsia"/>
          <w:sz w:val="24"/>
        </w:rPr>
        <w:t>有了</w:t>
      </w:r>
      <w:r w:rsidR="003F0DD4">
        <w:rPr>
          <w:rFonts w:ascii="宋体" w:eastAsia="宋体" w:hAnsi="宋体" w:hint="eastAsia"/>
          <w:sz w:val="24"/>
        </w:rPr>
        <w:t>截然不同的</w:t>
      </w:r>
      <w:r w:rsidR="0008323B">
        <w:rPr>
          <w:rFonts w:ascii="宋体" w:eastAsia="宋体" w:hAnsi="宋体" w:hint="eastAsia"/>
          <w:sz w:val="24"/>
        </w:rPr>
        <w:t>认识和理解</w:t>
      </w:r>
      <w:r w:rsidR="00F135B4">
        <w:rPr>
          <w:rFonts w:ascii="宋体" w:eastAsia="宋体" w:hAnsi="宋体" w:hint="eastAsia"/>
          <w:sz w:val="24"/>
        </w:rPr>
        <w:t>。在电影中，它们转化为不同的</w:t>
      </w:r>
      <w:r w:rsidR="002F77E3">
        <w:rPr>
          <w:rFonts w:ascii="宋体" w:eastAsia="宋体" w:hAnsi="宋体" w:hint="eastAsia"/>
          <w:sz w:val="24"/>
        </w:rPr>
        <w:t>历史书写方式</w:t>
      </w:r>
      <w:r w:rsidR="00E3165B">
        <w:rPr>
          <w:rFonts w:ascii="宋体" w:eastAsia="宋体" w:hAnsi="宋体" w:hint="eastAsia"/>
          <w:sz w:val="24"/>
        </w:rPr>
        <w:t>。</w:t>
      </w:r>
    </w:p>
    <w:p w14:paraId="1FE98CE1" w14:textId="77777777" w:rsidR="00FD6B9D" w:rsidRDefault="009419D7" w:rsidP="00411CA2">
      <w:pPr>
        <w:ind w:firstLine="480"/>
        <w:rPr>
          <w:rFonts w:ascii="宋体" w:eastAsia="宋体" w:hAnsi="宋体"/>
          <w:sz w:val="24"/>
        </w:rPr>
      </w:pPr>
      <w:r>
        <w:rPr>
          <w:rFonts w:ascii="Times New Roman" w:eastAsia="宋体" w:hAnsi="Times New Roman" w:cs="Times New Roman" w:hint="eastAsia"/>
          <w:sz w:val="24"/>
        </w:rPr>
        <w:t>德意志民主共和国</w:t>
      </w:r>
      <w:r w:rsidR="00CD6263" w:rsidRPr="00CD6263">
        <w:rPr>
          <w:rFonts w:ascii="Times New Roman" w:eastAsia="宋体" w:hAnsi="Times New Roman" w:cs="Times New Roman"/>
          <w:sz w:val="24"/>
        </w:rPr>
        <w:t>（</w:t>
      </w:r>
      <w:r w:rsidRPr="009419D7">
        <w:rPr>
          <w:rFonts w:ascii="Times New Roman" w:hAnsi="Times New Roman" w:cs="Times New Roman"/>
          <w:iCs/>
          <w:color w:val="333333"/>
          <w:sz w:val="24"/>
          <w:szCs w:val="21"/>
          <w:shd w:val="clear" w:color="auto" w:fill="FFFFFF"/>
        </w:rPr>
        <w:t xml:space="preserve">Die Deutsche </w:t>
      </w:r>
      <w:proofErr w:type="spellStart"/>
      <w:r w:rsidRPr="009419D7">
        <w:rPr>
          <w:rFonts w:ascii="Times New Roman" w:hAnsi="Times New Roman" w:cs="Times New Roman"/>
          <w:iCs/>
          <w:color w:val="333333"/>
          <w:sz w:val="24"/>
          <w:szCs w:val="21"/>
          <w:shd w:val="clear" w:color="auto" w:fill="FFFFFF"/>
        </w:rPr>
        <w:t>Demokratische</w:t>
      </w:r>
      <w:proofErr w:type="spellEnd"/>
      <w:r w:rsidRPr="009419D7">
        <w:rPr>
          <w:rFonts w:ascii="Times New Roman" w:hAnsi="Times New Roman" w:cs="Times New Roman"/>
          <w:iCs/>
          <w:color w:val="333333"/>
          <w:sz w:val="24"/>
          <w:szCs w:val="21"/>
          <w:shd w:val="clear" w:color="auto" w:fill="FFFFFF"/>
        </w:rPr>
        <w:t xml:space="preserve"> </w:t>
      </w:r>
      <w:proofErr w:type="spellStart"/>
      <w:r w:rsidRPr="009419D7">
        <w:rPr>
          <w:rFonts w:ascii="Times New Roman" w:hAnsi="Times New Roman" w:cs="Times New Roman"/>
          <w:iCs/>
          <w:color w:val="333333"/>
          <w:sz w:val="24"/>
          <w:szCs w:val="21"/>
          <w:shd w:val="clear" w:color="auto" w:fill="FFFFFF"/>
        </w:rPr>
        <w:t>Republik</w:t>
      </w:r>
      <w:proofErr w:type="spellEnd"/>
      <w:r w:rsidR="00CD6263" w:rsidRPr="00CD6263">
        <w:rPr>
          <w:rFonts w:ascii="Times New Roman" w:eastAsia="宋体" w:hAnsi="Times New Roman" w:cs="Times New Roman"/>
          <w:sz w:val="24"/>
        </w:rPr>
        <w:t>，</w:t>
      </w:r>
      <w:r>
        <w:rPr>
          <w:rFonts w:ascii="Times New Roman" w:eastAsia="宋体" w:hAnsi="Times New Roman" w:cs="Times New Roman" w:hint="eastAsia"/>
          <w:sz w:val="24"/>
        </w:rPr>
        <w:t>缩写</w:t>
      </w:r>
      <w:r w:rsidRPr="009419D7">
        <w:rPr>
          <w:rFonts w:ascii="Times New Roman" w:hAnsi="Times New Roman" w:cs="Times New Roman"/>
          <w:iCs/>
          <w:color w:val="333333"/>
          <w:sz w:val="24"/>
          <w:szCs w:val="21"/>
          <w:shd w:val="clear" w:color="auto" w:fill="FFFFFF"/>
        </w:rPr>
        <w:t>DDR</w:t>
      </w:r>
      <w:r w:rsidR="00CD6263" w:rsidRPr="00CD6263">
        <w:rPr>
          <w:rFonts w:ascii="Times New Roman" w:eastAsia="宋体" w:hAnsi="Times New Roman" w:cs="Times New Roman"/>
          <w:sz w:val="24"/>
        </w:rPr>
        <w:t>）</w:t>
      </w:r>
      <w:r w:rsidR="00CD6263">
        <w:rPr>
          <w:rFonts w:ascii="宋体" w:eastAsia="宋体" w:hAnsi="宋体" w:hint="eastAsia"/>
          <w:sz w:val="24"/>
        </w:rPr>
        <w:t>的电影</w:t>
      </w:r>
      <w:r w:rsidR="00527342">
        <w:rPr>
          <w:rFonts w:ascii="宋体" w:eastAsia="宋体" w:hAnsi="宋体" w:hint="eastAsia"/>
          <w:sz w:val="24"/>
        </w:rPr>
        <w:t>以清除德国人头脑中的</w:t>
      </w:r>
      <w:r w:rsidR="00A8701D">
        <w:rPr>
          <w:rFonts w:ascii="宋体" w:eastAsia="宋体" w:hAnsi="宋体" w:hint="eastAsia"/>
          <w:sz w:val="24"/>
        </w:rPr>
        <w:t>法西斯主义</w:t>
      </w:r>
      <w:r w:rsidR="00527342">
        <w:rPr>
          <w:rFonts w:ascii="宋体" w:eastAsia="宋体" w:hAnsi="宋体" w:hint="eastAsia"/>
          <w:sz w:val="24"/>
        </w:rPr>
        <w:t>为原则</w:t>
      </w:r>
      <w:r w:rsidR="00A8701D">
        <w:rPr>
          <w:rFonts w:ascii="宋体" w:eastAsia="宋体" w:hAnsi="宋体" w:hint="eastAsia"/>
          <w:sz w:val="24"/>
        </w:rPr>
        <w:t>，</w:t>
      </w:r>
      <w:r w:rsidR="00557573">
        <w:rPr>
          <w:rFonts w:ascii="宋体" w:eastAsia="宋体" w:hAnsi="宋体" w:hint="eastAsia"/>
          <w:sz w:val="24"/>
        </w:rPr>
        <w:t>将电影看</w:t>
      </w:r>
      <w:r w:rsidR="00A8701D">
        <w:rPr>
          <w:rFonts w:ascii="宋体" w:eastAsia="宋体" w:hAnsi="宋体" w:hint="eastAsia"/>
          <w:sz w:val="24"/>
        </w:rPr>
        <w:t>作</w:t>
      </w:r>
      <w:r w:rsidR="00557573">
        <w:rPr>
          <w:rFonts w:ascii="宋体" w:eastAsia="宋体" w:hAnsi="宋体" w:hint="eastAsia"/>
          <w:sz w:val="24"/>
        </w:rPr>
        <w:t>意识形态斗争的重要</w:t>
      </w:r>
      <w:r w:rsidR="008D2422">
        <w:rPr>
          <w:rFonts w:ascii="宋体" w:eastAsia="宋体" w:hAnsi="宋体" w:hint="eastAsia"/>
          <w:sz w:val="24"/>
        </w:rPr>
        <w:t>武器</w:t>
      </w:r>
      <w:r w:rsidR="00411CA2">
        <w:rPr>
          <w:rFonts w:ascii="宋体" w:eastAsia="宋体" w:hAnsi="宋体" w:hint="eastAsia"/>
          <w:sz w:val="24"/>
        </w:rPr>
        <w:t>之一，</w:t>
      </w:r>
      <w:r>
        <w:rPr>
          <w:rFonts w:ascii="宋体" w:eastAsia="宋体" w:hAnsi="宋体" w:hint="eastAsia"/>
          <w:sz w:val="24"/>
        </w:rPr>
        <w:t>拍摄了以控诉纳粹的罪行的</w:t>
      </w:r>
      <w:r w:rsidR="00682EBB">
        <w:rPr>
          <w:rFonts w:ascii="宋体" w:eastAsia="宋体" w:hAnsi="宋体" w:hint="eastAsia"/>
          <w:sz w:val="24"/>
        </w:rPr>
        <w:t>批判现实主义的影片</w:t>
      </w:r>
      <w:r w:rsidR="00527342">
        <w:rPr>
          <w:rFonts w:ascii="宋体" w:eastAsia="宋体" w:hAnsi="宋体" w:hint="eastAsia"/>
          <w:sz w:val="24"/>
        </w:rPr>
        <w:t>。</w:t>
      </w:r>
    </w:p>
    <w:p w14:paraId="5DCE469D" w14:textId="77777777" w:rsidR="00EA0635" w:rsidRPr="00F40D3F" w:rsidRDefault="00FD6B9D" w:rsidP="00411CA2">
      <w:pPr>
        <w:ind w:firstLine="480"/>
        <w:rPr>
          <w:rFonts w:ascii="宋体" w:eastAsia="宋体" w:hAnsi="宋体"/>
          <w:sz w:val="24"/>
        </w:rPr>
      </w:pPr>
      <w:r>
        <w:rPr>
          <w:rFonts w:ascii="宋体" w:eastAsia="宋体" w:hAnsi="宋体" w:hint="eastAsia"/>
          <w:sz w:val="24"/>
        </w:rPr>
        <w:t>一类</w:t>
      </w:r>
      <w:r w:rsidR="00527342">
        <w:rPr>
          <w:rFonts w:ascii="宋体" w:eastAsia="宋体" w:hAnsi="宋体" w:hint="eastAsia"/>
          <w:sz w:val="24"/>
        </w:rPr>
        <w:t>影片</w:t>
      </w:r>
      <w:r>
        <w:rPr>
          <w:rFonts w:ascii="宋体" w:eastAsia="宋体" w:hAnsi="宋体" w:hint="eastAsia"/>
          <w:sz w:val="24"/>
        </w:rPr>
        <w:t>着重</w:t>
      </w:r>
      <w:r w:rsidR="00527342">
        <w:rPr>
          <w:rFonts w:ascii="宋体" w:eastAsia="宋体" w:hAnsi="宋体" w:hint="eastAsia"/>
          <w:sz w:val="24"/>
        </w:rPr>
        <w:t>描摹纳粹施暴者和追随者的心理活动，</w:t>
      </w:r>
      <w:r>
        <w:rPr>
          <w:rFonts w:ascii="宋体" w:eastAsia="宋体" w:hAnsi="宋体" w:hint="eastAsia"/>
          <w:sz w:val="24"/>
        </w:rPr>
        <w:t>却</w:t>
      </w:r>
      <w:r w:rsidR="00527342">
        <w:rPr>
          <w:rFonts w:ascii="宋体" w:eastAsia="宋体" w:hAnsi="宋体" w:hint="eastAsia"/>
          <w:sz w:val="24"/>
        </w:rPr>
        <w:t>忽视了</w:t>
      </w:r>
      <w:r w:rsidR="004074BB">
        <w:rPr>
          <w:rFonts w:ascii="宋体" w:eastAsia="宋体" w:hAnsi="宋体" w:hint="eastAsia"/>
          <w:sz w:val="24"/>
        </w:rPr>
        <w:t>受害者创伤记忆</w:t>
      </w:r>
      <w:r w:rsidR="000B44DC">
        <w:rPr>
          <w:rFonts w:ascii="宋体" w:eastAsia="宋体" w:hAnsi="宋体" w:hint="eastAsia"/>
          <w:sz w:val="24"/>
        </w:rPr>
        <w:t>的呈现</w:t>
      </w:r>
      <w:r w:rsidR="00527342">
        <w:rPr>
          <w:rFonts w:ascii="宋体" w:eastAsia="宋体" w:hAnsi="宋体" w:hint="eastAsia"/>
          <w:sz w:val="24"/>
        </w:rPr>
        <w:t>。</w:t>
      </w:r>
      <w:r>
        <w:rPr>
          <w:rFonts w:ascii="宋体" w:eastAsia="宋体" w:hAnsi="宋体" w:hint="eastAsia"/>
          <w:sz w:val="24"/>
        </w:rPr>
        <w:t>比如，</w:t>
      </w:r>
      <w:r w:rsidR="00F40D3F">
        <w:rPr>
          <w:rFonts w:ascii="宋体" w:eastAsia="宋体" w:hAnsi="宋体" w:hint="eastAsia"/>
          <w:sz w:val="24"/>
        </w:rPr>
        <w:t>导演</w:t>
      </w:r>
      <w:r w:rsidR="000B197B" w:rsidRPr="000B197B">
        <w:rPr>
          <w:rFonts w:ascii="宋体" w:eastAsia="宋体" w:hAnsi="宋体"/>
          <w:sz w:val="24"/>
        </w:rPr>
        <w:t>沃尔福冈·施多德</w:t>
      </w:r>
      <w:r w:rsidR="000B197B" w:rsidRPr="000B197B">
        <w:rPr>
          <w:rFonts w:ascii="Times New Roman" w:eastAsia="宋体" w:hAnsi="Times New Roman" w:cs="Times New Roman" w:hint="eastAsia"/>
          <w:sz w:val="24"/>
        </w:rPr>
        <w:t>（</w:t>
      </w:r>
      <w:proofErr w:type="spellStart"/>
      <w:r w:rsidR="000B197B" w:rsidRPr="000B197B">
        <w:rPr>
          <w:rFonts w:ascii="Times New Roman" w:eastAsia="宋体" w:hAnsi="Times New Roman" w:cs="Times New Roman"/>
          <w:sz w:val="24"/>
        </w:rPr>
        <w:t>Wolfogan</w:t>
      </w:r>
      <w:proofErr w:type="spellEnd"/>
      <w:r w:rsidR="000B197B" w:rsidRPr="000B197B">
        <w:rPr>
          <w:rFonts w:ascii="Times New Roman" w:eastAsia="宋体" w:hAnsi="Times New Roman" w:cs="Times New Roman"/>
          <w:sz w:val="24"/>
        </w:rPr>
        <w:t xml:space="preserve"> </w:t>
      </w:r>
      <w:proofErr w:type="spellStart"/>
      <w:r w:rsidR="000B197B" w:rsidRPr="000B197B">
        <w:rPr>
          <w:rFonts w:ascii="Times New Roman" w:eastAsia="宋体" w:hAnsi="Times New Roman" w:cs="Times New Roman"/>
          <w:sz w:val="24"/>
        </w:rPr>
        <w:t>Stodol</w:t>
      </w:r>
      <w:proofErr w:type="spellEnd"/>
      <w:r w:rsidR="000B197B" w:rsidRPr="000B197B">
        <w:rPr>
          <w:rFonts w:ascii="Times New Roman" w:eastAsia="宋体" w:hAnsi="Times New Roman" w:cs="Times New Roman" w:hint="eastAsia"/>
          <w:sz w:val="24"/>
        </w:rPr>
        <w:t>）</w:t>
      </w:r>
      <w:r w:rsidR="000B197B" w:rsidRPr="000B197B">
        <w:rPr>
          <w:rFonts w:ascii="宋体" w:eastAsia="宋体" w:hAnsi="宋体" w:hint="eastAsia"/>
          <w:sz w:val="24"/>
        </w:rPr>
        <w:t>的《凶手在我们中间》</w:t>
      </w:r>
      <w:r w:rsidR="000B197B">
        <w:rPr>
          <w:rFonts w:ascii="宋体" w:eastAsia="宋体" w:hAnsi="宋体" w:hint="eastAsia"/>
          <w:sz w:val="24"/>
        </w:rPr>
        <w:t>（</w:t>
      </w:r>
      <w:r w:rsidR="000B197B" w:rsidRPr="00B67018">
        <w:rPr>
          <w:rFonts w:ascii="Times New Roman" w:eastAsia="宋体" w:hAnsi="Times New Roman" w:cs="Times New Roman"/>
          <w:sz w:val="24"/>
        </w:rPr>
        <w:t xml:space="preserve">The </w:t>
      </w:r>
      <w:proofErr w:type="spellStart"/>
      <w:r w:rsidR="000B197B" w:rsidRPr="00B67018">
        <w:rPr>
          <w:rFonts w:ascii="Times New Roman" w:eastAsia="宋体" w:hAnsi="Times New Roman" w:cs="Times New Roman"/>
          <w:sz w:val="24"/>
        </w:rPr>
        <w:t>murderes</w:t>
      </w:r>
      <w:proofErr w:type="spellEnd"/>
      <w:r w:rsidR="000B197B" w:rsidRPr="00B67018">
        <w:rPr>
          <w:rFonts w:ascii="Times New Roman" w:eastAsia="宋体" w:hAnsi="Times New Roman" w:cs="Times New Roman"/>
          <w:sz w:val="24"/>
        </w:rPr>
        <w:t xml:space="preserve"> are among us</w:t>
      </w:r>
      <w:r w:rsidR="000B197B">
        <w:rPr>
          <w:rFonts w:ascii="宋体" w:eastAsia="宋体" w:hAnsi="宋体"/>
          <w:sz w:val="24"/>
        </w:rPr>
        <w:t>,</w:t>
      </w:r>
      <w:r w:rsidR="000B197B">
        <w:rPr>
          <w:rFonts w:ascii="宋体" w:eastAsia="宋体" w:hAnsi="宋体" w:hint="eastAsia"/>
          <w:sz w:val="24"/>
        </w:rPr>
        <w:t>1</w:t>
      </w:r>
      <w:r w:rsidR="000B197B">
        <w:rPr>
          <w:rFonts w:ascii="宋体" w:eastAsia="宋体" w:hAnsi="宋体"/>
          <w:sz w:val="24"/>
        </w:rPr>
        <w:t>946</w:t>
      </w:r>
      <w:r w:rsidR="000B197B">
        <w:rPr>
          <w:rFonts w:ascii="宋体" w:eastAsia="宋体" w:hAnsi="宋体" w:hint="eastAsia"/>
          <w:sz w:val="24"/>
        </w:rPr>
        <w:t>）</w:t>
      </w:r>
      <w:r w:rsidR="00F40D3F" w:rsidRPr="006C50A6">
        <w:rPr>
          <w:rFonts w:ascii="宋体" w:eastAsia="宋体" w:hAnsi="宋体" w:hint="eastAsia"/>
          <w:sz w:val="24"/>
        </w:rPr>
        <w:t>康拉德·沃尔夫</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Konrad Wolf</w:t>
      </w:r>
      <w:r w:rsidR="00F40D3F" w:rsidRPr="009037B9">
        <w:rPr>
          <w:rFonts w:ascii="Times New Roman" w:eastAsia="宋体" w:hAnsi="Times New Roman" w:cs="Times New Roman"/>
          <w:sz w:val="24"/>
        </w:rPr>
        <w:t>）</w:t>
      </w:r>
      <w:r w:rsidR="00F40D3F">
        <w:rPr>
          <w:rFonts w:ascii="宋体" w:eastAsia="宋体" w:hAnsi="宋体" w:hint="eastAsia"/>
          <w:sz w:val="24"/>
        </w:rPr>
        <w:t>的</w:t>
      </w:r>
      <w:r w:rsidR="00F40D3F" w:rsidRPr="0050136D">
        <w:rPr>
          <w:rFonts w:ascii="宋体" w:eastAsia="宋体" w:hAnsi="宋体"/>
          <w:sz w:val="24"/>
        </w:rPr>
        <w:t>《马门教授》</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 xml:space="preserve">Professor </w:t>
      </w:r>
      <w:proofErr w:type="spellStart"/>
      <w:r w:rsidR="00F40D3F" w:rsidRPr="009037B9">
        <w:rPr>
          <w:rFonts w:ascii="Times New Roman" w:eastAsia="宋体" w:hAnsi="Times New Roman" w:cs="Times New Roman"/>
          <w:sz w:val="24"/>
        </w:rPr>
        <w:t>Mamlock</w:t>
      </w:r>
      <w:proofErr w:type="spellEnd"/>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1961</w:t>
      </w:r>
      <w:r w:rsidR="00F40D3F" w:rsidRPr="009037B9">
        <w:rPr>
          <w:rFonts w:ascii="Times New Roman" w:eastAsia="宋体" w:hAnsi="Times New Roman" w:cs="Times New Roman"/>
          <w:sz w:val="24"/>
        </w:rPr>
        <w:t>）</w:t>
      </w:r>
      <w:r w:rsidR="00F40D3F">
        <w:rPr>
          <w:rFonts w:ascii="宋体" w:eastAsia="宋体" w:hAnsi="宋体" w:hint="eastAsia"/>
          <w:sz w:val="24"/>
        </w:rPr>
        <w:t>、</w:t>
      </w:r>
      <w:r w:rsidR="00F40D3F" w:rsidRPr="0050136D">
        <w:rPr>
          <w:rFonts w:ascii="宋体" w:eastAsia="宋体" w:hAnsi="宋体"/>
          <w:sz w:val="24"/>
        </w:rPr>
        <w:t>《我十九岁》</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Ich war neunzehn,1968</w:t>
      </w:r>
      <w:r w:rsidR="00F40D3F" w:rsidRPr="009037B9">
        <w:rPr>
          <w:rFonts w:ascii="Times New Roman" w:eastAsia="宋体" w:hAnsi="Times New Roman" w:cs="Times New Roman"/>
          <w:sz w:val="24"/>
        </w:rPr>
        <w:t>）</w:t>
      </w:r>
      <w:r w:rsidR="00F40D3F">
        <w:rPr>
          <w:rFonts w:ascii="宋体" w:eastAsia="宋体" w:hAnsi="宋体" w:hint="eastAsia"/>
          <w:sz w:val="24"/>
        </w:rPr>
        <w:t>、格哈德·克莱因</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Gerhard Klein</w:t>
      </w:r>
      <w:r w:rsidR="00F40D3F" w:rsidRPr="009037B9">
        <w:rPr>
          <w:rFonts w:ascii="Times New Roman" w:eastAsia="宋体" w:hAnsi="Times New Roman" w:cs="Times New Roman"/>
          <w:sz w:val="24"/>
        </w:rPr>
        <w:t>）</w:t>
      </w:r>
      <w:r w:rsidR="00F40D3F">
        <w:rPr>
          <w:rFonts w:ascii="宋体" w:eastAsia="宋体" w:hAnsi="宋体" w:hint="eastAsia"/>
          <w:sz w:val="24"/>
        </w:rPr>
        <w:t>的</w:t>
      </w:r>
      <w:r w:rsidR="00F40D3F" w:rsidRPr="0050136D">
        <w:rPr>
          <w:rFonts w:ascii="宋体" w:eastAsia="宋体" w:hAnsi="宋体"/>
          <w:sz w:val="24"/>
        </w:rPr>
        <w:t>《格莱维茨事件》</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 xml:space="preserve">Der Fall </w:t>
      </w:r>
      <w:proofErr w:type="spellStart"/>
      <w:r w:rsidR="00F40D3F" w:rsidRPr="009037B9">
        <w:rPr>
          <w:rFonts w:ascii="Times New Roman" w:eastAsia="宋体" w:hAnsi="Times New Roman" w:cs="Times New Roman"/>
          <w:sz w:val="24"/>
        </w:rPr>
        <w:t>Gleiwitz</w:t>
      </w:r>
      <w:proofErr w:type="spellEnd"/>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1961</w:t>
      </w:r>
      <w:r w:rsidR="00F40D3F" w:rsidRPr="009037B9">
        <w:rPr>
          <w:rFonts w:ascii="Times New Roman" w:eastAsia="宋体" w:hAnsi="Times New Roman" w:cs="Times New Roman"/>
          <w:sz w:val="24"/>
        </w:rPr>
        <w:t>）</w:t>
      </w:r>
      <w:r w:rsidR="00F40D3F">
        <w:rPr>
          <w:rFonts w:ascii="宋体" w:eastAsia="宋体" w:hAnsi="宋体" w:hint="eastAsia"/>
          <w:sz w:val="24"/>
        </w:rPr>
        <w:t>、弗朗克·拜耳</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Frank Bayer</w:t>
      </w:r>
      <w:r w:rsidR="00F40D3F" w:rsidRPr="009037B9">
        <w:rPr>
          <w:rFonts w:ascii="Times New Roman" w:eastAsia="宋体" w:hAnsi="Times New Roman" w:cs="Times New Roman"/>
          <w:sz w:val="24"/>
        </w:rPr>
        <w:t>）</w:t>
      </w:r>
      <w:r w:rsidR="00F40D3F">
        <w:rPr>
          <w:rFonts w:ascii="宋体" w:eastAsia="宋体" w:hAnsi="宋体" w:hint="eastAsia"/>
          <w:sz w:val="24"/>
        </w:rPr>
        <w:t>的</w:t>
      </w:r>
      <w:r w:rsidR="00F40D3F">
        <w:rPr>
          <w:rFonts w:ascii="宋体" w:eastAsia="宋体" w:hAnsi="宋体"/>
          <w:sz w:val="24"/>
        </w:rPr>
        <w:t>《裸露在狼群</w:t>
      </w:r>
      <w:r w:rsidR="00F40D3F" w:rsidRPr="0050136D">
        <w:rPr>
          <w:rFonts w:ascii="宋体" w:eastAsia="宋体" w:hAnsi="宋体"/>
          <w:sz w:val="24"/>
        </w:rPr>
        <w:t>》</w:t>
      </w:r>
      <w:r w:rsidR="00F40D3F" w:rsidRPr="009037B9">
        <w:rPr>
          <w:rFonts w:ascii="Times New Roman" w:eastAsia="宋体" w:hAnsi="Times New Roman" w:cs="Times New Roman"/>
          <w:sz w:val="24"/>
        </w:rPr>
        <w:t>（</w:t>
      </w:r>
      <w:proofErr w:type="spellStart"/>
      <w:r w:rsidR="00C15D8E">
        <w:rPr>
          <w:rFonts w:ascii="Times New Roman" w:eastAsia="宋体" w:hAnsi="Times New Roman" w:cs="Times New Roman"/>
          <w:sz w:val="24"/>
        </w:rPr>
        <w:t>Nak</w:t>
      </w:r>
      <w:r w:rsidR="00F40D3F" w:rsidRPr="009037B9">
        <w:rPr>
          <w:rFonts w:ascii="Times New Roman" w:eastAsia="宋体" w:hAnsi="Times New Roman" w:cs="Times New Roman"/>
          <w:sz w:val="24"/>
        </w:rPr>
        <w:t>t</w:t>
      </w:r>
      <w:proofErr w:type="spellEnd"/>
      <w:r w:rsidR="00F40D3F" w:rsidRPr="009037B9">
        <w:rPr>
          <w:rFonts w:ascii="Times New Roman" w:eastAsia="宋体" w:hAnsi="Times New Roman" w:cs="Times New Roman"/>
          <w:sz w:val="24"/>
        </w:rPr>
        <w:t xml:space="preserve"> </w:t>
      </w:r>
      <w:proofErr w:type="spellStart"/>
      <w:r w:rsidR="00F40D3F" w:rsidRPr="009037B9">
        <w:rPr>
          <w:rFonts w:ascii="Times New Roman" w:eastAsia="宋体" w:hAnsi="Times New Roman" w:cs="Times New Roman"/>
          <w:sz w:val="24"/>
        </w:rPr>
        <w:t>unter</w:t>
      </w:r>
      <w:proofErr w:type="spellEnd"/>
      <w:r w:rsidR="00F40D3F" w:rsidRPr="009037B9">
        <w:rPr>
          <w:rFonts w:ascii="Times New Roman" w:eastAsia="宋体" w:hAnsi="Times New Roman" w:cs="Times New Roman"/>
          <w:sz w:val="24"/>
        </w:rPr>
        <w:t xml:space="preserve"> Wölfen</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1963</w:t>
      </w:r>
      <w:r w:rsidR="00F40D3F" w:rsidRPr="009037B9">
        <w:rPr>
          <w:rFonts w:ascii="Times New Roman" w:eastAsia="宋体" w:hAnsi="Times New Roman" w:cs="Times New Roman"/>
          <w:sz w:val="24"/>
        </w:rPr>
        <w:t>）</w:t>
      </w:r>
      <w:r w:rsidR="00F40D3F">
        <w:rPr>
          <w:rFonts w:ascii="Times New Roman" w:eastAsia="宋体" w:hAnsi="Times New Roman" w:cs="Times New Roman" w:hint="eastAsia"/>
          <w:sz w:val="24"/>
        </w:rPr>
        <w:t>、</w:t>
      </w:r>
      <w:r w:rsidR="00F40D3F" w:rsidRPr="006C50A6">
        <w:rPr>
          <w:rFonts w:ascii="宋体" w:eastAsia="宋体" w:hAnsi="宋体" w:hint="eastAsia"/>
          <w:sz w:val="24"/>
        </w:rPr>
        <w:t>埃贡·冈瑟</w:t>
      </w:r>
      <w:r w:rsidR="00F40D3F" w:rsidRPr="009037B9">
        <w:rPr>
          <w:rFonts w:ascii="Times New Roman" w:eastAsia="宋体" w:hAnsi="Times New Roman" w:cs="Times New Roman"/>
          <w:sz w:val="24"/>
        </w:rPr>
        <w:t>（</w:t>
      </w:r>
      <w:r w:rsidR="00F40D3F" w:rsidRPr="009037B9">
        <w:rPr>
          <w:rFonts w:ascii="Times New Roman" w:eastAsia="宋体" w:hAnsi="Times New Roman" w:cs="Times New Roman"/>
          <w:sz w:val="24"/>
        </w:rPr>
        <w:t>Egon Günther</w:t>
      </w:r>
      <w:r w:rsidR="00F40D3F" w:rsidRPr="009037B9">
        <w:rPr>
          <w:rFonts w:ascii="Times New Roman" w:eastAsia="宋体" w:hAnsi="Times New Roman" w:cs="Times New Roman"/>
          <w:sz w:val="24"/>
        </w:rPr>
        <w:t>）</w:t>
      </w:r>
      <w:r w:rsidR="00F40D3F" w:rsidRPr="006C50A6">
        <w:rPr>
          <w:rFonts w:ascii="宋体" w:eastAsia="宋体" w:hAnsi="宋体" w:hint="eastAsia"/>
          <w:sz w:val="24"/>
        </w:rPr>
        <w:t>的</w:t>
      </w:r>
      <w:r w:rsidR="00F40D3F" w:rsidRPr="006C50A6">
        <w:rPr>
          <w:rFonts w:ascii="宋体" w:eastAsia="宋体" w:hAnsi="宋体"/>
          <w:sz w:val="24"/>
        </w:rPr>
        <w:t>《告别》</w:t>
      </w:r>
      <w:r w:rsidR="00F40D3F" w:rsidRPr="009037B9">
        <w:rPr>
          <w:rFonts w:ascii="Times New Roman" w:eastAsia="宋体" w:hAnsi="Times New Roman" w:cs="Times New Roman"/>
          <w:sz w:val="24"/>
        </w:rPr>
        <w:t>（</w:t>
      </w:r>
      <w:proofErr w:type="spellStart"/>
      <w:r w:rsidR="00F40D3F" w:rsidRPr="009037B9">
        <w:rPr>
          <w:rFonts w:ascii="Times New Roman" w:eastAsia="宋体" w:hAnsi="Times New Roman" w:cs="Times New Roman"/>
          <w:sz w:val="24"/>
        </w:rPr>
        <w:t>Abschied</w:t>
      </w:r>
      <w:proofErr w:type="spellEnd"/>
      <w:r w:rsidR="00F40D3F" w:rsidRPr="009037B9">
        <w:rPr>
          <w:rFonts w:ascii="Times New Roman" w:eastAsia="宋体" w:hAnsi="Times New Roman" w:cs="Times New Roman"/>
          <w:sz w:val="24"/>
        </w:rPr>
        <w:t xml:space="preserve"> Farewell,1968</w:t>
      </w:r>
      <w:r w:rsidR="00F40D3F" w:rsidRPr="009037B9">
        <w:rPr>
          <w:rFonts w:ascii="Times New Roman" w:eastAsia="宋体" w:hAnsi="Times New Roman" w:cs="Times New Roman"/>
          <w:sz w:val="24"/>
        </w:rPr>
        <w:t>）</w:t>
      </w:r>
      <w:r w:rsidR="00F40D3F" w:rsidRPr="0050136D">
        <w:rPr>
          <w:rFonts w:ascii="宋体" w:eastAsia="宋体" w:hAnsi="宋体"/>
          <w:sz w:val="24"/>
        </w:rPr>
        <w:t>等</w:t>
      </w:r>
      <w:r w:rsidR="00F40D3F">
        <w:rPr>
          <w:rFonts w:ascii="宋体" w:eastAsia="宋体" w:hAnsi="宋体" w:hint="eastAsia"/>
          <w:sz w:val="24"/>
        </w:rPr>
        <w:t>。</w:t>
      </w:r>
    </w:p>
    <w:p w14:paraId="4D77DBB0" w14:textId="77777777" w:rsidR="006B5C30" w:rsidRPr="000B57C8" w:rsidRDefault="006B5C30" w:rsidP="000B57C8">
      <w:pPr>
        <w:ind w:firstLine="480"/>
        <w:rPr>
          <w:rFonts w:ascii="宋体" w:eastAsia="宋体" w:hAnsi="宋体"/>
          <w:sz w:val="24"/>
        </w:rPr>
      </w:pPr>
      <w:r>
        <w:rPr>
          <w:rFonts w:ascii="宋体" w:eastAsia="宋体" w:hAnsi="宋体" w:hint="eastAsia"/>
          <w:sz w:val="24"/>
        </w:rPr>
        <w:lastRenderedPageBreak/>
        <w:t>另</w:t>
      </w:r>
      <w:r w:rsidR="002F35F0">
        <w:rPr>
          <w:rFonts w:ascii="宋体" w:eastAsia="宋体" w:hAnsi="宋体" w:hint="eastAsia"/>
          <w:sz w:val="24"/>
        </w:rPr>
        <w:t>一类</w:t>
      </w:r>
      <w:r w:rsidR="00314DA8">
        <w:rPr>
          <w:rFonts w:ascii="宋体" w:eastAsia="宋体" w:hAnsi="宋体" w:hint="eastAsia"/>
          <w:sz w:val="24"/>
        </w:rPr>
        <w:t>影片</w:t>
      </w:r>
      <w:r w:rsidR="00E8745F">
        <w:rPr>
          <w:rFonts w:ascii="宋体" w:eastAsia="宋体" w:hAnsi="宋体" w:hint="eastAsia"/>
          <w:sz w:val="24"/>
        </w:rPr>
        <w:t>讲述犹太人在集中营里</w:t>
      </w:r>
      <w:r>
        <w:rPr>
          <w:rFonts w:ascii="宋体" w:eastAsia="宋体" w:hAnsi="宋体" w:hint="eastAsia"/>
          <w:sz w:val="24"/>
        </w:rPr>
        <w:t>的悲惨</w:t>
      </w:r>
      <w:r w:rsidR="00315CFD">
        <w:rPr>
          <w:rFonts w:ascii="宋体" w:eastAsia="宋体" w:hAnsi="宋体" w:hint="eastAsia"/>
          <w:sz w:val="24"/>
        </w:rPr>
        <w:t>经历</w:t>
      </w:r>
      <w:r w:rsidR="004F1D55">
        <w:rPr>
          <w:rFonts w:ascii="宋体" w:eastAsia="宋体" w:hAnsi="宋体" w:hint="eastAsia"/>
          <w:sz w:val="24"/>
        </w:rPr>
        <w:t>。</w:t>
      </w:r>
      <w:r w:rsidR="00E8745F">
        <w:rPr>
          <w:rFonts w:ascii="宋体" w:eastAsia="宋体" w:hAnsi="宋体" w:hint="eastAsia"/>
          <w:sz w:val="24"/>
        </w:rPr>
        <w:t>导演</w:t>
      </w:r>
      <w:r w:rsidR="00314DA8">
        <w:rPr>
          <w:rFonts w:ascii="宋体" w:eastAsia="宋体" w:hAnsi="宋体" w:hint="eastAsia"/>
          <w:sz w:val="24"/>
        </w:rPr>
        <w:t>库</w:t>
      </w:r>
      <w:r w:rsidR="0052238F">
        <w:rPr>
          <w:rFonts w:ascii="宋体" w:eastAsia="宋体" w:hAnsi="宋体" w:hint="eastAsia"/>
          <w:sz w:val="24"/>
        </w:rPr>
        <w:t>尔</w:t>
      </w:r>
      <w:r w:rsidR="00314DA8">
        <w:rPr>
          <w:rFonts w:ascii="宋体" w:eastAsia="宋体" w:hAnsi="宋体" w:hint="eastAsia"/>
          <w:sz w:val="24"/>
        </w:rPr>
        <w:t>特·麦茨锡</w:t>
      </w:r>
      <w:r w:rsidR="00B67018" w:rsidRPr="00583779">
        <w:rPr>
          <w:rFonts w:ascii="Times New Roman" w:eastAsia="宋体" w:hAnsi="Times New Roman" w:cs="Times New Roman"/>
          <w:sz w:val="24"/>
        </w:rPr>
        <w:t>(</w:t>
      </w:r>
      <w:r w:rsidR="0052238F" w:rsidRPr="00583779">
        <w:rPr>
          <w:rFonts w:ascii="Times New Roman" w:eastAsia="宋体" w:hAnsi="Times New Roman" w:cs="Times New Roman"/>
          <w:sz w:val="24"/>
        </w:rPr>
        <w:t xml:space="preserve">Kurt </w:t>
      </w:r>
      <w:proofErr w:type="spellStart"/>
      <w:r w:rsidR="0052238F" w:rsidRPr="00583779">
        <w:rPr>
          <w:rFonts w:ascii="Times New Roman" w:eastAsia="宋体" w:hAnsi="Times New Roman" w:cs="Times New Roman"/>
          <w:sz w:val="24"/>
        </w:rPr>
        <w:t>Meatzig</w:t>
      </w:r>
      <w:proofErr w:type="spellEnd"/>
      <w:r w:rsidR="00B67018" w:rsidRPr="00583779">
        <w:rPr>
          <w:rFonts w:ascii="Times New Roman" w:eastAsia="宋体" w:hAnsi="Times New Roman" w:cs="Times New Roman"/>
          <w:sz w:val="24"/>
        </w:rPr>
        <w:t>)</w:t>
      </w:r>
      <w:r w:rsidR="00314DA8">
        <w:rPr>
          <w:rFonts w:ascii="宋体" w:eastAsia="宋体" w:hAnsi="宋体" w:hint="eastAsia"/>
          <w:sz w:val="24"/>
        </w:rPr>
        <w:t>的《阴霾下的婚姻》</w:t>
      </w:r>
      <w:r w:rsidR="00B67018" w:rsidRPr="00583779">
        <w:rPr>
          <w:rFonts w:ascii="Times New Roman" w:eastAsia="宋体" w:hAnsi="Times New Roman" w:cs="Times New Roman"/>
          <w:sz w:val="24"/>
        </w:rPr>
        <w:t>(</w:t>
      </w:r>
      <w:proofErr w:type="spellStart"/>
      <w:r w:rsidR="0052238F" w:rsidRPr="00583779">
        <w:rPr>
          <w:rFonts w:ascii="Times New Roman" w:eastAsia="宋体" w:hAnsi="Times New Roman" w:cs="Times New Roman"/>
          <w:sz w:val="24"/>
        </w:rPr>
        <w:t>Ehe</w:t>
      </w:r>
      <w:proofErr w:type="spellEnd"/>
      <w:r w:rsidR="0052238F" w:rsidRPr="00583779">
        <w:rPr>
          <w:rFonts w:ascii="Times New Roman" w:eastAsia="宋体" w:hAnsi="Times New Roman" w:cs="Times New Roman"/>
          <w:sz w:val="24"/>
        </w:rPr>
        <w:t xml:space="preserve"> </w:t>
      </w:r>
      <w:proofErr w:type="spellStart"/>
      <w:r w:rsidR="0052238F" w:rsidRPr="00583779">
        <w:rPr>
          <w:rFonts w:ascii="Times New Roman" w:eastAsia="宋体" w:hAnsi="Times New Roman" w:cs="Times New Roman"/>
          <w:sz w:val="24"/>
        </w:rPr>
        <w:t>im</w:t>
      </w:r>
      <w:proofErr w:type="spellEnd"/>
      <w:r w:rsidR="0052238F" w:rsidRPr="00583779">
        <w:rPr>
          <w:rFonts w:ascii="Times New Roman" w:eastAsia="宋体" w:hAnsi="Times New Roman" w:cs="Times New Roman"/>
          <w:sz w:val="24"/>
        </w:rPr>
        <w:t xml:space="preserve"> Schatten</w:t>
      </w:r>
      <w:r w:rsidR="00B67018" w:rsidRPr="00583779">
        <w:rPr>
          <w:rFonts w:ascii="Times New Roman" w:eastAsia="宋体" w:hAnsi="Times New Roman" w:cs="Times New Roman"/>
          <w:sz w:val="24"/>
        </w:rPr>
        <w:t>,1947)</w:t>
      </w:r>
      <w:r w:rsidR="0052238F">
        <w:rPr>
          <w:rFonts w:ascii="宋体" w:eastAsia="宋体" w:hAnsi="宋体" w:hint="eastAsia"/>
          <w:sz w:val="24"/>
        </w:rPr>
        <w:t>是战后最成功的电影之一</w:t>
      </w:r>
      <w:r w:rsidR="00CC6F3F">
        <w:rPr>
          <w:rFonts w:ascii="宋体" w:eastAsia="宋体" w:hAnsi="宋体" w:hint="eastAsia"/>
          <w:sz w:val="24"/>
        </w:rPr>
        <w:t>，也是唯一在柏林四个地区同时上映的影片</w:t>
      </w:r>
      <w:r w:rsidR="00FD6B9D">
        <w:rPr>
          <w:rFonts w:ascii="宋体" w:eastAsia="宋体" w:hAnsi="宋体" w:hint="eastAsia"/>
          <w:sz w:val="24"/>
        </w:rPr>
        <w:t>，</w:t>
      </w:r>
      <w:r w:rsidR="000B57C8">
        <w:rPr>
          <w:rFonts w:ascii="宋体" w:eastAsia="宋体" w:hAnsi="宋体" w:hint="eastAsia"/>
          <w:sz w:val="24"/>
        </w:rPr>
        <w:t>其</w:t>
      </w:r>
      <w:r w:rsidR="0087406A">
        <w:rPr>
          <w:rFonts w:ascii="宋体" w:eastAsia="宋体" w:hAnsi="宋体" w:hint="eastAsia"/>
          <w:sz w:val="24"/>
        </w:rPr>
        <w:t>独特之处</w:t>
      </w:r>
      <w:r w:rsidR="00FD6B9D">
        <w:rPr>
          <w:rFonts w:ascii="宋体" w:eastAsia="宋体" w:hAnsi="宋体" w:hint="eastAsia"/>
          <w:sz w:val="24"/>
        </w:rPr>
        <w:t>是</w:t>
      </w:r>
      <w:r w:rsidR="000B57C8">
        <w:rPr>
          <w:rFonts w:ascii="宋体" w:eastAsia="宋体" w:hAnsi="宋体" w:hint="eastAsia"/>
          <w:sz w:val="24"/>
        </w:rPr>
        <w:t>引导</w:t>
      </w:r>
      <w:r w:rsidR="00051B49">
        <w:rPr>
          <w:rFonts w:ascii="宋体" w:eastAsia="宋体" w:hAnsi="宋体" w:hint="eastAsia"/>
          <w:sz w:val="24"/>
        </w:rPr>
        <w:t>观众在了解犹太人的苦难经历后，与纳粹受害人建立一种新型的关系</w:t>
      </w:r>
      <w:r w:rsidR="00F47803">
        <w:rPr>
          <w:rFonts w:ascii="宋体" w:eastAsia="宋体" w:hAnsi="宋体" w:hint="eastAsia"/>
          <w:sz w:val="24"/>
        </w:rPr>
        <w:t>。</w:t>
      </w:r>
      <w:r w:rsidR="00016BB7">
        <w:rPr>
          <w:rFonts w:ascii="宋体" w:eastAsia="宋体" w:hAnsi="宋体" w:hint="eastAsia"/>
          <w:sz w:val="24"/>
        </w:rPr>
        <w:t>弗兰克·拜耳</w:t>
      </w:r>
      <w:r w:rsidR="00016BB7" w:rsidRPr="00016BB7">
        <w:rPr>
          <w:rFonts w:ascii="Times New Roman" w:eastAsia="宋体" w:hAnsi="Times New Roman" w:cs="Times New Roman"/>
          <w:sz w:val="24"/>
        </w:rPr>
        <w:t>（</w:t>
      </w:r>
      <w:r w:rsidR="00016BB7" w:rsidRPr="00016BB7">
        <w:rPr>
          <w:rFonts w:ascii="Times New Roman" w:eastAsia="宋体" w:hAnsi="Times New Roman" w:cs="Times New Roman"/>
          <w:sz w:val="24"/>
        </w:rPr>
        <w:t>Frank Beyer</w:t>
      </w:r>
      <w:r w:rsidR="00016BB7" w:rsidRPr="00016BB7">
        <w:rPr>
          <w:rFonts w:ascii="Times New Roman" w:eastAsia="宋体" w:hAnsi="Times New Roman" w:cs="Times New Roman"/>
          <w:sz w:val="24"/>
        </w:rPr>
        <w:t>）</w:t>
      </w:r>
      <w:r w:rsidR="00016BB7">
        <w:rPr>
          <w:rFonts w:ascii="宋体" w:eastAsia="宋体" w:hAnsi="宋体" w:hint="eastAsia"/>
          <w:sz w:val="24"/>
        </w:rPr>
        <w:t>的《撒谎者雅各布》</w:t>
      </w:r>
      <w:r w:rsidR="00016BB7" w:rsidRPr="00016BB7">
        <w:rPr>
          <w:rFonts w:ascii="Times New Roman" w:eastAsia="宋体" w:hAnsi="Times New Roman" w:cs="Times New Roman"/>
          <w:bCs/>
          <w:sz w:val="24"/>
        </w:rPr>
        <w:t>（</w:t>
      </w:r>
      <w:r w:rsidR="00016BB7" w:rsidRPr="00016BB7">
        <w:rPr>
          <w:rFonts w:ascii="Times New Roman" w:eastAsia="宋体" w:hAnsi="Times New Roman" w:cs="Times New Roman"/>
          <w:bCs/>
          <w:sz w:val="24"/>
        </w:rPr>
        <w:t>Jakob, der Lügner</w:t>
      </w:r>
      <w:r w:rsidR="00016BB7" w:rsidRPr="00016BB7">
        <w:rPr>
          <w:rFonts w:ascii="Times New Roman" w:eastAsia="宋体" w:hAnsi="Times New Roman" w:cs="Times New Roman"/>
          <w:sz w:val="24"/>
        </w:rPr>
        <w:t>,1975</w:t>
      </w:r>
      <w:r w:rsidR="00016BB7" w:rsidRPr="00016BB7">
        <w:rPr>
          <w:rFonts w:ascii="Times New Roman" w:eastAsia="宋体" w:hAnsi="Times New Roman" w:cs="Times New Roman"/>
          <w:sz w:val="24"/>
        </w:rPr>
        <w:t>）</w:t>
      </w:r>
      <w:r w:rsidR="004C6976">
        <w:rPr>
          <w:rFonts w:ascii="Times New Roman" w:eastAsia="宋体" w:hAnsi="Times New Roman" w:cs="Times New Roman" w:hint="eastAsia"/>
          <w:sz w:val="24"/>
        </w:rPr>
        <w:t>讲述了一个犹太人用温暖的谎言对抗纳粹暴政的故事，并揭示出谎言有时候比真相更能给予人</w:t>
      </w:r>
      <w:r w:rsidR="000B57C8">
        <w:rPr>
          <w:rFonts w:ascii="Times New Roman" w:eastAsia="宋体" w:hAnsi="Times New Roman" w:cs="Times New Roman" w:hint="eastAsia"/>
          <w:sz w:val="24"/>
        </w:rPr>
        <w:t>们</w:t>
      </w:r>
      <w:r w:rsidR="004C6976">
        <w:rPr>
          <w:rFonts w:ascii="Times New Roman" w:eastAsia="宋体" w:hAnsi="Times New Roman" w:cs="Times New Roman" w:hint="eastAsia"/>
          <w:sz w:val="24"/>
        </w:rPr>
        <w:t>生存的希望和勇气。</w:t>
      </w:r>
      <w:r>
        <w:rPr>
          <w:rFonts w:ascii="Times New Roman" w:eastAsia="宋体" w:hAnsi="Times New Roman" w:cs="Times New Roman" w:hint="eastAsia"/>
          <w:sz w:val="24"/>
        </w:rPr>
        <w:t>尽管这类电影</w:t>
      </w:r>
      <w:r w:rsidR="00FD6B9D">
        <w:rPr>
          <w:rFonts w:ascii="Times New Roman" w:eastAsia="宋体" w:hAnsi="Times New Roman" w:cs="Times New Roman" w:hint="eastAsia"/>
          <w:sz w:val="24"/>
        </w:rPr>
        <w:t>讲述</w:t>
      </w:r>
      <w:r>
        <w:rPr>
          <w:rFonts w:ascii="Times New Roman" w:eastAsia="宋体" w:hAnsi="Times New Roman" w:cs="Times New Roman" w:hint="eastAsia"/>
          <w:sz w:val="24"/>
        </w:rPr>
        <w:t>了犹太人的悲惨遭遇，</w:t>
      </w:r>
      <w:r w:rsidR="000B57C8">
        <w:rPr>
          <w:rFonts w:ascii="Times New Roman" w:eastAsia="宋体" w:hAnsi="Times New Roman" w:cs="Times New Roman" w:hint="eastAsia"/>
          <w:sz w:val="24"/>
        </w:rPr>
        <w:t>强化了人们对邪恶的纳粹的憎恨。</w:t>
      </w:r>
      <w:r>
        <w:rPr>
          <w:rFonts w:ascii="Times New Roman" w:eastAsia="宋体" w:hAnsi="Times New Roman" w:cs="Times New Roman" w:hint="eastAsia"/>
          <w:sz w:val="24"/>
        </w:rPr>
        <w:t>但</w:t>
      </w:r>
      <w:r w:rsidR="000B57C8">
        <w:rPr>
          <w:rFonts w:ascii="Times New Roman" w:eastAsia="宋体" w:hAnsi="Times New Roman" w:cs="Times New Roman" w:hint="eastAsia"/>
          <w:sz w:val="24"/>
        </w:rPr>
        <w:t>受政治因素影响，</w:t>
      </w:r>
      <w:r>
        <w:rPr>
          <w:rFonts w:ascii="Times New Roman" w:eastAsia="宋体" w:hAnsi="Times New Roman" w:cs="Times New Roman" w:hint="eastAsia"/>
          <w:sz w:val="24"/>
        </w:rPr>
        <w:t>创作者对犹太人</w:t>
      </w:r>
      <w:r w:rsidR="000B57C8">
        <w:rPr>
          <w:rFonts w:ascii="Times New Roman" w:eastAsia="宋体" w:hAnsi="Times New Roman" w:cs="Times New Roman" w:hint="eastAsia"/>
          <w:sz w:val="24"/>
        </w:rPr>
        <w:t>含混的</w:t>
      </w:r>
      <w:r>
        <w:rPr>
          <w:rFonts w:ascii="Times New Roman" w:eastAsia="宋体" w:hAnsi="Times New Roman" w:cs="Times New Roman" w:hint="eastAsia"/>
          <w:sz w:val="24"/>
        </w:rPr>
        <w:t>同情态度</w:t>
      </w:r>
      <w:r w:rsidR="000B57C8">
        <w:rPr>
          <w:rFonts w:ascii="Times New Roman" w:eastAsia="宋体" w:hAnsi="Times New Roman" w:cs="Times New Roman" w:hint="eastAsia"/>
          <w:sz w:val="24"/>
        </w:rPr>
        <w:t>，削弱了作品的反思力度。</w:t>
      </w:r>
    </w:p>
    <w:p w14:paraId="0A33C2F0" w14:textId="77777777" w:rsidR="00683E6D" w:rsidRDefault="000B57C8" w:rsidP="00FD6B9D">
      <w:pPr>
        <w:ind w:firstLine="480"/>
        <w:rPr>
          <w:rFonts w:ascii="Times New Roman" w:eastAsia="宋体" w:hAnsi="Times New Roman" w:cs="Times New Roman"/>
          <w:sz w:val="24"/>
        </w:rPr>
      </w:pPr>
      <w:r>
        <w:rPr>
          <w:rFonts w:ascii="Times New Roman" w:eastAsia="宋体" w:hAnsi="Times New Roman" w:cs="Times New Roman" w:hint="eastAsia"/>
          <w:sz w:val="24"/>
        </w:rPr>
        <w:t>还有一类</w:t>
      </w:r>
      <w:r w:rsidR="009D419C">
        <w:rPr>
          <w:rFonts w:ascii="Times New Roman" w:eastAsia="宋体" w:hAnsi="Times New Roman" w:cs="Times New Roman" w:hint="eastAsia"/>
          <w:sz w:val="24"/>
        </w:rPr>
        <w:t>是</w:t>
      </w:r>
      <w:r w:rsidR="0085158E">
        <w:rPr>
          <w:rFonts w:ascii="Times New Roman" w:eastAsia="宋体" w:hAnsi="Times New Roman" w:cs="Times New Roman" w:hint="eastAsia"/>
          <w:sz w:val="24"/>
        </w:rPr>
        <w:t>乡土</w:t>
      </w:r>
      <w:r w:rsidR="009D419C">
        <w:rPr>
          <w:rFonts w:ascii="Times New Roman" w:eastAsia="宋体" w:hAnsi="Times New Roman" w:cs="Times New Roman" w:hint="eastAsia"/>
          <w:sz w:val="24"/>
        </w:rPr>
        <w:t>电影</w:t>
      </w:r>
      <w:r w:rsidR="0085158E">
        <w:rPr>
          <w:rFonts w:ascii="Times New Roman" w:eastAsia="宋体" w:hAnsi="Times New Roman" w:cs="Times New Roman" w:hint="eastAsia"/>
          <w:sz w:val="24"/>
        </w:rPr>
        <w:t>（</w:t>
      </w:r>
      <w:r w:rsidR="0085158E">
        <w:rPr>
          <w:rFonts w:ascii="Times New Roman" w:eastAsia="宋体" w:hAnsi="Times New Roman" w:cs="Times New Roman" w:hint="eastAsia"/>
          <w:sz w:val="24"/>
        </w:rPr>
        <w:t>H</w:t>
      </w:r>
      <w:r w:rsidR="0085158E">
        <w:rPr>
          <w:rFonts w:ascii="Times New Roman" w:eastAsia="宋体" w:hAnsi="Times New Roman" w:cs="Times New Roman"/>
          <w:sz w:val="24"/>
        </w:rPr>
        <w:t>eimat Film</w:t>
      </w:r>
      <w:r w:rsidR="0085158E">
        <w:rPr>
          <w:rFonts w:ascii="Times New Roman" w:eastAsia="宋体" w:hAnsi="Times New Roman" w:cs="Times New Roman" w:hint="eastAsia"/>
          <w:sz w:val="24"/>
        </w:rPr>
        <w:t>）</w:t>
      </w:r>
      <w:r w:rsidR="009D419C">
        <w:rPr>
          <w:rFonts w:ascii="Times New Roman" w:eastAsia="宋体" w:hAnsi="Times New Roman" w:cs="Times New Roman" w:hint="eastAsia"/>
          <w:sz w:val="24"/>
        </w:rPr>
        <w:t>，</w:t>
      </w:r>
      <w:r>
        <w:rPr>
          <w:rFonts w:ascii="Times New Roman" w:eastAsia="宋体" w:hAnsi="Times New Roman" w:cs="Times New Roman" w:hint="eastAsia"/>
          <w:sz w:val="24"/>
        </w:rPr>
        <w:t>它们以</w:t>
      </w:r>
      <w:r w:rsidR="0085158E">
        <w:rPr>
          <w:rFonts w:ascii="Times New Roman" w:eastAsia="宋体" w:hAnsi="Times New Roman" w:cs="Times New Roman" w:hint="eastAsia"/>
          <w:sz w:val="24"/>
        </w:rPr>
        <w:t>呈现完美的乡土世界，</w:t>
      </w:r>
      <w:r>
        <w:rPr>
          <w:rFonts w:ascii="Times New Roman" w:eastAsia="宋体" w:hAnsi="Times New Roman" w:cs="Times New Roman" w:hint="eastAsia"/>
          <w:sz w:val="24"/>
        </w:rPr>
        <w:t>讲述</w:t>
      </w:r>
      <w:r w:rsidR="007E5BE5">
        <w:rPr>
          <w:rFonts w:ascii="Times New Roman" w:eastAsia="宋体" w:hAnsi="Times New Roman" w:cs="Times New Roman" w:hint="eastAsia"/>
          <w:sz w:val="24"/>
        </w:rPr>
        <w:t>爱情、友情和家庭伦理</w:t>
      </w:r>
      <w:r>
        <w:rPr>
          <w:rFonts w:ascii="Times New Roman" w:eastAsia="宋体" w:hAnsi="Times New Roman" w:cs="Times New Roman" w:hint="eastAsia"/>
          <w:sz w:val="24"/>
        </w:rPr>
        <w:t>故事</w:t>
      </w:r>
      <w:r w:rsidR="007E5BE5">
        <w:rPr>
          <w:rFonts w:ascii="Times New Roman" w:eastAsia="宋体" w:hAnsi="Times New Roman" w:cs="Times New Roman" w:hint="eastAsia"/>
          <w:sz w:val="24"/>
        </w:rPr>
        <w:t>为主，</w:t>
      </w:r>
      <w:r>
        <w:rPr>
          <w:rFonts w:ascii="Times New Roman" w:eastAsia="宋体" w:hAnsi="Times New Roman" w:cs="Times New Roman" w:hint="eastAsia"/>
          <w:sz w:val="24"/>
        </w:rPr>
        <w:t>帮助观众</w:t>
      </w:r>
      <w:r w:rsidR="0085158E">
        <w:rPr>
          <w:rFonts w:ascii="Times New Roman" w:eastAsia="宋体" w:hAnsi="Times New Roman" w:cs="Times New Roman" w:hint="eastAsia"/>
          <w:sz w:val="24"/>
        </w:rPr>
        <w:t>逃避</w:t>
      </w:r>
      <w:r>
        <w:rPr>
          <w:rFonts w:ascii="Times New Roman" w:eastAsia="宋体" w:hAnsi="Times New Roman" w:cs="Times New Roman" w:hint="eastAsia"/>
          <w:sz w:val="24"/>
        </w:rPr>
        <w:t>面对</w:t>
      </w:r>
      <w:r w:rsidR="0085158E">
        <w:rPr>
          <w:rFonts w:ascii="Times New Roman" w:eastAsia="宋体" w:hAnsi="Times New Roman" w:cs="Times New Roman" w:hint="eastAsia"/>
          <w:sz w:val="24"/>
        </w:rPr>
        <w:t>二战与大屠杀带来的政治、历史和</w:t>
      </w:r>
      <w:r w:rsidR="004C6976">
        <w:rPr>
          <w:rFonts w:ascii="Times New Roman" w:eastAsia="宋体" w:hAnsi="Times New Roman" w:cs="Times New Roman" w:hint="eastAsia"/>
          <w:sz w:val="24"/>
        </w:rPr>
        <w:t>价值失落、传统权威失效等现</w:t>
      </w:r>
      <w:r w:rsidR="0085158E">
        <w:rPr>
          <w:rFonts w:ascii="Times New Roman" w:eastAsia="宋体" w:hAnsi="Times New Roman" w:cs="Times New Roman" w:hint="eastAsia"/>
          <w:sz w:val="24"/>
        </w:rPr>
        <w:t>代性问题</w:t>
      </w:r>
      <w:r w:rsidR="004C6976">
        <w:rPr>
          <w:rFonts w:ascii="Times New Roman" w:eastAsia="宋体" w:hAnsi="Times New Roman" w:cs="Times New Roman" w:hint="eastAsia"/>
          <w:sz w:val="24"/>
        </w:rPr>
        <w:t>。</w:t>
      </w:r>
      <w:r w:rsidR="001608A4">
        <w:rPr>
          <w:rFonts w:ascii="Times New Roman" w:eastAsia="宋体" w:hAnsi="Times New Roman" w:cs="Times New Roman" w:hint="eastAsia"/>
          <w:sz w:val="24"/>
        </w:rPr>
        <w:t>电影《被谴责的村庄》（</w:t>
      </w:r>
      <w:r w:rsidR="001608A4">
        <w:rPr>
          <w:rFonts w:ascii="Times New Roman" w:eastAsia="宋体" w:hAnsi="Times New Roman" w:cs="Times New Roman" w:hint="eastAsia"/>
          <w:sz w:val="24"/>
        </w:rPr>
        <w:t>D</w:t>
      </w:r>
      <w:r w:rsidR="001608A4">
        <w:rPr>
          <w:rFonts w:ascii="Times New Roman" w:eastAsia="宋体" w:hAnsi="Times New Roman" w:cs="Times New Roman"/>
          <w:sz w:val="24"/>
        </w:rPr>
        <w:t xml:space="preserve">as </w:t>
      </w:r>
      <w:proofErr w:type="spellStart"/>
      <w:r w:rsidR="001608A4">
        <w:rPr>
          <w:rFonts w:ascii="Times New Roman" w:eastAsia="宋体" w:hAnsi="Times New Roman" w:cs="Times New Roman"/>
          <w:sz w:val="24"/>
        </w:rPr>
        <w:t>verurteilte</w:t>
      </w:r>
      <w:proofErr w:type="spellEnd"/>
      <w:r w:rsidR="001608A4">
        <w:rPr>
          <w:rFonts w:ascii="Times New Roman" w:eastAsia="宋体" w:hAnsi="Times New Roman" w:cs="Times New Roman"/>
          <w:sz w:val="24"/>
        </w:rPr>
        <w:t xml:space="preserve"> Dorf, 1952</w:t>
      </w:r>
      <w:r w:rsidR="001608A4">
        <w:rPr>
          <w:rFonts w:ascii="Times New Roman" w:eastAsia="宋体" w:hAnsi="Times New Roman" w:cs="Times New Roman" w:hint="eastAsia"/>
          <w:sz w:val="24"/>
        </w:rPr>
        <w:t>）</w:t>
      </w:r>
      <w:r w:rsidR="004C6976">
        <w:rPr>
          <w:rFonts w:ascii="Times New Roman" w:eastAsia="宋体" w:hAnsi="Times New Roman" w:cs="Times New Roman" w:hint="eastAsia"/>
          <w:sz w:val="24"/>
        </w:rPr>
        <w:t>讲述了德国人为了保卫家乡</w:t>
      </w:r>
      <w:r>
        <w:rPr>
          <w:rFonts w:ascii="Times New Roman" w:eastAsia="宋体" w:hAnsi="Times New Roman" w:cs="Times New Roman" w:hint="eastAsia"/>
          <w:sz w:val="24"/>
        </w:rPr>
        <w:t>，</w:t>
      </w:r>
      <w:r w:rsidR="004C6976">
        <w:rPr>
          <w:rFonts w:ascii="Times New Roman" w:eastAsia="宋体" w:hAnsi="Times New Roman" w:cs="Times New Roman" w:hint="eastAsia"/>
          <w:sz w:val="24"/>
        </w:rPr>
        <w:t>勇敢</w:t>
      </w:r>
      <w:r>
        <w:rPr>
          <w:rFonts w:ascii="Times New Roman" w:eastAsia="宋体" w:hAnsi="Times New Roman" w:cs="Times New Roman" w:hint="eastAsia"/>
          <w:sz w:val="24"/>
        </w:rPr>
        <w:t>地</w:t>
      </w:r>
      <w:r w:rsidR="004C6976">
        <w:rPr>
          <w:rFonts w:ascii="Times New Roman" w:eastAsia="宋体" w:hAnsi="Times New Roman" w:cs="Times New Roman" w:hint="eastAsia"/>
          <w:sz w:val="24"/>
        </w:rPr>
        <w:t>与美国人对抗的故事。</w:t>
      </w:r>
      <w:r>
        <w:rPr>
          <w:rFonts w:ascii="Times New Roman" w:eastAsia="宋体" w:hAnsi="Times New Roman" w:cs="Times New Roman" w:hint="eastAsia"/>
          <w:sz w:val="24"/>
        </w:rPr>
        <w:t>影片中，</w:t>
      </w:r>
      <w:r w:rsidR="00051AF4">
        <w:rPr>
          <w:rFonts w:ascii="Times New Roman" w:eastAsia="宋体" w:hAnsi="Times New Roman" w:cs="Times New Roman" w:hint="eastAsia"/>
          <w:sz w:val="24"/>
        </w:rPr>
        <w:t>田园般的德国村庄</w:t>
      </w:r>
      <w:r w:rsidR="004C6976">
        <w:rPr>
          <w:rFonts w:ascii="Times New Roman" w:eastAsia="宋体" w:hAnsi="Times New Roman" w:cs="Times New Roman" w:hint="eastAsia"/>
          <w:sz w:val="24"/>
        </w:rPr>
        <w:t>景象</w:t>
      </w:r>
      <w:r w:rsidR="00051AF4">
        <w:rPr>
          <w:rFonts w:ascii="Times New Roman" w:eastAsia="宋体" w:hAnsi="Times New Roman" w:cs="Times New Roman" w:hint="eastAsia"/>
          <w:sz w:val="24"/>
        </w:rPr>
        <w:t>，</w:t>
      </w:r>
      <w:r>
        <w:rPr>
          <w:rFonts w:ascii="Times New Roman" w:eastAsia="宋体" w:hAnsi="Times New Roman" w:cs="Times New Roman" w:hint="eastAsia"/>
          <w:sz w:val="24"/>
        </w:rPr>
        <w:t>单纯、</w:t>
      </w:r>
      <w:r w:rsidR="00051AF4">
        <w:rPr>
          <w:rFonts w:ascii="Times New Roman" w:eastAsia="宋体" w:hAnsi="Times New Roman" w:cs="Times New Roman" w:hint="eastAsia"/>
          <w:sz w:val="24"/>
        </w:rPr>
        <w:t>诚实、坚定、真诚</w:t>
      </w:r>
      <w:r>
        <w:rPr>
          <w:rFonts w:ascii="Times New Roman" w:eastAsia="宋体" w:hAnsi="Times New Roman" w:cs="Times New Roman" w:hint="eastAsia"/>
          <w:sz w:val="24"/>
        </w:rPr>
        <w:t>的村民</w:t>
      </w:r>
      <w:r w:rsidR="00051AF4">
        <w:rPr>
          <w:rFonts w:ascii="Times New Roman" w:eastAsia="宋体" w:hAnsi="Times New Roman" w:cs="Times New Roman" w:hint="eastAsia"/>
          <w:sz w:val="24"/>
        </w:rPr>
        <w:t>，</w:t>
      </w:r>
      <w:r>
        <w:rPr>
          <w:rFonts w:ascii="Times New Roman" w:eastAsia="宋体" w:hAnsi="Times New Roman" w:cs="Times New Roman" w:hint="eastAsia"/>
          <w:sz w:val="24"/>
        </w:rPr>
        <w:t>都反映出一种</w:t>
      </w:r>
      <w:r w:rsidR="00051AF4">
        <w:rPr>
          <w:rFonts w:ascii="Times New Roman" w:eastAsia="宋体" w:hAnsi="Times New Roman" w:cs="Times New Roman" w:hint="eastAsia"/>
          <w:sz w:val="24"/>
        </w:rPr>
        <w:t>不颓废、不被贪婪裹挟</w:t>
      </w:r>
      <w:r>
        <w:rPr>
          <w:rFonts w:ascii="Times New Roman" w:eastAsia="宋体" w:hAnsi="Times New Roman" w:cs="Times New Roman" w:hint="eastAsia"/>
          <w:sz w:val="24"/>
        </w:rPr>
        <w:t>的</w:t>
      </w:r>
      <w:r w:rsidR="00051AF4">
        <w:rPr>
          <w:rFonts w:ascii="Times New Roman" w:eastAsia="宋体" w:hAnsi="Times New Roman" w:cs="Times New Roman" w:hint="eastAsia"/>
          <w:sz w:val="24"/>
        </w:rPr>
        <w:t>“德国性”特质。</w:t>
      </w:r>
      <w:r>
        <w:rPr>
          <w:rFonts w:ascii="Times New Roman" w:eastAsia="宋体" w:hAnsi="Times New Roman" w:cs="Times New Roman" w:hint="eastAsia"/>
          <w:sz w:val="24"/>
        </w:rPr>
        <w:t>而这种“特质”其实</w:t>
      </w:r>
      <w:r w:rsidR="00274584">
        <w:rPr>
          <w:rFonts w:ascii="Times New Roman" w:eastAsia="宋体" w:hAnsi="Times New Roman" w:cs="Times New Roman" w:hint="eastAsia"/>
          <w:sz w:val="24"/>
        </w:rPr>
        <w:t>充当了民族主义言论的载体，带有</w:t>
      </w:r>
      <w:r w:rsidR="006B7094">
        <w:rPr>
          <w:rFonts w:ascii="Times New Roman" w:eastAsia="宋体" w:hAnsi="Times New Roman" w:cs="Times New Roman" w:hint="eastAsia"/>
          <w:sz w:val="24"/>
        </w:rPr>
        <w:t>强烈的政治化的色彩。</w:t>
      </w:r>
      <w:r w:rsidR="00274584">
        <w:rPr>
          <w:rFonts w:ascii="Times New Roman" w:eastAsia="宋体" w:hAnsi="Times New Roman" w:cs="Times New Roman" w:hint="eastAsia"/>
          <w:sz w:val="24"/>
        </w:rPr>
        <w:t>电影</w:t>
      </w:r>
      <w:r w:rsidR="000712B7" w:rsidRPr="000712B7">
        <w:rPr>
          <w:rFonts w:ascii="Times New Roman" w:eastAsia="宋体" w:hAnsi="Times New Roman" w:cs="Times New Roman"/>
          <w:sz w:val="24"/>
        </w:rPr>
        <w:t>《黑森林姑娘》</w:t>
      </w:r>
      <w:r w:rsidR="00EA5650">
        <w:rPr>
          <w:rFonts w:ascii="Times New Roman" w:eastAsia="宋体" w:hAnsi="Times New Roman" w:cs="Times New Roman" w:hint="eastAsia"/>
          <w:sz w:val="24"/>
        </w:rPr>
        <w:t>（</w:t>
      </w:r>
      <w:proofErr w:type="spellStart"/>
      <w:r w:rsidR="00EA5650">
        <w:rPr>
          <w:rFonts w:ascii="Times New Roman" w:eastAsia="宋体" w:hAnsi="Times New Roman" w:cs="Times New Roman"/>
          <w:sz w:val="24"/>
        </w:rPr>
        <w:t>Sehwarzwaldmaedel</w:t>
      </w:r>
      <w:proofErr w:type="spellEnd"/>
      <w:r w:rsidR="00EA5650">
        <w:rPr>
          <w:rFonts w:ascii="Times New Roman" w:eastAsia="宋体" w:hAnsi="Times New Roman" w:cs="Times New Roman"/>
          <w:sz w:val="24"/>
        </w:rPr>
        <w:t>,</w:t>
      </w:r>
      <w:r w:rsidR="00953924">
        <w:rPr>
          <w:rFonts w:ascii="Times New Roman" w:eastAsia="宋体" w:hAnsi="Times New Roman" w:cs="Times New Roman"/>
          <w:sz w:val="24"/>
        </w:rPr>
        <w:t xml:space="preserve"> </w:t>
      </w:r>
      <w:r w:rsidR="00EA5650">
        <w:rPr>
          <w:rFonts w:ascii="Times New Roman" w:eastAsia="宋体" w:hAnsi="Times New Roman" w:cs="Times New Roman"/>
          <w:sz w:val="24"/>
        </w:rPr>
        <w:t>1950</w:t>
      </w:r>
      <w:r w:rsidR="00EA5650">
        <w:rPr>
          <w:rFonts w:ascii="Times New Roman" w:eastAsia="宋体" w:hAnsi="Times New Roman" w:cs="Times New Roman" w:hint="eastAsia"/>
          <w:sz w:val="24"/>
        </w:rPr>
        <w:t>）</w:t>
      </w:r>
      <w:r w:rsidR="000712B7" w:rsidRPr="000712B7">
        <w:rPr>
          <w:rFonts w:ascii="Times New Roman" w:eastAsia="宋体" w:hAnsi="Times New Roman" w:cs="Times New Roman"/>
          <w:sz w:val="24"/>
        </w:rPr>
        <w:t>、《黑森林旋律》</w:t>
      </w:r>
      <w:r w:rsidR="00953924">
        <w:rPr>
          <w:rFonts w:ascii="Times New Roman" w:eastAsia="宋体" w:hAnsi="Times New Roman" w:cs="Times New Roman" w:hint="eastAsia"/>
          <w:sz w:val="24"/>
        </w:rPr>
        <w:t>(</w:t>
      </w:r>
      <w:proofErr w:type="spellStart"/>
      <w:r w:rsidR="00953924">
        <w:rPr>
          <w:rFonts w:ascii="Times New Roman" w:eastAsia="宋体" w:hAnsi="Times New Roman" w:cs="Times New Roman"/>
          <w:sz w:val="24"/>
        </w:rPr>
        <w:t>Sehwarzwald</w:t>
      </w:r>
      <w:r w:rsidR="00467948">
        <w:rPr>
          <w:rFonts w:ascii="Times New Roman" w:eastAsia="宋体" w:hAnsi="Times New Roman" w:cs="Times New Roman"/>
          <w:sz w:val="24"/>
        </w:rPr>
        <w:t>m</w:t>
      </w:r>
      <w:r w:rsidR="00953924">
        <w:rPr>
          <w:rFonts w:ascii="Times New Roman" w:eastAsia="宋体" w:hAnsi="Times New Roman" w:cs="Times New Roman"/>
          <w:sz w:val="24"/>
        </w:rPr>
        <w:t>elodie</w:t>
      </w:r>
      <w:proofErr w:type="spellEnd"/>
      <w:r w:rsidR="00953924">
        <w:rPr>
          <w:rFonts w:ascii="Times New Roman" w:eastAsia="宋体" w:hAnsi="Times New Roman" w:cs="Times New Roman"/>
          <w:sz w:val="24"/>
        </w:rPr>
        <w:t>, 1956)</w:t>
      </w:r>
      <w:r w:rsidR="000712B7" w:rsidRPr="000712B7">
        <w:rPr>
          <w:rFonts w:ascii="Times New Roman" w:eastAsia="宋体" w:hAnsi="Times New Roman" w:cs="Times New Roman"/>
          <w:sz w:val="24"/>
        </w:rPr>
        <w:t>、《黑森林樱桃》</w:t>
      </w:r>
      <w:r w:rsidR="00953924">
        <w:rPr>
          <w:rFonts w:ascii="Times New Roman" w:eastAsia="宋体" w:hAnsi="Times New Roman" w:cs="Times New Roman" w:hint="eastAsia"/>
          <w:sz w:val="24"/>
        </w:rPr>
        <w:t>(</w:t>
      </w:r>
      <w:proofErr w:type="spellStart"/>
      <w:r w:rsidR="00953924">
        <w:rPr>
          <w:rFonts w:ascii="Times New Roman" w:eastAsia="宋体" w:hAnsi="Times New Roman" w:cs="Times New Roman"/>
          <w:sz w:val="24"/>
        </w:rPr>
        <w:t>Sehwarzwaldmaedel</w:t>
      </w:r>
      <w:proofErr w:type="spellEnd"/>
      <w:r w:rsidR="00953924">
        <w:rPr>
          <w:rFonts w:ascii="Times New Roman" w:eastAsia="宋体" w:hAnsi="Times New Roman" w:cs="Times New Roman"/>
          <w:sz w:val="24"/>
        </w:rPr>
        <w:t xml:space="preserve"> Kich, 1958)</w:t>
      </w:r>
      <w:r w:rsidR="00641ECD">
        <w:rPr>
          <w:rFonts w:ascii="Times New Roman" w:eastAsia="宋体" w:hAnsi="Times New Roman" w:cs="Times New Roman" w:hint="eastAsia"/>
          <w:sz w:val="24"/>
        </w:rPr>
        <w:t>系列</w:t>
      </w:r>
      <w:r w:rsidR="000712B7" w:rsidRPr="000712B7">
        <w:rPr>
          <w:rFonts w:ascii="Times New Roman" w:eastAsia="宋体" w:hAnsi="Times New Roman" w:cs="Times New Roman"/>
          <w:sz w:val="24"/>
        </w:rPr>
        <w:t>、《下巴伐利亚的狩猎场景》</w:t>
      </w:r>
      <w:r w:rsidR="00953924">
        <w:rPr>
          <w:rFonts w:ascii="Times New Roman" w:eastAsia="宋体" w:hAnsi="Times New Roman" w:cs="Times New Roman" w:hint="eastAsia"/>
          <w:sz w:val="24"/>
        </w:rPr>
        <w:t>(</w:t>
      </w:r>
      <w:proofErr w:type="spellStart"/>
      <w:r w:rsidR="00953924" w:rsidRPr="00953924">
        <w:rPr>
          <w:rFonts w:ascii="Times New Roman" w:eastAsia="宋体" w:hAnsi="Times New Roman" w:cs="Times New Roman"/>
          <w:sz w:val="24"/>
        </w:rPr>
        <w:t>Jagdszenen</w:t>
      </w:r>
      <w:proofErr w:type="spellEnd"/>
      <w:r w:rsidR="00953924" w:rsidRPr="00953924">
        <w:rPr>
          <w:rFonts w:ascii="Times New Roman" w:eastAsia="宋体" w:hAnsi="Times New Roman" w:cs="Times New Roman"/>
          <w:sz w:val="24"/>
        </w:rPr>
        <w:t xml:space="preserve"> </w:t>
      </w:r>
      <w:proofErr w:type="spellStart"/>
      <w:r w:rsidR="00953924" w:rsidRPr="00953924">
        <w:rPr>
          <w:rFonts w:ascii="Times New Roman" w:eastAsia="宋体" w:hAnsi="Times New Roman" w:cs="Times New Roman"/>
          <w:sz w:val="24"/>
        </w:rPr>
        <w:t>aus</w:t>
      </w:r>
      <w:proofErr w:type="spellEnd"/>
      <w:r w:rsidR="00953924" w:rsidRPr="00953924">
        <w:rPr>
          <w:rFonts w:ascii="Times New Roman" w:eastAsia="宋体" w:hAnsi="Times New Roman" w:cs="Times New Roman"/>
          <w:sz w:val="24"/>
        </w:rPr>
        <w:t xml:space="preserve"> </w:t>
      </w:r>
      <w:proofErr w:type="spellStart"/>
      <w:r w:rsidR="00953924" w:rsidRPr="00953924">
        <w:rPr>
          <w:rFonts w:ascii="Times New Roman" w:eastAsia="宋体" w:hAnsi="Times New Roman" w:cs="Times New Roman"/>
          <w:sz w:val="24"/>
        </w:rPr>
        <w:t>Niederbayern</w:t>
      </w:r>
      <w:proofErr w:type="spellEnd"/>
      <w:r w:rsidR="00953924">
        <w:rPr>
          <w:rFonts w:ascii="Times New Roman" w:eastAsia="宋体" w:hAnsi="Times New Roman" w:cs="Times New Roman"/>
          <w:sz w:val="24"/>
        </w:rPr>
        <w:t>, 1968</w:t>
      </w:r>
      <w:r w:rsidR="00953924">
        <w:rPr>
          <w:rFonts w:ascii="Times New Roman" w:eastAsia="宋体" w:hAnsi="Times New Roman" w:cs="Times New Roman" w:hint="eastAsia"/>
          <w:sz w:val="24"/>
        </w:rPr>
        <w:t>)</w:t>
      </w:r>
      <w:r w:rsidR="000712B7" w:rsidRPr="000712B7">
        <w:rPr>
          <w:rFonts w:ascii="Times New Roman" w:eastAsia="宋体" w:hAnsi="Times New Roman" w:cs="Times New Roman"/>
          <w:sz w:val="24"/>
        </w:rPr>
        <w:t>等</w:t>
      </w:r>
      <w:r w:rsidR="00641ECD">
        <w:rPr>
          <w:rFonts w:ascii="Times New Roman" w:eastAsia="宋体" w:hAnsi="Times New Roman" w:cs="Times New Roman" w:hint="eastAsia"/>
          <w:sz w:val="24"/>
        </w:rPr>
        <w:t>作品，也</w:t>
      </w:r>
      <w:r w:rsidR="000712B7" w:rsidRPr="000712B7">
        <w:rPr>
          <w:rFonts w:ascii="Times New Roman" w:eastAsia="宋体" w:hAnsi="Times New Roman" w:cs="Times New Roman"/>
          <w:sz w:val="24"/>
        </w:rPr>
        <w:t>都洒满了德国人对于乡土根深蒂固的热爱，</w:t>
      </w:r>
      <w:r w:rsidR="00641ECD">
        <w:rPr>
          <w:rFonts w:ascii="Times New Roman" w:eastAsia="宋体" w:hAnsi="Times New Roman" w:cs="Times New Roman" w:hint="eastAsia"/>
          <w:sz w:val="24"/>
        </w:rPr>
        <w:t>用</w:t>
      </w:r>
      <w:r w:rsidR="000712B7">
        <w:rPr>
          <w:rFonts w:ascii="Times New Roman" w:eastAsia="宋体" w:hAnsi="Times New Roman" w:cs="Times New Roman" w:hint="eastAsia"/>
          <w:sz w:val="24"/>
        </w:rPr>
        <w:t>民族意识、民族自尊和爱国热情来达到反帝国主义的目的</w:t>
      </w:r>
      <w:r w:rsidR="00641ECD">
        <w:rPr>
          <w:rFonts w:ascii="Times New Roman" w:eastAsia="宋体" w:hAnsi="Times New Roman" w:cs="Times New Roman" w:hint="eastAsia"/>
          <w:sz w:val="24"/>
        </w:rPr>
        <w:t>。</w:t>
      </w:r>
    </w:p>
    <w:p w14:paraId="7ECA160C" w14:textId="77777777" w:rsidR="00E56BE3" w:rsidRDefault="00274584" w:rsidP="00E56BE3">
      <w:pPr>
        <w:ind w:firstLine="480"/>
        <w:rPr>
          <w:rFonts w:ascii="Times New Roman" w:eastAsia="宋体" w:hAnsi="Times New Roman" w:cs="Times New Roman"/>
          <w:sz w:val="24"/>
        </w:rPr>
      </w:pPr>
      <w:r>
        <w:rPr>
          <w:rFonts w:ascii="Times New Roman" w:eastAsia="宋体" w:hAnsi="Times New Roman" w:cs="Times New Roman" w:hint="eastAsia"/>
          <w:sz w:val="24"/>
        </w:rPr>
        <w:t>民主德国的</w:t>
      </w:r>
      <w:r w:rsidR="00FE728C">
        <w:rPr>
          <w:rFonts w:ascii="Times New Roman" w:eastAsia="宋体" w:hAnsi="Times New Roman" w:cs="Times New Roman" w:hint="eastAsia"/>
          <w:sz w:val="24"/>
        </w:rPr>
        <w:t>电影</w:t>
      </w:r>
      <w:r>
        <w:rPr>
          <w:rFonts w:ascii="Times New Roman" w:eastAsia="宋体" w:hAnsi="Times New Roman" w:cs="Times New Roman" w:hint="eastAsia"/>
          <w:sz w:val="24"/>
        </w:rPr>
        <w:t>遵循现实主义</w:t>
      </w:r>
      <w:r w:rsidR="00641ECD">
        <w:rPr>
          <w:rFonts w:ascii="Times New Roman" w:eastAsia="宋体" w:hAnsi="Times New Roman" w:cs="Times New Roman" w:hint="eastAsia"/>
          <w:sz w:val="24"/>
        </w:rPr>
        <w:t>的创作</w:t>
      </w:r>
      <w:r w:rsidR="00FD6B9D">
        <w:rPr>
          <w:rFonts w:ascii="Times New Roman" w:eastAsia="宋体" w:hAnsi="Times New Roman" w:cs="Times New Roman" w:hint="eastAsia"/>
          <w:sz w:val="24"/>
        </w:rPr>
        <w:t>原则</w:t>
      </w:r>
      <w:r>
        <w:rPr>
          <w:rFonts w:ascii="Times New Roman" w:eastAsia="宋体" w:hAnsi="Times New Roman" w:cs="Times New Roman" w:hint="eastAsia"/>
          <w:sz w:val="24"/>
        </w:rPr>
        <w:t>，</w:t>
      </w:r>
      <w:r w:rsidR="007A4391">
        <w:rPr>
          <w:rFonts w:ascii="Times New Roman" w:eastAsia="宋体" w:hAnsi="Times New Roman" w:cs="Times New Roman" w:hint="eastAsia"/>
          <w:sz w:val="24"/>
        </w:rPr>
        <w:t>集中表现</w:t>
      </w:r>
      <w:r w:rsidR="00FD6B9D">
        <w:rPr>
          <w:rFonts w:ascii="Times New Roman" w:eastAsia="宋体" w:hAnsi="Times New Roman" w:cs="Times New Roman" w:hint="eastAsia"/>
          <w:sz w:val="24"/>
        </w:rPr>
        <w:t>集体</w:t>
      </w:r>
      <w:r w:rsidR="007A4391">
        <w:rPr>
          <w:rFonts w:ascii="Times New Roman" w:eastAsia="宋体" w:hAnsi="Times New Roman" w:cs="Times New Roman" w:hint="eastAsia"/>
          <w:sz w:val="24"/>
        </w:rPr>
        <w:t>记忆，</w:t>
      </w:r>
      <w:r w:rsidR="00FD6B9D">
        <w:rPr>
          <w:rFonts w:ascii="Times New Roman" w:eastAsia="宋体" w:hAnsi="Times New Roman" w:cs="Times New Roman" w:hint="eastAsia"/>
          <w:sz w:val="24"/>
        </w:rPr>
        <w:t>弱化或忽视</w:t>
      </w:r>
      <w:r w:rsidR="007A4391">
        <w:rPr>
          <w:rFonts w:ascii="Times New Roman" w:eastAsia="宋体" w:hAnsi="Times New Roman" w:cs="Times New Roman" w:hint="eastAsia"/>
          <w:sz w:val="24"/>
        </w:rPr>
        <w:t>个体记忆</w:t>
      </w:r>
      <w:r w:rsidR="00C87664">
        <w:rPr>
          <w:rFonts w:ascii="Times New Roman" w:eastAsia="宋体" w:hAnsi="Times New Roman" w:cs="Times New Roman" w:hint="eastAsia"/>
          <w:sz w:val="24"/>
        </w:rPr>
        <w:t>。</w:t>
      </w:r>
      <w:r w:rsidR="00FE728C">
        <w:rPr>
          <w:rFonts w:ascii="Times New Roman" w:eastAsia="宋体" w:hAnsi="Times New Roman" w:cs="Times New Roman" w:hint="eastAsia"/>
          <w:sz w:val="24"/>
        </w:rPr>
        <w:t>电影中反复出现</w:t>
      </w:r>
      <w:r w:rsidR="00C87664">
        <w:rPr>
          <w:rFonts w:ascii="Times New Roman" w:eastAsia="宋体" w:hAnsi="Times New Roman" w:cs="Times New Roman" w:hint="eastAsia"/>
          <w:sz w:val="24"/>
        </w:rPr>
        <w:t>的</w:t>
      </w:r>
      <w:r w:rsidR="00FE728C">
        <w:rPr>
          <w:rFonts w:ascii="Times New Roman" w:eastAsia="宋体" w:hAnsi="Times New Roman" w:cs="Times New Roman" w:hint="eastAsia"/>
          <w:sz w:val="24"/>
        </w:rPr>
        <w:t>英勇无畏的地下党、邪恶残忍的纳粹军官与弱小可怜但意志力强大的受害者，共同建构了“英雄</w:t>
      </w:r>
      <w:r w:rsidR="00FE728C">
        <w:rPr>
          <w:rFonts w:ascii="Times New Roman" w:eastAsia="宋体" w:hAnsi="Times New Roman" w:cs="Times New Roman" w:hint="eastAsia"/>
          <w:sz w:val="24"/>
        </w:rPr>
        <w:t>-</w:t>
      </w:r>
      <w:r w:rsidR="00FE728C">
        <w:rPr>
          <w:rFonts w:ascii="Times New Roman" w:eastAsia="宋体" w:hAnsi="Times New Roman" w:cs="Times New Roman" w:hint="eastAsia"/>
          <w:sz w:val="24"/>
        </w:rPr>
        <w:t>恶魔</w:t>
      </w:r>
      <w:r w:rsidR="00FE728C">
        <w:rPr>
          <w:rFonts w:ascii="Times New Roman" w:eastAsia="宋体" w:hAnsi="Times New Roman" w:cs="Times New Roman" w:hint="eastAsia"/>
          <w:sz w:val="24"/>
        </w:rPr>
        <w:t>-</w:t>
      </w:r>
      <w:r w:rsidR="00FE728C">
        <w:rPr>
          <w:rFonts w:ascii="Times New Roman" w:eastAsia="宋体" w:hAnsi="Times New Roman" w:cs="Times New Roman" w:hint="eastAsia"/>
          <w:sz w:val="24"/>
        </w:rPr>
        <w:t>受害者”的三角叙事结构</w:t>
      </w:r>
      <w:r w:rsidR="00C87664">
        <w:rPr>
          <w:rFonts w:ascii="Times New Roman" w:eastAsia="宋体" w:hAnsi="Times New Roman" w:cs="Times New Roman" w:hint="eastAsia"/>
          <w:sz w:val="24"/>
        </w:rPr>
        <w:t>，它</w:t>
      </w:r>
      <w:r>
        <w:rPr>
          <w:rFonts w:ascii="Times New Roman" w:eastAsia="宋体" w:hAnsi="Times New Roman" w:cs="Times New Roman" w:hint="eastAsia"/>
          <w:sz w:val="24"/>
        </w:rPr>
        <w:t>改造了民众对法西斯的文化记忆，</w:t>
      </w:r>
      <w:r w:rsidR="00CA4AFC">
        <w:rPr>
          <w:rFonts w:ascii="Times New Roman" w:eastAsia="宋体" w:hAnsi="Times New Roman" w:cs="Times New Roman" w:hint="eastAsia"/>
          <w:sz w:val="24"/>
        </w:rPr>
        <w:t>最大可能</w:t>
      </w:r>
      <w:r>
        <w:rPr>
          <w:rFonts w:ascii="Times New Roman" w:eastAsia="宋体" w:hAnsi="Times New Roman" w:cs="Times New Roman" w:hint="eastAsia"/>
          <w:sz w:val="24"/>
        </w:rPr>
        <w:t>地</w:t>
      </w:r>
      <w:r w:rsidR="00CA4AFC">
        <w:rPr>
          <w:rFonts w:ascii="Times New Roman" w:eastAsia="宋体" w:hAnsi="Times New Roman" w:cs="Times New Roman" w:hint="eastAsia"/>
          <w:sz w:val="24"/>
        </w:rPr>
        <w:t>抚慰</w:t>
      </w:r>
      <w:r w:rsidR="00C87664">
        <w:rPr>
          <w:rFonts w:ascii="Times New Roman" w:eastAsia="宋体" w:hAnsi="Times New Roman" w:cs="Times New Roman" w:hint="eastAsia"/>
          <w:sz w:val="24"/>
        </w:rPr>
        <w:t>着</w:t>
      </w:r>
      <w:r w:rsidR="00CA4AFC">
        <w:rPr>
          <w:rFonts w:ascii="Times New Roman" w:eastAsia="宋体" w:hAnsi="Times New Roman" w:cs="Times New Roman" w:hint="eastAsia"/>
          <w:sz w:val="24"/>
        </w:rPr>
        <w:t>民众的心理创伤，</w:t>
      </w:r>
      <w:r>
        <w:rPr>
          <w:rFonts w:ascii="Times New Roman" w:eastAsia="宋体" w:hAnsi="Times New Roman" w:cs="Times New Roman" w:hint="eastAsia"/>
          <w:sz w:val="24"/>
        </w:rPr>
        <w:t>让人们努力的与</w:t>
      </w:r>
      <w:r w:rsidR="00CA4AFC">
        <w:rPr>
          <w:rFonts w:ascii="Times New Roman" w:eastAsia="宋体" w:hAnsi="Times New Roman" w:cs="Times New Roman" w:hint="eastAsia"/>
          <w:sz w:val="24"/>
        </w:rPr>
        <w:t>历史和解并增强民族认同感。</w:t>
      </w:r>
    </w:p>
    <w:p w14:paraId="29BCD8A6" w14:textId="77777777" w:rsidR="00F25F48" w:rsidRDefault="00D844F5" w:rsidP="00E56BE3">
      <w:pPr>
        <w:ind w:firstLine="480"/>
        <w:rPr>
          <w:rFonts w:ascii="Times New Roman" w:eastAsia="宋体" w:hAnsi="Times New Roman" w:cs="Times New Roman"/>
          <w:sz w:val="24"/>
        </w:rPr>
      </w:pPr>
      <w:r>
        <w:rPr>
          <w:rFonts w:ascii="Times New Roman" w:eastAsia="宋体" w:hAnsi="Times New Roman" w:cs="Times New Roman" w:hint="eastAsia"/>
          <w:sz w:val="24"/>
        </w:rPr>
        <w:t>联邦德国（</w:t>
      </w:r>
      <w:proofErr w:type="spellStart"/>
      <w:r w:rsidRPr="00D844F5">
        <w:rPr>
          <w:rFonts w:ascii="Times New Roman" w:eastAsia="宋体" w:hAnsi="Times New Roman" w:cs="Times New Roman"/>
          <w:sz w:val="24"/>
        </w:rPr>
        <w:t>Bundesrepublik</w:t>
      </w:r>
      <w:proofErr w:type="spellEnd"/>
      <w:r w:rsidRPr="00D844F5">
        <w:rPr>
          <w:rFonts w:ascii="Times New Roman" w:eastAsia="宋体" w:hAnsi="Times New Roman" w:cs="Times New Roman"/>
          <w:sz w:val="24"/>
        </w:rPr>
        <w:t xml:space="preserve"> Deutschland</w:t>
      </w:r>
      <w:r w:rsidRPr="00D844F5">
        <w:rPr>
          <w:rFonts w:ascii="Times New Roman" w:eastAsia="宋体" w:hAnsi="Times New Roman" w:cs="Times New Roman"/>
          <w:sz w:val="24"/>
        </w:rPr>
        <w:t>，缩写</w:t>
      </w:r>
      <w:r w:rsidRPr="00D844F5">
        <w:rPr>
          <w:rFonts w:ascii="Times New Roman" w:eastAsia="宋体" w:hAnsi="Times New Roman" w:cs="Times New Roman"/>
          <w:sz w:val="24"/>
        </w:rPr>
        <w:t>BRD</w:t>
      </w:r>
      <w:r>
        <w:rPr>
          <w:rFonts w:ascii="Times New Roman" w:eastAsia="宋体" w:hAnsi="Times New Roman" w:cs="Times New Roman" w:hint="eastAsia"/>
          <w:sz w:val="24"/>
        </w:rPr>
        <w:t>）</w:t>
      </w:r>
      <w:r w:rsidR="00BC21D2">
        <w:rPr>
          <w:rFonts w:ascii="Times New Roman" w:eastAsia="宋体" w:hAnsi="Times New Roman" w:cs="Times New Roman" w:hint="eastAsia"/>
          <w:sz w:val="24"/>
        </w:rPr>
        <w:t>在战后初期</w:t>
      </w:r>
      <w:r>
        <w:rPr>
          <w:rFonts w:ascii="Times New Roman" w:eastAsia="宋体" w:hAnsi="Times New Roman" w:cs="Times New Roman" w:hint="eastAsia"/>
          <w:sz w:val="24"/>
        </w:rPr>
        <w:t>创作了大量</w:t>
      </w:r>
      <w:r w:rsidR="0010128B">
        <w:rPr>
          <w:rFonts w:ascii="Times New Roman" w:eastAsia="宋体" w:hAnsi="Times New Roman" w:cs="Times New Roman" w:hint="eastAsia"/>
          <w:sz w:val="24"/>
        </w:rPr>
        <w:t>“废墟电影”</w:t>
      </w:r>
      <w:r w:rsidR="008B40B9">
        <w:rPr>
          <w:rFonts w:ascii="Times New Roman" w:eastAsia="宋体" w:hAnsi="Times New Roman" w:cs="Times New Roman" w:hint="eastAsia"/>
          <w:sz w:val="24"/>
        </w:rPr>
        <w:t>，</w:t>
      </w:r>
      <w:r w:rsidR="00C87664">
        <w:rPr>
          <w:rFonts w:ascii="Times New Roman" w:eastAsia="宋体" w:hAnsi="Times New Roman" w:cs="Times New Roman" w:hint="eastAsia"/>
          <w:sz w:val="24"/>
        </w:rPr>
        <w:t>它们</w:t>
      </w:r>
      <w:r w:rsidR="008B40B9">
        <w:rPr>
          <w:rFonts w:ascii="Times New Roman" w:eastAsia="宋体" w:hAnsi="Times New Roman" w:cs="Times New Roman" w:hint="eastAsia"/>
          <w:sz w:val="24"/>
        </w:rPr>
        <w:t>着重表现德国人在战后艰难的生存境遇</w:t>
      </w:r>
      <w:r w:rsidR="0010128B">
        <w:rPr>
          <w:rFonts w:ascii="Times New Roman" w:eastAsia="宋体" w:hAnsi="Times New Roman" w:cs="Times New Roman" w:hint="eastAsia"/>
          <w:sz w:val="24"/>
        </w:rPr>
        <w:t>、对个人价值和国家未来走向的迷惘</w:t>
      </w:r>
      <w:r>
        <w:rPr>
          <w:rFonts w:ascii="Times New Roman" w:eastAsia="宋体" w:hAnsi="Times New Roman" w:cs="Times New Roman" w:hint="eastAsia"/>
          <w:sz w:val="24"/>
        </w:rPr>
        <w:t>。</w:t>
      </w:r>
      <w:r w:rsidR="00AF76A2" w:rsidRPr="00AF76A2">
        <w:rPr>
          <w:rFonts w:ascii="Times New Roman" w:eastAsia="宋体" w:hAnsi="Times New Roman" w:cs="Times New Roman" w:hint="eastAsia"/>
          <w:sz w:val="24"/>
        </w:rPr>
        <w:t>赫尔穆特·柯依特纳</w:t>
      </w:r>
      <w:r w:rsidR="00CF3D7F" w:rsidRPr="00CF3D7F">
        <w:rPr>
          <w:rFonts w:ascii="Times New Roman" w:eastAsia="宋体" w:hAnsi="Times New Roman" w:cs="Times New Roman"/>
          <w:sz w:val="24"/>
          <w:szCs w:val="24"/>
        </w:rPr>
        <w:t>(</w:t>
      </w:r>
      <w:r w:rsidR="00CF3D7F" w:rsidRPr="00CF3D7F">
        <w:rPr>
          <w:rFonts w:ascii="Times New Roman" w:hAnsi="Times New Roman" w:cs="Times New Roman"/>
          <w:color w:val="222222"/>
          <w:sz w:val="24"/>
          <w:szCs w:val="24"/>
          <w:shd w:val="clear" w:color="auto" w:fill="FFFFFF"/>
        </w:rPr>
        <w:t xml:space="preserve">Helmut </w:t>
      </w:r>
      <w:proofErr w:type="spellStart"/>
      <w:r w:rsidR="00CF3D7F" w:rsidRPr="00CF3D7F">
        <w:rPr>
          <w:rFonts w:ascii="Times New Roman" w:hAnsi="Times New Roman" w:cs="Times New Roman"/>
          <w:color w:val="222222"/>
          <w:sz w:val="24"/>
          <w:szCs w:val="24"/>
          <w:shd w:val="clear" w:color="auto" w:fill="FFFFFF"/>
        </w:rPr>
        <w:t>Käutner</w:t>
      </w:r>
      <w:proofErr w:type="spellEnd"/>
      <w:r w:rsidR="00CF3D7F" w:rsidRPr="00CF3D7F">
        <w:rPr>
          <w:rFonts w:ascii="Times New Roman" w:hAnsi="Times New Roman" w:cs="Times New Roman"/>
          <w:color w:val="222222"/>
          <w:sz w:val="24"/>
          <w:szCs w:val="24"/>
          <w:shd w:val="clear" w:color="auto" w:fill="FFFFFF"/>
        </w:rPr>
        <w:t>)</w:t>
      </w:r>
      <w:r w:rsidR="00AF76A2" w:rsidRPr="00AF76A2">
        <w:rPr>
          <w:rFonts w:ascii="Times New Roman" w:eastAsia="宋体" w:hAnsi="Times New Roman" w:cs="Times New Roman" w:hint="eastAsia"/>
          <w:sz w:val="24"/>
        </w:rPr>
        <w:t>的《在那些日子里》</w:t>
      </w:r>
      <w:r w:rsidR="00AF76A2" w:rsidRPr="00CF3D7F">
        <w:rPr>
          <w:rFonts w:ascii="Times New Roman" w:eastAsia="宋体" w:hAnsi="Times New Roman" w:cs="Times New Roman" w:hint="eastAsia"/>
          <w:sz w:val="24"/>
          <w:szCs w:val="24"/>
        </w:rPr>
        <w:t>（</w:t>
      </w:r>
      <w:r w:rsidR="00CF3D7F" w:rsidRPr="00CF3D7F">
        <w:rPr>
          <w:rFonts w:ascii="Times New Roman" w:eastAsia="宋体" w:hAnsi="Times New Roman" w:cs="Times New Roman"/>
          <w:sz w:val="24"/>
          <w:szCs w:val="24"/>
        </w:rPr>
        <w:t xml:space="preserve">In </w:t>
      </w:r>
      <w:proofErr w:type="spellStart"/>
      <w:r w:rsidR="00CF3D7F" w:rsidRPr="00CF3D7F">
        <w:rPr>
          <w:rFonts w:ascii="Times New Roman" w:eastAsia="宋体" w:hAnsi="Times New Roman" w:cs="Times New Roman"/>
          <w:sz w:val="24"/>
          <w:szCs w:val="24"/>
        </w:rPr>
        <w:t>jenen</w:t>
      </w:r>
      <w:proofErr w:type="spellEnd"/>
      <w:r w:rsidR="00CF3D7F" w:rsidRPr="00CF3D7F">
        <w:rPr>
          <w:rFonts w:ascii="Times New Roman" w:eastAsia="宋体" w:hAnsi="Times New Roman" w:cs="Times New Roman"/>
          <w:sz w:val="24"/>
          <w:szCs w:val="24"/>
        </w:rPr>
        <w:t xml:space="preserve"> Tagen, </w:t>
      </w:r>
      <w:r w:rsidR="00AF76A2" w:rsidRPr="00CF3D7F">
        <w:rPr>
          <w:rFonts w:ascii="Times New Roman" w:eastAsia="宋体" w:hAnsi="Times New Roman" w:cs="Times New Roman" w:hint="eastAsia"/>
          <w:sz w:val="24"/>
          <w:szCs w:val="24"/>
        </w:rPr>
        <w:t>1947</w:t>
      </w:r>
      <w:r w:rsidR="00AF76A2" w:rsidRPr="00CF3D7F">
        <w:rPr>
          <w:rFonts w:ascii="Times New Roman" w:eastAsia="宋体" w:hAnsi="Times New Roman" w:cs="Times New Roman" w:hint="eastAsia"/>
          <w:sz w:val="24"/>
          <w:szCs w:val="24"/>
        </w:rPr>
        <w:t>）、</w:t>
      </w:r>
      <w:r w:rsidR="00AF76A2" w:rsidRPr="00AF76A2">
        <w:rPr>
          <w:rFonts w:ascii="Times New Roman" w:eastAsia="宋体" w:hAnsi="Times New Roman" w:cs="Times New Roman" w:hint="eastAsia"/>
          <w:sz w:val="24"/>
        </w:rPr>
        <w:t>欧根·约克</w:t>
      </w:r>
      <w:r w:rsidR="00C7157A">
        <w:rPr>
          <w:rFonts w:ascii="Times New Roman" w:eastAsia="宋体" w:hAnsi="Times New Roman" w:cs="Times New Roman" w:hint="eastAsia"/>
          <w:sz w:val="24"/>
        </w:rPr>
        <w:t>(</w:t>
      </w:r>
      <w:r w:rsidR="00C7157A">
        <w:rPr>
          <w:rFonts w:ascii="Times New Roman" w:eastAsia="宋体" w:hAnsi="Times New Roman" w:cs="Times New Roman"/>
          <w:sz w:val="24"/>
        </w:rPr>
        <w:t>Eugen York)</w:t>
      </w:r>
      <w:r w:rsidR="00AF76A2" w:rsidRPr="00AF76A2">
        <w:rPr>
          <w:rFonts w:ascii="Times New Roman" w:eastAsia="宋体" w:hAnsi="Times New Roman" w:cs="Times New Roman" w:hint="eastAsia"/>
          <w:sz w:val="24"/>
        </w:rPr>
        <w:t>的《莫里图里》</w:t>
      </w:r>
      <w:r w:rsidR="00AF76A2" w:rsidRPr="00CF3D7F">
        <w:rPr>
          <w:rFonts w:ascii="Times New Roman" w:eastAsia="宋体" w:hAnsi="Times New Roman" w:cs="Times New Roman" w:hint="eastAsia"/>
          <w:sz w:val="24"/>
          <w:szCs w:val="24"/>
        </w:rPr>
        <w:t>(</w:t>
      </w:r>
      <w:proofErr w:type="spellStart"/>
      <w:r w:rsidR="00C7157A" w:rsidRPr="00CF3D7F">
        <w:rPr>
          <w:rFonts w:ascii="Times New Roman" w:eastAsia="宋体" w:hAnsi="Times New Roman" w:cs="Times New Roman"/>
          <w:sz w:val="24"/>
          <w:szCs w:val="24"/>
        </w:rPr>
        <w:t>Morituri</w:t>
      </w:r>
      <w:proofErr w:type="spellEnd"/>
      <w:r w:rsidR="00C7157A" w:rsidRPr="00CF3D7F">
        <w:rPr>
          <w:rFonts w:ascii="Times New Roman" w:eastAsia="宋体" w:hAnsi="Times New Roman" w:cs="Times New Roman"/>
          <w:sz w:val="24"/>
          <w:szCs w:val="24"/>
        </w:rPr>
        <w:t xml:space="preserve">, </w:t>
      </w:r>
      <w:r w:rsidR="00AF76A2" w:rsidRPr="00CF3D7F">
        <w:rPr>
          <w:rFonts w:ascii="Times New Roman" w:eastAsia="宋体" w:hAnsi="Times New Roman" w:cs="Times New Roman" w:hint="eastAsia"/>
          <w:sz w:val="24"/>
          <w:szCs w:val="24"/>
        </w:rPr>
        <w:t>1948)</w:t>
      </w:r>
      <w:r w:rsidR="00F25F48">
        <w:rPr>
          <w:rFonts w:ascii="Times New Roman" w:eastAsia="宋体" w:hAnsi="Times New Roman" w:cs="Times New Roman" w:hint="eastAsia"/>
          <w:sz w:val="24"/>
        </w:rPr>
        <w:t>、</w:t>
      </w:r>
      <w:r w:rsidR="00F25F48" w:rsidRPr="00AF76A2">
        <w:rPr>
          <w:rFonts w:ascii="Times New Roman" w:eastAsia="宋体" w:hAnsi="Times New Roman" w:cs="Times New Roman" w:hint="eastAsia"/>
          <w:sz w:val="24"/>
        </w:rPr>
        <w:t>赫伯特·弗雷德斯多夫</w:t>
      </w:r>
      <w:r w:rsidR="00F25F48">
        <w:rPr>
          <w:rFonts w:ascii="Times New Roman" w:eastAsia="宋体" w:hAnsi="Times New Roman" w:cs="Times New Roman" w:hint="eastAsia"/>
          <w:sz w:val="24"/>
        </w:rPr>
        <w:t>（</w:t>
      </w:r>
      <w:r w:rsidR="00F25F48" w:rsidRPr="00D016DF">
        <w:rPr>
          <w:rFonts w:ascii="Times New Roman" w:eastAsia="宋体" w:hAnsi="Times New Roman" w:cs="Times New Roman"/>
          <w:sz w:val="24"/>
          <w:szCs w:val="24"/>
        </w:rPr>
        <w:t xml:space="preserve">Herbert B. </w:t>
      </w:r>
      <w:proofErr w:type="spellStart"/>
      <w:r w:rsidR="00F25F48" w:rsidRPr="00D016DF">
        <w:rPr>
          <w:rFonts w:ascii="Times New Roman" w:eastAsia="宋体" w:hAnsi="Times New Roman" w:cs="Times New Roman"/>
          <w:sz w:val="24"/>
          <w:szCs w:val="24"/>
        </w:rPr>
        <w:t>Fredersdorf</w:t>
      </w:r>
      <w:proofErr w:type="spellEnd"/>
      <w:r w:rsidR="00F25F48">
        <w:rPr>
          <w:rFonts w:ascii="Times New Roman" w:eastAsia="宋体" w:hAnsi="Times New Roman" w:cs="Times New Roman" w:hint="eastAsia"/>
          <w:sz w:val="24"/>
        </w:rPr>
        <w:t>）</w:t>
      </w:r>
      <w:r w:rsidR="00F25F48" w:rsidRPr="00AF76A2">
        <w:rPr>
          <w:rFonts w:ascii="Times New Roman" w:eastAsia="宋体" w:hAnsi="Times New Roman" w:cs="Times New Roman" w:hint="eastAsia"/>
          <w:sz w:val="24"/>
        </w:rPr>
        <w:t>和马雷克·哥尔德施泰因</w:t>
      </w:r>
      <w:r w:rsidR="00F25F48" w:rsidRPr="00D016DF">
        <w:rPr>
          <w:rFonts w:ascii="Times New Roman" w:eastAsia="宋体" w:hAnsi="Times New Roman" w:cs="Times New Roman" w:hint="eastAsia"/>
          <w:sz w:val="24"/>
          <w:szCs w:val="24"/>
        </w:rPr>
        <w:t>（</w:t>
      </w:r>
      <w:r w:rsidR="00F25F48" w:rsidRPr="00D016DF">
        <w:rPr>
          <w:rFonts w:ascii="Times New Roman" w:eastAsia="宋体" w:hAnsi="Times New Roman" w:cs="Times New Roman" w:hint="eastAsia"/>
          <w:sz w:val="24"/>
          <w:szCs w:val="24"/>
        </w:rPr>
        <w:t>Marek Goldstein</w:t>
      </w:r>
      <w:r w:rsidR="00F25F48" w:rsidRPr="00D016DF">
        <w:rPr>
          <w:rFonts w:ascii="Times New Roman" w:eastAsia="宋体" w:hAnsi="Times New Roman" w:cs="Times New Roman" w:hint="eastAsia"/>
          <w:sz w:val="24"/>
          <w:szCs w:val="24"/>
        </w:rPr>
        <w:t>）</w:t>
      </w:r>
      <w:r w:rsidR="00F25F48" w:rsidRPr="00AF76A2">
        <w:rPr>
          <w:rFonts w:ascii="Times New Roman" w:eastAsia="宋体" w:hAnsi="Times New Roman" w:cs="Times New Roman" w:hint="eastAsia"/>
          <w:sz w:val="24"/>
        </w:rPr>
        <w:t>的《路漫漫》</w:t>
      </w:r>
      <w:r w:rsidR="00F25F48" w:rsidRPr="00D016DF">
        <w:rPr>
          <w:rFonts w:ascii="Times New Roman" w:eastAsia="宋体" w:hAnsi="Times New Roman" w:cs="Times New Roman" w:hint="eastAsia"/>
          <w:sz w:val="24"/>
          <w:szCs w:val="24"/>
        </w:rPr>
        <w:t>(</w:t>
      </w:r>
      <w:r w:rsidR="00F25F48" w:rsidRPr="00E56BE3">
        <w:rPr>
          <w:rFonts w:ascii="Times New Roman" w:eastAsia="宋体" w:hAnsi="Times New Roman" w:cs="Times New Roman" w:hint="eastAsia"/>
          <w:sz w:val="24"/>
          <w:szCs w:val="24"/>
        </w:rPr>
        <w:t xml:space="preserve">Lang </w:t>
      </w:r>
      <w:proofErr w:type="spellStart"/>
      <w:r w:rsidR="00F25F48" w:rsidRPr="00E56BE3">
        <w:rPr>
          <w:rFonts w:ascii="Times New Roman" w:eastAsia="宋体" w:hAnsi="Times New Roman" w:cs="Times New Roman" w:hint="eastAsia"/>
          <w:sz w:val="24"/>
          <w:szCs w:val="24"/>
        </w:rPr>
        <w:t>ist</w:t>
      </w:r>
      <w:proofErr w:type="spellEnd"/>
      <w:r w:rsidR="00F25F48" w:rsidRPr="00E56BE3">
        <w:rPr>
          <w:rFonts w:ascii="Times New Roman" w:eastAsia="宋体" w:hAnsi="Times New Roman" w:cs="Times New Roman" w:hint="eastAsia"/>
          <w:sz w:val="24"/>
          <w:szCs w:val="24"/>
        </w:rPr>
        <w:t xml:space="preserve"> der Weg</w:t>
      </w:r>
      <w:r w:rsidR="00F25F48">
        <w:rPr>
          <w:rFonts w:ascii="Times New Roman" w:eastAsia="宋体" w:hAnsi="Times New Roman" w:cs="Times New Roman" w:hint="eastAsia"/>
          <w:sz w:val="24"/>
          <w:szCs w:val="24"/>
        </w:rPr>
        <w:t>，</w:t>
      </w:r>
      <w:r w:rsidR="00F25F48" w:rsidRPr="00D016DF">
        <w:rPr>
          <w:rFonts w:ascii="Times New Roman" w:eastAsia="宋体" w:hAnsi="Times New Roman" w:cs="Times New Roman" w:hint="eastAsia"/>
          <w:sz w:val="24"/>
          <w:szCs w:val="24"/>
        </w:rPr>
        <w:t>1948)</w:t>
      </w:r>
      <w:r w:rsidR="00F25F48">
        <w:rPr>
          <w:rFonts w:ascii="Times New Roman" w:eastAsia="宋体" w:hAnsi="Times New Roman" w:cs="Times New Roman" w:hint="eastAsia"/>
          <w:sz w:val="24"/>
          <w:szCs w:val="24"/>
        </w:rPr>
        <w:t>、</w:t>
      </w:r>
      <w:r w:rsidR="00F25F48" w:rsidRPr="00AF76A2">
        <w:rPr>
          <w:rFonts w:ascii="Times New Roman" w:eastAsia="宋体" w:hAnsi="Times New Roman" w:cs="Times New Roman" w:hint="eastAsia"/>
          <w:sz w:val="24"/>
        </w:rPr>
        <w:t>哈拉尔德·布劳恩</w:t>
      </w:r>
      <w:r w:rsidR="00B259C9" w:rsidRPr="00B259C9">
        <w:rPr>
          <w:rFonts w:ascii="Times New Roman" w:eastAsia="宋体" w:hAnsi="Times New Roman" w:cs="Times New Roman" w:hint="eastAsia"/>
          <w:sz w:val="24"/>
          <w:szCs w:val="24"/>
        </w:rPr>
        <w:t>（</w:t>
      </w:r>
      <w:r w:rsidR="00B259C9" w:rsidRPr="00B259C9">
        <w:rPr>
          <w:rFonts w:ascii="Times New Roman" w:eastAsia="宋体" w:hAnsi="Times New Roman" w:cs="Times New Roman"/>
          <w:sz w:val="24"/>
          <w:szCs w:val="24"/>
        </w:rPr>
        <w:t>Harald Braun</w:t>
      </w:r>
      <w:r w:rsidR="00B259C9" w:rsidRPr="00B259C9">
        <w:rPr>
          <w:rFonts w:ascii="Times New Roman" w:eastAsia="宋体" w:hAnsi="Times New Roman" w:cs="Times New Roman" w:hint="eastAsia"/>
          <w:sz w:val="24"/>
          <w:szCs w:val="24"/>
        </w:rPr>
        <w:t>）</w:t>
      </w:r>
      <w:r w:rsidR="00F25F48" w:rsidRPr="00AF76A2">
        <w:rPr>
          <w:rFonts w:ascii="Times New Roman" w:eastAsia="宋体" w:hAnsi="Times New Roman" w:cs="Times New Roman" w:hint="eastAsia"/>
          <w:sz w:val="24"/>
        </w:rPr>
        <w:t>的《在昨天和明天之间》</w:t>
      </w:r>
      <w:r w:rsidR="00F25F48" w:rsidRPr="00AF76A2">
        <w:rPr>
          <w:rFonts w:ascii="Times New Roman" w:eastAsia="宋体" w:hAnsi="Times New Roman" w:cs="Times New Roman" w:hint="eastAsia"/>
          <w:sz w:val="24"/>
        </w:rPr>
        <w:t>(</w:t>
      </w:r>
      <w:proofErr w:type="spellStart"/>
      <w:r w:rsidR="00B259C9" w:rsidRPr="00B259C9">
        <w:rPr>
          <w:rFonts w:ascii="Times New Roman" w:eastAsia="宋体" w:hAnsi="Times New Roman" w:cs="Times New Roman"/>
          <w:sz w:val="24"/>
        </w:rPr>
        <w:t>Zwischen</w:t>
      </w:r>
      <w:proofErr w:type="spellEnd"/>
      <w:r w:rsidR="00B259C9" w:rsidRPr="00B259C9">
        <w:rPr>
          <w:rFonts w:ascii="Times New Roman" w:eastAsia="宋体" w:hAnsi="Times New Roman" w:cs="Times New Roman"/>
          <w:sz w:val="24"/>
        </w:rPr>
        <w:t xml:space="preserve"> </w:t>
      </w:r>
      <w:proofErr w:type="spellStart"/>
      <w:r w:rsidR="00B259C9" w:rsidRPr="00B259C9">
        <w:rPr>
          <w:rFonts w:ascii="Times New Roman" w:eastAsia="宋体" w:hAnsi="Times New Roman" w:cs="Times New Roman"/>
          <w:sz w:val="24"/>
        </w:rPr>
        <w:t>gestern</w:t>
      </w:r>
      <w:proofErr w:type="spellEnd"/>
      <w:r w:rsidR="00B259C9" w:rsidRPr="00B259C9">
        <w:rPr>
          <w:rFonts w:ascii="Times New Roman" w:eastAsia="宋体" w:hAnsi="Times New Roman" w:cs="Times New Roman"/>
          <w:sz w:val="24"/>
        </w:rPr>
        <w:t xml:space="preserve"> und morgen</w:t>
      </w:r>
      <w:r w:rsidR="00B259C9">
        <w:rPr>
          <w:rFonts w:ascii="Times New Roman" w:eastAsia="宋体" w:hAnsi="Times New Roman" w:cs="Times New Roman" w:hint="eastAsia"/>
          <w:sz w:val="24"/>
        </w:rPr>
        <w:t>，</w:t>
      </w:r>
      <w:r w:rsidR="00F25F48" w:rsidRPr="00AF76A2">
        <w:rPr>
          <w:rFonts w:ascii="Times New Roman" w:eastAsia="宋体" w:hAnsi="Times New Roman" w:cs="Times New Roman" w:hint="eastAsia"/>
          <w:sz w:val="24"/>
        </w:rPr>
        <w:t>1947)</w:t>
      </w:r>
      <w:r w:rsidR="00F25F48" w:rsidRPr="00AF76A2">
        <w:rPr>
          <w:rFonts w:ascii="Times New Roman" w:eastAsia="宋体" w:hAnsi="Times New Roman" w:cs="Times New Roman" w:hint="eastAsia"/>
          <w:sz w:val="24"/>
        </w:rPr>
        <w:t>等</w:t>
      </w:r>
      <w:r w:rsidR="00DD76B1">
        <w:rPr>
          <w:rFonts w:ascii="Times New Roman" w:eastAsia="宋体" w:hAnsi="Times New Roman" w:cs="Times New Roman" w:hint="eastAsia"/>
          <w:sz w:val="24"/>
        </w:rPr>
        <w:t>都是代表作</w:t>
      </w:r>
      <w:r w:rsidR="00F25F48">
        <w:rPr>
          <w:rFonts w:ascii="Times New Roman" w:eastAsia="宋体" w:hAnsi="Times New Roman" w:cs="Times New Roman" w:hint="eastAsia"/>
          <w:sz w:val="24"/>
        </w:rPr>
        <w:t>。</w:t>
      </w:r>
    </w:p>
    <w:p w14:paraId="4CD02FBF" w14:textId="77777777" w:rsidR="003A074E" w:rsidRDefault="00AF76A2" w:rsidP="003A074E">
      <w:pPr>
        <w:ind w:firstLine="480"/>
        <w:rPr>
          <w:rFonts w:ascii="Times New Roman" w:eastAsia="宋体" w:hAnsi="Times New Roman" w:cs="Times New Roman"/>
          <w:sz w:val="24"/>
          <w:szCs w:val="24"/>
        </w:rPr>
      </w:pPr>
      <w:r w:rsidRPr="00AF76A2">
        <w:rPr>
          <w:rFonts w:ascii="Times New Roman" w:eastAsia="宋体" w:hAnsi="Times New Roman" w:cs="Times New Roman" w:hint="eastAsia"/>
          <w:sz w:val="24"/>
        </w:rPr>
        <w:t>《路漫漫》</w:t>
      </w:r>
      <w:r w:rsidRPr="00D016DF">
        <w:rPr>
          <w:rFonts w:ascii="Times New Roman" w:eastAsia="宋体" w:hAnsi="Times New Roman" w:cs="Times New Roman" w:hint="eastAsia"/>
          <w:sz w:val="24"/>
          <w:szCs w:val="24"/>
        </w:rPr>
        <w:t>(</w:t>
      </w:r>
      <w:r w:rsidR="00E56BE3" w:rsidRPr="00E56BE3">
        <w:rPr>
          <w:rFonts w:ascii="Times New Roman" w:eastAsia="宋体" w:hAnsi="Times New Roman" w:cs="Times New Roman" w:hint="eastAsia"/>
          <w:sz w:val="24"/>
          <w:szCs w:val="24"/>
        </w:rPr>
        <w:t xml:space="preserve">Lang </w:t>
      </w:r>
      <w:proofErr w:type="spellStart"/>
      <w:r w:rsidR="00E56BE3" w:rsidRPr="00E56BE3">
        <w:rPr>
          <w:rFonts w:ascii="Times New Roman" w:eastAsia="宋体" w:hAnsi="Times New Roman" w:cs="Times New Roman" w:hint="eastAsia"/>
          <w:sz w:val="24"/>
          <w:szCs w:val="24"/>
        </w:rPr>
        <w:t>ist</w:t>
      </w:r>
      <w:proofErr w:type="spellEnd"/>
      <w:r w:rsidR="00E56BE3" w:rsidRPr="00E56BE3">
        <w:rPr>
          <w:rFonts w:ascii="Times New Roman" w:eastAsia="宋体" w:hAnsi="Times New Roman" w:cs="Times New Roman" w:hint="eastAsia"/>
          <w:sz w:val="24"/>
          <w:szCs w:val="24"/>
        </w:rPr>
        <w:t xml:space="preserve"> der Weg</w:t>
      </w:r>
      <w:r w:rsidR="00E56BE3">
        <w:rPr>
          <w:rFonts w:ascii="Times New Roman" w:eastAsia="宋体" w:hAnsi="Times New Roman" w:cs="Times New Roman" w:hint="eastAsia"/>
          <w:sz w:val="24"/>
          <w:szCs w:val="24"/>
        </w:rPr>
        <w:t>，</w:t>
      </w:r>
      <w:r w:rsidRPr="00D016DF">
        <w:rPr>
          <w:rFonts w:ascii="Times New Roman" w:eastAsia="宋体" w:hAnsi="Times New Roman" w:cs="Times New Roman" w:hint="eastAsia"/>
          <w:sz w:val="24"/>
          <w:szCs w:val="24"/>
        </w:rPr>
        <w:t>1948)</w:t>
      </w:r>
      <w:r w:rsidR="006F3C07">
        <w:rPr>
          <w:rFonts w:ascii="Times New Roman" w:eastAsia="宋体" w:hAnsi="Times New Roman" w:cs="Times New Roman" w:hint="eastAsia"/>
          <w:sz w:val="24"/>
          <w:szCs w:val="24"/>
        </w:rPr>
        <w:t>是</w:t>
      </w:r>
      <w:r w:rsidR="00887D05">
        <w:rPr>
          <w:rFonts w:ascii="Times New Roman" w:eastAsia="宋体" w:hAnsi="Times New Roman" w:cs="Times New Roman" w:hint="eastAsia"/>
          <w:sz w:val="24"/>
          <w:szCs w:val="24"/>
        </w:rPr>
        <w:t>西德第一部关注受害者和幸存者生活的故事片，</w:t>
      </w:r>
      <w:r w:rsidR="000E7BE9">
        <w:rPr>
          <w:rFonts w:ascii="Times New Roman" w:eastAsia="宋体" w:hAnsi="Times New Roman" w:cs="Times New Roman" w:hint="eastAsia"/>
          <w:sz w:val="24"/>
          <w:szCs w:val="24"/>
        </w:rPr>
        <w:t>它</w:t>
      </w:r>
      <w:r w:rsidR="008E789F">
        <w:rPr>
          <w:rFonts w:ascii="Times New Roman" w:eastAsia="宋体" w:hAnsi="Times New Roman" w:cs="Times New Roman" w:hint="eastAsia"/>
          <w:sz w:val="24"/>
          <w:szCs w:val="24"/>
        </w:rPr>
        <w:t>细致的描摹了</w:t>
      </w:r>
      <w:r w:rsidR="000E7BE9">
        <w:rPr>
          <w:rFonts w:ascii="Times New Roman" w:eastAsia="宋体" w:hAnsi="Times New Roman" w:cs="Times New Roman" w:hint="eastAsia"/>
          <w:sz w:val="24"/>
          <w:szCs w:val="24"/>
        </w:rPr>
        <w:t>西德</w:t>
      </w:r>
      <w:r w:rsidR="008E789F">
        <w:rPr>
          <w:rFonts w:ascii="Times New Roman" w:eastAsia="宋体" w:hAnsi="Times New Roman" w:cs="Times New Roman" w:hint="eastAsia"/>
          <w:sz w:val="24"/>
          <w:szCs w:val="24"/>
        </w:rPr>
        <w:t>战后的颓败场景：断壁残垣的城市街道、流离失所的国民、混乱的政府工</w:t>
      </w:r>
      <w:proofErr w:type="gramStart"/>
      <w:r w:rsidR="008E789F">
        <w:rPr>
          <w:rFonts w:ascii="Times New Roman" w:eastAsia="宋体" w:hAnsi="Times New Roman" w:cs="Times New Roman" w:hint="eastAsia"/>
          <w:sz w:val="24"/>
          <w:szCs w:val="24"/>
        </w:rPr>
        <w:t>作秩序</w:t>
      </w:r>
      <w:proofErr w:type="gramEnd"/>
      <w:r w:rsidR="00C30603">
        <w:rPr>
          <w:rFonts w:ascii="Times New Roman" w:eastAsia="宋体" w:hAnsi="Times New Roman" w:cs="Times New Roman" w:hint="eastAsia"/>
          <w:sz w:val="24"/>
          <w:szCs w:val="24"/>
        </w:rPr>
        <w:t>等等</w:t>
      </w:r>
      <w:r w:rsidR="008E789F">
        <w:rPr>
          <w:rFonts w:ascii="Times New Roman" w:eastAsia="宋体" w:hAnsi="Times New Roman" w:cs="Times New Roman" w:hint="eastAsia"/>
          <w:sz w:val="24"/>
          <w:szCs w:val="24"/>
        </w:rPr>
        <w:t>。</w:t>
      </w:r>
      <w:r w:rsidR="00093197">
        <w:rPr>
          <w:rFonts w:ascii="Times New Roman" w:eastAsia="宋体" w:hAnsi="Times New Roman" w:cs="Times New Roman" w:hint="eastAsia"/>
          <w:sz w:val="24"/>
          <w:szCs w:val="24"/>
        </w:rPr>
        <w:t>主人公</w:t>
      </w:r>
      <w:r w:rsidR="00C30603">
        <w:rPr>
          <w:rFonts w:ascii="Times New Roman" w:eastAsia="宋体" w:hAnsi="Times New Roman" w:cs="Times New Roman" w:hint="eastAsia"/>
          <w:sz w:val="24"/>
          <w:szCs w:val="24"/>
        </w:rPr>
        <w:t>大卫·杰林</w:t>
      </w:r>
      <w:r w:rsidR="00093197">
        <w:rPr>
          <w:rFonts w:ascii="Times New Roman" w:eastAsia="宋体" w:hAnsi="Times New Roman" w:cs="Times New Roman" w:hint="eastAsia"/>
          <w:sz w:val="24"/>
          <w:szCs w:val="24"/>
        </w:rPr>
        <w:t>不仅</w:t>
      </w:r>
      <w:r w:rsidR="003558CB">
        <w:rPr>
          <w:rFonts w:ascii="Times New Roman" w:eastAsia="宋体" w:hAnsi="Times New Roman" w:cs="Times New Roman" w:hint="eastAsia"/>
          <w:sz w:val="24"/>
          <w:szCs w:val="24"/>
        </w:rPr>
        <w:t>要</w:t>
      </w:r>
      <w:r w:rsidR="00C30603">
        <w:rPr>
          <w:rFonts w:ascii="Times New Roman" w:eastAsia="宋体" w:hAnsi="Times New Roman" w:cs="Times New Roman" w:hint="eastAsia"/>
          <w:sz w:val="24"/>
          <w:szCs w:val="24"/>
        </w:rPr>
        <w:t>面对惨痛的战争记忆，忍受与亲人分离、求助无门的失望，更需重新思考自己在国家中的身份问题。</w:t>
      </w:r>
      <w:r w:rsidR="000E7BE9">
        <w:rPr>
          <w:rFonts w:ascii="Times New Roman" w:eastAsia="宋体" w:hAnsi="Times New Roman" w:cs="Times New Roman" w:hint="eastAsia"/>
          <w:sz w:val="24"/>
          <w:szCs w:val="24"/>
        </w:rPr>
        <w:t>可以说，</w:t>
      </w:r>
      <w:r w:rsidR="00C30603">
        <w:rPr>
          <w:rFonts w:ascii="Times New Roman" w:eastAsia="宋体" w:hAnsi="Times New Roman" w:cs="Times New Roman" w:hint="eastAsia"/>
          <w:sz w:val="24"/>
          <w:szCs w:val="24"/>
        </w:rPr>
        <w:t>片名中的“路”，既是德国恢复稳定的社会经济生活的道路，更是德国人在战后重建民族自信</w:t>
      </w:r>
      <w:r w:rsidR="00622750">
        <w:rPr>
          <w:rFonts w:ascii="Times New Roman" w:eastAsia="宋体" w:hAnsi="Times New Roman" w:cs="Times New Roman" w:hint="eastAsia"/>
          <w:sz w:val="24"/>
          <w:szCs w:val="24"/>
        </w:rPr>
        <w:t>、确立身份定位</w:t>
      </w:r>
      <w:r w:rsidR="003A074E">
        <w:rPr>
          <w:rFonts w:ascii="Times New Roman" w:eastAsia="宋体" w:hAnsi="Times New Roman" w:cs="Times New Roman" w:hint="eastAsia"/>
          <w:sz w:val="24"/>
          <w:szCs w:val="24"/>
        </w:rPr>
        <w:t>之</w:t>
      </w:r>
      <w:r w:rsidR="009079EA">
        <w:rPr>
          <w:rFonts w:ascii="Times New Roman" w:eastAsia="宋体" w:hAnsi="Times New Roman" w:cs="Times New Roman" w:hint="eastAsia"/>
          <w:sz w:val="24"/>
          <w:szCs w:val="24"/>
        </w:rPr>
        <w:t>旅</w:t>
      </w:r>
      <w:r w:rsidR="003A074E">
        <w:rPr>
          <w:rFonts w:ascii="Times New Roman" w:eastAsia="宋体" w:hAnsi="Times New Roman" w:cs="Times New Roman" w:hint="eastAsia"/>
          <w:sz w:val="24"/>
          <w:szCs w:val="24"/>
        </w:rPr>
        <w:t>。</w:t>
      </w:r>
    </w:p>
    <w:p w14:paraId="69C48B40" w14:textId="77777777" w:rsidR="001D3DC9" w:rsidRDefault="00093197" w:rsidP="0043048C">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年代</w:t>
      </w:r>
      <w:r w:rsidR="00BC21D2">
        <w:rPr>
          <w:rFonts w:ascii="Times New Roman" w:eastAsia="宋体" w:hAnsi="Times New Roman" w:cs="Times New Roman" w:hint="eastAsia"/>
          <w:sz w:val="24"/>
          <w:szCs w:val="24"/>
        </w:rPr>
        <w:t>出现了大批</w:t>
      </w:r>
      <w:r w:rsidR="00766527">
        <w:rPr>
          <w:rFonts w:ascii="Times New Roman" w:eastAsia="宋体" w:hAnsi="Times New Roman" w:cs="Times New Roman" w:hint="eastAsia"/>
          <w:sz w:val="24"/>
          <w:szCs w:val="24"/>
        </w:rPr>
        <w:t>战争片、英雄史诗片和喜剧电影。</w:t>
      </w:r>
      <w:r w:rsidR="005D5557">
        <w:rPr>
          <w:rFonts w:ascii="Times New Roman" w:eastAsia="宋体" w:hAnsi="Times New Roman" w:cs="Times New Roman" w:hint="eastAsia"/>
          <w:sz w:val="24"/>
          <w:szCs w:val="24"/>
        </w:rPr>
        <w:t>这些作品</w:t>
      </w:r>
      <w:r w:rsidR="00EC7E86">
        <w:rPr>
          <w:rFonts w:ascii="Times New Roman" w:eastAsia="宋体" w:hAnsi="Times New Roman" w:cs="Times New Roman" w:hint="eastAsia"/>
          <w:sz w:val="24"/>
          <w:szCs w:val="24"/>
        </w:rPr>
        <w:t>拒绝正视二战的历史，</w:t>
      </w:r>
      <w:r w:rsidR="00C26BE1">
        <w:rPr>
          <w:rFonts w:ascii="Times New Roman" w:eastAsia="宋体" w:hAnsi="Times New Roman" w:cs="Times New Roman" w:hint="eastAsia"/>
          <w:sz w:val="24"/>
          <w:szCs w:val="24"/>
        </w:rPr>
        <w:t>不对战争本质和复杂人性做</w:t>
      </w:r>
      <w:r w:rsidR="00EC7E86">
        <w:rPr>
          <w:rFonts w:ascii="Times New Roman" w:eastAsia="宋体" w:hAnsi="Times New Roman" w:cs="Times New Roman" w:hint="eastAsia"/>
          <w:sz w:val="24"/>
          <w:szCs w:val="24"/>
        </w:rPr>
        <w:t>深入</w:t>
      </w:r>
      <w:r w:rsidR="00C26BE1">
        <w:rPr>
          <w:rFonts w:ascii="Times New Roman" w:eastAsia="宋体" w:hAnsi="Times New Roman" w:cs="Times New Roman" w:hint="eastAsia"/>
          <w:sz w:val="24"/>
          <w:szCs w:val="24"/>
        </w:rPr>
        <w:t>的</w:t>
      </w:r>
      <w:r w:rsidR="00EC7E86">
        <w:rPr>
          <w:rFonts w:ascii="Times New Roman" w:eastAsia="宋体" w:hAnsi="Times New Roman" w:cs="Times New Roman" w:hint="eastAsia"/>
          <w:sz w:val="24"/>
          <w:szCs w:val="24"/>
        </w:rPr>
        <w:t>思考</w:t>
      </w:r>
      <w:r w:rsidR="00FD6B9D">
        <w:rPr>
          <w:rFonts w:ascii="Times New Roman" w:eastAsia="宋体" w:hAnsi="Times New Roman" w:cs="Times New Roman" w:hint="eastAsia"/>
          <w:sz w:val="24"/>
          <w:szCs w:val="24"/>
        </w:rPr>
        <w:t>，带有强烈的感伤主义和逃避主义的色彩</w:t>
      </w:r>
      <w:r w:rsidR="00EC7E86">
        <w:rPr>
          <w:rFonts w:ascii="Times New Roman" w:eastAsia="宋体" w:hAnsi="Times New Roman" w:cs="Times New Roman" w:hint="eastAsia"/>
          <w:sz w:val="24"/>
          <w:szCs w:val="24"/>
        </w:rPr>
        <w:t>。</w:t>
      </w:r>
      <w:r w:rsidR="00C26BE1">
        <w:rPr>
          <w:rFonts w:ascii="Times New Roman" w:eastAsia="宋体" w:hAnsi="Times New Roman" w:cs="Times New Roman" w:hint="eastAsia"/>
          <w:sz w:val="24"/>
          <w:szCs w:val="24"/>
        </w:rPr>
        <w:t>英雄史诗</w:t>
      </w:r>
      <w:r w:rsidR="006B5692">
        <w:rPr>
          <w:rFonts w:ascii="Times New Roman" w:eastAsia="宋体" w:hAnsi="Times New Roman" w:cs="Times New Roman" w:hint="eastAsia"/>
          <w:sz w:val="24"/>
          <w:szCs w:val="24"/>
        </w:rPr>
        <w:t>片《非洲之星》</w:t>
      </w:r>
      <w:r w:rsidR="00902898">
        <w:rPr>
          <w:rFonts w:ascii="Times New Roman" w:eastAsia="宋体" w:hAnsi="Times New Roman" w:cs="Times New Roman" w:hint="eastAsia"/>
          <w:sz w:val="24"/>
          <w:szCs w:val="24"/>
        </w:rPr>
        <w:t>讲述了</w:t>
      </w:r>
      <w:r w:rsidR="00C26BE1">
        <w:rPr>
          <w:rFonts w:ascii="Times New Roman" w:eastAsia="宋体" w:hAnsi="Times New Roman" w:cs="Times New Roman" w:hint="eastAsia"/>
          <w:sz w:val="24"/>
          <w:szCs w:val="24"/>
        </w:rPr>
        <w:t>马尔塞尤上尉</w:t>
      </w:r>
      <w:r w:rsidR="006B5692">
        <w:rPr>
          <w:rFonts w:ascii="Times New Roman" w:eastAsia="宋体" w:hAnsi="Times New Roman" w:cs="Times New Roman" w:hint="eastAsia"/>
          <w:sz w:val="24"/>
          <w:szCs w:val="24"/>
        </w:rPr>
        <w:t>在北非上空击落</w:t>
      </w:r>
      <w:r w:rsidR="006B5692">
        <w:rPr>
          <w:rFonts w:ascii="Times New Roman" w:eastAsia="宋体" w:hAnsi="Times New Roman" w:cs="Times New Roman" w:hint="eastAsia"/>
          <w:sz w:val="24"/>
          <w:szCs w:val="24"/>
        </w:rPr>
        <w:t>1</w:t>
      </w:r>
      <w:r w:rsidR="006B5692">
        <w:rPr>
          <w:rFonts w:ascii="Times New Roman" w:eastAsia="宋体" w:hAnsi="Times New Roman" w:cs="Times New Roman"/>
          <w:sz w:val="24"/>
          <w:szCs w:val="24"/>
        </w:rPr>
        <w:t>51</w:t>
      </w:r>
      <w:r w:rsidR="006B5692">
        <w:rPr>
          <w:rFonts w:ascii="Times New Roman" w:eastAsia="宋体" w:hAnsi="Times New Roman" w:cs="Times New Roman" w:hint="eastAsia"/>
          <w:sz w:val="24"/>
          <w:szCs w:val="24"/>
        </w:rPr>
        <w:t>架敌机的</w:t>
      </w:r>
      <w:r w:rsidR="00902898">
        <w:rPr>
          <w:rFonts w:ascii="Times New Roman" w:eastAsia="宋体" w:hAnsi="Times New Roman" w:cs="Times New Roman" w:hint="eastAsia"/>
          <w:sz w:val="24"/>
          <w:szCs w:val="24"/>
        </w:rPr>
        <w:t>传奇</w:t>
      </w:r>
      <w:r w:rsidR="006B5692">
        <w:rPr>
          <w:rFonts w:ascii="Times New Roman" w:eastAsia="宋体" w:hAnsi="Times New Roman" w:cs="Times New Roman" w:hint="eastAsia"/>
          <w:sz w:val="24"/>
          <w:szCs w:val="24"/>
        </w:rPr>
        <w:t>战绩。</w:t>
      </w:r>
      <w:r w:rsidR="0052062A">
        <w:rPr>
          <w:rFonts w:ascii="Times New Roman" w:eastAsia="宋体" w:hAnsi="Times New Roman" w:cs="Times New Roman" w:hint="eastAsia"/>
          <w:sz w:val="24"/>
          <w:szCs w:val="24"/>
        </w:rPr>
        <w:t>丰富的镜头语言细致的描摹出高空作战的残酷</w:t>
      </w:r>
      <w:r w:rsidR="006B5692">
        <w:rPr>
          <w:rFonts w:ascii="Times New Roman" w:eastAsia="宋体" w:hAnsi="Times New Roman" w:cs="Times New Roman" w:hint="eastAsia"/>
          <w:sz w:val="24"/>
          <w:szCs w:val="24"/>
        </w:rPr>
        <w:t>，</w:t>
      </w:r>
      <w:r w:rsidR="0052062A">
        <w:rPr>
          <w:rFonts w:ascii="Times New Roman" w:eastAsia="宋体" w:hAnsi="Times New Roman" w:cs="Times New Roman" w:hint="eastAsia"/>
          <w:sz w:val="24"/>
          <w:szCs w:val="24"/>
        </w:rPr>
        <w:t>可简单的情节</w:t>
      </w:r>
      <w:r w:rsidR="006B5692">
        <w:rPr>
          <w:rFonts w:ascii="Times New Roman" w:eastAsia="宋体" w:hAnsi="Times New Roman" w:cs="Times New Roman" w:hint="eastAsia"/>
          <w:sz w:val="24"/>
          <w:szCs w:val="24"/>
        </w:rPr>
        <w:t>、</w:t>
      </w:r>
      <w:r w:rsidR="0052062A">
        <w:rPr>
          <w:rFonts w:ascii="Times New Roman" w:eastAsia="宋体" w:hAnsi="Times New Roman" w:cs="Times New Roman" w:hint="eastAsia"/>
          <w:sz w:val="24"/>
          <w:szCs w:val="24"/>
        </w:rPr>
        <w:t>脸谱化的</w:t>
      </w:r>
      <w:r w:rsidR="006B5692">
        <w:rPr>
          <w:rFonts w:ascii="Times New Roman" w:eastAsia="宋体" w:hAnsi="Times New Roman" w:cs="Times New Roman" w:hint="eastAsia"/>
          <w:sz w:val="24"/>
          <w:szCs w:val="24"/>
        </w:rPr>
        <w:t>人物</w:t>
      </w:r>
      <w:r w:rsidR="00C26BE1">
        <w:rPr>
          <w:rFonts w:ascii="Times New Roman" w:eastAsia="宋体" w:hAnsi="Times New Roman" w:cs="Times New Roman" w:hint="eastAsia"/>
          <w:sz w:val="24"/>
          <w:szCs w:val="24"/>
        </w:rPr>
        <w:t>使历史反思流于表面</w:t>
      </w:r>
      <w:r w:rsidR="006B5692">
        <w:rPr>
          <w:rFonts w:ascii="Times New Roman" w:eastAsia="宋体" w:hAnsi="Times New Roman" w:cs="Times New Roman" w:hint="eastAsia"/>
          <w:sz w:val="24"/>
          <w:szCs w:val="24"/>
        </w:rPr>
        <w:t>。</w:t>
      </w:r>
      <w:r w:rsidR="006B093F">
        <w:rPr>
          <w:rFonts w:ascii="Times New Roman" w:eastAsia="宋体" w:hAnsi="Times New Roman" w:cs="Times New Roman" w:hint="eastAsia"/>
          <w:sz w:val="24"/>
          <w:szCs w:val="24"/>
        </w:rPr>
        <w:t>讽刺喜剧电影</w:t>
      </w:r>
      <w:r w:rsidR="006B093F" w:rsidRPr="006B093F">
        <w:rPr>
          <w:rFonts w:ascii="Times New Roman" w:eastAsia="宋体" w:hAnsi="Times New Roman" w:cs="Times New Roman" w:hint="eastAsia"/>
          <w:sz w:val="24"/>
          <w:szCs w:val="24"/>
        </w:rPr>
        <w:t>《骗子费里克斯·克</w:t>
      </w:r>
      <w:r w:rsidR="006B093F">
        <w:rPr>
          <w:rFonts w:ascii="Times New Roman" w:eastAsia="宋体" w:hAnsi="Times New Roman" w:cs="Times New Roman" w:hint="eastAsia"/>
          <w:sz w:val="24"/>
          <w:szCs w:val="24"/>
        </w:rPr>
        <w:t>鲁</w:t>
      </w:r>
      <w:r w:rsidR="006B093F" w:rsidRPr="006B093F">
        <w:rPr>
          <w:rFonts w:ascii="Times New Roman" w:eastAsia="宋体" w:hAnsi="Times New Roman" w:cs="Times New Roman" w:hint="eastAsia"/>
          <w:sz w:val="24"/>
          <w:szCs w:val="24"/>
        </w:rPr>
        <w:t>尔的自由》</w:t>
      </w:r>
      <w:r w:rsidR="00C26BE1">
        <w:rPr>
          <w:rFonts w:ascii="Times New Roman" w:eastAsia="宋体" w:hAnsi="Times New Roman" w:cs="Times New Roman" w:hint="eastAsia"/>
          <w:sz w:val="24"/>
          <w:szCs w:val="24"/>
        </w:rPr>
        <w:t>改编自托马斯·曼的小说</w:t>
      </w:r>
      <w:r w:rsidR="0052062A">
        <w:rPr>
          <w:rFonts w:ascii="Times New Roman" w:eastAsia="宋体" w:hAnsi="Times New Roman" w:cs="Times New Roman" w:hint="eastAsia"/>
          <w:sz w:val="24"/>
          <w:szCs w:val="24"/>
        </w:rPr>
        <w:t>，讲述了主人公费列克斯·克鲁尔</w:t>
      </w:r>
      <w:r w:rsidR="006B093F">
        <w:rPr>
          <w:rFonts w:ascii="Times New Roman" w:eastAsia="宋体" w:hAnsi="Times New Roman" w:cs="Times New Roman" w:hint="eastAsia"/>
          <w:sz w:val="24"/>
          <w:szCs w:val="24"/>
        </w:rPr>
        <w:t>年轻</w:t>
      </w:r>
      <w:r w:rsidR="0052062A">
        <w:rPr>
          <w:rFonts w:ascii="Times New Roman" w:eastAsia="宋体" w:hAnsi="Times New Roman" w:cs="Times New Roman" w:hint="eastAsia"/>
          <w:sz w:val="24"/>
          <w:szCs w:val="24"/>
        </w:rPr>
        <w:t>时</w:t>
      </w:r>
      <w:r w:rsidR="005D5557">
        <w:rPr>
          <w:rFonts w:ascii="Times New Roman" w:eastAsia="宋体" w:hAnsi="Times New Roman" w:cs="Times New Roman" w:hint="eastAsia"/>
          <w:sz w:val="24"/>
          <w:szCs w:val="24"/>
        </w:rPr>
        <w:t>的冒</w:t>
      </w:r>
      <w:r w:rsidR="005D5557">
        <w:rPr>
          <w:rFonts w:ascii="Times New Roman" w:eastAsia="宋体" w:hAnsi="Times New Roman" w:cs="Times New Roman" w:hint="eastAsia"/>
          <w:sz w:val="24"/>
          <w:szCs w:val="24"/>
        </w:rPr>
        <w:lastRenderedPageBreak/>
        <w:t>险经历</w:t>
      </w:r>
      <w:r w:rsidR="0052062A">
        <w:rPr>
          <w:rFonts w:ascii="Times New Roman" w:eastAsia="宋体" w:hAnsi="Times New Roman" w:cs="Times New Roman" w:hint="eastAsia"/>
          <w:sz w:val="24"/>
          <w:szCs w:val="24"/>
        </w:rPr>
        <w:t>和一段</w:t>
      </w:r>
      <w:r w:rsidR="005D5557">
        <w:rPr>
          <w:rFonts w:ascii="Times New Roman" w:eastAsia="宋体" w:hAnsi="Times New Roman" w:cs="Times New Roman" w:hint="eastAsia"/>
          <w:sz w:val="24"/>
          <w:szCs w:val="24"/>
        </w:rPr>
        <w:t>无疾而终的爱情。</w:t>
      </w:r>
    </w:p>
    <w:p w14:paraId="341F006D" w14:textId="77777777" w:rsidR="001D3DC9" w:rsidRDefault="00026B60" w:rsidP="001D3DC9">
      <w:pPr>
        <w:ind w:firstLine="480"/>
        <w:rPr>
          <w:rFonts w:ascii="Times New Roman" w:eastAsia="宋体" w:hAnsi="Times New Roman" w:cs="Times New Roman"/>
          <w:sz w:val="24"/>
          <w:szCs w:val="24"/>
        </w:rPr>
      </w:pPr>
      <w:r>
        <w:rPr>
          <w:rFonts w:ascii="Times New Roman" w:eastAsia="宋体" w:hAnsi="Times New Roman" w:cs="Times New Roman"/>
          <w:sz w:val="24"/>
          <w:szCs w:val="24"/>
        </w:rPr>
        <w:t>1962</w:t>
      </w:r>
      <w:r>
        <w:rPr>
          <w:rFonts w:ascii="Times New Roman" w:eastAsia="宋体" w:hAnsi="Times New Roman" w:cs="Times New Roman" w:hint="eastAsia"/>
          <w:sz w:val="24"/>
          <w:szCs w:val="24"/>
        </w:rPr>
        <w:t>年</w:t>
      </w:r>
      <w:r w:rsidR="00232DDF">
        <w:rPr>
          <w:rFonts w:ascii="Times New Roman" w:eastAsia="宋体" w:hAnsi="Times New Roman" w:cs="Times New Roman" w:hint="eastAsia"/>
          <w:sz w:val="24"/>
          <w:szCs w:val="24"/>
        </w:rPr>
        <w:t>“新德国电影运动”</w:t>
      </w:r>
      <w:r w:rsidR="000653B3">
        <w:rPr>
          <w:rFonts w:ascii="Times New Roman" w:eastAsia="宋体" w:hAnsi="Times New Roman" w:cs="Times New Roman" w:hint="eastAsia"/>
          <w:sz w:val="24"/>
          <w:szCs w:val="24"/>
        </w:rPr>
        <w:t>兴起，创作者秉持</w:t>
      </w:r>
      <w:r w:rsidR="00232DDF">
        <w:rPr>
          <w:rFonts w:ascii="Times New Roman" w:eastAsia="宋体" w:hAnsi="Times New Roman" w:cs="Times New Roman" w:hint="eastAsia"/>
          <w:sz w:val="24"/>
          <w:szCs w:val="24"/>
        </w:rPr>
        <w:t>求真的创作理念，</w:t>
      </w:r>
      <w:r w:rsidR="00926B19">
        <w:rPr>
          <w:rFonts w:ascii="Times New Roman" w:eastAsia="宋体" w:hAnsi="Times New Roman" w:cs="Times New Roman" w:hint="eastAsia"/>
          <w:sz w:val="24"/>
          <w:szCs w:val="24"/>
        </w:rPr>
        <w:t>以外在世界为出发点，综合分析德国人病态心理的社会、历史和个人原因，力求全面、真实和客观的展现西方社会的全貌。</w:t>
      </w:r>
    </w:p>
    <w:p w14:paraId="246017D6" w14:textId="77777777" w:rsidR="007F74B8" w:rsidRDefault="000653B3" w:rsidP="008016D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赫尔佐格的作品</w:t>
      </w:r>
      <w:r w:rsidR="00A31A10">
        <w:rPr>
          <w:rFonts w:ascii="Times New Roman" w:eastAsia="宋体" w:hAnsi="Times New Roman" w:cs="Times New Roman" w:hint="eastAsia"/>
          <w:sz w:val="24"/>
          <w:szCs w:val="24"/>
        </w:rPr>
        <w:t>非常关注自然环境中</w:t>
      </w:r>
      <w:r w:rsidR="00433656">
        <w:rPr>
          <w:rFonts w:ascii="Times New Roman" w:eastAsia="宋体" w:hAnsi="Times New Roman" w:cs="Times New Roman" w:hint="eastAsia"/>
          <w:sz w:val="24"/>
          <w:szCs w:val="24"/>
        </w:rPr>
        <w:t>挣扎中生存的小人物，</w:t>
      </w:r>
      <w:r>
        <w:rPr>
          <w:rFonts w:ascii="Times New Roman" w:eastAsia="宋体" w:hAnsi="Times New Roman" w:cs="Times New Roman" w:hint="eastAsia"/>
          <w:sz w:val="24"/>
          <w:szCs w:val="24"/>
        </w:rPr>
        <w:t>这些人物的</w:t>
      </w:r>
      <w:r w:rsidR="00433656">
        <w:rPr>
          <w:rFonts w:ascii="Times New Roman" w:eastAsia="宋体" w:hAnsi="Times New Roman" w:cs="Times New Roman" w:hint="eastAsia"/>
          <w:sz w:val="24"/>
          <w:szCs w:val="24"/>
        </w:rPr>
        <w:t>内心充满了征服的欲望和对未来的执念</w:t>
      </w:r>
      <w:r>
        <w:rPr>
          <w:rFonts w:ascii="Times New Roman" w:eastAsia="宋体" w:hAnsi="Times New Roman" w:cs="Times New Roman" w:hint="eastAsia"/>
          <w:sz w:val="24"/>
          <w:szCs w:val="24"/>
        </w:rPr>
        <w:t>。</w:t>
      </w:r>
      <w:r w:rsidR="00BE13F2">
        <w:rPr>
          <w:rFonts w:ascii="Times New Roman" w:eastAsia="宋体" w:hAnsi="Times New Roman" w:cs="Times New Roman" w:hint="eastAsia"/>
          <w:sz w:val="24"/>
          <w:szCs w:val="24"/>
        </w:rPr>
        <w:t>他们与自然的对抗，</w:t>
      </w:r>
      <w:r>
        <w:rPr>
          <w:rFonts w:ascii="Times New Roman" w:eastAsia="宋体" w:hAnsi="Times New Roman" w:cs="Times New Roman" w:hint="eastAsia"/>
          <w:sz w:val="24"/>
          <w:szCs w:val="24"/>
        </w:rPr>
        <w:t>揭示出</w:t>
      </w:r>
      <w:r w:rsidR="00433656">
        <w:rPr>
          <w:rFonts w:ascii="Times New Roman" w:eastAsia="宋体" w:hAnsi="Times New Roman" w:cs="Times New Roman" w:hint="eastAsia"/>
          <w:sz w:val="24"/>
          <w:szCs w:val="24"/>
        </w:rPr>
        <w:t>自然与文明的矛盾，</w:t>
      </w:r>
      <w:r w:rsidR="00BE13F2">
        <w:rPr>
          <w:rFonts w:ascii="Times New Roman" w:eastAsia="宋体" w:hAnsi="Times New Roman" w:cs="Times New Roman" w:hint="eastAsia"/>
          <w:sz w:val="24"/>
          <w:szCs w:val="24"/>
        </w:rPr>
        <w:t>影射出</w:t>
      </w:r>
      <w:r w:rsidR="00433656">
        <w:rPr>
          <w:rFonts w:ascii="Times New Roman" w:eastAsia="宋体" w:hAnsi="Times New Roman" w:cs="Times New Roman" w:hint="eastAsia"/>
          <w:sz w:val="24"/>
          <w:szCs w:val="24"/>
        </w:rPr>
        <w:t>工业化文明在自然面前的无力和渺小。无论是《阿基尔，上帝的愤怒》</w:t>
      </w:r>
      <w:r w:rsidR="00433656" w:rsidRPr="00433656">
        <w:rPr>
          <w:rFonts w:ascii="Times New Roman" w:eastAsia="宋体" w:hAnsi="Times New Roman" w:cs="Times New Roman"/>
          <w:sz w:val="24"/>
          <w:szCs w:val="24"/>
        </w:rPr>
        <w:t>（</w:t>
      </w:r>
      <w:r w:rsidR="00433656" w:rsidRPr="005D5EF4">
        <w:rPr>
          <w:rFonts w:ascii="Times New Roman" w:eastAsia="宋体" w:hAnsi="Times New Roman" w:cs="Times New Roman"/>
          <w:sz w:val="24"/>
          <w:szCs w:val="24"/>
        </w:rPr>
        <w:t xml:space="preserve">Aguirre, der Zorn </w:t>
      </w:r>
      <w:proofErr w:type="spellStart"/>
      <w:r w:rsidR="00433656" w:rsidRPr="005D5EF4">
        <w:rPr>
          <w:rFonts w:ascii="Times New Roman" w:eastAsia="宋体" w:hAnsi="Times New Roman" w:cs="Times New Roman"/>
          <w:sz w:val="24"/>
          <w:szCs w:val="24"/>
        </w:rPr>
        <w:t>Gottes</w:t>
      </w:r>
      <w:proofErr w:type="spellEnd"/>
      <w:r w:rsidR="00433656" w:rsidRPr="005D5EF4">
        <w:rPr>
          <w:rFonts w:ascii="Times New Roman" w:eastAsia="宋体" w:hAnsi="Times New Roman" w:cs="Times New Roman"/>
          <w:sz w:val="24"/>
          <w:szCs w:val="24"/>
        </w:rPr>
        <w:t>，</w:t>
      </w:r>
      <w:r w:rsidR="00433656" w:rsidRPr="005D5EF4">
        <w:rPr>
          <w:rFonts w:ascii="Times New Roman" w:eastAsia="宋体" w:hAnsi="Times New Roman" w:cs="Times New Roman"/>
          <w:sz w:val="24"/>
          <w:szCs w:val="24"/>
        </w:rPr>
        <w:t>1972</w:t>
      </w:r>
      <w:r w:rsidR="00433656" w:rsidRPr="00433656">
        <w:rPr>
          <w:rFonts w:ascii="Times New Roman" w:eastAsia="宋体" w:hAnsi="Times New Roman" w:cs="Times New Roman"/>
          <w:sz w:val="24"/>
          <w:szCs w:val="24"/>
        </w:rPr>
        <w:t>）</w:t>
      </w:r>
      <w:r w:rsidR="00433656">
        <w:rPr>
          <w:rFonts w:ascii="Times New Roman" w:eastAsia="宋体" w:hAnsi="Times New Roman" w:cs="Times New Roman" w:hint="eastAsia"/>
          <w:sz w:val="24"/>
          <w:szCs w:val="24"/>
        </w:rPr>
        <w:t>，还是《陆上行舟》（</w:t>
      </w:r>
      <w:r w:rsidR="00433656" w:rsidRPr="00433656">
        <w:rPr>
          <w:rFonts w:ascii="Times New Roman" w:eastAsia="宋体" w:hAnsi="Times New Roman" w:cs="Times New Roman"/>
          <w:sz w:val="24"/>
          <w:szCs w:val="24"/>
        </w:rPr>
        <w:t>Fitzcarraldo</w:t>
      </w:r>
      <w:r w:rsidR="00433656">
        <w:rPr>
          <w:rFonts w:ascii="Times New Roman" w:eastAsia="宋体" w:hAnsi="Times New Roman" w:cs="Times New Roman" w:hint="eastAsia"/>
          <w:sz w:val="24"/>
          <w:szCs w:val="24"/>
        </w:rPr>
        <w:t>，</w:t>
      </w:r>
      <w:r w:rsidR="00433656">
        <w:rPr>
          <w:rFonts w:ascii="Times New Roman" w:eastAsia="宋体" w:hAnsi="Times New Roman" w:cs="Times New Roman" w:hint="eastAsia"/>
          <w:sz w:val="24"/>
          <w:szCs w:val="24"/>
        </w:rPr>
        <w:t>1</w:t>
      </w:r>
      <w:r w:rsidR="00433656">
        <w:rPr>
          <w:rFonts w:ascii="Times New Roman" w:eastAsia="宋体" w:hAnsi="Times New Roman" w:cs="Times New Roman"/>
          <w:sz w:val="24"/>
          <w:szCs w:val="24"/>
        </w:rPr>
        <w:t>982</w:t>
      </w:r>
      <w:r w:rsidR="00433656">
        <w:rPr>
          <w:rFonts w:ascii="Times New Roman" w:eastAsia="宋体" w:hAnsi="Times New Roman" w:cs="Times New Roman" w:hint="eastAsia"/>
          <w:sz w:val="24"/>
          <w:szCs w:val="24"/>
        </w:rPr>
        <w:t>）</w:t>
      </w:r>
      <w:r w:rsidR="00BE13F2">
        <w:rPr>
          <w:rFonts w:ascii="Times New Roman" w:eastAsia="宋体" w:hAnsi="Times New Roman" w:cs="Times New Roman" w:hint="eastAsia"/>
          <w:sz w:val="24"/>
          <w:szCs w:val="24"/>
        </w:rPr>
        <w:t>，</w:t>
      </w:r>
      <w:r w:rsidR="002A424B">
        <w:rPr>
          <w:rFonts w:ascii="Times New Roman" w:eastAsia="宋体" w:hAnsi="Times New Roman" w:cs="Times New Roman" w:hint="eastAsia"/>
          <w:sz w:val="24"/>
          <w:szCs w:val="24"/>
        </w:rPr>
        <w:t>外来者与原住民的对抗</w:t>
      </w:r>
      <w:r w:rsidR="00BE13F2">
        <w:rPr>
          <w:rFonts w:ascii="Times New Roman" w:eastAsia="宋体" w:hAnsi="Times New Roman" w:cs="Times New Roman" w:hint="eastAsia"/>
          <w:sz w:val="24"/>
          <w:szCs w:val="24"/>
        </w:rPr>
        <w:t>，</w:t>
      </w:r>
      <w:r w:rsidR="002A424B">
        <w:rPr>
          <w:rFonts w:ascii="Times New Roman" w:eastAsia="宋体" w:hAnsi="Times New Roman" w:cs="Times New Roman" w:hint="eastAsia"/>
          <w:sz w:val="24"/>
          <w:szCs w:val="24"/>
        </w:rPr>
        <w:t>象征着两种文明的冲突与交融</w:t>
      </w:r>
      <w:r w:rsidR="00BE13F2">
        <w:rPr>
          <w:rFonts w:ascii="Times New Roman" w:eastAsia="宋体" w:hAnsi="Times New Roman" w:cs="Times New Roman" w:hint="eastAsia"/>
          <w:sz w:val="24"/>
          <w:szCs w:val="24"/>
        </w:rPr>
        <w:t>。而</w:t>
      </w:r>
      <w:r w:rsidR="002A424B">
        <w:rPr>
          <w:rFonts w:ascii="Times New Roman" w:eastAsia="宋体" w:hAnsi="Times New Roman" w:cs="Times New Roman" w:hint="eastAsia"/>
          <w:sz w:val="24"/>
          <w:szCs w:val="24"/>
        </w:rPr>
        <w:t>在这两种力量的外部</w:t>
      </w:r>
      <w:r w:rsidR="00BE13F2">
        <w:rPr>
          <w:rFonts w:ascii="Times New Roman" w:eastAsia="宋体" w:hAnsi="Times New Roman" w:cs="Times New Roman" w:hint="eastAsia"/>
          <w:sz w:val="24"/>
          <w:szCs w:val="24"/>
        </w:rPr>
        <w:t>，</w:t>
      </w:r>
      <w:r w:rsidR="002A424B">
        <w:rPr>
          <w:rFonts w:ascii="Times New Roman" w:eastAsia="宋体" w:hAnsi="Times New Roman" w:cs="Times New Roman" w:hint="eastAsia"/>
          <w:sz w:val="24"/>
          <w:szCs w:val="24"/>
        </w:rPr>
        <w:t>还有着另一</w:t>
      </w:r>
      <w:r w:rsidR="00BE13F2">
        <w:rPr>
          <w:rFonts w:ascii="Times New Roman" w:eastAsia="宋体" w:hAnsi="Times New Roman" w:cs="Times New Roman" w:hint="eastAsia"/>
          <w:sz w:val="24"/>
          <w:szCs w:val="24"/>
        </w:rPr>
        <w:t>种</w:t>
      </w:r>
      <w:r w:rsidR="002A424B">
        <w:rPr>
          <w:rFonts w:ascii="Times New Roman" w:eastAsia="宋体" w:hAnsi="Times New Roman" w:cs="Times New Roman" w:hint="eastAsia"/>
          <w:sz w:val="24"/>
          <w:szCs w:val="24"/>
        </w:rPr>
        <w:t>更神秘、危险和不可莫测的力量</w:t>
      </w:r>
      <w:r w:rsidR="00BE13F2">
        <w:rPr>
          <w:rFonts w:ascii="Times New Roman" w:eastAsia="宋体" w:hAnsi="Times New Roman" w:cs="Times New Roman" w:hint="eastAsia"/>
          <w:sz w:val="24"/>
          <w:szCs w:val="24"/>
        </w:rPr>
        <w:t>——</w:t>
      </w:r>
      <w:r w:rsidR="002A424B">
        <w:rPr>
          <w:rFonts w:ascii="Times New Roman" w:eastAsia="宋体" w:hAnsi="Times New Roman" w:cs="Times New Roman" w:hint="eastAsia"/>
          <w:sz w:val="24"/>
          <w:szCs w:val="24"/>
        </w:rPr>
        <w:t>自然</w:t>
      </w:r>
      <w:r w:rsidR="00BE13F2">
        <w:rPr>
          <w:rFonts w:ascii="Times New Roman" w:eastAsia="宋体" w:hAnsi="Times New Roman" w:cs="Times New Roman" w:hint="eastAsia"/>
          <w:sz w:val="24"/>
          <w:szCs w:val="24"/>
        </w:rPr>
        <w:t>。</w:t>
      </w:r>
      <w:r w:rsidR="007F74B8">
        <w:rPr>
          <w:rFonts w:ascii="Times New Roman" w:eastAsia="宋体" w:hAnsi="Times New Roman" w:cs="Times New Roman" w:hint="eastAsia"/>
          <w:sz w:val="24"/>
          <w:szCs w:val="24"/>
        </w:rPr>
        <w:t>更</w:t>
      </w:r>
      <w:r w:rsidR="00BE13F2">
        <w:rPr>
          <w:rFonts w:ascii="Times New Roman" w:eastAsia="宋体" w:hAnsi="Times New Roman" w:cs="Times New Roman" w:hint="eastAsia"/>
          <w:sz w:val="24"/>
          <w:szCs w:val="24"/>
        </w:rPr>
        <w:t>重要的是</w:t>
      </w:r>
      <w:r w:rsidR="007F74B8">
        <w:rPr>
          <w:rFonts w:ascii="Times New Roman" w:eastAsia="宋体" w:hAnsi="Times New Roman" w:cs="Times New Roman" w:hint="eastAsia"/>
          <w:sz w:val="24"/>
          <w:szCs w:val="24"/>
        </w:rPr>
        <w:t>，赫尔佐格</w:t>
      </w:r>
      <w:r w:rsidR="00BE13F2">
        <w:rPr>
          <w:rFonts w:ascii="Times New Roman" w:eastAsia="宋体" w:hAnsi="Times New Roman" w:cs="Times New Roman" w:hint="eastAsia"/>
          <w:sz w:val="24"/>
          <w:szCs w:val="24"/>
        </w:rPr>
        <w:t>时刻对</w:t>
      </w:r>
      <w:r w:rsidR="007F74B8">
        <w:rPr>
          <w:rFonts w:ascii="Times New Roman" w:eastAsia="宋体" w:hAnsi="Times New Roman" w:cs="Times New Roman" w:hint="eastAsia"/>
          <w:sz w:val="24"/>
          <w:szCs w:val="24"/>
        </w:rPr>
        <w:t>武力</w:t>
      </w:r>
      <w:r w:rsidR="00BE13F2">
        <w:rPr>
          <w:rFonts w:ascii="Times New Roman" w:eastAsia="宋体" w:hAnsi="Times New Roman" w:cs="Times New Roman" w:hint="eastAsia"/>
          <w:sz w:val="24"/>
          <w:szCs w:val="24"/>
        </w:rPr>
        <w:t>秉持警醒的态度</w:t>
      </w:r>
      <w:r w:rsidR="008016D4">
        <w:rPr>
          <w:rFonts w:ascii="Times New Roman" w:eastAsia="宋体" w:hAnsi="Times New Roman" w:cs="Times New Roman" w:hint="eastAsia"/>
          <w:sz w:val="24"/>
          <w:szCs w:val="24"/>
        </w:rPr>
        <w:t>。</w:t>
      </w:r>
      <w:r w:rsidR="00BE13F2">
        <w:rPr>
          <w:rFonts w:ascii="Times New Roman" w:eastAsia="宋体" w:hAnsi="Times New Roman" w:cs="Times New Roman" w:hint="eastAsia"/>
          <w:sz w:val="24"/>
          <w:szCs w:val="24"/>
        </w:rPr>
        <w:t>他认为，好战和侵略</w:t>
      </w:r>
      <w:r w:rsidR="008016D4">
        <w:rPr>
          <w:rFonts w:ascii="Times New Roman" w:eastAsia="宋体" w:hAnsi="Times New Roman" w:cs="Times New Roman" w:hint="eastAsia"/>
          <w:sz w:val="24"/>
          <w:szCs w:val="24"/>
        </w:rPr>
        <w:t>并非独德国所有，</w:t>
      </w:r>
      <w:r w:rsidR="00BE13F2">
        <w:rPr>
          <w:rFonts w:ascii="Times New Roman" w:eastAsia="宋体" w:hAnsi="Times New Roman" w:cs="Times New Roman" w:hint="eastAsia"/>
          <w:sz w:val="24"/>
          <w:szCs w:val="24"/>
        </w:rPr>
        <w:t>更</w:t>
      </w:r>
      <w:r w:rsidR="008016D4">
        <w:rPr>
          <w:rFonts w:ascii="Times New Roman" w:eastAsia="宋体" w:hAnsi="Times New Roman" w:cs="Times New Roman" w:hint="eastAsia"/>
          <w:sz w:val="24"/>
          <w:szCs w:val="24"/>
        </w:rPr>
        <w:t>是西方国家文明的共同特性之一</w:t>
      </w:r>
      <w:r w:rsidR="008404A8">
        <w:rPr>
          <w:rFonts w:ascii="Times New Roman" w:eastAsia="宋体" w:hAnsi="Times New Roman" w:cs="Times New Roman" w:hint="eastAsia"/>
          <w:sz w:val="24"/>
          <w:szCs w:val="24"/>
        </w:rPr>
        <w:t>。</w:t>
      </w:r>
    </w:p>
    <w:p w14:paraId="157F361A" w14:textId="77777777" w:rsidR="00C67F65" w:rsidRDefault="00C67F65" w:rsidP="008016D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法斯宾德的电影</w:t>
      </w:r>
      <w:r w:rsidR="008404A8">
        <w:rPr>
          <w:rFonts w:ascii="Times New Roman" w:eastAsia="宋体" w:hAnsi="Times New Roman" w:cs="Times New Roman" w:hint="eastAsia"/>
          <w:sz w:val="24"/>
          <w:szCs w:val="24"/>
        </w:rPr>
        <w:t>则从人物的心理层面</w:t>
      </w:r>
      <w:r>
        <w:rPr>
          <w:rFonts w:ascii="Times New Roman" w:eastAsia="宋体" w:hAnsi="Times New Roman" w:cs="Times New Roman" w:hint="eastAsia"/>
          <w:sz w:val="24"/>
          <w:szCs w:val="24"/>
        </w:rPr>
        <w:t>反思二战历史</w:t>
      </w:r>
      <w:r w:rsidR="008404A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他的电影</w:t>
      </w:r>
      <w:r w:rsidR="00B567D7">
        <w:rPr>
          <w:rFonts w:ascii="Times New Roman" w:eastAsia="宋体" w:hAnsi="Times New Roman" w:cs="Times New Roman" w:hint="eastAsia"/>
          <w:sz w:val="24"/>
          <w:szCs w:val="24"/>
        </w:rPr>
        <w:t>是一幅</w:t>
      </w:r>
      <w:r w:rsidR="00066EB5">
        <w:rPr>
          <w:rFonts w:ascii="Times New Roman" w:eastAsia="宋体" w:hAnsi="Times New Roman" w:cs="Times New Roman" w:hint="eastAsia"/>
          <w:sz w:val="24"/>
          <w:szCs w:val="24"/>
        </w:rPr>
        <w:t>战后德国的群像画，高级资产阶级、小资产阶级、暴发户、工人阶级、外国移民、水手、士兵、妓女等，</w:t>
      </w:r>
      <w:r w:rsidR="00437D8A">
        <w:rPr>
          <w:rFonts w:ascii="Times New Roman" w:eastAsia="宋体" w:hAnsi="Times New Roman" w:cs="Times New Roman" w:hint="eastAsia"/>
          <w:sz w:val="24"/>
          <w:szCs w:val="24"/>
        </w:rPr>
        <w:t>尽管他们</w:t>
      </w:r>
      <w:r w:rsidR="00B567D7">
        <w:rPr>
          <w:rFonts w:ascii="Times New Roman" w:eastAsia="宋体" w:hAnsi="Times New Roman" w:cs="Times New Roman" w:hint="eastAsia"/>
          <w:sz w:val="24"/>
          <w:szCs w:val="24"/>
        </w:rPr>
        <w:t>都是</w:t>
      </w:r>
      <w:r w:rsidR="00437D8A">
        <w:rPr>
          <w:rFonts w:ascii="Times New Roman" w:eastAsia="宋体" w:hAnsi="Times New Roman" w:cs="Times New Roman" w:hint="eastAsia"/>
          <w:sz w:val="24"/>
          <w:szCs w:val="24"/>
        </w:rPr>
        <w:t>“德国人”，但这</w:t>
      </w:r>
      <w:r w:rsidR="00B567D7">
        <w:rPr>
          <w:rFonts w:ascii="Times New Roman" w:eastAsia="宋体" w:hAnsi="Times New Roman" w:cs="Times New Roman" w:hint="eastAsia"/>
          <w:sz w:val="24"/>
          <w:szCs w:val="24"/>
        </w:rPr>
        <w:t>只</w:t>
      </w:r>
      <w:r w:rsidR="00437D8A">
        <w:rPr>
          <w:rFonts w:ascii="Times New Roman" w:eastAsia="宋体" w:hAnsi="Times New Roman" w:cs="Times New Roman" w:hint="eastAsia"/>
          <w:sz w:val="24"/>
          <w:szCs w:val="24"/>
        </w:rPr>
        <w:t>是一种国家符号</w:t>
      </w:r>
      <w:r w:rsidR="00B567D7">
        <w:rPr>
          <w:rFonts w:ascii="Times New Roman" w:eastAsia="宋体" w:hAnsi="Times New Roman" w:cs="Times New Roman" w:hint="eastAsia"/>
          <w:sz w:val="24"/>
          <w:szCs w:val="24"/>
        </w:rPr>
        <w:t>，预示</w:t>
      </w:r>
      <w:r w:rsidR="006F1816">
        <w:rPr>
          <w:rFonts w:ascii="Times New Roman" w:eastAsia="宋体" w:hAnsi="Times New Roman" w:cs="Times New Roman" w:hint="eastAsia"/>
          <w:sz w:val="24"/>
          <w:szCs w:val="24"/>
        </w:rPr>
        <w:t>着</w:t>
      </w:r>
      <w:r w:rsidR="00B567D7">
        <w:rPr>
          <w:rFonts w:ascii="Times New Roman" w:eastAsia="宋体" w:hAnsi="Times New Roman" w:cs="Times New Roman" w:hint="eastAsia"/>
          <w:sz w:val="24"/>
          <w:szCs w:val="24"/>
        </w:rPr>
        <w:t>战后德国人艰难的身份认同</w:t>
      </w:r>
      <w:r w:rsidR="00437D8A">
        <w:rPr>
          <w:rFonts w:ascii="Times New Roman" w:eastAsia="宋体" w:hAnsi="Times New Roman" w:cs="Times New Roman" w:hint="eastAsia"/>
          <w:sz w:val="24"/>
          <w:szCs w:val="24"/>
        </w:rPr>
        <w:t>。</w:t>
      </w:r>
      <w:r w:rsidR="00FD6B9D">
        <w:rPr>
          <w:rFonts w:ascii="Times New Roman" w:eastAsia="宋体" w:hAnsi="Times New Roman" w:cs="Times New Roman" w:hint="eastAsia"/>
          <w:sz w:val="24"/>
          <w:szCs w:val="24"/>
        </w:rPr>
        <w:t>电影里的</w:t>
      </w:r>
      <w:r w:rsidR="00924AA1">
        <w:rPr>
          <w:rFonts w:ascii="Times New Roman" w:eastAsia="宋体" w:hAnsi="Times New Roman" w:cs="Times New Roman" w:hint="eastAsia"/>
          <w:sz w:val="24"/>
          <w:szCs w:val="24"/>
        </w:rPr>
        <w:t>人物都是撕下伪装的边缘人，</w:t>
      </w:r>
      <w:r w:rsidR="00643971">
        <w:rPr>
          <w:rFonts w:ascii="Times New Roman" w:eastAsia="宋体" w:hAnsi="Times New Roman" w:cs="Times New Roman" w:hint="eastAsia"/>
          <w:sz w:val="24"/>
          <w:szCs w:val="24"/>
        </w:rPr>
        <w:t>法斯宾德直白、深刻地展露了</w:t>
      </w:r>
      <w:r w:rsidR="00924AA1">
        <w:rPr>
          <w:rFonts w:ascii="Times New Roman" w:eastAsia="宋体" w:hAnsi="Times New Roman" w:cs="Times New Roman" w:hint="eastAsia"/>
          <w:sz w:val="24"/>
          <w:szCs w:val="24"/>
        </w:rPr>
        <w:t>他们的欲望和阴暗的心理</w:t>
      </w:r>
      <w:r w:rsidR="00643971">
        <w:rPr>
          <w:rFonts w:ascii="Times New Roman" w:eastAsia="宋体" w:hAnsi="Times New Roman" w:cs="Times New Roman" w:hint="eastAsia"/>
          <w:sz w:val="24"/>
          <w:szCs w:val="24"/>
        </w:rPr>
        <w:t>，</w:t>
      </w:r>
      <w:r w:rsidR="00FD6B9D">
        <w:rPr>
          <w:rFonts w:ascii="Times New Roman" w:eastAsia="宋体" w:hAnsi="Times New Roman" w:cs="Times New Roman" w:hint="eastAsia"/>
          <w:sz w:val="24"/>
          <w:szCs w:val="24"/>
        </w:rPr>
        <w:t>意在</w:t>
      </w:r>
      <w:r w:rsidR="00643971">
        <w:rPr>
          <w:rFonts w:ascii="Times New Roman" w:eastAsia="宋体" w:hAnsi="Times New Roman" w:cs="Times New Roman" w:hint="eastAsia"/>
          <w:sz w:val="24"/>
          <w:szCs w:val="24"/>
        </w:rPr>
        <w:t>挖掘</w:t>
      </w:r>
      <w:r w:rsidR="00924AA1">
        <w:rPr>
          <w:rFonts w:ascii="Times New Roman" w:eastAsia="宋体" w:hAnsi="Times New Roman" w:cs="Times New Roman" w:hint="eastAsia"/>
          <w:sz w:val="24"/>
          <w:szCs w:val="24"/>
        </w:rPr>
        <w:t>造成人物心理困境的</w:t>
      </w:r>
      <w:r w:rsidR="00FD6B9D">
        <w:rPr>
          <w:rFonts w:ascii="Times New Roman" w:eastAsia="宋体" w:hAnsi="Times New Roman" w:cs="Times New Roman" w:hint="eastAsia"/>
          <w:sz w:val="24"/>
          <w:szCs w:val="24"/>
        </w:rPr>
        <w:t>，</w:t>
      </w:r>
      <w:r w:rsidR="00924AA1">
        <w:rPr>
          <w:rFonts w:ascii="Times New Roman" w:eastAsia="宋体" w:hAnsi="Times New Roman" w:cs="Times New Roman" w:hint="eastAsia"/>
          <w:sz w:val="24"/>
          <w:szCs w:val="24"/>
        </w:rPr>
        <w:t>德国人不愿面对的</w:t>
      </w:r>
      <w:r w:rsidR="00643971">
        <w:rPr>
          <w:rFonts w:ascii="Times New Roman" w:eastAsia="宋体" w:hAnsi="Times New Roman" w:cs="Times New Roman" w:hint="eastAsia"/>
          <w:sz w:val="24"/>
          <w:szCs w:val="24"/>
        </w:rPr>
        <w:t>深层</w:t>
      </w:r>
      <w:r w:rsidR="00924AA1">
        <w:rPr>
          <w:rFonts w:ascii="Times New Roman" w:eastAsia="宋体" w:hAnsi="Times New Roman" w:cs="Times New Roman" w:hint="eastAsia"/>
          <w:sz w:val="24"/>
          <w:szCs w:val="24"/>
        </w:rPr>
        <w:t>问题，以及更深刻的历史罪孽。</w:t>
      </w:r>
      <w:r w:rsidR="00FD6B9D">
        <w:rPr>
          <w:rFonts w:ascii="Times New Roman" w:eastAsia="宋体" w:hAnsi="Times New Roman" w:cs="Times New Roman" w:hint="eastAsia"/>
          <w:sz w:val="24"/>
          <w:szCs w:val="24"/>
        </w:rPr>
        <w:t>此外</w:t>
      </w:r>
      <w:r w:rsidR="00924AA1">
        <w:rPr>
          <w:rFonts w:ascii="Times New Roman" w:eastAsia="宋体" w:hAnsi="Times New Roman" w:cs="Times New Roman" w:hint="eastAsia"/>
          <w:sz w:val="24"/>
          <w:szCs w:val="24"/>
        </w:rPr>
        <w:t>，独特的声效</w:t>
      </w:r>
      <w:r w:rsidR="00FD6B9D">
        <w:rPr>
          <w:rFonts w:ascii="Times New Roman" w:eastAsia="宋体" w:hAnsi="Times New Roman" w:cs="Times New Roman" w:hint="eastAsia"/>
          <w:sz w:val="24"/>
          <w:szCs w:val="24"/>
        </w:rPr>
        <w:t>营造了</w:t>
      </w:r>
      <w:r w:rsidR="00924AA1">
        <w:rPr>
          <w:rFonts w:ascii="Times New Roman" w:eastAsia="宋体" w:hAnsi="Times New Roman" w:cs="Times New Roman" w:hint="eastAsia"/>
          <w:sz w:val="24"/>
          <w:szCs w:val="24"/>
        </w:rPr>
        <w:t>一层反讽和批判的</w:t>
      </w:r>
      <w:r w:rsidR="00FD6B9D">
        <w:rPr>
          <w:rFonts w:ascii="Times New Roman" w:eastAsia="宋体" w:hAnsi="Times New Roman" w:cs="Times New Roman" w:hint="eastAsia"/>
          <w:sz w:val="24"/>
          <w:szCs w:val="24"/>
        </w:rPr>
        <w:t>意味</w:t>
      </w:r>
      <w:r w:rsidR="00924AA1">
        <w:rPr>
          <w:rFonts w:ascii="Times New Roman" w:eastAsia="宋体" w:hAnsi="Times New Roman" w:cs="Times New Roman" w:hint="eastAsia"/>
          <w:sz w:val="24"/>
          <w:szCs w:val="24"/>
        </w:rPr>
        <w:t>，它揭示出个体被掩盖的欲望与社会现实的严重割裂，讽刺了战后德国所谓的复兴</w:t>
      </w:r>
      <w:r w:rsidR="00E725D9">
        <w:rPr>
          <w:rFonts w:ascii="Times New Roman" w:eastAsia="宋体" w:hAnsi="Times New Roman" w:cs="Times New Roman" w:hint="eastAsia"/>
          <w:sz w:val="24"/>
          <w:szCs w:val="24"/>
        </w:rPr>
        <w:t>计划的虚伪和不切实际，</w:t>
      </w:r>
      <w:r w:rsidR="00643971">
        <w:rPr>
          <w:rFonts w:ascii="Times New Roman" w:eastAsia="宋体" w:hAnsi="Times New Roman" w:cs="Times New Roman" w:hint="eastAsia"/>
          <w:sz w:val="24"/>
          <w:szCs w:val="24"/>
        </w:rPr>
        <w:t>甚至提出</w:t>
      </w:r>
      <w:r w:rsidR="00E725D9">
        <w:rPr>
          <w:rFonts w:ascii="Times New Roman" w:eastAsia="宋体" w:hAnsi="Times New Roman" w:cs="Times New Roman" w:hint="eastAsia"/>
          <w:sz w:val="24"/>
          <w:szCs w:val="24"/>
        </w:rPr>
        <w:t>真正的理想主体早已消失。</w:t>
      </w:r>
    </w:p>
    <w:p w14:paraId="4C4B3041" w14:textId="77777777" w:rsidR="00E725D9" w:rsidRDefault="00E725D9" w:rsidP="008016D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“新德国电影”</w:t>
      </w:r>
      <w:r w:rsidR="001B767E">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旁观者的姿态介入二战历史</w:t>
      </w:r>
      <w:r w:rsidR="006F1816">
        <w:rPr>
          <w:rFonts w:ascii="Times New Roman" w:eastAsia="宋体" w:hAnsi="Times New Roman" w:cs="Times New Roman" w:hint="eastAsia"/>
          <w:sz w:val="24"/>
          <w:szCs w:val="24"/>
        </w:rPr>
        <w:t>，他们</w:t>
      </w:r>
      <w:r>
        <w:rPr>
          <w:rFonts w:ascii="Times New Roman" w:eastAsia="宋体" w:hAnsi="Times New Roman" w:cs="Times New Roman" w:hint="eastAsia"/>
          <w:sz w:val="24"/>
          <w:szCs w:val="24"/>
        </w:rPr>
        <w:t>思考战争和暴力的本质意义</w:t>
      </w:r>
      <w:r w:rsidR="001B767E">
        <w:rPr>
          <w:rFonts w:ascii="Times New Roman" w:eastAsia="宋体" w:hAnsi="Times New Roman" w:cs="Times New Roman" w:hint="eastAsia"/>
          <w:sz w:val="24"/>
          <w:szCs w:val="24"/>
        </w:rPr>
        <w:t>，</w:t>
      </w:r>
      <w:r w:rsidR="006F1816">
        <w:rPr>
          <w:rFonts w:ascii="Times New Roman" w:eastAsia="宋体" w:hAnsi="Times New Roman" w:cs="Times New Roman" w:hint="eastAsia"/>
          <w:sz w:val="24"/>
          <w:szCs w:val="24"/>
        </w:rPr>
        <w:t>也</w:t>
      </w:r>
      <w:r>
        <w:rPr>
          <w:rFonts w:ascii="Times New Roman" w:eastAsia="宋体" w:hAnsi="Times New Roman" w:cs="Times New Roman" w:hint="eastAsia"/>
          <w:sz w:val="24"/>
          <w:szCs w:val="24"/>
        </w:rPr>
        <w:t>从个体的生存境遇</w:t>
      </w:r>
      <w:r w:rsidR="001B767E">
        <w:rPr>
          <w:rFonts w:ascii="Times New Roman" w:eastAsia="宋体" w:hAnsi="Times New Roman" w:cs="Times New Roman" w:hint="eastAsia"/>
          <w:sz w:val="24"/>
          <w:szCs w:val="24"/>
        </w:rPr>
        <w:t>，挖掘</w:t>
      </w:r>
      <w:r>
        <w:rPr>
          <w:rFonts w:ascii="Times New Roman" w:eastAsia="宋体" w:hAnsi="Times New Roman" w:cs="Times New Roman" w:hint="eastAsia"/>
          <w:sz w:val="24"/>
          <w:szCs w:val="24"/>
        </w:rPr>
        <w:t>个体之于民族</w:t>
      </w:r>
      <w:r w:rsidR="006F181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国家的意义。</w:t>
      </w:r>
    </w:p>
    <w:p w14:paraId="7B86F8EA" w14:textId="77777777" w:rsidR="00E41F6A" w:rsidRDefault="00E41F6A" w:rsidP="008016D4">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945</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989</w:t>
      </w:r>
      <w:r>
        <w:rPr>
          <w:rFonts w:ascii="Times New Roman" w:eastAsia="宋体" w:hAnsi="Times New Roman" w:cs="Times New Roman" w:hint="eastAsia"/>
          <w:sz w:val="24"/>
          <w:szCs w:val="24"/>
        </w:rPr>
        <w:t>年，东西</w:t>
      </w:r>
      <w:proofErr w:type="gramStart"/>
      <w:r>
        <w:rPr>
          <w:rFonts w:ascii="Times New Roman" w:eastAsia="宋体" w:hAnsi="Times New Roman" w:cs="Times New Roman" w:hint="eastAsia"/>
          <w:sz w:val="24"/>
          <w:szCs w:val="24"/>
        </w:rPr>
        <w:t>德电影</w:t>
      </w:r>
      <w:proofErr w:type="gramEnd"/>
      <w:r>
        <w:rPr>
          <w:rFonts w:ascii="Times New Roman" w:eastAsia="宋体" w:hAnsi="Times New Roman" w:cs="Times New Roman" w:hint="eastAsia"/>
          <w:sz w:val="24"/>
          <w:szCs w:val="24"/>
        </w:rPr>
        <w:t>从不同的叙事视角、叙事模式、类型等方面</w:t>
      </w:r>
      <w:r w:rsidR="00D23F2E">
        <w:rPr>
          <w:rFonts w:ascii="Times New Roman" w:eastAsia="宋体" w:hAnsi="Times New Roman" w:cs="Times New Roman" w:hint="eastAsia"/>
          <w:sz w:val="24"/>
          <w:szCs w:val="24"/>
        </w:rPr>
        <w:t>反思历史。可</w:t>
      </w:r>
      <w:r>
        <w:rPr>
          <w:rFonts w:ascii="Times New Roman" w:eastAsia="宋体" w:hAnsi="Times New Roman" w:cs="Times New Roman" w:hint="eastAsia"/>
          <w:sz w:val="24"/>
          <w:szCs w:val="24"/>
        </w:rPr>
        <w:t>复杂的政治、社会因素</w:t>
      </w:r>
      <w:r w:rsidR="00D23F2E">
        <w:rPr>
          <w:rFonts w:ascii="Times New Roman" w:eastAsia="宋体" w:hAnsi="Times New Roman" w:cs="Times New Roman" w:hint="eastAsia"/>
          <w:sz w:val="24"/>
          <w:szCs w:val="24"/>
        </w:rPr>
        <w:t>，或直接或</w:t>
      </w:r>
      <w:r>
        <w:rPr>
          <w:rFonts w:ascii="Times New Roman" w:eastAsia="宋体" w:hAnsi="Times New Roman" w:cs="Times New Roman" w:hint="eastAsia"/>
          <w:sz w:val="24"/>
          <w:szCs w:val="24"/>
        </w:rPr>
        <w:t>间接</w:t>
      </w:r>
      <w:r w:rsidR="00D23F2E">
        <w:rPr>
          <w:rFonts w:ascii="Times New Roman" w:eastAsia="宋体" w:hAnsi="Times New Roman" w:cs="Times New Roman" w:hint="eastAsia"/>
          <w:sz w:val="24"/>
          <w:szCs w:val="24"/>
        </w:rPr>
        <w:t>地</w:t>
      </w:r>
      <w:r>
        <w:rPr>
          <w:rFonts w:ascii="Times New Roman" w:eastAsia="宋体" w:hAnsi="Times New Roman" w:cs="Times New Roman" w:hint="eastAsia"/>
          <w:sz w:val="24"/>
          <w:szCs w:val="24"/>
        </w:rPr>
        <w:t>影响</w:t>
      </w:r>
      <w:r w:rsidR="00D23F2E">
        <w:rPr>
          <w:rFonts w:ascii="Times New Roman" w:eastAsia="宋体" w:hAnsi="Times New Roman" w:cs="Times New Roman" w:hint="eastAsia"/>
          <w:sz w:val="24"/>
          <w:szCs w:val="24"/>
        </w:rPr>
        <w:t>着创作者</w:t>
      </w:r>
      <w:r>
        <w:rPr>
          <w:rFonts w:ascii="Times New Roman" w:eastAsia="宋体" w:hAnsi="Times New Roman" w:cs="Times New Roman" w:hint="eastAsia"/>
          <w:sz w:val="24"/>
          <w:szCs w:val="24"/>
        </w:rPr>
        <w:t>对二战历史、真正本质与民族性的深入思考与批判。</w:t>
      </w:r>
      <w:r w:rsidR="00E26894">
        <w:rPr>
          <w:rFonts w:ascii="Times New Roman" w:eastAsia="宋体" w:hAnsi="Times New Roman" w:cs="Times New Roman" w:hint="eastAsia"/>
          <w:sz w:val="24"/>
          <w:szCs w:val="24"/>
        </w:rPr>
        <w:t>1</w:t>
      </w:r>
      <w:r w:rsidR="00E26894">
        <w:rPr>
          <w:rFonts w:ascii="Times New Roman" w:eastAsia="宋体" w:hAnsi="Times New Roman" w:cs="Times New Roman"/>
          <w:sz w:val="24"/>
          <w:szCs w:val="24"/>
        </w:rPr>
        <w:t>989</w:t>
      </w:r>
      <w:r w:rsidR="00E268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后</w:t>
      </w:r>
      <w:r w:rsidR="006F1816">
        <w:rPr>
          <w:rFonts w:ascii="Times New Roman" w:eastAsia="宋体" w:hAnsi="Times New Roman" w:cs="Times New Roman" w:hint="eastAsia"/>
          <w:sz w:val="24"/>
          <w:szCs w:val="24"/>
        </w:rPr>
        <w:t>，电影中的历史书写方式再次转变</w:t>
      </w:r>
      <w:r>
        <w:rPr>
          <w:rFonts w:ascii="Times New Roman" w:eastAsia="宋体" w:hAnsi="Times New Roman" w:cs="Times New Roman" w:hint="eastAsia"/>
          <w:sz w:val="24"/>
          <w:szCs w:val="24"/>
        </w:rPr>
        <w:t>。</w:t>
      </w:r>
    </w:p>
    <w:p w14:paraId="040817E8" w14:textId="77777777" w:rsidR="00683E6D" w:rsidRPr="00433656" w:rsidRDefault="00683E6D" w:rsidP="00040334">
      <w:pPr>
        <w:rPr>
          <w:rFonts w:ascii="Times New Roman" w:eastAsia="宋体" w:hAnsi="Times New Roman" w:cs="Times New Roman"/>
          <w:sz w:val="24"/>
          <w:szCs w:val="24"/>
        </w:rPr>
      </w:pPr>
    </w:p>
    <w:p w14:paraId="4589CC2A" w14:textId="77777777" w:rsidR="00683E6D" w:rsidRPr="00672E07" w:rsidRDefault="008F318D" w:rsidP="00602EBF">
      <w:pPr>
        <w:jc w:val="center"/>
        <w:rPr>
          <w:rFonts w:ascii="黑体" w:eastAsia="黑体" w:hAnsi="黑体"/>
          <w:sz w:val="24"/>
        </w:rPr>
      </w:pPr>
      <w:r w:rsidRPr="00672E07">
        <w:rPr>
          <w:rFonts w:ascii="黑体" w:eastAsia="黑体" w:hAnsi="黑体" w:hint="eastAsia"/>
          <w:sz w:val="24"/>
        </w:rPr>
        <w:t>第一节</w:t>
      </w:r>
      <w:r w:rsidR="00F23651">
        <w:rPr>
          <w:rFonts w:ascii="黑体" w:eastAsia="黑体" w:hAnsi="黑体" w:hint="eastAsia"/>
          <w:sz w:val="24"/>
        </w:rPr>
        <w:t xml:space="preserve"> 新</w:t>
      </w:r>
      <w:r w:rsidRPr="00672E07">
        <w:rPr>
          <w:rFonts w:ascii="黑体" w:eastAsia="黑体" w:hAnsi="黑体" w:hint="eastAsia"/>
          <w:sz w:val="24"/>
        </w:rPr>
        <w:t>现实语境</w:t>
      </w:r>
      <w:r w:rsidR="00F23651">
        <w:rPr>
          <w:rFonts w:ascii="黑体" w:eastAsia="黑体" w:hAnsi="黑体" w:hint="eastAsia"/>
          <w:sz w:val="24"/>
        </w:rPr>
        <w:t>与新</w:t>
      </w:r>
      <w:r w:rsidR="00F23651" w:rsidRPr="00672E07">
        <w:rPr>
          <w:rFonts w:ascii="黑体" w:eastAsia="黑体" w:hAnsi="黑体" w:hint="eastAsia"/>
          <w:sz w:val="24"/>
        </w:rPr>
        <w:t>历史书写</w:t>
      </w:r>
      <w:r w:rsidR="00F23651">
        <w:rPr>
          <w:rFonts w:ascii="黑体" w:eastAsia="黑体" w:hAnsi="黑体" w:hint="eastAsia"/>
          <w:sz w:val="24"/>
        </w:rPr>
        <w:t>方式</w:t>
      </w:r>
    </w:p>
    <w:p w14:paraId="526A3987" w14:textId="77777777" w:rsidR="00602EBF" w:rsidRDefault="00815791" w:rsidP="00F766E1">
      <w:pPr>
        <w:ind w:firstLine="480"/>
        <w:rPr>
          <w:rFonts w:ascii="宋体" w:eastAsia="宋体" w:hAnsi="宋体"/>
          <w:sz w:val="24"/>
        </w:rPr>
      </w:pPr>
      <w:r>
        <w:rPr>
          <w:rFonts w:ascii="Times New Roman" w:eastAsia="宋体" w:hAnsi="Times New Roman" w:cs="Times New Roman" w:hint="eastAsia"/>
          <w:sz w:val="24"/>
          <w:szCs w:val="24"/>
        </w:rPr>
        <w:t>柏林墙倒塌，德国</w:t>
      </w:r>
      <w:r w:rsidR="00F766E1">
        <w:rPr>
          <w:rFonts w:ascii="Times New Roman" w:eastAsia="宋体" w:hAnsi="Times New Roman" w:cs="Times New Roman" w:hint="eastAsia"/>
          <w:sz w:val="24"/>
          <w:szCs w:val="24"/>
        </w:rPr>
        <w:t>领土</w:t>
      </w:r>
      <w:r>
        <w:rPr>
          <w:rFonts w:ascii="Times New Roman" w:eastAsia="宋体" w:hAnsi="Times New Roman" w:cs="Times New Roman" w:hint="eastAsia"/>
          <w:sz w:val="24"/>
          <w:szCs w:val="24"/>
        </w:rPr>
        <w:t>重归完整</w:t>
      </w:r>
      <w:r w:rsidR="00F766E1">
        <w:rPr>
          <w:rFonts w:ascii="Times New Roman" w:eastAsia="宋体" w:hAnsi="Times New Roman" w:cs="Times New Roman" w:hint="eastAsia"/>
          <w:sz w:val="24"/>
          <w:szCs w:val="24"/>
        </w:rPr>
        <w:t>，可</w:t>
      </w:r>
      <w:r>
        <w:rPr>
          <w:rFonts w:ascii="Times New Roman" w:eastAsia="宋体" w:hAnsi="Times New Roman" w:cs="Times New Roman" w:hint="eastAsia"/>
          <w:sz w:val="24"/>
          <w:szCs w:val="24"/>
        </w:rPr>
        <w:t>德国人的民族认同感</w:t>
      </w:r>
      <w:r w:rsidR="00F766E1">
        <w:rPr>
          <w:rFonts w:ascii="Times New Roman" w:eastAsia="宋体" w:hAnsi="Times New Roman" w:cs="Times New Roman" w:hint="eastAsia"/>
          <w:sz w:val="24"/>
          <w:szCs w:val="24"/>
        </w:rPr>
        <w:t>尚未建立</w:t>
      </w:r>
      <w:r>
        <w:rPr>
          <w:rFonts w:ascii="Times New Roman" w:eastAsia="宋体" w:hAnsi="Times New Roman" w:cs="Times New Roman" w:hint="eastAsia"/>
          <w:sz w:val="24"/>
          <w:szCs w:val="24"/>
        </w:rPr>
        <w:t>，</w:t>
      </w:r>
      <w:r w:rsidR="00785651">
        <w:rPr>
          <w:rFonts w:ascii="Times New Roman" w:eastAsia="宋体" w:hAnsi="Times New Roman" w:cs="Times New Roman" w:hint="eastAsia"/>
          <w:sz w:val="24"/>
          <w:szCs w:val="24"/>
        </w:rPr>
        <w:t>民族</w:t>
      </w:r>
      <w:r>
        <w:rPr>
          <w:rFonts w:ascii="Times New Roman" w:eastAsia="宋体" w:hAnsi="Times New Roman" w:cs="Times New Roman" w:hint="eastAsia"/>
          <w:sz w:val="24"/>
          <w:szCs w:val="24"/>
        </w:rPr>
        <w:t>统一仍是进行时。</w:t>
      </w:r>
      <w:r w:rsidR="00CB711D">
        <w:rPr>
          <w:rFonts w:ascii="宋体" w:eastAsia="宋体" w:hAnsi="宋体" w:hint="eastAsia"/>
          <w:sz w:val="24"/>
        </w:rPr>
        <w:t>因此，在新的现实语境下，德国电影出现了新的历史书写方式。众所周知，</w:t>
      </w:r>
      <w:r w:rsidR="00F766E1">
        <w:rPr>
          <w:rFonts w:ascii="宋体" w:eastAsia="宋体" w:hAnsi="宋体" w:hint="eastAsia"/>
          <w:sz w:val="24"/>
        </w:rPr>
        <w:t>电影</w:t>
      </w:r>
      <w:r w:rsidR="00CB711D">
        <w:rPr>
          <w:rFonts w:ascii="宋体" w:eastAsia="宋体" w:hAnsi="宋体" w:hint="eastAsia"/>
          <w:sz w:val="24"/>
        </w:rPr>
        <w:t>具有</w:t>
      </w:r>
      <w:r w:rsidR="00602EBF">
        <w:rPr>
          <w:rFonts w:ascii="宋体" w:eastAsia="宋体" w:hAnsi="宋体" w:hint="eastAsia"/>
          <w:sz w:val="24"/>
        </w:rPr>
        <w:t>凝聚国民共识，提升民族集体认同感的</w:t>
      </w:r>
      <w:r w:rsidR="00CB711D">
        <w:rPr>
          <w:rFonts w:ascii="宋体" w:eastAsia="宋体" w:hAnsi="宋体" w:hint="eastAsia"/>
          <w:sz w:val="24"/>
        </w:rPr>
        <w:t>重要</w:t>
      </w:r>
      <w:r w:rsidR="00602EBF">
        <w:rPr>
          <w:rFonts w:ascii="宋体" w:eastAsia="宋体" w:hAnsi="宋体" w:hint="eastAsia"/>
          <w:sz w:val="24"/>
        </w:rPr>
        <w:t>作用。</w:t>
      </w:r>
      <w:r w:rsidR="00F766E1">
        <w:rPr>
          <w:rFonts w:ascii="宋体" w:eastAsia="宋体" w:hAnsi="宋体" w:hint="eastAsia"/>
          <w:sz w:val="24"/>
        </w:rPr>
        <w:t>创作者</w:t>
      </w:r>
      <w:r w:rsidR="00CB711D">
        <w:rPr>
          <w:rFonts w:ascii="宋体" w:eastAsia="宋体" w:hAnsi="宋体" w:hint="eastAsia"/>
          <w:sz w:val="24"/>
        </w:rPr>
        <w:t>重述</w:t>
      </w:r>
      <w:r w:rsidR="00F766E1">
        <w:rPr>
          <w:rFonts w:ascii="宋体" w:eastAsia="宋体" w:hAnsi="宋体" w:hint="eastAsia"/>
          <w:sz w:val="24"/>
        </w:rPr>
        <w:t>二战历史</w:t>
      </w:r>
      <w:r w:rsidR="00602EBF">
        <w:rPr>
          <w:rFonts w:ascii="宋体" w:eastAsia="宋体" w:hAnsi="宋体" w:hint="eastAsia"/>
          <w:sz w:val="24"/>
        </w:rPr>
        <w:t>，</w:t>
      </w:r>
      <w:r w:rsidR="00F766E1">
        <w:rPr>
          <w:rFonts w:ascii="宋体" w:eastAsia="宋体" w:hAnsi="宋体" w:hint="eastAsia"/>
          <w:sz w:val="24"/>
        </w:rPr>
        <w:t>以</w:t>
      </w:r>
      <w:r w:rsidR="00785651">
        <w:rPr>
          <w:rFonts w:ascii="宋体" w:eastAsia="宋体" w:hAnsi="宋体" w:hint="eastAsia"/>
          <w:sz w:val="24"/>
        </w:rPr>
        <w:t>新的视听</w:t>
      </w:r>
      <w:r w:rsidR="00CB711D">
        <w:rPr>
          <w:rFonts w:ascii="宋体" w:eastAsia="宋体" w:hAnsi="宋体" w:hint="eastAsia"/>
          <w:sz w:val="24"/>
        </w:rPr>
        <w:t>方式来呈现战争，批判性的剖析</w:t>
      </w:r>
      <w:r w:rsidR="00602EBF">
        <w:rPr>
          <w:rFonts w:ascii="宋体" w:eastAsia="宋体" w:hAnsi="宋体" w:hint="eastAsia"/>
          <w:sz w:val="24"/>
        </w:rPr>
        <w:t>争的本质和意义，</w:t>
      </w:r>
      <w:r w:rsidR="00CB711D">
        <w:rPr>
          <w:rFonts w:ascii="宋体" w:eastAsia="宋体" w:hAnsi="宋体" w:hint="eastAsia"/>
          <w:sz w:val="24"/>
        </w:rPr>
        <w:t>旨在</w:t>
      </w:r>
      <w:r w:rsidR="00602EBF">
        <w:rPr>
          <w:rFonts w:ascii="宋体" w:eastAsia="宋体" w:hAnsi="宋体" w:hint="eastAsia"/>
          <w:sz w:val="24"/>
        </w:rPr>
        <w:t>让德国</w:t>
      </w:r>
      <w:r w:rsidR="00F766E1">
        <w:rPr>
          <w:rFonts w:ascii="宋体" w:eastAsia="宋体" w:hAnsi="宋体" w:hint="eastAsia"/>
          <w:sz w:val="24"/>
        </w:rPr>
        <w:t>人</w:t>
      </w:r>
      <w:r w:rsidR="00602EBF">
        <w:rPr>
          <w:rFonts w:ascii="宋体" w:eastAsia="宋体" w:hAnsi="宋体" w:hint="eastAsia"/>
          <w:sz w:val="24"/>
        </w:rPr>
        <w:t>对</w:t>
      </w:r>
      <w:r w:rsidR="00785651">
        <w:rPr>
          <w:rFonts w:ascii="宋体" w:eastAsia="宋体" w:hAnsi="宋体" w:hint="eastAsia"/>
          <w:sz w:val="24"/>
        </w:rPr>
        <w:t>二战历史和罪责问题形成</w:t>
      </w:r>
      <w:r w:rsidR="00602EBF">
        <w:rPr>
          <w:rFonts w:ascii="宋体" w:eastAsia="宋体" w:hAnsi="宋体" w:hint="eastAsia"/>
          <w:sz w:val="24"/>
        </w:rPr>
        <w:t>相对</w:t>
      </w:r>
      <w:r w:rsidR="00785651">
        <w:rPr>
          <w:rFonts w:ascii="宋体" w:eastAsia="宋体" w:hAnsi="宋体" w:hint="eastAsia"/>
          <w:sz w:val="24"/>
        </w:rPr>
        <w:t>统一</w:t>
      </w:r>
      <w:r w:rsidR="00602EBF">
        <w:rPr>
          <w:rFonts w:ascii="宋体" w:eastAsia="宋体" w:hAnsi="宋体" w:hint="eastAsia"/>
          <w:sz w:val="24"/>
        </w:rPr>
        <w:t>的认知</w:t>
      </w:r>
      <w:r w:rsidR="00CB711D">
        <w:rPr>
          <w:rFonts w:ascii="宋体" w:eastAsia="宋体" w:hAnsi="宋体" w:hint="eastAsia"/>
          <w:sz w:val="24"/>
        </w:rPr>
        <w:t>，</w:t>
      </w:r>
      <w:r w:rsidR="00CB711D">
        <w:rPr>
          <w:rFonts w:ascii="Times New Roman" w:eastAsia="宋体" w:hAnsi="Times New Roman" w:cs="Times New Roman" w:hint="eastAsia"/>
          <w:sz w:val="24"/>
          <w:szCs w:val="24"/>
        </w:rPr>
        <w:t>正所谓“民族是一个想象的共同体”</w:t>
      </w:r>
      <w:r w:rsidR="00602EBF">
        <w:rPr>
          <w:rFonts w:ascii="宋体" w:eastAsia="宋体" w:hAnsi="宋体" w:hint="eastAsia"/>
          <w:sz w:val="24"/>
        </w:rPr>
        <w:t>。</w:t>
      </w:r>
    </w:p>
    <w:p w14:paraId="502DDAD1" w14:textId="77777777" w:rsidR="00785651" w:rsidRDefault="00785651" w:rsidP="00785651">
      <w:pPr>
        <w:rPr>
          <w:rFonts w:ascii="宋体" w:eastAsia="宋体" w:hAnsi="宋体"/>
          <w:sz w:val="24"/>
        </w:rPr>
      </w:pPr>
    </w:p>
    <w:p w14:paraId="0A30578D" w14:textId="77777777" w:rsidR="00DE0918" w:rsidRDefault="00406BFE" w:rsidP="0068620D">
      <w:pPr>
        <w:rPr>
          <w:rFonts w:ascii="宋体" w:eastAsia="宋体" w:hAnsi="宋体"/>
          <w:sz w:val="24"/>
        </w:rPr>
      </w:pPr>
      <w:r>
        <w:rPr>
          <w:rFonts w:ascii="宋体" w:eastAsia="宋体" w:hAnsi="宋体" w:hint="eastAsia"/>
          <w:sz w:val="24"/>
        </w:rPr>
        <w:t>一、</w:t>
      </w:r>
      <w:r w:rsidR="00603BAA">
        <w:rPr>
          <w:rFonts w:ascii="宋体" w:eastAsia="宋体" w:hAnsi="宋体" w:hint="eastAsia"/>
          <w:sz w:val="24"/>
        </w:rPr>
        <w:t>迈向</w:t>
      </w:r>
      <w:r w:rsidR="008617B3">
        <w:rPr>
          <w:rFonts w:ascii="宋体" w:eastAsia="宋体" w:hAnsi="宋体" w:hint="eastAsia"/>
          <w:sz w:val="24"/>
        </w:rPr>
        <w:t>“</w:t>
      </w:r>
      <w:r w:rsidR="00DE0918">
        <w:rPr>
          <w:rFonts w:ascii="宋体" w:eastAsia="宋体" w:hAnsi="宋体" w:hint="eastAsia"/>
          <w:sz w:val="24"/>
        </w:rPr>
        <w:t>正常化</w:t>
      </w:r>
      <w:r w:rsidR="008617B3">
        <w:rPr>
          <w:rFonts w:ascii="宋体" w:eastAsia="宋体" w:hAnsi="宋体" w:hint="eastAsia"/>
          <w:sz w:val="24"/>
        </w:rPr>
        <w:t>”</w:t>
      </w:r>
      <w:r w:rsidR="00976531">
        <w:rPr>
          <w:rFonts w:ascii="宋体" w:eastAsia="宋体" w:hAnsi="宋体" w:hint="eastAsia"/>
          <w:sz w:val="24"/>
        </w:rPr>
        <w:t>的</w:t>
      </w:r>
      <w:r w:rsidR="008617B3">
        <w:rPr>
          <w:rFonts w:ascii="宋体" w:eastAsia="宋体" w:hAnsi="宋体" w:hint="eastAsia"/>
          <w:sz w:val="24"/>
        </w:rPr>
        <w:t>诉求</w:t>
      </w:r>
    </w:p>
    <w:p w14:paraId="7B9B649B" w14:textId="77777777" w:rsidR="00DE0918" w:rsidRDefault="00DE0918" w:rsidP="00DE0918">
      <w:pPr>
        <w:ind w:firstLine="480"/>
        <w:rPr>
          <w:rFonts w:ascii="宋体" w:eastAsia="宋体" w:hAnsi="宋体"/>
          <w:sz w:val="24"/>
        </w:rPr>
      </w:pPr>
      <w:r>
        <w:rPr>
          <w:rFonts w:ascii="宋体" w:eastAsia="宋体" w:hAnsi="宋体"/>
          <w:sz w:val="24"/>
        </w:rPr>
        <w:t>1945</w:t>
      </w:r>
      <w:r>
        <w:rPr>
          <w:rFonts w:ascii="宋体" w:eastAsia="宋体" w:hAnsi="宋体" w:hint="eastAsia"/>
          <w:sz w:val="24"/>
        </w:rPr>
        <w:t>年泰勒</w:t>
      </w:r>
      <w:r w:rsidRPr="00223160">
        <w:rPr>
          <w:rFonts w:ascii="Times New Roman" w:eastAsia="宋体" w:hAnsi="Times New Roman" w:cs="Times New Roman"/>
          <w:sz w:val="24"/>
        </w:rPr>
        <w:t>（</w:t>
      </w:r>
      <w:proofErr w:type="spellStart"/>
      <w:r w:rsidRPr="00223160">
        <w:rPr>
          <w:rFonts w:ascii="Times New Roman" w:eastAsia="宋体" w:hAnsi="Times New Roman" w:cs="Times New Roman"/>
          <w:sz w:val="24"/>
        </w:rPr>
        <w:t>A.J.Taylor</w:t>
      </w:r>
      <w:proofErr w:type="spellEnd"/>
      <w:r w:rsidRPr="00223160">
        <w:rPr>
          <w:rFonts w:ascii="Times New Roman" w:eastAsia="宋体" w:hAnsi="Times New Roman" w:cs="Times New Roman"/>
          <w:sz w:val="24"/>
        </w:rPr>
        <w:t>）</w:t>
      </w:r>
      <w:r>
        <w:rPr>
          <w:rFonts w:ascii="宋体" w:eastAsia="宋体" w:hAnsi="宋体" w:hint="eastAsia"/>
          <w:sz w:val="24"/>
        </w:rPr>
        <w:t>在《德国历</w:t>
      </w:r>
      <w:r w:rsidR="00603BAA">
        <w:rPr>
          <w:rFonts w:ascii="宋体" w:eastAsia="宋体" w:hAnsi="宋体" w:hint="eastAsia"/>
          <w:sz w:val="24"/>
        </w:rPr>
        <w:t>史进程》中提出</w:t>
      </w:r>
      <w:r>
        <w:rPr>
          <w:rFonts w:ascii="宋体" w:eastAsia="宋体" w:hAnsi="宋体" w:hint="eastAsia"/>
          <w:sz w:val="24"/>
        </w:rPr>
        <w:t>：“在一千年的进程中，德国经历了一切，除了正常化”，德国的大部分历史都被视为获得这种“正常</w:t>
      </w:r>
      <w:r w:rsidR="00603BAA">
        <w:rPr>
          <w:rFonts w:ascii="宋体" w:eastAsia="宋体" w:hAnsi="宋体" w:hint="eastAsia"/>
          <w:sz w:val="24"/>
        </w:rPr>
        <w:t>”</w:t>
      </w:r>
      <w:r>
        <w:rPr>
          <w:rFonts w:ascii="宋体" w:eastAsia="宋体" w:hAnsi="宋体" w:hint="eastAsia"/>
          <w:sz w:val="24"/>
        </w:rPr>
        <w:t>的尝试。两德统一后，德国对“正常化”的诉求更加强烈。</w:t>
      </w:r>
    </w:p>
    <w:p w14:paraId="136F8AD8" w14:textId="77777777" w:rsidR="00C86A2A" w:rsidRDefault="00C86A2A" w:rsidP="00C86A2A">
      <w:pPr>
        <w:rPr>
          <w:rFonts w:ascii="宋体" w:eastAsia="宋体" w:hAnsi="宋体"/>
          <w:sz w:val="24"/>
        </w:rPr>
      </w:pPr>
    </w:p>
    <w:p w14:paraId="392E2FC0" w14:textId="77777777" w:rsidR="00C86A2A" w:rsidRDefault="00C86A2A" w:rsidP="00C86A2A">
      <w:pPr>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外交、军事方面的“正常化”</w:t>
      </w:r>
    </w:p>
    <w:p w14:paraId="3BEAA3D4" w14:textId="77777777" w:rsidR="00E65F85" w:rsidRDefault="001F79F0" w:rsidP="00603BAA">
      <w:pPr>
        <w:ind w:firstLineChars="200" w:firstLine="480"/>
        <w:rPr>
          <w:rFonts w:ascii="宋体" w:eastAsia="宋体" w:hAnsi="宋体"/>
          <w:sz w:val="24"/>
        </w:rPr>
      </w:pPr>
      <w:r>
        <w:rPr>
          <w:rFonts w:ascii="宋体" w:eastAsia="宋体" w:hAnsi="宋体" w:hint="eastAsia"/>
          <w:sz w:val="24"/>
        </w:rPr>
        <w:t>1</w:t>
      </w:r>
      <w:r>
        <w:rPr>
          <w:rFonts w:ascii="宋体" w:eastAsia="宋体" w:hAnsi="宋体"/>
          <w:sz w:val="24"/>
        </w:rPr>
        <w:t>991</w:t>
      </w:r>
      <w:r>
        <w:rPr>
          <w:rFonts w:ascii="宋体" w:eastAsia="宋体" w:hAnsi="宋体" w:hint="eastAsia"/>
          <w:sz w:val="24"/>
        </w:rPr>
        <w:t>年</w:t>
      </w:r>
      <w:r w:rsidR="00603BAA">
        <w:rPr>
          <w:rFonts w:ascii="宋体" w:eastAsia="宋体" w:hAnsi="宋体" w:hint="eastAsia"/>
          <w:sz w:val="24"/>
        </w:rPr>
        <w:t>的</w:t>
      </w:r>
      <w:r>
        <w:rPr>
          <w:rFonts w:ascii="宋体" w:eastAsia="宋体" w:hAnsi="宋体" w:hint="eastAsia"/>
          <w:sz w:val="24"/>
        </w:rPr>
        <w:t>海湾战争</w:t>
      </w:r>
      <w:r w:rsidR="002B2B0D">
        <w:rPr>
          <w:rFonts w:ascii="宋体" w:eastAsia="宋体" w:hAnsi="宋体" w:hint="eastAsia"/>
          <w:sz w:val="24"/>
        </w:rPr>
        <w:t>是激发“正常化”诉求的催化剂，当时，</w:t>
      </w:r>
      <w:r w:rsidR="00084F00">
        <w:rPr>
          <w:rFonts w:ascii="宋体" w:eastAsia="宋体" w:hAnsi="宋体" w:hint="eastAsia"/>
          <w:sz w:val="24"/>
        </w:rPr>
        <w:t>德国</w:t>
      </w:r>
      <w:r w:rsidR="00603BAA">
        <w:rPr>
          <w:rFonts w:ascii="宋体" w:eastAsia="宋体" w:hAnsi="宋体" w:hint="eastAsia"/>
          <w:sz w:val="24"/>
        </w:rPr>
        <w:t>各派政党就是否</w:t>
      </w:r>
      <w:r>
        <w:rPr>
          <w:rFonts w:ascii="宋体" w:eastAsia="宋体" w:hAnsi="宋体" w:hint="eastAsia"/>
          <w:sz w:val="24"/>
        </w:rPr>
        <w:t>在</w:t>
      </w:r>
      <w:r w:rsidR="00CC3C24">
        <w:rPr>
          <w:rFonts w:ascii="宋体" w:eastAsia="宋体" w:hAnsi="宋体" w:hint="eastAsia"/>
          <w:sz w:val="24"/>
        </w:rPr>
        <w:t>本土</w:t>
      </w:r>
      <w:r>
        <w:rPr>
          <w:rFonts w:ascii="宋体" w:eastAsia="宋体" w:hAnsi="宋体" w:hint="eastAsia"/>
          <w:sz w:val="24"/>
        </w:rPr>
        <w:t>地区外</w:t>
      </w:r>
      <w:r w:rsidR="00C628F0">
        <w:rPr>
          <w:rFonts w:ascii="宋体" w:eastAsia="宋体" w:hAnsi="宋体" w:hint="eastAsia"/>
          <w:sz w:val="24"/>
        </w:rPr>
        <w:t>的</w:t>
      </w:r>
      <w:r>
        <w:rPr>
          <w:rFonts w:ascii="宋体" w:eastAsia="宋体" w:hAnsi="宋体" w:hint="eastAsia"/>
          <w:sz w:val="24"/>
        </w:rPr>
        <w:t>任务</w:t>
      </w:r>
      <w:r w:rsidR="00C628F0">
        <w:rPr>
          <w:rFonts w:ascii="宋体" w:eastAsia="宋体" w:hAnsi="宋体" w:hint="eastAsia"/>
          <w:sz w:val="24"/>
        </w:rPr>
        <w:t>中</w:t>
      </w:r>
      <w:r>
        <w:rPr>
          <w:rFonts w:ascii="宋体" w:eastAsia="宋体" w:hAnsi="宋体" w:hint="eastAsia"/>
          <w:sz w:val="24"/>
        </w:rPr>
        <w:t>部署联邦国防军</w:t>
      </w:r>
      <w:r w:rsidR="00603BAA">
        <w:rPr>
          <w:rFonts w:ascii="宋体" w:eastAsia="宋体" w:hAnsi="宋体" w:hint="eastAsia"/>
          <w:sz w:val="24"/>
        </w:rPr>
        <w:t>激烈</w:t>
      </w:r>
      <w:r w:rsidR="002B2B0D">
        <w:rPr>
          <w:rFonts w:ascii="宋体" w:eastAsia="宋体" w:hAnsi="宋体" w:hint="eastAsia"/>
          <w:sz w:val="24"/>
        </w:rPr>
        <w:t>争论，</w:t>
      </w:r>
      <w:r w:rsidR="00603BAA">
        <w:rPr>
          <w:rFonts w:ascii="宋体" w:eastAsia="宋体" w:hAnsi="宋体" w:hint="eastAsia"/>
          <w:sz w:val="24"/>
        </w:rPr>
        <w:t>他们反复提到</w:t>
      </w:r>
      <w:r w:rsidR="002B2B0D">
        <w:rPr>
          <w:rFonts w:ascii="宋体" w:eastAsia="宋体" w:hAnsi="宋体" w:hint="eastAsia"/>
          <w:sz w:val="24"/>
        </w:rPr>
        <w:t>了</w:t>
      </w:r>
      <w:r w:rsidR="00603BAA">
        <w:rPr>
          <w:rFonts w:ascii="宋体" w:eastAsia="宋体" w:hAnsi="宋体" w:hint="eastAsia"/>
          <w:sz w:val="24"/>
        </w:rPr>
        <w:t>“常态化”</w:t>
      </w:r>
      <w:r>
        <w:rPr>
          <w:rFonts w:ascii="宋体" w:eastAsia="宋体" w:hAnsi="宋体" w:hint="eastAsia"/>
          <w:sz w:val="24"/>
        </w:rPr>
        <w:t>。</w:t>
      </w:r>
      <w:r w:rsidR="00CC3C24">
        <w:rPr>
          <w:rFonts w:ascii="宋体" w:eastAsia="宋体" w:hAnsi="宋体" w:hint="eastAsia"/>
          <w:sz w:val="24"/>
        </w:rPr>
        <w:lastRenderedPageBreak/>
        <w:t>支持“常态化”的</w:t>
      </w:r>
      <w:r w:rsidR="00E65F85">
        <w:rPr>
          <w:rFonts w:ascii="宋体" w:eastAsia="宋体" w:hAnsi="宋体" w:hint="eastAsia"/>
          <w:sz w:val="24"/>
        </w:rPr>
        <w:t>基民盟议会集团发言人卡尔·拉莫斯</w:t>
      </w:r>
      <w:r w:rsidR="00E65F85" w:rsidRPr="00E65F85">
        <w:rPr>
          <w:rFonts w:ascii="Times New Roman" w:eastAsia="宋体" w:hAnsi="Times New Roman" w:cs="Times New Roman" w:hint="eastAsia"/>
          <w:sz w:val="24"/>
        </w:rPr>
        <w:t>（</w:t>
      </w:r>
      <w:r w:rsidR="00E65F85" w:rsidRPr="00E65F85">
        <w:rPr>
          <w:rFonts w:ascii="Times New Roman" w:eastAsia="宋体" w:hAnsi="Times New Roman" w:cs="Times New Roman" w:hint="eastAsia"/>
          <w:sz w:val="24"/>
        </w:rPr>
        <w:t>K</w:t>
      </w:r>
      <w:r w:rsidR="00E65F85" w:rsidRPr="00E65F85">
        <w:rPr>
          <w:rFonts w:ascii="Times New Roman" w:eastAsia="宋体" w:hAnsi="Times New Roman" w:cs="Times New Roman"/>
          <w:sz w:val="24"/>
        </w:rPr>
        <w:t>arl Lamers</w:t>
      </w:r>
      <w:r w:rsidR="00E65F85" w:rsidRPr="00E65F85">
        <w:rPr>
          <w:rFonts w:ascii="Times New Roman" w:eastAsia="宋体" w:hAnsi="Times New Roman" w:cs="Times New Roman" w:hint="eastAsia"/>
          <w:sz w:val="24"/>
        </w:rPr>
        <w:t>）</w:t>
      </w:r>
      <w:r w:rsidR="00E65F85">
        <w:rPr>
          <w:rFonts w:ascii="宋体" w:eastAsia="宋体" w:hAnsi="宋体" w:hint="eastAsia"/>
          <w:sz w:val="24"/>
        </w:rPr>
        <w:t>提出：“从历史中汲取正确的教训意味着，尽管我们在使用军事力量方面非常克制，我们绝对希望并且必须保持这种克制，当我们必须接受这样一个事实：军事力量甚至在当今世界也发挥着作用，在这方面，我们必须成为国际社会的正常一员”</w:t>
      </w:r>
      <w:r w:rsidR="00E65F85">
        <w:rPr>
          <w:rStyle w:val="a9"/>
          <w:rFonts w:ascii="宋体" w:eastAsia="宋体" w:hAnsi="宋体"/>
          <w:sz w:val="24"/>
        </w:rPr>
        <w:footnoteReference w:id="15"/>
      </w:r>
      <w:r w:rsidR="00E65F85">
        <w:rPr>
          <w:rFonts w:ascii="宋体" w:eastAsia="宋体" w:hAnsi="宋体" w:hint="eastAsia"/>
          <w:sz w:val="24"/>
        </w:rPr>
        <w:t>。</w:t>
      </w:r>
      <w:r w:rsidR="008F4887">
        <w:rPr>
          <w:rFonts w:ascii="宋体" w:eastAsia="宋体" w:hAnsi="宋体" w:hint="eastAsia"/>
          <w:sz w:val="24"/>
        </w:rPr>
        <w:t>基民盟议会集团副主席卡尔-海因茨·霍恩休斯</w:t>
      </w:r>
      <w:r w:rsidR="008F4887" w:rsidRPr="006F46A1">
        <w:rPr>
          <w:rFonts w:ascii="Times New Roman" w:eastAsia="宋体" w:hAnsi="Times New Roman" w:cs="Times New Roman"/>
          <w:sz w:val="24"/>
        </w:rPr>
        <w:t>（</w:t>
      </w:r>
      <w:r w:rsidR="008F4887" w:rsidRPr="006F46A1">
        <w:rPr>
          <w:rFonts w:ascii="Times New Roman" w:eastAsia="宋体" w:hAnsi="Times New Roman" w:cs="Times New Roman"/>
          <w:sz w:val="24"/>
        </w:rPr>
        <w:t xml:space="preserve">Karl-Heinz </w:t>
      </w:r>
      <w:proofErr w:type="spellStart"/>
      <w:r w:rsidR="008F4887" w:rsidRPr="006F46A1">
        <w:rPr>
          <w:rFonts w:ascii="Times New Roman" w:eastAsia="宋体" w:hAnsi="Times New Roman" w:cs="Times New Roman"/>
          <w:sz w:val="24"/>
        </w:rPr>
        <w:t>Homhues</w:t>
      </w:r>
      <w:proofErr w:type="spellEnd"/>
      <w:r w:rsidR="008F4887" w:rsidRPr="006F46A1">
        <w:rPr>
          <w:rFonts w:ascii="Times New Roman" w:eastAsia="宋体" w:hAnsi="Times New Roman" w:cs="Times New Roman"/>
          <w:sz w:val="24"/>
        </w:rPr>
        <w:t>）</w:t>
      </w:r>
      <w:r w:rsidR="00F6607A">
        <w:rPr>
          <w:rFonts w:ascii="Times New Roman" w:eastAsia="宋体" w:hAnsi="Times New Roman" w:cs="Times New Roman" w:hint="eastAsia"/>
          <w:sz w:val="24"/>
        </w:rPr>
        <w:t>也</w:t>
      </w:r>
      <w:r w:rsidR="00F6607A">
        <w:rPr>
          <w:rFonts w:ascii="宋体" w:eastAsia="宋体" w:hAnsi="宋体" w:hint="eastAsia"/>
          <w:sz w:val="24"/>
        </w:rPr>
        <w:t>表示：</w:t>
      </w:r>
      <w:r w:rsidR="008F4887">
        <w:rPr>
          <w:rFonts w:ascii="宋体" w:eastAsia="宋体" w:hAnsi="宋体" w:hint="eastAsia"/>
          <w:sz w:val="24"/>
        </w:rPr>
        <w:t>“这将是联邦德国在履行其对联合国的承诺方面，成为一个正常的联盟成员，并完全有能力履行其作为联盟成员的承诺”</w:t>
      </w:r>
      <w:r w:rsidR="008F4887">
        <w:rPr>
          <w:rStyle w:val="a9"/>
          <w:rFonts w:ascii="宋体" w:eastAsia="宋体" w:hAnsi="宋体"/>
          <w:sz w:val="24"/>
        </w:rPr>
        <w:footnoteReference w:id="16"/>
      </w:r>
      <w:r w:rsidR="008F4887">
        <w:rPr>
          <w:rFonts w:ascii="宋体" w:eastAsia="宋体" w:hAnsi="宋体" w:hint="eastAsia"/>
          <w:sz w:val="24"/>
        </w:rPr>
        <w:t>。</w:t>
      </w:r>
      <w:r w:rsidR="00E02AED">
        <w:rPr>
          <w:rFonts w:ascii="宋体" w:eastAsia="宋体" w:hAnsi="宋体" w:hint="eastAsia"/>
          <w:sz w:val="24"/>
        </w:rPr>
        <w:t>支持阵营中还有一群保守的德国人，他们不相信单边主义可</w:t>
      </w:r>
      <w:r w:rsidR="00603BAA">
        <w:rPr>
          <w:rFonts w:ascii="宋体" w:eastAsia="宋体" w:hAnsi="宋体" w:hint="eastAsia"/>
          <w:sz w:val="24"/>
        </w:rPr>
        <w:t>以</w:t>
      </w:r>
      <w:r w:rsidR="00E02AED">
        <w:rPr>
          <w:rFonts w:ascii="宋体" w:eastAsia="宋体" w:hAnsi="宋体" w:hint="eastAsia"/>
          <w:sz w:val="24"/>
        </w:rPr>
        <w:t>在德国政策中发挥作用，德国没有理由不享有与任何其他国家相同的权利，来维护其联盟中的利益。</w:t>
      </w:r>
      <w:r w:rsidR="00172B11">
        <w:rPr>
          <w:rFonts w:ascii="宋体" w:eastAsia="宋体" w:hAnsi="宋体" w:hint="eastAsia"/>
          <w:sz w:val="24"/>
        </w:rPr>
        <w:t>如此，</w:t>
      </w:r>
      <w:r w:rsidR="00F6607A">
        <w:rPr>
          <w:rFonts w:ascii="宋体" w:eastAsia="宋体" w:hAnsi="宋体" w:hint="eastAsia"/>
          <w:sz w:val="24"/>
        </w:rPr>
        <w:t>“常态化”意味着一种联盟</w:t>
      </w:r>
      <w:r w:rsidR="00603BAA">
        <w:rPr>
          <w:rFonts w:ascii="宋体" w:eastAsia="宋体" w:hAnsi="宋体" w:hint="eastAsia"/>
          <w:sz w:val="24"/>
        </w:rPr>
        <w:t>的</w:t>
      </w:r>
      <w:r w:rsidR="00F6607A">
        <w:rPr>
          <w:rFonts w:ascii="宋体" w:eastAsia="宋体" w:hAnsi="宋体" w:hint="eastAsia"/>
          <w:sz w:val="24"/>
        </w:rPr>
        <w:t>能力，德国</w:t>
      </w:r>
      <w:r w:rsidR="00084F00">
        <w:rPr>
          <w:rFonts w:ascii="宋体" w:eastAsia="宋体" w:hAnsi="宋体" w:hint="eastAsia"/>
          <w:sz w:val="24"/>
        </w:rPr>
        <w:t>需</w:t>
      </w:r>
      <w:r w:rsidR="00F6607A">
        <w:rPr>
          <w:rFonts w:ascii="宋体" w:eastAsia="宋体" w:hAnsi="宋体" w:hint="eastAsia"/>
          <w:sz w:val="24"/>
        </w:rPr>
        <w:t>要成为国际社会负责任的成员、正式的联合国成员和良好的西方盟友。</w:t>
      </w:r>
    </w:p>
    <w:p w14:paraId="339BD601" w14:textId="77777777" w:rsidR="00E02AED" w:rsidRPr="00E02AED" w:rsidRDefault="00FB7882" w:rsidP="00180DA3">
      <w:pPr>
        <w:ind w:firstLine="480"/>
        <w:rPr>
          <w:rFonts w:ascii="宋体" w:eastAsia="宋体" w:hAnsi="宋体"/>
          <w:sz w:val="24"/>
        </w:rPr>
      </w:pPr>
      <w:r>
        <w:rPr>
          <w:rFonts w:ascii="宋体" w:eastAsia="宋体" w:hAnsi="宋体" w:hint="eastAsia"/>
          <w:sz w:val="24"/>
        </w:rPr>
        <w:t>在外交方面，</w:t>
      </w:r>
      <w:r w:rsidR="00E02AED" w:rsidRPr="00E02AED">
        <w:rPr>
          <w:rFonts w:ascii="宋体" w:eastAsia="宋体" w:hAnsi="宋体" w:hint="eastAsia"/>
          <w:sz w:val="24"/>
        </w:rPr>
        <w:t>最</w:t>
      </w:r>
      <w:r w:rsidR="00603BAA">
        <w:rPr>
          <w:rFonts w:ascii="宋体" w:eastAsia="宋体" w:hAnsi="宋体" w:hint="eastAsia"/>
          <w:sz w:val="24"/>
        </w:rPr>
        <w:t>重要</w:t>
      </w:r>
      <w:r w:rsidR="00E02AED" w:rsidRPr="00E02AED">
        <w:rPr>
          <w:rFonts w:ascii="宋体" w:eastAsia="宋体" w:hAnsi="宋体" w:hint="eastAsia"/>
          <w:sz w:val="24"/>
        </w:rPr>
        <w:t>的是处理</w:t>
      </w:r>
      <w:r w:rsidR="00E02AED">
        <w:rPr>
          <w:rFonts w:ascii="宋体" w:eastAsia="宋体" w:hAnsi="宋体" w:hint="eastAsia"/>
          <w:sz w:val="24"/>
        </w:rPr>
        <w:t>好</w:t>
      </w:r>
      <w:r w:rsidR="00C36A29">
        <w:rPr>
          <w:rFonts w:ascii="宋体" w:eastAsia="宋体" w:hAnsi="宋体" w:hint="eastAsia"/>
          <w:sz w:val="24"/>
        </w:rPr>
        <w:t>德国</w:t>
      </w:r>
      <w:r w:rsidR="00E02AED" w:rsidRPr="00E02AED">
        <w:rPr>
          <w:rFonts w:ascii="宋体" w:eastAsia="宋体" w:hAnsi="宋体" w:hint="eastAsia"/>
          <w:sz w:val="24"/>
        </w:rPr>
        <w:t>与欧盟的关系。在“德法轴心”的关系中</w:t>
      </w:r>
      <w:r w:rsidR="00E02AED">
        <w:rPr>
          <w:rFonts w:ascii="宋体" w:eastAsia="宋体" w:hAnsi="宋体" w:hint="eastAsia"/>
          <w:sz w:val="24"/>
        </w:rPr>
        <w:t>，</w:t>
      </w:r>
      <w:r w:rsidR="00180DA3">
        <w:rPr>
          <w:rFonts w:ascii="宋体" w:eastAsia="宋体" w:hAnsi="宋体" w:hint="eastAsia"/>
          <w:sz w:val="24"/>
        </w:rPr>
        <w:t>德国</w:t>
      </w:r>
      <w:r w:rsidR="00764677">
        <w:rPr>
          <w:rFonts w:ascii="宋体" w:eastAsia="宋体" w:hAnsi="宋体" w:hint="eastAsia"/>
          <w:sz w:val="24"/>
        </w:rPr>
        <w:t>充当</w:t>
      </w:r>
      <w:r w:rsidR="00E02AED" w:rsidRPr="00E02AED">
        <w:rPr>
          <w:rFonts w:ascii="宋体" w:eastAsia="宋体" w:hAnsi="宋体" w:hint="eastAsia"/>
          <w:sz w:val="24"/>
        </w:rPr>
        <w:t>斡旋者</w:t>
      </w:r>
      <w:r w:rsidR="00180DA3">
        <w:rPr>
          <w:rFonts w:ascii="宋体" w:eastAsia="宋体" w:hAnsi="宋体" w:hint="eastAsia"/>
          <w:sz w:val="24"/>
        </w:rPr>
        <w:t>，</w:t>
      </w:r>
      <w:r w:rsidR="00E02AED">
        <w:rPr>
          <w:rFonts w:ascii="宋体" w:eastAsia="宋体" w:hAnsi="宋体" w:hint="eastAsia"/>
          <w:sz w:val="24"/>
        </w:rPr>
        <w:t>积极</w:t>
      </w:r>
      <w:r w:rsidR="00E02AED" w:rsidRPr="00E02AED">
        <w:rPr>
          <w:rFonts w:ascii="宋体" w:eastAsia="宋体" w:hAnsi="宋体" w:hint="eastAsia"/>
          <w:sz w:val="24"/>
        </w:rPr>
        <w:t>参与新欧洲条约的制定。</w:t>
      </w:r>
      <w:r w:rsidR="00E02AED" w:rsidRPr="00E02AED">
        <w:rPr>
          <w:rFonts w:ascii="宋体" w:eastAsia="宋体" w:hAnsi="宋体"/>
          <w:sz w:val="24"/>
        </w:rPr>
        <w:t>1991年12月11日，德国与法国、意大利、比利时、荷兰、卢森堡等国签署了《欧洲联盟条约》（又称《马斯特里赫特条约》，简称《马约》），它标志着欧洲联合进入了一个新的发展阶段。为推动欧洲的货币统一，德国总理科尔和法国总统希拉克共同联手</w:t>
      </w:r>
      <w:r w:rsidR="00E02AED">
        <w:rPr>
          <w:rFonts w:ascii="宋体" w:eastAsia="宋体" w:hAnsi="宋体" w:hint="eastAsia"/>
          <w:sz w:val="24"/>
        </w:rPr>
        <w:t>，在</w:t>
      </w:r>
      <w:r w:rsidR="00E02AED" w:rsidRPr="00E02AED">
        <w:rPr>
          <w:rFonts w:ascii="宋体" w:eastAsia="宋体" w:hAnsi="宋体"/>
          <w:sz w:val="24"/>
        </w:rPr>
        <w:t>1994年1月1日</w:t>
      </w:r>
      <w:r w:rsidR="00E02AED">
        <w:rPr>
          <w:rFonts w:ascii="宋体" w:eastAsia="宋体" w:hAnsi="宋体" w:hint="eastAsia"/>
          <w:sz w:val="24"/>
        </w:rPr>
        <w:t>成立了</w:t>
      </w:r>
      <w:r w:rsidR="00E02AED" w:rsidRPr="00E02AED">
        <w:rPr>
          <w:rFonts w:ascii="宋体" w:eastAsia="宋体" w:hAnsi="宋体"/>
          <w:sz w:val="24"/>
        </w:rPr>
        <w:t>欧洲货币局</w:t>
      </w:r>
      <w:r w:rsidR="00E02AED" w:rsidRPr="00E02AED">
        <w:rPr>
          <w:rFonts w:ascii="宋体" w:eastAsia="宋体" w:hAnsi="宋体" w:hint="eastAsia"/>
          <w:sz w:val="24"/>
        </w:rPr>
        <w:t>。</w:t>
      </w:r>
      <w:r w:rsidR="00E02AED" w:rsidRPr="00E02AED">
        <w:rPr>
          <w:rFonts w:ascii="宋体" w:eastAsia="宋体" w:hAnsi="宋体"/>
          <w:sz w:val="24"/>
        </w:rPr>
        <w:t>1999年1月1</w:t>
      </w:r>
      <w:r w:rsidR="00180DA3">
        <w:rPr>
          <w:rFonts w:ascii="宋体" w:eastAsia="宋体" w:hAnsi="宋体"/>
          <w:sz w:val="24"/>
        </w:rPr>
        <w:t>日</w:t>
      </w:r>
      <w:r w:rsidR="00180DA3">
        <w:rPr>
          <w:rFonts w:ascii="宋体" w:eastAsia="宋体" w:hAnsi="宋体" w:hint="eastAsia"/>
          <w:sz w:val="24"/>
        </w:rPr>
        <w:t>，</w:t>
      </w:r>
      <w:r w:rsidR="00E02AED" w:rsidRPr="00E02AED">
        <w:rPr>
          <w:rFonts w:ascii="宋体" w:eastAsia="宋体" w:hAnsi="宋体"/>
          <w:sz w:val="24"/>
        </w:rPr>
        <w:t>“欧元”问世，</w:t>
      </w:r>
      <w:r w:rsidR="00F42448">
        <w:rPr>
          <w:rFonts w:ascii="宋体" w:eastAsia="宋体" w:hAnsi="宋体" w:hint="eastAsia"/>
          <w:sz w:val="24"/>
        </w:rPr>
        <w:t>它</w:t>
      </w:r>
      <w:r w:rsidR="00E02AED" w:rsidRPr="00E02AED">
        <w:rPr>
          <w:rFonts w:ascii="宋体" w:eastAsia="宋体" w:hAnsi="宋体"/>
          <w:sz w:val="24"/>
        </w:rPr>
        <w:t>的诞生也是欧洲一体化进程中划时代的里程碑。德国还与欧盟其他的15个成员国协商签订了《阿姆斯特丹条约》，这份条约明确了21世纪欧洲建设的蓝图，这是继《罗马条约》、《马约》之后的第三个欧洲一体化条约。</w:t>
      </w:r>
      <w:r w:rsidR="00180DA3">
        <w:rPr>
          <w:rFonts w:ascii="宋体" w:eastAsia="宋体" w:hAnsi="宋体" w:hint="eastAsia"/>
          <w:sz w:val="24"/>
        </w:rPr>
        <w:t>另外，</w:t>
      </w:r>
      <w:r w:rsidR="00E02AED" w:rsidRPr="00E02AED">
        <w:rPr>
          <w:rFonts w:ascii="宋体" w:eastAsia="宋体" w:hAnsi="宋体" w:hint="eastAsia"/>
          <w:sz w:val="24"/>
        </w:rPr>
        <w:t>德国</w:t>
      </w:r>
      <w:r w:rsidR="00180DA3">
        <w:rPr>
          <w:rFonts w:ascii="宋体" w:eastAsia="宋体" w:hAnsi="宋体" w:hint="eastAsia"/>
          <w:sz w:val="24"/>
        </w:rPr>
        <w:t>还</w:t>
      </w:r>
      <w:r w:rsidR="00E02AED" w:rsidRPr="00E02AED">
        <w:rPr>
          <w:rFonts w:ascii="宋体" w:eastAsia="宋体" w:hAnsi="宋体" w:hint="eastAsia"/>
          <w:sz w:val="24"/>
        </w:rPr>
        <w:t>积极推动欧盟扩容。</w:t>
      </w:r>
      <w:r w:rsidR="00E02AED" w:rsidRPr="00E02AED">
        <w:rPr>
          <w:rFonts w:ascii="宋体" w:eastAsia="宋体" w:hAnsi="宋体"/>
          <w:sz w:val="24"/>
        </w:rPr>
        <w:t>2004年5月1日，德国推动欧盟展开大规模的东扩和南扩计划，尤其是将马耳他等10个国家正式纳入欧盟的成员国行列里，这壮大了欧盟的实力。</w:t>
      </w:r>
    </w:p>
    <w:p w14:paraId="7C6DC3F8" w14:textId="77777777" w:rsidR="00E02AED" w:rsidRPr="00E02AED" w:rsidRDefault="00E02AED" w:rsidP="00F42448">
      <w:pPr>
        <w:ind w:firstLine="480"/>
        <w:rPr>
          <w:rFonts w:ascii="宋体" w:eastAsia="宋体" w:hAnsi="宋体"/>
          <w:sz w:val="24"/>
        </w:rPr>
      </w:pPr>
      <w:r w:rsidRPr="00E02AED">
        <w:rPr>
          <w:rFonts w:ascii="宋体" w:eastAsia="宋体" w:hAnsi="宋体" w:hint="eastAsia"/>
          <w:sz w:val="24"/>
        </w:rPr>
        <w:t>德国</w:t>
      </w:r>
      <w:r w:rsidR="00F42448">
        <w:rPr>
          <w:rFonts w:ascii="宋体" w:eastAsia="宋体" w:hAnsi="宋体" w:hint="eastAsia"/>
          <w:sz w:val="24"/>
        </w:rPr>
        <w:t>也</w:t>
      </w:r>
      <w:r w:rsidRPr="00E02AED">
        <w:rPr>
          <w:rFonts w:ascii="宋体" w:eastAsia="宋体" w:hAnsi="宋体" w:hint="eastAsia"/>
          <w:sz w:val="24"/>
        </w:rPr>
        <w:t>积极</w:t>
      </w:r>
      <w:r w:rsidR="00F42448">
        <w:rPr>
          <w:rFonts w:ascii="宋体" w:eastAsia="宋体" w:hAnsi="宋体" w:hint="eastAsia"/>
          <w:sz w:val="24"/>
        </w:rPr>
        <w:t>开展</w:t>
      </w:r>
      <w:r w:rsidRPr="00E02AED">
        <w:rPr>
          <w:rFonts w:ascii="宋体" w:eastAsia="宋体" w:hAnsi="宋体" w:hint="eastAsia"/>
          <w:sz w:val="24"/>
        </w:rPr>
        <w:t>全方位的自主外交</w:t>
      </w:r>
      <w:r w:rsidR="002B2B0D">
        <w:rPr>
          <w:rFonts w:ascii="宋体" w:eastAsia="宋体" w:hAnsi="宋体" w:hint="eastAsia"/>
          <w:sz w:val="24"/>
        </w:rPr>
        <w:t>活动</w:t>
      </w:r>
      <w:r w:rsidRPr="00E02AED">
        <w:rPr>
          <w:rFonts w:ascii="宋体" w:eastAsia="宋体" w:hAnsi="宋体" w:hint="eastAsia"/>
          <w:sz w:val="24"/>
        </w:rPr>
        <w:t>。</w:t>
      </w:r>
      <w:r w:rsidRPr="00E02AED">
        <w:rPr>
          <w:rFonts w:ascii="宋体" w:eastAsia="宋体" w:hAnsi="宋体"/>
          <w:sz w:val="24"/>
        </w:rPr>
        <w:t>南斯拉夫内战期间，德国不顾欧共体和美国的反对，单方面宣布斯洛文尼亚和克罗地亚的独立，以重建其传统的势力范围。</w:t>
      </w:r>
      <w:r w:rsidRPr="00E02AED">
        <w:rPr>
          <w:rFonts w:ascii="宋体" w:eastAsia="宋体" w:hAnsi="宋体" w:hint="eastAsia"/>
          <w:sz w:val="24"/>
        </w:rPr>
        <w:t>德国不顾以美国为首的西方国家的反对，为苏联解体后的俄国提供资金支持，</w:t>
      </w:r>
      <w:r w:rsidR="00F42448">
        <w:rPr>
          <w:rFonts w:ascii="宋体" w:eastAsia="宋体" w:hAnsi="宋体" w:hint="eastAsia"/>
          <w:sz w:val="24"/>
        </w:rPr>
        <w:t>并制定</w:t>
      </w:r>
      <w:r w:rsidRPr="00E02AED">
        <w:rPr>
          <w:rFonts w:ascii="宋体" w:eastAsia="宋体" w:hAnsi="宋体"/>
          <w:sz w:val="24"/>
        </w:rPr>
        <w:t>“体制转轨资讯计划”</w:t>
      </w:r>
      <w:r w:rsidR="00F42448">
        <w:rPr>
          <w:rFonts w:ascii="宋体" w:eastAsia="宋体" w:hAnsi="宋体" w:hint="eastAsia"/>
          <w:sz w:val="24"/>
        </w:rPr>
        <w:t>。</w:t>
      </w:r>
      <w:r w:rsidR="002B2B0D">
        <w:rPr>
          <w:rFonts w:ascii="宋体" w:eastAsia="宋体" w:hAnsi="宋体" w:hint="eastAsia"/>
          <w:sz w:val="24"/>
        </w:rPr>
        <w:t>此外</w:t>
      </w:r>
      <w:r w:rsidRPr="00E02AED">
        <w:rPr>
          <w:rFonts w:ascii="宋体" w:eastAsia="宋体" w:hAnsi="宋体" w:hint="eastAsia"/>
          <w:sz w:val="24"/>
        </w:rPr>
        <w:t>，德国尤为注意处理历史遗留问题。德国主动与波兰</w:t>
      </w:r>
      <w:r w:rsidR="00F42448">
        <w:rPr>
          <w:rFonts w:ascii="宋体" w:eastAsia="宋体" w:hAnsi="宋体" w:hint="eastAsia"/>
          <w:sz w:val="24"/>
        </w:rPr>
        <w:t>、捷克</w:t>
      </w:r>
      <w:r w:rsidRPr="00E02AED">
        <w:rPr>
          <w:rFonts w:ascii="宋体" w:eastAsia="宋体" w:hAnsi="宋体" w:hint="eastAsia"/>
          <w:sz w:val="24"/>
        </w:rPr>
        <w:t>修好，</w:t>
      </w:r>
      <w:r w:rsidR="00F42448">
        <w:rPr>
          <w:rFonts w:ascii="宋体" w:eastAsia="宋体" w:hAnsi="宋体" w:hint="eastAsia"/>
          <w:sz w:val="24"/>
        </w:rPr>
        <w:t>先后</w:t>
      </w:r>
      <w:r w:rsidR="00F42448">
        <w:rPr>
          <w:rFonts w:ascii="宋体" w:eastAsia="宋体" w:hAnsi="宋体"/>
          <w:sz w:val="24"/>
        </w:rPr>
        <w:t>签署了《德波睦邻友好、合作条约》</w:t>
      </w:r>
      <w:r w:rsidR="00F42448">
        <w:rPr>
          <w:rFonts w:ascii="宋体" w:eastAsia="宋体" w:hAnsi="宋体" w:hint="eastAsia"/>
          <w:sz w:val="24"/>
        </w:rPr>
        <w:t>与</w:t>
      </w:r>
      <w:r w:rsidRPr="00E02AED">
        <w:rPr>
          <w:rFonts w:ascii="宋体" w:eastAsia="宋体" w:hAnsi="宋体"/>
          <w:sz w:val="24"/>
        </w:rPr>
        <w:t>《德捷和解宣言》</w:t>
      </w:r>
      <w:r w:rsidR="00F42448">
        <w:rPr>
          <w:rFonts w:ascii="宋体" w:eastAsia="宋体" w:hAnsi="宋体" w:hint="eastAsia"/>
          <w:sz w:val="24"/>
        </w:rPr>
        <w:t>。</w:t>
      </w:r>
    </w:p>
    <w:p w14:paraId="1A03F89B" w14:textId="77777777" w:rsidR="005D1DE3" w:rsidRPr="005D1DE3" w:rsidRDefault="00F42448" w:rsidP="00FB7882">
      <w:pPr>
        <w:ind w:firstLine="480"/>
        <w:rPr>
          <w:rFonts w:ascii="宋体" w:eastAsia="宋体" w:hAnsi="宋体"/>
          <w:sz w:val="24"/>
        </w:rPr>
      </w:pPr>
      <w:r>
        <w:rPr>
          <w:rFonts w:ascii="宋体" w:eastAsia="宋体" w:hAnsi="宋体" w:hint="eastAsia"/>
          <w:sz w:val="24"/>
        </w:rPr>
        <w:t>以上种种</w:t>
      </w:r>
      <w:r w:rsidR="002B2B0D">
        <w:rPr>
          <w:rFonts w:ascii="宋体" w:eastAsia="宋体" w:hAnsi="宋体" w:hint="eastAsia"/>
          <w:sz w:val="24"/>
        </w:rPr>
        <w:t>行动</w:t>
      </w:r>
      <w:r>
        <w:rPr>
          <w:rFonts w:ascii="宋体" w:eastAsia="宋体" w:hAnsi="宋体" w:hint="eastAsia"/>
          <w:sz w:val="24"/>
        </w:rPr>
        <w:t>，充分表达了</w:t>
      </w:r>
      <w:r w:rsidR="00E02AED" w:rsidRPr="00E02AED">
        <w:rPr>
          <w:rFonts w:ascii="宋体" w:eastAsia="宋体" w:hAnsi="宋体" w:hint="eastAsia"/>
          <w:sz w:val="24"/>
        </w:rPr>
        <w:t>德国努力</w:t>
      </w:r>
      <w:r w:rsidR="00937F5A">
        <w:rPr>
          <w:rFonts w:ascii="宋体" w:eastAsia="宋体" w:hAnsi="宋体" w:hint="eastAsia"/>
          <w:sz w:val="24"/>
        </w:rPr>
        <w:t>与</w:t>
      </w:r>
      <w:r w:rsidR="00E02AED" w:rsidRPr="00E02AED">
        <w:rPr>
          <w:rFonts w:ascii="宋体" w:eastAsia="宋体" w:hAnsi="宋体" w:hint="eastAsia"/>
          <w:sz w:val="24"/>
        </w:rPr>
        <w:t>欧洲</w:t>
      </w:r>
      <w:r w:rsidR="00937F5A">
        <w:rPr>
          <w:rFonts w:ascii="宋体" w:eastAsia="宋体" w:hAnsi="宋体" w:hint="eastAsia"/>
          <w:sz w:val="24"/>
        </w:rPr>
        <w:t>修好的诚意</w:t>
      </w:r>
      <w:r>
        <w:rPr>
          <w:rFonts w:ascii="宋体" w:eastAsia="宋体" w:hAnsi="宋体" w:hint="eastAsia"/>
          <w:sz w:val="24"/>
        </w:rPr>
        <w:t>。</w:t>
      </w:r>
      <w:r w:rsidR="00937F5A">
        <w:rPr>
          <w:rFonts w:ascii="宋体" w:eastAsia="宋体" w:hAnsi="宋体" w:hint="eastAsia"/>
          <w:sz w:val="24"/>
        </w:rPr>
        <w:t>他们希望，</w:t>
      </w:r>
      <w:r w:rsidR="00E02AED" w:rsidRPr="00E02AED">
        <w:rPr>
          <w:rFonts w:ascii="宋体" w:eastAsia="宋体" w:hAnsi="宋体" w:hint="eastAsia"/>
          <w:sz w:val="24"/>
        </w:rPr>
        <w:t>任何欧洲的国家、民族都是平等的个体，</w:t>
      </w:r>
      <w:r w:rsidR="005D1DE3">
        <w:rPr>
          <w:rFonts w:ascii="宋体" w:eastAsia="宋体" w:hAnsi="宋体" w:hint="eastAsia"/>
          <w:sz w:val="24"/>
        </w:rPr>
        <w:t>自己</w:t>
      </w:r>
      <w:r w:rsidR="00E02AED" w:rsidRPr="00E02AED">
        <w:rPr>
          <w:rFonts w:ascii="宋体" w:eastAsia="宋体" w:hAnsi="宋体" w:hint="eastAsia"/>
          <w:sz w:val="24"/>
        </w:rPr>
        <w:t>不必屈居其他国家、民族之下。任何国家都能保留本民族的民族特性，互惠融通。</w:t>
      </w:r>
      <w:r w:rsidR="00C068E5">
        <w:rPr>
          <w:rFonts w:ascii="宋体" w:eastAsia="宋体" w:hAnsi="宋体" w:hint="eastAsia"/>
          <w:sz w:val="24"/>
        </w:rPr>
        <w:t>其实，</w:t>
      </w:r>
      <w:r w:rsidR="005D1DE3" w:rsidRPr="005D1DE3">
        <w:rPr>
          <w:rFonts w:ascii="宋体" w:eastAsia="宋体" w:hAnsi="宋体" w:hint="eastAsia"/>
          <w:sz w:val="24"/>
        </w:rPr>
        <w:t>德国与欧洲各国</w:t>
      </w:r>
      <w:r w:rsidR="005D1DE3">
        <w:rPr>
          <w:rFonts w:ascii="宋体" w:eastAsia="宋体" w:hAnsi="宋体" w:hint="eastAsia"/>
          <w:sz w:val="24"/>
        </w:rPr>
        <w:t>自古就有着</w:t>
      </w:r>
      <w:r w:rsidR="005D1DE3" w:rsidRPr="005D1DE3">
        <w:rPr>
          <w:rFonts w:ascii="宋体" w:eastAsia="宋体" w:hAnsi="宋体" w:hint="eastAsia"/>
          <w:sz w:val="24"/>
        </w:rPr>
        <w:t>割舍不断的联系</w:t>
      </w:r>
      <w:r w:rsidR="005D1DE3">
        <w:rPr>
          <w:rFonts w:ascii="宋体" w:eastAsia="宋体" w:hAnsi="宋体" w:hint="eastAsia"/>
          <w:sz w:val="24"/>
        </w:rPr>
        <w:t>。</w:t>
      </w:r>
      <w:r w:rsidR="005D1DE3" w:rsidRPr="005D1DE3">
        <w:rPr>
          <w:rFonts w:ascii="宋体" w:eastAsia="宋体" w:hAnsi="宋体" w:hint="eastAsia"/>
          <w:sz w:val="24"/>
        </w:rPr>
        <w:t>德国处于中欧地区，与西欧各国保持着牵一发而动全身的</w:t>
      </w:r>
      <w:r w:rsidR="005D1DE3">
        <w:rPr>
          <w:rFonts w:ascii="宋体" w:eastAsia="宋体" w:hAnsi="宋体" w:hint="eastAsia"/>
          <w:sz w:val="24"/>
        </w:rPr>
        <w:t>微妙</w:t>
      </w:r>
      <w:r w:rsidR="005D1DE3" w:rsidRPr="005D1DE3">
        <w:rPr>
          <w:rFonts w:ascii="宋体" w:eastAsia="宋体" w:hAnsi="宋体" w:hint="eastAsia"/>
          <w:sz w:val="24"/>
        </w:rPr>
        <w:t>关系。查理曼帝国是</w:t>
      </w:r>
      <w:r w:rsidR="005D1DE3">
        <w:rPr>
          <w:rFonts w:ascii="宋体" w:eastAsia="宋体" w:hAnsi="宋体" w:hint="eastAsia"/>
          <w:sz w:val="24"/>
        </w:rPr>
        <w:t>西罗马帝国最后的复兴时期，它奠定了西欧国家近代民族国家的基础。</w:t>
      </w:r>
      <w:r w:rsidR="005D1DE3" w:rsidRPr="005D1DE3">
        <w:rPr>
          <w:rFonts w:ascii="宋体" w:eastAsia="宋体" w:hAnsi="宋体" w:hint="eastAsia"/>
          <w:sz w:val="24"/>
        </w:rPr>
        <w:t>正如德国总理阿登纳所言：“我们是德国人，也是欧洲人”</w:t>
      </w:r>
      <w:r w:rsidR="00C068E5">
        <w:rPr>
          <w:rFonts w:ascii="宋体" w:eastAsia="宋体" w:hAnsi="宋体" w:hint="eastAsia"/>
          <w:sz w:val="24"/>
        </w:rPr>
        <w:t>。</w:t>
      </w:r>
      <w:r w:rsidR="005D1DE3" w:rsidRPr="005D1DE3">
        <w:rPr>
          <w:rFonts w:ascii="宋体" w:eastAsia="宋体" w:hAnsi="宋体"/>
          <w:sz w:val="24"/>
        </w:rPr>
        <w:t>德国是“欧洲的德国”</w:t>
      </w:r>
      <w:r w:rsidR="004354D9">
        <w:rPr>
          <w:rFonts w:ascii="宋体" w:eastAsia="宋体" w:hAnsi="宋体" w:hint="eastAsia"/>
          <w:sz w:val="24"/>
        </w:rPr>
        <w:t>，</w:t>
      </w:r>
      <w:r w:rsidR="00B67E24" w:rsidRPr="005D1DE3">
        <w:rPr>
          <w:rFonts w:ascii="宋体" w:eastAsia="宋体" w:hAnsi="宋体" w:hint="eastAsia"/>
          <w:sz w:val="24"/>
        </w:rPr>
        <w:t>“重返欧洲”</w:t>
      </w:r>
      <w:r w:rsidR="00C068E5">
        <w:rPr>
          <w:rFonts w:ascii="宋体" w:eastAsia="宋体" w:hAnsi="宋体" w:hint="eastAsia"/>
          <w:sz w:val="24"/>
        </w:rPr>
        <w:t>是</w:t>
      </w:r>
      <w:r w:rsidR="00B67E24">
        <w:rPr>
          <w:rFonts w:ascii="宋体" w:eastAsia="宋体" w:hAnsi="宋体" w:hint="eastAsia"/>
          <w:sz w:val="24"/>
        </w:rPr>
        <w:t>德国人在</w:t>
      </w:r>
      <w:r w:rsidR="00C068E5">
        <w:rPr>
          <w:rFonts w:ascii="宋体" w:eastAsia="宋体" w:hAnsi="宋体" w:hint="eastAsia"/>
          <w:sz w:val="24"/>
        </w:rPr>
        <w:t>二</w:t>
      </w:r>
      <w:r w:rsidR="00B67E24">
        <w:rPr>
          <w:rFonts w:ascii="宋体" w:eastAsia="宋体" w:hAnsi="宋体" w:hint="eastAsia"/>
          <w:sz w:val="24"/>
        </w:rPr>
        <w:t>战后</w:t>
      </w:r>
      <w:r w:rsidR="00B67E24" w:rsidRPr="005D1DE3">
        <w:rPr>
          <w:rFonts w:ascii="宋体" w:eastAsia="宋体" w:hAnsi="宋体" w:hint="eastAsia"/>
          <w:sz w:val="24"/>
        </w:rPr>
        <w:t>的夙愿</w:t>
      </w:r>
      <w:r w:rsidR="00B67E24">
        <w:rPr>
          <w:rFonts w:ascii="宋体" w:eastAsia="宋体" w:hAnsi="宋体" w:hint="eastAsia"/>
          <w:sz w:val="24"/>
        </w:rPr>
        <w:t>。</w:t>
      </w:r>
    </w:p>
    <w:p w14:paraId="2565215C" w14:textId="77777777" w:rsidR="00A163FF" w:rsidRDefault="00A163FF" w:rsidP="006F46A1">
      <w:pPr>
        <w:ind w:firstLineChars="200" w:firstLine="480"/>
        <w:rPr>
          <w:rFonts w:ascii="宋体" w:eastAsia="宋体" w:hAnsi="宋体"/>
          <w:sz w:val="24"/>
        </w:rPr>
      </w:pPr>
      <w:r>
        <w:rPr>
          <w:rFonts w:ascii="宋体" w:eastAsia="宋体" w:hAnsi="宋体" w:hint="eastAsia"/>
          <w:sz w:val="24"/>
        </w:rPr>
        <w:t>不过，许多德国人对上述</w:t>
      </w:r>
      <w:r w:rsidR="00FB7882">
        <w:rPr>
          <w:rFonts w:ascii="宋体" w:eastAsia="宋体" w:hAnsi="宋体" w:hint="eastAsia"/>
          <w:sz w:val="24"/>
        </w:rPr>
        <w:t>外交行动深感</w:t>
      </w:r>
      <w:r>
        <w:rPr>
          <w:rFonts w:ascii="宋体" w:eastAsia="宋体" w:hAnsi="宋体" w:hint="eastAsia"/>
          <w:sz w:val="24"/>
        </w:rPr>
        <w:t>不安，并强烈反对“正常化”</w:t>
      </w:r>
      <w:r w:rsidR="00FB7882">
        <w:rPr>
          <w:rFonts w:ascii="宋体" w:eastAsia="宋体" w:hAnsi="宋体" w:hint="eastAsia"/>
          <w:sz w:val="24"/>
        </w:rPr>
        <w:t>。</w:t>
      </w:r>
      <w:r>
        <w:rPr>
          <w:rFonts w:ascii="宋体" w:eastAsia="宋体" w:hAnsi="宋体" w:hint="eastAsia"/>
          <w:sz w:val="24"/>
        </w:rPr>
        <w:t>社会民主党</w:t>
      </w:r>
      <w:r w:rsidRPr="00A163FF">
        <w:rPr>
          <w:rFonts w:ascii="Times New Roman" w:eastAsia="宋体" w:hAnsi="Times New Roman" w:cs="Times New Roman" w:hint="eastAsia"/>
          <w:sz w:val="24"/>
        </w:rPr>
        <w:t>（</w:t>
      </w:r>
      <w:r w:rsidRPr="00A163FF">
        <w:rPr>
          <w:rFonts w:ascii="Times New Roman" w:eastAsia="宋体" w:hAnsi="Times New Roman" w:cs="Times New Roman" w:hint="eastAsia"/>
          <w:sz w:val="24"/>
        </w:rPr>
        <w:t>SPD</w:t>
      </w:r>
      <w:r w:rsidRPr="00A163FF">
        <w:rPr>
          <w:rFonts w:ascii="Times New Roman" w:eastAsia="宋体" w:hAnsi="Times New Roman" w:cs="Times New Roman" w:hint="eastAsia"/>
          <w:sz w:val="24"/>
        </w:rPr>
        <w:t>）</w:t>
      </w:r>
      <w:r>
        <w:rPr>
          <w:rFonts w:ascii="宋体" w:eastAsia="宋体" w:hAnsi="宋体" w:hint="eastAsia"/>
          <w:sz w:val="24"/>
        </w:rPr>
        <w:t>、部分自由民主党</w:t>
      </w:r>
      <w:r w:rsidRPr="00A163FF">
        <w:rPr>
          <w:rFonts w:ascii="Times New Roman" w:eastAsia="宋体" w:hAnsi="Times New Roman" w:cs="Times New Roman" w:hint="eastAsia"/>
          <w:sz w:val="24"/>
        </w:rPr>
        <w:t>（</w:t>
      </w:r>
      <w:r w:rsidRPr="00A163FF">
        <w:rPr>
          <w:rFonts w:ascii="Times New Roman" w:eastAsia="宋体" w:hAnsi="Times New Roman" w:cs="Times New Roman" w:hint="eastAsia"/>
          <w:sz w:val="24"/>
        </w:rPr>
        <w:t>FDP</w:t>
      </w:r>
      <w:r w:rsidRPr="00A163FF">
        <w:rPr>
          <w:rFonts w:ascii="Times New Roman" w:eastAsia="宋体" w:hAnsi="Times New Roman" w:cs="Times New Roman" w:hint="eastAsia"/>
          <w:sz w:val="24"/>
        </w:rPr>
        <w:t>）</w:t>
      </w:r>
      <w:r>
        <w:rPr>
          <w:rFonts w:ascii="宋体" w:eastAsia="宋体" w:hAnsi="宋体" w:hint="eastAsia"/>
          <w:sz w:val="24"/>
        </w:rPr>
        <w:t>和少部分激进的个体</w:t>
      </w:r>
      <w:r w:rsidR="00FB7882">
        <w:rPr>
          <w:rFonts w:ascii="宋体" w:eastAsia="宋体" w:hAnsi="宋体" w:hint="eastAsia"/>
          <w:sz w:val="24"/>
        </w:rPr>
        <w:t>坚决</w:t>
      </w:r>
      <w:r>
        <w:rPr>
          <w:rFonts w:ascii="宋体" w:eastAsia="宋体" w:hAnsi="宋体" w:hint="eastAsia"/>
          <w:sz w:val="24"/>
        </w:rPr>
        <w:t>拒绝基于国家利益的外交政策的概念，</w:t>
      </w:r>
      <w:r w:rsidR="00FB7882">
        <w:rPr>
          <w:rFonts w:ascii="宋体" w:eastAsia="宋体" w:hAnsi="宋体" w:hint="eastAsia"/>
          <w:sz w:val="24"/>
        </w:rPr>
        <w:t>他们担心这种政策会导致民族民族主义和国际竞争，因为他们还没有</w:t>
      </w:r>
      <w:r>
        <w:rPr>
          <w:rFonts w:ascii="宋体" w:eastAsia="宋体" w:hAnsi="宋体" w:hint="eastAsia"/>
          <w:sz w:val="24"/>
        </w:rPr>
        <w:t>做好心理准备。</w:t>
      </w:r>
    </w:p>
    <w:p w14:paraId="33BD921A" w14:textId="77777777" w:rsidR="00E87CDF" w:rsidRDefault="00FB7882" w:rsidP="00FB7882">
      <w:pPr>
        <w:ind w:firstLineChars="200" w:firstLine="480"/>
        <w:rPr>
          <w:rFonts w:ascii="宋体" w:eastAsia="宋体" w:hAnsi="宋体"/>
          <w:sz w:val="24"/>
        </w:rPr>
      </w:pPr>
      <w:r>
        <w:rPr>
          <w:rFonts w:ascii="宋体" w:eastAsia="宋体" w:hAnsi="宋体" w:hint="eastAsia"/>
          <w:sz w:val="24"/>
        </w:rPr>
        <w:lastRenderedPageBreak/>
        <w:t>在军事方面，</w:t>
      </w:r>
      <w:r w:rsidR="00357069">
        <w:rPr>
          <w:rFonts w:ascii="宋体" w:eastAsia="宋体" w:hAnsi="宋体" w:hint="eastAsia"/>
          <w:sz w:val="24"/>
        </w:rPr>
        <w:t>德国积极</w:t>
      </w:r>
      <w:r w:rsidR="00E87CDF">
        <w:rPr>
          <w:rFonts w:ascii="宋体" w:eastAsia="宋体" w:hAnsi="宋体" w:hint="eastAsia"/>
          <w:sz w:val="24"/>
        </w:rPr>
        <w:t>参与北约的</w:t>
      </w:r>
      <w:r w:rsidR="00357069">
        <w:rPr>
          <w:rFonts w:ascii="宋体" w:eastAsia="宋体" w:hAnsi="宋体" w:hint="eastAsia"/>
          <w:sz w:val="24"/>
        </w:rPr>
        <w:t>军事</w:t>
      </w:r>
      <w:r w:rsidR="00E87CDF">
        <w:rPr>
          <w:rFonts w:ascii="宋体" w:eastAsia="宋体" w:hAnsi="宋体" w:hint="eastAsia"/>
          <w:sz w:val="24"/>
        </w:rPr>
        <w:t>行动。</w:t>
      </w:r>
      <w:r w:rsidR="00E87CDF" w:rsidRPr="00E87CDF">
        <w:rPr>
          <w:rFonts w:ascii="宋体" w:eastAsia="宋体" w:hAnsi="宋体" w:hint="eastAsia"/>
          <w:sz w:val="24"/>
        </w:rPr>
        <w:t>在南斯拉夫内战期间，当联合国通过对南斯拉夫实施贸易和外交制裁</w:t>
      </w:r>
      <w:r w:rsidR="00E87CDF" w:rsidRPr="00E87CDF">
        <w:rPr>
          <w:rFonts w:ascii="宋体" w:eastAsia="宋体" w:hAnsi="宋体"/>
          <w:sz w:val="24"/>
        </w:rPr>
        <w:t>757号决议后，德国既率先</w:t>
      </w:r>
      <w:r w:rsidR="00357069">
        <w:rPr>
          <w:rFonts w:ascii="宋体" w:eastAsia="宋体" w:hAnsi="宋体" w:hint="eastAsia"/>
          <w:sz w:val="24"/>
        </w:rPr>
        <w:t>制裁</w:t>
      </w:r>
      <w:r w:rsidR="00E87CDF" w:rsidRPr="00E87CDF">
        <w:rPr>
          <w:rFonts w:ascii="宋体" w:eastAsia="宋体" w:hAnsi="宋体"/>
          <w:sz w:val="24"/>
        </w:rPr>
        <w:t>南斯拉夫，解除与南斯拉夫签订的所有交通协定，</w:t>
      </w:r>
      <w:r w:rsidR="00357069">
        <w:rPr>
          <w:rFonts w:ascii="宋体" w:eastAsia="宋体" w:hAnsi="宋体" w:hint="eastAsia"/>
          <w:sz w:val="24"/>
        </w:rPr>
        <w:t>又</w:t>
      </w:r>
      <w:r w:rsidR="00E87CDF" w:rsidRPr="00E87CDF">
        <w:rPr>
          <w:rFonts w:ascii="宋体" w:eastAsia="宋体" w:hAnsi="宋体"/>
          <w:sz w:val="24"/>
        </w:rPr>
        <w:t>对南斯拉夫实施军事干预</w:t>
      </w:r>
      <w:r w:rsidR="00E87CDF">
        <w:rPr>
          <w:rFonts w:ascii="宋体" w:eastAsia="宋体" w:hAnsi="宋体" w:hint="eastAsia"/>
          <w:sz w:val="24"/>
        </w:rPr>
        <w:t>，但</w:t>
      </w:r>
      <w:r w:rsidR="00E87CDF" w:rsidRPr="00E87CDF">
        <w:rPr>
          <w:rFonts w:ascii="宋体" w:eastAsia="宋体" w:hAnsi="宋体"/>
          <w:sz w:val="24"/>
        </w:rPr>
        <w:t>不派遣军队参加任何军事行动。海湾战争爆发后，德国派遣18架阿尔法型喷气式战斗机前往土耳其以起威慑作用</w:t>
      </w:r>
      <w:r w:rsidR="00E87CDF">
        <w:rPr>
          <w:rFonts w:ascii="宋体" w:eastAsia="宋体" w:hAnsi="宋体" w:hint="eastAsia"/>
          <w:sz w:val="24"/>
        </w:rPr>
        <w:t>，还向</w:t>
      </w:r>
      <w:r w:rsidR="00E87CDF" w:rsidRPr="00E87CDF">
        <w:rPr>
          <w:rFonts w:ascii="宋体" w:eastAsia="宋体" w:hAnsi="宋体"/>
          <w:sz w:val="24"/>
        </w:rPr>
        <w:t>土耳其增派500名军人和一批防控导弹。</w:t>
      </w:r>
      <w:r w:rsidR="00357069">
        <w:rPr>
          <w:rFonts w:ascii="宋体" w:eastAsia="宋体" w:hAnsi="宋体"/>
          <w:sz w:val="24"/>
        </w:rPr>
        <w:t>1992</w:t>
      </w:r>
      <w:r w:rsidR="00357069">
        <w:rPr>
          <w:rFonts w:ascii="宋体" w:eastAsia="宋体" w:hAnsi="宋体" w:hint="eastAsia"/>
          <w:sz w:val="24"/>
        </w:rPr>
        <w:t>至</w:t>
      </w:r>
      <w:r w:rsidR="00E87CDF" w:rsidRPr="00E87CDF">
        <w:rPr>
          <w:rFonts w:ascii="宋体" w:eastAsia="宋体" w:hAnsi="宋体"/>
          <w:sz w:val="24"/>
        </w:rPr>
        <w:t>1993年，联邦国防军卫生兵在柬埔寨设立了一所野外医院。1991</w:t>
      </w:r>
      <w:r w:rsidR="00357069">
        <w:rPr>
          <w:rFonts w:ascii="宋体" w:eastAsia="宋体" w:hAnsi="宋体" w:hint="eastAsia"/>
          <w:sz w:val="24"/>
        </w:rPr>
        <w:t>至</w:t>
      </w:r>
      <w:r w:rsidR="00E87CDF" w:rsidRPr="00E87CDF">
        <w:rPr>
          <w:rFonts w:ascii="宋体" w:eastAsia="宋体" w:hAnsi="宋体"/>
          <w:sz w:val="24"/>
        </w:rPr>
        <w:t>1996年，联邦国防军直升机多次负责送联合国裁军督察员赴伊拉克执行督查市民。1992</w:t>
      </w:r>
      <w:r w:rsidR="00357069">
        <w:rPr>
          <w:rFonts w:ascii="宋体" w:eastAsia="宋体" w:hAnsi="宋体" w:hint="eastAsia"/>
          <w:sz w:val="24"/>
        </w:rPr>
        <w:t>至</w:t>
      </w:r>
      <w:r w:rsidR="00E87CDF" w:rsidRPr="00E87CDF">
        <w:rPr>
          <w:rFonts w:ascii="宋体" w:eastAsia="宋体" w:hAnsi="宋体"/>
          <w:sz w:val="24"/>
        </w:rPr>
        <w:t>1994年，德国派遣约1800名联邦国防军在索马里为联合国军队提供后</w:t>
      </w:r>
      <w:r w:rsidR="00357069">
        <w:rPr>
          <w:rFonts w:ascii="宋体" w:eastAsia="宋体" w:hAnsi="宋体"/>
          <w:sz w:val="24"/>
        </w:rPr>
        <w:t>勤服务</w:t>
      </w:r>
      <w:r w:rsidR="00357069">
        <w:rPr>
          <w:rFonts w:ascii="宋体" w:eastAsia="宋体" w:hAnsi="宋体" w:hint="eastAsia"/>
          <w:sz w:val="24"/>
        </w:rPr>
        <w:t>，等等</w:t>
      </w:r>
      <w:r w:rsidR="00E87CDF" w:rsidRPr="00E87CDF">
        <w:rPr>
          <w:rFonts w:ascii="宋体" w:eastAsia="宋体" w:hAnsi="宋体"/>
          <w:sz w:val="24"/>
        </w:rPr>
        <w:t>。</w:t>
      </w:r>
    </w:p>
    <w:p w14:paraId="0A9AB475" w14:textId="77777777" w:rsidR="00FB4766" w:rsidRDefault="00E70EB4" w:rsidP="00C478C7">
      <w:pPr>
        <w:ind w:firstLineChars="200" w:firstLine="480"/>
        <w:rPr>
          <w:rFonts w:ascii="宋体" w:eastAsia="宋体" w:hAnsi="宋体"/>
          <w:sz w:val="24"/>
        </w:rPr>
      </w:pPr>
      <w:r>
        <w:rPr>
          <w:rFonts w:ascii="宋体" w:eastAsia="宋体" w:hAnsi="宋体" w:hint="eastAsia"/>
          <w:sz w:val="24"/>
        </w:rPr>
        <w:t>当一个国家或民族在选择它的未来走向时，过去是一个合乎逻辑的起点</w:t>
      </w:r>
      <w:r w:rsidR="00086EB4">
        <w:rPr>
          <w:rFonts w:ascii="宋体" w:eastAsia="宋体" w:hAnsi="宋体" w:hint="eastAsia"/>
          <w:sz w:val="24"/>
        </w:rPr>
        <w:t>。不过，</w:t>
      </w:r>
      <w:r>
        <w:rPr>
          <w:rFonts w:ascii="宋体" w:eastAsia="宋体" w:hAnsi="宋体" w:hint="eastAsia"/>
          <w:sz w:val="24"/>
        </w:rPr>
        <w:t>德国人</w:t>
      </w:r>
      <w:r w:rsidR="00086EB4">
        <w:rPr>
          <w:rFonts w:ascii="宋体" w:eastAsia="宋体" w:hAnsi="宋体" w:hint="eastAsia"/>
          <w:sz w:val="24"/>
        </w:rPr>
        <w:t>明白不应该只</w:t>
      </w:r>
      <w:r>
        <w:rPr>
          <w:rFonts w:ascii="宋体" w:eastAsia="宋体" w:hAnsi="宋体" w:hint="eastAsia"/>
          <w:sz w:val="24"/>
        </w:rPr>
        <w:t>从负面的角度去看待</w:t>
      </w:r>
      <w:r w:rsidR="00086EB4">
        <w:rPr>
          <w:rFonts w:ascii="宋体" w:eastAsia="宋体" w:hAnsi="宋体" w:hint="eastAsia"/>
          <w:sz w:val="24"/>
        </w:rPr>
        <w:t>历史</w:t>
      </w:r>
      <w:r>
        <w:rPr>
          <w:rFonts w:ascii="宋体" w:eastAsia="宋体" w:hAnsi="宋体" w:hint="eastAsia"/>
          <w:sz w:val="24"/>
        </w:rPr>
        <w:t>，也可以把那些</w:t>
      </w:r>
      <w:r w:rsidR="00086EB4">
        <w:rPr>
          <w:rFonts w:ascii="宋体" w:eastAsia="宋体" w:hAnsi="宋体" w:hint="eastAsia"/>
          <w:sz w:val="24"/>
        </w:rPr>
        <w:t>造成</w:t>
      </w:r>
      <w:r>
        <w:rPr>
          <w:rFonts w:ascii="宋体" w:eastAsia="宋体" w:hAnsi="宋体" w:hint="eastAsia"/>
          <w:sz w:val="24"/>
        </w:rPr>
        <w:t>德国与邻国不同的历史经验，看作是两次</w:t>
      </w:r>
      <w:r w:rsidR="005D5419">
        <w:rPr>
          <w:rFonts w:ascii="宋体" w:eastAsia="宋体" w:hAnsi="宋体" w:hint="eastAsia"/>
          <w:sz w:val="24"/>
        </w:rPr>
        <w:t>大战</w:t>
      </w:r>
      <w:r>
        <w:rPr>
          <w:rFonts w:ascii="宋体" w:eastAsia="宋体" w:hAnsi="宋体" w:hint="eastAsia"/>
          <w:sz w:val="24"/>
        </w:rPr>
        <w:t>后决定拥抱民主所涉及的</w:t>
      </w:r>
      <w:r w:rsidR="00086EB4">
        <w:rPr>
          <w:rFonts w:ascii="宋体" w:eastAsia="宋体" w:hAnsi="宋体" w:hint="eastAsia"/>
          <w:sz w:val="24"/>
        </w:rPr>
        <w:t>，各种选择的积极见证，这恰恰也是支持“正常化”的右翼人士</w:t>
      </w:r>
      <w:r>
        <w:rPr>
          <w:rFonts w:ascii="宋体" w:eastAsia="宋体" w:hAnsi="宋体" w:hint="eastAsia"/>
          <w:sz w:val="24"/>
        </w:rPr>
        <w:t>所忽视的潜在的优势。哈贝马斯</w:t>
      </w:r>
      <w:r w:rsidR="00086EB4">
        <w:rPr>
          <w:rFonts w:ascii="宋体" w:eastAsia="宋体" w:hAnsi="宋体" w:hint="eastAsia"/>
          <w:sz w:val="24"/>
        </w:rPr>
        <w:t>曾</w:t>
      </w:r>
      <w:r>
        <w:rPr>
          <w:rFonts w:ascii="宋体" w:eastAsia="宋体" w:hAnsi="宋体" w:hint="eastAsia"/>
          <w:sz w:val="24"/>
        </w:rPr>
        <w:t>提出</w:t>
      </w:r>
      <w:r w:rsidR="00086EB4">
        <w:rPr>
          <w:rFonts w:ascii="宋体" w:eastAsia="宋体" w:hAnsi="宋体" w:hint="eastAsia"/>
          <w:sz w:val="24"/>
        </w:rPr>
        <w:t xml:space="preserve"> </w:t>
      </w:r>
      <w:r>
        <w:rPr>
          <w:rFonts w:ascii="宋体" w:eastAsia="宋体" w:hAnsi="宋体" w:hint="eastAsia"/>
          <w:sz w:val="24"/>
        </w:rPr>
        <w:t>“正常化的辩证法”</w:t>
      </w:r>
      <w:r>
        <w:rPr>
          <w:rStyle w:val="a9"/>
          <w:rFonts w:ascii="宋体" w:eastAsia="宋体" w:hAnsi="宋体"/>
          <w:sz w:val="24"/>
        </w:rPr>
        <w:footnoteReference w:id="17"/>
      </w:r>
      <w:r w:rsidR="00AF5B7E">
        <w:rPr>
          <w:rFonts w:ascii="宋体" w:eastAsia="宋体" w:hAnsi="宋体" w:hint="eastAsia"/>
          <w:sz w:val="24"/>
        </w:rPr>
        <w:t>——如果德国人</w:t>
      </w:r>
      <w:r>
        <w:rPr>
          <w:rFonts w:ascii="宋体" w:eastAsia="宋体" w:hAnsi="宋体" w:hint="eastAsia"/>
          <w:sz w:val="24"/>
        </w:rPr>
        <w:t>认为自己是正常的，他们能做的最好的事情就是，永远不要忘记他们的历史使他们与邻国有多么不同。</w:t>
      </w:r>
    </w:p>
    <w:p w14:paraId="6C09AB24" w14:textId="77777777" w:rsidR="00BE2D84" w:rsidRDefault="00BE2D84" w:rsidP="005F6E91">
      <w:pPr>
        <w:rPr>
          <w:rFonts w:ascii="宋体" w:eastAsia="宋体" w:hAnsi="宋体"/>
          <w:sz w:val="24"/>
        </w:rPr>
      </w:pPr>
    </w:p>
    <w:p w14:paraId="49F77E96" w14:textId="77777777" w:rsidR="00BF6178" w:rsidRDefault="00BF6178" w:rsidP="005F6E91">
      <w:pPr>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大屠杀的“正常化”</w:t>
      </w:r>
    </w:p>
    <w:p w14:paraId="36C019BC" w14:textId="77777777" w:rsidR="006909E0" w:rsidRDefault="0011196F" w:rsidP="006B2F9F">
      <w:pPr>
        <w:ind w:firstLine="480"/>
        <w:rPr>
          <w:rFonts w:ascii="宋体" w:eastAsia="宋体" w:hAnsi="宋体"/>
          <w:color w:val="000000" w:themeColor="text1"/>
          <w:sz w:val="24"/>
        </w:rPr>
      </w:pPr>
      <w:r w:rsidRPr="0011196F">
        <w:rPr>
          <w:rFonts w:ascii="宋体" w:eastAsia="宋体" w:hAnsi="宋体" w:hint="eastAsia"/>
          <w:color w:val="000000" w:themeColor="text1"/>
          <w:sz w:val="24"/>
        </w:rPr>
        <w:t>以色列精神分析</w:t>
      </w:r>
      <w:proofErr w:type="gramStart"/>
      <w:r w:rsidRPr="0011196F">
        <w:rPr>
          <w:rFonts w:ascii="宋体" w:eastAsia="宋体" w:hAnsi="宋体" w:hint="eastAsia"/>
          <w:color w:val="000000" w:themeColor="text1"/>
          <w:sz w:val="24"/>
        </w:rPr>
        <w:t>学家兹维·雷克斯</w:t>
      </w:r>
      <w:proofErr w:type="gramEnd"/>
      <w:r w:rsidRPr="0011196F">
        <w:rPr>
          <w:rFonts w:ascii="宋体" w:eastAsia="宋体" w:hAnsi="宋体" w:hint="eastAsia"/>
          <w:color w:val="000000" w:themeColor="text1"/>
          <w:sz w:val="24"/>
        </w:rPr>
        <w:t>提出</w:t>
      </w:r>
      <w:r w:rsidR="005457AA">
        <w:rPr>
          <w:rFonts w:ascii="宋体" w:eastAsia="宋体" w:hAnsi="宋体" w:hint="eastAsia"/>
          <w:color w:val="000000" w:themeColor="text1"/>
          <w:sz w:val="24"/>
        </w:rPr>
        <w:t>：“</w:t>
      </w:r>
      <w:r w:rsidRPr="0011196F">
        <w:rPr>
          <w:rFonts w:ascii="宋体" w:eastAsia="宋体" w:hAnsi="宋体" w:hint="eastAsia"/>
          <w:color w:val="000000" w:themeColor="text1"/>
          <w:sz w:val="24"/>
        </w:rPr>
        <w:t>因为大屠杀的存在，德国人永远不会原谅犹太人。因为犹太人</w:t>
      </w:r>
      <w:r>
        <w:rPr>
          <w:rFonts w:ascii="宋体" w:eastAsia="宋体" w:hAnsi="宋体" w:hint="eastAsia"/>
          <w:color w:val="000000" w:themeColor="text1"/>
          <w:sz w:val="24"/>
        </w:rPr>
        <w:t>的存在，一直在</w:t>
      </w:r>
      <w:r w:rsidRPr="0011196F">
        <w:rPr>
          <w:rFonts w:ascii="宋体" w:eastAsia="宋体" w:hAnsi="宋体" w:hint="eastAsia"/>
          <w:color w:val="000000" w:themeColor="text1"/>
          <w:sz w:val="24"/>
        </w:rPr>
        <w:t>提醒德国</w:t>
      </w:r>
      <w:r w:rsidR="005C764A">
        <w:rPr>
          <w:rFonts w:ascii="宋体" w:eastAsia="宋体" w:hAnsi="宋体" w:hint="eastAsia"/>
          <w:color w:val="000000" w:themeColor="text1"/>
          <w:sz w:val="24"/>
        </w:rPr>
        <w:t>人，他们的国家</w:t>
      </w:r>
      <w:r>
        <w:rPr>
          <w:rFonts w:ascii="宋体" w:eastAsia="宋体" w:hAnsi="宋体" w:hint="eastAsia"/>
          <w:color w:val="000000" w:themeColor="text1"/>
          <w:sz w:val="24"/>
        </w:rPr>
        <w:t>一个难以抹去的历史</w:t>
      </w:r>
      <w:r w:rsidRPr="0011196F">
        <w:rPr>
          <w:rFonts w:ascii="宋体" w:eastAsia="宋体" w:hAnsi="宋体" w:hint="eastAsia"/>
          <w:color w:val="000000" w:themeColor="text1"/>
          <w:sz w:val="24"/>
        </w:rPr>
        <w:t>污点</w:t>
      </w:r>
      <w:r w:rsidR="005457AA">
        <w:rPr>
          <w:rFonts w:ascii="宋体" w:eastAsia="宋体" w:hAnsi="宋体" w:hint="eastAsia"/>
          <w:color w:val="000000" w:themeColor="text1"/>
          <w:sz w:val="24"/>
        </w:rPr>
        <w:t>”</w:t>
      </w:r>
      <w:r w:rsidR="005457AA">
        <w:rPr>
          <w:rStyle w:val="a9"/>
          <w:rFonts w:ascii="宋体" w:eastAsia="宋体" w:hAnsi="宋体"/>
          <w:color w:val="000000" w:themeColor="text1"/>
          <w:sz w:val="24"/>
        </w:rPr>
        <w:footnoteReference w:id="18"/>
      </w:r>
      <w:r w:rsidR="006909E0">
        <w:rPr>
          <w:rFonts w:ascii="宋体" w:eastAsia="宋体" w:hAnsi="宋体" w:hint="eastAsia"/>
          <w:color w:val="000000" w:themeColor="text1"/>
          <w:sz w:val="24"/>
        </w:rPr>
        <w:t>，</w:t>
      </w:r>
      <w:r>
        <w:rPr>
          <w:rFonts w:ascii="宋体" w:eastAsia="宋体" w:hAnsi="宋体" w:hint="eastAsia"/>
          <w:color w:val="000000" w:themeColor="text1"/>
          <w:sz w:val="24"/>
        </w:rPr>
        <w:t>这</w:t>
      </w:r>
      <w:r w:rsidR="005C764A">
        <w:rPr>
          <w:rFonts w:ascii="宋体" w:eastAsia="宋体" w:hAnsi="宋体" w:hint="eastAsia"/>
          <w:color w:val="000000" w:themeColor="text1"/>
          <w:sz w:val="24"/>
        </w:rPr>
        <w:t>使得</w:t>
      </w:r>
      <w:r w:rsidRPr="0011196F">
        <w:rPr>
          <w:rFonts w:ascii="宋体" w:eastAsia="宋体" w:hAnsi="宋体" w:hint="eastAsia"/>
          <w:color w:val="000000" w:themeColor="text1"/>
          <w:sz w:val="24"/>
        </w:rPr>
        <w:t>德国</w:t>
      </w:r>
      <w:r>
        <w:rPr>
          <w:rFonts w:ascii="宋体" w:eastAsia="宋体" w:hAnsi="宋体" w:hint="eastAsia"/>
          <w:color w:val="000000" w:themeColor="text1"/>
          <w:sz w:val="24"/>
        </w:rPr>
        <w:t>人始终在质疑</w:t>
      </w:r>
      <w:r w:rsidR="005C764A">
        <w:rPr>
          <w:rFonts w:ascii="宋体" w:eastAsia="宋体" w:hAnsi="宋体" w:hint="eastAsia"/>
          <w:color w:val="000000" w:themeColor="text1"/>
          <w:sz w:val="24"/>
        </w:rPr>
        <w:t>德国</w:t>
      </w:r>
      <w:r w:rsidR="005457AA">
        <w:rPr>
          <w:rFonts w:ascii="宋体" w:eastAsia="宋体" w:hAnsi="宋体" w:hint="eastAsia"/>
          <w:color w:val="000000" w:themeColor="text1"/>
          <w:sz w:val="24"/>
        </w:rPr>
        <w:t>的正常化</w:t>
      </w:r>
      <w:r w:rsidRPr="0011196F">
        <w:rPr>
          <w:rFonts w:ascii="宋体" w:eastAsia="宋体" w:hAnsi="宋体" w:hint="eastAsia"/>
          <w:color w:val="000000" w:themeColor="text1"/>
          <w:sz w:val="24"/>
        </w:rPr>
        <w:t>。</w:t>
      </w:r>
    </w:p>
    <w:p w14:paraId="02A80197" w14:textId="77777777" w:rsidR="00232A18" w:rsidRDefault="00526188" w:rsidP="006B2F9F">
      <w:pPr>
        <w:ind w:firstLine="480"/>
        <w:rPr>
          <w:rFonts w:ascii="Times New Roman" w:eastAsia="宋体" w:hAnsi="Times New Roman" w:cs="Times New Roman"/>
          <w:color w:val="000000" w:themeColor="text1"/>
          <w:sz w:val="24"/>
        </w:rPr>
      </w:pPr>
      <w:r>
        <w:rPr>
          <w:rFonts w:ascii="宋体" w:eastAsia="宋体" w:hAnsi="宋体" w:hint="eastAsia"/>
          <w:color w:val="000000" w:themeColor="text1"/>
          <w:sz w:val="24"/>
        </w:rPr>
        <w:t>德国</w:t>
      </w:r>
      <w:r w:rsidR="002B4464">
        <w:rPr>
          <w:rFonts w:ascii="宋体" w:eastAsia="宋体" w:hAnsi="宋体" w:hint="eastAsia"/>
          <w:color w:val="000000" w:themeColor="text1"/>
          <w:sz w:val="24"/>
        </w:rPr>
        <w:t>人</w:t>
      </w:r>
      <w:r>
        <w:rPr>
          <w:rFonts w:ascii="宋体" w:eastAsia="宋体" w:hAnsi="宋体" w:hint="eastAsia"/>
          <w:color w:val="000000" w:themeColor="text1"/>
          <w:sz w:val="24"/>
        </w:rPr>
        <w:t>在战后对大屠杀</w:t>
      </w:r>
      <w:r w:rsidR="006B2F9F">
        <w:rPr>
          <w:rFonts w:ascii="宋体" w:eastAsia="宋体" w:hAnsi="宋体" w:hint="eastAsia"/>
          <w:color w:val="000000" w:themeColor="text1"/>
          <w:sz w:val="24"/>
        </w:rPr>
        <w:t>和犹太人</w:t>
      </w:r>
      <w:r>
        <w:rPr>
          <w:rFonts w:ascii="宋体" w:eastAsia="宋体" w:hAnsi="宋体" w:hint="eastAsia"/>
          <w:color w:val="000000" w:themeColor="text1"/>
          <w:sz w:val="24"/>
        </w:rPr>
        <w:t>的</w:t>
      </w:r>
      <w:r w:rsidR="002B4464">
        <w:rPr>
          <w:rFonts w:ascii="宋体" w:eastAsia="宋体" w:hAnsi="宋体" w:hint="eastAsia"/>
          <w:color w:val="000000" w:themeColor="text1"/>
          <w:sz w:val="24"/>
        </w:rPr>
        <w:t>态度</w:t>
      </w:r>
      <w:r w:rsidR="007D6CD7">
        <w:rPr>
          <w:rFonts w:ascii="宋体" w:eastAsia="宋体" w:hAnsi="宋体" w:hint="eastAsia"/>
          <w:color w:val="000000" w:themeColor="text1"/>
          <w:sz w:val="24"/>
        </w:rPr>
        <w:t>十分矛盾</w:t>
      </w:r>
      <w:r w:rsidR="006B2F9F">
        <w:rPr>
          <w:rFonts w:ascii="宋体" w:eastAsia="宋体" w:hAnsi="宋体" w:hint="eastAsia"/>
          <w:color w:val="000000" w:themeColor="text1"/>
          <w:sz w:val="24"/>
        </w:rPr>
        <w:t>。</w:t>
      </w:r>
      <w:r w:rsidR="00AC3015">
        <w:rPr>
          <w:rFonts w:ascii="宋体" w:eastAsia="宋体" w:hAnsi="宋体"/>
          <w:color w:val="000000" w:themeColor="text1"/>
          <w:sz w:val="24"/>
        </w:rPr>
        <w:t>1946</w:t>
      </w:r>
      <w:r w:rsidR="007672CF">
        <w:rPr>
          <w:rFonts w:ascii="宋体" w:eastAsia="宋体" w:hAnsi="宋体" w:hint="eastAsia"/>
          <w:color w:val="000000" w:themeColor="text1"/>
          <w:sz w:val="24"/>
        </w:rPr>
        <w:t>年著名的纽伦堡审判虽然有惩罚性和教育性的双重作用，但围绕胜利者对战败者的审判，从一开始就阻碍了净化德国人的道德</w:t>
      </w:r>
      <w:r w:rsidR="00AC3015">
        <w:rPr>
          <w:rFonts w:ascii="宋体" w:eastAsia="宋体" w:hAnsi="宋体" w:hint="eastAsia"/>
          <w:color w:val="000000" w:themeColor="text1"/>
          <w:sz w:val="24"/>
        </w:rPr>
        <w:t>，</w:t>
      </w:r>
      <w:r w:rsidR="007672CF">
        <w:rPr>
          <w:rFonts w:ascii="宋体" w:eastAsia="宋体" w:hAnsi="宋体" w:hint="eastAsia"/>
          <w:color w:val="000000" w:themeColor="text1"/>
          <w:sz w:val="24"/>
        </w:rPr>
        <w:t>提升他们的智力意识的预期目标。</w:t>
      </w:r>
      <w:r w:rsidR="00C02DBA">
        <w:rPr>
          <w:rFonts w:ascii="宋体" w:eastAsia="宋体" w:hAnsi="宋体" w:hint="eastAsia"/>
          <w:color w:val="000000" w:themeColor="text1"/>
          <w:sz w:val="24"/>
        </w:rPr>
        <w:t>它引起了德国众多阶层的不满，激发了他们的愤怒，反而没有唤醒集体内疚感。</w:t>
      </w:r>
      <w:r w:rsidR="00AC3015">
        <w:rPr>
          <w:rFonts w:ascii="宋体" w:eastAsia="宋体" w:hAnsi="宋体"/>
          <w:color w:val="000000" w:themeColor="text1"/>
          <w:sz w:val="24"/>
        </w:rPr>
        <w:t>20</w:t>
      </w:r>
      <w:r w:rsidR="00AC3015">
        <w:rPr>
          <w:rFonts w:ascii="宋体" w:eastAsia="宋体" w:hAnsi="宋体" w:hint="eastAsia"/>
          <w:color w:val="000000" w:themeColor="text1"/>
          <w:sz w:val="24"/>
        </w:rPr>
        <w:t>世纪</w:t>
      </w:r>
      <w:r w:rsidR="00E73C52">
        <w:rPr>
          <w:rFonts w:ascii="宋体" w:eastAsia="宋体" w:hAnsi="宋体"/>
          <w:color w:val="000000" w:themeColor="text1"/>
          <w:sz w:val="24"/>
        </w:rPr>
        <w:t>50</w:t>
      </w:r>
      <w:r w:rsidR="00E73C52">
        <w:rPr>
          <w:rFonts w:ascii="宋体" w:eastAsia="宋体" w:hAnsi="宋体" w:hint="eastAsia"/>
          <w:color w:val="000000" w:themeColor="text1"/>
          <w:sz w:val="24"/>
        </w:rPr>
        <w:t>年代初期，德国对纳粹历史的多种可能态度所带来的问题，开始逐渐偏离反犹太主义、种族灭绝、集中营和灭绝等难题，这显然是新德国</w:t>
      </w:r>
      <w:r w:rsidR="003E4EDB">
        <w:rPr>
          <w:rFonts w:ascii="宋体" w:eastAsia="宋体" w:hAnsi="宋体" w:hint="eastAsia"/>
          <w:color w:val="000000" w:themeColor="text1"/>
          <w:sz w:val="24"/>
        </w:rPr>
        <w:t>社会不惜一切代价试图忘记的经济问题。</w:t>
      </w:r>
      <w:r w:rsidR="00AC3015">
        <w:rPr>
          <w:rFonts w:ascii="Times New Roman" w:eastAsia="宋体" w:hAnsi="Times New Roman" w:cs="Times New Roman"/>
          <w:color w:val="000000" w:themeColor="text1"/>
          <w:sz w:val="24"/>
        </w:rPr>
        <w:t>20</w:t>
      </w:r>
      <w:r w:rsidR="00AC3015">
        <w:rPr>
          <w:rFonts w:ascii="Times New Roman" w:eastAsia="宋体" w:hAnsi="Times New Roman" w:cs="Times New Roman" w:hint="eastAsia"/>
          <w:color w:val="000000" w:themeColor="text1"/>
          <w:sz w:val="24"/>
        </w:rPr>
        <w:t>世纪</w:t>
      </w:r>
      <w:r w:rsidR="003E4EDB">
        <w:rPr>
          <w:rFonts w:ascii="Times New Roman" w:eastAsia="宋体" w:hAnsi="Times New Roman" w:cs="Times New Roman"/>
          <w:color w:val="000000" w:themeColor="text1"/>
          <w:sz w:val="24"/>
        </w:rPr>
        <w:t>60</w:t>
      </w:r>
      <w:r w:rsidR="003E4EDB">
        <w:rPr>
          <w:rFonts w:ascii="Times New Roman" w:eastAsia="宋体" w:hAnsi="Times New Roman" w:cs="Times New Roman" w:hint="eastAsia"/>
          <w:color w:val="000000" w:themeColor="text1"/>
          <w:sz w:val="24"/>
        </w:rPr>
        <w:t>年代，德国人对大屠杀的记忆</w:t>
      </w:r>
      <w:r w:rsidR="00AC3015">
        <w:rPr>
          <w:rFonts w:ascii="Times New Roman" w:eastAsia="宋体" w:hAnsi="Times New Roman" w:cs="Times New Roman" w:hint="eastAsia"/>
          <w:color w:val="000000" w:themeColor="text1"/>
          <w:sz w:val="24"/>
        </w:rPr>
        <w:t>，</w:t>
      </w:r>
      <w:r w:rsidR="003E4EDB">
        <w:rPr>
          <w:rFonts w:ascii="Times New Roman" w:eastAsia="宋体" w:hAnsi="Times New Roman" w:cs="Times New Roman" w:hint="eastAsia"/>
          <w:color w:val="000000" w:themeColor="text1"/>
          <w:sz w:val="24"/>
        </w:rPr>
        <w:t>始终与东欧联系在一起</w:t>
      </w:r>
      <w:r w:rsidR="00AC3015">
        <w:rPr>
          <w:rFonts w:ascii="Times New Roman" w:eastAsia="宋体" w:hAnsi="Times New Roman" w:cs="Times New Roman" w:hint="eastAsia"/>
          <w:color w:val="000000" w:themeColor="text1"/>
          <w:sz w:val="24"/>
        </w:rPr>
        <w:t>。</w:t>
      </w:r>
      <w:r w:rsidR="003E4EDB">
        <w:rPr>
          <w:rFonts w:ascii="Times New Roman" w:eastAsia="宋体" w:hAnsi="Times New Roman" w:cs="Times New Roman" w:hint="eastAsia"/>
          <w:color w:val="000000" w:themeColor="text1"/>
          <w:sz w:val="24"/>
        </w:rPr>
        <w:t>所有关于臭名昭著的过去的论战，非常轻易的归结在受苏联启发的政治阴谋上。</w:t>
      </w:r>
      <w:r w:rsidR="00AC3015">
        <w:rPr>
          <w:rFonts w:ascii="Times New Roman" w:eastAsia="宋体" w:hAnsi="Times New Roman" w:cs="Times New Roman"/>
          <w:color w:val="000000" w:themeColor="text1"/>
          <w:sz w:val="24"/>
        </w:rPr>
        <w:t>20</w:t>
      </w:r>
      <w:r w:rsidR="00AC3015">
        <w:rPr>
          <w:rFonts w:ascii="Times New Roman" w:eastAsia="宋体" w:hAnsi="Times New Roman" w:cs="Times New Roman" w:hint="eastAsia"/>
          <w:color w:val="000000" w:themeColor="text1"/>
          <w:sz w:val="24"/>
        </w:rPr>
        <w:t>世纪</w:t>
      </w:r>
      <w:r w:rsidR="003E4EDB">
        <w:rPr>
          <w:rFonts w:ascii="Times New Roman" w:eastAsia="宋体" w:hAnsi="Times New Roman" w:cs="Times New Roman"/>
          <w:color w:val="000000" w:themeColor="text1"/>
          <w:sz w:val="24"/>
        </w:rPr>
        <w:t>70</w:t>
      </w:r>
      <w:r w:rsidR="003E4EDB">
        <w:rPr>
          <w:rFonts w:ascii="Times New Roman" w:eastAsia="宋体" w:hAnsi="Times New Roman" w:cs="Times New Roman" w:hint="eastAsia"/>
          <w:color w:val="000000" w:themeColor="text1"/>
          <w:sz w:val="24"/>
        </w:rPr>
        <w:t>年代，</w:t>
      </w:r>
      <w:r w:rsidR="0009013C">
        <w:rPr>
          <w:rFonts w:ascii="Times New Roman" w:eastAsia="宋体" w:hAnsi="Times New Roman" w:cs="Times New Roman" w:hint="eastAsia"/>
          <w:color w:val="000000" w:themeColor="text1"/>
          <w:sz w:val="24"/>
        </w:rPr>
        <w:t>消费主义的社会风气影响了德国人对犹太人的认知，作家或创作者奇观化的纳粹的过去和犹太人形象，几乎忘记了纳粹对犹太人的迫害和屠杀。以至于，德国年轻人对犹太人只有一个畸形的形象：面对老一辈的内疚和怀旧情绪，以及中东政治冲突的新特征，他们唯一可以理解的是，在这两个极端的时空里，都有一个犹太人，而且这个犹太人的心理和社会特征与文学作品中的不符。</w:t>
      </w:r>
      <w:r w:rsidR="00AC3015">
        <w:rPr>
          <w:rFonts w:ascii="Times New Roman" w:eastAsia="宋体" w:hAnsi="Times New Roman" w:cs="Times New Roman" w:hint="eastAsia"/>
          <w:color w:val="000000" w:themeColor="text1"/>
          <w:sz w:val="24"/>
        </w:rPr>
        <w:t>如此一来</w:t>
      </w:r>
      <w:r w:rsidR="006150FC">
        <w:rPr>
          <w:rFonts w:ascii="Times New Roman" w:eastAsia="宋体" w:hAnsi="Times New Roman" w:cs="Times New Roman" w:hint="eastAsia"/>
          <w:color w:val="000000" w:themeColor="text1"/>
          <w:sz w:val="24"/>
        </w:rPr>
        <w:t>，纳粹历史失去了创伤性</w:t>
      </w:r>
      <w:r w:rsidR="00AC3015">
        <w:rPr>
          <w:rFonts w:ascii="Times New Roman" w:eastAsia="宋体" w:hAnsi="Times New Roman" w:cs="Times New Roman" w:hint="eastAsia"/>
          <w:color w:val="000000" w:themeColor="text1"/>
          <w:sz w:val="24"/>
        </w:rPr>
        <w:t>，德国人</w:t>
      </w:r>
      <w:r w:rsidR="00314DCB">
        <w:rPr>
          <w:rFonts w:ascii="Times New Roman" w:eastAsia="宋体" w:hAnsi="Times New Roman" w:cs="Times New Roman" w:hint="eastAsia"/>
          <w:color w:val="000000" w:themeColor="text1"/>
          <w:sz w:val="24"/>
        </w:rPr>
        <w:t>不应该继续背负纳粹</w:t>
      </w:r>
      <w:r w:rsidR="00AC3015">
        <w:rPr>
          <w:rFonts w:ascii="Times New Roman" w:eastAsia="宋体" w:hAnsi="Times New Roman" w:cs="Times New Roman" w:hint="eastAsia"/>
          <w:color w:val="000000" w:themeColor="text1"/>
          <w:sz w:val="24"/>
        </w:rPr>
        <w:t>罪责</w:t>
      </w:r>
      <w:r w:rsidR="00314DCB">
        <w:rPr>
          <w:rFonts w:ascii="Times New Roman" w:eastAsia="宋体" w:hAnsi="Times New Roman" w:cs="Times New Roman" w:hint="eastAsia"/>
          <w:color w:val="000000" w:themeColor="text1"/>
          <w:sz w:val="24"/>
        </w:rPr>
        <w:t>。</w:t>
      </w:r>
    </w:p>
    <w:p w14:paraId="0251AB7E" w14:textId="77777777" w:rsidR="00C0519B" w:rsidRDefault="00C0519B" w:rsidP="003E4EDB">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德国人在战后对犹太人的复杂态度</w:t>
      </w:r>
      <w:r w:rsidR="006C0A0B">
        <w:rPr>
          <w:rFonts w:ascii="Times New Roman" w:eastAsia="宋体" w:hAnsi="Times New Roman" w:cs="Times New Roman" w:hint="eastAsia"/>
          <w:color w:val="000000" w:themeColor="text1"/>
          <w:sz w:val="24"/>
        </w:rPr>
        <w:t>受社会因素影响</w:t>
      </w:r>
      <w:r>
        <w:rPr>
          <w:rFonts w:ascii="Times New Roman" w:eastAsia="宋体" w:hAnsi="Times New Roman" w:cs="Times New Roman" w:hint="eastAsia"/>
          <w:color w:val="000000" w:themeColor="text1"/>
          <w:sz w:val="24"/>
        </w:rPr>
        <w:t>，</w:t>
      </w:r>
      <w:r w:rsidR="006C0A0B">
        <w:rPr>
          <w:rFonts w:ascii="Times New Roman" w:eastAsia="宋体" w:hAnsi="Times New Roman" w:cs="Times New Roman" w:hint="eastAsia"/>
          <w:color w:val="000000" w:themeColor="text1"/>
          <w:sz w:val="24"/>
        </w:rPr>
        <w:t>比如，战后的不系统、不公正的去纳粹化策略，等等。它说明</w:t>
      </w:r>
      <w:r w:rsidR="00AC3015">
        <w:rPr>
          <w:rFonts w:ascii="Times New Roman" w:eastAsia="宋体" w:hAnsi="Times New Roman" w:cs="Times New Roman" w:hint="eastAsia"/>
          <w:color w:val="000000" w:themeColor="text1"/>
          <w:sz w:val="24"/>
        </w:rPr>
        <w:t>德国</w:t>
      </w:r>
      <w:r w:rsidR="006B2F9F">
        <w:rPr>
          <w:rFonts w:ascii="Times New Roman" w:eastAsia="宋体" w:hAnsi="Times New Roman" w:cs="Times New Roman" w:hint="eastAsia"/>
          <w:color w:val="000000" w:themeColor="text1"/>
          <w:sz w:val="24"/>
        </w:rPr>
        <w:t>社会中依然存在反犹太主义因子</w:t>
      </w:r>
      <w:r w:rsidR="00AC3015">
        <w:rPr>
          <w:rFonts w:ascii="Times New Roman" w:eastAsia="宋体" w:hAnsi="Times New Roman" w:cs="Times New Roman" w:hint="eastAsia"/>
          <w:color w:val="000000" w:themeColor="text1"/>
          <w:sz w:val="24"/>
        </w:rPr>
        <w:t>，</w:t>
      </w:r>
      <w:r w:rsidR="006B2F9F">
        <w:rPr>
          <w:rFonts w:ascii="Times New Roman" w:eastAsia="宋体" w:hAnsi="Times New Roman" w:cs="Times New Roman" w:hint="eastAsia"/>
          <w:color w:val="000000" w:themeColor="text1"/>
          <w:sz w:val="24"/>
        </w:rPr>
        <w:t>这种因子很容易被激活，并以突然的、意想不到的暴力方式呈现出来，</w:t>
      </w:r>
      <w:r w:rsidR="00BA5106">
        <w:rPr>
          <w:rFonts w:ascii="Times New Roman" w:eastAsia="宋体" w:hAnsi="Times New Roman" w:cs="Times New Roman" w:hint="eastAsia"/>
          <w:color w:val="000000" w:themeColor="text1"/>
          <w:sz w:val="24"/>
        </w:rPr>
        <w:t>实现</w:t>
      </w:r>
      <w:r w:rsidR="006B2F9F">
        <w:rPr>
          <w:rFonts w:ascii="Times New Roman" w:eastAsia="宋体" w:hAnsi="Times New Roman" w:cs="Times New Roman" w:hint="eastAsia"/>
          <w:color w:val="000000" w:themeColor="text1"/>
          <w:sz w:val="24"/>
        </w:rPr>
        <w:t>大屠杀“正常化”诉求</w:t>
      </w:r>
      <w:r w:rsidR="00AC3015">
        <w:rPr>
          <w:rFonts w:ascii="Times New Roman" w:eastAsia="宋体" w:hAnsi="Times New Roman" w:cs="Times New Roman" w:hint="eastAsia"/>
          <w:color w:val="000000" w:themeColor="text1"/>
          <w:sz w:val="24"/>
        </w:rPr>
        <w:t>十分</w:t>
      </w:r>
      <w:r w:rsidR="006B2F9F">
        <w:rPr>
          <w:rFonts w:ascii="Times New Roman" w:eastAsia="宋体" w:hAnsi="Times New Roman" w:cs="Times New Roman" w:hint="eastAsia"/>
          <w:color w:val="000000" w:themeColor="text1"/>
          <w:sz w:val="24"/>
        </w:rPr>
        <w:t>艰难。</w:t>
      </w:r>
    </w:p>
    <w:p w14:paraId="122CA5A5" w14:textId="77777777" w:rsidR="005C675A" w:rsidRDefault="006C0A0B" w:rsidP="00CC54AA">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更重要的因素是德国人</w:t>
      </w:r>
      <w:r w:rsidR="00CC54AA">
        <w:rPr>
          <w:rFonts w:ascii="Times New Roman" w:eastAsia="宋体" w:hAnsi="Times New Roman" w:cs="Times New Roman" w:hint="eastAsia"/>
          <w:color w:val="000000" w:themeColor="text1"/>
          <w:sz w:val="24"/>
        </w:rPr>
        <w:t>的复杂心理。一方面，它体现为一种</w:t>
      </w:r>
      <w:r w:rsidR="00397C72">
        <w:rPr>
          <w:rFonts w:ascii="Times New Roman" w:eastAsia="宋体" w:hAnsi="Times New Roman" w:cs="Times New Roman" w:hint="eastAsia"/>
          <w:color w:val="000000" w:themeColor="text1"/>
          <w:sz w:val="24"/>
        </w:rPr>
        <w:t>否认性的</w:t>
      </w:r>
      <w:r w:rsidR="00C42083">
        <w:rPr>
          <w:rFonts w:ascii="Times New Roman" w:eastAsia="宋体" w:hAnsi="Times New Roman" w:cs="Times New Roman" w:hint="eastAsia"/>
          <w:color w:val="000000" w:themeColor="text1"/>
          <w:sz w:val="24"/>
        </w:rPr>
        <w:t>心理防御机制。</w:t>
      </w:r>
      <w:r w:rsidR="008A2A10">
        <w:rPr>
          <w:rFonts w:ascii="Times New Roman" w:eastAsia="宋体" w:hAnsi="Times New Roman" w:cs="Times New Roman" w:hint="eastAsia"/>
          <w:color w:val="000000" w:themeColor="text1"/>
          <w:sz w:val="24"/>
        </w:rPr>
        <w:t>当人们</w:t>
      </w:r>
      <w:r w:rsidR="00397C72">
        <w:rPr>
          <w:rFonts w:ascii="Times New Roman" w:eastAsia="宋体" w:hAnsi="Times New Roman" w:cs="Times New Roman" w:hint="eastAsia"/>
          <w:color w:val="000000" w:themeColor="text1"/>
          <w:sz w:val="24"/>
        </w:rPr>
        <w:t>对纳粹历史感到罪恶和羞耻</w:t>
      </w:r>
      <w:r w:rsidR="00905FE1">
        <w:rPr>
          <w:rFonts w:ascii="Times New Roman" w:eastAsia="宋体" w:hAnsi="Times New Roman" w:cs="Times New Roman" w:hint="eastAsia"/>
          <w:color w:val="000000" w:themeColor="text1"/>
          <w:sz w:val="24"/>
        </w:rPr>
        <w:t>时</w:t>
      </w:r>
      <w:r w:rsidR="00397C72">
        <w:rPr>
          <w:rFonts w:ascii="Times New Roman" w:eastAsia="宋体" w:hAnsi="Times New Roman" w:cs="Times New Roman" w:hint="eastAsia"/>
          <w:color w:val="000000" w:themeColor="text1"/>
          <w:sz w:val="24"/>
        </w:rPr>
        <w:t>，防御是最有效的</w:t>
      </w:r>
      <w:r w:rsidR="008A2A10">
        <w:rPr>
          <w:rFonts w:ascii="Times New Roman" w:eastAsia="宋体" w:hAnsi="Times New Roman" w:cs="Times New Roman" w:hint="eastAsia"/>
          <w:color w:val="000000" w:themeColor="text1"/>
          <w:sz w:val="24"/>
        </w:rPr>
        <w:t>保护</w:t>
      </w:r>
      <w:r w:rsidR="00397C72">
        <w:rPr>
          <w:rFonts w:ascii="Times New Roman" w:eastAsia="宋体" w:hAnsi="Times New Roman" w:cs="Times New Roman" w:hint="eastAsia"/>
          <w:color w:val="000000" w:themeColor="text1"/>
          <w:sz w:val="24"/>
        </w:rPr>
        <w:t>策略</w:t>
      </w:r>
      <w:r w:rsidR="00905FE1">
        <w:rPr>
          <w:rFonts w:ascii="Times New Roman" w:eastAsia="宋体" w:hAnsi="Times New Roman" w:cs="Times New Roman" w:hint="eastAsia"/>
          <w:color w:val="000000" w:themeColor="text1"/>
          <w:sz w:val="24"/>
        </w:rPr>
        <w:t>之一</w:t>
      </w:r>
      <w:r w:rsidR="00397C72">
        <w:rPr>
          <w:rFonts w:ascii="Times New Roman" w:eastAsia="宋体" w:hAnsi="Times New Roman" w:cs="Times New Roman" w:hint="eastAsia"/>
          <w:color w:val="000000" w:themeColor="text1"/>
          <w:sz w:val="24"/>
        </w:rPr>
        <w:t>，</w:t>
      </w:r>
      <w:r w:rsidR="00CC54AA">
        <w:rPr>
          <w:rFonts w:ascii="Times New Roman" w:eastAsia="宋体" w:hAnsi="Times New Roman" w:cs="Times New Roman" w:hint="eastAsia"/>
          <w:color w:val="000000" w:themeColor="text1"/>
          <w:sz w:val="24"/>
        </w:rPr>
        <w:lastRenderedPageBreak/>
        <w:t>“</w:t>
      </w:r>
      <w:r w:rsidR="008A2A10">
        <w:rPr>
          <w:rFonts w:ascii="Times New Roman" w:eastAsia="宋体" w:hAnsi="Times New Roman" w:cs="Times New Roman" w:hint="eastAsia"/>
          <w:color w:val="000000" w:themeColor="text1"/>
          <w:sz w:val="24"/>
        </w:rPr>
        <w:t>他们</w:t>
      </w:r>
      <w:r w:rsidR="008D3F48">
        <w:rPr>
          <w:rFonts w:ascii="Times New Roman" w:eastAsia="宋体" w:hAnsi="Times New Roman" w:cs="Times New Roman" w:hint="eastAsia"/>
          <w:color w:val="000000" w:themeColor="text1"/>
          <w:sz w:val="24"/>
        </w:rPr>
        <w:t>否认被来自不如自己的种</w:t>
      </w:r>
      <w:r w:rsidR="00CC54AA">
        <w:rPr>
          <w:rFonts w:ascii="Times New Roman" w:eastAsia="宋体" w:hAnsi="Times New Roman" w:cs="Times New Roman" w:hint="eastAsia"/>
          <w:color w:val="000000" w:themeColor="text1"/>
          <w:sz w:val="24"/>
        </w:rPr>
        <w:t>族</w:t>
      </w:r>
      <w:r w:rsidR="008D3F48">
        <w:rPr>
          <w:rFonts w:ascii="Times New Roman" w:eastAsia="宋体" w:hAnsi="Times New Roman" w:cs="Times New Roman" w:hint="eastAsia"/>
          <w:color w:val="000000" w:themeColor="text1"/>
          <w:sz w:val="24"/>
        </w:rPr>
        <w:t>和文化的敌人击败</w:t>
      </w:r>
      <w:r w:rsidR="00CC54AA">
        <w:rPr>
          <w:rFonts w:ascii="Times New Roman" w:eastAsia="宋体" w:hAnsi="Times New Roman" w:cs="Times New Roman" w:hint="eastAsia"/>
          <w:color w:val="000000" w:themeColor="text1"/>
          <w:sz w:val="24"/>
        </w:rPr>
        <w:t>”</w:t>
      </w:r>
      <w:r w:rsidR="008D3F48">
        <w:rPr>
          <w:rStyle w:val="a9"/>
          <w:rFonts w:ascii="Times New Roman" w:eastAsia="宋体" w:hAnsi="Times New Roman" w:cs="Times New Roman"/>
          <w:color w:val="000000" w:themeColor="text1"/>
          <w:sz w:val="24"/>
        </w:rPr>
        <w:footnoteReference w:id="19"/>
      </w:r>
      <w:r w:rsidR="008D3F48">
        <w:rPr>
          <w:rFonts w:ascii="Times New Roman" w:eastAsia="宋体" w:hAnsi="Times New Roman" w:cs="Times New Roman" w:hint="eastAsia"/>
          <w:color w:val="000000" w:themeColor="text1"/>
          <w:sz w:val="24"/>
        </w:rPr>
        <w:t>。</w:t>
      </w:r>
      <w:r w:rsidR="00044037">
        <w:rPr>
          <w:rFonts w:ascii="Times New Roman" w:eastAsia="宋体" w:hAnsi="Times New Roman" w:cs="Times New Roman" w:hint="eastAsia"/>
          <w:color w:val="000000" w:themeColor="text1"/>
          <w:sz w:val="24"/>
        </w:rPr>
        <w:t>德国人</w:t>
      </w:r>
      <w:r w:rsidR="008A2A10">
        <w:rPr>
          <w:rFonts w:ascii="Times New Roman" w:eastAsia="宋体" w:hAnsi="Times New Roman" w:cs="Times New Roman" w:hint="eastAsia"/>
          <w:color w:val="000000" w:themeColor="text1"/>
          <w:sz w:val="24"/>
        </w:rPr>
        <w:t>声称</w:t>
      </w:r>
      <w:r w:rsidR="005A47A6">
        <w:rPr>
          <w:rFonts w:ascii="Times New Roman" w:eastAsia="宋体" w:hAnsi="Times New Roman" w:cs="Times New Roman" w:hint="eastAsia"/>
          <w:color w:val="000000" w:themeColor="text1"/>
          <w:sz w:val="24"/>
        </w:rPr>
        <w:t>独裁行为是一种自然现象，与个体没有关系，</w:t>
      </w:r>
      <w:r w:rsidR="008A2A10">
        <w:rPr>
          <w:rFonts w:ascii="Times New Roman" w:eastAsia="宋体" w:hAnsi="Times New Roman" w:cs="Times New Roman" w:hint="eastAsia"/>
          <w:color w:val="000000" w:themeColor="text1"/>
          <w:sz w:val="24"/>
        </w:rPr>
        <w:t>甚至</w:t>
      </w:r>
      <w:r w:rsidR="005A47A6">
        <w:rPr>
          <w:rFonts w:ascii="Times New Roman" w:eastAsia="宋体" w:hAnsi="Times New Roman" w:cs="Times New Roman" w:hint="eastAsia"/>
          <w:color w:val="000000" w:themeColor="text1"/>
          <w:sz w:val="24"/>
        </w:rPr>
        <w:t>是“越过”个体出现的</w:t>
      </w:r>
      <w:r w:rsidR="005A47A6">
        <w:rPr>
          <w:rStyle w:val="a9"/>
          <w:rFonts w:ascii="Times New Roman" w:eastAsia="宋体" w:hAnsi="Times New Roman" w:cs="Times New Roman"/>
          <w:color w:val="000000" w:themeColor="text1"/>
          <w:sz w:val="24"/>
        </w:rPr>
        <w:footnoteReference w:id="20"/>
      </w:r>
      <w:r w:rsidR="005A47A6">
        <w:rPr>
          <w:rFonts w:ascii="Times New Roman" w:eastAsia="宋体" w:hAnsi="Times New Roman" w:cs="Times New Roman" w:hint="eastAsia"/>
          <w:color w:val="000000" w:themeColor="text1"/>
          <w:sz w:val="24"/>
        </w:rPr>
        <w:t>。</w:t>
      </w:r>
      <w:r w:rsidR="00CC54AA">
        <w:rPr>
          <w:rFonts w:ascii="Times New Roman" w:eastAsia="宋体" w:hAnsi="Times New Roman" w:cs="Times New Roman" w:hint="eastAsia"/>
          <w:color w:val="000000" w:themeColor="text1"/>
          <w:sz w:val="24"/>
        </w:rPr>
        <w:t>于是</w:t>
      </w:r>
      <w:r w:rsidR="005A47A6">
        <w:rPr>
          <w:rFonts w:ascii="Times New Roman" w:eastAsia="宋体" w:hAnsi="Times New Roman" w:cs="Times New Roman" w:hint="eastAsia"/>
          <w:color w:val="000000" w:themeColor="text1"/>
          <w:sz w:val="24"/>
        </w:rPr>
        <w:t>许多人</w:t>
      </w:r>
      <w:r w:rsidR="008A2A10">
        <w:rPr>
          <w:rFonts w:ascii="Times New Roman" w:eastAsia="宋体" w:hAnsi="Times New Roman" w:cs="Times New Roman" w:hint="eastAsia"/>
          <w:color w:val="000000" w:themeColor="text1"/>
          <w:sz w:val="24"/>
        </w:rPr>
        <w:t>以</w:t>
      </w:r>
      <w:r w:rsidR="005A47A6">
        <w:rPr>
          <w:rFonts w:ascii="Times New Roman" w:eastAsia="宋体" w:hAnsi="Times New Roman" w:cs="Times New Roman" w:hint="eastAsia"/>
          <w:color w:val="000000" w:themeColor="text1"/>
          <w:sz w:val="24"/>
        </w:rPr>
        <w:t>无知</w:t>
      </w:r>
      <w:r w:rsidR="008A2A10">
        <w:rPr>
          <w:rFonts w:ascii="Times New Roman" w:eastAsia="宋体" w:hAnsi="Times New Roman" w:cs="Times New Roman" w:hint="eastAsia"/>
          <w:color w:val="000000" w:themeColor="text1"/>
          <w:sz w:val="24"/>
        </w:rPr>
        <w:t>为由，推卸责任</w:t>
      </w:r>
      <w:r w:rsidR="005A47A6">
        <w:rPr>
          <w:rFonts w:ascii="Times New Roman" w:eastAsia="宋体" w:hAnsi="Times New Roman" w:cs="Times New Roman" w:hint="eastAsia"/>
          <w:color w:val="000000" w:themeColor="text1"/>
          <w:sz w:val="24"/>
        </w:rPr>
        <w:t>。</w:t>
      </w:r>
      <w:r w:rsidR="00044037">
        <w:rPr>
          <w:rFonts w:ascii="Times New Roman" w:eastAsia="宋体" w:hAnsi="Times New Roman" w:cs="Times New Roman" w:hint="eastAsia"/>
          <w:color w:val="000000" w:themeColor="text1"/>
          <w:sz w:val="24"/>
        </w:rPr>
        <w:t>德国人也会</w:t>
      </w:r>
      <w:r w:rsidR="00CC54AA">
        <w:rPr>
          <w:rFonts w:ascii="Times New Roman" w:eastAsia="宋体" w:hAnsi="Times New Roman" w:cs="Times New Roman" w:hint="eastAsia"/>
          <w:color w:val="000000" w:themeColor="text1"/>
          <w:sz w:val="24"/>
        </w:rPr>
        <w:t>将纳粹历史</w:t>
      </w:r>
      <w:proofErr w:type="gramStart"/>
      <w:r w:rsidR="00CC54AA">
        <w:rPr>
          <w:rFonts w:ascii="Times New Roman" w:eastAsia="宋体" w:hAnsi="Times New Roman" w:cs="Times New Roman" w:hint="eastAsia"/>
          <w:color w:val="000000" w:themeColor="text1"/>
          <w:sz w:val="24"/>
        </w:rPr>
        <w:t>去现实</w:t>
      </w:r>
      <w:proofErr w:type="gramEnd"/>
      <w:r w:rsidR="00CC54AA">
        <w:rPr>
          <w:rFonts w:ascii="Times New Roman" w:eastAsia="宋体" w:hAnsi="Times New Roman" w:cs="Times New Roman" w:hint="eastAsia"/>
          <w:color w:val="000000" w:themeColor="text1"/>
          <w:sz w:val="24"/>
        </w:rPr>
        <w:t>化</w:t>
      </w:r>
      <w:r w:rsidR="00625FC0">
        <w:rPr>
          <w:rFonts w:ascii="Times New Roman" w:eastAsia="宋体" w:hAnsi="Times New Roman" w:cs="Times New Roman" w:hint="eastAsia"/>
          <w:color w:val="000000" w:themeColor="text1"/>
          <w:sz w:val="24"/>
        </w:rPr>
        <w:t>，</w:t>
      </w:r>
      <w:r w:rsidR="00044037">
        <w:rPr>
          <w:rFonts w:ascii="Times New Roman" w:eastAsia="宋体" w:hAnsi="Times New Roman" w:cs="Times New Roman" w:hint="eastAsia"/>
          <w:color w:val="000000" w:themeColor="text1"/>
          <w:sz w:val="24"/>
        </w:rPr>
        <w:t>换言之，他们将全部热情</w:t>
      </w:r>
      <w:r w:rsidR="001A7B7E">
        <w:rPr>
          <w:rFonts w:ascii="Times New Roman" w:eastAsia="宋体" w:hAnsi="Times New Roman" w:cs="Times New Roman" w:hint="eastAsia"/>
          <w:color w:val="000000" w:themeColor="text1"/>
          <w:sz w:val="24"/>
        </w:rPr>
        <w:t>从对第三帝国的</w:t>
      </w:r>
      <w:r w:rsidR="00044037">
        <w:rPr>
          <w:rFonts w:ascii="Times New Roman" w:eastAsia="宋体" w:hAnsi="Times New Roman" w:cs="Times New Roman" w:hint="eastAsia"/>
          <w:color w:val="000000" w:themeColor="text1"/>
          <w:sz w:val="24"/>
        </w:rPr>
        <w:t>忠诚，元首及其信条的理想化和</w:t>
      </w:r>
      <w:r w:rsidR="001A7B7E">
        <w:rPr>
          <w:rFonts w:ascii="Times New Roman" w:eastAsia="宋体" w:hAnsi="Times New Roman" w:cs="Times New Roman" w:hint="eastAsia"/>
          <w:color w:val="000000" w:themeColor="text1"/>
          <w:sz w:val="24"/>
        </w:rPr>
        <w:t>实际的犯罪行为中撤离。</w:t>
      </w:r>
      <w:r w:rsidR="00044037">
        <w:rPr>
          <w:rFonts w:ascii="Times New Roman" w:eastAsia="宋体" w:hAnsi="Times New Roman" w:cs="Times New Roman" w:hint="eastAsia"/>
          <w:color w:val="000000" w:themeColor="text1"/>
          <w:sz w:val="24"/>
        </w:rPr>
        <w:t>他们有意回避</w:t>
      </w:r>
      <w:r w:rsidR="001A7B7E">
        <w:rPr>
          <w:rFonts w:ascii="Times New Roman" w:eastAsia="宋体" w:hAnsi="Times New Roman" w:cs="Times New Roman" w:hint="eastAsia"/>
          <w:color w:val="000000" w:themeColor="text1"/>
          <w:sz w:val="24"/>
        </w:rPr>
        <w:t>纳粹审判</w:t>
      </w:r>
      <w:r w:rsidR="00044037">
        <w:rPr>
          <w:rFonts w:ascii="Times New Roman" w:eastAsia="宋体" w:hAnsi="Times New Roman" w:cs="Times New Roman" w:hint="eastAsia"/>
          <w:color w:val="000000" w:themeColor="text1"/>
          <w:sz w:val="24"/>
        </w:rPr>
        <w:t>的意义</w:t>
      </w:r>
      <w:r w:rsidR="001A7B7E">
        <w:rPr>
          <w:rFonts w:ascii="Times New Roman" w:eastAsia="宋体" w:hAnsi="Times New Roman" w:cs="Times New Roman" w:hint="eastAsia"/>
          <w:color w:val="000000" w:themeColor="text1"/>
          <w:sz w:val="24"/>
        </w:rPr>
        <w:t>，</w:t>
      </w:r>
      <w:r w:rsidR="00044037">
        <w:rPr>
          <w:rFonts w:ascii="Times New Roman" w:eastAsia="宋体" w:hAnsi="Times New Roman" w:cs="Times New Roman" w:hint="eastAsia"/>
          <w:color w:val="000000" w:themeColor="text1"/>
          <w:sz w:val="24"/>
        </w:rPr>
        <w:t>忽视</w:t>
      </w:r>
      <w:r w:rsidR="005B3071">
        <w:rPr>
          <w:rFonts w:ascii="Times New Roman" w:eastAsia="宋体" w:hAnsi="Times New Roman" w:cs="Times New Roman" w:hint="eastAsia"/>
          <w:color w:val="000000" w:themeColor="text1"/>
          <w:sz w:val="24"/>
        </w:rPr>
        <w:t>大量反思性的报道。如果必须要面对，</w:t>
      </w:r>
      <w:r w:rsidR="00CC54AA">
        <w:rPr>
          <w:rFonts w:ascii="Times New Roman" w:eastAsia="宋体" w:hAnsi="Times New Roman" w:cs="Times New Roman" w:hint="eastAsia"/>
          <w:color w:val="000000" w:themeColor="text1"/>
          <w:sz w:val="24"/>
        </w:rPr>
        <w:t>他们</w:t>
      </w:r>
      <w:r w:rsidR="00044037">
        <w:rPr>
          <w:rFonts w:ascii="Times New Roman" w:eastAsia="宋体" w:hAnsi="Times New Roman" w:cs="Times New Roman" w:hint="eastAsia"/>
          <w:color w:val="000000" w:themeColor="text1"/>
          <w:sz w:val="24"/>
        </w:rPr>
        <w:t>也</w:t>
      </w:r>
      <w:r w:rsidR="005B3071">
        <w:rPr>
          <w:rFonts w:ascii="Times New Roman" w:eastAsia="宋体" w:hAnsi="Times New Roman" w:cs="Times New Roman" w:hint="eastAsia"/>
          <w:color w:val="000000" w:themeColor="text1"/>
          <w:sz w:val="24"/>
        </w:rPr>
        <w:t>拒绝承认</w:t>
      </w:r>
      <w:r w:rsidR="00044037">
        <w:rPr>
          <w:rFonts w:ascii="Times New Roman" w:eastAsia="宋体" w:hAnsi="Times New Roman" w:cs="Times New Roman" w:hint="eastAsia"/>
          <w:color w:val="000000" w:themeColor="text1"/>
          <w:sz w:val="24"/>
        </w:rPr>
        <w:t>纳粹历史</w:t>
      </w:r>
      <w:r w:rsidR="005B3071">
        <w:rPr>
          <w:rFonts w:ascii="Times New Roman" w:eastAsia="宋体" w:hAnsi="Times New Roman" w:cs="Times New Roman" w:hint="eastAsia"/>
          <w:color w:val="000000" w:themeColor="text1"/>
          <w:sz w:val="24"/>
        </w:rPr>
        <w:t>是德国历史的一部分。</w:t>
      </w:r>
      <w:r w:rsidR="00CC54AA">
        <w:rPr>
          <w:rFonts w:ascii="Times New Roman" w:eastAsia="宋体" w:hAnsi="Times New Roman" w:cs="Times New Roman" w:hint="eastAsia"/>
          <w:color w:val="000000" w:themeColor="text1"/>
          <w:sz w:val="24"/>
        </w:rPr>
        <w:t>这种</w:t>
      </w:r>
      <w:r w:rsidR="0067354D">
        <w:rPr>
          <w:rFonts w:ascii="Times New Roman" w:eastAsia="宋体" w:hAnsi="Times New Roman" w:cs="Times New Roman" w:hint="eastAsia"/>
          <w:color w:val="000000" w:themeColor="text1"/>
          <w:sz w:val="24"/>
        </w:rPr>
        <w:t>行为导致德国人</w:t>
      </w:r>
      <w:r w:rsidR="00981AC1">
        <w:rPr>
          <w:rFonts w:ascii="Times New Roman" w:eastAsia="宋体" w:hAnsi="Times New Roman" w:cs="Times New Roman" w:hint="eastAsia"/>
          <w:color w:val="000000" w:themeColor="text1"/>
          <w:sz w:val="24"/>
        </w:rPr>
        <w:t>难以对</w:t>
      </w:r>
      <w:r w:rsidR="0067354D">
        <w:rPr>
          <w:rFonts w:ascii="Times New Roman" w:eastAsia="宋体" w:hAnsi="Times New Roman" w:cs="Times New Roman" w:hint="eastAsia"/>
          <w:color w:val="000000" w:themeColor="text1"/>
          <w:sz w:val="24"/>
        </w:rPr>
        <w:t>犹太人共情</w:t>
      </w:r>
      <w:r w:rsidR="00CC54AA">
        <w:rPr>
          <w:rFonts w:ascii="Times New Roman" w:eastAsia="宋体" w:hAnsi="Times New Roman" w:cs="Times New Roman" w:hint="eastAsia"/>
          <w:color w:val="000000" w:themeColor="text1"/>
          <w:sz w:val="24"/>
        </w:rPr>
        <w:t>，</w:t>
      </w:r>
      <w:r w:rsidR="009C18C6">
        <w:rPr>
          <w:rFonts w:ascii="Times New Roman" w:eastAsia="宋体" w:hAnsi="Times New Roman" w:cs="Times New Roman" w:hint="eastAsia"/>
          <w:color w:val="000000" w:themeColor="text1"/>
          <w:sz w:val="24"/>
        </w:rPr>
        <w:t>他们记住</w:t>
      </w:r>
      <w:r w:rsidR="0067354D">
        <w:rPr>
          <w:rFonts w:ascii="Times New Roman" w:eastAsia="宋体" w:hAnsi="Times New Roman" w:cs="Times New Roman" w:hint="eastAsia"/>
          <w:color w:val="000000" w:themeColor="text1"/>
          <w:sz w:val="24"/>
        </w:rPr>
        <w:t>在战争中</w:t>
      </w:r>
      <w:r w:rsidR="00981AC1">
        <w:rPr>
          <w:rFonts w:ascii="Times New Roman" w:eastAsia="宋体" w:hAnsi="Times New Roman" w:cs="Times New Roman" w:hint="eastAsia"/>
          <w:color w:val="000000" w:themeColor="text1"/>
          <w:sz w:val="24"/>
        </w:rPr>
        <w:t>死去</w:t>
      </w:r>
      <w:r w:rsidR="00CC54AA">
        <w:rPr>
          <w:rFonts w:ascii="Times New Roman" w:eastAsia="宋体" w:hAnsi="Times New Roman" w:cs="Times New Roman" w:hint="eastAsia"/>
          <w:color w:val="000000" w:themeColor="text1"/>
          <w:sz w:val="24"/>
        </w:rPr>
        <w:t>的人，不是尊重，而是出于分担</w:t>
      </w:r>
      <w:r w:rsidR="0067354D">
        <w:rPr>
          <w:rFonts w:ascii="Times New Roman" w:eastAsia="宋体" w:hAnsi="Times New Roman" w:cs="Times New Roman" w:hint="eastAsia"/>
          <w:color w:val="000000" w:themeColor="text1"/>
          <w:sz w:val="24"/>
        </w:rPr>
        <w:t>责任的需要。赔偿那些没有被杀害的</w:t>
      </w:r>
      <w:r w:rsidR="009C18C6">
        <w:rPr>
          <w:rFonts w:ascii="Times New Roman" w:eastAsia="宋体" w:hAnsi="Times New Roman" w:cs="Times New Roman" w:hint="eastAsia"/>
          <w:color w:val="000000" w:themeColor="text1"/>
          <w:sz w:val="24"/>
        </w:rPr>
        <w:t>、</w:t>
      </w:r>
      <w:r w:rsidR="0067354D">
        <w:rPr>
          <w:rFonts w:ascii="Times New Roman" w:eastAsia="宋体" w:hAnsi="Times New Roman" w:cs="Times New Roman" w:hint="eastAsia"/>
          <w:color w:val="000000" w:themeColor="text1"/>
          <w:sz w:val="24"/>
        </w:rPr>
        <w:t>依然留在欧洲的犹太人时，</w:t>
      </w:r>
      <w:r w:rsidR="004C511D">
        <w:rPr>
          <w:rFonts w:ascii="Times New Roman" w:eastAsia="宋体" w:hAnsi="Times New Roman" w:cs="Times New Roman" w:hint="eastAsia"/>
          <w:color w:val="000000" w:themeColor="text1"/>
          <w:sz w:val="24"/>
        </w:rPr>
        <w:t>德国人</w:t>
      </w:r>
      <w:r w:rsidR="00747A11">
        <w:rPr>
          <w:rFonts w:ascii="Times New Roman" w:eastAsia="宋体" w:hAnsi="Times New Roman" w:cs="Times New Roman" w:hint="eastAsia"/>
          <w:color w:val="000000" w:themeColor="text1"/>
          <w:sz w:val="24"/>
        </w:rPr>
        <w:t>常常带有</w:t>
      </w:r>
      <w:r w:rsidR="004C511D">
        <w:rPr>
          <w:rFonts w:ascii="Times New Roman" w:eastAsia="宋体" w:hAnsi="Times New Roman" w:cs="Times New Roman" w:hint="eastAsia"/>
          <w:color w:val="000000" w:themeColor="text1"/>
          <w:sz w:val="24"/>
        </w:rPr>
        <w:t>很深的偏见，</w:t>
      </w:r>
      <w:r w:rsidR="00747A11">
        <w:rPr>
          <w:rFonts w:ascii="Times New Roman" w:eastAsia="宋体" w:hAnsi="Times New Roman" w:cs="Times New Roman" w:hint="eastAsia"/>
          <w:color w:val="000000" w:themeColor="text1"/>
          <w:sz w:val="24"/>
        </w:rPr>
        <w:t>他们</w:t>
      </w:r>
      <w:r w:rsidR="004C511D">
        <w:rPr>
          <w:rFonts w:ascii="Times New Roman" w:eastAsia="宋体" w:hAnsi="Times New Roman" w:cs="Times New Roman" w:hint="eastAsia"/>
          <w:color w:val="000000" w:themeColor="text1"/>
          <w:sz w:val="24"/>
        </w:rPr>
        <w:t>仔细鉴定</w:t>
      </w:r>
      <w:r w:rsidR="0067354D">
        <w:rPr>
          <w:rFonts w:ascii="Times New Roman" w:eastAsia="宋体" w:hAnsi="Times New Roman" w:cs="Times New Roman" w:hint="eastAsia"/>
          <w:color w:val="000000" w:themeColor="text1"/>
          <w:sz w:val="24"/>
        </w:rPr>
        <w:t>受害者</w:t>
      </w:r>
      <w:r w:rsidR="004C511D">
        <w:rPr>
          <w:rFonts w:ascii="Times New Roman" w:eastAsia="宋体" w:hAnsi="Times New Roman" w:cs="Times New Roman" w:hint="eastAsia"/>
          <w:color w:val="000000" w:themeColor="text1"/>
          <w:sz w:val="24"/>
        </w:rPr>
        <w:t>的</w:t>
      </w:r>
      <w:r w:rsidR="0067354D">
        <w:rPr>
          <w:rFonts w:ascii="Times New Roman" w:eastAsia="宋体" w:hAnsi="Times New Roman" w:cs="Times New Roman" w:hint="eastAsia"/>
          <w:color w:val="000000" w:themeColor="text1"/>
          <w:sz w:val="24"/>
        </w:rPr>
        <w:t>身体和心理</w:t>
      </w:r>
      <w:r w:rsidR="004C511D">
        <w:rPr>
          <w:rFonts w:ascii="Times New Roman" w:eastAsia="宋体" w:hAnsi="Times New Roman" w:cs="Times New Roman" w:hint="eastAsia"/>
          <w:color w:val="000000" w:themeColor="text1"/>
          <w:sz w:val="24"/>
        </w:rPr>
        <w:t>问题</w:t>
      </w:r>
      <w:r w:rsidR="00747A11">
        <w:rPr>
          <w:rFonts w:ascii="Times New Roman" w:eastAsia="宋体" w:hAnsi="Times New Roman" w:cs="Times New Roman" w:hint="eastAsia"/>
          <w:color w:val="000000" w:themeColor="text1"/>
          <w:sz w:val="24"/>
        </w:rPr>
        <w:t>，</w:t>
      </w:r>
      <w:r w:rsidR="009C18C6">
        <w:rPr>
          <w:rFonts w:ascii="Times New Roman" w:eastAsia="宋体" w:hAnsi="Times New Roman" w:cs="Times New Roman" w:hint="eastAsia"/>
          <w:color w:val="000000" w:themeColor="text1"/>
          <w:sz w:val="24"/>
        </w:rPr>
        <w:t>极少</w:t>
      </w:r>
      <w:r w:rsidR="00747A11">
        <w:rPr>
          <w:rFonts w:ascii="Times New Roman" w:eastAsia="宋体" w:hAnsi="Times New Roman" w:cs="Times New Roman" w:hint="eastAsia"/>
          <w:color w:val="000000" w:themeColor="text1"/>
          <w:sz w:val="24"/>
        </w:rPr>
        <w:t>设身处地的体会犹太人的痛苦</w:t>
      </w:r>
      <w:r w:rsidR="004C511D">
        <w:rPr>
          <w:rFonts w:ascii="Times New Roman" w:eastAsia="宋体" w:hAnsi="Times New Roman" w:cs="Times New Roman" w:hint="eastAsia"/>
          <w:color w:val="000000" w:themeColor="text1"/>
          <w:sz w:val="24"/>
        </w:rPr>
        <w:t>。</w:t>
      </w:r>
    </w:p>
    <w:p w14:paraId="55DB5D23" w14:textId="77777777" w:rsidR="00747A11" w:rsidRDefault="005C675A" w:rsidP="00747A11">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这种</w:t>
      </w:r>
      <w:r w:rsidR="00CC54AA">
        <w:rPr>
          <w:rFonts w:ascii="Times New Roman" w:eastAsia="宋体" w:hAnsi="Times New Roman" w:cs="Times New Roman" w:hint="eastAsia"/>
          <w:color w:val="000000" w:themeColor="text1"/>
          <w:sz w:val="24"/>
        </w:rPr>
        <w:t>防御心理机制与</w:t>
      </w:r>
      <w:r>
        <w:rPr>
          <w:rFonts w:ascii="Times New Roman" w:eastAsia="宋体" w:hAnsi="Times New Roman" w:cs="Times New Roman" w:hint="eastAsia"/>
          <w:color w:val="000000" w:themeColor="text1"/>
          <w:sz w:val="24"/>
        </w:rPr>
        <w:t>德国人根深蒂固的</w:t>
      </w:r>
      <w:r w:rsidR="00747A11">
        <w:rPr>
          <w:rFonts w:ascii="Times New Roman" w:eastAsia="宋体" w:hAnsi="Times New Roman" w:cs="Times New Roman" w:hint="eastAsia"/>
          <w:color w:val="000000" w:themeColor="text1"/>
          <w:sz w:val="24"/>
        </w:rPr>
        <w:t>犹太恐惧症</w:t>
      </w:r>
      <w:r>
        <w:rPr>
          <w:rFonts w:ascii="Times New Roman" w:eastAsia="宋体" w:hAnsi="Times New Roman" w:cs="Times New Roman" w:hint="eastAsia"/>
          <w:color w:val="000000" w:themeColor="text1"/>
          <w:sz w:val="24"/>
        </w:rPr>
        <w:t>心理</w:t>
      </w:r>
      <w:r w:rsidR="00CC54AA">
        <w:rPr>
          <w:rFonts w:ascii="Times New Roman" w:eastAsia="宋体" w:hAnsi="Times New Roman" w:cs="Times New Roman" w:hint="eastAsia"/>
          <w:color w:val="000000" w:themeColor="text1"/>
          <w:sz w:val="24"/>
        </w:rPr>
        <w:t>密切相关</w:t>
      </w:r>
      <w:r>
        <w:rPr>
          <w:rFonts w:ascii="Times New Roman" w:eastAsia="宋体" w:hAnsi="Times New Roman" w:cs="Times New Roman" w:hint="eastAsia"/>
          <w:color w:val="000000" w:themeColor="text1"/>
          <w:sz w:val="24"/>
        </w:rPr>
        <w:t>，这种恐惧心理源自一种巫术观</w:t>
      </w:r>
      <w:r w:rsidR="00CC54AA">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在《圣经》中，一个真正的基督徒必须去杀戮女巫</w:t>
      </w:r>
      <w:r w:rsidR="00CC54AA">
        <w:rPr>
          <w:rFonts w:ascii="Times New Roman" w:eastAsia="宋体" w:hAnsi="Times New Roman" w:cs="Times New Roman" w:hint="eastAsia"/>
          <w:color w:val="000000" w:themeColor="text1"/>
          <w:sz w:val="24"/>
        </w:rPr>
        <w:t>，</w:t>
      </w:r>
      <w:r w:rsidR="00D60D68">
        <w:rPr>
          <w:rFonts w:ascii="Times New Roman" w:eastAsia="宋体" w:hAnsi="Times New Roman" w:cs="Times New Roman" w:hint="eastAsia"/>
          <w:color w:val="000000" w:themeColor="text1"/>
          <w:sz w:val="24"/>
        </w:rPr>
        <w:t>“许多无辜的民众被确认为女巫</w:t>
      </w:r>
      <w:r w:rsidR="00CC54AA">
        <w:rPr>
          <w:rFonts w:ascii="Times New Roman" w:eastAsia="宋体" w:hAnsi="Times New Roman" w:cs="Times New Roman" w:hint="eastAsia"/>
          <w:color w:val="000000" w:themeColor="text1"/>
          <w:sz w:val="24"/>
        </w:rPr>
        <w:t>后</w:t>
      </w:r>
      <w:r w:rsidR="00D60D68">
        <w:rPr>
          <w:rFonts w:ascii="Times New Roman" w:eastAsia="宋体" w:hAnsi="Times New Roman" w:cs="Times New Roman" w:hint="eastAsia"/>
          <w:color w:val="000000" w:themeColor="text1"/>
          <w:sz w:val="24"/>
        </w:rPr>
        <w:t>，受到拷打和杀戮</w:t>
      </w:r>
      <w:r w:rsidR="009C18C6">
        <w:rPr>
          <w:rFonts w:ascii="Times New Roman" w:eastAsia="宋体" w:hAnsi="Times New Roman" w:cs="Times New Roman" w:hint="eastAsia"/>
          <w:color w:val="000000" w:themeColor="text1"/>
          <w:sz w:val="24"/>
        </w:rPr>
        <w:t>。</w:t>
      </w:r>
      <w:r w:rsidR="00D60D68">
        <w:rPr>
          <w:rFonts w:ascii="Times New Roman" w:eastAsia="宋体" w:hAnsi="Times New Roman" w:cs="Times New Roman" w:hint="eastAsia"/>
          <w:color w:val="000000" w:themeColor="text1"/>
          <w:sz w:val="24"/>
        </w:rPr>
        <w:t>借助知识分子的妄想，空想的世界变得有血有肉，它的杜撰者以某些特别的词汇美化了这一世界”</w:t>
      </w:r>
      <w:r w:rsidR="00D60D68">
        <w:rPr>
          <w:rStyle w:val="a9"/>
          <w:rFonts w:ascii="Times New Roman" w:eastAsia="宋体" w:hAnsi="Times New Roman" w:cs="Times New Roman"/>
          <w:color w:val="000000" w:themeColor="text1"/>
          <w:sz w:val="24"/>
        </w:rPr>
        <w:footnoteReference w:id="21"/>
      </w:r>
      <w:r>
        <w:rPr>
          <w:rFonts w:ascii="Times New Roman" w:eastAsia="宋体" w:hAnsi="Times New Roman" w:cs="Times New Roman" w:hint="eastAsia"/>
          <w:color w:val="000000" w:themeColor="text1"/>
          <w:sz w:val="24"/>
        </w:rPr>
        <w:t>。</w:t>
      </w:r>
      <w:r w:rsidR="00261A69">
        <w:rPr>
          <w:rFonts w:ascii="Times New Roman" w:eastAsia="宋体" w:hAnsi="Times New Roman" w:cs="Times New Roman" w:hint="eastAsia"/>
          <w:color w:val="000000" w:themeColor="text1"/>
          <w:sz w:val="24"/>
        </w:rPr>
        <w:t>纳粹也有相似的妄想和行为方式，他们视犹太人为</w:t>
      </w:r>
      <w:r w:rsidR="00261A69">
        <w:rPr>
          <w:rFonts w:ascii="Times New Roman" w:eastAsia="宋体" w:hAnsi="Times New Roman" w:cs="Times New Roman" w:hint="eastAsia"/>
          <w:color w:val="000000" w:themeColor="text1"/>
          <w:sz w:val="24"/>
        </w:rPr>
        <w:t>2</w:t>
      </w:r>
      <w:r w:rsidR="00261A69">
        <w:rPr>
          <w:rFonts w:ascii="Times New Roman" w:eastAsia="宋体" w:hAnsi="Times New Roman" w:cs="Times New Roman"/>
          <w:color w:val="000000" w:themeColor="text1"/>
          <w:sz w:val="24"/>
        </w:rPr>
        <w:t>0</w:t>
      </w:r>
      <w:r w:rsidR="00261A69">
        <w:rPr>
          <w:rFonts w:ascii="Times New Roman" w:eastAsia="宋体" w:hAnsi="Times New Roman" w:cs="Times New Roman" w:hint="eastAsia"/>
          <w:color w:val="000000" w:themeColor="text1"/>
          <w:sz w:val="24"/>
        </w:rPr>
        <w:t>世纪</w:t>
      </w:r>
      <w:r w:rsidR="009C18C6">
        <w:rPr>
          <w:rFonts w:ascii="Times New Roman" w:eastAsia="宋体" w:hAnsi="Times New Roman" w:cs="Times New Roman" w:hint="eastAsia"/>
          <w:color w:val="000000" w:themeColor="text1"/>
          <w:sz w:val="24"/>
        </w:rPr>
        <w:t>回归</w:t>
      </w:r>
      <w:r w:rsidR="00261A69">
        <w:rPr>
          <w:rFonts w:ascii="Times New Roman" w:eastAsia="宋体" w:hAnsi="Times New Roman" w:cs="Times New Roman" w:hint="eastAsia"/>
          <w:color w:val="000000" w:themeColor="text1"/>
          <w:sz w:val="24"/>
        </w:rPr>
        <w:t>的女巫，犹太人被迫成为了纳粹暴行的中心对象。许多德国人完全沉浸</w:t>
      </w:r>
      <w:proofErr w:type="gramStart"/>
      <w:r w:rsidR="00261A69">
        <w:rPr>
          <w:rFonts w:ascii="Times New Roman" w:eastAsia="宋体" w:hAnsi="Times New Roman" w:cs="Times New Roman" w:hint="eastAsia"/>
          <w:color w:val="000000" w:themeColor="text1"/>
          <w:sz w:val="24"/>
        </w:rPr>
        <w:t>在信魔者</w:t>
      </w:r>
      <w:proofErr w:type="gramEnd"/>
      <w:r w:rsidR="00261A69">
        <w:rPr>
          <w:rFonts w:ascii="Times New Roman" w:eastAsia="宋体" w:hAnsi="Times New Roman" w:cs="Times New Roman" w:hint="eastAsia"/>
          <w:color w:val="000000" w:themeColor="text1"/>
          <w:sz w:val="24"/>
        </w:rPr>
        <w:t>的思维中</w:t>
      </w:r>
      <w:r w:rsidR="003522F0">
        <w:rPr>
          <w:rFonts w:ascii="Times New Roman" w:eastAsia="宋体" w:hAnsi="Times New Roman" w:cs="Times New Roman" w:hint="eastAsia"/>
          <w:color w:val="000000" w:themeColor="text1"/>
          <w:sz w:val="24"/>
        </w:rPr>
        <w:t>，</w:t>
      </w:r>
      <w:r w:rsidR="00261A69">
        <w:rPr>
          <w:rFonts w:ascii="Times New Roman" w:eastAsia="宋体" w:hAnsi="Times New Roman" w:cs="Times New Roman" w:hint="eastAsia"/>
          <w:color w:val="000000" w:themeColor="text1"/>
          <w:sz w:val="24"/>
        </w:rPr>
        <w:t>尤其是那些受到纳粹党、希特勒青年团、冲锋队、党卫队等纳粹机构灌输的人群。</w:t>
      </w:r>
      <w:r w:rsidR="003A121F">
        <w:rPr>
          <w:rFonts w:ascii="Times New Roman" w:eastAsia="宋体" w:hAnsi="Times New Roman" w:cs="Times New Roman" w:hint="eastAsia"/>
          <w:color w:val="000000" w:themeColor="text1"/>
          <w:sz w:val="24"/>
        </w:rPr>
        <w:t>遗憾的是，第三帝国的覆灭并没有缓解犹太人</w:t>
      </w:r>
      <w:r w:rsidR="003522F0">
        <w:rPr>
          <w:rFonts w:ascii="Times New Roman" w:eastAsia="宋体" w:hAnsi="Times New Roman" w:cs="Times New Roman" w:hint="eastAsia"/>
          <w:color w:val="000000" w:themeColor="text1"/>
          <w:sz w:val="24"/>
        </w:rPr>
        <w:t>的</w:t>
      </w:r>
      <w:r w:rsidR="003A121F">
        <w:rPr>
          <w:rFonts w:ascii="Times New Roman" w:eastAsia="宋体" w:hAnsi="Times New Roman" w:cs="Times New Roman" w:hint="eastAsia"/>
          <w:color w:val="000000" w:themeColor="text1"/>
          <w:sz w:val="24"/>
        </w:rPr>
        <w:t>恐惧症心理</w:t>
      </w:r>
      <w:r w:rsidR="003522F0">
        <w:rPr>
          <w:rFonts w:ascii="Times New Roman" w:eastAsia="宋体" w:hAnsi="Times New Roman" w:cs="Times New Roman" w:hint="eastAsia"/>
          <w:color w:val="000000" w:themeColor="text1"/>
          <w:sz w:val="24"/>
        </w:rPr>
        <w:t>。</w:t>
      </w:r>
      <w:r w:rsidR="003A121F">
        <w:rPr>
          <w:rFonts w:ascii="Times New Roman" w:eastAsia="宋体" w:hAnsi="Times New Roman" w:cs="Times New Roman" w:hint="eastAsia"/>
          <w:color w:val="000000" w:themeColor="text1"/>
          <w:sz w:val="24"/>
        </w:rPr>
        <w:t>从</w:t>
      </w:r>
      <w:r w:rsidR="003A121F">
        <w:rPr>
          <w:rFonts w:ascii="Times New Roman" w:eastAsia="宋体" w:hAnsi="Times New Roman" w:cs="Times New Roman" w:hint="eastAsia"/>
          <w:color w:val="000000" w:themeColor="text1"/>
          <w:sz w:val="24"/>
        </w:rPr>
        <w:t>1</w:t>
      </w:r>
      <w:r w:rsidR="003A121F">
        <w:rPr>
          <w:rFonts w:ascii="Times New Roman" w:eastAsia="宋体" w:hAnsi="Times New Roman" w:cs="Times New Roman"/>
          <w:color w:val="000000" w:themeColor="text1"/>
          <w:sz w:val="24"/>
        </w:rPr>
        <w:t>9</w:t>
      </w:r>
      <w:r w:rsidR="00CC54AA">
        <w:rPr>
          <w:rFonts w:ascii="Times New Roman" w:eastAsia="宋体" w:hAnsi="Times New Roman" w:cs="Times New Roman"/>
          <w:color w:val="000000" w:themeColor="text1"/>
          <w:sz w:val="24"/>
        </w:rPr>
        <w:t>89</w:t>
      </w:r>
      <w:r w:rsidR="00CC54AA">
        <w:rPr>
          <w:rFonts w:ascii="Times New Roman" w:eastAsia="宋体" w:hAnsi="Times New Roman" w:cs="Times New Roman" w:hint="eastAsia"/>
          <w:color w:val="000000" w:themeColor="text1"/>
          <w:sz w:val="24"/>
        </w:rPr>
        <w:t>年至</w:t>
      </w:r>
      <w:r w:rsidR="00CC54AA">
        <w:rPr>
          <w:rFonts w:ascii="Times New Roman" w:eastAsia="宋体" w:hAnsi="Times New Roman" w:cs="Times New Roman" w:hint="eastAsia"/>
          <w:color w:val="000000" w:themeColor="text1"/>
          <w:sz w:val="24"/>
        </w:rPr>
        <w:t>2</w:t>
      </w:r>
      <w:r w:rsidR="00CC54AA">
        <w:rPr>
          <w:rFonts w:ascii="Times New Roman" w:eastAsia="宋体" w:hAnsi="Times New Roman" w:cs="Times New Roman"/>
          <w:color w:val="000000" w:themeColor="text1"/>
          <w:sz w:val="24"/>
        </w:rPr>
        <w:t>022</w:t>
      </w:r>
      <w:r w:rsidR="00CC54AA">
        <w:rPr>
          <w:rFonts w:ascii="Times New Roman" w:eastAsia="宋体" w:hAnsi="Times New Roman" w:cs="Times New Roman" w:hint="eastAsia"/>
          <w:color w:val="000000" w:themeColor="text1"/>
          <w:sz w:val="24"/>
        </w:rPr>
        <w:t>年</w:t>
      </w:r>
      <w:r w:rsidR="003A121F">
        <w:rPr>
          <w:rFonts w:ascii="Times New Roman" w:eastAsia="宋体" w:hAnsi="Times New Roman" w:cs="Times New Roman" w:hint="eastAsia"/>
          <w:color w:val="000000" w:themeColor="text1"/>
          <w:sz w:val="24"/>
        </w:rPr>
        <w:t>，德国每年都</w:t>
      </w:r>
      <w:r w:rsidR="003522F0">
        <w:rPr>
          <w:rFonts w:ascii="Times New Roman" w:eastAsia="宋体" w:hAnsi="Times New Roman" w:cs="Times New Roman" w:hint="eastAsia"/>
          <w:color w:val="000000" w:themeColor="text1"/>
          <w:sz w:val="24"/>
        </w:rPr>
        <w:t>会</w:t>
      </w:r>
      <w:r w:rsidR="003A121F">
        <w:rPr>
          <w:rFonts w:ascii="Times New Roman" w:eastAsia="宋体" w:hAnsi="Times New Roman" w:cs="Times New Roman" w:hint="eastAsia"/>
          <w:color w:val="000000" w:themeColor="text1"/>
          <w:sz w:val="24"/>
        </w:rPr>
        <w:t>发生</w:t>
      </w:r>
      <w:r w:rsidR="003522F0">
        <w:rPr>
          <w:rFonts w:ascii="Times New Roman" w:eastAsia="宋体" w:hAnsi="Times New Roman" w:cs="Times New Roman" w:hint="eastAsia"/>
          <w:color w:val="000000" w:themeColor="text1"/>
          <w:sz w:val="24"/>
        </w:rPr>
        <w:t>程度不同</w:t>
      </w:r>
      <w:r w:rsidR="003A121F">
        <w:rPr>
          <w:rFonts w:ascii="Times New Roman" w:eastAsia="宋体" w:hAnsi="Times New Roman" w:cs="Times New Roman" w:hint="eastAsia"/>
          <w:color w:val="000000" w:themeColor="text1"/>
          <w:sz w:val="24"/>
        </w:rPr>
        <w:t>的反犹</w:t>
      </w:r>
      <w:r w:rsidR="003522F0">
        <w:rPr>
          <w:rFonts w:ascii="Times New Roman" w:eastAsia="宋体" w:hAnsi="Times New Roman" w:cs="Times New Roman" w:hint="eastAsia"/>
          <w:color w:val="000000" w:themeColor="text1"/>
          <w:sz w:val="24"/>
        </w:rPr>
        <w:t>或</w:t>
      </w:r>
      <w:r w:rsidR="003A121F">
        <w:rPr>
          <w:rFonts w:ascii="Times New Roman" w:eastAsia="宋体" w:hAnsi="Times New Roman" w:cs="Times New Roman" w:hint="eastAsia"/>
          <w:color w:val="000000" w:themeColor="text1"/>
          <w:sz w:val="24"/>
        </w:rPr>
        <w:t>反移民事件，解决</w:t>
      </w:r>
      <w:r w:rsidR="009B15A8">
        <w:rPr>
          <w:rFonts w:ascii="Times New Roman" w:eastAsia="宋体" w:hAnsi="Times New Roman" w:cs="Times New Roman" w:hint="eastAsia"/>
          <w:color w:val="000000" w:themeColor="text1"/>
          <w:sz w:val="24"/>
        </w:rPr>
        <w:t>德国跨族裔群体之间的仇恨和强迫症问题，依然任重道远。</w:t>
      </w:r>
    </w:p>
    <w:p w14:paraId="5B90F4C1" w14:textId="77777777" w:rsidR="00A652EF" w:rsidRDefault="00905FE1" w:rsidP="00A74D7A">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另一方面，它体现为群众的集体自恋</w:t>
      </w:r>
      <w:r w:rsidR="00CC54AA">
        <w:rPr>
          <w:rFonts w:ascii="Times New Roman" w:eastAsia="宋体" w:hAnsi="Times New Roman" w:cs="Times New Roman" w:hint="eastAsia"/>
          <w:color w:val="000000" w:themeColor="text1"/>
          <w:sz w:val="24"/>
        </w:rPr>
        <w:t>心理</w:t>
      </w:r>
      <w:r>
        <w:rPr>
          <w:rFonts w:ascii="Times New Roman" w:eastAsia="宋体" w:hAnsi="Times New Roman" w:cs="Times New Roman" w:hint="eastAsia"/>
          <w:color w:val="000000" w:themeColor="text1"/>
          <w:sz w:val="24"/>
        </w:rPr>
        <w:t>。</w:t>
      </w:r>
      <w:r w:rsidR="00CC54AA">
        <w:rPr>
          <w:rFonts w:ascii="Times New Roman" w:eastAsia="宋体" w:hAnsi="Times New Roman" w:cs="Times New Roman" w:hint="eastAsia"/>
          <w:color w:val="000000" w:themeColor="text1"/>
          <w:sz w:val="24"/>
        </w:rPr>
        <w:t>庞勒</w:t>
      </w:r>
      <w:r w:rsidR="001F2C69">
        <w:rPr>
          <w:rFonts w:ascii="Times New Roman" w:eastAsia="宋体" w:hAnsi="Times New Roman" w:cs="Times New Roman" w:hint="eastAsia"/>
          <w:color w:val="000000" w:themeColor="text1"/>
          <w:sz w:val="24"/>
        </w:rPr>
        <w:t>在《乌合之众：群体心理研究》中描述了大众领袖掌权时的心理过程。领袖</w:t>
      </w:r>
      <w:r w:rsidR="00F91343">
        <w:rPr>
          <w:rFonts w:ascii="Times New Roman" w:eastAsia="宋体" w:hAnsi="Times New Roman" w:cs="Times New Roman" w:hint="eastAsia"/>
          <w:color w:val="000000" w:themeColor="text1"/>
          <w:sz w:val="24"/>
        </w:rPr>
        <w:t>通常</w:t>
      </w:r>
      <w:r w:rsidR="001F2C69">
        <w:rPr>
          <w:rFonts w:ascii="Times New Roman" w:eastAsia="宋体" w:hAnsi="Times New Roman" w:cs="Times New Roman" w:hint="eastAsia"/>
          <w:color w:val="000000" w:themeColor="text1"/>
          <w:sz w:val="24"/>
        </w:rPr>
        <w:t>将自己塑造成无所不能、完美无缺和至高无上的形象</w:t>
      </w:r>
      <w:r w:rsidR="0097195E">
        <w:rPr>
          <w:rFonts w:ascii="Times New Roman" w:eastAsia="宋体" w:hAnsi="Times New Roman" w:cs="Times New Roman" w:hint="eastAsia"/>
          <w:color w:val="000000" w:themeColor="text1"/>
          <w:sz w:val="24"/>
        </w:rPr>
        <w:t>，</w:t>
      </w:r>
      <w:r w:rsidR="00B558FA">
        <w:rPr>
          <w:rFonts w:ascii="Times New Roman" w:eastAsia="宋体" w:hAnsi="Times New Roman" w:cs="Times New Roman" w:hint="eastAsia"/>
          <w:color w:val="000000" w:themeColor="text1"/>
          <w:sz w:val="24"/>
        </w:rPr>
        <w:t>在破壁残垣中，感受到强烈</w:t>
      </w:r>
      <w:r w:rsidR="0097195E">
        <w:rPr>
          <w:rFonts w:ascii="Times New Roman" w:eastAsia="宋体" w:hAnsi="Times New Roman" w:cs="Times New Roman" w:hint="eastAsia"/>
          <w:color w:val="000000" w:themeColor="text1"/>
          <w:sz w:val="24"/>
        </w:rPr>
        <w:t>幻灭感和</w:t>
      </w:r>
      <w:r w:rsidR="00B558FA">
        <w:rPr>
          <w:rFonts w:ascii="Times New Roman" w:eastAsia="宋体" w:hAnsi="Times New Roman" w:cs="Times New Roman" w:hint="eastAsia"/>
          <w:color w:val="000000" w:themeColor="text1"/>
          <w:sz w:val="24"/>
        </w:rPr>
        <w:t>自我</w:t>
      </w:r>
      <w:r w:rsidR="0097195E">
        <w:rPr>
          <w:rFonts w:ascii="Times New Roman" w:eastAsia="宋体" w:hAnsi="Times New Roman" w:cs="Times New Roman" w:hint="eastAsia"/>
          <w:color w:val="000000" w:themeColor="text1"/>
          <w:sz w:val="24"/>
        </w:rPr>
        <w:t>贬低感</w:t>
      </w:r>
      <w:r w:rsidR="00B558FA">
        <w:rPr>
          <w:rFonts w:ascii="Times New Roman" w:eastAsia="宋体" w:hAnsi="Times New Roman" w:cs="Times New Roman" w:hint="eastAsia"/>
          <w:color w:val="000000" w:themeColor="text1"/>
          <w:sz w:val="24"/>
        </w:rPr>
        <w:t>的民众，自然</w:t>
      </w:r>
      <w:r w:rsidR="0097195E">
        <w:rPr>
          <w:rFonts w:ascii="Times New Roman" w:eastAsia="宋体" w:hAnsi="Times New Roman" w:cs="Times New Roman" w:hint="eastAsia"/>
          <w:color w:val="000000" w:themeColor="text1"/>
          <w:sz w:val="24"/>
        </w:rPr>
        <w:t>会对超凡领袖抱有强烈的希望，</w:t>
      </w:r>
      <w:r w:rsidR="00B558FA">
        <w:rPr>
          <w:rFonts w:ascii="Times New Roman" w:eastAsia="宋体" w:hAnsi="Times New Roman" w:cs="Times New Roman" w:hint="eastAsia"/>
          <w:color w:val="000000" w:themeColor="text1"/>
          <w:sz w:val="24"/>
        </w:rPr>
        <w:t>并</w:t>
      </w:r>
      <w:r w:rsidR="001F2C69">
        <w:rPr>
          <w:rFonts w:ascii="Times New Roman" w:eastAsia="宋体" w:hAnsi="Times New Roman" w:cs="Times New Roman" w:hint="eastAsia"/>
          <w:color w:val="000000" w:themeColor="text1"/>
          <w:sz w:val="24"/>
        </w:rPr>
        <w:t>把自己想象成领袖的样子</w:t>
      </w:r>
      <w:r w:rsidR="00B558FA">
        <w:rPr>
          <w:rFonts w:ascii="Times New Roman" w:eastAsia="宋体" w:hAnsi="Times New Roman" w:cs="Times New Roman" w:hint="eastAsia"/>
          <w:color w:val="000000" w:themeColor="text1"/>
          <w:sz w:val="24"/>
        </w:rPr>
        <w:t>。</w:t>
      </w:r>
      <w:r w:rsidR="00F91343">
        <w:rPr>
          <w:rFonts w:ascii="Times New Roman" w:eastAsia="宋体" w:hAnsi="Times New Roman" w:cs="Times New Roman" w:hint="eastAsia"/>
          <w:color w:val="000000" w:themeColor="text1"/>
          <w:sz w:val="24"/>
        </w:rPr>
        <w:t>获得自由和尊重</w:t>
      </w:r>
      <w:r w:rsidR="00B558FA">
        <w:rPr>
          <w:rFonts w:ascii="Times New Roman" w:eastAsia="宋体" w:hAnsi="Times New Roman" w:cs="Times New Roman" w:hint="eastAsia"/>
          <w:color w:val="000000" w:themeColor="text1"/>
          <w:sz w:val="24"/>
        </w:rPr>
        <w:t>的欲望越强烈</w:t>
      </w:r>
      <w:r w:rsidR="00F91343">
        <w:rPr>
          <w:rFonts w:ascii="Times New Roman" w:eastAsia="宋体" w:hAnsi="Times New Roman" w:cs="Times New Roman" w:hint="eastAsia"/>
          <w:color w:val="000000" w:themeColor="text1"/>
          <w:sz w:val="24"/>
        </w:rPr>
        <w:t>，</w:t>
      </w:r>
      <w:r w:rsidR="0097195E">
        <w:rPr>
          <w:rFonts w:ascii="Times New Roman" w:eastAsia="宋体" w:hAnsi="Times New Roman" w:cs="Times New Roman" w:hint="eastAsia"/>
          <w:color w:val="000000" w:themeColor="text1"/>
          <w:sz w:val="24"/>
        </w:rPr>
        <w:t>他们</w:t>
      </w:r>
      <w:r w:rsidR="00F91343">
        <w:rPr>
          <w:rFonts w:ascii="Times New Roman" w:eastAsia="宋体" w:hAnsi="Times New Roman" w:cs="Times New Roman" w:hint="eastAsia"/>
          <w:color w:val="000000" w:themeColor="text1"/>
          <w:sz w:val="24"/>
        </w:rPr>
        <w:t>在领袖面前就会</w:t>
      </w:r>
      <w:r w:rsidR="0097195E">
        <w:rPr>
          <w:rFonts w:ascii="Times New Roman" w:eastAsia="宋体" w:hAnsi="Times New Roman" w:cs="Times New Roman" w:hint="eastAsia"/>
          <w:color w:val="000000" w:themeColor="text1"/>
          <w:sz w:val="24"/>
        </w:rPr>
        <w:t>变得</w:t>
      </w:r>
      <w:r w:rsidR="00F91343">
        <w:rPr>
          <w:rFonts w:ascii="Times New Roman" w:eastAsia="宋体" w:hAnsi="Times New Roman" w:cs="Times New Roman" w:hint="eastAsia"/>
          <w:color w:val="000000" w:themeColor="text1"/>
          <w:sz w:val="24"/>
        </w:rPr>
        <w:t>越来越卑微</w:t>
      </w:r>
      <w:r w:rsidR="0097195E">
        <w:rPr>
          <w:rFonts w:ascii="Times New Roman" w:eastAsia="宋体" w:hAnsi="Times New Roman" w:cs="Times New Roman" w:hint="eastAsia"/>
          <w:color w:val="000000" w:themeColor="text1"/>
          <w:sz w:val="24"/>
        </w:rPr>
        <w:t>，</w:t>
      </w:r>
      <w:r w:rsidR="00B558FA">
        <w:rPr>
          <w:rFonts w:ascii="Times New Roman" w:eastAsia="宋体" w:hAnsi="Times New Roman" w:cs="Times New Roman" w:hint="eastAsia"/>
          <w:color w:val="000000" w:themeColor="text1"/>
          <w:sz w:val="24"/>
        </w:rPr>
        <w:t>并组成</w:t>
      </w:r>
      <w:r w:rsidR="0097195E">
        <w:rPr>
          <w:rFonts w:ascii="Times New Roman" w:eastAsia="宋体" w:hAnsi="Times New Roman" w:cs="Times New Roman" w:hint="eastAsia"/>
          <w:color w:val="000000" w:themeColor="text1"/>
          <w:sz w:val="24"/>
        </w:rPr>
        <w:t>一种</w:t>
      </w:r>
      <w:r w:rsidR="00F91343">
        <w:rPr>
          <w:rFonts w:ascii="Times New Roman" w:eastAsia="宋体" w:hAnsi="Times New Roman" w:cs="Times New Roman" w:hint="eastAsia"/>
          <w:color w:val="000000" w:themeColor="text1"/>
          <w:sz w:val="24"/>
        </w:rPr>
        <w:t>奴性关系。</w:t>
      </w:r>
      <w:r w:rsidR="00CC54AA">
        <w:rPr>
          <w:rFonts w:ascii="Times New Roman" w:eastAsia="宋体" w:hAnsi="Times New Roman" w:cs="Times New Roman" w:hint="eastAsia"/>
          <w:color w:val="000000" w:themeColor="text1"/>
          <w:sz w:val="24"/>
        </w:rPr>
        <w:t>如果</w:t>
      </w:r>
      <w:r w:rsidR="006E372D">
        <w:rPr>
          <w:rFonts w:ascii="Times New Roman" w:eastAsia="宋体" w:hAnsi="Times New Roman" w:cs="Times New Roman" w:hint="eastAsia"/>
          <w:color w:val="000000" w:themeColor="text1"/>
          <w:sz w:val="24"/>
        </w:rPr>
        <w:t>领袖被击败，消亡的不仅是</w:t>
      </w:r>
      <w:r w:rsidR="00CC54AA">
        <w:rPr>
          <w:rFonts w:ascii="Times New Roman" w:eastAsia="宋体" w:hAnsi="Times New Roman" w:cs="Times New Roman" w:hint="eastAsia"/>
          <w:color w:val="000000" w:themeColor="text1"/>
          <w:sz w:val="24"/>
        </w:rPr>
        <w:t>领袖</w:t>
      </w:r>
      <w:r w:rsidR="006E372D">
        <w:rPr>
          <w:rFonts w:ascii="Times New Roman" w:eastAsia="宋体" w:hAnsi="Times New Roman" w:cs="Times New Roman" w:hint="eastAsia"/>
          <w:color w:val="000000" w:themeColor="text1"/>
          <w:sz w:val="24"/>
        </w:rPr>
        <w:t>，还有民众自我理想的化身</w:t>
      </w:r>
      <w:r w:rsidR="00B558FA">
        <w:rPr>
          <w:rFonts w:ascii="Times New Roman" w:eastAsia="宋体" w:hAnsi="Times New Roman" w:cs="Times New Roman" w:hint="eastAsia"/>
          <w:color w:val="000000" w:themeColor="text1"/>
          <w:sz w:val="24"/>
        </w:rPr>
        <w:t>，国民</w:t>
      </w:r>
      <w:r w:rsidR="00E82DDF">
        <w:rPr>
          <w:rFonts w:ascii="Times New Roman" w:eastAsia="宋体" w:hAnsi="Times New Roman" w:cs="Times New Roman" w:hint="eastAsia"/>
          <w:color w:val="000000" w:themeColor="text1"/>
          <w:sz w:val="24"/>
        </w:rPr>
        <w:t>不得不经历一段“哀悼”的过程。“哀悼是与记忆联系在一起的痛苦的最惊人的例子</w:t>
      </w:r>
      <w:r w:rsidR="00E82DDF">
        <w:rPr>
          <w:rFonts w:ascii="Times New Roman" w:eastAsia="宋体" w:hAnsi="Times New Roman" w:cs="Times New Roman" w:hint="eastAsia"/>
          <w:color w:val="000000" w:themeColor="text1"/>
          <w:sz w:val="24"/>
        </w:rPr>
        <w:sym w:font="Symbol" w:char="F0BC"/>
      </w:r>
      <w:r w:rsidR="00E82DDF">
        <w:rPr>
          <w:rFonts w:ascii="Times New Roman" w:eastAsia="宋体" w:hAnsi="Times New Roman" w:cs="Times New Roman" w:hint="eastAsia"/>
          <w:color w:val="000000" w:themeColor="text1"/>
          <w:sz w:val="24"/>
        </w:rPr>
        <w:sym w:font="Symbol" w:char="F0BC"/>
      </w:r>
      <w:r w:rsidR="00E82DDF">
        <w:rPr>
          <w:rFonts w:ascii="Times New Roman" w:eastAsia="宋体" w:hAnsi="Times New Roman" w:cs="Times New Roman" w:hint="eastAsia"/>
          <w:color w:val="000000" w:themeColor="text1"/>
          <w:sz w:val="24"/>
        </w:rPr>
        <w:t>因此，回忆变成了碎片，被用于持续地撕裂与所爱客体的联结。哀悼者的自体中也会体验到撕裂和伤害”</w:t>
      </w:r>
      <w:r w:rsidR="00E82DDF">
        <w:rPr>
          <w:rStyle w:val="a9"/>
          <w:rFonts w:ascii="Times New Roman" w:eastAsia="宋体" w:hAnsi="Times New Roman" w:cs="Times New Roman"/>
          <w:color w:val="000000" w:themeColor="text1"/>
          <w:sz w:val="24"/>
        </w:rPr>
        <w:footnoteReference w:id="22"/>
      </w:r>
      <w:r w:rsidR="00E82DDF">
        <w:rPr>
          <w:rFonts w:ascii="Times New Roman" w:eastAsia="宋体" w:hAnsi="Times New Roman" w:cs="Times New Roman" w:hint="eastAsia"/>
          <w:color w:val="000000" w:themeColor="text1"/>
          <w:sz w:val="24"/>
        </w:rPr>
        <w:t>。</w:t>
      </w:r>
      <w:r w:rsidR="004861EF">
        <w:rPr>
          <w:rFonts w:ascii="Times New Roman" w:eastAsia="宋体" w:hAnsi="Times New Roman" w:cs="Times New Roman" w:hint="eastAsia"/>
          <w:color w:val="000000" w:themeColor="text1"/>
          <w:sz w:val="24"/>
        </w:rPr>
        <w:t>由于民众对失去的客体的爱是基于自恋，失去客体时，人们会伴随着自尊的丧失，失去心理能量，从而导致自我的严重枯竭</w:t>
      </w:r>
      <w:r w:rsidR="00A652EF">
        <w:rPr>
          <w:rFonts w:ascii="Times New Roman" w:eastAsia="宋体" w:hAnsi="Times New Roman" w:cs="Times New Roman" w:hint="eastAsia"/>
          <w:color w:val="000000" w:themeColor="text1"/>
          <w:sz w:val="24"/>
        </w:rPr>
        <w:t>，出现严重的</w:t>
      </w:r>
      <w:r w:rsidR="004861EF">
        <w:rPr>
          <w:rFonts w:ascii="Times New Roman" w:eastAsia="宋体" w:hAnsi="Times New Roman" w:cs="Times New Roman" w:hint="eastAsia"/>
          <w:color w:val="000000" w:themeColor="text1"/>
          <w:sz w:val="24"/>
        </w:rPr>
        <w:t>忧郁和自我憎恨</w:t>
      </w:r>
      <w:r w:rsidR="00A652EF">
        <w:rPr>
          <w:rFonts w:ascii="Times New Roman" w:eastAsia="宋体" w:hAnsi="Times New Roman" w:cs="Times New Roman" w:hint="eastAsia"/>
          <w:color w:val="000000" w:themeColor="text1"/>
          <w:sz w:val="24"/>
        </w:rPr>
        <w:t>情绪</w:t>
      </w:r>
      <w:r w:rsidR="004861EF">
        <w:rPr>
          <w:rFonts w:ascii="Times New Roman" w:eastAsia="宋体" w:hAnsi="Times New Roman" w:cs="Times New Roman" w:hint="eastAsia"/>
          <w:color w:val="000000" w:themeColor="text1"/>
          <w:sz w:val="24"/>
        </w:rPr>
        <w:t>。</w:t>
      </w:r>
      <w:r w:rsidR="00A652EF">
        <w:rPr>
          <w:rFonts w:ascii="Times New Roman" w:eastAsia="宋体" w:hAnsi="Times New Roman" w:cs="Times New Roman" w:hint="eastAsia"/>
          <w:color w:val="000000" w:themeColor="text1"/>
          <w:sz w:val="24"/>
        </w:rPr>
        <w:t>为了摆脱痛苦，人们通常会选择否认、隔离和反向形成等心理防御机制</w:t>
      </w:r>
      <w:r w:rsidR="00CC54AA">
        <w:rPr>
          <w:rFonts w:ascii="Times New Roman" w:eastAsia="宋体" w:hAnsi="Times New Roman" w:cs="Times New Roman" w:hint="eastAsia"/>
          <w:color w:val="000000" w:themeColor="text1"/>
          <w:sz w:val="24"/>
        </w:rPr>
        <w:t>。</w:t>
      </w:r>
      <w:r w:rsidR="00A652EF">
        <w:rPr>
          <w:rFonts w:ascii="Times New Roman" w:eastAsia="宋体" w:hAnsi="Times New Roman" w:cs="Times New Roman" w:hint="eastAsia"/>
          <w:color w:val="000000" w:themeColor="text1"/>
          <w:sz w:val="24"/>
        </w:rPr>
        <w:t>更重要的是撤回对元首的兴趣和情感，</w:t>
      </w:r>
      <w:r w:rsidR="00CC54AA">
        <w:rPr>
          <w:rFonts w:ascii="Times New Roman" w:eastAsia="宋体" w:hAnsi="Times New Roman" w:cs="Times New Roman" w:hint="eastAsia"/>
          <w:color w:val="000000" w:themeColor="text1"/>
          <w:sz w:val="24"/>
        </w:rPr>
        <w:t>并对第三帝国</w:t>
      </w:r>
      <w:proofErr w:type="gramStart"/>
      <w:r w:rsidR="00A652EF">
        <w:rPr>
          <w:rFonts w:ascii="Times New Roman" w:eastAsia="宋体" w:hAnsi="Times New Roman" w:cs="Times New Roman" w:hint="eastAsia"/>
          <w:color w:val="000000" w:themeColor="text1"/>
          <w:sz w:val="24"/>
        </w:rPr>
        <w:t>去现实</w:t>
      </w:r>
      <w:proofErr w:type="gramEnd"/>
      <w:r w:rsidR="00A652EF">
        <w:rPr>
          <w:rFonts w:ascii="Times New Roman" w:eastAsia="宋体" w:hAnsi="Times New Roman" w:cs="Times New Roman" w:hint="eastAsia"/>
          <w:color w:val="000000" w:themeColor="text1"/>
          <w:sz w:val="24"/>
        </w:rPr>
        <w:t>化。</w:t>
      </w:r>
      <w:r w:rsidR="00A74D7A">
        <w:rPr>
          <w:rFonts w:ascii="Times New Roman" w:eastAsia="宋体" w:hAnsi="Times New Roman" w:cs="Times New Roman" w:hint="eastAsia"/>
          <w:color w:val="000000" w:themeColor="text1"/>
          <w:sz w:val="24"/>
        </w:rPr>
        <w:t>二战后</w:t>
      </w:r>
      <w:r w:rsidR="00A652EF">
        <w:rPr>
          <w:rFonts w:ascii="Times New Roman" w:eastAsia="宋体" w:hAnsi="Times New Roman" w:cs="Times New Roman" w:hint="eastAsia"/>
          <w:color w:val="000000" w:themeColor="text1"/>
          <w:sz w:val="24"/>
        </w:rPr>
        <w:t>，</w:t>
      </w:r>
      <w:r w:rsidR="00B02EA1">
        <w:rPr>
          <w:rFonts w:ascii="Times New Roman" w:eastAsia="宋体" w:hAnsi="Times New Roman" w:cs="Times New Roman" w:hint="eastAsia"/>
          <w:color w:val="000000" w:themeColor="text1"/>
          <w:sz w:val="24"/>
        </w:rPr>
        <w:t>德国人尚未真正完成哀悼的过程</w:t>
      </w:r>
      <w:r w:rsidR="00A74D7A">
        <w:rPr>
          <w:rFonts w:ascii="Times New Roman" w:eastAsia="宋体" w:hAnsi="Times New Roman" w:cs="Times New Roman" w:hint="eastAsia"/>
          <w:color w:val="000000" w:themeColor="text1"/>
          <w:sz w:val="24"/>
        </w:rPr>
        <w:t>，大多数人</w:t>
      </w:r>
      <w:r w:rsidR="00B02EA1">
        <w:rPr>
          <w:rFonts w:ascii="Times New Roman" w:eastAsia="宋体" w:hAnsi="Times New Roman" w:cs="Times New Roman" w:hint="eastAsia"/>
          <w:color w:val="000000" w:themeColor="text1"/>
          <w:sz w:val="24"/>
        </w:rPr>
        <w:t>一直把这段历史当作痛苦难忍的记忆</w:t>
      </w:r>
      <w:r w:rsidR="00A74D7A">
        <w:rPr>
          <w:rFonts w:ascii="Times New Roman" w:eastAsia="宋体" w:hAnsi="Times New Roman" w:cs="Times New Roman" w:hint="eastAsia"/>
          <w:color w:val="000000" w:themeColor="text1"/>
          <w:sz w:val="24"/>
        </w:rPr>
        <w:t>，</w:t>
      </w:r>
      <w:r w:rsidR="00B02EA1">
        <w:rPr>
          <w:rFonts w:ascii="Times New Roman" w:eastAsia="宋体" w:hAnsi="Times New Roman" w:cs="Times New Roman" w:hint="eastAsia"/>
          <w:color w:val="000000" w:themeColor="text1"/>
          <w:sz w:val="24"/>
        </w:rPr>
        <w:t>排出在意识之外</w:t>
      </w:r>
      <w:r w:rsidR="00A74D7A">
        <w:rPr>
          <w:rFonts w:ascii="Times New Roman" w:eastAsia="宋体" w:hAnsi="Times New Roman" w:cs="Times New Roman" w:hint="eastAsia"/>
          <w:color w:val="000000" w:themeColor="text1"/>
          <w:sz w:val="24"/>
        </w:rPr>
        <w:t>。</w:t>
      </w:r>
      <w:r w:rsidR="00B02EA1">
        <w:rPr>
          <w:rFonts w:ascii="Times New Roman" w:eastAsia="宋体" w:hAnsi="Times New Roman" w:cs="Times New Roman" w:hint="eastAsia"/>
          <w:color w:val="000000" w:themeColor="text1"/>
          <w:sz w:val="24"/>
        </w:rPr>
        <w:t>这段不被理解和</w:t>
      </w:r>
      <w:r w:rsidR="00A74D7A">
        <w:rPr>
          <w:rFonts w:ascii="Times New Roman" w:eastAsia="宋体" w:hAnsi="Times New Roman" w:cs="Times New Roman" w:hint="eastAsia"/>
          <w:color w:val="000000" w:themeColor="text1"/>
          <w:sz w:val="24"/>
        </w:rPr>
        <w:t>全面</w:t>
      </w:r>
      <w:r w:rsidR="00B02EA1">
        <w:rPr>
          <w:rFonts w:ascii="Times New Roman" w:eastAsia="宋体" w:hAnsi="Times New Roman" w:cs="Times New Roman" w:hint="eastAsia"/>
          <w:color w:val="000000" w:themeColor="text1"/>
          <w:sz w:val="24"/>
        </w:rPr>
        <w:t>认识的历史，随时有可能</w:t>
      </w:r>
      <w:r w:rsidR="00A74D7A">
        <w:rPr>
          <w:rFonts w:ascii="Times New Roman" w:eastAsia="宋体" w:hAnsi="Times New Roman" w:cs="Times New Roman" w:hint="eastAsia"/>
          <w:color w:val="000000" w:themeColor="text1"/>
          <w:sz w:val="24"/>
        </w:rPr>
        <w:t>导致灾难</w:t>
      </w:r>
      <w:r w:rsidR="00B02EA1">
        <w:rPr>
          <w:rFonts w:ascii="Times New Roman" w:eastAsia="宋体" w:hAnsi="Times New Roman" w:cs="Times New Roman" w:hint="eastAsia"/>
          <w:color w:val="000000" w:themeColor="text1"/>
          <w:sz w:val="24"/>
        </w:rPr>
        <w:t>卷土重来。</w:t>
      </w:r>
    </w:p>
    <w:p w14:paraId="630A6D19" w14:textId="77777777" w:rsidR="00A652EF" w:rsidRDefault="00A652EF" w:rsidP="00A652EF">
      <w:pPr>
        <w:rPr>
          <w:rFonts w:ascii="Times New Roman" w:eastAsia="宋体" w:hAnsi="Times New Roman" w:cs="Times New Roman"/>
          <w:color w:val="000000" w:themeColor="text1"/>
          <w:sz w:val="24"/>
        </w:rPr>
      </w:pPr>
    </w:p>
    <w:p w14:paraId="220841E2" w14:textId="77777777" w:rsidR="005F6E91" w:rsidRDefault="00A652EF" w:rsidP="00A652EF">
      <w:pPr>
        <w:rPr>
          <w:rFonts w:ascii="宋体" w:eastAsia="宋体" w:hAnsi="宋体"/>
          <w:color w:val="000000" w:themeColor="text1"/>
          <w:sz w:val="24"/>
        </w:rPr>
      </w:pPr>
      <w:r>
        <w:rPr>
          <w:rFonts w:ascii="Times New Roman" w:eastAsia="宋体" w:hAnsi="Times New Roman" w:cs="Times New Roman" w:hint="eastAsia"/>
          <w:color w:val="000000" w:themeColor="text1"/>
          <w:sz w:val="24"/>
        </w:rPr>
        <w:t>二</w:t>
      </w:r>
      <w:r w:rsidR="005F6E91">
        <w:rPr>
          <w:rFonts w:ascii="宋体" w:eastAsia="宋体" w:hAnsi="宋体" w:hint="eastAsia"/>
          <w:color w:val="000000" w:themeColor="text1"/>
          <w:sz w:val="24"/>
        </w:rPr>
        <w:t>、文化研究</w:t>
      </w:r>
      <w:r w:rsidR="007378E0">
        <w:rPr>
          <w:rFonts w:ascii="宋体" w:eastAsia="宋体" w:hAnsi="宋体" w:hint="eastAsia"/>
          <w:color w:val="000000" w:themeColor="text1"/>
          <w:sz w:val="24"/>
        </w:rPr>
        <w:t>方式的转</w:t>
      </w:r>
      <w:r w:rsidR="005F6E91">
        <w:rPr>
          <w:rFonts w:ascii="宋体" w:eastAsia="宋体" w:hAnsi="宋体" w:hint="eastAsia"/>
          <w:color w:val="000000" w:themeColor="text1"/>
          <w:sz w:val="24"/>
        </w:rPr>
        <w:t>变</w:t>
      </w:r>
    </w:p>
    <w:p w14:paraId="31D440DC" w14:textId="77777777" w:rsidR="002B6CB6" w:rsidRDefault="002B6CB6" w:rsidP="005F6E91">
      <w:pPr>
        <w:rPr>
          <w:rFonts w:ascii="宋体" w:eastAsia="宋体" w:hAnsi="宋体"/>
          <w:color w:val="000000" w:themeColor="text1"/>
          <w:sz w:val="24"/>
        </w:rPr>
      </w:pPr>
      <w:r>
        <w:rPr>
          <w:rFonts w:ascii="宋体" w:eastAsia="宋体" w:hAnsi="宋体" w:hint="eastAsia"/>
          <w:color w:val="000000" w:themeColor="text1"/>
          <w:sz w:val="24"/>
        </w:rPr>
        <w:t xml:space="preserve"> </w:t>
      </w:r>
      <w:r>
        <w:rPr>
          <w:rFonts w:ascii="宋体" w:eastAsia="宋体" w:hAnsi="宋体"/>
          <w:color w:val="000000" w:themeColor="text1"/>
          <w:sz w:val="24"/>
        </w:rPr>
        <w:t xml:space="preserve">   </w:t>
      </w:r>
      <w:r w:rsidR="000E2334">
        <w:rPr>
          <w:rFonts w:ascii="宋体" w:eastAsia="宋体" w:hAnsi="宋体" w:hint="eastAsia"/>
          <w:color w:val="000000" w:themeColor="text1"/>
          <w:sz w:val="24"/>
        </w:rPr>
        <w:t>电影是文化的产物，</w:t>
      </w:r>
      <w:r w:rsidR="009725E9">
        <w:rPr>
          <w:rFonts w:ascii="宋体" w:eastAsia="宋体" w:hAnsi="宋体" w:hint="eastAsia"/>
          <w:color w:val="000000" w:themeColor="text1"/>
          <w:sz w:val="24"/>
        </w:rPr>
        <w:t>也是对同时期的政治、经济、文化思潮的反映。两德统</w:t>
      </w:r>
      <w:r w:rsidR="009725E9">
        <w:rPr>
          <w:rFonts w:ascii="宋体" w:eastAsia="宋体" w:hAnsi="宋体" w:hint="eastAsia"/>
          <w:color w:val="000000" w:themeColor="text1"/>
          <w:sz w:val="24"/>
        </w:rPr>
        <w:lastRenderedPageBreak/>
        <w:t>一后，</w:t>
      </w:r>
      <w:r w:rsidR="0087686A">
        <w:rPr>
          <w:rFonts w:ascii="宋体" w:eastAsia="宋体" w:hAnsi="宋体" w:hint="eastAsia"/>
          <w:color w:val="000000" w:themeColor="text1"/>
          <w:sz w:val="24"/>
        </w:rPr>
        <w:t>史学研究与民族主义研究</w:t>
      </w:r>
      <w:r w:rsidR="00BD37BB">
        <w:rPr>
          <w:rFonts w:ascii="宋体" w:eastAsia="宋体" w:hAnsi="宋体" w:hint="eastAsia"/>
          <w:color w:val="000000" w:themeColor="text1"/>
          <w:sz w:val="24"/>
        </w:rPr>
        <w:t>不断深化</w:t>
      </w:r>
      <w:r w:rsidR="00C31D0B">
        <w:rPr>
          <w:rFonts w:ascii="宋体" w:eastAsia="宋体" w:hAnsi="宋体" w:hint="eastAsia"/>
          <w:color w:val="000000" w:themeColor="text1"/>
          <w:sz w:val="24"/>
        </w:rPr>
        <w:t>与拓</w:t>
      </w:r>
      <w:r w:rsidR="00BD37BB">
        <w:rPr>
          <w:rFonts w:ascii="宋体" w:eastAsia="宋体" w:hAnsi="宋体" w:hint="eastAsia"/>
          <w:color w:val="000000" w:themeColor="text1"/>
          <w:sz w:val="24"/>
        </w:rPr>
        <w:t>展，</w:t>
      </w:r>
      <w:r w:rsidR="007378E0">
        <w:rPr>
          <w:rFonts w:ascii="宋体" w:eastAsia="宋体" w:hAnsi="宋体" w:hint="eastAsia"/>
          <w:color w:val="000000" w:themeColor="text1"/>
          <w:sz w:val="24"/>
        </w:rPr>
        <w:t>并为</w:t>
      </w:r>
      <w:r w:rsidR="00BD37BB">
        <w:rPr>
          <w:rFonts w:ascii="宋体" w:eastAsia="宋体" w:hAnsi="宋体" w:hint="eastAsia"/>
          <w:color w:val="000000" w:themeColor="text1"/>
          <w:sz w:val="24"/>
        </w:rPr>
        <w:t>电影</w:t>
      </w:r>
      <w:r w:rsidR="00C31D0B">
        <w:rPr>
          <w:rFonts w:ascii="宋体" w:eastAsia="宋体" w:hAnsi="宋体" w:hint="eastAsia"/>
          <w:color w:val="000000" w:themeColor="text1"/>
          <w:sz w:val="24"/>
        </w:rPr>
        <w:t>创作</w:t>
      </w:r>
      <w:r w:rsidR="00BD37BB">
        <w:rPr>
          <w:rFonts w:ascii="宋体" w:eastAsia="宋体" w:hAnsi="宋体" w:hint="eastAsia"/>
          <w:color w:val="000000" w:themeColor="text1"/>
          <w:sz w:val="24"/>
        </w:rPr>
        <w:t>提供了有益</w:t>
      </w:r>
      <w:r w:rsidR="00C31D0B">
        <w:rPr>
          <w:rFonts w:ascii="宋体" w:eastAsia="宋体" w:hAnsi="宋体" w:hint="eastAsia"/>
          <w:color w:val="000000" w:themeColor="text1"/>
          <w:sz w:val="24"/>
        </w:rPr>
        <w:t>经验</w:t>
      </w:r>
      <w:r w:rsidR="0087686A">
        <w:rPr>
          <w:rFonts w:ascii="宋体" w:eastAsia="宋体" w:hAnsi="宋体" w:hint="eastAsia"/>
          <w:color w:val="000000" w:themeColor="text1"/>
          <w:sz w:val="24"/>
        </w:rPr>
        <w:t>。</w:t>
      </w:r>
    </w:p>
    <w:p w14:paraId="36C915E2" w14:textId="77777777" w:rsidR="008E56A9" w:rsidRDefault="007669AA" w:rsidP="00EB6635">
      <w:pPr>
        <w:ind w:firstLine="480"/>
        <w:rPr>
          <w:rFonts w:ascii="宋体" w:eastAsia="宋体" w:hAnsi="宋体"/>
          <w:color w:val="000000" w:themeColor="text1"/>
          <w:sz w:val="24"/>
        </w:rPr>
      </w:pPr>
      <w:r>
        <w:rPr>
          <w:rFonts w:ascii="宋体" w:eastAsia="宋体" w:hAnsi="宋体" w:hint="eastAsia"/>
          <w:color w:val="000000" w:themeColor="text1"/>
          <w:sz w:val="24"/>
        </w:rPr>
        <w:t>2</w:t>
      </w:r>
      <w:r>
        <w:rPr>
          <w:rFonts w:ascii="宋体" w:eastAsia="宋体" w:hAnsi="宋体"/>
          <w:color w:val="000000" w:themeColor="text1"/>
          <w:sz w:val="24"/>
        </w:rPr>
        <w:t>000</w:t>
      </w:r>
      <w:r>
        <w:rPr>
          <w:rFonts w:ascii="宋体" w:eastAsia="宋体" w:hAnsi="宋体" w:hint="eastAsia"/>
          <w:color w:val="000000" w:themeColor="text1"/>
          <w:sz w:val="24"/>
        </w:rPr>
        <w:t>年以来，德国史学界的研究出现了新发展。</w:t>
      </w:r>
      <w:r w:rsidR="005E7E65">
        <w:rPr>
          <w:rFonts w:ascii="宋体" w:eastAsia="宋体" w:hAnsi="宋体" w:hint="eastAsia"/>
          <w:color w:val="000000" w:themeColor="text1"/>
          <w:sz w:val="24"/>
        </w:rPr>
        <w:t>首先，建构和解释德国人的身份认同问题成为历史研究中的重要问题之一。</w:t>
      </w:r>
      <w:r w:rsidR="00B7446A">
        <w:rPr>
          <w:rFonts w:ascii="宋体" w:eastAsia="宋体" w:hAnsi="宋体" w:hint="eastAsia"/>
          <w:color w:val="000000" w:themeColor="text1"/>
          <w:sz w:val="24"/>
        </w:rPr>
        <w:t>研究者从否定纳粹历史出发，</w:t>
      </w:r>
      <w:r w:rsidR="005E7E65">
        <w:rPr>
          <w:rFonts w:ascii="宋体" w:eastAsia="宋体" w:hAnsi="宋体" w:hint="eastAsia"/>
          <w:color w:val="000000" w:themeColor="text1"/>
          <w:sz w:val="24"/>
        </w:rPr>
        <w:t>确定自己的西方人身份</w:t>
      </w:r>
      <w:r w:rsidR="00EB6635">
        <w:rPr>
          <w:rFonts w:ascii="宋体" w:eastAsia="宋体" w:hAnsi="宋体" w:hint="eastAsia"/>
          <w:color w:val="000000" w:themeColor="text1"/>
          <w:sz w:val="24"/>
        </w:rPr>
        <w:t>；</w:t>
      </w:r>
      <w:r w:rsidR="00A56234">
        <w:rPr>
          <w:rFonts w:ascii="宋体" w:eastAsia="宋体" w:hAnsi="宋体" w:hint="eastAsia"/>
          <w:color w:val="000000" w:themeColor="text1"/>
          <w:sz w:val="24"/>
        </w:rPr>
        <w:t>从反思联邦</w:t>
      </w:r>
      <w:r w:rsidR="00EB6635">
        <w:rPr>
          <w:rFonts w:ascii="宋体" w:eastAsia="宋体" w:hAnsi="宋体" w:hint="eastAsia"/>
          <w:color w:val="000000" w:themeColor="text1"/>
          <w:sz w:val="24"/>
        </w:rPr>
        <w:t>德国的历史出发，强调社会建构的渐进性；</w:t>
      </w:r>
      <w:r w:rsidR="00E222AD">
        <w:rPr>
          <w:rFonts w:ascii="宋体" w:eastAsia="宋体" w:hAnsi="宋体" w:hint="eastAsia"/>
          <w:color w:val="000000" w:themeColor="text1"/>
          <w:sz w:val="24"/>
        </w:rPr>
        <w:t>从批判联邦德国的历史出发，寻找从1</w:t>
      </w:r>
      <w:r w:rsidR="00E222AD">
        <w:rPr>
          <w:rFonts w:ascii="宋体" w:eastAsia="宋体" w:hAnsi="宋体"/>
          <w:color w:val="000000" w:themeColor="text1"/>
          <w:sz w:val="24"/>
        </w:rPr>
        <w:t>949</w:t>
      </w:r>
      <w:r w:rsidR="00E222AD">
        <w:rPr>
          <w:rFonts w:ascii="宋体" w:eastAsia="宋体" w:hAnsi="宋体" w:hint="eastAsia"/>
          <w:color w:val="000000" w:themeColor="text1"/>
          <w:sz w:val="24"/>
        </w:rPr>
        <w:t>-</w:t>
      </w:r>
      <w:r w:rsidR="00E222AD">
        <w:rPr>
          <w:rFonts w:ascii="宋体" w:eastAsia="宋体" w:hAnsi="宋体"/>
          <w:color w:val="000000" w:themeColor="text1"/>
          <w:sz w:val="24"/>
        </w:rPr>
        <w:t>1989</w:t>
      </w:r>
      <w:r w:rsidR="00E222AD">
        <w:rPr>
          <w:rFonts w:ascii="宋体" w:eastAsia="宋体" w:hAnsi="宋体" w:hint="eastAsia"/>
          <w:color w:val="000000" w:themeColor="text1"/>
          <w:sz w:val="24"/>
        </w:rPr>
        <w:t>年间双重民族史的可能性</w:t>
      </w:r>
      <w:r w:rsidR="00EB6635">
        <w:rPr>
          <w:rFonts w:ascii="宋体" w:eastAsia="宋体" w:hAnsi="宋体" w:hint="eastAsia"/>
          <w:color w:val="000000" w:themeColor="text1"/>
          <w:sz w:val="24"/>
        </w:rPr>
        <w:t>；</w:t>
      </w:r>
      <w:r w:rsidR="00E222AD">
        <w:rPr>
          <w:rFonts w:ascii="宋体" w:eastAsia="宋体" w:hAnsi="宋体" w:hint="eastAsia"/>
          <w:color w:val="000000" w:themeColor="text1"/>
          <w:sz w:val="24"/>
        </w:rPr>
        <w:t>从欧洲化和全球化的历史出发，酝酿‘欧洲/全球中的德国’这个新的定位。</w:t>
      </w:r>
      <w:r w:rsidR="00EB6635">
        <w:rPr>
          <w:rFonts w:ascii="宋体" w:eastAsia="宋体" w:hAnsi="宋体" w:hint="eastAsia"/>
          <w:color w:val="000000" w:themeColor="text1"/>
          <w:sz w:val="24"/>
        </w:rPr>
        <w:t>其次，</w:t>
      </w:r>
      <w:r w:rsidR="00292976">
        <w:rPr>
          <w:rFonts w:ascii="宋体" w:eastAsia="宋体" w:hAnsi="宋体" w:hint="eastAsia"/>
          <w:color w:val="000000" w:themeColor="text1"/>
          <w:sz w:val="24"/>
        </w:rPr>
        <w:t>纯文化史研究开始融入政治、经济和社会史中</w:t>
      </w:r>
      <w:r w:rsidR="00B7446A">
        <w:rPr>
          <w:rFonts w:ascii="宋体" w:eastAsia="宋体" w:hAnsi="宋体" w:hint="eastAsia"/>
          <w:color w:val="000000" w:themeColor="text1"/>
          <w:sz w:val="24"/>
        </w:rPr>
        <w:t>，</w:t>
      </w:r>
      <w:r w:rsidR="00292976">
        <w:rPr>
          <w:rFonts w:ascii="宋体" w:eastAsia="宋体" w:hAnsi="宋体" w:hint="eastAsia"/>
          <w:color w:val="000000" w:themeColor="text1"/>
          <w:sz w:val="24"/>
        </w:rPr>
        <w:t>形成了政治文化史。</w:t>
      </w:r>
      <w:r w:rsidR="007B2DEC">
        <w:rPr>
          <w:rFonts w:ascii="宋体" w:eastAsia="宋体" w:hAnsi="宋体" w:hint="eastAsia"/>
          <w:color w:val="000000" w:themeColor="text1"/>
          <w:sz w:val="24"/>
        </w:rPr>
        <w:t>全球视角下的文化研究</w:t>
      </w:r>
      <w:r w:rsidR="00EB6635">
        <w:rPr>
          <w:rFonts w:ascii="宋体" w:eastAsia="宋体" w:hAnsi="宋体" w:hint="eastAsia"/>
          <w:color w:val="000000" w:themeColor="text1"/>
          <w:sz w:val="24"/>
        </w:rPr>
        <w:t>也开始出现</w:t>
      </w:r>
      <w:r w:rsidR="007B2DEC">
        <w:rPr>
          <w:rFonts w:ascii="宋体" w:eastAsia="宋体" w:hAnsi="宋体" w:hint="eastAsia"/>
          <w:color w:val="000000" w:themeColor="text1"/>
          <w:sz w:val="24"/>
        </w:rPr>
        <w:t>，涉及</w:t>
      </w:r>
      <w:r w:rsidR="00292976">
        <w:rPr>
          <w:rFonts w:ascii="宋体" w:eastAsia="宋体" w:hAnsi="宋体" w:hint="eastAsia"/>
          <w:color w:val="000000" w:themeColor="text1"/>
          <w:sz w:val="24"/>
        </w:rPr>
        <w:t>全球史的理论反思</w:t>
      </w:r>
      <w:r w:rsidR="007B2DEC">
        <w:rPr>
          <w:rFonts w:ascii="宋体" w:eastAsia="宋体" w:hAnsi="宋体" w:hint="eastAsia"/>
          <w:color w:val="000000" w:themeColor="text1"/>
          <w:sz w:val="24"/>
        </w:rPr>
        <w:t>和</w:t>
      </w:r>
      <w:r w:rsidR="00292976">
        <w:rPr>
          <w:rFonts w:ascii="宋体" w:eastAsia="宋体" w:hAnsi="宋体" w:hint="eastAsia"/>
          <w:color w:val="000000" w:themeColor="text1"/>
          <w:sz w:val="24"/>
        </w:rPr>
        <w:t>历史教育等话题，“公共史学”也得到广泛的关注。</w:t>
      </w:r>
    </w:p>
    <w:p w14:paraId="5B595066" w14:textId="77777777" w:rsidR="00E46E18" w:rsidRDefault="008E56A9" w:rsidP="00EB6635">
      <w:pPr>
        <w:ind w:firstLine="480"/>
        <w:rPr>
          <w:rFonts w:ascii="宋体" w:eastAsia="宋体" w:hAnsi="宋体"/>
          <w:color w:val="000000" w:themeColor="text1"/>
          <w:sz w:val="24"/>
        </w:rPr>
      </w:pPr>
      <w:r>
        <w:rPr>
          <w:rFonts w:ascii="宋体" w:eastAsia="宋体" w:hAnsi="宋体" w:hint="eastAsia"/>
          <w:color w:val="000000" w:themeColor="text1"/>
          <w:sz w:val="24"/>
        </w:rPr>
        <w:t>其中，新历史主义的研究</w:t>
      </w:r>
      <w:r w:rsidR="00E46E18">
        <w:rPr>
          <w:rFonts w:ascii="宋体" w:eastAsia="宋体" w:hAnsi="宋体" w:hint="eastAsia"/>
          <w:color w:val="000000" w:themeColor="text1"/>
          <w:sz w:val="24"/>
        </w:rPr>
        <w:t>为电影创作</w:t>
      </w:r>
      <w:r w:rsidR="00B73AED">
        <w:rPr>
          <w:rFonts w:ascii="宋体" w:eastAsia="宋体" w:hAnsi="宋体" w:hint="eastAsia"/>
          <w:color w:val="000000" w:themeColor="text1"/>
          <w:sz w:val="24"/>
        </w:rPr>
        <w:t>提供了</w:t>
      </w:r>
      <w:r w:rsidR="00E46E18">
        <w:rPr>
          <w:rFonts w:ascii="宋体" w:eastAsia="宋体" w:hAnsi="宋体" w:hint="eastAsia"/>
          <w:color w:val="000000" w:themeColor="text1"/>
          <w:sz w:val="24"/>
        </w:rPr>
        <w:t>新思路。</w:t>
      </w:r>
      <w:r w:rsidR="00E46E18" w:rsidRPr="00E46E18">
        <w:rPr>
          <w:rFonts w:ascii="宋体" w:eastAsia="宋体" w:hAnsi="宋体" w:hint="eastAsia"/>
          <w:color w:val="000000" w:themeColor="text1"/>
          <w:sz w:val="24"/>
        </w:rPr>
        <w:t>蒙特洛斯</w:t>
      </w:r>
      <w:r w:rsidR="00E46E18">
        <w:rPr>
          <w:rFonts w:ascii="宋体" w:eastAsia="宋体" w:hAnsi="宋体" w:hint="eastAsia"/>
          <w:color w:val="000000" w:themeColor="text1"/>
          <w:sz w:val="24"/>
        </w:rPr>
        <w:t>将新历史主义成</w:t>
      </w:r>
      <w:r w:rsidR="00E46E18" w:rsidRPr="00E46E18">
        <w:rPr>
          <w:rFonts w:ascii="宋体" w:eastAsia="宋体" w:hAnsi="宋体" w:hint="eastAsia"/>
          <w:color w:val="000000" w:themeColor="text1"/>
          <w:sz w:val="24"/>
        </w:rPr>
        <w:t>“文本的历史性和历史的文本性”，</w:t>
      </w:r>
      <w:r w:rsidR="00E46E18">
        <w:rPr>
          <w:rFonts w:ascii="宋体" w:eastAsia="宋体" w:hAnsi="宋体" w:hint="eastAsia"/>
          <w:color w:val="000000" w:themeColor="text1"/>
          <w:sz w:val="24"/>
        </w:rPr>
        <w:t>它冲破了</w:t>
      </w:r>
      <w:r w:rsidR="00E46E18" w:rsidRPr="00E46E18">
        <w:rPr>
          <w:rFonts w:ascii="宋体" w:eastAsia="宋体" w:hAnsi="宋体" w:hint="eastAsia"/>
          <w:color w:val="000000" w:themeColor="text1"/>
          <w:sz w:val="24"/>
        </w:rPr>
        <w:t>文学和历史的界限。文本具有历史性是指，一切文本都是特定历史背景下的产物；而历史具有文本性则是指历史也是一种写作，具有叙事的虚构性。格林布拉特</w:t>
      </w:r>
      <w:r w:rsidR="00E46E18">
        <w:rPr>
          <w:rFonts w:ascii="宋体" w:eastAsia="宋体" w:hAnsi="宋体" w:hint="eastAsia"/>
          <w:color w:val="000000" w:themeColor="text1"/>
          <w:sz w:val="24"/>
        </w:rPr>
        <w:t>在其成名作</w:t>
      </w:r>
      <w:r w:rsidR="00E46E18" w:rsidRPr="00E46E18">
        <w:rPr>
          <w:rFonts w:ascii="宋体" w:eastAsia="宋体" w:hAnsi="宋体" w:hint="eastAsia"/>
          <w:color w:val="000000" w:themeColor="text1"/>
          <w:sz w:val="24"/>
        </w:rPr>
        <w:t>《文艺复兴时期的自我塑造；从莫尔到莎士比亚》</w:t>
      </w:r>
      <w:r w:rsidR="00E46E18">
        <w:rPr>
          <w:rFonts w:ascii="宋体" w:eastAsia="宋体" w:hAnsi="宋体" w:hint="eastAsia"/>
          <w:color w:val="000000" w:themeColor="text1"/>
          <w:sz w:val="24"/>
        </w:rPr>
        <w:t>中强调了文学在历史文化中的中坚性，</w:t>
      </w:r>
      <w:r w:rsidR="00E46E18" w:rsidRPr="00E46E18">
        <w:rPr>
          <w:rFonts w:ascii="宋体" w:eastAsia="宋体" w:hAnsi="宋体" w:hint="eastAsia"/>
          <w:color w:val="000000" w:themeColor="text1"/>
          <w:sz w:val="24"/>
        </w:rPr>
        <w:t>文学是历史文化的组成部分，承担了塑造人性的文化力量，使得文化系统的中每一个人成为具有“自我”的人，而历史则相应的是各种力量激荡的作用力场。</w:t>
      </w:r>
      <w:r w:rsidR="00E46E18">
        <w:rPr>
          <w:rFonts w:ascii="宋体" w:eastAsia="宋体" w:hAnsi="宋体" w:hint="eastAsia"/>
          <w:color w:val="000000" w:themeColor="text1"/>
          <w:sz w:val="24"/>
        </w:rPr>
        <w:t>他也突出了“自我”——主体性的重要性，</w:t>
      </w:r>
      <w:r w:rsidR="00E46E18" w:rsidRPr="00E46E18">
        <w:rPr>
          <w:rFonts w:ascii="宋体" w:eastAsia="宋体" w:hAnsi="宋体" w:hint="eastAsia"/>
          <w:color w:val="000000" w:themeColor="text1"/>
          <w:sz w:val="24"/>
        </w:rPr>
        <w:t>他要求研究者意识到自己当代人同古代人的阐释距离，在文本阅读中不断返回个人经验和特殊环境中，这样才能对鲜活而复杂的历史生活进行当代的意义重释。他还要求从大历史转向小历史，从历史的细节中发现个体真实的自我状态，期望以这种个人化的研究，通向更宽大的文化模式。</w:t>
      </w:r>
    </w:p>
    <w:p w14:paraId="0C6E35F8" w14:textId="77777777" w:rsidR="00292976" w:rsidRDefault="00B73AED" w:rsidP="00EB6635">
      <w:pPr>
        <w:ind w:firstLine="480"/>
        <w:rPr>
          <w:rFonts w:ascii="宋体" w:eastAsia="宋体" w:hAnsi="宋体"/>
          <w:color w:val="000000" w:themeColor="text1"/>
          <w:sz w:val="24"/>
        </w:rPr>
      </w:pPr>
      <w:r w:rsidRPr="00B73AED">
        <w:rPr>
          <w:rFonts w:ascii="宋体" w:eastAsia="宋体" w:hAnsi="宋体" w:hint="eastAsia"/>
          <w:color w:val="000000" w:themeColor="text1"/>
          <w:sz w:val="24"/>
        </w:rPr>
        <w:t>以</w:t>
      </w:r>
      <w:r w:rsidR="00DD1277" w:rsidRPr="00B73AED">
        <w:rPr>
          <w:rFonts w:ascii="宋体" w:eastAsia="宋体" w:hAnsi="宋体" w:hint="eastAsia"/>
          <w:color w:val="000000" w:themeColor="text1"/>
          <w:sz w:val="24"/>
        </w:rPr>
        <w:t>海登·怀特</w:t>
      </w:r>
      <w:r w:rsidRPr="00B73AED">
        <w:rPr>
          <w:rFonts w:ascii="宋体" w:eastAsia="宋体" w:hAnsi="宋体" w:hint="eastAsia"/>
          <w:color w:val="000000" w:themeColor="text1"/>
          <w:sz w:val="24"/>
        </w:rPr>
        <w:t>为代表的后现代史学观也</w:t>
      </w:r>
      <w:r w:rsidR="00B7446A">
        <w:rPr>
          <w:rFonts w:ascii="宋体" w:eastAsia="宋体" w:hAnsi="宋体" w:hint="eastAsia"/>
          <w:color w:val="000000" w:themeColor="text1"/>
          <w:sz w:val="24"/>
        </w:rPr>
        <w:t>打开了</w:t>
      </w:r>
      <w:r w:rsidRPr="00B73AED">
        <w:rPr>
          <w:rFonts w:ascii="宋体" w:eastAsia="宋体" w:hAnsi="宋体" w:hint="eastAsia"/>
          <w:color w:val="000000" w:themeColor="text1"/>
          <w:sz w:val="24"/>
        </w:rPr>
        <w:t>电影创作</w:t>
      </w:r>
      <w:r w:rsidR="00B7446A">
        <w:rPr>
          <w:rFonts w:ascii="宋体" w:eastAsia="宋体" w:hAnsi="宋体" w:hint="eastAsia"/>
          <w:color w:val="000000" w:themeColor="text1"/>
          <w:sz w:val="24"/>
        </w:rPr>
        <w:t>的</w:t>
      </w:r>
      <w:r w:rsidRPr="00B73AED">
        <w:rPr>
          <w:rFonts w:ascii="宋体" w:eastAsia="宋体" w:hAnsi="宋体" w:hint="eastAsia"/>
          <w:color w:val="000000" w:themeColor="text1"/>
          <w:sz w:val="24"/>
        </w:rPr>
        <w:t>视野。</w:t>
      </w:r>
      <w:r w:rsidR="003F29D0">
        <w:rPr>
          <w:rFonts w:ascii="宋体" w:eastAsia="宋体" w:hAnsi="宋体" w:hint="eastAsia"/>
          <w:color w:val="000000" w:themeColor="text1"/>
          <w:sz w:val="24"/>
        </w:rPr>
        <w:t>历史</w:t>
      </w:r>
      <w:proofErr w:type="gramStart"/>
      <w:r w:rsidR="003F29D0">
        <w:rPr>
          <w:rFonts w:ascii="宋体" w:eastAsia="宋体" w:hAnsi="宋体" w:hint="eastAsia"/>
          <w:color w:val="000000" w:themeColor="text1"/>
          <w:sz w:val="24"/>
        </w:rPr>
        <w:t>不</w:t>
      </w:r>
      <w:proofErr w:type="gramEnd"/>
      <w:r w:rsidR="003F29D0">
        <w:rPr>
          <w:rFonts w:ascii="宋体" w:eastAsia="宋体" w:hAnsi="宋体" w:hint="eastAsia"/>
          <w:color w:val="000000" w:themeColor="text1"/>
          <w:sz w:val="24"/>
        </w:rPr>
        <w:t>是非连续的、偶然的事件的展开，而是一种隐喻性的叙述，需要我们从</w:t>
      </w:r>
      <w:r w:rsidR="003F29D0" w:rsidRPr="003F29D0">
        <w:rPr>
          <w:rFonts w:ascii="宋体" w:eastAsia="宋体" w:hAnsi="宋体"/>
          <w:color w:val="000000" w:themeColor="text1"/>
          <w:sz w:val="24"/>
        </w:rPr>
        <w:t>各种各样的</w:t>
      </w:r>
      <w:r w:rsidR="003F29D0">
        <w:rPr>
          <w:rFonts w:ascii="宋体" w:eastAsia="宋体" w:hAnsi="宋体" w:hint="eastAsia"/>
          <w:color w:val="000000" w:themeColor="text1"/>
          <w:sz w:val="24"/>
        </w:rPr>
        <w:t>、</w:t>
      </w:r>
      <w:r w:rsidR="003F29D0" w:rsidRPr="003F29D0">
        <w:rPr>
          <w:rFonts w:ascii="宋体" w:eastAsia="宋体" w:hAnsi="宋体"/>
          <w:color w:val="000000" w:themeColor="text1"/>
          <w:sz w:val="24"/>
        </w:rPr>
        <w:t>不同的历史展现模式</w:t>
      </w:r>
      <w:r w:rsidR="003F29D0">
        <w:rPr>
          <w:rFonts w:ascii="宋体" w:eastAsia="宋体" w:hAnsi="宋体" w:hint="eastAsia"/>
          <w:color w:val="000000" w:themeColor="text1"/>
          <w:sz w:val="24"/>
        </w:rPr>
        <w:t>中，</w:t>
      </w:r>
      <w:r w:rsidR="003F29D0" w:rsidRPr="003F29D0">
        <w:rPr>
          <w:rFonts w:ascii="宋体" w:eastAsia="宋体" w:hAnsi="宋体"/>
          <w:color w:val="000000" w:themeColor="text1"/>
          <w:sz w:val="24"/>
        </w:rPr>
        <w:t>展现其眼中的历史事实。历史</w:t>
      </w:r>
      <w:r w:rsidR="003F29D0">
        <w:rPr>
          <w:rFonts w:ascii="宋体" w:eastAsia="宋体" w:hAnsi="宋体" w:hint="eastAsia"/>
          <w:color w:val="000000" w:themeColor="text1"/>
          <w:sz w:val="24"/>
        </w:rPr>
        <w:t>需</w:t>
      </w:r>
      <w:r w:rsidR="003F29D0" w:rsidRPr="003F29D0">
        <w:rPr>
          <w:rFonts w:ascii="宋体" w:eastAsia="宋体" w:hAnsi="宋体"/>
          <w:color w:val="000000" w:themeColor="text1"/>
          <w:sz w:val="24"/>
        </w:rPr>
        <w:t>要经过人为描述才能阐释明白。在叙述</w:t>
      </w:r>
      <w:r w:rsidR="003F29D0">
        <w:rPr>
          <w:rFonts w:ascii="宋体" w:eastAsia="宋体" w:hAnsi="宋体"/>
          <w:color w:val="000000" w:themeColor="text1"/>
          <w:sz w:val="24"/>
        </w:rPr>
        <w:t>过程中，</w:t>
      </w:r>
      <w:r w:rsidR="003F29D0" w:rsidRPr="003F29D0">
        <w:rPr>
          <w:rFonts w:ascii="宋体" w:eastAsia="宋体" w:hAnsi="宋体"/>
          <w:color w:val="000000" w:themeColor="text1"/>
          <w:sz w:val="24"/>
        </w:rPr>
        <w:t>重要的</w:t>
      </w:r>
      <w:r w:rsidR="003F29D0">
        <w:rPr>
          <w:rFonts w:ascii="宋体" w:eastAsia="宋体" w:hAnsi="宋体" w:hint="eastAsia"/>
          <w:color w:val="000000" w:themeColor="text1"/>
          <w:sz w:val="24"/>
        </w:rPr>
        <w:t>不是表面现象，而</w:t>
      </w:r>
      <w:r w:rsidR="003F29D0" w:rsidRPr="003F29D0">
        <w:rPr>
          <w:rFonts w:ascii="宋体" w:eastAsia="宋体" w:hAnsi="宋体"/>
          <w:color w:val="000000" w:themeColor="text1"/>
          <w:sz w:val="24"/>
        </w:rPr>
        <w:t>是内在含义。叙述历史的根本目的</w:t>
      </w:r>
      <w:r w:rsidR="003F29D0">
        <w:rPr>
          <w:rFonts w:ascii="宋体" w:eastAsia="宋体" w:hAnsi="宋体" w:hint="eastAsia"/>
          <w:color w:val="000000" w:themeColor="text1"/>
          <w:sz w:val="24"/>
        </w:rPr>
        <w:t>，</w:t>
      </w:r>
      <w:r w:rsidR="003F29D0" w:rsidRPr="003F29D0">
        <w:rPr>
          <w:rFonts w:ascii="宋体" w:eastAsia="宋体" w:hAnsi="宋体"/>
          <w:color w:val="000000" w:themeColor="text1"/>
          <w:sz w:val="24"/>
        </w:rPr>
        <w:t>是为了完善历史的整体结构，</w:t>
      </w:r>
      <w:r w:rsidR="003F29D0">
        <w:rPr>
          <w:rFonts w:ascii="宋体" w:eastAsia="宋体" w:hAnsi="宋体" w:hint="eastAsia"/>
          <w:color w:val="000000" w:themeColor="text1"/>
          <w:sz w:val="24"/>
        </w:rPr>
        <w:t>并</w:t>
      </w:r>
      <w:r w:rsidR="003F29D0" w:rsidRPr="003F29D0">
        <w:rPr>
          <w:rFonts w:ascii="宋体" w:eastAsia="宋体" w:hAnsi="宋体"/>
          <w:color w:val="000000" w:themeColor="text1"/>
          <w:sz w:val="24"/>
        </w:rPr>
        <w:t>更清晰的认识</w:t>
      </w:r>
      <w:r w:rsidR="003F29D0">
        <w:rPr>
          <w:rFonts w:ascii="宋体" w:eastAsia="宋体" w:hAnsi="宋体" w:hint="eastAsia"/>
          <w:color w:val="000000" w:themeColor="text1"/>
          <w:sz w:val="24"/>
        </w:rPr>
        <w:t>它</w:t>
      </w:r>
      <w:r w:rsidR="003F29D0" w:rsidRPr="003F29D0">
        <w:rPr>
          <w:rFonts w:ascii="宋体" w:eastAsia="宋体" w:hAnsi="宋体"/>
          <w:color w:val="000000" w:themeColor="text1"/>
          <w:sz w:val="24"/>
        </w:rPr>
        <w:t>。</w:t>
      </w:r>
      <w:r w:rsidR="00E00748">
        <w:rPr>
          <w:rFonts w:ascii="宋体" w:eastAsia="宋体" w:hAnsi="宋体" w:hint="eastAsia"/>
          <w:color w:val="000000" w:themeColor="text1"/>
          <w:sz w:val="24"/>
        </w:rPr>
        <w:t>这段阐释历史的过程，也是不断追求历史之“真”的过程。</w:t>
      </w:r>
    </w:p>
    <w:p w14:paraId="7B19278F" w14:textId="77777777" w:rsidR="00747445" w:rsidRDefault="000D4013" w:rsidP="000D4013">
      <w:pPr>
        <w:ind w:firstLineChars="200" w:firstLine="480"/>
        <w:rPr>
          <w:rFonts w:ascii="宋体" w:eastAsia="宋体" w:hAnsi="宋体"/>
          <w:color w:val="000000" w:themeColor="text1"/>
          <w:sz w:val="24"/>
        </w:rPr>
      </w:pPr>
      <w:r>
        <w:rPr>
          <w:rFonts w:ascii="宋体" w:eastAsia="宋体" w:hAnsi="宋体" w:hint="eastAsia"/>
          <w:color w:val="000000" w:themeColor="text1"/>
          <w:sz w:val="24"/>
        </w:rPr>
        <w:t>随着</w:t>
      </w:r>
      <w:r w:rsidR="00CC6262">
        <w:rPr>
          <w:rFonts w:ascii="宋体" w:eastAsia="宋体" w:hAnsi="宋体" w:hint="eastAsia"/>
          <w:color w:val="000000" w:themeColor="text1"/>
          <w:sz w:val="24"/>
        </w:rPr>
        <w:t>民族和国家间的交往</w:t>
      </w:r>
      <w:r>
        <w:rPr>
          <w:rFonts w:ascii="宋体" w:eastAsia="宋体" w:hAnsi="宋体" w:hint="eastAsia"/>
          <w:color w:val="000000" w:themeColor="text1"/>
          <w:sz w:val="24"/>
        </w:rPr>
        <w:t>日益</w:t>
      </w:r>
      <w:r w:rsidR="00CC6262">
        <w:rPr>
          <w:rFonts w:ascii="宋体" w:eastAsia="宋体" w:hAnsi="宋体" w:hint="eastAsia"/>
          <w:color w:val="000000" w:themeColor="text1"/>
          <w:sz w:val="24"/>
        </w:rPr>
        <w:t>密切，民族问题</w:t>
      </w:r>
      <w:r w:rsidR="00747445">
        <w:rPr>
          <w:rFonts w:ascii="宋体" w:eastAsia="宋体" w:hAnsi="宋体" w:hint="eastAsia"/>
          <w:color w:val="000000" w:themeColor="text1"/>
          <w:sz w:val="24"/>
        </w:rPr>
        <w:t>成为决定一个国家前途命运的关键问题之一。</w:t>
      </w:r>
      <w:r w:rsidR="00A31290">
        <w:rPr>
          <w:rFonts w:ascii="宋体" w:eastAsia="宋体" w:hAnsi="宋体" w:hint="eastAsia"/>
          <w:color w:val="000000" w:themeColor="text1"/>
          <w:sz w:val="24"/>
        </w:rPr>
        <w:t>在</w:t>
      </w:r>
      <w:r>
        <w:rPr>
          <w:rFonts w:ascii="宋体" w:eastAsia="宋体" w:hAnsi="宋体" w:hint="eastAsia"/>
          <w:color w:val="000000" w:themeColor="text1"/>
          <w:sz w:val="24"/>
        </w:rPr>
        <w:t>1</w:t>
      </w:r>
      <w:r>
        <w:rPr>
          <w:rFonts w:ascii="宋体" w:eastAsia="宋体" w:hAnsi="宋体"/>
          <w:color w:val="000000" w:themeColor="text1"/>
          <w:sz w:val="24"/>
        </w:rPr>
        <w:t>989</w:t>
      </w:r>
      <w:r>
        <w:rPr>
          <w:rFonts w:ascii="宋体" w:eastAsia="宋体" w:hAnsi="宋体" w:hint="eastAsia"/>
          <w:color w:val="000000" w:themeColor="text1"/>
          <w:sz w:val="24"/>
        </w:rPr>
        <w:t>年</w:t>
      </w:r>
      <w:r w:rsidR="00C77018">
        <w:rPr>
          <w:rFonts w:ascii="宋体" w:eastAsia="宋体" w:hAnsi="宋体" w:hint="eastAsia"/>
          <w:color w:val="000000" w:themeColor="text1"/>
          <w:sz w:val="24"/>
        </w:rPr>
        <w:t>之前，西方民族主义理论形成了三个主要的流派</w:t>
      </w:r>
      <w:r w:rsidR="00A31290">
        <w:rPr>
          <w:rFonts w:ascii="宋体" w:eastAsia="宋体" w:hAnsi="宋体" w:hint="eastAsia"/>
          <w:color w:val="000000" w:themeColor="text1"/>
          <w:sz w:val="24"/>
        </w:rPr>
        <w:t>。</w:t>
      </w:r>
      <w:r w:rsidR="00C77018">
        <w:rPr>
          <w:rFonts w:ascii="宋体" w:eastAsia="宋体" w:hAnsi="宋体" w:hint="eastAsia"/>
          <w:color w:val="000000" w:themeColor="text1"/>
          <w:sz w:val="24"/>
        </w:rPr>
        <w:t>“原生主义”</w:t>
      </w:r>
      <w:r w:rsidR="00C20570">
        <w:rPr>
          <w:rFonts w:ascii="宋体" w:eastAsia="宋体" w:hAnsi="宋体" w:hint="eastAsia"/>
          <w:color w:val="000000" w:themeColor="text1"/>
          <w:sz w:val="24"/>
        </w:rPr>
        <w:t>的研究</w:t>
      </w:r>
      <w:r w:rsidR="00C77018">
        <w:rPr>
          <w:rFonts w:ascii="宋体" w:eastAsia="宋体" w:hAnsi="宋体" w:hint="eastAsia"/>
          <w:color w:val="000000" w:themeColor="text1"/>
          <w:sz w:val="24"/>
        </w:rPr>
        <w:t>范式认为</w:t>
      </w:r>
      <w:r w:rsidR="00A31290">
        <w:rPr>
          <w:rFonts w:ascii="宋体" w:eastAsia="宋体" w:hAnsi="宋体" w:hint="eastAsia"/>
          <w:color w:val="000000" w:themeColor="text1"/>
          <w:sz w:val="24"/>
        </w:rPr>
        <w:t>，</w:t>
      </w:r>
      <w:r w:rsidR="00C77018">
        <w:rPr>
          <w:rFonts w:ascii="宋体" w:eastAsia="宋体" w:hAnsi="宋体" w:hint="eastAsia"/>
          <w:color w:val="000000" w:themeColor="text1"/>
          <w:sz w:val="24"/>
        </w:rPr>
        <w:t>民族主义是客观自然的产物，不以人的意志</w:t>
      </w:r>
      <w:r w:rsidR="00A31290">
        <w:rPr>
          <w:rFonts w:ascii="宋体" w:eastAsia="宋体" w:hAnsi="宋体" w:hint="eastAsia"/>
          <w:color w:val="000000" w:themeColor="text1"/>
          <w:sz w:val="24"/>
        </w:rPr>
        <w:t>为转移</w:t>
      </w:r>
      <w:r w:rsidR="00C77018">
        <w:rPr>
          <w:rFonts w:ascii="宋体" w:eastAsia="宋体" w:hAnsi="宋体" w:hint="eastAsia"/>
          <w:color w:val="000000" w:themeColor="text1"/>
          <w:sz w:val="24"/>
        </w:rPr>
        <w:t>。民族主义也不具有历史的连贯性，</w:t>
      </w:r>
      <w:r w:rsidR="00A31290">
        <w:rPr>
          <w:rFonts w:ascii="宋体" w:eastAsia="宋体" w:hAnsi="宋体" w:hint="eastAsia"/>
          <w:color w:val="000000" w:themeColor="text1"/>
          <w:sz w:val="24"/>
        </w:rPr>
        <w:t>因为</w:t>
      </w:r>
      <w:r w:rsidR="00C77018">
        <w:rPr>
          <w:rFonts w:ascii="宋体" w:eastAsia="宋体" w:hAnsi="宋体" w:hint="eastAsia"/>
          <w:color w:val="000000" w:themeColor="text1"/>
          <w:sz w:val="24"/>
        </w:rPr>
        <w:t>它是</w:t>
      </w:r>
      <w:r w:rsidR="00A31290">
        <w:rPr>
          <w:rFonts w:ascii="宋体" w:eastAsia="宋体" w:hAnsi="宋体" w:hint="eastAsia"/>
          <w:color w:val="000000" w:themeColor="text1"/>
          <w:sz w:val="24"/>
        </w:rPr>
        <w:t>前现代的</w:t>
      </w:r>
      <w:r w:rsidR="00C77018">
        <w:rPr>
          <w:rFonts w:ascii="宋体" w:eastAsia="宋体" w:hAnsi="宋体" w:hint="eastAsia"/>
          <w:color w:val="000000" w:themeColor="text1"/>
          <w:sz w:val="24"/>
        </w:rPr>
        <w:t>产物。“永存主义”</w:t>
      </w:r>
      <w:r w:rsidR="00C20570">
        <w:rPr>
          <w:rFonts w:ascii="宋体" w:eastAsia="宋体" w:hAnsi="宋体" w:hint="eastAsia"/>
          <w:color w:val="000000" w:themeColor="text1"/>
          <w:sz w:val="24"/>
        </w:rPr>
        <w:t>的研究</w:t>
      </w:r>
      <w:r w:rsidR="00C77018">
        <w:rPr>
          <w:rFonts w:ascii="宋体" w:eastAsia="宋体" w:hAnsi="宋体" w:hint="eastAsia"/>
          <w:color w:val="000000" w:themeColor="text1"/>
          <w:sz w:val="24"/>
        </w:rPr>
        <w:t>范式认为</w:t>
      </w:r>
      <w:r w:rsidR="00C20570">
        <w:rPr>
          <w:rFonts w:ascii="宋体" w:eastAsia="宋体" w:hAnsi="宋体" w:hint="eastAsia"/>
          <w:color w:val="000000" w:themeColor="text1"/>
          <w:sz w:val="24"/>
        </w:rPr>
        <w:t>，</w:t>
      </w:r>
      <w:r w:rsidR="00C77018">
        <w:rPr>
          <w:rFonts w:ascii="宋体" w:eastAsia="宋体" w:hAnsi="宋体" w:hint="eastAsia"/>
          <w:color w:val="000000" w:themeColor="text1"/>
          <w:sz w:val="24"/>
        </w:rPr>
        <w:t>民族主义形态存在于历史上的任何一个时期，民族的可追溯性与现代民族</w:t>
      </w:r>
      <w:r w:rsidR="00C20570">
        <w:rPr>
          <w:rFonts w:ascii="宋体" w:eastAsia="宋体" w:hAnsi="宋体" w:hint="eastAsia"/>
          <w:color w:val="000000" w:themeColor="text1"/>
          <w:sz w:val="24"/>
        </w:rPr>
        <w:t>具有</w:t>
      </w:r>
      <w:r w:rsidR="00C77018">
        <w:rPr>
          <w:rFonts w:ascii="宋体" w:eastAsia="宋体" w:hAnsi="宋体" w:hint="eastAsia"/>
          <w:color w:val="000000" w:themeColor="text1"/>
          <w:sz w:val="24"/>
        </w:rPr>
        <w:t>相似性。“现代主义”的研究范式</w:t>
      </w:r>
      <w:r w:rsidR="00C20570">
        <w:rPr>
          <w:rFonts w:ascii="宋体" w:eastAsia="宋体" w:hAnsi="宋体" w:hint="eastAsia"/>
          <w:color w:val="000000" w:themeColor="text1"/>
          <w:sz w:val="24"/>
        </w:rPr>
        <w:t>则</w:t>
      </w:r>
      <w:r w:rsidR="00C77018">
        <w:rPr>
          <w:rFonts w:ascii="宋体" w:eastAsia="宋体" w:hAnsi="宋体" w:hint="eastAsia"/>
          <w:color w:val="000000" w:themeColor="text1"/>
          <w:sz w:val="24"/>
        </w:rPr>
        <w:t>从政治现代主义、经济现代主义和文化现代主义三个方面阐释</w:t>
      </w:r>
      <w:r w:rsidR="00C20570">
        <w:rPr>
          <w:rFonts w:ascii="宋体" w:eastAsia="宋体" w:hAnsi="宋体" w:hint="eastAsia"/>
          <w:color w:val="000000" w:themeColor="text1"/>
          <w:sz w:val="24"/>
        </w:rPr>
        <w:t>民族主义，提出</w:t>
      </w:r>
      <w:r w:rsidR="00C77018">
        <w:rPr>
          <w:rFonts w:ascii="宋体" w:eastAsia="宋体" w:hAnsi="宋体" w:hint="eastAsia"/>
          <w:color w:val="000000" w:themeColor="text1"/>
          <w:sz w:val="24"/>
        </w:rPr>
        <w:t>民族是现有社会条件的产物，民族国家是一个生活在特定区域内，平等的生活个体为拥有疆域和合法关系的政治共同体。</w:t>
      </w:r>
    </w:p>
    <w:p w14:paraId="0F0F8932" w14:textId="77777777" w:rsidR="000C3A87" w:rsidRDefault="000D4013" w:rsidP="004B5A7F">
      <w:pPr>
        <w:ind w:firstLine="480"/>
        <w:rPr>
          <w:rFonts w:ascii="宋体" w:eastAsia="宋体" w:hAnsi="宋体"/>
          <w:color w:val="000000" w:themeColor="text1"/>
          <w:sz w:val="24"/>
        </w:rPr>
      </w:pPr>
      <w:r>
        <w:rPr>
          <w:rFonts w:ascii="宋体" w:eastAsia="宋体" w:hAnsi="宋体"/>
          <w:color w:val="000000" w:themeColor="text1"/>
          <w:sz w:val="24"/>
        </w:rPr>
        <w:t>20</w:t>
      </w:r>
      <w:r>
        <w:rPr>
          <w:rFonts w:ascii="宋体" w:eastAsia="宋体" w:hAnsi="宋体" w:hint="eastAsia"/>
          <w:color w:val="000000" w:themeColor="text1"/>
          <w:sz w:val="24"/>
        </w:rPr>
        <w:t>世纪8</w:t>
      </w:r>
      <w:r>
        <w:rPr>
          <w:rFonts w:ascii="宋体" w:eastAsia="宋体" w:hAnsi="宋体"/>
          <w:color w:val="000000" w:themeColor="text1"/>
          <w:sz w:val="24"/>
        </w:rPr>
        <w:t>0</w:t>
      </w:r>
      <w:r w:rsidR="00B7331A">
        <w:rPr>
          <w:rFonts w:ascii="宋体" w:eastAsia="宋体" w:hAnsi="宋体" w:hint="eastAsia"/>
          <w:color w:val="000000" w:themeColor="text1"/>
          <w:sz w:val="24"/>
        </w:rPr>
        <w:t>年代后期，民族主义的理论</w:t>
      </w:r>
      <w:r w:rsidR="00B67DE7">
        <w:rPr>
          <w:rFonts w:ascii="宋体" w:eastAsia="宋体" w:hAnsi="宋体" w:hint="eastAsia"/>
          <w:color w:val="000000" w:themeColor="text1"/>
          <w:sz w:val="24"/>
        </w:rPr>
        <w:t>研究</w:t>
      </w:r>
      <w:r w:rsidR="00B7331A">
        <w:rPr>
          <w:rFonts w:ascii="宋体" w:eastAsia="宋体" w:hAnsi="宋体" w:hint="eastAsia"/>
          <w:color w:val="000000" w:themeColor="text1"/>
          <w:sz w:val="24"/>
        </w:rPr>
        <w:t>进入新阶段。</w:t>
      </w:r>
      <w:r w:rsidR="00F4086C">
        <w:rPr>
          <w:rFonts w:ascii="宋体" w:eastAsia="宋体" w:hAnsi="宋体" w:hint="eastAsia"/>
          <w:color w:val="000000" w:themeColor="text1"/>
          <w:sz w:val="24"/>
        </w:rPr>
        <w:t>一批“后现代”民族主义理论相继出现，</w:t>
      </w:r>
      <w:r w:rsidR="00B67DE7">
        <w:rPr>
          <w:rFonts w:ascii="宋体" w:eastAsia="宋体" w:hAnsi="宋体" w:hint="eastAsia"/>
          <w:color w:val="000000" w:themeColor="text1"/>
          <w:sz w:val="24"/>
        </w:rPr>
        <w:t>他们</w:t>
      </w:r>
      <w:r w:rsidR="00F4086C">
        <w:rPr>
          <w:rFonts w:ascii="宋体" w:eastAsia="宋体" w:hAnsi="宋体" w:hint="eastAsia"/>
          <w:color w:val="000000" w:themeColor="text1"/>
          <w:sz w:val="24"/>
        </w:rPr>
        <w:t>不对民族和民族主义</w:t>
      </w:r>
      <w:r w:rsidR="00B67DE7">
        <w:rPr>
          <w:rFonts w:ascii="宋体" w:eastAsia="宋体" w:hAnsi="宋体" w:hint="eastAsia"/>
          <w:color w:val="000000" w:themeColor="text1"/>
          <w:sz w:val="24"/>
        </w:rPr>
        <w:t>的相关</w:t>
      </w:r>
      <w:r w:rsidR="00F4086C">
        <w:rPr>
          <w:rFonts w:ascii="宋体" w:eastAsia="宋体" w:hAnsi="宋体" w:hint="eastAsia"/>
          <w:color w:val="000000" w:themeColor="text1"/>
          <w:sz w:val="24"/>
        </w:rPr>
        <w:t>问题的统一解释</w:t>
      </w:r>
      <w:r w:rsidR="00B67DE7">
        <w:rPr>
          <w:rFonts w:ascii="宋体" w:eastAsia="宋体" w:hAnsi="宋体" w:hint="eastAsia"/>
          <w:color w:val="000000" w:themeColor="text1"/>
          <w:sz w:val="24"/>
        </w:rPr>
        <w:t>，</w:t>
      </w:r>
      <w:r w:rsidR="00F4086C">
        <w:rPr>
          <w:rFonts w:ascii="宋体" w:eastAsia="宋体" w:hAnsi="宋体" w:hint="eastAsia"/>
          <w:color w:val="000000" w:themeColor="text1"/>
          <w:sz w:val="24"/>
        </w:rPr>
        <w:t>或明确回答，</w:t>
      </w:r>
      <w:r w:rsidR="00B67DE7">
        <w:rPr>
          <w:rFonts w:ascii="宋体" w:eastAsia="宋体" w:hAnsi="宋体" w:hint="eastAsia"/>
          <w:color w:val="000000" w:themeColor="text1"/>
          <w:sz w:val="24"/>
        </w:rPr>
        <w:t>而是</w:t>
      </w:r>
      <w:r w:rsidR="00F4086C">
        <w:rPr>
          <w:rFonts w:ascii="宋体" w:eastAsia="宋体" w:hAnsi="宋体" w:hint="eastAsia"/>
          <w:color w:val="000000" w:themeColor="text1"/>
          <w:sz w:val="24"/>
        </w:rPr>
        <w:t>解构概念</w:t>
      </w:r>
      <w:r w:rsidR="00B67DE7">
        <w:rPr>
          <w:rFonts w:ascii="宋体" w:eastAsia="宋体" w:hAnsi="宋体" w:hint="eastAsia"/>
          <w:color w:val="000000" w:themeColor="text1"/>
          <w:sz w:val="24"/>
        </w:rPr>
        <w:t>，批判前理论家的工作。</w:t>
      </w:r>
    </w:p>
    <w:p w14:paraId="620EFA89" w14:textId="77777777" w:rsidR="00D00F6A" w:rsidRPr="001B4778" w:rsidRDefault="000C3A87" w:rsidP="001B4778">
      <w:pPr>
        <w:ind w:firstLine="480"/>
        <w:rPr>
          <w:rFonts w:ascii="宋体" w:eastAsia="宋体" w:hAnsi="宋体"/>
          <w:color w:val="000000" w:themeColor="text1"/>
          <w:sz w:val="24"/>
        </w:rPr>
      </w:pPr>
      <w:r>
        <w:rPr>
          <w:rFonts w:ascii="宋体" w:eastAsia="宋体" w:hAnsi="宋体" w:hint="eastAsia"/>
          <w:color w:val="000000" w:themeColor="text1"/>
          <w:sz w:val="24"/>
        </w:rPr>
        <w:t>一类是</w:t>
      </w:r>
      <w:r w:rsidR="001B4778">
        <w:rPr>
          <w:rFonts w:ascii="宋体" w:eastAsia="宋体" w:hAnsi="宋体" w:hint="eastAsia"/>
          <w:color w:val="000000" w:themeColor="text1"/>
          <w:sz w:val="24"/>
        </w:rPr>
        <w:t>研究</w:t>
      </w:r>
      <w:r>
        <w:rPr>
          <w:rFonts w:ascii="宋体" w:eastAsia="宋体" w:hAnsi="宋体" w:hint="eastAsia"/>
          <w:color w:val="000000" w:themeColor="text1"/>
          <w:sz w:val="24"/>
        </w:rPr>
        <w:t>从边缘化的群体，特别是从妇女和殖民社会的角度，</w:t>
      </w:r>
      <w:r w:rsidR="00D71E43">
        <w:rPr>
          <w:rFonts w:ascii="宋体" w:eastAsia="宋体" w:hAnsi="宋体" w:hint="eastAsia"/>
          <w:color w:val="000000" w:themeColor="text1"/>
          <w:sz w:val="24"/>
        </w:rPr>
        <w:t>思考</w:t>
      </w:r>
      <w:r>
        <w:rPr>
          <w:rFonts w:ascii="宋体" w:eastAsia="宋体" w:hAnsi="宋体" w:hint="eastAsia"/>
          <w:color w:val="000000" w:themeColor="text1"/>
          <w:sz w:val="24"/>
        </w:rPr>
        <w:t>民族和民族主义。</w:t>
      </w:r>
      <w:r w:rsidR="001B4778">
        <w:rPr>
          <w:rFonts w:ascii="宋体" w:eastAsia="宋体" w:hAnsi="宋体" w:hint="eastAsia"/>
          <w:color w:val="000000" w:themeColor="text1"/>
          <w:sz w:val="24"/>
        </w:rPr>
        <w:t>在</w:t>
      </w:r>
      <w:r w:rsidR="0070732A">
        <w:rPr>
          <w:rFonts w:ascii="宋体" w:eastAsia="宋体" w:hAnsi="宋体" w:hint="eastAsia"/>
          <w:color w:val="000000" w:themeColor="text1"/>
          <w:sz w:val="24"/>
        </w:rPr>
        <w:t>西尔维娅·沃尔比</w:t>
      </w:r>
      <w:r w:rsidR="0070732A" w:rsidRPr="0070732A">
        <w:rPr>
          <w:rFonts w:ascii="Times New Roman" w:eastAsia="宋体" w:hAnsi="Times New Roman" w:cs="Times New Roman"/>
          <w:color w:val="000000" w:themeColor="text1"/>
          <w:sz w:val="24"/>
        </w:rPr>
        <w:t>（</w:t>
      </w:r>
      <w:r w:rsidR="0070732A" w:rsidRPr="0070732A">
        <w:rPr>
          <w:rFonts w:ascii="Times New Roman" w:eastAsia="宋体" w:hAnsi="Times New Roman" w:cs="Times New Roman"/>
          <w:color w:val="000000" w:themeColor="text1"/>
          <w:sz w:val="24"/>
        </w:rPr>
        <w:t>Sylvia Walby</w:t>
      </w:r>
      <w:r w:rsidR="0070732A" w:rsidRPr="0070732A">
        <w:rPr>
          <w:rFonts w:ascii="Times New Roman" w:eastAsia="宋体" w:hAnsi="Times New Roman" w:cs="Times New Roman"/>
          <w:color w:val="000000" w:themeColor="text1"/>
          <w:sz w:val="24"/>
        </w:rPr>
        <w:t>）</w:t>
      </w:r>
      <w:r w:rsidR="001B4778">
        <w:rPr>
          <w:rFonts w:ascii="Times New Roman" w:eastAsia="宋体" w:hAnsi="Times New Roman" w:cs="Times New Roman" w:hint="eastAsia"/>
          <w:color w:val="000000" w:themeColor="text1"/>
          <w:sz w:val="24"/>
        </w:rPr>
        <w:t>在</w:t>
      </w:r>
      <w:r w:rsidR="001B4778">
        <w:rPr>
          <w:rFonts w:ascii="Times New Roman" w:eastAsia="宋体" w:hAnsi="Times New Roman" w:cs="Times New Roman" w:hint="eastAsia"/>
          <w:color w:val="000000" w:themeColor="text1"/>
          <w:sz w:val="24"/>
        </w:rPr>
        <w:t>1</w:t>
      </w:r>
      <w:r w:rsidR="001B4778">
        <w:rPr>
          <w:rFonts w:ascii="Times New Roman" w:eastAsia="宋体" w:hAnsi="Times New Roman" w:cs="Times New Roman"/>
          <w:color w:val="000000" w:themeColor="text1"/>
          <w:sz w:val="24"/>
        </w:rPr>
        <w:t>992</w:t>
      </w:r>
      <w:r w:rsidR="001B4778">
        <w:rPr>
          <w:rFonts w:ascii="Times New Roman" w:eastAsia="宋体" w:hAnsi="Times New Roman" w:cs="Times New Roman" w:hint="eastAsia"/>
          <w:color w:val="000000" w:themeColor="text1"/>
          <w:sz w:val="24"/>
        </w:rPr>
        <w:t>年</w:t>
      </w:r>
      <w:r w:rsidR="0070732A">
        <w:rPr>
          <w:rFonts w:ascii="Times New Roman" w:eastAsia="宋体" w:hAnsi="Times New Roman" w:cs="Times New Roman" w:hint="eastAsia"/>
          <w:color w:val="000000" w:themeColor="text1"/>
          <w:sz w:val="24"/>
        </w:rPr>
        <w:t>提出</w:t>
      </w:r>
      <w:r w:rsidR="001B4778">
        <w:rPr>
          <w:rFonts w:ascii="Times New Roman" w:eastAsia="宋体" w:hAnsi="Times New Roman" w:cs="Times New Roman" w:hint="eastAsia"/>
          <w:color w:val="000000" w:themeColor="text1"/>
          <w:sz w:val="24"/>
        </w:rPr>
        <w:t>了</w:t>
      </w:r>
      <w:r w:rsidR="0070732A">
        <w:rPr>
          <w:rFonts w:ascii="Times New Roman" w:eastAsia="宋体" w:hAnsi="Times New Roman" w:cs="Times New Roman" w:hint="eastAsia"/>
          <w:color w:val="000000" w:themeColor="text1"/>
          <w:sz w:val="24"/>
        </w:rPr>
        <w:t>：“关于国家和民族主义的文学很少涉及性别问题”</w:t>
      </w:r>
      <w:r w:rsidR="009B7A2D">
        <w:rPr>
          <w:rStyle w:val="a9"/>
          <w:rFonts w:ascii="Times New Roman" w:eastAsia="宋体" w:hAnsi="Times New Roman" w:cs="Times New Roman"/>
          <w:color w:val="000000" w:themeColor="text1"/>
          <w:sz w:val="24"/>
        </w:rPr>
        <w:footnoteReference w:id="23"/>
      </w:r>
      <w:r w:rsidR="001B4778">
        <w:rPr>
          <w:rFonts w:ascii="Times New Roman" w:eastAsia="宋体" w:hAnsi="Times New Roman" w:cs="Times New Roman" w:hint="eastAsia"/>
          <w:color w:val="000000" w:themeColor="text1"/>
          <w:sz w:val="24"/>
        </w:rPr>
        <w:t>后</w:t>
      </w:r>
      <w:r w:rsidR="0070732A">
        <w:rPr>
          <w:rFonts w:ascii="Times New Roman" w:eastAsia="宋体" w:hAnsi="Times New Roman" w:cs="Times New Roman" w:hint="eastAsia"/>
          <w:color w:val="000000" w:themeColor="text1"/>
          <w:sz w:val="24"/>
        </w:rPr>
        <w:t>，</w:t>
      </w:r>
      <w:r w:rsidR="00611EA6">
        <w:rPr>
          <w:rFonts w:ascii="Times New Roman" w:eastAsia="宋体" w:hAnsi="Times New Roman" w:cs="Times New Roman" w:hint="eastAsia"/>
          <w:color w:val="000000" w:themeColor="text1"/>
          <w:sz w:val="24"/>
        </w:rPr>
        <w:t>一批具有女权主义激进主义背景的理论家纷纷著书立说，</w:t>
      </w:r>
      <w:r w:rsidR="001B4778">
        <w:rPr>
          <w:rFonts w:ascii="Times New Roman" w:eastAsia="宋体" w:hAnsi="Times New Roman" w:cs="Times New Roman" w:hint="eastAsia"/>
          <w:color w:val="000000" w:themeColor="text1"/>
          <w:sz w:val="24"/>
        </w:rPr>
        <w:t>她们的出发点是“大多数关于民族和民族主义的‘霸权理</w:t>
      </w:r>
      <w:r w:rsidR="001B4778">
        <w:rPr>
          <w:rFonts w:ascii="Times New Roman" w:eastAsia="宋体" w:hAnsi="Times New Roman" w:cs="Times New Roman" w:hint="eastAsia"/>
          <w:color w:val="000000" w:themeColor="text1"/>
          <w:sz w:val="24"/>
        </w:rPr>
        <w:lastRenderedPageBreak/>
        <w:t>论’</w:t>
      </w:r>
      <w:r w:rsidR="00611EA6">
        <w:rPr>
          <w:rFonts w:ascii="Times New Roman" w:eastAsia="宋体" w:hAnsi="Times New Roman" w:cs="Times New Roman" w:hint="eastAsia"/>
          <w:color w:val="000000" w:themeColor="text1"/>
          <w:sz w:val="24"/>
        </w:rPr>
        <w:t>错误的忽略了性别的无关紧要”</w:t>
      </w:r>
      <w:r w:rsidR="00611EA6">
        <w:rPr>
          <w:rStyle w:val="a9"/>
          <w:rFonts w:ascii="Times New Roman" w:eastAsia="宋体" w:hAnsi="Times New Roman" w:cs="Times New Roman"/>
          <w:color w:val="000000" w:themeColor="text1"/>
          <w:sz w:val="24"/>
        </w:rPr>
        <w:footnoteReference w:id="24"/>
      </w:r>
      <w:r w:rsidR="00611EA6">
        <w:rPr>
          <w:rFonts w:ascii="Times New Roman" w:eastAsia="宋体" w:hAnsi="Times New Roman" w:cs="Times New Roman" w:hint="eastAsia"/>
          <w:color w:val="000000" w:themeColor="text1"/>
          <w:sz w:val="24"/>
        </w:rPr>
        <w:t>。</w:t>
      </w:r>
      <w:r w:rsidR="00B1005C">
        <w:rPr>
          <w:rFonts w:ascii="Times New Roman" w:eastAsia="宋体" w:hAnsi="Times New Roman" w:cs="Times New Roman" w:hint="eastAsia"/>
          <w:color w:val="000000" w:themeColor="text1"/>
          <w:sz w:val="24"/>
        </w:rPr>
        <w:t xml:space="preserve"> </w:t>
      </w:r>
      <w:r w:rsidR="001B4778">
        <w:rPr>
          <w:rFonts w:ascii="宋体" w:eastAsia="宋体" w:hAnsi="宋体" w:hint="eastAsia"/>
          <w:color w:val="000000" w:themeColor="text1"/>
          <w:sz w:val="24"/>
        </w:rPr>
        <w:t>比如，</w:t>
      </w:r>
      <w:r w:rsidR="00D71E43">
        <w:rPr>
          <w:rFonts w:ascii="宋体" w:eastAsia="宋体" w:hAnsi="宋体" w:hint="eastAsia"/>
          <w:color w:val="000000" w:themeColor="text1"/>
          <w:sz w:val="24"/>
        </w:rPr>
        <w:t>伊瓦·戴维斯</w:t>
      </w:r>
      <w:r w:rsidR="00D71E43" w:rsidRPr="00D71E43">
        <w:rPr>
          <w:rFonts w:ascii="Times New Roman" w:eastAsia="宋体" w:hAnsi="Times New Roman" w:cs="Times New Roman" w:hint="eastAsia"/>
          <w:color w:val="000000" w:themeColor="text1"/>
          <w:sz w:val="24"/>
        </w:rPr>
        <w:t>（</w:t>
      </w:r>
      <w:r w:rsidR="00D71E43" w:rsidRPr="00D71E43">
        <w:rPr>
          <w:rFonts w:ascii="Times New Roman" w:eastAsia="宋体" w:hAnsi="Times New Roman" w:cs="Times New Roman"/>
          <w:color w:val="000000" w:themeColor="text1"/>
          <w:sz w:val="24"/>
        </w:rPr>
        <w:t>Yuval Davis</w:t>
      </w:r>
      <w:r w:rsidR="00D71E43" w:rsidRPr="00D71E43">
        <w:rPr>
          <w:rFonts w:ascii="Times New Roman" w:eastAsia="宋体" w:hAnsi="Times New Roman" w:cs="Times New Roman" w:hint="eastAsia"/>
          <w:color w:val="000000" w:themeColor="text1"/>
          <w:sz w:val="24"/>
        </w:rPr>
        <w:t>）</w:t>
      </w:r>
      <w:r w:rsidR="00B1005C">
        <w:rPr>
          <w:rFonts w:ascii="宋体" w:eastAsia="宋体" w:hAnsi="宋体" w:hint="eastAsia"/>
          <w:color w:val="000000" w:themeColor="text1"/>
          <w:sz w:val="24"/>
        </w:rPr>
        <w:t>确定了女性倾向于参与“种族和国家进程”的五种方式</w:t>
      </w:r>
      <w:r w:rsidR="001B4778">
        <w:rPr>
          <w:rStyle w:val="a9"/>
          <w:rFonts w:ascii="宋体" w:eastAsia="宋体" w:hAnsi="宋体"/>
          <w:color w:val="000000" w:themeColor="text1"/>
          <w:sz w:val="24"/>
        </w:rPr>
        <w:footnoteReference w:id="25"/>
      </w:r>
      <w:r w:rsidR="001B4778">
        <w:rPr>
          <w:rFonts w:ascii="宋体" w:eastAsia="宋体" w:hAnsi="宋体" w:hint="eastAsia"/>
          <w:color w:val="000000" w:themeColor="text1"/>
          <w:sz w:val="24"/>
        </w:rPr>
        <w:t>。</w:t>
      </w:r>
      <w:r w:rsidR="00D00F6A">
        <w:rPr>
          <w:rFonts w:ascii="宋体" w:eastAsia="宋体" w:hAnsi="宋体" w:hint="eastAsia"/>
          <w:color w:val="000000" w:themeColor="text1"/>
          <w:sz w:val="24"/>
        </w:rPr>
        <w:t>库玛丽·贾亚瓦德纳</w:t>
      </w:r>
      <w:r w:rsidR="00D71E43" w:rsidRPr="00D71E43">
        <w:rPr>
          <w:rFonts w:ascii="Times New Roman" w:eastAsia="宋体" w:hAnsi="Times New Roman" w:cs="Times New Roman" w:hint="eastAsia"/>
          <w:color w:val="000000" w:themeColor="text1"/>
          <w:sz w:val="24"/>
        </w:rPr>
        <w:t>（</w:t>
      </w:r>
      <w:r w:rsidR="00D71E43" w:rsidRPr="00D71E43">
        <w:rPr>
          <w:rFonts w:ascii="Times New Roman" w:eastAsia="宋体" w:hAnsi="Times New Roman" w:cs="Times New Roman"/>
          <w:color w:val="000000" w:themeColor="text1"/>
          <w:sz w:val="24"/>
        </w:rPr>
        <w:t xml:space="preserve">Kumari </w:t>
      </w:r>
      <w:proofErr w:type="spellStart"/>
      <w:r w:rsidR="00D71E43" w:rsidRPr="00D71E43">
        <w:rPr>
          <w:rFonts w:ascii="Times New Roman" w:eastAsia="宋体" w:hAnsi="Times New Roman" w:cs="Times New Roman"/>
          <w:color w:val="000000" w:themeColor="text1"/>
          <w:sz w:val="24"/>
        </w:rPr>
        <w:t>Jayawadna</w:t>
      </w:r>
      <w:proofErr w:type="spellEnd"/>
      <w:r w:rsidR="00D71E43" w:rsidRPr="00D71E43">
        <w:rPr>
          <w:rFonts w:ascii="Times New Roman" w:eastAsia="宋体" w:hAnsi="Times New Roman" w:cs="Times New Roman" w:hint="eastAsia"/>
          <w:color w:val="000000" w:themeColor="text1"/>
          <w:sz w:val="24"/>
        </w:rPr>
        <w:t>）</w:t>
      </w:r>
      <w:r w:rsidR="00D00F6A">
        <w:rPr>
          <w:rFonts w:ascii="宋体" w:eastAsia="宋体" w:hAnsi="宋体" w:hint="eastAsia"/>
          <w:color w:val="000000" w:themeColor="text1"/>
          <w:sz w:val="24"/>
        </w:rPr>
        <w:t>在《第三世界的女权主义和民族主义》中集中探讨了妇女解放运动与第三世界民族国家的民族主义斗争的关联性。在她看来，妇女在争取民族解放运动中发挥了至关重要的作用。西尔维娅·沃尔比</w:t>
      </w:r>
      <w:r w:rsidR="00D71E43" w:rsidRPr="0070732A">
        <w:rPr>
          <w:rFonts w:ascii="Times New Roman" w:eastAsia="宋体" w:hAnsi="Times New Roman" w:cs="Times New Roman"/>
          <w:color w:val="000000" w:themeColor="text1"/>
          <w:sz w:val="24"/>
        </w:rPr>
        <w:t>（</w:t>
      </w:r>
      <w:r w:rsidR="00D71E43" w:rsidRPr="0070732A">
        <w:rPr>
          <w:rFonts w:ascii="Times New Roman" w:eastAsia="宋体" w:hAnsi="Times New Roman" w:cs="Times New Roman"/>
          <w:color w:val="000000" w:themeColor="text1"/>
          <w:sz w:val="24"/>
        </w:rPr>
        <w:t>Sylvia Walby</w:t>
      </w:r>
      <w:r w:rsidR="00D71E43" w:rsidRPr="0070732A">
        <w:rPr>
          <w:rFonts w:ascii="Times New Roman" w:eastAsia="宋体" w:hAnsi="Times New Roman" w:cs="Times New Roman"/>
          <w:color w:val="000000" w:themeColor="text1"/>
          <w:sz w:val="24"/>
        </w:rPr>
        <w:t>）</w:t>
      </w:r>
      <w:r w:rsidR="00D00F6A">
        <w:rPr>
          <w:rFonts w:ascii="宋体" w:eastAsia="宋体" w:hAnsi="宋体" w:hint="eastAsia"/>
          <w:color w:val="000000" w:themeColor="text1"/>
          <w:sz w:val="24"/>
        </w:rPr>
        <w:t>也提出这样一个问题，女性在多大程度上可以同男性共享相同的国家项目。她得出的结论是，相比于军国主义在女性中较低的普遍性，她们的政治活动与男性处于不同的空间领域中，因而，女性更有可能在地方而非国家的政治活动中发挥重要的作用。</w:t>
      </w:r>
    </w:p>
    <w:p w14:paraId="73AE3C86" w14:textId="77777777" w:rsidR="000C3A87" w:rsidRDefault="00D00F6A" w:rsidP="00E05DFF">
      <w:pPr>
        <w:ind w:firstLine="480"/>
        <w:rPr>
          <w:rFonts w:ascii="宋体" w:eastAsia="宋体" w:hAnsi="宋体"/>
          <w:color w:val="000000" w:themeColor="text1"/>
          <w:sz w:val="24"/>
        </w:rPr>
      </w:pPr>
      <w:r>
        <w:rPr>
          <w:rFonts w:ascii="宋体" w:eastAsia="宋体" w:hAnsi="宋体" w:hint="eastAsia"/>
          <w:color w:val="000000" w:themeColor="text1"/>
          <w:sz w:val="24"/>
        </w:rPr>
        <w:t>一群来自欧洲以外的学者</w:t>
      </w:r>
      <w:r w:rsidR="00E05DFF">
        <w:rPr>
          <w:rFonts w:ascii="宋体" w:eastAsia="宋体" w:hAnsi="宋体" w:hint="eastAsia"/>
          <w:color w:val="000000" w:themeColor="text1"/>
          <w:sz w:val="24"/>
        </w:rPr>
        <w:t>也</w:t>
      </w:r>
      <w:r w:rsidR="00F00A85">
        <w:rPr>
          <w:rFonts w:ascii="宋体" w:eastAsia="宋体" w:hAnsi="宋体" w:hint="eastAsia"/>
          <w:color w:val="000000" w:themeColor="text1"/>
          <w:sz w:val="24"/>
        </w:rPr>
        <w:t>着手</w:t>
      </w:r>
      <w:r w:rsidR="00D71E43">
        <w:rPr>
          <w:rFonts w:ascii="宋体" w:eastAsia="宋体" w:hAnsi="宋体" w:hint="eastAsia"/>
          <w:color w:val="000000" w:themeColor="text1"/>
          <w:sz w:val="24"/>
        </w:rPr>
        <w:t>研究</w:t>
      </w:r>
      <w:r w:rsidR="00F00A85">
        <w:rPr>
          <w:rFonts w:ascii="宋体" w:eastAsia="宋体" w:hAnsi="宋体" w:hint="eastAsia"/>
          <w:color w:val="000000" w:themeColor="text1"/>
          <w:sz w:val="24"/>
        </w:rPr>
        <w:t>边缘化问题</w:t>
      </w:r>
      <w:r w:rsidR="001B4778">
        <w:rPr>
          <w:rFonts w:ascii="宋体" w:eastAsia="宋体" w:hAnsi="宋体" w:hint="eastAsia"/>
          <w:color w:val="000000" w:themeColor="text1"/>
          <w:sz w:val="24"/>
        </w:rPr>
        <w:t>，</w:t>
      </w:r>
      <w:r w:rsidR="00F00A85">
        <w:rPr>
          <w:rFonts w:ascii="宋体" w:eastAsia="宋体" w:hAnsi="宋体" w:hint="eastAsia"/>
          <w:color w:val="000000" w:themeColor="text1"/>
          <w:sz w:val="24"/>
        </w:rPr>
        <w:t>“历史研究的主题从所谓的权力‘中心’到‘边缘’，再到‘多数人’”</w:t>
      </w:r>
      <w:r w:rsidR="00F00A85">
        <w:rPr>
          <w:rStyle w:val="a9"/>
          <w:rFonts w:ascii="宋体" w:eastAsia="宋体" w:hAnsi="宋体"/>
          <w:color w:val="000000" w:themeColor="text1"/>
          <w:sz w:val="24"/>
        </w:rPr>
        <w:footnoteReference w:id="26"/>
      </w:r>
      <w:r w:rsidR="00F00A85">
        <w:rPr>
          <w:rFonts w:ascii="宋体" w:eastAsia="宋体" w:hAnsi="宋体" w:hint="eastAsia"/>
          <w:color w:val="000000" w:themeColor="text1"/>
          <w:sz w:val="24"/>
        </w:rPr>
        <w:t>。</w:t>
      </w:r>
      <w:r w:rsidR="003853DE">
        <w:rPr>
          <w:rFonts w:ascii="宋体" w:eastAsia="宋体" w:hAnsi="宋体" w:hint="eastAsia"/>
          <w:color w:val="000000" w:themeColor="text1"/>
          <w:sz w:val="24"/>
        </w:rPr>
        <w:t>随着</w:t>
      </w:r>
      <w:r w:rsidR="00550C28">
        <w:rPr>
          <w:rFonts w:ascii="宋体" w:eastAsia="宋体" w:hAnsi="宋体" w:hint="eastAsia"/>
          <w:color w:val="000000" w:themeColor="text1"/>
          <w:sz w:val="24"/>
        </w:rPr>
        <w:t>时代</w:t>
      </w:r>
      <w:r w:rsidR="003853DE">
        <w:rPr>
          <w:rFonts w:ascii="宋体" w:eastAsia="宋体" w:hAnsi="宋体" w:hint="eastAsia"/>
          <w:color w:val="000000" w:themeColor="text1"/>
          <w:sz w:val="24"/>
        </w:rPr>
        <w:t>的发展，底层研究的重点变成了“以国家为中心的民族话语之外重写国家，在这个世界中复制殖民/权力知识全球化”</w:t>
      </w:r>
      <w:r w:rsidR="003853DE">
        <w:rPr>
          <w:rStyle w:val="a9"/>
          <w:rFonts w:ascii="宋体" w:eastAsia="宋体" w:hAnsi="宋体"/>
          <w:color w:val="000000" w:themeColor="text1"/>
          <w:sz w:val="24"/>
        </w:rPr>
        <w:footnoteReference w:id="27"/>
      </w:r>
      <w:r w:rsidR="003853DE">
        <w:rPr>
          <w:rFonts w:ascii="宋体" w:eastAsia="宋体" w:hAnsi="宋体" w:hint="eastAsia"/>
          <w:color w:val="000000" w:themeColor="text1"/>
          <w:sz w:val="24"/>
        </w:rPr>
        <w:t>。</w:t>
      </w:r>
      <w:r w:rsidR="00550C28">
        <w:rPr>
          <w:rFonts w:ascii="宋体" w:eastAsia="宋体" w:hAnsi="宋体" w:hint="eastAsia"/>
          <w:color w:val="000000" w:themeColor="text1"/>
          <w:sz w:val="24"/>
        </w:rPr>
        <w:t>最有影响力的学者是加尔各答社会科学研究中心的</w:t>
      </w:r>
      <w:r w:rsidR="00D71E43">
        <w:rPr>
          <w:rFonts w:ascii="宋体" w:eastAsia="宋体" w:hAnsi="宋体" w:hint="eastAsia"/>
          <w:color w:val="000000" w:themeColor="text1"/>
          <w:sz w:val="24"/>
        </w:rPr>
        <w:t>查特吉（</w:t>
      </w:r>
      <w:r w:rsidR="00D71E43" w:rsidRPr="00550C28">
        <w:rPr>
          <w:rFonts w:ascii="Times New Roman" w:eastAsia="宋体" w:hAnsi="Times New Roman" w:cs="Times New Roman"/>
          <w:color w:val="000000" w:themeColor="text1"/>
          <w:sz w:val="24"/>
        </w:rPr>
        <w:t>Partha Chatterjee</w:t>
      </w:r>
      <w:r w:rsidR="00D71E43">
        <w:rPr>
          <w:rFonts w:ascii="宋体" w:eastAsia="宋体" w:hAnsi="宋体" w:hint="eastAsia"/>
          <w:color w:val="000000" w:themeColor="text1"/>
          <w:sz w:val="24"/>
        </w:rPr>
        <w:t>）</w:t>
      </w:r>
      <w:r w:rsidR="00550C28">
        <w:rPr>
          <w:rFonts w:ascii="宋体" w:eastAsia="宋体" w:hAnsi="宋体"/>
          <w:color w:val="000000" w:themeColor="text1"/>
          <w:sz w:val="24"/>
        </w:rPr>
        <w:t>,</w:t>
      </w:r>
      <w:r w:rsidR="000902F5">
        <w:rPr>
          <w:rFonts w:ascii="宋体" w:eastAsia="宋体" w:hAnsi="宋体" w:hint="eastAsia"/>
          <w:color w:val="000000" w:themeColor="text1"/>
          <w:sz w:val="24"/>
        </w:rPr>
        <w:t>他将</w:t>
      </w:r>
      <w:r w:rsidR="00550C28">
        <w:rPr>
          <w:rFonts w:ascii="宋体" w:eastAsia="宋体" w:hAnsi="宋体" w:hint="eastAsia"/>
          <w:color w:val="000000" w:themeColor="text1"/>
          <w:sz w:val="24"/>
        </w:rPr>
        <w:t>民族主义</w:t>
      </w:r>
      <w:r w:rsidR="000902F5">
        <w:rPr>
          <w:rFonts w:ascii="宋体" w:eastAsia="宋体" w:hAnsi="宋体" w:hint="eastAsia"/>
          <w:color w:val="000000" w:themeColor="text1"/>
          <w:sz w:val="24"/>
        </w:rPr>
        <w:t>理解为</w:t>
      </w:r>
      <w:r w:rsidR="00550C28">
        <w:rPr>
          <w:rFonts w:ascii="宋体" w:eastAsia="宋体" w:hAnsi="宋体" w:hint="eastAsia"/>
          <w:color w:val="000000" w:themeColor="text1"/>
          <w:sz w:val="24"/>
        </w:rPr>
        <w:t>殖民统治的一个组成部分</w:t>
      </w:r>
      <w:r w:rsidR="000902F5">
        <w:rPr>
          <w:rFonts w:ascii="宋体" w:eastAsia="宋体" w:hAnsi="宋体" w:hint="eastAsia"/>
          <w:color w:val="000000" w:themeColor="text1"/>
          <w:sz w:val="24"/>
        </w:rPr>
        <w:t>，</w:t>
      </w:r>
      <w:r w:rsidR="00550C28">
        <w:rPr>
          <w:rFonts w:ascii="宋体" w:eastAsia="宋体" w:hAnsi="宋体" w:hint="eastAsia"/>
          <w:color w:val="000000" w:themeColor="text1"/>
          <w:sz w:val="24"/>
        </w:rPr>
        <w:t>对前殖民国家的民族和民族主义的思考，意味着“自主形式的想象曾经并将继续被后殖民国家的历史所淹没”</w:t>
      </w:r>
      <w:r w:rsidR="00550C28">
        <w:rPr>
          <w:rStyle w:val="a9"/>
          <w:rFonts w:ascii="宋体" w:eastAsia="宋体" w:hAnsi="宋体"/>
          <w:color w:val="000000" w:themeColor="text1"/>
          <w:sz w:val="24"/>
        </w:rPr>
        <w:footnoteReference w:id="28"/>
      </w:r>
      <w:r w:rsidR="00550C28">
        <w:rPr>
          <w:rFonts w:ascii="宋体" w:eastAsia="宋体" w:hAnsi="宋体" w:hint="eastAsia"/>
          <w:color w:val="000000" w:themeColor="text1"/>
          <w:sz w:val="24"/>
        </w:rPr>
        <w:t>。</w:t>
      </w:r>
      <w:r w:rsidR="00021496">
        <w:rPr>
          <w:rFonts w:ascii="宋体" w:eastAsia="宋体" w:hAnsi="宋体" w:hint="eastAsia"/>
          <w:color w:val="000000" w:themeColor="text1"/>
          <w:sz w:val="24"/>
        </w:rPr>
        <w:t>在反殖民民族主义运动中，社会制度和实践分为物质和精神领域。在物质领域，西方霸权被民族主义领导者运用和模仿。在精神领域，文化精神身份的标识得到了保护和培育。这发生在反殖民民族主义采取任何公开的政治目标之前，他认为“民族主义故事始于政治权利争夺的传统历史中，这一历史项目的动力完全被忽略了”</w:t>
      </w:r>
      <w:r w:rsidR="00021496">
        <w:rPr>
          <w:rStyle w:val="a9"/>
          <w:rFonts w:ascii="宋体" w:eastAsia="宋体" w:hAnsi="宋体"/>
          <w:color w:val="000000" w:themeColor="text1"/>
          <w:sz w:val="24"/>
        </w:rPr>
        <w:footnoteReference w:id="29"/>
      </w:r>
      <w:r w:rsidR="00021496">
        <w:rPr>
          <w:rFonts w:ascii="宋体" w:eastAsia="宋体" w:hAnsi="宋体" w:hint="eastAsia"/>
          <w:color w:val="000000" w:themeColor="text1"/>
          <w:sz w:val="24"/>
        </w:rPr>
        <w:t>。</w:t>
      </w:r>
    </w:p>
    <w:p w14:paraId="7E54C9F3" w14:textId="77777777" w:rsidR="000366EC" w:rsidRDefault="000902F5" w:rsidP="000902F5">
      <w:pPr>
        <w:ind w:firstLine="480"/>
        <w:rPr>
          <w:rFonts w:ascii="Times New Roman" w:eastAsia="宋体" w:hAnsi="Times New Roman" w:cs="Times New Roman"/>
          <w:color w:val="000000" w:themeColor="text1"/>
          <w:sz w:val="24"/>
        </w:rPr>
      </w:pPr>
      <w:r>
        <w:rPr>
          <w:rFonts w:ascii="宋体" w:eastAsia="宋体" w:hAnsi="宋体" w:hint="eastAsia"/>
          <w:color w:val="000000" w:themeColor="text1"/>
          <w:sz w:val="24"/>
        </w:rPr>
        <w:t>另一</w:t>
      </w:r>
      <w:r w:rsidR="000D13DA">
        <w:rPr>
          <w:rFonts w:ascii="宋体" w:eastAsia="宋体" w:hAnsi="宋体" w:hint="eastAsia"/>
          <w:color w:val="000000" w:themeColor="text1"/>
          <w:sz w:val="24"/>
        </w:rPr>
        <w:t>类用后现代的理论方法</w:t>
      </w:r>
      <w:r>
        <w:rPr>
          <w:rFonts w:ascii="宋体" w:eastAsia="宋体" w:hAnsi="宋体" w:hint="eastAsia"/>
          <w:color w:val="000000" w:themeColor="text1"/>
          <w:sz w:val="24"/>
        </w:rPr>
        <w:t>，既</w:t>
      </w:r>
      <w:r w:rsidR="000D13DA">
        <w:rPr>
          <w:rFonts w:ascii="宋体" w:eastAsia="宋体" w:hAnsi="宋体" w:hint="eastAsia"/>
          <w:color w:val="000000" w:themeColor="text1"/>
          <w:sz w:val="24"/>
        </w:rPr>
        <w:t>“解构”先前理论家的假设，</w:t>
      </w:r>
      <w:r>
        <w:rPr>
          <w:rFonts w:ascii="宋体" w:eastAsia="宋体" w:hAnsi="宋体" w:hint="eastAsia"/>
          <w:color w:val="000000" w:themeColor="text1"/>
          <w:sz w:val="24"/>
        </w:rPr>
        <w:t>又</w:t>
      </w:r>
      <w:r w:rsidR="000D13DA">
        <w:rPr>
          <w:rFonts w:ascii="宋体" w:eastAsia="宋体" w:hAnsi="宋体" w:hint="eastAsia"/>
          <w:color w:val="000000" w:themeColor="text1"/>
          <w:sz w:val="24"/>
        </w:rPr>
        <w:t>关注国家和民族身份的偶然性与流动性。社会学家斯图尔霍特尔</w:t>
      </w:r>
      <w:r w:rsidRPr="000902F5">
        <w:rPr>
          <w:rFonts w:ascii="Times New Roman" w:eastAsia="宋体" w:hAnsi="Times New Roman" w:cs="Times New Roman"/>
          <w:color w:val="000000" w:themeColor="text1"/>
          <w:sz w:val="24"/>
        </w:rPr>
        <w:t>（</w:t>
      </w:r>
      <w:proofErr w:type="spellStart"/>
      <w:r w:rsidRPr="000902F5">
        <w:rPr>
          <w:rFonts w:ascii="Times New Roman" w:eastAsia="宋体" w:hAnsi="Times New Roman" w:cs="Times New Roman"/>
          <w:color w:val="000000" w:themeColor="text1"/>
          <w:sz w:val="24"/>
        </w:rPr>
        <w:t>Stulhotel</w:t>
      </w:r>
      <w:proofErr w:type="spellEnd"/>
      <w:r w:rsidRPr="000902F5">
        <w:rPr>
          <w:rFonts w:ascii="Times New Roman" w:eastAsia="宋体" w:hAnsi="Times New Roman" w:cs="Times New Roman"/>
          <w:color w:val="000000" w:themeColor="text1"/>
          <w:sz w:val="24"/>
        </w:rPr>
        <w:t>）</w:t>
      </w:r>
      <w:r w:rsidR="000D13DA">
        <w:rPr>
          <w:rFonts w:ascii="宋体" w:eastAsia="宋体" w:hAnsi="宋体" w:hint="eastAsia"/>
          <w:color w:val="000000" w:themeColor="text1"/>
          <w:sz w:val="24"/>
        </w:rPr>
        <w:t>提出，个人认为身份是自身内在东西，也是相对稳固的东西，</w:t>
      </w:r>
      <w:r>
        <w:rPr>
          <w:rFonts w:ascii="宋体" w:eastAsia="宋体" w:hAnsi="宋体" w:hint="eastAsia"/>
          <w:color w:val="000000" w:themeColor="text1"/>
          <w:sz w:val="24"/>
        </w:rPr>
        <w:t>在</w:t>
      </w:r>
      <w:r w:rsidR="000D13DA">
        <w:rPr>
          <w:rFonts w:ascii="宋体" w:eastAsia="宋体" w:hAnsi="宋体" w:hint="eastAsia"/>
          <w:color w:val="000000" w:themeColor="text1"/>
          <w:sz w:val="24"/>
        </w:rPr>
        <w:t>“一个稳定的主体在瞬息万变的世界中，它具有保持静止的巨大优势”</w:t>
      </w:r>
      <w:r w:rsidR="000D13DA">
        <w:rPr>
          <w:rStyle w:val="a9"/>
          <w:rFonts w:ascii="宋体" w:eastAsia="宋体" w:hAnsi="宋体"/>
          <w:color w:val="000000" w:themeColor="text1"/>
          <w:sz w:val="24"/>
        </w:rPr>
        <w:footnoteReference w:id="30"/>
      </w:r>
      <w:r w:rsidR="000D13DA">
        <w:rPr>
          <w:rFonts w:ascii="宋体" w:eastAsia="宋体" w:hAnsi="宋体" w:hint="eastAsia"/>
          <w:color w:val="000000" w:themeColor="text1"/>
          <w:sz w:val="24"/>
        </w:rPr>
        <w:t>。</w:t>
      </w:r>
      <w:r w:rsidR="001B6742">
        <w:rPr>
          <w:rFonts w:ascii="宋体" w:eastAsia="宋体" w:hAnsi="宋体" w:hint="eastAsia"/>
          <w:color w:val="000000" w:themeColor="text1"/>
          <w:sz w:val="24"/>
        </w:rPr>
        <w:t>根据霍尔的说法，身份的概念在西方思想中已经彻底被破坏了。除了身份概念的知识、理论和文化位移外，各种集体身份也被现在的各种社会和政治发展所破坏。</w:t>
      </w:r>
      <w:r w:rsidR="00676AD7">
        <w:rPr>
          <w:rFonts w:ascii="宋体" w:eastAsia="宋体" w:hAnsi="宋体" w:hint="eastAsia"/>
          <w:color w:val="000000" w:themeColor="text1"/>
          <w:sz w:val="24"/>
        </w:rPr>
        <w:t>霍米·巴巴</w:t>
      </w:r>
      <w:r w:rsidRPr="000902F5">
        <w:rPr>
          <w:rFonts w:ascii="Times New Roman" w:eastAsia="宋体" w:hAnsi="Times New Roman" w:cs="Times New Roman" w:hint="eastAsia"/>
          <w:color w:val="000000" w:themeColor="text1"/>
          <w:sz w:val="24"/>
        </w:rPr>
        <w:t>（</w:t>
      </w:r>
      <w:r w:rsidRPr="000902F5">
        <w:rPr>
          <w:rFonts w:ascii="Times New Roman" w:eastAsia="宋体" w:hAnsi="Times New Roman" w:cs="Times New Roman"/>
          <w:color w:val="000000" w:themeColor="text1"/>
          <w:sz w:val="24"/>
        </w:rPr>
        <w:t>Homi Bhabha</w:t>
      </w:r>
      <w:r w:rsidRPr="000902F5">
        <w:rPr>
          <w:rFonts w:ascii="Times New Roman" w:eastAsia="宋体" w:hAnsi="Times New Roman" w:cs="Times New Roman" w:hint="eastAsia"/>
          <w:color w:val="000000" w:themeColor="text1"/>
          <w:sz w:val="24"/>
        </w:rPr>
        <w:t>）</w:t>
      </w:r>
      <w:r w:rsidR="00676AD7">
        <w:rPr>
          <w:rFonts w:ascii="宋体" w:eastAsia="宋体" w:hAnsi="宋体" w:hint="eastAsia"/>
          <w:color w:val="000000" w:themeColor="text1"/>
          <w:sz w:val="24"/>
        </w:rPr>
        <w:t>认为</w:t>
      </w:r>
      <w:r>
        <w:rPr>
          <w:rFonts w:ascii="宋体" w:eastAsia="宋体" w:hAnsi="宋体" w:hint="eastAsia"/>
          <w:color w:val="000000" w:themeColor="text1"/>
          <w:sz w:val="24"/>
        </w:rPr>
        <w:t>，</w:t>
      </w:r>
      <w:r w:rsidR="00676AD7">
        <w:rPr>
          <w:rFonts w:ascii="宋体" w:eastAsia="宋体" w:hAnsi="宋体" w:hint="eastAsia"/>
          <w:color w:val="000000" w:themeColor="text1"/>
          <w:sz w:val="24"/>
        </w:rPr>
        <w:t>民族是一种社会和文本的联系形式，“民族”或“人民”的概念与任何客观现实都没有联系，相反，它们是在一系列话语中建构而成的。迈克尔·比利格</w:t>
      </w:r>
      <w:r w:rsidR="00676AD7" w:rsidRPr="00676AD7">
        <w:rPr>
          <w:rFonts w:ascii="Times New Roman" w:eastAsia="宋体" w:hAnsi="Times New Roman" w:cs="Times New Roman"/>
          <w:color w:val="000000" w:themeColor="text1"/>
          <w:sz w:val="24"/>
        </w:rPr>
        <w:t>（</w:t>
      </w:r>
      <w:r w:rsidR="00676AD7" w:rsidRPr="00676AD7">
        <w:rPr>
          <w:rFonts w:ascii="Times New Roman" w:eastAsia="宋体" w:hAnsi="Times New Roman" w:cs="Times New Roman"/>
          <w:color w:val="000000" w:themeColor="text1"/>
          <w:sz w:val="24"/>
        </w:rPr>
        <w:t>Michael Billig</w:t>
      </w:r>
      <w:r w:rsidR="00676AD7" w:rsidRPr="00676AD7">
        <w:rPr>
          <w:rFonts w:ascii="Times New Roman" w:eastAsia="宋体" w:hAnsi="Times New Roman" w:cs="Times New Roman"/>
          <w:color w:val="000000" w:themeColor="text1"/>
          <w:sz w:val="24"/>
        </w:rPr>
        <w:t>）</w:t>
      </w:r>
      <w:r w:rsidR="00FE57B7">
        <w:rPr>
          <w:rFonts w:ascii="Times New Roman" w:eastAsia="宋体" w:hAnsi="Times New Roman" w:cs="Times New Roman" w:hint="eastAsia"/>
          <w:color w:val="000000" w:themeColor="text1"/>
          <w:sz w:val="24"/>
        </w:rPr>
        <w:t>关于“平庸民族主义”的理论也非常具有代表性，因为它</w:t>
      </w:r>
      <w:r w:rsidR="00FE57B7" w:rsidRPr="00FE57B7">
        <w:rPr>
          <w:rFonts w:ascii="Times New Roman" w:eastAsia="宋体" w:hAnsi="Times New Roman" w:cs="Times New Roman" w:hint="eastAsia"/>
          <w:color w:val="000000" w:themeColor="text1"/>
          <w:sz w:val="24"/>
        </w:rPr>
        <w:t>强调了</w:t>
      </w:r>
      <w:r w:rsidR="00FE57B7">
        <w:rPr>
          <w:rFonts w:ascii="Times New Roman" w:eastAsia="宋体" w:hAnsi="Times New Roman" w:cs="Times New Roman" w:hint="eastAsia"/>
          <w:color w:val="000000" w:themeColor="text1"/>
          <w:sz w:val="24"/>
        </w:rPr>
        <w:t>“</w:t>
      </w:r>
      <w:r w:rsidR="00FE57B7" w:rsidRPr="00FE57B7">
        <w:rPr>
          <w:rFonts w:ascii="Times New Roman" w:eastAsia="宋体" w:hAnsi="Times New Roman" w:cs="Times New Roman" w:hint="eastAsia"/>
          <w:color w:val="000000" w:themeColor="text1"/>
          <w:sz w:val="24"/>
        </w:rPr>
        <w:t>民族主义在西方国家几乎是在背景下每天重现的机制</w:t>
      </w:r>
      <w:r w:rsidR="00FE57B7">
        <w:rPr>
          <w:rFonts w:ascii="Times New Roman" w:eastAsia="宋体" w:hAnsi="Times New Roman" w:cs="Times New Roman" w:hint="eastAsia"/>
          <w:color w:val="000000" w:themeColor="text1"/>
          <w:sz w:val="24"/>
        </w:rPr>
        <w:t>”</w:t>
      </w:r>
      <w:r w:rsidR="00FE57B7">
        <w:rPr>
          <w:rStyle w:val="a9"/>
          <w:rFonts w:ascii="Times New Roman" w:eastAsia="宋体" w:hAnsi="Times New Roman" w:cs="Times New Roman"/>
          <w:color w:val="000000" w:themeColor="text1"/>
          <w:sz w:val="24"/>
        </w:rPr>
        <w:footnoteReference w:id="31"/>
      </w:r>
      <w:r w:rsidR="00FE57B7" w:rsidRPr="00FE57B7">
        <w:rPr>
          <w:rFonts w:ascii="Times New Roman" w:eastAsia="宋体" w:hAnsi="Times New Roman" w:cs="Times New Roman" w:hint="eastAsia"/>
          <w:color w:val="000000" w:themeColor="text1"/>
          <w:sz w:val="24"/>
        </w:rPr>
        <w:t>。</w:t>
      </w:r>
      <w:r w:rsidR="000366EC">
        <w:rPr>
          <w:rFonts w:ascii="Times New Roman" w:eastAsia="宋体" w:hAnsi="Times New Roman" w:cs="Times New Roman" w:hint="eastAsia"/>
          <w:color w:val="000000" w:themeColor="text1"/>
          <w:sz w:val="24"/>
        </w:rPr>
        <w:t>整体而言，后现代民族和民族主义理论多数批评</w:t>
      </w:r>
      <w:r w:rsidR="00B73CC4">
        <w:rPr>
          <w:rFonts w:ascii="Times New Roman" w:eastAsia="宋体" w:hAnsi="Times New Roman" w:cs="Times New Roman" w:hint="eastAsia"/>
          <w:color w:val="000000" w:themeColor="text1"/>
          <w:sz w:val="24"/>
        </w:rPr>
        <w:t>，</w:t>
      </w:r>
      <w:r w:rsidR="000366EC">
        <w:rPr>
          <w:rFonts w:ascii="Times New Roman" w:eastAsia="宋体" w:hAnsi="Times New Roman" w:cs="Times New Roman" w:hint="eastAsia"/>
          <w:color w:val="000000" w:themeColor="text1"/>
          <w:sz w:val="24"/>
        </w:rPr>
        <w:t>或补充现代主义和民族象征主义的理论。</w:t>
      </w:r>
    </w:p>
    <w:p w14:paraId="15D4776D" w14:textId="77777777" w:rsidR="005F6E91" w:rsidRDefault="005F6E91" w:rsidP="005F6E91">
      <w:pPr>
        <w:rPr>
          <w:rFonts w:ascii="宋体" w:eastAsia="宋体" w:hAnsi="宋体"/>
          <w:color w:val="000000" w:themeColor="text1"/>
          <w:sz w:val="24"/>
        </w:rPr>
      </w:pPr>
    </w:p>
    <w:p w14:paraId="12F645BA" w14:textId="77777777" w:rsidR="005F6E91" w:rsidRDefault="00533CFF" w:rsidP="005F6E91">
      <w:pPr>
        <w:rPr>
          <w:rFonts w:ascii="宋体" w:eastAsia="宋体" w:hAnsi="宋体"/>
          <w:color w:val="000000" w:themeColor="text1"/>
          <w:sz w:val="24"/>
        </w:rPr>
      </w:pPr>
      <w:r>
        <w:rPr>
          <w:rFonts w:ascii="宋体" w:eastAsia="宋体" w:hAnsi="宋体" w:hint="eastAsia"/>
          <w:color w:val="000000" w:themeColor="text1"/>
          <w:sz w:val="24"/>
        </w:rPr>
        <w:t xml:space="preserve">三、 </w:t>
      </w:r>
      <w:r w:rsidR="00000FC5">
        <w:rPr>
          <w:rFonts w:ascii="宋体" w:eastAsia="宋体" w:hAnsi="宋体" w:hint="eastAsia"/>
          <w:color w:val="000000" w:themeColor="text1"/>
          <w:sz w:val="24"/>
        </w:rPr>
        <w:t>民族身份认同危机</w:t>
      </w:r>
    </w:p>
    <w:p w14:paraId="0CDD9BBC" w14:textId="77777777" w:rsidR="009A5298" w:rsidRDefault="0052768B" w:rsidP="0055158E">
      <w:pPr>
        <w:ind w:firstLine="480"/>
        <w:rPr>
          <w:rFonts w:ascii="宋体" w:eastAsia="宋体" w:hAnsi="宋体"/>
          <w:color w:val="000000" w:themeColor="text1"/>
          <w:sz w:val="24"/>
        </w:rPr>
      </w:pPr>
      <w:r>
        <w:rPr>
          <w:rFonts w:ascii="宋体" w:eastAsia="宋体" w:hAnsi="宋体" w:hint="eastAsia"/>
          <w:color w:val="000000" w:themeColor="text1"/>
          <w:sz w:val="24"/>
        </w:rPr>
        <w:t>两</w:t>
      </w:r>
      <w:proofErr w:type="gramStart"/>
      <w:r>
        <w:rPr>
          <w:rFonts w:ascii="宋体" w:eastAsia="宋体" w:hAnsi="宋体" w:hint="eastAsia"/>
          <w:color w:val="000000" w:themeColor="text1"/>
          <w:sz w:val="24"/>
        </w:rPr>
        <w:t>德</w:t>
      </w:r>
      <w:r w:rsidR="00804BCF">
        <w:rPr>
          <w:rFonts w:ascii="宋体" w:eastAsia="宋体" w:hAnsi="宋体" w:hint="eastAsia"/>
          <w:color w:val="000000" w:themeColor="text1"/>
          <w:sz w:val="24"/>
        </w:rPr>
        <w:t>重新</w:t>
      </w:r>
      <w:proofErr w:type="gramEnd"/>
      <w:r w:rsidR="00D81947">
        <w:rPr>
          <w:rFonts w:ascii="宋体" w:eastAsia="宋体" w:hAnsi="宋体" w:hint="eastAsia"/>
          <w:color w:val="000000" w:themeColor="text1"/>
          <w:sz w:val="24"/>
        </w:rPr>
        <w:t>统一后，德国</w:t>
      </w:r>
      <w:r w:rsidR="00804BCF">
        <w:rPr>
          <w:rFonts w:ascii="宋体" w:eastAsia="宋体" w:hAnsi="宋体" w:hint="eastAsia"/>
          <w:color w:val="000000" w:themeColor="text1"/>
          <w:sz w:val="24"/>
        </w:rPr>
        <w:t>社会的</w:t>
      </w:r>
      <w:r>
        <w:rPr>
          <w:rFonts w:ascii="宋体" w:eastAsia="宋体" w:hAnsi="宋体" w:hint="eastAsia"/>
          <w:color w:val="000000" w:themeColor="text1"/>
          <w:sz w:val="24"/>
        </w:rPr>
        <w:t>历史</w:t>
      </w:r>
      <w:r w:rsidR="00804BCF">
        <w:rPr>
          <w:rFonts w:ascii="宋体" w:eastAsia="宋体" w:hAnsi="宋体" w:hint="eastAsia"/>
          <w:color w:val="000000" w:themeColor="text1"/>
          <w:sz w:val="24"/>
        </w:rPr>
        <w:t>反思</w:t>
      </w:r>
      <w:r>
        <w:rPr>
          <w:rFonts w:ascii="宋体" w:eastAsia="宋体" w:hAnsi="宋体" w:hint="eastAsia"/>
          <w:color w:val="000000" w:themeColor="text1"/>
          <w:sz w:val="24"/>
        </w:rPr>
        <w:t>始终</w:t>
      </w:r>
      <w:r w:rsidR="00804BCF">
        <w:rPr>
          <w:rFonts w:ascii="宋体" w:eastAsia="宋体" w:hAnsi="宋体" w:hint="eastAsia"/>
          <w:color w:val="000000" w:themeColor="text1"/>
          <w:sz w:val="24"/>
        </w:rPr>
        <w:t>在矛盾中发展。</w:t>
      </w:r>
      <w:r w:rsidR="009A5298">
        <w:rPr>
          <w:rFonts w:ascii="宋体" w:eastAsia="宋体" w:hAnsi="宋体" w:hint="eastAsia"/>
          <w:color w:val="000000" w:themeColor="text1"/>
          <w:sz w:val="24"/>
        </w:rPr>
        <w:t>从</w:t>
      </w:r>
      <w:r w:rsidR="00A72FC6">
        <w:rPr>
          <w:rFonts w:ascii="宋体" w:eastAsia="宋体" w:hAnsi="宋体" w:hint="eastAsia"/>
          <w:color w:val="000000" w:themeColor="text1"/>
          <w:sz w:val="24"/>
        </w:rPr>
        <w:t>官方</w:t>
      </w:r>
      <w:r w:rsidR="00951CE2">
        <w:rPr>
          <w:rFonts w:ascii="宋体" w:eastAsia="宋体" w:hAnsi="宋体" w:hint="eastAsia"/>
          <w:color w:val="000000" w:themeColor="text1"/>
          <w:sz w:val="24"/>
        </w:rPr>
        <w:t>历史</w:t>
      </w:r>
      <w:r w:rsidR="00363256">
        <w:rPr>
          <w:rFonts w:ascii="宋体" w:eastAsia="宋体" w:hAnsi="宋体" w:hint="eastAsia"/>
          <w:color w:val="000000" w:themeColor="text1"/>
          <w:sz w:val="24"/>
        </w:rPr>
        <w:t>教科</w:t>
      </w:r>
      <w:r w:rsidR="00363256">
        <w:rPr>
          <w:rFonts w:ascii="宋体" w:eastAsia="宋体" w:hAnsi="宋体" w:hint="eastAsia"/>
          <w:color w:val="000000" w:themeColor="text1"/>
          <w:sz w:val="24"/>
        </w:rPr>
        <w:lastRenderedPageBreak/>
        <w:t>书</w:t>
      </w:r>
      <w:r>
        <w:rPr>
          <w:rFonts w:ascii="宋体" w:eastAsia="宋体" w:hAnsi="宋体" w:hint="eastAsia"/>
          <w:color w:val="000000" w:themeColor="text1"/>
          <w:sz w:val="24"/>
        </w:rPr>
        <w:t>方面</w:t>
      </w:r>
      <w:r w:rsidR="009A5298">
        <w:rPr>
          <w:rFonts w:ascii="宋体" w:eastAsia="宋体" w:hAnsi="宋体" w:hint="eastAsia"/>
          <w:color w:val="000000" w:themeColor="text1"/>
          <w:sz w:val="24"/>
        </w:rPr>
        <w:t>看，在</w:t>
      </w:r>
      <w:r w:rsidR="00804BCF">
        <w:rPr>
          <w:rFonts w:ascii="宋体" w:eastAsia="宋体" w:hAnsi="宋体" w:hint="eastAsia"/>
          <w:color w:val="000000" w:themeColor="text1"/>
          <w:sz w:val="24"/>
        </w:rPr>
        <w:t>1</w:t>
      </w:r>
      <w:r w:rsidR="00804BCF">
        <w:rPr>
          <w:rFonts w:ascii="宋体" w:eastAsia="宋体" w:hAnsi="宋体"/>
          <w:color w:val="000000" w:themeColor="text1"/>
          <w:sz w:val="24"/>
        </w:rPr>
        <w:t>989</w:t>
      </w:r>
      <w:r w:rsidR="009A5298">
        <w:rPr>
          <w:rFonts w:ascii="宋体" w:eastAsia="宋体" w:hAnsi="宋体" w:hint="eastAsia"/>
          <w:color w:val="000000" w:themeColor="text1"/>
          <w:sz w:val="24"/>
        </w:rPr>
        <w:t>年以</w:t>
      </w:r>
      <w:r w:rsidR="00804BCF">
        <w:rPr>
          <w:rFonts w:ascii="宋体" w:eastAsia="宋体" w:hAnsi="宋体" w:hint="eastAsia"/>
          <w:color w:val="000000" w:themeColor="text1"/>
          <w:sz w:val="24"/>
        </w:rPr>
        <w:t>前，</w:t>
      </w:r>
      <w:r w:rsidR="0055158E">
        <w:rPr>
          <w:rFonts w:ascii="宋体" w:eastAsia="宋体" w:hAnsi="宋体" w:hint="eastAsia"/>
          <w:color w:val="000000" w:themeColor="text1"/>
          <w:sz w:val="24"/>
        </w:rPr>
        <w:t>两</w:t>
      </w:r>
      <w:r w:rsidR="00363256">
        <w:rPr>
          <w:rFonts w:ascii="宋体" w:eastAsia="宋体" w:hAnsi="宋体" w:hint="eastAsia"/>
          <w:color w:val="000000" w:themeColor="text1"/>
          <w:sz w:val="24"/>
        </w:rPr>
        <w:t>德</w:t>
      </w:r>
      <w:r w:rsidR="00FB13D6">
        <w:rPr>
          <w:rFonts w:ascii="宋体" w:eastAsia="宋体" w:hAnsi="宋体" w:hint="eastAsia"/>
          <w:color w:val="000000" w:themeColor="text1"/>
          <w:sz w:val="24"/>
        </w:rPr>
        <w:t>教科书</w:t>
      </w:r>
      <w:r w:rsidR="00804BCF">
        <w:rPr>
          <w:rFonts w:ascii="宋体" w:eastAsia="宋体" w:hAnsi="宋体" w:hint="eastAsia"/>
          <w:color w:val="000000" w:themeColor="text1"/>
          <w:sz w:val="24"/>
        </w:rPr>
        <w:t>里</w:t>
      </w:r>
      <w:r w:rsidR="00FB13D6">
        <w:rPr>
          <w:rFonts w:ascii="宋体" w:eastAsia="宋体" w:hAnsi="宋体" w:hint="eastAsia"/>
          <w:color w:val="000000" w:themeColor="text1"/>
          <w:sz w:val="24"/>
        </w:rPr>
        <w:t>的历史</w:t>
      </w:r>
      <w:r w:rsidR="00A72FC6">
        <w:rPr>
          <w:rFonts w:ascii="宋体" w:eastAsia="宋体" w:hAnsi="宋体" w:hint="eastAsia"/>
          <w:color w:val="000000" w:themeColor="text1"/>
          <w:sz w:val="24"/>
        </w:rPr>
        <w:t>内容</w:t>
      </w:r>
      <w:r w:rsidR="00804BCF">
        <w:rPr>
          <w:rFonts w:ascii="宋体" w:eastAsia="宋体" w:hAnsi="宋体" w:hint="eastAsia"/>
          <w:color w:val="000000" w:themeColor="text1"/>
          <w:sz w:val="24"/>
        </w:rPr>
        <w:t>大相径庭</w:t>
      </w:r>
      <w:r w:rsidR="00FB13D6">
        <w:rPr>
          <w:rFonts w:ascii="宋体" w:eastAsia="宋体" w:hAnsi="宋体" w:hint="eastAsia"/>
          <w:color w:val="000000" w:themeColor="text1"/>
          <w:sz w:val="24"/>
        </w:rPr>
        <w:t>。</w:t>
      </w:r>
      <w:r w:rsidR="00804BCF">
        <w:rPr>
          <w:rFonts w:ascii="宋体" w:eastAsia="宋体" w:hAnsi="宋体" w:hint="eastAsia"/>
          <w:color w:val="000000" w:themeColor="text1"/>
          <w:sz w:val="24"/>
        </w:rPr>
        <w:t>联邦德国有意模糊二战历史</w:t>
      </w:r>
      <w:r w:rsidR="00FB13D6">
        <w:rPr>
          <w:rFonts w:ascii="宋体" w:eastAsia="宋体" w:hAnsi="宋体" w:hint="eastAsia"/>
          <w:color w:val="000000" w:themeColor="text1"/>
          <w:sz w:val="24"/>
        </w:rPr>
        <w:t>，减弱民众的罪责感。</w:t>
      </w:r>
      <w:r w:rsidR="009A5298">
        <w:rPr>
          <w:rFonts w:ascii="宋体" w:eastAsia="宋体" w:hAnsi="宋体" w:hint="eastAsia"/>
          <w:color w:val="000000" w:themeColor="text1"/>
          <w:sz w:val="24"/>
        </w:rPr>
        <w:t>编者</w:t>
      </w:r>
      <w:r w:rsidR="002F4968">
        <w:rPr>
          <w:rFonts w:ascii="宋体" w:eastAsia="宋体" w:hAnsi="宋体" w:hint="eastAsia"/>
          <w:color w:val="000000" w:themeColor="text1"/>
          <w:sz w:val="24"/>
        </w:rPr>
        <w:t>把战争罪责</w:t>
      </w:r>
      <w:r w:rsidR="009A5298">
        <w:rPr>
          <w:rFonts w:ascii="宋体" w:eastAsia="宋体" w:hAnsi="宋体" w:hint="eastAsia"/>
          <w:color w:val="000000" w:themeColor="text1"/>
          <w:sz w:val="24"/>
        </w:rPr>
        <w:t>简单的归结在</w:t>
      </w:r>
      <w:r w:rsidR="002F4968">
        <w:rPr>
          <w:rFonts w:ascii="宋体" w:eastAsia="宋体" w:hAnsi="宋体" w:hint="eastAsia"/>
          <w:color w:val="000000" w:themeColor="text1"/>
          <w:sz w:val="24"/>
        </w:rPr>
        <w:t>希特勒身上，</w:t>
      </w:r>
      <w:r w:rsidR="009A5298">
        <w:rPr>
          <w:rFonts w:ascii="宋体" w:eastAsia="宋体" w:hAnsi="宋体" w:hint="eastAsia"/>
          <w:color w:val="000000" w:themeColor="text1"/>
          <w:sz w:val="24"/>
        </w:rPr>
        <w:t>隐藏</w:t>
      </w:r>
      <w:r w:rsidR="002F4968">
        <w:rPr>
          <w:rFonts w:ascii="宋体" w:eastAsia="宋体" w:hAnsi="宋体" w:hint="eastAsia"/>
          <w:color w:val="000000" w:themeColor="text1"/>
          <w:sz w:val="24"/>
        </w:rPr>
        <w:t>犹太人大屠杀的</w:t>
      </w:r>
      <w:r w:rsidR="009A5298">
        <w:rPr>
          <w:rFonts w:ascii="宋体" w:eastAsia="宋体" w:hAnsi="宋体" w:hint="eastAsia"/>
          <w:color w:val="000000" w:themeColor="text1"/>
          <w:sz w:val="24"/>
        </w:rPr>
        <w:t>真实的</w:t>
      </w:r>
      <w:r w:rsidR="002F4968">
        <w:rPr>
          <w:rFonts w:ascii="宋体" w:eastAsia="宋体" w:hAnsi="宋体" w:hint="eastAsia"/>
          <w:color w:val="000000" w:themeColor="text1"/>
          <w:sz w:val="24"/>
        </w:rPr>
        <w:t>相关文件</w:t>
      </w:r>
      <w:r w:rsidR="009A5298">
        <w:rPr>
          <w:rFonts w:ascii="宋体" w:eastAsia="宋体" w:hAnsi="宋体" w:hint="eastAsia"/>
          <w:color w:val="000000" w:themeColor="text1"/>
          <w:sz w:val="24"/>
        </w:rPr>
        <w:t>与</w:t>
      </w:r>
      <w:r w:rsidR="002F4968">
        <w:rPr>
          <w:rFonts w:ascii="宋体" w:eastAsia="宋体" w:hAnsi="宋体" w:hint="eastAsia"/>
          <w:color w:val="000000" w:themeColor="text1"/>
          <w:sz w:val="24"/>
        </w:rPr>
        <w:t>照片。民主德国</w:t>
      </w:r>
      <w:r w:rsidR="00BC2F27">
        <w:rPr>
          <w:rFonts w:ascii="宋体" w:eastAsia="宋体" w:hAnsi="宋体" w:hint="eastAsia"/>
          <w:color w:val="000000" w:themeColor="text1"/>
          <w:sz w:val="24"/>
        </w:rPr>
        <w:t>则</w:t>
      </w:r>
      <w:r w:rsidR="002F4968">
        <w:rPr>
          <w:rFonts w:ascii="宋体" w:eastAsia="宋体" w:hAnsi="宋体" w:hint="eastAsia"/>
          <w:color w:val="000000" w:themeColor="text1"/>
          <w:sz w:val="24"/>
        </w:rPr>
        <w:t>通过强调共产党在纳粹时期的抵抗运动和苏联红军的解放行为，确立东德政权的合法性。他们将</w:t>
      </w:r>
      <w:r w:rsidR="00BC2F27">
        <w:rPr>
          <w:rFonts w:ascii="宋体" w:eastAsia="宋体" w:hAnsi="宋体" w:hint="eastAsia"/>
          <w:color w:val="000000" w:themeColor="text1"/>
          <w:sz w:val="24"/>
        </w:rPr>
        <w:t>与纳粹的斗争，</w:t>
      </w:r>
      <w:r w:rsidR="002F4968">
        <w:rPr>
          <w:rFonts w:ascii="宋体" w:eastAsia="宋体" w:hAnsi="宋体" w:hint="eastAsia"/>
          <w:color w:val="000000" w:themeColor="text1"/>
          <w:sz w:val="24"/>
        </w:rPr>
        <w:t>归结为帝国主义与社会主义的生死斗争，</w:t>
      </w:r>
      <w:r w:rsidR="006C0ACB">
        <w:rPr>
          <w:rFonts w:ascii="宋体" w:eastAsia="宋体" w:hAnsi="宋体" w:hint="eastAsia"/>
          <w:color w:val="000000" w:themeColor="text1"/>
          <w:sz w:val="24"/>
        </w:rPr>
        <w:t>披露了</w:t>
      </w:r>
      <w:r w:rsidR="00BC2F27">
        <w:rPr>
          <w:rFonts w:ascii="宋体" w:eastAsia="宋体" w:hAnsi="宋体" w:hint="eastAsia"/>
          <w:color w:val="000000" w:themeColor="text1"/>
          <w:sz w:val="24"/>
        </w:rPr>
        <w:t>许多</w:t>
      </w:r>
      <w:r w:rsidR="006C0ACB">
        <w:rPr>
          <w:rFonts w:ascii="宋体" w:eastAsia="宋体" w:hAnsi="宋体" w:hint="eastAsia"/>
          <w:color w:val="000000" w:themeColor="text1"/>
          <w:sz w:val="24"/>
        </w:rPr>
        <w:t>纳粹德国的</w:t>
      </w:r>
      <w:r w:rsidR="00BC2F27">
        <w:rPr>
          <w:rFonts w:ascii="宋体" w:eastAsia="宋体" w:hAnsi="宋体" w:hint="eastAsia"/>
          <w:color w:val="000000" w:themeColor="text1"/>
          <w:sz w:val="24"/>
        </w:rPr>
        <w:t>不为人知的</w:t>
      </w:r>
      <w:r w:rsidR="006C0ACB">
        <w:rPr>
          <w:rFonts w:ascii="宋体" w:eastAsia="宋体" w:hAnsi="宋体" w:hint="eastAsia"/>
          <w:color w:val="000000" w:themeColor="text1"/>
          <w:sz w:val="24"/>
        </w:rPr>
        <w:t>罪行。</w:t>
      </w:r>
      <w:r w:rsidR="00BC2F27">
        <w:rPr>
          <w:rFonts w:ascii="宋体" w:eastAsia="宋体" w:hAnsi="宋体" w:hint="eastAsia"/>
          <w:color w:val="000000" w:themeColor="text1"/>
          <w:sz w:val="24"/>
        </w:rPr>
        <w:t>他们还将受害者从</w:t>
      </w:r>
      <w:r w:rsidR="006C0ACB">
        <w:rPr>
          <w:rFonts w:ascii="宋体" w:eastAsia="宋体" w:hAnsi="宋体" w:hint="eastAsia"/>
          <w:color w:val="000000" w:themeColor="text1"/>
          <w:sz w:val="24"/>
        </w:rPr>
        <w:t>犹太人</w:t>
      </w:r>
      <w:r w:rsidR="00BC2F27">
        <w:rPr>
          <w:rFonts w:ascii="宋体" w:eastAsia="宋体" w:hAnsi="宋体" w:hint="eastAsia"/>
          <w:color w:val="000000" w:themeColor="text1"/>
          <w:sz w:val="24"/>
        </w:rPr>
        <w:t>，扩散到其他族裔人群</w:t>
      </w:r>
      <w:r w:rsidR="00A50571">
        <w:rPr>
          <w:rFonts w:ascii="宋体" w:eastAsia="宋体" w:hAnsi="宋体" w:hint="eastAsia"/>
          <w:color w:val="000000" w:themeColor="text1"/>
          <w:sz w:val="24"/>
        </w:rPr>
        <w:t>，讲述他们的悲惨遭遇</w:t>
      </w:r>
      <w:r w:rsidR="006C0ACB">
        <w:rPr>
          <w:rFonts w:ascii="宋体" w:eastAsia="宋体" w:hAnsi="宋体" w:hint="eastAsia"/>
          <w:color w:val="000000" w:themeColor="text1"/>
          <w:sz w:val="24"/>
        </w:rPr>
        <w:t>。</w:t>
      </w:r>
      <w:r w:rsidR="0055158E">
        <w:rPr>
          <w:rFonts w:ascii="宋体" w:eastAsia="宋体" w:hAnsi="宋体" w:hint="eastAsia"/>
          <w:color w:val="000000" w:themeColor="text1"/>
          <w:sz w:val="24"/>
        </w:rPr>
        <w:t>1</w:t>
      </w:r>
      <w:r w:rsidR="0055158E">
        <w:rPr>
          <w:rFonts w:ascii="宋体" w:eastAsia="宋体" w:hAnsi="宋体"/>
          <w:color w:val="000000" w:themeColor="text1"/>
          <w:sz w:val="24"/>
        </w:rPr>
        <w:t>989</w:t>
      </w:r>
      <w:r w:rsidR="0055158E">
        <w:rPr>
          <w:rFonts w:ascii="宋体" w:eastAsia="宋体" w:hAnsi="宋体" w:hint="eastAsia"/>
          <w:color w:val="000000" w:themeColor="text1"/>
          <w:sz w:val="24"/>
        </w:rPr>
        <w:t>年</w:t>
      </w:r>
      <w:r w:rsidR="006C0ACB">
        <w:rPr>
          <w:rFonts w:ascii="宋体" w:eastAsia="宋体" w:hAnsi="宋体" w:hint="eastAsia"/>
          <w:color w:val="000000" w:themeColor="text1"/>
          <w:sz w:val="24"/>
        </w:rPr>
        <w:t>后，</w:t>
      </w:r>
      <w:r w:rsidR="009A5298">
        <w:rPr>
          <w:rFonts w:ascii="宋体" w:eastAsia="宋体" w:hAnsi="宋体" w:hint="eastAsia"/>
          <w:color w:val="000000" w:themeColor="text1"/>
          <w:sz w:val="24"/>
        </w:rPr>
        <w:t>德国政府</w:t>
      </w:r>
      <w:r w:rsidR="006C0ACB">
        <w:rPr>
          <w:rFonts w:ascii="宋体" w:eastAsia="宋体" w:hAnsi="宋体" w:hint="eastAsia"/>
          <w:color w:val="000000" w:themeColor="text1"/>
          <w:sz w:val="24"/>
        </w:rPr>
        <w:t>重修</w:t>
      </w:r>
      <w:r w:rsidR="009A5298">
        <w:rPr>
          <w:rFonts w:ascii="宋体" w:eastAsia="宋体" w:hAnsi="宋体" w:hint="eastAsia"/>
          <w:color w:val="000000" w:themeColor="text1"/>
          <w:sz w:val="24"/>
        </w:rPr>
        <w:t>历史教科书</w:t>
      </w:r>
      <w:r w:rsidR="00280959">
        <w:rPr>
          <w:rFonts w:ascii="宋体" w:eastAsia="宋体" w:hAnsi="宋体" w:hint="eastAsia"/>
          <w:color w:val="000000" w:themeColor="text1"/>
          <w:sz w:val="24"/>
        </w:rPr>
        <w:t>，突出</w:t>
      </w:r>
      <w:r w:rsidR="004000CD">
        <w:rPr>
          <w:rFonts w:ascii="宋体" w:eastAsia="宋体" w:hAnsi="宋体" w:hint="eastAsia"/>
          <w:color w:val="000000" w:themeColor="text1"/>
          <w:sz w:val="24"/>
        </w:rPr>
        <w:t>了</w:t>
      </w:r>
      <w:r w:rsidR="00280959">
        <w:rPr>
          <w:rFonts w:ascii="宋体" w:eastAsia="宋体" w:hAnsi="宋体" w:hint="eastAsia"/>
          <w:color w:val="000000" w:themeColor="text1"/>
          <w:sz w:val="24"/>
        </w:rPr>
        <w:t>三个重点</w:t>
      </w:r>
      <w:r w:rsidR="009A5298">
        <w:rPr>
          <w:rFonts w:ascii="宋体" w:eastAsia="宋体" w:hAnsi="宋体" w:hint="eastAsia"/>
          <w:color w:val="000000" w:themeColor="text1"/>
          <w:sz w:val="24"/>
        </w:rPr>
        <w:t>问题</w:t>
      </w:r>
      <w:r w:rsidR="004000CD">
        <w:rPr>
          <w:rFonts w:ascii="宋体" w:eastAsia="宋体" w:hAnsi="宋体" w:hint="eastAsia"/>
          <w:color w:val="000000" w:themeColor="text1"/>
          <w:sz w:val="24"/>
        </w:rPr>
        <w:t>：希特勒不可避免的个人责任；</w:t>
      </w:r>
      <w:r w:rsidR="007F5BCE">
        <w:rPr>
          <w:rFonts w:ascii="宋体" w:eastAsia="宋体" w:hAnsi="宋体" w:hint="eastAsia"/>
          <w:color w:val="000000" w:themeColor="text1"/>
          <w:sz w:val="24"/>
        </w:rPr>
        <w:t>纳粹政权的外交政策迎合资产阶级的核心利益</w:t>
      </w:r>
      <w:r w:rsidR="004000CD">
        <w:rPr>
          <w:rFonts w:ascii="宋体" w:eastAsia="宋体" w:hAnsi="宋体" w:hint="eastAsia"/>
          <w:color w:val="000000" w:themeColor="text1"/>
          <w:sz w:val="24"/>
        </w:rPr>
        <w:t>；</w:t>
      </w:r>
      <w:r w:rsidR="007F5BCE">
        <w:rPr>
          <w:rFonts w:ascii="宋体" w:eastAsia="宋体" w:hAnsi="宋体" w:hint="eastAsia"/>
          <w:color w:val="000000" w:themeColor="text1"/>
          <w:sz w:val="24"/>
        </w:rPr>
        <w:t>欧洲“绥靖政策”的负面影响。</w:t>
      </w:r>
      <w:r w:rsidR="009A5298">
        <w:rPr>
          <w:rFonts w:ascii="宋体" w:eastAsia="宋体" w:hAnsi="宋体" w:hint="eastAsia"/>
          <w:color w:val="000000" w:themeColor="text1"/>
          <w:sz w:val="24"/>
        </w:rPr>
        <w:t>但针对某些历史事件，教科书的内容依然无法给出客观的评价。</w:t>
      </w:r>
    </w:p>
    <w:p w14:paraId="2CAC2063" w14:textId="77777777" w:rsidR="009E7AA6" w:rsidRDefault="00E213D8" w:rsidP="009E7AA6">
      <w:pPr>
        <w:ind w:firstLine="480"/>
        <w:rPr>
          <w:rFonts w:ascii="宋体" w:eastAsia="宋体" w:hAnsi="宋体"/>
          <w:color w:val="000000" w:themeColor="text1"/>
          <w:sz w:val="24"/>
        </w:rPr>
      </w:pPr>
      <w:r>
        <w:rPr>
          <w:rFonts w:ascii="宋体" w:eastAsia="宋体" w:hAnsi="宋体" w:hint="eastAsia"/>
          <w:color w:val="000000" w:themeColor="text1"/>
          <w:sz w:val="24"/>
        </w:rPr>
        <w:t>比如，在</w:t>
      </w:r>
      <w:r w:rsidR="007F5BCE">
        <w:rPr>
          <w:rFonts w:ascii="宋体" w:eastAsia="宋体" w:hAnsi="宋体" w:hint="eastAsia"/>
          <w:color w:val="000000" w:themeColor="text1"/>
          <w:sz w:val="24"/>
        </w:rPr>
        <w:t>德国入侵斯洛伐克</w:t>
      </w:r>
      <w:r>
        <w:rPr>
          <w:rFonts w:ascii="宋体" w:eastAsia="宋体" w:hAnsi="宋体" w:hint="eastAsia"/>
          <w:color w:val="000000" w:themeColor="text1"/>
          <w:sz w:val="24"/>
        </w:rPr>
        <w:t>的历史就</w:t>
      </w:r>
      <w:r w:rsidR="007F5BCE">
        <w:rPr>
          <w:rFonts w:ascii="宋体" w:eastAsia="宋体" w:hAnsi="宋体" w:hint="eastAsia"/>
          <w:color w:val="000000" w:themeColor="text1"/>
          <w:sz w:val="24"/>
        </w:rPr>
        <w:t>不免有为希特勒辩护的嫌疑。</w:t>
      </w:r>
      <w:r w:rsidR="00197146">
        <w:rPr>
          <w:rFonts w:ascii="宋体" w:eastAsia="宋体" w:hAnsi="宋体" w:hint="eastAsia"/>
          <w:color w:val="000000" w:themeColor="text1"/>
          <w:sz w:val="24"/>
        </w:rPr>
        <w:t>针对犹太大屠杀的叙述，编者增加了许多细节，并将其融入可变的叙事结构中，成为纳粹德国众多罪行之一。可为了保护学生的心理，教科书还是对屠</w:t>
      </w:r>
      <w:r w:rsidR="009A5298">
        <w:rPr>
          <w:rFonts w:ascii="宋体" w:eastAsia="宋体" w:hAnsi="宋体" w:hint="eastAsia"/>
          <w:color w:val="000000" w:themeColor="text1"/>
          <w:sz w:val="24"/>
        </w:rPr>
        <w:t>杀</w:t>
      </w:r>
      <w:r w:rsidR="00197146">
        <w:rPr>
          <w:rFonts w:ascii="宋体" w:eastAsia="宋体" w:hAnsi="宋体" w:hint="eastAsia"/>
          <w:color w:val="000000" w:themeColor="text1"/>
          <w:sz w:val="24"/>
        </w:rPr>
        <w:t>犹</w:t>
      </w:r>
      <w:r w:rsidR="009A5298">
        <w:rPr>
          <w:rFonts w:ascii="宋体" w:eastAsia="宋体" w:hAnsi="宋体" w:hint="eastAsia"/>
          <w:color w:val="000000" w:themeColor="text1"/>
          <w:sz w:val="24"/>
        </w:rPr>
        <w:t>太人的</w:t>
      </w:r>
      <w:r w:rsidR="00197146">
        <w:rPr>
          <w:rFonts w:ascii="宋体" w:eastAsia="宋体" w:hAnsi="宋体" w:hint="eastAsia"/>
          <w:color w:val="000000" w:themeColor="text1"/>
          <w:sz w:val="24"/>
        </w:rPr>
        <w:t>历史</w:t>
      </w:r>
      <w:r w:rsidR="009A5298">
        <w:rPr>
          <w:rFonts w:ascii="宋体" w:eastAsia="宋体" w:hAnsi="宋体" w:hint="eastAsia"/>
          <w:color w:val="000000" w:themeColor="text1"/>
          <w:sz w:val="24"/>
        </w:rPr>
        <w:t>，</w:t>
      </w:r>
      <w:r w:rsidR="00197146">
        <w:rPr>
          <w:rFonts w:ascii="宋体" w:eastAsia="宋体" w:hAnsi="宋体" w:hint="eastAsia"/>
          <w:color w:val="000000" w:themeColor="text1"/>
          <w:sz w:val="24"/>
        </w:rPr>
        <w:t>增加许多正面案例。</w:t>
      </w:r>
      <w:r w:rsidR="009A5298">
        <w:rPr>
          <w:rFonts w:ascii="宋体" w:eastAsia="宋体" w:hAnsi="宋体" w:hint="eastAsia"/>
          <w:color w:val="000000" w:themeColor="text1"/>
          <w:sz w:val="24"/>
        </w:rPr>
        <w:t>又比如，</w:t>
      </w:r>
      <w:r w:rsidR="00E964AA">
        <w:rPr>
          <w:rFonts w:ascii="宋体" w:eastAsia="宋体" w:hAnsi="宋体" w:hint="eastAsia"/>
          <w:color w:val="000000" w:themeColor="text1"/>
          <w:sz w:val="24"/>
        </w:rPr>
        <w:t>编者很少介绍其他战场或战胜国的历史，即使在介绍外国战争时，也有意忽视历史发生的真实原因。广岛长崎事件就被视作犹太大屠杀的同类事件，记载中突出了现代技术的负面性，却只字不言美国投射原子弹的前因后果。以至于德国的青年一度对日本侵略战争知之甚少，误将日本人视作受害者。</w:t>
      </w:r>
    </w:p>
    <w:p w14:paraId="62634C6E" w14:textId="77777777" w:rsidR="002306FE" w:rsidRPr="002306FE" w:rsidRDefault="00E14372" w:rsidP="009A5298">
      <w:pPr>
        <w:ind w:firstLine="480"/>
        <w:rPr>
          <w:rFonts w:ascii="宋体" w:eastAsia="宋体" w:hAnsi="宋体"/>
          <w:color w:val="000000" w:themeColor="text1"/>
          <w:sz w:val="24"/>
        </w:rPr>
      </w:pPr>
      <w:r>
        <w:rPr>
          <w:rFonts w:ascii="宋体" w:eastAsia="宋体" w:hAnsi="宋体" w:hint="eastAsia"/>
          <w:color w:val="000000" w:themeColor="text1"/>
          <w:sz w:val="24"/>
        </w:rPr>
        <w:t>历史教科书</w:t>
      </w:r>
      <w:r w:rsidR="009A5298">
        <w:rPr>
          <w:rFonts w:ascii="宋体" w:eastAsia="宋体" w:hAnsi="宋体" w:hint="eastAsia"/>
          <w:color w:val="000000" w:themeColor="text1"/>
          <w:sz w:val="24"/>
        </w:rPr>
        <w:t>中的二战历史</w:t>
      </w:r>
      <w:r w:rsidR="00083D20">
        <w:rPr>
          <w:rFonts w:ascii="宋体" w:eastAsia="宋体" w:hAnsi="宋体" w:hint="eastAsia"/>
          <w:color w:val="000000" w:themeColor="text1"/>
          <w:sz w:val="24"/>
        </w:rPr>
        <w:t>是国家政策与社会意识</w:t>
      </w:r>
      <w:r w:rsidR="009E7AA6">
        <w:rPr>
          <w:rFonts w:ascii="宋体" w:eastAsia="宋体" w:hAnsi="宋体" w:hint="eastAsia"/>
          <w:color w:val="000000" w:themeColor="text1"/>
          <w:sz w:val="24"/>
        </w:rPr>
        <w:t>交织的结果</w:t>
      </w:r>
      <w:r w:rsidR="009A5298">
        <w:rPr>
          <w:rFonts w:ascii="宋体" w:eastAsia="宋体" w:hAnsi="宋体" w:hint="eastAsia"/>
          <w:color w:val="000000" w:themeColor="text1"/>
          <w:sz w:val="24"/>
        </w:rPr>
        <w:t>，</w:t>
      </w:r>
      <w:r w:rsidR="00083D20">
        <w:rPr>
          <w:rFonts w:ascii="宋体" w:eastAsia="宋体" w:hAnsi="宋体" w:hint="eastAsia"/>
          <w:color w:val="000000" w:themeColor="text1"/>
          <w:sz w:val="24"/>
        </w:rPr>
        <w:t>由于德国迫切</w:t>
      </w:r>
      <w:r w:rsidR="009E7AA6">
        <w:rPr>
          <w:rFonts w:ascii="宋体" w:eastAsia="宋体" w:hAnsi="宋体" w:hint="eastAsia"/>
          <w:color w:val="000000" w:themeColor="text1"/>
          <w:sz w:val="24"/>
        </w:rPr>
        <w:t>地</w:t>
      </w:r>
      <w:r w:rsidR="00083D20">
        <w:rPr>
          <w:rFonts w:ascii="宋体" w:eastAsia="宋体" w:hAnsi="宋体" w:hint="eastAsia"/>
          <w:color w:val="000000" w:themeColor="text1"/>
          <w:sz w:val="24"/>
        </w:rPr>
        <w:t>想要融入西方社会，历史教科书</w:t>
      </w:r>
      <w:r w:rsidR="009A5298">
        <w:rPr>
          <w:rFonts w:ascii="宋体" w:eastAsia="宋体" w:hAnsi="宋体" w:hint="eastAsia"/>
          <w:color w:val="000000" w:themeColor="text1"/>
          <w:sz w:val="24"/>
        </w:rPr>
        <w:t>里的</w:t>
      </w:r>
      <w:r w:rsidR="009E7AA6">
        <w:rPr>
          <w:rFonts w:ascii="宋体" w:eastAsia="宋体" w:hAnsi="宋体" w:hint="eastAsia"/>
          <w:color w:val="000000" w:themeColor="text1"/>
          <w:sz w:val="24"/>
        </w:rPr>
        <w:t>内容</w:t>
      </w:r>
      <w:r w:rsidR="00083D20">
        <w:rPr>
          <w:rFonts w:ascii="宋体" w:eastAsia="宋体" w:hAnsi="宋体" w:hint="eastAsia"/>
          <w:color w:val="000000" w:themeColor="text1"/>
          <w:sz w:val="24"/>
        </w:rPr>
        <w:t>带有明显的政治导向和教化色彩</w:t>
      </w:r>
      <w:r w:rsidR="009A5298">
        <w:rPr>
          <w:rFonts w:ascii="宋体" w:eastAsia="宋体" w:hAnsi="宋体" w:hint="eastAsia"/>
          <w:color w:val="000000" w:themeColor="text1"/>
          <w:sz w:val="24"/>
        </w:rPr>
        <w:t>。</w:t>
      </w:r>
    </w:p>
    <w:p w14:paraId="16780955" w14:textId="77777777" w:rsidR="00C10D3E" w:rsidRPr="00C10D3E" w:rsidRDefault="0055158E" w:rsidP="00E55D20">
      <w:pPr>
        <w:ind w:firstLine="480"/>
        <w:rPr>
          <w:rFonts w:ascii="宋体" w:eastAsia="宋体" w:hAnsi="宋体"/>
          <w:color w:val="000000" w:themeColor="text1"/>
          <w:sz w:val="24"/>
        </w:rPr>
      </w:pPr>
      <w:r>
        <w:rPr>
          <w:rFonts w:ascii="宋体" w:eastAsia="宋体" w:hAnsi="宋体" w:hint="eastAsia"/>
          <w:color w:val="000000" w:themeColor="text1"/>
          <w:sz w:val="24"/>
        </w:rPr>
        <w:t>从</w:t>
      </w:r>
      <w:r w:rsidR="00C10D3E" w:rsidRPr="00C10D3E">
        <w:rPr>
          <w:rFonts w:ascii="宋体" w:eastAsia="宋体" w:hAnsi="宋体" w:hint="eastAsia"/>
          <w:color w:val="000000" w:themeColor="text1"/>
          <w:sz w:val="24"/>
        </w:rPr>
        <w:t>国民的自我反思</w:t>
      </w:r>
      <w:r>
        <w:rPr>
          <w:rFonts w:ascii="宋体" w:eastAsia="宋体" w:hAnsi="宋体" w:hint="eastAsia"/>
          <w:color w:val="000000" w:themeColor="text1"/>
          <w:sz w:val="24"/>
        </w:rPr>
        <w:t>反面看，首先</w:t>
      </w:r>
      <w:r w:rsidR="007B1539">
        <w:rPr>
          <w:rFonts w:ascii="宋体" w:eastAsia="宋体" w:hAnsi="宋体" w:hint="eastAsia"/>
          <w:color w:val="000000" w:themeColor="text1"/>
          <w:sz w:val="24"/>
        </w:rPr>
        <w:t>，</w:t>
      </w:r>
      <w:r w:rsidR="00C10D3E" w:rsidRPr="00C10D3E">
        <w:rPr>
          <w:rFonts w:ascii="宋体" w:eastAsia="宋体" w:hAnsi="宋体" w:hint="eastAsia"/>
          <w:color w:val="000000" w:themeColor="text1"/>
          <w:sz w:val="24"/>
        </w:rPr>
        <w:t>犹太人亲历者的数量</w:t>
      </w:r>
      <w:r w:rsidR="007B1539">
        <w:rPr>
          <w:rFonts w:ascii="宋体" w:eastAsia="宋体" w:hAnsi="宋体" w:hint="eastAsia"/>
          <w:color w:val="000000" w:themeColor="text1"/>
          <w:sz w:val="24"/>
        </w:rPr>
        <w:t>日益减少</w:t>
      </w:r>
      <w:r w:rsidR="00C10D3E" w:rsidRPr="00C10D3E">
        <w:rPr>
          <w:rFonts w:ascii="宋体" w:eastAsia="宋体" w:hAnsi="宋体" w:hint="eastAsia"/>
          <w:color w:val="000000" w:themeColor="text1"/>
          <w:sz w:val="24"/>
        </w:rPr>
        <w:t>。据《以色列时报》</w:t>
      </w:r>
      <w:r>
        <w:rPr>
          <w:rStyle w:val="a9"/>
          <w:rFonts w:ascii="宋体" w:eastAsia="宋体" w:hAnsi="宋体"/>
          <w:color w:val="000000" w:themeColor="text1"/>
          <w:sz w:val="24"/>
        </w:rPr>
        <w:footnoteReference w:id="32"/>
      </w:r>
      <w:r w:rsidR="00C10D3E" w:rsidRPr="00C10D3E">
        <w:rPr>
          <w:rFonts w:ascii="宋体" w:eastAsia="宋体" w:hAnsi="宋体" w:hint="eastAsia"/>
          <w:color w:val="000000" w:themeColor="text1"/>
          <w:sz w:val="24"/>
        </w:rPr>
        <w:t>在</w:t>
      </w:r>
      <w:r w:rsidR="00C10D3E" w:rsidRPr="00C10D3E">
        <w:rPr>
          <w:rFonts w:ascii="宋体" w:eastAsia="宋体" w:hAnsi="宋体"/>
          <w:color w:val="000000" w:themeColor="text1"/>
          <w:sz w:val="24"/>
        </w:rPr>
        <w:t>2022年4月25日的报道，目前在世的大屠杀幸存的平均年龄为85岁，其中25%的人生活在贫困线以下，10%的人独居生活。在过去一年里，以色列有15,553 名幸存者死亡，平均每天超过</w:t>
      </w:r>
      <w:r w:rsidR="007B1539">
        <w:rPr>
          <w:rFonts w:ascii="宋体" w:eastAsia="宋体" w:hAnsi="宋体"/>
          <w:color w:val="000000" w:themeColor="text1"/>
          <w:sz w:val="24"/>
        </w:rPr>
        <w:t>42</w:t>
      </w:r>
      <w:r w:rsidR="00C10D3E" w:rsidRPr="00C10D3E">
        <w:rPr>
          <w:rFonts w:ascii="宋体" w:eastAsia="宋体" w:hAnsi="宋体"/>
          <w:color w:val="000000" w:themeColor="text1"/>
          <w:sz w:val="24"/>
        </w:rPr>
        <w:t>人。社会平等部长梅拉夫科恩说：“在每天有超过</w:t>
      </w:r>
      <w:r w:rsidR="007B1539">
        <w:rPr>
          <w:rFonts w:ascii="宋体" w:eastAsia="宋体" w:hAnsi="宋体"/>
          <w:color w:val="000000" w:themeColor="text1"/>
          <w:sz w:val="24"/>
        </w:rPr>
        <w:t>40</w:t>
      </w:r>
      <w:r w:rsidR="00C10D3E" w:rsidRPr="00C10D3E">
        <w:rPr>
          <w:rFonts w:ascii="宋体" w:eastAsia="宋体" w:hAnsi="宋体"/>
          <w:color w:val="000000" w:themeColor="text1"/>
          <w:sz w:val="24"/>
        </w:rPr>
        <w:t>名幸存者离开我们这一事实的阴影下，我们的任务极为紧迫”。</w:t>
      </w:r>
      <w:r w:rsidR="007B1539" w:rsidRPr="00C10D3E">
        <w:rPr>
          <w:rFonts w:ascii="宋体" w:eastAsia="宋体" w:hAnsi="宋体"/>
          <w:color w:val="000000" w:themeColor="text1"/>
          <w:sz w:val="24"/>
        </w:rPr>
        <w:t xml:space="preserve"> </w:t>
      </w:r>
      <w:r w:rsidR="001350BC">
        <w:rPr>
          <w:rFonts w:ascii="宋体" w:eastAsia="宋体" w:hAnsi="宋体" w:hint="eastAsia"/>
          <w:color w:val="000000" w:themeColor="text1"/>
          <w:sz w:val="24"/>
        </w:rPr>
        <w:t>以色列国家统计局</w:t>
      </w:r>
      <w:r w:rsidR="00C10D3E" w:rsidRPr="00C10D3E">
        <w:rPr>
          <w:rFonts w:ascii="宋体" w:eastAsia="宋体" w:hAnsi="宋体" w:hint="eastAsia"/>
          <w:color w:val="000000" w:themeColor="text1"/>
          <w:sz w:val="24"/>
        </w:rPr>
        <w:t>报道，“全球犹太人口在</w:t>
      </w:r>
      <w:r w:rsidR="00C10D3E" w:rsidRPr="00C10D3E">
        <w:rPr>
          <w:rFonts w:ascii="宋体" w:eastAsia="宋体" w:hAnsi="宋体"/>
          <w:color w:val="000000" w:themeColor="text1"/>
          <w:sz w:val="24"/>
        </w:rPr>
        <w:t>1939年第二次世界大战爆发前为1660万，1948年以色列建国时为1150万，到了2020年年底时人口为1520万。其中，有690万人生活在以色列，这占据了全球犹太人口的45%。而生活在德国的犹太人数只有111800人</w:t>
      </w:r>
      <w:r w:rsidR="001350BC">
        <w:rPr>
          <w:rFonts w:ascii="宋体" w:eastAsia="宋体" w:hAnsi="宋体"/>
          <w:color w:val="000000" w:themeColor="text1"/>
          <w:sz w:val="24"/>
        </w:rPr>
        <w:t>”</w:t>
      </w:r>
      <w:r w:rsidR="00904B47">
        <w:rPr>
          <w:rStyle w:val="a9"/>
          <w:rFonts w:ascii="宋体" w:eastAsia="宋体" w:hAnsi="宋体"/>
          <w:color w:val="000000" w:themeColor="text1"/>
          <w:sz w:val="24"/>
        </w:rPr>
        <w:footnoteReference w:id="33"/>
      </w:r>
      <w:r w:rsidR="00C10D3E" w:rsidRPr="00C10D3E">
        <w:rPr>
          <w:rFonts w:ascii="宋体" w:eastAsia="宋体" w:hAnsi="宋体"/>
          <w:color w:val="000000" w:themeColor="text1"/>
          <w:sz w:val="24"/>
        </w:rPr>
        <w:t>。犹太人对于战后的德国人而言，他们不仅仅是一个族群，更是一种历史的警告，犹太人在德国的存在让记忆保持鲜活，从而引发反省。随着犹太人另谋他处，德国人对犹太人及其思想了解程度将被削弱，他们寻求悔改之路也势必会发生变化。</w:t>
      </w:r>
    </w:p>
    <w:p w14:paraId="160AAE8A" w14:textId="77777777" w:rsidR="00C10D3E" w:rsidRDefault="0055158E" w:rsidP="005A508F">
      <w:pPr>
        <w:ind w:firstLine="480"/>
        <w:rPr>
          <w:rFonts w:ascii="宋体" w:eastAsia="宋体" w:hAnsi="宋体"/>
          <w:color w:val="000000" w:themeColor="text1"/>
          <w:sz w:val="24"/>
        </w:rPr>
      </w:pPr>
      <w:r>
        <w:rPr>
          <w:rFonts w:ascii="宋体" w:eastAsia="宋体" w:hAnsi="宋体" w:hint="eastAsia"/>
          <w:color w:val="000000" w:themeColor="text1"/>
          <w:sz w:val="24"/>
        </w:rPr>
        <w:t>其次</w:t>
      </w:r>
      <w:r w:rsidR="00C10D3E" w:rsidRPr="00C10D3E">
        <w:rPr>
          <w:rFonts w:ascii="宋体" w:eastAsia="宋体" w:hAnsi="宋体" w:hint="eastAsia"/>
          <w:color w:val="000000" w:themeColor="text1"/>
          <w:sz w:val="24"/>
        </w:rPr>
        <w:t>，年轻人</w:t>
      </w:r>
      <w:r w:rsidR="007B1539">
        <w:rPr>
          <w:rFonts w:ascii="宋体" w:eastAsia="宋体" w:hAnsi="宋体" w:hint="eastAsia"/>
          <w:color w:val="000000" w:themeColor="text1"/>
          <w:sz w:val="24"/>
        </w:rPr>
        <w:t>的看法</w:t>
      </w:r>
      <w:r w:rsidR="00C10D3E" w:rsidRPr="00C10D3E">
        <w:rPr>
          <w:rFonts w:ascii="宋体" w:eastAsia="宋体" w:hAnsi="宋体" w:hint="eastAsia"/>
          <w:color w:val="000000" w:themeColor="text1"/>
          <w:sz w:val="24"/>
        </w:rPr>
        <w:t>也经常受</w:t>
      </w:r>
      <w:r>
        <w:rPr>
          <w:rFonts w:ascii="宋体" w:eastAsia="宋体" w:hAnsi="宋体" w:hint="eastAsia"/>
          <w:color w:val="000000" w:themeColor="text1"/>
          <w:sz w:val="24"/>
        </w:rPr>
        <w:t>许多</w:t>
      </w:r>
      <w:r w:rsidR="007B1539">
        <w:rPr>
          <w:rFonts w:ascii="宋体" w:eastAsia="宋体" w:hAnsi="宋体" w:hint="eastAsia"/>
          <w:color w:val="000000" w:themeColor="text1"/>
          <w:sz w:val="24"/>
        </w:rPr>
        <w:t>客观</w:t>
      </w:r>
      <w:r w:rsidR="00C10D3E" w:rsidRPr="00C10D3E">
        <w:rPr>
          <w:rFonts w:ascii="宋体" w:eastAsia="宋体" w:hAnsi="宋体" w:hint="eastAsia"/>
          <w:color w:val="000000" w:themeColor="text1"/>
          <w:sz w:val="24"/>
        </w:rPr>
        <w:t>因素的影响</w:t>
      </w:r>
      <w:r w:rsidR="00C10D3E" w:rsidRPr="00C10D3E">
        <w:rPr>
          <w:rFonts w:ascii="宋体" w:eastAsia="宋体" w:hAnsi="宋体"/>
          <w:color w:val="000000" w:themeColor="text1"/>
          <w:sz w:val="24"/>
        </w:rPr>
        <w:t>。2016年由不莱梅劳动与经济研究所、丹麦大学政治学与公共管理系、东芬兰大学社会科学系和</w:t>
      </w:r>
      <w:proofErr w:type="gramStart"/>
      <w:r w:rsidR="00C10D3E" w:rsidRPr="00C10D3E">
        <w:rPr>
          <w:rFonts w:ascii="宋体" w:eastAsia="宋体" w:hAnsi="宋体"/>
          <w:color w:val="000000" w:themeColor="text1"/>
          <w:sz w:val="24"/>
        </w:rPr>
        <w:t>奥卢大学</w:t>
      </w:r>
      <w:proofErr w:type="gramEnd"/>
      <w:r w:rsidR="00C10D3E" w:rsidRPr="00C10D3E">
        <w:rPr>
          <w:rFonts w:ascii="宋体" w:eastAsia="宋体" w:hAnsi="宋体"/>
          <w:color w:val="000000" w:themeColor="text1"/>
          <w:sz w:val="24"/>
        </w:rPr>
        <w:t>教育系联合组织了一项名为“艰难过去的长长阴影？丹麦、芬兰、德国的年轻人如何回忆二战</w:t>
      </w:r>
      <w:r w:rsidR="00125327">
        <w:rPr>
          <w:rFonts w:ascii="宋体" w:eastAsia="宋体" w:hAnsi="宋体"/>
          <w:color w:val="000000" w:themeColor="text1"/>
          <w:sz w:val="24"/>
        </w:rPr>
        <w:t>”</w:t>
      </w:r>
      <w:r w:rsidR="00C10D3E" w:rsidRPr="00C10D3E">
        <w:rPr>
          <w:rFonts w:ascii="宋体" w:eastAsia="宋体" w:hAnsi="宋体"/>
          <w:color w:val="000000" w:themeColor="text1"/>
          <w:sz w:val="24"/>
        </w:rPr>
        <w:t>的民意调查</w:t>
      </w:r>
      <w:r>
        <w:rPr>
          <w:rFonts w:ascii="宋体" w:eastAsia="宋体" w:hAnsi="宋体" w:hint="eastAsia"/>
          <w:color w:val="000000" w:themeColor="text1"/>
          <w:sz w:val="24"/>
        </w:rPr>
        <w:t>。</w:t>
      </w:r>
      <w:r w:rsidR="007B1539">
        <w:rPr>
          <w:rFonts w:ascii="宋体" w:eastAsia="宋体" w:hAnsi="宋体" w:hint="eastAsia"/>
          <w:color w:val="000000" w:themeColor="text1"/>
          <w:sz w:val="24"/>
        </w:rPr>
        <w:t>调查的结果是</w:t>
      </w:r>
      <w:r w:rsidR="00125327">
        <w:rPr>
          <w:rFonts w:ascii="宋体" w:eastAsia="宋体" w:hAnsi="宋体" w:hint="eastAsia"/>
          <w:color w:val="000000" w:themeColor="text1"/>
          <w:sz w:val="24"/>
        </w:rPr>
        <w:t>，</w:t>
      </w:r>
      <w:r w:rsidR="00C10D3E" w:rsidRPr="00C10D3E">
        <w:rPr>
          <w:rFonts w:ascii="宋体" w:eastAsia="宋体" w:hAnsi="宋体" w:hint="eastAsia"/>
          <w:color w:val="000000" w:themeColor="text1"/>
          <w:sz w:val="24"/>
        </w:rPr>
        <w:t>学生</w:t>
      </w:r>
      <w:r w:rsidR="00125327">
        <w:rPr>
          <w:rFonts w:ascii="宋体" w:eastAsia="宋体" w:hAnsi="宋体" w:hint="eastAsia"/>
          <w:color w:val="000000" w:themeColor="text1"/>
          <w:sz w:val="24"/>
        </w:rPr>
        <w:t>们</w:t>
      </w:r>
      <w:r w:rsidR="005A508F">
        <w:rPr>
          <w:rFonts w:ascii="宋体" w:eastAsia="宋体" w:hAnsi="宋体" w:hint="eastAsia"/>
          <w:color w:val="000000" w:themeColor="text1"/>
          <w:sz w:val="24"/>
        </w:rPr>
        <w:t>在社会和家庭的教育下</w:t>
      </w:r>
      <w:r w:rsidR="00125327">
        <w:rPr>
          <w:rFonts w:ascii="宋体" w:eastAsia="宋体" w:hAnsi="宋体" w:hint="eastAsia"/>
          <w:color w:val="000000" w:themeColor="text1"/>
          <w:sz w:val="24"/>
        </w:rPr>
        <w:t>，</w:t>
      </w:r>
      <w:r w:rsidR="005A508F">
        <w:rPr>
          <w:rFonts w:ascii="宋体" w:eastAsia="宋体" w:hAnsi="宋体" w:hint="eastAsia"/>
          <w:color w:val="000000" w:themeColor="text1"/>
          <w:sz w:val="24"/>
        </w:rPr>
        <w:t>他们普遍</w:t>
      </w:r>
      <w:r w:rsidR="00125327">
        <w:rPr>
          <w:rFonts w:ascii="宋体" w:eastAsia="宋体" w:hAnsi="宋体" w:hint="eastAsia"/>
          <w:color w:val="000000" w:themeColor="text1"/>
          <w:sz w:val="24"/>
        </w:rPr>
        <w:t>怀有强烈的</w:t>
      </w:r>
      <w:r w:rsidR="00C10D3E" w:rsidRPr="00C10D3E">
        <w:rPr>
          <w:rFonts w:ascii="宋体" w:eastAsia="宋体" w:hAnsi="宋体" w:hint="eastAsia"/>
          <w:color w:val="000000" w:themeColor="text1"/>
          <w:sz w:val="24"/>
        </w:rPr>
        <w:t>内疚和责任感。</w:t>
      </w:r>
      <w:r w:rsidR="00125327">
        <w:rPr>
          <w:rFonts w:ascii="宋体" w:eastAsia="宋体" w:hAnsi="宋体" w:hint="eastAsia"/>
          <w:color w:val="000000" w:themeColor="text1"/>
          <w:sz w:val="24"/>
        </w:rPr>
        <w:t>但</w:t>
      </w:r>
      <w:r w:rsidR="007B1539">
        <w:rPr>
          <w:rFonts w:ascii="宋体" w:eastAsia="宋体" w:hAnsi="宋体" w:hint="eastAsia"/>
          <w:color w:val="000000" w:themeColor="text1"/>
          <w:sz w:val="24"/>
        </w:rPr>
        <w:t>当他们在纪念馆</w:t>
      </w:r>
      <w:r w:rsidR="00C10D3E" w:rsidRPr="00C10D3E">
        <w:rPr>
          <w:rFonts w:ascii="宋体" w:eastAsia="宋体" w:hAnsi="宋体" w:hint="eastAsia"/>
          <w:color w:val="000000" w:themeColor="text1"/>
          <w:sz w:val="24"/>
        </w:rPr>
        <w:t>直面</w:t>
      </w:r>
      <w:r w:rsidR="007B1539">
        <w:rPr>
          <w:rFonts w:ascii="宋体" w:eastAsia="宋体" w:hAnsi="宋体" w:hint="eastAsia"/>
          <w:color w:val="000000" w:themeColor="text1"/>
          <w:sz w:val="24"/>
        </w:rPr>
        <w:t>历史</w:t>
      </w:r>
      <w:r w:rsidR="00125327">
        <w:rPr>
          <w:rFonts w:ascii="宋体" w:eastAsia="宋体" w:hAnsi="宋体" w:hint="eastAsia"/>
          <w:color w:val="000000" w:themeColor="text1"/>
          <w:sz w:val="24"/>
        </w:rPr>
        <w:t>时</w:t>
      </w:r>
      <w:r w:rsidR="00C10D3E" w:rsidRPr="00C10D3E">
        <w:rPr>
          <w:rFonts w:ascii="宋体" w:eastAsia="宋体" w:hAnsi="宋体" w:hint="eastAsia"/>
          <w:color w:val="000000" w:themeColor="text1"/>
          <w:sz w:val="24"/>
        </w:rPr>
        <w:t>，</w:t>
      </w:r>
      <w:r w:rsidR="00125327">
        <w:rPr>
          <w:rFonts w:ascii="宋体" w:eastAsia="宋体" w:hAnsi="宋体" w:hint="eastAsia"/>
          <w:color w:val="000000" w:themeColor="text1"/>
          <w:sz w:val="24"/>
        </w:rPr>
        <w:t>又</w:t>
      </w:r>
      <w:r w:rsidR="00C10D3E" w:rsidRPr="00C10D3E">
        <w:rPr>
          <w:rFonts w:ascii="宋体" w:eastAsia="宋体" w:hAnsi="宋体" w:hint="eastAsia"/>
          <w:color w:val="000000" w:themeColor="text1"/>
          <w:sz w:val="24"/>
        </w:rPr>
        <w:t>会产生矛盾的心理</w:t>
      </w:r>
      <w:r>
        <w:rPr>
          <w:rFonts w:ascii="宋体" w:eastAsia="宋体" w:hAnsi="宋体" w:hint="eastAsia"/>
          <w:color w:val="000000" w:themeColor="text1"/>
          <w:sz w:val="24"/>
        </w:rPr>
        <w:t>——</w:t>
      </w:r>
      <w:r w:rsidR="00C10D3E" w:rsidRPr="00C10D3E">
        <w:rPr>
          <w:rFonts w:ascii="宋体" w:eastAsia="宋体" w:hAnsi="宋体" w:hint="eastAsia"/>
          <w:color w:val="000000" w:themeColor="text1"/>
          <w:sz w:val="24"/>
        </w:rPr>
        <w:t>们</w:t>
      </w:r>
      <w:r w:rsidR="005A508F">
        <w:rPr>
          <w:rFonts w:ascii="宋体" w:eastAsia="宋体" w:hAnsi="宋体" w:hint="eastAsia"/>
          <w:color w:val="000000" w:themeColor="text1"/>
          <w:sz w:val="24"/>
        </w:rPr>
        <w:t>需要符合国家</w:t>
      </w:r>
      <w:r w:rsidR="007B1539">
        <w:rPr>
          <w:rFonts w:ascii="宋体" w:eastAsia="宋体" w:hAnsi="宋体" w:hint="eastAsia"/>
          <w:color w:val="000000" w:themeColor="text1"/>
          <w:sz w:val="24"/>
        </w:rPr>
        <w:t>寄寓</w:t>
      </w:r>
      <w:r w:rsidR="005A508F">
        <w:rPr>
          <w:rFonts w:ascii="宋体" w:eastAsia="宋体" w:hAnsi="宋体" w:hint="eastAsia"/>
          <w:color w:val="000000" w:themeColor="text1"/>
          <w:sz w:val="24"/>
        </w:rPr>
        <w:t>的</w:t>
      </w:r>
      <w:r w:rsidR="007B1539">
        <w:rPr>
          <w:rFonts w:ascii="宋体" w:eastAsia="宋体" w:hAnsi="宋体" w:hint="eastAsia"/>
          <w:color w:val="000000" w:themeColor="text1"/>
          <w:sz w:val="24"/>
        </w:rPr>
        <w:t>哀悼期望，</w:t>
      </w:r>
      <w:r>
        <w:rPr>
          <w:rFonts w:ascii="宋体" w:eastAsia="宋体" w:hAnsi="宋体" w:hint="eastAsia"/>
          <w:color w:val="000000" w:themeColor="text1"/>
          <w:sz w:val="24"/>
        </w:rPr>
        <w:t>内心又认为</w:t>
      </w:r>
      <w:r w:rsidR="007B1539">
        <w:rPr>
          <w:rFonts w:ascii="宋体" w:eastAsia="宋体" w:hAnsi="宋体" w:hint="eastAsia"/>
          <w:color w:val="000000" w:themeColor="text1"/>
          <w:sz w:val="24"/>
        </w:rPr>
        <w:t>作为新时期的青年，他们</w:t>
      </w:r>
      <w:r>
        <w:rPr>
          <w:rFonts w:ascii="宋体" w:eastAsia="宋体" w:hAnsi="宋体" w:hint="eastAsia"/>
          <w:color w:val="000000" w:themeColor="text1"/>
          <w:sz w:val="24"/>
        </w:rPr>
        <w:t>其实</w:t>
      </w:r>
      <w:r w:rsidR="007B1539">
        <w:rPr>
          <w:rFonts w:ascii="宋体" w:eastAsia="宋体" w:hAnsi="宋体" w:hint="eastAsia"/>
          <w:color w:val="000000" w:themeColor="text1"/>
          <w:sz w:val="24"/>
        </w:rPr>
        <w:t>无需过于内疚</w:t>
      </w:r>
      <w:r w:rsidR="00C10D3E" w:rsidRPr="00C10D3E">
        <w:rPr>
          <w:rFonts w:ascii="宋体" w:eastAsia="宋体" w:hAnsi="宋体" w:hint="eastAsia"/>
          <w:color w:val="000000" w:themeColor="text1"/>
          <w:sz w:val="24"/>
        </w:rPr>
        <w:t>。</w:t>
      </w:r>
      <w:r>
        <w:rPr>
          <w:rFonts w:ascii="宋体" w:eastAsia="宋体" w:hAnsi="宋体" w:hint="eastAsia"/>
          <w:color w:val="000000" w:themeColor="text1"/>
          <w:sz w:val="24"/>
        </w:rPr>
        <w:t>由此可见</w:t>
      </w:r>
      <w:r w:rsidR="00E94E13">
        <w:rPr>
          <w:rFonts w:ascii="宋体" w:eastAsia="宋体" w:hAnsi="宋体" w:hint="eastAsia"/>
          <w:color w:val="000000" w:themeColor="text1"/>
          <w:sz w:val="24"/>
        </w:rPr>
        <w:t>，学生对德国二战的历史还需经历一个漫长的认知过程。</w:t>
      </w:r>
    </w:p>
    <w:p w14:paraId="32D6A180" w14:textId="77777777" w:rsidR="00A13AF7" w:rsidRPr="00E53E0E" w:rsidRDefault="00EB0B79" w:rsidP="00E53E0E">
      <w:pPr>
        <w:ind w:firstLine="480"/>
        <w:rPr>
          <w:rFonts w:ascii="宋体" w:eastAsia="宋体" w:hAnsi="宋体"/>
          <w:color w:val="000000" w:themeColor="text1"/>
          <w:sz w:val="24"/>
        </w:rPr>
      </w:pPr>
      <w:r>
        <w:rPr>
          <w:rFonts w:ascii="宋体" w:eastAsia="宋体" w:hAnsi="宋体" w:hint="eastAsia"/>
          <w:color w:val="000000" w:themeColor="text1"/>
          <w:sz w:val="24"/>
        </w:rPr>
        <w:lastRenderedPageBreak/>
        <w:t>耶尔恩·吕森认为：“德国人的认同是由纳粹时期，尤其是纳粹大屠杀的历史影响以及人们对它们的解释性回忆形成的”</w:t>
      </w:r>
      <w:r>
        <w:rPr>
          <w:rStyle w:val="a9"/>
          <w:rFonts w:ascii="宋体" w:eastAsia="宋体" w:hAnsi="宋体"/>
          <w:color w:val="000000" w:themeColor="text1"/>
          <w:sz w:val="24"/>
        </w:rPr>
        <w:footnoteReference w:id="34"/>
      </w:r>
      <w:r>
        <w:rPr>
          <w:rFonts w:ascii="宋体" w:eastAsia="宋体" w:hAnsi="宋体" w:hint="eastAsia"/>
          <w:color w:val="000000" w:themeColor="text1"/>
          <w:sz w:val="24"/>
        </w:rPr>
        <w:t>。</w:t>
      </w:r>
      <w:r w:rsidR="00785EB4">
        <w:rPr>
          <w:rFonts w:ascii="宋体" w:eastAsia="宋体" w:hAnsi="宋体" w:hint="eastAsia"/>
          <w:color w:val="000000" w:themeColor="text1"/>
          <w:sz w:val="24"/>
        </w:rPr>
        <w:t>莫里斯·哈布瓦赫也提到：“记忆在很大程度上是借助从当下截取的资料而获得对过去的重构”</w:t>
      </w:r>
      <w:r w:rsidR="00785EB4">
        <w:rPr>
          <w:rStyle w:val="a9"/>
          <w:rFonts w:ascii="宋体" w:eastAsia="宋体" w:hAnsi="宋体"/>
          <w:color w:val="000000" w:themeColor="text1"/>
          <w:sz w:val="24"/>
        </w:rPr>
        <w:footnoteReference w:id="35"/>
      </w:r>
      <w:r w:rsidR="00E53E0E">
        <w:rPr>
          <w:rFonts w:ascii="宋体" w:eastAsia="宋体" w:hAnsi="宋体" w:hint="eastAsia"/>
          <w:color w:val="000000" w:themeColor="text1"/>
          <w:sz w:val="24"/>
        </w:rPr>
        <w:t>。电影，尤其是二战电影，无疑是构成当代文化记忆最显要的媒介之一。电影</w:t>
      </w:r>
      <w:r w:rsidR="00A13AF7" w:rsidRPr="00E53E0E">
        <w:rPr>
          <w:rFonts w:ascii="宋体" w:eastAsia="宋体" w:hAnsi="宋体" w:hint="eastAsia"/>
          <w:color w:val="000000" w:themeColor="text1"/>
          <w:sz w:val="24"/>
        </w:rPr>
        <w:t>通过建构一个回忆的空间，将过去的事情加以重构</w:t>
      </w:r>
      <w:r w:rsidR="00E53E0E">
        <w:rPr>
          <w:rFonts w:ascii="宋体" w:eastAsia="宋体" w:hAnsi="宋体" w:hint="eastAsia"/>
          <w:color w:val="000000" w:themeColor="text1"/>
          <w:sz w:val="24"/>
        </w:rPr>
        <w:t>。“电影书写历史，也就是通过影像、声音作用于‘记忆’”</w:t>
      </w:r>
      <w:r w:rsidR="00E53E0E">
        <w:rPr>
          <w:rStyle w:val="a9"/>
          <w:rFonts w:ascii="宋体" w:eastAsia="宋体" w:hAnsi="宋体"/>
          <w:color w:val="000000" w:themeColor="text1"/>
          <w:sz w:val="24"/>
        </w:rPr>
        <w:footnoteReference w:id="36"/>
      </w:r>
      <w:r w:rsidR="00E53E0E">
        <w:rPr>
          <w:rFonts w:ascii="宋体" w:eastAsia="宋体" w:hAnsi="宋体" w:hint="eastAsia"/>
          <w:color w:val="000000" w:themeColor="text1"/>
          <w:sz w:val="24"/>
        </w:rPr>
        <w:t>。借助电影机器隐蔽的意识形态运作，这种电影所建构和传播的记忆，在影像时代的民族身份认同过程中，发挥着不可低估的作用。</w:t>
      </w:r>
    </w:p>
    <w:p w14:paraId="6EFE7C45" w14:textId="77777777" w:rsidR="004E3F2A" w:rsidRPr="00364A83" w:rsidRDefault="00424FA6" w:rsidP="00E53E0E">
      <w:pPr>
        <w:pStyle w:val="aa"/>
        <w:shd w:val="clear" w:color="auto" w:fill="FFFFFF"/>
        <w:spacing w:before="0" w:beforeAutospacing="0" w:after="0" w:afterAutospacing="0"/>
        <w:ind w:firstLineChars="200" w:firstLine="480"/>
        <w:jc w:val="both"/>
        <w:rPr>
          <w:rFonts w:cstheme="minorBidi"/>
          <w:color w:val="000000" w:themeColor="text1"/>
          <w:kern w:val="2"/>
          <w:szCs w:val="22"/>
        </w:rPr>
      </w:pPr>
      <w:r>
        <w:rPr>
          <w:rFonts w:cstheme="minorBidi" w:hint="eastAsia"/>
          <w:color w:val="000000" w:themeColor="text1"/>
          <w:kern w:val="2"/>
          <w:szCs w:val="22"/>
        </w:rPr>
        <w:t>电影也像</w:t>
      </w:r>
      <w:r w:rsidR="004E3F2A">
        <w:rPr>
          <w:rFonts w:cstheme="minorBidi" w:hint="eastAsia"/>
          <w:color w:val="000000" w:themeColor="text1"/>
          <w:kern w:val="2"/>
          <w:szCs w:val="22"/>
        </w:rPr>
        <w:t>文化</w:t>
      </w:r>
      <w:r w:rsidR="00E53E0E">
        <w:rPr>
          <w:rFonts w:cstheme="minorBidi" w:hint="eastAsia"/>
          <w:color w:val="000000" w:themeColor="text1"/>
          <w:kern w:val="2"/>
          <w:szCs w:val="22"/>
        </w:rPr>
        <w:t>记忆</w:t>
      </w:r>
      <w:r>
        <w:rPr>
          <w:rFonts w:cstheme="minorBidi" w:hint="eastAsia"/>
          <w:color w:val="000000" w:themeColor="text1"/>
          <w:kern w:val="2"/>
          <w:szCs w:val="22"/>
        </w:rPr>
        <w:t>一样</w:t>
      </w:r>
      <w:r w:rsidR="00E53E0E">
        <w:rPr>
          <w:rFonts w:cstheme="minorBidi" w:hint="eastAsia"/>
          <w:color w:val="000000" w:themeColor="text1"/>
          <w:kern w:val="2"/>
          <w:szCs w:val="22"/>
        </w:rPr>
        <w:t>蕴藏着“凝聚性结构”，在社会和自身之间起到连接和联系的作用。</w:t>
      </w:r>
      <w:r w:rsidR="003D6634">
        <w:rPr>
          <w:rFonts w:cstheme="minorBidi" w:hint="eastAsia"/>
          <w:color w:val="000000" w:themeColor="text1"/>
          <w:kern w:val="2"/>
          <w:szCs w:val="22"/>
        </w:rPr>
        <w:t>对于电影，文化记忆中的这种“凝聚性结构”相当于一种指导性和规范性的叙事，</w:t>
      </w:r>
      <w:r w:rsidR="005E6601">
        <w:rPr>
          <w:rFonts w:cstheme="minorBidi" w:hint="eastAsia"/>
          <w:color w:val="000000" w:themeColor="text1"/>
          <w:kern w:val="2"/>
          <w:szCs w:val="22"/>
        </w:rPr>
        <w:t>在进行建构的时空中，探寻本民族文化变化过程中的动态机制，找寻和民族起源之间的关联。</w:t>
      </w:r>
    </w:p>
    <w:p w14:paraId="33F25BED" w14:textId="77777777" w:rsidR="00F273C4" w:rsidRDefault="000B3B46" w:rsidP="000B3B46">
      <w:pPr>
        <w:ind w:firstLine="480"/>
        <w:rPr>
          <w:rFonts w:ascii="宋体" w:eastAsia="宋体" w:hAnsi="宋体"/>
          <w:color w:val="000000" w:themeColor="text1"/>
          <w:sz w:val="24"/>
        </w:rPr>
      </w:pPr>
      <w:r>
        <w:rPr>
          <w:rFonts w:ascii="宋体" w:eastAsia="宋体" w:hAnsi="宋体" w:hint="eastAsia"/>
          <w:color w:val="000000" w:themeColor="text1"/>
          <w:sz w:val="24"/>
        </w:rPr>
        <w:t>同时，</w:t>
      </w:r>
      <w:r w:rsidR="00CA724C">
        <w:rPr>
          <w:rFonts w:ascii="宋体" w:eastAsia="宋体" w:hAnsi="宋体" w:hint="eastAsia"/>
          <w:color w:val="000000" w:themeColor="text1"/>
          <w:sz w:val="24"/>
        </w:rPr>
        <w:t>二战历史</w:t>
      </w:r>
      <w:r w:rsidR="00A964DF">
        <w:rPr>
          <w:rFonts w:ascii="宋体" w:eastAsia="宋体" w:hAnsi="宋体" w:hint="eastAsia"/>
          <w:color w:val="000000" w:themeColor="text1"/>
          <w:sz w:val="24"/>
        </w:rPr>
        <w:t>之于</w:t>
      </w:r>
      <w:r w:rsidR="00CA724C">
        <w:rPr>
          <w:rFonts w:ascii="宋体" w:eastAsia="宋体" w:hAnsi="宋体" w:hint="eastAsia"/>
          <w:color w:val="000000" w:themeColor="text1"/>
          <w:sz w:val="24"/>
        </w:rPr>
        <w:t>德国</w:t>
      </w:r>
      <w:r w:rsidR="00A964DF">
        <w:rPr>
          <w:rFonts w:ascii="宋体" w:eastAsia="宋体" w:hAnsi="宋体" w:hint="eastAsia"/>
          <w:color w:val="000000" w:themeColor="text1"/>
          <w:sz w:val="24"/>
        </w:rPr>
        <w:t>人</w:t>
      </w:r>
      <w:r w:rsidR="00CA724C">
        <w:rPr>
          <w:rFonts w:ascii="宋体" w:eastAsia="宋体" w:hAnsi="宋体" w:hint="eastAsia"/>
          <w:color w:val="000000" w:themeColor="text1"/>
          <w:sz w:val="24"/>
        </w:rPr>
        <w:t>，不仅是一种集体记忆，更是</w:t>
      </w:r>
      <w:r>
        <w:rPr>
          <w:rFonts w:ascii="宋体" w:eastAsia="宋体" w:hAnsi="宋体" w:hint="eastAsia"/>
          <w:color w:val="000000" w:themeColor="text1"/>
          <w:sz w:val="24"/>
        </w:rPr>
        <w:t>深切的</w:t>
      </w:r>
      <w:r w:rsidR="00CA724C">
        <w:rPr>
          <w:rFonts w:ascii="宋体" w:eastAsia="宋体" w:hAnsi="宋体" w:hint="eastAsia"/>
          <w:color w:val="000000" w:themeColor="text1"/>
          <w:sz w:val="24"/>
        </w:rPr>
        <w:t>创伤记忆。</w:t>
      </w:r>
      <w:r w:rsidR="00E11E1D">
        <w:rPr>
          <w:rFonts w:ascii="宋体" w:eastAsia="宋体" w:hAnsi="宋体" w:hint="eastAsia"/>
          <w:color w:val="000000" w:themeColor="text1"/>
          <w:sz w:val="24"/>
        </w:rPr>
        <w:t>电影中的创伤叙述可以成为治疗国民创伤心理的手段，重新建立德国人与国家和世界的关系。</w:t>
      </w:r>
      <w:r w:rsidR="00BD7138">
        <w:rPr>
          <w:rFonts w:ascii="宋体" w:eastAsia="宋体" w:hAnsi="宋体" w:hint="eastAsia"/>
          <w:color w:val="000000" w:themeColor="text1"/>
          <w:sz w:val="24"/>
        </w:rPr>
        <w:t>福特儿认为：“历史自身也是一段没有停止的创伤，历史事件会侵扰那些即便在地理上、时间上都不在现场的人”</w:t>
      </w:r>
      <w:r w:rsidR="00CC4DC3">
        <w:rPr>
          <w:rStyle w:val="a9"/>
          <w:rFonts w:ascii="宋体" w:eastAsia="宋体" w:hAnsi="宋体"/>
          <w:color w:val="000000" w:themeColor="text1"/>
          <w:sz w:val="24"/>
        </w:rPr>
        <w:footnoteReference w:id="37"/>
      </w:r>
      <w:r w:rsidR="00BD7138">
        <w:rPr>
          <w:rFonts w:ascii="宋体" w:eastAsia="宋体" w:hAnsi="宋体" w:hint="eastAsia"/>
          <w:color w:val="000000" w:themeColor="text1"/>
          <w:sz w:val="24"/>
        </w:rPr>
        <w:t>。</w:t>
      </w:r>
      <w:r w:rsidR="003351C4">
        <w:rPr>
          <w:rFonts w:ascii="宋体" w:eastAsia="宋体" w:hAnsi="宋体" w:hint="eastAsia"/>
          <w:color w:val="000000" w:themeColor="text1"/>
          <w:sz w:val="24"/>
        </w:rPr>
        <w:t>由于</w:t>
      </w:r>
      <w:r w:rsidR="0014479A">
        <w:rPr>
          <w:rFonts w:ascii="宋体" w:eastAsia="宋体" w:hAnsi="宋体" w:hint="eastAsia"/>
          <w:color w:val="000000" w:themeColor="text1"/>
          <w:sz w:val="24"/>
        </w:rPr>
        <w:t>创伤者的后代</w:t>
      </w:r>
      <w:r w:rsidR="003351C4">
        <w:rPr>
          <w:rFonts w:ascii="宋体" w:eastAsia="宋体" w:hAnsi="宋体" w:hint="eastAsia"/>
          <w:color w:val="000000" w:themeColor="text1"/>
          <w:sz w:val="24"/>
        </w:rPr>
        <w:t>没有</w:t>
      </w:r>
      <w:r w:rsidR="0014479A">
        <w:rPr>
          <w:rFonts w:ascii="宋体" w:eastAsia="宋体" w:hAnsi="宋体" w:hint="eastAsia"/>
          <w:color w:val="000000" w:themeColor="text1"/>
          <w:sz w:val="24"/>
        </w:rPr>
        <w:t>直接的创伤经历，所以他们</w:t>
      </w:r>
      <w:r w:rsidR="003351C4">
        <w:rPr>
          <w:rFonts w:ascii="宋体" w:eastAsia="宋体" w:hAnsi="宋体" w:hint="eastAsia"/>
          <w:color w:val="000000" w:themeColor="text1"/>
          <w:sz w:val="24"/>
        </w:rPr>
        <w:t>从</w:t>
      </w:r>
      <w:r w:rsidR="0014479A">
        <w:rPr>
          <w:rFonts w:ascii="宋体" w:eastAsia="宋体" w:hAnsi="宋体" w:hint="eastAsia"/>
          <w:color w:val="000000" w:themeColor="text1"/>
          <w:sz w:val="24"/>
        </w:rPr>
        <w:t>集体记忆</w:t>
      </w:r>
      <w:r w:rsidR="003351C4">
        <w:rPr>
          <w:rFonts w:ascii="宋体" w:eastAsia="宋体" w:hAnsi="宋体" w:hint="eastAsia"/>
          <w:color w:val="000000" w:themeColor="text1"/>
          <w:sz w:val="24"/>
        </w:rPr>
        <w:t>中</w:t>
      </w:r>
      <w:r w:rsidR="0014479A">
        <w:rPr>
          <w:rFonts w:ascii="宋体" w:eastAsia="宋体" w:hAnsi="宋体" w:hint="eastAsia"/>
          <w:color w:val="000000" w:themeColor="text1"/>
          <w:sz w:val="24"/>
        </w:rPr>
        <w:t>了解与过去的关系</w:t>
      </w:r>
      <w:r w:rsidR="003351C4">
        <w:rPr>
          <w:rFonts w:ascii="宋体" w:eastAsia="宋体" w:hAnsi="宋体" w:hint="eastAsia"/>
          <w:color w:val="000000" w:themeColor="text1"/>
          <w:sz w:val="24"/>
        </w:rPr>
        <w:t>。</w:t>
      </w:r>
      <w:r w:rsidR="0014479A">
        <w:rPr>
          <w:rFonts w:ascii="宋体" w:eastAsia="宋体" w:hAnsi="宋体" w:hint="eastAsia"/>
          <w:color w:val="000000" w:themeColor="text1"/>
          <w:sz w:val="24"/>
        </w:rPr>
        <w:t>媒介对创伤事件的再生产</w:t>
      </w:r>
      <w:r w:rsidR="003351C4">
        <w:rPr>
          <w:rFonts w:ascii="宋体" w:eastAsia="宋体" w:hAnsi="宋体" w:hint="eastAsia"/>
          <w:color w:val="000000" w:themeColor="text1"/>
          <w:sz w:val="24"/>
        </w:rPr>
        <w:t>，</w:t>
      </w:r>
      <w:r w:rsidR="0014479A">
        <w:rPr>
          <w:rFonts w:ascii="宋体" w:eastAsia="宋体" w:hAnsi="宋体" w:hint="eastAsia"/>
          <w:color w:val="000000" w:themeColor="text1"/>
          <w:sz w:val="24"/>
        </w:rPr>
        <w:t>是制造集体记忆的一个必要因素</w:t>
      </w:r>
      <w:r w:rsidR="00302326">
        <w:rPr>
          <w:rFonts w:ascii="宋体" w:eastAsia="宋体" w:hAnsi="宋体" w:hint="eastAsia"/>
          <w:color w:val="000000" w:themeColor="text1"/>
          <w:sz w:val="24"/>
        </w:rPr>
        <w:t>，</w:t>
      </w:r>
      <w:r w:rsidR="0014479A">
        <w:rPr>
          <w:rFonts w:ascii="宋体" w:eastAsia="宋体" w:hAnsi="宋体" w:hint="eastAsia"/>
          <w:color w:val="000000" w:themeColor="text1"/>
          <w:sz w:val="24"/>
        </w:rPr>
        <w:t>不断重复创伤事件和记忆的过程</w:t>
      </w:r>
      <w:r w:rsidR="003351C4">
        <w:rPr>
          <w:rFonts w:ascii="宋体" w:eastAsia="宋体" w:hAnsi="宋体" w:hint="eastAsia"/>
          <w:color w:val="000000" w:themeColor="text1"/>
          <w:sz w:val="24"/>
        </w:rPr>
        <w:t>，还隐含着</w:t>
      </w:r>
      <w:r w:rsidR="00302326">
        <w:rPr>
          <w:rFonts w:ascii="宋体" w:eastAsia="宋体" w:hAnsi="宋体" w:hint="eastAsia"/>
          <w:color w:val="000000" w:themeColor="text1"/>
          <w:sz w:val="24"/>
        </w:rPr>
        <w:t>道德责任感</w:t>
      </w:r>
      <w:r w:rsidR="00C06EC4">
        <w:rPr>
          <w:rFonts w:ascii="宋体" w:eastAsia="宋体" w:hAnsi="宋体" w:hint="eastAsia"/>
          <w:color w:val="000000" w:themeColor="text1"/>
          <w:sz w:val="24"/>
        </w:rPr>
        <w:t>。</w:t>
      </w:r>
    </w:p>
    <w:p w14:paraId="73BD6C7C" w14:textId="77777777" w:rsidR="00373BE1" w:rsidRPr="00373BE1" w:rsidRDefault="000B3B46" w:rsidP="000B3B46">
      <w:pPr>
        <w:ind w:firstLine="480"/>
        <w:rPr>
          <w:rFonts w:ascii="宋体" w:eastAsia="宋体" w:hAnsi="宋体"/>
          <w:color w:val="000000" w:themeColor="text1"/>
          <w:sz w:val="24"/>
        </w:rPr>
      </w:pPr>
      <w:r>
        <w:rPr>
          <w:rFonts w:ascii="宋体" w:eastAsia="宋体" w:hAnsi="宋体" w:hint="eastAsia"/>
          <w:color w:val="000000" w:themeColor="text1"/>
          <w:sz w:val="24"/>
        </w:rPr>
        <w:t>此外，</w:t>
      </w:r>
      <w:r w:rsidR="006A6664">
        <w:rPr>
          <w:rFonts w:ascii="宋体" w:eastAsia="宋体" w:hAnsi="宋体" w:hint="eastAsia"/>
          <w:color w:val="000000" w:themeColor="text1"/>
          <w:sz w:val="24"/>
        </w:rPr>
        <w:t>记忆研究的伦理转向在二战后凸显</w:t>
      </w:r>
      <w:r>
        <w:rPr>
          <w:rFonts w:ascii="宋体" w:eastAsia="宋体" w:hAnsi="宋体" w:hint="eastAsia"/>
          <w:color w:val="000000" w:themeColor="text1"/>
          <w:sz w:val="24"/>
        </w:rPr>
        <w:t>。</w:t>
      </w:r>
      <w:r w:rsidR="00B730F4">
        <w:rPr>
          <w:rFonts w:ascii="宋体" w:eastAsia="宋体" w:hAnsi="宋体" w:hint="eastAsia"/>
          <w:color w:val="000000" w:themeColor="text1"/>
          <w:sz w:val="24"/>
        </w:rPr>
        <w:t>记忆伦理化的关键问题</w:t>
      </w:r>
      <w:r>
        <w:rPr>
          <w:rFonts w:ascii="宋体" w:eastAsia="宋体" w:hAnsi="宋体" w:hint="eastAsia"/>
          <w:color w:val="000000" w:themeColor="text1"/>
          <w:sz w:val="24"/>
        </w:rPr>
        <w:t>之一</w:t>
      </w:r>
      <w:r w:rsidR="00B730F4">
        <w:rPr>
          <w:rFonts w:ascii="宋体" w:eastAsia="宋体" w:hAnsi="宋体" w:hint="eastAsia"/>
          <w:color w:val="000000" w:themeColor="text1"/>
          <w:sz w:val="24"/>
        </w:rPr>
        <w:t>是，我们为了谁而记忆。</w:t>
      </w:r>
      <w:r w:rsidR="004E561C">
        <w:rPr>
          <w:rFonts w:ascii="宋体" w:eastAsia="宋体" w:hAnsi="宋体" w:hint="eastAsia"/>
          <w:color w:val="000000" w:themeColor="text1"/>
          <w:sz w:val="24"/>
        </w:rPr>
        <w:t>在</w:t>
      </w:r>
      <w:r>
        <w:rPr>
          <w:rFonts w:ascii="宋体" w:eastAsia="宋体" w:hAnsi="宋体" w:hint="eastAsia"/>
          <w:color w:val="000000" w:themeColor="text1"/>
          <w:sz w:val="24"/>
        </w:rPr>
        <w:t>记忆</w:t>
      </w:r>
      <w:r w:rsidR="006478F4">
        <w:rPr>
          <w:rFonts w:ascii="宋体" w:eastAsia="宋体" w:hAnsi="宋体" w:hint="eastAsia"/>
          <w:color w:val="000000" w:themeColor="text1"/>
          <w:sz w:val="24"/>
        </w:rPr>
        <w:t>主体问题上</w:t>
      </w:r>
      <w:r w:rsidR="004E561C">
        <w:rPr>
          <w:rFonts w:ascii="宋体" w:eastAsia="宋体" w:hAnsi="宋体" w:hint="eastAsia"/>
          <w:color w:val="000000" w:themeColor="text1"/>
          <w:sz w:val="24"/>
        </w:rPr>
        <w:t>，记忆伦理呈现出</w:t>
      </w:r>
      <w:r w:rsidR="001C5467">
        <w:rPr>
          <w:rFonts w:ascii="宋体" w:eastAsia="宋体" w:hAnsi="宋体" w:hint="eastAsia"/>
          <w:color w:val="000000" w:themeColor="text1"/>
          <w:sz w:val="24"/>
        </w:rPr>
        <w:t>大众视角与精英视角兼容</w:t>
      </w:r>
      <w:r>
        <w:rPr>
          <w:rFonts w:ascii="宋体" w:eastAsia="宋体" w:hAnsi="宋体" w:hint="eastAsia"/>
          <w:color w:val="000000" w:themeColor="text1"/>
          <w:sz w:val="24"/>
        </w:rPr>
        <w:t>的特征，</w:t>
      </w:r>
      <w:r w:rsidR="001C5467">
        <w:rPr>
          <w:rFonts w:ascii="宋体" w:eastAsia="宋体" w:hAnsi="宋体" w:hint="eastAsia"/>
          <w:color w:val="000000" w:themeColor="text1"/>
          <w:sz w:val="24"/>
        </w:rPr>
        <w:t>二者本质上是同一的</w:t>
      </w:r>
      <w:r>
        <w:rPr>
          <w:rFonts w:ascii="宋体" w:eastAsia="宋体" w:hAnsi="宋体" w:hint="eastAsia"/>
          <w:color w:val="000000" w:themeColor="text1"/>
          <w:sz w:val="24"/>
        </w:rPr>
        <w:t>，它们帮助德国人</w:t>
      </w:r>
      <w:r w:rsidR="00B02A48">
        <w:rPr>
          <w:rFonts w:ascii="宋体" w:eastAsia="宋体" w:hAnsi="宋体" w:hint="eastAsia"/>
          <w:color w:val="000000" w:themeColor="text1"/>
          <w:sz w:val="24"/>
        </w:rPr>
        <w:t>更全面的认识人类的苦难。</w:t>
      </w:r>
      <w:r>
        <w:rPr>
          <w:rFonts w:ascii="宋体" w:eastAsia="宋体" w:hAnsi="宋体" w:hint="eastAsia"/>
          <w:color w:val="000000" w:themeColor="text1"/>
          <w:sz w:val="24"/>
        </w:rPr>
        <w:t>在记忆</w:t>
      </w:r>
      <w:r w:rsidR="006478F4">
        <w:rPr>
          <w:rFonts w:ascii="宋体" w:eastAsia="宋体" w:hAnsi="宋体" w:hint="eastAsia"/>
          <w:color w:val="000000" w:themeColor="text1"/>
          <w:sz w:val="24"/>
        </w:rPr>
        <w:t>目的问题上，</w:t>
      </w:r>
      <w:r>
        <w:rPr>
          <w:rFonts w:ascii="宋体" w:eastAsia="宋体" w:hAnsi="宋体" w:hint="eastAsia"/>
          <w:color w:val="000000" w:themeColor="text1"/>
          <w:sz w:val="24"/>
        </w:rPr>
        <w:t>根据</w:t>
      </w:r>
      <w:r w:rsidR="006478F4">
        <w:rPr>
          <w:rFonts w:ascii="宋体" w:eastAsia="宋体" w:hAnsi="宋体" w:hint="eastAsia"/>
          <w:color w:val="000000" w:themeColor="text1"/>
          <w:sz w:val="24"/>
        </w:rPr>
        <w:t>阿斯曼提出</w:t>
      </w:r>
      <w:r>
        <w:rPr>
          <w:rFonts w:ascii="宋体" w:eastAsia="宋体" w:hAnsi="宋体" w:hint="eastAsia"/>
          <w:color w:val="000000" w:themeColor="text1"/>
          <w:sz w:val="24"/>
        </w:rPr>
        <w:t>的</w:t>
      </w:r>
      <w:r w:rsidR="006478F4">
        <w:rPr>
          <w:rFonts w:ascii="宋体" w:eastAsia="宋体" w:hAnsi="宋体" w:hint="eastAsia"/>
          <w:color w:val="000000" w:themeColor="text1"/>
          <w:sz w:val="24"/>
        </w:rPr>
        <w:t>“记忆微光”的概念，</w:t>
      </w:r>
      <w:r>
        <w:rPr>
          <w:rFonts w:ascii="宋体" w:eastAsia="宋体" w:hAnsi="宋体" w:hint="eastAsia"/>
          <w:color w:val="000000" w:themeColor="text1"/>
          <w:sz w:val="24"/>
        </w:rPr>
        <w:t>记忆是</w:t>
      </w:r>
      <w:r w:rsidR="00FC1504">
        <w:rPr>
          <w:rFonts w:ascii="宋体" w:eastAsia="宋体" w:hAnsi="宋体" w:hint="eastAsia"/>
          <w:color w:val="000000" w:themeColor="text1"/>
          <w:sz w:val="24"/>
        </w:rPr>
        <w:t>为了现在，</w:t>
      </w:r>
      <w:r>
        <w:rPr>
          <w:rFonts w:ascii="宋体" w:eastAsia="宋体" w:hAnsi="宋体" w:hint="eastAsia"/>
          <w:color w:val="000000" w:themeColor="text1"/>
          <w:sz w:val="24"/>
        </w:rPr>
        <w:t>它帮助德国人正视</w:t>
      </w:r>
      <w:r w:rsidR="00FC1504">
        <w:rPr>
          <w:rFonts w:ascii="宋体" w:eastAsia="宋体" w:hAnsi="宋体" w:hint="eastAsia"/>
          <w:color w:val="000000" w:themeColor="text1"/>
          <w:sz w:val="24"/>
        </w:rPr>
        <w:t>虚伪和对自我的错误认识</w:t>
      </w:r>
      <w:r>
        <w:rPr>
          <w:rFonts w:ascii="宋体" w:eastAsia="宋体" w:hAnsi="宋体" w:hint="eastAsia"/>
          <w:color w:val="000000" w:themeColor="text1"/>
          <w:sz w:val="24"/>
        </w:rPr>
        <w:t>。记忆</w:t>
      </w:r>
      <w:r w:rsidR="00627B37">
        <w:rPr>
          <w:rFonts w:ascii="宋体" w:eastAsia="宋体" w:hAnsi="宋体" w:hint="eastAsia"/>
          <w:color w:val="000000" w:themeColor="text1"/>
          <w:sz w:val="24"/>
        </w:rPr>
        <w:t>更是为了未来，“记忆的微光”还隐藏着被排挤的创伤</w:t>
      </w:r>
      <w:r>
        <w:rPr>
          <w:rFonts w:ascii="宋体" w:eastAsia="宋体" w:hAnsi="宋体" w:hint="eastAsia"/>
          <w:color w:val="000000" w:themeColor="text1"/>
          <w:sz w:val="24"/>
        </w:rPr>
        <w:t>，</w:t>
      </w:r>
      <w:r w:rsidR="00B02A48">
        <w:rPr>
          <w:rFonts w:ascii="宋体" w:eastAsia="宋体" w:hAnsi="宋体" w:hint="eastAsia"/>
          <w:color w:val="000000" w:themeColor="text1"/>
          <w:sz w:val="24"/>
        </w:rPr>
        <w:t>在“记忆微光”的视角下，</w:t>
      </w:r>
      <w:r w:rsidR="005B2A2E">
        <w:rPr>
          <w:rFonts w:ascii="宋体" w:eastAsia="宋体" w:hAnsi="宋体" w:hint="eastAsia"/>
          <w:color w:val="000000" w:themeColor="text1"/>
          <w:sz w:val="24"/>
        </w:rPr>
        <w:t>许</w:t>
      </w:r>
      <w:r w:rsidR="00B02A48">
        <w:rPr>
          <w:rFonts w:ascii="宋体" w:eastAsia="宋体" w:hAnsi="宋体" w:hint="eastAsia"/>
          <w:color w:val="000000" w:themeColor="text1"/>
          <w:sz w:val="24"/>
        </w:rPr>
        <w:t>多微小生活事实</w:t>
      </w:r>
      <w:r w:rsidR="005B2A2E">
        <w:rPr>
          <w:rFonts w:ascii="宋体" w:eastAsia="宋体" w:hAnsi="宋体" w:hint="eastAsia"/>
          <w:color w:val="000000" w:themeColor="text1"/>
          <w:sz w:val="24"/>
        </w:rPr>
        <w:t>都</w:t>
      </w:r>
      <w:r w:rsidR="00B02A48">
        <w:rPr>
          <w:rFonts w:ascii="宋体" w:eastAsia="宋体" w:hAnsi="宋体" w:hint="eastAsia"/>
          <w:color w:val="000000" w:themeColor="text1"/>
          <w:sz w:val="24"/>
        </w:rPr>
        <w:t>具</w:t>
      </w:r>
      <w:r w:rsidR="005B2A2E">
        <w:rPr>
          <w:rFonts w:ascii="宋体" w:eastAsia="宋体" w:hAnsi="宋体" w:hint="eastAsia"/>
          <w:color w:val="000000" w:themeColor="text1"/>
          <w:sz w:val="24"/>
        </w:rPr>
        <w:t>有</w:t>
      </w:r>
      <w:r w:rsidR="00B02A48">
        <w:rPr>
          <w:rFonts w:ascii="宋体" w:eastAsia="宋体" w:hAnsi="宋体" w:hint="eastAsia"/>
          <w:color w:val="000000" w:themeColor="text1"/>
          <w:sz w:val="24"/>
        </w:rPr>
        <w:t>个人化的生命体验。</w:t>
      </w:r>
      <w:r w:rsidR="005B2A2E">
        <w:rPr>
          <w:rFonts w:ascii="宋体" w:eastAsia="宋体" w:hAnsi="宋体" w:hint="eastAsia"/>
          <w:color w:val="000000" w:themeColor="text1"/>
          <w:sz w:val="24"/>
        </w:rPr>
        <w:t>它</w:t>
      </w:r>
      <w:r w:rsidR="00B02A48">
        <w:rPr>
          <w:rFonts w:ascii="宋体" w:eastAsia="宋体" w:hAnsi="宋体" w:hint="eastAsia"/>
          <w:color w:val="000000" w:themeColor="text1"/>
          <w:sz w:val="24"/>
        </w:rPr>
        <w:t>构筑个体更真实的生命价值</w:t>
      </w:r>
      <w:r w:rsidR="005B2A2E">
        <w:rPr>
          <w:rFonts w:ascii="宋体" w:eastAsia="宋体" w:hAnsi="宋体" w:hint="eastAsia"/>
          <w:color w:val="000000" w:themeColor="text1"/>
          <w:sz w:val="24"/>
        </w:rPr>
        <w:t>，</w:t>
      </w:r>
      <w:r w:rsidR="00B02A48">
        <w:rPr>
          <w:rFonts w:ascii="宋体" w:eastAsia="宋体" w:hAnsi="宋体" w:hint="eastAsia"/>
          <w:color w:val="000000" w:themeColor="text1"/>
          <w:sz w:val="24"/>
        </w:rPr>
        <w:t>对人性的分析和理解、对</w:t>
      </w:r>
      <w:r w:rsidR="00AD3031">
        <w:rPr>
          <w:rFonts w:ascii="宋体" w:eastAsia="宋体" w:hAnsi="宋体" w:hint="eastAsia"/>
          <w:color w:val="000000" w:themeColor="text1"/>
          <w:sz w:val="24"/>
        </w:rPr>
        <w:t>“真”</w:t>
      </w:r>
      <w:r w:rsidR="00B02A48">
        <w:rPr>
          <w:rFonts w:ascii="宋体" w:eastAsia="宋体" w:hAnsi="宋体" w:hint="eastAsia"/>
          <w:color w:val="000000" w:themeColor="text1"/>
          <w:sz w:val="24"/>
        </w:rPr>
        <w:t>的追求。</w:t>
      </w:r>
    </w:p>
    <w:p w14:paraId="44F7C5A3" w14:textId="77777777" w:rsidR="00737DF1" w:rsidRDefault="00737DF1" w:rsidP="00737DF1">
      <w:pPr>
        <w:rPr>
          <w:rFonts w:ascii="宋体" w:eastAsia="宋体" w:hAnsi="宋体"/>
          <w:color w:val="000000" w:themeColor="text1"/>
          <w:sz w:val="24"/>
        </w:rPr>
      </w:pPr>
    </w:p>
    <w:p w14:paraId="7065C9F7" w14:textId="77777777" w:rsidR="00737DF1" w:rsidRPr="00672E07" w:rsidRDefault="00737DF1" w:rsidP="00672E07">
      <w:pPr>
        <w:jc w:val="center"/>
        <w:rPr>
          <w:rFonts w:ascii="黑体" w:eastAsia="黑体" w:hAnsi="黑体"/>
          <w:color w:val="000000" w:themeColor="text1"/>
          <w:sz w:val="24"/>
        </w:rPr>
      </w:pPr>
      <w:r w:rsidRPr="00672E07">
        <w:rPr>
          <w:rFonts w:ascii="黑体" w:eastAsia="黑体" w:hAnsi="黑体" w:hint="eastAsia"/>
          <w:color w:val="000000" w:themeColor="text1"/>
          <w:sz w:val="24"/>
        </w:rPr>
        <w:t>第</w:t>
      </w:r>
      <w:r w:rsidR="00D40D8B">
        <w:rPr>
          <w:rFonts w:ascii="黑体" w:eastAsia="黑体" w:hAnsi="黑体" w:hint="eastAsia"/>
          <w:color w:val="000000" w:themeColor="text1"/>
          <w:sz w:val="24"/>
        </w:rPr>
        <w:t>二</w:t>
      </w:r>
      <w:r w:rsidRPr="00672E07">
        <w:rPr>
          <w:rFonts w:ascii="黑体" w:eastAsia="黑体" w:hAnsi="黑体" w:hint="eastAsia"/>
          <w:color w:val="000000" w:themeColor="text1"/>
          <w:sz w:val="24"/>
        </w:rPr>
        <w:t>节</w:t>
      </w:r>
      <w:r w:rsidR="00EB7D11">
        <w:rPr>
          <w:rFonts w:ascii="黑体" w:eastAsia="黑体" w:hAnsi="黑体" w:hint="eastAsia"/>
          <w:color w:val="000000" w:themeColor="text1"/>
          <w:sz w:val="24"/>
        </w:rPr>
        <w:t xml:space="preserve"> </w:t>
      </w:r>
      <w:r w:rsidRPr="00672E07">
        <w:rPr>
          <w:rFonts w:ascii="黑体" w:eastAsia="黑体" w:hAnsi="黑体" w:hint="eastAsia"/>
          <w:color w:val="000000" w:themeColor="text1"/>
          <w:sz w:val="24"/>
        </w:rPr>
        <w:t>电影</w:t>
      </w:r>
      <w:r w:rsidR="00D40D8B">
        <w:rPr>
          <w:rFonts w:ascii="黑体" w:eastAsia="黑体" w:hAnsi="黑体" w:hint="eastAsia"/>
          <w:color w:val="000000" w:themeColor="text1"/>
          <w:sz w:val="24"/>
        </w:rPr>
        <w:t>创作</w:t>
      </w:r>
      <w:r w:rsidRPr="00672E07">
        <w:rPr>
          <w:rFonts w:ascii="黑体" w:eastAsia="黑体" w:hAnsi="黑体" w:hint="eastAsia"/>
          <w:color w:val="000000" w:themeColor="text1"/>
          <w:sz w:val="24"/>
        </w:rPr>
        <w:t>新策略</w:t>
      </w:r>
    </w:p>
    <w:p w14:paraId="0C01FB13" w14:textId="77777777" w:rsidR="00020CD1" w:rsidRDefault="00020CD1" w:rsidP="007F0213">
      <w:pPr>
        <w:ind w:firstLine="490"/>
        <w:rPr>
          <w:rFonts w:ascii="宋体" w:eastAsia="宋体" w:hAnsi="宋体"/>
          <w:color w:val="000000" w:themeColor="text1"/>
          <w:sz w:val="24"/>
        </w:rPr>
      </w:pPr>
      <w:r w:rsidRPr="00020CD1">
        <w:rPr>
          <w:rFonts w:ascii="宋体" w:eastAsia="宋体" w:hAnsi="宋体" w:hint="eastAsia"/>
          <w:color w:val="000000" w:themeColor="text1"/>
          <w:sz w:val="24"/>
        </w:rPr>
        <w:t>鉴于</w:t>
      </w:r>
      <w:r w:rsidR="00EC7573">
        <w:rPr>
          <w:rFonts w:ascii="宋体" w:eastAsia="宋体" w:hAnsi="宋体" w:hint="eastAsia"/>
          <w:color w:val="000000" w:themeColor="text1"/>
          <w:sz w:val="24"/>
        </w:rPr>
        <w:t>1</w:t>
      </w:r>
      <w:r w:rsidR="00EC7573">
        <w:rPr>
          <w:rFonts w:ascii="宋体" w:eastAsia="宋体" w:hAnsi="宋体"/>
          <w:color w:val="000000" w:themeColor="text1"/>
          <w:sz w:val="24"/>
        </w:rPr>
        <w:t>989</w:t>
      </w:r>
      <w:r w:rsidR="00FB5AF6">
        <w:rPr>
          <w:rFonts w:ascii="宋体" w:eastAsia="宋体" w:hAnsi="宋体" w:hint="eastAsia"/>
          <w:color w:val="000000" w:themeColor="text1"/>
          <w:sz w:val="24"/>
        </w:rPr>
        <w:t>年后德国的社会现实</w:t>
      </w:r>
      <w:r w:rsidR="00EC7573">
        <w:rPr>
          <w:rFonts w:ascii="宋体" w:eastAsia="宋体" w:hAnsi="宋体" w:hint="eastAsia"/>
          <w:color w:val="000000" w:themeColor="text1"/>
          <w:sz w:val="24"/>
        </w:rPr>
        <w:t>，二战题材电影</w:t>
      </w:r>
      <w:r w:rsidR="00FB5AF6">
        <w:rPr>
          <w:rFonts w:ascii="宋体" w:eastAsia="宋体" w:hAnsi="宋体" w:hint="eastAsia"/>
          <w:color w:val="000000" w:themeColor="text1"/>
          <w:sz w:val="24"/>
        </w:rPr>
        <w:t>在创作立场、叙事对象等方面展现</w:t>
      </w:r>
      <w:r w:rsidR="00EC7573">
        <w:rPr>
          <w:rFonts w:ascii="宋体" w:eastAsia="宋体" w:hAnsi="宋体" w:hint="eastAsia"/>
          <w:color w:val="000000" w:themeColor="text1"/>
          <w:sz w:val="24"/>
        </w:rPr>
        <w:t>出全新的风貌</w:t>
      </w:r>
      <w:r w:rsidR="00FB5AF6">
        <w:rPr>
          <w:rFonts w:ascii="宋体" w:eastAsia="宋体" w:hAnsi="宋体" w:hint="eastAsia"/>
          <w:color w:val="000000" w:themeColor="text1"/>
          <w:sz w:val="24"/>
        </w:rPr>
        <w:t>，并</w:t>
      </w:r>
      <w:r w:rsidR="007F0213">
        <w:rPr>
          <w:rFonts w:ascii="宋体" w:eastAsia="宋体" w:hAnsi="宋体" w:hint="eastAsia"/>
          <w:color w:val="000000" w:themeColor="text1"/>
          <w:sz w:val="24"/>
        </w:rPr>
        <w:t>客观、深入</w:t>
      </w:r>
      <w:r w:rsidR="00A76E63">
        <w:rPr>
          <w:rFonts w:ascii="宋体" w:eastAsia="宋体" w:hAnsi="宋体" w:hint="eastAsia"/>
          <w:color w:val="000000" w:themeColor="text1"/>
          <w:sz w:val="24"/>
        </w:rPr>
        <w:t>地</w:t>
      </w:r>
      <w:r w:rsidR="00B71CBC">
        <w:rPr>
          <w:rFonts w:ascii="宋体" w:eastAsia="宋体" w:hAnsi="宋体" w:hint="eastAsia"/>
          <w:color w:val="000000" w:themeColor="text1"/>
          <w:sz w:val="24"/>
        </w:rPr>
        <w:t>反思</w:t>
      </w:r>
      <w:r w:rsidR="007F0213">
        <w:rPr>
          <w:rFonts w:ascii="宋体" w:eastAsia="宋体" w:hAnsi="宋体" w:hint="eastAsia"/>
          <w:color w:val="000000" w:themeColor="text1"/>
          <w:sz w:val="24"/>
        </w:rPr>
        <w:t>二战历史。</w:t>
      </w:r>
    </w:p>
    <w:p w14:paraId="4309C292" w14:textId="77777777" w:rsidR="007F0213" w:rsidRPr="00020CD1" w:rsidRDefault="007F0213" w:rsidP="007F0213">
      <w:pPr>
        <w:ind w:firstLine="490"/>
        <w:rPr>
          <w:rFonts w:ascii="宋体" w:eastAsia="宋体" w:hAnsi="宋体"/>
          <w:color w:val="000000" w:themeColor="text1"/>
          <w:sz w:val="24"/>
        </w:rPr>
      </w:pPr>
    </w:p>
    <w:p w14:paraId="687A3D7E" w14:textId="77777777" w:rsidR="00737DF1" w:rsidRDefault="00737DF1" w:rsidP="00737DF1">
      <w:pPr>
        <w:rPr>
          <w:rFonts w:ascii="宋体" w:eastAsia="宋体" w:hAnsi="宋体"/>
          <w:color w:val="000000" w:themeColor="text1"/>
          <w:sz w:val="24"/>
        </w:rPr>
      </w:pPr>
      <w:r>
        <w:rPr>
          <w:rFonts w:ascii="宋体" w:eastAsia="宋体" w:hAnsi="宋体" w:hint="eastAsia"/>
          <w:color w:val="000000" w:themeColor="text1"/>
          <w:sz w:val="24"/>
        </w:rPr>
        <w:t>一、创作立场</w:t>
      </w:r>
      <w:r w:rsidR="006773CB">
        <w:rPr>
          <w:rFonts w:ascii="宋体" w:eastAsia="宋体" w:hAnsi="宋体" w:hint="eastAsia"/>
          <w:color w:val="000000" w:themeColor="text1"/>
          <w:sz w:val="24"/>
        </w:rPr>
        <w:t>的转变</w:t>
      </w:r>
    </w:p>
    <w:p w14:paraId="3495FE8A" w14:textId="77777777" w:rsidR="00A72C9E" w:rsidRPr="008541F3" w:rsidRDefault="002026B3" w:rsidP="006D29CB">
      <w:pPr>
        <w:ind w:firstLine="480"/>
        <w:rPr>
          <w:rFonts w:ascii="宋体" w:eastAsia="宋体" w:hAnsi="宋体"/>
          <w:color w:val="000000" w:themeColor="text1"/>
          <w:sz w:val="24"/>
        </w:rPr>
      </w:pPr>
      <w:r>
        <w:rPr>
          <w:rFonts w:ascii="宋体" w:eastAsia="宋体" w:hAnsi="宋体" w:hint="eastAsia"/>
          <w:color w:val="000000" w:themeColor="text1"/>
          <w:sz w:val="24"/>
        </w:rPr>
        <w:t>1</w:t>
      </w:r>
      <w:r>
        <w:rPr>
          <w:rFonts w:ascii="宋体" w:eastAsia="宋体" w:hAnsi="宋体"/>
          <w:color w:val="000000" w:themeColor="text1"/>
          <w:sz w:val="24"/>
        </w:rPr>
        <w:t>989</w:t>
      </w:r>
      <w:r>
        <w:rPr>
          <w:rFonts w:ascii="宋体" w:eastAsia="宋体" w:hAnsi="宋体" w:hint="eastAsia"/>
          <w:color w:val="000000" w:themeColor="text1"/>
          <w:sz w:val="24"/>
        </w:rPr>
        <w:t>年以前</w:t>
      </w:r>
      <w:r w:rsidR="00E9511C">
        <w:rPr>
          <w:rFonts w:ascii="宋体" w:eastAsia="宋体" w:hAnsi="宋体" w:hint="eastAsia"/>
          <w:color w:val="000000" w:themeColor="text1"/>
          <w:sz w:val="24"/>
        </w:rPr>
        <w:t>的</w:t>
      </w:r>
      <w:r w:rsidR="008B2635">
        <w:rPr>
          <w:rFonts w:ascii="宋体" w:eastAsia="宋体" w:hAnsi="宋体" w:hint="eastAsia"/>
          <w:color w:val="000000" w:themeColor="text1"/>
          <w:sz w:val="24"/>
        </w:rPr>
        <w:t>大多数作品</w:t>
      </w:r>
      <w:r w:rsidR="007F0213">
        <w:rPr>
          <w:rFonts w:ascii="宋体" w:eastAsia="宋体" w:hAnsi="宋体" w:hint="eastAsia"/>
          <w:color w:val="000000" w:themeColor="text1"/>
          <w:sz w:val="24"/>
        </w:rPr>
        <w:t>带有强烈的政治</w:t>
      </w:r>
      <w:r w:rsidR="00E9511C">
        <w:rPr>
          <w:rFonts w:ascii="宋体" w:eastAsia="宋体" w:hAnsi="宋体" w:hint="eastAsia"/>
          <w:color w:val="000000" w:themeColor="text1"/>
          <w:sz w:val="24"/>
        </w:rPr>
        <w:t>意识形态</w:t>
      </w:r>
      <w:r w:rsidR="007F0213">
        <w:rPr>
          <w:rFonts w:ascii="宋体" w:eastAsia="宋体" w:hAnsi="宋体" w:hint="eastAsia"/>
          <w:color w:val="000000" w:themeColor="text1"/>
          <w:sz w:val="24"/>
        </w:rPr>
        <w:t>色彩</w:t>
      </w:r>
      <w:r w:rsidR="006D29CB">
        <w:rPr>
          <w:rFonts w:ascii="宋体" w:eastAsia="宋体" w:hAnsi="宋体" w:hint="eastAsia"/>
          <w:color w:val="000000" w:themeColor="text1"/>
          <w:sz w:val="24"/>
        </w:rPr>
        <w:t>，</w:t>
      </w:r>
      <w:r w:rsidR="00E9511C">
        <w:rPr>
          <w:rFonts w:ascii="宋体" w:eastAsia="宋体" w:hAnsi="宋体" w:hint="eastAsia"/>
          <w:color w:val="000000" w:themeColor="text1"/>
          <w:sz w:val="24"/>
        </w:rPr>
        <w:t>在</w:t>
      </w:r>
      <w:r>
        <w:rPr>
          <w:rFonts w:ascii="宋体" w:eastAsia="宋体" w:hAnsi="宋体" w:hint="eastAsia"/>
          <w:color w:val="000000" w:themeColor="text1"/>
          <w:sz w:val="24"/>
        </w:rPr>
        <w:t>2</w:t>
      </w:r>
      <w:r>
        <w:rPr>
          <w:rFonts w:ascii="宋体" w:eastAsia="宋体" w:hAnsi="宋体"/>
          <w:color w:val="000000" w:themeColor="text1"/>
          <w:sz w:val="24"/>
        </w:rPr>
        <w:t>0</w:t>
      </w:r>
      <w:r w:rsidR="00B00109" w:rsidRPr="00A72C9E">
        <w:rPr>
          <w:rFonts w:ascii="宋体" w:eastAsia="宋体" w:hAnsi="宋体" w:hint="eastAsia"/>
          <w:color w:val="000000" w:themeColor="text1"/>
          <w:sz w:val="24"/>
        </w:rPr>
        <w:t>世纪末</w:t>
      </w:r>
      <w:r w:rsidR="00E9511C">
        <w:rPr>
          <w:rFonts w:ascii="宋体" w:eastAsia="宋体" w:hAnsi="宋体" w:hint="eastAsia"/>
          <w:color w:val="000000" w:themeColor="text1"/>
          <w:sz w:val="24"/>
        </w:rPr>
        <w:t>，</w:t>
      </w:r>
      <w:r w:rsidR="002E01E6">
        <w:rPr>
          <w:rFonts w:ascii="宋体" w:eastAsia="宋体" w:hAnsi="宋体" w:hint="eastAsia"/>
          <w:color w:val="000000" w:themeColor="text1"/>
          <w:sz w:val="24"/>
        </w:rPr>
        <w:t>电影</w:t>
      </w:r>
      <w:r w:rsidR="00B00109" w:rsidRPr="00A72C9E">
        <w:rPr>
          <w:rFonts w:ascii="宋体" w:eastAsia="宋体" w:hAnsi="宋体" w:hint="eastAsia"/>
          <w:color w:val="000000" w:themeColor="text1"/>
          <w:sz w:val="24"/>
        </w:rPr>
        <w:t>创作者</w:t>
      </w:r>
      <w:r w:rsidR="002E01E6">
        <w:rPr>
          <w:rFonts w:ascii="宋体" w:eastAsia="宋体" w:hAnsi="宋体" w:hint="eastAsia"/>
          <w:color w:val="000000" w:themeColor="text1"/>
          <w:sz w:val="24"/>
        </w:rPr>
        <w:t>转变创作立场，他们</w:t>
      </w:r>
      <w:r w:rsidR="00B00109" w:rsidRPr="00A72C9E">
        <w:rPr>
          <w:rFonts w:ascii="宋体" w:eastAsia="宋体" w:hAnsi="宋体" w:hint="eastAsia"/>
          <w:color w:val="000000" w:themeColor="text1"/>
          <w:sz w:val="24"/>
        </w:rPr>
        <w:t>将战</w:t>
      </w:r>
      <w:r w:rsidR="00C7560D">
        <w:rPr>
          <w:rFonts w:ascii="宋体" w:eastAsia="宋体" w:hAnsi="宋体" w:hint="eastAsia"/>
          <w:color w:val="000000" w:themeColor="text1"/>
          <w:sz w:val="24"/>
        </w:rPr>
        <w:t>场</w:t>
      </w:r>
      <w:r w:rsidR="00B00109" w:rsidRPr="00A72C9E">
        <w:rPr>
          <w:rFonts w:ascii="宋体" w:eastAsia="宋体" w:hAnsi="宋体" w:hint="eastAsia"/>
          <w:color w:val="000000" w:themeColor="text1"/>
          <w:sz w:val="24"/>
        </w:rPr>
        <w:t>和民族</w:t>
      </w:r>
      <w:r w:rsidR="00C7560D">
        <w:rPr>
          <w:rFonts w:ascii="宋体" w:eastAsia="宋体" w:hAnsi="宋体" w:hint="eastAsia"/>
          <w:color w:val="000000" w:themeColor="text1"/>
          <w:sz w:val="24"/>
        </w:rPr>
        <w:t>间的斗争</w:t>
      </w:r>
      <w:r w:rsidR="00B00109" w:rsidRPr="00A72C9E">
        <w:rPr>
          <w:rFonts w:ascii="宋体" w:eastAsia="宋体" w:hAnsi="宋体" w:hint="eastAsia"/>
          <w:color w:val="000000" w:themeColor="text1"/>
          <w:sz w:val="24"/>
        </w:rPr>
        <w:t>转换为背景式的存在，</w:t>
      </w:r>
      <w:r w:rsidR="006D29CB">
        <w:rPr>
          <w:rFonts w:ascii="宋体" w:eastAsia="宋体" w:hAnsi="宋体" w:hint="eastAsia"/>
          <w:color w:val="000000" w:themeColor="text1"/>
          <w:sz w:val="24"/>
        </w:rPr>
        <w:t>不</w:t>
      </w:r>
      <w:r w:rsidR="00C7560D">
        <w:rPr>
          <w:rFonts w:ascii="宋体" w:eastAsia="宋体" w:hAnsi="宋体" w:hint="eastAsia"/>
          <w:color w:val="000000" w:themeColor="text1"/>
          <w:sz w:val="24"/>
        </w:rPr>
        <w:t>将</w:t>
      </w:r>
      <w:r w:rsidR="00B00109" w:rsidRPr="00A72C9E">
        <w:rPr>
          <w:rFonts w:ascii="宋体" w:eastAsia="宋体" w:hAnsi="宋体" w:hint="eastAsia"/>
          <w:color w:val="000000" w:themeColor="text1"/>
          <w:sz w:val="24"/>
        </w:rPr>
        <w:t>世界</w:t>
      </w:r>
      <w:r w:rsidR="006D29CB">
        <w:rPr>
          <w:rFonts w:ascii="宋体" w:eastAsia="宋体" w:hAnsi="宋体" w:hint="eastAsia"/>
          <w:color w:val="000000" w:themeColor="text1"/>
          <w:sz w:val="24"/>
        </w:rPr>
        <w:t>视</w:t>
      </w:r>
      <w:r w:rsidR="00C7560D">
        <w:rPr>
          <w:rFonts w:ascii="宋体" w:eastAsia="宋体" w:hAnsi="宋体" w:hint="eastAsia"/>
          <w:color w:val="000000" w:themeColor="text1"/>
          <w:sz w:val="24"/>
        </w:rPr>
        <w:t>作</w:t>
      </w:r>
      <w:r w:rsidR="00B00109" w:rsidRPr="00A72C9E">
        <w:rPr>
          <w:rFonts w:ascii="宋体" w:eastAsia="宋体" w:hAnsi="宋体" w:hint="eastAsia"/>
          <w:color w:val="000000" w:themeColor="text1"/>
          <w:sz w:val="24"/>
        </w:rPr>
        <w:t>为目的而存在的</w:t>
      </w:r>
      <w:r w:rsidR="006D29CB">
        <w:rPr>
          <w:rFonts w:ascii="宋体" w:eastAsia="宋体" w:hAnsi="宋体" w:hint="eastAsia"/>
          <w:color w:val="000000" w:themeColor="text1"/>
          <w:sz w:val="24"/>
        </w:rPr>
        <w:t>客体</w:t>
      </w:r>
      <w:r w:rsidR="00B00109" w:rsidRPr="00A72C9E">
        <w:rPr>
          <w:rFonts w:ascii="宋体" w:eastAsia="宋体" w:hAnsi="宋体" w:hint="eastAsia"/>
          <w:color w:val="000000" w:themeColor="text1"/>
          <w:sz w:val="24"/>
        </w:rPr>
        <w:t>，</w:t>
      </w:r>
      <w:r w:rsidR="006D29CB">
        <w:rPr>
          <w:rFonts w:ascii="宋体" w:eastAsia="宋体" w:hAnsi="宋体" w:hint="eastAsia"/>
          <w:color w:val="000000" w:themeColor="text1"/>
          <w:sz w:val="24"/>
        </w:rPr>
        <w:t>也不把</w:t>
      </w:r>
      <w:r w:rsidR="00B00109" w:rsidRPr="00A72C9E">
        <w:rPr>
          <w:rFonts w:ascii="宋体" w:eastAsia="宋体" w:hAnsi="宋体" w:hint="eastAsia"/>
          <w:color w:val="000000" w:themeColor="text1"/>
          <w:sz w:val="24"/>
        </w:rPr>
        <w:t>个人</w:t>
      </w:r>
      <w:r w:rsidR="006D29CB">
        <w:rPr>
          <w:rFonts w:ascii="宋体" w:eastAsia="宋体" w:hAnsi="宋体" w:hint="eastAsia"/>
          <w:color w:val="000000" w:themeColor="text1"/>
          <w:sz w:val="24"/>
        </w:rPr>
        <w:t>看作是</w:t>
      </w:r>
      <w:r w:rsidR="00C7560D">
        <w:rPr>
          <w:rFonts w:ascii="宋体" w:eastAsia="宋体" w:hAnsi="宋体" w:hint="eastAsia"/>
          <w:color w:val="000000" w:themeColor="text1"/>
          <w:sz w:val="24"/>
        </w:rPr>
        <w:t>实现</w:t>
      </w:r>
      <w:r w:rsidR="006D29CB">
        <w:rPr>
          <w:rFonts w:ascii="宋体" w:eastAsia="宋体" w:hAnsi="宋体" w:hint="eastAsia"/>
          <w:color w:val="000000" w:themeColor="text1"/>
          <w:sz w:val="24"/>
        </w:rPr>
        <w:t>这个</w:t>
      </w:r>
      <w:r w:rsidR="00C7560D">
        <w:rPr>
          <w:rFonts w:ascii="宋体" w:eastAsia="宋体" w:hAnsi="宋体" w:hint="eastAsia"/>
          <w:color w:val="000000" w:themeColor="text1"/>
          <w:sz w:val="24"/>
        </w:rPr>
        <w:t>目的的手段和工具。他们</w:t>
      </w:r>
      <w:r w:rsidR="006D29CB">
        <w:rPr>
          <w:rFonts w:ascii="宋体" w:eastAsia="宋体" w:hAnsi="宋体" w:hint="eastAsia"/>
          <w:color w:val="000000" w:themeColor="text1"/>
          <w:sz w:val="24"/>
        </w:rPr>
        <w:t>更加</w:t>
      </w:r>
      <w:r w:rsidR="006D29CB" w:rsidRPr="00A72C9E">
        <w:rPr>
          <w:rFonts w:ascii="宋体" w:eastAsia="宋体" w:hAnsi="宋体" w:hint="eastAsia"/>
          <w:color w:val="000000" w:themeColor="text1"/>
          <w:sz w:val="24"/>
        </w:rPr>
        <w:t>关注个体</w:t>
      </w:r>
      <w:r w:rsidR="006D29CB">
        <w:rPr>
          <w:rFonts w:ascii="宋体" w:eastAsia="宋体" w:hAnsi="宋体" w:hint="eastAsia"/>
          <w:color w:val="000000" w:themeColor="text1"/>
          <w:sz w:val="24"/>
        </w:rPr>
        <w:t>复杂的欲望和感受，</w:t>
      </w:r>
      <w:r w:rsidR="00C7560D">
        <w:rPr>
          <w:rFonts w:ascii="宋体" w:eastAsia="宋体" w:hAnsi="宋体"/>
          <w:color w:val="000000" w:themeColor="text1"/>
          <w:sz w:val="24"/>
        </w:rPr>
        <w:t>要尊重人的基本生存权利</w:t>
      </w:r>
      <w:r w:rsidR="008541F3" w:rsidRPr="008541F3">
        <w:rPr>
          <w:rFonts w:ascii="宋体" w:eastAsia="宋体" w:hAnsi="宋体"/>
          <w:color w:val="000000" w:themeColor="text1"/>
          <w:sz w:val="24"/>
        </w:rPr>
        <w:t>。</w:t>
      </w:r>
    </w:p>
    <w:p w14:paraId="7952BFF5" w14:textId="77777777" w:rsidR="00B92B38" w:rsidRPr="009C0CA6" w:rsidRDefault="00C7560D" w:rsidP="009C0CA6">
      <w:pPr>
        <w:ind w:firstLine="480"/>
        <w:rPr>
          <w:rFonts w:ascii="宋体" w:eastAsia="宋体" w:hAnsi="宋体"/>
          <w:color w:val="000000" w:themeColor="text1"/>
          <w:sz w:val="24"/>
        </w:rPr>
      </w:pPr>
      <w:r>
        <w:rPr>
          <w:rFonts w:ascii="宋体" w:eastAsia="宋体" w:hAnsi="宋体" w:hint="eastAsia"/>
          <w:color w:val="000000" w:themeColor="text1"/>
          <w:sz w:val="24"/>
        </w:rPr>
        <w:t>首先</w:t>
      </w:r>
      <w:r w:rsidR="00265989">
        <w:rPr>
          <w:rFonts w:ascii="宋体" w:eastAsia="宋体" w:hAnsi="宋体" w:hint="eastAsia"/>
          <w:color w:val="000000" w:themeColor="text1"/>
          <w:sz w:val="24"/>
        </w:rPr>
        <w:t>，</w:t>
      </w:r>
      <w:r w:rsidR="006D29CB">
        <w:rPr>
          <w:rFonts w:ascii="宋体" w:eastAsia="宋体" w:hAnsi="宋体" w:hint="eastAsia"/>
          <w:color w:val="000000" w:themeColor="text1"/>
          <w:sz w:val="24"/>
        </w:rPr>
        <w:t>创作者</w:t>
      </w:r>
      <w:r w:rsidR="00737DF1">
        <w:rPr>
          <w:rFonts w:ascii="宋体" w:eastAsia="宋体" w:hAnsi="宋体" w:hint="eastAsia"/>
          <w:color w:val="000000" w:themeColor="text1"/>
          <w:sz w:val="24"/>
        </w:rPr>
        <w:t>从简单抨击</w:t>
      </w:r>
      <w:r w:rsidR="006D29CB">
        <w:rPr>
          <w:rFonts w:ascii="宋体" w:eastAsia="宋体" w:hAnsi="宋体" w:hint="eastAsia"/>
          <w:color w:val="000000" w:themeColor="text1"/>
          <w:sz w:val="24"/>
        </w:rPr>
        <w:t>敌人</w:t>
      </w:r>
      <w:r w:rsidR="00737DF1">
        <w:rPr>
          <w:rFonts w:ascii="宋体" w:eastAsia="宋体" w:hAnsi="宋体" w:hint="eastAsia"/>
          <w:color w:val="000000" w:themeColor="text1"/>
          <w:sz w:val="24"/>
        </w:rPr>
        <w:t>和</w:t>
      </w:r>
      <w:r w:rsidR="006D29CB">
        <w:rPr>
          <w:rFonts w:ascii="宋体" w:eastAsia="宋体" w:hAnsi="宋体" w:hint="eastAsia"/>
          <w:color w:val="000000" w:themeColor="text1"/>
          <w:sz w:val="24"/>
        </w:rPr>
        <w:t>宣扬</w:t>
      </w:r>
      <w:r w:rsidR="00737DF1">
        <w:rPr>
          <w:rFonts w:ascii="宋体" w:eastAsia="宋体" w:hAnsi="宋体" w:hint="eastAsia"/>
          <w:color w:val="000000" w:themeColor="text1"/>
          <w:sz w:val="24"/>
        </w:rPr>
        <w:t>复仇</w:t>
      </w:r>
      <w:r w:rsidR="006D29CB">
        <w:rPr>
          <w:rFonts w:ascii="宋体" w:eastAsia="宋体" w:hAnsi="宋体" w:hint="eastAsia"/>
          <w:color w:val="000000" w:themeColor="text1"/>
          <w:sz w:val="24"/>
        </w:rPr>
        <w:t>，</w:t>
      </w:r>
      <w:r w:rsidR="00737DF1">
        <w:rPr>
          <w:rFonts w:ascii="宋体" w:eastAsia="宋体" w:hAnsi="宋体" w:hint="eastAsia"/>
          <w:color w:val="000000" w:themeColor="text1"/>
          <w:sz w:val="24"/>
        </w:rPr>
        <w:t>转向</w:t>
      </w:r>
      <w:r w:rsidR="001258BF">
        <w:rPr>
          <w:rFonts w:ascii="宋体" w:eastAsia="宋体" w:hAnsi="宋体" w:hint="eastAsia"/>
          <w:color w:val="000000" w:themeColor="text1"/>
          <w:sz w:val="24"/>
        </w:rPr>
        <w:t>描摹</w:t>
      </w:r>
      <w:r w:rsidR="00A3702F">
        <w:rPr>
          <w:rFonts w:ascii="宋体" w:eastAsia="宋体" w:hAnsi="宋体" w:hint="eastAsia"/>
          <w:color w:val="000000" w:themeColor="text1"/>
          <w:sz w:val="24"/>
        </w:rPr>
        <w:t>复杂的</w:t>
      </w:r>
      <w:r w:rsidR="00737DF1">
        <w:rPr>
          <w:rFonts w:ascii="宋体" w:eastAsia="宋体" w:hAnsi="宋体" w:hint="eastAsia"/>
          <w:color w:val="000000" w:themeColor="text1"/>
          <w:sz w:val="24"/>
        </w:rPr>
        <w:t>人性</w:t>
      </w:r>
      <w:r w:rsidR="00265989">
        <w:rPr>
          <w:rFonts w:ascii="宋体" w:eastAsia="宋体" w:hAnsi="宋体" w:hint="eastAsia"/>
          <w:color w:val="000000" w:themeColor="text1"/>
          <w:sz w:val="24"/>
        </w:rPr>
        <w:t>。</w:t>
      </w:r>
      <w:r w:rsidR="00A3702F">
        <w:rPr>
          <w:rFonts w:ascii="宋体" w:eastAsia="宋体" w:hAnsi="宋体" w:hint="eastAsia"/>
          <w:color w:val="000000" w:themeColor="text1"/>
          <w:sz w:val="24"/>
        </w:rPr>
        <w:t>在</w:t>
      </w:r>
      <w:r w:rsidR="00F04B98" w:rsidRPr="00F04B98">
        <w:rPr>
          <w:rFonts w:ascii="宋体" w:eastAsia="宋体" w:hAnsi="宋体"/>
          <w:color w:val="000000" w:themeColor="text1"/>
          <w:sz w:val="24"/>
        </w:rPr>
        <w:t>约瑟夫·维尔斯麦尔</w:t>
      </w:r>
      <w:r w:rsidR="00F04B98" w:rsidRPr="00556558">
        <w:rPr>
          <w:rFonts w:ascii="Times New Roman" w:eastAsia="宋体" w:hAnsi="Times New Roman" w:cs="Times New Roman"/>
          <w:color w:val="000000" w:themeColor="text1"/>
          <w:sz w:val="24"/>
        </w:rPr>
        <w:t>（</w:t>
      </w:r>
      <w:r w:rsidR="00F04B98" w:rsidRPr="00556558">
        <w:rPr>
          <w:rFonts w:ascii="Times New Roman" w:eastAsia="宋体" w:hAnsi="Times New Roman" w:cs="Times New Roman"/>
          <w:color w:val="000000" w:themeColor="text1"/>
          <w:sz w:val="24"/>
        </w:rPr>
        <w:t xml:space="preserve">Joseph </w:t>
      </w:r>
      <w:proofErr w:type="spellStart"/>
      <w:r w:rsidR="00F04B98" w:rsidRPr="00556558">
        <w:rPr>
          <w:rFonts w:ascii="Times New Roman" w:eastAsia="宋体" w:hAnsi="Times New Roman" w:cs="Times New Roman"/>
          <w:color w:val="000000" w:themeColor="text1"/>
          <w:sz w:val="24"/>
        </w:rPr>
        <w:t>Vilsmaier</w:t>
      </w:r>
      <w:proofErr w:type="spellEnd"/>
      <w:r w:rsidR="00F04B98" w:rsidRPr="00556558">
        <w:rPr>
          <w:rFonts w:ascii="Times New Roman" w:eastAsia="宋体" w:hAnsi="Times New Roman" w:cs="Times New Roman"/>
          <w:color w:val="000000" w:themeColor="text1"/>
          <w:sz w:val="24"/>
        </w:rPr>
        <w:t>）</w:t>
      </w:r>
      <w:r w:rsidR="00F04B98">
        <w:rPr>
          <w:rFonts w:ascii="宋体" w:eastAsia="宋体" w:hAnsi="宋体" w:hint="eastAsia"/>
          <w:color w:val="000000" w:themeColor="text1"/>
          <w:sz w:val="24"/>
        </w:rPr>
        <w:t>的电影《决战斯大林格勒》</w:t>
      </w:r>
      <w:r w:rsidR="00F04B98" w:rsidRPr="00556558">
        <w:rPr>
          <w:rFonts w:ascii="Times New Roman" w:eastAsia="宋体" w:hAnsi="Times New Roman" w:cs="Times New Roman"/>
          <w:color w:val="000000" w:themeColor="text1"/>
          <w:sz w:val="24"/>
        </w:rPr>
        <w:t>（</w:t>
      </w:r>
      <w:r w:rsidR="00F04B98" w:rsidRPr="00556558">
        <w:rPr>
          <w:rFonts w:ascii="Times New Roman" w:eastAsia="宋体" w:hAnsi="Times New Roman" w:cs="Times New Roman"/>
          <w:color w:val="000000" w:themeColor="text1"/>
          <w:sz w:val="24"/>
        </w:rPr>
        <w:t>Stalingrad</w:t>
      </w:r>
      <w:r w:rsidR="00F04B98" w:rsidRPr="00556558">
        <w:rPr>
          <w:rFonts w:ascii="Times New Roman" w:eastAsia="宋体" w:hAnsi="Times New Roman" w:cs="Times New Roman"/>
          <w:color w:val="000000" w:themeColor="text1"/>
          <w:sz w:val="24"/>
        </w:rPr>
        <w:t>，</w:t>
      </w:r>
      <w:r w:rsidR="00F04B98" w:rsidRPr="00556558">
        <w:rPr>
          <w:rFonts w:ascii="Times New Roman" w:eastAsia="宋体" w:hAnsi="Times New Roman" w:cs="Times New Roman"/>
          <w:color w:val="000000" w:themeColor="text1"/>
          <w:sz w:val="24"/>
        </w:rPr>
        <w:t>1993</w:t>
      </w:r>
      <w:r w:rsidR="00F04B98" w:rsidRPr="00556558">
        <w:rPr>
          <w:rFonts w:ascii="Times New Roman" w:eastAsia="宋体" w:hAnsi="Times New Roman" w:cs="Times New Roman"/>
          <w:color w:val="000000" w:themeColor="text1"/>
          <w:sz w:val="24"/>
        </w:rPr>
        <w:t>）</w:t>
      </w:r>
      <w:r w:rsidR="00A3702F">
        <w:rPr>
          <w:rFonts w:ascii="Times New Roman" w:eastAsia="宋体" w:hAnsi="Times New Roman" w:cs="Times New Roman" w:hint="eastAsia"/>
          <w:color w:val="000000" w:themeColor="text1"/>
          <w:sz w:val="24"/>
        </w:rPr>
        <w:lastRenderedPageBreak/>
        <w:t>中</w:t>
      </w:r>
      <w:r w:rsidR="00D80A63">
        <w:rPr>
          <w:rFonts w:ascii="Times New Roman" w:eastAsia="宋体" w:hAnsi="Times New Roman" w:cs="Times New Roman" w:hint="eastAsia"/>
          <w:color w:val="000000" w:themeColor="text1"/>
          <w:sz w:val="24"/>
        </w:rPr>
        <w:t>，</w:t>
      </w:r>
      <w:r w:rsidR="00A3702F">
        <w:rPr>
          <w:rFonts w:ascii="宋体" w:eastAsia="宋体" w:hAnsi="宋体" w:hint="eastAsia"/>
          <w:color w:val="000000" w:themeColor="text1"/>
          <w:sz w:val="24"/>
        </w:rPr>
        <w:t>年轻士兵为</w:t>
      </w:r>
      <w:r w:rsidR="002C645D">
        <w:rPr>
          <w:rFonts w:ascii="宋体" w:eastAsia="宋体" w:hAnsi="宋体" w:hint="eastAsia"/>
          <w:color w:val="000000" w:themeColor="text1"/>
          <w:sz w:val="24"/>
        </w:rPr>
        <w:t>建功立业而奔赴战场，在战争最艰难的时刻，他们也曾</w:t>
      </w:r>
      <w:r w:rsidR="0060515E" w:rsidRPr="0060515E">
        <w:rPr>
          <w:rFonts w:ascii="宋体" w:eastAsia="宋体" w:hAnsi="宋体" w:hint="eastAsia"/>
          <w:color w:val="000000" w:themeColor="text1"/>
          <w:sz w:val="24"/>
        </w:rPr>
        <w:t>幻想着回乡</w:t>
      </w:r>
      <w:r w:rsidR="002C645D">
        <w:rPr>
          <w:rFonts w:ascii="宋体" w:eastAsia="宋体" w:hAnsi="宋体" w:hint="eastAsia"/>
          <w:color w:val="000000" w:themeColor="text1"/>
          <w:sz w:val="24"/>
        </w:rPr>
        <w:t>，但最终</w:t>
      </w:r>
      <w:r w:rsidR="00A3702F">
        <w:rPr>
          <w:rFonts w:ascii="宋体" w:eastAsia="宋体" w:hAnsi="宋体" w:hint="eastAsia"/>
          <w:color w:val="000000" w:themeColor="text1"/>
          <w:sz w:val="24"/>
        </w:rPr>
        <w:t>为了国家</w:t>
      </w:r>
      <w:r w:rsidR="007B07FC">
        <w:rPr>
          <w:rFonts w:ascii="宋体" w:eastAsia="宋体" w:hAnsi="宋体" w:hint="eastAsia"/>
          <w:color w:val="000000" w:themeColor="text1"/>
          <w:sz w:val="24"/>
        </w:rPr>
        <w:t>牺牲</w:t>
      </w:r>
      <w:r w:rsidR="0060515E" w:rsidRPr="0060515E">
        <w:rPr>
          <w:rFonts w:ascii="宋体" w:eastAsia="宋体" w:hAnsi="宋体" w:hint="eastAsia"/>
          <w:color w:val="000000" w:themeColor="text1"/>
          <w:sz w:val="24"/>
        </w:rPr>
        <w:t>在</w:t>
      </w:r>
      <w:r w:rsidR="00A3702F">
        <w:rPr>
          <w:rFonts w:ascii="宋体" w:eastAsia="宋体" w:hAnsi="宋体" w:hint="eastAsia"/>
          <w:color w:val="000000" w:themeColor="text1"/>
          <w:sz w:val="24"/>
        </w:rPr>
        <w:t>异国他乡</w:t>
      </w:r>
      <w:r w:rsidR="0060515E" w:rsidRPr="0060515E">
        <w:rPr>
          <w:rFonts w:ascii="宋体" w:eastAsia="宋体" w:hAnsi="宋体" w:hint="eastAsia"/>
          <w:color w:val="000000" w:themeColor="text1"/>
          <w:sz w:val="24"/>
        </w:rPr>
        <w:t>。</w:t>
      </w:r>
      <w:r w:rsidR="00A3702F">
        <w:rPr>
          <w:rFonts w:ascii="宋体" w:eastAsia="宋体" w:hAnsi="宋体" w:hint="eastAsia"/>
          <w:color w:val="000000" w:themeColor="text1"/>
          <w:sz w:val="24"/>
        </w:rPr>
        <w:t>影片</w:t>
      </w:r>
      <w:r w:rsidR="00A3702F">
        <w:rPr>
          <w:rFonts w:ascii="Times New Roman" w:eastAsia="宋体" w:hAnsi="Times New Roman" w:cs="Times New Roman" w:hint="eastAsia"/>
          <w:color w:val="000000" w:themeColor="text1"/>
          <w:sz w:val="24"/>
        </w:rPr>
        <w:t>不仅呈现了</w:t>
      </w:r>
      <w:r w:rsidR="00A3702F">
        <w:rPr>
          <w:rFonts w:ascii="宋体" w:eastAsia="宋体" w:hAnsi="宋体" w:hint="eastAsia"/>
          <w:color w:val="000000" w:themeColor="text1"/>
          <w:sz w:val="24"/>
        </w:rPr>
        <w:t>残酷的战争景象，还表现了年轻战士被命运裹挟的无奈。</w:t>
      </w:r>
      <w:r w:rsidR="00B40755">
        <w:rPr>
          <w:rFonts w:ascii="宋体" w:eastAsia="宋体" w:hAnsi="宋体" w:hint="eastAsia"/>
          <w:color w:val="000000" w:themeColor="text1"/>
          <w:sz w:val="24"/>
        </w:rPr>
        <w:t>影片《死亡终点站》</w:t>
      </w:r>
      <w:r w:rsidR="00B40755" w:rsidRPr="00556558">
        <w:rPr>
          <w:rFonts w:ascii="Times New Roman" w:eastAsia="宋体" w:hAnsi="Times New Roman" w:cs="Times New Roman"/>
          <w:color w:val="000000" w:themeColor="text1"/>
          <w:sz w:val="24"/>
        </w:rPr>
        <w:t>（</w:t>
      </w:r>
      <w:r w:rsidR="00B40755" w:rsidRPr="00556558">
        <w:rPr>
          <w:rFonts w:ascii="Times New Roman" w:eastAsia="宋体" w:hAnsi="Times New Roman" w:cs="Times New Roman"/>
          <w:color w:val="000000" w:themeColor="text1"/>
          <w:sz w:val="24"/>
        </w:rPr>
        <w:t xml:space="preserve">Der </w:t>
      </w:r>
      <w:proofErr w:type="spellStart"/>
      <w:r w:rsidR="00B40755" w:rsidRPr="00556558">
        <w:rPr>
          <w:rFonts w:ascii="Times New Roman" w:eastAsia="宋体" w:hAnsi="Times New Roman" w:cs="Times New Roman"/>
          <w:color w:val="000000" w:themeColor="text1"/>
          <w:sz w:val="24"/>
        </w:rPr>
        <w:t>letzte</w:t>
      </w:r>
      <w:proofErr w:type="spellEnd"/>
      <w:r w:rsidR="00B40755" w:rsidRPr="00556558">
        <w:rPr>
          <w:rFonts w:ascii="Times New Roman" w:eastAsia="宋体" w:hAnsi="Times New Roman" w:cs="Times New Roman"/>
          <w:color w:val="000000" w:themeColor="text1"/>
          <w:sz w:val="24"/>
        </w:rPr>
        <w:t xml:space="preserve"> Zug</w:t>
      </w:r>
      <w:r w:rsidR="00B40755" w:rsidRPr="00556558">
        <w:rPr>
          <w:rFonts w:ascii="Times New Roman" w:eastAsia="宋体" w:hAnsi="Times New Roman" w:cs="Times New Roman"/>
          <w:color w:val="000000" w:themeColor="text1"/>
          <w:sz w:val="24"/>
        </w:rPr>
        <w:t>，</w:t>
      </w:r>
      <w:r w:rsidR="00B40755" w:rsidRPr="00556558">
        <w:rPr>
          <w:rFonts w:ascii="Times New Roman" w:eastAsia="宋体" w:hAnsi="Times New Roman" w:cs="Times New Roman"/>
          <w:color w:val="000000" w:themeColor="text1"/>
          <w:sz w:val="24"/>
        </w:rPr>
        <w:t>2006</w:t>
      </w:r>
      <w:r w:rsidR="00B40755" w:rsidRPr="00556558">
        <w:rPr>
          <w:rFonts w:ascii="Times New Roman" w:eastAsia="宋体" w:hAnsi="Times New Roman" w:cs="Times New Roman"/>
          <w:color w:val="000000" w:themeColor="text1"/>
          <w:sz w:val="24"/>
        </w:rPr>
        <w:t>）</w:t>
      </w:r>
      <w:r w:rsidR="00A3702F">
        <w:rPr>
          <w:rFonts w:ascii="Times New Roman" w:eastAsia="宋体" w:hAnsi="Times New Roman" w:cs="Times New Roman" w:hint="eastAsia"/>
          <w:color w:val="000000" w:themeColor="text1"/>
          <w:sz w:val="24"/>
        </w:rPr>
        <w:t>中，导演描绘了</w:t>
      </w:r>
      <w:r w:rsidR="00A3702F">
        <w:rPr>
          <w:rFonts w:ascii="宋体" w:eastAsia="宋体" w:hAnsi="宋体" w:hint="eastAsia"/>
          <w:color w:val="000000" w:themeColor="text1"/>
          <w:sz w:val="24"/>
        </w:rPr>
        <w:t>不同</w:t>
      </w:r>
      <w:r w:rsidR="00196048">
        <w:rPr>
          <w:rFonts w:ascii="宋体" w:eastAsia="宋体" w:hAnsi="宋体" w:hint="eastAsia"/>
          <w:color w:val="000000" w:themeColor="text1"/>
          <w:sz w:val="24"/>
        </w:rPr>
        <w:t>年龄、性别、身份与性格各异</w:t>
      </w:r>
      <w:r w:rsidR="00A3702F">
        <w:rPr>
          <w:rFonts w:ascii="宋体" w:eastAsia="宋体" w:hAnsi="宋体" w:hint="eastAsia"/>
          <w:color w:val="000000" w:themeColor="text1"/>
          <w:sz w:val="24"/>
        </w:rPr>
        <w:t>的犹太人对待生死的不同态度，德国普通民众和士兵在特殊</w:t>
      </w:r>
      <w:r w:rsidR="009C0CA6">
        <w:rPr>
          <w:rFonts w:ascii="宋体" w:eastAsia="宋体" w:hAnsi="宋体" w:hint="eastAsia"/>
          <w:color w:val="000000" w:themeColor="text1"/>
          <w:sz w:val="24"/>
        </w:rPr>
        <w:t>时代里对待犹太人的不同的行为</w:t>
      </w:r>
      <w:r w:rsidR="00662C9A">
        <w:rPr>
          <w:rFonts w:ascii="宋体" w:eastAsia="宋体" w:hAnsi="宋体" w:hint="eastAsia"/>
          <w:color w:val="000000" w:themeColor="text1"/>
          <w:sz w:val="24"/>
        </w:rPr>
        <w:t>。</w:t>
      </w:r>
      <w:r w:rsidR="009C0CA6">
        <w:rPr>
          <w:rFonts w:ascii="宋体" w:eastAsia="宋体" w:hAnsi="宋体" w:hint="eastAsia"/>
          <w:color w:val="000000" w:themeColor="text1"/>
          <w:sz w:val="24"/>
        </w:rPr>
        <w:t>导演想要表达的是</w:t>
      </w:r>
      <w:r w:rsidR="00C915B1">
        <w:rPr>
          <w:rFonts w:ascii="宋体" w:eastAsia="宋体" w:hAnsi="宋体" w:hint="eastAsia"/>
          <w:color w:val="000000" w:themeColor="text1"/>
          <w:sz w:val="24"/>
        </w:rPr>
        <w:t>，</w:t>
      </w:r>
      <w:r w:rsidR="009C0CA6">
        <w:rPr>
          <w:rFonts w:ascii="宋体" w:eastAsia="宋体" w:hAnsi="宋体" w:hint="eastAsia"/>
          <w:color w:val="000000" w:themeColor="text1"/>
          <w:sz w:val="24"/>
        </w:rPr>
        <w:t>人性是复杂的，</w:t>
      </w:r>
      <w:r w:rsidR="00662C9A">
        <w:rPr>
          <w:rFonts w:ascii="宋体" w:eastAsia="宋体" w:hAnsi="宋体" w:hint="eastAsia"/>
          <w:color w:val="000000" w:themeColor="text1"/>
          <w:sz w:val="24"/>
        </w:rPr>
        <w:t>普通人会因恐惧成为罪恶的帮凶，被认为是罪恶</w:t>
      </w:r>
      <w:r w:rsidR="00C915B1">
        <w:rPr>
          <w:rFonts w:ascii="宋体" w:eastAsia="宋体" w:hAnsi="宋体" w:hint="eastAsia"/>
          <w:color w:val="000000" w:themeColor="text1"/>
          <w:sz w:val="24"/>
        </w:rPr>
        <w:t>的人</w:t>
      </w:r>
      <w:r w:rsidR="00C108C7">
        <w:rPr>
          <w:rFonts w:ascii="宋体" w:eastAsia="宋体" w:hAnsi="宋体" w:hint="eastAsia"/>
          <w:color w:val="000000" w:themeColor="text1"/>
          <w:sz w:val="24"/>
        </w:rPr>
        <w:t>，</w:t>
      </w:r>
      <w:r w:rsidR="00C915B1">
        <w:rPr>
          <w:rFonts w:ascii="宋体" w:eastAsia="宋体" w:hAnsi="宋体" w:hint="eastAsia"/>
          <w:color w:val="000000" w:themeColor="text1"/>
          <w:sz w:val="24"/>
        </w:rPr>
        <w:t>在某些时刻也会</w:t>
      </w:r>
      <w:r w:rsidR="00662C9A">
        <w:rPr>
          <w:rFonts w:ascii="宋体" w:eastAsia="宋体" w:hAnsi="宋体" w:hint="eastAsia"/>
          <w:color w:val="000000" w:themeColor="text1"/>
          <w:sz w:val="24"/>
        </w:rPr>
        <w:t>良心</w:t>
      </w:r>
      <w:r w:rsidR="00C108C7">
        <w:rPr>
          <w:rFonts w:ascii="宋体" w:eastAsia="宋体" w:hAnsi="宋体" w:hint="eastAsia"/>
          <w:color w:val="000000" w:themeColor="text1"/>
          <w:sz w:val="24"/>
        </w:rPr>
        <w:t>施以援手。</w:t>
      </w:r>
      <w:r w:rsidR="00B51B7E" w:rsidRPr="00B51B7E">
        <w:rPr>
          <w:rFonts w:ascii="宋体" w:eastAsia="宋体" w:hAnsi="宋体"/>
          <w:color w:val="000000" w:themeColor="text1"/>
          <w:sz w:val="24"/>
        </w:rPr>
        <w:t>斯戴芬·卢佐维茨基</w:t>
      </w:r>
      <w:r w:rsidR="00A82A37" w:rsidRPr="00A82A37">
        <w:rPr>
          <w:rFonts w:ascii="Times New Roman" w:eastAsia="宋体" w:hAnsi="Times New Roman" w:cs="Times New Roman"/>
          <w:color w:val="000000" w:themeColor="text1"/>
          <w:sz w:val="24"/>
        </w:rPr>
        <w:t xml:space="preserve">(Stefan </w:t>
      </w:r>
      <w:proofErr w:type="spellStart"/>
      <w:r w:rsidR="00A82A37" w:rsidRPr="00A82A37">
        <w:rPr>
          <w:rFonts w:ascii="Times New Roman" w:eastAsia="宋体" w:hAnsi="Times New Roman" w:cs="Times New Roman"/>
          <w:color w:val="000000" w:themeColor="text1"/>
          <w:sz w:val="24"/>
        </w:rPr>
        <w:t>Ruzowitzky</w:t>
      </w:r>
      <w:proofErr w:type="spellEnd"/>
      <w:r w:rsidR="00A82A37" w:rsidRPr="00A82A37">
        <w:rPr>
          <w:rFonts w:ascii="Times New Roman" w:eastAsia="宋体" w:hAnsi="Times New Roman" w:cs="Times New Roman"/>
          <w:color w:val="000000" w:themeColor="text1"/>
          <w:sz w:val="24"/>
        </w:rPr>
        <w:t>)</w:t>
      </w:r>
      <w:r w:rsidR="00A82A37">
        <w:rPr>
          <w:rFonts w:ascii="宋体" w:eastAsia="宋体" w:hAnsi="宋体" w:hint="eastAsia"/>
          <w:color w:val="000000" w:themeColor="text1"/>
          <w:sz w:val="24"/>
        </w:rPr>
        <w:t>的电影《伯纳德行动》</w:t>
      </w:r>
      <w:r w:rsidR="00A82A37" w:rsidRPr="00A82A37">
        <w:rPr>
          <w:rFonts w:ascii="Times New Roman" w:eastAsia="宋体" w:hAnsi="Times New Roman" w:cs="Times New Roman"/>
          <w:color w:val="000000" w:themeColor="text1"/>
          <w:sz w:val="24"/>
        </w:rPr>
        <w:t>（</w:t>
      </w:r>
      <w:r w:rsidR="00A82A37" w:rsidRPr="00A82A37">
        <w:rPr>
          <w:rFonts w:ascii="Times New Roman" w:eastAsia="宋体" w:hAnsi="Times New Roman" w:cs="Times New Roman"/>
          <w:color w:val="000000" w:themeColor="text1"/>
          <w:sz w:val="24"/>
        </w:rPr>
        <w:t xml:space="preserve">Die </w:t>
      </w:r>
      <w:proofErr w:type="spellStart"/>
      <w:r w:rsidR="00A82A37" w:rsidRPr="00A82A37">
        <w:rPr>
          <w:rFonts w:ascii="Times New Roman" w:eastAsia="宋体" w:hAnsi="Times New Roman" w:cs="Times New Roman"/>
          <w:color w:val="000000" w:themeColor="text1"/>
          <w:sz w:val="24"/>
        </w:rPr>
        <w:t>Falscher</w:t>
      </w:r>
      <w:proofErr w:type="spellEnd"/>
      <w:r w:rsidR="00A82A37" w:rsidRPr="00A82A37">
        <w:rPr>
          <w:rFonts w:ascii="Times New Roman" w:eastAsia="宋体" w:hAnsi="Times New Roman" w:cs="Times New Roman"/>
          <w:color w:val="000000" w:themeColor="text1"/>
          <w:sz w:val="24"/>
        </w:rPr>
        <w:t>，</w:t>
      </w:r>
      <w:r w:rsidR="00A82A37" w:rsidRPr="00A82A37">
        <w:rPr>
          <w:rFonts w:ascii="Times New Roman" w:eastAsia="宋体" w:hAnsi="Times New Roman" w:cs="Times New Roman"/>
          <w:color w:val="000000" w:themeColor="text1"/>
          <w:sz w:val="24"/>
        </w:rPr>
        <w:t>2007</w:t>
      </w:r>
      <w:r w:rsidR="00A82A37" w:rsidRPr="00A82A37">
        <w:rPr>
          <w:rFonts w:ascii="Times New Roman" w:eastAsia="宋体" w:hAnsi="Times New Roman" w:cs="Times New Roman"/>
          <w:color w:val="000000" w:themeColor="text1"/>
          <w:sz w:val="24"/>
        </w:rPr>
        <w:t>）</w:t>
      </w:r>
      <w:r w:rsidR="00A82A37">
        <w:rPr>
          <w:rFonts w:ascii="Times New Roman" w:eastAsia="宋体" w:hAnsi="Times New Roman" w:cs="Times New Roman" w:hint="eastAsia"/>
          <w:color w:val="000000" w:themeColor="text1"/>
          <w:sz w:val="24"/>
        </w:rPr>
        <w:t>讲述了在集中营中为纳粹制造假币</w:t>
      </w:r>
      <w:r w:rsidR="00870035">
        <w:rPr>
          <w:rFonts w:ascii="Times New Roman" w:eastAsia="宋体" w:hAnsi="Times New Roman" w:cs="Times New Roman" w:hint="eastAsia"/>
          <w:color w:val="000000" w:themeColor="text1"/>
          <w:sz w:val="24"/>
        </w:rPr>
        <w:t>的</w:t>
      </w:r>
      <w:r w:rsidR="009C0CA6">
        <w:rPr>
          <w:rFonts w:ascii="Times New Roman" w:eastAsia="宋体" w:hAnsi="Times New Roman" w:cs="Times New Roman" w:hint="eastAsia"/>
          <w:color w:val="000000" w:themeColor="text1"/>
          <w:sz w:val="24"/>
        </w:rPr>
        <w:t>犹太人的</w:t>
      </w:r>
      <w:r w:rsidR="00870035">
        <w:rPr>
          <w:rFonts w:ascii="Times New Roman" w:eastAsia="宋体" w:hAnsi="Times New Roman" w:cs="Times New Roman" w:hint="eastAsia"/>
          <w:color w:val="000000" w:themeColor="text1"/>
          <w:sz w:val="24"/>
        </w:rPr>
        <w:t>故事。这些“有用”的</w:t>
      </w:r>
      <w:r w:rsidR="00A82A37">
        <w:rPr>
          <w:rFonts w:ascii="Times New Roman" w:eastAsia="宋体" w:hAnsi="Times New Roman" w:cs="Times New Roman" w:hint="eastAsia"/>
          <w:color w:val="000000" w:themeColor="text1"/>
          <w:sz w:val="24"/>
        </w:rPr>
        <w:t>犹太人</w:t>
      </w:r>
      <w:r w:rsidR="009C0CA6">
        <w:rPr>
          <w:rFonts w:ascii="Times New Roman" w:eastAsia="宋体" w:hAnsi="Times New Roman" w:cs="Times New Roman" w:hint="eastAsia"/>
          <w:color w:val="000000" w:themeColor="text1"/>
          <w:sz w:val="24"/>
        </w:rPr>
        <w:t>为了生存，不得不违心的</w:t>
      </w:r>
      <w:r w:rsidR="00F43566">
        <w:rPr>
          <w:rFonts w:ascii="Times New Roman" w:eastAsia="宋体" w:hAnsi="Times New Roman" w:cs="Times New Roman" w:hint="eastAsia"/>
          <w:color w:val="000000" w:themeColor="text1"/>
          <w:sz w:val="24"/>
        </w:rPr>
        <w:t>帮德国人</w:t>
      </w:r>
      <w:r w:rsidR="009C0CA6">
        <w:rPr>
          <w:rFonts w:ascii="Times New Roman" w:eastAsia="宋体" w:hAnsi="Times New Roman" w:cs="Times New Roman" w:hint="eastAsia"/>
          <w:color w:val="000000" w:themeColor="text1"/>
          <w:sz w:val="24"/>
        </w:rPr>
        <w:t>卖命。</w:t>
      </w:r>
      <w:r w:rsidR="00F43566">
        <w:rPr>
          <w:rFonts w:ascii="Times New Roman" w:eastAsia="宋体" w:hAnsi="Times New Roman" w:cs="Times New Roman" w:hint="eastAsia"/>
          <w:color w:val="000000" w:themeColor="text1"/>
          <w:sz w:val="24"/>
        </w:rPr>
        <w:t>导演</w:t>
      </w:r>
      <w:r w:rsidR="009C0CA6">
        <w:rPr>
          <w:rFonts w:ascii="Times New Roman" w:eastAsia="宋体" w:hAnsi="Times New Roman" w:cs="Times New Roman" w:hint="eastAsia"/>
          <w:color w:val="000000" w:themeColor="text1"/>
          <w:sz w:val="24"/>
        </w:rPr>
        <w:t>没有站在道德的制高点</w:t>
      </w:r>
      <w:r w:rsidR="00F43566">
        <w:rPr>
          <w:rFonts w:ascii="Times New Roman" w:eastAsia="宋体" w:hAnsi="Times New Roman" w:cs="Times New Roman" w:hint="eastAsia"/>
          <w:color w:val="000000" w:themeColor="text1"/>
          <w:sz w:val="24"/>
        </w:rPr>
        <w:t>谴责</w:t>
      </w:r>
      <w:r w:rsidR="009C0CA6">
        <w:rPr>
          <w:rFonts w:ascii="Times New Roman" w:eastAsia="宋体" w:hAnsi="Times New Roman" w:cs="Times New Roman" w:hint="eastAsia"/>
          <w:color w:val="000000" w:themeColor="text1"/>
          <w:sz w:val="24"/>
        </w:rPr>
        <w:t>犹太人</w:t>
      </w:r>
      <w:r w:rsidR="00C4446B">
        <w:rPr>
          <w:rFonts w:ascii="Times New Roman" w:eastAsia="宋体" w:hAnsi="Times New Roman" w:cs="Times New Roman" w:hint="eastAsia"/>
          <w:color w:val="000000" w:themeColor="text1"/>
          <w:sz w:val="24"/>
        </w:rPr>
        <w:t>，</w:t>
      </w:r>
      <w:r w:rsidR="00B92B38">
        <w:rPr>
          <w:rFonts w:ascii="Times New Roman" w:eastAsia="宋体" w:hAnsi="Times New Roman" w:cs="Times New Roman" w:hint="eastAsia"/>
          <w:color w:val="000000" w:themeColor="text1"/>
          <w:sz w:val="24"/>
        </w:rPr>
        <w:t>而是</w:t>
      </w:r>
      <w:r w:rsidR="009C0CA6">
        <w:rPr>
          <w:rFonts w:ascii="Times New Roman" w:eastAsia="宋体" w:hAnsi="Times New Roman" w:cs="Times New Roman" w:hint="eastAsia"/>
          <w:color w:val="000000" w:themeColor="text1"/>
          <w:sz w:val="24"/>
        </w:rPr>
        <w:t>向观众发问</w:t>
      </w:r>
      <w:r w:rsidR="00C4446B">
        <w:rPr>
          <w:rFonts w:ascii="Times New Roman" w:eastAsia="宋体" w:hAnsi="Times New Roman" w:cs="Times New Roman" w:hint="eastAsia"/>
          <w:color w:val="000000" w:themeColor="text1"/>
          <w:sz w:val="24"/>
        </w:rPr>
        <w:t>：</w:t>
      </w:r>
      <w:r w:rsidR="00B92B38">
        <w:rPr>
          <w:rFonts w:ascii="Times New Roman" w:eastAsia="宋体" w:hAnsi="Times New Roman" w:cs="Times New Roman" w:hint="eastAsia"/>
          <w:color w:val="000000" w:themeColor="text1"/>
          <w:sz w:val="24"/>
        </w:rPr>
        <w:t>当人面对死亡的威胁时，我们</w:t>
      </w:r>
      <w:r w:rsidR="00F43566">
        <w:rPr>
          <w:rFonts w:ascii="Times New Roman" w:eastAsia="宋体" w:hAnsi="Times New Roman" w:cs="Times New Roman" w:hint="eastAsia"/>
          <w:color w:val="000000" w:themeColor="text1"/>
          <w:sz w:val="24"/>
        </w:rPr>
        <w:t>还能否</w:t>
      </w:r>
      <w:r w:rsidR="00B92B38">
        <w:rPr>
          <w:rFonts w:ascii="Times New Roman" w:eastAsia="宋体" w:hAnsi="Times New Roman" w:cs="Times New Roman" w:hint="eastAsia"/>
          <w:color w:val="000000" w:themeColor="text1"/>
          <w:sz w:val="24"/>
        </w:rPr>
        <w:t>坦然的遵</w:t>
      </w:r>
      <w:r w:rsidR="009C0CA6">
        <w:rPr>
          <w:rFonts w:ascii="Times New Roman" w:eastAsia="宋体" w:hAnsi="Times New Roman" w:cs="Times New Roman" w:hint="eastAsia"/>
          <w:color w:val="000000" w:themeColor="text1"/>
          <w:sz w:val="24"/>
        </w:rPr>
        <w:t>守</w:t>
      </w:r>
      <w:r w:rsidR="00B92B38">
        <w:rPr>
          <w:rFonts w:ascii="Times New Roman" w:eastAsia="宋体" w:hAnsi="Times New Roman" w:cs="Times New Roman" w:hint="eastAsia"/>
          <w:color w:val="000000" w:themeColor="text1"/>
          <w:sz w:val="24"/>
        </w:rPr>
        <w:t>道德</w:t>
      </w:r>
      <w:r w:rsidR="009C0CA6">
        <w:rPr>
          <w:rFonts w:ascii="Times New Roman" w:eastAsia="宋体" w:hAnsi="Times New Roman" w:cs="Times New Roman" w:hint="eastAsia"/>
          <w:color w:val="000000" w:themeColor="text1"/>
          <w:sz w:val="24"/>
        </w:rPr>
        <w:t>和良知的规范</w:t>
      </w:r>
      <w:r w:rsidR="00B92B38">
        <w:rPr>
          <w:rFonts w:ascii="Times New Roman" w:eastAsia="宋体" w:hAnsi="Times New Roman" w:cs="Times New Roman" w:hint="eastAsia"/>
          <w:color w:val="000000" w:themeColor="text1"/>
          <w:sz w:val="24"/>
        </w:rPr>
        <w:t>。</w:t>
      </w:r>
    </w:p>
    <w:p w14:paraId="769B134F" w14:textId="77777777" w:rsidR="002E2C71" w:rsidRDefault="009E6B90" w:rsidP="009E6B90">
      <w:pPr>
        <w:ind w:firstLine="480"/>
        <w:rPr>
          <w:rFonts w:ascii="Times New Roman" w:eastAsia="宋体" w:hAnsi="Times New Roman" w:cs="Times New Roman"/>
          <w:color w:val="000000" w:themeColor="text1"/>
          <w:sz w:val="24"/>
        </w:rPr>
      </w:pPr>
      <w:r>
        <w:rPr>
          <w:rFonts w:ascii="宋体" w:eastAsia="宋体" w:hAnsi="宋体" w:hint="eastAsia"/>
          <w:color w:val="000000" w:themeColor="text1"/>
          <w:sz w:val="24"/>
        </w:rPr>
        <w:t>其次</w:t>
      </w:r>
      <w:r w:rsidR="00C4446B">
        <w:rPr>
          <w:rFonts w:ascii="宋体" w:eastAsia="宋体" w:hAnsi="宋体" w:hint="eastAsia"/>
          <w:color w:val="000000" w:themeColor="text1"/>
          <w:sz w:val="24"/>
        </w:rPr>
        <w:t>，</w:t>
      </w:r>
      <w:r>
        <w:rPr>
          <w:rFonts w:ascii="宋体" w:eastAsia="宋体" w:hAnsi="宋体" w:hint="eastAsia"/>
          <w:color w:val="000000" w:themeColor="text1"/>
          <w:sz w:val="24"/>
        </w:rPr>
        <w:t>电影</w:t>
      </w:r>
      <w:r w:rsidR="00891879">
        <w:rPr>
          <w:rFonts w:ascii="宋体" w:eastAsia="宋体" w:hAnsi="宋体" w:hint="eastAsia"/>
          <w:color w:val="000000" w:themeColor="text1"/>
          <w:sz w:val="24"/>
        </w:rPr>
        <w:t>从</w:t>
      </w:r>
      <w:r w:rsidR="00C4446B">
        <w:rPr>
          <w:rFonts w:ascii="宋体" w:eastAsia="宋体" w:hAnsi="宋体" w:hint="eastAsia"/>
          <w:color w:val="000000" w:themeColor="text1"/>
          <w:sz w:val="24"/>
        </w:rPr>
        <w:t>国家的历史转向个人的历史</w:t>
      </w:r>
      <w:r w:rsidR="00891879">
        <w:rPr>
          <w:rFonts w:ascii="宋体" w:eastAsia="宋体" w:hAnsi="宋体" w:hint="eastAsia"/>
          <w:color w:val="000000" w:themeColor="text1"/>
          <w:sz w:val="24"/>
        </w:rPr>
        <w:t>，</w:t>
      </w:r>
      <w:r w:rsidR="00531BEB">
        <w:rPr>
          <w:rFonts w:ascii="宋体" w:eastAsia="宋体" w:hAnsi="宋体" w:hint="eastAsia"/>
          <w:color w:val="000000" w:themeColor="text1"/>
          <w:sz w:val="24"/>
        </w:rPr>
        <w:t>关注普通人</w:t>
      </w:r>
      <w:r w:rsidR="004452EF">
        <w:rPr>
          <w:rFonts w:ascii="宋体" w:eastAsia="宋体" w:hAnsi="宋体" w:hint="eastAsia"/>
          <w:color w:val="000000" w:themeColor="text1"/>
          <w:sz w:val="24"/>
        </w:rPr>
        <w:t>的成长经历、情感取向、价值判断</w:t>
      </w:r>
      <w:r w:rsidR="00531BEB">
        <w:rPr>
          <w:rFonts w:ascii="宋体" w:eastAsia="宋体" w:hAnsi="宋体" w:hint="eastAsia"/>
          <w:color w:val="000000" w:themeColor="text1"/>
          <w:sz w:val="24"/>
        </w:rPr>
        <w:t>等。</w:t>
      </w:r>
      <w:r w:rsidR="00D93BEF">
        <w:rPr>
          <w:rFonts w:ascii="Times New Roman" w:eastAsia="宋体" w:hAnsi="Times New Roman" w:cs="Times New Roman" w:hint="eastAsia"/>
          <w:color w:val="000000" w:themeColor="text1"/>
          <w:sz w:val="24"/>
        </w:rPr>
        <w:t>凯特·休特兰</w:t>
      </w:r>
      <w:r w:rsidR="00D93BEF" w:rsidRPr="00D3575C">
        <w:rPr>
          <w:rFonts w:ascii="Times New Roman" w:eastAsia="宋体" w:hAnsi="Times New Roman" w:cs="Times New Roman"/>
          <w:color w:val="000000" w:themeColor="text1"/>
          <w:sz w:val="24"/>
        </w:rPr>
        <w:t>（</w:t>
      </w:r>
      <w:r w:rsidR="00D93BEF" w:rsidRPr="00D3575C">
        <w:rPr>
          <w:rFonts w:ascii="Times New Roman" w:eastAsia="宋体" w:hAnsi="Times New Roman" w:cs="Times New Roman"/>
          <w:color w:val="000000" w:themeColor="text1"/>
          <w:sz w:val="24"/>
        </w:rPr>
        <w:t>Cate Shortland</w:t>
      </w:r>
      <w:r w:rsidR="00D93BEF" w:rsidRPr="00D3575C">
        <w:rPr>
          <w:rFonts w:ascii="Times New Roman" w:eastAsia="宋体" w:hAnsi="Times New Roman" w:cs="Times New Roman"/>
          <w:color w:val="000000" w:themeColor="text1"/>
          <w:sz w:val="24"/>
        </w:rPr>
        <w:t>）</w:t>
      </w:r>
      <w:r w:rsidR="00D93BEF">
        <w:rPr>
          <w:rFonts w:ascii="Times New Roman" w:eastAsia="宋体" w:hAnsi="Times New Roman" w:cs="Times New Roman" w:hint="eastAsia"/>
          <w:color w:val="000000" w:themeColor="text1"/>
          <w:sz w:val="24"/>
        </w:rPr>
        <w:t>的电影《少女洛荷》</w:t>
      </w:r>
      <w:r w:rsidR="00D93BEF" w:rsidRPr="00D3575C">
        <w:rPr>
          <w:rFonts w:ascii="Times New Roman" w:eastAsia="宋体" w:hAnsi="Times New Roman" w:cs="Times New Roman"/>
          <w:color w:val="000000" w:themeColor="text1"/>
          <w:sz w:val="24"/>
        </w:rPr>
        <w:t>（</w:t>
      </w:r>
      <w:r w:rsidR="00D93BEF" w:rsidRPr="00D3575C">
        <w:rPr>
          <w:rFonts w:ascii="Times New Roman" w:eastAsia="宋体" w:hAnsi="Times New Roman" w:cs="Times New Roman"/>
          <w:color w:val="000000" w:themeColor="text1"/>
          <w:sz w:val="24"/>
        </w:rPr>
        <w:t>Lore</w:t>
      </w:r>
      <w:r w:rsidR="00D93BEF" w:rsidRPr="00D3575C">
        <w:rPr>
          <w:rFonts w:ascii="Times New Roman" w:eastAsia="宋体" w:hAnsi="Times New Roman" w:cs="Times New Roman"/>
          <w:color w:val="000000" w:themeColor="text1"/>
          <w:sz w:val="24"/>
        </w:rPr>
        <w:t>，</w:t>
      </w:r>
      <w:r w:rsidR="00D93BEF" w:rsidRPr="00D3575C">
        <w:rPr>
          <w:rFonts w:ascii="Times New Roman" w:eastAsia="宋体" w:hAnsi="Times New Roman" w:cs="Times New Roman"/>
          <w:color w:val="000000" w:themeColor="text1"/>
          <w:sz w:val="24"/>
        </w:rPr>
        <w:t>2011</w:t>
      </w:r>
      <w:r w:rsidR="00D93BEF" w:rsidRPr="00D3575C">
        <w:rPr>
          <w:rFonts w:ascii="Times New Roman" w:eastAsia="宋体" w:hAnsi="Times New Roman" w:cs="Times New Roman"/>
          <w:color w:val="000000" w:themeColor="text1"/>
          <w:sz w:val="24"/>
        </w:rPr>
        <w:t>）</w:t>
      </w:r>
      <w:r w:rsidR="00891879">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是一部公路电影，它</w:t>
      </w:r>
      <w:r w:rsidR="00D3575C">
        <w:rPr>
          <w:rFonts w:ascii="Times New Roman" w:eastAsia="宋体" w:hAnsi="Times New Roman" w:cs="Times New Roman" w:hint="eastAsia"/>
          <w:color w:val="000000" w:themeColor="text1"/>
          <w:sz w:val="24"/>
        </w:rPr>
        <w:t>讲述了纳粹少女洛荷</w:t>
      </w:r>
      <w:r>
        <w:rPr>
          <w:rFonts w:ascii="Times New Roman" w:eastAsia="宋体" w:hAnsi="Times New Roman" w:cs="Times New Roman" w:hint="eastAsia"/>
          <w:color w:val="000000" w:themeColor="text1"/>
          <w:sz w:val="24"/>
        </w:rPr>
        <w:t>在</w:t>
      </w:r>
      <w:r w:rsidR="00217968">
        <w:rPr>
          <w:rFonts w:ascii="Times New Roman" w:eastAsia="宋体" w:hAnsi="Times New Roman" w:cs="Times New Roman" w:hint="eastAsia"/>
          <w:color w:val="000000" w:themeColor="text1"/>
          <w:sz w:val="24"/>
        </w:rPr>
        <w:t>逃亡</w:t>
      </w:r>
      <w:r>
        <w:rPr>
          <w:rFonts w:ascii="Times New Roman" w:eastAsia="宋体" w:hAnsi="Times New Roman" w:cs="Times New Roman" w:hint="eastAsia"/>
          <w:color w:val="000000" w:themeColor="text1"/>
          <w:sz w:val="24"/>
        </w:rPr>
        <w:t>途中重建</w:t>
      </w:r>
      <w:r w:rsidR="00217968">
        <w:rPr>
          <w:rFonts w:ascii="Times New Roman" w:eastAsia="宋体" w:hAnsi="Times New Roman" w:cs="Times New Roman" w:hint="eastAsia"/>
          <w:color w:val="000000" w:themeColor="text1"/>
          <w:sz w:val="24"/>
        </w:rPr>
        <w:t>新的人生观的</w:t>
      </w:r>
      <w:r>
        <w:rPr>
          <w:rFonts w:ascii="Times New Roman" w:eastAsia="宋体" w:hAnsi="Times New Roman" w:cs="Times New Roman" w:hint="eastAsia"/>
          <w:color w:val="000000" w:themeColor="text1"/>
          <w:sz w:val="24"/>
        </w:rPr>
        <w:t>故事。故事隐去了</w:t>
      </w:r>
      <w:r w:rsidR="00217968">
        <w:rPr>
          <w:rFonts w:ascii="Times New Roman" w:eastAsia="宋体" w:hAnsi="Times New Roman" w:cs="Times New Roman" w:hint="eastAsia"/>
          <w:color w:val="000000" w:themeColor="text1"/>
          <w:sz w:val="24"/>
        </w:rPr>
        <w:t>残酷</w:t>
      </w:r>
      <w:r>
        <w:rPr>
          <w:rFonts w:ascii="Times New Roman" w:eastAsia="宋体" w:hAnsi="Times New Roman" w:cs="Times New Roman" w:hint="eastAsia"/>
          <w:color w:val="000000" w:themeColor="text1"/>
          <w:sz w:val="24"/>
        </w:rPr>
        <w:t>的战争场面，但战争对人性的摧残无处不在</w:t>
      </w:r>
      <w:r w:rsidR="00217968">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尤其是它戳穿了</w:t>
      </w:r>
      <w:r w:rsidR="00217968">
        <w:rPr>
          <w:rFonts w:ascii="Times New Roman" w:eastAsia="宋体" w:hAnsi="Times New Roman" w:cs="Times New Roman" w:hint="eastAsia"/>
          <w:color w:val="000000" w:themeColor="text1"/>
          <w:sz w:val="24"/>
        </w:rPr>
        <w:t>纳粹意识形态的虚假和欺骗性。</w:t>
      </w:r>
      <w:r w:rsidR="003D65D9">
        <w:rPr>
          <w:rFonts w:ascii="Times New Roman" w:eastAsia="宋体" w:hAnsi="Times New Roman" w:cs="Times New Roman" w:hint="eastAsia"/>
          <w:color w:val="000000" w:themeColor="text1"/>
          <w:sz w:val="24"/>
        </w:rPr>
        <w:t>丹尼斯·甘塞尔</w:t>
      </w:r>
      <w:r w:rsidR="003D65D9" w:rsidRPr="003D65D9">
        <w:rPr>
          <w:rFonts w:ascii="Times New Roman" w:eastAsia="宋体" w:hAnsi="Times New Roman" w:cs="Times New Roman"/>
          <w:color w:val="000000" w:themeColor="text1"/>
          <w:sz w:val="24"/>
        </w:rPr>
        <w:t>（</w:t>
      </w:r>
      <w:r w:rsidR="003D65D9" w:rsidRPr="003D65D9">
        <w:rPr>
          <w:rFonts w:ascii="Times New Roman" w:eastAsia="宋体" w:hAnsi="Times New Roman" w:cs="Times New Roman"/>
          <w:color w:val="000000" w:themeColor="text1"/>
          <w:sz w:val="24"/>
        </w:rPr>
        <w:t>Dennis Gansel</w:t>
      </w:r>
      <w:r w:rsidR="003D65D9" w:rsidRPr="003D65D9">
        <w:rPr>
          <w:rFonts w:ascii="Times New Roman" w:eastAsia="宋体" w:hAnsi="Times New Roman" w:cs="Times New Roman"/>
          <w:color w:val="000000" w:themeColor="text1"/>
          <w:sz w:val="24"/>
        </w:rPr>
        <w:t>）</w:t>
      </w:r>
      <w:r w:rsidR="003D65D9">
        <w:rPr>
          <w:rFonts w:ascii="Times New Roman" w:eastAsia="宋体" w:hAnsi="Times New Roman" w:cs="Times New Roman" w:hint="eastAsia"/>
          <w:color w:val="000000" w:themeColor="text1"/>
          <w:sz w:val="24"/>
        </w:rPr>
        <w:t>的电影《希特勒的男孩》（</w:t>
      </w:r>
      <w:proofErr w:type="spellStart"/>
      <w:r w:rsidR="003D65D9" w:rsidRPr="003D65D9">
        <w:rPr>
          <w:rFonts w:ascii="Times New Roman" w:eastAsia="宋体" w:hAnsi="Times New Roman" w:cs="Times New Roman"/>
          <w:color w:val="000000" w:themeColor="text1"/>
          <w:sz w:val="24"/>
        </w:rPr>
        <w:t>Napola</w:t>
      </w:r>
      <w:proofErr w:type="spellEnd"/>
      <w:r w:rsidR="003D65D9" w:rsidRPr="003D65D9">
        <w:rPr>
          <w:rFonts w:ascii="Times New Roman" w:eastAsia="宋体" w:hAnsi="Times New Roman" w:cs="Times New Roman" w:hint="eastAsia"/>
          <w:color w:val="000000" w:themeColor="text1"/>
          <w:sz w:val="24"/>
        </w:rPr>
        <w:t>，</w:t>
      </w:r>
      <w:r w:rsidR="003D65D9" w:rsidRPr="003D65D9">
        <w:rPr>
          <w:rFonts w:ascii="Times New Roman" w:eastAsia="宋体" w:hAnsi="Times New Roman" w:cs="Times New Roman" w:hint="eastAsia"/>
          <w:color w:val="000000" w:themeColor="text1"/>
          <w:sz w:val="24"/>
        </w:rPr>
        <w:t>2</w:t>
      </w:r>
      <w:r w:rsidR="003D65D9" w:rsidRPr="003D65D9">
        <w:rPr>
          <w:rFonts w:ascii="Times New Roman" w:eastAsia="宋体" w:hAnsi="Times New Roman" w:cs="Times New Roman"/>
          <w:color w:val="000000" w:themeColor="text1"/>
          <w:sz w:val="24"/>
        </w:rPr>
        <w:t>004</w:t>
      </w:r>
      <w:r w:rsidR="003D65D9">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同样如此，它</w:t>
      </w:r>
      <w:r w:rsidR="007A58E5">
        <w:rPr>
          <w:rFonts w:ascii="Times New Roman" w:eastAsia="宋体" w:hAnsi="Times New Roman" w:cs="Times New Roman" w:hint="eastAsia"/>
          <w:color w:val="000000" w:themeColor="text1"/>
          <w:sz w:val="24"/>
        </w:rPr>
        <w:t>围绕着主人公弗莱德里希的价值观转变展开</w:t>
      </w:r>
      <w:r w:rsidR="002C2FBF">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弗莱德里希从希勒特忠实的崇拜者转变为反抗纳粹的边缘人，这个过程伴随着</w:t>
      </w:r>
      <w:r w:rsidR="002C2FBF">
        <w:rPr>
          <w:rFonts w:ascii="Times New Roman" w:eastAsia="宋体" w:hAnsi="Times New Roman" w:cs="Times New Roman" w:hint="eastAsia"/>
          <w:color w:val="000000" w:themeColor="text1"/>
          <w:sz w:val="24"/>
        </w:rPr>
        <w:t>三次残酷</w:t>
      </w:r>
      <w:r w:rsidR="001D4D4D">
        <w:rPr>
          <w:rFonts w:ascii="Times New Roman" w:eastAsia="宋体" w:hAnsi="Times New Roman" w:cs="Times New Roman" w:hint="eastAsia"/>
          <w:color w:val="000000" w:themeColor="text1"/>
          <w:sz w:val="24"/>
        </w:rPr>
        <w:t>的死亡</w:t>
      </w:r>
      <w:r w:rsidR="002C2FBF">
        <w:rPr>
          <w:rFonts w:ascii="Times New Roman" w:eastAsia="宋体" w:hAnsi="Times New Roman" w:cs="Times New Roman" w:hint="eastAsia"/>
          <w:color w:val="000000" w:themeColor="text1"/>
          <w:sz w:val="24"/>
        </w:rPr>
        <w:t>得以实现</w:t>
      </w:r>
      <w:r w:rsidR="00F93AA3">
        <w:rPr>
          <w:rFonts w:ascii="Times New Roman" w:eastAsia="宋体" w:hAnsi="Times New Roman" w:cs="Times New Roman" w:hint="eastAsia"/>
          <w:color w:val="000000" w:themeColor="text1"/>
          <w:sz w:val="24"/>
        </w:rPr>
        <w:t>。</w:t>
      </w:r>
    </w:p>
    <w:p w14:paraId="3640C0E6" w14:textId="77777777" w:rsidR="004E200A" w:rsidRPr="009E6B90" w:rsidRDefault="004E200A" w:rsidP="009E6B90">
      <w:pPr>
        <w:ind w:firstLine="480"/>
        <w:rPr>
          <w:rFonts w:ascii="宋体" w:eastAsia="宋体" w:hAnsi="宋体"/>
          <w:color w:val="000000" w:themeColor="text1"/>
          <w:sz w:val="24"/>
        </w:rPr>
      </w:pPr>
      <w:r w:rsidRPr="004E200A">
        <w:rPr>
          <w:rFonts w:ascii="宋体" w:eastAsia="宋体" w:hAnsi="宋体" w:hint="eastAsia"/>
          <w:color w:val="000000" w:themeColor="text1"/>
          <w:sz w:val="24"/>
        </w:rPr>
        <w:t>这是一种“先破后立”的叙事模式，“破”的是错误的国家观念和民族主义思想，“立”的是人道主义和人性的复归。李泽厚提到过：“人的启蒙，人的觉醒，人道主义，人性复归，都围绕着感性血肉的个体，从作为理性异化的神的践踏蹂躏下，要求解放出来的主题旋转”</w:t>
      </w:r>
      <w:r w:rsidRPr="004E200A">
        <w:rPr>
          <w:rFonts w:ascii="宋体" w:eastAsia="宋体" w:hAnsi="宋体"/>
          <w:color w:val="000000" w:themeColor="text1"/>
          <w:sz w:val="24"/>
        </w:rPr>
        <w:t>。电影将个体的生存状态生动地呈现在观众面前，他们不再是一种集体符号，而是活生生的生命个体。唤醒个体的觉醒，才能实现一个国家和民族的觉醒。</w:t>
      </w:r>
    </w:p>
    <w:p w14:paraId="6D35137D" w14:textId="77777777" w:rsidR="00C9775B" w:rsidRDefault="005F553E" w:rsidP="00D128E2">
      <w:pPr>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此</w:t>
      </w:r>
      <w:r w:rsidR="001246F1">
        <w:rPr>
          <w:rFonts w:ascii="Times New Roman" w:eastAsia="宋体" w:hAnsi="Times New Roman" w:cs="Times New Roman" w:hint="eastAsia"/>
          <w:color w:val="000000" w:themeColor="text1"/>
          <w:sz w:val="24"/>
        </w:rPr>
        <w:t>外，创作者</w:t>
      </w:r>
      <w:r w:rsidR="00C60D90">
        <w:rPr>
          <w:rFonts w:ascii="Times New Roman" w:eastAsia="宋体" w:hAnsi="Times New Roman" w:cs="Times New Roman" w:hint="eastAsia"/>
          <w:color w:val="000000" w:themeColor="text1"/>
          <w:sz w:val="24"/>
        </w:rPr>
        <w:t>改变了</w:t>
      </w:r>
      <w:r w:rsidR="00737DF1">
        <w:rPr>
          <w:rFonts w:ascii="宋体" w:eastAsia="宋体" w:hAnsi="宋体" w:hint="eastAsia"/>
          <w:color w:val="000000" w:themeColor="text1"/>
          <w:sz w:val="24"/>
        </w:rPr>
        <w:t>“罪犯+受难者+爱国主义”的叙事结构</w:t>
      </w:r>
      <w:r w:rsidR="004E671B">
        <w:rPr>
          <w:rFonts w:ascii="宋体" w:eastAsia="宋体" w:hAnsi="宋体" w:hint="eastAsia"/>
          <w:color w:val="000000" w:themeColor="text1"/>
          <w:sz w:val="24"/>
        </w:rPr>
        <w:t>，</w:t>
      </w:r>
      <w:r w:rsidR="0057213B">
        <w:rPr>
          <w:rFonts w:ascii="宋体" w:eastAsia="宋体" w:hAnsi="宋体" w:hint="eastAsia"/>
          <w:color w:val="000000" w:themeColor="text1"/>
          <w:sz w:val="24"/>
        </w:rPr>
        <w:t>创作者</w:t>
      </w:r>
      <w:r w:rsidR="004E200A">
        <w:rPr>
          <w:rFonts w:ascii="宋体" w:eastAsia="宋体" w:hAnsi="宋体" w:hint="eastAsia"/>
          <w:color w:val="000000" w:themeColor="text1"/>
          <w:sz w:val="24"/>
        </w:rPr>
        <w:t>站在国际化的角度叙事</w:t>
      </w:r>
      <w:r w:rsidR="00C60D90">
        <w:rPr>
          <w:rFonts w:ascii="宋体" w:eastAsia="宋体" w:hAnsi="宋体" w:hint="eastAsia"/>
          <w:color w:val="000000" w:themeColor="text1"/>
          <w:sz w:val="24"/>
        </w:rPr>
        <w:t>，深化主题</w:t>
      </w:r>
      <w:r w:rsidR="002B6ABD">
        <w:rPr>
          <w:rFonts w:ascii="宋体" w:eastAsia="宋体" w:hAnsi="宋体" w:hint="eastAsia"/>
          <w:color w:val="000000" w:themeColor="text1"/>
          <w:sz w:val="24"/>
        </w:rPr>
        <w:t>。</w:t>
      </w:r>
      <w:r w:rsidR="004E34D4">
        <w:rPr>
          <w:rFonts w:ascii="宋体" w:eastAsia="宋体" w:hAnsi="宋体" w:hint="eastAsia"/>
          <w:color w:val="000000" w:themeColor="text1"/>
          <w:sz w:val="24"/>
        </w:rPr>
        <w:t>一方面</w:t>
      </w:r>
      <w:r w:rsidR="001D2B3C">
        <w:rPr>
          <w:rFonts w:ascii="宋体" w:eastAsia="宋体" w:hAnsi="宋体" w:hint="eastAsia"/>
          <w:color w:val="000000" w:themeColor="text1"/>
          <w:sz w:val="24"/>
        </w:rPr>
        <w:t>，</w:t>
      </w:r>
      <w:r w:rsidR="00692665">
        <w:rPr>
          <w:rFonts w:ascii="Times New Roman" w:eastAsia="宋体" w:hAnsi="Times New Roman" w:cs="Times New Roman" w:hint="eastAsia"/>
          <w:color w:val="000000" w:themeColor="text1"/>
          <w:sz w:val="24"/>
        </w:rPr>
        <w:t>影片</w:t>
      </w:r>
      <w:r w:rsidR="004E34D4">
        <w:rPr>
          <w:rFonts w:ascii="Times New Roman" w:eastAsia="宋体" w:hAnsi="Times New Roman" w:cs="Times New Roman" w:hint="eastAsia"/>
          <w:color w:val="000000" w:themeColor="text1"/>
          <w:sz w:val="24"/>
        </w:rPr>
        <w:t>加入了</w:t>
      </w:r>
      <w:r w:rsidR="004E200A">
        <w:rPr>
          <w:rFonts w:ascii="Times New Roman" w:eastAsia="宋体" w:hAnsi="Times New Roman" w:cs="Times New Roman" w:hint="eastAsia"/>
          <w:color w:val="000000" w:themeColor="text1"/>
          <w:sz w:val="24"/>
        </w:rPr>
        <w:t>移民故事，</w:t>
      </w:r>
      <w:r w:rsidR="004E200A" w:rsidRPr="004E200A">
        <w:rPr>
          <w:rFonts w:ascii="Times New Roman" w:eastAsia="宋体" w:hAnsi="Times New Roman" w:cs="Times New Roman" w:hint="eastAsia"/>
          <w:color w:val="000000" w:themeColor="text1"/>
          <w:sz w:val="24"/>
        </w:rPr>
        <w:t>德国作为移民大国，移民占总人口的近五分之一</w:t>
      </w:r>
      <w:r w:rsidR="004E200A">
        <w:rPr>
          <w:rFonts w:ascii="Times New Roman" w:eastAsia="宋体" w:hAnsi="Times New Roman" w:cs="Times New Roman" w:hint="eastAsia"/>
          <w:color w:val="000000" w:themeColor="text1"/>
          <w:sz w:val="24"/>
        </w:rPr>
        <w:t>。</w:t>
      </w:r>
      <w:r w:rsidR="004E200A" w:rsidRPr="004E200A">
        <w:rPr>
          <w:rFonts w:ascii="Times New Roman" w:eastAsia="宋体" w:hAnsi="Times New Roman" w:cs="Times New Roman" w:hint="eastAsia"/>
          <w:color w:val="000000" w:themeColor="text1"/>
          <w:sz w:val="24"/>
        </w:rPr>
        <w:t>其中</w:t>
      </w:r>
      <w:r w:rsidR="004E200A">
        <w:rPr>
          <w:rFonts w:ascii="Times New Roman" w:eastAsia="宋体" w:hAnsi="Times New Roman" w:cs="Times New Roman" w:hint="eastAsia"/>
          <w:color w:val="000000" w:themeColor="text1"/>
          <w:sz w:val="24"/>
        </w:rPr>
        <w:t>，</w:t>
      </w:r>
      <w:r w:rsidR="004E200A" w:rsidRPr="004E200A">
        <w:rPr>
          <w:rFonts w:ascii="Times New Roman" w:eastAsia="宋体" w:hAnsi="Times New Roman" w:cs="Times New Roman" w:hint="eastAsia"/>
          <w:color w:val="000000" w:themeColor="text1"/>
          <w:sz w:val="24"/>
        </w:rPr>
        <w:t>二战重建时期从南欧和土耳其等周边国家引进的劳工</w:t>
      </w:r>
      <w:r w:rsidR="004E200A">
        <w:rPr>
          <w:rFonts w:ascii="Times New Roman" w:eastAsia="宋体" w:hAnsi="Times New Roman" w:cs="Times New Roman" w:hint="eastAsia"/>
          <w:color w:val="000000" w:themeColor="text1"/>
          <w:sz w:val="24"/>
        </w:rPr>
        <w:t>是最庞大的群体</w:t>
      </w:r>
      <w:r w:rsidR="004E200A" w:rsidRPr="004E200A">
        <w:rPr>
          <w:rFonts w:ascii="Times New Roman" w:eastAsia="宋体" w:hAnsi="Times New Roman" w:cs="Times New Roman" w:hint="eastAsia"/>
          <w:color w:val="000000" w:themeColor="text1"/>
          <w:sz w:val="24"/>
        </w:rPr>
        <w:t>，此外还有近年因局部战乱涌入德国的难民。</w:t>
      </w:r>
      <w:r w:rsidR="004E200A">
        <w:rPr>
          <w:rFonts w:ascii="Times New Roman" w:eastAsia="宋体" w:hAnsi="Times New Roman" w:cs="Times New Roman" w:hint="eastAsia"/>
          <w:color w:val="000000" w:themeColor="text1"/>
          <w:sz w:val="24"/>
        </w:rPr>
        <w:t>这类</w:t>
      </w:r>
      <w:r w:rsidR="004E200A" w:rsidRPr="004E200A">
        <w:rPr>
          <w:rFonts w:ascii="Times New Roman" w:eastAsia="宋体" w:hAnsi="Times New Roman" w:cs="Times New Roman" w:hint="eastAsia"/>
          <w:color w:val="000000" w:themeColor="text1"/>
          <w:sz w:val="24"/>
        </w:rPr>
        <w:t>移民电影也从早期主要关注移民的困苦生活，转向对移民身份认同和多元文化碰撞的思考。</w:t>
      </w:r>
      <w:r w:rsidR="004E200A">
        <w:rPr>
          <w:rFonts w:ascii="Times New Roman" w:eastAsia="宋体" w:hAnsi="Times New Roman" w:cs="Times New Roman" w:hint="eastAsia"/>
          <w:color w:val="000000" w:themeColor="text1"/>
          <w:sz w:val="24"/>
        </w:rPr>
        <w:t>比如电影</w:t>
      </w:r>
      <w:r w:rsidR="00D128E2">
        <w:rPr>
          <w:rFonts w:ascii="Times New Roman" w:eastAsia="宋体" w:hAnsi="Times New Roman" w:cs="Times New Roman" w:hint="eastAsia"/>
          <w:color w:val="000000" w:themeColor="text1"/>
          <w:sz w:val="24"/>
        </w:rPr>
        <w:t>《勇往直前》（</w:t>
      </w:r>
      <w:r w:rsidR="00D128E2" w:rsidRPr="00D128E2">
        <w:rPr>
          <w:rFonts w:ascii="Times New Roman" w:eastAsia="宋体" w:hAnsi="Times New Roman" w:cs="Times New Roman"/>
          <w:color w:val="000000" w:themeColor="text1"/>
          <w:sz w:val="24"/>
        </w:rPr>
        <w:t>Gegen die Wand</w:t>
      </w:r>
      <w:r w:rsidR="00D128E2">
        <w:rPr>
          <w:rFonts w:ascii="Times New Roman" w:eastAsia="宋体" w:hAnsi="Times New Roman" w:cs="Times New Roman" w:hint="eastAsia"/>
          <w:color w:val="000000" w:themeColor="text1"/>
          <w:sz w:val="24"/>
        </w:rPr>
        <w:t>，</w:t>
      </w:r>
      <w:r w:rsidR="00D128E2">
        <w:rPr>
          <w:rFonts w:ascii="Times New Roman" w:eastAsia="宋体" w:hAnsi="Times New Roman" w:cs="Times New Roman" w:hint="eastAsia"/>
          <w:color w:val="000000" w:themeColor="text1"/>
          <w:sz w:val="24"/>
        </w:rPr>
        <w:t>2</w:t>
      </w:r>
      <w:r w:rsidR="00D128E2">
        <w:rPr>
          <w:rFonts w:ascii="Times New Roman" w:eastAsia="宋体" w:hAnsi="Times New Roman" w:cs="Times New Roman"/>
          <w:color w:val="000000" w:themeColor="text1"/>
          <w:sz w:val="24"/>
        </w:rPr>
        <w:t>004</w:t>
      </w:r>
      <w:r w:rsidR="00D128E2">
        <w:rPr>
          <w:rFonts w:ascii="Times New Roman" w:eastAsia="宋体" w:hAnsi="Times New Roman" w:cs="Times New Roman" w:hint="eastAsia"/>
          <w:color w:val="000000" w:themeColor="text1"/>
          <w:sz w:val="24"/>
        </w:rPr>
        <w:t>）、</w:t>
      </w:r>
      <w:r w:rsidR="004E200A">
        <w:rPr>
          <w:rFonts w:ascii="Times New Roman" w:eastAsia="宋体" w:hAnsi="Times New Roman" w:cs="Times New Roman" w:hint="eastAsia"/>
          <w:color w:val="000000" w:themeColor="text1"/>
          <w:sz w:val="24"/>
        </w:rPr>
        <w:t>《阿曼尼亚：欢迎来到德国》（</w:t>
      </w:r>
      <w:proofErr w:type="spellStart"/>
      <w:r w:rsidR="004E200A" w:rsidRPr="004E200A">
        <w:rPr>
          <w:rFonts w:ascii="Times New Roman" w:eastAsia="宋体" w:hAnsi="Times New Roman" w:cs="Times New Roman"/>
          <w:color w:val="000000" w:themeColor="text1"/>
          <w:sz w:val="24"/>
        </w:rPr>
        <w:t>Almanya</w:t>
      </w:r>
      <w:proofErr w:type="spellEnd"/>
      <w:r w:rsidR="004E200A" w:rsidRPr="004E200A">
        <w:rPr>
          <w:rFonts w:ascii="Times New Roman" w:eastAsia="宋体" w:hAnsi="Times New Roman" w:cs="Times New Roman"/>
          <w:color w:val="000000" w:themeColor="text1"/>
          <w:sz w:val="24"/>
        </w:rPr>
        <w:t xml:space="preserve"> - </w:t>
      </w:r>
      <w:proofErr w:type="spellStart"/>
      <w:r w:rsidR="004E200A" w:rsidRPr="004E200A">
        <w:rPr>
          <w:rFonts w:ascii="Times New Roman" w:eastAsia="宋体" w:hAnsi="Times New Roman" w:cs="Times New Roman"/>
          <w:color w:val="000000" w:themeColor="text1"/>
          <w:sz w:val="24"/>
        </w:rPr>
        <w:t>Willkommen</w:t>
      </w:r>
      <w:proofErr w:type="spellEnd"/>
      <w:r w:rsidR="004E200A" w:rsidRPr="004E200A">
        <w:rPr>
          <w:rFonts w:ascii="Times New Roman" w:eastAsia="宋体" w:hAnsi="Times New Roman" w:cs="Times New Roman"/>
          <w:color w:val="000000" w:themeColor="text1"/>
          <w:sz w:val="24"/>
        </w:rPr>
        <w:t xml:space="preserve"> in Deutschland</w:t>
      </w:r>
      <w:r w:rsidR="004E200A">
        <w:rPr>
          <w:rFonts w:ascii="Times New Roman" w:eastAsia="宋体" w:hAnsi="Times New Roman" w:cs="Times New Roman" w:hint="eastAsia"/>
          <w:color w:val="000000" w:themeColor="text1"/>
          <w:sz w:val="24"/>
        </w:rPr>
        <w:t>，</w:t>
      </w:r>
      <w:r w:rsidR="004E200A">
        <w:rPr>
          <w:rFonts w:ascii="Times New Roman" w:eastAsia="宋体" w:hAnsi="Times New Roman" w:cs="Times New Roman" w:hint="eastAsia"/>
          <w:color w:val="000000" w:themeColor="text1"/>
          <w:sz w:val="24"/>
        </w:rPr>
        <w:t>2</w:t>
      </w:r>
      <w:r w:rsidR="004E200A">
        <w:rPr>
          <w:rFonts w:ascii="Times New Roman" w:eastAsia="宋体" w:hAnsi="Times New Roman" w:cs="Times New Roman"/>
          <w:color w:val="000000" w:themeColor="text1"/>
          <w:sz w:val="24"/>
        </w:rPr>
        <w:t>011</w:t>
      </w:r>
      <w:r w:rsidR="004E200A">
        <w:rPr>
          <w:rFonts w:ascii="Times New Roman" w:eastAsia="宋体" w:hAnsi="Times New Roman" w:cs="Times New Roman" w:hint="eastAsia"/>
          <w:color w:val="000000" w:themeColor="text1"/>
          <w:sz w:val="24"/>
        </w:rPr>
        <w:t>）、《凭空而来》（</w:t>
      </w:r>
      <w:r w:rsidR="004E200A" w:rsidRPr="004E200A">
        <w:rPr>
          <w:rFonts w:ascii="Times New Roman" w:eastAsia="宋体" w:hAnsi="Times New Roman" w:cs="Times New Roman"/>
          <w:color w:val="000000" w:themeColor="text1"/>
          <w:sz w:val="24"/>
        </w:rPr>
        <w:t xml:space="preserve">Aus dem </w:t>
      </w:r>
      <w:proofErr w:type="spellStart"/>
      <w:r w:rsidR="004E200A" w:rsidRPr="004E200A">
        <w:rPr>
          <w:rFonts w:ascii="Times New Roman" w:eastAsia="宋体" w:hAnsi="Times New Roman" w:cs="Times New Roman"/>
          <w:color w:val="000000" w:themeColor="text1"/>
          <w:sz w:val="24"/>
        </w:rPr>
        <w:t>Nichts</w:t>
      </w:r>
      <w:proofErr w:type="spellEnd"/>
      <w:r w:rsidR="004E200A">
        <w:rPr>
          <w:rFonts w:ascii="Times New Roman" w:eastAsia="宋体" w:hAnsi="Times New Roman" w:cs="Times New Roman" w:hint="eastAsia"/>
          <w:color w:val="000000" w:themeColor="text1"/>
          <w:sz w:val="24"/>
        </w:rPr>
        <w:t>，</w:t>
      </w:r>
      <w:r w:rsidR="004E200A">
        <w:rPr>
          <w:rFonts w:ascii="Times New Roman" w:eastAsia="宋体" w:hAnsi="Times New Roman" w:cs="Times New Roman" w:hint="eastAsia"/>
          <w:color w:val="000000" w:themeColor="text1"/>
          <w:sz w:val="24"/>
        </w:rPr>
        <w:t>2</w:t>
      </w:r>
      <w:r w:rsidR="004E200A">
        <w:rPr>
          <w:rFonts w:ascii="Times New Roman" w:eastAsia="宋体" w:hAnsi="Times New Roman" w:cs="Times New Roman"/>
          <w:color w:val="000000" w:themeColor="text1"/>
          <w:sz w:val="24"/>
        </w:rPr>
        <w:t>017</w:t>
      </w:r>
      <w:r w:rsidR="004E200A">
        <w:rPr>
          <w:rFonts w:ascii="Times New Roman" w:eastAsia="宋体" w:hAnsi="Times New Roman" w:cs="Times New Roman" w:hint="eastAsia"/>
          <w:color w:val="000000" w:themeColor="text1"/>
          <w:sz w:val="24"/>
        </w:rPr>
        <w:t>）</w:t>
      </w:r>
      <w:r w:rsidR="00D128E2">
        <w:rPr>
          <w:rFonts w:ascii="Times New Roman" w:eastAsia="宋体" w:hAnsi="Times New Roman" w:cs="Times New Roman" w:hint="eastAsia"/>
          <w:color w:val="000000" w:themeColor="text1"/>
          <w:sz w:val="24"/>
        </w:rPr>
        <w:t>等等。</w:t>
      </w:r>
      <w:r w:rsidR="0057213B">
        <w:rPr>
          <w:rFonts w:ascii="宋体" w:eastAsia="宋体" w:hAnsi="宋体" w:hint="eastAsia"/>
          <w:color w:val="000000" w:themeColor="text1"/>
          <w:sz w:val="24"/>
        </w:rPr>
        <w:t>另一方面</w:t>
      </w:r>
      <w:r w:rsidR="00D128E2">
        <w:rPr>
          <w:rFonts w:ascii="Times New Roman" w:eastAsia="宋体" w:hAnsi="Times New Roman" w:cs="Times New Roman" w:hint="eastAsia"/>
          <w:color w:val="000000" w:themeColor="text1"/>
          <w:sz w:val="24"/>
        </w:rPr>
        <w:t>，该时期出现了许多怀旧类电影。</w:t>
      </w:r>
      <w:r w:rsidR="00D128E2" w:rsidRPr="00D128E2">
        <w:rPr>
          <w:rFonts w:ascii="Times New Roman" w:eastAsia="宋体" w:hAnsi="Times New Roman" w:cs="Times New Roman" w:hint="eastAsia"/>
          <w:color w:val="000000" w:themeColor="text1"/>
          <w:sz w:val="24"/>
        </w:rPr>
        <w:t>在当代</w:t>
      </w:r>
      <w:r w:rsidR="00D128E2">
        <w:rPr>
          <w:rFonts w:ascii="Times New Roman" w:eastAsia="宋体" w:hAnsi="Times New Roman" w:cs="Times New Roman" w:hint="eastAsia"/>
          <w:color w:val="000000" w:themeColor="text1"/>
          <w:sz w:val="24"/>
        </w:rPr>
        <w:t>，</w:t>
      </w:r>
      <w:r w:rsidR="00D128E2" w:rsidRPr="00D128E2">
        <w:rPr>
          <w:rFonts w:ascii="Times New Roman" w:eastAsia="宋体" w:hAnsi="Times New Roman" w:cs="Times New Roman" w:hint="eastAsia"/>
          <w:color w:val="000000" w:themeColor="text1"/>
          <w:sz w:val="24"/>
        </w:rPr>
        <w:t>怀旧</w:t>
      </w:r>
      <w:r w:rsidR="00D128E2">
        <w:rPr>
          <w:rFonts w:ascii="Times New Roman" w:eastAsia="宋体" w:hAnsi="Times New Roman" w:cs="Times New Roman" w:hint="eastAsia"/>
          <w:color w:val="000000" w:themeColor="text1"/>
          <w:sz w:val="24"/>
        </w:rPr>
        <w:t>被视作一种文化防御机制，以应对全球化时代日益弥漫的现代性焦虑。通常</w:t>
      </w:r>
      <w:r w:rsidR="00D128E2" w:rsidRPr="00D128E2">
        <w:rPr>
          <w:rFonts w:ascii="Times New Roman" w:eastAsia="宋体" w:hAnsi="Times New Roman" w:cs="Times New Roman" w:hint="eastAsia"/>
          <w:color w:val="000000" w:themeColor="text1"/>
          <w:sz w:val="24"/>
        </w:rPr>
        <w:t>“越是变迁迅速，越是发展未卜，越是价值不明，越可能产生强大的怀旧情绪”</w:t>
      </w:r>
      <w:r w:rsidR="00D128E2">
        <w:rPr>
          <w:rStyle w:val="a9"/>
          <w:rFonts w:ascii="Times New Roman" w:eastAsia="宋体" w:hAnsi="Times New Roman" w:cs="Times New Roman"/>
          <w:color w:val="000000" w:themeColor="text1"/>
          <w:sz w:val="24"/>
        </w:rPr>
        <w:footnoteReference w:id="38"/>
      </w:r>
      <w:r w:rsidR="00D128E2">
        <w:rPr>
          <w:rFonts w:ascii="Times New Roman" w:eastAsia="宋体" w:hAnsi="Times New Roman" w:cs="Times New Roman" w:hint="eastAsia"/>
          <w:color w:val="000000" w:themeColor="text1"/>
          <w:sz w:val="24"/>
        </w:rPr>
        <w:t>。</w:t>
      </w:r>
      <w:r w:rsidR="00A24BA6">
        <w:rPr>
          <w:rFonts w:ascii="Times New Roman" w:eastAsia="宋体" w:hAnsi="Times New Roman" w:cs="Times New Roman" w:hint="eastAsia"/>
          <w:color w:val="000000" w:themeColor="text1"/>
          <w:sz w:val="24"/>
        </w:rPr>
        <w:t>其中，以沃尔夫冈·贝克的《再见，列宁》（</w:t>
      </w:r>
      <w:r w:rsidR="00A24BA6" w:rsidRPr="00A24BA6">
        <w:rPr>
          <w:rFonts w:ascii="Times New Roman" w:eastAsia="宋体" w:hAnsi="Times New Roman" w:cs="Times New Roman"/>
          <w:color w:val="000000" w:themeColor="text1"/>
          <w:sz w:val="24"/>
        </w:rPr>
        <w:t xml:space="preserve">79 </w:t>
      </w:r>
      <w:proofErr w:type="spellStart"/>
      <w:r w:rsidR="00A24BA6" w:rsidRPr="00A24BA6">
        <w:rPr>
          <w:rFonts w:ascii="Times New Roman" w:eastAsia="宋体" w:hAnsi="Times New Roman" w:cs="Times New Roman"/>
          <w:color w:val="000000" w:themeColor="text1"/>
          <w:sz w:val="24"/>
        </w:rPr>
        <w:t>qm</w:t>
      </w:r>
      <w:proofErr w:type="spellEnd"/>
      <w:r w:rsidR="00A24BA6" w:rsidRPr="00A24BA6">
        <w:rPr>
          <w:rFonts w:ascii="Times New Roman" w:eastAsia="宋体" w:hAnsi="Times New Roman" w:cs="Times New Roman"/>
          <w:color w:val="000000" w:themeColor="text1"/>
          <w:sz w:val="24"/>
        </w:rPr>
        <w:t xml:space="preserve"> DDR</w:t>
      </w:r>
      <w:r w:rsidR="00A24BA6">
        <w:rPr>
          <w:rFonts w:ascii="Times New Roman" w:eastAsia="宋体" w:hAnsi="Times New Roman" w:cs="Times New Roman" w:hint="eastAsia"/>
          <w:color w:val="000000" w:themeColor="text1"/>
          <w:sz w:val="24"/>
        </w:rPr>
        <w:t>，</w:t>
      </w:r>
      <w:r w:rsidR="00A24BA6">
        <w:rPr>
          <w:rFonts w:ascii="Times New Roman" w:eastAsia="宋体" w:hAnsi="Times New Roman" w:cs="Times New Roman" w:hint="eastAsia"/>
          <w:color w:val="000000" w:themeColor="text1"/>
          <w:sz w:val="24"/>
        </w:rPr>
        <w:t>2</w:t>
      </w:r>
      <w:r w:rsidR="00A24BA6">
        <w:rPr>
          <w:rFonts w:ascii="Times New Roman" w:eastAsia="宋体" w:hAnsi="Times New Roman" w:cs="Times New Roman"/>
          <w:color w:val="000000" w:themeColor="text1"/>
          <w:sz w:val="24"/>
        </w:rPr>
        <w:t>003</w:t>
      </w:r>
      <w:r w:rsidR="00A24BA6">
        <w:rPr>
          <w:rFonts w:ascii="Times New Roman" w:eastAsia="宋体" w:hAnsi="Times New Roman" w:cs="Times New Roman" w:hint="eastAsia"/>
          <w:color w:val="000000" w:themeColor="text1"/>
          <w:sz w:val="24"/>
        </w:rPr>
        <w:t>）和弗洛里安·亨克尔·冯·多纳斯马克尔的《窃听风暴》（</w:t>
      </w:r>
      <w:r w:rsidR="00A24BA6" w:rsidRPr="00A24BA6">
        <w:rPr>
          <w:rFonts w:ascii="Times New Roman" w:eastAsia="宋体" w:hAnsi="Times New Roman" w:cs="Times New Roman"/>
          <w:color w:val="000000" w:themeColor="text1"/>
          <w:sz w:val="24"/>
        </w:rPr>
        <w:t xml:space="preserve">Das Leben der </w:t>
      </w:r>
      <w:proofErr w:type="spellStart"/>
      <w:r w:rsidR="00A24BA6" w:rsidRPr="00A24BA6">
        <w:rPr>
          <w:rFonts w:ascii="Times New Roman" w:eastAsia="宋体" w:hAnsi="Times New Roman" w:cs="Times New Roman"/>
          <w:color w:val="000000" w:themeColor="text1"/>
          <w:sz w:val="24"/>
        </w:rPr>
        <w:t>Anderen</w:t>
      </w:r>
      <w:proofErr w:type="spellEnd"/>
      <w:r w:rsidR="00A24BA6">
        <w:rPr>
          <w:rFonts w:ascii="Times New Roman" w:eastAsia="宋体" w:hAnsi="Times New Roman" w:cs="Times New Roman" w:hint="eastAsia"/>
          <w:color w:val="000000" w:themeColor="text1"/>
          <w:sz w:val="24"/>
        </w:rPr>
        <w:t>，</w:t>
      </w:r>
      <w:r w:rsidR="00A24BA6">
        <w:rPr>
          <w:rFonts w:ascii="Times New Roman" w:eastAsia="宋体" w:hAnsi="Times New Roman" w:cs="Times New Roman" w:hint="eastAsia"/>
          <w:color w:val="000000" w:themeColor="text1"/>
          <w:sz w:val="24"/>
        </w:rPr>
        <w:t>2</w:t>
      </w:r>
      <w:r w:rsidR="00A24BA6">
        <w:rPr>
          <w:rFonts w:ascii="Times New Roman" w:eastAsia="宋体" w:hAnsi="Times New Roman" w:cs="Times New Roman"/>
          <w:color w:val="000000" w:themeColor="text1"/>
          <w:sz w:val="24"/>
        </w:rPr>
        <w:t>006</w:t>
      </w:r>
      <w:r w:rsidR="00A24BA6">
        <w:rPr>
          <w:rFonts w:ascii="Times New Roman" w:eastAsia="宋体" w:hAnsi="Times New Roman" w:cs="Times New Roman" w:hint="eastAsia"/>
          <w:color w:val="000000" w:themeColor="text1"/>
          <w:sz w:val="24"/>
        </w:rPr>
        <w:t>）为</w:t>
      </w:r>
      <w:r w:rsidR="000C4AD8">
        <w:rPr>
          <w:rFonts w:ascii="Times New Roman" w:eastAsia="宋体" w:hAnsi="Times New Roman" w:cs="Times New Roman" w:hint="eastAsia"/>
          <w:color w:val="000000" w:themeColor="text1"/>
          <w:sz w:val="24"/>
        </w:rPr>
        <w:t>代表。</w:t>
      </w:r>
    </w:p>
    <w:p w14:paraId="28399DBE" w14:textId="77777777" w:rsidR="00925BDF" w:rsidRPr="00ED2A6F" w:rsidRDefault="006958BC" w:rsidP="009B2845">
      <w:pPr>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这些</w:t>
      </w:r>
      <w:r w:rsidRPr="006958BC">
        <w:rPr>
          <w:rFonts w:ascii="Times New Roman" w:eastAsia="宋体" w:hAnsi="Times New Roman" w:cs="Times New Roman" w:hint="eastAsia"/>
          <w:color w:val="000000" w:themeColor="text1"/>
          <w:sz w:val="24"/>
        </w:rPr>
        <w:t>电影常常传达出一种暧昧的怀旧情绪，</w:t>
      </w:r>
      <w:r>
        <w:rPr>
          <w:rFonts w:ascii="Times New Roman" w:eastAsia="宋体" w:hAnsi="Times New Roman" w:cs="Times New Roman" w:hint="eastAsia"/>
          <w:color w:val="000000" w:themeColor="text1"/>
          <w:sz w:val="24"/>
        </w:rPr>
        <w:t>它们</w:t>
      </w:r>
      <w:r w:rsidRPr="006958BC">
        <w:rPr>
          <w:rFonts w:ascii="Times New Roman" w:eastAsia="宋体" w:hAnsi="Times New Roman" w:cs="Times New Roman" w:hint="eastAsia"/>
          <w:color w:val="000000" w:themeColor="text1"/>
          <w:sz w:val="24"/>
        </w:rPr>
        <w:t>既</w:t>
      </w:r>
      <w:r w:rsidR="0042188C">
        <w:rPr>
          <w:rFonts w:ascii="Times New Roman" w:eastAsia="宋体" w:hAnsi="Times New Roman" w:cs="Times New Roman" w:hint="eastAsia"/>
          <w:color w:val="000000" w:themeColor="text1"/>
          <w:sz w:val="24"/>
        </w:rPr>
        <w:t>不</w:t>
      </w:r>
      <w:r w:rsidRPr="006958BC">
        <w:rPr>
          <w:rFonts w:ascii="Times New Roman" w:eastAsia="宋体" w:hAnsi="Times New Roman" w:cs="Times New Roman" w:hint="eastAsia"/>
          <w:color w:val="000000" w:themeColor="text1"/>
          <w:sz w:val="24"/>
        </w:rPr>
        <w:t>猛烈的批判</w:t>
      </w:r>
      <w:r w:rsidR="0042188C">
        <w:rPr>
          <w:rFonts w:ascii="Times New Roman" w:eastAsia="宋体" w:hAnsi="Times New Roman" w:cs="Times New Roman" w:hint="eastAsia"/>
          <w:color w:val="000000" w:themeColor="text1"/>
          <w:sz w:val="24"/>
        </w:rPr>
        <w:t>过去，也非不假思索的认同，而是在诉诸情感</w:t>
      </w:r>
      <w:r w:rsidRPr="006958BC">
        <w:rPr>
          <w:rFonts w:ascii="Times New Roman" w:eastAsia="宋体" w:hAnsi="Times New Roman" w:cs="Times New Roman" w:hint="eastAsia"/>
          <w:color w:val="000000" w:themeColor="text1"/>
          <w:sz w:val="24"/>
        </w:rPr>
        <w:t>的策略之下</w:t>
      </w:r>
      <w:r w:rsidR="0042188C">
        <w:rPr>
          <w:rFonts w:ascii="Times New Roman" w:eastAsia="宋体" w:hAnsi="Times New Roman" w:cs="Times New Roman" w:hint="eastAsia"/>
          <w:color w:val="000000" w:themeColor="text1"/>
          <w:sz w:val="24"/>
        </w:rPr>
        <w:t>，接纳、揭露、批判和</w:t>
      </w:r>
      <w:r w:rsidRPr="006958BC">
        <w:rPr>
          <w:rFonts w:ascii="Times New Roman" w:eastAsia="宋体" w:hAnsi="Times New Roman" w:cs="Times New Roman" w:hint="eastAsia"/>
          <w:color w:val="000000" w:themeColor="text1"/>
          <w:sz w:val="24"/>
        </w:rPr>
        <w:t>讽刺宏大历史的同时，更放大</w:t>
      </w:r>
      <w:r w:rsidR="0042188C">
        <w:rPr>
          <w:rFonts w:ascii="Times New Roman" w:eastAsia="宋体" w:hAnsi="Times New Roman" w:cs="Times New Roman" w:hint="eastAsia"/>
          <w:color w:val="000000" w:themeColor="text1"/>
          <w:sz w:val="24"/>
        </w:rPr>
        <w:t>了</w:t>
      </w:r>
      <w:r w:rsidRPr="006958BC">
        <w:rPr>
          <w:rFonts w:ascii="Times New Roman" w:eastAsia="宋体" w:hAnsi="Times New Roman" w:cs="Times New Roman" w:hint="eastAsia"/>
          <w:color w:val="000000" w:themeColor="text1"/>
          <w:sz w:val="24"/>
        </w:rPr>
        <w:t>情感和人性</w:t>
      </w:r>
      <w:r w:rsidR="0042188C">
        <w:rPr>
          <w:rFonts w:ascii="Times New Roman" w:eastAsia="宋体" w:hAnsi="Times New Roman" w:cs="Times New Roman" w:hint="eastAsia"/>
          <w:color w:val="000000" w:themeColor="text1"/>
          <w:sz w:val="24"/>
        </w:rPr>
        <w:t>的</w:t>
      </w:r>
      <w:r w:rsidR="00320462">
        <w:rPr>
          <w:rFonts w:ascii="Times New Roman" w:eastAsia="宋体" w:hAnsi="Times New Roman" w:cs="Times New Roman" w:hint="eastAsia"/>
          <w:color w:val="000000" w:themeColor="text1"/>
          <w:sz w:val="24"/>
        </w:rPr>
        <w:t>感化</w:t>
      </w:r>
      <w:r w:rsidRPr="006958BC">
        <w:rPr>
          <w:rFonts w:ascii="Times New Roman" w:eastAsia="宋体" w:hAnsi="Times New Roman" w:cs="Times New Roman" w:hint="eastAsia"/>
          <w:color w:val="000000" w:themeColor="text1"/>
          <w:sz w:val="24"/>
        </w:rPr>
        <w:t>力量。</w:t>
      </w:r>
      <w:r w:rsidR="00B3232E">
        <w:rPr>
          <w:rFonts w:ascii="Times New Roman" w:eastAsia="宋体" w:hAnsi="Times New Roman" w:cs="Times New Roman" w:hint="eastAsia"/>
          <w:color w:val="000000" w:themeColor="text1"/>
          <w:sz w:val="24"/>
        </w:rPr>
        <w:t>它们</w:t>
      </w:r>
      <w:r w:rsidR="00B3232E" w:rsidRPr="00B3232E">
        <w:rPr>
          <w:rFonts w:ascii="Times New Roman" w:eastAsia="宋体" w:hAnsi="Times New Roman" w:cs="Times New Roman" w:hint="eastAsia"/>
          <w:color w:val="000000" w:themeColor="text1"/>
          <w:sz w:val="24"/>
        </w:rPr>
        <w:t>满足了</w:t>
      </w:r>
      <w:r w:rsidR="00B3232E">
        <w:rPr>
          <w:rFonts w:ascii="Times New Roman" w:eastAsia="宋体" w:hAnsi="Times New Roman" w:cs="Times New Roman" w:hint="eastAsia"/>
          <w:color w:val="000000" w:themeColor="text1"/>
          <w:sz w:val="24"/>
        </w:rPr>
        <w:t>观众</w:t>
      </w:r>
      <w:r w:rsidR="00B3232E" w:rsidRPr="00B3232E">
        <w:rPr>
          <w:rFonts w:ascii="Times New Roman" w:eastAsia="宋体" w:hAnsi="Times New Roman" w:cs="Times New Roman" w:hint="eastAsia"/>
          <w:color w:val="000000" w:themeColor="text1"/>
          <w:sz w:val="24"/>
        </w:rPr>
        <w:t>的猎奇心理和情感需求，还</w:t>
      </w:r>
      <w:r w:rsidR="00B3232E">
        <w:rPr>
          <w:rFonts w:ascii="Times New Roman" w:eastAsia="宋体" w:hAnsi="Times New Roman" w:cs="Times New Roman" w:hint="eastAsia"/>
          <w:color w:val="000000" w:themeColor="text1"/>
          <w:sz w:val="24"/>
        </w:rPr>
        <w:t>带着</w:t>
      </w:r>
      <w:r w:rsidR="00B3232E" w:rsidRPr="00B3232E">
        <w:rPr>
          <w:rFonts w:ascii="Times New Roman" w:eastAsia="宋体" w:hAnsi="Times New Roman" w:cs="Times New Roman" w:hint="eastAsia"/>
          <w:color w:val="000000" w:themeColor="text1"/>
          <w:sz w:val="24"/>
        </w:rPr>
        <w:t>一缕对于瞬息万变的历史和世界的</w:t>
      </w:r>
      <w:r w:rsidR="00B15D23">
        <w:rPr>
          <w:rFonts w:ascii="Times New Roman" w:eastAsia="宋体" w:hAnsi="Times New Roman" w:cs="Times New Roman" w:hint="eastAsia"/>
          <w:color w:val="000000" w:themeColor="text1"/>
          <w:sz w:val="24"/>
        </w:rPr>
        <w:t>喟叹</w:t>
      </w:r>
      <w:r w:rsidR="00B3232E">
        <w:rPr>
          <w:rFonts w:ascii="Times New Roman" w:eastAsia="宋体" w:hAnsi="Times New Roman" w:cs="Times New Roman" w:hint="eastAsia"/>
          <w:color w:val="000000" w:themeColor="text1"/>
          <w:sz w:val="24"/>
        </w:rPr>
        <w:t>。毫无疑问，它们得到了全世界观众</w:t>
      </w:r>
      <w:r w:rsidR="00B3232E" w:rsidRPr="00B3232E">
        <w:rPr>
          <w:rFonts w:ascii="Times New Roman" w:eastAsia="宋体" w:hAnsi="Times New Roman" w:cs="Times New Roman" w:hint="eastAsia"/>
          <w:color w:val="000000" w:themeColor="text1"/>
          <w:sz w:val="24"/>
        </w:rPr>
        <w:t>的共鸣。</w:t>
      </w:r>
    </w:p>
    <w:p w14:paraId="45655B43" w14:textId="77777777" w:rsidR="00737DF1" w:rsidRDefault="00E74A94" w:rsidP="00737DF1">
      <w:pPr>
        <w:rPr>
          <w:rFonts w:ascii="宋体" w:eastAsia="宋体" w:hAnsi="宋体"/>
          <w:color w:val="000000" w:themeColor="text1"/>
          <w:sz w:val="24"/>
        </w:rPr>
      </w:pPr>
      <w:r>
        <w:rPr>
          <w:rFonts w:ascii="宋体" w:eastAsia="宋体" w:hAnsi="宋体" w:hint="eastAsia"/>
          <w:color w:val="000000" w:themeColor="text1"/>
          <w:sz w:val="24"/>
        </w:rPr>
        <w:lastRenderedPageBreak/>
        <w:t>二、全面认识</w:t>
      </w:r>
      <w:r w:rsidR="00737DF1">
        <w:rPr>
          <w:rFonts w:ascii="宋体" w:eastAsia="宋体" w:hAnsi="宋体" w:hint="eastAsia"/>
          <w:color w:val="000000" w:themeColor="text1"/>
          <w:sz w:val="24"/>
        </w:rPr>
        <w:t>和理解战争</w:t>
      </w:r>
      <w:r w:rsidR="002E2D3D">
        <w:rPr>
          <w:rFonts w:ascii="宋体" w:eastAsia="宋体" w:hAnsi="宋体" w:hint="eastAsia"/>
          <w:color w:val="000000" w:themeColor="text1"/>
          <w:sz w:val="24"/>
        </w:rPr>
        <w:t>的</w:t>
      </w:r>
      <w:r w:rsidR="00737DF1">
        <w:rPr>
          <w:rFonts w:ascii="宋体" w:eastAsia="宋体" w:hAnsi="宋体" w:hint="eastAsia"/>
          <w:color w:val="000000" w:themeColor="text1"/>
          <w:sz w:val="24"/>
        </w:rPr>
        <w:t xml:space="preserve">参与者 </w:t>
      </w:r>
    </w:p>
    <w:p w14:paraId="5C6AFFFD" w14:textId="77777777" w:rsidR="00BC47C4" w:rsidRDefault="00843186" w:rsidP="00737DF1">
      <w:pPr>
        <w:rPr>
          <w:rFonts w:ascii="宋体" w:eastAsia="宋体" w:hAnsi="宋体"/>
          <w:color w:val="000000" w:themeColor="text1"/>
          <w:sz w:val="24"/>
        </w:rPr>
      </w:pPr>
      <w:r>
        <w:rPr>
          <w:rFonts w:ascii="宋体" w:eastAsia="宋体" w:hAnsi="宋体"/>
          <w:color w:val="000000" w:themeColor="text1"/>
          <w:sz w:val="24"/>
        </w:rPr>
        <w:t xml:space="preserve">   </w:t>
      </w:r>
      <w:r w:rsidR="00EF4B78">
        <w:rPr>
          <w:rFonts w:ascii="宋体" w:eastAsia="宋体" w:hAnsi="宋体"/>
          <w:color w:val="000000" w:themeColor="text1"/>
          <w:sz w:val="24"/>
        </w:rPr>
        <w:t xml:space="preserve"> </w:t>
      </w:r>
      <w:r w:rsidR="00F63EA2">
        <w:rPr>
          <w:rFonts w:ascii="宋体" w:eastAsia="宋体" w:hAnsi="宋体" w:hint="eastAsia"/>
          <w:color w:val="000000" w:themeColor="text1"/>
          <w:sz w:val="24"/>
        </w:rPr>
        <w:t>1</w:t>
      </w:r>
      <w:r w:rsidR="00F63EA2">
        <w:rPr>
          <w:rFonts w:ascii="宋体" w:eastAsia="宋体" w:hAnsi="宋体"/>
          <w:color w:val="000000" w:themeColor="text1"/>
          <w:sz w:val="24"/>
        </w:rPr>
        <w:t>989</w:t>
      </w:r>
      <w:r w:rsidR="00F63EA2">
        <w:rPr>
          <w:rFonts w:ascii="宋体" w:eastAsia="宋体" w:hAnsi="宋体" w:hint="eastAsia"/>
          <w:color w:val="000000" w:themeColor="text1"/>
          <w:sz w:val="24"/>
        </w:rPr>
        <w:t>年前的</w:t>
      </w:r>
      <w:r w:rsidR="00BC47C4">
        <w:rPr>
          <w:rFonts w:ascii="宋体" w:eastAsia="宋体" w:hAnsi="宋体" w:hint="eastAsia"/>
          <w:color w:val="000000" w:themeColor="text1"/>
          <w:sz w:val="24"/>
        </w:rPr>
        <w:t>二战题材电影</w:t>
      </w:r>
      <w:r w:rsidR="00F63EA2">
        <w:rPr>
          <w:rFonts w:ascii="宋体" w:eastAsia="宋体" w:hAnsi="宋体" w:hint="eastAsia"/>
          <w:color w:val="000000" w:themeColor="text1"/>
          <w:sz w:val="24"/>
        </w:rPr>
        <w:t>热衷</w:t>
      </w:r>
      <w:r>
        <w:rPr>
          <w:rFonts w:ascii="宋体" w:eastAsia="宋体" w:hAnsi="宋体" w:hint="eastAsia"/>
          <w:color w:val="000000" w:themeColor="text1"/>
          <w:sz w:val="24"/>
        </w:rPr>
        <w:t>表现弱势群体，</w:t>
      </w:r>
      <w:r w:rsidR="00F63EA2">
        <w:rPr>
          <w:rFonts w:ascii="宋体" w:eastAsia="宋体" w:hAnsi="宋体" w:hint="eastAsia"/>
          <w:color w:val="000000" w:themeColor="text1"/>
          <w:sz w:val="24"/>
        </w:rPr>
        <w:t>用他们的悲惨遭遇来批判战争发起者，却</w:t>
      </w:r>
      <w:r w:rsidR="00EF4B78">
        <w:rPr>
          <w:rFonts w:ascii="宋体" w:eastAsia="宋体" w:hAnsi="宋体" w:hint="eastAsia"/>
          <w:color w:val="000000" w:themeColor="text1"/>
          <w:sz w:val="24"/>
        </w:rPr>
        <w:t>很少客观的</w:t>
      </w:r>
      <w:r w:rsidR="00F63EA2">
        <w:rPr>
          <w:rFonts w:ascii="宋体" w:eastAsia="宋体" w:hAnsi="宋体" w:hint="eastAsia"/>
          <w:color w:val="000000" w:themeColor="text1"/>
          <w:sz w:val="24"/>
        </w:rPr>
        <w:t>理解</w:t>
      </w:r>
      <w:r>
        <w:rPr>
          <w:rFonts w:ascii="宋体" w:eastAsia="宋体" w:hAnsi="宋体" w:hint="eastAsia"/>
          <w:color w:val="000000" w:themeColor="text1"/>
          <w:sz w:val="24"/>
        </w:rPr>
        <w:t>战争发起者</w:t>
      </w:r>
      <w:r w:rsidR="00EF4B78">
        <w:rPr>
          <w:rFonts w:ascii="宋体" w:eastAsia="宋体" w:hAnsi="宋体" w:hint="eastAsia"/>
          <w:color w:val="000000" w:themeColor="text1"/>
          <w:sz w:val="24"/>
        </w:rPr>
        <w:t>的行为。</w:t>
      </w:r>
      <w:r w:rsidR="00F63EA2">
        <w:rPr>
          <w:rFonts w:ascii="宋体" w:eastAsia="宋体" w:hAnsi="宋体" w:hint="eastAsia"/>
          <w:color w:val="000000" w:themeColor="text1"/>
          <w:sz w:val="24"/>
        </w:rPr>
        <w:t>1</w:t>
      </w:r>
      <w:r w:rsidR="00F63EA2">
        <w:rPr>
          <w:rFonts w:ascii="宋体" w:eastAsia="宋体" w:hAnsi="宋体"/>
          <w:color w:val="000000" w:themeColor="text1"/>
          <w:sz w:val="24"/>
        </w:rPr>
        <w:t>989</w:t>
      </w:r>
      <w:r w:rsidR="00F63EA2">
        <w:rPr>
          <w:rFonts w:ascii="宋体" w:eastAsia="宋体" w:hAnsi="宋体" w:hint="eastAsia"/>
          <w:color w:val="000000" w:themeColor="text1"/>
          <w:sz w:val="24"/>
        </w:rPr>
        <w:t>年以来</w:t>
      </w:r>
      <w:r w:rsidR="00684BF0">
        <w:rPr>
          <w:rFonts w:ascii="宋体" w:eastAsia="宋体" w:hAnsi="宋体" w:hint="eastAsia"/>
          <w:color w:val="000000" w:themeColor="text1"/>
          <w:sz w:val="24"/>
        </w:rPr>
        <w:t>，</w:t>
      </w:r>
      <w:r w:rsidR="00EF4B78">
        <w:rPr>
          <w:rFonts w:ascii="宋体" w:eastAsia="宋体" w:hAnsi="宋体" w:hint="eastAsia"/>
          <w:color w:val="000000" w:themeColor="text1"/>
          <w:sz w:val="24"/>
        </w:rPr>
        <w:t>创作者</w:t>
      </w:r>
      <w:r w:rsidR="00684BF0">
        <w:rPr>
          <w:rFonts w:ascii="宋体" w:eastAsia="宋体" w:hAnsi="宋体" w:hint="eastAsia"/>
          <w:color w:val="000000" w:themeColor="text1"/>
          <w:sz w:val="24"/>
        </w:rPr>
        <w:t>拓展了反思对象的深度和广度</w:t>
      </w:r>
      <w:r w:rsidR="00EF4B78">
        <w:rPr>
          <w:rFonts w:ascii="宋体" w:eastAsia="宋体" w:hAnsi="宋体" w:hint="eastAsia"/>
          <w:color w:val="000000" w:themeColor="text1"/>
          <w:sz w:val="24"/>
        </w:rPr>
        <w:t>，</w:t>
      </w:r>
      <w:r w:rsidR="00684BF0">
        <w:rPr>
          <w:rFonts w:ascii="宋体" w:eastAsia="宋体" w:hAnsi="宋体" w:hint="eastAsia"/>
          <w:color w:val="000000" w:themeColor="text1"/>
          <w:sz w:val="24"/>
        </w:rPr>
        <w:t>塑造了一大批性格复杂的</w:t>
      </w:r>
      <w:r w:rsidR="00D0138E">
        <w:rPr>
          <w:rFonts w:ascii="宋体" w:eastAsia="宋体" w:hAnsi="宋体" w:hint="eastAsia"/>
          <w:color w:val="000000" w:themeColor="text1"/>
          <w:sz w:val="24"/>
        </w:rPr>
        <w:t>受害者</w:t>
      </w:r>
      <w:r w:rsidR="00684BF0">
        <w:rPr>
          <w:rFonts w:ascii="宋体" w:eastAsia="宋体" w:hAnsi="宋体" w:hint="eastAsia"/>
          <w:color w:val="000000" w:themeColor="text1"/>
          <w:sz w:val="24"/>
        </w:rPr>
        <w:t>形象</w:t>
      </w:r>
      <w:r w:rsidR="00741BAE">
        <w:rPr>
          <w:rFonts w:ascii="宋体" w:eastAsia="宋体" w:hAnsi="宋体" w:hint="eastAsia"/>
          <w:color w:val="000000" w:themeColor="text1"/>
          <w:sz w:val="24"/>
        </w:rPr>
        <w:t>，这些受害者既有犹太人也有德国人</w:t>
      </w:r>
      <w:r w:rsidR="00D0138E">
        <w:rPr>
          <w:rFonts w:ascii="宋体" w:eastAsia="宋体" w:hAnsi="宋体" w:hint="eastAsia"/>
          <w:color w:val="000000" w:themeColor="text1"/>
          <w:sz w:val="24"/>
        </w:rPr>
        <w:t>。</w:t>
      </w:r>
    </w:p>
    <w:p w14:paraId="0FEB8745" w14:textId="77777777" w:rsidR="00E23110" w:rsidRPr="00280614" w:rsidRDefault="00533A19" w:rsidP="00280614">
      <w:pPr>
        <w:ind w:firstLineChars="200" w:firstLine="480"/>
        <w:rPr>
          <w:rFonts w:ascii="宋体" w:eastAsia="宋体" w:hAnsi="宋体"/>
          <w:color w:val="000000" w:themeColor="text1"/>
          <w:sz w:val="24"/>
        </w:rPr>
      </w:pPr>
      <w:r>
        <w:rPr>
          <w:rFonts w:ascii="Times New Roman" w:eastAsia="宋体" w:hAnsi="Times New Roman" w:cs="Times New Roman" w:hint="eastAsia"/>
          <w:color w:val="000000" w:themeColor="text1"/>
          <w:sz w:val="24"/>
        </w:rPr>
        <w:t>电影《纳粹制造》</w:t>
      </w:r>
      <w:r w:rsidR="009D730E" w:rsidRPr="00BC125B">
        <w:rPr>
          <w:rFonts w:ascii="Times New Roman" w:eastAsia="宋体" w:hAnsi="Times New Roman" w:cs="Times New Roman"/>
          <w:color w:val="000000" w:themeColor="text1"/>
          <w:sz w:val="24"/>
        </w:rPr>
        <w:t>（</w:t>
      </w:r>
      <w:r w:rsidR="009D730E" w:rsidRPr="00BC125B">
        <w:rPr>
          <w:rFonts w:ascii="Times New Roman" w:eastAsia="宋体" w:hAnsi="Times New Roman" w:cs="Times New Roman"/>
          <w:color w:val="000000" w:themeColor="text1"/>
          <w:sz w:val="24"/>
        </w:rPr>
        <w:t>Invincible</w:t>
      </w:r>
      <w:r w:rsidR="009D730E" w:rsidRPr="00BC125B">
        <w:rPr>
          <w:rFonts w:ascii="Times New Roman" w:eastAsia="宋体" w:hAnsi="Times New Roman" w:cs="Times New Roman"/>
          <w:color w:val="000000" w:themeColor="text1"/>
          <w:sz w:val="24"/>
        </w:rPr>
        <w:t>，</w:t>
      </w:r>
      <w:r w:rsidR="009D730E" w:rsidRPr="00BC125B">
        <w:rPr>
          <w:rFonts w:ascii="Times New Roman" w:eastAsia="宋体" w:hAnsi="Times New Roman" w:cs="Times New Roman"/>
          <w:color w:val="000000" w:themeColor="text1"/>
          <w:sz w:val="24"/>
        </w:rPr>
        <w:t>2001</w:t>
      </w:r>
      <w:r w:rsidR="009D730E" w:rsidRPr="00BC125B">
        <w:rPr>
          <w:rFonts w:ascii="Times New Roman" w:eastAsia="宋体" w:hAnsi="Times New Roman" w:cs="Times New Roman"/>
          <w:color w:val="000000" w:themeColor="text1"/>
          <w:sz w:val="24"/>
        </w:rPr>
        <w:t>）</w:t>
      </w:r>
      <w:r w:rsidR="002F7296">
        <w:rPr>
          <w:rFonts w:ascii="Times New Roman" w:eastAsia="宋体" w:hAnsi="Times New Roman" w:cs="Times New Roman" w:hint="eastAsia"/>
          <w:color w:val="000000" w:themeColor="text1"/>
          <w:sz w:val="24"/>
        </w:rPr>
        <w:t>塑造了</w:t>
      </w:r>
      <w:r w:rsidR="00F63EA2">
        <w:rPr>
          <w:rFonts w:ascii="Times New Roman" w:eastAsia="宋体" w:hAnsi="Times New Roman" w:cs="Times New Roman" w:hint="eastAsia"/>
          <w:color w:val="000000" w:themeColor="text1"/>
          <w:sz w:val="24"/>
        </w:rPr>
        <w:t>一位精致的</w:t>
      </w:r>
      <w:proofErr w:type="gramStart"/>
      <w:r w:rsidR="00F63EA2">
        <w:rPr>
          <w:rFonts w:ascii="Times New Roman" w:eastAsia="宋体" w:hAnsi="Times New Roman" w:cs="Times New Roman" w:hint="eastAsia"/>
          <w:color w:val="000000" w:themeColor="text1"/>
          <w:sz w:val="24"/>
        </w:rPr>
        <w:t>利己主义者豪斯</w:t>
      </w:r>
      <w:proofErr w:type="gramEnd"/>
      <w:r w:rsidR="00F63EA2">
        <w:rPr>
          <w:rFonts w:ascii="Times New Roman" w:eastAsia="宋体" w:hAnsi="Times New Roman" w:cs="Times New Roman" w:hint="eastAsia"/>
          <w:color w:val="000000" w:themeColor="text1"/>
          <w:sz w:val="24"/>
        </w:rPr>
        <w:t>，</w:t>
      </w:r>
      <w:r w:rsidR="00373961">
        <w:rPr>
          <w:rFonts w:ascii="Times New Roman" w:eastAsia="宋体" w:hAnsi="Times New Roman" w:cs="Times New Roman" w:hint="eastAsia"/>
          <w:color w:val="000000" w:themeColor="text1"/>
          <w:sz w:val="24"/>
        </w:rPr>
        <w:t>他本是捷克的犹太人，为了</w:t>
      </w:r>
      <w:r w:rsidR="00BB5AAA">
        <w:rPr>
          <w:rFonts w:ascii="Times New Roman" w:eastAsia="宋体" w:hAnsi="Times New Roman" w:cs="Times New Roman" w:hint="eastAsia"/>
          <w:color w:val="000000" w:themeColor="text1"/>
          <w:sz w:val="24"/>
        </w:rPr>
        <w:t>生存假装成</w:t>
      </w:r>
      <w:r w:rsidR="00373961">
        <w:rPr>
          <w:rFonts w:ascii="Times New Roman" w:eastAsia="宋体" w:hAnsi="Times New Roman" w:cs="Times New Roman" w:hint="eastAsia"/>
          <w:color w:val="000000" w:themeColor="text1"/>
          <w:sz w:val="24"/>
        </w:rPr>
        <w:t>德国人。</w:t>
      </w:r>
      <w:r w:rsidR="00492E96">
        <w:rPr>
          <w:rFonts w:ascii="Times New Roman" w:eastAsia="宋体" w:hAnsi="Times New Roman" w:cs="Times New Roman" w:hint="eastAsia"/>
          <w:color w:val="000000" w:themeColor="text1"/>
          <w:sz w:val="24"/>
        </w:rPr>
        <w:t>他</w:t>
      </w:r>
      <w:r w:rsidR="00BB5AAA">
        <w:rPr>
          <w:rFonts w:ascii="Times New Roman" w:eastAsia="宋体" w:hAnsi="Times New Roman" w:cs="Times New Roman" w:hint="eastAsia"/>
          <w:color w:val="000000" w:themeColor="text1"/>
          <w:sz w:val="24"/>
        </w:rPr>
        <w:t>谎称自己是预言家，并利用主角齐什的神力</w:t>
      </w:r>
      <w:r w:rsidR="0065329A">
        <w:rPr>
          <w:rFonts w:ascii="Times New Roman" w:eastAsia="宋体" w:hAnsi="Times New Roman" w:cs="Times New Roman"/>
          <w:color w:val="000000" w:themeColor="text1"/>
          <w:sz w:val="24"/>
        </w:rPr>
        <w:t>来迎合</w:t>
      </w:r>
      <w:r w:rsidR="0065329A">
        <w:rPr>
          <w:rFonts w:ascii="Times New Roman" w:eastAsia="宋体" w:hAnsi="Times New Roman" w:cs="Times New Roman" w:hint="eastAsia"/>
          <w:color w:val="000000" w:themeColor="text1"/>
          <w:sz w:val="24"/>
        </w:rPr>
        <w:t>纳粹军官</w:t>
      </w:r>
      <w:r w:rsidR="00492E96">
        <w:rPr>
          <w:rFonts w:ascii="Times New Roman" w:eastAsia="宋体" w:hAnsi="Times New Roman" w:cs="Times New Roman" w:hint="eastAsia"/>
          <w:color w:val="000000" w:themeColor="text1"/>
          <w:sz w:val="24"/>
        </w:rPr>
        <w:t>。直到</w:t>
      </w:r>
      <w:r w:rsidR="00BB5AAA">
        <w:rPr>
          <w:rFonts w:ascii="Times New Roman" w:eastAsia="宋体" w:hAnsi="Times New Roman" w:cs="Times New Roman" w:hint="eastAsia"/>
          <w:color w:val="000000" w:themeColor="text1"/>
          <w:sz w:val="24"/>
        </w:rPr>
        <w:t>他</w:t>
      </w:r>
      <w:r w:rsidR="0065329A">
        <w:rPr>
          <w:rFonts w:ascii="Times New Roman" w:eastAsia="宋体" w:hAnsi="Times New Roman" w:cs="Times New Roman" w:hint="eastAsia"/>
          <w:color w:val="000000" w:themeColor="text1"/>
          <w:sz w:val="24"/>
        </w:rPr>
        <w:t>的</w:t>
      </w:r>
      <w:r w:rsidR="00BB5AAA">
        <w:rPr>
          <w:rFonts w:ascii="Times New Roman" w:eastAsia="宋体" w:hAnsi="Times New Roman" w:cs="Times New Roman" w:hint="eastAsia"/>
          <w:color w:val="000000" w:themeColor="text1"/>
          <w:sz w:val="24"/>
        </w:rPr>
        <w:t>犹太</w:t>
      </w:r>
      <w:r w:rsidR="0065329A">
        <w:rPr>
          <w:rFonts w:ascii="Times New Roman" w:eastAsia="宋体" w:hAnsi="Times New Roman" w:cs="Times New Roman" w:hint="eastAsia"/>
          <w:color w:val="000000" w:themeColor="text1"/>
          <w:sz w:val="24"/>
        </w:rPr>
        <w:t>身份被</w:t>
      </w:r>
      <w:r w:rsidR="00BB5AAA">
        <w:rPr>
          <w:rFonts w:ascii="Times New Roman" w:eastAsia="宋体" w:hAnsi="Times New Roman" w:cs="Times New Roman" w:hint="eastAsia"/>
          <w:color w:val="000000" w:themeColor="text1"/>
          <w:sz w:val="24"/>
        </w:rPr>
        <w:t>齐什戳穿</w:t>
      </w:r>
      <w:r w:rsidR="0065329A">
        <w:rPr>
          <w:rFonts w:ascii="Times New Roman" w:eastAsia="宋体" w:hAnsi="Times New Roman" w:cs="Times New Roman" w:hint="eastAsia"/>
          <w:color w:val="000000" w:themeColor="text1"/>
          <w:sz w:val="24"/>
        </w:rPr>
        <w:t>，</w:t>
      </w:r>
      <w:r w:rsidR="00BB5AAA">
        <w:rPr>
          <w:rFonts w:ascii="Times New Roman" w:eastAsia="宋体" w:hAnsi="Times New Roman" w:cs="Times New Roman" w:hint="eastAsia"/>
          <w:color w:val="000000" w:themeColor="text1"/>
          <w:sz w:val="24"/>
        </w:rPr>
        <w:t>他才从</w:t>
      </w:r>
      <w:r w:rsidR="00492E96">
        <w:rPr>
          <w:rFonts w:ascii="Times New Roman" w:eastAsia="宋体" w:hAnsi="Times New Roman" w:cs="Times New Roman" w:hint="eastAsia"/>
          <w:color w:val="000000" w:themeColor="text1"/>
          <w:sz w:val="24"/>
        </w:rPr>
        <w:t>自欺欺人的</w:t>
      </w:r>
      <w:r w:rsidR="00BB5AAA">
        <w:rPr>
          <w:rFonts w:ascii="Times New Roman" w:eastAsia="宋体" w:hAnsi="Times New Roman" w:cs="Times New Roman" w:hint="eastAsia"/>
          <w:color w:val="000000" w:themeColor="text1"/>
          <w:sz w:val="24"/>
        </w:rPr>
        <w:t>骗局中清醒</w:t>
      </w:r>
      <w:r w:rsidR="005262D5">
        <w:rPr>
          <w:rFonts w:ascii="Times New Roman" w:eastAsia="宋体" w:hAnsi="Times New Roman" w:cs="Times New Roman" w:hint="eastAsia"/>
          <w:color w:val="000000" w:themeColor="text1"/>
          <w:sz w:val="24"/>
        </w:rPr>
        <w:t>，最终被枪杀。</w:t>
      </w:r>
      <w:r w:rsidR="005262D5" w:rsidRPr="00AC2CB2">
        <w:rPr>
          <w:rFonts w:ascii="宋体" w:eastAsia="宋体" w:hAnsi="宋体" w:hint="eastAsia"/>
          <w:color w:val="000000" w:themeColor="text1"/>
          <w:sz w:val="24"/>
        </w:rPr>
        <w:t>电影</w:t>
      </w:r>
      <w:r w:rsidR="005262D5">
        <w:rPr>
          <w:rFonts w:ascii="宋体" w:eastAsia="宋体" w:hAnsi="宋体" w:hint="eastAsia"/>
          <w:color w:val="000000" w:themeColor="text1"/>
          <w:sz w:val="24"/>
        </w:rPr>
        <w:t>《好人》</w:t>
      </w:r>
      <w:r w:rsidR="005262D5" w:rsidRPr="00AC2CB2">
        <w:rPr>
          <w:rFonts w:ascii="Times New Roman" w:eastAsia="宋体" w:hAnsi="Times New Roman" w:cs="Times New Roman"/>
          <w:color w:val="000000" w:themeColor="text1"/>
          <w:sz w:val="24"/>
        </w:rPr>
        <w:t>（</w:t>
      </w:r>
      <w:r w:rsidR="005262D5" w:rsidRPr="00AC2CB2">
        <w:rPr>
          <w:rFonts w:ascii="Times New Roman" w:eastAsia="宋体" w:hAnsi="Times New Roman" w:cs="Times New Roman"/>
          <w:color w:val="000000" w:themeColor="text1"/>
          <w:sz w:val="24"/>
        </w:rPr>
        <w:t>Good</w:t>
      </w:r>
      <w:r w:rsidR="005262D5" w:rsidRPr="00AC2CB2">
        <w:rPr>
          <w:rFonts w:ascii="Times New Roman" w:eastAsia="宋体" w:hAnsi="Times New Roman" w:cs="Times New Roman"/>
          <w:color w:val="000000" w:themeColor="text1"/>
          <w:sz w:val="24"/>
        </w:rPr>
        <w:t>，</w:t>
      </w:r>
      <w:r w:rsidR="005262D5" w:rsidRPr="00AC2CB2">
        <w:rPr>
          <w:rFonts w:ascii="Times New Roman" w:eastAsia="宋体" w:hAnsi="Times New Roman" w:cs="Times New Roman"/>
          <w:color w:val="000000" w:themeColor="text1"/>
          <w:sz w:val="24"/>
        </w:rPr>
        <w:t>2008</w:t>
      </w:r>
      <w:r w:rsidR="005262D5" w:rsidRPr="00AC2CB2">
        <w:rPr>
          <w:rFonts w:ascii="Times New Roman" w:eastAsia="宋体" w:hAnsi="Times New Roman" w:cs="Times New Roman"/>
          <w:color w:val="000000" w:themeColor="text1"/>
          <w:sz w:val="24"/>
        </w:rPr>
        <w:t>）</w:t>
      </w:r>
      <w:r w:rsidR="005262D5">
        <w:rPr>
          <w:rFonts w:ascii="Times New Roman" w:eastAsia="宋体" w:hAnsi="Times New Roman" w:cs="Times New Roman" w:hint="eastAsia"/>
          <w:color w:val="000000" w:themeColor="text1"/>
          <w:sz w:val="24"/>
        </w:rPr>
        <w:t>的主角约翰·哈尔德原本是正直、孝顺的教授，因不愿加入纳粹党，所以面临着无法升职的危机。</w:t>
      </w:r>
      <w:r w:rsidR="00C90F37">
        <w:rPr>
          <w:rFonts w:ascii="Times New Roman" w:eastAsia="宋体" w:hAnsi="Times New Roman" w:cs="Times New Roman" w:hint="eastAsia"/>
          <w:color w:val="000000" w:themeColor="text1"/>
          <w:sz w:val="24"/>
        </w:rPr>
        <w:t>当</w:t>
      </w:r>
      <w:r w:rsidR="005262D5">
        <w:rPr>
          <w:rFonts w:ascii="Times New Roman" w:eastAsia="宋体" w:hAnsi="Times New Roman" w:cs="Times New Roman" w:hint="eastAsia"/>
          <w:color w:val="000000" w:themeColor="text1"/>
          <w:sz w:val="24"/>
        </w:rPr>
        <w:t>他的</w:t>
      </w:r>
      <w:r w:rsidR="001C4605">
        <w:rPr>
          <w:rFonts w:ascii="Times New Roman" w:eastAsia="宋体" w:hAnsi="Times New Roman" w:cs="Times New Roman" w:hint="eastAsia"/>
          <w:color w:val="000000" w:themeColor="text1"/>
          <w:sz w:val="24"/>
        </w:rPr>
        <w:t>小说被纳粹高层看重</w:t>
      </w:r>
      <w:r w:rsidR="005262D5">
        <w:rPr>
          <w:rFonts w:ascii="Times New Roman" w:eastAsia="宋体" w:hAnsi="Times New Roman" w:cs="Times New Roman" w:hint="eastAsia"/>
          <w:color w:val="000000" w:themeColor="text1"/>
          <w:sz w:val="24"/>
        </w:rPr>
        <w:t>并</w:t>
      </w:r>
      <w:r w:rsidR="001C4605">
        <w:rPr>
          <w:rFonts w:ascii="Times New Roman" w:eastAsia="宋体" w:hAnsi="Times New Roman" w:cs="Times New Roman" w:hint="eastAsia"/>
          <w:color w:val="000000" w:themeColor="text1"/>
          <w:sz w:val="24"/>
        </w:rPr>
        <w:t>邀请他</w:t>
      </w:r>
      <w:r w:rsidR="005262D5">
        <w:rPr>
          <w:rFonts w:ascii="Times New Roman" w:eastAsia="宋体" w:hAnsi="Times New Roman" w:cs="Times New Roman" w:hint="eastAsia"/>
          <w:color w:val="000000" w:themeColor="text1"/>
          <w:sz w:val="24"/>
        </w:rPr>
        <w:t>为纳粹党写文章</w:t>
      </w:r>
      <w:r w:rsidR="001C4605">
        <w:rPr>
          <w:rFonts w:ascii="Times New Roman" w:eastAsia="宋体" w:hAnsi="Times New Roman" w:cs="Times New Roman" w:hint="eastAsia"/>
          <w:color w:val="000000" w:themeColor="text1"/>
          <w:sz w:val="24"/>
        </w:rPr>
        <w:t>后</w:t>
      </w:r>
      <w:r w:rsidR="005262D5">
        <w:rPr>
          <w:rFonts w:ascii="Times New Roman" w:eastAsia="宋体" w:hAnsi="Times New Roman" w:cs="Times New Roman" w:hint="eastAsia"/>
          <w:color w:val="000000" w:themeColor="text1"/>
          <w:sz w:val="24"/>
        </w:rPr>
        <w:t>，</w:t>
      </w:r>
      <w:r w:rsidR="001C4605">
        <w:rPr>
          <w:rFonts w:ascii="Times New Roman" w:eastAsia="宋体" w:hAnsi="Times New Roman" w:cs="Times New Roman" w:hint="eastAsia"/>
          <w:color w:val="000000" w:themeColor="text1"/>
          <w:sz w:val="24"/>
        </w:rPr>
        <w:t>他</w:t>
      </w:r>
      <w:r w:rsidR="005262D5">
        <w:rPr>
          <w:rFonts w:ascii="Times New Roman" w:eastAsia="宋体" w:hAnsi="Times New Roman" w:cs="Times New Roman" w:hint="eastAsia"/>
          <w:color w:val="000000" w:themeColor="text1"/>
          <w:sz w:val="24"/>
        </w:rPr>
        <w:t>逐渐被极端的种族思想洗脑</w:t>
      </w:r>
      <w:r w:rsidR="001C4605">
        <w:rPr>
          <w:rFonts w:ascii="Times New Roman" w:eastAsia="宋体" w:hAnsi="Times New Roman" w:cs="Times New Roman" w:hint="eastAsia"/>
          <w:color w:val="000000" w:themeColor="text1"/>
          <w:sz w:val="24"/>
        </w:rPr>
        <w:t>，</w:t>
      </w:r>
      <w:r w:rsidR="005262D5">
        <w:rPr>
          <w:rFonts w:ascii="Times New Roman" w:eastAsia="宋体" w:hAnsi="Times New Roman" w:cs="Times New Roman" w:hint="eastAsia"/>
          <w:color w:val="000000" w:themeColor="text1"/>
          <w:sz w:val="24"/>
        </w:rPr>
        <w:t>他</w:t>
      </w:r>
      <w:r w:rsidR="001C4605">
        <w:rPr>
          <w:rFonts w:ascii="Times New Roman" w:eastAsia="宋体" w:hAnsi="Times New Roman" w:cs="Times New Roman" w:hint="eastAsia"/>
          <w:color w:val="000000" w:themeColor="text1"/>
          <w:sz w:val="24"/>
        </w:rPr>
        <w:t>的</w:t>
      </w:r>
      <w:r w:rsidR="005262D5">
        <w:rPr>
          <w:rFonts w:ascii="Times New Roman" w:eastAsia="宋体" w:hAnsi="Times New Roman" w:cs="Times New Roman" w:hint="eastAsia"/>
          <w:color w:val="000000" w:themeColor="text1"/>
          <w:sz w:val="24"/>
        </w:rPr>
        <w:t>好友</w:t>
      </w:r>
      <w:r w:rsidR="001C4605">
        <w:rPr>
          <w:rFonts w:ascii="Times New Roman" w:eastAsia="宋体" w:hAnsi="Times New Roman" w:cs="Times New Roman" w:hint="eastAsia"/>
          <w:color w:val="000000" w:themeColor="text1"/>
          <w:sz w:val="24"/>
        </w:rPr>
        <w:t>也因他的一篇文章</w:t>
      </w:r>
      <w:r w:rsidR="005262D5">
        <w:rPr>
          <w:rFonts w:ascii="Times New Roman" w:eastAsia="宋体" w:hAnsi="Times New Roman" w:cs="Times New Roman" w:hint="eastAsia"/>
          <w:color w:val="000000" w:themeColor="text1"/>
          <w:sz w:val="24"/>
        </w:rPr>
        <w:t>惨死集中营</w:t>
      </w:r>
      <w:r w:rsidR="001C4605">
        <w:rPr>
          <w:rFonts w:ascii="Times New Roman" w:eastAsia="宋体" w:hAnsi="Times New Roman" w:cs="Times New Roman" w:hint="eastAsia"/>
          <w:color w:val="000000" w:themeColor="text1"/>
          <w:sz w:val="24"/>
        </w:rPr>
        <w:t>。尽管</w:t>
      </w:r>
      <w:r w:rsidR="005262D5">
        <w:rPr>
          <w:rFonts w:ascii="Times New Roman" w:eastAsia="宋体" w:hAnsi="Times New Roman" w:cs="Times New Roman" w:hint="eastAsia"/>
          <w:color w:val="000000" w:themeColor="text1"/>
          <w:sz w:val="24"/>
        </w:rPr>
        <w:t>他</w:t>
      </w:r>
      <w:r w:rsidR="001C4605">
        <w:rPr>
          <w:rFonts w:ascii="Times New Roman" w:eastAsia="宋体" w:hAnsi="Times New Roman" w:cs="Times New Roman" w:hint="eastAsia"/>
          <w:color w:val="000000" w:themeColor="text1"/>
          <w:sz w:val="24"/>
        </w:rPr>
        <w:t>想逃离纳粹群体，但</w:t>
      </w:r>
      <w:r w:rsidR="005262D5">
        <w:rPr>
          <w:rFonts w:ascii="Times New Roman" w:eastAsia="宋体" w:hAnsi="Times New Roman" w:cs="Times New Roman" w:hint="eastAsia"/>
          <w:color w:val="000000" w:themeColor="text1"/>
          <w:sz w:val="24"/>
        </w:rPr>
        <w:t>面</w:t>
      </w:r>
      <w:r w:rsidR="001C4605">
        <w:rPr>
          <w:rFonts w:ascii="Times New Roman" w:eastAsia="宋体" w:hAnsi="Times New Roman" w:cs="Times New Roman" w:hint="eastAsia"/>
          <w:color w:val="000000" w:themeColor="text1"/>
          <w:sz w:val="24"/>
        </w:rPr>
        <w:t>对死亡，他犹豫了</w:t>
      </w:r>
      <w:r w:rsidR="005262D5">
        <w:rPr>
          <w:rFonts w:ascii="Times New Roman" w:eastAsia="宋体" w:hAnsi="Times New Roman" w:cs="Times New Roman" w:hint="eastAsia"/>
          <w:color w:val="000000" w:themeColor="text1"/>
          <w:sz w:val="24"/>
        </w:rPr>
        <w:t>。</w:t>
      </w:r>
      <w:r w:rsidR="001C4605">
        <w:rPr>
          <w:rFonts w:ascii="Times New Roman" w:eastAsia="宋体" w:hAnsi="Times New Roman" w:cs="Times New Roman" w:hint="eastAsia"/>
          <w:color w:val="000000" w:themeColor="text1"/>
          <w:sz w:val="24"/>
        </w:rPr>
        <w:t>这些人物都是</w:t>
      </w:r>
      <w:r w:rsidR="001C4605">
        <w:rPr>
          <w:rFonts w:ascii="宋体" w:eastAsia="宋体" w:hAnsi="宋体" w:hint="eastAsia"/>
          <w:color w:val="000000" w:themeColor="text1"/>
          <w:sz w:val="24"/>
        </w:rPr>
        <w:t>时代的牺牲品，他们</w:t>
      </w:r>
      <w:r w:rsidR="00B12F16">
        <w:rPr>
          <w:rFonts w:ascii="宋体" w:eastAsia="宋体" w:hAnsi="宋体" w:hint="eastAsia"/>
          <w:color w:val="000000" w:themeColor="text1"/>
          <w:sz w:val="24"/>
        </w:rPr>
        <w:t>试图</w:t>
      </w:r>
      <w:r w:rsidR="00D0138E">
        <w:rPr>
          <w:rFonts w:ascii="宋体" w:eastAsia="宋体" w:hAnsi="宋体" w:hint="eastAsia"/>
          <w:color w:val="000000" w:themeColor="text1"/>
          <w:sz w:val="24"/>
        </w:rPr>
        <w:t>改变</w:t>
      </w:r>
      <w:r w:rsidR="001C4605">
        <w:rPr>
          <w:rFonts w:ascii="宋体" w:eastAsia="宋体" w:hAnsi="宋体" w:hint="eastAsia"/>
          <w:color w:val="000000" w:themeColor="text1"/>
          <w:sz w:val="24"/>
        </w:rPr>
        <w:t>悲惨的命运</w:t>
      </w:r>
      <w:r w:rsidR="00B12F16">
        <w:rPr>
          <w:rFonts w:ascii="宋体" w:eastAsia="宋体" w:hAnsi="宋体" w:hint="eastAsia"/>
          <w:color w:val="000000" w:themeColor="text1"/>
          <w:sz w:val="24"/>
        </w:rPr>
        <w:t>，但个人终究无法</w:t>
      </w:r>
      <w:r w:rsidR="001C4605">
        <w:rPr>
          <w:rFonts w:ascii="宋体" w:eastAsia="宋体" w:hAnsi="宋体" w:hint="eastAsia"/>
          <w:color w:val="000000" w:themeColor="text1"/>
          <w:sz w:val="24"/>
        </w:rPr>
        <w:t>逆势而行</w:t>
      </w:r>
      <w:r w:rsidR="00B12F16">
        <w:rPr>
          <w:rFonts w:ascii="宋体" w:eastAsia="宋体" w:hAnsi="宋体" w:hint="eastAsia"/>
          <w:color w:val="000000" w:themeColor="text1"/>
          <w:sz w:val="24"/>
        </w:rPr>
        <w:t>。</w:t>
      </w:r>
      <w:r w:rsidR="00D9399D">
        <w:rPr>
          <w:rFonts w:ascii="宋体" w:eastAsia="宋体" w:hAnsi="宋体" w:hint="eastAsia"/>
          <w:color w:val="000000" w:themeColor="text1"/>
          <w:sz w:val="24"/>
        </w:rPr>
        <w:t>皮埃尔·布特龙</w:t>
      </w:r>
      <w:r w:rsidR="00D9399D" w:rsidRPr="00D9399D">
        <w:rPr>
          <w:rFonts w:ascii="Times New Roman" w:eastAsia="宋体" w:hAnsi="Times New Roman" w:cs="Times New Roman"/>
          <w:color w:val="000000" w:themeColor="text1"/>
          <w:sz w:val="24"/>
        </w:rPr>
        <w:t>（</w:t>
      </w:r>
      <w:r w:rsidR="00D9399D" w:rsidRPr="00D9399D">
        <w:rPr>
          <w:rFonts w:ascii="Times New Roman" w:eastAsia="宋体" w:hAnsi="Times New Roman" w:cs="Times New Roman"/>
          <w:color w:val="000000" w:themeColor="text1"/>
          <w:sz w:val="24"/>
        </w:rPr>
        <w:t xml:space="preserve">Pierre </w:t>
      </w:r>
      <w:proofErr w:type="spellStart"/>
      <w:r w:rsidR="00D9399D" w:rsidRPr="00D9399D">
        <w:rPr>
          <w:rFonts w:ascii="Times New Roman" w:eastAsia="宋体" w:hAnsi="Times New Roman" w:cs="Times New Roman"/>
          <w:color w:val="000000" w:themeColor="text1"/>
          <w:sz w:val="24"/>
        </w:rPr>
        <w:t>Boutron</w:t>
      </w:r>
      <w:proofErr w:type="spellEnd"/>
      <w:r w:rsidR="00D9399D" w:rsidRPr="00D9399D">
        <w:rPr>
          <w:rFonts w:ascii="Times New Roman" w:eastAsia="宋体" w:hAnsi="Times New Roman" w:cs="Times New Roman"/>
          <w:color w:val="000000" w:themeColor="text1"/>
          <w:sz w:val="24"/>
        </w:rPr>
        <w:t>）</w:t>
      </w:r>
      <w:r w:rsidR="00D9399D">
        <w:rPr>
          <w:rFonts w:ascii="宋体" w:eastAsia="宋体" w:hAnsi="宋体" w:hint="eastAsia"/>
          <w:color w:val="000000" w:themeColor="text1"/>
          <w:sz w:val="24"/>
        </w:rPr>
        <w:t>的电影</w:t>
      </w:r>
      <w:r w:rsidR="00737DF1">
        <w:rPr>
          <w:rFonts w:ascii="宋体" w:eastAsia="宋体" w:hAnsi="宋体" w:hint="eastAsia"/>
          <w:color w:val="000000" w:themeColor="text1"/>
          <w:sz w:val="24"/>
        </w:rPr>
        <w:t>《沉</w:t>
      </w:r>
      <w:r w:rsidR="005F5C03">
        <w:rPr>
          <w:rFonts w:ascii="宋体" w:eastAsia="宋体" w:hAnsi="宋体" w:hint="eastAsia"/>
          <w:color w:val="000000" w:themeColor="text1"/>
          <w:sz w:val="24"/>
        </w:rPr>
        <w:t>寂</w:t>
      </w:r>
      <w:r w:rsidR="00737DF1">
        <w:rPr>
          <w:rFonts w:ascii="宋体" w:eastAsia="宋体" w:hAnsi="宋体" w:hint="eastAsia"/>
          <w:color w:val="000000" w:themeColor="text1"/>
          <w:sz w:val="24"/>
        </w:rPr>
        <w:t>如海》</w:t>
      </w:r>
      <w:r w:rsidR="00737DF1" w:rsidRPr="00D9399D">
        <w:rPr>
          <w:rFonts w:ascii="Times New Roman" w:eastAsia="宋体" w:hAnsi="Times New Roman" w:cs="Times New Roman" w:hint="eastAsia"/>
          <w:color w:val="000000" w:themeColor="text1"/>
          <w:sz w:val="24"/>
        </w:rPr>
        <w:t>（</w:t>
      </w:r>
      <w:r w:rsidR="00D9399D" w:rsidRPr="00D9399D">
        <w:rPr>
          <w:rFonts w:ascii="Times New Roman" w:eastAsia="宋体" w:hAnsi="Times New Roman" w:cs="Times New Roman"/>
          <w:color w:val="000000" w:themeColor="text1"/>
          <w:sz w:val="24"/>
        </w:rPr>
        <w:t>Le Silence de la Mer</w:t>
      </w:r>
      <w:r w:rsidR="00D9399D" w:rsidRPr="00D9399D">
        <w:rPr>
          <w:rFonts w:ascii="Times New Roman" w:eastAsia="宋体" w:hAnsi="Times New Roman" w:cs="Times New Roman" w:hint="eastAsia"/>
          <w:color w:val="000000" w:themeColor="text1"/>
          <w:sz w:val="24"/>
        </w:rPr>
        <w:t>，</w:t>
      </w:r>
      <w:r w:rsidR="00737DF1" w:rsidRPr="00D9399D">
        <w:rPr>
          <w:rFonts w:ascii="Times New Roman" w:eastAsia="宋体" w:hAnsi="Times New Roman" w:cs="Times New Roman" w:hint="eastAsia"/>
          <w:color w:val="000000" w:themeColor="text1"/>
          <w:sz w:val="24"/>
        </w:rPr>
        <w:t>2</w:t>
      </w:r>
      <w:r w:rsidR="00737DF1" w:rsidRPr="00D9399D">
        <w:rPr>
          <w:rFonts w:ascii="Times New Roman" w:eastAsia="宋体" w:hAnsi="Times New Roman" w:cs="Times New Roman"/>
          <w:color w:val="000000" w:themeColor="text1"/>
          <w:sz w:val="24"/>
        </w:rPr>
        <w:t>003</w:t>
      </w:r>
      <w:r w:rsidR="00737DF1" w:rsidRPr="00D9399D">
        <w:rPr>
          <w:rFonts w:ascii="Times New Roman" w:eastAsia="宋体" w:hAnsi="Times New Roman" w:cs="Times New Roman" w:hint="eastAsia"/>
          <w:color w:val="000000" w:themeColor="text1"/>
          <w:sz w:val="24"/>
        </w:rPr>
        <w:t>）</w:t>
      </w:r>
      <w:r w:rsidR="004033C0">
        <w:rPr>
          <w:rFonts w:ascii="Times New Roman" w:eastAsia="宋体" w:hAnsi="Times New Roman" w:cs="Times New Roman" w:hint="eastAsia"/>
          <w:color w:val="000000" w:themeColor="text1"/>
          <w:sz w:val="24"/>
        </w:rPr>
        <w:t>用</w:t>
      </w:r>
      <w:r w:rsidR="00D9399D">
        <w:rPr>
          <w:rFonts w:ascii="Times New Roman" w:eastAsia="宋体" w:hAnsi="Times New Roman" w:cs="Times New Roman" w:hint="eastAsia"/>
          <w:color w:val="000000" w:themeColor="text1"/>
          <w:sz w:val="24"/>
        </w:rPr>
        <w:t>极为克制和含蓄的手法，</w:t>
      </w:r>
      <w:r w:rsidR="00C94367">
        <w:rPr>
          <w:rFonts w:ascii="Times New Roman" w:eastAsia="宋体" w:hAnsi="Times New Roman" w:cs="Times New Roman" w:hint="eastAsia"/>
          <w:color w:val="000000" w:themeColor="text1"/>
          <w:sz w:val="24"/>
        </w:rPr>
        <w:t>借助</w:t>
      </w:r>
      <w:r w:rsidR="00D9399D">
        <w:rPr>
          <w:rFonts w:ascii="Times New Roman" w:eastAsia="宋体" w:hAnsi="Times New Roman" w:cs="Times New Roman" w:hint="eastAsia"/>
          <w:color w:val="000000" w:themeColor="text1"/>
          <w:sz w:val="24"/>
        </w:rPr>
        <w:t>柔美的光效、宛转悠扬的钢琴曲，</w:t>
      </w:r>
      <w:r w:rsidR="004033C0">
        <w:rPr>
          <w:rFonts w:ascii="Times New Roman" w:eastAsia="宋体" w:hAnsi="Times New Roman" w:cs="Times New Roman" w:hint="eastAsia"/>
          <w:color w:val="000000" w:themeColor="text1"/>
          <w:sz w:val="24"/>
        </w:rPr>
        <w:t>讲述了犹太女孩与纳粹军官的令人</w:t>
      </w:r>
      <w:r w:rsidR="00D9399D">
        <w:rPr>
          <w:rFonts w:ascii="Times New Roman" w:eastAsia="宋体" w:hAnsi="Times New Roman" w:cs="Times New Roman" w:hint="eastAsia"/>
          <w:color w:val="000000" w:themeColor="text1"/>
          <w:sz w:val="24"/>
        </w:rPr>
        <w:t>唏嘘的</w:t>
      </w:r>
      <w:r w:rsidR="00094938">
        <w:rPr>
          <w:rFonts w:ascii="Times New Roman" w:eastAsia="宋体" w:hAnsi="Times New Roman" w:cs="Times New Roman" w:hint="eastAsia"/>
          <w:color w:val="000000" w:themeColor="text1"/>
          <w:sz w:val="24"/>
        </w:rPr>
        <w:t>悲剧爱情</w:t>
      </w:r>
      <w:r w:rsidR="00D9399D">
        <w:rPr>
          <w:rFonts w:ascii="Times New Roman" w:eastAsia="宋体" w:hAnsi="Times New Roman" w:cs="Times New Roman" w:hint="eastAsia"/>
          <w:color w:val="000000" w:themeColor="text1"/>
          <w:sz w:val="24"/>
        </w:rPr>
        <w:t>。</w:t>
      </w:r>
      <w:r w:rsidR="00094938">
        <w:rPr>
          <w:rFonts w:ascii="Times New Roman" w:eastAsia="宋体" w:hAnsi="Times New Roman" w:cs="Times New Roman" w:hint="eastAsia"/>
          <w:color w:val="000000" w:themeColor="text1"/>
          <w:sz w:val="24"/>
        </w:rPr>
        <w:t>纵观全片，虽然</w:t>
      </w:r>
      <w:r w:rsidR="00C94367">
        <w:rPr>
          <w:rFonts w:ascii="Times New Roman" w:eastAsia="宋体" w:hAnsi="Times New Roman" w:cs="Times New Roman" w:hint="eastAsia"/>
          <w:color w:val="000000" w:themeColor="text1"/>
          <w:sz w:val="24"/>
        </w:rPr>
        <w:t>女孩与</w:t>
      </w:r>
      <w:r w:rsidR="00D9399D">
        <w:rPr>
          <w:rFonts w:ascii="Times New Roman" w:eastAsia="宋体" w:hAnsi="Times New Roman" w:cs="Times New Roman" w:hint="eastAsia"/>
          <w:color w:val="000000" w:themeColor="text1"/>
          <w:sz w:val="24"/>
        </w:rPr>
        <w:t>军官</w:t>
      </w:r>
      <w:r w:rsidR="00094938">
        <w:rPr>
          <w:rFonts w:ascii="Times New Roman" w:eastAsia="宋体" w:hAnsi="Times New Roman" w:cs="Times New Roman" w:hint="eastAsia"/>
          <w:color w:val="000000" w:themeColor="text1"/>
          <w:sz w:val="24"/>
        </w:rPr>
        <w:t>从未面对面说过</w:t>
      </w:r>
      <w:r w:rsidR="00C02DFA">
        <w:rPr>
          <w:rFonts w:ascii="Times New Roman" w:eastAsia="宋体" w:hAnsi="Times New Roman" w:cs="Times New Roman" w:hint="eastAsia"/>
          <w:color w:val="000000" w:themeColor="text1"/>
          <w:sz w:val="24"/>
        </w:rPr>
        <w:t>话</w:t>
      </w:r>
      <w:r w:rsidR="00054661">
        <w:rPr>
          <w:rFonts w:ascii="Times New Roman" w:eastAsia="宋体" w:hAnsi="Times New Roman" w:cs="Times New Roman" w:hint="eastAsia"/>
          <w:color w:val="000000" w:themeColor="text1"/>
          <w:sz w:val="24"/>
        </w:rPr>
        <w:t>，</w:t>
      </w:r>
      <w:r w:rsidR="00094938">
        <w:rPr>
          <w:rFonts w:ascii="Times New Roman" w:eastAsia="宋体" w:hAnsi="Times New Roman" w:cs="Times New Roman" w:hint="eastAsia"/>
          <w:color w:val="000000" w:themeColor="text1"/>
          <w:sz w:val="24"/>
        </w:rPr>
        <w:t>但彼此的暧昧情感</w:t>
      </w:r>
      <w:r w:rsidR="00940F0B">
        <w:rPr>
          <w:rFonts w:ascii="Times New Roman" w:eastAsia="宋体" w:hAnsi="Times New Roman" w:cs="Times New Roman" w:hint="eastAsia"/>
          <w:color w:val="000000" w:themeColor="text1"/>
          <w:sz w:val="24"/>
        </w:rPr>
        <w:t>，通过温柔的眼神和试探性的小动作传递出来</w:t>
      </w:r>
      <w:r w:rsidR="00094938">
        <w:rPr>
          <w:rFonts w:ascii="Times New Roman" w:eastAsia="宋体" w:hAnsi="Times New Roman" w:cs="Times New Roman" w:hint="eastAsia"/>
          <w:color w:val="000000" w:themeColor="text1"/>
          <w:sz w:val="24"/>
        </w:rPr>
        <w:t>，</w:t>
      </w:r>
      <w:r w:rsidR="00940F0B">
        <w:rPr>
          <w:rFonts w:ascii="Times New Roman" w:eastAsia="宋体" w:hAnsi="Times New Roman" w:cs="Times New Roman" w:hint="eastAsia"/>
          <w:color w:val="000000" w:themeColor="text1"/>
          <w:sz w:val="24"/>
        </w:rPr>
        <w:t>营造出</w:t>
      </w:r>
      <w:r w:rsidR="00094938">
        <w:rPr>
          <w:rFonts w:ascii="Times New Roman" w:eastAsia="宋体" w:hAnsi="Times New Roman" w:cs="Times New Roman" w:hint="eastAsia"/>
          <w:color w:val="000000" w:themeColor="text1"/>
          <w:sz w:val="24"/>
        </w:rPr>
        <w:t>巨大的心理张力。</w:t>
      </w:r>
      <w:r w:rsidR="00A773BD">
        <w:rPr>
          <w:rFonts w:ascii="Times New Roman" w:eastAsia="宋体" w:hAnsi="Times New Roman" w:cs="Times New Roman" w:hint="eastAsia"/>
          <w:color w:val="000000" w:themeColor="text1"/>
          <w:sz w:val="24"/>
        </w:rPr>
        <w:t>片尾，</w:t>
      </w:r>
      <w:r w:rsidR="00C02DFA">
        <w:rPr>
          <w:rFonts w:ascii="Times New Roman" w:eastAsia="宋体" w:hAnsi="Times New Roman" w:cs="Times New Roman" w:hint="eastAsia"/>
          <w:color w:val="000000" w:themeColor="text1"/>
          <w:sz w:val="24"/>
        </w:rPr>
        <w:t>军官</w:t>
      </w:r>
      <w:r w:rsidR="00094938">
        <w:rPr>
          <w:rFonts w:ascii="Times New Roman" w:eastAsia="宋体" w:hAnsi="Times New Roman" w:cs="Times New Roman" w:hint="eastAsia"/>
          <w:color w:val="000000" w:themeColor="text1"/>
          <w:sz w:val="24"/>
        </w:rPr>
        <w:t>奔</w:t>
      </w:r>
      <w:r w:rsidR="00C02DFA">
        <w:rPr>
          <w:rFonts w:ascii="Times New Roman" w:eastAsia="宋体" w:hAnsi="Times New Roman" w:cs="Times New Roman" w:hint="eastAsia"/>
          <w:color w:val="000000" w:themeColor="text1"/>
          <w:sz w:val="24"/>
        </w:rPr>
        <w:t>赴战场</w:t>
      </w:r>
      <w:r w:rsidR="00094938">
        <w:rPr>
          <w:rFonts w:ascii="Times New Roman" w:eastAsia="宋体" w:hAnsi="Times New Roman" w:cs="Times New Roman" w:hint="eastAsia"/>
          <w:color w:val="000000" w:themeColor="text1"/>
          <w:sz w:val="24"/>
        </w:rPr>
        <w:t>前</w:t>
      </w:r>
      <w:r w:rsidR="00A773BD">
        <w:rPr>
          <w:rFonts w:ascii="Times New Roman" w:eastAsia="宋体" w:hAnsi="Times New Roman" w:cs="Times New Roman" w:hint="eastAsia"/>
          <w:color w:val="000000" w:themeColor="text1"/>
          <w:sz w:val="24"/>
        </w:rPr>
        <w:t>向</w:t>
      </w:r>
      <w:r w:rsidR="00094938">
        <w:rPr>
          <w:rFonts w:ascii="Times New Roman" w:eastAsia="宋体" w:hAnsi="Times New Roman" w:cs="Times New Roman" w:hint="eastAsia"/>
          <w:color w:val="000000" w:themeColor="text1"/>
          <w:sz w:val="24"/>
        </w:rPr>
        <w:t>女孩告别</w:t>
      </w:r>
      <w:r w:rsidR="00547A0C">
        <w:rPr>
          <w:rFonts w:ascii="Times New Roman" w:eastAsia="宋体" w:hAnsi="Times New Roman" w:cs="Times New Roman" w:hint="eastAsia"/>
          <w:color w:val="000000" w:themeColor="text1"/>
          <w:sz w:val="24"/>
        </w:rPr>
        <w:t>，女孩</w:t>
      </w:r>
      <w:r w:rsidR="00094938">
        <w:rPr>
          <w:rFonts w:ascii="Times New Roman" w:eastAsia="宋体" w:hAnsi="Times New Roman" w:cs="Times New Roman" w:hint="eastAsia"/>
          <w:color w:val="000000" w:themeColor="text1"/>
          <w:sz w:val="24"/>
        </w:rPr>
        <w:t>终于</w:t>
      </w:r>
      <w:r w:rsidR="00547A0C">
        <w:rPr>
          <w:rFonts w:ascii="Times New Roman" w:eastAsia="宋体" w:hAnsi="Times New Roman" w:cs="Times New Roman" w:hint="eastAsia"/>
          <w:color w:val="000000" w:themeColor="text1"/>
          <w:sz w:val="24"/>
        </w:rPr>
        <w:t>低</w:t>
      </w:r>
      <w:proofErr w:type="gramStart"/>
      <w:r w:rsidR="00547A0C">
        <w:rPr>
          <w:rFonts w:ascii="Times New Roman" w:eastAsia="宋体" w:hAnsi="Times New Roman" w:cs="Times New Roman" w:hint="eastAsia"/>
          <w:color w:val="000000" w:themeColor="text1"/>
          <w:sz w:val="24"/>
        </w:rPr>
        <w:t>喃</w:t>
      </w:r>
      <w:proofErr w:type="gramEnd"/>
      <w:r w:rsidR="00547A0C">
        <w:rPr>
          <w:rFonts w:ascii="Times New Roman" w:eastAsia="宋体" w:hAnsi="Times New Roman" w:cs="Times New Roman" w:hint="eastAsia"/>
          <w:color w:val="000000" w:themeColor="text1"/>
          <w:sz w:val="24"/>
        </w:rPr>
        <w:t>的说</w:t>
      </w:r>
      <w:r w:rsidR="005A3933">
        <w:rPr>
          <w:rFonts w:ascii="Times New Roman" w:eastAsia="宋体" w:hAnsi="Times New Roman" w:cs="Times New Roman" w:hint="eastAsia"/>
          <w:color w:val="000000" w:themeColor="text1"/>
          <w:sz w:val="24"/>
        </w:rPr>
        <w:t>了句</w:t>
      </w:r>
      <w:r w:rsidR="00094938">
        <w:rPr>
          <w:rFonts w:ascii="Times New Roman" w:eastAsia="宋体" w:hAnsi="Times New Roman" w:cs="Times New Roman" w:hint="eastAsia"/>
          <w:color w:val="000000" w:themeColor="text1"/>
          <w:sz w:val="24"/>
        </w:rPr>
        <w:t>再见</w:t>
      </w:r>
      <w:r w:rsidR="00547A0C">
        <w:rPr>
          <w:rFonts w:ascii="Times New Roman" w:eastAsia="宋体" w:hAnsi="Times New Roman" w:cs="Times New Roman" w:hint="eastAsia"/>
          <w:color w:val="000000" w:themeColor="text1"/>
          <w:sz w:val="24"/>
        </w:rPr>
        <w:t>。这是女孩第一次对军官说话，</w:t>
      </w:r>
      <w:r w:rsidR="00C02DFA">
        <w:rPr>
          <w:rFonts w:ascii="Times New Roman" w:eastAsia="宋体" w:hAnsi="Times New Roman" w:cs="Times New Roman" w:hint="eastAsia"/>
          <w:color w:val="000000" w:themeColor="text1"/>
          <w:sz w:val="24"/>
        </w:rPr>
        <w:t>它</w:t>
      </w:r>
      <w:r w:rsidR="00094938">
        <w:rPr>
          <w:rFonts w:ascii="Times New Roman" w:eastAsia="宋体" w:hAnsi="Times New Roman" w:cs="Times New Roman" w:hint="eastAsia"/>
          <w:color w:val="000000" w:themeColor="text1"/>
          <w:sz w:val="24"/>
        </w:rPr>
        <w:t>不仅仅</w:t>
      </w:r>
      <w:r w:rsidR="00547A0C">
        <w:rPr>
          <w:rFonts w:ascii="Times New Roman" w:eastAsia="宋体" w:hAnsi="Times New Roman" w:cs="Times New Roman" w:hint="eastAsia"/>
          <w:color w:val="000000" w:themeColor="text1"/>
          <w:sz w:val="24"/>
        </w:rPr>
        <w:t>告别</w:t>
      </w:r>
      <w:r w:rsidR="00094938">
        <w:rPr>
          <w:rFonts w:ascii="Times New Roman" w:eastAsia="宋体" w:hAnsi="Times New Roman" w:cs="Times New Roman" w:hint="eastAsia"/>
          <w:color w:val="000000" w:themeColor="text1"/>
          <w:sz w:val="24"/>
        </w:rPr>
        <w:t>，更蕴藏着女孩的爱和担忧</w:t>
      </w:r>
      <w:r w:rsidR="00547A0C">
        <w:rPr>
          <w:rFonts w:ascii="Times New Roman" w:eastAsia="宋体" w:hAnsi="Times New Roman" w:cs="Times New Roman" w:hint="eastAsia"/>
          <w:color w:val="000000" w:themeColor="text1"/>
          <w:sz w:val="24"/>
        </w:rPr>
        <w:t>。</w:t>
      </w:r>
      <w:r w:rsidR="00280614">
        <w:rPr>
          <w:rFonts w:ascii="Times New Roman" w:eastAsia="宋体" w:hAnsi="Times New Roman" w:cs="Times New Roman" w:hint="eastAsia"/>
          <w:color w:val="000000" w:themeColor="text1"/>
          <w:sz w:val="24"/>
        </w:rPr>
        <w:t>军官</w:t>
      </w:r>
      <w:r w:rsidR="00C00358">
        <w:rPr>
          <w:rFonts w:ascii="Times New Roman" w:eastAsia="宋体" w:hAnsi="Times New Roman" w:cs="Times New Roman" w:hint="eastAsia"/>
          <w:color w:val="000000" w:themeColor="text1"/>
          <w:sz w:val="24"/>
        </w:rPr>
        <w:t>厌恶战争</w:t>
      </w:r>
      <w:r w:rsidR="00BE5781">
        <w:rPr>
          <w:rFonts w:ascii="Times New Roman" w:eastAsia="宋体" w:hAnsi="Times New Roman" w:cs="Times New Roman" w:hint="eastAsia"/>
          <w:color w:val="000000" w:themeColor="text1"/>
          <w:sz w:val="24"/>
        </w:rPr>
        <w:t>，</w:t>
      </w:r>
      <w:r w:rsidR="00C00358">
        <w:rPr>
          <w:rFonts w:ascii="Times New Roman" w:eastAsia="宋体" w:hAnsi="Times New Roman" w:cs="Times New Roman" w:hint="eastAsia"/>
          <w:color w:val="000000" w:themeColor="text1"/>
          <w:sz w:val="24"/>
        </w:rPr>
        <w:t>渴望爱情。可战争不仅摧毁了他的爱情，还让他</w:t>
      </w:r>
      <w:r w:rsidR="0083344B">
        <w:rPr>
          <w:rFonts w:ascii="Times New Roman" w:eastAsia="宋体" w:hAnsi="Times New Roman" w:cs="Times New Roman" w:hint="eastAsia"/>
          <w:color w:val="000000" w:themeColor="text1"/>
          <w:sz w:val="24"/>
        </w:rPr>
        <w:t>难逃</w:t>
      </w:r>
      <w:r w:rsidR="00C00358">
        <w:rPr>
          <w:rFonts w:ascii="Times New Roman" w:eastAsia="宋体" w:hAnsi="Times New Roman" w:cs="Times New Roman" w:hint="eastAsia"/>
          <w:color w:val="000000" w:themeColor="text1"/>
          <w:sz w:val="24"/>
        </w:rPr>
        <w:t>死亡</w:t>
      </w:r>
      <w:r w:rsidR="0083344B">
        <w:rPr>
          <w:rFonts w:ascii="Times New Roman" w:eastAsia="宋体" w:hAnsi="Times New Roman" w:cs="Times New Roman" w:hint="eastAsia"/>
          <w:color w:val="000000" w:themeColor="text1"/>
          <w:sz w:val="24"/>
        </w:rPr>
        <w:t>的命运</w:t>
      </w:r>
      <w:r w:rsidR="00C00358">
        <w:rPr>
          <w:rFonts w:ascii="Times New Roman" w:eastAsia="宋体" w:hAnsi="Times New Roman" w:cs="Times New Roman" w:hint="eastAsia"/>
          <w:color w:val="000000" w:themeColor="text1"/>
          <w:sz w:val="24"/>
        </w:rPr>
        <w:t>。</w:t>
      </w:r>
    </w:p>
    <w:p w14:paraId="59B12D4B" w14:textId="77777777" w:rsidR="00A553B7" w:rsidRDefault="002E2D3D" w:rsidP="00315FAD">
      <w:pPr>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创作者持续地</w:t>
      </w:r>
      <w:r w:rsidR="00111737">
        <w:rPr>
          <w:rFonts w:ascii="Times New Roman" w:eastAsia="宋体" w:hAnsi="Times New Roman" w:cs="Times New Roman" w:hint="eastAsia"/>
          <w:color w:val="000000" w:themeColor="text1"/>
          <w:sz w:val="24"/>
        </w:rPr>
        <w:t>反思</w:t>
      </w:r>
      <w:r w:rsidR="00E74A94">
        <w:rPr>
          <w:rFonts w:ascii="宋体" w:eastAsia="宋体" w:hAnsi="宋体" w:hint="eastAsia"/>
          <w:color w:val="000000" w:themeColor="text1"/>
          <w:sz w:val="24"/>
        </w:rPr>
        <w:t>二战中普通民众的</w:t>
      </w:r>
      <w:r w:rsidR="00737DF1">
        <w:rPr>
          <w:rFonts w:ascii="宋体" w:eastAsia="宋体" w:hAnsi="宋体" w:hint="eastAsia"/>
          <w:color w:val="000000" w:themeColor="text1"/>
          <w:sz w:val="24"/>
        </w:rPr>
        <w:t>次生罪</w:t>
      </w:r>
      <w:r w:rsidR="00111737">
        <w:rPr>
          <w:rFonts w:ascii="宋体" w:eastAsia="宋体" w:hAnsi="宋体" w:hint="eastAsia"/>
          <w:color w:val="000000" w:themeColor="text1"/>
          <w:sz w:val="24"/>
        </w:rPr>
        <w:t>。</w:t>
      </w:r>
      <w:r w:rsidR="00C02DFA">
        <w:rPr>
          <w:rFonts w:ascii="宋体" w:eastAsia="宋体" w:hAnsi="宋体" w:hint="eastAsia"/>
          <w:color w:val="000000" w:themeColor="text1"/>
          <w:sz w:val="24"/>
        </w:rPr>
        <w:t>电影</w:t>
      </w:r>
      <w:r w:rsidR="00737DF1">
        <w:rPr>
          <w:rFonts w:ascii="宋体" w:eastAsia="宋体" w:hAnsi="宋体" w:hint="eastAsia"/>
          <w:color w:val="000000" w:themeColor="text1"/>
          <w:sz w:val="24"/>
        </w:rPr>
        <w:t>《缄默的迷宫》</w:t>
      </w:r>
      <w:r w:rsidR="00737DF1" w:rsidRPr="00FB16B9">
        <w:rPr>
          <w:rFonts w:ascii="Times New Roman" w:eastAsia="宋体" w:hAnsi="Times New Roman" w:cs="Times New Roman"/>
          <w:color w:val="000000" w:themeColor="text1"/>
          <w:sz w:val="24"/>
        </w:rPr>
        <w:t>（</w:t>
      </w:r>
      <w:proofErr w:type="spellStart"/>
      <w:r w:rsidR="00FB16B9" w:rsidRPr="00FB16B9">
        <w:rPr>
          <w:rFonts w:ascii="Times New Roman" w:eastAsia="宋体" w:hAnsi="Times New Roman" w:cs="Times New Roman"/>
          <w:color w:val="000000" w:themeColor="text1"/>
          <w:sz w:val="24"/>
        </w:rPr>
        <w:t>Im</w:t>
      </w:r>
      <w:proofErr w:type="spellEnd"/>
      <w:r w:rsidR="00FB16B9" w:rsidRPr="00FB16B9">
        <w:rPr>
          <w:rFonts w:ascii="Times New Roman" w:eastAsia="宋体" w:hAnsi="Times New Roman" w:cs="Times New Roman"/>
          <w:color w:val="000000" w:themeColor="text1"/>
          <w:sz w:val="24"/>
        </w:rPr>
        <w:t xml:space="preserve"> Labyrinth des </w:t>
      </w:r>
      <w:proofErr w:type="spellStart"/>
      <w:r w:rsidR="00FB16B9" w:rsidRPr="00FB16B9">
        <w:rPr>
          <w:rFonts w:ascii="Times New Roman" w:eastAsia="宋体" w:hAnsi="Times New Roman" w:cs="Times New Roman"/>
          <w:color w:val="000000" w:themeColor="text1"/>
          <w:sz w:val="24"/>
        </w:rPr>
        <w:t>Schweigens</w:t>
      </w:r>
      <w:proofErr w:type="spellEnd"/>
      <w:r w:rsidR="00FB16B9" w:rsidRPr="00FB16B9">
        <w:rPr>
          <w:rFonts w:ascii="Times New Roman" w:eastAsia="宋体" w:hAnsi="Times New Roman" w:cs="Times New Roman"/>
          <w:color w:val="000000" w:themeColor="text1"/>
          <w:sz w:val="24"/>
        </w:rPr>
        <w:t>，</w:t>
      </w:r>
      <w:r w:rsidR="00737DF1" w:rsidRPr="00FB16B9">
        <w:rPr>
          <w:rFonts w:ascii="Times New Roman" w:eastAsia="宋体" w:hAnsi="Times New Roman" w:cs="Times New Roman"/>
          <w:color w:val="000000" w:themeColor="text1"/>
          <w:sz w:val="24"/>
        </w:rPr>
        <w:t>2</w:t>
      </w:r>
      <w:r w:rsidR="00FB16B9" w:rsidRPr="00FB16B9">
        <w:rPr>
          <w:rFonts w:ascii="Times New Roman" w:eastAsia="宋体" w:hAnsi="Times New Roman" w:cs="Times New Roman"/>
          <w:color w:val="000000" w:themeColor="text1"/>
          <w:sz w:val="24"/>
        </w:rPr>
        <w:t>01</w:t>
      </w:r>
      <w:r w:rsidR="00737DF1" w:rsidRPr="00FB16B9">
        <w:rPr>
          <w:rFonts w:ascii="Times New Roman" w:eastAsia="宋体" w:hAnsi="Times New Roman" w:cs="Times New Roman"/>
          <w:color w:val="000000" w:themeColor="text1"/>
          <w:sz w:val="24"/>
        </w:rPr>
        <w:t>4</w:t>
      </w:r>
      <w:r w:rsidR="00737DF1" w:rsidRPr="00FB16B9">
        <w:rPr>
          <w:rFonts w:ascii="Times New Roman" w:eastAsia="宋体" w:hAnsi="Times New Roman" w:cs="Times New Roman"/>
          <w:color w:val="000000" w:themeColor="text1"/>
          <w:sz w:val="24"/>
        </w:rPr>
        <w:t>）</w:t>
      </w:r>
      <w:r w:rsidR="00C02DFA">
        <w:rPr>
          <w:rFonts w:ascii="Times New Roman" w:eastAsia="宋体" w:hAnsi="Times New Roman" w:cs="Times New Roman" w:hint="eastAsia"/>
          <w:color w:val="000000" w:themeColor="text1"/>
          <w:sz w:val="24"/>
        </w:rPr>
        <w:t>的主角</w:t>
      </w:r>
      <w:r>
        <w:rPr>
          <w:rFonts w:ascii="Times New Roman" w:eastAsia="宋体" w:hAnsi="Times New Roman" w:cs="Times New Roman" w:hint="eastAsia"/>
          <w:color w:val="000000" w:themeColor="text1"/>
          <w:sz w:val="24"/>
        </w:rPr>
        <w:t>拉德曼</w:t>
      </w:r>
      <w:r w:rsidR="00C02DFA">
        <w:rPr>
          <w:rFonts w:ascii="Times New Roman" w:eastAsia="宋体" w:hAnsi="Times New Roman" w:cs="Times New Roman" w:hint="eastAsia"/>
          <w:color w:val="000000" w:themeColor="text1"/>
          <w:sz w:val="24"/>
        </w:rPr>
        <w:t>是一名</w:t>
      </w:r>
      <w:r w:rsidR="00FB16B9">
        <w:rPr>
          <w:rFonts w:ascii="Times New Roman" w:eastAsia="宋体" w:hAnsi="Times New Roman" w:cs="Times New Roman" w:hint="eastAsia"/>
          <w:color w:val="000000" w:themeColor="text1"/>
          <w:sz w:val="24"/>
        </w:rPr>
        <w:t>年轻法官</w:t>
      </w:r>
      <w:r w:rsidR="00C02DFA">
        <w:rPr>
          <w:rFonts w:ascii="Times New Roman" w:eastAsia="宋体" w:hAnsi="Times New Roman" w:cs="Times New Roman" w:hint="eastAsia"/>
          <w:color w:val="000000" w:themeColor="text1"/>
          <w:sz w:val="24"/>
        </w:rPr>
        <w:t>，他</w:t>
      </w:r>
      <w:r>
        <w:rPr>
          <w:rFonts w:ascii="Times New Roman" w:eastAsia="宋体" w:hAnsi="Times New Roman" w:cs="Times New Roman" w:hint="eastAsia"/>
          <w:color w:val="000000" w:themeColor="text1"/>
          <w:sz w:val="24"/>
        </w:rPr>
        <w:t>一心想要揭露曾是集中营看守的</w:t>
      </w:r>
      <w:r w:rsidR="00FB16B9">
        <w:rPr>
          <w:rFonts w:ascii="Times New Roman" w:eastAsia="宋体" w:hAnsi="Times New Roman" w:cs="Times New Roman" w:hint="eastAsia"/>
          <w:color w:val="000000" w:themeColor="text1"/>
          <w:sz w:val="24"/>
        </w:rPr>
        <w:t>教师的秘密</w:t>
      </w:r>
      <w:r w:rsidR="00C02DFA">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在这过程中，</w:t>
      </w:r>
      <w:r w:rsidR="009107BA">
        <w:rPr>
          <w:rFonts w:ascii="Times New Roman" w:eastAsia="宋体" w:hAnsi="Times New Roman" w:cs="Times New Roman" w:hint="eastAsia"/>
          <w:color w:val="000000" w:themeColor="text1"/>
          <w:sz w:val="24"/>
        </w:rPr>
        <w:t>他发现</w:t>
      </w:r>
      <w:r>
        <w:rPr>
          <w:rFonts w:ascii="Times New Roman" w:eastAsia="宋体" w:hAnsi="Times New Roman" w:cs="Times New Roman" w:hint="eastAsia"/>
          <w:color w:val="000000" w:themeColor="text1"/>
          <w:sz w:val="24"/>
        </w:rPr>
        <w:t>周围的人都</w:t>
      </w:r>
      <w:r w:rsidR="009107BA">
        <w:rPr>
          <w:rFonts w:ascii="Times New Roman" w:eastAsia="宋体" w:hAnsi="Times New Roman" w:cs="Times New Roman" w:hint="eastAsia"/>
          <w:color w:val="000000" w:themeColor="text1"/>
          <w:sz w:val="24"/>
        </w:rPr>
        <w:t>与纳粹</w:t>
      </w:r>
      <w:r w:rsidR="001A14B4">
        <w:rPr>
          <w:rFonts w:ascii="Times New Roman" w:eastAsia="宋体" w:hAnsi="Times New Roman" w:cs="Times New Roman" w:hint="eastAsia"/>
          <w:color w:val="000000" w:themeColor="text1"/>
          <w:sz w:val="24"/>
        </w:rPr>
        <w:t>有</w:t>
      </w:r>
      <w:r w:rsidR="009107BA">
        <w:rPr>
          <w:rFonts w:ascii="Times New Roman" w:eastAsia="宋体" w:hAnsi="Times New Roman" w:cs="Times New Roman" w:hint="eastAsia"/>
          <w:color w:val="000000" w:themeColor="text1"/>
          <w:sz w:val="24"/>
        </w:rPr>
        <w:t>千丝万缕的关系</w:t>
      </w:r>
      <w:r w:rsidR="001A14B4">
        <w:rPr>
          <w:rFonts w:ascii="Times New Roman" w:eastAsia="宋体" w:hAnsi="Times New Roman" w:cs="Times New Roman" w:hint="eastAsia"/>
          <w:color w:val="000000" w:themeColor="text1"/>
          <w:sz w:val="24"/>
        </w:rPr>
        <w:t>。拉德曼陷入迷惘，他</w:t>
      </w:r>
      <w:r>
        <w:rPr>
          <w:rFonts w:ascii="Times New Roman" w:eastAsia="宋体" w:hAnsi="Times New Roman" w:cs="Times New Roman" w:hint="eastAsia"/>
          <w:color w:val="000000" w:themeColor="text1"/>
          <w:sz w:val="24"/>
        </w:rPr>
        <w:t>不知该如何对待历史和先辈的罪行。尽管他没有实现初衷</w:t>
      </w:r>
      <w:r w:rsidR="009107BA">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当他却被</w:t>
      </w:r>
      <w:r w:rsidR="009107BA">
        <w:rPr>
          <w:rFonts w:ascii="Times New Roman" w:eastAsia="宋体" w:hAnsi="Times New Roman" w:cs="Times New Roman" w:hint="eastAsia"/>
          <w:color w:val="000000" w:themeColor="text1"/>
          <w:sz w:val="24"/>
        </w:rPr>
        <w:t>现实</w:t>
      </w:r>
      <w:r>
        <w:rPr>
          <w:rFonts w:ascii="Times New Roman" w:eastAsia="宋体" w:hAnsi="Times New Roman" w:cs="Times New Roman" w:hint="eastAsia"/>
          <w:color w:val="000000" w:themeColor="text1"/>
          <w:sz w:val="24"/>
        </w:rPr>
        <w:t>教育，人没有绝对的善恶之分，即使是普通人也会间接成为罪恶的推手</w:t>
      </w:r>
      <w:r w:rsidR="005B6BCC">
        <w:rPr>
          <w:rFonts w:ascii="Times New Roman" w:eastAsia="宋体" w:hAnsi="Times New Roman" w:cs="Times New Roman" w:hint="eastAsia"/>
          <w:color w:val="000000" w:themeColor="text1"/>
          <w:sz w:val="24"/>
        </w:rPr>
        <w:t>。</w:t>
      </w:r>
      <w:r w:rsidR="008C573C">
        <w:rPr>
          <w:rFonts w:ascii="Times New Roman" w:eastAsia="宋体" w:hAnsi="Times New Roman" w:cs="Times New Roman" w:hint="eastAsia"/>
          <w:color w:val="000000" w:themeColor="text1"/>
          <w:sz w:val="24"/>
        </w:rPr>
        <w:t>电影《</w:t>
      </w:r>
      <w:r w:rsidR="00737DF1">
        <w:rPr>
          <w:rFonts w:ascii="宋体" w:eastAsia="宋体" w:hAnsi="宋体" w:hint="eastAsia"/>
          <w:color w:val="000000" w:themeColor="text1"/>
          <w:sz w:val="24"/>
        </w:rPr>
        <w:t>不死鸟》</w:t>
      </w:r>
      <w:r w:rsidR="00737DF1" w:rsidRPr="008C573C">
        <w:rPr>
          <w:rFonts w:ascii="Times New Roman" w:eastAsia="宋体" w:hAnsi="Times New Roman" w:cs="Times New Roman" w:hint="eastAsia"/>
          <w:color w:val="000000" w:themeColor="text1"/>
          <w:sz w:val="24"/>
        </w:rPr>
        <w:t>（</w:t>
      </w:r>
      <w:r w:rsidR="008C573C" w:rsidRPr="008C573C">
        <w:rPr>
          <w:rFonts w:ascii="Times New Roman" w:eastAsia="宋体" w:hAnsi="Times New Roman" w:cs="Times New Roman"/>
          <w:color w:val="000000" w:themeColor="text1"/>
          <w:sz w:val="24"/>
        </w:rPr>
        <w:t>Phoenix</w:t>
      </w:r>
      <w:r w:rsidR="008C573C" w:rsidRPr="008C573C">
        <w:rPr>
          <w:rFonts w:ascii="Times New Roman" w:eastAsia="宋体" w:hAnsi="Times New Roman" w:cs="Times New Roman" w:hint="eastAsia"/>
          <w:color w:val="000000" w:themeColor="text1"/>
          <w:sz w:val="24"/>
        </w:rPr>
        <w:t>，</w:t>
      </w:r>
      <w:r w:rsidR="00737DF1" w:rsidRPr="008C573C">
        <w:rPr>
          <w:rFonts w:ascii="Times New Roman" w:eastAsia="宋体" w:hAnsi="Times New Roman" w:cs="Times New Roman"/>
          <w:color w:val="000000" w:themeColor="text1"/>
          <w:sz w:val="24"/>
        </w:rPr>
        <w:t>2014</w:t>
      </w:r>
      <w:r w:rsidR="00737DF1" w:rsidRPr="008C573C">
        <w:rPr>
          <w:rFonts w:ascii="Times New Roman" w:eastAsia="宋体" w:hAnsi="Times New Roman" w:cs="Times New Roman" w:hint="eastAsia"/>
          <w:color w:val="000000" w:themeColor="text1"/>
          <w:sz w:val="24"/>
        </w:rPr>
        <w:t>）</w:t>
      </w:r>
      <w:r w:rsidR="00315FAD">
        <w:rPr>
          <w:rFonts w:ascii="Times New Roman" w:eastAsia="宋体" w:hAnsi="Times New Roman" w:cs="Times New Roman" w:hint="eastAsia"/>
          <w:color w:val="000000" w:themeColor="text1"/>
          <w:sz w:val="24"/>
        </w:rPr>
        <w:t>用女主人公</w:t>
      </w:r>
      <w:r w:rsidR="008C573C">
        <w:rPr>
          <w:rFonts w:ascii="Times New Roman" w:eastAsia="宋体" w:hAnsi="Times New Roman" w:cs="Times New Roman" w:hint="eastAsia"/>
          <w:color w:val="000000" w:themeColor="text1"/>
          <w:sz w:val="24"/>
        </w:rPr>
        <w:t>奈</w:t>
      </w:r>
      <w:proofErr w:type="gramStart"/>
      <w:r w:rsidR="008C573C">
        <w:rPr>
          <w:rFonts w:ascii="Times New Roman" w:eastAsia="宋体" w:hAnsi="Times New Roman" w:cs="Times New Roman" w:hint="eastAsia"/>
          <w:color w:val="000000" w:themeColor="text1"/>
          <w:sz w:val="24"/>
        </w:rPr>
        <w:t>莉</w:t>
      </w:r>
      <w:proofErr w:type="gramEnd"/>
      <w:r w:rsidR="00315FAD">
        <w:rPr>
          <w:rFonts w:ascii="Times New Roman" w:eastAsia="宋体" w:hAnsi="Times New Roman" w:cs="Times New Roman" w:hint="eastAsia"/>
          <w:color w:val="000000" w:themeColor="text1"/>
          <w:sz w:val="24"/>
        </w:rPr>
        <w:t>与丈夫相认的故事，讽刺了</w:t>
      </w:r>
      <w:r w:rsidR="00A553B7" w:rsidRPr="00A553B7">
        <w:rPr>
          <w:rFonts w:ascii="Times New Roman" w:eastAsia="宋体" w:hAnsi="Times New Roman" w:cs="Times New Roman"/>
          <w:color w:val="000000" w:themeColor="text1"/>
          <w:sz w:val="24"/>
        </w:rPr>
        <w:t>卑劣的人性</w:t>
      </w:r>
      <w:r w:rsidR="00536579">
        <w:rPr>
          <w:rFonts w:ascii="Times New Roman" w:eastAsia="宋体" w:hAnsi="Times New Roman" w:cs="Times New Roman" w:hint="eastAsia"/>
          <w:color w:val="000000" w:themeColor="text1"/>
          <w:sz w:val="24"/>
        </w:rPr>
        <w:t>，其</w:t>
      </w:r>
      <w:r w:rsidR="00A553B7">
        <w:rPr>
          <w:rFonts w:ascii="Times New Roman" w:eastAsia="宋体" w:hAnsi="Times New Roman" w:cs="Times New Roman" w:hint="eastAsia"/>
          <w:color w:val="000000" w:themeColor="text1"/>
          <w:sz w:val="24"/>
        </w:rPr>
        <w:t>根源</w:t>
      </w:r>
      <w:r w:rsidR="00F84BB1">
        <w:rPr>
          <w:rFonts w:ascii="Times New Roman" w:eastAsia="宋体" w:hAnsi="Times New Roman" w:cs="Times New Roman" w:hint="eastAsia"/>
          <w:color w:val="000000" w:themeColor="text1"/>
          <w:sz w:val="24"/>
        </w:rPr>
        <w:t>是</w:t>
      </w:r>
      <w:r w:rsidR="00F84BB1">
        <w:rPr>
          <w:rFonts w:ascii="Times New Roman" w:eastAsia="宋体" w:hAnsi="Times New Roman" w:cs="Times New Roman"/>
          <w:color w:val="000000" w:themeColor="text1"/>
          <w:sz w:val="24"/>
        </w:rPr>
        <w:t>极权</w:t>
      </w:r>
      <w:r w:rsidR="00F84BB1">
        <w:rPr>
          <w:rFonts w:ascii="Times New Roman" w:eastAsia="宋体" w:hAnsi="Times New Roman" w:cs="Times New Roman" w:hint="eastAsia"/>
          <w:color w:val="000000" w:themeColor="text1"/>
          <w:sz w:val="24"/>
        </w:rPr>
        <w:t>，它把</w:t>
      </w:r>
      <w:r w:rsidR="00536579">
        <w:rPr>
          <w:rFonts w:ascii="Times New Roman" w:eastAsia="宋体" w:hAnsi="Times New Roman" w:cs="Times New Roman"/>
          <w:color w:val="000000" w:themeColor="text1"/>
          <w:sz w:val="24"/>
        </w:rPr>
        <w:t>人类异化成</w:t>
      </w:r>
      <w:r w:rsidR="00A553B7" w:rsidRPr="00A553B7">
        <w:rPr>
          <w:rFonts w:ascii="Times New Roman" w:eastAsia="宋体" w:hAnsi="Times New Roman" w:cs="Times New Roman"/>
          <w:color w:val="000000" w:themeColor="text1"/>
          <w:sz w:val="24"/>
        </w:rPr>
        <w:t>无情的机器、怪物</w:t>
      </w:r>
      <w:r w:rsidR="00536579">
        <w:rPr>
          <w:rFonts w:ascii="Times New Roman" w:eastAsia="宋体" w:hAnsi="Times New Roman" w:cs="Times New Roman" w:hint="eastAsia"/>
          <w:color w:val="000000" w:themeColor="text1"/>
          <w:sz w:val="24"/>
        </w:rPr>
        <w:t>，它用</w:t>
      </w:r>
      <w:r w:rsidR="00A64FB0">
        <w:rPr>
          <w:rFonts w:ascii="Times New Roman" w:eastAsia="宋体" w:hAnsi="Times New Roman" w:cs="Times New Roman"/>
          <w:color w:val="000000" w:themeColor="text1"/>
          <w:sz w:val="24"/>
        </w:rPr>
        <w:t>仇恨</w:t>
      </w:r>
      <w:r w:rsidR="00A64FB0">
        <w:rPr>
          <w:rFonts w:ascii="Times New Roman" w:eastAsia="宋体" w:hAnsi="Times New Roman" w:cs="Times New Roman" w:hint="eastAsia"/>
          <w:color w:val="000000" w:themeColor="text1"/>
          <w:sz w:val="24"/>
        </w:rPr>
        <w:t>扼杀了</w:t>
      </w:r>
      <w:r w:rsidR="00536579">
        <w:rPr>
          <w:rFonts w:ascii="Times New Roman" w:eastAsia="宋体" w:hAnsi="Times New Roman" w:cs="Times New Roman" w:hint="eastAsia"/>
          <w:color w:val="000000" w:themeColor="text1"/>
          <w:sz w:val="24"/>
        </w:rPr>
        <w:t>一切美好的事物</w:t>
      </w:r>
      <w:r w:rsidR="00A553B7" w:rsidRPr="00A553B7">
        <w:rPr>
          <w:rFonts w:ascii="Times New Roman" w:eastAsia="宋体" w:hAnsi="Times New Roman" w:cs="Times New Roman"/>
          <w:color w:val="000000" w:themeColor="text1"/>
          <w:sz w:val="24"/>
        </w:rPr>
        <w:t>，</w:t>
      </w:r>
      <w:r w:rsidR="004405FE">
        <w:rPr>
          <w:rFonts w:ascii="Times New Roman" w:eastAsia="宋体" w:hAnsi="Times New Roman" w:cs="Times New Roman" w:hint="eastAsia"/>
          <w:color w:val="000000" w:themeColor="text1"/>
          <w:sz w:val="24"/>
        </w:rPr>
        <w:t>让</w:t>
      </w:r>
      <w:r w:rsidR="00A553B7" w:rsidRPr="00A553B7">
        <w:rPr>
          <w:rFonts w:ascii="Times New Roman" w:eastAsia="宋体" w:hAnsi="Times New Roman" w:cs="Times New Roman"/>
          <w:color w:val="000000" w:themeColor="text1"/>
          <w:sz w:val="24"/>
        </w:rPr>
        <w:t>亲密的关系在恐怖</w:t>
      </w:r>
      <w:r w:rsidR="00A64FB0">
        <w:rPr>
          <w:rFonts w:ascii="Times New Roman" w:eastAsia="宋体" w:hAnsi="Times New Roman" w:cs="Times New Roman" w:hint="eastAsia"/>
          <w:color w:val="000000" w:themeColor="text1"/>
          <w:sz w:val="24"/>
        </w:rPr>
        <w:t>、</w:t>
      </w:r>
      <w:r w:rsidR="00A553B7" w:rsidRPr="00A553B7">
        <w:rPr>
          <w:rFonts w:ascii="Times New Roman" w:eastAsia="宋体" w:hAnsi="Times New Roman" w:cs="Times New Roman"/>
          <w:color w:val="000000" w:themeColor="text1"/>
          <w:sz w:val="24"/>
        </w:rPr>
        <w:t>病态的社会环境中</w:t>
      </w:r>
      <w:r w:rsidR="00A64FB0">
        <w:rPr>
          <w:rFonts w:ascii="Times New Roman" w:eastAsia="宋体" w:hAnsi="Times New Roman" w:cs="Times New Roman" w:hint="eastAsia"/>
          <w:color w:val="000000" w:themeColor="text1"/>
          <w:sz w:val="24"/>
        </w:rPr>
        <w:t>被撕成</w:t>
      </w:r>
      <w:r w:rsidR="00A553B7" w:rsidRPr="00A553B7">
        <w:rPr>
          <w:rFonts w:ascii="Times New Roman" w:eastAsia="宋体" w:hAnsi="Times New Roman" w:cs="Times New Roman"/>
          <w:color w:val="000000" w:themeColor="text1"/>
          <w:sz w:val="24"/>
        </w:rPr>
        <w:t>碎片。</w:t>
      </w:r>
      <w:r w:rsidR="00AC6D70">
        <w:rPr>
          <w:rFonts w:ascii="Times New Roman" w:eastAsia="宋体" w:hAnsi="Times New Roman" w:cs="Times New Roman" w:hint="eastAsia"/>
          <w:color w:val="000000" w:themeColor="text1"/>
          <w:sz w:val="24"/>
        </w:rPr>
        <w:t>电影《朗读者》（</w:t>
      </w:r>
      <w:r w:rsidR="00AC6D70" w:rsidRPr="00AC6D70">
        <w:rPr>
          <w:rFonts w:ascii="Times New Roman" w:eastAsia="宋体" w:hAnsi="Times New Roman" w:cs="Times New Roman"/>
          <w:color w:val="000000" w:themeColor="text1"/>
          <w:sz w:val="24"/>
        </w:rPr>
        <w:t>The Reader</w:t>
      </w:r>
      <w:r w:rsidR="00AC6D70">
        <w:rPr>
          <w:rFonts w:ascii="Times New Roman" w:eastAsia="宋体" w:hAnsi="Times New Roman" w:cs="Times New Roman" w:hint="eastAsia"/>
          <w:color w:val="000000" w:themeColor="text1"/>
          <w:sz w:val="24"/>
        </w:rPr>
        <w:t>，</w:t>
      </w:r>
      <w:r w:rsidR="00AC6D70">
        <w:rPr>
          <w:rFonts w:ascii="Times New Roman" w:eastAsia="宋体" w:hAnsi="Times New Roman" w:cs="Times New Roman" w:hint="eastAsia"/>
          <w:color w:val="000000" w:themeColor="text1"/>
          <w:sz w:val="24"/>
        </w:rPr>
        <w:t>2</w:t>
      </w:r>
      <w:r w:rsidR="00AC6D70">
        <w:rPr>
          <w:rFonts w:ascii="Times New Roman" w:eastAsia="宋体" w:hAnsi="Times New Roman" w:cs="Times New Roman"/>
          <w:color w:val="000000" w:themeColor="text1"/>
          <w:sz w:val="24"/>
        </w:rPr>
        <w:t>008</w:t>
      </w:r>
      <w:r w:rsidR="00AC6D70">
        <w:rPr>
          <w:rFonts w:ascii="Times New Roman" w:eastAsia="宋体" w:hAnsi="Times New Roman" w:cs="Times New Roman" w:hint="eastAsia"/>
          <w:color w:val="000000" w:themeColor="text1"/>
          <w:sz w:val="24"/>
        </w:rPr>
        <w:t>）与《汉娜·阿伦特》（</w:t>
      </w:r>
      <w:r w:rsidR="00AC6D70" w:rsidRPr="00AC6D70">
        <w:rPr>
          <w:rFonts w:ascii="Times New Roman" w:eastAsia="宋体" w:hAnsi="Times New Roman" w:cs="Times New Roman"/>
          <w:color w:val="000000" w:themeColor="text1"/>
          <w:sz w:val="24"/>
        </w:rPr>
        <w:t>Hannah Arendt</w:t>
      </w:r>
      <w:r w:rsidR="00AC6D70">
        <w:rPr>
          <w:rFonts w:ascii="Times New Roman" w:eastAsia="宋体" w:hAnsi="Times New Roman" w:cs="Times New Roman" w:hint="eastAsia"/>
          <w:color w:val="000000" w:themeColor="text1"/>
          <w:sz w:val="24"/>
        </w:rPr>
        <w:t>，</w:t>
      </w:r>
      <w:r w:rsidR="00AC6D70">
        <w:rPr>
          <w:rFonts w:ascii="Times New Roman" w:eastAsia="宋体" w:hAnsi="Times New Roman" w:cs="Times New Roman" w:hint="eastAsia"/>
          <w:color w:val="000000" w:themeColor="text1"/>
          <w:sz w:val="24"/>
        </w:rPr>
        <w:t>2</w:t>
      </w:r>
      <w:r w:rsidR="00AC6D70">
        <w:rPr>
          <w:rFonts w:ascii="Times New Roman" w:eastAsia="宋体" w:hAnsi="Times New Roman" w:cs="Times New Roman"/>
          <w:color w:val="000000" w:themeColor="text1"/>
          <w:sz w:val="24"/>
        </w:rPr>
        <w:t>012</w:t>
      </w:r>
      <w:r w:rsidR="00AC6D70">
        <w:rPr>
          <w:rFonts w:ascii="Times New Roman" w:eastAsia="宋体" w:hAnsi="Times New Roman" w:cs="Times New Roman" w:hint="eastAsia"/>
          <w:color w:val="000000" w:themeColor="text1"/>
          <w:sz w:val="24"/>
        </w:rPr>
        <w:t>）强调了无知与“平庸之恶”的微妙关系</w:t>
      </w:r>
      <w:r w:rsidR="00094917">
        <w:rPr>
          <w:rFonts w:ascii="Times New Roman" w:eastAsia="宋体" w:hAnsi="Times New Roman" w:cs="Times New Roman" w:hint="eastAsia"/>
          <w:color w:val="000000" w:themeColor="text1"/>
          <w:sz w:val="24"/>
        </w:rPr>
        <w:t>。纳粹利用民众的无知实现其政治野心，致使德意志民族背负了沉重的历史罪责。反思历史需要个体学会独立思考，这是一种自我救赎也是民族复兴的基础。</w:t>
      </w:r>
    </w:p>
    <w:p w14:paraId="7D237E2B" w14:textId="77777777" w:rsidR="00AF5692" w:rsidRPr="00315FAD" w:rsidRDefault="00AF5692" w:rsidP="00315FAD">
      <w:pPr>
        <w:ind w:firstLineChars="200" w:firstLine="480"/>
        <w:rPr>
          <w:rFonts w:ascii="宋体" w:eastAsia="宋体" w:hAnsi="宋体"/>
          <w:color w:val="000000" w:themeColor="text1"/>
          <w:sz w:val="24"/>
        </w:rPr>
      </w:pPr>
      <w:r>
        <w:rPr>
          <w:rFonts w:ascii="Times New Roman" w:eastAsia="宋体" w:hAnsi="Times New Roman" w:cs="Times New Roman" w:hint="eastAsia"/>
          <w:color w:val="000000" w:themeColor="text1"/>
          <w:sz w:val="24"/>
        </w:rPr>
        <w:t>此外，创作者更加重视女性在纳粹时期的悲惨遭遇，这与女性主义运动的发展密切相关。电影《战火中的伊甸园》（</w:t>
      </w:r>
      <w:r>
        <w:rPr>
          <w:rFonts w:ascii="Times New Roman" w:eastAsia="宋体" w:hAnsi="Times New Roman" w:cs="Times New Roman"/>
          <w:color w:val="000000" w:themeColor="text1"/>
          <w:sz w:val="24"/>
        </w:rPr>
        <w:t>Aimée</w:t>
      </w:r>
      <w:r w:rsidRPr="00AF5692">
        <w:rPr>
          <w:rFonts w:ascii="Times New Roman" w:eastAsia="宋体" w:hAnsi="Times New Roman" w:cs="Times New Roman"/>
          <w:color w:val="000000" w:themeColor="text1"/>
          <w:sz w:val="24"/>
        </w:rPr>
        <w:t>＆</w:t>
      </w:r>
      <w:r w:rsidRPr="00AF5692">
        <w:rPr>
          <w:rFonts w:ascii="Times New Roman" w:eastAsia="宋体" w:hAnsi="Times New Roman" w:cs="Times New Roman"/>
          <w:color w:val="000000" w:themeColor="text1"/>
          <w:sz w:val="24"/>
        </w:rPr>
        <w:t>Jaguar</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999</w:t>
      </w:r>
      <w:r>
        <w:rPr>
          <w:rFonts w:ascii="Times New Roman" w:eastAsia="宋体" w:hAnsi="Times New Roman" w:cs="Times New Roman" w:hint="eastAsia"/>
          <w:color w:val="000000" w:themeColor="text1"/>
          <w:sz w:val="24"/>
        </w:rPr>
        <w:t>）讲述了一对纳粹女人与犹太女人长达半世纪的</w:t>
      </w:r>
      <w:r w:rsidR="00EB2B9B">
        <w:rPr>
          <w:rFonts w:ascii="Times New Roman" w:eastAsia="宋体" w:hAnsi="Times New Roman" w:cs="Times New Roman" w:hint="eastAsia"/>
          <w:color w:val="000000" w:themeColor="text1"/>
          <w:sz w:val="24"/>
        </w:rPr>
        <w:t>悲剧</w:t>
      </w:r>
      <w:r>
        <w:rPr>
          <w:rFonts w:ascii="Times New Roman" w:eastAsia="宋体" w:hAnsi="Times New Roman" w:cs="Times New Roman" w:hint="eastAsia"/>
          <w:color w:val="000000" w:themeColor="text1"/>
          <w:sz w:val="24"/>
        </w:rPr>
        <w:t>爱情故事</w:t>
      </w:r>
      <w:r w:rsidR="00EB2B9B">
        <w:rPr>
          <w:rFonts w:ascii="Times New Roman" w:eastAsia="宋体" w:hAnsi="Times New Roman" w:cs="Times New Roman" w:hint="eastAsia"/>
          <w:color w:val="000000" w:themeColor="text1"/>
          <w:sz w:val="24"/>
        </w:rPr>
        <w:t>。《玫瑰围墙》（</w:t>
      </w:r>
      <w:proofErr w:type="spellStart"/>
      <w:r w:rsidR="00EB2B9B" w:rsidRPr="00EB2B9B">
        <w:rPr>
          <w:rFonts w:ascii="Times New Roman" w:eastAsia="宋体" w:hAnsi="Times New Roman" w:cs="Times New Roman"/>
          <w:color w:val="000000" w:themeColor="text1"/>
          <w:sz w:val="24"/>
        </w:rPr>
        <w:t>Rosenstraße</w:t>
      </w:r>
      <w:proofErr w:type="spellEnd"/>
      <w:r w:rsidR="00EB2B9B">
        <w:rPr>
          <w:rFonts w:ascii="Times New Roman" w:eastAsia="宋体" w:hAnsi="Times New Roman" w:cs="Times New Roman" w:hint="eastAsia"/>
          <w:color w:val="000000" w:themeColor="text1"/>
          <w:sz w:val="24"/>
        </w:rPr>
        <w:t>，</w:t>
      </w:r>
      <w:r w:rsidR="00EB2B9B">
        <w:rPr>
          <w:rFonts w:ascii="Times New Roman" w:eastAsia="宋体" w:hAnsi="Times New Roman" w:cs="Times New Roman" w:hint="eastAsia"/>
          <w:color w:val="000000" w:themeColor="text1"/>
          <w:sz w:val="24"/>
        </w:rPr>
        <w:t>2</w:t>
      </w:r>
      <w:r w:rsidR="00EB2B9B">
        <w:rPr>
          <w:rFonts w:ascii="Times New Roman" w:eastAsia="宋体" w:hAnsi="Times New Roman" w:cs="Times New Roman"/>
          <w:color w:val="000000" w:themeColor="text1"/>
          <w:sz w:val="24"/>
        </w:rPr>
        <w:t>003</w:t>
      </w:r>
      <w:r w:rsidR="00EB2B9B">
        <w:rPr>
          <w:rFonts w:ascii="Times New Roman" w:eastAsia="宋体" w:hAnsi="Times New Roman" w:cs="Times New Roman" w:hint="eastAsia"/>
          <w:color w:val="000000" w:themeColor="text1"/>
          <w:sz w:val="24"/>
        </w:rPr>
        <w:t>）根据真实事件改编，讲述了一群德国女人营救犹太丈夫的动人故事。</w:t>
      </w:r>
      <w:r w:rsidR="00B06A87">
        <w:rPr>
          <w:rFonts w:ascii="Times New Roman" w:eastAsia="宋体" w:hAnsi="Times New Roman" w:cs="Times New Roman" w:hint="eastAsia"/>
          <w:color w:val="000000" w:themeColor="text1"/>
          <w:sz w:val="24"/>
        </w:rPr>
        <w:t>《何处是我家》（</w:t>
      </w:r>
      <w:proofErr w:type="spellStart"/>
      <w:r w:rsidR="00B06A87" w:rsidRPr="00B06A87">
        <w:rPr>
          <w:rFonts w:ascii="Times New Roman" w:eastAsia="宋体" w:hAnsi="Times New Roman" w:cs="Times New Roman"/>
          <w:color w:val="000000" w:themeColor="text1"/>
          <w:sz w:val="24"/>
        </w:rPr>
        <w:t>Nirgendwo</w:t>
      </w:r>
      <w:proofErr w:type="spellEnd"/>
      <w:r w:rsidR="00B06A87" w:rsidRPr="00B06A87">
        <w:rPr>
          <w:rFonts w:ascii="Times New Roman" w:eastAsia="宋体" w:hAnsi="Times New Roman" w:cs="Times New Roman"/>
          <w:color w:val="000000" w:themeColor="text1"/>
          <w:sz w:val="24"/>
        </w:rPr>
        <w:t xml:space="preserve"> in Afrika</w:t>
      </w:r>
      <w:r w:rsidR="00B06A87">
        <w:rPr>
          <w:rFonts w:ascii="Times New Roman" w:eastAsia="宋体" w:hAnsi="Times New Roman" w:cs="Times New Roman" w:hint="eastAsia"/>
          <w:color w:val="000000" w:themeColor="text1"/>
          <w:sz w:val="24"/>
        </w:rPr>
        <w:t>，</w:t>
      </w:r>
      <w:r w:rsidR="00B06A87">
        <w:rPr>
          <w:rFonts w:ascii="Times New Roman" w:eastAsia="宋体" w:hAnsi="Times New Roman" w:cs="Times New Roman" w:hint="eastAsia"/>
          <w:color w:val="000000" w:themeColor="text1"/>
          <w:sz w:val="24"/>
        </w:rPr>
        <w:t>2</w:t>
      </w:r>
      <w:r w:rsidR="00B06A87">
        <w:rPr>
          <w:rFonts w:ascii="Times New Roman" w:eastAsia="宋体" w:hAnsi="Times New Roman" w:cs="Times New Roman"/>
          <w:color w:val="000000" w:themeColor="text1"/>
          <w:sz w:val="24"/>
        </w:rPr>
        <w:t>001</w:t>
      </w:r>
      <w:r w:rsidR="00B06A87">
        <w:rPr>
          <w:rFonts w:ascii="Times New Roman" w:eastAsia="宋体" w:hAnsi="Times New Roman" w:cs="Times New Roman" w:hint="eastAsia"/>
          <w:color w:val="000000" w:themeColor="text1"/>
          <w:sz w:val="24"/>
        </w:rPr>
        <w:t>）与《谁偷走了我的粉兔子》（</w:t>
      </w:r>
      <w:r w:rsidR="00B06A87" w:rsidRPr="00B06A87">
        <w:rPr>
          <w:rFonts w:ascii="Times New Roman" w:eastAsia="宋体" w:hAnsi="Times New Roman" w:cs="Times New Roman"/>
          <w:color w:val="000000" w:themeColor="text1"/>
          <w:sz w:val="24"/>
        </w:rPr>
        <w:t xml:space="preserve">Als Hitler das rosa </w:t>
      </w:r>
      <w:proofErr w:type="spellStart"/>
      <w:r w:rsidR="00B06A87" w:rsidRPr="00B06A87">
        <w:rPr>
          <w:rFonts w:ascii="Times New Roman" w:eastAsia="宋体" w:hAnsi="Times New Roman" w:cs="Times New Roman"/>
          <w:color w:val="000000" w:themeColor="text1"/>
          <w:sz w:val="24"/>
        </w:rPr>
        <w:t>Kaninchen</w:t>
      </w:r>
      <w:proofErr w:type="spellEnd"/>
      <w:r w:rsidR="00B06A87" w:rsidRPr="00B06A87">
        <w:rPr>
          <w:rFonts w:ascii="Times New Roman" w:eastAsia="宋体" w:hAnsi="Times New Roman" w:cs="Times New Roman"/>
          <w:color w:val="000000" w:themeColor="text1"/>
          <w:sz w:val="24"/>
        </w:rPr>
        <w:t xml:space="preserve"> </w:t>
      </w:r>
      <w:proofErr w:type="spellStart"/>
      <w:r w:rsidR="00B06A87" w:rsidRPr="00B06A87">
        <w:rPr>
          <w:rFonts w:ascii="Times New Roman" w:eastAsia="宋体" w:hAnsi="Times New Roman" w:cs="Times New Roman"/>
          <w:color w:val="000000" w:themeColor="text1"/>
          <w:sz w:val="24"/>
        </w:rPr>
        <w:t>stahl</w:t>
      </w:r>
      <w:proofErr w:type="spellEnd"/>
      <w:r w:rsidR="00B06A87">
        <w:rPr>
          <w:rFonts w:ascii="Times New Roman" w:eastAsia="宋体" w:hAnsi="Times New Roman" w:cs="Times New Roman" w:hint="eastAsia"/>
          <w:color w:val="000000" w:themeColor="text1"/>
          <w:sz w:val="24"/>
        </w:rPr>
        <w:t>，</w:t>
      </w:r>
      <w:r w:rsidR="00B06A87">
        <w:rPr>
          <w:rFonts w:ascii="Times New Roman" w:eastAsia="宋体" w:hAnsi="Times New Roman" w:cs="Times New Roman" w:hint="eastAsia"/>
          <w:color w:val="000000" w:themeColor="text1"/>
          <w:sz w:val="24"/>
        </w:rPr>
        <w:t>2</w:t>
      </w:r>
      <w:r w:rsidR="00B06A87">
        <w:rPr>
          <w:rFonts w:ascii="Times New Roman" w:eastAsia="宋体" w:hAnsi="Times New Roman" w:cs="Times New Roman"/>
          <w:color w:val="000000" w:themeColor="text1"/>
          <w:sz w:val="24"/>
        </w:rPr>
        <w:t>019</w:t>
      </w:r>
      <w:r w:rsidR="00B06A87">
        <w:rPr>
          <w:rFonts w:ascii="Times New Roman" w:eastAsia="宋体" w:hAnsi="Times New Roman" w:cs="Times New Roman" w:hint="eastAsia"/>
          <w:color w:val="000000" w:themeColor="text1"/>
          <w:sz w:val="24"/>
        </w:rPr>
        <w:t>）</w:t>
      </w:r>
      <w:r w:rsidR="00F72780">
        <w:rPr>
          <w:rFonts w:ascii="Times New Roman" w:eastAsia="宋体" w:hAnsi="Times New Roman" w:cs="Times New Roman" w:hint="eastAsia"/>
          <w:color w:val="000000" w:themeColor="text1"/>
          <w:sz w:val="24"/>
        </w:rPr>
        <w:t>以小女孩的视角讲述了他们的家庭为躲避纳粹迫害而流亡非洲、法国等地的故事。</w:t>
      </w:r>
      <w:r w:rsidR="005C20E2">
        <w:rPr>
          <w:rFonts w:ascii="Times New Roman" w:eastAsia="宋体" w:hAnsi="Times New Roman" w:cs="Times New Roman" w:hint="eastAsia"/>
          <w:color w:val="000000" w:themeColor="text1"/>
          <w:sz w:val="24"/>
        </w:rPr>
        <w:t>创作者淡化了残忍的屠杀场面，将叙事的重点放在流亡的艰辛过程上，突出了人与人之间最原始、真挚的情感，</w:t>
      </w:r>
      <w:r w:rsidR="00E74A94">
        <w:rPr>
          <w:rFonts w:ascii="Times New Roman" w:eastAsia="宋体" w:hAnsi="Times New Roman" w:cs="Times New Roman" w:hint="eastAsia"/>
          <w:color w:val="000000" w:themeColor="text1"/>
          <w:sz w:val="24"/>
        </w:rPr>
        <w:t>将犹太大屠杀的残酷历史转变为温婉动人的回忆诗。</w:t>
      </w:r>
    </w:p>
    <w:p w14:paraId="55AC355A" w14:textId="77777777" w:rsidR="00737DF1" w:rsidRPr="00DB7875" w:rsidRDefault="00737DF1" w:rsidP="00737DF1">
      <w:pPr>
        <w:rPr>
          <w:rFonts w:ascii="宋体" w:eastAsia="宋体" w:hAnsi="宋体"/>
          <w:color w:val="000000" w:themeColor="text1"/>
          <w:sz w:val="24"/>
        </w:rPr>
      </w:pPr>
    </w:p>
    <w:p w14:paraId="4A878FBE" w14:textId="77777777" w:rsidR="00737DF1" w:rsidRDefault="00737DF1" w:rsidP="00737DF1">
      <w:pPr>
        <w:rPr>
          <w:rFonts w:ascii="宋体" w:eastAsia="宋体" w:hAnsi="宋体"/>
          <w:color w:val="000000" w:themeColor="text1"/>
          <w:sz w:val="24"/>
        </w:rPr>
      </w:pPr>
      <w:r>
        <w:rPr>
          <w:rFonts w:ascii="宋体" w:eastAsia="宋体" w:hAnsi="宋体" w:hint="eastAsia"/>
          <w:color w:val="000000" w:themeColor="text1"/>
          <w:sz w:val="24"/>
        </w:rPr>
        <w:lastRenderedPageBreak/>
        <w:t>三、重述有争议的历史人物与事件</w:t>
      </w:r>
    </w:p>
    <w:p w14:paraId="4DA241E4" w14:textId="77777777" w:rsidR="00BC0E05" w:rsidRDefault="008A6F7A" w:rsidP="00BC0E05">
      <w:pPr>
        <w:ind w:firstLine="480"/>
        <w:rPr>
          <w:rFonts w:ascii="宋体" w:eastAsia="宋体" w:hAnsi="宋体"/>
          <w:color w:val="000000" w:themeColor="text1"/>
          <w:sz w:val="24"/>
        </w:rPr>
      </w:pPr>
      <w:r>
        <w:rPr>
          <w:rFonts w:ascii="宋体" w:eastAsia="宋体" w:hAnsi="宋体" w:hint="eastAsia"/>
          <w:color w:val="000000" w:themeColor="text1"/>
          <w:sz w:val="24"/>
        </w:rPr>
        <w:t>历史不可能只有一个真相，以现在为基准重返历史现场，</w:t>
      </w:r>
      <w:r w:rsidR="00E85485">
        <w:rPr>
          <w:rFonts w:ascii="宋体" w:eastAsia="宋体" w:hAnsi="宋体" w:hint="eastAsia"/>
          <w:color w:val="000000" w:themeColor="text1"/>
          <w:sz w:val="24"/>
        </w:rPr>
        <w:t>融合当今的历史观与价值观来</w:t>
      </w:r>
      <w:r>
        <w:rPr>
          <w:rFonts w:ascii="宋体" w:eastAsia="宋体" w:hAnsi="宋体" w:hint="eastAsia"/>
          <w:color w:val="000000" w:themeColor="text1"/>
          <w:sz w:val="24"/>
        </w:rPr>
        <w:t>重述历史故事，</w:t>
      </w:r>
      <w:r w:rsidR="00086739">
        <w:rPr>
          <w:rFonts w:ascii="宋体" w:eastAsia="宋体" w:hAnsi="宋体" w:hint="eastAsia"/>
          <w:color w:val="000000" w:themeColor="text1"/>
          <w:sz w:val="24"/>
        </w:rPr>
        <w:t>可以帮助</w:t>
      </w:r>
      <w:r w:rsidR="00E85485">
        <w:rPr>
          <w:rFonts w:ascii="宋体" w:eastAsia="宋体" w:hAnsi="宋体" w:hint="eastAsia"/>
          <w:color w:val="000000" w:themeColor="text1"/>
          <w:sz w:val="24"/>
        </w:rPr>
        <w:t>观众对二战有</w:t>
      </w:r>
      <w:r w:rsidR="00086739">
        <w:rPr>
          <w:rFonts w:ascii="宋体" w:eastAsia="宋体" w:hAnsi="宋体" w:hint="eastAsia"/>
          <w:color w:val="000000" w:themeColor="text1"/>
          <w:sz w:val="24"/>
        </w:rPr>
        <w:t>全新</w:t>
      </w:r>
      <w:r w:rsidR="00E85485">
        <w:rPr>
          <w:rFonts w:ascii="宋体" w:eastAsia="宋体" w:hAnsi="宋体" w:hint="eastAsia"/>
          <w:color w:val="000000" w:themeColor="text1"/>
          <w:sz w:val="24"/>
        </w:rPr>
        <w:t>的发现和理解。</w:t>
      </w:r>
    </w:p>
    <w:p w14:paraId="64C6A7CF" w14:textId="77777777" w:rsidR="00672D26" w:rsidRDefault="00443F0D" w:rsidP="001F2873">
      <w:pPr>
        <w:ind w:firstLine="480"/>
        <w:rPr>
          <w:rFonts w:ascii="宋体" w:eastAsia="宋体" w:hAnsi="宋体"/>
          <w:color w:val="000000" w:themeColor="text1"/>
          <w:sz w:val="24"/>
        </w:rPr>
      </w:pPr>
      <w:r>
        <w:rPr>
          <w:rFonts w:ascii="宋体" w:eastAsia="宋体" w:hAnsi="宋体" w:hint="eastAsia"/>
          <w:color w:val="000000" w:themeColor="text1"/>
          <w:sz w:val="24"/>
        </w:rPr>
        <w:t>一方面</w:t>
      </w:r>
      <w:r w:rsidR="001F2873">
        <w:rPr>
          <w:rFonts w:ascii="宋体" w:eastAsia="宋体" w:hAnsi="宋体" w:hint="eastAsia"/>
          <w:color w:val="000000" w:themeColor="text1"/>
          <w:sz w:val="24"/>
        </w:rPr>
        <w:t>，</w:t>
      </w:r>
      <w:r w:rsidR="00E85485">
        <w:rPr>
          <w:rFonts w:ascii="宋体" w:eastAsia="宋体" w:hAnsi="宋体" w:hint="eastAsia"/>
          <w:color w:val="000000" w:themeColor="text1"/>
          <w:sz w:val="24"/>
        </w:rPr>
        <w:t>创作者</w:t>
      </w:r>
      <w:r>
        <w:rPr>
          <w:rFonts w:ascii="宋体" w:eastAsia="宋体" w:hAnsi="宋体" w:hint="eastAsia"/>
          <w:color w:val="000000" w:themeColor="text1"/>
          <w:sz w:val="24"/>
        </w:rPr>
        <w:t>重新塑造元首希特勒的形象，</w:t>
      </w:r>
      <w:r w:rsidR="001F2873">
        <w:rPr>
          <w:rFonts w:ascii="宋体" w:eastAsia="宋体" w:hAnsi="宋体" w:hint="eastAsia"/>
          <w:color w:val="000000" w:themeColor="text1"/>
          <w:sz w:val="24"/>
        </w:rPr>
        <w:t>努力</w:t>
      </w:r>
      <w:r w:rsidR="00737DF1">
        <w:rPr>
          <w:rFonts w:ascii="宋体" w:eastAsia="宋体" w:hAnsi="宋体" w:hint="eastAsia"/>
          <w:color w:val="000000" w:themeColor="text1"/>
          <w:sz w:val="24"/>
        </w:rPr>
        <w:t>还原</w:t>
      </w:r>
      <w:r>
        <w:rPr>
          <w:rFonts w:ascii="宋体" w:eastAsia="宋体" w:hAnsi="宋体" w:hint="eastAsia"/>
          <w:color w:val="000000" w:themeColor="text1"/>
          <w:sz w:val="24"/>
        </w:rPr>
        <w:t>他的</w:t>
      </w:r>
      <w:r w:rsidR="00737DF1">
        <w:rPr>
          <w:rFonts w:ascii="宋体" w:eastAsia="宋体" w:hAnsi="宋体" w:hint="eastAsia"/>
          <w:color w:val="000000" w:themeColor="text1"/>
          <w:sz w:val="24"/>
        </w:rPr>
        <w:t>真实面貌</w:t>
      </w:r>
      <w:r w:rsidR="00AA3F32">
        <w:rPr>
          <w:rFonts w:ascii="宋体" w:eastAsia="宋体" w:hAnsi="宋体" w:hint="eastAsia"/>
          <w:color w:val="000000" w:themeColor="text1"/>
          <w:sz w:val="24"/>
        </w:rPr>
        <w:t>。</w:t>
      </w:r>
      <w:r w:rsidR="00F82976">
        <w:rPr>
          <w:rFonts w:ascii="宋体" w:eastAsia="宋体" w:hAnsi="宋体" w:hint="eastAsia"/>
          <w:color w:val="000000" w:themeColor="text1"/>
          <w:sz w:val="24"/>
        </w:rPr>
        <w:t>电影《</w:t>
      </w:r>
      <w:r w:rsidR="00F82976" w:rsidRPr="00F82976">
        <w:rPr>
          <w:rFonts w:ascii="宋体" w:eastAsia="宋体" w:hAnsi="宋体" w:hint="eastAsia"/>
          <w:color w:val="000000" w:themeColor="text1"/>
          <w:sz w:val="24"/>
        </w:rPr>
        <w:t>莫洛赫</w:t>
      </w:r>
      <w:r w:rsidR="00F82976">
        <w:rPr>
          <w:rFonts w:ascii="宋体" w:eastAsia="宋体" w:hAnsi="宋体" w:hint="eastAsia"/>
          <w:color w:val="000000" w:themeColor="text1"/>
          <w:sz w:val="24"/>
        </w:rPr>
        <w:t>》（</w:t>
      </w:r>
      <w:proofErr w:type="spellStart"/>
      <w:r w:rsidR="00F82976" w:rsidRPr="00F82976">
        <w:rPr>
          <w:rFonts w:ascii="Times New Roman" w:eastAsia="宋体" w:hAnsi="Times New Roman" w:cs="Times New Roman"/>
          <w:color w:val="000000" w:themeColor="text1"/>
          <w:sz w:val="24"/>
        </w:rPr>
        <w:t>Molokh</w:t>
      </w:r>
      <w:proofErr w:type="spellEnd"/>
      <w:r w:rsidR="00F82976" w:rsidRPr="00F82976">
        <w:rPr>
          <w:rFonts w:ascii="Times New Roman" w:eastAsia="宋体" w:hAnsi="Times New Roman" w:cs="Times New Roman"/>
          <w:color w:val="000000" w:themeColor="text1"/>
          <w:sz w:val="24"/>
        </w:rPr>
        <w:t>，</w:t>
      </w:r>
      <w:r w:rsidR="00F82976" w:rsidRPr="00F82976">
        <w:rPr>
          <w:rFonts w:ascii="Times New Roman" w:eastAsia="宋体" w:hAnsi="Times New Roman" w:cs="Times New Roman"/>
          <w:color w:val="000000" w:themeColor="text1"/>
          <w:sz w:val="24"/>
        </w:rPr>
        <w:t>1999</w:t>
      </w:r>
      <w:r w:rsidR="00F82976">
        <w:rPr>
          <w:rFonts w:ascii="宋体" w:eastAsia="宋体" w:hAnsi="宋体" w:hint="eastAsia"/>
          <w:color w:val="000000" w:themeColor="text1"/>
          <w:sz w:val="24"/>
        </w:rPr>
        <w:t>）是一部色调独特、</w:t>
      </w:r>
      <w:r w:rsidR="00F82976" w:rsidRPr="00F82976">
        <w:rPr>
          <w:rFonts w:ascii="宋体" w:eastAsia="宋体" w:hAnsi="宋体" w:hint="eastAsia"/>
          <w:color w:val="000000" w:themeColor="text1"/>
          <w:sz w:val="24"/>
        </w:rPr>
        <w:t>立意</w:t>
      </w:r>
      <w:r w:rsidR="00F82976">
        <w:rPr>
          <w:rFonts w:ascii="宋体" w:eastAsia="宋体" w:hAnsi="宋体" w:hint="eastAsia"/>
          <w:color w:val="000000" w:themeColor="text1"/>
          <w:sz w:val="24"/>
        </w:rPr>
        <w:t>深刻</w:t>
      </w:r>
      <w:r w:rsidR="00F82976" w:rsidRPr="00F82976">
        <w:rPr>
          <w:rFonts w:ascii="宋体" w:eastAsia="宋体" w:hAnsi="宋体" w:hint="eastAsia"/>
          <w:color w:val="000000" w:themeColor="text1"/>
          <w:sz w:val="24"/>
        </w:rPr>
        <w:t>的虚构历史片，</w:t>
      </w:r>
      <w:r w:rsidR="00F82976">
        <w:rPr>
          <w:rFonts w:ascii="宋体" w:eastAsia="宋体" w:hAnsi="宋体" w:hint="eastAsia"/>
          <w:color w:val="000000" w:themeColor="text1"/>
          <w:sz w:val="24"/>
        </w:rPr>
        <w:t>它讲述了</w:t>
      </w:r>
      <w:r w:rsidR="00F82976" w:rsidRPr="00F82976">
        <w:rPr>
          <w:rFonts w:ascii="宋体" w:eastAsia="宋体" w:hAnsi="宋体"/>
          <w:color w:val="000000" w:themeColor="text1"/>
          <w:sz w:val="24"/>
        </w:rPr>
        <w:t>性无能的希特勒与苦闷的夏娃在</w:t>
      </w:r>
      <w:r w:rsidR="00F82976">
        <w:rPr>
          <w:rFonts w:ascii="宋体" w:eastAsia="宋体" w:hAnsi="宋体" w:hint="eastAsia"/>
          <w:color w:val="000000" w:themeColor="text1"/>
          <w:sz w:val="24"/>
        </w:rPr>
        <w:t>纳粹政权覆灭前夕，在</w:t>
      </w:r>
      <w:r w:rsidR="00F82976" w:rsidRPr="00F82976">
        <w:rPr>
          <w:rFonts w:ascii="宋体" w:eastAsia="宋体" w:hAnsi="宋体"/>
          <w:color w:val="000000" w:themeColor="text1"/>
          <w:sz w:val="24"/>
        </w:rPr>
        <w:t>山区度假的故事</w:t>
      </w:r>
      <w:r w:rsidR="00F82976">
        <w:rPr>
          <w:rFonts w:ascii="宋体" w:eastAsia="宋体" w:hAnsi="宋体" w:hint="eastAsia"/>
          <w:color w:val="000000" w:themeColor="text1"/>
          <w:sz w:val="24"/>
        </w:rPr>
        <w:t>。</w:t>
      </w:r>
      <w:r w:rsidR="00E85485">
        <w:rPr>
          <w:rFonts w:ascii="宋体" w:eastAsia="宋体" w:hAnsi="宋体" w:hint="eastAsia"/>
          <w:color w:val="000000" w:themeColor="text1"/>
          <w:sz w:val="24"/>
        </w:rPr>
        <w:t>电影</w:t>
      </w:r>
      <w:r w:rsidR="00737DF1">
        <w:rPr>
          <w:rFonts w:ascii="宋体" w:eastAsia="宋体" w:hAnsi="宋体" w:hint="eastAsia"/>
          <w:color w:val="000000" w:themeColor="text1"/>
          <w:sz w:val="24"/>
        </w:rPr>
        <w:t>《帝国末日》</w:t>
      </w:r>
      <w:r w:rsidR="00737DF1" w:rsidRPr="00BC0E05">
        <w:rPr>
          <w:rFonts w:ascii="Times New Roman" w:eastAsia="宋体" w:hAnsi="Times New Roman" w:cs="Times New Roman"/>
          <w:color w:val="000000" w:themeColor="text1"/>
          <w:sz w:val="24"/>
          <w:szCs w:val="24"/>
        </w:rPr>
        <w:t>（</w:t>
      </w:r>
      <w:r w:rsidR="00BC0E05" w:rsidRPr="00BC0E05">
        <w:rPr>
          <w:rFonts w:ascii="Times New Roman" w:hAnsi="Times New Roman" w:cs="Times New Roman"/>
          <w:color w:val="494949"/>
          <w:sz w:val="24"/>
          <w:szCs w:val="24"/>
        </w:rPr>
        <w:t xml:space="preserve">Der </w:t>
      </w:r>
      <w:proofErr w:type="spellStart"/>
      <w:r w:rsidR="00BC0E05" w:rsidRPr="00BC0E05">
        <w:rPr>
          <w:rFonts w:ascii="Times New Roman" w:hAnsi="Times New Roman" w:cs="Times New Roman"/>
          <w:color w:val="494949"/>
          <w:sz w:val="24"/>
          <w:szCs w:val="24"/>
        </w:rPr>
        <w:t>Untergang</w:t>
      </w:r>
      <w:proofErr w:type="spellEnd"/>
      <w:r w:rsidR="00BC0E05">
        <w:rPr>
          <w:rFonts w:ascii="Times New Roman" w:eastAsia="宋体" w:hAnsi="Times New Roman" w:cs="Times New Roman" w:hint="eastAsia"/>
          <w:color w:val="000000" w:themeColor="text1"/>
          <w:sz w:val="24"/>
          <w:szCs w:val="24"/>
        </w:rPr>
        <w:t>，</w:t>
      </w:r>
      <w:r w:rsidR="00737DF1" w:rsidRPr="00BC0E05">
        <w:rPr>
          <w:rFonts w:ascii="Times New Roman" w:eastAsia="宋体" w:hAnsi="Times New Roman" w:cs="Times New Roman"/>
          <w:color w:val="000000" w:themeColor="text1"/>
          <w:sz w:val="24"/>
          <w:szCs w:val="24"/>
        </w:rPr>
        <w:t>2004</w:t>
      </w:r>
      <w:r w:rsidR="00737DF1" w:rsidRPr="00BC0E05">
        <w:rPr>
          <w:rFonts w:ascii="Times New Roman" w:eastAsia="宋体" w:hAnsi="Times New Roman" w:cs="Times New Roman"/>
          <w:color w:val="000000" w:themeColor="text1"/>
          <w:sz w:val="24"/>
          <w:szCs w:val="24"/>
        </w:rPr>
        <w:t>）</w:t>
      </w:r>
      <w:r w:rsidR="001F2873">
        <w:rPr>
          <w:rFonts w:ascii="Times New Roman" w:eastAsia="宋体" w:hAnsi="Times New Roman" w:cs="Times New Roman" w:hint="eastAsia"/>
          <w:color w:val="000000" w:themeColor="text1"/>
          <w:sz w:val="24"/>
          <w:szCs w:val="24"/>
        </w:rPr>
        <w:t>的主角是</w:t>
      </w:r>
      <w:r w:rsidR="00BC0E05">
        <w:rPr>
          <w:rFonts w:ascii="Times New Roman" w:eastAsia="宋体" w:hAnsi="Times New Roman" w:cs="Times New Roman" w:hint="eastAsia"/>
          <w:color w:val="000000" w:themeColor="text1"/>
          <w:sz w:val="24"/>
          <w:szCs w:val="24"/>
        </w:rPr>
        <w:t>希特勒</w:t>
      </w:r>
      <w:r w:rsidR="001F2873">
        <w:rPr>
          <w:rFonts w:ascii="Times New Roman" w:eastAsia="宋体" w:hAnsi="Times New Roman" w:cs="Times New Roman" w:hint="eastAsia"/>
          <w:color w:val="000000" w:themeColor="text1"/>
          <w:sz w:val="24"/>
          <w:szCs w:val="24"/>
        </w:rPr>
        <w:t>，但</w:t>
      </w:r>
      <w:r w:rsidR="00BC0E05">
        <w:rPr>
          <w:rFonts w:ascii="宋体" w:eastAsia="宋体" w:hAnsi="宋体" w:hint="eastAsia"/>
          <w:color w:val="000000" w:themeColor="text1"/>
          <w:sz w:val="24"/>
        </w:rPr>
        <w:t>影片从女秘书琼格的视角</w:t>
      </w:r>
      <w:r w:rsidR="001F2873">
        <w:rPr>
          <w:rFonts w:ascii="宋体" w:eastAsia="宋体" w:hAnsi="宋体" w:hint="eastAsia"/>
          <w:color w:val="000000" w:themeColor="text1"/>
          <w:sz w:val="24"/>
        </w:rPr>
        <w:t>，引导观众认识作为普通人的希特勒。</w:t>
      </w:r>
      <w:r w:rsidR="00BC0E05">
        <w:rPr>
          <w:rFonts w:ascii="宋体" w:eastAsia="宋体" w:hAnsi="宋体" w:hint="eastAsia"/>
          <w:color w:val="000000" w:themeColor="text1"/>
          <w:sz w:val="24"/>
        </w:rPr>
        <w:t>琼格眼中</w:t>
      </w:r>
      <w:r w:rsidR="001F2873">
        <w:rPr>
          <w:rFonts w:ascii="宋体" w:eastAsia="宋体" w:hAnsi="宋体" w:hint="eastAsia"/>
          <w:color w:val="000000" w:themeColor="text1"/>
          <w:sz w:val="24"/>
        </w:rPr>
        <w:t>的</w:t>
      </w:r>
      <w:r w:rsidR="00BC0E05">
        <w:rPr>
          <w:rFonts w:ascii="宋体" w:eastAsia="宋体" w:hAnsi="宋体" w:hint="eastAsia"/>
          <w:color w:val="000000" w:themeColor="text1"/>
          <w:sz w:val="24"/>
        </w:rPr>
        <w:t>希特勒温文尔雅、有教养、受人尊敬</w:t>
      </w:r>
      <w:r w:rsidR="001F2873">
        <w:rPr>
          <w:rFonts w:ascii="宋体" w:eastAsia="宋体" w:hAnsi="宋体" w:hint="eastAsia"/>
          <w:color w:val="000000" w:themeColor="text1"/>
          <w:sz w:val="24"/>
        </w:rPr>
        <w:t>、</w:t>
      </w:r>
      <w:r w:rsidR="00BC0E05">
        <w:rPr>
          <w:rFonts w:ascii="宋体" w:eastAsia="宋体" w:hAnsi="宋体" w:hint="eastAsia"/>
          <w:color w:val="000000" w:themeColor="text1"/>
          <w:sz w:val="24"/>
        </w:rPr>
        <w:t>待人宽和</w:t>
      </w:r>
      <w:r w:rsidR="001F2873">
        <w:rPr>
          <w:rFonts w:ascii="宋体" w:eastAsia="宋体" w:hAnsi="宋体" w:hint="eastAsia"/>
          <w:color w:val="000000" w:themeColor="text1"/>
          <w:sz w:val="24"/>
        </w:rPr>
        <w:t>。</w:t>
      </w:r>
      <w:r w:rsidR="00AA3F32">
        <w:rPr>
          <w:rFonts w:ascii="宋体" w:eastAsia="宋体" w:hAnsi="宋体" w:hint="eastAsia"/>
          <w:color w:val="000000" w:themeColor="text1"/>
          <w:sz w:val="24"/>
        </w:rPr>
        <w:t>在</w:t>
      </w:r>
      <w:r w:rsidR="001F2873">
        <w:rPr>
          <w:rFonts w:ascii="宋体" w:eastAsia="宋体" w:hAnsi="宋体" w:hint="eastAsia"/>
          <w:color w:val="000000" w:themeColor="text1"/>
          <w:sz w:val="24"/>
        </w:rPr>
        <w:t>爱情</w:t>
      </w:r>
      <w:r w:rsidR="00AA3F32">
        <w:rPr>
          <w:rFonts w:ascii="宋体" w:eastAsia="宋体" w:hAnsi="宋体" w:hint="eastAsia"/>
          <w:color w:val="000000" w:themeColor="text1"/>
          <w:sz w:val="24"/>
        </w:rPr>
        <w:t>关系里</w:t>
      </w:r>
      <w:r w:rsidR="00BC0E05">
        <w:rPr>
          <w:rFonts w:ascii="宋体" w:eastAsia="宋体" w:hAnsi="宋体" w:hint="eastAsia"/>
          <w:color w:val="000000" w:themeColor="text1"/>
          <w:sz w:val="24"/>
        </w:rPr>
        <w:t>，</w:t>
      </w:r>
      <w:r w:rsidR="001F2873">
        <w:rPr>
          <w:rFonts w:ascii="宋体" w:eastAsia="宋体" w:hAnsi="宋体" w:hint="eastAsia"/>
          <w:color w:val="000000" w:themeColor="text1"/>
          <w:sz w:val="24"/>
        </w:rPr>
        <w:t>他</w:t>
      </w:r>
      <w:r w:rsidR="00AA3F32">
        <w:rPr>
          <w:rFonts w:ascii="宋体" w:eastAsia="宋体" w:hAnsi="宋体" w:hint="eastAsia"/>
          <w:color w:val="000000" w:themeColor="text1"/>
          <w:sz w:val="24"/>
        </w:rPr>
        <w:t>忠诚、浪漫，</w:t>
      </w:r>
      <w:r w:rsidR="00812396">
        <w:rPr>
          <w:rFonts w:ascii="宋体" w:eastAsia="宋体" w:hAnsi="宋体" w:hint="eastAsia"/>
          <w:color w:val="000000" w:themeColor="text1"/>
          <w:sz w:val="24"/>
        </w:rPr>
        <w:t>竭尽全力满足</w:t>
      </w:r>
      <w:r w:rsidR="001F2873">
        <w:rPr>
          <w:rFonts w:ascii="宋体" w:eastAsia="宋体" w:hAnsi="宋体" w:hint="eastAsia"/>
          <w:color w:val="000000" w:themeColor="text1"/>
          <w:sz w:val="24"/>
        </w:rPr>
        <w:t>妻子</w:t>
      </w:r>
      <w:r w:rsidR="00812396">
        <w:rPr>
          <w:rFonts w:ascii="宋体" w:eastAsia="宋体" w:hAnsi="宋体" w:hint="eastAsia"/>
          <w:color w:val="000000" w:themeColor="text1"/>
          <w:sz w:val="24"/>
        </w:rPr>
        <w:t>的要求。</w:t>
      </w:r>
      <w:r w:rsidR="00AA3F32">
        <w:rPr>
          <w:rFonts w:ascii="宋体" w:eastAsia="宋体" w:hAnsi="宋体" w:hint="eastAsia"/>
          <w:color w:val="000000" w:themeColor="text1"/>
          <w:sz w:val="24"/>
        </w:rPr>
        <w:t>在</w:t>
      </w:r>
      <w:r w:rsidR="001F2873">
        <w:rPr>
          <w:rFonts w:ascii="宋体" w:eastAsia="宋体" w:hAnsi="宋体" w:hint="eastAsia"/>
          <w:color w:val="000000" w:themeColor="text1"/>
          <w:sz w:val="24"/>
        </w:rPr>
        <w:t>阶级关系</w:t>
      </w:r>
      <w:r w:rsidR="00812396">
        <w:rPr>
          <w:rFonts w:ascii="宋体" w:eastAsia="宋体" w:hAnsi="宋体" w:hint="eastAsia"/>
          <w:color w:val="000000" w:themeColor="text1"/>
          <w:sz w:val="24"/>
        </w:rPr>
        <w:t>，</w:t>
      </w:r>
      <w:r w:rsidR="00AA3F32">
        <w:rPr>
          <w:rFonts w:ascii="宋体" w:eastAsia="宋体" w:hAnsi="宋体" w:hint="eastAsia"/>
          <w:color w:val="000000" w:themeColor="text1"/>
          <w:sz w:val="24"/>
        </w:rPr>
        <w:t>希特勒</w:t>
      </w:r>
      <w:r w:rsidR="001F2873">
        <w:rPr>
          <w:rFonts w:ascii="宋体" w:eastAsia="宋体" w:hAnsi="宋体" w:hint="eastAsia"/>
          <w:color w:val="000000" w:themeColor="text1"/>
          <w:sz w:val="24"/>
        </w:rPr>
        <w:t>并不是</w:t>
      </w:r>
      <w:r w:rsidR="00812396">
        <w:rPr>
          <w:rFonts w:ascii="宋体" w:eastAsia="宋体" w:hAnsi="宋体" w:hint="eastAsia"/>
          <w:color w:val="000000" w:themeColor="text1"/>
          <w:sz w:val="24"/>
        </w:rPr>
        <w:t>神，他会因</w:t>
      </w:r>
      <w:r w:rsidR="001F2873">
        <w:rPr>
          <w:rFonts w:ascii="宋体" w:eastAsia="宋体" w:hAnsi="宋体" w:hint="eastAsia"/>
          <w:color w:val="000000" w:themeColor="text1"/>
          <w:sz w:val="24"/>
        </w:rPr>
        <w:t>失利的战局</w:t>
      </w:r>
      <w:r w:rsidR="00812396">
        <w:rPr>
          <w:rFonts w:ascii="宋体" w:eastAsia="宋体" w:hAnsi="宋体" w:hint="eastAsia"/>
          <w:color w:val="000000" w:themeColor="text1"/>
          <w:sz w:val="24"/>
        </w:rPr>
        <w:t>动怒，会因注定</w:t>
      </w:r>
      <w:r w:rsidR="001F2873">
        <w:rPr>
          <w:rFonts w:ascii="宋体" w:eastAsia="宋体" w:hAnsi="宋体" w:hint="eastAsia"/>
          <w:color w:val="000000" w:themeColor="text1"/>
          <w:sz w:val="24"/>
        </w:rPr>
        <w:t>失败</w:t>
      </w:r>
      <w:r w:rsidR="00812396">
        <w:rPr>
          <w:rFonts w:ascii="宋体" w:eastAsia="宋体" w:hAnsi="宋体" w:hint="eastAsia"/>
          <w:color w:val="000000" w:themeColor="text1"/>
          <w:sz w:val="24"/>
        </w:rPr>
        <w:t>的战争疯狂。</w:t>
      </w:r>
      <w:r w:rsidR="00AA3F32">
        <w:rPr>
          <w:rFonts w:ascii="宋体" w:eastAsia="宋体" w:hAnsi="宋体" w:hint="eastAsia"/>
          <w:color w:val="000000" w:themeColor="text1"/>
          <w:sz w:val="24"/>
        </w:rPr>
        <w:t>这种</w:t>
      </w:r>
      <w:r w:rsidR="001F2873">
        <w:rPr>
          <w:rFonts w:ascii="宋体" w:eastAsia="宋体" w:hAnsi="宋体" w:hint="eastAsia"/>
          <w:color w:val="000000" w:themeColor="text1"/>
          <w:sz w:val="24"/>
        </w:rPr>
        <w:t>形象的</w:t>
      </w:r>
      <w:r w:rsidR="00AA3F32">
        <w:rPr>
          <w:rFonts w:ascii="宋体" w:eastAsia="宋体" w:hAnsi="宋体" w:hint="eastAsia"/>
          <w:color w:val="000000" w:themeColor="text1"/>
          <w:sz w:val="24"/>
        </w:rPr>
        <w:t>希特勒</w:t>
      </w:r>
      <w:r w:rsidR="001F2873">
        <w:rPr>
          <w:rFonts w:ascii="宋体" w:eastAsia="宋体" w:hAnsi="宋体" w:hint="eastAsia"/>
          <w:color w:val="000000" w:themeColor="text1"/>
          <w:sz w:val="24"/>
        </w:rPr>
        <w:t>一度</w:t>
      </w:r>
      <w:r w:rsidR="00AA3F32">
        <w:rPr>
          <w:rFonts w:ascii="宋体" w:eastAsia="宋体" w:hAnsi="宋体" w:hint="eastAsia"/>
          <w:color w:val="000000" w:themeColor="text1"/>
          <w:sz w:val="24"/>
        </w:rPr>
        <w:t>引发了国民的强烈</w:t>
      </w:r>
      <w:r w:rsidR="001F2873">
        <w:rPr>
          <w:rFonts w:ascii="宋体" w:eastAsia="宋体" w:hAnsi="宋体" w:hint="eastAsia"/>
          <w:color w:val="000000" w:themeColor="text1"/>
          <w:sz w:val="24"/>
        </w:rPr>
        <w:t>指摘</w:t>
      </w:r>
      <w:r w:rsidR="00AA3F32">
        <w:rPr>
          <w:rFonts w:ascii="宋体" w:eastAsia="宋体" w:hAnsi="宋体" w:hint="eastAsia"/>
          <w:color w:val="000000" w:themeColor="text1"/>
          <w:sz w:val="24"/>
        </w:rPr>
        <w:t>，他们认为这是刻意美化法西斯的行为。</w:t>
      </w:r>
      <w:r w:rsidR="001F2873">
        <w:rPr>
          <w:rFonts w:ascii="宋体" w:eastAsia="宋体" w:hAnsi="宋体" w:hint="eastAsia"/>
          <w:color w:val="000000" w:themeColor="text1"/>
          <w:sz w:val="24"/>
        </w:rPr>
        <w:t>但</w:t>
      </w:r>
      <w:r w:rsidR="00C20FE5">
        <w:rPr>
          <w:rFonts w:ascii="宋体" w:eastAsia="宋体" w:hAnsi="宋体" w:hint="eastAsia"/>
          <w:color w:val="000000" w:themeColor="text1"/>
          <w:sz w:val="24"/>
        </w:rPr>
        <w:t>导演</w:t>
      </w:r>
      <w:r w:rsidR="00C20FE5" w:rsidRPr="00C20FE5">
        <w:rPr>
          <w:rFonts w:ascii="宋体" w:eastAsia="宋体" w:hAnsi="宋体" w:hint="eastAsia"/>
          <w:color w:val="000000" w:themeColor="text1"/>
          <w:sz w:val="24"/>
        </w:rPr>
        <w:t>奥利弗·西斯贝格</w:t>
      </w:r>
      <w:r w:rsidR="00C20FE5">
        <w:rPr>
          <w:rFonts w:ascii="宋体" w:eastAsia="宋体" w:hAnsi="宋体" w:hint="eastAsia"/>
          <w:color w:val="000000" w:themeColor="text1"/>
          <w:sz w:val="24"/>
        </w:rPr>
        <w:t>如此回应：</w:t>
      </w:r>
      <w:r w:rsidR="00C20FE5" w:rsidRPr="00C20FE5">
        <w:rPr>
          <w:rFonts w:ascii="宋体" w:eastAsia="宋体" w:hAnsi="宋体" w:hint="eastAsia"/>
          <w:color w:val="000000" w:themeColor="text1"/>
          <w:sz w:val="24"/>
        </w:rPr>
        <w:t>“我的电影非常有争议</w:t>
      </w:r>
      <w:r w:rsidR="00C20FE5">
        <w:rPr>
          <w:rFonts w:ascii="宋体" w:eastAsia="宋体" w:hAnsi="宋体" w:hint="eastAsia"/>
          <w:color w:val="000000" w:themeColor="text1"/>
          <w:sz w:val="24"/>
        </w:rPr>
        <w:t>，</w:t>
      </w:r>
      <w:r w:rsidR="00C20FE5" w:rsidRPr="00C20FE5">
        <w:rPr>
          <w:rFonts w:ascii="宋体" w:eastAsia="宋体" w:hAnsi="宋体" w:hint="eastAsia"/>
          <w:color w:val="000000" w:themeColor="text1"/>
          <w:sz w:val="24"/>
        </w:rPr>
        <w:t>作为电影人，我们向当年的受害者展示的不是一个魔鬼，而是一个人。我很为这部电影自豪”。</w:t>
      </w:r>
      <w:r w:rsidR="00F9413A">
        <w:rPr>
          <w:rFonts w:ascii="宋体" w:eastAsia="宋体" w:hAnsi="宋体" w:hint="eastAsia"/>
          <w:color w:val="000000" w:themeColor="text1"/>
          <w:sz w:val="24"/>
        </w:rPr>
        <w:t>电影《拜见希特勒》（</w:t>
      </w:r>
      <w:r w:rsidR="00F9413A" w:rsidRPr="00F82976">
        <w:rPr>
          <w:rFonts w:ascii="Times New Roman" w:eastAsia="宋体" w:hAnsi="Times New Roman" w:cs="Times New Roman"/>
          <w:color w:val="000000" w:themeColor="text1"/>
          <w:sz w:val="24"/>
        </w:rPr>
        <w:t>Mein Führer</w:t>
      </w:r>
      <w:r w:rsidR="00F9413A" w:rsidRPr="00F82976">
        <w:rPr>
          <w:rFonts w:ascii="Times New Roman" w:eastAsia="宋体" w:hAnsi="Times New Roman" w:cs="Times New Roman"/>
          <w:color w:val="000000" w:themeColor="text1"/>
          <w:sz w:val="24"/>
        </w:rPr>
        <w:t>，</w:t>
      </w:r>
      <w:r w:rsidR="00F9413A" w:rsidRPr="00F82976">
        <w:rPr>
          <w:rFonts w:ascii="Times New Roman" w:eastAsia="宋体" w:hAnsi="Times New Roman" w:cs="Times New Roman"/>
          <w:color w:val="000000" w:themeColor="text1"/>
          <w:sz w:val="24"/>
        </w:rPr>
        <w:t>2007</w:t>
      </w:r>
      <w:r w:rsidR="00F9413A">
        <w:rPr>
          <w:rFonts w:ascii="宋体" w:eastAsia="宋体" w:hAnsi="宋体" w:hint="eastAsia"/>
          <w:color w:val="000000" w:themeColor="text1"/>
          <w:sz w:val="24"/>
        </w:rPr>
        <w:t>）以戏中戏的套层结构，讲述一位</w:t>
      </w:r>
      <w:r w:rsidR="00F9413A" w:rsidRPr="00F82976">
        <w:rPr>
          <w:rFonts w:ascii="宋体" w:eastAsia="宋体" w:hAnsi="宋体" w:hint="eastAsia"/>
          <w:color w:val="000000" w:themeColor="text1"/>
          <w:sz w:val="24"/>
        </w:rPr>
        <w:t>年轻的电影导演</w:t>
      </w:r>
      <w:r w:rsidR="00F9413A">
        <w:rPr>
          <w:rFonts w:ascii="宋体" w:eastAsia="宋体" w:hAnsi="宋体" w:hint="eastAsia"/>
          <w:color w:val="000000" w:themeColor="text1"/>
          <w:sz w:val="24"/>
        </w:rPr>
        <w:t>，</w:t>
      </w:r>
      <w:r w:rsidR="00F9413A" w:rsidRPr="00F82976">
        <w:rPr>
          <w:rFonts w:ascii="宋体" w:eastAsia="宋体" w:hAnsi="宋体" w:hint="eastAsia"/>
          <w:color w:val="000000" w:themeColor="text1"/>
          <w:sz w:val="24"/>
        </w:rPr>
        <w:t>通过制作一部关于纳粹党的电影来赢得公众的信任，并最终揭示了希特勒的真实面目</w:t>
      </w:r>
      <w:r w:rsidR="00F9413A">
        <w:rPr>
          <w:rFonts w:ascii="宋体" w:eastAsia="宋体" w:hAnsi="宋体" w:hint="eastAsia"/>
          <w:color w:val="000000" w:themeColor="text1"/>
          <w:sz w:val="24"/>
        </w:rPr>
        <w:t>的故事</w:t>
      </w:r>
      <w:r w:rsidR="00F9413A" w:rsidRPr="00F82976">
        <w:rPr>
          <w:rFonts w:ascii="宋体" w:eastAsia="宋体" w:hAnsi="宋体" w:hint="eastAsia"/>
          <w:color w:val="000000" w:themeColor="text1"/>
          <w:sz w:val="24"/>
        </w:rPr>
        <w:t>。</w:t>
      </w:r>
      <w:r w:rsidR="00F9413A">
        <w:rPr>
          <w:rFonts w:ascii="宋体" w:eastAsia="宋体" w:hAnsi="宋体" w:hint="eastAsia"/>
          <w:color w:val="000000" w:themeColor="text1"/>
          <w:sz w:val="24"/>
        </w:rPr>
        <w:t>其实，</w:t>
      </w:r>
      <w:r w:rsidR="001F2873">
        <w:rPr>
          <w:rFonts w:ascii="宋体" w:eastAsia="宋体" w:hAnsi="宋体" w:hint="eastAsia"/>
          <w:color w:val="000000" w:themeColor="text1"/>
          <w:sz w:val="24"/>
        </w:rPr>
        <w:t>早在1</w:t>
      </w:r>
      <w:r w:rsidR="001F2873">
        <w:rPr>
          <w:rFonts w:ascii="宋体" w:eastAsia="宋体" w:hAnsi="宋体"/>
          <w:color w:val="000000" w:themeColor="text1"/>
          <w:sz w:val="24"/>
        </w:rPr>
        <w:t>977</w:t>
      </w:r>
      <w:r w:rsidR="001F2873">
        <w:rPr>
          <w:rFonts w:ascii="宋体" w:eastAsia="宋体" w:hAnsi="宋体" w:hint="eastAsia"/>
          <w:color w:val="000000" w:themeColor="text1"/>
          <w:sz w:val="24"/>
        </w:rPr>
        <w:t>年，新德国电影代表导演汉斯·于尔根-西贝尔伯格在《希特勒：一部德国的电影》（</w:t>
      </w:r>
      <w:r w:rsidR="001F2873" w:rsidRPr="001F2873">
        <w:rPr>
          <w:rFonts w:ascii="Times New Roman" w:eastAsia="宋体" w:hAnsi="Times New Roman" w:cs="Times New Roman"/>
          <w:color w:val="000000" w:themeColor="text1"/>
          <w:sz w:val="24"/>
        </w:rPr>
        <w:t xml:space="preserve">Hitler - </w:t>
      </w:r>
      <w:proofErr w:type="spellStart"/>
      <w:r w:rsidR="001F2873" w:rsidRPr="001F2873">
        <w:rPr>
          <w:rFonts w:ascii="Times New Roman" w:eastAsia="宋体" w:hAnsi="Times New Roman" w:cs="Times New Roman"/>
          <w:color w:val="000000" w:themeColor="text1"/>
          <w:sz w:val="24"/>
        </w:rPr>
        <w:t>ein</w:t>
      </w:r>
      <w:proofErr w:type="spellEnd"/>
      <w:r w:rsidR="001F2873" w:rsidRPr="001F2873">
        <w:rPr>
          <w:rFonts w:ascii="Times New Roman" w:eastAsia="宋体" w:hAnsi="Times New Roman" w:cs="Times New Roman"/>
          <w:color w:val="000000" w:themeColor="text1"/>
          <w:sz w:val="24"/>
        </w:rPr>
        <w:t xml:space="preserve"> Film </w:t>
      </w:r>
      <w:proofErr w:type="spellStart"/>
      <w:r w:rsidR="001F2873" w:rsidRPr="001F2873">
        <w:rPr>
          <w:rFonts w:ascii="Times New Roman" w:eastAsia="宋体" w:hAnsi="Times New Roman" w:cs="Times New Roman"/>
          <w:color w:val="000000" w:themeColor="text1"/>
          <w:sz w:val="24"/>
        </w:rPr>
        <w:t>aus</w:t>
      </w:r>
      <w:proofErr w:type="spellEnd"/>
      <w:r w:rsidR="001F2873" w:rsidRPr="001F2873">
        <w:rPr>
          <w:rFonts w:ascii="Times New Roman" w:eastAsia="宋体" w:hAnsi="Times New Roman" w:cs="Times New Roman"/>
          <w:color w:val="000000" w:themeColor="text1"/>
          <w:sz w:val="24"/>
        </w:rPr>
        <w:t xml:space="preserve"> Deutschland</w:t>
      </w:r>
      <w:r w:rsidR="001F2873" w:rsidRPr="001F2873">
        <w:rPr>
          <w:rFonts w:ascii="Times New Roman" w:eastAsia="宋体" w:hAnsi="Times New Roman" w:cs="Times New Roman"/>
          <w:color w:val="000000" w:themeColor="text1"/>
          <w:sz w:val="24"/>
        </w:rPr>
        <w:t>，</w:t>
      </w:r>
      <w:r w:rsidR="001F2873" w:rsidRPr="001F2873">
        <w:rPr>
          <w:rFonts w:ascii="Times New Roman" w:eastAsia="宋体" w:hAnsi="Times New Roman" w:cs="Times New Roman"/>
          <w:color w:val="000000" w:themeColor="text1"/>
          <w:sz w:val="24"/>
        </w:rPr>
        <w:t>1977</w:t>
      </w:r>
      <w:r w:rsidR="001F2873">
        <w:rPr>
          <w:rFonts w:ascii="宋体" w:eastAsia="宋体" w:hAnsi="宋体" w:hint="eastAsia"/>
          <w:color w:val="000000" w:themeColor="text1"/>
          <w:sz w:val="24"/>
        </w:rPr>
        <w:t>）</w:t>
      </w:r>
      <w:r w:rsidR="00350EFD">
        <w:rPr>
          <w:rFonts w:ascii="宋体" w:eastAsia="宋体" w:hAnsi="宋体" w:hint="eastAsia"/>
          <w:color w:val="000000" w:themeColor="text1"/>
          <w:sz w:val="24"/>
        </w:rPr>
        <w:t>已经尝试将希特勒的形象“祛魅”，</w:t>
      </w:r>
      <w:r w:rsidR="00C20FE5" w:rsidRPr="00C20FE5">
        <w:rPr>
          <w:rFonts w:ascii="宋体" w:eastAsia="宋体" w:hAnsi="宋体" w:hint="eastAsia"/>
          <w:color w:val="000000" w:themeColor="text1"/>
          <w:sz w:val="24"/>
        </w:rPr>
        <w:t>从人性</w:t>
      </w:r>
      <w:r w:rsidR="00350EFD">
        <w:rPr>
          <w:rFonts w:ascii="宋体" w:eastAsia="宋体" w:hAnsi="宋体" w:hint="eastAsia"/>
          <w:color w:val="000000" w:themeColor="text1"/>
          <w:sz w:val="24"/>
        </w:rPr>
        <w:t>的</w:t>
      </w:r>
      <w:r w:rsidR="00C20FE5" w:rsidRPr="00C20FE5">
        <w:rPr>
          <w:rFonts w:ascii="宋体" w:eastAsia="宋体" w:hAnsi="宋体" w:hint="eastAsia"/>
          <w:color w:val="000000" w:themeColor="text1"/>
          <w:sz w:val="24"/>
        </w:rPr>
        <w:t>角度</w:t>
      </w:r>
      <w:r w:rsidR="00350EFD">
        <w:rPr>
          <w:rFonts w:ascii="宋体" w:eastAsia="宋体" w:hAnsi="宋体" w:hint="eastAsia"/>
          <w:color w:val="000000" w:themeColor="text1"/>
          <w:sz w:val="24"/>
        </w:rPr>
        <w:t>，</w:t>
      </w:r>
      <w:r w:rsidR="00C20FE5" w:rsidRPr="00C20FE5">
        <w:rPr>
          <w:rFonts w:ascii="宋体" w:eastAsia="宋体" w:hAnsi="宋体" w:hint="eastAsia"/>
          <w:color w:val="000000" w:themeColor="text1"/>
          <w:sz w:val="24"/>
        </w:rPr>
        <w:t>冷静</w:t>
      </w:r>
      <w:r w:rsidR="00350EFD">
        <w:rPr>
          <w:rFonts w:ascii="宋体" w:eastAsia="宋体" w:hAnsi="宋体" w:hint="eastAsia"/>
          <w:color w:val="000000" w:themeColor="text1"/>
          <w:sz w:val="24"/>
        </w:rPr>
        <w:t>的</w:t>
      </w:r>
      <w:r w:rsidR="00C20FE5" w:rsidRPr="00C20FE5">
        <w:rPr>
          <w:rFonts w:ascii="宋体" w:eastAsia="宋体" w:hAnsi="宋体" w:hint="eastAsia"/>
          <w:color w:val="000000" w:themeColor="text1"/>
          <w:sz w:val="24"/>
        </w:rPr>
        <w:t>分析</w:t>
      </w:r>
      <w:r w:rsidR="00350EFD">
        <w:rPr>
          <w:rFonts w:ascii="宋体" w:eastAsia="宋体" w:hAnsi="宋体" w:hint="eastAsia"/>
          <w:color w:val="000000" w:themeColor="text1"/>
          <w:sz w:val="24"/>
        </w:rPr>
        <w:t>人演变成魔鬼的内在机制</w:t>
      </w:r>
      <w:r w:rsidR="00BC55CE">
        <w:rPr>
          <w:rFonts w:ascii="宋体" w:eastAsia="宋体" w:hAnsi="宋体" w:hint="eastAsia"/>
          <w:color w:val="000000" w:themeColor="text1"/>
          <w:sz w:val="24"/>
        </w:rPr>
        <w:t>。</w:t>
      </w:r>
      <w:r w:rsidR="00C20FE5">
        <w:rPr>
          <w:rFonts w:ascii="宋体" w:eastAsia="宋体" w:hAnsi="宋体" w:hint="eastAsia"/>
          <w:color w:val="000000" w:themeColor="text1"/>
          <w:sz w:val="24"/>
        </w:rPr>
        <w:t>这</w:t>
      </w:r>
      <w:r w:rsidR="00C20FE5" w:rsidRPr="00C20FE5">
        <w:rPr>
          <w:rFonts w:ascii="宋体" w:eastAsia="宋体" w:hAnsi="宋体" w:hint="eastAsia"/>
          <w:color w:val="000000" w:themeColor="text1"/>
          <w:sz w:val="24"/>
        </w:rPr>
        <w:t>对</w:t>
      </w:r>
      <w:r w:rsidR="00350EFD">
        <w:rPr>
          <w:rFonts w:ascii="宋体" w:eastAsia="宋体" w:hAnsi="宋体" w:hint="eastAsia"/>
          <w:color w:val="000000" w:themeColor="text1"/>
          <w:sz w:val="24"/>
        </w:rPr>
        <w:t>经历了二战的德国人</w:t>
      </w:r>
      <w:r w:rsidR="00C20FE5" w:rsidRPr="00C20FE5">
        <w:rPr>
          <w:rFonts w:ascii="宋体" w:eastAsia="宋体" w:hAnsi="宋体" w:hint="eastAsia"/>
          <w:color w:val="000000" w:themeColor="text1"/>
          <w:sz w:val="24"/>
        </w:rPr>
        <w:t>来说</w:t>
      </w:r>
      <w:r w:rsidR="00350EFD">
        <w:rPr>
          <w:rFonts w:ascii="宋体" w:eastAsia="宋体" w:hAnsi="宋体" w:hint="eastAsia"/>
          <w:color w:val="000000" w:themeColor="text1"/>
          <w:sz w:val="24"/>
        </w:rPr>
        <w:t>，这</w:t>
      </w:r>
      <w:r w:rsidR="00C20FE5" w:rsidRPr="00C20FE5">
        <w:rPr>
          <w:rFonts w:ascii="宋体" w:eastAsia="宋体" w:hAnsi="宋体" w:hint="eastAsia"/>
          <w:color w:val="000000" w:themeColor="text1"/>
          <w:sz w:val="24"/>
        </w:rPr>
        <w:t>才是更需要深思的</w:t>
      </w:r>
      <w:r w:rsidR="00350EFD">
        <w:rPr>
          <w:rFonts w:ascii="宋体" w:eastAsia="宋体" w:hAnsi="宋体" w:hint="eastAsia"/>
          <w:color w:val="000000" w:themeColor="text1"/>
          <w:sz w:val="24"/>
        </w:rPr>
        <w:t>关键</w:t>
      </w:r>
      <w:r w:rsidR="00C20FE5" w:rsidRPr="00C20FE5">
        <w:rPr>
          <w:rFonts w:ascii="宋体" w:eastAsia="宋体" w:hAnsi="宋体" w:hint="eastAsia"/>
          <w:color w:val="000000" w:themeColor="text1"/>
          <w:sz w:val="24"/>
        </w:rPr>
        <w:t>问题。</w:t>
      </w:r>
    </w:p>
    <w:p w14:paraId="3420A430" w14:textId="77777777" w:rsidR="003766C2" w:rsidRDefault="00443F0D" w:rsidP="00BC55CE">
      <w:pPr>
        <w:ind w:firstLine="480"/>
        <w:rPr>
          <w:rFonts w:ascii="宋体" w:eastAsia="宋体" w:hAnsi="宋体"/>
          <w:color w:val="000000" w:themeColor="text1"/>
          <w:sz w:val="24"/>
        </w:rPr>
      </w:pPr>
      <w:r>
        <w:rPr>
          <w:rFonts w:ascii="宋体" w:eastAsia="宋体" w:hAnsi="宋体" w:hint="eastAsia"/>
          <w:color w:val="000000" w:themeColor="text1"/>
          <w:sz w:val="24"/>
        </w:rPr>
        <w:t>另一方面</w:t>
      </w:r>
      <w:r w:rsidR="00BC55CE">
        <w:rPr>
          <w:rFonts w:ascii="宋体" w:eastAsia="宋体" w:hAnsi="宋体" w:hint="eastAsia"/>
          <w:color w:val="000000" w:themeColor="text1"/>
          <w:sz w:val="24"/>
        </w:rPr>
        <w:t>，</w:t>
      </w:r>
      <w:r w:rsidR="00A1486B">
        <w:rPr>
          <w:rFonts w:ascii="宋体" w:eastAsia="宋体" w:hAnsi="宋体" w:hint="eastAsia"/>
          <w:color w:val="000000" w:themeColor="text1"/>
          <w:sz w:val="24"/>
        </w:rPr>
        <w:t>创作者</w:t>
      </w:r>
      <w:r>
        <w:rPr>
          <w:rFonts w:ascii="宋体" w:eastAsia="宋体" w:hAnsi="宋体" w:hint="eastAsia"/>
          <w:color w:val="000000" w:themeColor="text1"/>
          <w:sz w:val="24"/>
        </w:rPr>
        <w:t>推翻历史定论，</w:t>
      </w:r>
      <w:r w:rsidR="00737DF1">
        <w:rPr>
          <w:rFonts w:ascii="宋体" w:eastAsia="宋体" w:hAnsi="宋体" w:hint="eastAsia"/>
          <w:color w:val="000000" w:themeColor="text1"/>
          <w:sz w:val="24"/>
        </w:rPr>
        <w:t>为有争议的历史人物书写传奇</w:t>
      </w:r>
      <w:r w:rsidR="00BC55CE">
        <w:rPr>
          <w:rFonts w:ascii="宋体" w:eastAsia="宋体" w:hAnsi="宋体" w:hint="eastAsia"/>
          <w:color w:val="000000" w:themeColor="text1"/>
          <w:sz w:val="24"/>
        </w:rPr>
        <w:t>。1</w:t>
      </w:r>
      <w:r w:rsidR="00BC55CE">
        <w:rPr>
          <w:rFonts w:ascii="宋体" w:eastAsia="宋体" w:hAnsi="宋体"/>
          <w:color w:val="000000" w:themeColor="text1"/>
          <w:sz w:val="24"/>
        </w:rPr>
        <w:t>989</w:t>
      </w:r>
      <w:r w:rsidR="00BC55CE">
        <w:rPr>
          <w:rFonts w:ascii="宋体" w:eastAsia="宋体" w:hAnsi="宋体" w:hint="eastAsia"/>
          <w:color w:val="000000" w:themeColor="text1"/>
          <w:sz w:val="24"/>
        </w:rPr>
        <w:t>年后，德国陆续上映了以传奇将军</w:t>
      </w:r>
      <w:r w:rsidR="00EE305C">
        <w:rPr>
          <w:rFonts w:ascii="宋体" w:eastAsia="宋体" w:hAnsi="宋体" w:hint="eastAsia"/>
          <w:color w:val="000000" w:themeColor="text1"/>
          <w:sz w:val="24"/>
        </w:rPr>
        <w:t>施陶芬贝格</w:t>
      </w:r>
      <w:r w:rsidR="00BC55CE">
        <w:rPr>
          <w:rFonts w:ascii="宋体" w:eastAsia="宋体" w:hAnsi="宋体" w:hint="eastAsia"/>
          <w:color w:val="000000" w:themeColor="text1"/>
          <w:sz w:val="24"/>
        </w:rPr>
        <w:t>的事迹改变的电影作品</w:t>
      </w:r>
      <w:r w:rsidR="00CC7B30">
        <w:rPr>
          <w:rFonts w:ascii="宋体" w:eastAsia="宋体" w:hAnsi="宋体" w:hint="eastAsia"/>
          <w:color w:val="000000" w:themeColor="text1"/>
          <w:sz w:val="24"/>
        </w:rPr>
        <w:t>，一部是</w:t>
      </w:r>
      <w:r w:rsidR="009171EB">
        <w:rPr>
          <w:rFonts w:ascii="宋体" w:eastAsia="宋体" w:hAnsi="宋体" w:hint="eastAsia"/>
          <w:color w:val="000000" w:themeColor="text1"/>
          <w:sz w:val="24"/>
        </w:rPr>
        <w:t>由桥·拜耳</w:t>
      </w:r>
      <w:r w:rsidR="00672D26" w:rsidRPr="00672D26">
        <w:rPr>
          <w:rFonts w:ascii="Times New Roman" w:eastAsia="宋体" w:hAnsi="Times New Roman" w:cs="Times New Roman"/>
          <w:color w:val="000000" w:themeColor="text1"/>
          <w:sz w:val="24"/>
          <w:szCs w:val="24"/>
        </w:rPr>
        <w:t>（</w:t>
      </w:r>
      <w:r w:rsidR="00672D26" w:rsidRPr="00672D26">
        <w:rPr>
          <w:rFonts w:ascii="Times New Roman" w:hAnsi="Times New Roman" w:cs="Times New Roman"/>
          <w:color w:val="494949"/>
          <w:sz w:val="24"/>
          <w:szCs w:val="24"/>
        </w:rPr>
        <w:t>Jo Baier</w:t>
      </w:r>
      <w:r w:rsidR="00672D26" w:rsidRPr="00672D26">
        <w:rPr>
          <w:rFonts w:ascii="Times New Roman" w:eastAsia="宋体" w:hAnsi="Times New Roman" w:cs="Times New Roman"/>
          <w:color w:val="000000" w:themeColor="text1"/>
          <w:sz w:val="24"/>
          <w:szCs w:val="24"/>
        </w:rPr>
        <w:t>）</w:t>
      </w:r>
      <w:r w:rsidR="009171EB">
        <w:rPr>
          <w:rFonts w:ascii="宋体" w:eastAsia="宋体" w:hAnsi="宋体" w:hint="eastAsia"/>
          <w:color w:val="000000" w:themeColor="text1"/>
          <w:sz w:val="24"/>
        </w:rPr>
        <w:t>执导的电影</w:t>
      </w:r>
      <w:r w:rsidR="00737DF1">
        <w:rPr>
          <w:rFonts w:ascii="宋体" w:eastAsia="宋体" w:hAnsi="宋体" w:hint="eastAsia"/>
          <w:color w:val="000000" w:themeColor="text1"/>
          <w:sz w:val="24"/>
        </w:rPr>
        <w:t>《施陶芬贝格》</w:t>
      </w:r>
      <w:r w:rsidR="00737DF1" w:rsidRPr="009171EB">
        <w:rPr>
          <w:rFonts w:ascii="Times New Roman" w:eastAsia="宋体" w:hAnsi="Times New Roman" w:cs="Times New Roman"/>
          <w:color w:val="000000" w:themeColor="text1"/>
          <w:sz w:val="24"/>
        </w:rPr>
        <w:t>（</w:t>
      </w:r>
      <w:r w:rsidR="009171EB" w:rsidRPr="009171EB">
        <w:rPr>
          <w:rFonts w:ascii="Times New Roman" w:eastAsia="宋体" w:hAnsi="Times New Roman" w:cs="Times New Roman"/>
          <w:color w:val="000000" w:themeColor="text1"/>
          <w:sz w:val="24"/>
        </w:rPr>
        <w:t>Stauffenberg</w:t>
      </w:r>
      <w:r w:rsidR="009171EB" w:rsidRPr="009171EB">
        <w:rPr>
          <w:rFonts w:ascii="Times New Roman" w:eastAsia="宋体" w:hAnsi="Times New Roman" w:cs="Times New Roman"/>
          <w:color w:val="000000" w:themeColor="text1"/>
          <w:sz w:val="24"/>
        </w:rPr>
        <w:t>，</w:t>
      </w:r>
      <w:r w:rsidR="00737DF1" w:rsidRPr="009171EB">
        <w:rPr>
          <w:rFonts w:ascii="Times New Roman" w:eastAsia="宋体" w:hAnsi="Times New Roman" w:cs="Times New Roman"/>
          <w:color w:val="000000" w:themeColor="text1"/>
          <w:sz w:val="24"/>
        </w:rPr>
        <w:t>2004</w:t>
      </w:r>
      <w:r w:rsidR="00737DF1" w:rsidRPr="009171EB">
        <w:rPr>
          <w:rFonts w:ascii="Times New Roman" w:eastAsia="宋体" w:hAnsi="Times New Roman" w:cs="Times New Roman"/>
          <w:color w:val="000000" w:themeColor="text1"/>
          <w:sz w:val="24"/>
        </w:rPr>
        <w:t>）</w:t>
      </w:r>
      <w:r w:rsidR="00CC7B30">
        <w:rPr>
          <w:rFonts w:ascii="Times New Roman" w:eastAsia="宋体" w:hAnsi="Times New Roman" w:cs="Times New Roman" w:hint="eastAsia"/>
          <w:color w:val="000000" w:themeColor="text1"/>
          <w:sz w:val="24"/>
        </w:rPr>
        <w:t>，它</w:t>
      </w:r>
      <w:r w:rsidR="00672D26">
        <w:rPr>
          <w:rFonts w:ascii="宋体" w:eastAsia="宋体" w:hAnsi="宋体" w:hint="eastAsia"/>
          <w:color w:val="000000" w:themeColor="text1"/>
          <w:sz w:val="24"/>
        </w:rPr>
        <w:t>以倒叙的方式</w:t>
      </w:r>
      <w:r w:rsidR="00A1486B">
        <w:rPr>
          <w:rFonts w:ascii="宋体" w:eastAsia="宋体" w:hAnsi="宋体" w:hint="eastAsia"/>
          <w:color w:val="000000" w:themeColor="text1"/>
          <w:sz w:val="24"/>
        </w:rPr>
        <w:t>描绘了</w:t>
      </w:r>
      <w:r w:rsidR="00BC55CE">
        <w:rPr>
          <w:rFonts w:ascii="宋体" w:eastAsia="宋体" w:hAnsi="宋体" w:hint="eastAsia"/>
          <w:color w:val="000000" w:themeColor="text1"/>
          <w:sz w:val="24"/>
        </w:rPr>
        <w:t>施陶芬贝格刺杀希特勒的故事</w:t>
      </w:r>
      <w:r w:rsidR="00A1486B">
        <w:rPr>
          <w:rFonts w:ascii="宋体" w:eastAsia="宋体" w:hAnsi="宋体" w:hint="eastAsia"/>
          <w:color w:val="000000" w:themeColor="text1"/>
          <w:sz w:val="24"/>
        </w:rPr>
        <w:t>。</w:t>
      </w:r>
      <w:r w:rsidR="00877F84">
        <w:rPr>
          <w:rFonts w:ascii="宋体" w:eastAsia="宋体" w:hAnsi="宋体" w:hint="eastAsia"/>
          <w:color w:val="000000" w:themeColor="text1"/>
          <w:sz w:val="24"/>
        </w:rPr>
        <w:t>影片中，</w:t>
      </w:r>
      <w:r w:rsidR="00672D26">
        <w:rPr>
          <w:rFonts w:ascii="宋体" w:eastAsia="宋体" w:hAnsi="宋体" w:hint="eastAsia"/>
          <w:color w:val="000000" w:themeColor="text1"/>
          <w:sz w:val="24"/>
        </w:rPr>
        <w:t>施陶芬贝格</w:t>
      </w:r>
      <w:r w:rsidR="00CC7B30">
        <w:rPr>
          <w:rFonts w:ascii="宋体" w:eastAsia="宋体" w:hAnsi="宋体" w:hint="eastAsia"/>
          <w:color w:val="000000" w:themeColor="text1"/>
          <w:sz w:val="24"/>
        </w:rPr>
        <w:t>并不是天生的英雄，他也会惧怕、退缩，但最终为了心中的正义，他无畏的选择刺杀元首。</w:t>
      </w:r>
      <w:r w:rsidR="00BC55CE">
        <w:rPr>
          <w:rFonts w:ascii="宋体" w:eastAsia="宋体" w:hAnsi="宋体" w:hint="eastAsia"/>
          <w:color w:val="000000" w:themeColor="text1"/>
          <w:sz w:val="24"/>
        </w:rPr>
        <w:t>这部电影</w:t>
      </w:r>
      <w:r w:rsidR="003766C2">
        <w:rPr>
          <w:rFonts w:ascii="宋体" w:eastAsia="宋体" w:hAnsi="宋体" w:hint="eastAsia"/>
          <w:color w:val="000000" w:themeColor="text1"/>
          <w:sz w:val="24"/>
        </w:rPr>
        <w:t>是在德国特殊的历史时刻创作的，它具有强烈的反战意义</w:t>
      </w:r>
      <w:r w:rsidR="00BC55CE">
        <w:rPr>
          <w:rFonts w:ascii="宋体" w:eastAsia="宋体" w:hAnsi="宋体" w:hint="eastAsia"/>
          <w:color w:val="000000" w:themeColor="text1"/>
          <w:sz w:val="24"/>
        </w:rPr>
        <w:t>，</w:t>
      </w:r>
      <w:r w:rsidR="004376D1">
        <w:rPr>
          <w:rFonts w:ascii="宋体" w:eastAsia="宋体" w:hAnsi="宋体" w:hint="eastAsia"/>
          <w:color w:val="000000" w:themeColor="text1"/>
          <w:sz w:val="24"/>
        </w:rPr>
        <w:t>并</w:t>
      </w:r>
      <w:r w:rsidR="00BC55CE">
        <w:rPr>
          <w:rFonts w:ascii="宋体" w:eastAsia="宋体" w:hAnsi="宋体" w:hint="eastAsia"/>
          <w:color w:val="000000" w:themeColor="text1"/>
          <w:sz w:val="24"/>
        </w:rPr>
        <w:t>借此</w:t>
      </w:r>
      <w:r w:rsidR="003766C2">
        <w:rPr>
          <w:rFonts w:ascii="宋体" w:eastAsia="宋体" w:hAnsi="宋体" w:hint="eastAsia"/>
          <w:color w:val="000000" w:themeColor="text1"/>
          <w:sz w:val="24"/>
        </w:rPr>
        <w:t>向世界传递</w:t>
      </w:r>
      <w:r w:rsidR="004376D1">
        <w:rPr>
          <w:rFonts w:ascii="宋体" w:eastAsia="宋体" w:hAnsi="宋体" w:hint="eastAsia"/>
          <w:color w:val="000000" w:themeColor="text1"/>
          <w:sz w:val="24"/>
        </w:rPr>
        <w:t>德国人</w:t>
      </w:r>
      <w:r w:rsidR="003766C2">
        <w:rPr>
          <w:rFonts w:ascii="宋体" w:eastAsia="宋体" w:hAnsi="宋体" w:hint="eastAsia"/>
          <w:color w:val="000000" w:themeColor="text1"/>
          <w:sz w:val="24"/>
        </w:rPr>
        <w:t>反思战争的决心。</w:t>
      </w:r>
      <w:r w:rsidR="00CC7B30">
        <w:rPr>
          <w:rFonts w:ascii="宋体" w:eastAsia="宋体" w:hAnsi="宋体" w:hint="eastAsia"/>
          <w:color w:val="000000" w:themeColor="text1"/>
          <w:sz w:val="24"/>
        </w:rPr>
        <w:t>2</w:t>
      </w:r>
      <w:r w:rsidR="00CC7B30">
        <w:rPr>
          <w:rFonts w:ascii="宋体" w:eastAsia="宋体" w:hAnsi="宋体"/>
          <w:color w:val="000000" w:themeColor="text1"/>
          <w:sz w:val="24"/>
        </w:rPr>
        <w:t>007</w:t>
      </w:r>
      <w:r w:rsidR="00CC7B30">
        <w:rPr>
          <w:rFonts w:ascii="宋体" w:eastAsia="宋体" w:hAnsi="宋体" w:hint="eastAsia"/>
          <w:color w:val="000000" w:themeColor="text1"/>
          <w:sz w:val="24"/>
        </w:rPr>
        <w:t>年，美国和德国合作翻拍了电影《行动目标希特勒》</w:t>
      </w:r>
      <w:r w:rsidR="00CC7B30" w:rsidRPr="00CC7B30">
        <w:rPr>
          <w:rFonts w:ascii="Times New Roman" w:eastAsia="宋体" w:hAnsi="Times New Roman" w:cs="Times New Roman"/>
          <w:color w:val="000000" w:themeColor="text1"/>
          <w:sz w:val="24"/>
        </w:rPr>
        <w:t>（</w:t>
      </w:r>
      <w:r w:rsidR="00CC7B30" w:rsidRPr="00CC7B30">
        <w:rPr>
          <w:rFonts w:ascii="Times New Roman" w:eastAsia="宋体" w:hAnsi="Times New Roman" w:cs="Times New Roman"/>
          <w:color w:val="000000" w:themeColor="text1"/>
          <w:sz w:val="24"/>
        </w:rPr>
        <w:t>Valkyrie</w:t>
      </w:r>
      <w:r w:rsidR="00CC7B30" w:rsidRPr="00CC7B30">
        <w:rPr>
          <w:rFonts w:ascii="Times New Roman" w:eastAsia="宋体" w:hAnsi="Times New Roman" w:cs="Times New Roman"/>
          <w:color w:val="000000" w:themeColor="text1"/>
          <w:sz w:val="24"/>
        </w:rPr>
        <w:t>，</w:t>
      </w:r>
      <w:r w:rsidR="00CC7B30" w:rsidRPr="00CC7B30">
        <w:rPr>
          <w:rFonts w:ascii="Times New Roman" w:eastAsia="宋体" w:hAnsi="Times New Roman" w:cs="Times New Roman"/>
          <w:color w:val="000000" w:themeColor="text1"/>
          <w:sz w:val="24"/>
        </w:rPr>
        <w:t>2007</w:t>
      </w:r>
      <w:r w:rsidR="00CC7B30" w:rsidRPr="00CC7B30">
        <w:rPr>
          <w:rFonts w:ascii="Times New Roman" w:eastAsia="宋体" w:hAnsi="Times New Roman" w:cs="Times New Roman"/>
          <w:color w:val="000000" w:themeColor="text1"/>
          <w:sz w:val="24"/>
        </w:rPr>
        <w:t>）</w:t>
      </w:r>
      <w:r w:rsidR="00CC7B30">
        <w:rPr>
          <w:rFonts w:ascii="Times New Roman" w:eastAsia="宋体" w:hAnsi="Times New Roman" w:cs="Times New Roman" w:hint="eastAsia"/>
          <w:color w:val="000000" w:themeColor="text1"/>
          <w:sz w:val="24"/>
        </w:rPr>
        <w:t>，同样的主人公，同样的事件，但这部影片拔高了施陶芬贝格的英雄气概，并将主人公的行动动机从个人信仰上升为拯救全人类的高度。</w:t>
      </w:r>
    </w:p>
    <w:p w14:paraId="6347A62B" w14:textId="77777777" w:rsidR="008A720E" w:rsidRDefault="00DA4E17" w:rsidP="00DA4E17">
      <w:pPr>
        <w:ind w:firstLine="480"/>
        <w:rPr>
          <w:rFonts w:ascii="Times New Roman" w:eastAsia="宋体" w:hAnsi="Times New Roman" w:cs="Times New Roman"/>
          <w:color w:val="000000" w:themeColor="text1"/>
          <w:sz w:val="24"/>
        </w:rPr>
      </w:pPr>
      <w:r>
        <w:rPr>
          <w:rFonts w:ascii="宋体" w:eastAsia="宋体" w:hAnsi="宋体" w:hint="eastAsia"/>
          <w:color w:val="000000" w:themeColor="text1"/>
          <w:sz w:val="24"/>
        </w:rPr>
        <w:t>此外，</w:t>
      </w:r>
      <w:r w:rsidR="004B2E35">
        <w:rPr>
          <w:rFonts w:ascii="宋体" w:eastAsia="宋体" w:hAnsi="宋体" w:hint="eastAsia"/>
          <w:color w:val="000000" w:themeColor="text1"/>
          <w:sz w:val="24"/>
        </w:rPr>
        <w:t>创作者</w:t>
      </w:r>
      <w:r>
        <w:rPr>
          <w:rFonts w:ascii="宋体" w:eastAsia="宋体" w:hAnsi="宋体" w:hint="eastAsia"/>
          <w:color w:val="000000" w:themeColor="text1"/>
          <w:sz w:val="24"/>
        </w:rPr>
        <w:t>深度发掘小人物的英勇事迹。</w:t>
      </w:r>
      <w:r w:rsidR="003A752E">
        <w:rPr>
          <w:rFonts w:ascii="宋体" w:eastAsia="宋体" w:hAnsi="宋体" w:hint="eastAsia"/>
          <w:color w:val="000000" w:themeColor="text1"/>
          <w:sz w:val="24"/>
        </w:rPr>
        <w:t>电影</w:t>
      </w:r>
      <w:r w:rsidR="00737DF1">
        <w:rPr>
          <w:rFonts w:ascii="宋体" w:eastAsia="宋体" w:hAnsi="宋体" w:hint="eastAsia"/>
          <w:color w:val="000000" w:themeColor="text1"/>
          <w:sz w:val="24"/>
        </w:rPr>
        <w:t>《希望与反抗》</w:t>
      </w:r>
      <w:r w:rsidR="00737DF1" w:rsidRPr="003A752E">
        <w:rPr>
          <w:rFonts w:ascii="Times New Roman" w:eastAsia="宋体" w:hAnsi="Times New Roman" w:cs="Times New Roman" w:hint="eastAsia"/>
          <w:color w:val="000000" w:themeColor="text1"/>
          <w:sz w:val="24"/>
        </w:rPr>
        <w:t>（</w:t>
      </w:r>
      <w:r w:rsidR="003A752E" w:rsidRPr="003A752E">
        <w:rPr>
          <w:rFonts w:ascii="Times New Roman" w:eastAsia="宋体" w:hAnsi="Times New Roman" w:cs="Times New Roman"/>
          <w:color w:val="000000" w:themeColor="text1"/>
          <w:sz w:val="24"/>
        </w:rPr>
        <w:t>Sophie Scholl</w:t>
      </w:r>
      <w:r w:rsidR="003A752E" w:rsidRPr="003A752E">
        <w:rPr>
          <w:rFonts w:ascii="Times New Roman" w:eastAsia="宋体" w:hAnsi="Times New Roman" w:cs="Times New Roman" w:hint="eastAsia"/>
          <w:color w:val="000000" w:themeColor="text1"/>
          <w:sz w:val="24"/>
        </w:rPr>
        <w:t>，</w:t>
      </w:r>
      <w:r w:rsidR="00737DF1" w:rsidRPr="003A752E">
        <w:rPr>
          <w:rFonts w:ascii="Times New Roman" w:eastAsia="宋体" w:hAnsi="Times New Roman" w:cs="Times New Roman" w:hint="eastAsia"/>
          <w:color w:val="000000" w:themeColor="text1"/>
          <w:sz w:val="24"/>
        </w:rPr>
        <w:t>2</w:t>
      </w:r>
      <w:r w:rsidR="00737DF1" w:rsidRPr="003A752E">
        <w:rPr>
          <w:rFonts w:ascii="Times New Roman" w:eastAsia="宋体" w:hAnsi="Times New Roman" w:cs="Times New Roman"/>
          <w:color w:val="000000" w:themeColor="text1"/>
          <w:sz w:val="24"/>
        </w:rPr>
        <w:t>005</w:t>
      </w:r>
      <w:r w:rsidR="00737DF1" w:rsidRPr="003A752E">
        <w:rPr>
          <w:rFonts w:ascii="Times New Roman" w:eastAsia="宋体" w:hAnsi="Times New Roman" w:cs="Times New Roman" w:hint="eastAsia"/>
          <w:color w:val="000000" w:themeColor="text1"/>
          <w:sz w:val="24"/>
        </w:rPr>
        <w:t>）</w:t>
      </w:r>
      <w:r w:rsidR="003A752E">
        <w:rPr>
          <w:rFonts w:ascii="Times New Roman" w:eastAsia="宋体" w:hAnsi="Times New Roman" w:cs="Times New Roman" w:hint="eastAsia"/>
          <w:color w:val="000000" w:themeColor="text1"/>
          <w:sz w:val="24"/>
        </w:rPr>
        <w:t>是一部</w:t>
      </w:r>
      <w:r>
        <w:rPr>
          <w:rFonts w:ascii="Times New Roman" w:eastAsia="宋体" w:hAnsi="Times New Roman" w:cs="Times New Roman" w:hint="eastAsia"/>
          <w:color w:val="000000" w:themeColor="text1"/>
          <w:sz w:val="24"/>
        </w:rPr>
        <w:t>根据真实的“白玫瑰”</w:t>
      </w:r>
      <w:r w:rsidR="003A752E">
        <w:rPr>
          <w:rFonts w:ascii="Times New Roman" w:eastAsia="宋体" w:hAnsi="Times New Roman" w:cs="Times New Roman" w:hint="eastAsia"/>
          <w:color w:val="000000" w:themeColor="text1"/>
          <w:sz w:val="24"/>
        </w:rPr>
        <w:t>学生抵抗组织</w:t>
      </w:r>
      <w:r>
        <w:rPr>
          <w:rFonts w:ascii="Times New Roman" w:eastAsia="宋体" w:hAnsi="Times New Roman" w:cs="Times New Roman" w:hint="eastAsia"/>
          <w:color w:val="000000" w:themeColor="text1"/>
          <w:sz w:val="24"/>
        </w:rPr>
        <w:t>改编</w:t>
      </w:r>
      <w:r w:rsidR="003A752E">
        <w:rPr>
          <w:rFonts w:ascii="Times New Roman" w:eastAsia="宋体" w:hAnsi="Times New Roman" w:cs="Times New Roman" w:hint="eastAsia"/>
          <w:color w:val="000000" w:themeColor="text1"/>
          <w:sz w:val="24"/>
        </w:rPr>
        <w:t>的作品，</w:t>
      </w:r>
      <w:r>
        <w:rPr>
          <w:rFonts w:ascii="Times New Roman" w:eastAsia="宋体" w:hAnsi="Times New Roman" w:cs="Times New Roman" w:hint="eastAsia"/>
          <w:color w:val="000000" w:themeColor="text1"/>
          <w:sz w:val="24"/>
        </w:rPr>
        <w:t>与早年的</w:t>
      </w:r>
      <w:r w:rsidR="002D02EA">
        <w:rPr>
          <w:rFonts w:ascii="Times New Roman" w:eastAsia="宋体" w:hAnsi="Times New Roman" w:cs="Times New Roman" w:hint="eastAsia"/>
          <w:color w:val="000000" w:themeColor="text1"/>
          <w:sz w:val="24"/>
        </w:rPr>
        <w:t>德国</w:t>
      </w:r>
      <w:r>
        <w:rPr>
          <w:rFonts w:ascii="Times New Roman" w:eastAsia="宋体" w:hAnsi="Times New Roman" w:cs="Times New Roman" w:hint="eastAsia"/>
          <w:color w:val="000000" w:themeColor="text1"/>
          <w:sz w:val="24"/>
        </w:rPr>
        <w:t>电影《白玫瑰》</w:t>
      </w:r>
      <w:r w:rsidR="00AD342A">
        <w:rPr>
          <w:rFonts w:ascii="Times New Roman" w:eastAsia="宋体" w:hAnsi="Times New Roman" w:cs="Times New Roman" w:hint="eastAsia"/>
          <w:color w:val="000000" w:themeColor="text1"/>
          <w:sz w:val="24"/>
        </w:rPr>
        <w:t>（</w:t>
      </w:r>
      <w:r w:rsidR="00AD342A" w:rsidRPr="00AD342A">
        <w:rPr>
          <w:rFonts w:ascii="Times New Roman" w:eastAsia="宋体" w:hAnsi="Times New Roman" w:cs="Times New Roman"/>
          <w:color w:val="000000" w:themeColor="text1"/>
          <w:sz w:val="24"/>
        </w:rPr>
        <w:t xml:space="preserve">Die </w:t>
      </w:r>
      <w:proofErr w:type="spellStart"/>
      <w:r w:rsidR="00AD342A" w:rsidRPr="00AD342A">
        <w:rPr>
          <w:rFonts w:ascii="Times New Roman" w:eastAsia="宋体" w:hAnsi="Times New Roman" w:cs="Times New Roman"/>
          <w:color w:val="000000" w:themeColor="text1"/>
          <w:sz w:val="24"/>
        </w:rPr>
        <w:t>weiße</w:t>
      </w:r>
      <w:proofErr w:type="spellEnd"/>
      <w:r w:rsidR="00AD342A" w:rsidRPr="00AD342A">
        <w:rPr>
          <w:rFonts w:ascii="Times New Roman" w:eastAsia="宋体" w:hAnsi="Times New Roman" w:cs="Times New Roman"/>
          <w:color w:val="000000" w:themeColor="text1"/>
          <w:sz w:val="24"/>
        </w:rPr>
        <w:t xml:space="preserve"> Rose</w:t>
      </w:r>
      <w:r w:rsidR="00AD342A">
        <w:rPr>
          <w:rFonts w:ascii="Times New Roman" w:eastAsia="宋体" w:hAnsi="Times New Roman" w:cs="Times New Roman" w:hint="eastAsia"/>
          <w:color w:val="000000" w:themeColor="text1"/>
          <w:sz w:val="24"/>
        </w:rPr>
        <w:t>，</w:t>
      </w:r>
      <w:r w:rsidR="00AD342A">
        <w:rPr>
          <w:rFonts w:ascii="Times New Roman" w:eastAsia="宋体" w:hAnsi="Times New Roman" w:cs="Times New Roman" w:hint="eastAsia"/>
          <w:color w:val="000000" w:themeColor="text1"/>
          <w:sz w:val="24"/>
        </w:rPr>
        <w:t>1</w:t>
      </w:r>
      <w:r w:rsidR="00AD342A">
        <w:rPr>
          <w:rFonts w:ascii="Times New Roman" w:eastAsia="宋体" w:hAnsi="Times New Roman" w:cs="Times New Roman"/>
          <w:color w:val="000000" w:themeColor="text1"/>
          <w:sz w:val="24"/>
        </w:rPr>
        <w:t>982</w:t>
      </w:r>
      <w:r w:rsidR="00AD342A">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不同，</w:t>
      </w:r>
      <w:r w:rsidR="003A752E">
        <w:rPr>
          <w:rFonts w:ascii="宋体" w:eastAsia="宋体" w:hAnsi="宋体" w:hint="eastAsia"/>
          <w:color w:val="000000" w:themeColor="text1"/>
          <w:sz w:val="24"/>
        </w:rPr>
        <w:t>导演马克·罗斯曼</w:t>
      </w:r>
      <w:r w:rsidR="003A752E" w:rsidRPr="003A752E">
        <w:rPr>
          <w:rFonts w:ascii="Times New Roman" w:eastAsia="宋体" w:hAnsi="Times New Roman" w:cs="Times New Roman"/>
          <w:color w:val="000000" w:themeColor="text1"/>
          <w:sz w:val="24"/>
        </w:rPr>
        <w:t>（</w:t>
      </w:r>
      <w:r w:rsidR="003A752E" w:rsidRPr="003A752E">
        <w:rPr>
          <w:rFonts w:ascii="Times New Roman" w:eastAsia="宋体" w:hAnsi="Times New Roman" w:cs="Times New Roman"/>
          <w:color w:val="000000" w:themeColor="text1"/>
          <w:sz w:val="24"/>
        </w:rPr>
        <w:t>Mark Rosman</w:t>
      </w:r>
      <w:r w:rsidR="003A752E" w:rsidRPr="003A752E">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简化了主角苏菲的成长历程，</w:t>
      </w:r>
      <w:r w:rsidR="00CC7B30">
        <w:rPr>
          <w:rFonts w:ascii="Times New Roman" w:eastAsia="宋体" w:hAnsi="Times New Roman" w:cs="Times New Roman" w:hint="eastAsia"/>
          <w:color w:val="000000" w:themeColor="text1"/>
          <w:sz w:val="24"/>
        </w:rPr>
        <w:t>丰富了</w:t>
      </w:r>
      <w:r>
        <w:rPr>
          <w:rFonts w:ascii="Times New Roman" w:eastAsia="宋体" w:hAnsi="Times New Roman" w:cs="Times New Roman" w:hint="eastAsia"/>
          <w:color w:val="000000" w:themeColor="text1"/>
          <w:sz w:val="24"/>
        </w:rPr>
        <w:t>苏菲被捕后，她与党卫军、纳粹法官斗智斗勇的</w:t>
      </w:r>
      <w:r w:rsidR="00CC7B30">
        <w:rPr>
          <w:rFonts w:ascii="Times New Roman" w:eastAsia="宋体" w:hAnsi="Times New Roman" w:cs="Times New Roman" w:hint="eastAsia"/>
          <w:color w:val="000000" w:themeColor="text1"/>
          <w:sz w:val="24"/>
        </w:rPr>
        <w:t>情节</w:t>
      </w:r>
      <w:r>
        <w:rPr>
          <w:rFonts w:ascii="Times New Roman" w:eastAsia="宋体" w:hAnsi="Times New Roman" w:cs="Times New Roman" w:hint="eastAsia"/>
          <w:color w:val="000000" w:themeColor="text1"/>
          <w:sz w:val="24"/>
        </w:rPr>
        <w:t>。</w:t>
      </w:r>
      <w:r w:rsidR="003A752E">
        <w:rPr>
          <w:rFonts w:ascii="Times New Roman" w:eastAsia="宋体" w:hAnsi="Times New Roman" w:cs="Times New Roman" w:hint="eastAsia"/>
          <w:color w:val="000000" w:themeColor="text1"/>
          <w:sz w:val="24"/>
        </w:rPr>
        <w:t>观众</w:t>
      </w:r>
      <w:r>
        <w:rPr>
          <w:rFonts w:ascii="Times New Roman" w:eastAsia="宋体" w:hAnsi="Times New Roman" w:cs="Times New Roman" w:hint="eastAsia"/>
          <w:color w:val="000000" w:themeColor="text1"/>
          <w:sz w:val="24"/>
        </w:rPr>
        <w:t>不仅对“白玫瑰”组织有了</w:t>
      </w:r>
      <w:r w:rsidR="003A752E">
        <w:rPr>
          <w:rFonts w:ascii="Times New Roman" w:eastAsia="宋体" w:hAnsi="Times New Roman" w:cs="Times New Roman" w:hint="eastAsia"/>
          <w:color w:val="000000" w:themeColor="text1"/>
          <w:sz w:val="24"/>
        </w:rPr>
        <w:t>全新的认识，</w:t>
      </w:r>
      <w:r>
        <w:rPr>
          <w:rFonts w:ascii="Times New Roman" w:eastAsia="宋体" w:hAnsi="Times New Roman" w:cs="Times New Roman" w:hint="eastAsia"/>
          <w:color w:val="000000" w:themeColor="text1"/>
          <w:sz w:val="24"/>
        </w:rPr>
        <w:t>更被他们坚定的</w:t>
      </w:r>
      <w:r w:rsidR="00C9295B">
        <w:rPr>
          <w:rFonts w:ascii="Times New Roman" w:eastAsia="宋体" w:hAnsi="Times New Roman" w:cs="Times New Roman" w:hint="eastAsia"/>
          <w:color w:val="000000" w:themeColor="text1"/>
          <w:sz w:val="24"/>
        </w:rPr>
        <w:t>信仰、可贵</w:t>
      </w:r>
      <w:r>
        <w:rPr>
          <w:rFonts w:ascii="Times New Roman" w:eastAsia="宋体" w:hAnsi="Times New Roman" w:cs="Times New Roman" w:hint="eastAsia"/>
          <w:color w:val="000000" w:themeColor="text1"/>
          <w:sz w:val="24"/>
        </w:rPr>
        <w:t>的清醒</w:t>
      </w:r>
      <w:r w:rsidR="00C9295B">
        <w:rPr>
          <w:rFonts w:ascii="Times New Roman" w:eastAsia="宋体" w:hAnsi="Times New Roman" w:cs="Times New Roman" w:hint="eastAsia"/>
          <w:color w:val="000000" w:themeColor="text1"/>
          <w:sz w:val="24"/>
        </w:rPr>
        <w:t>与</w:t>
      </w:r>
      <w:r>
        <w:rPr>
          <w:rFonts w:ascii="Times New Roman" w:eastAsia="宋体" w:hAnsi="Times New Roman" w:cs="Times New Roman" w:hint="eastAsia"/>
          <w:color w:val="000000" w:themeColor="text1"/>
          <w:sz w:val="24"/>
        </w:rPr>
        <w:t>不屈从于权贵的勇气折服</w:t>
      </w:r>
      <w:r w:rsidR="00C9295B">
        <w:rPr>
          <w:rFonts w:ascii="Times New Roman" w:eastAsia="宋体" w:hAnsi="Times New Roman" w:cs="Times New Roman" w:hint="eastAsia"/>
          <w:color w:val="000000" w:themeColor="text1"/>
          <w:sz w:val="24"/>
        </w:rPr>
        <w:t>。</w:t>
      </w:r>
      <w:r w:rsidR="008A720E" w:rsidRPr="008A720E">
        <w:rPr>
          <w:rFonts w:ascii="Times New Roman" w:eastAsia="宋体" w:hAnsi="Times New Roman" w:cs="Times New Roman"/>
          <w:color w:val="000000" w:themeColor="text1"/>
          <w:sz w:val="24"/>
        </w:rPr>
        <w:t>正如索菲</w:t>
      </w:r>
      <w:r w:rsidR="008A720E">
        <w:rPr>
          <w:rFonts w:ascii="Times New Roman" w:eastAsia="宋体" w:hAnsi="Times New Roman" w:cs="Times New Roman" w:hint="eastAsia"/>
          <w:color w:val="000000" w:themeColor="text1"/>
          <w:sz w:val="24"/>
        </w:rPr>
        <w:t>临死前</w:t>
      </w:r>
      <w:r w:rsidR="008A720E" w:rsidRPr="008A720E">
        <w:rPr>
          <w:rFonts w:ascii="Times New Roman" w:eastAsia="宋体" w:hAnsi="Times New Roman" w:cs="Times New Roman"/>
          <w:color w:val="000000" w:themeColor="text1"/>
          <w:sz w:val="24"/>
        </w:rPr>
        <w:t>对</w:t>
      </w:r>
      <w:r w:rsidR="008A720E">
        <w:rPr>
          <w:rFonts w:ascii="Times New Roman" w:eastAsia="宋体" w:hAnsi="Times New Roman" w:cs="Times New Roman" w:hint="eastAsia"/>
          <w:color w:val="000000" w:themeColor="text1"/>
          <w:sz w:val="24"/>
        </w:rPr>
        <w:t>法官</w:t>
      </w:r>
      <w:r w:rsidR="008A720E" w:rsidRPr="008A720E">
        <w:rPr>
          <w:rFonts w:ascii="Times New Roman" w:eastAsia="宋体" w:hAnsi="Times New Roman" w:cs="Times New Roman"/>
          <w:color w:val="000000" w:themeColor="text1"/>
          <w:sz w:val="24"/>
        </w:rPr>
        <w:t>弗雷斯勒</w:t>
      </w:r>
      <w:r w:rsidR="008A720E">
        <w:rPr>
          <w:rFonts w:ascii="Times New Roman" w:eastAsia="宋体" w:hAnsi="Times New Roman" w:cs="Times New Roman" w:hint="eastAsia"/>
          <w:color w:val="000000" w:themeColor="text1"/>
          <w:sz w:val="24"/>
        </w:rPr>
        <w:t>所</w:t>
      </w:r>
      <w:r w:rsidR="008A720E" w:rsidRPr="008A720E">
        <w:rPr>
          <w:rFonts w:ascii="Times New Roman" w:eastAsia="宋体" w:hAnsi="Times New Roman" w:cs="Times New Roman"/>
          <w:color w:val="000000" w:themeColor="text1"/>
          <w:sz w:val="24"/>
        </w:rPr>
        <w:t>预言的：</w:t>
      </w:r>
      <w:r w:rsidR="008A720E" w:rsidRPr="008A720E">
        <w:rPr>
          <w:rFonts w:ascii="Times New Roman" w:eastAsia="宋体" w:hAnsi="Times New Roman" w:cs="Times New Roman"/>
          <w:color w:val="000000" w:themeColor="text1"/>
          <w:sz w:val="24"/>
        </w:rPr>
        <w:t>“</w:t>
      </w:r>
      <w:r w:rsidR="008A720E" w:rsidRPr="008A720E">
        <w:rPr>
          <w:rFonts w:ascii="Times New Roman" w:eastAsia="宋体" w:hAnsi="Times New Roman" w:cs="Times New Roman"/>
          <w:color w:val="000000" w:themeColor="text1"/>
          <w:sz w:val="24"/>
        </w:rPr>
        <w:t>今天你吊死我们，明天，就轮到你掉脑袋了</w:t>
      </w:r>
      <w:r w:rsidR="008A720E">
        <w:rPr>
          <w:rFonts w:ascii="Times New Roman" w:eastAsia="宋体" w:hAnsi="Times New Roman" w:cs="Times New Roman" w:hint="eastAsia"/>
          <w:color w:val="000000" w:themeColor="text1"/>
          <w:sz w:val="24"/>
        </w:rPr>
        <w:t>”</w:t>
      </w:r>
      <w:r w:rsidR="008A720E" w:rsidRPr="008A720E">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这部电影</w:t>
      </w:r>
      <w:r w:rsidR="008A720E">
        <w:rPr>
          <w:rFonts w:ascii="Times New Roman" w:eastAsia="宋体" w:hAnsi="Times New Roman" w:cs="Times New Roman" w:hint="eastAsia"/>
          <w:color w:val="000000" w:themeColor="text1"/>
          <w:sz w:val="24"/>
        </w:rPr>
        <w:t>让我们</w:t>
      </w:r>
      <w:r w:rsidR="000D11D6">
        <w:rPr>
          <w:rFonts w:ascii="Times New Roman" w:eastAsia="宋体" w:hAnsi="Times New Roman" w:cs="Times New Roman" w:hint="eastAsia"/>
          <w:color w:val="000000" w:themeColor="text1"/>
          <w:sz w:val="24"/>
        </w:rPr>
        <w:t>相信</w:t>
      </w:r>
      <w:r w:rsidR="008A720E">
        <w:rPr>
          <w:rFonts w:ascii="Times New Roman" w:eastAsia="宋体" w:hAnsi="Times New Roman" w:cs="Times New Roman" w:hint="eastAsia"/>
          <w:color w:val="000000" w:themeColor="text1"/>
          <w:sz w:val="24"/>
        </w:rPr>
        <w:t>正义虽会迟到，但一定不会缺席。</w:t>
      </w:r>
    </w:p>
    <w:p w14:paraId="4EBEAC91" w14:textId="77777777" w:rsidR="00E256A1" w:rsidRDefault="00E256A1" w:rsidP="009171EB">
      <w:pPr>
        <w:ind w:firstLine="480"/>
        <w:rPr>
          <w:rFonts w:ascii="Times New Roman" w:eastAsia="宋体" w:hAnsi="Times New Roman" w:cs="Times New Roman"/>
          <w:color w:val="000000" w:themeColor="text1"/>
          <w:sz w:val="24"/>
        </w:rPr>
      </w:pPr>
    </w:p>
    <w:p w14:paraId="03EF1491" w14:textId="77777777" w:rsidR="00737DF1" w:rsidRDefault="00AD04C0" w:rsidP="00AD04C0">
      <w:pPr>
        <w:jc w:val="center"/>
        <w:rPr>
          <w:rFonts w:ascii="黑体" w:eastAsia="黑体" w:hAnsi="黑体"/>
          <w:color w:val="000000" w:themeColor="text1"/>
          <w:sz w:val="24"/>
        </w:rPr>
      </w:pPr>
      <w:r w:rsidRPr="00AD04C0">
        <w:rPr>
          <w:rFonts w:ascii="黑体" w:eastAsia="黑体" w:hAnsi="黑体" w:hint="eastAsia"/>
          <w:color w:val="000000" w:themeColor="text1"/>
          <w:sz w:val="24"/>
        </w:rPr>
        <w:t>第三节</w:t>
      </w:r>
      <w:r w:rsidR="00AF0E01">
        <w:rPr>
          <w:rFonts w:ascii="黑体" w:eastAsia="黑体" w:hAnsi="黑体" w:hint="eastAsia"/>
          <w:color w:val="000000" w:themeColor="text1"/>
          <w:sz w:val="24"/>
        </w:rPr>
        <w:t xml:space="preserve"> </w:t>
      </w:r>
      <w:r w:rsidR="0046281D" w:rsidRPr="00AD04C0">
        <w:rPr>
          <w:rFonts w:ascii="黑体" w:eastAsia="黑体" w:hAnsi="黑体" w:hint="eastAsia"/>
          <w:color w:val="000000" w:themeColor="text1"/>
          <w:sz w:val="24"/>
        </w:rPr>
        <w:t>电影</w:t>
      </w:r>
      <w:r w:rsidR="00AF0E01">
        <w:rPr>
          <w:rFonts w:ascii="黑体" w:eastAsia="黑体" w:hAnsi="黑体" w:hint="eastAsia"/>
          <w:color w:val="000000" w:themeColor="text1"/>
          <w:sz w:val="24"/>
        </w:rPr>
        <w:t>创作概况</w:t>
      </w:r>
    </w:p>
    <w:p w14:paraId="05F4A2A5" w14:textId="77777777" w:rsidR="00055A7E" w:rsidRDefault="00055A7E" w:rsidP="00055A7E">
      <w:pPr>
        <w:rPr>
          <w:rFonts w:ascii="黑体" w:eastAsia="黑体" w:hAnsi="黑体"/>
          <w:color w:val="000000" w:themeColor="text1"/>
          <w:sz w:val="24"/>
        </w:rPr>
      </w:pPr>
    </w:p>
    <w:p w14:paraId="15104E9D" w14:textId="77777777" w:rsidR="00055A7E" w:rsidRDefault="00DA1E0D" w:rsidP="00DA1E0D">
      <w:pPr>
        <w:ind w:firstLine="480"/>
        <w:rPr>
          <w:rFonts w:ascii="宋体" w:eastAsia="宋体" w:hAnsi="宋体"/>
          <w:color w:val="000000" w:themeColor="text1"/>
          <w:sz w:val="24"/>
        </w:rPr>
      </w:pPr>
      <w:r w:rsidRPr="00DA1E0D">
        <w:rPr>
          <w:rFonts w:ascii="宋体" w:eastAsia="宋体" w:hAnsi="宋体"/>
          <w:color w:val="000000" w:themeColor="text1"/>
          <w:sz w:val="24"/>
        </w:rPr>
        <w:t>1989</w:t>
      </w:r>
      <w:r w:rsidRPr="00DA1E0D">
        <w:rPr>
          <w:rFonts w:ascii="宋体" w:eastAsia="宋体" w:hAnsi="宋体" w:hint="eastAsia"/>
          <w:color w:val="000000" w:themeColor="text1"/>
          <w:sz w:val="24"/>
        </w:rPr>
        <w:t>年</w:t>
      </w:r>
      <w:r w:rsidR="00EB7D11">
        <w:rPr>
          <w:rFonts w:ascii="宋体" w:eastAsia="宋体" w:hAnsi="宋体" w:hint="eastAsia"/>
          <w:color w:val="000000" w:themeColor="text1"/>
          <w:sz w:val="24"/>
        </w:rPr>
        <w:t>后，创作者以更加饱满的激情参与创作，不仅丰富了电影的</w:t>
      </w:r>
      <w:r w:rsidR="00A87B00">
        <w:rPr>
          <w:rFonts w:ascii="宋体" w:eastAsia="宋体" w:hAnsi="宋体" w:hint="eastAsia"/>
          <w:color w:val="000000" w:themeColor="text1"/>
          <w:sz w:val="24"/>
        </w:rPr>
        <w:t>类型</w:t>
      </w:r>
      <w:r w:rsidR="00EB7D11">
        <w:rPr>
          <w:rFonts w:ascii="宋体" w:eastAsia="宋体" w:hAnsi="宋体" w:hint="eastAsia"/>
          <w:color w:val="000000" w:themeColor="text1"/>
          <w:sz w:val="24"/>
        </w:rPr>
        <w:t>，还不断拓展故事的题材</w:t>
      </w:r>
      <w:r>
        <w:rPr>
          <w:rFonts w:ascii="宋体" w:eastAsia="宋体" w:hAnsi="宋体" w:hint="eastAsia"/>
          <w:color w:val="000000" w:themeColor="text1"/>
          <w:sz w:val="24"/>
        </w:rPr>
        <w:t>。整体而言，德国电影</w:t>
      </w:r>
      <w:r w:rsidR="008B4126">
        <w:rPr>
          <w:rFonts w:ascii="宋体" w:eastAsia="宋体" w:hAnsi="宋体" w:hint="eastAsia"/>
          <w:color w:val="000000" w:themeColor="text1"/>
          <w:sz w:val="24"/>
        </w:rPr>
        <w:t>人以</w:t>
      </w:r>
      <w:r>
        <w:rPr>
          <w:rFonts w:ascii="宋体" w:eastAsia="宋体" w:hAnsi="宋体" w:hint="eastAsia"/>
          <w:color w:val="000000" w:themeColor="text1"/>
          <w:sz w:val="24"/>
        </w:rPr>
        <w:t>更加全面、客观的</w:t>
      </w:r>
      <w:r w:rsidR="008B4126">
        <w:rPr>
          <w:rFonts w:ascii="宋体" w:eastAsia="宋体" w:hAnsi="宋体" w:hint="eastAsia"/>
          <w:color w:val="000000" w:themeColor="text1"/>
          <w:sz w:val="24"/>
        </w:rPr>
        <w:t>立场，</w:t>
      </w:r>
      <w:r>
        <w:rPr>
          <w:rFonts w:ascii="宋体" w:eastAsia="宋体" w:hAnsi="宋体" w:hint="eastAsia"/>
          <w:color w:val="000000" w:themeColor="text1"/>
          <w:sz w:val="24"/>
        </w:rPr>
        <w:t>反思二战历史，寻求民族重建之路。</w:t>
      </w:r>
    </w:p>
    <w:p w14:paraId="2DA49921" w14:textId="77777777" w:rsidR="00865900" w:rsidRDefault="00865900" w:rsidP="00865900">
      <w:pPr>
        <w:rPr>
          <w:rFonts w:ascii="宋体" w:eastAsia="宋体" w:hAnsi="宋体"/>
          <w:color w:val="000000" w:themeColor="text1"/>
          <w:sz w:val="24"/>
        </w:rPr>
      </w:pPr>
      <w:r>
        <w:rPr>
          <w:rFonts w:ascii="宋体" w:eastAsia="宋体" w:hAnsi="宋体" w:hint="eastAsia"/>
          <w:color w:val="000000" w:themeColor="text1"/>
          <w:sz w:val="24"/>
        </w:rPr>
        <w:lastRenderedPageBreak/>
        <w:t>一、多元的电影</w:t>
      </w:r>
      <w:r w:rsidR="00A87B00">
        <w:rPr>
          <w:rFonts w:ascii="宋体" w:eastAsia="宋体" w:hAnsi="宋体" w:hint="eastAsia"/>
          <w:color w:val="000000" w:themeColor="text1"/>
          <w:sz w:val="24"/>
        </w:rPr>
        <w:t>类型</w:t>
      </w:r>
    </w:p>
    <w:p w14:paraId="1E935464" w14:textId="77777777" w:rsidR="00A87B00" w:rsidRDefault="001E3A83" w:rsidP="00CC2551">
      <w:pPr>
        <w:ind w:firstLine="480"/>
        <w:rPr>
          <w:rFonts w:ascii="宋体" w:eastAsia="宋体" w:hAnsi="宋体"/>
          <w:color w:val="000000" w:themeColor="text1"/>
          <w:sz w:val="24"/>
        </w:rPr>
      </w:pPr>
      <w:r>
        <w:rPr>
          <w:rFonts w:ascii="宋体" w:eastAsia="宋体" w:hAnsi="宋体" w:hint="eastAsia"/>
          <w:color w:val="000000" w:themeColor="text1"/>
          <w:sz w:val="24"/>
        </w:rPr>
        <w:t>这一时期，</w:t>
      </w:r>
      <w:r w:rsidR="00A87B00">
        <w:rPr>
          <w:rFonts w:ascii="宋体" w:eastAsia="宋体" w:hAnsi="宋体" w:hint="eastAsia"/>
          <w:color w:val="000000" w:themeColor="text1"/>
          <w:sz w:val="24"/>
        </w:rPr>
        <w:t>电影创作者借助多种电影类型来讲述德国的二战历史。故事片的数量居首位，并且创作者不断开掘新的题材。</w:t>
      </w:r>
    </w:p>
    <w:p w14:paraId="15194C29" w14:textId="77777777" w:rsidR="00A87B00" w:rsidRPr="00A87B00" w:rsidRDefault="00A87B00" w:rsidP="00A87B00">
      <w:pPr>
        <w:ind w:firstLine="480"/>
        <w:rPr>
          <w:rFonts w:ascii="宋体" w:eastAsia="宋体" w:hAnsi="宋体"/>
          <w:color w:val="000000" w:themeColor="text1"/>
          <w:sz w:val="24"/>
        </w:rPr>
      </w:pPr>
      <w:r w:rsidRPr="00A87B00">
        <w:rPr>
          <w:rFonts w:ascii="宋体" w:eastAsia="宋体" w:hAnsi="宋体" w:hint="eastAsia"/>
          <w:color w:val="000000" w:themeColor="text1"/>
          <w:sz w:val="24"/>
        </w:rPr>
        <w:t>首先，</w:t>
      </w:r>
      <w:r>
        <w:rPr>
          <w:rFonts w:ascii="宋体" w:eastAsia="宋体" w:hAnsi="宋体" w:hint="eastAsia"/>
          <w:color w:val="000000" w:themeColor="text1"/>
          <w:sz w:val="24"/>
        </w:rPr>
        <w:t>创作者保留了</w:t>
      </w:r>
      <w:r w:rsidRPr="00A87B00">
        <w:rPr>
          <w:rFonts w:ascii="宋体" w:eastAsia="宋体" w:hAnsi="宋体" w:hint="eastAsia"/>
          <w:color w:val="000000" w:themeColor="text1"/>
          <w:sz w:val="24"/>
        </w:rPr>
        <w:t>直接表现战争场面的电影仍然存在，但数量有所减少。电影《斯大林格勒战役》</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Stalingrad</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1993</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以德国二战史上一次史无前例的败仗为蓝本，导演用被炮弹轰炸后血肉横飞的肢体，被冰雪冻结的推及如山的尸体等悲剧画面，展现了战争的残酷性。电影《德累斯顿大轰炸》</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Dresden</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2006</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根据二战史上最受争议的事件之一改编，创作者将德累斯顿，这个曾经美的让人惊叹且和谐幸福的城市变成人间炼狱的过程，展现给观众，引发观众思考关于正义的罪与罚的问题。电影《桥》</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Die Brücke</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2008</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讲述了一场小规</w:t>
      </w:r>
      <w:r w:rsidRPr="00A87B00">
        <w:rPr>
          <w:rFonts w:ascii="宋体" w:eastAsia="宋体" w:hAnsi="宋体" w:hint="eastAsia"/>
          <w:color w:val="000000" w:themeColor="text1"/>
          <w:sz w:val="24"/>
        </w:rPr>
        <w:t>模的战役，在纳粹德国即将覆灭之际，纳粹坚持让几位年纪将满</w:t>
      </w:r>
      <w:r w:rsidRPr="00A87B00">
        <w:rPr>
          <w:rFonts w:ascii="宋体" w:eastAsia="宋体" w:hAnsi="宋体"/>
          <w:color w:val="000000" w:themeColor="text1"/>
          <w:sz w:val="24"/>
        </w:rPr>
        <w:t>16岁的少年完成一场毫无意义的战斗。一个个充满朝气的生命在战火中毁灭的过程，洞穿了纳粹的伪善与残忍。</w:t>
      </w:r>
    </w:p>
    <w:p w14:paraId="068B6D7B" w14:textId="77777777" w:rsidR="00A87B00" w:rsidRPr="00A87B00" w:rsidRDefault="00A87B00" w:rsidP="00A87B00">
      <w:pPr>
        <w:ind w:firstLine="480"/>
        <w:rPr>
          <w:rFonts w:ascii="宋体" w:eastAsia="宋体" w:hAnsi="宋体"/>
          <w:color w:val="000000" w:themeColor="text1"/>
          <w:sz w:val="24"/>
        </w:rPr>
      </w:pPr>
      <w:r w:rsidRPr="00A87B00">
        <w:rPr>
          <w:rFonts w:ascii="宋体" w:eastAsia="宋体" w:hAnsi="宋体" w:hint="eastAsia"/>
          <w:color w:val="000000" w:themeColor="text1"/>
          <w:sz w:val="24"/>
        </w:rPr>
        <w:t>其次，以青少年为主体的战争电影与日俱增。电影《我的德国爸爸》</w:t>
      </w:r>
      <w:r w:rsidRPr="00DC388C">
        <w:rPr>
          <w:rFonts w:ascii="Times New Roman" w:eastAsia="宋体" w:hAnsi="Times New Roman" w:cs="Times New Roman" w:hint="eastAsia"/>
          <w:color w:val="000000" w:themeColor="text1"/>
          <w:sz w:val="24"/>
        </w:rPr>
        <w:t>（</w:t>
      </w:r>
      <w:r w:rsidRPr="00DC388C">
        <w:rPr>
          <w:rFonts w:ascii="Times New Roman" w:eastAsia="宋体" w:hAnsi="Times New Roman" w:cs="Times New Roman"/>
          <w:color w:val="000000" w:themeColor="text1"/>
          <w:sz w:val="24"/>
        </w:rPr>
        <w:t>Après la guerre</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1989</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从法国小孩托万、朱利安视角切入，观众见证了他们与一位德国大兵从相互责难到形同父子的情感转变。电影《希特勒的男孩》（</w:t>
      </w:r>
      <w:proofErr w:type="spellStart"/>
      <w:r w:rsidRPr="00A87B00">
        <w:rPr>
          <w:rFonts w:ascii="宋体" w:eastAsia="宋体" w:hAnsi="宋体"/>
          <w:color w:val="000000" w:themeColor="text1"/>
          <w:sz w:val="24"/>
        </w:rPr>
        <w:t>Napola</w:t>
      </w:r>
      <w:proofErr w:type="spellEnd"/>
      <w:r w:rsidRPr="00A87B00">
        <w:rPr>
          <w:rFonts w:ascii="宋体" w:eastAsia="宋体" w:hAnsi="宋体"/>
          <w:color w:val="000000" w:themeColor="text1"/>
          <w:sz w:val="24"/>
        </w:rPr>
        <w:t xml:space="preserve"> - Elite für den Führer，2004）从主角弗莱德里希的视角，带领观众看到了纳粹精英学校里，被所谓的“优胜劣汰”、“排犹”等军国主义思想荼毒的青少年，并见证了弗莱德里希从好友之死的影响下彻底醒悟的故事。电影《五月的四天》</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 xml:space="preserve">4 Tage </w:t>
      </w:r>
      <w:proofErr w:type="spellStart"/>
      <w:r w:rsidRPr="00DC388C">
        <w:rPr>
          <w:rFonts w:ascii="Times New Roman" w:eastAsia="宋体" w:hAnsi="Times New Roman" w:cs="Times New Roman"/>
          <w:color w:val="000000" w:themeColor="text1"/>
          <w:sz w:val="24"/>
        </w:rPr>
        <w:t>im</w:t>
      </w:r>
      <w:proofErr w:type="spellEnd"/>
      <w:r w:rsidRPr="00DC388C">
        <w:rPr>
          <w:rFonts w:ascii="Times New Roman" w:eastAsia="宋体" w:hAnsi="Times New Roman" w:cs="Times New Roman"/>
          <w:color w:val="000000" w:themeColor="text1"/>
          <w:sz w:val="24"/>
        </w:rPr>
        <w:t xml:space="preserve"> Mai</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2011</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从</w:t>
      </w:r>
      <w:r w:rsidRPr="00A87B00">
        <w:rPr>
          <w:rFonts w:ascii="宋体" w:eastAsia="宋体" w:hAnsi="宋体" w:hint="eastAsia"/>
          <w:color w:val="000000" w:themeColor="text1"/>
          <w:sz w:val="24"/>
        </w:rPr>
        <w:t>一位</w:t>
      </w:r>
      <w:r w:rsidRPr="00A87B00">
        <w:rPr>
          <w:rFonts w:ascii="宋体" w:eastAsia="宋体" w:hAnsi="宋体"/>
          <w:color w:val="000000" w:themeColor="text1"/>
          <w:sz w:val="24"/>
        </w:rPr>
        <w:t>13岁的孩童的角度看待战争，他与观众一样既看到了战争对普通士兵心灵的摧残，又感受到了战争年代里人们内心对和平的渴望。而电影《八月的雾》</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 xml:space="preserve">Nebel </w:t>
      </w:r>
      <w:proofErr w:type="spellStart"/>
      <w:r w:rsidRPr="00DC388C">
        <w:rPr>
          <w:rFonts w:ascii="Times New Roman" w:eastAsia="宋体" w:hAnsi="Times New Roman" w:cs="Times New Roman"/>
          <w:color w:val="000000" w:themeColor="text1"/>
          <w:sz w:val="24"/>
        </w:rPr>
        <w:t>im</w:t>
      </w:r>
      <w:proofErr w:type="spellEnd"/>
      <w:r w:rsidRPr="00DC388C">
        <w:rPr>
          <w:rFonts w:ascii="Times New Roman" w:eastAsia="宋体" w:hAnsi="Times New Roman" w:cs="Times New Roman"/>
          <w:color w:val="000000" w:themeColor="text1"/>
          <w:sz w:val="24"/>
        </w:rPr>
        <w:t xml:space="preserve"> August</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2016</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从13岁的男孩埃勒斯的视角让我们了解到发生在一所精神病院内，以爱之</w:t>
      </w:r>
      <w:proofErr w:type="gramStart"/>
      <w:r w:rsidRPr="00A87B00">
        <w:rPr>
          <w:rFonts w:ascii="宋体" w:eastAsia="宋体" w:hAnsi="宋体"/>
          <w:color w:val="000000" w:themeColor="text1"/>
          <w:sz w:val="24"/>
        </w:rPr>
        <w:t>名实施</w:t>
      </w:r>
      <w:proofErr w:type="gramEnd"/>
      <w:r w:rsidRPr="00A87B00">
        <w:rPr>
          <w:rFonts w:ascii="宋体" w:eastAsia="宋体" w:hAnsi="宋体"/>
          <w:color w:val="000000" w:themeColor="text1"/>
          <w:sz w:val="24"/>
        </w:rPr>
        <w:t>的纳粹安乐死计划。这些电影通过天真与丑陋、美与恶的矛盾冲突，强化了战争的扭曲一面，呼吁人们为建构一个更和谐、美好的世界的心愿。</w:t>
      </w:r>
    </w:p>
    <w:p w14:paraId="2DF3BE15" w14:textId="77777777" w:rsidR="00A87B00" w:rsidRPr="00A87B00" w:rsidRDefault="00A87B00" w:rsidP="00A87B00">
      <w:pPr>
        <w:ind w:firstLine="480"/>
        <w:rPr>
          <w:rFonts w:ascii="宋体" w:eastAsia="宋体" w:hAnsi="宋体"/>
          <w:color w:val="000000" w:themeColor="text1"/>
          <w:sz w:val="24"/>
        </w:rPr>
      </w:pPr>
      <w:r w:rsidRPr="00A87B00">
        <w:rPr>
          <w:rFonts w:ascii="宋体" w:eastAsia="宋体" w:hAnsi="宋体" w:hint="eastAsia"/>
          <w:color w:val="000000" w:themeColor="text1"/>
          <w:sz w:val="24"/>
        </w:rPr>
        <w:t>此外，</w:t>
      </w:r>
      <w:r>
        <w:rPr>
          <w:rFonts w:ascii="宋体" w:eastAsia="宋体" w:hAnsi="宋体" w:hint="eastAsia"/>
          <w:color w:val="000000" w:themeColor="text1"/>
          <w:sz w:val="24"/>
        </w:rPr>
        <w:t>女性在</w:t>
      </w:r>
      <w:r w:rsidRPr="00A87B00">
        <w:rPr>
          <w:rFonts w:ascii="宋体" w:eastAsia="宋体" w:hAnsi="宋体" w:hint="eastAsia"/>
          <w:color w:val="000000" w:themeColor="text1"/>
          <w:sz w:val="24"/>
        </w:rPr>
        <w:t>战争</w:t>
      </w:r>
      <w:r>
        <w:rPr>
          <w:rFonts w:ascii="宋体" w:eastAsia="宋体" w:hAnsi="宋体" w:hint="eastAsia"/>
          <w:color w:val="000000" w:themeColor="text1"/>
          <w:sz w:val="24"/>
        </w:rPr>
        <w:t>中的遭遇也</w:t>
      </w:r>
      <w:r w:rsidRPr="00A87B00">
        <w:rPr>
          <w:rFonts w:ascii="宋体" w:eastAsia="宋体" w:hAnsi="宋体" w:hint="eastAsia"/>
          <w:color w:val="000000" w:themeColor="text1"/>
          <w:sz w:val="24"/>
        </w:rPr>
        <w:t>愈加受到关注。电影《战火中的伊甸园》是一部女同性恋电影，它讲述了一位纳粹女人与一位德国女人被战争摧残的爱情悲剧。《玫瑰围墙》</w:t>
      </w:r>
      <w:r w:rsidRPr="00DC388C">
        <w:rPr>
          <w:rFonts w:ascii="Times New Roman" w:eastAsia="宋体" w:hAnsi="Times New Roman" w:cs="Times New Roman" w:hint="eastAsia"/>
          <w:color w:val="000000" w:themeColor="text1"/>
          <w:sz w:val="24"/>
        </w:rPr>
        <w:t>（</w:t>
      </w:r>
      <w:proofErr w:type="spellStart"/>
      <w:r w:rsidRPr="00DC388C">
        <w:rPr>
          <w:rFonts w:ascii="Times New Roman" w:eastAsia="宋体" w:hAnsi="Times New Roman" w:cs="Times New Roman"/>
          <w:color w:val="000000" w:themeColor="text1"/>
          <w:sz w:val="24"/>
        </w:rPr>
        <w:t>Rosenstraße</w:t>
      </w:r>
      <w:proofErr w:type="spellEnd"/>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2003</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讲述了一群德国女人营救犹太丈夫的动人故事。电影《柏林的女人》</w:t>
      </w:r>
      <w:r w:rsidRPr="00DC388C">
        <w:rPr>
          <w:rFonts w:ascii="Times New Roman" w:eastAsia="宋体" w:hAnsi="Times New Roman" w:cs="Times New Roman"/>
          <w:color w:val="000000" w:themeColor="text1"/>
          <w:sz w:val="24"/>
        </w:rPr>
        <w:t>（</w:t>
      </w:r>
      <w:proofErr w:type="spellStart"/>
      <w:r w:rsidRPr="00DC388C">
        <w:rPr>
          <w:rFonts w:ascii="Times New Roman" w:eastAsia="宋体" w:hAnsi="Times New Roman" w:cs="Times New Roman"/>
          <w:color w:val="000000" w:themeColor="text1"/>
          <w:sz w:val="24"/>
        </w:rPr>
        <w:t>Anonyma</w:t>
      </w:r>
      <w:proofErr w:type="spellEnd"/>
      <w:r w:rsidRPr="00DC388C">
        <w:rPr>
          <w:rFonts w:ascii="Times New Roman" w:eastAsia="宋体" w:hAnsi="Times New Roman" w:cs="Times New Roman"/>
          <w:color w:val="000000" w:themeColor="text1"/>
          <w:sz w:val="24"/>
        </w:rPr>
        <w:t xml:space="preserve"> - Eine Frau in Berlin</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2008</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是关于战败区的女人面对俄国士兵的侮辱和残害，仍然顽强生存的故事。电影《弗兰兹》（Frantz，2016）讲述了德国姑娘安娜与法国青年里瓦尔，因一连串的谎言而串联起的一段关于生死爱恋的感人故事。这</w:t>
      </w:r>
      <w:r w:rsidRPr="00A87B00">
        <w:rPr>
          <w:rFonts w:ascii="宋体" w:eastAsia="宋体" w:hAnsi="宋体" w:hint="eastAsia"/>
          <w:color w:val="000000" w:themeColor="text1"/>
          <w:sz w:val="24"/>
        </w:rPr>
        <w:t>些电影从女性细腻的视角观察战争，告诉了人们战争中不为人知的另一面，并赋予女性对历史的解释权。</w:t>
      </w:r>
    </w:p>
    <w:p w14:paraId="7AD00085" w14:textId="77777777" w:rsidR="00A87B00" w:rsidRPr="00A87B00" w:rsidRDefault="00A87B00" w:rsidP="00A87B00">
      <w:pPr>
        <w:ind w:firstLine="480"/>
        <w:rPr>
          <w:rFonts w:ascii="宋体" w:eastAsia="宋体" w:hAnsi="宋体"/>
          <w:color w:val="000000" w:themeColor="text1"/>
          <w:sz w:val="24"/>
        </w:rPr>
      </w:pPr>
      <w:r w:rsidRPr="00A87B00">
        <w:rPr>
          <w:rFonts w:ascii="宋体" w:eastAsia="宋体" w:hAnsi="宋体" w:hint="eastAsia"/>
          <w:color w:val="000000" w:themeColor="text1"/>
          <w:sz w:val="24"/>
        </w:rPr>
        <w:t>顺应着全球化的发展趋势，越来越多的移民、难民题材的电影相继出现。《凭空而来》</w:t>
      </w:r>
      <w:r w:rsidRPr="00DC388C">
        <w:rPr>
          <w:rFonts w:ascii="Times New Roman" w:eastAsia="宋体" w:hAnsi="Times New Roman" w:cs="Times New Roman" w:hint="eastAsia"/>
          <w:color w:val="000000" w:themeColor="text1"/>
          <w:sz w:val="24"/>
        </w:rPr>
        <w:t>（</w:t>
      </w:r>
      <w:r w:rsidRPr="00DC388C">
        <w:rPr>
          <w:rFonts w:ascii="Times New Roman" w:eastAsia="宋体" w:hAnsi="Times New Roman" w:cs="Times New Roman"/>
          <w:color w:val="000000" w:themeColor="text1"/>
          <w:sz w:val="24"/>
        </w:rPr>
        <w:t xml:space="preserve">Aus dem </w:t>
      </w:r>
      <w:proofErr w:type="spellStart"/>
      <w:r w:rsidRPr="00DC388C">
        <w:rPr>
          <w:rFonts w:ascii="Times New Roman" w:eastAsia="宋体" w:hAnsi="Times New Roman" w:cs="Times New Roman"/>
          <w:color w:val="000000" w:themeColor="text1"/>
          <w:sz w:val="24"/>
        </w:rPr>
        <w:t>Nichts</w:t>
      </w:r>
      <w:proofErr w:type="spellEnd"/>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2017</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与《在人生的另一边》</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 xml:space="preserve">Auf der </w:t>
      </w:r>
      <w:proofErr w:type="spellStart"/>
      <w:r w:rsidRPr="00DC388C">
        <w:rPr>
          <w:rFonts w:ascii="Times New Roman" w:eastAsia="宋体" w:hAnsi="Times New Roman" w:cs="Times New Roman"/>
          <w:color w:val="000000" w:themeColor="text1"/>
          <w:sz w:val="24"/>
        </w:rPr>
        <w:t>anderen</w:t>
      </w:r>
      <w:proofErr w:type="spellEnd"/>
      <w:r w:rsidRPr="00DC388C">
        <w:rPr>
          <w:rFonts w:ascii="Times New Roman" w:eastAsia="宋体" w:hAnsi="Times New Roman" w:cs="Times New Roman"/>
          <w:color w:val="000000" w:themeColor="text1"/>
          <w:sz w:val="24"/>
        </w:rPr>
        <w:t xml:space="preserve"> Seite</w:t>
      </w:r>
      <w:r w:rsidRPr="00DC388C">
        <w:rPr>
          <w:rFonts w:ascii="Times New Roman" w:eastAsia="宋体" w:hAnsi="Times New Roman" w:cs="Times New Roman"/>
          <w:color w:val="000000" w:themeColor="text1"/>
          <w:sz w:val="24"/>
        </w:rPr>
        <w:t>，</w:t>
      </w:r>
      <w:r w:rsidRPr="00DC388C">
        <w:rPr>
          <w:rFonts w:ascii="Times New Roman" w:eastAsia="宋体" w:hAnsi="Times New Roman" w:cs="Times New Roman"/>
          <w:color w:val="000000" w:themeColor="text1"/>
          <w:sz w:val="24"/>
        </w:rPr>
        <w:t>2007</w:t>
      </w:r>
      <w:r w:rsidRPr="00DC388C">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是代表性的移民电影，前者讲述了一个原本幸福的移民家庭因一场有预谋的极端民族主义恐怖袭击而破碎，幸存的女主人</w:t>
      </w:r>
      <w:proofErr w:type="gramStart"/>
      <w:r w:rsidRPr="00A87B00">
        <w:rPr>
          <w:rFonts w:ascii="宋体" w:eastAsia="宋体" w:hAnsi="宋体"/>
          <w:color w:val="000000" w:themeColor="text1"/>
          <w:sz w:val="24"/>
        </w:rPr>
        <w:t>公艾达</w:t>
      </w:r>
      <w:proofErr w:type="gramEnd"/>
      <w:r w:rsidR="00E05D71">
        <w:rPr>
          <w:rFonts w:ascii="宋体" w:eastAsia="宋体" w:hAnsi="宋体" w:hint="eastAsia"/>
          <w:color w:val="000000" w:themeColor="text1"/>
          <w:sz w:val="24"/>
        </w:rPr>
        <w:t>踏</w:t>
      </w:r>
      <w:r w:rsidRPr="00A87B00">
        <w:rPr>
          <w:rFonts w:ascii="宋体" w:eastAsia="宋体" w:hAnsi="宋体"/>
          <w:color w:val="000000" w:themeColor="text1"/>
          <w:sz w:val="24"/>
        </w:rPr>
        <w:t>上了一条注定无结果的复仇之路。而后者将一个德国家庭和一个土耳其家庭的故事串连在一起，地域间的迁徙之路</w:t>
      </w:r>
      <w:r w:rsidR="00854AA2">
        <w:rPr>
          <w:rFonts w:ascii="宋体" w:eastAsia="宋体" w:hAnsi="宋体" w:hint="eastAsia"/>
          <w:color w:val="000000" w:themeColor="text1"/>
          <w:sz w:val="24"/>
        </w:rPr>
        <w:t>变成</w:t>
      </w:r>
      <w:r w:rsidRPr="00A87B00">
        <w:rPr>
          <w:rFonts w:ascii="宋体" w:eastAsia="宋体" w:hAnsi="宋体"/>
          <w:color w:val="000000" w:themeColor="text1"/>
          <w:sz w:val="24"/>
        </w:rPr>
        <w:t>一场寻找爱和归属感的心灵之旅。《过境》</w:t>
      </w:r>
      <w:r w:rsidRPr="00EB74C3">
        <w:rPr>
          <w:rFonts w:ascii="Times New Roman" w:eastAsia="宋体" w:hAnsi="Times New Roman" w:cs="Times New Roman"/>
          <w:color w:val="000000" w:themeColor="text1"/>
          <w:sz w:val="24"/>
        </w:rPr>
        <w:t>（</w:t>
      </w:r>
      <w:r w:rsidRPr="00EB74C3">
        <w:rPr>
          <w:rFonts w:ascii="Times New Roman" w:eastAsia="宋体" w:hAnsi="Times New Roman" w:cs="Times New Roman"/>
          <w:color w:val="000000" w:themeColor="text1"/>
          <w:sz w:val="24"/>
        </w:rPr>
        <w:t>Transit</w:t>
      </w:r>
      <w:r w:rsidRPr="00EB74C3">
        <w:rPr>
          <w:rFonts w:ascii="Times New Roman" w:eastAsia="宋体" w:hAnsi="Times New Roman" w:cs="Times New Roman"/>
          <w:color w:val="000000" w:themeColor="text1"/>
          <w:sz w:val="24"/>
        </w:rPr>
        <w:t>，</w:t>
      </w:r>
      <w:r w:rsidRPr="00EB74C3">
        <w:rPr>
          <w:rFonts w:ascii="Times New Roman" w:eastAsia="宋体" w:hAnsi="Times New Roman" w:cs="Times New Roman"/>
          <w:color w:val="000000" w:themeColor="text1"/>
          <w:sz w:val="24"/>
        </w:rPr>
        <w:t>2018</w:t>
      </w:r>
      <w:r w:rsidRPr="00EB74C3">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是代表性的难民电影，它讲述了难</w:t>
      </w:r>
      <w:r w:rsidRPr="00A87B00">
        <w:rPr>
          <w:rFonts w:ascii="宋体" w:eastAsia="宋体" w:hAnsi="宋体" w:hint="eastAsia"/>
          <w:color w:val="000000" w:themeColor="text1"/>
          <w:sz w:val="24"/>
        </w:rPr>
        <w:t>民乔治逃离被占领的巴黎前往马赛的故事，虽然没有强烈的冲突，但创作者将二战的历史缝合进现代故事里，并从不同的故事里寻找人性的共通点。</w:t>
      </w:r>
    </w:p>
    <w:p w14:paraId="18B0E6CE" w14:textId="77777777" w:rsidR="00A87B00" w:rsidRDefault="00A87B00" w:rsidP="00A87B00">
      <w:pPr>
        <w:ind w:firstLine="480"/>
        <w:rPr>
          <w:rFonts w:ascii="宋体" w:eastAsia="宋体" w:hAnsi="宋体"/>
          <w:color w:val="000000" w:themeColor="text1"/>
          <w:sz w:val="24"/>
        </w:rPr>
      </w:pPr>
      <w:r w:rsidRPr="00A87B00">
        <w:rPr>
          <w:rFonts w:ascii="宋体" w:eastAsia="宋体" w:hAnsi="宋体" w:hint="eastAsia"/>
          <w:color w:val="000000" w:themeColor="text1"/>
          <w:sz w:val="24"/>
        </w:rPr>
        <w:t>一批表现年轻人探究先辈罪行的电影也得到了观众青睐。比如，电影《缄默</w:t>
      </w:r>
      <w:r w:rsidRPr="00A87B00">
        <w:rPr>
          <w:rFonts w:ascii="宋体" w:eastAsia="宋体" w:hAnsi="宋体" w:hint="eastAsia"/>
          <w:color w:val="000000" w:themeColor="text1"/>
          <w:sz w:val="24"/>
        </w:rPr>
        <w:lastRenderedPageBreak/>
        <w:t>的迷宫》</w:t>
      </w:r>
      <w:r w:rsidRPr="00EB74C3">
        <w:rPr>
          <w:rFonts w:ascii="Times New Roman" w:eastAsia="宋体" w:hAnsi="Times New Roman" w:cs="Times New Roman"/>
          <w:color w:val="000000" w:themeColor="text1"/>
          <w:sz w:val="24"/>
        </w:rPr>
        <w:t>（</w:t>
      </w:r>
      <w:proofErr w:type="spellStart"/>
      <w:r w:rsidRPr="00EB74C3">
        <w:rPr>
          <w:rFonts w:ascii="Times New Roman" w:eastAsia="宋体" w:hAnsi="Times New Roman" w:cs="Times New Roman"/>
          <w:color w:val="000000" w:themeColor="text1"/>
          <w:sz w:val="24"/>
        </w:rPr>
        <w:t>Im</w:t>
      </w:r>
      <w:proofErr w:type="spellEnd"/>
      <w:r w:rsidRPr="00EB74C3">
        <w:rPr>
          <w:rFonts w:ascii="Times New Roman" w:eastAsia="宋体" w:hAnsi="Times New Roman" w:cs="Times New Roman"/>
          <w:color w:val="000000" w:themeColor="text1"/>
          <w:sz w:val="24"/>
        </w:rPr>
        <w:t xml:space="preserve"> Labyrinth des </w:t>
      </w:r>
      <w:proofErr w:type="spellStart"/>
      <w:r w:rsidRPr="00EB74C3">
        <w:rPr>
          <w:rFonts w:ascii="Times New Roman" w:eastAsia="宋体" w:hAnsi="Times New Roman" w:cs="Times New Roman"/>
          <w:color w:val="000000" w:themeColor="text1"/>
          <w:sz w:val="24"/>
        </w:rPr>
        <w:t>Schweigens</w:t>
      </w:r>
      <w:proofErr w:type="spellEnd"/>
      <w:r w:rsidRPr="00EB74C3">
        <w:rPr>
          <w:rFonts w:ascii="Times New Roman" w:eastAsia="宋体" w:hAnsi="Times New Roman" w:cs="Times New Roman"/>
          <w:color w:val="000000" w:themeColor="text1"/>
          <w:sz w:val="24"/>
        </w:rPr>
        <w:t>，</w:t>
      </w:r>
      <w:r w:rsidRPr="00EB74C3">
        <w:rPr>
          <w:rFonts w:ascii="Times New Roman" w:eastAsia="宋体" w:hAnsi="Times New Roman" w:cs="Times New Roman"/>
          <w:color w:val="000000" w:themeColor="text1"/>
          <w:sz w:val="24"/>
        </w:rPr>
        <w:t>2014</w:t>
      </w:r>
      <w:r w:rsidRPr="00EB74C3">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由年轻法官乔汉一起交通违法案件为起点，勾连起他探究父亲与奥斯维辛罪行的秘密的故事。电影《德国朋友》</w:t>
      </w:r>
      <w:r w:rsidRPr="00EB74C3">
        <w:rPr>
          <w:rFonts w:ascii="Times New Roman" w:eastAsia="宋体" w:hAnsi="Times New Roman" w:cs="Times New Roman"/>
          <w:color w:val="000000" w:themeColor="text1"/>
          <w:sz w:val="24"/>
        </w:rPr>
        <w:t>（</w:t>
      </w:r>
      <w:r w:rsidRPr="00EB74C3">
        <w:rPr>
          <w:rFonts w:ascii="Times New Roman" w:eastAsia="宋体" w:hAnsi="Times New Roman" w:cs="Times New Roman"/>
          <w:color w:val="000000" w:themeColor="text1"/>
          <w:sz w:val="24"/>
        </w:rPr>
        <w:t xml:space="preserve">El amigo </w:t>
      </w:r>
      <w:proofErr w:type="spellStart"/>
      <w:r w:rsidRPr="00EB74C3">
        <w:rPr>
          <w:rFonts w:ascii="Times New Roman" w:eastAsia="宋体" w:hAnsi="Times New Roman" w:cs="Times New Roman"/>
          <w:color w:val="000000" w:themeColor="text1"/>
          <w:sz w:val="24"/>
        </w:rPr>
        <w:t>alemán</w:t>
      </w:r>
      <w:proofErr w:type="spellEnd"/>
      <w:r w:rsidRPr="00EB74C3">
        <w:rPr>
          <w:rFonts w:ascii="Times New Roman" w:eastAsia="宋体" w:hAnsi="Times New Roman" w:cs="Times New Roman"/>
          <w:color w:val="000000" w:themeColor="text1"/>
          <w:sz w:val="24"/>
        </w:rPr>
        <w:t>，</w:t>
      </w:r>
      <w:r w:rsidRPr="00EB74C3">
        <w:rPr>
          <w:rFonts w:ascii="Times New Roman" w:eastAsia="宋体" w:hAnsi="Times New Roman" w:cs="Times New Roman"/>
          <w:color w:val="000000" w:themeColor="text1"/>
          <w:sz w:val="24"/>
        </w:rPr>
        <w:t>2012</w:t>
      </w:r>
      <w:r w:rsidRPr="00EB74C3">
        <w:rPr>
          <w:rFonts w:ascii="Times New Roman" w:eastAsia="宋体" w:hAnsi="Times New Roman" w:cs="Times New Roman"/>
          <w:color w:val="000000" w:themeColor="text1"/>
          <w:sz w:val="24"/>
        </w:rPr>
        <w:t>）</w:t>
      </w:r>
      <w:r w:rsidRPr="00A87B00">
        <w:rPr>
          <w:rFonts w:ascii="宋体" w:eastAsia="宋体" w:hAnsi="宋体"/>
          <w:color w:val="000000" w:themeColor="text1"/>
          <w:sz w:val="24"/>
        </w:rPr>
        <w:t>是关于犹太女孩萨拉米与纳粹军官儿子弗里德里希在中年重逢后，共同探究父辈不为人知的秘密的故事。这类电影</w:t>
      </w:r>
      <w:proofErr w:type="gramStart"/>
      <w:r w:rsidRPr="00A87B00">
        <w:rPr>
          <w:rFonts w:ascii="宋体" w:eastAsia="宋体" w:hAnsi="宋体"/>
          <w:color w:val="000000" w:themeColor="text1"/>
          <w:sz w:val="24"/>
        </w:rPr>
        <w:t>契合着</w:t>
      </w:r>
      <w:proofErr w:type="gramEnd"/>
      <w:r w:rsidRPr="00A87B00">
        <w:rPr>
          <w:rFonts w:ascii="宋体" w:eastAsia="宋体" w:hAnsi="宋体"/>
          <w:color w:val="000000" w:themeColor="text1"/>
          <w:sz w:val="24"/>
        </w:rPr>
        <w:t>当下年轻人面对先辈罪责的复杂心理，创作者试图引导年轻人积极的面对、勇敢承担先辈的罪责，</w:t>
      </w:r>
      <w:r w:rsidRPr="00A87B00">
        <w:rPr>
          <w:rFonts w:ascii="宋体" w:eastAsia="宋体" w:hAnsi="宋体" w:hint="eastAsia"/>
          <w:color w:val="000000" w:themeColor="text1"/>
          <w:sz w:val="24"/>
        </w:rPr>
        <w:t>并寻求民族重振之路。</w:t>
      </w:r>
    </w:p>
    <w:p w14:paraId="5593234F" w14:textId="77777777" w:rsidR="00EB3073" w:rsidRDefault="00A87B00" w:rsidP="00CC2551">
      <w:pPr>
        <w:ind w:firstLine="480"/>
        <w:rPr>
          <w:rFonts w:ascii="Times New Roman" w:eastAsia="宋体" w:hAnsi="Times New Roman" w:cs="Times New Roman"/>
          <w:color w:val="000000" w:themeColor="text1"/>
          <w:sz w:val="24"/>
        </w:rPr>
      </w:pPr>
      <w:r>
        <w:rPr>
          <w:rFonts w:ascii="宋体" w:eastAsia="宋体" w:hAnsi="宋体" w:hint="eastAsia"/>
          <w:color w:val="000000" w:themeColor="text1"/>
          <w:sz w:val="24"/>
        </w:rPr>
        <w:t>纪录片是仅次于故事片的第二大类型。</w:t>
      </w:r>
      <w:r w:rsidR="006619E5" w:rsidRPr="006619E5">
        <w:rPr>
          <w:rFonts w:ascii="宋体" w:eastAsia="宋体" w:hAnsi="宋体" w:hint="eastAsia"/>
          <w:color w:val="000000" w:themeColor="text1"/>
          <w:sz w:val="24"/>
        </w:rPr>
        <w:t>迈克尔·科洛福特</w:t>
      </w:r>
      <w:r w:rsidR="006619E5">
        <w:rPr>
          <w:rFonts w:ascii="宋体" w:eastAsia="宋体" w:hAnsi="宋体" w:hint="eastAsia"/>
          <w:color w:val="000000" w:themeColor="text1"/>
          <w:sz w:val="24"/>
        </w:rPr>
        <w:t>的《彩色第三帝国》</w:t>
      </w:r>
      <w:r w:rsidR="006619E5" w:rsidRPr="006619E5">
        <w:rPr>
          <w:rFonts w:ascii="Times New Roman" w:eastAsia="宋体" w:hAnsi="Times New Roman" w:cs="Times New Roman"/>
          <w:color w:val="000000" w:themeColor="text1"/>
          <w:sz w:val="24"/>
        </w:rPr>
        <w:t>（</w:t>
      </w:r>
      <w:proofErr w:type="spellStart"/>
      <w:r w:rsidR="006619E5" w:rsidRPr="006619E5">
        <w:rPr>
          <w:rFonts w:ascii="Times New Roman" w:eastAsia="宋体" w:hAnsi="Times New Roman" w:cs="Times New Roman"/>
          <w:color w:val="000000" w:themeColor="text1"/>
          <w:sz w:val="24"/>
        </w:rPr>
        <w:t>Dritte</w:t>
      </w:r>
      <w:proofErr w:type="spellEnd"/>
      <w:r w:rsidR="006619E5" w:rsidRPr="006619E5">
        <w:rPr>
          <w:rFonts w:ascii="Times New Roman" w:eastAsia="宋体" w:hAnsi="Times New Roman" w:cs="Times New Roman"/>
          <w:color w:val="000000" w:themeColor="text1"/>
          <w:sz w:val="24"/>
        </w:rPr>
        <w:t xml:space="preserve"> Reich - in </w:t>
      </w:r>
      <w:proofErr w:type="spellStart"/>
      <w:r w:rsidR="006619E5" w:rsidRPr="006619E5">
        <w:rPr>
          <w:rFonts w:ascii="Times New Roman" w:eastAsia="宋体" w:hAnsi="Times New Roman" w:cs="Times New Roman"/>
          <w:color w:val="000000" w:themeColor="text1"/>
          <w:sz w:val="24"/>
        </w:rPr>
        <w:t>Farbe</w:t>
      </w:r>
      <w:proofErr w:type="spellEnd"/>
      <w:r w:rsidR="006619E5" w:rsidRPr="006619E5">
        <w:rPr>
          <w:rFonts w:ascii="Times New Roman" w:eastAsia="宋体" w:hAnsi="Times New Roman" w:cs="Times New Roman"/>
          <w:color w:val="000000" w:themeColor="text1"/>
          <w:sz w:val="24"/>
        </w:rPr>
        <w:t>，</w:t>
      </w:r>
      <w:r w:rsidR="006619E5" w:rsidRPr="006619E5">
        <w:rPr>
          <w:rFonts w:ascii="Times New Roman" w:eastAsia="宋体" w:hAnsi="Times New Roman" w:cs="Times New Roman"/>
          <w:color w:val="000000" w:themeColor="text1"/>
          <w:sz w:val="24"/>
        </w:rPr>
        <w:t>1998</w:t>
      </w:r>
      <w:r w:rsidR="006619E5" w:rsidRPr="006619E5">
        <w:rPr>
          <w:rFonts w:ascii="Times New Roman" w:eastAsia="宋体" w:hAnsi="Times New Roman" w:cs="Times New Roman"/>
          <w:color w:val="000000" w:themeColor="text1"/>
          <w:sz w:val="24"/>
        </w:rPr>
        <w:t>）</w:t>
      </w:r>
      <w:r w:rsidR="006619E5">
        <w:rPr>
          <w:rFonts w:ascii="Times New Roman" w:eastAsia="宋体" w:hAnsi="Times New Roman" w:cs="Times New Roman" w:hint="eastAsia"/>
          <w:color w:val="000000" w:themeColor="text1"/>
          <w:sz w:val="24"/>
        </w:rPr>
        <w:t>由珍贵的彩色胶卷制作而成，它包含了许多战犯的资料和未公开的历史片段，帮助历史研究者和观众揭开了许多未解之谜。</w:t>
      </w:r>
      <w:r w:rsidR="00992FF3" w:rsidRPr="00992FF3">
        <w:rPr>
          <w:rFonts w:ascii="Times New Roman" w:eastAsia="宋体" w:hAnsi="Times New Roman" w:cs="Times New Roman" w:hint="eastAsia"/>
          <w:color w:val="000000" w:themeColor="text1"/>
          <w:sz w:val="24"/>
        </w:rPr>
        <w:t>马尔科姆·克拉克</w:t>
      </w:r>
      <w:r w:rsidR="00992FF3" w:rsidRPr="00992FF3">
        <w:rPr>
          <w:rFonts w:ascii="Times New Roman" w:eastAsia="宋体" w:hAnsi="Times New Roman" w:cs="Times New Roman"/>
          <w:color w:val="000000" w:themeColor="text1"/>
          <w:sz w:val="24"/>
        </w:rPr>
        <w:t>/</w:t>
      </w:r>
      <w:r w:rsidR="00992FF3" w:rsidRPr="00992FF3">
        <w:rPr>
          <w:rFonts w:ascii="Times New Roman" w:eastAsia="宋体" w:hAnsi="Times New Roman" w:cs="Times New Roman"/>
          <w:color w:val="000000" w:themeColor="text1"/>
          <w:sz w:val="24"/>
        </w:rPr>
        <w:t>斯图尔特</w:t>
      </w:r>
      <w:r w:rsidR="00992FF3" w:rsidRPr="00992FF3">
        <w:rPr>
          <w:rFonts w:ascii="Times New Roman" w:eastAsia="宋体" w:hAnsi="Times New Roman" w:cs="Times New Roman"/>
          <w:color w:val="000000" w:themeColor="text1"/>
          <w:sz w:val="24"/>
        </w:rPr>
        <w:t>·</w:t>
      </w:r>
      <w:r w:rsidR="00992FF3" w:rsidRPr="00992FF3">
        <w:rPr>
          <w:rFonts w:ascii="Times New Roman" w:eastAsia="宋体" w:hAnsi="Times New Roman" w:cs="Times New Roman"/>
          <w:color w:val="000000" w:themeColor="text1"/>
          <w:sz w:val="24"/>
        </w:rPr>
        <w:t>森德</w:t>
      </w:r>
      <w:r w:rsidR="00992FF3">
        <w:rPr>
          <w:rFonts w:ascii="Times New Roman" w:eastAsia="宋体" w:hAnsi="Times New Roman" w:cs="Times New Roman" w:hint="eastAsia"/>
          <w:color w:val="000000" w:themeColor="text1"/>
          <w:sz w:val="24"/>
        </w:rPr>
        <w:t>的《天堂的囚徒》（</w:t>
      </w:r>
      <w:r w:rsidR="00992FF3" w:rsidRPr="00992FF3">
        <w:rPr>
          <w:rFonts w:ascii="Times New Roman" w:eastAsia="宋体" w:hAnsi="Times New Roman" w:cs="Times New Roman"/>
          <w:color w:val="000000" w:themeColor="text1"/>
          <w:sz w:val="24"/>
        </w:rPr>
        <w:t>Prisoner of Paradise</w:t>
      </w:r>
      <w:r w:rsidR="00992FF3">
        <w:rPr>
          <w:rFonts w:ascii="Times New Roman" w:eastAsia="宋体" w:hAnsi="Times New Roman" w:cs="Times New Roman" w:hint="eastAsia"/>
          <w:color w:val="000000" w:themeColor="text1"/>
          <w:sz w:val="24"/>
        </w:rPr>
        <w:t>，</w:t>
      </w:r>
      <w:r w:rsidR="00992FF3">
        <w:rPr>
          <w:rFonts w:ascii="Times New Roman" w:eastAsia="宋体" w:hAnsi="Times New Roman" w:cs="Times New Roman" w:hint="eastAsia"/>
          <w:color w:val="000000" w:themeColor="text1"/>
          <w:sz w:val="24"/>
        </w:rPr>
        <w:t>2</w:t>
      </w:r>
      <w:r w:rsidR="00992FF3">
        <w:rPr>
          <w:rFonts w:ascii="Times New Roman" w:eastAsia="宋体" w:hAnsi="Times New Roman" w:cs="Times New Roman"/>
          <w:color w:val="000000" w:themeColor="text1"/>
          <w:sz w:val="24"/>
        </w:rPr>
        <w:t>002</w:t>
      </w:r>
      <w:r w:rsidR="00992FF3">
        <w:rPr>
          <w:rFonts w:ascii="Times New Roman" w:eastAsia="宋体" w:hAnsi="Times New Roman" w:cs="Times New Roman" w:hint="eastAsia"/>
          <w:color w:val="000000" w:themeColor="text1"/>
          <w:sz w:val="24"/>
        </w:rPr>
        <w:t>）鲜明的反对大屠杀，并勇敢的塑造了一位在道德上并不完美的主角库尔特·格伦。它用一种特殊的拍摄方式，重新审视了纳粹暴行的受害者。</w:t>
      </w:r>
      <w:r w:rsidR="00632275">
        <w:rPr>
          <w:rFonts w:ascii="Times New Roman" w:eastAsia="宋体" w:hAnsi="Times New Roman" w:cs="Times New Roman" w:hint="eastAsia"/>
          <w:color w:val="000000" w:themeColor="text1"/>
          <w:sz w:val="24"/>
        </w:rPr>
        <w:t>理查德·戴尔等拍摄的《</w:t>
      </w:r>
      <w:r w:rsidR="00992FF3" w:rsidRPr="00992FF3">
        <w:rPr>
          <w:rFonts w:ascii="Times New Roman" w:eastAsia="宋体" w:hAnsi="Times New Roman" w:cs="Times New Roman"/>
          <w:color w:val="000000" w:themeColor="text1"/>
          <w:sz w:val="24"/>
        </w:rPr>
        <w:t>D-Day 6.6.1944</w:t>
      </w:r>
      <w:r w:rsidR="00632275">
        <w:rPr>
          <w:rFonts w:ascii="Times New Roman" w:eastAsia="宋体" w:hAnsi="Times New Roman" w:cs="Times New Roman" w:hint="eastAsia"/>
          <w:color w:val="000000" w:themeColor="text1"/>
          <w:sz w:val="24"/>
        </w:rPr>
        <w:t>》</w:t>
      </w:r>
      <w:r w:rsidR="00992FF3">
        <w:rPr>
          <w:rFonts w:ascii="Times New Roman" w:eastAsia="宋体" w:hAnsi="Times New Roman" w:cs="Times New Roman" w:hint="eastAsia"/>
          <w:color w:val="000000" w:themeColor="text1"/>
          <w:sz w:val="24"/>
        </w:rPr>
        <w:t>（</w:t>
      </w:r>
      <w:r w:rsidR="00992FF3">
        <w:rPr>
          <w:rFonts w:ascii="Times New Roman" w:eastAsia="宋体" w:hAnsi="Times New Roman" w:cs="Times New Roman" w:hint="eastAsia"/>
          <w:color w:val="000000" w:themeColor="text1"/>
          <w:sz w:val="24"/>
        </w:rPr>
        <w:t>2</w:t>
      </w:r>
      <w:r w:rsidR="00992FF3">
        <w:rPr>
          <w:rFonts w:ascii="Times New Roman" w:eastAsia="宋体" w:hAnsi="Times New Roman" w:cs="Times New Roman"/>
          <w:color w:val="000000" w:themeColor="text1"/>
          <w:sz w:val="24"/>
        </w:rPr>
        <w:t>004</w:t>
      </w:r>
      <w:r w:rsidR="00992FF3">
        <w:rPr>
          <w:rFonts w:ascii="Times New Roman" w:eastAsia="宋体" w:hAnsi="Times New Roman" w:cs="Times New Roman" w:hint="eastAsia"/>
          <w:color w:val="000000" w:themeColor="text1"/>
          <w:sz w:val="24"/>
        </w:rPr>
        <w:t>）记录了人类战争史上规模最大的诺曼底登陆战役，它对未来战争具有重要的启迪作用。</w:t>
      </w:r>
      <w:r w:rsidR="003178BE" w:rsidRPr="003178BE">
        <w:rPr>
          <w:rFonts w:ascii="Times New Roman" w:eastAsia="宋体" w:hAnsi="Times New Roman" w:cs="Times New Roman" w:hint="eastAsia"/>
          <w:color w:val="000000" w:themeColor="text1"/>
          <w:sz w:val="24"/>
        </w:rPr>
        <w:t>雅艾尔·赫尔松斯基</w:t>
      </w:r>
      <w:r w:rsidR="003178BE">
        <w:rPr>
          <w:rFonts w:ascii="Times New Roman" w:eastAsia="宋体" w:hAnsi="Times New Roman" w:cs="Times New Roman" w:hint="eastAsia"/>
          <w:color w:val="000000" w:themeColor="text1"/>
          <w:sz w:val="24"/>
        </w:rPr>
        <w:t>的《未完成的电影》（</w:t>
      </w:r>
      <w:r w:rsidR="003178BE" w:rsidRPr="003178BE">
        <w:rPr>
          <w:rFonts w:ascii="Times New Roman" w:eastAsia="宋体" w:hAnsi="Times New Roman" w:cs="Times New Roman"/>
          <w:color w:val="000000" w:themeColor="text1"/>
          <w:sz w:val="24"/>
        </w:rPr>
        <w:t>A Film Unfinished</w:t>
      </w:r>
      <w:r w:rsidR="003178BE">
        <w:rPr>
          <w:rFonts w:ascii="Times New Roman" w:eastAsia="宋体" w:hAnsi="Times New Roman" w:cs="Times New Roman" w:hint="eastAsia"/>
          <w:color w:val="000000" w:themeColor="text1"/>
          <w:sz w:val="24"/>
        </w:rPr>
        <w:t>，</w:t>
      </w:r>
      <w:r w:rsidR="003178BE">
        <w:rPr>
          <w:rFonts w:ascii="Times New Roman" w:eastAsia="宋体" w:hAnsi="Times New Roman" w:cs="Times New Roman" w:hint="eastAsia"/>
          <w:color w:val="000000" w:themeColor="text1"/>
          <w:sz w:val="24"/>
        </w:rPr>
        <w:t>2</w:t>
      </w:r>
      <w:r w:rsidR="003178BE">
        <w:rPr>
          <w:rFonts w:ascii="Times New Roman" w:eastAsia="宋体" w:hAnsi="Times New Roman" w:cs="Times New Roman"/>
          <w:color w:val="000000" w:themeColor="text1"/>
          <w:sz w:val="24"/>
        </w:rPr>
        <w:t>010</w:t>
      </w:r>
      <w:r w:rsidR="003178BE">
        <w:rPr>
          <w:rFonts w:ascii="Times New Roman" w:eastAsia="宋体" w:hAnsi="Times New Roman" w:cs="Times New Roman" w:hint="eastAsia"/>
          <w:color w:val="000000" w:themeColor="text1"/>
          <w:sz w:val="24"/>
        </w:rPr>
        <w:t>）的对象是</w:t>
      </w:r>
      <w:r w:rsidR="003178BE" w:rsidRPr="003178BE">
        <w:rPr>
          <w:rFonts w:ascii="Times New Roman" w:eastAsia="宋体" w:hAnsi="Times New Roman" w:cs="Times New Roman" w:hint="eastAsia"/>
          <w:color w:val="000000" w:themeColor="text1"/>
          <w:sz w:val="24"/>
        </w:rPr>
        <w:t>一部</w:t>
      </w:r>
      <w:r w:rsidR="003178BE">
        <w:rPr>
          <w:rFonts w:ascii="Times New Roman" w:eastAsia="宋体" w:hAnsi="Times New Roman" w:cs="Times New Roman" w:hint="eastAsia"/>
          <w:color w:val="000000" w:themeColor="text1"/>
          <w:sz w:val="24"/>
        </w:rPr>
        <w:t>由纳粹制作的关于华沙犹太区</w:t>
      </w:r>
      <w:r w:rsidR="003178BE" w:rsidRPr="003178BE">
        <w:rPr>
          <w:rFonts w:ascii="Times New Roman" w:eastAsia="宋体" w:hAnsi="Times New Roman" w:cs="Times New Roman" w:hint="eastAsia"/>
          <w:color w:val="000000" w:themeColor="text1"/>
          <w:sz w:val="24"/>
        </w:rPr>
        <w:t>电影</w:t>
      </w:r>
      <w:r w:rsidR="003178BE">
        <w:rPr>
          <w:rFonts w:ascii="Times New Roman" w:eastAsia="宋体" w:hAnsi="Times New Roman" w:cs="Times New Roman" w:hint="eastAsia"/>
          <w:color w:val="000000" w:themeColor="text1"/>
          <w:sz w:val="24"/>
        </w:rPr>
        <w:t>，这部电影在二战结束后被发现，</w:t>
      </w:r>
      <w:r w:rsidR="008F5A2E">
        <w:rPr>
          <w:rFonts w:ascii="Times New Roman" w:eastAsia="宋体" w:hAnsi="Times New Roman" w:cs="Times New Roman" w:hint="eastAsia"/>
          <w:color w:val="000000" w:themeColor="text1"/>
          <w:sz w:val="24"/>
        </w:rPr>
        <w:t>它没有配乐，只是记录了衣食富足的犹太人优雅的参加晚宴和戏剧表演的日常行为。不过，观众也能感受到他们对即将到来的未知的命运的恐惧。</w:t>
      </w:r>
      <w:r w:rsidR="00717282">
        <w:rPr>
          <w:rFonts w:ascii="Times New Roman" w:eastAsia="宋体" w:hAnsi="Times New Roman" w:cs="Times New Roman" w:hint="eastAsia"/>
          <w:color w:val="000000" w:themeColor="text1"/>
          <w:sz w:val="24"/>
        </w:rPr>
        <w:t>珍妮特·托比亚斯的《洞穴求生》（</w:t>
      </w:r>
      <w:r w:rsidR="00717282" w:rsidRPr="00717282">
        <w:rPr>
          <w:rFonts w:ascii="Times New Roman" w:eastAsia="宋体" w:hAnsi="Times New Roman" w:cs="Times New Roman"/>
          <w:color w:val="000000" w:themeColor="text1"/>
          <w:sz w:val="24"/>
        </w:rPr>
        <w:t>No Place on Earth</w:t>
      </w:r>
      <w:r w:rsidR="00717282">
        <w:rPr>
          <w:rFonts w:ascii="Times New Roman" w:eastAsia="宋体" w:hAnsi="Times New Roman" w:cs="Times New Roman" w:hint="eastAsia"/>
          <w:color w:val="000000" w:themeColor="text1"/>
          <w:sz w:val="24"/>
        </w:rPr>
        <w:t>，</w:t>
      </w:r>
      <w:r w:rsidR="00717282">
        <w:rPr>
          <w:rFonts w:ascii="Times New Roman" w:eastAsia="宋体" w:hAnsi="Times New Roman" w:cs="Times New Roman" w:hint="eastAsia"/>
          <w:color w:val="000000" w:themeColor="text1"/>
          <w:sz w:val="24"/>
        </w:rPr>
        <w:t>2</w:t>
      </w:r>
      <w:r w:rsidR="00717282">
        <w:rPr>
          <w:rFonts w:ascii="Times New Roman" w:eastAsia="宋体" w:hAnsi="Times New Roman" w:cs="Times New Roman"/>
          <w:color w:val="000000" w:themeColor="text1"/>
          <w:sz w:val="24"/>
        </w:rPr>
        <w:t>013</w:t>
      </w:r>
      <w:r w:rsidR="00717282">
        <w:rPr>
          <w:rFonts w:ascii="Times New Roman" w:eastAsia="宋体" w:hAnsi="Times New Roman" w:cs="Times New Roman" w:hint="eastAsia"/>
          <w:color w:val="000000" w:themeColor="text1"/>
          <w:sz w:val="24"/>
        </w:rPr>
        <w:t>）揭示了一个犹太幸存的传奇故事</w:t>
      </w:r>
      <w:r w:rsidR="001660F7">
        <w:rPr>
          <w:rFonts w:ascii="Times New Roman" w:eastAsia="宋体" w:hAnsi="Times New Roman" w:cs="Times New Roman" w:hint="eastAsia"/>
          <w:color w:val="000000" w:themeColor="text1"/>
          <w:sz w:val="24"/>
        </w:rPr>
        <w:t>——</w:t>
      </w:r>
      <w:r w:rsidR="00717282" w:rsidRPr="00717282">
        <w:rPr>
          <w:rFonts w:ascii="Times New Roman" w:eastAsia="宋体" w:hAnsi="Times New Roman" w:cs="Times New Roman"/>
          <w:color w:val="000000" w:themeColor="text1"/>
          <w:sz w:val="24"/>
        </w:rPr>
        <w:t>38</w:t>
      </w:r>
      <w:r w:rsidR="00717282" w:rsidRPr="00717282">
        <w:rPr>
          <w:rFonts w:ascii="Times New Roman" w:eastAsia="宋体" w:hAnsi="Times New Roman" w:cs="Times New Roman"/>
          <w:color w:val="000000" w:themeColor="text1"/>
          <w:sz w:val="24"/>
        </w:rPr>
        <w:t>个乌克兰犹太人在山洞里躲避</w:t>
      </w:r>
      <w:r w:rsidR="00717282">
        <w:rPr>
          <w:rFonts w:ascii="Times New Roman" w:eastAsia="宋体" w:hAnsi="Times New Roman" w:cs="Times New Roman" w:hint="eastAsia"/>
          <w:color w:val="000000" w:themeColor="text1"/>
          <w:sz w:val="24"/>
        </w:rPr>
        <w:t>纳粹屠杀</w:t>
      </w:r>
      <w:r w:rsidR="00717282" w:rsidRPr="00717282">
        <w:rPr>
          <w:rFonts w:ascii="Times New Roman" w:eastAsia="宋体" w:hAnsi="Times New Roman" w:cs="Times New Roman"/>
          <w:color w:val="000000" w:themeColor="text1"/>
          <w:sz w:val="24"/>
        </w:rPr>
        <w:t>超过</w:t>
      </w:r>
      <w:r w:rsidR="00717282" w:rsidRPr="00717282">
        <w:rPr>
          <w:rFonts w:ascii="Times New Roman" w:eastAsia="宋体" w:hAnsi="Times New Roman" w:cs="Times New Roman"/>
          <w:color w:val="000000" w:themeColor="text1"/>
          <w:sz w:val="24"/>
        </w:rPr>
        <w:t>18</w:t>
      </w:r>
      <w:r w:rsidR="00717282" w:rsidRPr="00717282">
        <w:rPr>
          <w:rFonts w:ascii="Times New Roman" w:eastAsia="宋体" w:hAnsi="Times New Roman" w:cs="Times New Roman"/>
          <w:color w:val="000000" w:themeColor="text1"/>
          <w:sz w:val="24"/>
        </w:rPr>
        <w:t>个</w:t>
      </w:r>
      <w:r w:rsidR="00717282">
        <w:rPr>
          <w:rFonts w:ascii="Times New Roman" w:eastAsia="宋体" w:hAnsi="Times New Roman" w:cs="Times New Roman"/>
          <w:color w:val="000000" w:themeColor="text1"/>
          <w:sz w:val="24"/>
        </w:rPr>
        <w:t>月</w:t>
      </w:r>
      <w:r w:rsidR="00717282">
        <w:rPr>
          <w:rFonts w:ascii="Times New Roman" w:eastAsia="宋体" w:hAnsi="Times New Roman" w:cs="Times New Roman" w:hint="eastAsia"/>
          <w:color w:val="000000" w:themeColor="text1"/>
          <w:sz w:val="24"/>
        </w:rPr>
        <w:t>。故事的发掘者</w:t>
      </w:r>
      <w:r w:rsidR="001660F7">
        <w:rPr>
          <w:rFonts w:ascii="Times New Roman" w:eastAsia="宋体" w:hAnsi="Times New Roman" w:cs="Times New Roman" w:hint="eastAsia"/>
          <w:color w:val="000000" w:themeColor="text1"/>
          <w:sz w:val="24"/>
        </w:rPr>
        <w:t>是一名探险爱好者</w:t>
      </w:r>
      <w:r w:rsidR="00717282" w:rsidRPr="00717282">
        <w:rPr>
          <w:rFonts w:ascii="Times New Roman" w:eastAsia="宋体" w:hAnsi="Times New Roman" w:cs="Times New Roman" w:hint="eastAsia"/>
          <w:color w:val="000000" w:themeColor="text1"/>
          <w:sz w:val="24"/>
        </w:rPr>
        <w:t>克里斯·尼古拉</w:t>
      </w:r>
      <w:r w:rsidR="001660F7">
        <w:rPr>
          <w:rFonts w:ascii="Times New Roman" w:eastAsia="宋体" w:hAnsi="Times New Roman" w:cs="Times New Roman" w:hint="eastAsia"/>
          <w:color w:val="000000" w:themeColor="text1"/>
          <w:sz w:val="24"/>
        </w:rPr>
        <w:t>，他</w:t>
      </w:r>
      <w:r w:rsidR="00717282">
        <w:rPr>
          <w:rFonts w:ascii="Times New Roman" w:eastAsia="宋体" w:hAnsi="Times New Roman" w:cs="Times New Roman" w:hint="eastAsia"/>
          <w:color w:val="000000" w:themeColor="text1"/>
          <w:sz w:val="24"/>
        </w:rPr>
        <w:t>收集了</w:t>
      </w:r>
      <w:r w:rsidR="00717282" w:rsidRPr="00717282">
        <w:rPr>
          <w:rFonts w:ascii="Times New Roman" w:eastAsia="宋体" w:hAnsi="Times New Roman" w:cs="Times New Roman" w:hint="eastAsia"/>
          <w:color w:val="000000" w:themeColor="text1"/>
          <w:sz w:val="24"/>
        </w:rPr>
        <w:t>幸存者子女的</w:t>
      </w:r>
      <w:r w:rsidR="001660F7">
        <w:rPr>
          <w:rFonts w:ascii="Times New Roman" w:eastAsia="宋体" w:hAnsi="Times New Roman" w:cs="Times New Roman" w:hint="eastAsia"/>
          <w:color w:val="000000" w:themeColor="text1"/>
          <w:sz w:val="24"/>
        </w:rPr>
        <w:t>口述内容</w:t>
      </w:r>
      <w:r w:rsidR="00717282">
        <w:rPr>
          <w:rFonts w:ascii="Times New Roman" w:eastAsia="宋体" w:hAnsi="Times New Roman" w:cs="Times New Roman" w:hint="eastAsia"/>
          <w:color w:val="000000" w:themeColor="text1"/>
          <w:sz w:val="24"/>
        </w:rPr>
        <w:t>，还原了这</w:t>
      </w:r>
      <w:r w:rsidR="00717282" w:rsidRPr="00717282">
        <w:rPr>
          <w:rFonts w:ascii="Times New Roman" w:eastAsia="宋体" w:hAnsi="Times New Roman" w:cs="Times New Roman" w:hint="eastAsia"/>
          <w:color w:val="000000" w:themeColor="text1"/>
          <w:sz w:val="24"/>
        </w:rPr>
        <w:t>段二战</w:t>
      </w:r>
      <w:r w:rsidR="00717282">
        <w:rPr>
          <w:rFonts w:ascii="Times New Roman" w:eastAsia="宋体" w:hAnsi="Times New Roman" w:cs="Times New Roman" w:hint="eastAsia"/>
          <w:color w:val="000000" w:themeColor="text1"/>
          <w:sz w:val="24"/>
        </w:rPr>
        <w:t>的</w:t>
      </w:r>
      <w:r w:rsidR="00717282" w:rsidRPr="00717282">
        <w:rPr>
          <w:rFonts w:ascii="Times New Roman" w:eastAsia="宋体" w:hAnsi="Times New Roman" w:cs="Times New Roman" w:hint="eastAsia"/>
          <w:color w:val="000000" w:themeColor="text1"/>
          <w:sz w:val="24"/>
        </w:rPr>
        <w:t>边缘历史</w:t>
      </w:r>
      <w:r w:rsidR="00717282">
        <w:rPr>
          <w:rFonts w:ascii="Times New Roman" w:eastAsia="宋体" w:hAnsi="Times New Roman" w:cs="Times New Roman" w:hint="eastAsia"/>
          <w:color w:val="000000" w:themeColor="text1"/>
          <w:sz w:val="24"/>
        </w:rPr>
        <w:t>，再次向观众证明</w:t>
      </w:r>
      <w:r w:rsidR="001660F7">
        <w:rPr>
          <w:rFonts w:ascii="Times New Roman" w:eastAsia="宋体" w:hAnsi="Times New Roman" w:cs="Times New Roman" w:hint="eastAsia"/>
          <w:color w:val="000000" w:themeColor="text1"/>
          <w:sz w:val="24"/>
        </w:rPr>
        <w:t>，</w:t>
      </w:r>
      <w:r w:rsidR="00717282">
        <w:rPr>
          <w:rFonts w:ascii="Times New Roman" w:eastAsia="宋体" w:hAnsi="Times New Roman" w:cs="Times New Roman" w:hint="eastAsia"/>
          <w:color w:val="000000" w:themeColor="text1"/>
          <w:sz w:val="24"/>
        </w:rPr>
        <w:t>意志力和耐力具有战胜困难的强大力量。</w:t>
      </w:r>
      <w:r w:rsidR="00D85291">
        <w:rPr>
          <w:rFonts w:ascii="Times New Roman" w:eastAsia="宋体" w:hAnsi="Times New Roman" w:cs="Times New Roman" w:hint="eastAsia"/>
          <w:color w:val="000000" w:themeColor="text1"/>
          <w:sz w:val="24"/>
        </w:rPr>
        <w:t>乌利·埃德尔的《歌唱的屠夫》（</w:t>
      </w:r>
      <w:r w:rsidR="00D85291" w:rsidRPr="00D85291">
        <w:rPr>
          <w:rFonts w:ascii="Times New Roman" w:eastAsia="宋体" w:hAnsi="Times New Roman" w:cs="Times New Roman"/>
          <w:color w:val="000000" w:themeColor="text1"/>
          <w:sz w:val="24"/>
        </w:rPr>
        <w:t xml:space="preserve">Der Club der </w:t>
      </w:r>
      <w:proofErr w:type="spellStart"/>
      <w:r w:rsidR="00D85291" w:rsidRPr="00D85291">
        <w:rPr>
          <w:rFonts w:ascii="Times New Roman" w:eastAsia="宋体" w:hAnsi="Times New Roman" w:cs="Times New Roman"/>
          <w:color w:val="000000" w:themeColor="text1"/>
          <w:sz w:val="24"/>
        </w:rPr>
        <w:t>singenden</w:t>
      </w:r>
      <w:proofErr w:type="spellEnd"/>
      <w:r w:rsidR="00D85291" w:rsidRPr="00D85291">
        <w:rPr>
          <w:rFonts w:ascii="Times New Roman" w:eastAsia="宋体" w:hAnsi="Times New Roman" w:cs="Times New Roman"/>
          <w:color w:val="000000" w:themeColor="text1"/>
          <w:sz w:val="24"/>
        </w:rPr>
        <w:t xml:space="preserve"> Metzger</w:t>
      </w:r>
      <w:r w:rsidR="00D85291">
        <w:rPr>
          <w:rFonts w:ascii="Times New Roman" w:eastAsia="宋体" w:hAnsi="Times New Roman" w:cs="Times New Roman" w:hint="eastAsia"/>
          <w:color w:val="000000" w:themeColor="text1"/>
          <w:sz w:val="24"/>
        </w:rPr>
        <w:t>，</w:t>
      </w:r>
      <w:r w:rsidR="00D85291">
        <w:rPr>
          <w:rFonts w:ascii="Times New Roman" w:eastAsia="宋体" w:hAnsi="Times New Roman" w:cs="Times New Roman" w:hint="eastAsia"/>
          <w:color w:val="000000" w:themeColor="text1"/>
          <w:sz w:val="24"/>
        </w:rPr>
        <w:t>2</w:t>
      </w:r>
      <w:r w:rsidR="00D85291">
        <w:rPr>
          <w:rFonts w:ascii="Times New Roman" w:eastAsia="宋体" w:hAnsi="Times New Roman" w:cs="Times New Roman"/>
          <w:color w:val="000000" w:themeColor="text1"/>
          <w:sz w:val="24"/>
        </w:rPr>
        <w:t>019</w:t>
      </w:r>
      <w:r w:rsidR="00D85291">
        <w:rPr>
          <w:rFonts w:ascii="Times New Roman" w:eastAsia="宋体" w:hAnsi="Times New Roman" w:cs="Times New Roman" w:hint="eastAsia"/>
          <w:color w:val="000000" w:themeColor="text1"/>
          <w:sz w:val="24"/>
        </w:rPr>
        <w:t>）讲述了一位二战德国老兵在战后移民美国，重新寻找生活的意义的故事。</w:t>
      </w:r>
      <w:r w:rsidR="001466A9">
        <w:rPr>
          <w:rFonts w:ascii="Times New Roman" w:eastAsia="宋体" w:hAnsi="Times New Roman" w:cs="Times New Roman" w:hint="eastAsia"/>
          <w:color w:val="000000" w:themeColor="text1"/>
          <w:sz w:val="24"/>
        </w:rPr>
        <w:t>杰姆·卡亚的《爱、马克与死亡》（</w:t>
      </w:r>
      <w:r w:rsidR="001466A9" w:rsidRPr="001466A9">
        <w:rPr>
          <w:rFonts w:ascii="Times New Roman" w:eastAsia="宋体" w:hAnsi="Times New Roman" w:cs="Times New Roman"/>
          <w:color w:val="000000" w:themeColor="text1"/>
          <w:sz w:val="24"/>
        </w:rPr>
        <w:t>Love, Deutschmark and Death</w:t>
      </w:r>
      <w:r w:rsidR="001466A9">
        <w:rPr>
          <w:rFonts w:ascii="Times New Roman" w:eastAsia="宋体" w:hAnsi="Times New Roman" w:cs="Times New Roman" w:hint="eastAsia"/>
          <w:color w:val="000000" w:themeColor="text1"/>
          <w:sz w:val="24"/>
        </w:rPr>
        <w:t>，</w:t>
      </w:r>
      <w:r w:rsidR="001466A9">
        <w:rPr>
          <w:rFonts w:ascii="Times New Roman" w:eastAsia="宋体" w:hAnsi="Times New Roman" w:cs="Times New Roman" w:hint="eastAsia"/>
          <w:color w:val="000000" w:themeColor="text1"/>
          <w:sz w:val="24"/>
        </w:rPr>
        <w:t>2</w:t>
      </w:r>
      <w:r w:rsidR="001466A9">
        <w:rPr>
          <w:rFonts w:ascii="Times New Roman" w:eastAsia="宋体" w:hAnsi="Times New Roman" w:cs="Times New Roman"/>
          <w:color w:val="000000" w:themeColor="text1"/>
          <w:sz w:val="24"/>
        </w:rPr>
        <w:t>022</w:t>
      </w:r>
      <w:r w:rsidR="001466A9">
        <w:rPr>
          <w:rFonts w:ascii="Times New Roman" w:eastAsia="宋体" w:hAnsi="Times New Roman" w:cs="Times New Roman" w:hint="eastAsia"/>
          <w:color w:val="000000" w:themeColor="text1"/>
          <w:sz w:val="24"/>
        </w:rPr>
        <w:t>）是关于土耳其移民的故事。</w:t>
      </w:r>
    </w:p>
    <w:p w14:paraId="08BE6991" w14:textId="77777777" w:rsidR="00A87B00" w:rsidRDefault="00A87B00" w:rsidP="00A87B00">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为了铭记历史，创作者们也拍摄了许多传记片。比如，电影</w:t>
      </w:r>
      <w:r w:rsidR="007E15EC">
        <w:rPr>
          <w:rFonts w:ascii="Times New Roman" w:eastAsia="宋体" w:hAnsi="Times New Roman" w:cs="Times New Roman" w:hint="eastAsia"/>
          <w:color w:val="000000" w:themeColor="text1"/>
          <w:sz w:val="24"/>
        </w:rPr>
        <w:t>《马克斯·马努斯》（</w:t>
      </w:r>
      <w:r w:rsidR="007E15EC" w:rsidRPr="007E15EC">
        <w:rPr>
          <w:rFonts w:ascii="Times New Roman" w:eastAsia="宋体" w:hAnsi="Times New Roman" w:cs="Times New Roman"/>
          <w:color w:val="000000" w:themeColor="text1"/>
          <w:sz w:val="24"/>
        </w:rPr>
        <w:t>Max Manus</w:t>
      </w:r>
      <w:r w:rsidR="007E15EC">
        <w:rPr>
          <w:rFonts w:ascii="Times New Roman" w:eastAsia="宋体" w:hAnsi="Times New Roman" w:cs="Times New Roman" w:hint="eastAsia"/>
          <w:color w:val="000000" w:themeColor="text1"/>
          <w:sz w:val="24"/>
        </w:rPr>
        <w:t>，</w:t>
      </w:r>
      <w:r w:rsidR="007E15EC">
        <w:rPr>
          <w:rFonts w:ascii="Times New Roman" w:eastAsia="宋体" w:hAnsi="Times New Roman" w:cs="Times New Roman" w:hint="eastAsia"/>
          <w:color w:val="000000" w:themeColor="text1"/>
          <w:sz w:val="24"/>
        </w:rPr>
        <w:t>2</w:t>
      </w:r>
      <w:r w:rsidR="007E15EC">
        <w:rPr>
          <w:rFonts w:ascii="Times New Roman" w:eastAsia="宋体" w:hAnsi="Times New Roman" w:cs="Times New Roman"/>
          <w:color w:val="000000" w:themeColor="text1"/>
          <w:sz w:val="24"/>
        </w:rPr>
        <w:t>008</w:t>
      </w:r>
      <w:r w:rsidR="007E15EC">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《隆美尔》（</w:t>
      </w:r>
      <w:r w:rsidR="0029068E" w:rsidRPr="0029068E">
        <w:rPr>
          <w:rFonts w:ascii="Times New Roman" w:eastAsia="宋体" w:hAnsi="Times New Roman" w:cs="Times New Roman"/>
          <w:color w:val="000000" w:themeColor="text1"/>
          <w:sz w:val="24"/>
        </w:rPr>
        <w:t>Rommel</w:t>
      </w:r>
      <w:r w:rsidR="0029068E">
        <w:rPr>
          <w:rFonts w:ascii="Times New Roman" w:eastAsia="宋体" w:hAnsi="Times New Roman" w:cs="Times New Roman" w:hint="eastAsia"/>
          <w:color w:val="000000" w:themeColor="text1"/>
          <w:sz w:val="24"/>
        </w:rPr>
        <w:t>，</w:t>
      </w:r>
      <w:r w:rsidR="0029068E">
        <w:rPr>
          <w:rFonts w:ascii="Times New Roman" w:eastAsia="宋体" w:hAnsi="Times New Roman" w:cs="Times New Roman" w:hint="eastAsia"/>
          <w:color w:val="000000" w:themeColor="text1"/>
          <w:sz w:val="24"/>
        </w:rPr>
        <w:t>2</w:t>
      </w:r>
      <w:r w:rsidR="0029068E">
        <w:rPr>
          <w:rFonts w:ascii="Times New Roman" w:eastAsia="宋体" w:hAnsi="Times New Roman" w:cs="Times New Roman"/>
          <w:color w:val="000000" w:themeColor="text1"/>
          <w:sz w:val="24"/>
        </w:rPr>
        <w:t>012</w:t>
      </w:r>
      <w:r>
        <w:rPr>
          <w:rFonts w:ascii="Times New Roman" w:eastAsia="宋体" w:hAnsi="Times New Roman" w:cs="Times New Roman" w:hint="eastAsia"/>
          <w:color w:val="000000" w:themeColor="text1"/>
          <w:sz w:val="24"/>
        </w:rPr>
        <w:t>）、《国家反抗者弗里茨·鲍尔》</w:t>
      </w:r>
      <w:r w:rsidR="0029068E">
        <w:rPr>
          <w:rFonts w:ascii="Times New Roman" w:eastAsia="宋体" w:hAnsi="Times New Roman" w:cs="Times New Roman" w:hint="eastAsia"/>
          <w:color w:val="000000" w:themeColor="text1"/>
          <w:sz w:val="24"/>
        </w:rPr>
        <w:t>（</w:t>
      </w:r>
      <w:r w:rsidR="0029068E" w:rsidRPr="0029068E">
        <w:rPr>
          <w:rFonts w:ascii="Times New Roman" w:eastAsia="宋体" w:hAnsi="Times New Roman" w:cs="Times New Roman"/>
          <w:color w:val="000000" w:themeColor="text1"/>
          <w:sz w:val="24"/>
        </w:rPr>
        <w:t>Der Staat Gegen Fritz Bauer</w:t>
      </w:r>
      <w:r w:rsidR="0029068E">
        <w:rPr>
          <w:rFonts w:ascii="Times New Roman" w:eastAsia="宋体" w:hAnsi="Times New Roman" w:cs="Times New Roman" w:hint="eastAsia"/>
          <w:color w:val="000000" w:themeColor="text1"/>
          <w:sz w:val="24"/>
        </w:rPr>
        <w:t>，</w:t>
      </w:r>
      <w:r w:rsidR="0029068E">
        <w:rPr>
          <w:rFonts w:ascii="Times New Roman" w:eastAsia="宋体" w:hAnsi="Times New Roman" w:cs="Times New Roman" w:hint="eastAsia"/>
          <w:color w:val="000000" w:themeColor="text1"/>
          <w:sz w:val="24"/>
        </w:rPr>
        <w:t>2</w:t>
      </w:r>
      <w:r w:rsidR="0029068E">
        <w:rPr>
          <w:rFonts w:ascii="Times New Roman" w:eastAsia="宋体" w:hAnsi="Times New Roman" w:cs="Times New Roman"/>
          <w:color w:val="000000" w:themeColor="text1"/>
          <w:sz w:val="24"/>
        </w:rPr>
        <w:t>015</w:t>
      </w:r>
      <w:r w:rsidR="0029068E">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w:t>
      </w:r>
      <w:r w:rsidRPr="009E3DE1">
        <w:rPr>
          <w:rFonts w:ascii="Times New Roman" w:eastAsia="宋体" w:hAnsi="Times New Roman" w:cs="Times New Roman" w:hint="eastAsia"/>
          <w:color w:val="000000" w:themeColor="text1"/>
          <w:sz w:val="24"/>
        </w:rPr>
        <w:t>埃尔塞：差点改变世界的人</w:t>
      </w:r>
      <w:r>
        <w:rPr>
          <w:rFonts w:ascii="Times New Roman" w:eastAsia="宋体" w:hAnsi="Times New Roman" w:cs="Times New Roman" w:hint="eastAsia"/>
          <w:color w:val="000000" w:themeColor="text1"/>
          <w:sz w:val="24"/>
        </w:rPr>
        <w:t>》</w:t>
      </w:r>
      <w:r w:rsidR="0029068E">
        <w:rPr>
          <w:rFonts w:ascii="Times New Roman" w:eastAsia="宋体" w:hAnsi="Times New Roman" w:cs="Times New Roman" w:hint="eastAsia"/>
          <w:color w:val="000000" w:themeColor="text1"/>
          <w:sz w:val="24"/>
        </w:rPr>
        <w:t>（</w:t>
      </w:r>
      <w:r w:rsidR="0029068E" w:rsidRPr="0029068E">
        <w:rPr>
          <w:rFonts w:ascii="Times New Roman" w:eastAsia="宋体" w:hAnsi="Times New Roman" w:cs="Times New Roman"/>
          <w:color w:val="000000" w:themeColor="text1"/>
          <w:sz w:val="24"/>
        </w:rPr>
        <w:t xml:space="preserve">Elser: Er </w:t>
      </w:r>
      <w:proofErr w:type="spellStart"/>
      <w:r w:rsidR="0029068E" w:rsidRPr="0029068E">
        <w:rPr>
          <w:rFonts w:ascii="Times New Roman" w:eastAsia="宋体" w:hAnsi="Times New Roman" w:cs="Times New Roman"/>
          <w:color w:val="000000" w:themeColor="text1"/>
          <w:sz w:val="24"/>
        </w:rPr>
        <w:t>hätte</w:t>
      </w:r>
      <w:proofErr w:type="spellEnd"/>
      <w:r w:rsidR="0029068E" w:rsidRPr="0029068E">
        <w:rPr>
          <w:rFonts w:ascii="Times New Roman" w:eastAsia="宋体" w:hAnsi="Times New Roman" w:cs="Times New Roman"/>
          <w:color w:val="000000" w:themeColor="text1"/>
          <w:sz w:val="24"/>
        </w:rPr>
        <w:t xml:space="preserve"> die Welt </w:t>
      </w:r>
      <w:proofErr w:type="spellStart"/>
      <w:r w:rsidR="0029068E" w:rsidRPr="0029068E">
        <w:rPr>
          <w:rFonts w:ascii="Times New Roman" w:eastAsia="宋体" w:hAnsi="Times New Roman" w:cs="Times New Roman"/>
          <w:color w:val="000000" w:themeColor="text1"/>
          <w:sz w:val="24"/>
        </w:rPr>
        <w:t>verändert</w:t>
      </w:r>
      <w:proofErr w:type="spellEnd"/>
      <w:r w:rsidR="0029068E">
        <w:rPr>
          <w:rFonts w:ascii="Times New Roman" w:eastAsia="宋体" w:hAnsi="Times New Roman" w:cs="Times New Roman" w:hint="eastAsia"/>
          <w:color w:val="000000" w:themeColor="text1"/>
          <w:sz w:val="24"/>
        </w:rPr>
        <w:t>，</w:t>
      </w:r>
      <w:r w:rsidR="0029068E">
        <w:rPr>
          <w:rFonts w:ascii="Times New Roman" w:eastAsia="宋体" w:hAnsi="Times New Roman" w:cs="Times New Roman" w:hint="eastAsia"/>
          <w:color w:val="000000" w:themeColor="text1"/>
          <w:sz w:val="24"/>
        </w:rPr>
        <w:t>2</w:t>
      </w:r>
      <w:r w:rsidR="0029068E">
        <w:rPr>
          <w:rFonts w:ascii="Times New Roman" w:eastAsia="宋体" w:hAnsi="Times New Roman" w:cs="Times New Roman"/>
          <w:color w:val="000000" w:themeColor="text1"/>
          <w:sz w:val="24"/>
        </w:rPr>
        <w:t>015</w:t>
      </w:r>
      <w:r w:rsidR="0029068E">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、《黎明之前》</w:t>
      </w:r>
      <w:r w:rsidR="0029068E">
        <w:rPr>
          <w:rFonts w:ascii="Times New Roman" w:eastAsia="宋体" w:hAnsi="Times New Roman" w:cs="Times New Roman" w:hint="eastAsia"/>
          <w:color w:val="000000" w:themeColor="text1"/>
          <w:sz w:val="24"/>
        </w:rPr>
        <w:t>（</w:t>
      </w:r>
      <w:proofErr w:type="spellStart"/>
      <w:r w:rsidR="007E15EC" w:rsidRPr="007E15EC">
        <w:rPr>
          <w:rFonts w:ascii="Times New Roman" w:eastAsia="宋体" w:hAnsi="Times New Roman" w:cs="Times New Roman"/>
          <w:color w:val="000000" w:themeColor="text1"/>
          <w:sz w:val="24"/>
        </w:rPr>
        <w:t>Vor</w:t>
      </w:r>
      <w:proofErr w:type="spellEnd"/>
      <w:r w:rsidR="007E15EC" w:rsidRPr="007E15EC">
        <w:rPr>
          <w:rFonts w:ascii="Times New Roman" w:eastAsia="宋体" w:hAnsi="Times New Roman" w:cs="Times New Roman"/>
          <w:color w:val="000000" w:themeColor="text1"/>
          <w:sz w:val="24"/>
        </w:rPr>
        <w:t xml:space="preserve"> der </w:t>
      </w:r>
      <w:proofErr w:type="spellStart"/>
      <w:r w:rsidR="007E15EC" w:rsidRPr="007E15EC">
        <w:rPr>
          <w:rFonts w:ascii="Times New Roman" w:eastAsia="宋体" w:hAnsi="Times New Roman" w:cs="Times New Roman"/>
          <w:color w:val="000000" w:themeColor="text1"/>
          <w:sz w:val="24"/>
        </w:rPr>
        <w:t>Morgenröte</w:t>
      </w:r>
      <w:proofErr w:type="spellEnd"/>
      <w:r w:rsidR="007E15EC">
        <w:rPr>
          <w:rFonts w:ascii="Times New Roman" w:eastAsia="宋体" w:hAnsi="Times New Roman" w:cs="Times New Roman" w:hint="eastAsia"/>
          <w:color w:val="000000" w:themeColor="text1"/>
          <w:sz w:val="24"/>
        </w:rPr>
        <w:t>，</w:t>
      </w:r>
      <w:r w:rsidR="007E15EC">
        <w:rPr>
          <w:rFonts w:ascii="Times New Roman" w:eastAsia="宋体" w:hAnsi="Times New Roman" w:cs="Times New Roman" w:hint="eastAsia"/>
          <w:color w:val="000000" w:themeColor="text1"/>
          <w:sz w:val="24"/>
        </w:rPr>
        <w:t>2</w:t>
      </w:r>
      <w:r w:rsidR="007E15EC">
        <w:rPr>
          <w:rFonts w:ascii="Times New Roman" w:eastAsia="宋体" w:hAnsi="Times New Roman" w:cs="Times New Roman"/>
          <w:color w:val="000000" w:themeColor="text1"/>
          <w:sz w:val="24"/>
        </w:rPr>
        <w:t>016</w:t>
      </w:r>
      <w:r w:rsidR="0029068E">
        <w:rPr>
          <w:rFonts w:ascii="Times New Roman" w:eastAsia="宋体" w:hAnsi="Times New Roman" w:cs="Times New Roman" w:hint="eastAsia"/>
          <w:color w:val="000000" w:themeColor="text1"/>
          <w:sz w:val="24"/>
        </w:rPr>
        <w:t>）</w:t>
      </w:r>
      <w:r w:rsidR="007E15EC">
        <w:rPr>
          <w:rFonts w:ascii="Times New Roman" w:eastAsia="宋体" w:hAnsi="Times New Roman" w:cs="Times New Roman" w:hint="eastAsia"/>
          <w:color w:val="000000" w:themeColor="text1"/>
          <w:sz w:val="24"/>
        </w:rPr>
        <w:t>等，分别以著名的纳粹军官隆美尔，用于刺杀希特勒的民间勇士马克思·马努斯、弗里茨鲍尔、埃尔塞与著名文学家</w:t>
      </w:r>
      <w:r w:rsidR="007E15EC" w:rsidRPr="007E15EC">
        <w:rPr>
          <w:rFonts w:ascii="Times New Roman" w:eastAsia="宋体" w:hAnsi="Times New Roman" w:cs="Times New Roman" w:hint="eastAsia"/>
          <w:color w:val="000000" w:themeColor="text1"/>
          <w:sz w:val="24"/>
        </w:rPr>
        <w:t>斯蒂芬·茨威格</w:t>
      </w:r>
      <w:r w:rsidR="007E15EC">
        <w:rPr>
          <w:rFonts w:ascii="Times New Roman" w:eastAsia="宋体" w:hAnsi="Times New Roman" w:cs="Times New Roman" w:hint="eastAsia"/>
          <w:color w:val="000000" w:themeColor="text1"/>
          <w:sz w:val="24"/>
        </w:rPr>
        <w:t>的真实经历改编，向观众展现了他们的智慧、勇气和担当。</w:t>
      </w:r>
    </w:p>
    <w:p w14:paraId="0BE48751" w14:textId="77777777" w:rsidR="00EB3073" w:rsidRPr="008A4C59" w:rsidRDefault="00EF0828" w:rsidP="008A4C59">
      <w:pPr>
        <w:ind w:firstLine="480"/>
        <w:rPr>
          <w:rFonts w:ascii="宋体" w:eastAsia="宋体" w:hAnsi="宋体"/>
          <w:color w:val="000000" w:themeColor="text1"/>
          <w:sz w:val="24"/>
        </w:rPr>
      </w:pPr>
      <w:r>
        <w:rPr>
          <w:rFonts w:ascii="Times New Roman" w:eastAsia="宋体" w:hAnsi="Times New Roman" w:cs="Times New Roman" w:hint="eastAsia"/>
          <w:color w:val="000000" w:themeColor="text1"/>
          <w:sz w:val="24"/>
        </w:rPr>
        <w:t>此外</w:t>
      </w:r>
      <w:r w:rsidR="00C83474">
        <w:rPr>
          <w:rFonts w:ascii="Times New Roman" w:eastAsia="宋体" w:hAnsi="Times New Roman" w:cs="Times New Roman" w:hint="eastAsia"/>
          <w:color w:val="000000" w:themeColor="text1"/>
          <w:sz w:val="24"/>
        </w:rPr>
        <w:t>，德国二战题材电影在保持严肃的反思</w:t>
      </w:r>
      <w:r w:rsidR="00547246">
        <w:rPr>
          <w:rFonts w:ascii="Times New Roman" w:eastAsia="宋体" w:hAnsi="Times New Roman" w:cs="Times New Roman" w:hint="eastAsia"/>
          <w:color w:val="000000" w:themeColor="text1"/>
          <w:sz w:val="24"/>
        </w:rPr>
        <w:t>基调</w:t>
      </w:r>
      <w:r w:rsidR="00C83474">
        <w:rPr>
          <w:rFonts w:ascii="Times New Roman" w:eastAsia="宋体" w:hAnsi="Times New Roman" w:cs="Times New Roman" w:hint="eastAsia"/>
          <w:color w:val="000000" w:themeColor="text1"/>
          <w:sz w:val="24"/>
        </w:rPr>
        <w:t>上，增加了</w:t>
      </w:r>
      <w:r w:rsidR="00547246">
        <w:rPr>
          <w:rFonts w:ascii="Times New Roman" w:eastAsia="宋体" w:hAnsi="Times New Roman" w:cs="Times New Roman" w:hint="eastAsia"/>
          <w:color w:val="000000" w:themeColor="text1"/>
          <w:sz w:val="24"/>
        </w:rPr>
        <w:t>故事</w:t>
      </w:r>
      <w:r w:rsidR="00C83474">
        <w:rPr>
          <w:rFonts w:ascii="Times New Roman" w:eastAsia="宋体" w:hAnsi="Times New Roman" w:cs="Times New Roman" w:hint="eastAsia"/>
          <w:color w:val="000000" w:themeColor="text1"/>
          <w:sz w:val="24"/>
        </w:rPr>
        <w:t>的趣味性。比如，音乐电影</w:t>
      </w:r>
      <w:r w:rsidR="009B75D6">
        <w:rPr>
          <w:rFonts w:ascii="Times New Roman" w:eastAsia="宋体" w:hAnsi="Times New Roman" w:cs="Times New Roman" w:hint="eastAsia"/>
          <w:color w:val="000000" w:themeColor="text1"/>
          <w:sz w:val="24"/>
        </w:rPr>
        <w:t>《爱乐时光》（</w:t>
      </w:r>
      <w:proofErr w:type="spellStart"/>
      <w:r w:rsidR="009B75D6" w:rsidRPr="009B75D6">
        <w:rPr>
          <w:rFonts w:ascii="Times New Roman" w:eastAsia="宋体" w:hAnsi="Times New Roman" w:cs="Times New Roman"/>
          <w:color w:val="000000" w:themeColor="text1"/>
          <w:sz w:val="24"/>
        </w:rPr>
        <w:t>Wunderkinder</w:t>
      </w:r>
      <w:proofErr w:type="spellEnd"/>
      <w:r w:rsidR="009B75D6">
        <w:rPr>
          <w:rFonts w:ascii="Times New Roman" w:eastAsia="宋体" w:hAnsi="Times New Roman" w:cs="Times New Roman" w:hint="eastAsia"/>
          <w:color w:val="000000" w:themeColor="text1"/>
          <w:sz w:val="24"/>
        </w:rPr>
        <w:t>，</w:t>
      </w:r>
      <w:r w:rsidR="009B75D6">
        <w:rPr>
          <w:rFonts w:ascii="Times New Roman" w:eastAsia="宋体" w:hAnsi="Times New Roman" w:cs="Times New Roman" w:hint="eastAsia"/>
          <w:color w:val="000000" w:themeColor="text1"/>
          <w:sz w:val="24"/>
        </w:rPr>
        <w:t>2</w:t>
      </w:r>
      <w:r w:rsidR="009B75D6">
        <w:rPr>
          <w:rFonts w:ascii="Times New Roman" w:eastAsia="宋体" w:hAnsi="Times New Roman" w:cs="Times New Roman"/>
          <w:color w:val="000000" w:themeColor="text1"/>
          <w:sz w:val="24"/>
        </w:rPr>
        <w:t>011</w:t>
      </w:r>
      <w:r w:rsidR="009B75D6">
        <w:rPr>
          <w:rFonts w:ascii="Times New Roman" w:eastAsia="宋体" w:hAnsi="Times New Roman" w:cs="Times New Roman" w:hint="eastAsia"/>
          <w:color w:val="000000" w:themeColor="text1"/>
          <w:sz w:val="24"/>
        </w:rPr>
        <w:t>）</w:t>
      </w:r>
      <w:r w:rsidR="00BD4744">
        <w:rPr>
          <w:rFonts w:ascii="Times New Roman" w:eastAsia="宋体" w:hAnsi="Times New Roman" w:cs="Times New Roman" w:hint="eastAsia"/>
          <w:color w:val="000000" w:themeColor="text1"/>
          <w:sz w:val="24"/>
        </w:rPr>
        <w:t>讲述了在</w:t>
      </w:r>
      <w:r w:rsidR="00BD4744">
        <w:rPr>
          <w:rFonts w:ascii="Times New Roman" w:eastAsia="宋体" w:hAnsi="Times New Roman" w:cs="Times New Roman" w:hint="eastAsia"/>
          <w:color w:val="000000" w:themeColor="text1"/>
          <w:sz w:val="24"/>
        </w:rPr>
        <w:t>1</w:t>
      </w:r>
      <w:r w:rsidR="00BD4744">
        <w:rPr>
          <w:rFonts w:ascii="Times New Roman" w:eastAsia="宋体" w:hAnsi="Times New Roman" w:cs="Times New Roman"/>
          <w:color w:val="000000" w:themeColor="text1"/>
          <w:sz w:val="24"/>
        </w:rPr>
        <w:t>941</w:t>
      </w:r>
      <w:r w:rsidR="00BD4744">
        <w:rPr>
          <w:rFonts w:ascii="Times New Roman" w:eastAsia="宋体" w:hAnsi="Times New Roman" w:cs="Times New Roman" w:hint="eastAsia"/>
          <w:color w:val="000000" w:themeColor="text1"/>
          <w:sz w:val="24"/>
        </w:rPr>
        <w:t>年德军入侵乌克兰的战乱年代，三位天赋异</w:t>
      </w:r>
      <w:proofErr w:type="gramStart"/>
      <w:r w:rsidR="00BD4744">
        <w:rPr>
          <w:rFonts w:ascii="Times New Roman" w:eastAsia="宋体" w:hAnsi="Times New Roman" w:cs="Times New Roman" w:hint="eastAsia"/>
          <w:color w:val="000000" w:themeColor="text1"/>
          <w:sz w:val="24"/>
        </w:rPr>
        <w:t>禀</w:t>
      </w:r>
      <w:proofErr w:type="gramEnd"/>
      <w:r w:rsidR="00BD4744">
        <w:rPr>
          <w:rFonts w:ascii="Times New Roman" w:eastAsia="宋体" w:hAnsi="Times New Roman" w:cs="Times New Roman" w:hint="eastAsia"/>
          <w:color w:val="000000" w:themeColor="text1"/>
          <w:sz w:val="24"/>
        </w:rPr>
        <w:t>的音乐神童，用音乐给予对方鼓励和勇气，并坦然的面对生死的故事。喜剧电影《寻找扎克》（</w:t>
      </w:r>
      <w:r w:rsidR="00BD4744" w:rsidRPr="00BD4744">
        <w:rPr>
          <w:rFonts w:ascii="Times New Roman" w:eastAsia="宋体" w:hAnsi="Times New Roman" w:cs="Times New Roman"/>
          <w:color w:val="000000" w:themeColor="text1"/>
          <w:sz w:val="24"/>
        </w:rPr>
        <w:t>Alles auf Zucker!</w:t>
      </w:r>
      <w:r w:rsidR="00BD4744">
        <w:rPr>
          <w:rFonts w:ascii="Times New Roman" w:eastAsia="宋体" w:hAnsi="Times New Roman" w:cs="Times New Roman" w:hint="eastAsia"/>
          <w:color w:val="000000" w:themeColor="text1"/>
          <w:sz w:val="24"/>
        </w:rPr>
        <w:t>，</w:t>
      </w:r>
      <w:r w:rsidR="00BD4744">
        <w:rPr>
          <w:rFonts w:ascii="Times New Roman" w:eastAsia="宋体" w:hAnsi="Times New Roman" w:cs="Times New Roman" w:hint="eastAsia"/>
          <w:color w:val="000000" w:themeColor="text1"/>
          <w:sz w:val="24"/>
        </w:rPr>
        <w:t>2</w:t>
      </w:r>
      <w:r w:rsidR="00BD4744">
        <w:rPr>
          <w:rFonts w:ascii="Times New Roman" w:eastAsia="宋体" w:hAnsi="Times New Roman" w:cs="Times New Roman"/>
          <w:color w:val="000000" w:themeColor="text1"/>
          <w:sz w:val="24"/>
        </w:rPr>
        <w:t>004</w:t>
      </w:r>
      <w:r w:rsidR="00BD4744">
        <w:rPr>
          <w:rFonts w:ascii="Times New Roman" w:eastAsia="宋体" w:hAnsi="Times New Roman" w:cs="Times New Roman" w:hint="eastAsia"/>
          <w:color w:val="000000" w:themeColor="text1"/>
          <w:sz w:val="24"/>
        </w:rPr>
        <w:t>）</w:t>
      </w:r>
      <w:r w:rsidR="00BD4744" w:rsidRPr="00BD4744">
        <w:rPr>
          <w:rFonts w:ascii="Times New Roman" w:eastAsia="宋体" w:hAnsi="Times New Roman" w:cs="Times New Roman" w:hint="eastAsia"/>
          <w:color w:val="000000" w:themeColor="text1"/>
          <w:sz w:val="24"/>
        </w:rPr>
        <w:t>首次打破政治禁忌，在德国国内犹太裔与其他民族关系还颇为微妙的情况下，</w:t>
      </w:r>
      <w:r w:rsidR="00BD4744">
        <w:rPr>
          <w:rFonts w:ascii="Times New Roman" w:eastAsia="宋体" w:hAnsi="Times New Roman" w:cs="Times New Roman" w:hint="eastAsia"/>
          <w:color w:val="000000" w:themeColor="text1"/>
          <w:sz w:val="24"/>
        </w:rPr>
        <w:t>调侃</w:t>
      </w:r>
      <w:r w:rsidR="00BD4744" w:rsidRPr="00BD4744">
        <w:rPr>
          <w:rFonts w:ascii="Times New Roman" w:eastAsia="宋体" w:hAnsi="Times New Roman" w:cs="Times New Roman" w:hint="eastAsia"/>
          <w:color w:val="000000" w:themeColor="text1"/>
          <w:sz w:val="24"/>
        </w:rPr>
        <w:t>犹太人和德国人的</w:t>
      </w:r>
      <w:r w:rsidR="00BD4744">
        <w:rPr>
          <w:rFonts w:ascii="Times New Roman" w:eastAsia="宋体" w:hAnsi="Times New Roman" w:cs="Times New Roman" w:hint="eastAsia"/>
          <w:color w:val="000000" w:themeColor="text1"/>
          <w:sz w:val="24"/>
        </w:rPr>
        <w:t>生活习惯</w:t>
      </w:r>
      <w:r w:rsidR="00547246">
        <w:rPr>
          <w:rFonts w:ascii="Times New Roman" w:eastAsia="宋体" w:hAnsi="Times New Roman" w:cs="Times New Roman" w:hint="eastAsia"/>
          <w:color w:val="000000" w:themeColor="text1"/>
          <w:sz w:val="24"/>
        </w:rPr>
        <w:t>。</w:t>
      </w:r>
      <w:r w:rsidR="00BD4744">
        <w:rPr>
          <w:rFonts w:ascii="Times New Roman" w:eastAsia="宋体" w:hAnsi="Times New Roman" w:cs="Times New Roman" w:hint="eastAsia"/>
          <w:color w:val="000000" w:themeColor="text1"/>
          <w:sz w:val="24"/>
        </w:rPr>
        <w:t>其最终目的是鼓励犹太人重新找回自我，重拾</w:t>
      </w:r>
      <w:r w:rsidR="00AC7EAE">
        <w:rPr>
          <w:rFonts w:ascii="Times New Roman" w:eastAsia="宋体" w:hAnsi="Times New Roman" w:cs="Times New Roman" w:hint="eastAsia"/>
          <w:color w:val="000000" w:themeColor="text1"/>
          <w:sz w:val="24"/>
        </w:rPr>
        <w:t>迎接美好</w:t>
      </w:r>
      <w:r w:rsidR="00BD4744">
        <w:rPr>
          <w:rFonts w:ascii="Times New Roman" w:eastAsia="宋体" w:hAnsi="Times New Roman" w:cs="Times New Roman" w:hint="eastAsia"/>
          <w:color w:val="000000" w:themeColor="text1"/>
          <w:sz w:val="24"/>
        </w:rPr>
        <w:t>未来的信心</w:t>
      </w:r>
      <w:r w:rsidR="00BD4744" w:rsidRPr="00BD4744">
        <w:rPr>
          <w:rFonts w:ascii="Times New Roman" w:eastAsia="宋体" w:hAnsi="Times New Roman" w:cs="Times New Roman" w:hint="eastAsia"/>
          <w:color w:val="000000" w:themeColor="text1"/>
          <w:sz w:val="24"/>
        </w:rPr>
        <w:t>。</w:t>
      </w:r>
      <w:r w:rsidR="00BD4744">
        <w:rPr>
          <w:rFonts w:ascii="Times New Roman" w:eastAsia="宋体" w:hAnsi="Times New Roman" w:cs="Times New Roman" w:hint="eastAsia"/>
          <w:color w:val="000000" w:themeColor="text1"/>
          <w:sz w:val="24"/>
        </w:rPr>
        <w:t>电影《拜见希特勒》（</w:t>
      </w:r>
      <w:r w:rsidR="00BD4744" w:rsidRPr="00BD4744">
        <w:rPr>
          <w:rFonts w:ascii="Times New Roman" w:eastAsia="宋体" w:hAnsi="Times New Roman" w:cs="Times New Roman"/>
          <w:color w:val="000000" w:themeColor="text1"/>
          <w:sz w:val="24"/>
        </w:rPr>
        <w:t xml:space="preserve">Mein Führer - Die </w:t>
      </w:r>
      <w:proofErr w:type="spellStart"/>
      <w:r w:rsidR="00BD4744" w:rsidRPr="00BD4744">
        <w:rPr>
          <w:rFonts w:ascii="Times New Roman" w:eastAsia="宋体" w:hAnsi="Times New Roman" w:cs="Times New Roman"/>
          <w:color w:val="000000" w:themeColor="text1"/>
          <w:sz w:val="24"/>
        </w:rPr>
        <w:t>wirklich</w:t>
      </w:r>
      <w:proofErr w:type="spellEnd"/>
      <w:r w:rsidR="00BD4744" w:rsidRPr="00BD4744">
        <w:rPr>
          <w:rFonts w:ascii="Times New Roman" w:eastAsia="宋体" w:hAnsi="Times New Roman" w:cs="Times New Roman"/>
          <w:color w:val="000000" w:themeColor="text1"/>
          <w:sz w:val="24"/>
        </w:rPr>
        <w:t xml:space="preserve"> </w:t>
      </w:r>
      <w:proofErr w:type="spellStart"/>
      <w:r w:rsidR="00BD4744" w:rsidRPr="00BD4744">
        <w:rPr>
          <w:rFonts w:ascii="Times New Roman" w:eastAsia="宋体" w:hAnsi="Times New Roman" w:cs="Times New Roman"/>
          <w:color w:val="000000" w:themeColor="text1"/>
          <w:sz w:val="24"/>
        </w:rPr>
        <w:t>wahrste</w:t>
      </w:r>
      <w:proofErr w:type="spellEnd"/>
      <w:r w:rsidR="00BD4744" w:rsidRPr="00BD4744">
        <w:rPr>
          <w:rFonts w:ascii="Times New Roman" w:eastAsia="宋体" w:hAnsi="Times New Roman" w:cs="Times New Roman"/>
          <w:color w:val="000000" w:themeColor="text1"/>
          <w:sz w:val="24"/>
        </w:rPr>
        <w:t xml:space="preserve"> </w:t>
      </w:r>
      <w:proofErr w:type="spellStart"/>
      <w:r w:rsidR="00BD4744" w:rsidRPr="00BD4744">
        <w:rPr>
          <w:rFonts w:ascii="Times New Roman" w:eastAsia="宋体" w:hAnsi="Times New Roman" w:cs="Times New Roman"/>
          <w:color w:val="000000" w:themeColor="text1"/>
          <w:sz w:val="24"/>
        </w:rPr>
        <w:t>Wahrheit</w:t>
      </w:r>
      <w:proofErr w:type="spellEnd"/>
      <w:r w:rsidR="00BD4744" w:rsidRPr="00BD4744">
        <w:rPr>
          <w:rFonts w:ascii="Times New Roman" w:eastAsia="宋体" w:hAnsi="Times New Roman" w:cs="Times New Roman"/>
          <w:color w:val="000000" w:themeColor="text1"/>
          <w:sz w:val="24"/>
        </w:rPr>
        <w:t xml:space="preserve"> </w:t>
      </w:r>
      <w:proofErr w:type="spellStart"/>
      <w:r w:rsidR="00BD4744" w:rsidRPr="00BD4744">
        <w:rPr>
          <w:rFonts w:ascii="Times New Roman" w:eastAsia="宋体" w:hAnsi="Times New Roman" w:cs="Times New Roman"/>
          <w:color w:val="000000" w:themeColor="text1"/>
          <w:sz w:val="24"/>
        </w:rPr>
        <w:t>über</w:t>
      </w:r>
      <w:proofErr w:type="spellEnd"/>
      <w:r w:rsidR="00BD4744" w:rsidRPr="00BD4744">
        <w:rPr>
          <w:rFonts w:ascii="Times New Roman" w:eastAsia="宋体" w:hAnsi="Times New Roman" w:cs="Times New Roman"/>
          <w:color w:val="000000" w:themeColor="text1"/>
          <w:sz w:val="24"/>
        </w:rPr>
        <w:t xml:space="preserve"> Adolf Hitler</w:t>
      </w:r>
      <w:r w:rsidR="00BD4744">
        <w:rPr>
          <w:rFonts w:ascii="Times New Roman" w:eastAsia="宋体" w:hAnsi="Times New Roman" w:cs="Times New Roman" w:hint="eastAsia"/>
          <w:color w:val="000000" w:themeColor="text1"/>
          <w:sz w:val="24"/>
        </w:rPr>
        <w:t>，</w:t>
      </w:r>
      <w:r w:rsidR="00BD4744">
        <w:rPr>
          <w:rFonts w:ascii="Times New Roman" w:eastAsia="宋体" w:hAnsi="Times New Roman" w:cs="Times New Roman" w:hint="eastAsia"/>
          <w:color w:val="000000" w:themeColor="text1"/>
          <w:sz w:val="24"/>
        </w:rPr>
        <w:t>2</w:t>
      </w:r>
      <w:r w:rsidR="00BD4744">
        <w:rPr>
          <w:rFonts w:ascii="Times New Roman" w:eastAsia="宋体" w:hAnsi="Times New Roman" w:cs="Times New Roman"/>
          <w:color w:val="000000" w:themeColor="text1"/>
          <w:sz w:val="24"/>
        </w:rPr>
        <w:t>007</w:t>
      </w:r>
      <w:r w:rsidR="00BD4744" w:rsidRPr="00BD4744">
        <w:rPr>
          <w:rFonts w:ascii="Times New Roman" w:eastAsia="宋体" w:hAnsi="Times New Roman" w:cs="Times New Roman" w:hint="eastAsia"/>
          <w:color w:val="000000" w:themeColor="text1"/>
          <w:sz w:val="24"/>
        </w:rPr>
        <w:t>）</w:t>
      </w:r>
      <w:proofErr w:type="gramStart"/>
      <w:r w:rsidR="00BD4744">
        <w:rPr>
          <w:rFonts w:ascii="Times New Roman" w:eastAsia="宋体" w:hAnsi="Times New Roman" w:cs="Times New Roman" w:hint="eastAsia"/>
          <w:color w:val="000000" w:themeColor="text1"/>
          <w:sz w:val="24"/>
        </w:rPr>
        <w:t>以恶搞的</w:t>
      </w:r>
      <w:proofErr w:type="gramEnd"/>
      <w:r w:rsidR="00BD4744">
        <w:rPr>
          <w:rFonts w:ascii="Times New Roman" w:eastAsia="宋体" w:hAnsi="Times New Roman" w:cs="Times New Roman" w:hint="eastAsia"/>
          <w:color w:val="000000" w:themeColor="text1"/>
          <w:sz w:val="24"/>
        </w:rPr>
        <w:t>形式塑造希特勒的形象与怪异的生活习惯，但创作者并非简单的批判希特勒，而是引导观众重新理解希特勒。</w:t>
      </w:r>
    </w:p>
    <w:p w14:paraId="5927E546" w14:textId="77777777" w:rsidR="00EB3073" w:rsidRDefault="00AF7A4D" w:rsidP="00CC2551">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爱情片</w:t>
      </w:r>
      <w:r w:rsidR="008A4C59">
        <w:rPr>
          <w:rFonts w:ascii="Times New Roman" w:eastAsia="宋体" w:hAnsi="Times New Roman" w:cs="Times New Roman" w:hint="eastAsia"/>
          <w:color w:val="000000" w:themeColor="text1"/>
          <w:sz w:val="24"/>
        </w:rPr>
        <w:t>，尤其是讲述二战时期跨越种族的爱情片，感动了无数观众。</w:t>
      </w:r>
      <w:r w:rsidR="00295A77">
        <w:rPr>
          <w:rFonts w:ascii="Times New Roman" w:eastAsia="宋体" w:hAnsi="Times New Roman" w:cs="Times New Roman" w:hint="eastAsia"/>
          <w:color w:val="000000" w:themeColor="text1"/>
          <w:sz w:val="24"/>
        </w:rPr>
        <w:t>电影</w:t>
      </w:r>
      <w:r>
        <w:rPr>
          <w:rFonts w:ascii="Times New Roman" w:eastAsia="宋体" w:hAnsi="Times New Roman" w:cs="Times New Roman" w:hint="eastAsia"/>
          <w:color w:val="000000" w:themeColor="text1"/>
          <w:sz w:val="24"/>
        </w:rPr>
        <w:t>《希特勒最后的秘密武器</w:t>
      </w:r>
      <w:r w:rsidR="00E63626">
        <w:rPr>
          <w:rFonts w:ascii="Times New Roman" w:eastAsia="宋体" w:hAnsi="Times New Roman" w:cs="Times New Roman" w:hint="eastAsia"/>
          <w:color w:val="000000" w:themeColor="text1"/>
          <w:sz w:val="24"/>
        </w:rPr>
        <w:t>》</w:t>
      </w:r>
      <w:r w:rsidR="00295A77">
        <w:rPr>
          <w:rFonts w:ascii="Times New Roman" w:eastAsia="宋体" w:hAnsi="Times New Roman" w:cs="Times New Roman" w:hint="eastAsia"/>
          <w:color w:val="000000" w:themeColor="text1"/>
          <w:sz w:val="24"/>
        </w:rPr>
        <w:t>（</w:t>
      </w:r>
      <w:r w:rsidR="00295A77" w:rsidRPr="00295A77">
        <w:rPr>
          <w:rFonts w:ascii="Times New Roman" w:eastAsia="宋体" w:hAnsi="Times New Roman" w:cs="Times New Roman"/>
          <w:color w:val="000000" w:themeColor="text1"/>
          <w:sz w:val="24"/>
        </w:rPr>
        <w:t>Am Ende die Hoffnung</w:t>
      </w:r>
      <w:r w:rsidR="00295A77">
        <w:rPr>
          <w:rFonts w:ascii="Times New Roman" w:eastAsia="宋体" w:hAnsi="Times New Roman" w:cs="Times New Roman" w:hint="eastAsia"/>
          <w:color w:val="000000" w:themeColor="text1"/>
          <w:sz w:val="24"/>
        </w:rPr>
        <w:t>，</w:t>
      </w:r>
      <w:r w:rsidR="00295A77">
        <w:rPr>
          <w:rFonts w:ascii="Times New Roman" w:eastAsia="宋体" w:hAnsi="Times New Roman" w:cs="Times New Roman" w:hint="eastAsia"/>
          <w:color w:val="000000" w:themeColor="text1"/>
          <w:sz w:val="24"/>
        </w:rPr>
        <w:t>2</w:t>
      </w:r>
      <w:r w:rsidR="00295A77">
        <w:rPr>
          <w:rFonts w:ascii="Times New Roman" w:eastAsia="宋体" w:hAnsi="Times New Roman" w:cs="Times New Roman"/>
          <w:color w:val="000000" w:themeColor="text1"/>
          <w:sz w:val="24"/>
        </w:rPr>
        <w:t>011</w:t>
      </w:r>
      <w:r w:rsidR="00295A77">
        <w:rPr>
          <w:rFonts w:ascii="Times New Roman" w:eastAsia="宋体" w:hAnsi="Times New Roman" w:cs="Times New Roman" w:hint="eastAsia"/>
          <w:color w:val="000000" w:themeColor="text1"/>
          <w:sz w:val="24"/>
        </w:rPr>
        <w:t>）讲述了一位</w:t>
      </w:r>
      <w:r w:rsidR="00295A77">
        <w:rPr>
          <w:rFonts w:ascii="Times New Roman" w:eastAsia="宋体" w:hAnsi="Times New Roman" w:cs="Times New Roman" w:hint="eastAsia"/>
          <w:color w:val="000000" w:themeColor="text1"/>
          <w:sz w:val="24"/>
        </w:rPr>
        <w:t>2</w:t>
      </w:r>
      <w:r w:rsidR="00295A77">
        <w:rPr>
          <w:rFonts w:ascii="Times New Roman" w:eastAsia="宋体" w:hAnsi="Times New Roman" w:cs="Times New Roman"/>
          <w:color w:val="000000" w:themeColor="text1"/>
          <w:sz w:val="24"/>
        </w:rPr>
        <w:t>5</w:t>
      </w:r>
      <w:r w:rsidR="00295A77">
        <w:rPr>
          <w:rFonts w:ascii="Times New Roman" w:eastAsia="宋体" w:hAnsi="Times New Roman" w:cs="Times New Roman" w:hint="eastAsia"/>
          <w:color w:val="000000" w:themeColor="text1"/>
          <w:sz w:val="24"/>
        </w:rPr>
        <w:t>岁的犹太</w:t>
      </w:r>
      <w:r w:rsidR="00295A77">
        <w:rPr>
          <w:rFonts w:ascii="Times New Roman" w:eastAsia="宋体" w:hAnsi="Times New Roman" w:cs="Times New Roman" w:hint="eastAsia"/>
          <w:color w:val="000000" w:themeColor="text1"/>
          <w:sz w:val="24"/>
        </w:rPr>
        <w:lastRenderedPageBreak/>
        <w:t>人女孩伪装身份监视德国军官汉斯</w:t>
      </w:r>
      <w:r w:rsidR="006B6C61">
        <w:rPr>
          <w:rFonts w:ascii="Times New Roman" w:eastAsia="宋体" w:hAnsi="Times New Roman" w:cs="Times New Roman" w:hint="eastAsia"/>
          <w:color w:val="000000" w:themeColor="text1"/>
          <w:sz w:val="24"/>
        </w:rPr>
        <w:t>并产生爱情</w:t>
      </w:r>
      <w:r w:rsidR="00295A77">
        <w:rPr>
          <w:rFonts w:ascii="Times New Roman" w:eastAsia="宋体" w:hAnsi="Times New Roman" w:cs="Times New Roman" w:hint="eastAsia"/>
          <w:color w:val="000000" w:themeColor="text1"/>
          <w:sz w:val="24"/>
        </w:rPr>
        <w:t>的故事。</w:t>
      </w:r>
      <w:r w:rsidR="006B6C61">
        <w:rPr>
          <w:rFonts w:ascii="Times New Roman" w:eastAsia="宋体" w:hAnsi="Times New Roman" w:cs="Times New Roman" w:hint="eastAsia"/>
          <w:color w:val="000000" w:themeColor="text1"/>
          <w:sz w:val="24"/>
        </w:rPr>
        <w:t>但是，在这段</w:t>
      </w:r>
      <w:r w:rsidR="00295A77">
        <w:rPr>
          <w:rFonts w:ascii="Times New Roman" w:eastAsia="宋体" w:hAnsi="Times New Roman" w:cs="Times New Roman" w:hint="eastAsia"/>
          <w:color w:val="000000" w:themeColor="text1"/>
          <w:sz w:val="24"/>
        </w:rPr>
        <w:t>暧昧而美好的情感</w:t>
      </w:r>
      <w:r w:rsidR="006B6C61">
        <w:rPr>
          <w:rFonts w:ascii="Times New Roman" w:eastAsia="宋体" w:hAnsi="Times New Roman" w:cs="Times New Roman" w:hint="eastAsia"/>
          <w:color w:val="000000" w:themeColor="text1"/>
          <w:sz w:val="24"/>
        </w:rPr>
        <w:t>最终</w:t>
      </w:r>
      <w:r w:rsidR="00295A77">
        <w:rPr>
          <w:rFonts w:ascii="Times New Roman" w:eastAsia="宋体" w:hAnsi="Times New Roman" w:cs="Times New Roman" w:hint="eastAsia"/>
          <w:color w:val="000000" w:themeColor="text1"/>
          <w:sz w:val="24"/>
        </w:rPr>
        <w:t>被残酷的战争和种族仇恨</w:t>
      </w:r>
      <w:r w:rsidR="006B6C61">
        <w:rPr>
          <w:rFonts w:ascii="Times New Roman" w:eastAsia="宋体" w:hAnsi="Times New Roman" w:cs="Times New Roman" w:hint="eastAsia"/>
          <w:color w:val="000000" w:themeColor="text1"/>
          <w:sz w:val="24"/>
        </w:rPr>
        <w:t>毁灭</w:t>
      </w:r>
      <w:r w:rsidR="00295A77">
        <w:rPr>
          <w:rFonts w:ascii="Times New Roman" w:eastAsia="宋体" w:hAnsi="Times New Roman" w:cs="Times New Roman" w:hint="eastAsia"/>
          <w:color w:val="000000" w:themeColor="text1"/>
          <w:sz w:val="24"/>
        </w:rPr>
        <w:t>。电影</w:t>
      </w:r>
      <w:r w:rsidR="00744B58">
        <w:rPr>
          <w:rFonts w:ascii="Times New Roman" w:eastAsia="宋体" w:hAnsi="Times New Roman" w:cs="Times New Roman" w:hint="eastAsia"/>
          <w:color w:val="000000" w:themeColor="text1"/>
          <w:sz w:val="24"/>
        </w:rPr>
        <w:t>《丢失的时间》</w:t>
      </w:r>
      <w:r w:rsidR="000B72D6">
        <w:rPr>
          <w:rFonts w:ascii="Times New Roman" w:eastAsia="宋体" w:hAnsi="Times New Roman" w:cs="Times New Roman" w:hint="eastAsia"/>
          <w:color w:val="000000" w:themeColor="text1"/>
          <w:sz w:val="24"/>
        </w:rPr>
        <w:t>有关波兰集中营里的一段爱情故事，年轻的囚犯在救出爱人后被迫离散。三十多年后，两位他们再次踏上了</w:t>
      </w:r>
      <w:r w:rsidR="00DC4C58">
        <w:rPr>
          <w:rFonts w:ascii="Times New Roman" w:eastAsia="宋体" w:hAnsi="Times New Roman" w:cs="Times New Roman" w:hint="eastAsia"/>
          <w:color w:val="000000" w:themeColor="text1"/>
          <w:sz w:val="24"/>
        </w:rPr>
        <w:t>寻找</w:t>
      </w:r>
      <w:r w:rsidR="000B72D6">
        <w:rPr>
          <w:rFonts w:ascii="Times New Roman" w:eastAsia="宋体" w:hAnsi="Times New Roman" w:cs="Times New Roman" w:hint="eastAsia"/>
          <w:color w:val="000000" w:themeColor="text1"/>
          <w:sz w:val="24"/>
        </w:rPr>
        <w:t>爱人之路。</w:t>
      </w:r>
      <w:r w:rsidR="00B95105">
        <w:rPr>
          <w:rFonts w:ascii="Times New Roman" w:eastAsia="宋体" w:hAnsi="Times New Roman" w:cs="Times New Roman" w:hint="eastAsia"/>
          <w:color w:val="000000" w:themeColor="text1"/>
          <w:sz w:val="24"/>
        </w:rPr>
        <w:t>电影《黑皮书》</w:t>
      </w:r>
      <w:r w:rsidR="00EB74C3">
        <w:rPr>
          <w:rFonts w:ascii="Times New Roman" w:eastAsia="宋体" w:hAnsi="Times New Roman" w:cs="Times New Roman" w:hint="eastAsia"/>
          <w:color w:val="000000" w:themeColor="text1"/>
          <w:sz w:val="24"/>
        </w:rPr>
        <w:t>（</w:t>
      </w:r>
      <w:proofErr w:type="spellStart"/>
      <w:r w:rsidR="00EB74C3" w:rsidRPr="00EB74C3">
        <w:rPr>
          <w:rFonts w:ascii="Times New Roman" w:eastAsia="宋体" w:hAnsi="Times New Roman" w:cs="Times New Roman"/>
          <w:color w:val="000000" w:themeColor="text1"/>
          <w:sz w:val="24"/>
        </w:rPr>
        <w:t>Zwartboek</w:t>
      </w:r>
      <w:proofErr w:type="spellEnd"/>
      <w:r w:rsidR="00EB74C3">
        <w:rPr>
          <w:rFonts w:ascii="Times New Roman" w:eastAsia="宋体" w:hAnsi="Times New Roman" w:cs="Times New Roman" w:hint="eastAsia"/>
          <w:color w:val="000000" w:themeColor="text1"/>
          <w:sz w:val="24"/>
        </w:rPr>
        <w:t>，</w:t>
      </w:r>
      <w:r w:rsidR="00EB74C3">
        <w:rPr>
          <w:rFonts w:ascii="Times New Roman" w:eastAsia="宋体" w:hAnsi="Times New Roman" w:cs="Times New Roman" w:hint="eastAsia"/>
          <w:color w:val="000000" w:themeColor="text1"/>
          <w:sz w:val="24"/>
        </w:rPr>
        <w:t>2</w:t>
      </w:r>
      <w:r w:rsidR="00EB74C3">
        <w:rPr>
          <w:rFonts w:ascii="Times New Roman" w:eastAsia="宋体" w:hAnsi="Times New Roman" w:cs="Times New Roman"/>
          <w:color w:val="000000" w:themeColor="text1"/>
          <w:sz w:val="24"/>
        </w:rPr>
        <w:t>006</w:t>
      </w:r>
      <w:r w:rsidR="00EB74C3">
        <w:rPr>
          <w:rFonts w:ascii="Times New Roman" w:eastAsia="宋体" w:hAnsi="Times New Roman" w:cs="Times New Roman" w:hint="eastAsia"/>
          <w:color w:val="000000" w:themeColor="text1"/>
          <w:sz w:val="24"/>
        </w:rPr>
        <w:t>）</w:t>
      </w:r>
      <w:r w:rsidR="00B95105">
        <w:rPr>
          <w:rFonts w:ascii="Times New Roman" w:eastAsia="宋体" w:hAnsi="Times New Roman" w:cs="Times New Roman" w:hint="eastAsia"/>
          <w:color w:val="000000" w:themeColor="text1"/>
          <w:sz w:val="24"/>
        </w:rPr>
        <w:t>同样也讲述了一位犹太女歌手伪装成间谍，向德军上校刺探情报的过程中彼此相爱的故事。创作者热衷于创作这类跨越阶级的爱情故事，实则是希望用爱来化解德国人与犹太人间的仇恨，共同创造幸福的未来。</w:t>
      </w:r>
    </w:p>
    <w:p w14:paraId="6A9386C5" w14:textId="77777777" w:rsidR="009E2849" w:rsidRDefault="009E2849" w:rsidP="00DA1E0D">
      <w:pPr>
        <w:ind w:firstLine="480"/>
        <w:rPr>
          <w:rFonts w:ascii="宋体" w:eastAsia="宋体" w:hAnsi="宋体"/>
          <w:color w:val="000000" w:themeColor="text1"/>
          <w:sz w:val="24"/>
        </w:rPr>
      </w:pPr>
      <w:r>
        <w:rPr>
          <w:rFonts w:ascii="宋体" w:eastAsia="宋体" w:hAnsi="宋体" w:hint="eastAsia"/>
          <w:color w:val="000000" w:themeColor="text1"/>
          <w:sz w:val="24"/>
        </w:rPr>
        <w:t>综上，1</w:t>
      </w:r>
      <w:r>
        <w:rPr>
          <w:rFonts w:ascii="宋体" w:eastAsia="宋体" w:hAnsi="宋体"/>
          <w:color w:val="000000" w:themeColor="text1"/>
          <w:sz w:val="24"/>
        </w:rPr>
        <w:t>989</w:t>
      </w:r>
      <w:r>
        <w:rPr>
          <w:rFonts w:ascii="宋体" w:eastAsia="宋体" w:hAnsi="宋体" w:hint="eastAsia"/>
          <w:color w:val="000000" w:themeColor="text1"/>
          <w:sz w:val="24"/>
        </w:rPr>
        <w:t>年后的德国二战题材电影类型</w:t>
      </w:r>
      <w:r w:rsidR="00030147">
        <w:rPr>
          <w:rFonts w:ascii="宋体" w:eastAsia="宋体" w:hAnsi="宋体" w:hint="eastAsia"/>
          <w:color w:val="000000" w:themeColor="text1"/>
          <w:sz w:val="24"/>
        </w:rPr>
        <w:t>更加</w:t>
      </w:r>
      <w:r>
        <w:rPr>
          <w:rFonts w:ascii="宋体" w:eastAsia="宋体" w:hAnsi="宋体" w:hint="eastAsia"/>
          <w:color w:val="000000" w:themeColor="text1"/>
          <w:sz w:val="24"/>
        </w:rPr>
        <w:t>丰富，创作者不断开拓新题材、新故事，多角度、多层面的展现二战历史，启发观众以全新的视角反思历史。</w:t>
      </w:r>
    </w:p>
    <w:p w14:paraId="38A61353" w14:textId="77777777" w:rsidR="002A4E1F" w:rsidRDefault="002A4E1F" w:rsidP="002A4E1F">
      <w:pPr>
        <w:rPr>
          <w:rFonts w:ascii="宋体" w:eastAsia="宋体" w:hAnsi="宋体"/>
          <w:color w:val="000000" w:themeColor="text1"/>
          <w:sz w:val="24"/>
        </w:rPr>
      </w:pPr>
    </w:p>
    <w:p w14:paraId="5640363C" w14:textId="77777777" w:rsidR="002A4E1F" w:rsidRDefault="002A4E1F" w:rsidP="002A4E1F">
      <w:pPr>
        <w:rPr>
          <w:rFonts w:ascii="宋体" w:eastAsia="宋体" w:hAnsi="宋体"/>
          <w:color w:val="000000" w:themeColor="text1"/>
          <w:sz w:val="24"/>
        </w:rPr>
      </w:pPr>
      <w:r>
        <w:rPr>
          <w:rFonts w:ascii="宋体" w:eastAsia="宋体" w:hAnsi="宋体" w:hint="eastAsia"/>
          <w:color w:val="000000" w:themeColor="text1"/>
          <w:sz w:val="24"/>
        </w:rPr>
        <w:t>二、代表导演及其作品</w:t>
      </w:r>
    </w:p>
    <w:p w14:paraId="786D88E4" w14:textId="77777777" w:rsidR="00F9600F" w:rsidRDefault="00A47344" w:rsidP="00F9600F">
      <w:pPr>
        <w:ind w:firstLine="480"/>
        <w:rPr>
          <w:rFonts w:ascii="宋体" w:eastAsia="宋体" w:hAnsi="宋体"/>
          <w:color w:val="000000" w:themeColor="text1"/>
          <w:sz w:val="24"/>
        </w:rPr>
      </w:pPr>
      <w:r>
        <w:rPr>
          <w:rFonts w:ascii="宋体" w:eastAsia="宋体" w:hAnsi="宋体" w:hint="eastAsia"/>
          <w:color w:val="000000" w:themeColor="text1"/>
          <w:sz w:val="24"/>
        </w:rPr>
        <w:t>德国创作者始终保持积极的创作态度，</w:t>
      </w:r>
      <w:r w:rsidR="00F9600F">
        <w:rPr>
          <w:rFonts w:ascii="宋体" w:eastAsia="宋体" w:hAnsi="宋体" w:hint="eastAsia"/>
          <w:color w:val="000000" w:themeColor="text1"/>
          <w:sz w:val="24"/>
        </w:rPr>
        <w:t>创作出了一大批立意深刻、制作精良的电影作品。</w:t>
      </w:r>
    </w:p>
    <w:p w14:paraId="1D297EA7" w14:textId="77777777" w:rsidR="00D15843" w:rsidRDefault="00F9600F" w:rsidP="00F9600F">
      <w:pPr>
        <w:ind w:firstLine="480"/>
        <w:rPr>
          <w:rFonts w:ascii="Times New Roman" w:eastAsia="宋体" w:hAnsi="Times New Roman" w:cs="Times New Roman"/>
          <w:color w:val="000000" w:themeColor="text1"/>
          <w:sz w:val="24"/>
        </w:rPr>
      </w:pPr>
      <w:r>
        <w:rPr>
          <w:rFonts w:ascii="宋体" w:eastAsia="宋体" w:hAnsi="宋体" w:hint="eastAsia"/>
          <w:color w:val="000000" w:themeColor="text1"/>
          <w:sz w:val="24"/>
        </w:rPr>
        <w:t>众多享誉影坛的资深导演老骥伏枥，拍摄了许多</w:t>
      </w:r>
      <w:r w:rsidR="004F3E63">
        <w:rPr>
          <w:rFonts w:ascii="宋体" w:eastAsia="宋体" w:hAnsi="宋体" w:hint="eastAsia"/>
          <w:color w:val="000000" w:themeColor="text1"/>
          <w:sz w:val="24"/>
        </w:rPr>
        <w:t>彪炳影坛</w:t>
      </w:r>
      <w:r>
        <w:rPr>
          <w:rFonts w:ascii="宋体" w:eastAsia="宋体" w:hAnsi="宋体" w:hint="eastAsia"/>
          <w:color w:val="000000" w:themeColor="text1"/>
          <w:sz w:val="24"/>
        </w:rPr>
        <w:t>的电影作品。比如，波兰导演阿格涅丝卡·霍兰在1</w:t>
      </w:r>
      <w:r>
        <w:rPr>
          <w:rFonts w:ascii="宋体" w:eastAsia="宋体" w:hAnsi="宋体"/>
          <w:color w:val="000000" w:themeColor="text1"/>
          <w:sz w:val="24"/>
        </w:rPr>
        <w:t>990</w:t>
      </w:r>
      <w:r>
        <w:rPr>
          <w:rFonts w:ascii="宋体" w:eastAsia="宋体" w:hAnsi="宋体" w:hint="eastAsia"/>
          <w:color w:val="000000" w:themeColor="text1"/>
          <w:sz w:val="24"/>
        </w:rPr>
        <w:t>年拍摄了战争电影《欧罗巴欧罗巴》</w:t>
      </w:r>
      <w:r w:rsidRPr="00F9600F">
        <w:rPr>
          <w:rFonts w:ascii="Times New Roman" w:eastAsia="宋体" w:hAnsi="Times New Roman" w:cs="Times New Roman"/>
          <w:color w:val="000000" w:themeColor="text1"/>
          <w:sz w:val="24"/>
        </w:rPr>
        <w:t>（</w:t>
      </w:r>
      <w:r w:rsidRPr="00F9600F">
        <w:rPr>
          <w:rFonts w:ascii="Times New Roman" w:eastAsia="宋体" w:hAnsi="Times New Roman" w:cs="Times New Roman"/>
          <w:color w:val="000000" w:themeColor="text1"/>
          <w:sz w:val="24"/>
        </w:rPr>
        <w:t xml:space="preserve">Europa </w:t>
      </w:r>
      <w:proofErr w:type="spellStart"/>
      <w:r w:rsidRPr="00F9600F">
        <w:rPr>
          <w:rFonts w:ascii="Times New Roman" w:eastAsia="宋体" w:hAnsi="Times New Roman" w:cs="Times New Roman"/>
          <w:color w:val="000000" w:themeColor="text1"/>
          <w:sz w:val="24"/>
        </w:rPr>
        <w:t>Europa</w:t>
      </w:r>
      <w:proofErr w:type="spellEnd"/>
      <w:r w:rsidRPr="00F9600F">
        <w:rPr>
          <w:rFonts w:ascii="Times New Roman" w:eastAsia="宋体" w:hAnsi="Times New Roman" w:cs="Times New Roman"/>
          <w:color w:val="000000" w:themeColor="text1"/>
          <w:sz w:val="24"/>
        </w:rPr>
        <w:t>，</w:t>
      </w:r>
      <w:r w:rsidRPr="00F9600F">
        <w:rPr>
          <w:rFonts w:ascii="Times New Roman" w:eastAsia="宋体" w:hAnsi="Times New Roman" w:cs="Times New Roman"/>
          <w:color w:val="000000" w:themeColor="text1"/>
          <w:sz w:val="24"/>
        </w:rPr>
        <w:t>1990</w:t>
      </w:r>
      <w:r w:rsidRPr="00F9600F">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sidRPr="00F9600F">
        <w:rPr>
          <w:rFonts w:ascii="Times New Roman" w:eastAsia="宋体" w:hAnsi="Times New Roman" w:cs="Times New Roman" w:hint="eastAsia"/>
          <w:color w:val="000000" w:themeColor="text1"/>
          <w:sz w:val="24"/>
        </w:rPr>
        <w:t>该片入围</w:t>
      </w:r>
      <w:r>
        <w:rPr>
          <w:rFonts w:ascii="Times New Roman" w:eastAsia="宋体" w:hAnsi="Times New Roman" w:cs="Times New Roman" w:hint="eastAsia"/>
          <w:color w:val="000000" w:themeColor="text1"/>
          <w:sz w:val="24"/>
        </w:rPr>
        <w:t>了</w:t>
      </w:r>
      <w:r w:rsidRPr="00F9600F">
        <w:rPr>
          <w:rFonts w:ascii="Times New Roman" w:eastAsia="宋体" w:hAnsi="Times New Roman" w:cs="Times New Roman" w:hint="eastAsia"/>
          <w:color w:val="000000" w:themeColor="text1"/>
          <w:sz w:val="24"/>
        </w:rPr>
        <w:t>第</w:t>
      </w:r>
      <w:r w:rsidRPr="00F9600F">
        <w:rPr>
          <w:rFonts w:ascii="Times New Roman" w:eastAsia="宋体" w:hAnsi="Times New Roman" w:cs="Times New Roman"/>
          <w:color w:val="000000" w:themeColor="text1"/>
          <w:sz w:val="24"/>
        </w:rPr>
        <w:t>46</w:t>
      </w:r>
      <w:r w:rsidRPr="00F9600F">
        <w:rPr>
          <w:rFonts w:ascii="Times New Roman" w:eastAsia="宋体" w:hAnsi="Times New Roman" w:cs="Times New Roman"/>
          <w:color w:val="000000" w:themeColor="text1"/>
          <w:sz w:val="24"/>
        </w:rPr>
        <w:t>届英国电影学院奖电影奖</w:t>
      </w:r>
      <w:r w:rsidRPr="00F9600F">
        <w:rPr>
          <w:rFonts w:ascii="Times New Roman" w:eastAsia="宋体" w:hAnsi="Times New Roman" w:cs="Times New Roman"/>
          <w:color w:val="000000" w:themeColor="text1"/>
          <w:sz w:val="24"/>
        </w:rPr>
        <w:t>-</w:t>
      </w:r>
      <w:proofErr w:type="gramStart"/>
      <w:r w:rsidRPr="00F9600F">
        <w:rPr>
          <w:rFonts w:ascii="Times New Roman" w:eastAsia="宋体" w:hAnsi="Times New Roman" w:cs="Times New Roman"/>
          <w:color w:val="000000" w:themeColor="text1"/>
          <w:sz w:val="24"/>
        </w:rPr>
        <w:t>最佳非</w:t>
      </w:r>
      <w:proofErr w:type="gramEnd"/>
      <w:r w:rsidRPr="00F9600F">
        <w:rPr>
          <w:rFonts w:ascii="Times New Roman" w:eastAsia="宋体" w:hAnsi="Times New Roman" w:cs="Times New Roman"/>
          <w:color w:val="000000" w:themeColor="text1"/>
          <w:sz w:val="24"/>
        </w:rPr>
        <w:t>英语片奖</w:t>
      </w:r>
      <w:r w:rsidR="00D477C2">
        <w:rPr>
          <w:rFonts w:ascii="Times New Roman" w:eastAsia="宋体" w:hAnsi="Times New Roman" w:cs="Times New Roman" w:hint="eastAsia"/>
          <w:color w:val="000000" w:themeColor="text1"/>
          <w:sz w:val="24"/>
        </w:rPr>
        <w:t>。在</w:t>
      </w:r>
      <w:r w:rsidR="00D477C2">
        <w:rPr>
          <w:rFonts w:ascii="Times New Roman" w:eastAsia="宋体" w:hAnsi="Times New Roman" w:cs="Times New Roman"/>
          <w:color w:val="000000" w:themeColor="text1"/>
          <w:sz w:val="24"/>
        </w:rPr>
        <w:t>2011</w:t>
      </w:r>
      <w:r w:rsidR="00D477C2">
        <w:rPr>
          <w:rFonts w:ascii="Times New Roman" w:eastAsia="宋体" w:hAnsi="Times New Roman" w:cs="Times New Roman" w:hint="eastAsia"/>
          <w:color w:val="000000" w:themeColor="text1"/>
          <w:sz w:val="24"/>
        </w:rPr>
        <w:t>年又拍摄了战争电影《黑暗弥漫》（</w:t>
      </w:r>
      <w:r w:rsidR="00D477C2" w:rsidRPr="00D477C2">
        <w:rPr>
          <w:rFonts w:ascii="Times New Roman" w:eastAsia="宋体" w:hAnsi="Times New Roman" w:cs="Times New Roman"/>
          <w:color w:val="000000" w:themeColor="text1"/>
          <w:sz w:val="24"/>
        </w:rPr>
        <w:t>In Darkness</w:t>
      </w:r>
      <w:r w:rsidR="00D477C2">
        <w:rPr>
          <w:rFonts w:ascii="Times New Roman" w:eastAsia="宋体" w:hAnsi="Times New Roman" w:cs="Times New Roman" w:hint="eastAsia"/>
          <w:color w:val="000000" w:themeColor="text1"/>
          <w:sz w:val="24"/>
        </w:rPr>
        <w:t>,2</w:t>
      </w:r>
      <w:r w:rsidR="00D477C2">
        <w:rPr>
          <w:rFonts w:ascii="Times New Roman" w:eastAsia="宋体" w:hAnsi="Times New Roman" w:cs="Times New Roman"/>
          <w:color w:val="000000" w:themeColor="text1"/>
          <w:sz w:val="24"/>
        </w:rPr>
        <w:t>011</w:t>
      </w:r>
      <w:r w:rsidR="00D477C2">
        <w:rPr>
          <w:rFonts w:ascii="Times New Roman" w:eastAsia="宋体" w:hAnsi="Times New Roman" w:cs="Times New Roman" w:hint="eastAsia"/>
          <w:color w:val="000000" w:themeColor="text1"/>
          <w:sz w:val="24"/>
        </w:rPr>
        <w:t>），</w:t>
      </w:r>
      <w:r w:rsidR="00D477C2" w:rsidRPr="00D477C2">
        <w:rPr>
          <w:rFonts w:ascii="Times New Roman" w:eastAsia="宋体" w:hAnsi="Times New Roman" w:cs="Times New Roman" w:hint="eastAsia"/>
          <w:color w:val="000000" w:themeColor="text1"/>
          <w:sz w:val="24"/>
        </w:rPr>
        <w:t>该片入围第</w:t>
      </w:r>
      <w:r w:rsidR="00D477C2" w:rsidRPr="00D477C2">
        <w:rPr>
          <w:rFonts w:ascii="Times New Roman" w:eastAsia="宋体" w:hAnsi="Times New Roman" w:cs="Times New Roman"/>
          <w:color w:val="000000" w:themeColor="text1"/>
          <w:sz w:val="24"/>
        </w:rPr>
        <w:t>84</w:t>
      </w:r>
      <w:r w:rsidR="00D477C2" w:rsidRPr="00D477C2">
        <w:rPr>
          <w:rFonts w:ascii="Times New Roman" w:eastAsia="宋体" w:hAnsi="Times New Roman" w:cs="Times New Roman"/>
          <w:color w:val="000000" w:themeColor="text1"/>
          <w:sz w:val="24"/>
        </w:rPr>
        <w:t>届奥斯卡金像奖最佳外语片奖</w:t>
      </w:r>
      <w:r w:rsidR="00D477C2">
        <w:rPr>
          <w:rFonts w:ascii="Times New Roman" w:eastAsia="宋体" w:hAnsi="Times New Roman" w:cs="Times New Roman" w:hint="eastAsia"/>
          <w:color w:val="000000" w:themeColor="text1"/>
          <w:sz w:val="24"/>
        </w:rPr>
        <w:t>。</w:t>
      </w:r>
      <w:r w:rsidR="00127D15">
        <w:rPr>
          <w:rFonts w:ascii="Times New Roman" w:eastAsia="宋体" w:hAnsi="Times New Roman" w:cs="Times New Roman" w:hint="eastAsia"/>
          <w:color w:val="000000" w:themeColor="text1"/>
          <w:sz w:val="24"/>
        </w:rPr>
        <w:t>新德国电影的代表导演沃纳·赫尔佐格在</w:t>
      </w:r>
      <w:r w:rsidR="00127D15">
        <w:rPr>
          <w:rFonts w:ascii="Times New Roman" w:eastAsia="宋体" w:hAnsi="Times New Roman" w:cs="Times New Roman" w:hint="eastAsia"/>
          <w:color w:val="000000" w:themeColor="text1"/>
          <w:sz w:val="24"/>
        </w:rPr>
        <w:t>2</w:t>
      </w:r>
      <w:r w:rsidR="00127D15">
        <w:rPr>
          <w:rFonts w:ascii="Times New Roman" w:eastAsia="宋体" w:hAnsi="Times New Roman" w:cs="Times New Roman"/>
          <w:color w:val="000000" w:themeColor="text1"/>
          <w:sz w:val="24"/>
        </w:rPr>
        <w:t>001</w:t>
      </w:r>
      <w:r w:rsidR="00127D15">
        <w:rPr>
          <w:rFonts w:ascii="Times New Roman" w:eastAsia="宋体" w:hAnsi="Times New Roman" w:cs="Times New Roman" w:hint="eastAsia"/>
          <w:color w:val="000000" w:themeColor="text1"/>
          <w:sz w:val="24"/>
        </w:rPr>
        <w:t>年拍摄了电影《纳粹制造》（</w:t>
      </w:r>
      <w:r w:rsidR="00127D15" w:rsidRPr="00127D15">
        <w:rPr>
          <w:rFonts w:ascii="Times New Roman" w:eastAsia="宋体" w:hAnsi="Times New Roman" w:cs="Times New Roman"/>
          <w:color w:val="000000" w:themeColor="text1"/>
          <w:sz w:val="24"/>
        </w:rPr>
        <w:t>Invincible</w:t>
      </w:r>
      <w:r w:rsidR="00127D15">
        <w:rPr>
          <w:rFonts w:ascii="Times New Roman" w:eastAsia="宋体" w:hAnsi="Times New Roman" w:cs="Times New Roman" w:hint="eastAsia"/>
          <w:color w:val="000000" w:themeColor="text1"/>
          <w:sz w:val="24"/>
        </w:rPr>
        <w:t>，</w:t>
      </w:r>
      <w:r w:rsidR="00127D15">
        <w:rPr>
          <w:rFonts w:ascii="Times New Roman" w:eastAsia="宋体" w:hAnsi="Times New Roman" w:cs="Times New Roman" w:hint="eastAsia"/>
          <w:color w:val="000000" w:themeColor="text1"/>
          <w:sz w:val="24"/>
        </w:rPr>
        <w:t>2</w:t>
      </w:r>
      <w:r w:rsidR="00127D15">
        <w:rPr>
          <w:rFonts w:ascii="Times New Roman" w:eastAsia="宋体" w:hAnsi="Times New Roman" w:cs="Times New Roman"/>
          <w:color w:val="000000" w:themeColor="text1"/>
          <w:sz w:val="24"/>
        </w:rPr>
        <w:t>001</w:t>
      </w:r>
      <w:r w:rsidR="00127D15">
        <w:rPr>
          <w:rFonts w:ascii="Times New Roman" w:eastAsia="宋体" w:hAnsi="Times New Roman" w:cs="Times New Roman" w:hint="eastAsia"/>
          <w:color w:val="000000" w:themeColor="text1"/>
          <w:sz w:val="24"/>
        </w:rPr>
        <w:t>），他</w:t>
      </w:r>
      <w:r w:rsidR="00127D15" w:rsidRPr="00127D15">
        <w:rPr>
          <w:rFonts w:ascii="Times New Roman" w:eastAsia="宋体" w:hAnsi="Times New Roman" w:cs="Times New Roman" w:hint="eastAsia"/>
          <w:color w:val="000000" w:themeColor="text1"/>
          <w:sz w:val="24"/>
        </w:rPr>
        <w:t>深入</w:t>
      </w:r>
      <w:r w:rsidR="00127D15">
        <w:rPr>
          <w:rFonts w:ascii="Times New Roman" w:eastAsia="宋体" w:hAnsi="Times New Roman" w:cs="Times New Roman" w:hint="eastAsia"/>
          <w:color w:val="000000" w:themeColor="text1"/>
          <w:sz w:val="24"/>
        </w:rPr>
        <w:t>的</w:t>
      </w:r>
      <w:r w:rsidR="00127D15" w:rsidRPr="00127D15">
        <w:rPr>
          <w:rFonts w:ascii="Times New Roman" w:eastAsia="宋体" w:hAnsi="Times New Roman" w:cs="Times New Roman" w:hint="eastAsia"/>
          <w:color w:val="000000" w:themeColor="text1"/>
          <w:sz w:val="24"/>
        </w:rPr>
        <w:t>剖析战争犯罪与道德困境之间错综复杂的关系</w:t>
      </w:r>
      <w:r w:rsidR="00127D15">
        <w:rPr>
          <w:rFonts w:ascii="Times New Roman" w:eastAsia="宋体" w:hAnsi="Times New Roman" w:cs="Times New Roman" w:hint="eastAsia"/>
          <w:color w:val="000000" w:themeColor="text1"/>
          <w:sz w:val="24"/>
        </w:rPr>
        <w:t>，引导</w:t>
      </w:r>
      <w:r w:rsidR="00127D15" w:rsidRPr="00127D15">
        <w:rPr>
          <w:rFonts w:ascii="Times New Roman" w:eastAsia="宋体" w:hAnsi="Times New Roman" w:cs="Times New Roman" w:hint="eastAsia"/>
          <w:color w:val="000000" w:themeColor="text1"/>
          <w:sz w:val="24"/>
        </w:rPr>
        <w:t>深刻思考人性、正义和道德的</w:t>
      </w:r>
      <w:r w:rsidR="00127D15">
        <w:rPr>
          <w:rFonts w:ascii="Times New Roman" w:eastAsia="宋体" w:hAnsi="Times New Roman" w:cs="Times New Roman" w:hint="eastAsia"/>
          <w:color w:val="000000" w:themeColor="text1"/>
          <w:sz w:val="24"/>
        </w:rPr>
        <w:t>等重要问题</w:t>
      </w:r>
      <w:r w:rsidR="00127D15" w:rsidRPr="00127D15">
        <w:rPr>
          <w:rFonts w:ascii="Times New Roman" w:eastAsia="宋体" w:hAnsi="Times New Roman" w:cs="Times New Roman" w:hint="eastAsia"/>
          <w:color w:val="000000" w:themeColor="text1"/>
          <w:sz w:val="24"/>
        </w:rPr>
        <w:t>。</w:t>
      </w:r>
      <w:r w:rsidR="00127D15">
        <w:rPr>
          <w:rFonts w:ascii="Times New Roman" w:eastAsia="宋体" w:hAnsi="Times New Roman" w:cs="Times New Roman" w:hint="eastAsia"/>
          <w:color w:val="000000" w:themeColor="text1"/>
          <w:sz w:val="24"/>
        </w:rPr>
        <w:t>沃尔克·施隆多夫在</w:t>
      </w:r>
      <w:r w:rsidR="00127D15">
        <w:rPr>
          <w:rFonts w:ascii="Times New Roman" w:eastAsia="宋体" w:hAnsi="Times New Roman" w:cs="Times New Roman" w:hint="eastAsia"/>
          <w:color w:val="000000" w:themeColor="text1"/>
          <w:sz w:val="24"/>
        </w:rPr>
        <w:t>1</w:t>
      </w:r>
      <w:r w:rsidR="00127D15">
        <w:rPr>
          <w:rFonts w:ascii="Times New Roman" w:eastAsia="宋体" w:hAnsi="Times New Roman" w:cs="Times New Roman"/>
          <w:color w:val="000000" w:themeColor="text1"/>
          <w:sz w:val="24"/>
        </w:rPr>
        <w:t>979</w:t>
      </w:r>
      <w:r w:rsidR="00127D15">
        <w:rPr>
          <w:rFonts w:ascii="Times New Roman" w:eastAsia="宋体" w:hAnsi="Times New Roman" w:cs="Times New Roman" w:hint="eastAsia"/>
          <w:color w:val="000000" w:themeColor="text1"/>
          <w:sz w:val="24"/>
        </w:rPr>
        <w:t>年执导拍摄了电影《铁皮鼓》（</w:t>
      </w:r>
      <w:r w:rsidR="00127D15" w:rsidRPr="00127D15">
        <w:rPr>
          <w:rFonts w:ascii="Times New Roman" w:eastAsia="宋体" w:hAnsi="Times New Roman" w:cs="Times New Roman"/>
          <w:color w:val="000000" w:themeColor="text1"/>
          <w:sz w:val="24"/>
        </w:rPr>
        <w:t xml:space="preserve">Die </w:t>
      </w:r>
      <w:proofErr w:type="spellStart"/>
      <w:r w:rsidR="00127D15" w:rsidRPr="00127D15">
        <w:rPr>
          <w:rFonts w:ascii="Times New Roman" w:eastAsia="宋体" w:hAnsi="Times New Roman" w:cs="Times New Roman"/>
          <w:color w:val="000000" w:themeColor="text1"/>
          <w:sz w:val="24"/>
        </w:rPr>
        <w:t>Blechtrommel</w:t>
      </w:r>
      <w:proofErr w:type="spellEnd"/>
      <w:r w:rsidR="00127D15" w:rsidRPr="00127D15">
        <w:rPr>
          <w:rFonts w:ascii="Times New Roman" w:eastAsia="宋体" w:hAnsi="Times New Roman" w:cs="Times New Roman"/>
          <w:color w:val="000000" w:themeColor="text1"/>
          <w:sz w:val="24"/>
        </w:rPr>
        <w:t>,</w:t>
      </w:r>
      <w:r w:rsidR="00127D15">
        <w:rPr>
          <w:rFonts w:ascii="Times New Roman" w:eastAsia="宋体" w:hAnsi="Times New Roman" w:cs="Times New Roman"/>
          <w:color w:val="000000" w:themeColor="text1"/>
          <w:sz w:val="24"/>
        </w:rPr>
        <w:t xml:space="preserve"> 1979</w:t>
      </w:r>
      <w:r w:rsidR="00127D15">
        <w:rPr>
          <w:rFonts w:ascii="Times New Roman" w:eastAsia="宋体" w:hAnsi="Times New Roman" w:cs="Times New Roman" w:hint="eastAsia"/>
          <w:color w:val="000000" w:themeColor="text1"/>
          <w:sz w:val="24"/>
        </w:rPr>
        <w:t>），并</w:t>
      </w:r>
      <w:r w:rsidR="00127D15" w:rsidRPr="00127D15">
        <w:rPr>
          <w:rFonts w:ascii="Times New Roman" w:eastAsia="宋体" w:hAnsi="Times New Roman" w:cs="Times New Roman" w:hint="eastAsia"/>
          <w:color w:val="000000" w:themeColor="text1"/>
          <w:sz w:val="24"/>
        </w:rPr>
        <w:t>获得第</w:t>
      </w:r>
      <w:r w:rsidR="00127D15" w:rsidRPr="00127D15">
        <w:rPr>
          <w:rFonts w:ascii="Times New Roman" w:eastAsia="宋体" w:hAnsi="Times New Roman" w:cs="Times New Roman"/>
          <w:color w:val="000000" w:themeColor="text1"/>
          <w:sz w:val="24"/>
        </w:rPr>
        <w:t>52</w:t>
      </w:r>
      <w:r w:rsidR="00127D15" w:rsidRPr="00127D15">
        <w:rPr>
          <w:rFonts w:ascii="Times New Roman" w:eastAsia="宋体" w:hAnsi="Times New Roman" w:cs="Times New Roman"/>
          <w:color w:val="000000" w:themeColor="text1"/>
          <w:sz w:val="24"/>
        </w:rPr>
        <w:t>届奥斯卡金像奖最佳外语片奖、第</w:t>
      </w:r>
      <w:r w:rsidR="00127D15" w:rsidRPr="00127D15">
        <w:rPr>
          <w:rFonts w:ascii="Times New Roman" w:eastAsia="宋体" w:hAnsi="Times New Roman" w:cs="Times New Roman"/>
          <w:color w:val="000000" w:themeColor="text1"/>
          <w:sz w:val="24"/>
        </w:rPr>
        <w:t>32</w:t>
      </w:r>
      <w:r w:rsidR="00127D15" w:rsidRPr="00127D15">
        <w:rPr>
          <w:rFonts w:ascii="Times New Roman" w:eastAsia="宋体" w:hAnsi="Times New Roman" w:cs="Times New Roman"/>
          <w:color w:val="000000" w:themeColor="text1"/>
          <w:sz w:val="24"/>
        </w:rPr>
        <w:t>届戛纳国际电影节金棕榈奖</w:t>
      </w:r>
      <w:r w:rsidR="00127D15">
        <w:rPr>
          <w:rFonts w:ascii="Times New Roman" w:eastAsia="宋体" w:hAnsi="Times New Roman" w:cs="Times New Roman" w:hint="eastAsia"/>
          <w:color w:val="000000" w:themeColor="text1"/>
          <w:sz w:val="24"/>
        </w:rPr>
        <w:t>后。在</w:t>
      </w:r>
      <w:r w:rsidR="00127D15">
        <w:rPr>
          <w:rFonts w:ascii="Times New Roman" w:eastAsia="宋体" w:hAnsi="Times New Roman" w:cs="Times New Roman" w:hint="eastAsia"/>
          <w:color w:val="000000" w:themeColor="text1"/>
          <w:sz w:val="24"/>
        </w:rPr>
        <w:t>2</w:t>
      </w:r>
      <w:r w:rsidR="00127D15">
        <w:rPr>
          <w:rFonts w:ascii="Times New Roman" w:eastAsia="宋体" w:hAnsi="Times New Roman" w:cs="Times New Roman"/>
          <w:color w:val="000000" w:themeColor="text1"/>
          <w:sz w:val="24"/>
        </w:rPr>
        <w:t>004</w:t>
      </w:r>
      <w:r w:rsidR="00127D15">
        <w:rPr>
          <w:rFonts w:ascii="Times New Roman" w:eastAsia="宋体" w:hAnsi="Times New Roman" w:cs="Times New Roman" w:hint="eastAsia"/>
          <w:color w:val="000000" w:themeColor="text1"/>
          <w:sz w:val="24"/>
        </w:rPr>
        <w:t>年又执导拍摄了电影《第九日》（</w:t>
      </w:r>
      <w:r w:rsidR="00127D15" w:rsidRPr="00127D15">
        <w:rPr>
          <w:rFonts w:ascii="Times New Roman" w:eastAsia="宋体" w:hAnsi="Times New Roman" w:cs="Times New Roman"/>
          <w:color w:val="000000" w:themeColor="text1"/>
          <w:sz w:val="24"/>
        </w:rPr>
        <w:t xml:space="preserve">Der </w:t>
      </w:r>
      <w:proofErr w:type="spellStart"/>
      <w:r w:rsidR="00127D15" w:rsidRPr="00127D15">
        <w:rPr>
          <w:rFonts w:ascii="Times New Roman" w:eastAsia="宋体" w:hAnsi="Times New Roman" w:cs="Times New Roman"/>
          <w:color w:val="000000" w:themeColor="text1"/>
          <w:sz w:val="24"/>
        </w:rPr>
        <w:t>Neunte</w:t>
      </w:r>
      <w:proofErr w:type="spellEnd"/>
      <w:r w:rsidR="00127D15" w:rsidRPr="00127D15">
        <w:rPr>
          <w:rFonts w:ascii="Times New Roman" w:eastAsia="宋体" w:hAnsi="Times New Roman" w:cs="Times New Roman"/>
          <w:color w:val="000000" w:themeColor="text1"/>
          <w:sz w:val="24"/>
        </w:rPr>
        <w:t xml:space="preserve"> Tag</w:t>
      </w:r>
      <w:r w:rsidR="00127D15">
        <w:rPr>
          <w:rFonts w:ascii="Times New Roman" w:eastAsia="宋体" w:hAnsi="Times New Roman" w:cs="Times New Roman" w:hint="eastAsia"/>
          <w:color w:val="000000" w:themeColor="text1"/>
          <w:sz w:val="24"/>
        </w:rPr>
        <w:t>，</w:t>
      </w:r>
      <w:r w:rsidR="00127D15">
        <w:rPr>
          <w:rFonts w:ascii="Times New Roman" w:eastAsia="宋体" w:hAnsi="Times New Roman" w:cs="Times New Roman" w:hint="eastAsia"/>
          <w:color w:val="000000" w:themeColor="text1"/>
          <w:sz w:val="24"/>
        </w:rPr>
        <w:t>2</w:t>
      </w:r>
      <w:r w:rsidR="00127D15">
        <w:rPr>
          <w:rFonts w:ascii="Times New Roman" w:eastAsia="宋体" w:hAnsi="Times New Roman" w:cs="Times New Roman"/>
          <w:color w:val="000000" w:themeColor="text1"/>
          <w:sz w:val="24"/>
        </w:rPr>
        <w:t>004</w:t>
      </w:r>
      <w:r w:rsidR="00127D15">
        <w:rPr>
          <w:rFonts w:ascii="Times New Roman" w:eastAsia="宋体" w:hAnsi="Times New Roman" w:cs="Times New Roman" w:hint="eastAsia"/>
          <w:color w:val="000000" w:themeColor="text1"/>
          <w:sz w:val="24"/>
        </w:rPr>
        <w:t>），获得</w:t>
      </w:r>
      <w:r w:rsidR="00EA5C19">
        <w:rPr>
          <w:rFonts w:ascii="Times New Roman" w:eastAsia="宋体" w:hAnsi="Times New Roman" w:cs="Times New Roman" w:hint="eastAsia"/>
          <w:color w:val="000000" w:themeColor="text1"/>
          <w:sz w:val="24"/>
        </w:rPr>
        <w:t>了</w:t>
      </w:r>
      <w:r w:rsidR="00EA5C19" w:rsidRPr="00EA5C19">
        <w:rPr>
          <w:rFonts w:ascii="Times New Roman" w:eastAsia="宋体" w:hAnsi="Times New Roman" w:cs="Times New Roman" w:hint="eastAsia"/>
          <w:color w:val="000000" w:themeColor="text1"/>
          <w:sz w:val="24"/>
        </w:rPr>
        <w:t>获得第</w:t>
      </w:r>
      <w:r w:rsidR="00EA5C19" w:rsidRPr="00EA5C19">
        <w:rPr>
          <w:rFonts w:ascii="Times New Roman" w:eastAsia="宋体" w:hAnsi="Times New Roman" w:cs="Times New Roman"/>
          <w:color w:val="000000" w:themeColor="text1"/>
          <w:sz w:val="24"/>
        </w:rPr>
        <w:t>55</w:t>
      </w:r>
      <w:r w:rsidR="00EA5C19" w:rsidRPr="00EA5C19">
        <w:rPr>
          <w:rFonts w:ascii="Times New Roman" w:eastAsia="宋体" w:hAnsi="Times New Roman" w:cs="Times New Roman"/>
          <w:color w:val="000000" w:themeColor="text1"/>
          <w:sz w:val="24"/>
        </w:rPr>
        <w:t>届德国电影奖</w:t>
      </w:r>
      <w:r w:rsidR="00D15843">
        <w:rPr>
          <w:rFonts w:ascii="Times New Roman" w:eastAsia="宋体" w:hAnsi="Times New Roman" w:cs="Times New Roman" w:hint="eastAsia"/>
          <w:color w:val="000000" w:themeColor="text1"/>
          <w:sz w:val="24"/>
        </w:rPr>
        <w:t>最</w:t>
      </w:r>
      <w:r w:rsidR="00EA5C19" w:rsidRPr="00EA5C19">
        <w:rPr>
          <w:rFonts w:ascii="Times New Roman" w:eastAsia="宋体" w:hAnsi="Times New Roman" w:cs="Times New Roman"/>
          <w:color w:val="000000" w:themeColor="text1"/>
          <w:sz w:val="24"/>
        </w:rPr>
        <w:t>佳导演奖提名</w:t>
      </w:r>
      <w:r w:rsidR="00EA5C19">
        <w:rPr>
          <w:rFonts w:ascii="Times New Roman" w:eastAsia="宋体" w:hAnsi="Times New Roman" w:cs="Times New Roman" w:hint="eastAsia"/>
          <w:color w:val="000000" w:themeColor="text1"/>
          <w:sz w:val="24"/>
        </w:rPr>
        <w:t>。</w:t>
      </w:r>
      <w:r w:rsidR="00D15843">
        <w:rPr>
          <w:rFonts w:ascii="Times New Roman" w:eastAsia="宋体" w:hAnsi="Times New Roman" w:cs="Times New Roman" w:hint="eastAsia"/>
          <w:color w:val="000000" w:themeColor="text1"/>
          <w:sz w:val="24"/>
        </w:rPr>
        <w:t>阿根廷导演沃尔夫冈·贝克因在</w:t>
      </w:r>
      <w:r w:rsidR="00D15843">
        <w:rPr>
          <w:rFonts w:ascii="Times New Roman" w:eastAsia="宋体" w:hAnsi="Times New Roman" w:cs="Times New Roman" w:hint="eastAsia"/>
          <w:color w:val="000000" w:themeColor="text1"/>
          <w:sz w:val="24"/>
        </w:rPr>
        <w:t>2</w:t>
      </w:r>
      <w:r w:rsidR="00D15843">
        <w:rPr>
          <w:rFonts w:ascii="Times New Roman" w:eastAsia="宋体" w:hAnsi="Times New Roman" w:cs="Times New Roman"/>
          <w:color w:val="000000" w:themeColor="text1"/>
          <w:sz w:val="24"/>
        </w:rPr>
        <w:t>003</w:t>
      </w:r>
      <w:r w:rsidR="00D15843">
        <w:rPr>
          <w:rFonts w:ascii="Times New Roman" w:eastAsia="宋体" w:hAnsi="Times New Roman" w:cs="Times New Roman" w:hint="eastAsia"/>
          <w:color w:val="000000" w:themeColor="text1"/>
          <w:sz w:val="24"/>
        </w:rPr>
        <w:t>年拍摄了电影《再见列宁》（</w:t>
      </w:r>
      <w:r w:rsidR="00D15843" w:rsidRPr="00D15843">
        <w:rPr>
          <w:rFonts w:ascii="Times New Roman" w:eastAsia="宋体" w:hAnsi="Times New Roman" w:cs="Times New Roman"/>
          <w:color w:val="000000" w:themeColor="text1"/>
          <w:sz w:val="24"/>
        </w:rPr>
        <w:t xml:space="preserve">79 </w:t>
      </w:r>
      <w:proofErr w:type="spellStart"/>
      <w:r w:rsidR="00D15843" w:rsidRPr="00D15843">
        <w:rPr>
          <w:rFonts w:ascii="Times New Roman" w:eastAsia="宋体" w:hAnsi="Times New Roman" w:cs="Times New Roman"/>
          <w:color w:val="000000" w:themeColor="text1"/>
          <w:sz w:val="24"/>
        </w:rPr>
        <w:t>qm</w:t>
      </w:r>
      <w:proofErr w:type="spellEnd"/>
      <w:r w:rsidR="00D15843" w:rsidRPr="00D15843">
        <w:rPr>
          <w:rFonts w:ascii="Times New Roman" w:eastAsia="宋体" w:hAnsi="Times New Roman" w:cs="Times New Roman"/>
          <w:color w:val="000000" w:themeColor="text1"/>
          <w:sz w:val="24"/>
        </w:rPr>
        <w:t xml:space="preserve"> DDR</w:t>
      </w:r>
      <w:r w:rsidR="00D15843">
        <w:rPr>
          <w:rFonts w:ascii="Times New Roman" w:eastAsia="宋体" w:hAnsi="Times New Roman" w:cs="Times New Roman" w:hint="eastAsia"/>
          <w:color w:val="000000" w:themeColor="text1"/>
          <w:sz w:val="24"/>
        </w:rPr>
        <w:t>，</w:t>
      </w:r>
      <w:r w:rsidR="00D15843">
        <w:rPr>
          <w:rFonts w:ascii="Times New Roman" w:eastAsia="宋体" w:hAnsi="Times New Roman" w:cs="Times New Roman" w:hint="eastAsia"/>
          <w:color w:val="000000" w:themeColor="text1"/>
          <w:sz w:val="24"/>
        </w:rPr>
        <w:t>2</w:t>
      </w:r>
      <w:r w:rsidR="00D15843">
        <w:rPr>
          <w:rFonts w:ascii="Times New Roman" w:eastAsia="宋体" w:hAnsi="Times New Roman" w:cs="Times New Roman"/>
          <w:color w:val="000000" w:themeColor="text1"/>
          <w:sz w:val="24"/>
        </w:rPr>
        <w:t>003</w:t>
      </w:r>
      <w:r w:rsidR="00D15843">
        <w:rPr>
          <w:rFonts w:ascii="Times New Roman" w:eastAsia="宋体" w:hAnsi="Times New Roman" w:cs="Times New Roman" w:hint="eastAsia"/>
          <w:color w:val="000000" w:themeColor="text1"/>
          <w:sz w:val="24"/>
        </w:rPr>
        <w:t>）而震惊影坛，它</w:t>
      </w:r>
      <w:r w:rsidR="00D15843" w:rsidRPr="00D15843">
        <w:rPr>
          <w:rFonts w:ascii="Times New Roman" w:eastAsia="宋体" w:hAnsi="Times New Roman" w:cs="Times New Roman" w:hint="eastAsia"/>
          <w:color w:val="000000" w:themeColor="text1"/>
          <w:sz w:val="24"/>
        </w:rPr>
        <w:t>从一个温情善意的谎言的视角出发，折射出柏林墙倒塌</w:t>
      </w:r>
      <w:r w:rsidR="00D15843">
        <w:rPr>
          <w:rFonts w:ascii="Times New Roman" w:eastAsia="宋体" w:hAnsi="Times New Roman" w:cs="Times New Roman" w:hint="eastAsia"/>
          <w:color w:val="000000" w:themeColor="text1"/>
          <w:sz w:val="24"/>
        </w:rPr>
        <w:t>后东德民众的心理状态。该片荣获多项国际大奖，比如，在</w:t>
      </w:r>
      <w:r w:rsidR="00D15843">
        <w:rPr>
          <w:rFonts w:ascii="Times New Roman" w:eastAsia="宋体" w:hAnsi="Times New Roman" w:cs="Times New Roman" w:hint="eastAsia"/>
          <w:color w:val="000000" w:themeColor="text1"/>
          <w:sz w:val="24"/>
        </w:rPr>
        <w:t>2</w:t>
      </w:r>
      <w:r w:rsidR="00D15843">
        <w:rPr>
          <w:rFonts w:ascii="Times New Roman" w:eastAsia="宋体" w:hAnsi="Times New Roman" w:cs="Times New Roman"/>
          <w:color w:val="000000" w:themeColor="text1"/>
          <w:sz w:val="24"/>
        </w:rPr>
        <w:t>004</w:t>
      </w:r>
      <w:r w:rsidR="00D15843">
        <w:rPr>
          <w:rFonts w:ascii="Times New Roman" w:eastAsia="宋体" w:hAnsi="Times New Roman" w:cs="Times New Roman" w:hint="eastAsia"/>
          <w:color w:val="000000" w:themeColor="text1"/>
          <w:sz w:val="24"/>
        </w:rPr>
        <w:t>年提名美国金球奖的最佳外语片奖，在</w:t>
      </w:r>
      <w:r w:rsidR="00D15843">
        <w:rPr>
          <w:rFonts w:ascii="Times New Roman" w:eastAsia="宋体" w:hAnsi="Times New Roman" w:cs="Times New Roman" w:hint="eastAsia"/>
          <w:color w:val="000000" w:themeColor="text1"/>
          <w:sz w:val="24"/>
        </w:rPr>
        <w:t>2</w:t>
      </w:r>
      <w:r w:rsidR="00D15843">
        <w:rPr>
          <w:rFonts w:ascii="Times New Roman" w:eastAsia="宋体" w:hAnsi="Times New Roman" w:cs="Times New Roman"/>
          <w:color w:val="000000" w:themeColor="text1"/>
          <w:sz w:val="24"/>
        </w:rPr>
        <w:t>003</w:t>
      </w:r>
      <w:r w:rsidR="00D15843">
        <w:rPr>
          <w:rFonts w:ascii="Times New Roman" w:eastAsia="宋体" w:hAnsi="Times New Roman" w:cs="Times New Roman" w:hint="eastAsia"/>
          <w:color w:val="000000" w:themeColor="text1"/>
          <w:sz w:val="24"/>
        </w:rPr>
        <w:t>年获得欧洲电影奖的最佳影片、最佳男演员、最佳编剧奖，德国电影奖的杰出故事片奖等。</w:t>
      </w:r>
      <w:r w:rsidR="00D92745">
        <w:rPr>
          <w:rFonts w:ascii="Times New Roman" w:eastAsia="宋体" w:hAnsi="Times New Roman" w:cs="Times New Roman" w:hint="eastAsia"/>
          <w:color w:val="000000" w:themeColor="text1"/>
          <w:sz w:val="24"/>
        </w:rPr>
        <w:t>导演奥利弗·西斯贝格拍摄了著名的电影《帝国的毁灭》（</w:t>
      </w:r>
      <w:r w:rsidR="00D92745" w:rsidRPr="00D92745">
        <w:rPr>
          <w:rFonts w:ascii="Times New Roman" w:eastAsia="宋体" w:hAnsi="Times New Roman" w:cs="Times New Roman"/>
          <w:color w:val="000000" w:themeColor="text1"/>
          <w:sz w:val="24"/>
        </w:rPr>
        <w:t xml:space="preserve">Der </w:t>
      </w:r>
      <w:proofErr w:type="spellStart"/>
      <w:r w:rsidR="00D92745" w:rsidRPr="00D92745">
        <w:rPr>
          <w:rFonts w:ascii="Times New Roman" w:eastAsia="宋体" w:hAnsi="Times New Roman" w:cs="Times New Roman"/>
          <w:color w:val="000000" w:themeColor="text1"/>
          <w:sz w:val="24"/>
        </w:rPr>
        <w:t>Untergang</w:t>
      </w:r>
      <w:proofErr w:type="spellEnd"/>
      <w:r w:rsidR="00D92745">
        <w:rPr>
          <w:rFonts w:ascii="Times New Roman" w:eastAsia="宋体" w:hAnsi="Times New Roman" w:cs="Times New Roman" w:hint="eastAsia"/>
          <w:color w:val="000000" w:themeColor="text1"/>
          <w:sz w:val="24"/>
        </w:rPr>
        <w:t>，</w:t>
      </w:r>
      <w:r w:rsidR="00D92745">
        <w:rPr>
          <w:rFonts w:ascii="Times New Roman" w:eastAsia="宋体" w:hAnsi="Times New Roman" w:cs="Times New Roman" w:hint="eastAsia"/>
          <w:color w:val="000000" w:themeColor="text1"/>
          <w:sz w:val="24"/>
        </w:rPr>
        <w:t>2</w:t>
      </w:r>
      <w:r w:rsidR="00D92745">
        <w:rPr>
          <w:rFonts w:ascii="Times New Roman" w:eastAsia="宋体" w:hAnsi="Times New Roman" w:cs="Times New Roman"/>
          <w:color w:val="000000" w:themeColor="text1"/>
          <w:sz w:val="24"/>
        </w:rPr>
        <w:t>007</w:t>
      </w:r>
      <w:r w:rsidR="00D92745">
        <w:rPr>
          <w:rFonts w:ascii="Times New Roman" w:eastAsia="宋体" w:hAnsi="Times New Roman" w:cs="Times New Roman" w:hint="eastAsia"/>
          <w:color w:val="000000" w:themeColor="text1"/>
          <w:sz w:val="24"/>
        </w:rPr>
        <w:t>），提名</w:t>
      </w:r>
      <w:r w:rsidR="00D92745">
        <w:rPr>
          <w:rFonts w:ascii="Times New Roman" w:eastAsia="宋体" w:hAnsi="Times New Roman" w:cs="Times New Roman" w:hint="eastAsia"/>
          <w:color w:val="000000" w:themeColor="text1"/>
          <w:sz w:val="24"/>
        </w:rPr>
        <w:t>2</w:t>
      </w:r>
      <w:r w:rsidR="00D92745">
        <w:rPr>
          <w:rFonts w:ascii="Times New Roman" w:eastAsia="宋体" w:hAnsi="Times New Roman" w:cs="Times New Roman"/>
          <w:color w:val="000000" w:themeColor="text1"/>
          <w:sz w:val="24"/>
        </w:rPr>
        <w:t>005</w:t>
      </w:r>
      <w:r w:rsidR="00D92745">
        <w:rPr>
          <w:rFonts w:ascii="Times New Roman" w:eastAsia="宋体" w:hAnsi="Times New Roman" w:cs="Times New Roman" w:hint="eastAsia"/>
          <w:color w:val="000000" w:themeColor="text1"/>
          <w:sz w:val="24"/>
        </w:rPr>
        <w:t>年第</w:t>
      </w:r>
      <w:r w:rsidR="00D92745">
        <w:rPr>
          <w:rFonts w:ascii="Times New Roman" w:eastAsia="宋体" w:hAnsi="Times New Roman" w:cs="Times New Roman" w:hint="eastAsia"/>
          <w:color w:val="000000" w:themeColor="text1"/>
          <w:sz w:val="24"/>
        </w:rPr>
        <w:t>7</w:t>
      </w:r>
      <w:r w:rsidR="00D92745">
        <w:rPr>
          <w:rFonts w:ascii="Times New Roman" w:eastAsia="宋体" w:hAnsi="Times New Roman" w:cs="Times New Roman"/>
          <w:color w:val="000000" w:themeColor="text1"/>
          <w:sz w:val="24"/>
        </w:rPr>
        <w:t>7</w:t>
      </w:r>
      <w:r w:rsidR="00D92745">
        <w:rPr>
          <w:rFonts w:ascii="Times New Roman" w:eastAsia="宋体" w:hAnsi="Times New Roman" w:cs="Times New Roman" w:hint="eastAsia"/>
          <w:color w:val="000000" w:themeColor="text1"/>
          <w:sz w:val="24"/>
        </w:rPr>
        <w:t>届奥斯卡金像奖最佳外语片奖与</w:t>
      </w:r>
      <w:r w:rsidR="00D92745">
        <w:rPr>
          <w:rFonts w:ascii="Times New Roman" w:eastAsia="宋体" w:hAnsi="Times New Roman" w:cs="Times New Roman" w:hint="eastAsia"/>
          <w:color w:val="000000" w:themeColor="text1"/>
          <w:sz w:val="24"/>
        </w:rPr>
        <w:t>2</w:t>
      </w:r>
      <w:r w:rsidR="00D92745">
        <w:rPr>
          <w:rFonts w:ascii="Times New Roman" w:eastAsia="宋体" w:hAnsi="Times New Roman" w:cs="Times New Roman"/>
          <w:color w:val="000000" w:themeColor="text1"/>
          <w:sz w:val="24"/>
        </w:rPr>
        <w:t>006</w:t>
      </w:r>
      <w:r w:rsidR="00D92745">
        <w:rPr>
          <w:rFonts w:ascii="Times New Roman" w:eastAsia="宋体" w:hAnsi="Times New Roman" w:cs="Times New Roman" w:hint="eastAsia"/>
          <w:color w:val="000000" w:themeColor="text1"/>
          <w:sz w:val="24"/>
        </w:rPr>
        <w:t>年第</w:t>
      </w:r>
      <w:r w:rsidR="00D92745">
        <w:rPr>
          <w:rFonts w:ascii="Times New Roman" w:eastAsia="宋体" w:hAnsi="Times New Roman" w:cs="Times New Roman" w:hint="eastAsia"/>
          <w:color w:val="000000" w:themeColor="text1"/>
          <w:sz w:val="24"/>
        </w:rPr>
        <w:t>2</w:t>
      </w:r>
      <w:r w:rsidR="00D92745">
        <w:rPr>
          <w:rFonts w:ascii="Times New Roman" w:eastAsia="宋体" w:hAnsi="Times New Roman" w:cs="Times New Roman"/>
          <w:color w:val="000000" w:themeColor="text1"/>
          <w:sz w:val="24"/>
        </w:rPr>
        <w:t>0</w:t>
      </w:r>
      <w:r w:rsidR="00D92745">
        <w:rPr>
          <w:rFonts w:ascii="Times New Roman" w:eastAsia="宋体" w:hAnsi="Times New Roman" w:cs="Times New Roman" w:hint="eastAsia"/>
          <w:color w:val="000000" w:themeColor="text1"/>
          <w:sz w:val="24"/>
        </w:rPr>
        <w:t>届西班牙戈雅奖</w:t>
      </w:r>
      <w:proofErr w:type="gramStart"/>
      <w:r w:rsidR="00D92745">
        <w:rPr>
          <w:rFonts w:ascii="Times New Roman" w:eastAsia="宋体" w:hAnsi="Times New Roman" w:cs="Times New Roman" w:hint="eastAsia"/>
          <w:color w:val="000000" w:themeColor="text1"/>
          <w:sz w:val="24"/>
        </w:rPr>
        <w:t>最佳欧洲</w:t>
      </w:r>
      <w:proofErr w:type="gramEnd"/>
      <w:r w:rsidR="00D92745">
        <w:rPr>
          <w:rFonts w:ascii="Times New Roman" w:eastAsia="宋体" w:hAnsi="Times New Roman" w:cs="Times New Roman" w:hint="eastAsia"/>
          <w:color w:val="000000" w:themeColor="text1"/>
          <w:sz w:val="24"/>
        </w:rPr>
        <w:t>电影奖。</w:t>
      </w:r>
      <w:r w:rsidR="0016497E">
        <w:rPr>
          <w:rFonts w:ascii="Times New Roman" w:eastAsia="宋体" w:hAnsi="Times New Roman" w:cs="Times New Roman" w:hint="eastAsia"/>
          <w:color w:val="000000" w:themeColor="text1"/>
          <w:sz w:val="24"/>
        </w:rPr>
        <w:t>此后，他拍摄了传记电影《埃尔塞：差点改变世界的人》（</w:t>
      </w:r>
      <w:r w:rsidR="0016497E" w:rsidRPr="0016497E">
        <w:rPr>
          <w:rFonts w:ascii="Times New Roman" w:eastAsia="宋体" w:hAnsi="Times New Roman" w:cs="Times New Roman"/>
          <w:color w:val="000000" w:themeColor="text1"/>
          <w:sz w:val="24"/>
        </w:rPr>
        <w:t xml:space="preserve">Elser: Er </w:t>
      </w:r>
      <w:proofErr w:type="spellStart"/>
      <w:r w:rsidR="0016497E" w:rsidRPr="0016497E">
        <w:rPr>
          <w:rFonts w:ascii="Times New Roman" w:eastAsia="宋体" w:hAnsi="Times New Roman" w:cs="Times New Roman"/>
          <w:color w:val="000000" w:themeColor="text1"/>
          <w:sz w:val="24"/>
        </w:rPr>
        <w:t>hätte</w:t>
      </w:r>
      <w:proofErr w:type="spellEnd"/>
      <w:r w:rsidR="0016497E" w:rsidRPr="0016497E">
        <w:rPr>
          <w:rFonts w:ascii="Times New Roman" w:eastAsia="宋体" w:hAnsi="Times New Roman" w:cs="Times New Roman"/>
          <w:color w:val="000000" w:themeColor="text1"/>
          <w:sz w:val="24"/>
        </w:rPr>
        <w:t xml:space="preserve"> die Welt </w:t>
      </w:r>
      <w:proofErr w:type="spellStart"/>
      <w:r w:rsidR="0016497E" w:rsidRPr="0016497E">
        <w:rPr>
          <w:rFonts w:ascii="Times New Roman" w:eastAsia="宋体" w:hAnsi="Times New Roman" w:cs="Times New Roman"/>
          <w:color w:val="000000" w:themeColor="text1"/>
          <w:sz w:val="24"/>
        </w:rPr>
        <w:t>verändert</w:t>
      </w:r>
      <w:proofErr w:type="spellEnd"/>
      <w:r w:rsidR="0016497E">
        <w:rPr>
          <w:rFonts w:ascii="Times New Roman" w:eastAsia="宋体" w:hAnsi="Times New Roman" w:cs="Times New Roman" w:hint="eastAsia"/>
          <w:color w:val="000000" w:themeColor="text1"/>
          <w:sz w:val="24"/>
        </w:rPr>
        <w:t>，</w:t>
      </w:r>
      <w:r w:rsidR="0016497E">
        <w:rPr>
          <w:rFonts w:ascii="Times New Roman" w:eastAsia="宋体" w:hAnsi="Times New Roman" w:cs="Times New Roman" w:hint="eastAsia"/>
          <w:color w:val="000000" w:themeColor="text1"/>
          <w:sz w:val="24"/>
        </w:rPr>
        <w:t>2</w:t>
      </w:r>
      <w:r w:rsidR="0016497E">
        <w:rPr>
          <w:rFonts w:ascii="Times New Roman" w:eastAsia="宋体" w:hAnsi="Times New Roman" w:cs="Times New Roman"/>
          <w:color w:val="000000" w:themeColor="text1"/>
          <w:sz w:val="24"/>
        </w:rPr>
        <w:t>015</w:t>
      </w:r>
      <w:r w:rsidR="0016497E">
        <w:rPr>
          <w:rFonts w:ascii="Times New Roman" w:eastAsia="宋体" w:hAnsi="Times New Roman" w:cs="Times New Roman" w:hint="eastAsia"/>
          <w:color w:val="000000" w:themeColor="text1"/>
          <w:sz w:val="24"/>
        </w:rPr>
        <w:t>）。</w:t>
      </w:r>
      <w:r w:rsidR="00754111">
        <w:rPr>
          <w:rFonts w:ascii="Times New Roman" w:eastAsia="宋体" w:hAnsi="Times New Roman" w:cs="Times New Roman" w:hint="eastAsia"/>
          <w:color w:val="000000" w:themeColor="text1"/>
          <w:sz w:val="24"/>
        </w:rPr>
        <w:t>俄罗斯导演</w:t>
      </w:r>
      <w:r w:rsidR="00754111" w:rsidRPr="00754111">
        <w:rPr>
          <w:rFonts w:ascii="Times New Roman" w:eastAsia="宋体" w:hAnsi="Times New Roman" w:cs="Times New Roman" w:hint="eastAsia"/>
          <w:color w:val="000000" w:themeColor="text1"/>
          <w:sz w:val="24"/>
        </w:rPr>
        <w:t>凭借战争电影《战争天堂》</w:t>
      </w:r>
      <w:r w:rsidR="00754111">
        <w:rPr>
          <w:rFonts w:ascii="Times New Roman" w:eastAsia="宋体" w:hAnsi="Times New Roman" w:cs="Times New Roman" w:hint="eastAsia"/>
          <w:color w:val="000000" w:themeColor="text1"/>
          <w:sz w:val="24"/>
        </w:rPr>
        <w:t>（</w:t>
      </w:r>
      <w:r w:rsidR="00754111" w:rsidRPr="00754111">
        <w:rPr>
          <w:rFonts w:ascii="Times New Roman" w:eastAsia="宋体" w:hAnsi="Times New Roman" w:cs="Times New Roman"/>
          <w:color w:val="000000" w:themeColor="text1"/>
          <w:sz w:val="24"/>
        </w:rPr>
        <w:t>Рай</w:t>
      </w:r>
      <w:r w:rsidR="00754111" w:rsidRPr="00754111">
        <w:rPr>
          <w:rFonts w:ascii="Times New Roman" w:eastAsia="宋体" w:hAnsi="Times New Roman" w:cs="Times New Roman"/>
          <w:color w:val="000000" w:themeColor="text1"/>
          <w:sz w:val="24"/>
        </w:rPr>
        <w:t>，</w:t>
      </w:r>
      <w:r w:rsidR="00754111">
        <w:rPr>
          <w:rFonts w:ascii="Times New Roman" w:eastAsia="宋体" w:hAnsi="Times New Roman" w:cs="Times New Roman" w:hint="eastAsia"/>
          <w:color w:val="000000" w:themeColor="text1"/>
          <w:sz w:val="24"/>
        </w:rPr>
        <w:t>2</w:t>
      </w:r>
      <w:r w:rsidR="00754111">
        <w:rPr>
          <w:rFonts w:ascii="Times New Roman" w:eastAsia="宋体" w:hAnsi="Times New Roman" w:cs="Times New Roman"/>
          <w:color w:val="000000" w:themeColor="text1"/>
          <w:sz w:val="24"/>
        </w:rPr>
        <w:t>016</w:t>
      </w:r>
      <w:r w:rsidR="00754111">
        <w:rPr>
          <w:rFonts w:ascii="Times New Roman" w:eastAsia="宋体" w:hAnsi="Times New Roman" w:cs="Times New Roman" w:hint="eastAsia"/>
          <w:color w:val="000000" w:themeColor="text1"/>
          <w:sz w:val="24"/>
        </w:rPr>
        <w:t>）</w:t>
      </w:r>
      <w:r w:rsidR="00754111" w:rsidRPr="00754111">
        <w:rPr>
          <w:rFonts w:ascii="Times New Roman" w:eastAsia="宋体" w:hAnsi="Times New Roman" w:cs="Times New Roman" w:hint="eastAsia"/>
          <w:color w:val="000000" w:themeColor="text1"/>
          <w:sz w:val="24"/>
        </w:rPr>
        <w:t>获得第</w:t>
      </w:r>
      <w:r w:rsidR="00754111" w:rsidRPr="00754111">
        <w:rPr>
          <w:rFonts w:ascii="Times New Roman" w:eastAsia="宋体" w:hAnsi="Times New Roman" w:cs="Times New Roman"/>
          <w:color w:val="000000" w:themeColor="text1"/>
          <w:sz w:val="24"/>
        </w:rPr>
        <w:t>73</w:t>
      </w:r>
      <w:r w:rsidR="00754111" w:rsidRPr="00754111">
        <w:rPr>
          <w:rFonts w:ascii="Times New Roman" w:eastAsia="宋体" w:hAnsi="Times New Roman" w:cs="Times New Roman"/>
          <w:color w:val="000000" w:themeColor="text1"/>
          <w:sz w:val="24"/>
        </w:rPr>
        <w:t>届威尼斯国际电影节最佳导演奖</w:t>
      </w:r>
      <w:r w:rsidR="00754111">
        <w:rPr>
          <w:rFonts w:ascii="Times New Roman" w:eastAsia="宋体" w:hAnsi="Times New Roman" w:cs="Times New Roman" w:hint="eastAsia"/>
          <w:color w:val="000000" w:themeColor="text1"/>
          <w:sz w:val="24"/>
        </w:rPr>
        <w:t>。</w:t>
      </w:r>
    </w:p>
    <w:p w14:paraId="5BEC8ED4" w14:textId="77777777" w:rsidR="00F9600F" w:rsidRDefault="00D15843" w:rsidP="00F9600F">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此外，</w:t>
      </w:r>
      <w:r w:rsidR="00BC346A" w:rsidRPr="00740D24">
        <w:rPr>
          <w:rFonts w:ascii="Times New Roman" w:eastAsia="宋体" w:hAnsi="Times New Roman" w:cs="Times New Roman"/>
          <w:color w:val="000000" w:themeColor="text1"/>
          <w:sz w:val="24"/>
        </w:rPr>
        <w:t>60</w:t>
      </w:r>
      <w:r w:rsidR="00BC346A" w:rsidRPr="00740D24">
        <w:rPr>
          <w:rFonts w:ascii="Times New Roman" w:eastAsia="宋体" w:hAnsi="Times New Roman" w:cs="Times New Roman"/>
          <w:color w:val="000000" w:themeColor="text1"/>
          <w:sz w:val="24"/>
        </w:rPr>
        <w:t>年代匈牙利崛起的最有创意的新锐导演</w:t>
      </w:r>
      <w:r w:rsidR="00BC346A">
        <w:rPr>
          <w:rFonts w:ascii="Times New Roman" w:eastAsia="宋体" w:hAnsi="Times New Roman" w:cs="Times New Roman" w:hint="eastAsia"/>
          <w:color w:val="000000" w:themeColor="text1"/>
          <w:sz w:val="24"/>
        </w:rPr>
        <w:t>伊斯特凡·萨博，他在</w:t>
      </w:r>
      <w:r w:rsidR="00BC346A">
        <w:rPr>
          <w:rFonts w:ascii="Times New Roman" w:eastAsia="宋体" w:hAnsi="Times New Roman" w:cs="Times New Roman" w:hint="eastAsia"/>
          <w:color w:val="000000" w:themeColor="text1"/>
          <w:sz w:val="24"/>
        </w:rPr>
        <w:t>2</w:t>
      </w:r>
      <w:r w:rsidR="00BC346A">
        <w:rPr>
          <w:rFonts w:ascii="Times New Roman" w:eastAsia="宋体" w:hAnsi="Times New Roman" w:cs="Times New Roman"/>
          <w:color w:val="000000" w:themeColor="text1"/>
          <w:sz w:val="24"/>
        </w:rPr>
        <w:t>001</w:t>
      </w:r>
      <w:r w:rsidR="00BC346A">
        <w:rPr>
          <w:rFonts w:ascii="Times New Roman" w:eastAsia="宋体" w:hAnsi="Times New Roman" w:cs="Times New Roman" w:hint="eastAsia"/>
          <w:color w:val="000000" w:themeColor="text1"/>
          <w:sz w:val="24"/>
        </w:rPr>
        <w:t>年根据</w:t>
      </w:r>
      <w:r w:rsidR="00BC346A" w:rsidRPr="00740D24">
        <w:rPr>
          <w:rFonts w:ascii="Times New Roman" w:eastAsia="宋体" w:hAnsi="Times New Roman" w:cs="Times New Roman" w:hint="eastAsia"/>
          <w:color w:val="000000" w:themeColor="text1"/>
          <w:sz w:val="24"/>
        </w:rPr>
        <w:t>匈牙利籍伊斯特万·扎布根据该国剧作家哈威德</w:t>
      </w:r>
      <w:r w:rsidR="00BC346A" w:rsidRPr="00740D24">
        <w:rPr>
          <w:rFonts w:ascii="Times New Roman" w:eastAsia="宋体" w:hAnsi="Times New Roman" w:cs="Times New Roman"/>
          <w:color w:val="000000" w:themeColor="text1"/>
          <w:sz w:val="24"/>
        </w:rPr>
        <w:t>的同名话剧改编</w:t>
      </w:r>
      <w:r w:rsidR="00BC346A">
        <w:rPr>
          <w:rFonts w:ascii="Times New Roman" w:eastAsia="宋体" w:hAnsi="Times New Roman" w:cs="Times New Roman" w:hint="eastAsia"/>
          <w:color w:val="000000" w:themeColor="text1"/>
          <w:sz w:val="24"/>
        </w:rPr>
        <w:t>了电影《指挥家的抉择》（</w:t>
      </w:r>
      <w:r w:rsidR="00BC346A" w:rsidRPr="00740D24">
        <w:rPr>
          <w:rFonts w:ascii="Times New Roman" w:eastAsia="宋体" w:hAnsi="Times New Roman" w:cs="Times New Roman"/>
          <w:color w:val="000000" w:themeColor="text1"/>
          <w:sz w:val="24"/>
        </w:rPr>
        <w:t>Taking Sides</w:t>
      </w:r>
      <w:r w:rsidR="00BC346A">
        <w:rPr>
          <w:rFonts w:ascii="Times New Roman" w:eastAsia="宋体" w:hAnsi="Times New Roman" w:cs="Times New Roman" w:hint="eastAsia"/>
          <w:color w:val="000000" w:themeColor="text1"/>
          <w:sz w:val="24"/>
        </w:rPr>
        <w:t>，</w:t>
      </w:r>
      <w:r w:rsidR="00BC346A">
        <w:rPr>
          <w:rFonts w:ascii="Times New Roman" w:eastAsia="宋体" w:hAnsi="Times New Roman" w:cs="Times New Roman" w:hint="eastAsia"/>
          <w:color w:val="000000" w:themeColor="text1"/>
          <w:sz w:val="24"/>
        </w:rPr>
        <w:t>2</w:t>
      </w:r>
      <w:r w:rsidR="00BC346A">
        <w:rPr>
          <w:rFonts w:ascii="Times New Roman" w:eastAsia="宋体" w:hAnsi="Times New Roman" w:cs="Times New Roman"/>
          <w:color w:val="000000" w:themeColor="text1"/>
          <w:sz w:val="24"/>
        </w:rPr>
        <w:t>001</w:t>
      </w:r>
      <w:r w:rsidR="00BC346A">
        <w:rPr>
          <w:rFonts w:ascii="Times New Roman" w:eastAsia="宋体" w:hAnsi="Times New Roman" w:cs="Times New Roman" w:hint="eastAsia"/>
          <w:color w:val="000000" w:themeColor="text1"/>
          <w:sz w:val="24"/>
        </w:rPr>
        <w:t>），讲述了极富争议的</w:t>
      </w:r>
      <w:r w:rsidR="00BC346A" w:rsidRPr="00740D24">
        <w:rPr>
          <w:rFonts w:ascii="Times New Roman" w:eastAsia="宋体" w:hAnsi="Times New Roman" w:cs="Times New Roman" w:hint="eastAsia"/>
          <w:color w:val="000000" w:themeColor="text1"/>
          <w:sz w:val="24"/>
        </w:rPr>
        <w:t>世界著名指挥家、作曲家富特文格勒</w:t>
      </w:r>
      <w:r w:rsidR="00BC346A">
        <w:rPr>
          <w:rFonts w:ascii="Times New Roman" w:eastAsia="宋体" w:hAnsi="Times New Roman" w:cs="Times New Roman" w:hint="eastAsia"/>
          <w:color w:val="000000" w:themeColor="text1"/>
          <w:sz w:val="24"/>
        </w:rPr>
        <w:t>的故事。荷兰导演保罗·范霍文在</w:t>
      </w:r>
      <w:r w:rsidR="00BC346A" w:rsidRPr="00596FE4">
        <w:rPr>
          <w:rFonts w:ascii="Times New Roman" w:eastAsia="宋体" w:hAnsi="Times New Roman" w:cs="Times New Roman"/>
          <w:color w:val="000000" w:themeColor="text1"/>
          <w:sz w:val="24"/>
        </w:rPr>
        <w:t>1977</w:t>
      </w:r>
      <w:r w:rsidR="00BC346A">
        <w:rPr>
          <w:rFonts w:ascii="Times New Roman" w:eastAsia="宋体" w:hAnsi="Times New Roman" w:cs="Times New Roman"/>
          <w:color w:val="000000" w:themeColor="text1"/>
          <w:sz w:val="24"/>
        </w:rPr>
        <w:t>年</w:t>
      </w:r>
      <w:r w:rsidR="00BC346A" w:rsidRPr="00596FE4">
        <w:rPr>
          <w:rFonts w:ascii="Times New Roman" w:eastAsia="宋体" w:hAnsi="Times New Roman" w:cs="Times New Roman"/>
          <w:color w:val="000000" w:themeColor="text1"/>
          <w:sz w:val="24"/>
        </w:rPr>
        <w:t>执导战争剧情片《纳粹军旗下》</w:t>
      </w:r>
      <w:r w:rsidR="00BC346A">
        <w:rPr>
          <w:rFonts w:ascii="Times New Roman" w:eastAsia="宋体" w:hAnsi="Times New Roman" w:cs="Times New Roman" w:hint="eastAsia"/>
          <w:color w:val="000000" w:themeColor="text1"/>
          <w:sz w:val="24"/>
        </w:rPr>
        <w:t>（</w:t>
      </w:r>
      <w:r w:rsidR="00BC346A" w:rsidRPr="00596FE4">
        <w:rPr>
          <w:rFonts w:ascii="Times New Roman" w:eastAsia="宋体" w:hAnsi="Times New Roman" w:cs="Times New Roman"/>
          <w:color w:val="000000" w:themeColor="text1"/>
          <w:sz w:val="24"/>
        </w:rPr>
        <w:t>Survival Run</w:t>
      </w:r>
      <w:r w:rsidR="00BC346A">
        <w:rPr>
          <w:rFonts w:ascii="Times New Roman" w:eastAsia="宋体" w:hAnsi="Times New Roman" w:cs="Times New Roman" w:hint="eastAsia"/>
          <w:color w:val="000000" w:themeColor="text1"/>
          <w:sz w:val="24"/>
        </w:rPr>
        <w:t>，</w:t>
      </w:r>
      <w:r w:rsidR="00BC346A">
        <w:rPr>
          <w:rFonts w:ascii="Times New Roman" w:eastAsia="宋体" w:hAnsi="Times New Roman" w:cs="Times New Roman" w:hint="eastAsia"/>
          <w:color w:val="000000" w:themeColor="text1"/>
          <w:sz w:val="24"/>
        </w:rPr>
        <w:t>1</w:t>
      </w:r>
      <w:r w:rsidR="00BC346A">
        <w:rPr>
          <w:rFonts w:ascii="Times New Roman" w:eastAsia="宋体" w:hAnsi="Times New Roman" w:cs="Times New Roman"/>
          <w:color w:val="000000" w:themeColor="text1"/>
          <w:sz w:val="24"/>
        </w:rPr>
        <w:t>977</w:t>
      </w:r>
      <w:r w:rsidR="00BC346A">
        <w:rPr>
          <w:rFonts w:ascii="Times New Roman" w:eastAsia="宋体" w:hAnsi="Times New Roman" w:cs="Times New Roman" w:hint="eastAsia"/>
          <w:color w:val="000000" w:themeColor="text1"/>
          <w:sz w:val="24"/>
        </w:rPr>
        <w:t>）</w:t>
      </w:r>
      <w:r w:rsidR="00BC346A" w:rsidRPr="00596FE4">
        <w:rPr>
          <w:rFonts w:ascii="Times New Roman" w:eastAsia="宋体" w:hAnsi="Times New Roman" w:cs="Times New Roman"/>
          <w:color w:val="000000" w:themeColor="text1"/>
          <w:sz w:val="24"/>
        </w:rPr>
        <w:t>，获得第</w:t>
      </w:r>
      <w:r w:rsidR="00BC346A" w:rsidRPr="00596FE4">
        <w:rPr>
          <w:rFonts w:ascii="Times New Roman" w:eastAsia="宋体" w:hAnsi="Times New Roman" w:cs="Times New Roman"/>
          <w:color w:val="000000" w:themeColor="text1"/>
          <w:sz w:val="24"/>
        </w:rPr>
        <w:t>37</w:t>
      </w:r>
      <w:r w:rsidR="00BC346A" w:rsidRPr="00596FE4">
        <w:rPr>
          <w:rFonts w:ascii="Times New Roman" w:eastAsia="宋体" w:hAnsi="Times New Roman" w:cs="Times New Roman"/>
          <w:color w:val="000000" w:themeColor="text1"/>
          <w:sz w:val="24"/>
        </w:rPr>
        <w:t>届美国电影电视金球奖最佳外语片奖提名</w:t>
      </w:r>
      <w:r w:rsidR="00BC346A">
        <w:rPr>
          <w:rFonts w:ascii="Times New Roman" w:eastAsia="宋体" w:hAnsi="Times New Roman" w:cs="Times New Roman" w:hint="eastAsia"/>
          <w:color w:val="000000" w:themeColor="text1"/>
          <w:sz w:val="24"/>
        </w:rPr>
        <w:t>后</w:t>
      </w:r>
      <w:r w:rsidR="00BC346A" w:rsidRPr="00596FE4">
        <w:rPr>
          <w:rFonts w:ascii="Times New Roman" w:eastAsia="宋体" w:hAnsi="Times New Roman" w:cs="Times New Roman"/>
          <w:color w:val="000000" w:themeColor="text1"/>
          <w:sz w:val="24"/>
        </w:rPr>
        <w:t>。</w:t>
      </w:r>
      <w:r w:rsidR="00BC346A">
        <w:rPr>
          <w:rFonts w:ascii="Times New Roman" w:eastAsia="宋体" w:hAnsi="Times New Roman" w:cs="Times New Roman" w:hint="eastAsia"/>
          <w:color w:val="000000" w:themeColor="text1"/>
          <w:sz w:val="24"/>
        </w:rPr>
        <w:t>在</w:t>
      </w:r>
      <w:r w:rsidR="00BC346A">
        <w:rPr>
          <w:rFonts w:ascii="Times New Roman" w:eastAsia="宋体" w:hAnsi="Times New Roman" w:cs="Times New Roman" w:hint="eastAsia"/>
          <w:color w:val="000000" w:themeColor="text1"/>
          <w:sz w:val="24"/>
        </w:rPr>
        <w:t>2</w:t>
      </w:r>
      <w:r w:rsidR="00BC346A">
        <w:rPr>
          <w:rFonts w:ascii="Times New Roman" w:eastAsia="宋体" w:hAnsi="Times New Roman" w:cs="Times New Roman"/>
          <w:color w:val="000000" w:themeColor="text1"/>
          <w:sz w:val="24"/>
        </w:rPr>
        <w:t>006</w:t>
      </w:r>
      <w:r w:rsidR="00BC346A">
        <w:rPr>
          <w:rFonts w:ascii="Times New Roman" w:eastAsia="宋体" w:hAnsi="Times New Roman" w:cs="Times New Roman" w:hint="eastAsia"/>
          <w:color w:val="000000" w:themeColor="text1"/>
          <w:sz w:val="24"/>
        </w:rPr>
        <w:t>年继续拍摄了</w:t>
      </w:r>
      <w:r w:rsidR="00BC346A" w:rsidRPr="00596FE4">
        <w:rPr>
          <w:rFonts w:ascii="Times New Roman" w:eastAsia="宋体" w:hAnsi="Times New Roman" w:cs="Times New Roman"/>
          <w:color w:val="000000" w:themeColor="text1"/>
          <w:sz w:val="24"/>
        </w:rPr>
        <w:t>惊悚剧情片《黑皮书》</w:t>
      </w:r>
      <w:r w:rsidR="00BC346A">
        <w:rPr>
          <w:rFonts w:ascii="Times New Roman" w:eastAsia="宋体" w:hAnsi="Times New Roman" w:cs="Times New Roman" w:hint="eastAsia"/>
          <w:color w:val="000000" w:themeColor="text1"/>
          <w:sz w:val="24"/>
        </w:rPr>
        <w:t>（</w:t>
      </w:r>
      <w:proofErr w:type="spellStart"/>
      <w:r w:rsidR="00BC346A" w:rsidRPr="00596FE4">
        <w:rPr>
          <w:rFonts w:ascii="Times New Roman" w:eastAsia="宋体" w:hAnsi="Times New Roman" w:cs="Times New Roman"/>
          <w:color w:val="000000" w:themeColor="text1"/>
          <w:sz w:val="24"/>
        </w:rPr>
        <w:t>Zwartboek</w:t>
      </w:r>
      <w:proofErr w:type="spellEnd"/>
      <w:r w:rsidR="00BC346A">
        <w:rPr>
          <w:rFonts w:ascii="Times New Roman" w:eastAsia="宋体" w:hAnsi="Times New Roman" w:cs="Times New Roman" w:hint="eastAsia"/>
          <w:color w:val="000000" w:themeColor="text1"/>
          <w:sz w:val="24"/>
        </w:rPr>
        <w:t>，</w:t>
      </w:r>
      <w:r w:rsidR="00BC346A">
        <w:rPr>
          <w:rFonts w:ascii="Times New Roman" w:eastAsia="宋体" w:hAnsi="Times New Roman" w:cs="Times New Roman" w:hint="eastAsia"/>
          <w:color w:val="000000" w:themeColor="text1"/>
          <w:sz w:val="24"/>
        </w:rPr>
        <w:t>2</w:t>
      </w:r>
      <w:r w:rsidR="00BC346A">
        <w:rPr>
          <w:rFonts w:ascii="Times New Roman" w:eastAsia="宋体" w:hAnsi="Times New Roman" w:cs="Times New Roman"/>
          <w:color w:val="000000" w:themeColor="text1"/>
          <w:sz w:val="24"/>
        </w:rPr>
        <w:t>006</w:t>
      </w:r>
      <w:r w:rsidR="00BC346A">
        <w:rPr>
          <w:rFonts w:ascii="Times New Roman" w:eastAsia="宋体" w:hAnsi="Times New Roman" w:cs="Times New Roman" w:hint="eastAsia"/>
          <w:color w:val="000000" w:themeColor="text1"/>
          <w:sz w:val="24"/>
        </w:rPr>
        <w:t>）</w:t>
      </w:r>
      <w:r w:rsidR="00BC346A" w:rsidRPr="00596FE4">
        <w:rPr>
          <w:rFonts w:ascii="Times New Roman" w:eastAsia="宋体" w:hAnsi="Times New Roman" w:cs="Times New Roman"/>
          <w:color w:val="000000" w:themeColor="text1"/>
          <w:sz w:val="24"/>
        </w:rPr>
        <w:t>，该片</w:t>
      </w:r>
      <w:r w:rsidR="00BC346A">
        <w:rPr>
          <w:rFonts w:ascii="Times New Roman" w:eastAsia="宋体" w:hAnsi="Times New Roman" w:cs="Times New Roman" w:hint="eastAsia"/>
          <w:color w:val="000000" w:themeColor="text1"/>
          <w:sz w:val="24"/>
        </w:rPr>
        <w:t>提名</w:t>
      </w:r>
      <w:r w:rsidR="00BC346A" w:rsidRPr="00596FE4">
        <w:rPr>
          <w:rFonts w:ascii="Times New Roman" w:eastAsia="宋体" w:hAnsi="Times New Roman" w:cs="Times New Roman"/>
          <w:color w:val="000000" w:themeColor="text1"/>
          <w:sz w:val="24"/>
        </w:rPr>
        <w:t>第</w:t>
      </w:r>
      <w:r w:rsidR="00BC346A" w:rsidRPr="00596FE4">
        <w:rPr>
          <w:rFonts w:ascii="Times New Roman" w:eastAsia="宋体" w:hAnsi="Times New Roman" w:cs="Times New Roman"/>
          <w:color w:val="000000" w:themeColor="text1"/>
          <w:sz w:val="24"/>
        </w:rPr>
        <w:t>63</w:t>
      </w:r>
      <w:r w:rsidR="00BC346A" w:rsidRPr="00596FE4">
        <w:rPr>
          <w:rFonts w:ascii="Times New Roman" w:eastAsia="宋体" w:hAnsi="Times New Roman" w:cs="Times New Roman"/>
          <w:color w:val="000000" w:themeColor="text1"/>
          <w:sz w:val="24"/>
        </w:rPr>
        <w:t>届威尼斯国际电影节金狮奖。</w:t>
      </w:r>
      <w:r>
        <w:rPr>
          <w:rFonts w:ascii="Times New Roman" w:eastAsia="宋体" w:hAnsi="Times New Roman" w:cs="Times New Roman" w:hint="eastAsia"/>
          <w:color w:val="000000" w:themeColor="text1"/>
          <w:sz w:val="24"/>
        </w:rPr>
        <w:t>奥地利导演</w:t>
      </w:r>
      <w:r w:rsidRPr="00D15843">
        <w:rPr>
          <w:rFonts w:ascii="Times New Roman" w:eastAsia="宋体" w:hAnsi="Times New Roman" w:cs="Times New Roman" w:hint="eastAsia"/>
          <w:color w:val="000000" w:themeColor="text1"/>
          <w:sz w:val="24"/>
        </w:rPr>
        <w:t>斯戴芬·卢佐维茨基</w:t>
      </w:r>
      <w:r>
        <w:rPr>
          <w:rFonts w:ascii="Times New Roman" w:eastAsia="宋体" w:hAnsi="Times New Roman" w:cs="Times New Roman" w:hint="eastAsia"/>
          <w:color w:val="000000" w:themeColor="text1"/>
          <w:sz w:val="24"/>
        </w:rPr>
        <w:t>在</w:t>
      </w:r>
      <w:r w:rsidRPr="00D15843">
        <w:rPr>
          <w:rFonts w:ascii="Times New Roman" w:eastAsia="宋体" w:hAnsi="Times New Roman" w:cs="Times New Roman"/>
          <w:color w:val="000000" w:themeColor="text1"/>
          <w:sz w:val="24"/>
        </w:rPr>
        <w:t>2007</w:t>
      </w:r>
      <w:r w:rsidRPr="00D15843">
        <w:rPr>
          <w:rFonts w:ascii="Times New Roman" w:eastAsia="宋体" w:hAnsi="Times New Roman" w:cs="Times New Roman"/>
          <w:color w:val="000000" w:themeColor="text1"/>
          <w:sz w:val="24"/>
        </w:rPr>
        <w:t>年自编自导</w:t>
      </w:r>
      <w:r>
        <w:rPr>
          <w:rFonts w:ascii="Times New Roman" w:eastAsia="宋体" w:hAnsi="Times New Roman" w:cs="Times New Roman" w:hint="eastAsia"/>
          <w:color w:val="000000" w:themeColor="text1"/>
          <w:sz w:val="24"/>
        </w:rPr>
        <w:t>了</w:t>
      </w:r>
      <w:r w:rsidRPr="00D15843">
        <w:rPr>
          <w:rFonts w:ascii="Times New Roman" w:eastAsia="宋体" w:hAnsi="Times New Roman" w:cs="Times New Roman"/>
          <w:color w:val="000000" w:themeColor="text1"/>
          <w:sz w:val="24"/>
        </w:rPr>
        <w:t>剧情电影《伯纳德行动》</w:t>
      </w:r>
      <w:r>
        <w:rPr>
          <w:rFonts w:ascii="Times New Roman" w:eastAsia="宋体" w:hAnsi="Times New Roman" w:cs="Times New Roman" w:hint="eastAsia"/>
          <w:color w:val="000000" w:themeColor="text1"/>
          <w:sz w:val="24"/>
        </w:rPr>
        <w:t>（</w:t>
      </w:r>
      <w:r w:rsidRPr="00D15843">
        <w:rPr>
          <w:rFonts w:ascii="Times New Roman" w:eastAsia="宋体" w:hAnsi="Times New Roman" w:cs="Times New Roman"/>
          <w:color w:val="000000" w:themeColor="text1"/>
          <w:sz w:val="24"/>
        </w:rPr>
        <w:t xml:space="preserve">Die </w:t>
      </w:r>
      <w:proofErr w:type="spellStart"/>
      <w:r w:rsidRPr="00D15843">
        <w:rPr>
          <w:rFonts w:ascii="Times New Roman" w:eastAsia="宋体" w:hAnsi="Times New Roman" w:cs="Times New Roman"/>
          <w:color w:val="000000" w:themeColor="text1"/>
          <w:sz w:val="24"/>
        </w:rPr>
        <w:t>Falscher</w:t>
      </w:r>
      <w:proofErr w:type="spellEnd"/>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007</w:t>
      </w:r>
      <w:r>
        <w:rPr>
          <w:rFonts w:ascii="Times New Roman" w:eastAsia="宋体" w:hAnsi="Times New Roman" w:cs="Times New Roman" w:hint="eastAsia"/>
          <w:color w:val="000000" w:themeColor="text1"/>
          <w:sz w:val="24"/>
        </w:rPr>
        <w:t>）</w:t>
      </w:r>
      <w:r w:rsidRPr="00D15843">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并</w:t>
      </w:r>
      <w:r w:rsidRPr="00D15843">
        <w:rPr>
          <w:rFonts w:ascii="Times New Roman" w:eastAsia="宋体" w:hAnsi="Times New Roman" w:cs="Times New Roman"/>
          <w:color w:val="000000" w:themeColor="text1"/>
          <w:sz w:val="24"/>
        </w:rPr>
        <w:t>入围第</w:t>
      </w:r>
      <w:r w:rsidRPr="00D15843">
        <w:rPr>
          <w:rFonts w:ascii="Times New Roman" w:eastAsia="宋体" w:hAnsi="Times New Roman" w:cs="Times New Roman"/>
          <w:color w:val="000000" w:themeColor="text1"/>
          <w:sz w:val="24"/>
        </w:rPr>
        <w:t>57</w:t>
      </w:r>
      <w:r w:rsidRPr="00D15843">
        <w:rPr>
          <w:rFonts w:ascii="Times New Roman" w:eastAsia="宋体" w:hAnsi="Times New Roman" w:cs="Times New Roman"/>
          <w:color w:val="000000" w:themeColor="text1"/>
          <w:sz w:val="24"/>
        </w:rPr>
        <w:t>届柏林国际电影节金熊奖最佳影片奖，获得第</w:t>
      </w:r>
      <w:r w:rsidRPr="00D15843">
        <w:rPr>
          <w:rFonts w:ascii="Times New Roman" w:eastAsia="宋体" w:hAnsi="Times New Roman" w:cs="Times New Roman"/>
          <w:color w:val="000000" w:themeColor="text1"/>
          <w:sz w:val="24"/>
        </w:rPr>
        <w:t>80</w:t>
      </w:r>
      <w:r w:rsidRPr="00D15843">
        <w:rPr>
          <w:rFonts w:ascii="Times New Roman" w:eastAsia="宋体" w:hAnsi="Times New Roman" w:cs="Times New Roman"/>
          <w:color w:val="000000" w:themeColor="text1"/>
          <w:sz w:val="24"/>
        </w:rPr>
        <w:t>届斯卡金像奖最佳外语片奖</w:t>
      </w:r>
      <w:r>
        <w:rPr>
          <w:rFonts w:ascii="Times New Roman" w:eastAsia="宋体" w:hAnsi="Times New Roman" w:cs="Times New Roman" w:hint="eastAsia"/>
          <w:color w:val="000000" w:themeColor="text1"/>
          <w:sz w:val="24"/>
        </w:rPr>
        <w:t>。</w:t>
      </w:r>
      <w:r w:rsidR="00740D24">
        <w:rPr>
          <w:rFonts w:ascii="Times New Roman" w:eastAsia="宋体" w:hAnsi="Times New Roman" w:cs="Times New Roman" w:hint="eastAsia"/>
          <w:color w:val="000000" w:themeColor="text1"/>
          <w:sz w:val="24"/>
        </w:rPr>
        <w:t>德国导演克劳斯·拉夫勒在</w:t>
      </w:r>
      <w:r w:rsidR="00740D24">
        <w:rPr>
          <w:rFonts w:ascii="Times New Roman" w:eastAsia="宋体" w:hAnsi="Times New Roman" w:cs="Times New Roman" w:hint="eastAsia"/>
          <w:color w:val="000000" w:themeColor="text1"/>
          <w:sz w:val="24"/>
        </w:rPr>
        <w:t>2</w:t>
      </w:r>
      <w:r w:rsidR="00740D24">
        <w:rPr>
          <w:rFonts w:ascii="Times New Roman" w:eastAsia="宋体" w:hAnsi="Times New Roman" w:cs="Times New Roman"/>
          <w:color w:val="000000" w:themeColor="text1"/>
          <w:sz w:val="24"/>
        </w:rPr>
        <w:t>017</w:t>
      </w:r>
      <w:r w:rsidR="00740D24">
        <w:rPr>
          <w:rFonts w:ascii="Times New Roman" w:eastAsia="宋体" w:hAnsi="Times New Roman" w:cs="Times New Roman" w:hint="eastAsia"/>
          <w:color w:val="000000" w:themeColor="text1"/>
          <w:sz w:val="24"/>
        </w:rPr>
        <w:t>年拍摄了电影《</w:t>
      </w:r>
      <w:r w:rsidR="00B77EF3">
        <w:rPr>
          <w:rFonts w:ascii="Times New Roman" w:eastAsia="宋体" w:hAnsi="Times New Roman" w:cs="Times New Roman" w:hint="eastAsia"/>
          <w:color w:val="000000" w:themeColor="text1"/>
          <w:sz w:val="24"/>
        </w:rPr>
        <w:t>隐形同盟</w:t>
      </w:r>
      <w:r w:rsidR="00740D24">
        <w:rPr>
          <w:rFonts w:ascii="Times New Roman" w:eastAsia="宋体" w:hAnsi="Times New Roman" w:cs="Times New Roman" w:hint="eastAsia"/>
          <w:color w:val="000000" w:themeColor="text1"/>
          <w:sz w:val="24"/>
        </w:rPr>
        <w:t>》</w:t>
      </w:r>
      <w:r w:rsidR="00B77EF3">
        <w:rPr>
          <w:rFonts w:ascii="Times New Roman" w:eastAsia="宋体" w:hAnsi="Times New Roman" w:cs="Times New Roman" w:hint="eastAsia"/>
          <w:color w:val="000000" w:themeColor="text1"/>
          <w:sz w:val="24"/>
        </w:rPr>
        <w:t>（</w:t>
      </w:r>
      <w:r w:rsidR="00B77EF3" w:rsidRPr="00B77EF3">
        <w:rPr>
          <w:rFonts w:ascii="Times New Roman" w:eastAsia="宋体" w:hAnsi="Times New Roman" w:cs="Times New Roman"/>
          <w:color w:val="000000" w:themeColor="text1"/>
          <w:sz w:val="24"/>
        </w:rPr>
        <w:t xml:space="preserve">Die </w:t>
      </w:r>
      <w:proofErr w:type="spellStart"/>
      <w:r w:rsidR="00B77EF3" w:rsidRPr="00B77EF3">
        <w:rPr>
          <w:rFonts w:ascii="Times New Roman" w:eastAsia="宋体" w:hAnsi="Times New Roman" w:cs="Times New Roman"/>
          <w:color w:val="000000" w:themeColor="text1"/>
          <w:sz w:val="24"/>
        </w:rPr>
        <w:t>Unsichtbaren</w:t>
      </w:r>
      <w:proofErr w:type="spellEnd"/>
      <w:r w:rsidR="00B77EF3">
        <w:rPr>
          <w:rFonts w:ascii="Times New Roman" w:eastAsia="宋体" w:hAnsi="Times New Roman" w:cs="Times New Roman" w:hint="eastAsia"/>
          <w:color w:val="000000" w:themeColor="text1"/>
          <w:sz w:val="24"/>
        </w:rPr>
        <w:t>，</w:t>
      </w:r>
      <w:r w:rsidR="00B77EF3">
        <w:rPr>
          <w:rFonts w:ascii="Times New Roman" w:eastAsia="宋体" w:hAnsi="Times New Roman" w:cs="Times New Roman" w:hint="eastAsia"/>
          <w:color w:val="000000" w:themeColor="text1"/>
          <w:sz w:val="24"/>
        </w:rPr>
        <w:t>2</w:t>
      </w:r>
      <w:r w:rsidR="00B77EF3">
        <w:rPr>
          <w:rFonts w:ascii="Times New Roman" w:eastAsia="宋体" w:hAnsi="Times New Roman" w:cs="Times New Roman"/>
          <w:color w:val="000000" w:themeColor="text1"/>
          <w:sz w:val="24"/>
        </w:rPr>
        <w:t>017</w:t>
      </w:r>
      <w:r w:rsidR="00B77EF3">
        <w:rPr>
          <w:rFonts w:ascii="Times New Roman" w:eastAsia="宋体" w:hAnsi="Times New Roman" w:cs="Times New Roman" w:hint="eastAsia"/>
          <w:color w:val="000000" w:themeColor="text1"/>
          <w:sz w:val="24"/>
        </w:rPr>
        <w:t>），</w:t>
      </w:r>
      <w:r w:rsidR="00B77EF3" w:rsidRPr="00B77EF3">
        <w:rPr>
          <w:rFonts w:ascii="Times New Roman" w:eastAsia="宋体" w:hAnsi="Times New Roman" w:cs="Times New Roman" w:hint="eastAsia"/>
          <w:color w:val="000000" w:themeColor="text1"/>
          <w:sz w:val="24"/>
        </w:rPr>
        <w:lastRenderedPageBreak/>
        <w:t>在美国米尔谷电影节上获得了观众奖银奖。</w:t>
      </w:r>
      <w:r w:rsidR="00B77EF3">
        <w:rPr>
          <w:rFonts w:ascii="Times New Roman" w:eastAsia="宋体" w:hAnsi="Times New Roman" w:cs="Times New Roman" w:hint="eastAsia"/>
          <w:color w:val="000000" w:themeColor="text1"/>
          <w:sz w:val="24"/>
        </w:rPr>
        <w:t>他的电影</w:t>
      </w:r>
      <w:r w:rsidR="00B77EF3" w:rsidRPr="00B77EF3">
        <w:rPr>
          <w:rFonts w:ascii="Times New Roman" w:eastAsia="宋体" w:hAnsi="Times New Roman" w:cs="Times New Roman" w:hint="eastAsia"/>
          <w:color w:val="000000" w:themeColor="text1"/>
          <w:sz w:val="24"/>
        </w:rPr>
        <w:t>运用现代主义与具有视觉敏感性的方式</w:t>
      </w:r>
      <w:r w:rsidR="00B77EF3">
        <w:rPr>
          <w:rFonts w:ascii="Times New Roman" w:eastAsia="宋体" w:hAnsi="Times New Roman" w:cs="Times New Roman" w:hint="eastAsia"/>
          <w:color w:val="000000" w:themeColor="text1"/>
          <w:sz w:val="24"/>
        </w:rPr>
        <w:t>，</w:t>
      </w:r>
      <w:r w:rsidR="00B77EF3" w:rsidRPr="00B77EF3">
        <w:rPr>
          <w:rFonts w:ascii="Times New Roman" w:eastAsia="宋体" w:hAnsi="Times New Roman" w:cs="Times New Roman" w:hint="eastAsia"/>
          <w:color w:val="000000" w:themeColor="text1"/>
          <w:sz w:val="24"/>
        </w:rPr>
        <w:t>展现其对敏感话题与精彩故事的关注与思考。</w:t>
      </w:r>
      <w:r w:rsidR="005E7CC0">
        <w:rPr>
          <w:rFonts w:ascii="Times New Roman" w:eastAsia="宋体" w:hAnsi="Times New Roman" w:cs="Times New Roman" w:hint="eastAsia"/>
          <w:color w:val="000000" w:themeColor="text1"/>
          <w:sz w:val="24"/>
        </w:rPr>
        <w:t>导演</w:t>
      </w:r>
      <w:r w:rsidR="005E7CC0" w:rsidRPr="005E7CC0">
        <w:rPr>
          <w:rFonts w:ascii="Times New Roman" w:eastAsia="宋体" w:hAnsi="Times New Roman" w:cs="Times New Roman" w:hint="eastAsia"/>
          <w:color w:val="000000" w:themeColor="text1"/>
          <w:sz w:val="24"/>
        </w:rPr>
        <w:t>萨姆·贾巴尔斯基</w:t>
      </w:r>
      <w:r w:rsidR="005E7CC0">
        <w:rPr>
          <w:rFonts w:ascii="Times New Roman" w:eastAsia="宋体" w:hAnsi="Times New Roman" w:cs="Times New Roman" w:hint="eastAsia"/>
          <w:color w:val="000000" w:themeColor="text1"/>
          <w:sz w:val="24"/>
        </w:rPr>
        <w:t>在</w:t>
      </w:r>
      <w:r w:rsidR="005E7CC0" w:rsidRPr="005E7CC0">
        <w:rPr>
          <w:rFonts w:ascii="Times New Roman" w:eastAsia="宋体" w:hAnsi="Times New Roman" w:cs="Times New Roman"/>
          <w:color w:val="000000" w:themeColor="text1"/>
          <w:sz w:val="24"/>
        </w:rPr>
        <w:t>2017</w:t>
      </w:r>
      <w:r w:rsidR="00237B41">
        <w:rPr>
          <w:rFonts w:ascii="Times New Roman" w:eastAsia="宋体" w:hAnsi="Times New Roman" w:cs="Times New Roman"/>
          <w:color w:val="000000" w:themeColor="text1"/>
          <w:sz w:val="24"/>
        </w:rPr>
        <w:t>年参与</w:t>
      </w:r>
      <w:r w:rsidR="005E7CC0" w:rsidRPr="005E7CC0">
        <w:rPr>
          <w:rFonts w:ascii="Times New Roman" w:eastAsia="宋体" w:hAnsi="Times New Roman" w:cs="Times New Roman"/>
          <w:color w:val="000000" w:themeColor="text1"/>
          <w:sz w:val="24"/>
        </w:rPr>
        <w:t>电影《德国往事》</w:t>
      </w:r>
      <w:r w:rsidR="005E7CC0">
        <w:rPr>
          <w:rFonts w:ascii="Times New Roman" w:eastAsia="宋体" w:hAnsi="Times New Roman" w:cs="Times New Roman" w:hint="eastAsia"/>
          <w:color w:val="000000" w:themeColor="text1"/>
          <w:sz w:val="24"/>
        </w:rPr>
        <w:t>（</w:t>
      </w:r>
      <w:r w:rsidR="005E7CC0" w:rsidRPr="005E7CC0">
        <w:rPr>
          <w:rFonts w:ascii="Times New Roman" w:eastAsia="宋体" w:hAnsi="Times New Roman" w:cs="Times New Roman"/>
          <w:color w:val="000000" w:themeColor="text1"/>
          <w:sz w:val="24"/>
        </w:rPr>
        <w:t xml:space="preserve">Es war </w:t>
      </w:r>
      <w:proofErr w:type="spellStart"/>
      <w:r w:rsidR="005E7CC0" w:rsidRPr="005E7CC0">
        <w:rPr>
          <w:rFonts w:ascii="Times New Roman" w:eastAsia="宋体" w:hAnsi="Times New Roman" w:cs="Times New Roman"/>
          <w:color w:val="000000" w:themeColor="text1"/>
          <w:sz w:val="24"/>
        </w:rPr>
        <w:t>einmal</w:t>
      </w:r>
      <w:proofErr w:type="spellEnd"/>
      <w:r w:rsidR="005E7CC0" w:rsidRPr="005E7CC0">
        <w:rPr>
          <w:rFonts w:ascii="Times New Roman" w:eastAsia="宋体" w:hAnsi="Times New Roman" w:cs="Times New Roman"/>
          <w:color w:val="000000" w:themeColor="text1"/>
          <w:sz w:val="24"/>
        </w:rPr>
        <w:t xml:space="preserve"> in Deutschland</w:t>
      </w:r>
      <w:r w:rsidR="005E7CC0">
        <w:rPr>
          <w:rFonts w:ascii="Times New Roman" w:eastAsia="宋体" w:hAnsi="Times New Roman" w:cs="Times New Roman" w:hint="eastAsia"/>
          <w:color w:val="000000" w:themeColor="text1"/>
          <w:sz w:val="24"/>
        </w:rPr>
        <w:t>，</w:t>
      </w:r>
      <w:r w:rsidR="005E7CC0">
        <w:rPr>
          <w:rFonts w:ascii="Times New Roman" w:eastAsia="宋体" w:hAnsi="Times New Roman" w:cs="Times New Roman" w:hint="eastAsia"/>
          <w:color w:val="000000" w:themeColor="text1"/>
          <w:sz w:val="24"/>
        </w:rPr>
        <w:t>2</w:t>
      </w:r>
      <w:r w:rsidR="005E7CC0">
        <w:rPr>
          <w:rFonts w:ascii="Times New Roman" w:eastAsia="宋体" w:hAnsi="Times New Roman" w:cs="Times New Roman"/>
          <w:color w:val="000000" w:themeColor="text1"/>
          <w:sz w:val="24"/>
        </w:rPr>
        <w:t>017</w:t>
      </w:r>
      <w:r w:rsidR="005E7CC0">
        <w:rPr>
          <w:rFonts w:ascii="Times New Roman" w:eastAsia="宋体" w:hAnsi="Times New Roman" w:cs="Times New Roman" w:hint="eastAsia"/>
          <w:color w:val="000000" w:themeColor="text1"/>
          <w:sz w:val="24"/>
        </w:rPr>
        <w:t>）</w:t>
      </w:r>
      <w:r w:rsidR="00237B41">
        <w:rPr>
          <w:rFonts w:ascii="Times New Roman" w:eastAsia="宋体" w:hAnsi="Times New Roman" w:cs="Times New Roman" w:hint="eastAsia"/>
          <w:color w:val="000000" w:themeColor="text1"/>
          <w:sz w:val="24"/>
        </w:rPr>
        <w:t>的制作</w:t>
      </w:r>
      <w:r w:rsidR="005E7CC0">
        <w:rPr>
          <w:rFonts w:ascii="Times New Roman" w:eastAsia="宋体" w:hAnsi="Times New Roman" w:cs="Times New Roman" w:hint="eastAsia"/>
          <w:color w:val="000000" w:themeColor="text1"/>
          <w:sz w:val="24"/>
        </w:rPr>
        <w:t>，</w:t>
      </w:r>
      <w:r w:rsidR="005E7CC0" w:rsidRPr="005E7CC0">
        <w:rPr>
          <w:rFonts w:ascii="Times New Roman" w:eastAsia="宋体" w:hAnsi="Times New Roman" w:cs="Times New Roman" w:hint="eastAsia"/>
          <w:color w:val="000000" w:themeColor="text1"/>
          <w:sz w:val="24"/>
        </w:rPr>
        <w:t>荣获第四届丝路电影节“金丝路”传媒荣誉单元年度故事片</w:t>
      </w:r>
      <w:r w:rsidR="005E7CC0">
        <w:rPr>
          <w:rFonts w:ascii="Times New Roman" w:eastAsia="宋体" w:hAnsi="Times New Roman" w:cs="Times New Roman" w:hint="eastAsia"/>
          <w:color w:val="000000" w:themeColor="text1"/>
          <w:sz w:val="24"/>
        </w:rPr>
        <w:t>奖</w:t>
      </w:r>
      <w:r w:rsidR="005E7CC0" w:rsidRPr="005E7CC0">
        <w:rPr>
          <w:rFonts w:ascii="Times New Roman" w:eastAsia="宋体" w:hAnsi="Times New Roman" w:cs="Times New Roman" w:hint="eastAsia"/>
          <w:color w:val="000000" w:themeColor="text1"/>
          <w:sz w:val="24"/>
        </w:rPr>
        <w:t>。</w:t>
      </w:r>
    </w:p>
    <w:p w14:paraId="1D3043C5" w14:textId="77777777" w:rsidR="00894D58" w:rsidRDefault="00D92745" w:rsidP="00894D58">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一批新生代的年轻导演也将自己的创作热情投入电影创作中</w:t>
      </w:r>
      <w:r w:rsidR="00976B50">
        <w:rPr>
          <w:rFonts w:ascii="Times New Roman" w:eastAsia="宋体" w:hAnsi="Times New Roman" w:cs="Times New Roman" w:hint="eastAsia"/>
          <w:color w:val="000000" w:themeColor="text1"/>
          <w:sz w:val="24"/>
        </w:rPr>
        <w:t>，</w:t>
      </w:r>
      <w:proofErr w:type="gramStart"/>
      <w:r w:rsidR="00976B50">
        <w:rPr>
          <w:rFonts w:ascii="Times New Roman" w:eastAsia="宋体" w:hAnsi="Times New Roman" w:cs="Times New Roman" w:hint="eastAsia"/>
          <w:color w:val="000000" w:themeColor="text1"/>
          <w:sz w:val="24"/>
        </w:rPr>
        <w:t>并揽获大奖</w:t>
      </w:r>
      <w:proofErr w:type="gramEnd"/>
      <w:r>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导演</w:t>
      </w:r>
      <w:r w:rsidR="00D942A2" w:rsidRPr="00032E00">
        <w:rPr>
          <w:rFonts w:ascii="Times New Roman" w:eastAsia="宋体" w:hAnsi="Times New Roman" w:cs="Times New Roman" w:hint="eastAsia"/>
          <w:color w:val="000000" w:themeColor="text1"/>
          <w:sz w:val="24"/>
        </w:rPr>
        <w:t>马克斯·法贝尔布克</w:t>
      </w:r>
      <w:r w:rsidR="00D942A2">
        <w:rPr>
          <w:rFonts w:ascii="Times New Roman" w:eastAsia="宋体" w:hAnsi="Times New Roman" w:cs="Times New Roman" w:hint="eastAsia"/>
          <w:color w:val="000000" w:themeColor="text1"/>
          <w:sz w:val="24"/>
        </w:rPr>
        <w:t>拍摄了多部以女性为主角的二战电影，比如《战火中的伊甸园》（</w:t>
      </w:r>
      <w:r w:rsidR="00D942A2" w:rsidRPr="00032E00">
        <w:rPr>
          <w:rFonts w:ascii="Times New Roman" w:eastAsia="宋体" w:hAnsi="Times New Roman" w:cs="Times New Roman"/>
          <w:color w:val="000000" w:themeColor="text1"/>
          <w:sz w:val="24"/>
        </w:rPr>
        <w:t xml:space="preserve">Aimée </w:t>
      </w:r>
      <w:r w:rsidR="00D942A2" w:rsidRPr="00032E00">
        <w:rPr>
          <w:rFonts w:ascii="Times New Roman" w:eastAsia="宋体" w:hAnsi="Times New Roman" w:cs="Times New Roman"/>
          <w:color w:val="000000" w:themeColor="text1"/>
          <w:sz w:val="24"/>
        </w:rPr>
        <w:t>＆</w:t>
      </w:r>
      <w:r w:rsidR="00D942A2" w:rsidRPr="00032E00">
        <w:rPr>
          <w:rFonts w:ascii="Times New Roman" w:eastAsia="宋体" w:hAnsi="Times New Roman" w:cs="Times New Roman"/>
          <w:color w:val="000000" w:themeColor="text1"/>
          <w:sz w:val="24"/>
        </w:rPr>
        <w:t xml:space="preserve"> Jaguar</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1</w:t>
      </w:r>
      <w:r w:rsidR="00D942A2">
        <w:rPr>
          <w:rFonts w:ascii="Times New Roman" w:eastAsia="宋体" w:hAnsi="Times New Roman" w:cs="Times New Roman"/>
          <w:color w:val="000000" w:themeColor="text1"/>
          <w:sz w:val="24"/>
        </w:rPr>
        <w:t>999</w:t>
      </w:r>
      <w:r w:rsidR="00D942A2">
        <w:rPr>
          <w:rFonts w:ascii="Times New Roman" w:eastAsia="宋体" w:hAnsi="Times New Roman" w:cs="Times New Roman" w:hint="eastAsia"/>
          <w:color w:val="000000" w:themeColor="text1"/>
          <w:sz w:val="24"/>
        </w:rPr>
        <w:t>）与《柏林的女人》（</w:t>
      </w:r>
      <w:proofErr w:type="spellStart"/>
      <w:r w:rsidR="00D942A2" w:rsidRPr="00032E00">
        <w:rPr>
          <w:rFonts w:ascii="Times New Roman" w:eastAsia="宋体" w:hAnsi="Times New Roman" w:cs="Times New Roman"/>
          <w:color w:val="000000" w:themeColor="text1"/>
          <w:sz w:val="24"/>
        </w:rPr>
        <w:t>Anonyma</w:t>
      </w:r>
      <w:proofErr w:type="spellEnd"/>
      <w:r w:rsidR="00D942A2" w:rsidRPr="00032E00">
        <w:rPr>
          <w:rFonts w:ascii="Times New Roman" w:eastAsia="宋体" w:hAnsi="Times New Roman" w:cs="Times New Roman"/>
          <w:color w:val="000000" w:themeColor="text1"/>
          <w:sz w:val="24"/>
        </w:rPr>
        <w:t xml:space="preserve"> - Eine Frau in Berlin</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008</w:t>
      </w:r>
      <w:r w:rsidR="00D942A2">
        <w:rPr>
          <w:rFonts w:ascii="Times New Roman" w:eastAsia="宋体" w:hAnsi="Times New Roman" w:cs="Times New Roman" w:hint="eastAsia"/>
          <w:color w:val="000000" w:themeColor="text1"/>
          <w:sz w:val="24"/>
        </w:rPr>
        <w:t>）。《战火中的伊甸园》获得了第</w:t>
      </w:r>
      <w:r w:rsidR="00D942A2">
        <w:rPr>
          <w:rFonts w:ascii="Times New Roman" w:eastAsia="宋体" w:hAnsi="Times New Roman" w:cs="Times New Roman"/>
          <w:color w:val="000000" w:themeColor="text1"/>
          <w:sz w:val="24"/>
        </w:rPr>
        <w:t>49</w:t>
      </w:r>
      <w:r w:rsidR="00D942A2">
        <w:rPr>
          <w:rFonts w:ascii="Times New Roman" w:eastAsia="宋体" w:hAnsi="Times New Roman" w:cs="Times New Roman" w:hint="eastAsia"/>
          <w:color w:val="000000" w:themeColor="text1"/>
          <w:sz w:val="24"/>
        </w:rPr>
        <w:t>届</w:t>
      </w:r>
      <w:r w:rsidR="00D942A2" w:rsidRPr="00032E00">
        <w:rPr>
          <w:rFonts w:ascii="Times New Roman" w:eastAsia="宋体" w:hAnsi="Times New Roman" w:cs="Times New Roman" w:hint="eastAsia"/>
          <w:color w:val="000000" w:themeColor="text1"/>
          <w:sz w:val="24"/>
        </w:rPr>
        <w:t>柏林国际电影节</w:t>
      </w:r>
      <w:r w:rsidR="00D942A2">
        <w:rPr>
          <w:rFonts w:ascii="Times New Roman" w:eastAsia="宋体" w:hAnsi="Times New Roman" w:cs="Times New Roman" w:hint="eastAsia"/>
          <w:color w:val="000000" w:themeColor="text1"/>
          <w:sz w:val="24"/>
        </w:rPr>
        <w:t>评审奖、提名第</w:t>
      </w:r>
      <w:r w:rsidR="00D942A2">
        <w:rPr>
          <w:rFonts w:ascii="Times New Roman" w:eastAsia="宋体" w:hAnsi="Times New Roman" w:cs="Times New Roman" w:hint="eastAsia"/>
          <w:color w:val="000000" w:themeColor="text1"/>
          <w:sz w:val="24"/>
        </w:rPr>
        <w:t>4</w:t>
      </w:r>
      <w:r w:rsidR="00D942A2">
        <w:rPr>
          <w:rFonts w:ascii="Times New Roman" w:eastAsia="宋体" w:hAnsi="Times New Roman" w:cs="Times New Roman"/>
          <w:color w:val="000000" w:themeColor="text1"/>
          <w:sz w:val="24"/>
        </w:rPr>
        <w:t>9</w:t>
      </w:r>
      <w:r w:rsidR="00D942A2">
        <w:rPr>
          <w:rFonts w:ascii="Times New Roman" w:eastAsia="宋体" w:hAnsi="Times New Roman" w:cs="Times New Roman" w:hint="eastAsia"/>
          <w:color w:val="000000" w:themeColor="text1"/>
          <w:sz w:val="24"/>
        </w:rPr>
        <w:t>届电影节金熊奖，提名</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000</w:t>
      </w:r>
      <w:r w:rsidR="00D942A2">
        <w:rPr>
          <w:rFonts w:ascii="Times New Roman" w:eastAsia="宋体" w:hAnsi="Times New Roman" w:cs="Times New Roman" w:hint="eastAsia"/>
          <w:color w:val="000000" w:themeColor="text1"/>
          <w:sz w:val="24"/>
        </w:rPr>
        <w:t>年第</w:t>
      </w:r>
      <w:r w:rsidR="00D942A2">
        <w:rPr>
          <w:rFonts w:ascii="Times New Roman" w:eastAsia="宋体" w:hAnsi="Times New Roman" w:cs="Times New Roman" w:hint="eastAsia"/>
          <w:color w:val="000000" w:themeColor="text1"/>
          <w:sz w:val="24"/>
        </w:rPr>
        <w:t>5</w:t>
      </w:r>
      <w:r w:rsidR="00D942A2">
        <w:rPr>
          <w:rFonts w:ascii="Times New Roman" w:eastAsia="宋体" w:hAnsi="Times New Roman" w:cs="Times New Roman"/>
          <w:color w:val="000000" w:themeColor="text1"/>
          <w:sz w:val="24"/>
        </w:rPr>
        <w:t>7</w:t>
      </w:r>
      <w:r w:rsidR="00D942A2">
        <w:rPr>
          <w:rFonts w:ascii="Times New Roman" w:eastAsia="宋体" w:hAnsi="Times New Roman" w:cs="Times New Roman" w:hint="eastAsia"/>
          <w:color w:val="000000" w:themeColor="text1"/>
          <w:sz w:val="24"/>
        </w:rPr>
        <w:t>届美国金球奖最佳外语片奖。匈牙利导演拉乔斯·科泰拍摄的二战电影《风云变色》（</w:t>
      </w:r>
      <w:r w:rsidR="00D942A2" w:rsidRPr="005E169D">
        <w:rPr>
          <w:rFonts w:ascii="Times New Roman" w:eastAsia="宋体" w:hAnsi="Times New Roman" w:cs="Times New Roman"/>
          <w:color w:val="000000" w:themeColor="text1"/>
          <w:sz w:val="24"/>
        </w:rPr>
        <w:t>Max</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002</w:t>
      </w:r>
      <w:r w:rsidR="00D942A2">
        <w:rPr>
          <w:rFonts w:ascii="Times New Roman" w:eastAsia="宋体" w:hAnsi="Times New Roman" w:cs="Times New Roman" w:hint="eastAsia"/>
          <w:color w:val="000000" w:themeColor="text1"/>
          <w:sz w:val="24"/>
        </w:rPr>
        <w:t>）提名</w:t>
      </w:r>
      <w:r w:rsidR="00D942A2" w:rsidRPr="005E169D">
        <w:rPr>
          <w:rFonts w:ascii="Times New Roman" w:eastAsia="宋体" w:hAnsi="Times New Roman" w:cs="Times New Roman" w:hint="eastAsia"/>
          <w:color w:val="000000" w:themeColor="text1"/>
          <w:sz w:val="24"/>
        </w:rPr>
        <w:t>第</w:t>
      </w:r>
      <w:r w:rsidR="00D942A2" w:rsidRPr="005E169D">
        <w:rPr>
          <w:rFonts w:ascii="Times New Roman" w:eastAsia="宋体" w:hAnsi="Times New Roman" w:cs="Times New Roman"/>
          <w:color w:val="000000" w:themeColor="text1"/>
          <w:sz w:val="24"/>
        </w:rPr>
        <w:t>16</w:t>
      </w:r>
      <w:r w:rsidR="00D942A2" w:rsidRPr="005E169D">
        <w:rPr>
          <w:rFonts w:ascii="Times New Roman" w:eastAsia="宋体" w:hAnsi="Times New Roman" w:cs="Times New Roman"/>
          <w:color w:val="000000" w:themeColor="text1"/>
          <w:sz w:val="24"/>
        </w:rPr>
        <w:t>届</w:t>
      </w:r>
      <w:r w:rsidR="00D942A2" w:rsidRPr="005E169D">
        <w:rPr>
          <w:rFonts w:ascii="Times New Roman" w:eastAsia="宋体" w:hAnsi="Times New Roman" w:cs="Times New Roman" w:hint="eastAsia"/>
          <w:color w:val="000000" w:themeColor="text1"/>
          <w:sz w:val="24"/>
        </w:rPr>
        <w:t>美国电影学会电影节</w:t>
      </w:r>
      <w:r w:rsidR="00D942A2">
        <w:rPr>
          <w:rFonts w:ascii="Times New Roman" w:eastAsia="宋体" w:hAnsi="Times New Roman" w:cs="Times New Roman" w:hint="eastAsia"/>
          <w:color w:val="000000" w:themeColor="text1"/>
          <w:sz w:val="24"/>
        </w:rPr>
        <w:t>评委会大奖，电影《命运无常》（</w:t>
      </w:r>
      <w:proofErr w:type="spellStart"/>
      <w:r w:rsidR="00D942A2" w:rsidRPr="005E169D">
        <w:rPr>
          <w:rFonts w:ascii="Times New Roman" w:eastAsia="宋体" w:hAnsi="Times New Roman" w:cs="Times New Roman"/>
          <w:color w:val="000000" w:themeColor="text1"/>
          <w:sz w:val="24"/>
        </w:rPr>
        <w:t>Fateless</w:t>
      </w:r>
      <w:proofErr w:type="spellEnd"/>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005</w:t>
      </w:r>
      <w:r w:rsidR="00D942A2">
        <w:rPr>
          <w:rFonts w:ascii="Times New Roman" w:eastAsia="宋体" w:hAnsi="Times New Roman" w:cs="Times New Roman" w:hint="eastAsia"/>
          <w:color w:val="000000" w:themeColor="text1"/>
          <w:sz w:val="24"/>
        </w:rPr>
        <w:t>）提名</w:t>
      </w:r>
      <w:r w:rsidR="00D942A2" w:rsidRPr="005E169D">
        <w:rPr>
          <w:rFonts w:ascii="Times New Roman" w:eastAsia="宋体" w:hAnsi="Times New Roman" w:cs="Times New Roman" w:hint="eastAsia"/>
          <w:color w:val="000000" w:themeColor="text1"/>
          <w:sz w:val="24"/>
        </w:rPr>
        <w:t>第</w:t>
      </w:r>
      <w:r w:rsidR="00D942A2" w:rsidRPr="005E169D">
        <w:rPr>
          <w:rFonts w:ascii="Times New Roman" w:eastAsia="宋体" w:hAnsi="Times New Roman" w:cs="Times New Roman"/>
          <w:color w:val="000000" w:themeColor="text1"/>
          <w:sz w:val="24"/>
        </w:rPr>
        <w:t>55</w:t>
      </w:r>
      <w:r w:rsidR="00D942A2" w:rsidRPr="005E169D">
        <w:rPr>
          <w:rFonts w:ascii="Times New Roman" w:eastAsia="宋体" w:hAnsi="Times New Roman" w:cs="Times New Roman"/>
          <w:color w:val="000000" w:themeColor="text1"/>
          <w:sz w:val="24"/>
        </w:rPr>
        <w:t>届柏林国际电影节</w:t>
      </w:r>
      <w:r w:rsidR="00D942A2">
        <w:rPr>
          <w:rFonts w:ascii="Times New Roman" w:eastAsia="宋体" w:hAnsi="Times New Roman" w:cs="Times New Roman" w:hint="eastAsia"/>
          <w:color w:val="000000" w:themeColor="text1"/>
          <w:sz w:val="24"/>
        </w:rPr>
        <w:t>金熊奖。导演丹尼·雷维擅长拍摄喜剧电影，他拍摄了调侃德国人和犹太人风俗的电影《寻找扎克》（</w:t>
      </w:r>
      <w:r w:rsidR="00D942A2" w:rsidRPr="00053E71">
        <w:rPr>
          <w:rFonts w:ascii="Times New Roman" w:eastAsia="宋体" w:hAnsi="Times New Roman" w:cs="Times New Roman"/>
          <w:color w:val="000000" w:themeColor="text1"/>
          <w:sz w:val="24"/>
        </w:rPr>
        <w:t>Alles auf Zucker!</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004</w:t>
      </w:r>
      <w:r w:rsidR="00D942A2">
        <w:rPr>
          <w:rFonts w:ascii="Times New Roman" w:eastAsia="宋体" w:hAnsi="Times New Roman" w:cs="Times New Roman" w:hint="eastAsia"/>
          <w:color w:val="000000" w:themeColor="text1"/>
          <w:sz w:val="24"/>
        </w:rPr>
        <w:t>）与</w:t>
      </w:r>
      <w:r w:rsidR="00D942A2" w:rsidRPr="00053E71">
        <w:rPr>
          <w:rFonts w:ascii="Times New Roman" w:eastAsia="宋体" w:hAnsi="Times New Roman" w:cs="Times New Roman" w:hint="eastAsia"/>
          <w:color w:val="000000" w:themeColor="text1"/>
          <w:sz w:val="24"/>
        </w:rPr>
        <w:t>第一部关于希特勒的喜剧电影</w:t>
      </w:r>
      <w:r w:rsidR="00D942A2">
        <w:rPr>
          <w:rFonts w:ascii="Times New Roman" w:eastAsia="宋体" w:hAnsi="Times New Roman" w:cs="Times New Roman" w:hint="eastAsia"/>
          <w:color w:val="000000" w:themeColor="text1"/>
          <w:sz w:val="24"/>
        </w:rPr>
        <w:t>《拜见希特勒》（</w:t>
      </w:r>
      <w:r w:rsidR="00D942A2" w:rsidRPr="00053E71">
        <w:rPr>
          <w:rFonts w:ascii="Times New Roman" w:eastAsia="宋体" w:hAnsi="Times New Roman" w:cs="Times New Roman"/>
          <w:color w:val="000000" w:themeColor="text1"/>
          <w:sz w:val="24"/>
        </w:rPr>
        <w:t>Mein Führer</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007</w:t>
      </w:r>
      <w:r w:rsidR="00D942A2">
        <w:rPr>
          <w:rFonts w:ascii="Times New Roman" w:eastAsia="宋体" w:hAnsi="Times New Roman" w:cs="Times New Roman" w:hint="eastAsia"/>
          <w:color w:val="000000" w:themeColor="text1"/>
          <w:sz w:val="24"/>
        </w:rPr>
        <w:t>）。</w:t>
      </w:r>
      <w:r w:rsidR="009178F2">
        <w:rPr>
          <w:rFonts w:ascii="Times New Roman" w:eastAsia="宋体" w:hAnsi="Times New Roman" w:cs="Times New Roman" w:hint="eastAsia"/>
          <w:color w:val="000000" w:themeColor="text1"/>
          <w:sz w:val="24"/>
        </w:rPr>
        <w:t>导演丹尼斯·甘塞尔拍摄了电影《希特勒的男孩》（</w:t>
      </w:r>
      <w:proofErr w:type="spellStart"/>
      <w:r w:rsidR="009178F2" w:rsidRPr="009178F2">
        <w:rPr>
          <w:rFonts w:ascii="Times New Roman" w:eastAsia="宋体" w:hAnsi="Times New Roman" w:cs="Times New Roman"/>
          <w:color w:val="000000" w:themeColor="text1"/>
          <w:sz w:val="24"/>
        </w:rPr>
        <w:t>Napola</w:t>
      </w:r>
      <w:proofErr w:type="spellEnd"/>
      <w:r w:rsidR="009178F2">
        <w:rPr>
          <w:rFonts w:ascii="Times New Roman" w:eastAsia="宋体" w:hAnsi="Times New Roman" w:cs="Times New Roman" w:hint="eastAsia"/>
          <w:color w:val="000000" w:themeColor="text1"/>
          <w:sz w:val="24"/>
        </w:rPr>
        <w:t>，</w:t>
      </w:r>
      <w:r w:rsidR="009178F2">
        <w:rPr>
          <w:rFonts w:ascii="Times New Roman" w:eastAsia="宋体" w:hAnsi="Times New Roman" w:cs="Times New Roman" w:hint="eastAsia"/>
          <w:color w:val="000000" w:themeColor="text1"/>
          <w:sz w:val="24"/>
        </w:rPr>
        <w:t>2</w:t>
      </w:r>
      <w:r w:rsidR="009178F2">
        <w:rPr>
          <w:rFonts w:ascii="Times New Roman" w:eastAsia="宋体" w:hAnsi="Times New Roman" w:cs="Times New Roman"/>
          <w:color w:val="000000" w:themeColor="text1"/>
          <w:sz w:val="24"/>
        </w:rPr>
        <w:t>004</w:t>
      </w:r>
      <w:r w:rsidR="009178F2">
        <w:rPr>
          <w:rFonts w:ascii="Times New Roman" w:eastAsia="宋体" w:hAnsi="Times New Roman" w:cs="Times New Roman" w:hint="eastAsia"/>
          <w:color w:val="000000" w:themeColor="text1"/>
          <w:sz w:val="24"/>
        </w:rPr>
        <w:t>），荣获</w:t>
      </w:r>
      <w:r w:rsidR="009178F2" w:rsidRPr="009178F2">
        <w:rPr>
          <w:rFonts w:ascii="Times New Roman" w:eastAsia="宋体" w:hAnsi="Times New Roman" w:cs="Times New Roman" w:hint="eastAsia"/>
          <w:color w:val="000000" w:themeColor="text1"/>
          <w:sz w:val="24"/>
        </w:rPr>
        <w:t>汉普顿国际电影节观众票选最佳影片</w:t>
      </w:r>
      <w:r w:rsidR="009178F2">
        <w:rPr>
          <w:rFonts w:ascii="Times New Roman" w:eastAsia="宋体" w:hAnsi="Times New Roman" w:cs="Times New Roman" w:hint="eastAsia"/>
          <w:color w:val="000000" w:themeColor="text1"/>
          <w:sz w:val="24"/>
        </w:rPr>
        <w:t>与</w:t>
      </w:r>
      <w:r w:rsidR="009178F2" w:rsidRPr="009178F2">
        <w:rPr>
          <w:rFonts w:ascii="Times New Roman" w:eastAsia="宋体" w:hAnsi="Times New Roman" w:cs="Times New Roman" w:hint="eastAsia"/>
          <w:color w:val="000000" w:themeColor="text1"/>
          <w:sz w:val="24"/>
        </w:rPr>
        <w:t>维亚雷吉欧影展评审团大奖</w:t>
      </w:r>
      <w:r w:rsidR="009178F2">
        <w:rPr>
          <w:rFonts w:ascii="Times New Roman" w:eastAsia="宋体" w:hAnsi="Times New Roman" w:cs="Times New Roman" w:hint="eastAsia"/>
          <w:color w:val="000000" w:themeColor="text1"/>
          <w:sz w:val="24"/>
        </w:rPr>
        <w:t>。电影《浪潮》（</w:t>
      </w:r>
      <w:r w:rsidR="009178F2" w:rsidRPr="009178F2">
        <w:rPr>
          <w:rFonts w:ascii="Times New Roman" w:eastAsia="宋体" w:hAnsi="Times New Roman" w:cs="Times New Roman"/>
          <w:color w:val="000000" w:themeColor="text1"/>
          <w:sz w:val="24"/>
        </w:rPr>
        <w:t>Die Welle</w:t>
      </w:r>
      <w:r w:rsidR="009F5D00">
        <w:rPr>
          <w:rFonts w:ascii="Times New Roman" w:eastAsia="宋体" w:hAnsi="Times New Roman" w:cs="Times New Roman" w:hint="eastAsia"/>
          <w:color w:val="000000" w:themeColor="text1"/>
          <w:sz w:val="24"/>
        </w:rPr>
        <w:t>，</w:t>
      </w:r>
      <w:r w:rsidR="009F5D00">
        <w:rPr>
          <w:rFonts w:ascii="Times New Roman" w:eastAsia="宋体" w:hAnsi="Times New Roman" w:cs="Times New Roman" w:hint="eastAsia"/>
          <w:color w:val="000000" w:themeColor="text1"/>
          <w:sz w:val="24"/>
        </w:rPr>
        <w:t>2</w:t>
      </w:r>
      <w:r w:rsidR="009F5D00">
        <w:rPr>
          <w:rFonts w:ascii="Times New Roman" w:eastAsia="宋体" w:hAnsi="Times New Roman" w:cs="Times New Roman"/>
          <w:color w:val="000000" w:themeColor="text1"/>
          <w:sz w:val="24"/>
        </w:rPr>
        <w:t>008</w:t>
      </w:r>
      <w:r w:rsidR="009178F2">
        <w:rPr>
          <w:rFonts w:ascii="Times New Roman" w:eastAsia="宋体" w:hAnsi="Times New Roman" w:cs="Times New Roman" w:hint="eastAsia"/>
          <w:color w:val="000000" w:themeColor="text1"/>
          <w:sz w:val="24"/>
        </w:rPr>
        <w:t>）获得</w:t>
      </w:r>
      <w:r w:rsidR="009178F2" w:rsidRPr="009178F2">
        <w:rPr>
          <w:rFonts w:ascii="Times New Roman" w:eastAsia="宋体" w:hAnsi="Times New Roman" w:cs="Times New Roman" w:hint="eastAsia"/>
          <w:color w:val="000000" w:themeColor="text1"/>
          <w:sz w:val="24"/>
        </w:rPr>
        <w:t>第</w:t>
      </w:r>
      <w:r w:rsidR="009178F2" w:rsidRPr="009178F2">
        <w:rPr>
          <w:rFonts w:ascii="Times New Roman" w:eastAsia="宋体" w:hAnsi="Times New Roman" w:cs="Times New Roman"/>
          <w:color w:val="000000" w:themeColor="text1"/>
          <w:sz w:val="24"/>
        </w:rPr>
        <w:t>21</w:t>
      </w:r>
      <w:r w:rsidR="009178F2" w:rsidRPr="009178F2">
        <w:rPr>
          <w:rFonts w:ascii="Times New Roman" w:eastAsia="宋体" w:hAnsi="Times New Roman" w:cs="Times New Roman"/>
          <w:color w:val="000000" w:themeColor="text1"/>
          <w:sz w:val="24"/>
        </w:rPr>
        <w:t>届欧洲电影</w:t>
      </w:r>
      <w:proofErr w:type="gramStart"/>
      <w:r w:rsidR="009178F2" w:rsidRPr="009178F2">
        <w:rPr>
          <w:rFonts w:ascii="Times New Roman" w:eastAsia="宋体" w:hAnsi="Times New Roman" w:cs="Times New Roman"/>
          <w:color w:val="000000" w:themeColor="text1"/>
          <w:sz w:val="24"/>
        </w:rPr>
        <w:t>奖观众</w:t>
      </w:r>
      <w:proofErr w:type="gramEnd"/>
      <w:r w:rsidR="009178F2" w:rsidRPr="009178F2">
        <w:rPr>
          <w:rFonts w:ascii="Times New Roman" w:eastAsia="宋体" w:hAnsi="Times New Roman" w:cs="Times New Roman"/>
          <w:color w:val="000000" w:themeColor="text1"/>
          <w:sz w:val="24"/>
        </w:rPr>
        <w:t>奖最佳影片</w:t>
      </w:r>
      <w:r w:rsidR="009178F2">
        <w:rPr>
          <w:rFonts w:ascii="Times New Roman" w:eastAsia="宋体" w:hAnsi="Times New Roman" w:cs="Times New Roman" w:hint="eastAsia"/>
          <w:color w:val="000000" w:themeColor="text1"/>
          <w:sz w:val="24"/>
        </w:rPr>
        <w:t>与</w:t>
      </w:r>
      <w:r w:rsidR="009178F2" w:rsidRPr="009178F2">
        <w:rPr>
          <w:rFonts w:ascii="Times New Roman" w:eastAsia="宋体" w:hAnsi="Times New Roman" w:cs="Times New Roman" w:hint="eastAsia"/>
          <w:color w:val="000000" w:themeColor="text1"/>
          <w:sz w:val="24"/>
        </w:rPr>
        <w:t>第</w:t>
      </w:r>
      <w:r w:rsidR="009178F2" w:rsidRPr="009178F2">
        <w:rPr>
          <w:rFonts w:ascii="Times New Roman" w:eastAsia="宋体" w:hAnsi="Times New Roman" w:cs="Times New Roman"/>
          <w:color w:val="000000" w:themeColor="text1"/>
          <w:sz w:val="24"/>
        </w:rPr>
        <w:t>58</w:t>
      </w:r>
      <w:r w:rsidR="009178F2" w:rsidRPr="009178F2">
        <w:rPr>
          <w:rFonts w:ascii="Times New Roman" w:eastAsia="宋体" w:hAnsi="Times New Roman" w:cs="Times New Roman"/>
          <w:color w:val="000000" w:themeColor="text1"/>
          <w:sz w:val="24"/>
        </w:rPr>
        <w:t>届德国电影奖铜质电影奖杰出故事片</w:t>
      </w:r>
      <w:r w:rsidR="009178F2">
        <w:rPr>
          <w:rFonts w:ascii="Times New Roman" w:eastAsia="宋体" w:hAnsi="Times New Roman" w:cs="Times New Roman" w:hint="eastAsia"/>
          <w:color w:val="000000" w:themeColor="text1"/>
          <w:sz w:val="24"/>
        </w:rPr>
        <w:t>奖。</w:t>
      </w:r>
      <w:r w:rsidR="00D942A2">
        <w:rPr>
          <w:rFonts w:ascii="Times New Roman" w:eastAsia="宋体" w:hAnsi="Times New Roman" w:cs="Times New Roman" w:hint="eastAsia"/>
          <w:color w:val="000000" w:themeColor="text1"/>
          <w:sz w:val="24"/>
        </w:rPr>
        <w:t>导演</w:t>
      </w:r>
      <w:r w:rsidR="00D942A2" w:rsidRPr="006335B6">
        <w:rPr>
          <w:rFonts w:ascii="Times New Roman" w:eastAsia="宋体" w:hAnsi="Times New Roman" w:cs="Times New Roman"/>
          <w:color w:val="000000" w:themeColor="text1"/>
          <w:sz w:val="24"/>
        </w:rPr>
        <w:t>阿希姆</w:t>
      </w:r>
      <w:r w:rsidR="00D942A2" w:rsidRPr="006335B6">
        <w:rPr>
          <w:rFonts w:ascii="Times New Roman" w:eastAsia="宋体" w:hAnsi="Times New Roman" w:cs="Times New Roman"/>
          <w:color w:val="000000" w:themeColor="text1"/>
          <w:sz w:val="24"/>
        </w:rPr>
        <w:t>·</w:t>
      </w:r>
      <w:r w:rsidR="00D942A2" w:rsidRPr="006335B6">
        <w:rPr>
          <w:rFonts w:ascii="Times New Roman" w:eastAsia="宋体" w:hAnsi="Times New Roman" w:cs="Times New Roman"/>
          <w:color w:val="000000" w:themeColor="text1"/>
          <w:sz w:val="24"/>
        </w:rPr>
        <w:t>冯</w:t>
      </w:r>
      <w:r w:rsidR="00D942A2" w:rsidRPr="006335B6">
        <w:rPr>
          <w:rFonts w:ascii="Times New Roman" w:eastAsia="宋体" w:hAnsi="Times New Roman" w:cs="Times New Roman"/>
          <w:color w:val="000000" w:themeColor="text1"/>
          <w:sz w:val="24"/>
        </w:rPr>
        <w:t>·</w:t>
      </w:r>
      <w:r w:rsidR="00D942A2" w:rsidRPr="006335B6">
        <w:rPr>
          <w:rFonts w:ascii="Times New Roman" w:eastAsia="宋体" w:hAnsi="Times New Roman" w:cs="Times New Roman"/>
          <w:color w:val="000000" w:themeColor="text1"/>
          <w:sz w:val="24"/>
        </w:rPr>
        <w:t>博里斯</w:t>
      </w:r>
      <w:r w:rsidR="00D942A2">
        <w:rPr>
          <w:rFonts w:ascii="Times New Roman" w:eastAsia="宋体" w:hAnsi="Times New Roman" w:cs="Times New Roman" w:hint="eastAsia"/>
          <w:color w:val="000000" w:themeColor="text1"/>
          <w:sz w:val="24"/>
        </w:rPr>
        <w:t>拍摄了《五月的四天》（</w:t>
      </w:r>
      <w:r w:rsidR="00D942A2" w:rsidRPr="006335B6">
        <w:rPr>
          <w:rFonts w:ascii="Times New Roman" w:eastAsia="宋体" w:hAnsi="Times New Roman" w:cs="Times New Roman"/>
          <w:color w:val="000000" w:themeColor="text1"/>
          <w:sz w:val="24"/>
        </w:rPr>
        <w:t xml:space="preserve">4 Tage </w:t>
      </w:r>
      <w:proofErr w:type="spellStart"/>
      <w:r w:rsidR="00D942A2" w:rsidRPr="006335B6">
        <w:rPr>
          <w:rFonts w:ascii="Times New Roman" w:eastAsia="宋体" w:hAnsi="Times New Roman" w:cs="Times New Roman"/>
          <w:color w:val="000000" w:themeColor="text1"/>
          <w:sz w:val="24"/>
        </w:rPr>
        <w:t>im</w:t>
      </w:r>
      <w:proofErr w:type="spellEnd"/>
      <w:r w:rsidR="00D942A2" w:rsidRPr="006335B6">
        <w:rPr>
          <w:rFonts w:ascii="Times New Roman" w:eastAsia="宋体" w:hAnsi="Times New Roman" w:cs="Times New Roman"/>
          <w:color w:val="000000" w:themeColor="text1"/>
          <w:sz w:val="24"/>
        </w:rPr>
        <w:t xml:space="preserve"> Mai</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011</w:t>
      </w:r>
      <w:r w:rsidR="00D942A2">
        <w:rPr>
          <w:rFonts w:ascii="Times New Roman" w:eastAsia="宋体" w:hAnsi="Times New Roman" w:cs="Times New Roman" w:hint="eastAsia"/>
          <w:color w:val="000000" w:themeColor="text1"/>
          <w:sz w:val="24"/>
        </w:rPr>
        <w:t>）与《柏林孤影》（</w:t>
      </w:r>
      <w:r w:rsidR="00D942A2" w:rsidRPr="006335B6">
        <w:rPr>
          <w:rFonts w:ascii="Times New Roman" w:eastAsia="宋体" w:hAnsi="Times New Roman" w:cs="Times New Roman"/>
          <w:color w:val="000000" w:themeColor="text1"/>
          <w:sz w:val="24"/>
        </w:rPr>
        <w:t>Alone in Berlin</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016</w:t>
      </w:r>
      <w:r w:rsidR="00D942A2">
        <w:rPr>
          <w:rFonts w:ascii="Times New Roman" w:eastAsia="宋体" w:hAnsi="Times New Roman" w:cs="Times New Roman" w:hint="eastAsia"/>
          <w:color w:val="000000" w:themeColor="text1"/>
          <w:sz w:val="24"/>
        </w:rPr>
        <w:t>），该片提名</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016</w:t>
      </w:r>
      <w:r w:rsidR="00D942A2">
        <w:rPr>
          <w:rFonts w:ascii="Times New Roman" w:eastAsia="宋体" w:hAnsi="Times New Roman" w:cs="Times New Roman" w:hint="eastAsia"/>
          <w:color w:val="000000" w:themeColor="text1"/>
          <w:sz w:val="24"/>
        </w:rPr>
        <w:t>年第</w:t>
      </w:r>
      <w:r w:rsidR="00D942A2">
        <w:rPr>
          <w:rFonts w:ascii="Times New Roman" w:eastAsia="宋体" w:hAnsi="Times New Roman" w:cs="Times New Roman" w:hint="eastAsia"/>
          <w:color w:val="000000" w:themeColor="text1"/>
          <w:sz w:val="24"/>
        </w:rPr>
        <w:t>6</w:t>
      </w:r>
      <w:r w:rsidR="00D942A2">
        <w:rPr>
          <w:rFonts w:ascii="Times New Roman" w:eastAsia="宋体" w:hAnsi="Times New Roman" w:cs="Times New Roman"/>
          <w:color w:val="000000" w:themeColor="text1"/>
          <w:sz w:val="24"/>
        </w:rPr>
        <w:t>6</w:t>
      </w:r>
      <w:r w:rsidR="00D942A2">
        <w:rPr>
          <w:rFonts w:ascii="Times New Roman" w:eastAsia="宋体" w:hAnsi="Times New Roman" w:cs="Times New Roman" w:hint="eastAsia"/>
          <w:color w:val="000000" w:themeColor="text1"/>
          <w:sz w:val="24"/>
        </w:rPr>
        <w:t>届柏林电影节主竞赛单元金熊奖。导演凯伊·威索拍摄了讲述</w:t>
      </w:r>
      <w:r w:rsidR="00D942A2" w:rsidRPr="001D0694">
        <w:rPr>
          <w:rFonts w:ascii="Times New Roman" w:eastAsia="宋体" w:hAnsi="Times New Roman" w:cs="Times New Roman" w:hint="eastAsia"/>
          <w:color w:val="000000" w:themeColor="text1"/>
          <w:sz w:val="24"/>
        </w:rPr>
        <w:t>东普鲁士人民</w:t>
      </w:r>
      <w:r w:rsidR="00D942A2">
        <w:rPr>
          <w:rFonts w:ascii="Times New Roman" w:eastAsia="宋体" w:hAnsi="Times New Roman" w:cs="Times New Roman" w:hint="eastAsia"/>
          <w:color w:val="000000" w:themeColor="text1"/>
          <w:sz w:val="24"/>
        </w:rPr>
        <w:t>在</w:t>
      </w:r>
      <w:r w:rsidR="00D942A2" w:rsidRPr="001D0694">
        <w:rPr>
          <w:rFonts w:ascii="Times New Roman" w:eastAsia="宋体" w:hAnsi="Times New Roman" w:cs="Times New Roman" w:hint="eastAsia"/>
          <w:color w:val="000000" w:themeColor="text1"/>
          <w:sz w:val="24"/>
        </w:rPr>
        <w:t>二战末期</w:t>
      </w:r>
      <w:r w:rsidR="00D942A2">
        <w:rPr>
          <w:rFonts w:ascii="Times New Roman" w:eastAsia="宋体" w:hAnsi="Times New Roman" w:cs="Times New Roman" w:hint="eastAsia"/>
          <w:color w:val="000000" w:themeColor="text1"/>
          <w:sz w:val="24"/>
        </w:rPr>
        <w:t>的逃亡故事的电影《百万大逃亡》（</w:t>
      </w:r>
      <w:r w:rsidR="00D942A2" w:rsidRPr="001D0694">
        <w:rPr>
          <w:rFonts w:ascii="Times New Roman" w:eastAsia="宋体" w:hAnsi="Times New Roman" w:cs="Times New Roman"/>
          <w:color w:val="000000" w:themeColor="text1"/>
          <w:sz w:val="24"/>
        </w:rPr>
        <w:t>Die Flucht</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007</w:t>
      </w:r>
      <w:r w:rsidR="00D942A2">
        <w:rPr>
          <w:rFonts w:ascii="Times New Roman" w:eastAsia="宋体" w:hAnsi="Times New Roman" w:cs="Times New Roman" w:hint="eastAsia"/>
          <w:color w:val="000000" w:themeColor="text1"/>
          <w:sz w:val="24"/>
        </w:rPr>
        <w:t>），该片提名</w:t>
      </w:r>
      <w:r w:rsidR="00D942A2" w:rsidRPr="001D0694">
        <w:rPr>
          <w:rFonts w:ascii="Times New Roman" w:eastAsia="宋体" w:hAnsi="Times New Roman" w:cs="Times New Roman"/>
          <w:color w:val="000000" w:themeColor="text1"/>
          <w:sz w:val="24"/>
        </w:rPr>
        <w:t>2007</w:t>
      </w:r>
      <w:r w:rsidR="00D942A2" w:rsidRPr="001D0694">
        <w:rPr>
          <w:rFonts w:ascii="Times New Roman" w:eastAsia="宋体" w:hAnsi="Times New Roman" w:cs="Times New Roman"/>
          <w:color w:val="000000" w:themeColor="text1"/>
          <w:sz w:val="24"/>
        </w:rPr>
        <w:t>年德国金球奖最佳电视迷你电影</w:t>
      </w:r>
      <w:r w:rsidR="00D942A2">
        <w:rPr>
          <w:rFonts w:ascii="Times New Roman" w:eastAsia="宋体" w:hAnsi="Times New Roman" w:cs="Times New Roman" w:hint="eastAsia"/>
          <w:color w:val="000000" w:themeColor="text1"/>
          <w:sz w:val="24"/>
        </w:rPr>
        <w:t>奖。之后，他又拍摄了关于纳粹安乐死计划的电影《八月的雾》（</w:t>
      </w:r>
      <w:r w:rsidR="00D942A2" w:rsidRPr="001D0694">
        <w:rPr>
          <w:rFonts w:ascii="Times New Roman" w:eastAsia="宋体" w:hAnsi="Times New Roman" w:cs="Times New Roman"/>
          <w:color w:val="000000" w:themeColor="text1"/>
          <w:sz w:val="24"/>
        </w:rPr>
        <w:t xml:space="preserve">Nebel </w:t>
      </w:r>
      <w:proofErr w:type="spellStart"/>
      <w:r w:rsidR="00D942A2" w:rsidRPr="001D0694">
        <w:rPr>
          <w:rFonts w:ascii="Times New Roman" w:eastAsia="宋体" w:hAnsi="Times New Roman" w:cs="Times New Roman"/>
          <w:color w:val="000000" w:themeColor="text1"/>
          <w:sz w:val="24"/>
        </w:rPr>
        <w:t>im</w:t>
      </w:r>
      <w:proofErr w:type="spellEnd"/>
      <w:r w:rsidR="00D942A2" w:rsidRPr="001D0694">
        <w:rPr>
          <w:rFonts w:ascii="Times New Roman" w:eastAsia="宋体" w:hAnsi="Times New Roman" w:cs="Times New Roman"/>
          <w:color w:val="000000" w:themeColor="text1"/>
          <w:sz w:val="24"/>
        </w:rPr>
        <w:t xml:space="preserve"> August</w:t>
      </w:r>
      <w:r w:rsidR="00D942A2">
        <w:rPr>
          <w:rFonts w:ascii="Times New Roman" w:eastAsia="宋体" w:hAnsi="Times New Roman" w:cs="Times New Roman" w:hint="eastAsia"/>
          <w:color w:val="000000" w:themeColor="text1"/>
          <w:sz w:val="24"/>
        </w:rPr>
        <w:t>，</w:t>
      </w:r>
      <w:r w:rsidR="00D942A2">
        <w:rPr>
          <w:rFonts w:ascii="Times New Roman" w:eastAsia="宋体" w:hAnsi="Times New Roman" w:cs="Times New Roman" w:hint="eastAsia"/>
          <w:color w:val="000000" w:themeColor="text1"/>
          <w:sz w:val="24"/>
        </w:rPr>
        <w:t>2</w:t>
      </w:r>
      <w:r w:rsidR="00D942A2">
        <w:rPr>
          <w:rFonts w:ascii="Times New Roman" w:eastAsia="宋体" w:hAnsi="Times New Roman" w:cs="Times New Roman"/>
          <w:color w:val="000000" w:themeColor="text1"/>
          <w:sz w:val="24"/>
        </w:rPr>
        <w:t>016</w:t>
      </w:r>
      <w:r w:rsidR="00D942A2">
        <w:rPr>
          <w:rFonts w:ascii="Times New Roman" w:eastAsia="宋体" w:hAnsi="Times New Roman" w:cs="Times New Roman" w:hint="eastAsia"/>
          <w:color w:val="000000" w:themeColor="text1"/>
          <w:sz w:val="24"/>
        </w:rPr>
        <w:t>）。</w:t>
      </w:r>
      <w:r w:rsidR="00894D58" w:rsidRPr="00894D58">
        <w:rPr>
          <w:rFonts w:ascii="Times New Roman" w:eastAsia="宋体" w:hAnsi="Times New Roman" w:cs="Times New Roman" w:hint="eastAsia"/>
          <w:color w:val="000000" w:themeColor="text1"/>
          <w:sz w:val="24"/>
        </w:rPr>
        <w:t>文森特·艾莫瑞拍摄了关于纳粹安乐死计划的电影《好人》（</w:t>
      </w:r>
      <w:r w:rsidR="00894D58" w:rsidRPr="00894D58">
        <w:rPr>
          <w:rFonts w:ascii="Times New Roman" w:eastAsia="宋体" w:hAnsi="Times New Roman" w:cs="Times New Roman"/>
          <w:color w:val="000000" w:themeColor="text1"/>
          <w:sz w:val="24"/>
        </w:rPr>
        <w:t>Good</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2008</w:t>
      </w:r>
      <w:r w:rsidR="00894D58" w:rsidRPr="00894D58">
        <w:rPr>
          <w:rFonts w:ascii="Times New Roman" w:eastAsia="宋体" w:hAnsi="Times New Roman" w:cs="Times New Roman"/>
          <w:color w:val="000000" w:themeColor="text1"/>
          <w:sz w:val="24"/>
        </w:rPr>
        <w:t>）。导演拉斯</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克劳梅拍摄了一部讲述民族英雄的弗里茨</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鲍尔的传记电影</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《国家反抗者弗里茨</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鲍尔》（</w:t>
      </w:r>
      <w:r w:rsidR="00894D58" w:rsidRPr="00894D58">
        <w:rPr>
          <w:rFonts w:ascii="Times New Roman" w:eastAsia="宋体" w:hAnsi="Times New Roman" w:cs="Times New Roman"/>
          <w:color w:val="000000" w:themeColor="text1"/>
          <w:sz w:val="24"/>
        </w:rPr>
        <w:t>The People vs. Fritz Bauer</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2015</w:t>
      </w:r>
      <w:r w:rsidR="00894D58" w:rsidRPr="00894D58">
        <w:rPr>
          <w:rFonts w:ascii="Times New Roman" w:eastAsia="宋体" w:hAnsi="Times New Roman" w:cs="Times New Roman"/>
          <w:color w:val="000000" w:themeColor="text1"/>
          <w:sz w:val="24"/>
        </w:rPr>
        <w:t>）。加拿大导演阿托姆</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伊戈扬执导的惊悚片《记住》（</w:t>
      </w:r>
      <w:r w:rsidR="00894D58" w:rsidRPr="00894D58">
        <w:rPr>
          <w:rFonts w:ascii="Times New Roman" w:eastAsia="宋体" w:hAnsi="Times New Roman" w:cs="Times New Roman"/>
          <w:color w:val="000000" w:themeColor="text1"/>
          <w:sz w:val="24"/>
        </w:rPr>
        <w:t>Remember</w:t>
      </w:r>
      <w:r w:rsidR="00894D58" w:rsidRPr="00894D58">
        <w:rPr>
          <w:rFonts w:ascii="Times New Roman" w:eastAsia="宋体" w:hAnsi="Times New Roman" w:cs="Times New Roman"/>
          <w:color w:val="000000" w:themeColor="text1"/>
          <w:sz w:val="24"/>
        </w:rPr>
        <w:t>，</w:t>
      </w:r>
      <w:r w:rsidR="00894D58" w:rsidRPr="00894D58">
        <w:rPr>
          <w:rFonts w:ascii="Times New Roman" w:eastAsia="宋体" w:hAnsi="Times New Roman" w:cs="Times New Roman"/>
          <w:color w:val="000000" w:themeColor="text1"/>
          <w:sz w:val="24"/>
        </w:rPr>
        <w:t>2015</w:t>
      </w:r>
      <w:r w:rsidR="00894D58" w:rsidRPr="00894D58">
        <w:rPr>
          <w:rFonts w:ascii="Times New Roman" w:eastAsia="宋体" w:hAnsi="Times New Roman" w:cs="Times New Roman"/>
          <w:color w:val="000000" w:themeColor="text1"/>
          <w:sz w:val="24"/>
        </w:rPr>
        <w:t>）提名第</w:t>
      </w:r>
      <w:r w:rsidR="00894D58" w:rsidRPr="00894D58">
        <w:rPr>
          <w:rFonts w:ascii="Times New Roman" w:eastAsia="宋体" w:hAnsi="Times New Roman" w:cs="Times New Roman"/>
          <w:color w:val="000000" w:themeColor="text1"/>
          <w:sz w:val="24"/>
        </w:rPr>
        <w:t>72</w:t>
      </w:r>
      <w:r w:rsidR="00894D58" w:rsidRPr="00894D58">
        <w:rPr>
          <w:rFonts w:ascii="Times New Roman" w:eastAsia="宋体" w:hAnsi="Times New Roman" w:cs="Times New Roman"/>
          <w:color w:val="000000" w:themeColor="text1"/>
          <w:sz w:val="24"/>
        </w:rPr>
        <w:t>届威尼斯国际电影节金棕榈奖，同年他又被授予总督表演艺术终身成就奖。</w:t>
      </w:r>
    </w:p>
    <w:p w14:paraId="5FA48D7E" w14:textId="77777777" w:rsidR="00D92745" w:rsidRDefault="00894D58" w:rsidP="00894D58">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许多年轻导演</w:t>
      </w:r>
      <w:r w:rsidR="00B839F5">
        <w:rPr>
          <w:rFonts w:ascii="Times New Roman" w:eastAsia="宋体" w:hAnsi="Times New Roman" w:cs="Times New Roman" w:hint="eastAsia"/>
          <w:color w:val="000000" w:themeColor="text1"/>
          <w:sz w:val="24"/>
        </w:rPr>
        <w:t>取材文学作品</w:t>
      </w:r>
      <w:r>
        <w:rPr>
          <w:rFonts w:ascii="Times New Roman" w:eastAsia="宋体" w:hAnsi="Times New Roman" w:cs="Times New Roman" w:hint="eastAsia"/>
          <w:color w:val="000000" w:themeColor="text1"/>
          <w:sz w:val="24"/>
        </w:rPr>
        <w:t>，</w:t>
      </w:r>
      <w:r w:rsidR="00B839F5">
        <w:rPr>
          <w:rFonts w:ascii="Times New Roman" w:eastAsia="宋体" w:hAnsi="Times New Roman" w:cs="Times New Roman" w:hint="eastAsia"/>
          <w:color w:val="000000" w:themeColor="text1"/>
          <w:sz w:val="24"/>
        </w:rPr>
        <w:t>然后</w:t>
      </w:r>
      <w:r>
        <w:rPr>
          <w:rFonts w:ascii="Times New Roman" w:eastAsia="宋体" w:hAnsi="Times New Roman" w:cs="Times New Roman" w:hint="eastAsia"/>
          <w:color w:val="000000" w:themeColor="text1"/>
          <w:sz w:val="24"/>
        </w:rPr>
        <w:t>进行电影的再创作。比如，</w:t>
      </w:r>
      <w:r w:rsidRPr="00894D58">
        <w:rPr>
          <w:rFonts w:ascii="Times New Roman" w:eastAsia="宋体" w:hAnsi="Times New Roman" w:cs="Times New Roman"/>
          <w:color w:val="000000" w:themeColor="text1"/>
          <w:sz w:val="24"/>
        </w:rPr>
        <w:t>奥地利导演沃夫冈</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玛姆博格也拍摄了以作家埃利希</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卡斯特纳为主人公的传记电影《卡斯特纳与小星期二》（</w:t>
      </w:r>
      <w:r w:rsidRPr="00894D58">
        <w:rPr>
          <w:rFonts w:ascii="Times New Roman" w:eastAsia="宋体" w:hAnsi="Times New Roman" w:cs="Times New Roman"/>
          <w:color w:val="000000" w:themeColor="text1"/>
          <w:sz w:val="24"/>
        </w:rPr>
        <w:t xml:space="preserve">Kästner und der </w:t>
      </w:r>
      <w:proofErr w:type="spellStart"/>
      <w:r w:rsidRPr="00894D58">
        <w:rPr>
          <w:rFonts w:ascii="Times New Roman" w:eastAsia="宋体" w:hAnsi="Times New Roman" w:cs="Times New Roman"/>
          <w:color w:val="000000" w:themeColor="text1"/>
          <w:sz w:val="24"/>
        </w:rPr>
        <w:t>kleine</w:t>
      </w:r>
      <w:proofErr w:type="spellEnd"/>
      <w:r w:rsidRPr="00894D58">
        <w:rPr>
          <w:rFonts w:ascii="Times New Roman" w:eastAsia="宋体" w:hAnsi="Times New Roman" w:cs="Times New Roman"/>
          <w:color w:val="000000" w:themeColor="text1"/>
          <w:sz w:val="24"/>
        </w:rPr>
        <w:t xml:space="preserve"> Dienstag</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2016</w:t>
      </w:r>
      <w:r w:rsidRPr="00894D58">
        <w:rPr>
          <w:rFonts w:ascii="Times New Roman" w:eastAsia="宋体" w:hAnsi="Times New Roman" w:cs="Times New Roman"/>
          <w:color w:val="000000" w:themeColor="text1"/>
          <w:sz w:val="24"/>
        </w:rPr>
        <w:t>）。犹太导演、编剧瓦迪姆</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佩尔曼受沃夫冈</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柯尔海斯的短篇小说的启发，拍摄了电影《波斯语课》（</w:t>
      </w:r>
      <w:proofErr w:type="spellStart"/>
      <w:r w:rsidRPr="00894D58">
        <w:rPr>
          <w:rFonts w:ascii="Times New Roman" w:eastAsia="宋体" w:hAnsi="Times New Roman" w:cs="Times New Roman"/>
          <w:color w:val="000000" w:themeColor="text1"/>
          <w:sz w:val="24"/>
        </w:rPr>
        <w:t>Persischstunden</w:t>
      </w:r>
      <w:proofErr w:type="spellEnd"/>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2020</w:t>
      </w:r>
      <w:r w:rsidRPr="00894D58">
        <w:rPr>
          <w:rFonts w:ascii="Times New Roman" w:eastAsia="宋体" w:hAnsi="Times New Roman" w:cs="Times New Roman"/>
          <w:color w:val="000000" w:themeColor="text1"/>
          <w:sz w:val="24"/>
        </w:rPr>
        <w:t>）。彼得</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比布亚克根据阿尔弗雷德</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韦茨勒的著作《但丁没看见》改编了电影《奥斯维辛报告》（</w:t>
      </w:r>
      <w:r w:rsidRPr="00894D58">
        <w:rPr>
          <w:rFonts w:ascii="Times New Roman" w:eastAsia="宋体" w:hAnsi="Times New Roman" w:cs="Times New Roman"/>
          <w:color w:val="000000" w:themeColor="text1"/>
          <w:sz w:val="24"/>
        </w:rPr>
        <w:t xml:space="preserve">The Auschwitz </w:t>
      </w:r>
      <w:proofErr w:type="spellStart"/>
      <w:r w:rsidRPr="00894D58">
        <w:rPr>
          <w:rFonts w:ascii="Times New Roman" w:eastAsia="宋体" w:hAnsi="Times New Roman" w:cs="Times New Roman"/>
          <w:color w:val="000000" w:themeColor="text1"/>
          <w:sz w:val="24"/>
        </w:rPr>
        <w:t>Repor</w:t>
      </w:r>
      <w:proofErr w:type="spellEnd"/>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2021</w:t>
      </w:r>
      <w:r w:rsidRPr="00894D58">
        <w:rPr>
          <w:rFonts w:ascii="Times New Roman" w:eastAsia="宋体" w:hAnsi="Times New Roman" w:cs="Times New Roman"/>
          <w:color w:val="000000" w:themeColor="text1"/>
          <w:sz w:val="24"/>
        </w:rPr>
        <w:t>），在如今动荡不安的、心独裁政权崛起的时代，这部电影提醒观众要警惕暴行和非正义行为带来的消极后果。克里斯蒂安</w:t>
      </w:r>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勒赫拍摄了电影《玻璃房》（</w:t>
      </w:r>
      <w:r w:rsidRPr="00894D58">
        <w:rPr>
          <w:rFonts w:ascii="Times New Roman" w:eastAsia="宋体" w:hAnsi="Times New Roman" w:cs="Times New Roman"/>
          <w:color w:val="000000" w:themeColor="text1"/>
          <w:sz w:val="24"/>
        </w:rPr>
        <w:t xml:space="preserve">Das </w:t>
      </w:r>
      <w:proofErr w:type="spellStart"/>
      <w:r w:rsidRPr="00894D58">
        <w:rPr>
          <w:rFonts w:ascii="Times New Roman" w:eastAsia="宋体" w:hAnsi="Times New Roman" w:cs="Times New Roman"/>
          <w:color w:val="000000" w:themeColor="text1"/>
          <w:sz w:val="24"/>
        </w:rPr>
        <w:t>Glaszimmer</w:t>
      </w:r>
      <w:proofErr w:type="spellEnd"/>
      <w:r w:rsidRPr="00894D58">
        <w:rPr>
          <w:rFonts w:ascii="Times New Roman" w:eastAsia="宋体" w:hAnsi="Times New Roman" w:cs="Times New Roman"/>
          <w:color w:val="000000" w:themeColor="text1"/>
          <w:sz w:val="24"/>
        </w:rPr>
        <w:t>，</w:t>
      </w:r>
      <w:r w:rsidRPr="00894D58">
        <w:rPr>
          <w:rFonts w:ascii="Times New Roman" w:eastAsia="宋体" w:hAnsi="Times New Roman" w:cs="Times New Roman"/>
          <w:color w:val="000000" w:themeColor="text1"/>
          <w:sz w:val="24"/>
        </w:rPr>
        <w:t>2022</w:t>
      </w:r>
      <w:r w:rsidRPr="00894D58">
        <w:rPr>
          <w:rFonts w:ascii="Times New Roman" w:eastAsia="宋体" w:hAnsi="Times New Roman" w:cs="Times New Roman"/>
          <w:color w:val="000000" w:themeColor="text1"/>
          <w:sz w:val="24"/>
        </w:rPr>
        <w:t>），它讲述了一对来自慕尼黑</w:t>
      </w:r>
      <w:r w:rsidRPr="00894D58">
        <w:rPr>
          <w:rFonts w:ascii="Times New Roman" w:eastAsia="宋体" w:hAnsi="Times New Roman" w:cs="Times New Roman" w:hint="eastAsia"/>
          <w:color w:val="000000" w:themeColor="text1"/>
          <w:sz w:val="24"/>
        </w:rPr>
        <w:t>的母子在二战期间被疏散到乡下，又被当地纳粹地区右翼组织不断骚扰的故事。</w:t>
      </w:r>
    </w:p>
    <w:p w14:paraId="46D50C11" w14:textId="77777777" w:rsidR="006B3435" w:rsidRPr="006335B6" w:rsidRDefault="006B3435" w:rsidP="00C44F0A">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值得</w:t>
      </w:r>
      <w:r w:rsidR="00467EA2">
        <w:rPr>
          <w:rFonts w:ascii="Times New Roman" w:eastAsia="宋体" w:hAnsi="Times New Roman" w:cs="Times New Roman" w:hint="eastAsia"/>
          <w:color w:val="000000" w:themeColor="text1"/>
          <w:sz w:val="24"/>
        </w:rPr>
        <w:t>一提</w:t>
      </w:r>
      <w:r>
        <w:rPr>
          <w:rFonts w:ascii="Times New Roman" w:eastAsia="宋体" w:hAnsi="Times New Roman" w:cs="Times New Roman" w:hint="eastAsia"/>
          <w:color w:val="000000" w:themeColor="text1"/>
          <w:sz w:val="24"/>
        </w:rPr>
        <w:t>的是，</w:t>
      </w:r>
      <w:r w:rsidR="00A11D5A">
        <w:rPr>
          <w:rFonts w:ascii="Times New Roman" w:eastAsia="宋体" w:hAnsi="Times New Roman" w:cs="Times New Roman" w:hint="eastAsia"/>
          <w:color w:val="000000" w:themeColor="text1"/>
          <w:sz w:val="24"/>
        </w:rPr>
        <w:t>导演海因切·彼得</w:t>
      </w:r>
      <w:r>
        <w:rPr>
          <w:rFonts w:ascii="Times New Roman" w:eastAsia="宋体" w:hAnsi="Times New Roman" w:cs="Times New Roman" w:hint="eastAsia"/>
          <w:color w:val="000000" w:themeColor="text1"/>
          <w:sz w:val="24"/>
        </w:rPr>
        <w:t>以拍摄小成本电影而著名，</w:t>
      </w:r>
      <w:r w:rsidR="00A11D5A">
        <w:rPr>
          <w:rFonts w:ascii="Times New Roman" w:eastAsia="宋体" w:hAnsi="Times New Roman" w:cs="Times New Roman" w:hint="eastAsia"/>
          <w:color w:val="000000" w:themeColor="text1"/>
          <w:sz w:val="24"/>
        </w:rPr>
        <w:t>在</w:t>
      </w:r>
      <w:r>
        <w:rPr>
          <w:rFonts w:ascii="Times New Roman" w:eastAsia="宋体" w:hAnsi="Times New Roman" w:cs="Times New Roman" w:hint="eastAsia"/>
          <w:color w:val="000000" w:themeColor="text1"/>
          <w:sz w:val="24"/>
        </w:rPr>
        <w:t>纪录片和故事片</w:t>
      </w:r>
      <w:r w:rsidR="00A11D5A">
        <w:rPr>
          <w:rFonts w:ascii="Times New Roman" w:eastAsia="宋体" w:hAnsi="Times New Roman" w:cs="Times New Roman" w:hint="eastAsia"/>
          <w:color w:val="000000" w:themeColor="text1"/>
          <w:sz w:val="24"/>
        </w:rPr>
        <w:t>领域都有不俗的表现</w:t>
      </w:r>
      <w:r>
        <w:rPr>
          <w:rFonts w:ascii="Times New Roman" w:eastAsia="宋体" w:hAnsi="Times New Roman" w:cs="Times New Roman" w:hint="eastAsia"/>
          <w:color w:val="000000" w:themeColor="text1"/>
          <w:sz w:val="24"/>
        </w:rPr>
        <w:t>。他的代表性纪录片有</w:t>
      </w:r>
      <w:r w:rsidRPr="006B3435">
        <w:rPr>
          <w:rFonts w:ascii="Times New Roman" w:eastAsia="宋体" w:hAnsi="Times New Roman" w:cs="Times New Roman" w:hint="eastAsia"/>
          <w:color w:val="000000" w:themeColor="text1"/>
          <w:sz w:val="24"/>
        </w:rPr>
        <w:t>《埃米尔·克莱恩的一生》（</w:t>
      </w:r>
      <w:r w:rsidRPr="006B3435">
        <w:rPr>
          <w:rFonts w:ascii="Times New Roman" w:eastAsia="宋体" w:hAnsi="Times New Roman" w:cs="Times New Roman"/>
          <w:color w:val="000000" w:themeColor="text1"/>
          <w:sz w:val="24"/>
        </w:rPr>
        <w:t>2002</w:t>
      </w:r>
      <w:r w:rsidRPr="006B3435">
        <w:rPr>
          <w:rFonts w:ascii="Times New Roman" w:eastAsia="宋体" w:hAnsi="Times New Roman" w:cs="Times New Roman"/>
          <w:color w:val="000000" w:themeColor="text1"/>
          <w:sz w:val="24"/>
        </w:rPr>
        <w:t>）、《</w:t>
      </w:r>
      <w:r w:rsidRPr="006B3435">
        <w:rPr>
          <w:rFonts w:ascii="Times New Roman" w:eastAsia="宋体" w:hAnsi="Times New Roman" w:cs="Times New Roman"/>
          <w:color w:val="000000" w:themeColor="text1"/>
          <w:sz w:val="24"/>
        </w:rPr>
        <w:t>1945</w:t>
      </w:r>
      <w:r w:rsidRPr="006B3435">
        <w:rPr>
          <w:rFonts w:ascii="Times New Roman" w:eastAsia="宋体" w:hAnsi="Times New Roman" w:cs="Times New Roman"/>
          <w:color w:val="000000" w:themeColor="text1"/>
          <w:sz w:val="24"/>
        </w:rPr>
        <w:t>年</w:t>
      </w:r>
      <w:r w:rsidRPr="006B3435">
        <w:rPr>
          <w:rFonts w:ascii="Times New Roman" w:eastAsia="宋体" w:hAnsi="Times New Roman" w:cs="Times New Roman"/>
          <w:color w:val="000000" w:themeColor="text1"/>
          <w:sz w:val="24"/>
        </w:rPr>
        <w:t>5</w:t>
      </w:r>
      <w:r w:rsidRPr="006B3435">
        <w:rPr>
          <w:rFonts w:ascii="Times New Roman" w:eastAsia="宋体" w:hAnsi="Times New Roman" w:cs="Times New Roman"/>
          <w:color w:val="000000" w:themeColor="text1"/>
          <w:sz w:val="24"/>
        </w:rPr>
        <w:t>月</w:t>
      </w:r>
      <w:r w:rsidRPr="006B3435">
        <w:rPr>
          <w:rFonts w:ascii="Times New Roman" w:eastAsia="宋体" w:hAnsi="Times New Roman" w:cs="Times New Roman"/>
          <w:color w:val="000000" w:themeColor="text1"/>
          <w:sz w:val="24"/>
        </w:rPr>
        <w:t>9</w:t>
      </w:r>
      <w:r w:rsidRPr="006B3435">
        <w:rPr>
          <w:rFonts w:ascii="Times New Roman" w:eastAsia="宋体" w:hAnsi="Times New Roman" w:cs="Times New Roman"/>
          <w:color w:val="000000" w:themeColor="text1"/>
          <w:sz w:val="24"/>
        </w:rPr>
        <w:t>日的法贝》（</w:t>
      </w:r>
      <w:r w:rsidRPr="006B3435">
        <w:rPr>
          <w:rFonts w:ascii="Times New Roman" w:eastAsia="宋体" w:hAnsi="Times New Roman" w:cs="Times New Roman"/>
          <w:color w:val="000000" w:themeColor="text1"/>
          <w:sz w:val="24"/>
        </w:rPr>
        <w:t>2009</w:t>
      </w:r>
      <w:r w:rsidRPr="006B3435">
        <w:rPr>
          <w:rFonts w:ascii="Times New Roman" w:eastAsia="宋体" w:hAnsi="Times New Roman" w:cs="Times New Roman"/>
          <w:color w:val="000000" w:themeColor="text1"/>
          <w:sz w:val="24"/>
        </w:rPr>
        <w:t>）、《沃格特兰战争的结束》（</w:t>
      </w:r>
      <w:r w:rsidRPr="006B3435">
        <w:rPr>
          <w:rFonts w:ascii="Times New Roman" w:eastAsia="宋体" w:hAnsi="Times New Roman" w:cs="Times New Roman"/>
          <w:color w:val="000000" w:themeColor="text1"/>
          <w:sz w:val="24"/>
        </w:rPr>
        <w:t>2010</w:t>
      </w:r>
      <w:r w:rsidRPr="006B3435">
        <w:rPr>
          <w:rFonts w:ascii="Times New Roman" w:eastAsia="宋体" w:hAnsi="Times New Roman" w:cs="Times New Roman"/>
          <w:color w:val="000000" w:themeColor="text1"/>
          <w:sz w:val="24"/>
        </w:rPr>
        <w:t>）等</w:t>
      </w:r>
      <w:r>
        <w:rPr>
          <w:rFonts w:ascii="Times New Roman" w:eastAsia="宋体" w:hAnsi="Times New Roman" w:cs="Times New Roman" w:hint="eastAsia"/>
          <w:color w:val="000000" w:themeColor="text1"/>
          <w:sz w:val="24"/>
        </w:rPr>
        <w:t>。电影</w:t>
      </w:r>
      <w:r w:rsidRPr="006B3435">
        <w:rPr>
          <w:rFonts w:ascii="Times New Roman" w:eastAsia="宋体" w:hAnsi="Times New Roman" w:cs="Times New Roman" w:hint="eastAsia"/>
          <w:color w:val="000000" w:themeColor="text1"/>
          <w:sz w:val="24"/>
        </w:rPr>
        <w:t>《我们曾是战友》（</w:t>
      </w:r>
      <w:r w:rsidRPr="006B3435">
        <w:rPr>
          <w:rFonts w:ascii="Times New Roman" w:eastAsia="宋体" w:hAnsi="Times New Roman" w:cs="Times New Roman"/>
          <w:color w:val="000000" w:themeColor="text1"/>
          <w:sz w:val="24"/>
        </w:rPr>
        <w:t xml:space="preserve">Wir </w:t>
      </w:r>
      <w:proofErr w:type="spellStart"/>
      <w:r w:rsidRPr="006B3435">
        <w:rPr>
          <w:rFonts w:ascii="Times New Roman" w:eastAsia="宋体" w:hAnsi="Times New Roman" w:cs="Times New Roman"/>
          <w:color w:val="000000" w:themeColor="text1"/>
          <w:sz w:val="24"/>
        </w:rPr>
        <w:t>waren</w:t>
      </w:r>
      <w:proofErr w:type="spellEnd"/>
      <w:r w:rsidRPr="006B3435">
        <w:rPr>
          <w:rFonts w:ascii="Times New Roman" w:eastAsia="宋体" w:hAnsi="Times New Roman" w:cs="Times New Roman"/>
          <w:color w:val="000000" w:themeColor="text1"/>
          <w:sz w:val="24"/>
        </w:rPr>
        <w:t xml:space="preserve"> </w:t>
      </w:r>
      <w:proofErr w:type="spellStart"/>
      <w:r w:rsidRPr="006B3435">
        <w:rPr>
          <w:rFonts w:ascii="Times New Roman" w:eastAsia="宋体" w:hAnsi="Times New Roman" w:cs="Times New Roman"/>
          <w:color w:val="000000" w:themeColor="text1"/>
          <w:sz w:val="24"/>
        </w:rPr>
        <w:t>kameraden</w:t>
      </w:r>
      <w:proofErr w:type="spellEnd"/>
      <w:r w:rsidRPr="006B3435">
        <w:rPr>
          <w:rFonts w:ascii="Times New Roman" w:eastAsia="宋体" w:hAnsi="Times New Roman" w:cs="Times New Roman"/>
          <w:color w:val="000000" w:themeColor="text1"/>
          <w:sz w:val="24"/>
        </w:rPr>
        <w:t>，</w:t>
      </w:r>
      <w:r w:rsidRPr="006B3435">
        <w:rPr>
          <w:rFonts w:ascii="Times New Roman" w:eastAsia="宋体" w:hAnsi="Times New Roman" w:cs="Times New Roman"/>
          <w:color w:val="000000" w:themeColor="text1"/>
          <w:sz w:val="24"/>
        </w:rPr>
        <w:t>2017</w:t>
      </w:r>
      <w:r w:rsidRPr="006B3435">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是他的故事片处女作</w:t>
      </w:r>
      <w:r w:rsidRPr="006B3435">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它</w:t>
      </w:r>
      <w:r w:rsidRPr="006B3435">
        <w:rPr>
          <w:rFonts w:ascii="Times New Roman" w:eastAsia="宋体" w:hAnsi="Times New Roman" w:cs="Times New Roman"/>
          <w:color w:val="000000" w:themeColor="text1"/>
          <w:sz w:val="24"/>
        </w:rPr>
        <w:t>讲述</w:t>
      </w:r>
      <w:r>
        <w:rPr>
          <w:rFonts w:ascii="Times New Roman" w:eastAsia="宋体" w:hAnsi="Times New Roman" w:cs="Times New Roman" w:hint="eastAsia"/>
          <w:color w:val="000000" w:themeColor="text1"/>
          <w:sz w:val="24"/>
        </w:rPr>
        <w:t>了</w:t>
      </w:r>
      <w:r w:rsidRPr="006B3435">
        <w:rPr>
          <w:rFonts w:ascii="Times New Roman" w:eastAsia="宋体" w:hAnsi="Times New Roman" w:cs="Times New Roman"/>
          <w:color w:val="000000" w:themeColor="text1"/>
          <w:sz w:val="24"/>
        </w:rPr>
        <w:t>前二战德国国防军士兵赫尔穆特</w:t>
      </w:r>
      <w:r w:rsidRPr="006B3435">
        <w:rPr>
          <w:rFonts w:ascii="Times New Roman" w:eastAsia="宋体" w:hAnsi="Times New Roman" w:cs="Times New Roman"/>
          <w:color w:val="000000" w:themeColor="text1"/>
          <w:sz w:val="24"/>
        </w:rPr>
        <w:t>·</w:t>
      </w:r>
      <w:r w:rsidRPr="006B3435">
        <w:rPr>
          <w:rFonts w:ascii="Times New Roman" w:eastAsia="宋体" w:hAnsi="Times New Roman" w:cs="Times New Roman"/>
          <w:color w:val="000000" w:themeColor="text1"/>
          <w:sz w:val="24"/>
        </w:rPr>
        <w:t>博特格在东线的征战经历</w:t>
      </w:r>
      <w:r>
        <w:rPr>
          <w:rFonts w:ascii="Times New Roman" w:eastAsia="宋体" w:hAnsi="Times New Roman" w:cs="Times New Roman" w:hint="eastAsia"/>
          <w:color w:val="000000" w:themeColor="text1"/>
          <w:sz w:val="24"/>
        </w:rPr>
        <w:t>，影片斩获</w:t>
      </w:r>
      <w:r w:rsidRPr="006B3435">
        <w:rPr>
          <w:rFonts w:ascii="Times New Roman" w:eastAsia="宋体" w:hAnsi="Times New Roman" w:cs="Times New Roman" w:hint="eastAsia"/>
          <w:color w:val="000000" w:themeColor="text1"/>
          <w:sz w:val="24"/>
        </w:rPr>
        <w:t>华沙电影节“最佳欧洲电影”</w:t>
      </w:r>
      <w:r>
        <w:rPr>
          <w:rFonts w:ascii="Times New Roman" w:eastAsia="宋体" w:hAnsi="Times New Roman" w:cs="Times New Roman" w:hint="eastAsia"/>
          <w:color w:val="000000" w:themeColor="text1"/>
          <w:sz w:val="24"/>
        </w:rPr>
        <w:t>奖</w:t>
      </w:r>
      <w:r w:rsidRPr="006B3435">
        <w:rPr>
          <w:rFonts w:ascii="Times New Roman" w:eastAsia="宋体" w:hAnsi="Times New Roman" w:cs="Times New Roman" w:hint="eastAsia"/>
          <w:color w:val="000000" w:themeColor="text1"/>
          <w:sz w:val="24"/>
        </w:rPr>
        <w:t>和“</w:t>
      </w:r>
      <w:r w:rsidRPr="006B3435">
        <w:rPr>
          <w:rFonts w:ascii="Times New Roman" w:eastAsia="宋体" w:hAnsi="Times New Roman" w:cs="Times New Roman"/>
          <w:color w:val="000000" w:themeColor="text1"/>
          <w:sz w:val="24"/>
        </w:rPr>
        <w:t>2018</w:t>
      </w:r>
      <w:r w:rsidRPr="006B3435">
        <w:rPr>
          <w:rFonts w:ascii="Times New Roman" w:eastAsia="宋体" w:hAnsi="Times New Roman" w:cs="Times New Roman"/>
          <w:color w:val="000000" w:themeColor="text1"/>
          <w:sz w:val="24"/>
        </w:rPr>
        <w:t>年欧洲电影摄影奖</w:t>
      </w:r>
      <w:r w:rsidRPr="006B3435">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。第二年，他拍摄了电影</w:t>
      </w:r>
      <w:r w:rsidRPr="006B3435">
        <w:rPr>
          <w:rFonts w:ascii="Times New Roman" w:eastAsia="宋体" w:hAnsi="Times New Roman" w:cs="Times New Roman" w:hint="eastAsia"/>
          <w:color w:val="000000" w:themeColor="text1"/>
          <w:sz w:val="24"/>
        </w:rPr>
        <w:t>《迷</w:t>
      </w:r>
      <w:r w:rsidRPr="006B3435">
        <w:rPr>
          <w:rFonts w:ascii="Times New Roman" w:eastAsia="宋体" w:hAnsi="Times New Roman" w:cs="Times New Roman" w:hint="eastAsia"/>
          <w:color w:val="000000" w:themeColor="text1"/>
          <w:sz w:val="24"/>
        </w:rPr>
        <w:lastRenderedPageBreak/>
        <w:t>失克莱辛》（</w:t>
      </w:r>
      <w:r>
        <w:rPr>
          <w:rFonts w:ascii="Times New Roman" w:eastAsia="宋体" w:hAnsi="Times New Roman" w:cs="Times New Roman"/>
          <w:color w:val="000000" w:themeColor="text1"/>
          <w:sz w:val="24"/>
        </w:rPr>
        <w:t xml:space="preserve">Lost in </w:t>
      </w:r>
      <w:proofErr w:type="spellStart"/>
      <w:r>
        <w:rPr>
          <w:rFonts w:ascii="Times New Roman" w:eastAsia="宋体" w:hAnsi="Times New Roman" w:cs="Times New Roman"/>
          <w:color w:val="000000" w:themeColor="text1"/>
          <w:sz w:val="24"/>
        </w:rPr>
        <w:t>Klessin</w:t>
      </w:r>
      <w:proofErr w:type="spellEnd"/>
      <w:r w:rsidRPr="006B3435">
        <w:rPr>
          <w:rFonts w:ascii="Times New Roman" w:eastAsia="宋体" w:hAnsi="Times New Roman" w:cs="Times New Roman"/>
          <w:color w:val="000000" w:themeColor="text1"/>
          <w:sz w:val="24"/>
        </w:rPr>
        <w:t>，</w:t>
      </w:r>
      <w:r w:rsidRPr="006B3435">
        <w:rPr>
          <w:rFonts w:ascii="Times New Roman" w:eastAsia="宋体" w:hAnsi="Times New Roman" w:cs="Times New Roman"/>
          <w:color w:val="000000" w:themeColor="text1"/>
          <w:sz w:val="24"/>
        </w:rPr>
        <w:t>2018</w:t>
      </w:r>
      <w:r w:rsidRPr="006B3435">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022</w:t>
      </w:r>
      <w:r>
        <w:rPr>
          <w:rFonts w:ascii="Times New Roman" w:eastAsia="宋体" w:hAnsi="Times New Roman" w:cs="Times New Roman" w:hint="eastAsia"/>
          <w:color w:val="000000" w:themeColor="text1"/>
          <w:sz w:val="24"/>
        </w:rPr>
        <w:t>年，他的第三步故事片</w:t>
      </w:r>
      <w:r w:rsidRPr="006B3435">
        <w:rPr>
          <w:rFonts w:ascii="Times New Roman" w:eastAsia="宋体" w:hAnsi="Times New Roman" w:cs="Times New Roman" w:hint="eastAsia"/>
          <w:color w:val="000000" w:themeColor="text1"/>
          <w:sz w:val="24"/>
        </w:rPr>
        <w:t>《军事邮件》（</w:t>
      </w:r>
      <w:proofErr w:type="spellStart"/>
      <w:r w:rsidRPr="006B3435">
        <w:rPr>
          <w:rFonts w:ascii="Times New Roman" w:eastAsia="宋体" w:hAnsi="Times New Roman" w:cs="Times New Roman"/>
          <w:color w:val="000000" w:themeColor="text1"/>
          <w:sz w:val="24"/>
        </w:rPr>
        <w:t>Feldpost</w:t>
      </w:r>
      <w:proofErr w:type="spellEnd"/>
      <w:r w:rsidRPr="006B3435">
        <w:rPr>
          <w:rFonts w:ascii="Times New Roman" w:eastAsia="宋体" w:hAnsi="Times New Roman" w:cs="Times New Roman"/>
          <w:color w:val="000000" w:themeColor="text1"/>
          <w:sz w:val="24"/>
        </w:rPr>
        <w:t>，</w:t>
      </w:r>
      <w:r w:rsidRPr="006B3435">
        <w:rPr>
          <w:rFonts w:ascii="Times New Roman" w:eastAsia="宋体" w:hAnsi="Times New Roman" w:cs="Times New Roman"/>
          <w:color w:val="000000" w:themeColor="text1"/>
          <w:sz w:val="24"/>
        </w:rPr>
        <w:t>2022</w:t>
      </w:r>
      <w:r w:rsidRPr="006B3435">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上映，这部电影放在</w:t>
      </w:r>
      <w:r w:rsidR="00B869F1">
        <w:rPr>
          <w:rFonts w:ascii="Times New Roman" w:eastAsia="宋体" w:hAnsi="Times New Roman" w:cs="Times New Roman" w:hint="eastAsia"/>
          <w:color w:val="000000" w:themeColor="text1"/>
          <w:sz w:val="24"/>
        </w:rPr>
        <w:t>如今</w:t>
      </w:r>
      <w:r w:rsidRPr="006B3435">
        <w:rPr>
          <w:rFonts w:ascii="Times New Roman" w:eastAsia="宋体" w:hAnsi="Times New Roman" w:cs="Times New Roman" w:hint="eastAsia"/>
          <w:color w:val="000000" w:themeColor="text1"/>
          <w:sz w:val="24"/>
        </w:rPr>
        <w:t>俄欧关系恶化的整体大环境</w:t>
      </w:r>
      <w:r>
        <w:rPr>
          <w:rFonts w:ascii="Times New Roman" w:eastAsia="宋体" w:hAnsi="Times New Roman" w:cs="Times New Roman" w:hint="eastAsia"/>
          <w:color w:val="000000" w:themeColor="text1"/>
          <w:sz w:val="24"/>
        </w:rPr>
        <w:t>里则显得更加意味深长。</w:t>
      </w:r>
    </w:p>
    <w:p w14:paraId="763CB43A" w14:textId="77777777" w:rsidR="00FF5300" w:rsidRDefault="00C44F0A" w:rsidP="00E778A9">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在</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w:t>
      </w:r>
      <w:r>
        <w:rPr>
          <w:rFonts w:ascii="Times New Roman" w:eastAsia="宋体" w:hAnsi="Times New Roman" w:cs="Times New Roman" w:hint="eastAsia"/>
          <w:color w:val="000000" w:themeColor="text1"/>
          <w:sz w:val="24"/>
        </w:rPr>
        <w:t>世纪</w:t>
      </w:r>
      <w:r>
        <w:rPr>
          <w:rFonts w:ascii="Times New Roman" w:eastAsia="宋体" w:hAnsi="Times New Roman" w:cs="Times New Roman" w:hint="eastAsia"/>
          <w:color w:val="000000" w:themeColor="text1"/>
          <w:sz w:val="24"/>
        </w:rPr>
        <w:t>9</w:t>
      </w:r>
      <w:r>
        <w:rPr>
          <w:rFonts w:ascii="Times New Roman" w:eastAsia="宋体" w:hAnsi="Times New Roman" w:cs="Times New Roman"/>
          <w:color w:val="000000" w:themeColor="text1"/>
          <w:sz w:val="24"/>
        </w:rPr>
        <w:t>0</w:t>
      </w:r>
      <w:r>
        <w:rPr>
          <w:rFonts w:ascii="Times New Roman" w:eastAsia="宋体" w:hAnsi="Times New Roman" w:cs="Times New Roman" w:hint="eastAsia"/>
          <w:color w:val="000000" w:themeColor="text1"/>
          <w:sz w:val="24"/>
        </w:rPr>
        <w:t>年代，德国出现了一个新的电影流派——“柏林学派”，柏林学派的电影人系统的学习过电影，熟悉电影史与电影理论，他们的电影跳脱出</w:t>
      </w:r>
      <w:r w:rsidRPr="00C44F0A">
        <w:rPr>
          <w:rFonts w:ascii="Times New Roman" w:eastAsia="宋体" w:hAnsi="Times New Roman" w:cs="Times New Roman" w:hint="eastAsia"/>
          <w:color w:val="000000" w:themeColor="text1"/>
          <w:sz w:val="24"/>
        </w:rPr>
        <w:t>冷战思维</w:t>
      </w:r>
      <w:r>
        <w:rPr>
          <w:rFonts w:ascii="Times New Roman" w:eastAsia="宋体" w:hAnsi="Times New Roman" w:cs="Times New Roman" w:hint="eastAsia"/>
          <w:color w:val="000000" w:themeColor="text1"/>
          <w:sz w:val="24"/>
        </w:rPr>
        <w:t>，</w:t>
      </w:r>
      <w:r w:rsidRPr="00C44F0A">
        <w:rPr>
          <w:rFonts w:ascii="Times New Roman" w:eastAsia="宋体" w:hAnsi="Times New Roman" w:cs="Times New Roman" w:hint="eastAsia"/>
          <w:color w:val="000000" w:themeColor="text1"/>
          <w:sz w:val="24"/>
        </w:rPr>
        <w:t>开始尝试一种全然不同于</w:t>
      </w:r>
      <w:r w:rsidRPr="00C44F0A">
        <w:rPr>
          <w:rFonts w:ascii="Times New Roman" w:eastAsia="宋体" w:hAnsi="Times New Roman" w:cs="Times New Roman"/>
          <w:color w:val="000000" w:themeColor="text1"/>
          <w:sz w:val="24"/>
        </w:rPr>
        <w:t>60-80</w:t>
      </w:r>
      <w:r w:rsidRPr="00C44F0A">
        <w:rPr>
          <w:rFonts w:ascii="Times New Roman" w:eastAsia="宋体" w:hAnsi="Times New Roman" w:cs="Times New Roman"/>
          <w:color w:val="000000" w:themeColor="text1"/>
          <w:sz w:val="24"/>
        </w:rPr>
        <w:t>年代新德国电影的美学策略。</w:t>
      </w:r>
      <w:r w:rsidRPr="00C44F0A">
        <w:rPr>
          <w:rFonts w:ascii="Times New Roman" w:eastAsia="宋体" w:hAnsi="Times New Roman" w:cs="Times New Roman" w:hint="eastAsia"/>
          <w:color w:val="000000" w:themeColor="text1"/>
          <w:sz w:val="24"/>
        </w:rPr>
        <w:t>他们拒绝让电影成为嬉笑怒骂的工具，而是致力于对宏大叙事和主流话语进行质疑、思辨与抗争。</w:t>
      </w:r>
      <w:r w:rsidR="00CC0291">
        <w:rPr>
          <w:rFonts w:ascii="Times New Roman" w:eastAsia="宋体" w:hAnsi="Times New Roman" w:cs="Times New Roman" w:hint="eastAsia"/>
          <w:color w:val="000000" w:themeColor="text1"/>
          <w:sz w:val="24"/>
        </w:rPr>
        <w:t>导演</w:t>
      </w:r>
      <w:r w:rsidR="00CC0291" w:rsidRPr="00CC0291">
        <w:rPr>
          <w:rFonts w:ascii="Times New Roman" w:eastAsia="宋体" w:hAnsi="Times New Roman" w:cs="Times New Roman" w:hint="eastAsia"/>
          <w:color w:val="000000" w:themeColor="text1"/>
          <w:sz w:val="24"/>
        </w:rPr>
        <w:t>林德·豪尔曼拍摄的《太阳大道》（</w:t>
      </w:r>
      <w:proofErr w:type="spellStart"/>
      <w:r w:rsidR="00CC0291" w:rsidRPr="00CC0291">
        <w:rPr>
          <w:rFonts w:ascii="Times New Roman" w:eastAsia="宋体" w:hAnsi="Times New Roman" w:cs="Times New Roman"/>
          <w:color w:val="000000" w:themeColor="text1"/>
          <w:sz w:val="24"/>
        </w:rPr>
        <w:t>Sonnenallee</w:t>
      </w:r>
      <w:proofErr w:type="spellEnd"/>
      <w:r w:rsidR="00CC0291" w:rsidRPr="00CC0291">
        <w:rPr>
          <w:rFonts w:ascii="Times New Roman" w:eastAsia="宋体" w:hAnsi="Times New Roman" w:cs="Times New Roman"/>
          <w:color w:val="000000" w:themeColor="text1"/>
          <w:sz w:val="24"/>
        </w:rPr>
        <w:t>，</w:t>
      </w:r>
      <w:r w:rsidR="00CC0291" w:rsidRPr="00CC0291">
        <w:rPr>
          <w:rFonts w:ascii="Times New Roman" w:eastAsia="宋体" w:hAnsi="Times New Roman" w:cs="Times New Roman"/>
          <w:color w:val="000000" w:themeColor="text1"/>
          <w:sz w:val="24"/>
        </w:rPr>
        <w:t>1999</w:t>
      </w:r>
      <w:r w:rsidR="00CC0291" w:rsidRPr="00CC0291">
        <w:rPr>
          <w:rFonts w:ascii="Times New Roman" w:eastAsia="宋体" w:hAnsi="Times New Roman" w:cs="Times New Roman"/>
          <w:color w:val="000000" w:themeColor="text1"/>
          <w:sz w:val="24"/>
        </w:rPr>
        <w:t>）聚焦于</w:t>
      </w:r>
      <w:r w:rsidR="00CC0291" w:rsidRPr="00CC0291">
        <w:rPr>
          <w:rFonts w:ascii="Times New Roman" w:eastAsia="宋体" w:hAnsi="Times New Roman" w:cs="Times New Roman"/>
          <w:color w:val="000000" w:themeColor="text1"/>
          <w:sz w:val="24"/>
        </w:rPr>
        <w:t>20</w:t>
      </w:r>
      <w:r w:rsidR="00CC0291" w:rsidRPr="00CC0291">
        <w:rPr>
          <w:rFonts w:ascii="Times New Roman" w:eastAsia="宋体" w:hAnsi="Times New Roman" w:cs="Times New Roman"/>
          <w:color w:val="000000" w:themeColor="text1"/>
          <w:sz w:val="24"/>
        </w:rPr>
        <w:t>世纪</w:t>
      </w:r>
      <w:r w:rsidR="00CC0291" w:rsidRPr="00CC0291">
        <w:rPr>
          <w:rFonts w:ascii="Times New Roman" w:eastAsia="宋体" w:hAnsi="Times New Roman" w:cs="Times New Roman"/>
          <w:color w:val="000000" w:themeColor="text1"/>
          <w:sz w:val="24"/>
        </w:rPr>
        <w:t>70</w:t>
      </w:r>
      <w:r w:rsidR="00CC0291" w:rsidRPr="00CC0291">
        <w:rPr>
          <w:rFonts w:ascii="Times New Roman" w:eastAsia="宋体" w:hAnsi="Times New Roman" w:cs="Times New Roman"/>
          <w:color w:val="000000" w:themeColor="text1"/>
          <w:sz w:val="24"/>
        </w:rPr>
        <w:t>年代几位少年在东柏林的生活。这部电影在上映时吸引了</w:t>
      </w:r>
      <w:r w:rsidR="00CC0291">
        <w:rPr>
          <w:rFonts w:ascii="Times New Roman" w:eastAsia="宋体" w:hAnsi="Times New Roman" w:cs="Times New Roman" w:hint="eastAsia"/>
          <w:color w:val="000000" w:themeColor="text1"/>
          <w:sz w:val="24"/>
        </w:rPr>
        <w:t>超过</w:t>
      </w:r>
      <w:r w:rsidR="00CC0291" w:rsidRPr="00CC0291">
        <w:rPr>
          <w:rFonts w:ascii="Times New Roman" w:eastAsia="宋体" w:hAnsi="Times New Roman" w:cs="Times New Roman"/>
          <w:color w:val="000000" w:themeColor="text1"/>
          <w:sz w:val="24"/>
        </w:rPr>
        <w:t>260</w:t>
      </w:r>
      <w:r w:rsidR="00CC0291" w:rsidRPr="00CC0291">
        <w:rPr>
          <w:rFonts w:ascii="Times New Roman" w:eastAsia="宋体" w:hAnsi="Times New Roman" w:cs="Times New Roman"/>
          <w:color w:val="000000" w:themeColor="text1"/>
          <w:sz w:val="24"/>
        </w:rPr>
        <w:t>万观众，也被誉为民主德国情结喜剧</w:t>
      </w:r>
      <w:r w:rsidR="00CC0291">
        <w:rPr>
          <w:rFonts w:ascii="Times New Roman" w:eastAsia="宋体" w:hAnsi="Times New Roman" w:cs="Times New Roman"/>
          <w:color w:val="000000" w:themeColor="text1"/>
          <w:sz w:val="24"/>
        </w:rPr>
        <w:t>的开山之作</w:t>
      </w:r>
      <w:r w:rsidR="00CC0291">
        <w:rPr>
          <w:rFonts w:ascii="Times New Roman" w:eastAsia="宋体" w:hAnsi="Times New Roman" w:cs="Times New Roman" w:hint="eastAsia"/>
          <w:color w:val="000000" w:themeColor="text1"/>
          <w:sz w:val="24"/>
        </w:rPr>
        <w:t>。之后，一批</w:t>
      </w:r>
      <w:r w:rsidR="00CC0291" w:rsidRPr="00CC0291">
        <w:rPr>
          <w:rFonts w:ascii="Times New Roman" w:eastAsia="宋体" w:hAnsi="Times New Roman" w:cs="Times New Roman" w:hint="eastAsia"/>
          <w:color w:val="000000" w:themeColor="text1"/>
          <w:sz w:val="24"/>
        </w:rPr>
        <w:t>用喜剧或悲喜剧模式</w:t>
      </w:r>
      <w:r w:rsidR="00CC0291">
        <w:rPr>
          <w:rFonts w:ascii="Times New Roman" w:eastAsia="宋体" w:hAnsi="Times New Roman" w:cs="Times New Roman" w:hint="eastAsia"/>
          <w:color w:val="000000" w:themeColor="text1"/>
          <w:sz w:val="24"/>
        </w:rPr>
        <w:t>拍摄关于</w:t>
      </w:r>
      <w:r w:rsidR="00CC0291" w:rsidRPr="00CC0291">
        <w:rPr>
          <w:rFonts w:ascii="Times New Roman" w:eastAsia="宋体" w:hAnsi="Times New Roman" w:cs="Times New Roman" w:hint="eastAsia"/>
          <w:color w:val="000000" w:themeColor="text1"/>
          <w:sz w:val="24"/>
        </w:rPr>
        <w:t>柏林墙主题的</w:t>
      </w:r>
      <w:r w:rsidR="00CC0291">
        <w:rPr>
          <w:rFonts w:ascii="Times New Roman" w:eastAsia="宋体" w:hAnsi="Times New Roman" w:cs="Times New Roman" w:hint="eastAsia"/>
          <w:color w:val="000000" w:themeColor="text1"/>
          <w:sz w:val="24"/>
        </w:rPr>
        <w:t>电影，受到了年轻人的追捧和喜爱。</w:t>
      </w:r>
    </w:p>
    <w:p w14:paraId="11DAFCED" w14:textId="77777777" w:rsidR="00CC0291" w:rsidRDefault="00CC0291">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导演克里斯蒂安·佩</w:t>
      </w:r>
      <w:proofErr w:type="gramStart"/>
      <w:r>
        <w:rPr>
          <w:rFonts w:ascii="Times New Roman" w:eastAsia="宋体" w:hAnsi="Times New Roman" w:cs="Times New Roman" w:hint="eastAsia"/>
          <w:color w:val="000000" w:themeColor="text1"/>
          <w:sz w:val="24"/>
        </w:rPr>
        <w:t>措</w:t>
      </w:r>
      <w:proofErr w:type="gramEnd"/>
      <w:r>
        <w:rPr>
          <w:rFonts w:ascii="Times New Roman" w:eastAsia="宋体" w:hAnsi="Times New Roman" w:cs="Times New Roman" w:hint="eastAsia"/>
          <w:color w:val="000000" w:themeColor="text1"/>
          <w:sz w:val="24"/>
        </w:rPr>
        <w:t>尔德的成就最高，其</w:t>
      </w:r>
      <w:r w:rsidR="007721BD">
        <w:rPr>
          <w:rFonts w:ascii="Times New Roman" w:eastAsia="宋体" w:hAnsi="Times New Roman" w:cs="Times New Roman" w:hint="eastAsia"/>
          <w:color w:val="000000" w:themeColor="text1"/>
          <w:sz w:val="24"/>
        </w:rPr>
        <w:t>电影《心的居所》（</w:t>
      </w:r>
      <w:r w:rsidR="007721BD" w:rsidRPr="007721BD">
        <w:rPr>
          <w:rFonts w:ascii="Times New Roman" w:eastAsia="宋体" w:hAnsi="Times New Roman" w:cs="Times New Roman"/>
          <w:color w:val="000000" w:themeColor="text1"/>
          <w:sz w:val="24"/>
        </w:rPr>
        <w:t xml:space="preserve">Die </w:t>
      </w:r>
      <w:proofErr w:type="spellStart"/>
      <w:r w:rsidR="007721BD" w:rsidRPr="007721BD">
        <w:rPr>
          <w:rFonts w:ascii="Times New Roman" w:eastAsia="宋体" w:hAnsi="Times New Roman" w:cs="Times New Roman"/>
          <w:color w:val="000000" w:themeColor="text1"/>
          <w:sz w:val="24"/>
        </w:rPr>
        <w:t>innere</w:t>
      </w:r>
      <w:proofErr w:type="spellEnd"/>
      <w:r w:rsidR="007721BD" w:rsidRPr="007721BD">
        <w:rPr>
          <w:rFonts w:ascii="Times New Roman" w:eastAsia="宋体" w:hAnsi="Times New Roman" w:cs="Times New Roman"/>
          <w:color w:val="000000" w:themeColor="text1"/>
          <w:sz w:val="24"/>
        </w:rPr>
        <w:t xml:space="preserve"> </w:t>
      </w:r>
      <w:proofErr w:type="spellStart"/>
      <w:r w:rsidR="007721BD" w:rsidRPr="007721BD">
        <w:rPr>
          <w:rFonts w:ascii="Times New Roman" w:eastAsia="宋体" w:hAnsi="Times New Roman" w:cs="Times New Roman"/>
          <w:color w:val="000000" w:themeColor="text1"/>
          <w:sz w:val="24"/>
        </w:rPr>
        <w:t>Sicherheit</w:t>
      </w:r>
      <w:proofErr w:type="spellEnd"/>
      <w:r w:rsidR="007721BD">
        <w:rPr>
          <w:rFonts w:ascii="Times New Roman" w:eastAsia="宋体" w:hAnsi="Times New Roman" w:cs="Times New Roman" w:hint="eastAsia"/>
          <w:color w:val="000000" w:themeColor="text1"/>
          <w:sz w:val="24"/>
        </w:rPr>
        <w:t>，</w:t>
      </w:r>
      <w:r w:rsidR="007721BD">
        <w:rPr>
          <w:rFonts w:ascii="Times New Roman" w:eastAsia="宋体" w:hAnsi="Times New Roman" w:cs="Times New Roman" w:hint="eastAsia"/>
          <w:color w:val="000000" w:themeColor="text1"/>
          <w:sz w:val="24"/>
        </w:rPr>
        <w:t>2</w:t>
      </w:r>
      <w:r w:rsidR="007721BD">
        <w:rPr>
          <w:rFonts w:ascii="Times New Roman" w:eastAsia="宋体" w:hAnsi="Times New Roman" w:cs="Times New Roman"/>
          <w:color w:val="000000" w:themeColor="text1"/>
          <w:sz w:val="24"/>
        </w:rPr>
        <w:t>001</w:t>
      </w:r>
      <w:r w:rsidR="007721BD">
        <w:rPr>
          <w:rFonts w:ascii="Times New Roman" w:eastAsia="宋体" w:hAnsi="Times New Roman" w:cs="Times New Roman" w:hint="eastAsia"/>
          <w:color w:val="000000" w:themeColor="text1"/>
          <w:sz w:val="24"/>
        </w:rPr>
        <w:t>）</w:t>
      </w:r>
      <w:r w:rsidR="007721BD" w:rsidRPr="007721BD">
        <w:rPr>
          <w:rFonts w:ascii="Times New Roman" w:eastAsia="宋体" w:hAnsi="Times New Roman" w:cs="Times New Roman" w:hint="eastAsia"/>
          <w:color w:val="000000" w:themeColor="text1"/>
          <w:sz w:val="24"/>
        </w:rPr>
        <w:t>以一名</w:t>
      </w:r>
      <w:r w:rsidR="007721BD" w:rsidRPr="007721BD">
        <w:rPr>
          <w:rFonts w:ascii="Times New Roman" w:eastAsia="宋体" w:hAnsi="Times New Roman" w:cs="Times New Roman"/>
          <w:color w:val="000000" w:themeColor="text1"/>
          <w:sz w:val="24"/>
        </w:rPr>
        <w:t>15</w:t>
      </w:r>
      <w:r w:rsidR="007721BD" w:rsidRPr="007721BD">
        <w:rPr>
          <w:rFonts w:ascii="Times New Roman" w:eastAsia="宋体" w:hAnsi="Times New Roman" w:cs="Times New Roman"/>
          <w:color w:val="000000" w:themeColor="text1"/>
          <w:sz w:val="24"/>
        </w:rPr>
        <w:t>岁小女孩的视角展开，讲述她与前左翼极端组织成员父母的逃亡</w:t>
      </w:r>
      <w:r w:rsidR="007721BD">
        <w:rPr>
          <w:rFonts w:ascii="Times New Roman" w:eastAsia="宋体" w:hAnsi="Times New Roman" w:cs="Times New Roman" w:hint="eastAsia"/>
          <w:color w:val="000000" w:themeColor="text1"/>
          <w:sz w:val="24"/>
        </w:rPr>
        <w:t>故事</w:t>
      </w:r>
      <w:r w:rsidR="007721BD" w:rsidRPr="007721BD">
        <w:rPr>
          <w:rFonts w:ascii="Times New Roman" w:eastAsia="宋体" w:hAnsi="Times New Roman" w:cs="Times New Roman"/>
          <w:color w:val="000000" w:themeColor="text1"/>
          <w:sz w:val="24"/>
        </w:rPr>
        <w:t>。</w:t>
      </w:r>
      <w:r w:rsidR="007721BD">
        <w:rPr>
          <w:rFonts w:ascii="Times New Roman" w:eastAsia="宋体" w:hAnsi="Times New Roman" w:cs="Times New Roman" w:hint="eastAsia"/>
          <w:color w:val="000000" w:themeColor="text1"/>
          <w:sz w:val="24"/>
        </w:rPr>
        <w:t>影片舍去了</w:t>
      </w:r>
      <w:r w:rsidR="007721BD" w:rsidRPr="007721BD">
        <w:rPr>
          <w:rFonts w:ascii="Times New Roman" w:eastAsia="宋体" w:hAnsi="Times New Roman" w:cs="Times New Roman"/>
          <w:color w:val="000000" w:themeColor="text1"/>
          <w:sz w:val="24"/>
        </w:rPr>
        <w:t>戏剧化的冲突，</w:t>
      </w:r>
      <w:r w:rsidR="007721BD">
        <w:rPr>
          <w:rFonts w:ascii="Times New Roman" w:eastAsia="宋体" w:hAnsi="Times New Roman" w:cs="Times New Roman" w:hint="eastAsia"/>
          <w:color w:val="000000" w:themeColor="text1"/>
          <w:sz w:val="24"/>
        </w:rPr>
        <w:t>细腻的呈现</w:t>
      </w:r>
      <w:r w:rsidR="007721BD" w:rsidRPr="007721BD">
        <w:rPr>
          <w:rFonts w:ascii="Times New Roman" w:eastAsia="宋体" w:hAnsi="Times New Roman" w:cs="Times New Roman"/>
          <w:color w:val="000000" w:themeColor="text1"/>
          <w:sz w:val="24"/>
        </w:rPr>
        <w:t>人物</w:t>
      </w:r>
      <w:r w:rsidR="007721BD">
        <w:rPr>
          <w:rFonts w:ascii="Times New Roman" w:eastAsia="宋体" w:hAnsi="Times New Roman" w:cs="Times New Roman" w:hint="eastAsia"/>
          <w:color w:val="000000" w:themeColor="text1"/>
          <w:sz w:val="24"/>
        </w:rPr>
        <w:t>漂泊的</w:t>
      </w:r>
      <w:r w:rsidR="007721BD" w:rsidRPr="007721BD">
        <w:rPr>
          <w:rFonts w:ascii="Times New Roman" w:eastAsia="宋体" w:hAnsi="Times New Roman" w:cs="Times New Roman"/>
          <w:color w:val="000000" w:themeColor="text1"/>
          <w:sz w:val="24"/>
        </w:rPr>
        <w:t>生存状态</w:t>
      </w:r>
      <w:r w:rsidR="007721BD">
        <w:rPr>
          <w:rFonts w:ascii="Times New Roman" w:eastAsia="宋体" w:hAnsi="Times New Roman" w:cs="Times New Roman" w:hint="eastAsia"/>
          <w:color w:val="000000" w:themeColor="text1"/>
          <w:sz w:val="24"/>
        </w:rPr>
        <w:t>。导演用这些幽灵</w:t>
      </w:r>
      <w:r w:rsidR="007721BD" w:rsidRPr="007721BD">
        <w:rPr>
          <w:rFonts w:ascii="Times New Roman" w:eastAsia="宋体" w:hAnsi="Times New Roman" w:cs="Times New Roman"/>
          <w:color w:val="000000" w:themeColor="text1"/>
          <w:sz w:val="24"/>
        </w:rPr>
        <w:t>般的人物，强调</w:t>
      </w:r>
      <w:r w:rsidR="007721BD">
        <w:rPr>
          <w:rFonts w:ascii="Times New Roman" w:eastAsia="宋体" w:hAnsi="Times New Roman" w:cs="Times New Roman" w:hint="eastAsia"/>
          <w:color w:val="000000" w:themeColor="text1"/>
          <w:sz w:val="24"/>
        </w:rPr>
        <w:t>了“</w:t>
      </w:r>
      <w:r w:rsidR="007721BD" w:rsidRPr="007721BD">
        <w:rPr>
          <w:rFonts w:ascii="Times New Roman" w:eastAsia="宋体" w:hAnsi="Times New Roman" w:cs="Times New Roman"/>
          <w:color w:val="000000" w:themeColor="text1"/>
          <w:sz w:val="24"/>
        </w:rPr>
        <w:t>历史的终结和人物拒绝将自身嵌入新的意识形态中的心境</w:t>
      </w:r>
      <w:r w:rsidR="007721BD">
        <w:rPr>
          <w:rFonts w:ascii="Times New Roman" w:eastAsia="宋体" w:hAnsi="Times New Roman" w:cs="Times New Roman" w:hint="eastAsia"/>
          <w:color w:val="000000" w:themeColor="text1"/>
          <w:sz w:val="24"/>
        </w:rPr>
        <w:t>”</w:t>
      </w:r>
      <w:r w:rsidR="007721BD">
        <w:rPr>
          <w:rStyle w:val="a9"/>
          <w:rFonts w:ascii="Times New Roman" w:eastAsia="宋体" w:hAnsi="Times New Roman" w:cs="Times New Roman"/>
          <w:color w:val="000000" w:themeColor="text1"/>
          <w:sz w:val="24"/>
        </w:rPr>
        <w:footnoteReference w:id="39"/>
      </w:r>
      <w:r w:rsidR="007721BD" w:rsidRPr="007721BD">
        <w:rPr>
          <w:rFonts w:ascii="Times New Roman" w:eastAsia="宋体" w:hAnsi="Times New Roman" w:cs="Times New Roman"/>
          <w:color w:val="000000" w:themeColor="text1"/>
          <w:sz w:val="24"/>
        </w:rPr>
        <w:t>。</w:t>
      </w:r>
      <w:r w:rsidRPr="00CC0291">
        <w:rPr>
          <w:rFonts w:ascii="Times New Roman" w:eastAsia="宋体" w:hAnsi="Times New Roman" w:cs="Times New Roman" w:hint="eastAsia"/>
          <w:color w:val="000000" w:themeColor="text1"/>
          <w:sz w:val="24"/>
        </w:rPr>
        <w:t>电影《芭芭拉》（</w:t>
      </w:r>
      <w:r w:rsidRPr="00CC0291">
        <w:rPr>
          <w:rFonts w:ascii="Times New Roman" w:eastAsia="宋体" w:hAnsi="Times New Roman" w:cs="Times New Roman"/>
          <w:color w:val="000000" w:themeColor="text1"/>
          <w:sz w:val="24"/>
        </w:rPr>
        <w:t>Barbara</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012</w:t>
      </w:r>
      <w:r w:rsidRPr="00CC0291">
        <w:rPr>
          <w:rFonts w:ascii="Times New Roman" w:eastAsia="宋体" w:hAnsi="Times New Roman" w:cs="Times New Roman"/>
          <w:color w:val="000000" w:themeColor="text1"/>
          <w:sz w:val="24"/>
        </w:rPr>
        <w:t>）同样以两德并立的</w:t>
      </w:r>
      <w:r w:rsidRPr="00CC0291">
        <w:rPr>
          <w:rFonts w:ascii="Times New Roman" w:eastAsia="宋体" w:hAnsi="Times New Roman" w:cs="Times New Roman"/>
          <w:color w:val="000000" w:themeColor="text1"/>
          <w:sz w:val="24"/>
        </w:rPr>
        <w:t>20</w:t>
      </w:r>
      <w:r w:rsidRPr="00CC0291">
        <w:rPr>
          <w:rFonts w:ascii="Times New Roman" w:eastAsia="宋体" w:hAnsi="Times New Roman" w:cs="Times New Roman"/>
          <w:color w:val="000000" w:themeColor="text1"/>
          <w:sz w:val="24"/>
        </w:rPr>
        <w:t>世纪</w:t>
      </w:r>
      <w:r w:rsidRPr="00CC0291">
        <w:rPr>
          <w:rFonts w:ascii="Times New Roman" w:eastAsia="宋体" w:hAnsi="Times New Roman" w:cs="Times New Roman"/>
          <w:color w:val="000000" w:themeColor="text1"/>
          <w:sz w:val="24"/>
        </w:rPr>
        <w:t>80</w:t>
      </w:r>
      <w:r w:rsidRPr="00CC0291">
        <w:rPr>
          <w:rFonts w:ascii="Times New Roman" w:eastAsia="宋体" w:hAnsi="Times New Roman" w:cs="Times New Roman"/>
          <w:color w:val="000000" w:themeColor="text1"/>
          <w:sz w:val="24"/>
        </w:rPr>
        <w:t>年代为背景</w:t>
      </w:r>
      <w:r>
        <w:rPr>
          <w:rFonts w:ascii="Times New Roman" w:eastAsia="宋体" w:hAnsi="Times New Roman" w:cs="Times New Roman" w:hint="eastAsia"/>
          <w:color w:val="000000" w:themeColor="text1"/>
          <w:sz w:val="24"/>
        </w:rPr>
        <w:t>，用</w:t>
      </w:r>
      <w:r w:rsidRPr="00CC0291">
        <w:rPr>
          <w:rFonts w:ascii="Times New Roman" w:eastAsia="宋体" w:hAnsi="Times New Roman" w:cs="Times New Roman" w:hint="eastAsia"/>
          <w:color w:val="000000" w:themeColor="text1"/>
          <w:sz w:val="24"/>
        </w:rPr>
        <w:t>一种复杂而多义的视角</w:t>
      </w:r>
      <w:r>
        <w:rPr>
          <w:rFonts w:ascii="Times New Roman" w:eastAsia="宋体" w:hAnsi="Times New Roman" w:cs="Times New Roman" w:hint="eastAsia"/>
          <w:color w:val="000000" w:themeColor="text1"/>
          <w:sz w:val="24"/>
        </w:rPr>
        <w:t>，</w:t>
      </w:r>
      <w:r w:rsidRPr="00CC0291">
        <w:rPr>
          <w:rFonts w:ascii="Times New Roman" w:eastAsia="宋体" w:hAnsi="Times New Roman" w:cs="Times New Roman" w:hint="eastAsia"/>
          <w:color w:val="000000" w:themeColor="text1"/>
          <w:sz w:val="24"/>
        </w:rPr>
        <w:t>呈现出分裂时期</w:t>
      </w:r>
      <w:r>
        <w:rPr>
          <w:rFonts w:ascii="Times New Roman" w:eastAsia="宋体" w:hAnsi="Times New Roman" w:cs="Times New Roman" w:hint="eastAsia"/>
          <w:color w:val="000000" w:themeColor="text1"/>
          <w:sz w:val="24"/>
        </w:rPr>
        <w:t>的社会图景</w:t>
      </w:r>
      <w:r w:rsidRPr="00CC0291">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导演没有对</w:t>
      </w:r>
      <w:r w:rsidRPr="00CC0291">
        <w:rPr>
          <w:rFonts w:ascii="Times New Roman" w:eastAsia="宋体" w:hAnsi="Times New Roman" w:cs="Times New Roman" w:hint="eastAsia"/>
          <w:color w:val="000000" w:themeColor="text1"/>
          <w:sz w:val="24"/>
        </w:rPr>
        <w:t>民主德国的监视与社会现实避而不谈，</w:t>
      </w:r>
      <w:r>
        <w:rPr>
          <w:rFonts w:ascii="Times New Roman" w:eastAsia="宋体" w:hAnsi="Times New Roman" w:cs="Times New Roman" w:hint="eastAsia"/>
          <w:color w:val="000000" w:themeColor="text1"/>
          <w:sz w:val="24"/>
        </w:rPr>
        <w:t>而是融入各种细节里</w:t>
      </w:r>
      <w:r w:rsidRPr="00CC0291">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主人公</w:t>
      </w:r>
      <w:r w:rsidRPr="00CC0291">
        <w:rPr>
          <w:rFonts w:ascii="Times New Roman" w:eastAsia="宋体" w:hAnsi="Times New Roman" w:cs="Times New Roman" w:hint="eastAsia"/>
          <w:color w:val="000000" w:themeColor="text1"/>
          <w:sz w:val="24"/>
        </w:rPr>
        <w:t>芭芭拉的人物形象和抉择</w:t>
      </w:r>
      <w:r>
        <w:rPr>
          <w:rFonts w:ascii="Times New Roman" w:eastAsia="宋体" w:hAnsi="Times New Roman" w:cs="Times New Roman" w:hint="eastAsia"/>
          <w:color w:val="000000" w:themeColor="text1"/>
          <w:sz w:val="24"/>
        </w:rPr>
        <w:t>是</w:t>
      </w:r>
      <w:r w:rsidRPr="00CC0291">
        <w:rPr>
          <w:rFonts w:ascii="Times New Roman" w:eastAsia="宋体" w:hAnsi="Times New Roman" w:cs="Times New Roman" w:hint="eastAsia"/>
          <w:color w:val="000000" w:themeColor="text1"/>
          <w:sz w:val="24"/>
        </w:rPr>
        <w:t>一个历史与个人命运相互交错的缩影。</w:t>
      </w:r>
      <w:r w:rsidR="000564EE">
        <w:rPr>
          <w:rFonts w:ascii="Times New Roman" w:eastAsia="宋体" w:hAnsi="Times New Roman" w:cs="Times New Roman" w:hint="eastAsia"/>
          <w:color w:val="000000" w:themeColor="text1"/>
          <w:sz w:val="24"/>
        </w:rPr>
        <w:t>电影《不死鸟》（</w:t>
      </w:r>
      <w:r w:rsidR="000564EE" w:rsidRPr="000564EE">
        <w:rPr>
          <w:rFonts w:ascii="Times New Roman" w:eastAsia="宋体" w:hAnsi="Times New Roman" w:cs="Times New Roman"/>
          <w:color w:val="000000" w:themeColor="text1"/>
          <w:sz w:val="24"/>
        </w:rPr>
        <w:t>Phoenix</w:t>
      </w:r>
      <w:r w:rsidR="000564EE">
        <w:rPr>
          <w:rFonts w:ascii="Times New Roman" w:eastAsia="宋体" w:hAnsi="Times New Roman" w:cs="Times New Roman" w:hint="eastAsia"/>
          <w:color w:val="000000" w:themeColor="text1"/>
          <w:sz w:val="24"/>
        </w:rPr>
        <w:t>，</w:t>
      </w:r>
      <w:r w:rsidR="000564EE">
        <w:rPr>
          <w:rFonts w:ascii="Times New Roman" w:eastAsia="宋体" w:hAnsi="Times New Roman" w:cs="Times New Roman" w:hint="eastAsia"/>
          <w:color w:val="000000" w:themeColor="text1"/>
          <w:sz w:val="24"/>
        </w:rPr>
        <w:t>2</w:t>
      </w:r>
      <w:r w:rsidR="000564EE">
        <w:rPr>
          <w:rFonts w:ascii="Times New Roman" w:eastAsia="宋体" w:hAnsi="Times New Roman" w:cs="Times New Roman"/>
          <w:color w:val="000000" w:themeColor="text1"/>
          <w:sz w:val="24"/>
        </w:rPr>
        <w:t>014</w:t>
      </w:r>
      <w:r w:rsidR="000564EE">
        <w:rPr>
          <w:rFonts w:ascii="Times New Roman" w:eastAsia="宋体" w:hAnsi="Times New Roman" w:cs="Times New Roman" w:hint="eastAsia"/>
          <w:color w:val="000000" w:themeColor="text1"/>
          <w:sz w:val="24"/>
        </w:rPr>
        <w:t>）</w:t>
      </w:r>
      <w:r w:rsidR="0019441B">
        <w:rPr>
          <w:rFonts w:ascii="Times New Roman" w:eastAsia="宋体" w:hAnsi="Times New Roman" w:cs="Times New Roman" w:hint="eastAsia"/>
          <w:color w:val="000000" w:themeColor="text1"/>
          <w:sz w:val="24"/>
        </w:rPr>
        <w:t>不仅抨击和反思纳粹过程中的“杂音”——拒绝认罪，而且也清算了战时普通人作为帮凶的罪恶。</w:t>
      </w:r>
    </w:p>
    <w:p w14:paraId="1925BA49" w14:textId="77777777" w:rsidR="004B4ACD" w:rsidRDefault="002135B7">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在</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w:t>
      </w:r>
      <w:r>
        <w:rPr>
          <w:rFonts w:ascii="Times New Roman" w:eastAsia="宋体" w:hAnsi="Times New Roman" w:cs="Times New Roman" w:hint="eastAsia"/>
          <w:color w:val="000000" w:themeColor="text1"/>
          <w:sz w:val="24"/>
        </w:rPr>
        <w:t>世纪</w:t>
      </w:r>
      <w:r>
        <w:rPr>
          <w:rFonts w:ascii="Times New Roman" w:eastAsia="宋体" w:hAnsi="Times New Roman" w:cs="Times New Roman" w:hint="eastAsia"/>
          <w:color w:val="000000" w:themeColor="text1"/>
          <w:sz w:val="24"/>
        </w:rPr>
        <w:t>7</w:t>
      </w:r>
      <w:r>
        <w:rPr>
          <w:rFonts w:ascii="Times New Roman" w:eastAsia="宋体" w:hAnsi="Times New Roman" w:cs="Times New Roman"/>
          <w:color w:val="000000" w:themeColor="text1"/>
          <w:sz w:val="24"/>
        </w:rPr>
        <w:t>0-80</w:t>
      </w:r>
      <w:r>
        <w:rPr>
          <w:rFonts w:ascii="Times New Roman" w:eastAsia="宋体" w:hAnsi="Times New Roman" w:cs="Times New Roman" w:hint="eastAsia"/>
          <w:color w:val="000000" w:themeColor="text1"/>
          <w:sz w:val="24"/>
        </w:rPr>
        <w:t>年代在后现代主义思潮的影响下，第三次女性主义浪潮兴起。德国也出现了一批女性导演，她们勇敢的</w:t>
      </w:r>
      <w:r w:rsidRPr="002135B7">
        <w:rPr>
          <w:rFonts w:ascii="Times New Roman" w:eastAsia="宋体" w:hAnsi="Times New Roman" w:cs="Times New Roman" w:hint="eastAsia"/>
          <w:color w:val="000000" w:themeColor="text1"/>
          <w:sz w:val="24"/>
        </w:rPr>
        <w:t>发出自己的声音，</w:t>
      </w:r>
      <w:r>
        <w:rPr>
          <w:rFonts w:ascii="Times New Roman" w:eastAsia="宋体" w:hAnsi="Times New Roman" w:cs="Times New Roman" w:hint="eastAsia"/>
          <w:color w:val="000000" w:themeColor="text1"/>
          <w:sz w:val="24"/>
        </w:rPr>
        <w:t>并以独有的视角和风格，探讨</w:t>
      </w:r>
      <w:r w:rsidRPr="002135B7">
        <w:rPr>
          <w:rFonts w:ascii="Times New Roman" w:eastAsia="宋体" w:hAnsi="Times New Roman" w:cs="Times New Roman" w:hint="eastAsia"/>
          <w:color w:val="000000" w:themeColor="text1"/>
          <w:sz w:val="24"/>
        </w:rPr>
        <w:t>女性在社会中的地位、女性身份和自我意识等议题。</w:t>
      </w:r>
    </w:p>
    <w:p w14:paraId="5768401C" w14:textId="77777777" w:rsidR="00845B6B" w:rsidRDefault="004B4ACD" w:rsidP="004B4ACD">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导演莫妮卡·楚特在</w:t>
      </w:r>
      <w:r w:rsidRPr="004B4ACD">
        <w:rPr>
          <w:rFonts w:ascii="Times New Roman" w:eastAsia="宋体" w:hAnsi="Times New Roman" w:cs="Times New Roman"/>
          <w:color w:val="000000" w:themeColor="text1"/>
          <w:sz w:val="24"/>
        </w:rPr>
        <w:t>1991</w:t>
      </w:r>
      <w:r w:rsidRPr="004B4ACD">
        <w:rPr>
          <w:rFonts w:ascii="Times New Roman" w:eastAsia="宋体" w:hAnsi="Times New Roman" w:cs="Times New Roman"/>
          <w:color w:val="000000" w:themeColor="text1"/>
          <w:sz w:val="24"/>
        </w:rPr>
        <w:t>年</w:t>
      </w:r>
      <w:r>
        <w:rPr>
          <w:rFonts w:ascii="Times New Roman" w:eastAsia="宋体" w:hAnsi="Times New Roman" w:cs="Times New Roman" w:hint="eastAsia"/>
          <w:color w:val="000000" w:themeColor="text1"/>
          <w:sz w:val="24"/>
        </w:rPr>
        <w:t>拍摄</w:t>
      </w:r>
      <w:r w:rsidRPr="004B4ACD">
        <w:rPr>
          <w:rFonts w:ascii="Times New Roman" w:eastAsia="宋体" w:hAnsi="Times New Roman" w:cs="Times New Roman"/>
          <w:color w:val="000000" w:themeColor="text1"/>
          <w:sz w:val="24"/>
        </w:rPr>
        <w:t>的电影《绳结之间》</w:t>
      </w:r>
      <w:r w:rsidRPr="004B4ACD">
        <w:rPr>
          <w:rFonts w:ascii="Times New Roman" w:eastAsia="宋体" w:hAnsi="Times New Roman" w:cs="Times New Roman" w:hint="eastAsia"/>
          <w:color w:val="000000" w:themeColor="text1"/>
          <w:sz w:val="24"/>
        </w:rPr>
        <w:t>讲述了一个美国女子与来自德国巴伐利亚的父亲重新相遇的故事，在此期间</w:t>
      </w:r>
      <w:r>
        <w:rPr>
          <w:rFonts w:ascii="Times New Roman" w:eastAsia="宋体" w:hAnsi="Times New Roman" w:cs="Times New Roman" w:hint="eastAsia"/>
          <w:color w:val="000000" w:themeColor="text1"/>
          <w:sz w:val="24"/>
        </w:rPr>
        <w:t>，他们不得不接受</w:t>
      </w:r>
      <w:r w:rsidRPr="004B4ACD">
        <w:rPr>
          <w:rFonts w:ascii="Times New Roman" w:eastAsia="宋体" w:hAnsi="Times New Roman" w:cs="Times New Roman" w:hint="eastAsia"/>
          <w:color w:val="000000" w:themeColor="text1"/>
          <w:sz w:val="24"/>
        </w:rPr>
        <w:t>一系列文化冲击和身份认同的挑战。</w:t>
      </w:r>
      <w:r w:rsidRPr="004B4ACD">
        <w:rPr>
          <w:rFonts w:ascii="Times New Roman" w:eastAsia="宋体" w:hAnsi="Times New Roman" w:cs="Times New Roman"/>
          <w:color w:val="000000" w:themeColor="text1"/>
          <w:sz w:val="24"/>
        </w:rPr>
        <w:t>1999</w:t>
      </w:r>
      <w:r w:rsidRPr="004B4ACD">
        <w:rPr>
          <w:rFonts w:ascii="Times New Roman" w:eastAsia="宋体" w:hAnsi="Times New Roman" w:cs="Times New Roman"/>
          <w:color w:val="000000" w:themeColor="text1"/>
          <w:sz w:val="24"/>
        </w:rPr>
        <w:t>年的电影《碧空下的我和你》讲述了几个身份认同较为模糊、跨越不同性别、性取向、族裔等层面的人的故事。</w:t>
      </w:r>
      <w:r>
        <w:rPr>
          <w:rFonts w:ascii="Times New Roman" w:eastAsia="宋体" w:hAnsi="Times New Roman" w:cs="Times New Roman" w:hint="eastAsia"/>
          <w:color w:val="000000" w:themeColor="text1"/>
          <w:sz w:val="24"/>
        </w:rPr>
        <w:t>导演</w:t>
      </w:r>
      <w:r w:rsidRPr="004B4ACD">
        <w:rPr>
          <w:rFonts w:ascii="Times New Roman" w:eastAsia="宋体" w:hAnsi="Times New Roman" w:cs="Times New Roman" w:hint="eastAsia"/>
          <w:color w:val="000000" w:themeColor="text1"/>
          <w:sz w:val="24"/>
        </w:rPr>
        <w:t>娜迪娅·罗莎克的</w:t>
      </w:r>
      <w:r w:rsidRPr="004B4ACD">
        <w:rPr>
          <w:rFonts w:ascii="Times New Roman" w:eastAsia="宋体" w:hAnsi="Times New Roman" w:cs="Times New Roman"/>
          <w:color w:val="000000" w:themeColor="text1"/>
          <w:sz w:val="24"/>
        </w:rPr>
        <w:t>电影《爱德华</w:t>
      </w:r>
      <w:r>
        <w:rPr>
          <w:rFonts w:ascii="Times New Roman" w:eastAsia="宋体" w:hAnsi="Times New Roman" w:cs="Times New Roman" w:hint="eastAsia"/>
          <w:color w:val="000000" w:themeColor="text1"/>
          <w:sz w:val="24"/>
        </w:rPr>
        <w:t>二世</w:t>
      </w:r>
      <w:r w:rsidRPr="004B4ACD">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sidRPr="004B4ACD">
        <w:rPr>
          <w:rFonts w:ascii="Times New Roman" w:eastAsia="宋体" w:hAnsi="Times New Roman" w:cs="Times New Roman"/>
          <w:color w:val="000000" w:themeColor="text1"/>
          <w:sz w:val="24"/>
        </w:rPr>
        <w:t>Edward II</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991</w:t>
      </w:r>
      <w:r>
        <w:rPr>
          <w:rFonts w:ascii="Times New Roman" w:eastAsia="宋体" w:hAnsi="Times New Roman" w:cs="Times New Roman" w:hint="eastAsia"/>
          <w:color w:val="000000" w:themeColor="text1"/>
          <w:sz w:val="24"/>
        </w:rPr>
        <w:t>）</w:t>
      </w:r>
      <w:r w:rsidRPr="004B4ACD">
        <w:rPr>
          <w:rFonts w:ascii="Times New Roman" w:eastAsia="宋体" w:hAnsi="Times New Roman" w:cs="Times New Roman"/>
          <w:color w:val="000000" w:themeColor="text1"/>
          <w:sz w:val="24"/>
        </w:rPr>
        <w:t>和《夏娃的第一天》</w:t>
      </w:r>
      <w:r>
        <w:rPr>
          <w:rFonts w:ascii="Times New Roman" w:eastAsia="宋体" w:hAnsi="Times New Roman" w:cs="Times New Roman" w:hint="eastAsia"/>
          <w:color w:val="000000" w:themeColor="text1"/>
          <w:sz w:val="24"/>
        </w:rPr>
        <w:t>（</w:t>
      </w:r>
      <w:r w:rsidRPr="004B4ACD">
        <w:rPr>
          <w:rFonts w:ascii="Times New Roman" w:eastAsia="宋体" w:hAnsi="Times New Roman" w:cs="Times New Roman"/>
          <w:color w:val="000000" w:themeColor="text1"/>
          <w:sz w:val="24"/>
        </w:rPr>
        <w:t>Eve's first day</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993</w:t>
      </w:r>
      <w:r>
        <w:rPr>
          <w:rFonts w:ascii="Times New Roman" w:eastAsia="宋体" w:hAnsi="Times New Roman" w:cs="Times New Roman" w:hint="eastAsia"/>
          <w:color w:val="000000" w:themeColor="text1"/>
          <w:sz w:val="24"/>
        </w:rPr>
        <w:t>）是</w:t>
      </w:r>
      <w:r w:rsidRPr="004B4ACD">
        <w:rPr>
          <w:rFonts w:ascii="Times New Roman" w:eastAsia="宋体" w:hAnsi="Times New Roman" w:cs="Times New Roman"/>
          <w:color w:val="000000" w:themeColor="text1"/>
          <w:sz w:val="24"/>
        </w:rPr>
        <w:t>德国新电影</w:t>
      </w:r>
      <w:r>
        <w:rPr>
          <w:rFonts w:ascii="Times New Roman" w:eastAsia="宋体" w:hAnsi="Times New Roman" w:cs="Times New Roman" w:hint="eastAsia"/>
          <w:color w:val="000000" w:themeColor="text1"/>
          <w:sz w:val="24"/>
        </w:rPr>
        <w:t>晚期的代表作</w:t>
      </w:r>
      <w:r w:rsidRPr="004B4ACD">
        <w:rPr>
          <w:rFonts w:ascii="Times New Roman" w:eastAsia="宋体" w:hAnsi="Times New Roman" w:cs="Times New Roman"/>
          <w:color w:val="000000" w:themeColor="text1"/>
          <w:sz w:val="24"/>
        </w:rPr>
        <w:t>。</w:t>
      </w:r>
      <w:r w:rsidRPr="004B4ACD">
        <w:rPr>
          <w:rFonts w:ascii="Times New Roman" w:eastAsia="宋体" w:hAnsi="Times New Roman" w:cs="Times New Roman" w:hint="eastAsia"/>
          <w:color w:val="000000" w:themeColor="text1"/>
          <w:sz w:val="24"/>
        </w:rPr>
        <w:t>《爱德华</w:t>
      </w:r>
      <w:r w:rsidR="00BA60B1">
        <w:rPr>
          <w:rFonts w:ascii="Times New Roman" w:eastAsia="宋体" w:hAnsi="Times New Roman" w:cs="Times New Roman" w:hint="eastAsia"/>
          <w:color w:val="000000" w:themeColor="text1"/>
          <w:sz w:val="24"/>
        </w:rPr>
        <w:t>二世</w:t>
      </w:r>
      <w:r w:rsidRPr="004B4ACD">
        <w:rPr>
          <w:rFonts w:ascii="Times New Roman" w:eastAsia="宋体" w:hAnsi="Times New Roman" w:cs="Times New Roman" w:hint="eastAsia"/>
          <w:color w:val="000000" w:themeColor="text1"/>
          <w:sz w:val="24"/>
        </w:rPr>
        <w:t>》描绘了一个中世纪英格兰国王和他的同性恋关系，通过历史中的政治斗争反映出当时德国社会的权力争斗和政治挑战。《夏娃的第一天》</w:t>
      </w:r>
      <w:r w:rsidR="00AB22DB">
        <w:rPr>
          <w:rFonts w:ascii="Times New Roman" w:eastAsia="宋体" w:hAnsi="Times New Roman" w:cs="Times New Roman" w:hint="eastAsia"/>
          <w:color w:val="000000" w:themeColor="text1"/>
          <w:sz w:val="24"/>
        </w:rPr>
        <w:t>通过</w:t>
      </w:r>
      <w:r w:rsidRPr="004B4ACD">
        <w:rPr>
          <w:rFonts w:ascii="Times New Roman" w:eastAsia="宋体" w:hAnsi="Times New Roman" w:cs="Times New Roman" w:hint="eastAsia"/>
          <w:color w:val="000000" w:themeColor="text1"/>
          <w:sz w:val="24"/>
        </w:rPr>
        <w:t>两位身份认同不确定的青少年</w:t>
      </w:r>
      <w:r w:rsidR="00AB22DB">
        <w:rPr>
          <w:rFonts w:ascii="Times New Roman" w:eastAsia="宋体" w:hAnsi="Times New Roman" w:cs="Times New Roman" w:hint="eastAsia"/>
          <w:color w:val="000000" w:themeColor="text1"/>
          <w:sz w:val="24"/>
        </w:rPr>
        <w:t>的故事，</w:t>
      </w:r>
      <w:r w:rsidRPr="004B4ACD">
        <w:rPr>
          <w:rFonts w:ascii="Times New Roman" w:eastAsia="宋体" w:hAnsi="Times New Roman" w:cs="Times New Roman" w:hint="eastAsia"/>
          <w:color w:val="000000" w:themeColor="text1"/>
          <w:sz w:val="24"/>
        </w:rPr>
        <w:t>探究了个人与社群之间的关系，反映了德国社会的种族、文化和社会阶级之间的关系。</w:t>
      </w:r>
      <w:r w:rsidR="00845B6B">
        <w:rPr>
          <w:rFonts w:ascii="Times New Roman" w:eastAsia="宋体" w:hAnsi="Times New Roman" w:cs="Times New Roman" w:hint="eastAsia"/>
          <w:color w:val="000000" w:themeColor="text1"/>
          <w:sz w:val="24"/>
        </w:rPr>
        <w:t xml:space="preserve"> </w:t>
      </w:r>
    </w:p>
    <w:p w14:paraId="557057D9" w14:textId="77777777" w:rsidR="00E778A9" w:rsidRDefault="00845B6B" w:rsidP="004B4ACD">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近几年，</w:t>
      </w:r>
      <w:r w:rsidR="00AD6977">
        <w:rPr>
          <w:rFonts w:ascii="Times New Roman" w:eastAsia="宋体" w:hAnsi="Times New Roman" w:cs="Times New Roman" w:hint="eastAsia"/>
          <w:color w:val="000000" w:themeColor="text1"/>
          <w:sz w:val="24"/>
        </w:rPr>
        <w:t>导演卡洛琳·林克在</w:t>
      </w:r>
      <w:r w:rsidR="00AD6977">
        <w:rPr>
          <w:rFonts w:ascii="Times New Roman" w:eastAsia="宋体" w:hAnsi="Times New Roman" w:cs="Times New Roman" w:hint="eastAsia"/>
          <w:color w:val="000000" w:themeColor="text1"/>
          <w:sz w:val="24"/>
        </w:rPr>
        <w:t>2</w:t>
      </w:r>
      <w:r w:rsidR="00AD6977">
        <w:rPr>
          <w:rFonts w:ascii="Times New Roman" w:eastAsia="宋体" w:hAnsi="Times New Roman" w:cs="Times New Roman"/>
          <w:color w:val="000000" w:themeColor="text1"/>
          <w:sz w:val="24"/>
        </w:rPr>
        <w:t>001</w:t>
      </w:r>
      <w:r w:rsidR="00AD6977">
        <w:rPr>
          <w:rFonts w:ascii="Times New Roman" w:eastAsia="宋体" w:hAnsi="Times New Roman" w:cs="Times New Roman" w:hint="eastAsia"/>
          <w:color w:val="000000" w:themeColor="text1"/>
          <w:sz w:val="24"/>
        </w:rPr>
        <w:t>年</w:t>
      </w:r>
      <w:r w:rsidR="00AD6977" w:rsidRPr="00AD6977">
        <w:rPr>
          <w:rFonts w:ascii="Times New Roman" w:eastAsia="宋体" w:hAnsi="Times New Roman" w:cs="Times New Roman" w:hint="eastAsia"/>
          <w:color w:val="000000" w:themeColor="text1"/>
          <w:sz w:val="24"/>
        </w:rPr>
        <w:t>自编自导传记电影《情陷非洲》</w:t>
      </w:r>
      <w:r w:rsidR="00AD6977" w:rsidRPr="00AD6977">
        <w:rPr>
          <w:rFonts w:ascii="Times New Roman" w:eastAsia="宋体" w:hAnsi="Times New Roman" w:cs="Times New Roman"/>
          <w:color w:val="000000" w:themeColor="text1"/>
          <w:sz w:val="24"/>
        </w:rPr>
        <w:t>，该片获得第</w:t>
      </w:r>
      <w:r w:rsidR="00AD6977" w:rsidRPr="00AD6977">
        <w:rPr>
          <w:rFonts w:ascii="Times New Roman" w:eastAsia="宋体" w:hAnsi="Times New Roman" w:cs="Times New Roman"/>
          <w:color w:val="000000" w:themeColor="text1"/>
          <w:sz w:val="24"/>
        </w:rPr>
        <w:t>10</w:t>
      </w:r>
      <w:r w:rsidR="00AD6977" w:rsidRPr="00AD6977">
        <w:rPr>
          <w:rFonts w:ascii="Times New Roman" w:eastAsia="宋体" w:hAnsi="Times New Roman" w:cs="Times New Roman"/>
          <w:color w:val="000000" w:themeColor="text1"/>
          <w:sz w:val="24"/>
        </w:rPr>
        <w:t>届东京国际电影节主竞赛单元</w:t>
      </w:r>
      <w:r w:rsidR="00AD6977" w:rsidRPr="00AD6977">
        <w:rPr>
          <w:rFonts w:ascii="Times New Roman" w:eastAsia="宋体" w:hAnsi="Times New Roman" w:cs="Times New Roman"/>
          <w:color w:val="000000" w:themeColor="text1"/>
          <w:sz w:val="24"/>
        </w:rPr>
        <w:t>-</w:t>
      </w:r>
      <w:r w:rsidR="00AD6977" w:rsidRPr="00AD6977">
        <w:rPr>
          <w:rFonts w:ascii="Times New Roman" w:eastAsia="宋体" w:hAnsi="Times New Roman" w:cs="Times New Roman"/>
          <w:color w:val="000000" w:themeColor="text1"/>
          <w:sz w:val="24"/>
        </w:rPr>
        <w:t>东京电影节大奖、第</w:t>
      </w:r>
      <w:r w:rsidR="00AD6977" w:rsidRPr="00AD6977">
        <w:rPr>
          <w:rFonts w:ascii="Times New Roman" w:eastAsia="宋体" w:hAnsi="Times New Roman" w:cs="Times New Roman"/>
          <w:color w:val="000000" w:themeColor="text1"/>
          <w:sz w:val="24"/>
        </w:rPr>
        <w:t>75</w:t>
      </w:r>
      <w:r w:rsidR="00AD6977" w:rsidRPr="00AD6977">
        <w:rPr>
          <w:rFonts w:ascii="Times New Roman" w:eastAsia="宋体" w:hAnsi="Times New Roman" w:cs="Times New Roman"/>
          <w:color w:val="000000" w:themeColor="text1"/>
          <w:sz w:val="24"/>
        </w:rPr>
        <w:t>届奥斯卡金像奖最佳外语片奖</w:t>
      </w:r>
      <w:r w:rsidR="00AD6977">
        <w:rPr>
          <w:rFonts w:ascii="Times New Roman" w:eastAsia="宋体" w:hAnsi="Times New Roman" w:cs="Times New Roman" w:hint="eastAsia"/>
          <w:color w:val="000000" w:themeColor="text1"/>
          <w:sz w:val="24"/>
        </w:rPr>
        <w:t>。她在</w:t>
      </w:r>
      <w:r w:rsidR="00AD6977">
        <w:rPr>
          <w:rFonts w:ascii="Times New Roman" w:eastAsia="宋体" w:hAnsi="Times New Roman" w:cs="Times New Roman" w:hint="eastAsia"/>
          <w:color w:val="000000" w:themeColor="text1"/>
          <w:sz w:val="24"/>
        </w:rPr>
        <w:t>2</w:t>
      </w:r>
      <w:r w:rsidR="00AD6977">
        <w:rPr>
          <w:rFonts w:ascii="Times New Roman" w:eastAsia="宋体" w:hAnsi="Times New Roman" w:cs="Times New Roman"/>
          <w:color w:val="000000" w:themeColor="text1"/>
          <w:sz w:val="24"/>
        </w:rPr>
        <w:t>019</w:t>
      </w:r>
      <w:r w:rsidR="00AD6977">
        <w:rPr>
          <w:rFonts w:ascii="Times New Roman" w:eastAsia="宋体" w:hAnsi="Times New Roman" w:cs="Times New Roman" w:hint="eastAsia"/>
          <w:color w:val="000000" w:themeColor="text1"/>
          <w:sz w:val="24"/>
        </w:rPr>
        <w:t>年拍摄了电影《谁偷走了我的粉兔子》（</w:t>
      </w:r>
      <w:r w:rsidR="00AD6977" w:rsidRPr="00AD6977">
        <w:rPr>
          <w:rFonts w:ascii="Times New Roman" w:eastAsia="宋体" w:hAnsi="Times New Roman" w:cs="Times New Roman"/>
          <w:color w:val="000000" w:themeColor="text1"/>
          <w:sz w:val="24"/>
        </w:rPr>
        <w:t xml:space="preserve">Als Hitler das rosa </w:t>
      </w:r>
      <w:proofErr w:type="spellStart"/>
      <w:r w:rsidR="00AD6977" w:rsidRPr="00AD6977">
        <w:rPr>
          <w:rFonts w:ascii="Times New Roman" w:eastAsia="宋体" w:hAnsi="Times New Roman" w:cs="Times New Roman"/>
          <w:color w:val="000000" w:themeColor="text1"/>
          <w:sz w:val="24"/>
        </w:rPr>
        <w:t>Kaninchen</w:t>
      </w:r>
      <w:proofErr w:type="spellEnd"/>
      <w:r w:rsidR="00AD6977" w:rsidRPr="00AD6977">
        <w:rPr>
          <w:rFonts w:ascii="Times New Roman" w:eastAsia="宋体" w:hAnsi="Times New Roman" w:cs="Times New Roman"/>
          <w:color w:val="000000" w:themeColor="text1"/>
          <w:sz w:val="24"/>
        </w:rPr>
        <w:t xml:space="preserve"> stahl</w:t>
      </w:r>
      <w:r w:rsidR="00AD6977">
        <w:rPr>
          <w:rFonts w:ascii="Times New Roman" w:eastAsia="宋体" w:hAnsi="Times New Roman" w:cs="Times New Roman" w:hint="eastAsia"/>
          <w:color w:val="000000" w:themeColor="text1"/>
          <w:sz w:val="24"/>
        </w:rPr>
        <w:t>,20</w:t>
      </w:r>
      <w:r w:rsidR="00AD6977">
        <w:rPr>
          <w:rFonts w:ascii="Times New Roman" w:eastAsia="宋体" w:hAnsi="Times New Roman" w:cs="Times New Roman"/>
          <w:color w:val="000000" w:themeColor="text1"/>
          <w:sz w:val="24"/>
        </w:rPr>
        <w:t>19</w:t>
      </w:r>
      <w:r w:rsidR="00AD6977">
        <w:rPr>
          <w:rFonts w:ascii="Times New Roman" w:eastAsia="宋体" w:hAnsi="Times New Roman" w:cs="Times New Roman" w:hint="eastAsia"/>
          <w:color w:val="000000" w:themeColor="text1"/>
          <w:sz w:val="24"/>
        </w:rPr>
        <w:t>），获得</w:t>
      </w:r>
      <w:r w:rsidR="00AD6977" w:rsidRPr="00AD6977">
        <w:rPr>
          <w:rFonts w:ascii="Times New Roman" w:eastAsia="宋体" w:hAnsi="Times New Roman" w:cs="Times New Roman" w:hint="eastAsia"/>
          <w:color w:val="000000" w:themeColor="text1"/>
          <w:sz w:val="24"/>
        </w:rPr>
        <w:t>第</w:t>
      </w:r>
      <w:r w:rsidR="00AD6977" w:rsidRPr="00AD6977">
        <w:rPr>
          <w:rFonts w:ascii="Times New Roman" w:eastAsia="宋体" w:hAnsi="Times New Roman" w:cs="Times New Roman"/>
          <w:color w:val="000000" w:themeColor="text1"/>
          <w:sz w:val="24"/>
        </w:rPr>
        <w:t>70</w:t>
      </w:r>
      <w:r w:rsidR="00AD6977" w:rsidRPr="00AD6977">
        <w:rPr>
          <w:rFonts w:ascii="Times New Roman" w:eastAsia="宋体" w:hAnsi="Times New Roman" w:cs="Times New Roman"/>
          <w:color w:val="000000" w:themeColor="text1"/>
          <w:sz w:val="24"/>
        </w:rPr>
        <w:t>届德国电影</w:t>
      </w:r>
      <w:proofErr w:type="gramStart"/>
      <w:r w:rsidR="00AD6977" w:rsidRPr="00AD6977">
        <w:rPr>
          <w:rFonts w:ascii="Times New Roman" w:eastAsia="宋体" w:hAnsi="Times New Roman" w:cs="Times New Roman"/>
          <w:color w:val="000000" w:themeColor="text1"/>
          <w:sz w:val="24"/>
        </w:rPr>
        <w:t>劳拉奖</w:t>
      </w:r>
      <w:proofErr w:type="gramEnd"/>
      <w:r w:rsidR="00AD6977">
        <w:rPr>
          <w:rFonts w:ascii="Times New Roman" w:eastAsia="宋体" w:hAnsi="Times New Roman" w:cs="Times New Roman" w:hint="eastAsia"/>
          <w:color w:val="000000" w:themeColor="text1"/>
          <w:sz w:val="24"/>
        </w:rPr>
        <w:t>最佳儿童片奖。这两部影片都从儿童的视角，讲述她们的逃亡之旅。</w:t>
      </w:r>
      <w:r w:rsidR="00647C33">
        <w:rPr>
          <w:rFonts w:ascii="Times New Roman" w:eastAsia="宋体" w:hAnsi="Times New Roman" w:cs="Times New Roman" w:hint="eastAsia"/>
          <w:color w:val="000000" w:themeColor="text1"/>
          <w:sz w:val="24"/>
        </w:rPr>
        <w:t>导演达娜·瓦罗娃与导演</w:t>
      </w:r>
      <w:r w:rsidR="00647C33" w:rsidRPr="0015059B">
        <w:rPr>
          <w:rFonts w:ascii="Times New Roman" w:eastAsia="宋体" w:hAnsi="Times New Roman" w:cs="Times New Roman" w:hint="eastAsia"/>
          <w:color w:val="000000" w:themeColor="text1"/>
          <w:sz w:val="24"/>
        </w:rPr>
        <w:t>约瑟夫·维尔斯麦尔</w:t>
      </w:r>
      <w:r w:rsidR="00647C33">
        <w:rPr>
          <w:rFonts w:ascii="Times New Roman" w:eastAsia="宋体" w:hAnsi="Times New Roman" w:cs="Times New Roman" w:hint="eastAsia"/>
          <w:color w:val="000000" w:themeColor="text1"/>
          <w:sz w:val="24"/>
        </w:rPr>
        <w:t>合作拍摄了《死亡终点站》（</w:t>
      </w:r>
      <w:r w:rsidR="00647C33" w:rsidRPr="0015059B">
        <w:rPr>
          <w:rFonts w:ascii="Times New Roman" w:eastAsia="宋体" w:hAnsi="Times New Roman" w:cs="Times New Roman"/>
          <w:color w:val="000000" w:themeColor="text1"/>
          <w:sz w:val="24"/>
        </w:rPr>
        <w:t xml:space="preserve">Der </w:t>
      </w:r>
      <w:proofErr w:type="spellStart"/>
      <w:r w:rsidR="00647C33" w:rsidRPr="0015059B">
        <w:rPr>
          <w:rFonts w:ascii="Times New Roman" w:eastAsia="宋体" w:hAnsi="Times New Roman" w:cs="Times New Roman"/>
          <w:color w:val="000000" w:themeColor="text1"/>
          <w:sz w:val="24"/>
        </w:rPr>
        <w:t>letzte</w:t>
      </w:r>
      <w:proofErr w:type="spellEnd"/>
      <w:r w:rsidR="00647C33" w:rsidRPr="0015059B">
        <w:rPr>
          <w:rFonts w:ascii="Times New Roman" w:eastAsia="宋体" w:hAnsi="Times New Roman" w:cs="Times New Roman"/>
          <w:color w:val="000000" w:themeColor="text1"/>
          <w:sz w:val="24"/>
        </w:rPr>
        <w:t xml:space="preserve"> Zug</w:t>
      </w:r>
      <w:r w:rsidR="00647C33">
        <w:rPr>
          <w:rFonts w:ascii="Times New Roman" w:eastAsia="宋体" w:hAnsi="Times New Roman" w:cs="Times New Roman" w:hint="eastAsia"/>
          <w:color w:val="000000" w:themeColor="text1"/>
          <w:sz w:val="24"/>
        </w:rPr>
        <w:t>，</w:t>
      </w:r>
      <w:r w:rsidR="00647C33">
        <w:rPr>
          <w:rFonts w:ascii="Times New Roman" w:eastAsia="宋体" w:hAnsi="Times New Roman" w:cs="Times New Roman" w:hint="eastAsia"/>
          <w:color w:val="000000" w:themeColor="text1"/>
          <w:sz w:val="24"/>
        </w:rPr>
        <w:t>2</w:t>
      </w:r>
      <w:r w:rsidR="00647C33">
        <w:rPr>
          <w:rFonts w:ascii="Times New Roman" w:eastAsia="宋体" w:hAnsi="Times New Roman" w:cs="Times New Roman"/>
          <w:color w:val="000000" w:themeColor="text1"/>
          <w:sz w:val="24"/>
        </w:rPr>
        <w:t>006</w:t>
      </w:r>
      <w:r w:rsidR="00647C33">
        <w:rPr>
          <w:rFonts w:ascii="Times New Roman" w:eastAsia="宋体" w:hAnsi="Times New Roman" w:cs="Times New Roman" w:hint="eastAsia"/>
          <w:color w:val="000000" w:themeColor="text1"/>
          <w:sz w:val="24"/>
        </w:rPr>
        <w:t>），导演</w:t>
      </w:r>
      <w:r w:rsidR="00647C33" w:rsidRPr="0015059B">
        <w:rPr>
          <w:rFonts w:ascii="Times New Roman" w:eastAsia="宋体" w:hAnsi="Times New Roman" w:cs="Times New Roman" w:hint="eastAsia"/>
          <w:color w:val="000000" w:themeColor="text1"/>
          <w:sz w:val="24"/>
        </w:rPr>
        <w:t>从旁观者的角度深入细致的刻画战争</w:t>
      </w:r>
      <w:r w:rsidR="00647C33">
        <w:rPr>
          <w:rFonts w:ascii="Times New Roman" w:eastAsia="宋体" w:hAnsi="Times New Roman" w:cs="Times New Roman" w:hint="eastAsia"/>
          <w:color w:val="000000" w:themeColor="text1"/>
          <w:sz w:val="24"/>
        </w:rPr>
        <w:t>对</w:t>
      </w:r>
      <w:r w:rsidR="00647C33" w:rsidRPr="0015059B">
        <w:rPr>
          <w:rFonts w:ascii="Times New Roman" w:eastAsia="宋体" w:hAnsi="Times New Roman" w:cs="Times New Roman" w:hint="eastAsia"/>
          <w:color w:val="000000" w:themeColor="text1"/>
          <w:sz w:val="24"/>
        </w:rPr>
        <w:t>心灵的扭曲</w:t>
      </w:r>
      <w:r w:rsidR="00647C33">
        <w:rPr>
          <w:rFonts w:ascii="Times New Roman" w:eastAsia="宋体" w:hAnsi="Times New Roman" w:cs="Times New Roman" w:hint="eastAsia"/>
          <w:color w:val="000000" w:themeColor="text1"/>
          <w:sz w:val="24"/>
        </w:rPr>
        <w:t>和人性</w:t>
      </w:r>
      <w:r w:rsidR="00647C33" w:rsidRPr="0015059B">
        <w:rPr>
          <w:rFonts w:ascii="Times New Roman" w:eastAsia="宋体" w:hAnsi="Times New Roman" w:cs="Times New Roman" w:hint="eastAsia"/>
          <w:color w:val="000000" w:themeColor="text1"/>
          <w:sz w:val="24"/>
        </w:rPr>
        <w:t>的考验</w:t>
      </w:r>
      <w:r w:rsidR="00647C33">
        <w:rPr>
          <w:rFonts w:ascii="Times New Roman" w:eastAsia="宋体" w:hAnsi="Times New Roman" w:cs="Times New Roman" w:hint="eastAsia"/>
          <w:color w:val="000000" w:themeColor="text1"/>
          <w:sz w:val="24"/>
        </w:rPr>
        <w:t>，</w:t>
      </w:r>
      <w:r w:rsidR="00647C33" w:rsidRPr="0015059B">
        <w:rPr>
          <w:rFonts w:ascii="Times New Roman" w:eastAsia="宋体" w:hAnsi="Times New Roman" w:cs="Times New Roman" w:hint="eastAsia"/>
          <w:color w:val="000000" w:themeColor="text1"/>
          <w:sz w:val="24"/>
        </w:rPr>
        <w:t>让后人对这场给世界人民带来沉重灾难的战争进行深深的思考。</w:t>
      </w:r>
      <w:r w:rsidR="00EC5BE6">
        <w:rPr>
          <w:rFonts w:ascii="Times New Roman" w:eastAsia="宋体" w:hAnsi="Times New Roman" w:cs="Times New Roman" w:hint="eastAsia"/>
          <w:color w:val="000000" w:themeColor="text1"/>
          <w:sz w:val="24"/>
        </w:rPr>
        <w:t>澳大利亚导演凯特·</w:t>
      </w:r>
      <w:proofErr w:type="gramStart"/>
      <w:r w:rsidR="00EC5BE6">
        <w:rPr>
          <w:rFonts w:ascii="Times New Roman" w:eastAsia="宋体" w:hAnsi="Times New Roman" w:cs="Times New Roman" w:hint="eastAsia"/>
          <w:color w:val="000000" w:themeColor="text1"/>
          <w:sz w:val="24"/>
        </w:rPr>
        <w:t>绍特</w:t>
      </w:r>
      <w:proofErr w:type="gramEnd"/>
      <w:r w:rsidR="00EC5BE6">
        <w:rPr>
          <w:rFonts w:ascii="Times New Roman" w:eastAsia="宋体" w:hAnsi="Times New Roman" w:cs="Times New Roman" w:hint="eastAsia"/>
          <w:color w:val="000000" w:themeColor="text1"/>
          <w:sz w:val="24"/>
        </w:rPr>
        <w:t>兰凭借其</w:t>
      </w:r>
      <w:r w:rsidR="00EC5BE6" w:rsidRPr="00AD6977">
        <w:rPr>
          <w:rFonts w:ascii="Times New Roman" w:eastAsia="宋体" w:hAnsi="Times New Roman" w:cs="Times New Roman" w:hint="eastAsia"/>
          <w:color w:val="000000" w:themeColor="text1"/>
          <w:sz w:val="24"/>
        </w:rPr>
        <w:t>自编自</w:t>
      </w:r>
      <w:proofErr w:type="gramStart"/>
      <w:r w:rsidR="00EC5BE6" w:rsidRPr="00AD6977">
        <w:rPr>
          <w:rFonts w:ascii="Times New Roman" w:eastAsia="宋体" w:hAnsi="Times New Roman" w:cs="Times New Roman" w:hint="eastAsia"/>
          <w:color w:val="000000" w:themeColor="text1"/>
          <w:sz w:val="24"/>
        </w:rPr>
        <w:t>导</w:t>
      </w:r>
      <w:r w:rsidR="00EC5BE6" w:rsidRPr="00AD6977">
        <w:rPr>
          <w:rFonts w:ascii="Times New Roman" w:eastAsia="宋体" w:hAnsi="Times New Roman" w:cs="Times New Roman" w:hint="eastAsia"/>
          <w:color w:val="000000" w:themeColor="text1"/>
          <w:sz w:val="24"/>
        </w:rPr>
        <w:lastRenderedPageBreak/>
        <w:t>战争</w:t>
      </w:r>
      <w:proofErr w:type="gramEnd"/>
      <w:r w:rsidR="00EC5BE6" w:rsidRPr="00AD6977">
        <w:rPr>
          <w:rFonts w:ascii="Times New Roman" w:eastAsia="宋体" w:hAnsi="Times New Roman" w:cs="Times New Roman" w:hint="eastAsia"/>
          <w:color w:val="000000" w:themeColor="text1"/>
          <w:sz w:val="24"/>
        </w:rPr>
        <w:t>电影《少女洛荷》</w:t>
      </w:r>
      <w:r w:rsidR="00EC5BE6">
        <w:rPr>
          <w:rFonts w:ascii="Times New Roman" w:eastAsia="宋体" w:hAnsi="Times New Roman" w:cs="Times New Roman" w:hint="eastAsia"/>
          <w:color w:val="000000" w:themeColor="text1"/>
          <w:sz w:val="24"/>
        </w:rPr>
        <w:t>（</w:t>
      </w:r>
      <w:r w:rsidR="00EC5BE6" w:rsidRPr="00AD6977">
        <w:rPr>
          <w:rFonts w:ascii="Times New Roman" w:eastAsia="宋体" w:hAnsi="Times New Roman" w:cs="Times New Roman"/>
          <w:color w:val="000000" w:themeColor="text1"/>
          <w:sz w:val="24"/>
        </w:rPr>
        <w:t>Lore</w:t>
      </w:r>
      <w:r w:rsidR="00EC5BE6">
        <w:rPr>
          <w:rFonts w:ascii="Times New Roman" w:eastAsia="宋体" w:hAnsi="Times New Roman" w:cs="Times New Roman" w:hint="eastAsia"/>
          <w:color w:val="000000" w:themeColor="text1"/>
          <w:sz w:val="24"/>
        </w:rPr>
        <w:t>，</w:t>
      </w:r>
      <w:r w:rsidR="00EC5BE6">
        <w:rPr>
          <w:rFonts w:ascii="Times New Roman" w:eastAsia="宋体" w:hAnsi="Times New Roman" w:cs="Times New Roman" w:hint="eastAsia"/>
          <w:color w:val="000000" w:themeColor="text1"/>
          <w:sz w:val="24"/>
        </w:rPr>
        <w:t>2</w:t>
      </w:r>
      <w:r w:rsidR="00EC5BE6">
        <w:rPr>
          <w:rFonts w:ascii="Times New Roman" w:eastAsia="宋体" w:hAnsi="Times New Roman" w:cs="Times New Roman"/>
          <w:color w:val="000000" w:themeColor="text1"/>
          <w:sz w:val="24"/>
        </w:rPr>
        <w:t>012</w:t>
      </w:r>
      <w:r w:rsidR="00EC5BE6">
        <w:rPr>
          <w:rFonts w:ascii="Times New Roman" w:eastAsia="宋体" w:hAnsi="Times New Roman" w:cs="Times New Roman" w:hint="eastAsia"/>
          <w:color w:val="000000" w:themeColor="text1"/>
          <w:sz w:val="24"/>
        </w:rPr>
        <w:t>），</w:t>
      </w:r>
      <w:r w:rsidR="00EC5BE6" w:rsidRPr="00AD6977">
        <w:rPr>
          <w:rFonts w:ascii="Times New Roman" w:eastAsia="宋体" w:hAnsi="Times New Roman" w:cs="Times New Roman"/>
          <w:color w:val="000000" w:themeColor="text1"/>
          <w:sz w:val="24"/>
        </w:rPr>
        <w:t>获得第</w:t>
      </w:r>
      <w:r w:rsidR="00EC5BE6" w:rsidRPr="00AD6977">
        <w:rPr>
          <w:rFonts w:ascii="Times New Roman" w:eastAsia="宋体" w:hAnsi="Times New Roman" w:cs="Times New Roman"/>
          <w:color w:val="000000" w:themeColor="text1"/>
          <w:sz w:val="24"/>
        </w:rPr>
        <w:t>3</w:t>
      </w:r>
      <w:r w:rsidR="00EC5BE6" w:rsidRPr="00AD6977">
        <w:rPr>
          <w:rFonts w:ascii="Times New Roman" w:eastAsia="宋体" w:hAnsi="Times New Roman" w:cs="Times New Roman"/>
          <w:color w:val="000000" w:themeColor="text1"/>
          <w:sz w:val="24"/>
        </w:rPr>
        <w:t>届北京国际电影节最佳导演奖</w:t>
      </w:r>
      <w:r w:rsidR="00EC5BE6">
        <w:rPr>
          <w:rFonts w:ascii="Times New Roman" w:eastAsia="宋体" w:hAnsi="Times New Roman" w:cs="Times New Roman" w:hint="eastAsia"/>
          <w:color w:val="000000" w:themeColor="text1"/>
          <w:sz w:val="24"/>
        </w:rPr>
        <w:t>。这部影片是关于</w:t>
      </w:r>
      <w:r w:rsidR="00497E13">
        <w:rPr>
          <w:rFonts w:ascii="Times New Roman" w:eastAsia="宋体" w:hAnsi="Times New Roman" w:cs="Times New Roman" w:hint="eastAsia"/>
          <w:color w:val="000000" w:themeColor="text1"/>
          <w:sz w:val="24"/>
        </w:rPr>
        <w:t>德国</w:t>
      </w:r>
      <w:r w:rsidR="00EC5BE6">
        <w:rPr>
          <w:rFonts w:ascii="Times New Roman" w:eastAsia="宋体" w:hAnsi="Times New Roman" w:cs="Times New Roman" w:hint="eastAsia"/>
          <w:color w:val="000000" w:themeColor="text1"/>
          <w:sz w:val="24"/>
        </w:rPr>
        <w:t>少女洛荷</w:t>
      </w:r>
      <w:r w:rsidR="0030257C">
        <w:rPr>
          <w:rFonts w:ascii="Times New Roman" w:eastAsia="宋体" w:hAnsi="Times New Roman" w:cs="Times New Roman" w:hint="eastAsia"/>
          <w:color w:val="000000" w:themeColor="text1"/>
          <w:sz w:val="24"/>
        </w:rPr>
        <w:t>冲破</w:t>
      </w:r>
      <w:r w:rsidR="00EC5BE6">
        <w:rPr>
          <w:rFonts w:ascii="Times New Roman" w:eastAsia="宋体" w:hAnsi="Times New Roman" w:cs="Times New Roman" w:hint="eastAsia"/>
          <w:color w:val="000000" w:themeColor="text1"/>
          <w:sz w:val="24"/>
        </w:rPr>
        <w:t>纳粹的思想</w:t>
      </w:r>
      <w:r w:rsidR="0030257C">
        <w:rPr>
          <w:rFonts w:ascii="Times New Roman" w:eastAsia="宋体" w:hAnsi="Times New Roman" w:cs="Times New Roman" w:hint="eastAsia"/>
          <w:color w:val="000000" w:themeColor="text1"/>
          <w:sz w:val="24"/>
        </w:rPr>
        <w:t>禁锢</w:t>
      </w:r>
      <w:r w:rsidR="00EC5BE6">
        <w:rPr>
          <w:rFonts w:ascii="Times New Roman" w:eastAsia="宋体" w:hAnsi="Times New Roman" w:cs="Times New Roman" w:hint="eastAsia"/>
          <w:color w:val="000000" w:themeColor="text1"/>
          <w:sz w:val="24"/>
        </w:rPr>
        <w:t>，重新找回自我的成长故事。</w:t>
      </w:r>
      <w:r>
        <w:rPr>
          <w:rFonts w:ascii="Times New Roman" w:eastAsia="宋体" w:hAnsi="Times New Roman" w:cs="Times New Roman" w:hint="eastAsia"/>
          <w:color w:val="000000" w:themeColor="text1"/>
          <w:sz w:val="24"/>
        </w:rPr>
        <w:t>导演兼演员的玛利亚·施拉德拍摄的电影《黎明之前》（</w:t>
      </w:r>
      <w:proofErr w:type="spellStart"/>
      <w:r w:rsidRPr="00845B6B">
        <w:rPr>
          <w:rFonts w:ascii="Times New Roman" w:eastAsia="宋体" w:hAnsi="Times New Roman" w:cs="Times New Roman"/>
          <w:color w:val="000000" w:themeColor="text1"/>
          <w:sz w:val="24"/>
        </w:rPr>
        <w:t>Vor</w:t>
      </w:r>
      <w:proofErr w:type="spellEnd"/>
      <w:r w:rsidRPr="00845B6B">
        <w:rPr>
          <w:rFonts w:ascii="Times New Roman" w:eastAsia="宋体" w:hAnsi="Times New Roman" w:cs="Times New Roman"/>
          <w:color w:val="000000" w:themeColor="text1"/>
          <w:sz w:val="24"/>
        </w:rPr>
        <w:t xml:space="preserve"> der </w:t>
      </w:r>
      <w:proofErr w:type="spellStart"/>
      <w:r w:rsidRPr="00845B6B">
        <w:rPr>
          <w:rFonts w:ascii="Times New Roman" w:eastAsia="宋体" w:hAnsi="Times New Roman" w:cs="Times New Roman"/>
          <w:color w:val="000000" w:themeColor="text1"/>
          <w:sz w:val="24"/>
        </w:rPr>
        <w:t>Morgenröte</w:t>
      </w:r>
      <w:proofErr w:type="spellEnd"/>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016</w:t>
      </w:r>
      <w:r>
        <w:rPr>
          <w:rFonts w:ascii="Times New Roman" w:eastAsia="宋体" w:hAnsi="Times New Roman" w:cs="Times New Roman" w:hint="eastAsia"/>
          <w:color w:val="000000" w:themeColor="text1"/>
          <w:sz w:val="24"/>
        </w:rPr>
        <w:t>）讲述了</w:t>
      </w:r>
      <w:r w:rsidRPr="00845B6B">
        <w:rPr>
          <w:rFonts w:ascii="Times New Roman" w:eastAsia="宋体" w:hAnsi="Times New Roman" w:cs="Times New Roman" w:hint="eastAsia"/>
          <w:color w:val="000000" w:themeColor="text1"/>
          <w:sz w:val="24"/>
        </w:rPr>
        <w:t>著名奥地利作家斯蒂芬·茨威格遭纳粹驱逐后</w:t>
      </w:r>
      <w:r>
        <w:rPr>
          <w:rFonts w:ascii="Times New Roman" w:eastAsia="宋体" w:hAnsi="Times New Roman" w:cs="Times New Roman" w:hint="eastAsia"/>
          <w:color w:val="000000" w:themeColor="text1"/>
          <w:sz w:val="24"/>
        </w:rPr>
        <w:t>的悲惨际遇</w:t>
      </w:r>
      <w:r w:rsidR="00EC5BE6">
        <w:rPr>
          <w:rFonts w:ascii="Times New Roman" w:eastAsia="宋体" w:hAnsi="Times New Roman" w:cs="Times New Roman" w:hint="eastAsia"/>
          <w:color w:val="000000" w:themeColor="text1"/>
          <w:sz w:val="24"/>
        </w:rPr>
        <w:t>。</w:t>
      </w:r>
    </w:p>
    <w:p w14:paraId="51E70C54" w14:textId="77777777" w:rsidR="00647C33" w:rsidRPr="006335B6" w:rsidRDefault="00647C33" w:rsidP="004B4ACD">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其中，知名度最高的女导演是玛格丽特·冯·特罗塔。她</w:t>
      </w:r>
      <w:r w:rsidR="00BF6CA6">
        <w:rPr>
          <w:rFonts w:ascii="Times New Roman" w:eastAsia="宋体" w:hAnsi="Times New Roman" w:cs="Times New Roman" w:hint="eastAsia"/>
          <w:color w:val="000000" w:themeColor="text1"/>
          <w:sz w:val="24"/>
        </w:rPr>
        <w:t>在</w:t>
      </w:r>
      <w:r w:rsidR="00BF6CA6">
        <w:rPr>
          <w:rFonts w:ascii="Times New Roman" w:eastAsia="宋体" w:hAnsi="Times New Roman" w:cs="Times New Roman" w:hint="eastAsia"/>
          <w:color w:val="000000" w:themeColor="text1"/>
          <w:sz w:val="24"/>
        </w:rPr>
        <w:t>1</w:t>
      </w:r>
      <w:r w:rsidR="00BF6CA6">
        <w:rPr>
          <w:rFonts w:ascii="Times New Roman" w:eastAsia="宋体" w:hAnsi="Times New Roman" w:cs="Times New Roman"/>
          <w:color w:val="000000" w:themeColor="text1"/>
          <w:sz w:val="24"/>
        </w:rPr>
        <w:t>981</w:t>
      </w:r>
      <w:r w:rsidR="00BF6CA6">
        <w:rPr>
          <w:rFonts w:ascii="Times New Roman" w:eastAsia="宋体" w:hAnsi="Times New Roman" w:cs="Times New Roman" w:hint="eastAsia"/>
          <w:color w:val="000000" w:themeColor="text1"/>
          <w:sz w:val="24"/>
        </w:rPr>
        <w:t>年</w:t>
      </w:r>
      <w:r>
        <w:rPr>
          <w:rFonts w:ascii="Times New Roman" w:eastAsia="宋体" w:hAnsi="Times New Roman" w:cs="Times New Roman" w:hint="eastAsia"/>
          <w:color w:val="000000" w:themeColor="text1"/>
          <w:sz w:val="24"/>
        </w:rPr>
        <w:t>拍摄了《德国姊妹》（</w:t>
      </w:r>
      <w:r w:rsidRPr="00647C33">
        <w:rPr>
          <w:rFonts w:ascii="Times New Roman" w:eastAsia="宋体" w:hAnsi="Times New Roman" w:cs="Times New Roman"/>
          <w:color w:val="000000" w:themeColor="text1"/>
          <w:sz w:val="24"/>
        </w:rPr>
        <w:t xml:space="preserve">Die </w:t>
      </w:r>
      <w:proofErr w:type="spellStart"/>
      <w:r w:rsidRPr="00647C33">
        <w:rPr>
          <w:rFonts w:ascii="Times New Roman" w:eastAsia="宋体" w:hAnsi="Times New Roman" w:cs="Times New Roman"/>
          <w:color w:val="000000" w:themeColor="text1"/>
          <w:sz w:val="24"/>
        </w:rPr>
        <w:t>Bleierne</w:t>
      </w:r>
      <w:proofErr w:type="spellEnd"/>
      <w:r w:rsidRPr="00647C33">
        <w:rPr>
          <w:rFonts w:ascii="Times New Roman" w:eastAsia="宋体" w:hAnsi="Times New Roman" w:cs="Times New Roman"/>
          <w:color w:val="000000" w:themeColor="text1"/>
          <w:sz w:val="24"/>
        </w:rPr>
        <w:t xml:space="preserve"> Zeit</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981</w:t>
      </w:r>
      <w:r>
        <w:rPr>
          <w:rFonts w:ascii="Times New Roman" w:eastAsia="宋体" w:hAnsi="Times New Roman" w:cs="Times New Roman" w:hint="eastAsia"/>
          <w:color w:val="000000" w:themeColor="text1"/>
          <w:sz w:val="24"/>
        </w:rPr>
        <w:t>）后，继续创作了《玫瑰围墙》（</w:t>
      </w:r>
      <w:proofErr w:type="spellStart"/>
      <w:r w:rsidRPr="00647C33">
        <w:rPr>
          <w:rFonts w:ascii="Times New Roman" w:eastAsia="宋体" w:hAnsi="Times New Roman" w:cs="Times New Roman"/>
          <w:color w:val="000000" w:themeColor="text1"/>
          <w:sz w:val="24"/>
        </w:rPr>
        <w:t>Rosenstraße</w:t>
      </w:r>
      <w:proofErr w:type="spellEnd"/>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003</w:t>
      </w:r>
      <w:r>
        <w:rPr>
          <w:rFonts w:ascii="Times New Roman" w:eastAsia="宋体" w:hAnsi="Times New Roman" w:cs="Times New Roman" w:hint="eastAsia"/>
          <w:color w:val="000000" w:themeColor="text1"/>
          <w:sz w:val="24"/>
        </w:rPr>
        <w:t>）、《汉娜·阿伦特》（</w:t>
      </w:r>
      <w:r w:rsidRPr="00647C33">
        <w:rPr>
          <w:rFonts w:ascii="Times New Roman" w:eastAsia="宋体" w:hAnsi="Times New Roman" w:cs="Times New Roman"/>
          <w:color w:val="000000" w:themeColor="text1"/>
          <w:sz w:val="24"/>
        </w:rPr>
        <w:t>Hannah Arendt</w:t>
      </w:r>
      <w:r>
        <w:rPr>
          <w:rFonts w:ascii="Times New Roman" w:eastAsia="宋体" w:hAnsi="Times New Roman" w:cs="Times New Roman" w:hint="eastAsia"/>
          <w:color w:val="000000" w:themeColor="text1"/>
          <w:sz w:val="24"/>
        </w:rPr>
        <w:t>）等电影。</w:t>
      </w:r>
      <w:r w:rsidR="004E0229" w:rsidRPr="004E0229">
        <w:rPr>
          <w:rFonts w:ascii="Times New Roman" w:eastAsia="宋体" w:hAnsi="Times New Roman" w:cs="Times New Roman" w:hint="eastAsia"/>
          <w:color w:val="000000" w:themeColor="text1"/>
          <w:sz w:val="24"/>
        </w:rPr>
        <w:t>作为讲述二战历史故事的作品，</w:t>
      </w:r>
      <w:r w:rsidR="004E0229">
        <w:rPr>
          <w:rFonts w:ascii="Times New Roman" w:eastAsia="宋体" w:hAnsi="Times New Roman" w:cs="Times New Roman" w:hint="eastAsia"/>
          <w:color w:val="000000" w:themeColor="text1"/>
          <w:sz w:val="24"/>
        </w:rPr>
        <w:t>导演</w:t>
      </w:r>
      <w:r w:rsidR="004E0229" w:rsidRPr="004E0229">
        <w:rPr>
          <w:rFonts w:ascii="Times New Roman" w:eastAsia="宋体" w:hAnsi="Times New Roman" w:cs="Times New Roman" w:hint="eastAsia"/>
          <w:color w:val="000000" w:themeColor="text1"/>
          <w:sz w:val="24"/>
        </w:rPr>
        <w:t>从</w:t>
      </w:r>
      <w:r w:rsidR="004E0229">
        <w:rPr>
          <w:rFonts w:ascii="Times New Roman" w:eastAsia="宋体" w:hAnsi="Times New Roman" w:cs="Times New Roman" w:hint="eastAsia"/>
          <w:color w:val="000000" w:themeColor="text1"/>
          <w:sz w:val="24"/>
        </w:rPr>
        <w:t>一个新的</w:t>
      </w:r>
      <w:r w:rsidR="004E0229" w:rsidRPr="004E0229">
        <w:rPr>
          <w:rFonts w:ascii="Times New Roman" w:eastAsia="宋体" w:hAnsi="Times New Roman" w:cs="Times New Roman" w:hint="eastAsia"/>
          <w:color w:val="000000" w:themeColor="text1"/>
          <w:sz w:val="24"/>
        </w:rPr>
        <w:t>角度去解析二战</w:t>
      </w:r>
      <w:r w:rsidR="004E0229">
        <w:rPr>
          <w:rFonts w:ascii="Times New Roman" w:eastAsia="宋体" w:hAnsi="Times New Roman" w:cs="Times New Roman" w:hint="eastAsia"/>
          <w:color w:val="000000" w:themeColor="text1"/>
          <w:sz w:val="24"/>
        </w:rPr>
        <w:t>时期</w:t>
      </w:r>
      <w:r w:rsidR="004E0229" w:rsidRPr="004E0229">
        <w:rPr>
          <w:rFonts w:ascii="Times New Roman" w:eastAsia="宋体" w:hAnsi="Times New Roman" w:cs="Times New Roman" w:hint="eastAsia"/>
          <w:color w:val="000000" w:themeColor="text1"/>
          <w:sz w:val="24"/>
        </w:rPr>
        <w:t>的德国</w:t>
      </w:r>
      <w:r w:rsidR="004E0229">
        <w:rPr>
          <w:rFonts w:ascii="Times New Roman" w:eastAsia="宋体" w:hAnsi="Times New Roman" w:cs="Times New Roman" w:hint="eastAsia"/>
          <w:color w:val="000000" w:themeColor="text1"/>
          <w:sz w:val="24"/>
        </w:rPr>
        <w:t>社会</w:t>
      </w:r>
      <w:r w:rsidR="004E0229" w:rsidRPr="004E0229">
        <w:rPr>
          <w:rFonts w:ascii="Times New Roman" w:eastAsia="宋体" w:hAnsi="Times New Roman" w:cs="Times New Roman" w:hint="eastAsia"/>
          <w:color w:val="000000" w:themeColor="text1"/>
          <w:sz w:val="24"/>
        </w:rPr>
        <w:t>。</w:t>
      </w:r>
      <w:r w:rsidR="004E0229">
        <w:rPr>
          <w:rFonts w:ascii="Times New Roman" w:eastAsia="宋体" w:hAnsi="Times New Roman" w:cs="Times New Roman" w:hint="eastAsia"/>
          <w:color w:val="000000" w:themeColor="text1"/>
          <w:sz w:val="24"/>
        </w:rPr>
        <w:t>她的电影不仅赞美了女性自身坚毅果敢的品质，强调了女性集体可以战胜强权的强大力量。还打破了民众对德国人的刻板印象，无论是德国人还是犹太人，他们都是有七情六欲的普通人。更重要的是，导演认为真情实感</w:t>
      </w:r>
      <w:r w:rsidR="004E0229" w:rsidRPr="004E0229">
        <w:rPr>
          <w:rFonts w:ascii="Times New Roman" w:eastAsia="宋体" w:hAnsi="Times New Roman" w:cs="Times New Roman" w:hint="eastAsia"/>
          <w:color w:val="000000" w:themeColor="text1"/>
          <w:sz w:val="24"/>
        </w:rPr>
        <w:t>是可以穿越不同的种族，照耀每一</w:t>
      </w:r>
      <w:r w:rsidR="004E0229">
        <w:rPr>
          <w:rFonts w:ascii="Times New Roman" w:eastAsia="宋体" w:hAnsi="Times New Roman" w:cs="Times New Roman" w:hint="eastAsia"/>
          <w:color w:val="000000" w:themeColor="text1"/>
          <w:sz w:val="24"/>
        </w:rPr>
        <w:t>位</w:t>
      </w:r>
      <w:r w:rsidR="004E0229" w:rsidRPr="004E0229">
        <w:rPr>
          <w:rFonts w:ascii="Times New Roman" w:eastAsia="宋体" w:hAnsi="Times New Roman" w:cs="Times New Roman" w:hint="eastAsia"/>
          <w:color w:val="000000" w:themeColor="text1"/>
          <w:sz w:val="24"/>
        </w:rPr>
        <w:t>相信</w:t>
      </w:r>
      <w:r w:rsidR="004E0229">
        <w:rPr>
          <w:rFonts w:ascii="Times New Roman" w:eastAsia="宋体" w:hAnsi="Times New Roman" w:cs="Times New Roman" w:hint="eastAsia"/>
          <w:color w:val="000000" w:themeColor="text1"/>
          <w:sz w:val="24"/>
        </w:rPr>
        <w:t>它</w:t>
      </w:r>
      <w:r w:rsidR="004E0229" w:rsidRPr="004E0229">
        <w:rPr>
          <w:rFonts w:ascii="Times New Roman" w:eastAsia="宋体" w:hAnsi="Times New Roman" w:cs="Times New Roman" w:hint="eastAsia"/>
          <w:color w:val="000000" w:themeColor="text1"/>
          <w:sz w:val="24"/>
        </w:rPr>
        <w:t>的人。</w:t>
      </w:r>
    </w:p>
    <w:p w14:paraId="27D0CCF5" w14:textId="77777777" w:rsidR="00647C33" w:rsidRDefault="003E1B6D">
      <w:pPr>
        <w:ind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由此可知，重新统一后的德国电影进入了百花齐放、百家争鸣的创作时期。创作者从不同角度展示两德统一后的社会变化</w:t>
      </w:r>
      <w:r w:rsidR="00BF5E08">
        <w:rPr>
          <w:rFonts w:ascii="Times New Roman" w:eastAsia="宋体" w:hAnsi="Times New Roman" w:cs="Times New Roman" w:hint="eastAsia"/>
          <w:color w:val="000000" w:themeColor="text1"/>
          <w:sz w:val="24"/>
        </w:rPr>
        <w:t>，如历史观的转变、全球化下的身份认同、移民时代的文化冲突与交融，以及对现代性的反思等等。他们通过引出这些复杂的问题，启发观众主动寻求民族复兴之路。</w:t>
      </w:r>
    </w:p>
    <w:p w14:paraId="10538FB3" w14:textId="77777777" w:rsidR="003D5947" w:rsidRDefault="003D5947" w:rsidP="003D5947">
      <w:pPr>
        <w:rPr>
          <w:rFonts w:ascii="Times New Roman" w:eastAsia="宋体" w:hAnsi="Times New Roman" w:cs="Times New Roman"/>
          <w:color w:val="000000" w:themeColor="text1"/>
          <w:sz w:val="24"/>
        </w:rPr>
      </w:pPr>
    </w:p>
    <w:p w14:paraId="70BC7E72" w14:textId="77777777" w:rsidR="003D5947" w:rsidRPr="006335B6" w:rsidRDefault="003D5947" w:rsidP="003D5947">
      <w:pPr>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三、电影的影像特征</w:t>
      </w:r>
    </w:p>
    <w:sectPr w:rsidR="003D5947" w:rsidRPr="006335B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EC18" w14:textId="77777777" w:rsidR="009C7326" w:rsidRDefault="009C7326" w:rsidP="002A142D">
      <w:r>
        <w:separator/>
      </w:r>
    </w:p>
  </w:endnote>
  <w:endnote w:type="continuationSeparator" w:id="0">
    <w:p w14:paraId="1D0ECE32" w14:textId="77777777" w:rsidR="009C7326" w:rsidRDefault="009C7326" w:rsidP="002A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768909"/>
      <w:docPartObj>
        <w:docPartGallery w:val="Page Numbers (Bottom of Page)"/>
        <w:docPartUnique/>
      </w:docPartObj>
    </w:sdtPr>
    <w:sdtContent>
      <w:p w14:paraId="7345B7C8" w14:textId="77777777" w:rsidR="003E1B6D" w:rsidRDefault="003E1B6D">
        <w:pPr>
          <w:pStyle w:val="a5"/>
          <w:jc w:val="center"/>
        </w:pPr>
        <w:r>
          <w:fldChar w:fldCharType="begin"/>
        </w:r>
        <w:r>
          <w:instrText>PAGE   \* MERGEFORMAT</w:instrText>
        </w:r>
        <w:r>
          <w:fldChar w:fldCharType="separate"/>
        </w:r>
        <w:r w:rsidR="003D5947" w:rsidRPr="003D5947">
          <w:rPr>
            <w:noProof/>
            <w:lang w:val="zh-CN"/>
          </w:rPr>
          <w:t>30</w:t>
        </w:r>
        <w:r>
          <w:fldChar w:fldCharType="end"/>
        </w:r>
      </w:p>
    </w:sdtContent>
  </w:sdt>
  <w:p w14:paraId="54A85A15" w14:textId="77777777" w:rsidR="003E1B6D" w:rsidRDefault="003E1B6D">
    <w:pPr>
      <w:pStyle w:val="a5"/>
    </w:pPr>
  </w:p>
  <w:p w14:paraId="5994BD28" w14:textId="77777777" w:rsidR="003E1B6D" w:rsidRDefault="003E1B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78D0A" w14:textId="77777777" w:rsidR="009C7326" w:rsidRDefault="009C7326" w:rsidP="002A142D">
      <w:r>
        <w:separator/>
      </w:r>
    </w:p>
  </w:footnote>
  <w:footnote w:type="continuationSeparator" w:id="0">
    <w:p w14:paraId="3DC84A4E" w14:textId="77777777" w:rsidR="009C7326" w:rsidRDefault="009C7326" w:rsidP="002A142D">
      <w:r>
        <w:continuationSeparator/>
      </w:r>
    </w:p>
  </w:footnote>
  <w:footnote w:id="1">
    <w:p w14:paraId="29235294" w14:textId="77777777" w:rsidR="003E1B6D" w:rsidRPr="00F62DBA" w:rsidRDefault="003E1B6D">
      <w:pPr>
        <w:pStyle w:val="a7"/>
      </w:pPr>
      <w:r>
        <w:rPr>
          <w:rStyle w:val="a9"/>
        </w:rPr>
        <w:footnoteRef/>
      </w:r>
      <w:r>
        <w:t xml:space="preserve"> </w:t>
      </w:r>
      <w:r>
        <w:rPr>
          <w:rFonts w:hint="eastAsia"/>
        </w:rPr>
        <w:t>塞缪尔·亨廷顿 著.</w:t>
      </w:r>
      <w:r>
        <w:t xml:space="preserve"> </w:t>
      </w:r>
      <w:r>
        <w:rPr>
          <w:rFonts w:hint="eastAsia"/>
        </w:rPr>
        <w:t>我们是谁：美国国家特性面临的挑战【</w:t>
      </w:r>
      <w:r>
        <w:t>M</w:t>
      </w:r>
      <w:r>
        <w:rPr>
          <w:rFonts w:hint="eastAsia"/>
        </w:rPr>
        <w:t>】.</w:t>
      </w:r>
      <w:r>
        <w:t xml:space="preserve"> </w:t>
      </w:r>
      <w:r>
        <w:rPr>
          <w:rFonts w:hint="eastAsia"/>
        </w:rPr>
        <w:t>程克雄 译.</w:t>
      </w:r>
      <w:r>
        <w:t xml:space="preserve"> </w:t>
      </w:r>
      <w:r>
        <w:rPr>
          <w:rFonts w:hint="eastAsia"/>
        </w:rPr>
        <w:t>北京：新华出版社,</w:t>
      </w:r>
      <w:r>
        <w:t xml:space="preserve"> 2005</w:t>
      </w:r>
      <w:r>
        <w:rPr>
          <w:rFonts w:hint="eastAsia"/>
        </w:rPr>
        <w:t>：2</w:t>
      </w:r>
      <w:r>
        <w:t>6.</w:t>
      </w:r>
    </w:p>
  </w:footnote>
  <w:footnote w:id="2">
    <w:p w14:paraId="4B23B73B" w14:textId="77777777" w:rsidR="003E1B6D" w:rsidRDefault="003E1B6D">
      <w:pPr>
        <w:pStyle w:val="a7"/>
      </w:pPr>
      <w:r>
        <w:rPr>
          <w:rStyle w:val="a9"/>
        </w:rPr>
        <w:footnoteRef/>
      </w:r>
      <w:r>
        <w:t xml:space="preserve"> </w:t>
      </w:r>
      <w:proofErr w:type="gramStart"/>
      <w:r>
        <w:rPr>
          <w:rFonts w:hint="eastAsia"/>
        </w:rPr>
        <w:t>郑寅达</w:t>
      </w:r>
      <w:proofErr w:type="gramEnd"/>
      <w:r>
        <w:rPr>
          <w:rFonts w:hint="eastAsia"/>
        </w:rPr>
        <w:t>.</w:t>
      </w:r>
      <w:r>
        <w:t xml:space="preserve"> </w:t>
      </w:r>
      <w:r>
        <w:rPr>
          <w:rFonts w:hint="eastAsia"/>
        </w:rPr>
        <w:t>德国史【M】.</w:t>
      </w:r>
      <w:r>
        <w:t xml:space="preserve"> </w:t>
      </w:r>
      <w:r>
        <w:rPr>
          <w:rFonts w:hint="eastAsia"/>
        </w:rPr>
        <w:t>北京：人民出版社</w:t>
      </w:r>
      <w:r>
        <w:t xml:space="preserve">, 2014: 1. </w:t>
      </w:r>
    </w:p>
  </w:footnote>
  <w:footnote w:id="3">
    <w:p w14:paraId="34392681" w14:textId="77777777" w:rsidR="003E1B6D" w:rsidRPr="00FC5066" w:rsidRDefault="003E1B6D" w:rsidP="00EE5346">
      <w:pPr>
        <w:pStyle w:val="a7"/>
      </w:pPr>
      <w:r>
        <w:rPr>
          <w:rStyle w:val="a9"/>
        </w:rPr>
        <w:footnoteRef/>
      </w:r>
      <w:r w:rsidRPr="004B160D">
        <w:t xml:space="preserve"> James W. Messerschmidt. </w:t>
      </w:r>
      <w:r w:rsidRPr="00FC5066">
        <w:rPr>
          <w:rFonts w:hint="eastAsia"/>
          <w:i/>
        </w:rPr>
        <w:t>T</w:t>
      </w:r>
      <w:r w:rsidRPr="00FC5066">
        <w:rPr>
          <w:i/>
        </w:rPr>
        <w:t xml:space="preserve">he Forgotten Victims of World War II: Masculinities and Rape in Berlin,1945 </w:t>
      </w:r>
      <w:r w:rsidRPr="00FC5066">
        <w:t xml:space="preserve">[M]. </w:t>
      </w:r>
      <w:r>
        <w:t>University of Southern Maine. Volume 12 Number 7. July 2006.</w:t>
      </w:r>
    </w:p>
  </w:footnote>
  <w:footnote w:id="4">
    <w:p w14:paraId="0F86F510" w14:textId="77777777" w:rsidR="003E1B6D" w:rsidRDefault="003E1B6D">
      <w:pPr>
        <w:pStyle w:val="a7"/>
      </w:pPr>
      <w:r>
        <w:rPr>
          <w:rStyle w:val="a9"/>
        </w:rPr>
        <w:footnoteRef/>
      </w:r>
      <w:r>
        <w:t xml:space="preserve"> Messerschmidt, J.W. </w:t>
      </w:r>
      <w:r w:rsidRPr="001826C8">
        <w:rPr>
          <w:i/>
        </w:rPr>
        <w:t>The Forgotten Victims of World War II: Masculinities and Rape in Berlin</w:t>
      </w:r>
      <w:r>
        <w:t>. Violence Against Women. 2006.</w:t>
      </w:r>
    </w:p>
  </w:footnote>
  <w:footnote w:id="5">
    <w:p w14:paraId="47742441" w14:textId="77777777" w:rsidR="003E1B6D" w:rsidRDefault="003E1B6D">
      <w:pPr>
        <w:pStyle w:val="a7"/>
      </w:pPr>
      <w:r>
        <w:rPr>
          <w:rStyle w:val="a9"/>
        </w:rPr>
        <w:footnoteRef/>
      </w:r>
      <w:r>
        <w:t xml:space="preserve"> </w:t>
      </w:r>
      <w:r>
        <w:rPr>
          <w:rFonts w:hint="eastAsia"/>
        </w:rPr>
        <w:t>J</w:t>
      </w:r>
      <w:r>
        <w:t xml:space="preserve">. Fischer, B. Prager. </w:t>
      </w:r>
      <w:r w:rsidRPr="003E7D5E">
        <w:rPr>
          <w:i/>
        </w:rPr>
        <w:t>The Collapse of the conventional：German film and its politics at the turn of the twenty-first century</w:t>
      </w:r>
      <w:r>
        <w:t xml:space="preserve">. Canadian Journal of Film </w:t>
      </w:r>
      <w:proofErr w:type="spellStart"/>
      <w:r>
        <w:t>Studium</w:t>
      </w:r>
      <w:proofErr w:type="spellEnd"/>
      <w:r>
        <w:t>. 2010.</w:t>
      </w:r>
    </w:p>
  </w:footnote>
  <w:footnote w:id="6">
    <w:p w14:paraId="4D9FA95B" w14:textId="77777777" w:rsidR="003E1B6D" w:rsidRPr="00774E20" w:rsidRDefault="003E1B6D">
      <w:pPr>
        <w:pStyle w:val="a7"/>
      </w:pPr>
      <w:r>
        <w:rPr>
          <w:rStyle w:val="a9"/>
        </w:rPr>
        <w:footnoteRef/>
      </w:r>
      <w:r>
        <w:t xml:space="preserve"> </w:t>
      </w:r>
      <w:r w:rsidRPr="00774E20">
        <w:t xml:space="preserve">Jaimey Fisher. Home-movies, </w:t>
      </w:r>
      <w:r w:rsidRPr="00774E20">
        <w:rPr>
          <w:i/>
        </w:rPr>
        <w:t>Film-Diaries, and Mass Bodies: Peter Forgacs’s Free Fall into the Holocaust</w:t>
      </w:r>
      <w:r w:rsidRPr="00774E20">
        <w:t xml:space="preserve">. Visualizing the Holocaust: Documents, aesthetics, memory. </w:t>
      </w:r>
      <w:proofErr w:type="gramStart"/>
      <w:r>
        <w:t>2008</w:t>
      </w:r>
      <w:r w:rsidRPr="00774E20">
        <w:t xml:space="preserve"> </w:t>
      </w:r>
      <w:r>
        <w:t>.</w:t>
      </w:r>
      <w:r w:rsidRPr="00774E20">
        <w:t>P</w:t>
      </w:r>
      <w:proofErr w:type="gramEnd"/>
      <w:r w:rsidRPr="00774E20">
        <w:t>239</w:t>
      </w:r>
      <w:r>
        <w:t>.</w:t>
      </w:r>
    </w:p>
  </w:footnote>
  <w:footnote w:id="7">
    <w:p w14:paraId="0130D670" w14:textId="77777777" w:rsidR="003E1B6D" w:rsidRDefault="003E1B6D">
      <w:pPr>
        <w:pStyle w:val="a7"/>
      </w:pPr>
      <w:r>
        <w:rPr>
          <w:rStyle w:val="a9"/>
        </w:rPr>
        <w:footnoteRef/>
      </w:r>
      <w:r>
        <w:t xml:space="preserve"> </w:t>
      </w:r>
      <w:r>
        <w:rPr>
          <w:rFonts w:hint="eastAsia"/>
        </w:rPr>
        <w:t>钱雪梅.</w:t>
      </w:r>
      <w:r>
        <w:t xml:space="preserve"> </w:t>
      </w:r>
      <w:r>
        <w:rPr>
          <w:rFonts w:hint="eastAsia"/>
        </w:rPr>
        <w:t>文化民族主义的理论基础[</w:t>
      </w:r>
      <w:r>
        <w:t xml:space="preserve">J]. </w:t>
      </w:r>
      <w:r>
        <w:rPr>
          <w:rFonts w:hint="eastAsia"/>
        </w:rPr>
        <w:t>世界民族.</w:t>
      </w:r>
      <w:r>
        <w:t xml:space="preserve"> 2001.4.</w:t>
      </w:r>
    </w:p>
  </w:footnote>
  <w:footnote w:id="8">
    <w:p w14:paraId="499F3A03" w14:textId="77777777" w:rsidR="003E1B6D" w:rsidRDefault="003E1B6D">
      <w:pPr>
        <w:pStyle w:val="a7"/>
      </w:pPr>
      <w:r>
        <w:rPr>
          <w:rStyle w:val="a9"/>
        </w:rPr>
        <w:footnoteRef/>
      </w:r>
      <w:r>
        <w:t xml:space="preserve"> </w:t>
      </w:r>
      <w:r>
        <w:rPr>
          <w:rFonts w:hint="eastAsia"/>
        </w:rPr>
        <w:t>李宏图.</w:t>
      </w:r>
      <w:r>
        <w:t xml:space="preserve"> </w:t>
      </w:r>
      <w:r w:rsidRPr="00F572EC">
        <w:rPr>
          <w:rFonts w:hint="eastAsia"/>
        </w:rPr>
        <w:t>论赫尔德文化民族主义思想</w:t>
      </w:r>
      <w:r>
        <w:t xml:space="preserve">[J]. </w:t>
      </w:r>
      <w:r>
        <w:rPr>
          <w:rFonts w:hint="eastAsia"/>
        </w:rPr>
        <w:t>华东师范大学学报（哲学社会科学版）.</w:t>
      </w:r>
      <w:r>
        <w:t xml:space="preserve"> 1996.12.</w:t>
      </w:r>
    </w:p>
  </w:footnote>
  <w:footnote w:id="9">
    <w:p w14:paraId="7C816F30" w14:textId="77777777" w:rsidR="003E1B6D" w:rsidRDefault="003E1B6D">
      <w:pPr>
        <w:pStyle w:val="a7"/>
      </w:pPr>
      <w:r>
        <w:rPr>
          <w:rStyle w:val="a9"/>
        </w:rPr>
        <w:footnoteRef/>
      </w:r>
      <w:r>
        <w:t xml:space="preserve"> </w:t>
      </w:r>
      <w:r>
        <w:rPr>
          <w:rFonts w:hint="eastAsia"/>
        </w:rPr>
        <w:t>李宏图.</w:t>
      </w:r>
      <w:r>
        <w:t xml:space="preserve"> </w:t>
      </w:r>
      <w:r w:rsidRPr="00F572EC">
        <w:rPr>
          <w:rFonts w:hint="eastAsia"/>
        </w:rPr>
        <w:t>民族精神的呐喊——论1</w:t>
      </w:r>
      <w:r w:rsidRPr="00F572EC">
        <w:t>8</w:t>
      </w:r>
      <w:r w:rsidRPr="00F572EC">
        <w:rPr>
          <w:rFonts w:hint="eastAsia"/>
        </w:rPr>
        <w:t>世纪德意志与法国的文化冲突</w:t>
      </w:r>
      <w:r>
        <w:t xml:space="preserve">[J]. </w:t>
      </w:r>
      <w:r>
        <w:rPr>
          <w:rFonts w:hint="eastAsia"/>
        </w:rPr>
        <w:t>世界历史.</w:t>
      </w:r>
      <w:r>
        <w:t xml:space="preserve"> 1997.10. </w:t>
      </w:r>
    </w:p>
  </w:footnote>
  <w:footnote w:id="10">
    <w:p w14:paraId="0C937189" w14:textId="77777777" w:rsidR="003E1B6D" w:rsidRDefault="003E1B6D">
      <w:pPr>
        <w:pStyle w:val="a7"/>
      </w:pPr>
      <w:r>
        <w:rPr>
          <w:rStyle w:val="a9"/>
        </w:rPr>
        <w:footnoteRef/>
      </w:r>
      <w:r>
        <w:t xml:space="preserve"> </w:t>
      </w:r>
      <w:r>
        <w:rPr>
          <w:rFonts w:hint="eastAsia"/>
        </w:rPr>
        <w:t>张国臣.</w:t>
      </w:r>
      <w:r>
        <w:t xml:space="preserve"> </w:t>
      </w:r>
      <w:r>
        <w:rPr>
          <w:rFonts w:hint="eastAsia"/>
        </w:rPr>
        <w:t>论近代德国民族主义的形成[</w:t>
      </w:r>
      <w:r>
        <w:t>J]</w:t>
      </w:r>
      <w:r>
        <w:rPr>
          <w:rFonts w:hint="eastAsia"/>
        </w:rPr>
        <w:t>.</w:t>
      </w:r>
      <w:r>
        <w:t xml:space="preserve"> </w:t>
      </w:r>
      <w:r>
        <w:rPr>
          <w:rFonts w:hint="eastAsia"/>
        </w:rPr>
        <w:t>许昌师专学报.</w:t>
      </w:r>
      <w:r>
        <w:t xml:space="preserve"> 1996.1.</w:t>
      </w:r>
    </w:p>
  </w:footnote>
  <w:footnote w:id="11">
    <w:p w14:paraId="0F775A3B" w14:textId="77777777" w:rsidR="003E1B6D" w:rsidRDefault="003E1B6D">
      <w:pPr>
        <w:pStyle w:val="a7"/>
      </w:pPr>
      <w:r>
        <w:rPr>
          <w:rStyle w:val="a9"/>
        </w:rPr>
        <w:footnoteRef/>
      </w:r>
      <w:r>
        <w:t xml:space="preserve"> </w:t>
      </w:r>
      <w:r>
        <w:rPr>
          <w:rFonts w:hint="eastAsia"/>
        </w:rPr>
        <w:t>张国臣.</w:t>
      </w:r>
      <w:r>
        <w:t xml:space="preserve"> </w:t>
      </w:r>
      <w:r>
        <w:rPr>
          <w:rFonts w:hint="eastAsia"/>
        </w:rPr>
        <w:t>论近代德国文化民族主义的性质与特征[</w:t>
      </w:r>
      <w:r>
        <w:t xml:space="preserve">J]. </w:t>
      </w:r>
      <w:r>
        <w:rPr>
          <w:rFonts w:hint="eastAsia"/>
        </w:rPr>
        <w:t>许昌师专学报.</w:t>
      </w:r>
      <w:r>
        <w:t xml:space="preserve"> 2002.11.</w:t>
      </w:r>
    </w:p>
  </w:footnote>
  <w:footnote w:id="12">
    <w:p w14:paraId="70CD4B85" w14:textId="77777777" w:rsidR="003E1B6D" w:rsidRDefault="003E1B6D">
      <w:pPr>
        <w:pStyle w:val="a7"/>
      </w:pPr>
      <w:r>
        <w:rPr>
          <w:rStyle w:val="a9"/>
        </w:rPr>
        <w:footnoteRef/>
      </w:r>
      <w:r>
        <w:t xml:space="preserve"> </w:t>
      </w:r>
      <w:r>
        <w:rPr>
          <w:rFonts w:hint="eastAsia"/>
        </w:rPr>
        <w:t>胡心言.</w:t>
      </w:r>
      <w:r>
        <w:t xml:space="preserve"> </w:t>
      </w:r>
      <w:r w:rsidRPr="0048437C">
        <w:rPr>
          <w:rFonts w:hint="eastAsia"/>
        </w:rPr>
        <w:t>西欧二战题材电影研究</w:t>
      </w:r>
      <w:r>
        <w:t xml:space="preserve">[J]. </w:t>
      </w:r>
      <w:r>
        <w:rPr>
          <w:rFonts w:hint="eastAsia"/>
        </w:rPr>
        <w:t>南京艺术学院.</w:t>
      </w:r>
      <w:r>
        <w:t xml:space="preserve"> 2020.4.</w:t>
      </w:r>
    </w:p>
  </w:footnote>
  <w:footnote w:id="13">
    <w:p w14:paraId="0ED70F1A" w14:textId="77777777" w:rsidR="003E1B6D" w:rsidRDefault="003E1B6D">
      <w:pPr>
        <w:pStyle w:val="a7"/>
      </w:pPr>
      <w:r>
        <w:rPr>
          <w:rStyle w:val="a9"/>
        </w:rPr>
        <w:footnoteRef/>
      </w:r>
      <w:r>
        <w:t xml:space="preserve"> </w:t>
      </w:r>
      <w:proofErr w:type="gramStart"/>
      <w:r>
        <w:rPr>
          <w:rFonts w:hint="eastAsia"/>
        </w:rPr>
        <w:t>风珍</w:t>
      </w:r>
      <w:proofErr w:type="gramEnd"/>
      <w:r>
        <w:rPr>
          <w:rFonts w:hint="eastAsia"/>
        </w:rPr>
        <w:t>.</w:t>
      </w:r>
      <w:r>
        <w:t xml:space="preserve"> </w:t>
      </w:r>
      <w:r>
        <w:rPr>
          <w:rFonts w:hint="eastAsia"/>
        </w:rPr>
        <w:t>论德国二战题材电影的多元主题[</w:t>
      </w:r>
      <w:r>
        <w:t>J]</w:t>
      </w:r>
      <w:r>
        <w:rPr>
          <w:rFonts w:hint="eastAsia"/>
        </w:rPr>
        <w:t>.</w:t>
      </w:r>
      <w:r>
        <w:t xml:space="preserve"> </w:t>
      </w:r>
      <w:r>
        <w:rPr>
          <w:rFonts w:hint="eastAsia"/>
        </w:rPr>
        <w:t>内蒙古师范大学.</w:t>
      </w:r>
      <w:r>
        <w:t xml:space="preserve"> 2013.4.</w:t>
      </w:r>
    </w:p>
  </w:footnote>
  <w:footnote w:id="14">
    <w:p w14:paraId="6B6B0D91" w14:textId="77777777" w:rsidR="003E1B6D" w:rsidRDefault="003E1B6D">
      <w:pPr>
        <w:pStyle w:val="a7"/>
      </w:pPr>
      <w:r>
        <w:rPr>
          <w:rStyle w:val="a9"/>
        </w:rPr>
        <w:footnoteRef/>
      </w:r>
      <w:r>
        <w:t xml:space="preserve"> </w:t>
      </w:r>
      <w:proofErr w:type="gramStart"/>
      <w:r>
        <w:rPr>
          <w:rFonts w:hint="eastAsia"/>
        </w:rPr>
        <w:t>朱元瑾</w:t>
      </w:r>
      <w:proofErr w:type="gramEnd"/>
      <w:r>
        <w:rPr>
          <w:rFonts w:hint="eastAsia"/>
        </w:rPr>
        <w:t>.</w:t>
      </w:r>
      <w:r>
        <w:t xml:space="preserve"> </w:t>
      </w:r>
      <w:r>
        <w:rPr>
          <w:rFonts w:hint="eastAsia"/>
        </w:rPr>
        <w:t>论《希特勒回来了》中的讽喻意味[</w:t>
      </w:r>
      <w:r>
        <w:t>J]</w:t>
      </w:r>
      <w:r>
        <w:rPr>
          <w:rFonts w:hint="eastAsia"/>
        </w:rPr>
        <w:t>.</w:t>
      </w:r>
      <w:r>
        <w:t xml:space="preserve"> </w:t>
      </w:r>
      <w:r>
        <w:rPr>
          <w:rFonts w:hint="eastAsia"/>
        </w:rPr>
        <w:t>牡丹.</w:t>
      </w:r>
      <w:r>
        <w:t xml:space="preserve"> 2019.3.</w:t>
      </w:r>
    </w:p>
  </w:footnote>
  <w:footnote w:id="15">
    <w:p w14:paraId="04F46B91" w14:textId="77777777" w:rsidR="003E1B6D" w:rsidRPr="00E65F85" w:rsidRDefault="003E1B6D">
      <w:pPr>
        <w:pStyle w:val="a7"/>
        <w:rPr>
          <w:lang w:val="de-DE"/>
        </w:rPr>
      </w:pPr>
      <w:r>
        <w:rPr>
          <w:rStyle w:val="a9"/>
        </w:rPr>
        <w:footnoteRef/>
      </w:r>
      <w:r w:rsidRPr="00E65F85">
        <w:rPr>
          <w:lang w:val="de-DE"/>
        </w:rPr>
        <w:t xml:space="preserve"> </w:t>
      </w:r>
      <w:r w:rsidRPr="00E65F85">
        <w:rPr>
          <w:rFonts w:hint="eastAsia"/>
          <w:lang w:val="de-DE"/>
        </w:rPr>
        <w:t>S</w:t>
      </w:r>
      <w:r w:rsidRPr="00E65F85">
        <w:rPr>
          <w:lang w:val="de-DE"/>
        </w:rPr>
        <w:t xml:space="preserve">peech on 23 August 1990, quoted in Gunther Hellmann, Christian Weber, and Frank Sauer, eds., </w:t>
      </w:r>
      <w:r w:rsidRPr="006A050C">
        <w:rPr>
          <w:i/>
          <w:lang w:val="de-DE"/>
        </w:rPr>
        <w:t>Die Semantik der neuen deutschen Außenpolitik. Eine Analyse des außenpolitischen Volabulars seit Mitte der 1980er Jahre</w:t>
      </w:r>
      <w:r>
        <w:rPr>
          <w:lang w:val="de-DE"/>
        </w:rPr>
        <w:t xml:space="preserve"> </w:t>
      </w:r>
      <w:r>
        <w:rPr>
          <w:rFonts w:hint="eastAsia"/>
          <w:lang w:val="de-DE"/>
        </w:rPr>
        <w:t>,</w:t>
      </w:r>
      <w:r>
        <w:rPr>
          <w:lang w:val="de-DE"/>
        </w:rPr>
        <w:t xml:space="preserve"> </w:t>
      </w:r>
      <w:r>
        <w:rPr>
          <w:rFonts w:hint="eastAsia"/>
          <w:lang w:val="de-DE"/>
        </w:rPr>
        <w:t>W</w:t>
      </w:r>
      <w:r>
        <w:rPr>
          <w:lang w:val="de-DE"/>
        </w:rPr>
        <w:t>iesden 2008</w:t>
      </w:r>
      <w:r>
        <w:rPr>
          <w:rFonts w:hint="eastAsia"/>
          <w:lang w:val="de-DE"/>
        </w:rPr>
        <w:t>:</w:t>
      </w:r>
      <w:r>
        <w:rPr>
          <w:lang w:val="de-DE"/>
        </w:rPr>
        <w:t xml:space="preserve"> 131.</w:t>
      </w:r>
    </w:p>
  </w:footnote>
  <w:footnote w:id="16">
    <w:p w14:paraId="2FCF3EC4" w14:textId="77777777" w:rsidR="003E1B6D" w:rsidRPr="008F4887" w:rsidRDefault="003E1B6D">
      <w:pPr>
        <w:pStyle w:val="a7"/>
      </w:pPr>
      <w:r>
        <w:rPr>
          <w:rStyle w:val="a9"/>
        </w:rPr>
        <w:footnoteRef/>
      </w:r>
      <w:r w:rsidRPr="008F4887">
        <w:t xml:space="preserve"> Speech on 13 March 1991, quoted i</w:t>
      </w:r>
      <w:r>
        <w:t>n ibid., 132.</w:t>
      </w:r>
    </w:p>
  </w:footnote>
  <w:footnote w:id="17">
    <w:p w14:paraId="3CA7BBAC" w14:textId="77777777" w:rsidR="003E1B6D" w:rsidRPr="00E70EB4" w:rsidRDefault="003E1B6D">
      <w:pPr>
        <w:pStyle w:val="a7"/>
      </w:pPr>
      <w:r>
        <w:rPr>
          <w:rStyle w:val="a9"/>
        </w:rPr>
        <w:footnoteRef/>
      </w:r>
      <w:r>
        <w:t xml:space="preserve"> A. James McAdams, </w:t>
      </w:r>
      <w:r w:rsidRPr="001E3F3D">
        <w:rPr>
          <w:i/>
        </w:rPr>
        <w:t xml:space="preserve">Review: Germany after Unification: Normal at </w:t>
      </w:r>
      <w:proofErr w:type="gramStart"/>
      <w:r w:rsidRPr="001E3F3D">
        <w:rPr>
          <w:i/>
        </w:rPr>
        <w:t>Last?</w:t>
      </w:r>
      <w:r>
        <w:t>.</w:t>
      </w:r>
      <w:proofErr w:type="gramEnd"/>
      <w:r>
        <w:t xml:space="preserve"> World Politics. Vol.49, No.2, (Jan., 1997):282-308.</w:t>
      </w:r>
    </w:p>
  </w:footnote>
  <w:footnote w:id="18">
    <w:p w14:paraId="09D7807E" w14:textId="77777777" w:rsidR="003E1B6D" w:rsidRPr="005457AA" w:rsidRDefault="003E1B6D">
      <w:pPr>
        <w:pStyle w:val="a7"/>
      </w:pPr>
      <w:r>
        <w:rPr>
          <w:rStyle w:val="a9"/>
        </w:rPr>
        <w:footnoteRef/>
      </w:r>
      <w:r>
        <w:t xml:space="preserve"> </w:t>
      </w:r>
    </w:p>
  </w:footnote>
  <w:footnote w:id="19">
    <w:p w14:paraId="2B690E6F" w14:textId="77777777" w:rsidR="003E1B6D" w:rsidRDefault="003E1B6D">
      <w:pPr>
        <w:pStyle w:val="a7"/>
      </w:pPr>
      <w:r>
        <w:rPr>
          <w:rStyle w:val="a9"/>
        </w:rPr>
        <w:footnoteRef/>
      </w:r>
      <w:r>
        <w:t xml:space="preserve"> </w:t>
      </w:r>
      <w:r>
        <w:rPr>
          <w:rFonts w:hint="eastAsia"/>
        </w:rPr>
        <w:t>【德】亚历山大·米切利希、玛格丽特·米切利希</w:t>
      </w:r>
      <w:r>
        <w:t xml:space="preserve"> </w:t>
      </w:r>
      <w:r>
        <w:rPr>
          <w:rFonts w:hint="eastAsia"/>
        </w:rPr>
        <w:t>著.</w:t>
      </w:r>
      <w:r>
        <w:t xml:space="preserve"> </w:t>
      </w:r>
      <w:r>
        <w:rPr>
          <w:rFonts w:hint="eastAsia"/>
        </w:rPr>
        <w:t>杨惠、韩魏 译.</w:t>
      </w:r>
      <w:r>
        <w:t xml:space="preserve"> </w:t>
      </w:r>
      <w:r>
        <w:rPr>
          <w:rFonts w:hint="eastAsia"/>
        </w:rPr>
        <w:t>无力悲伤：集体行为的原理【M】.</w:t>
      </w:r>
      <w:r>
        <w:t xml:space="preserve"> </w:t>
      </w:r>
      <w:r>
        <w:rPr>
          <w:rFonts w:hint="eastAsia"/>
        </w:rPr>
        <w:t>北京：世界图书出版公司2</w:t>
      </w:r>
      <w:r>
        <w:t>018</w:t>
      </w:r>
      <w:r>
        <w:rPr>
          <w:rFonts w:hint="eastAsia"/>
        </w:rPr>
        <w:t>年版：7、1</w:t>
      </w:r>
      <w:r>
        <w:t>8.</w:t>
      </w:r>
    </w:p>
  </w:footnote>
  <w:footnote w:id="20">
    <w:p w14:paraId="785B75B0" w14:textId="77777777" w:rsidR="003E1B6D" w:rsidRPr="005A47A6" w:rsidRDefault="003E1B6D">
      <w:pPr>
        <w:pStyle w:val="a7"/>
      </w:pPr>
      <w:r>
        <w:rPr>
          <w:rStyle w:val="a9"/>
        </w:rPr>
        <w:footnoteRef/>
      </w:r>
      <w:r>
        <w:t xml:space="preserve"> </w:t>
      </w:r>
      <w:r>
        <w:rPr>
          <w:rFonts w:hint="eastAsia"/>
        </w:rPr>
        <w:t>【德】亚历山大·米切利希、玛格丽特·米切利希</w:t>
      </w:r>
      <w:r>
        <w:t xml:space="preserve"> </w:t>
      </w:r>
      <w:r>
        <w:rPr>
          <w:rFonts w:hint="eastAsia"/>
        </w:rPr>
        <w:t>著.</w:t>
      </w:r>
      <w:r>
        <w:t xml:space="preserve"> </w:t>
      </w:r>
      <w:r>
        <w:rPr>
          <w:rFonts w:hint="eastAsia"/>
        </w:rPr>
        <w:t>杨惠、韩魏 译.</w:t>
      </w:r>
      <w:r>
        <w:t xml:space="preserve"> </w:t>
      </w:r>
      <w:r>
        <w:rPr>
          <w:rFonts w:hint="eastAsia"/>
        </w:rPr>
        <w:t>无力悲伤：集体行为的原理【M】.</w:t>
      </w:r>
      <w:r>
        <w:t xml:space="preserve"> </w:t>
      </w:r>
      <w:r>
        <w:rPr>
          <w:rFonts w:hint="eastAsia"/>
        </w:rPr>
        <w:t>北京：世界图书出版公司2</w:t>
      </w:r>
      <w:r>
        <w:t>018</w:t>
      </w:r>
      <w:r>
        <w:rPr>
          <w:rFonts w:hint="eastAsia"/>
        </w:rPr>
        <w:t>年版：2</w:t>
      </w:r>
      <w:r>
        <w:t>0.</w:t>
      </w:r>
    </w:p>
  </w:footnote>
  <w:footnote w:id="21">
    <w:p w14:paraId="67BED812" w14:textId="77777777" w:rsidR="003E1B6D" w:rsidRPr="00D60D68" w:rsidRDefault="003E1B6D">
      <w:pPr>
        <w:pStyle w:val="a7"/>
      </w:pPr>
      <w:r>
        <w:rPr>
          <w:rStyle w:val="a9"/>
        </w:rPr>
        <w:footnoteRef/>
      </w:r>
      <w:r>
        <w:t xml:space="preserve"> </w:t>
      </w:r>
      <w:r>
        <w:rPr>
          <w:rFonts w:hint="eastAsia"/>
        </w:rPr>
        <w:t>【美】克劳斯·P.</w:t>
      </w:r>
      <w:r>
        <w:t xml:space="preserve"> </w:t>
      </w:r>
      <w:r>
        <w:rPr>
          <w:rFonts w:hint="eastAsia"/>
        </w:rPr>
        <w:t>费舍尔 著</w:t>
      </w:r>
      <w:r>
        <w:t xml:space="preserve">. </w:t>
      </w:r>
      <w:r>
        <w:rPr>
          <w:rFonts w:hint="eastAsia"/>
        </w:rPr>
        <w:t>佘江涛 译.</w:t>
      </w:r>
      <w:r>
        <w:t xml:space="preserve"> </w:t>
      </w:r>
      <w:r>
        <w:rPr>
          <w:rFonts w:hint="eastAsia"/>
        </w:rPr>
        <w:t>强迫症的历史：德国人的犹太恐惧症与大屠杀【M】.</w:t>
      </w:r>
      <w:r>
        <w:t xml:space="preserve"> </w:t>
      </w:r>
      <w:r>
        <w:rPr>
          <w:rFonts w:hint="eastAsia"/>
        </w:rPr>
        <w:t>南京：译林出版社2</w:t>
      </w:r>
      <w:r>
        <w:t>017</w:t>
      </w:r>
      <w:r>
        <w:rPr>
          <w:rFonts w:hint="eastAsia"/>
        </w:rPr>
        <w:t>年版：1</w:t>
      </w:r>
      <w:r>
        <w:t>4.</w:t>
      </w:r>
    </w:p>
  </w:footnote>
  <w:footnote w:id="22">
    <w:p w14:paraId="1F74238D" w14:textId="77777777" w:rsidR="003E1B6D" w:rsidRPr="00E82DDF" w:rsidRDefault="003E1B6D">
      <w:pPr>
        <w:pStyle w:val="a7"/>
      </w:pPr>
      <w:r>
        <w:rPr>
          <w:rStyle w:val="a9"/>
        </w:rPr>
        <w:footnoteRef/>
      </w:r>
      <w:r>
        <w:t xml:space="preserve"> </w:t>
      </w:r>
      <w:r>
        <w:rPr>
          <w:rFonts w:hint="eastAsia"/>
        </w:rPr>
        <w:t>【德】西格蒙德·弗洛伊德.</w:t>
      </w:r>
      <w:r>
        <w:t xml:space="preserve"> </w:t>
      </w:r>
      <w:r>
        <w:rPr>
          <w:rFonts w:hint="eastAsia"/>
        </w:rPr>
        <w:t>《哀悼和忧郁症》【M】，《弗洛伊德全集》（标准版）第1</w:t>
      </w:r>
      <w:r>
        <w:t>4</w:t>
      </w:r>
      <w:r>
        <w:rPr>
          <w:rFonts w:hint="eastAsia"/>
        </w:rPr>
        <w:t>卷：2</w:t>
      </w:r>
      <w:r>
        <w:t>44.</w:t>
      </w:r>
    </w:p>
  </w:footnote>
  <w:footnote w:id="23">
    <w:p w14:paraId="4584991C" w14:textId="77777777" w:rsidR="003E1B6D" w:rsidRDefault="003E1B6D">
      <w:pPr>
        <w:pStyle w:val="a7"/>
      </w:pPr>
      <w:r>
        <w:rPr>
          <w:rStyle w:val="a9"/>
        </w:rPr>
        <w:footnoteRef/>
      </w:r>
      <w:r>
        <w:t xml:space="preserve"> </w:t>
      </w:r>
      <w:r>
        <w:rPr>
          <w:rFonts w:hint="eastAsia"/>
        </w:rPr>
        <w:t>西尔维娅·沃尔比 著.</w:t>
      </w:r>
      <w:r>
        <w:t xml:space="preserve"> </w:t>
      </w:r>
      <w:r>
        <w:rPr>
          <w:rFonts w:hint="eastAsia"/>
        </w:rPr>
        <w:t>妇女与民族.</w:t>
      </w:r>
      <w:r>
        <w:t xml:space="preserve"> </w:t>
      </w:r>
      <w:r>
        <w:rPr>
          <w:rFonts w:hint="eastAsia"/>
        </w:rPr>
        <w:t>国际比较社会学杂志（</w:t>
      </w:r>
      <w:r>
        <w:t>XXXIII</w:t>
      </w:r>
      <w:r>
        <w:rPr>
          <w:rFonts w:hint="eastAsia"/>
        </w:rPr>
        <w:t>）[</w:t>
      </w:r>
      <w:r>
        <w:t>M]. 1992: 81-100.</w:t>
      </w:r>
    </w:p>
  </w:footnote>
  <w:footnote w:id="24">
    <w:p w14:paraId="0AF2AC8E" w14:textId="77777777" w:rsidR="003E1B6D" w:rsidRDefault="003E1B6D">
      <w:pPr>
        <w:pStyle w:val="a7"/>
      </w:pPr>
      <w:r>
        <w:rPr>
          <w:rStyle w:val="a9"/>
        </w:rPr>
        <w:footnoteRef/>
      </w:r>
      <w:r>
        <w:t xml:space="preserve"> </w:t>
      </w:r>
      <w:r>
        <w:rPr>
          <w:rFonts w:hint="eastAsia"/>
        </w:rPr>
        <w:t>尤瓦尔-戴维斯 著</w:t>
      </w:r>
      <w:r>
        <w:t xml:space="preserve">. </w:t>
      </w:r>
      <w:r>
        <w:rPr>
          <w:rFonts w:hint="eastAsia"/>
        </w:rPr>
        <w:t>妇女与国家.</w:t>
      </w:r>
      <w:r>
        <w:t xml:space="preserve"> P1</w:t>
      </w:r>
    </w:p>
  </w:footnote>
  <w:footnote w:id="25">
    <w:p w14:paraId="1AD26DD9" w14:textId="77777777" w:rsidR="003E1B6D" w:rsidRDefault="003E1B6D" w:rsidP="001B4778">
      <w:pPr>
        <w:pStyle w:val="a7"/>
      </w:pPr>
      <w:r>
        <w:rPr>
          <w:rStyle w:val="a9"/>
        </w:rPr>
        <w:footnoteRef/>
      </w:r>
      <w:r>
        <w:t xml:space="preserve"> </w:t>
      </w:r>
      <w:r>
        <w:rPr>
          <w:rFonts w:hint="eastAsia"/>
        </w:rPr>
        <w:t>N</w:t>
      </w:r>
      <w:r>
        <w:t>ira Yuval-Davis</w:t>
      </w:r>
      <w:r>
        <w:rPr>
          <w:rFonts w:hint="eastAsia"/>
        </w:rPr>
        <w:t>和F</w:t>
      </w:r>
      <w:r>
        <w:t xml:space="preserve">loya Anthias </w:t>
      </w:r>
      <w:r>
        <w:rPr>
          <w:rFonts w:hint="eastAsia"/>
        </w:rPr>
        <w:t>合著.</w:t>
      </w:r>
      <w:r>
        <w:t xml:space="preserve"> </w:t>
      </w:r>
      <w:r>
        <w:rPr>
          <w:rFonts w:hint="eastAsia"/>
        </w:rPr>
        <w:t>女性-民族-国家【M】.</w:t>
      </w:r>
      <w:r>
        <w:t xml:space="preserve"> </w:t>
      </w:r>
      <w:r>
        <w:rPr>
          <w:rFonts w:hint="eastAsia"/>
        </w:rPr>
        <w:t>贝辛斯托克：麦克米伦</w:t>
      </w:r>
      <w:r>
        <w:t>, 1989</w:t>
      </w:r>
      <w:r>
        <w:rPr>
          <w:rFonts w:hint="eastAsia"/>
        </w:rPr>
        <w:t>：7</w:t>
      </w:r>
      <w:r>
        <w:t>.</w:t>
      </w:r>
    </w:p>
  </w:footnote>
  <w:footnote w:id="26">
    <w:p w14:paraId="15CCE265" w14:textId="77777777" w:rsidR="003E1B6D" w:rsidRDefault="003E1B6D">
      <w:pPr>
        <w:pStyle w:val="a7"/>
      </w:pPr>
      <w:r>
        <w:rPr>
          <w:rStyle w:val="a9"/>
        </w:rPr>
        <w:footnoteRef/>
      </w:r>
      <w:r>
        <w:t xml:space="preserve"> </w:t>
      </w:r>
      <w:r>
        <w:rPr>
          <w:rFonts w:hint="eastAsia"/>
        </w:rPr>
        <w:t>伊格斯 著.</w:t>
      </w:r>
      <w:r>
        <w:t xml:space="preserve"> </w:t>
      </w:r>
      <w:r>
        <w:rPr>
          <w:rFonts w:hint="eastAsia"/>
        </w:rPr>
        <w:t>史学【M】.</w:t>
      </w:r>
      <w:r>
        <w:t xml:space="preserve"> P 102.</w:t>
      </w:r>
    </w:p>
  </w:footnote>
  <w:footnote w:id="27">
    <w:p w14:paraId="7015F7E2" w14:textId="77777777" w:rsidR="003E1B6D" w:rsidRDefault="003E1B6D">
      <w:pPr>
        <w:pStyle w:val="a7"/>
      </w:pPr>
      <w:r>
        <w:rPr>
          <w:rStyle w:val="a9"/>
        </w:rPr>
        <w:footnoteRef/>
      </w:r>
      <w:r>
        <w:t xml:space="preserve"> </w:t>
      </w:r>
      <w:r>
        <w:rPr>
          <w:rFonts w:hint="eastAsia"/>
        </w:rPr>
        <w:t>D</w:t>
      </w:r>
      <w:r>
        <w:t>avid Ludden (ed.</w:t>
      </w:r>
      <w:proofErr w:type="gramStart"/>
      <w:r>
        <w:t>) .</w:t>
      </w:r>
      <w:proofErr w:type="gramEnd"/>
      <w:r>
        <w:t xml:space="preserve"> Reading Subaltern </w:t>
      </w:r>
      <w:proofErr w:type="spellStart"/>
      <w:r>
        <w:t>Studiens</w:t>
      </w:r>
      <w:proofErr w:type="spellEnd"/>
      <w:r>
        <w:t xml:space="preserve">. </w:t>
      </w:r>
      <w:r>
        <w:rPr>
          <w:rFonts w:hint="eastAsia"/>
        </w:rPr>
        <w:t>批判历史、争议意义和南亚全球化【M】.</w:t>
      </w:r>
      <w:r>
        <w:t xml:space="preserve"> </w:t>
      </w:r>
      <w:r>
        <w:rPr>
          <w:rFonts w:hint="eastAsia"/>
        </w:rPr>
        <w:t>伦敦：国歌</w:t>
      </w:r>
      <w:r>
        <w:t>, 2002: 20.</w:t>
      </w:r>
    </w:p>
  </w:footnote>
  <w:footnote w:id="28">
    <w:p w14:paraId="15D385FA" w14:textId="77777777" w:rsidR="003E1B6D" w:rsidRDefault="003E1B6D">
      <w:pPr>
        <w:pStyle w:val="a7"/>
      </w:pPr>
      <w:r>
        <w:rPr>
          <w:rStyle w:val="a9"/>
        </w:rPr>
        <w:footnoteRef/>
      </w:r>
      <w:r>
        <w:t xml:space="preserve"> </w:t>
      </w:r>
      <w:r>
        <w:rPr>
          <w:rFonts w:hint="eastAsia"/>
        </w:rPr>
        <w:t>P</w:t>
      </w:r>
      <w:r>
        <w:t xml:space="preserve">artha Chatterjee. </w:t>
      </w:r>
      <w:proofErr w:type="gramStart"/>
      <w:r>
        <w:t>“ Whose</w:t>
      </w:r>
      <w:proofErr w:type="gramEnd"/>
      <w:r>
        <w:t xml:space="preserve"> imagined community?”[M].  Balakrishnan: Mapping the Nation. P214-215.</w:t>
      </w:r>
    </w:p>
  </w:footnote>
  <w:footnote w:id="29">
    <w:p w14:paraId="6EC77872" w14:textId="77777777" w:rsidR="003E1B6D" w:rsidRDefault="003E1B6D">
      <w:pPr>
        <w:pStyle w:val="a7"/>
      </w:pPr>
      <w:r>
        <w:rPr>
          <w:rStyle w:val="a9"/>
        </w:rPr>
        <w:footnoteRef/>
      </w:r>
      <w:r>
        <w:t xml:space="preserve"> </w:t>
      </w:r>
      <w:r>
        <w:rPr>
          <w:rFonts w:hint="eastAsia"/>
        </w:rPr>
        <w:t>P</w:t>
      </w:r>
      <w:r>
        <w:t xml:space="preserve">artha Chatterjee. </w:t>
      </w:r>
      <w:proofErr w:type="gramStart"/>
      <w:r>
        <w:t>“ Whose</w:t>
      </w:r>
      <w:proofErr w:type="gramEnd"/>
      <w:r>
        <w:t xml:space="preserve"> imagined community?”[M].  Balakrishnan: Mapping the Nation. P217-218</w:t>
      </w:r>
    </w:p>
  </w:footnote>
  <w:footnote w:id="30">
    <w:p w14:paraId="7564A931" w14:textId="77777777" w:rsidR="003E1B6D" w:rsidRDefault="003E1B6D">
      <w:pPr>
        <w:pStyle w:val="a7"/>
      </w:pPr>
      <w:r>
        <w:rPr>
          <w:rStyle w:val="a9"/>
        </w:rPr>
        <w:footnoteRef/>
      </w:r>
      <w:r>
        <w:t xml:space="preserve"> </w:t>
      </w:r>
      <w:r>
        <w:rPr>
          <w:rFonts w:hint="eastAsia"/>
        </w:rPr>
        <w:t>S</w:t>
      </w:r>
      <w:r>
        <w:t xml:space="preserve">tuart Hall. “Ethnicity: Identity and difference” in G. Eley and R.G. Suny (ed.). Becoming National. A </w:t>
      </w:r>
      <w:proofErr w:type="gramStart"/>
      <w:r>
        <w:t>Reader.</w:t>
      </w:r>
      <w:r>
        <w:rPr>
          <w:rFonts w:hint="eastAsia"/>
        </w:rPr>
        <w:t>【</w:t>
      </w:r>
      <w:proofErr w:type="gramEnd"/>
      <w:r>
        <w:rPr>
          <w:rFonts w:hint="eastAsia"/>
        </w:rPr>
        <w:t>J】</w:t>
      </w:r>
      <w:r>
        <w:t xml:space="preserve"> Oxford: Oxford University Press, 1996: 339.</w:t>
      </w:r>
    </w:p>
  </w:footnote>
  <w:footnote w:id="31">
    <w:p w14:paraId="31BBBFB4" w14:textId="77777777" w:rsidR="003E1B6D" w:rsidRPr="00796964" w:rsidRDefault="003E1B6D">
      <w:pPr>
        <w:pStyle w:val="a7"/>
      </w:pPr>
      <w:r>
        <w:rPr>
          <w:rStyle w:val="a9"/>
        </w:rPr>
        <w:footnoteRef/>
      </w:r>
      <w:r w:rsidRPr="00796964">
        <w:t xml:space="preserve"> </w:t>
      </w:r>
      <w:r w:rsidRPr="00796964">
        <w:rPr>
          <w:rFonts w:hint="eastAsia"/>
        </w:rPr>
        <w:t>M</w:t>
      </w:r>
      <w:r w:rsidRPr="00796964">
        <w:t>ichael Billig. Banal Nationalism[M]. London: Sage 1995</w:t>
      </w:r>
      <w:proofErr w:type="gramStart"/>
      <w:r w:rsidRPr="00796964">
        <w:t>: .</w:t>
      </w:r>
      <w:proofErr w:type="gramEnd"/>
    </w:p>
  </w:footnote>
  <w:footnote w:id="32">
    <w:p w14:paraId="0AB61C75" w14:textId="77777777" w:rsidR="003E1B6D" w:rsidRPr="0055158E" w:rsidRDefault="003E1B6D">
      <w:pPr>
        <w:pStyle w:val="a7"/>
      </w:pPr>
      <w:r>
        <w:rPr>
          <w:rStyle w:val="a9"/>
        </w:rPr>
        <w:footnoteRef/>
      </w:r>
      <w:r>
        <w:t xml:space="preserve"> </w:t>
      </w:r>
      <w:r>
        <w:rPr>
          <w:rFonts w:hint="eastAsia"/>
        </w:rPr>
        <w:t>“以色列现有16.</w:t>
      </w:r>
      <w:r>
        <w:t>5</w:t>
      </w:r>
      <w:r>
        <w:rPr>
          <w:rFonts w:hint="eastAsia"/>
        </w:rPr>
        <w:t>万名大屠杀幸存者，平均年龄8</w:t>
      </w:r>
      <w:r>
        <w:t>5</w:t>
      </w:r>
      <w:r>
        <w:rPr>
          <w:rFonts w:hint="eastAsia"/>
        </w:rPr>
        <w:t>岁”，原文网址：</w:t>
      </w:r>
      <w:r w:rsidRPr="0055158E">
        <w:rPr>
          <w:rFonts w:hint="eastAsia"/>
        </w:rPr>
        <w:t xml:space="preserve"> </w:t>
      </w:r>
      <w:hyperlink r:id="rId1" w:anchor="google_vignette" w:history="1">
        <w:r w:rsidRPr="00EC6F90">
          <w:rPr>
            <w:rStyle w:val="af"/>
          </w:rPr>
          <w:t>https://www.sohu.com/a/541782425_267106#google_vignette</w:t>
        </w:r>
      </w:hyperlink>
      <w:r>
        <w:rPr>
          <w:rFonts w:hint="eastAsia"/>
        </w:rPr>
        <w:t>。</w:t>
      </w:r>
    </w:p>
  </w:footnote>
  <w:footnote w:id="33">
    <w:p w14:paraId="076E7399" w14:textId="77777777" w:rsidR="003E1B6D" w:rsidRPr="00904B47" w:rsidRDefault="003E1B6D">
      <w:pPr>
        <w:pStyle w:val="a7"/>
      </w:pPr>
      <w:r>
        <w:rPr>
          <w:rStyle w:val="a9"/>
        </w:rPr>
        <w:footnoteRef/>
      </w:r>
      <w:r>
        <w:t xml:space="preserve"> </w:t>
      </w:r>
      <w:r w:rsidRPr="00904B47">
        <w:rPr>
          <w:rFonts w:hint="eastAsia"/>
        </w:rPr>
        <w:t>“以色列现有</w:t>
      </w:r>
      <w:r w:rsidRPr="00904B47">
        <w:t xml:space="preserve">16.5万名大屠杀幸存者，平均年龄85岁”，原文网址： </w:t>
      </w:r>
      <w:hyperlink r:id="rId2" w:anchor="google_vignette" w:history="1">
        <w:r w:rsidRPr="00EC6F90">
          <w:rPr>
            <w:rStyle w:val="af"/>
          </w:rPr>
          <w:t>https://www.sohu.com/a/541782425_267106#google_vignette</w:t>
        </w:r>
      </w:hyperlink>
      <w:r>
        <w:rPr>
          <w:rFonts w:hint="eastAsia"/>
        </w:rPr>
        <w:t>。</w:t>
      </w:r>
    </w:p>
  </w:footnote>
  <w:footnote w:id="34">
    <w:p w14:paraId="335565D0" w14:textId="77777777" w:rsidR="003E1B6D" w:rsidRPr="00EB0B79" w:rsidRDefault="003E1B6D">
      <w:pPr>
        <w:pStyle w:val="a7"/>
      </w:pPr>
      <w:r>
        <w:rPr>
          <w:rStyle w:val="a9"/>
        </w:rPr>
        <w:footnoteRef/>
      </w:r>
      <w:r>
        <w:t xml:space="preserve"> </w:t>
      </w:r>
      <w:r>
        <w:rPr>
          <w:rFonts w:hint="eastAsia"/>
        </w:rPr>
        <w:t>耶尔恩·吕森.</w:t>
      </w:r>
      <w:r>
        <w:t xml:space="preserve"> </w:t>
      </w:r>
      <w:r>
        <w:rPr>
          <w:rFonts w:hint="eastAsia"/>
        </w:rPr>
        <w:t>纳粹大屠杀、回忆、认同——代际回忆的三种形式【A】.</w:t>
      </w:r>
      <w:r>
        <w:t xml:space="preserve"> </w:t>
      </w:r>
      <w:r>
        <w:rPr>
          <w:rFonts w:hint="eastAsia"/>
        </w:rPr>
        <w:t>转引自哈拉尔德·韦尔策 编.</w:t>
      </w:r>
      <w:r>
        <w:t xml:space="preserve"> </w:t>
      </w:r>
      <w:r>
        <w:rPr>
          <w:rFonts w:hint="eastAsia"/>
        </w:rPr>
        <w:t>社会记忆：历史、回忆、传承【M】.</w:t>
      </w:r>
      <w:r>
        <w:t xml:space="preserve"> </w:t>
      </w:r>
      <w:r>
        <w:rPr>
          <w:rFonts w:hint="eastAsia"/>
        </w:rPr>
        <w:t>季斌、王立君、白锡</w:t>
      </w:r>
      <w:proofErr w:type="gramStart"/>
      <w:r>
        <w:rPr>
          <w:rFonts w:hint="eastAsia"/>
        </w:rPr>
        <w:t>堃</w:t>
      </w:r>
      <w:proofErr w:type="gramEnd"/>
      <w:r>
        <w:rPr>
          <w:rFonts w:hint="eastAsia"/>
        </w:rPr>
        <w:t xml:space="preserve"> 译.</w:t>
      </w:r>
      <w:r>
        <w:t xml:space="preserve"> </w:t>
      </w:r>
      <w:r>
        <w:rPr>
          <w:rFonts w:hint="eastAsia"/>
        </w:rPr>
        <w:t>北京：北京大学出版社,</w:t>
      </w:r>
      <w:r>
        <w:t xml:space="preserve"> 2007: 179.</w:t>
      </w:r>
    </w:p>
  </w:footnote>
  <w:footnote w:id="35">
    <w:p w14:paraId="6E2F9D00" w14:textId="77777777" w:rsidR="003E1B6D" w:rsidRPr="00785EB4" w:rsidRDefault="003E1B6D">
      <w:pPr>
        <w:pStyle w:val="a7"/>
      </w:pPr>
      <w:r>
        <w:rPr>
          <w:rStyle w:val="a9"/>
        </w:rPr>
        <w:footnoteRef/>
      </w:r>
      <w:r>
        <w:t xml:space="preserve"> Maurice </w:t>
      </w:r>
      <w:proofErr w:type="spellStart"/>
      <w:r>
        <w:t>Halbswachs</w:t>
      </w:r>
      <w:proofErr w:type="spellEnd"/>
      <w:r>
        <w:t xml:space="preserve">. </w:t>
      </w:r>
      <w:r w:rsidRPr="007818F5">
        <w:rPr>
          <w:i/>
        </w:rPr>
        <w:t>The Collective Memories</w:t>
      </w:r>
      <w:r>
        <w:t xml:space="preserve"> [M]. Harper and Row: New York, 1980: 69.</w:t>
      </w:r>
    </w:p>
  </w:footnote>
  <w:footnote w:id="36">
    <w:p w14:paraId="33A6EAEF" w14:textId="77777777" w:rsidR="003E1B6D" w:rsidRPr="00E53E0E" w:rsidRDefault="003E1B6D">
      <w:pPr>
        <w:pStyle w:val="a7"/>
      </w:pPr>
      <w:r>
        <w:rPr>
          <w:rStyle w:val="a9"/>
        </w:rPr>
        <w:footnoteRef/>
      </w:r>
      <w:r>
        <w:t xml:space="preserve"> </w:t>
      </w:r>
      <w:r>
        <w:rPr>
          <w:rFonts w:hint="eastAsia"/>
        </w:rPr>
        <w:t>张颐武</w:t>
      </w:r>
      <w:r>
        <w:t xml:space="preserve">. </w:t>
      </w:r>
      <w:r>
        <w:rPr>
          <w:rFonts w:hint="eastAsia"/>
        </w:rPr>
        <w:t>历史/记忆/电影：时间之追寻【J】.</w:t>
      </w:r>
      <w:r>
        <w:t xml:space="preserve"> </w:t>
      </w:r>
      <w:r>
        <w:rPr>
          <w:rFonts w:hint="eastAsia"/>
        </w:rPr>
        <w:t>当代电影，1</w:t>
      </w:r>
      <w:r>
        <w:t>992</w:t>
      </w:r>
      <w:r>
        <w:rPr>
          <w:rFonts w:hint="eastAsia"/>
        </w:rPr>
        <w:t>（3）：5</w:t>
      </w:r>
      <w:r>
        <w:t>5-61.</w:t>
      </w:r>
    </w:p>
  </w:footnote>
  <w:footnote w:id="37">
    <w:p w14:paraId="258F95E3" w14:textId="77777777" w:rsidR="003E1B6D" w:rsidRDefault="003E1B6D">
      <w:pPr>
        <w:pStyle w:val="a7"/>
      </w:pPr>
      <w:r>
        <w:rPr>
          <w:rStyle w:val="a9"/>
        </w:rPr>
        <w:footnoteRef/>
      </w:r>
      <w:r>
        <w:t xml:space="preserve"> Forter, G. Freud. Faulkner</w:t>
      </w:r>
      <w:r>
        <w:rPr>
          <w:rFonts w:hint="eastAsia"/>
        </w:rPr>
        <w:t>，</w:t>
      </w:r>
      <w:r w:rsidRPr="00F03C48">
        <w:rPr>
          <w:i/>
        </w:rPr>
        <w:t>Caruth: Trauma and the Politics of literary form</w:t>
      </w:r>
      <w:r>
        <w:t xml:space="preserve"> [M]</w:t>
      </w:r>
      <w:r>
        <w:rPr>
          <w:rFonts w:hint="eastAsia"/>
        </w:rPr>
        <w:t>.</w:t>
      </w:r>
      <w:r>
        <w:t xml:space="preserve"> </w:t>
      </w:r>
      <w:proofErr w:type="spellStart"/>
      <w:r>
        <w:t>Narriative</w:t>
      </w:r>
      <w:proofErr w:type="spellEnd"/>
      <w:r>
        <w:t>, 15:292.</w:t>
      </w:r>
    </w:p>
  </w:footnote>
  <w:footnote w:id="38">
    <w:p w14:paraId="1075EEBF" w14:textId="77777777" w:rsidR="003E1B6D" w:rsidRDefault="003E1B6D">
      <w:pPr>
        <w:pStyle w:val="a7"/>
      </w:pPr>
      <w:r>
        <w:rPr>
          <w:rStyle w:val="a9"/>
        </w:rPr>
        <w:footnoteRef/>
      </w:r>
      <w:r>
        <w:t xml:space="preserve"> </w:t>
      </w:r>
      <w:r>
        <w:rPr>
          <w:rFonts w:hint="eastAsia"/>
        </w:rPr>
        <w:t>许纪霖、罗岗.</w:t>
      </w:r>
      <w:r>
        <w:t xml:space="preserve"> </w:t>
      </w:r>
      <w:r>
        <w:rPr>
          <w:rFonts w:hint="eastAsia"/>
        </w:rPr>
        <w:t>城市的记忆——上海文化的多元历史传统【M】.</w:t>
      </w:r>
      <w:r>
        <w:t xml:space="preserve"> </w:t>
      </w:r>
      <w:r>
        <w:rPr>
          <w:rFonts w:hint="eastAsia"/>
        </w:rPr>
        <w:t>上海：上海书店出版社，2</w:t>
      </w:r>
      <w:r>
        <w:t>011</w:t>
      </w:r>
      <w:r>
        <w:rPr>
          <w:rFonts w:hint="eastAsia"/>
        </w:rPr>
        <w:t>：2</w:t>
      </w:r>
      <w:r>
        <w:t>70.</w:t>
      </w:r>
    </w:p>
  </w:footnote>
  <w:footnote w:id="39">
    <w:p w14:paraId="1754E197" w14:textId="77777777" w:rsidR="003E1B6D" w:rsidRDefault="003E1B6D">
      <w:pPr>
        <w:pStyle w:val="a7"/>
      </w:pPr>
      <w:r>
        <w:rPr>
          <w:rStyle w:val="a9"/>
        </w:rPr>
        <w:footnoteRef/>
      </w:r>
      <w:r>
        <w:t xml:space="preserve"> </w:t>
      </w:r>
      <w:r w:rsidRPr="007721BD">
        <w:t xml:space="preserve">Jennifer Creech. </w:t>
      </w:r>
      <w:r w:rsidRPr="007721BD">
        <w:rPr>
          <w:i/>
        </w:rPr>
        <w:t>Mothers, Comrades, and Outcasts in East German Women</w:t>
      </w:r>
      <w:proofErr w:type="gramStart"/>
      <w:r w:rsidRPr="007721BD">
        <w:rPr>
          <w:i/>
        </w:rPr>
        <w:t>’</w:t>
      </w:r>
      <w:proofErr w:type="gramEnd"/>
      <w:r w:rsidRPr="007721BD">
        <w:rPr>
          <w:i/>
        </w:rPr>
        <w:t>s Film</w:t>
      </w:r>
      <w:r w:rsidRPr="007721BD">
        <w:rPr>
          <w:rFonts w:hint="eastAsia"/>
        </w:rPr>
        <w:t>【M】</w:t>
      </w:r>
      <w:r w:rsidRPr="007721BD">
        <w:t>. Bloomington:</w:t>
      </w:r>
      <w:r>
        <w:t xml:space="preserve"> Indiana University Press, 2016</w:t>
      </w:r>
      <w:r>
        <w:rPr>
          <w:rFonts w:hint="eastAsia"/>
        </w:rPr>
        <w:t>：</w:t>
      </w:r>
      <w:r w:rsidRPr="007721BD">
        <w:t>230.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175D"/>
    <w:multiLevelType w:val="hybridMultilevel"/>
    <w:tmpl w:val="08A63E00"/>
    <w:lvl w:ilvl="0" w:tplc="DBD873E2">
      <w:numFmt w:val="bullet"/>
      <w:lvlText w:val="•"/>
      <w:lvlJc w:val="left"/>
      <w:pPr>
        <w:ind w:left="1610" w:hanging="325"/>
      </w:pPr>
      <w:rPr>
        <w:rFonts w:ascii="Book Antiqua" w:eastAsia="Book Antiqua" w:hAnsi="Book Antiqua" w:cs="Book Antiqua" w:hint="default"/>
        <w:b w:val="0"/>
        <w:bCs w:val="0"/>
        <w:i w:val="0"/>
        <w:iCs w:val="0"/>
        <w:color w:val="231F20"/>
        <w:w w:val="75"/>
        <w:position w:val="3"/>
        <w:sz w:val="14"/>
        <w:szCs w:val="14"/>
      </w:rPr>
    </w:lvl>
    <w:lvl w:ilvl="1" w:tplc="FEA8FC44">
      <w:numFmt w:val="bullet"/>
      <w:lvlText w:val="•"/>
      <w:lvlJc w:val="left"/>
      <w:pPr>
        <w:ind w:left="2335" w:hanging="325"/>
      </w:pPr>
      <w:rPr>
        <w:rFonts w:hint="default"/>
      </w:rPr>
    </w:lvl>
    <w:lvl w:ilvl="2" w:tplc="4D040D0E">
      <w:numFmt w:val="bullet"/>
      <w:lvlText w:val="•"/>
      <w:lvlJc w:val="left"/>
      <w:pPr>
        <w:ind w:left="3050" w:hanging="325"/>
      </w:pPr>
      <w:rPr>
        <w:rFonts w:hint="default"/>
      </w:rPr>
    </w:lvl>
    <w:lvl w:ilvl="3" w:tplc="2EE08E04">
      <w:numFmt w:val="bullet"/>
      <w:lvlText w:val="•"/>
      <w:lvlJc w:val="left"/>
      <w:pPr>
        <w:ind w:left="3765" w:hanging="325"/>
      </w:pPr>
      <w:rPr>
        <w:rFonts w:hint="default"/>
      </w:rPr>
    </w:lvl>
    <w:lvl w:ilvl="4" w:tplc="9E164102">
      <w:numFmt w:val="bullet"/>
      <w:lvlText w:val="•"/>
      <w:lvlJc w:val="left"/>
      <w:pPr>
        <w:ind w:left="4481" w:hanging="325"/>
      </w:pPr>
      <w:rPr>
        <w:rFonts w:hint="default"/>
      </w:rPr>
    </w:lvl>
    <w:lvl w:ilvl="5" w:tplc="546C0642">
      <w:numFmt w:val="bullet"/>
      <w:lvlText w:val="•"/>
      <w:lvlJc w:val="left"/>
      <w:pPr>
        <w:ind w:left="5196" w:hanging="325"/>
      </w:pPr>
      <w:rPr>
        <w:rFonts w:hint="default"/>
      </w:rPr>
    </w:lvl>
    <w:lvl w:ilvl="6" w:tplc="7CC2A498">
      <w:numFmt w:val="bullet"/>
      <w:lvlText w:val="•"/>
      <w:lvlJc w:val="left"/>
      <w:pPr>
        <w:ind w:left="5911" w:hanging="325"/>
      </w:pPr>
      <w:rPr>
        <w:rFonts w:hint="default"/>
      </w:rPr>
    </w:lvl>
    <w:lvl w:ilvl="7" w:tplc="F52673FC">
      <w:numFmt w:val="bullet"/>
      <w:lvlText w:val="•"/>
      <w:lvlJc w:val="left"/>
      <w:pPr>
        <w:ind w:left="6627" w:hanging="325"/>
      </w:pPr>
      <w:rPr>
        <w:rFonts w:hint="default"/>
      </w:rPr>
    </w:lvl>
    <w:lvl w:ilvl="8" w:tplc="0AC21C9A">
      <w:numFmt w:val="bullet"/>
      <w:lvlText w:val="•"/>
      <w:lvlJc w:val="left"/>
      <w:pPr>
        <w:ind w:left="7342" w:hanging="325"/>
      </w:pPr>
      <w:rPr>
        <w:rFonts w:hint="default"/>
      </w:rPr>
    </w:lvl>
  </w:abstractNum>
  <w:num w:numId="1" w16cid:durableId="30952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60E"/>
    <w:rsid w:val="00000FC5"/>
    <w:rsid w:val="000034B7"/>
    <w:rsid w:val="00004FD4"/>
    <w:rsid w:val="0001396F"/>
    <w:rsid w:val="00016BB7"/>
    <w:rsid w:val="00020A1A"/>
    <w:rsid w:val="00020CD1"/>
    <w:rsid w:val="00021496"/>
    <w:rsid w:val="00021BD9"/>
    <w:rsid w:val="000231E1"/>
    <w:rsid w:val="00026B60"/>
    <w:rsid w:val="00030147"/>
    <w:rsid w:val="0003186D"/>
    <w:rsid w:val="00031C62"/>
    <w:rsid w:val="00032E00"/>
    <w:rsid w:val="000366EC"/>
    <w:rsid w:val="0003733D"/>
    <w:rsid w:val="00037A26"/>
    <w:rsid w:val="00040334"/>
    <w:rsid w:val="00040566"/>
    <w:rsid w:val="00044037"/>
    <w:rsid w:val="000445F6"/>
    <w:rsid w:val="00044AD4"/>
    <w:rsid w:val="00046128"/>
    <w:rsid w:val="0004651F"/>
    <w:rsid w:val="00046B98"/>
    <w:rsid w:val="00046C5A"/>
    <w:rsid w:val="00047DCE"/>
    <w:rsid w:val="00051AF4"/>
    <w:rsid w:val="00051B49"/>
    <w:rsid w:val="00053E71"/>
    <w:rsid w:val="000545A0"/>
    <w:rsid w:val="00054661"/>
    <w:rsid w:val="00055A7E"/>
    <w:rsid w:val="000564EE"/>
    <w:rsid w:val="00056546"/>
    <w:rsid w:val="0006176C"/>
    <w:rsid w:val="000653B3"/>
    <w:rsid w:val="00066EB5"/>
    <w:rsid w:val="00067CBF"/>
    <w:rsid w:val="000712B7"/>
    <w:rsid w:val="00071E2E"/>
    <w:rsid w:val="00074030"/>
    <w:rsid w:val="00074C91"/>
    <w:rsid w:val="000818D4"/>
    <w:rsid w:val="000823B8"/>
    <w:rsid w:val="0008323B"/>
    <w:rsid w:val="00083350"/>
    <w:rsid w:val="0008362C"/>
    <w:rsid w:val="00083D20"/>
    <w:rsid w:val="0008445E"/>
    <w:rsid w:val="00084F00"/>
    <w:rsid w:val="00086471"/>
    <w:rsid w:val="00086739"/>
    <w:rsid w:val="00086EB4"/>
    <w:rsid w:val="00087D04"/>
    <w:rsid w:val="0009013C"/>
    <w:rsid w:val="000902F5"/>
    <w:rsid w:val="00090EC0"/>
    <w:rsid w:val="0009170B"/>
    <w:rsid w:val="000919B9"/>
    <w:rsid w:val="00093197"/>
    <w:rsid w:val="00094917"/>
    <w:rsid w:val="00094938"/>
    <w:rsid w:val="0009674E"/>
    <w:rsid w:val="00097D64"/>
    <w:rsid w:val="000A1510"/>
    <w:rsid w:val="000A4704"/>
    <w:rsid w:val="000A5410"/>
    <w:rsid w:val="000A6490"/>
    <w:rsid w:val="000A6F32"/>
    <w:rsid w:val="000A7507"/>
    <w:rsid w:val="000B17FC"/>
    <w:rsid w:val="000B197B"/>
    <w:rsid w:val="000B2C3D"/>
    <w:rsid w:val="000B3B46"/>
    <w:rsid w:val="000B44DC"/>
    <w:rsid w:val="000B494F"/>
    <w:rsid w:val="000B57C8"/>
    <w:rsid w:val="000B72D6"/>
    <w:rsid w:val="000C101A"/>
    <w:rsid w:val="000C33AF"/>
    <w:rsid w:val="000C3A87"/>
    <w:rsid w:val="000C4A97"/>
    <w:rsid w:val="000C4AD8"/>
    <w:rsid w:val="000C5A36"/>
    <w:rsid w:val="000C5DFD"/>
    <w:rsid w:val="000D11D6"/>
    <w:rsid w:val="000D13DA"/>
    <w:rsid w:val="000D2AB2"/>
    <w:rsid w:val="000D4013"/>
    <w:rsid w:val="000D436A"/>
    <w:rsid w:val="000D53D8"/>
    <w:rsid w:val="000D7BE7"/>
    <w:rsid w:val="000E0E99"/>
    <w:rsid w:val="000E2334"/>
    <w:rsid w:val="000E7BE9"/>
    <w:rsid w:val="000F10D8"/>
    <w:rsid w:val="000F3510"/>
    <w:rsid w:val="000F5228"/>
    <w:rsid w:val="00100686"/>
    <w:rsid w:val="0010128B"/>
    <w:rsid w:val="00103847"/>
    <w:rsid w:val="00103A79"/>
    <w:rsid w:val="00103B9D"/>
    <w:rsid w:val="001069F9"/>
    <w:rsid w:val="00106D84"/>
    <w:rsid w:val="00110BF8"/>
    <w:rsid w:val="00111348"/>
    <w:rsid w:val="00111737"/>
    <w:rsid w:val="0011196F"/>
    <w:rsid w:val="00113392"/>
    <w:rsid w:val="0011396B"/>
    <w:rsid w:val="00120A82"/>
    <w:rsid w:val="001246F1"/>
    <w:rsid w:val="00125327"/>
    <w:rsid w:val="00125551"/>
    <w:rsid w:val="001258BF"/>
    <w:rsid w:val="00126EAF"/>
    <w:rsid w:val="001272AC"/>
    <w:rsid w:val="00127D15"/>
    <w:rsid w:val="00130BE3"/>
    <w:rsid w:val="00132A46"/>
    <w:rsid w:val="001332C4"/>
    <w:rsid w:val="00133C38"/>
    <w:rsid w:val="001346D7"/>
    <w:rsid w:val="001350BC"/>
    <w:rsid w:val="0013743C"/>
    <w:rsid w:val="00141FAF"/>
    <w:rsid w:val="00142804"/>
    <w:rsid w:val="00142F29"/>
    <w:rsid w:val="00143390"/>
    <w:rsid w:val="00144799"/>
    <w:rsid w:val="0014479A"/>
    <w:rsid w:val="001466A9"/>
    <w:rsid w:val="0015059B"/>
    <w:rsid w:val="00151EEA"/>
    <w:rsid w:val="001520A9"/>
    <w:rsid w:val="00153DC7"/>
    <w:rsid w:val="00154285"/>
    <w:rsid w:val="001571E1"/>
    <w:rsid w:val="00157297"/>
    <w:rsid w:val="001608A4"/>
    <w:rsid w:val="00160A27"/>
    <w:rsid w:val="001635E1"/>
    <w:rsid w:val="0016497E"/>
    <w:rsid w:val="00165C77"/>
    <w:rsid w:val="001660F7"/>
    <w:rsid w:val="001724DB"/>
    <w:rsid w:val="001725AE"/>
    <w:rsid w:val="00172B11"/>
    <w:rsid w:val="00176A5E"/>
    <w:rsid w:val="00177E65"/>
    <w:rsid w:val="00180019"/>
    <w:rsid w:val="00180DA3"/>
    <w:rsid w:val="0018134E"/>
    <w:rsid w:val="00181917"/>
    <w:rsid w:val="00181FAC"/>
    <w:rsid w:val="001826C8"/>
    <w:rsid w:val="00183BF8"/>
    <w:rsid w:val="001874A3"/>
    <w:rsid w:val="0019025C"/>
    <w:rsid w:val="00191575"/>
    <w:rsid w:val="0019441B"/>
    <w:rsid w:val="00196048"/>
    <w:rsid w:val="00196C13"/>
    <w:rsid w:val="00197146"/>
    <w:rsid w:val="001A0C55"/>
    <w:rsid w:val="001A14B4"/>
    <w:rsid w:val="001A1C5F"/>
    <w:rsid w:val="001A4115"/>
    <w:rsid w:val="001A7B7E"/>
    <w:rsid w:val="001B3CC8"/>
    <w:rsid w:val="001B4778"/>
    <w:rsid w:val="001B4B61"/>
    <w:rsid w:val="001B6200"/>
    <w:rsid w:val="001B6742"/>
    <w:rsid w:val="001B6851"/>
    <w:rsid w:val="001B6DD3"/>
    <w:rsid w:val="001B71FF"/>
    <w:rsid w:val="001B767E"/>
    <w:rsid w:val="001C35E3"/>
    <w:rsid w:val="001C4605"/>
    <w:rsid w:val="001C4DF2"/>
    <w:rsid w:val="001C5467"/>
    <w:rsid w:val="001D0694"/>
    <w:rsid w:val="001D2B3C"/>
    <w:rsid w:val="001D3C75"/>
    <w:rsid w:val="001D3DC9"/>
    <w:rsid w:val="001D431F"/>
    <w:rsid w:val="001D4D4D"/>
    <w:rsid w:val="001D5486"/>
    <w:rsid w:val="001E0557"/>
    <w:rsid w:val="001E067C"/>
    <w:rsid w:val="001E1B30"/>
    <w:rsid w:val="001E2040"/>
    <w:rsid w:val="001E3A83"/>
    <w:rsid w:val="001E3DDA"/>
    <w:rsid w:val="001E3F3D"/>
    <w:rsid w:val="001E63FD"/>
    <w:rsid w:val="001E766B"/>
    <w:rsid w:val="001E7B39"/>
    <w:rsid w:val="001F09D4"/>
    <w:rsid w:val="001F2873"/>
    <w:rsid w:val="001F2C69"/>
    <w:rsid w:val="001F3EFB"/>
    <w:rsid w:val="001F3F94"/>
    <w:rsid w:val="001F4DB5"/>
    <w:rsid w:val="001F50FF"/>
    <w:rsid w:val="001F64AC"/>
    <w:rsid w:val="001F6C27"/>
    <w:rsid w:val="001F75D6"/>
    <w:rsid w:val="001F79F0"/>
    <w:rsid w:val="001F7B39"/>
    <w:rsid w:val="00200A8C"/>
    <w:rsid w:val="002018E3"/>
    <w:rsid w:val="002026B3"/>
    <w:rsid w:val="00203F57"/>
    <w:rsid w:val="00205C38"/>
    <w:rsid w:val="00206720"/>
    <w:rsid w:val="002077B3"/>
    <w:rsid w:val="00207D0E"/>
    <w:rsid w:val="002107E9"/>
    <w:rsid w:val="002114C9"/>
    <w:rsid w:val="00211E6A"/>
    <w:rsid w:val="002122FE"/>
    <w:rsid w:val="002135B7"/>
    <w:rsid w:val="002149A1"/>
    <w:rsid w:val="00217968"/>
    <w:rsid w:val="00217F26"/>
    <w:rsid w:val="00221683"/>
    <w:rsid w:val="0022287D"/>
    <w:rsid w:val="00223160"/>
    <w:rsid w:val="00223F57"/>
    <w:rsid w:val="002306FE"/>
    <w:rsid w:val="00231FDA"/>
    <w:rsid w:val="00232150"/>
    <w:rsid w:val="00232A18"/>
    <w:rsid w:val="00232DDF"/>
    <w:rsid w:val="002336C4"/>
    <w:rsid w:val="00233964"/>
    <w:rsid w:val="0023475F"/>
    <w:rsid w:val="002348F0"/>
    <w:rsid w:val="0023498F"/>
    <w:rsid w:val="002350A6"/>
    <w:rsid w:val="00236726"/>
    <w:rsid w:val="00237B41"/>
    <w:rsid w:val="0024048A"/>
    <w:rsid w:val="002407C7"/>
    <w:rsid w:val="00243603"/>
    <w:rsid w:val="00244918"/>
    <w:rsid w:val="002465B5"/>
    <w:rsid w:val="002513A5"/>
    <w:rsid w:val="00252796"/>
    <w:rsid w:val="00257293"/>
    <w:rsid w:val="00261A69"/>
    <w:rsid w:val="00264B8F"/>
    <w:rsid w:val="00265989"/>
    <w:rsid w:val="00267AF4"/>
    <w:rsid w:val="00272519"/>
    <w:rsid w:val="00274129"/>
    <w:rsid w:val="00274417"/>
    <w:rsid w:val="00274584"/>
    <w:rsid w:val="00276278"/>
    <w:rsid w:val="00280614"/>
    <w:rsid w:val="00280959"/>
    <w:rsid w:val="00281C7B"/>
    <w:rsid w:val="00284601"/>
    <w:rsid w:val="0028578B"/>
    <w:rsid w:val="0029068E"/>
    <w:rsid w:val="00291ACA"/>
    <w:rsid w:val="00292976"/>
    <w:rsid w:val="00292E50"/>
    <w:rsid w:val="00292EAB"/>
    <w:rsid w:val="00294850"/>
    <w:rsid w:val="00295A77"/>
    <w:rsid w:val="00295ACE"/>
    <w:rsid w:val="002967AD"/>
    <w:rsid w:val="002A142D"/>
    <w:rsid w:val="002A24A2"/>
    <w:rsid w:val="002A2616"/>
    <w:rsid w:val="002A417E"/>
    <w:rsid w:val="002A424B"/>
    <w:rsid w:val="002A4E1F"/>
    <w:rsid w:val="002A7FFB"/>
    <w:rsid w:val="002B005A"/>
    <w:rsid w:val="002B1176"/>
    <w:rsid w:val="002B2B0D"/>
    <w:rsid w:val="002B2B78"/>
    <w:rsid w:val="002B404C"/>
    <w:rsid w:val="002B440A"/>
    <w:rsid w:val="002B4464"/>
    <w:rsid w:val="002B6ABD"/>
    <w:rsid w:val="002B6CB6"/>
    <w:rsid w:val="002C107F"/>
    <w:rsid w:val="002C19A9"/>
    <w:rsid w:val="002C1ABA"/>
    <w:rsid w:val="002C2FBF"/>
    <w:rsid w:val="002C463C"/>
    <w:rsid w:val="002C645D"/>
    <w:rsid w:val="002C68FD"/>
    <w:rsid w:val="002D02EA"/>
    <w:rsid w:val="002D1CCC"/>
    <w:rsid w:val="002D394B"/>
    <w:rsid w:val="002D5DA2"/>
    <w:rsid w:val="002D6169"/>
    <w:rsid w:val="002E0010"/>
    <w:rsid w:val="002E01E6"/>
    <w:rsid w:val="002E2C71"/>
    <w:rsid w:val="002E2D3D"/>
    <w:rsid w:val="002E2D5D"/>
    <w:rsid w:val="002E3886"/>
    <w:rsid w:val="002F11C8"/>
    <w:rsid w:val="002F35F0"/>
    <w:rsid w:val="002F379F"/>
    <w:rsid w:val="002F4968"/>
    <w:rsid w:val="002F7296"/>
    <w:rsid w:val="002F77E3"/>
    <w:rsid w:val="00302326"/>
    <w:rsid w:val="0030257C"/>
    <w:rsid w:val="0030271F"/>
    <w:rsid w:val="00302F7A"/>
    <w:rsid w:val="0030370E"/>
    <w:rsid w:val="0030371F"/>
    <w:rsid w:val="00305AE1"/>
    <w:rsid w:val="00305CFC"/>
    <w:rsid w:val="00306BE4"/>
    <w:rsid w:val="00306C69"/>
    <w:rsid w:val="00307C3B"/>
    <w:rsid w:val="00311E38"/>
    <w:rsid w:val="003120BD"/>
    <w:rsid w:val="00314DA8"/>
    <w:rsid w:val="00314DCB"/>
    <w:rsid w:val="00315C47"/>
    <w:rsid w:val="00315CFD"/>
    <w:rsid w:val="00315FAD"/>
    <w:rsid w:val="00316BA6"/>
    <w:rsid w:val="00316D94"/>
    <w:rsid w:val="003178BE"/>
    <w:rsid w:val="003179A5"/>
    <w:rsid w:val="003202E0"/>
    <w:rsid w:val="00320462"/>
    <w:rsid w:val="00320AF1"/>
    <w:rsid w:val="0032400B"/>
    <w:rsid w:val="00324319"/>
    <w:rsid w:val="00326610"/>
    <w:rsid w:val="003266C1"/>
    <w:rsid w:val="00326AF9"/>
    <w:rsid w:val="0032741F"/>
    <w:rsid w:val="003303FB"/>
    <w:rsid w:val="00330768"/>
    <w:rsid w:val="00331717"/>
    <w:rsid w:val="00333253"/>
    <w:rsid w:val="003336B2"/>
    <w:rsid w:val="00334538"/>
    <w:rsid w:val="00334B27"/>
    <w:rsid w:val="003351C4"/>
    <w:rsid w:val="0034011A"/>
    <w:rsid w:val="00341F5B"/>
    <w:rsid w:val="00344238"/>
    <w:rsid w:val="00344766"/>
    <w:rsid w:val="0034578F"/>
    <w:rsid w:val="00345882"/>
    <w:rsid w:val="00345F9D"/>
    <w:rsid w:val="00350EFD"/>
    <w:rsid w:val="003514A7"/>
    <w:rsid w:val="0035190A"/>
    <w:rsid w:val="003522F0"/>
    <w:rsid w:val="0035429C"/>
    <w:rsid w:val="003558CB"/>
    <w:rsid w:val="00355AE0"/>
    <w:rsid w:val="00357069"/>
    <w:rsid w:val="003604B8"/>
    <w:rsid w:val="0036278F"/>
    <w:rsid w:val="00363256"/>
    <w:rsid w:val="00364A83"/>
    <w:rsid w:val="00366982"/>
    <w:rsid w:val="00373961"/>
    <w:rsid w:val="00373BE1"/>
    <w:rsid w:val="003766C2"/>
    <w:rsid w:val="003775A3"/>
    <w:rsid w:val="00380848"/>
    <w:rsid w:val="0038186D"/>
    <w:rsid w:val="003818FF"/>
    <w:rsid w:val="003853DE"/>
    <w:rsid w:val="00386222"/>
    <w:rsid w:val="003862E1"/>
    <w:rsid w:val="00387CF2"/>
    <w:rsid w:val="0039065C"/>
    <w:rsid w:val="00391705"/>
    <w:rsid w:val="00393195"/>
    <w:rsid w:val="00393A02"/>
    <w:rsid w:val="0039541E"/>
    <w:rsid w:val="00395EF2"/>
    <w:rsid w:val="00396145"/>
    <w:rsid w:val="00396649"/>
    <w:rsid w:val="00396863"/>
    <w:rsid w:val="00397C72"/>
    <w:rsid w:val="003A074E"/>
    <w:rsid w:val="003A121F"/>
    <w:rsid w:val="003A48DF"/>
    <w:rsid w:val="003A752E"/>
    <w:rsid w:val="003A7F57"/>
    <w:rsid w:val="003B0228"/>
    <w:rsid w:val="003B0D20"/>
    <w:rsid w:val="003B171C"/>
    <w:rsid w:val="003B25F3"/>
    <w:rsid w:val="003B4723"/>
    <w:rsid w:val="003B6554"/>
    <w:rsid w:val="003B6BDE"/>
    <w:rsid w:val="003B745F"/>
    <w:rsid w:val="003C1E03"/>
    <w:rsid w:val="003C2148"/>
    <w:rsid w:val="003C2D77"/>
    <w:rsid w:val="003C32AF"/>
    <w:rsid w:val="003C35EE"/>
    <w:rsid w:val="003C61D3"/>
    <w:rsid w:val="003C6325"/>
    <w:rsid w:val="003C703B"/>
    <w:rsid w:val="003D0BB9"/>
    <w:rsid w:val="003D29E4"/>
    <w:rsid w:val="003D2D35"/>
    <w:rsid w:val="003D48D2"/>
    <w:rsid w:val="003D5947"/>
    <w:rsid w:val="003D5993"/>
    <w:rsid w:val="003D59C6"/>
    <w:rsid w:val="003D65D9"/>
    <w:rsid w:val="003D6634"/>
    <w:rsid w:val="003D76F5"/>
    <w:rsid w:val="003D7DF3"/>
    <w:rsid w:val="003E0971"/>
    <w:rsid w:val="003E1B6D"/>
    <w:rsid w:val="003E306B"/>
    <w:rsid w:val="003E34C1"/>
    <w:rsid w:val="003E4A34"/>
    <w:rsid w:val="003E4EDB"/>
    <w:rsid w:val="003E7D5E"/>
    <w:rsid w:val="003F0DD4"/>
    <w:rsid w:val="003F2880"/>
    <w:rsid w:val="003F29D0"/>
    <w:rsid w:val="003F425E"/>
    <w:rsid w:val="004000CD"/>
    <w:rsid w:val="00400447"/>
    <w:rsid w:val="00400D45"/>
    <w:rsid w:val="004033C0"/>
    <w:rsid w:val="004046CE"/>
    <w:rsid w:val="00405D65"/>
    <w:rsid w:val="00406BFE"/>
    <w:rsid w:val="004074BB"/>
    <w:rsid w:val="00411CA2"/>
    <w:rsid w:val="00412E9C"/>
    <w:rsid w:val="00415516"/>
    <w:rsid w:val="00416D14"/>
    <w:rsid w:val="00420CE1"/>
    <w:rsid w:val="0042188C"/>
    <w:rsid w:val="00424FA6"/>
    <w:rsid w:val="0043048C"/>
    <w:rsid w:val="0043113F"/>
    <w:rsid w:val="00433656"/>
    <w:rsid w:val="004354D9"/>
    <w:rsid w:val="00435831"/>
    <w:rsid w:val="00436294"/>
    <w:rsid w:val="004365C7"/>
    <w:rsid w:val="004376D1"/>
    <w:rsid w:val="00437D8A"/>
    <w:rsid w:val="004405FE"/>
    <w:rsid w:val="00443F0D"/>
    <w:rsid w:val="004452EF"/>
    <w:rsid w:val="00446A0C"/>
    <w:rsid w:val="00447FF0"/>
    <w:rsid w:val="00451872"/>
    <w:rsid w:val="004523C4"/>
    <w:rsid w:val="004524DF"/>
    <w:rsid w:val="00454E4D"/>
    <w:rsid w:val="00456CC7"/>
    <w:rsid w:val="00457249"/>
    <w:rsid w:val="0046281D"/>
    <w:rsid w:val="00462E43"/>
    <w:rsid w:val="0046350D"/>
    <w:rsid w:val="00463ECC"/>
    <w:rsid w:val="00467948"/>
    <w:rsid w:val="00467EA2"/>
    <w:rsid w:val="00470720"/>
    <w:rsid w:val="00470F21"/>
    <w:rsid w:val="00471784"/>
    <w:rsid w:val="004719CD"/>
    <w:rsid w:val="0048254C"/>
    <w:rsid w:val="00482B5A"/>
    <w:rsid w:val="004839BE"/>
    <w:rsid w:val="0048437C"/>
    <w:rsid w:val="00484A84"/>
    <w:rsid w:val="004861EF"/>
    <w:rsid w:val="00486299"/>
    <w:rsid w:val="00490577"/>
    <w:rsid w:val="00490D32"/>
    <w:rsid w:val="004912DF"/>
    <w:rsid w:val="0049231B"/>
    <w:rsid w:val="00492E96"/>
    <w:rsid w:val="004940AC"/>
    <w:rsid w:val="00496DCF"/>
    <w:rsid w:val="00497E13"/>
    <w:rsid w:val="004A00DD"/>
    <w:rsid w:val="004A0AEF"/>
    <w:rsid w:val="004A3E8A"/>
    <w:rsid w:val="004B0056"/>
    <w:rsid w:val="004B160D"/>
    <w:rsid w:val="004B2839"/>
    <w:rsid w:val="004B2E35"/>
    <w:rsid w:val="004B45BF"/>
    <w:rsid w:val="004B4ACD"/>
    <w:rsid w:val="004B4C35"/>
    <w:rsid w:val="004B5A7F"/>
    <w:rsid w:val="004B7A78"/>
    <w:rsid w:val="004C0087"/>
    <w:rsid w:val="004C3686"/>
    <w:rsid w:val="004C3EAE"/>
    <w:rsid w:val="004C479D"/>
    <w:rsid w:val="004C49B3"/>
    <w:rsid w:val="004C511D"/>
    <w:rsid w:val="004C6976"/>
    <w:rsid w:val="004C7C51"/>
    <w:rsid w:val="004D44C6"/>
    <w:rsid w:val="004E0229"/>
    <w:rsid w:val="004E200A"/>
    <w:rsid w:val="004E34D4"/>
    <w:rsid w:val="004E3F2A"/>
    <w:rsid w:val="004E4821"/>
    <w:rsid w:val="004E561C"/>
    <w:rsid w:val="004E5F75"/>
    <w:rsid w:val="004E671B"/>
    <w:rsid w:val="004F0A0D"/>
    <w:rsid w:val="004F1227"/>
    <w:rsid w:val="004F1D55"/>
    <w:rsid w:val="004F2065"/>
    <w:rsid w:val="004F3270"/>
    <w:rsid w:val="004F33D1"/>
    <w:rsid w:val="004F396A"/>
    <w:rsid w:val="004F3E63"/>
    <w:rsid w:val="004F4107"/>
    <w:rsid w:val="004F62D5"/>
    <w:rsid w:val="004F6D8A"/>
    <w:rsid w:val="00500DA9"/>
    <w:rsid w:val="0050136D"/>
    <w:rsid w:val="00501C5C"/>
    <w:rsid w:val="00503D03"/>
    <w:rsid w:val="00504CAB"/>
    <w:rsid w:val="00505220"/>
    <w:rsid w:val="005057B9"/>
    <w:rsid w:val="00510628"/>
    <w:rsid w:val="005108ED"/>
    <w:rsid w:val="005115B8"/>
    <w:rsid w:val="00513511"/>
    <w:rsid w:val="0051465E"/>
    <w:rsid w:val="00515829"/>
    <w:rsid w:val="00517FA2"/>
    <w:rsid w:val="0052062A"/>
    <w:rsid w:val="00521C04"/>
    <w:rsid w:val="0052238F"/>
    <w:rsid w:val="0052274E"/>
    <w:rsid w:val="00526188"/>
    <w:rsid w:val="005262D5"/>
    <w:rsid w:val="00527342"/>
    <w:rsid w:val="0052768B"/>
    <w:rsid w:val="00527D47"/>
    <w:rsid w:val="00530BD9"/>
    <w:rsid w:val="00531BEB"/>
    <w:rsid w:val="00531C40"/>
    <w:rsid w:val="005323CE"/>
    <w:rsid w:val="00532838"/>
    <w:rsid w:val="00533A19"/>
    <w:rsid w:val="00533BC4"/>
    <w:rsid w:val="00533CFF"/>
    <w:rsid w:val="00536579"/>
    <w:rsid w:val="00537F9A"/>
    <w:rsid w:val="005415B1"/>
    <w:rsid w:val="00542DBA"/>
    <w:rsid w:val="005450C0"/>
    <w:rsid w:val="005457AA"/>
    <w:rsid w:val="005459A4"/>
    <w:rsid w:val="00545A5A"/>
    <w:rsid w:val="00546099"/>
    <w:rsid w:val="00546AA8"/>
    <w:rsid w:val="00547246"/>
    <w:rsid w:val="0054742E"/>
    <w:rsid w:val="0054785C"/>
    <w:rsid w:val="00547A0C"/>
    <w:rsid w:val="00550C28"/>
    <w:rsid w:val="0055158E"/>
    <w:rsid w:val="00552003"/>
    <w:rsid w:val="00552C19"/>
    <w:rsid w:val="00553D0A"/>
    <w:rsid w:val="0055612D"/>
    <w:rsid w:val="00556558"/>
    <w:rsid w:val="00556F2E"/>
    <w:rsid w:val="0055703C"/>
    <w:rsid w:val="00557573"/>
    <w:rsid w:val="00560BA4"/>
    <w:rsid w:val="00563BB2"/>
    <w:rsid w:val="00566E65"/>
    <w:rsid w:val="0056745C"/>
    <w:rsid w:val="0056780E"/>
    <w:rsid w:val="0057213B"/>
    <w:rsid w:val="005741EE"/>
    <w:rsid w:val="00575041"/>
    <w:rsid w:val="00575615"/>
    <w:rsid w:val="005758CB"/>
    <w:rsid w:val="00575983"/>
    <w:rsid w:val="00576106"/>
    <w:rsid w:val="00576840"/>
    <w:rsid w:val="0058031D"/>
    <w:rsid w:val="00581239"/>
    <w:rsid w:val="00582FE9"/>
    <w:rsid w:val="005836E6"/>
    <w:rsid w:val="00583779"/>
    <w:rsid w:val="0058445E"/>
    <w:rsid w:val="0058490B"/>
    <w:rsid w:val="00584D2E"/>
    <w:rsid w:val="00585059"/>
    <w:rsid w:val="00585B63"/>
    <w:rsid w:val="005862FE"/>
    <w:rsid w:val="0058689D"/>
    <w:rsid w:val="0059051F"/>
    <w:rsid w:val="00590B7B"/>
    <w:rsid w:val="00592D90"/>
    <w:rsid w:val="00596FE4"/>
    <w:rsid w:val="005974AC"/>
    <w:rsid w:val="005A1863"/>
    <w:rsid w:val="005A1CAD"/>
    <w:rsid w:val="005A26EC"/>
    <w:rsid w:val="005A3933"/>
    <w:rsid w:val="005A47A6"/>
    <w:rsid w:val="005A4D07"/>
    <w:rsid w:val="005A508F"/>
    <w:rsid w:val="005A57E4"/>
    <w:rsid w:val="005A5AC3"/>
    <w:rsid w:val="005B0C0D"/>
    <w:rsid w:val="005B2369"/>
    <w:rsid w:val="005B2A2E"/>
    <w:rsid w:val="005B3071"/>
    <w:rsid w:val="005B3591"/>
    <w:rsid w:val="005B688F"/>
    <w:rsid w:val="005B6BCC"/>
    <w:rsid w:val="005B72A8"/>
    <w:rsid w:val="005C04F2"/>
    <w:rsid w:val="005C0F0F"/>
    <w:rsid w:val="005C1224"/>
    <w:rsid w:val="005C1B13"/>
    <w:rsid w:val="005C20E2"/>
    <w:rsid w:val="005C5EB0"/>
    <w:rsid w:val="005C675A"/>
    <w:rsid w:val="005C764A"/>
    <w:rsid w:val="005D0BD3"/>
    <w:rsid w:val="005D1DE3"/>
    <w:rsid w:val="005D2560"/>
    <w:rsid w:val="005D2FB2"/>
    <w:rsid w:val="005D3280"/>
    <w:rsid w:val="005D5419"/>
    <w:rsid w:val="005D5557"/>
    <w:rsid w:val="005D5EF4"/>
    <w:rsid w:val="005D6420"/>
    <w:rsid w:val="005D6AA2"/>
    <w:rsid w:val="005E0FF4"/>
    <w:rsid w:val="005E169D"/>
    <w:rsid w:val="005E3E7E"/>
    <w:rsid w:val="005E4E74"/>
    <w:rsid w:val="005E6269"/>
    <w:rsid w:val="005E6601"/>
    <w:rsid w:val="005E7CC0"/>
    <w:rsid w:val="005E7E65"/>
    <w:rsid w:val="005F553E"/>
    <w:rsid w:val="005F5C03"/>
    <w:rsid w:val="005F6E91"/>
    <w:rsid w:val="005F7667"/>
    <w:rsid w:val="005F7773"/>
    <w:rsid w:val="006000F1"/>
    <w:rsid w:val="00602BE7"/>
    <w:rsid w:val="00602EBF"/>
    <w:rsid w:val="00603BAA"/>
    <w:rsid w:val="00604CD2"/>
    <w:rsid w:val="0060515E"/>
    <w:rsid w:val="00610BD9"/>
    <w:rsid w:val="00611EA6"/>
    <w:rsid w:val="00612AEB"/>
    <w:rsid w:val="00613240"/>
    <w:rsid w:val="00613D5C"/>
    <w:rsid w:val="006150FC"/>
    <w:rsid w:val="00616230"/>
    <w:rsid w:val="006163D4"/>
    <w:rsid w:val="00616935"/>
    <w:rsid w:val="00621985"/>
    <w:rsid w:val="00622750"/>
    <w:rsid w:val="00623B53"/>
    <w:rsid w:val="00625DC0"/>
    <w:rsid w:val="00625FC0"/>
    <w:rsid w:val="00627B37"/>
    <w:rsid w:val="00632275"/>
    <w:rsid w:val="00632EEE"/>
    <w:rsid w:val="006335B6"/>
    <w:rsid w:val="00633FA1"/>
    <w:rsid w:val="006350C2"/>
    <w:rsid w:val="00635141"/>
    <w:rsid w:val="0063516F"/>
    <w:rsid w:val="006352A1"/>
    <w:rsid w:val="00635472"/>
    <w:rsid w:val="00641ECD"/>
    <w:rsid w:val="00643971"/>
    <w:rsid w:val="0064489C"/>
    <w:rsid w:val="00645383"/>
    <w:rsid w:val="00645ADD"/>
    <w:rsid w:val="00645B27"/>
    <w:rsid w:val="006469CF"/>
    <w:rsid w:val="006478F4"/>
    <w:rsid w:val="00647C33"/>
    <w:rsid w:val="006509CB"/>
    <w:rsid w:val="00650E42"/>
    <w:rsid w:val="00652031"/>
    <w:rsid w:val="00652E37"/>
    <w:rsid w:val="0065329A"/>
    <w:rsid w:val="0065510F"/>
    <w:rsid w:val="00657351"/>
    <w:rsid w:val="00660A2E"/>
    <w:rsid w:val="006613B5"/>
    <w:rsid w:val="0066175F"/>
    <w:rsid w:val="006619E5"/>
    <w:rsid w:val="00662126"/>
    <w:rsid w:val="006621C9"/>
    <w:rsid w:val="00662C9A"/>
    <w:rsid w:val="00664B58"/>
    <w:rsid w:val="0066632D"/>
    <w:rsid w:val="0067055B"/>
    <w:rsid w:val="00670C6B"/>
    <w:rsid w:val="00671889"/>
    <w:rsid w:val="00672D26"/>
    <w:rsid w:val="00672D82"/>
    <w:rsid w:val="00672E07"/>
    <w:rsid w:val="0067354D"/>
    <w:rsid w:val="0067486C"/>
    <w:rsid w:val="006755B5"/>
    <w:rsid w:val="006755C5"/>
    <w:rsid w:val="00675C93"/>
    <w:rsid w:val="0067654C"/>
    <w:rsid w:val="00676AD7"/>
    <w:rsid w:val="006773CB"/>
    <w:rsid w:val="00677C95"/>
    <w:rsid w:val="0068130D"/>
    <w:rsid w:val="006824E8"/>
    <w:rsid w:val="00682EBB"/>
    <w:rsid w:val="00683E6D"/>
    <w:rsid w:val="00684420"/>
    <w:rsid w:val="00684A06"/>
    <w:rsid w:val="00684BF0"/>
    <w:rsid w:val="00685699"/>
    <w:rsid w:val="0068620D"/>
    <w:rsid w:val="006872F3"/>
    <w:rsid w:val="006909E0"/>
    <w:rsid w:val="00692665"/>
    <w:rsid w:val="00692F40"/>
    <w:rsid w:val="006958BC"/>
    <w:rsid w:val="00695B11"/>
    <w:rsid w:val="00697C5D"/>
    <w:rsid w:val="006A050C"/>
    <w:rsid w:val="006A6664"/>
    <w:rsid w:val="006B093F"/>
    <w:rsid w:val="006B0DA5"/>
    <w:rsid w:val="006B2F9F"/>
    <w:rsid w:val="006B3435"/>
    <w:rsid w:val="006B4900"/>
    <w:rsid w:val="006B4F32"/>
    <w:rsid w:val="006B5692"/>
    <w:rsid w:val="006B5C30"/>
    <w:rsid w:val="006B6C61"/>
    <w:rsid w:val="006B7094"/>
    <w:rsid w:val="006C0A0B"/>
    <w:rsid w:val="006C0ACB"/>
    <w:rsid w:val="006C50A6"/>
    <w:rsid w:val="006D29CB"/>
    <w:rsid w:val="006D3CAA"/>
    <w:rsid w:val="006D76D8"/>
    <w:rsid w:val="006E2C32"/>
    <w:rsid w:val="006E372D"/>
    <w:rsid w:val="006E5C0D"/>
    <w:rsid w:val="006E7FA5"/>
    <w:rsid w:val="006F0CAD"/>
    <w:rsid w:val="006F1816"/>
    <w:rsid w:val="006F1B76"/>
    <w:rsid w:val="006F1CD2"/>
    <w:rsid w:val="006F3698"/>
    <w:rsid w:val="006F3C07"/>
    <w:rsid w:val="006F41C4"/>
    <w:rsid w:val="006F46A1"/>
    <w:rsid w:val="006F482B"/>
    <w:rsid w:val="006F4F50"/>
    <w:rsid w:val="006F723B"/>
    <w:rsid w:val="007000A8"/>
    <w:rsid w:val="007017D4"/>
    <w:rsid w:val="007018D5"/>
    <w:rsid w:val="00701CE2"/>
    <w:rsid w:val="0070544D"/>
    <w:rsid w:val="00706C63"/>
    <w:rsid w:val="0070732A"/>
    <w:rsid w:val="00707570"/>
    <w:rsid w:val="0071097F"/>
    <w:rsid w:val="00711813"/>
    <w:rsid w:val="00713FE2"/>
    <w:rsid w:val="00717282"/>
    <w:rsid w:val="007205A3"/>
    <w:rsid w:val="0072335E"/>
    <w:rsid w:val="00723BBA"/>
    <w:rsid w:val="00730C80"/>
    <w:rsid w:val="007345A9"/>
    <w:rsid w:val="00735492"/>
    <w:rsid w:val="007359BD"/>
    <w:rsid w:val="007373C6"/>
    <w:rsid w:val="007378E0"/>
    <w:rsid w:val="00737DF1"/>
    <w:rsid w:val="00740D24"/>
    <w:rsid w:val="007417A0"/>
    <w:rsid w:val="00741BAE"/>
    <w:rsid w:val="00744B58"/>
    <w:rsid w:val="00745EC7"/>
    <w:rsid w:val="00746FB2"/>
    <w:rsid w:val="007471B5"/>
    <w:rsid w:val="00747445"/>
    <w:rsid w:val="00747A11"/>
    <w:rsid w:val="00752A08"/>
    <w:rsid w:val="00753E69"/>
    <w:rsid w:val="00754111"/>
    <w:rsid w:val="00754A7F"/>
    <w:rsid w:val="00754B33"/>
    <w:rsid w:val="00756937"/>
    <w:rsid w:val="00764677"/>
    <w:rsid w:val="007656D3"/>
    <w:rsid w:val="00765DD9"/>
    <w:rsid w:val="00766527"/>
    <w:rsid w:val="007669AA"/>
    <w:rsid w:val="007672CF"/>
    <w:rsid w:val="007721BD"/>
    <w:rsid w:val="00772EEB"/>
    <w:rsid w:val="00773D8F"/>
    <w:rsid w:val="00774E20"/>
    <w:rsid w:val="0077577F"/>
    <w:rsid w:val="0077713D"/>
    <w:rsid w:val="00777645"/>
    <w:rsid w:val="00777D91"/>
    <w:rsid w:val="007802F0"/>
    <w:rsid w:val="00780D77"/>
    <w:rsid w:val="00781327"/>
    <w:rsid w:val="0078147B"/>
    <w:rsid w:val="007818F5"/>
    <w:rsid w:val="0078354F"/>
    <w:rsid w:val="00783F2B"/>
    <w:rsid w:val="00784B4A"/>
    <w:rsid w:val="00785651"/>
    <w:rsid w:val="00785977"/>
    <w:rsid w:val="00785EB4"/>
    <w:rsid w:val="00786770"/>
    <w:rsid w:val="00786EB4"/>
    <w:rsid w:val="007926D0"/>
    <w:rsid w:val="007929A4"/>
    <w:rsid w:val="00793B62"/>
    <w:rsid w:val="007954E7"/>
    <w:rsid w:val="0079550E"/>
    <w:rsid w:val="00795D2D"/>
    <w:rsid w:val="007967A8"/>
    <w:rsid w:val="00796964"/>
    <w:rsid w:val="00797E59"/>
    <w:rsid w:val="00797F8D"/>
    <w:rsid w:val="007A060A"/>
    <w:rsid w:val="007A4391"/>
    <w:rsid w:val="007A5248"/>
    <w:rsid w:val="007A58E5"/>
    <w:rsid w:val="007A7589"/>
    <w:rsid w:val="007B07FC"/>
    <w:rsid w:val="007B0F46"/>
    <w:rsid w:val="007B125F"/>
    <w:rsid w:val="007B1539"/>
    <w:rsid w:val="007B2DEC"/>
    <w:rsid w:val="007B2E0E"/>
    <w:rsid w:val="007B446F"/>
    <w:rsid w:val="007B73DF"/>
    <w:rsid w:val="007C118E"/>
    <w:rsid w:val="007C15C2"/>
    <w:rsid w:val="007C2D67"/>
    <w:rsid w:val="007C52CA"/>
    <w:rsid w:val="007C5E18"/>
    <w:rsid w:val="007C726E"/>
    <w:rsid w:val="007D008E"/>
    <w:rsid w:val="007D0095"/>
    <w:rsid w:val="007D2998"/>
    <w:rsid w:val="007D2B10"/>
    <w:rsid w:val="007D3312"/>
    <w:rsid w:val="007D3C8C"/>
    <w:rsid w:val="007D46A4"/>
    <w:rsid w:val="007D6CD7"/>
    <w:rsid w:val="007D75A8"/>
    <w:rsid w:val="007E15EC"/>
    <w:rsid w:val="007E417B"/>
    <w:rsid w:val="007E447C"/>
    <w:rsid w:val="007E461E"/>
    <w:rsid w:val="007E5BE5"/>
    <w:rsid w:val="007E74DE"/>
    <w:rsid w:val="007F0213"/>
    <w:rsid w:val="007F5BCE"/>
    <w:rsid w:val="007F74B8"/>
    <w:rsid w:val="008016D4"/>
    <w:rsid w:val="0080233E"/>
    <w:rsid w:val="00804BCF"/>
    <w:rsid w:val="00805A95"/>
    <w:rsid w:val="00807BF1"/>
    <w:rsid w:val="00812396"/>
    <w:rsid w:val="00815791"/>
    <w:rsid w:val="00816299"/>
    <w:rsid w:val="0081746A"/>
    <w:rsid w:val="008174B8"/>
    <w:rsid w:val="0081765D"/>
    <w:rsid w:val="00822C8C"/>
    <w:rsid w:val="00824428"/>
    <w:rsid w:val="00824883"/>
    <w:rsid w:val="00826073"/>
    <w:rsid w:val="00826179"/>
    <w:rsid w:val="00827951"/>
    <w:rsid w:val="00830E4D"/>
    <w:rsid w:val="0083344B"/>
    <w:rsid w:val="00833493"/>
    <w:rsid w:val="0083583D"/>
    <w:rsid w:val="00836765"/>
    <w:rsid w:val="008370A2"/>
    <w:rsid w:val="008404A8"/>
    <w:rsid w:val="00840DEB"/>
    <w:rsid w:val="0084129D"/>
    <w:rsid w:val="00842EA8"/>
    <w:rsid w:val="00843186"/>
    <w:rsid w:val="00843574"/>
    <w:rsid w:val="008440DD"/>
    <w:rsid w:val="0084479C"/>
    <w:rsid w:val="00845B6B"/>
    <w:rsid w:val="00847757"/>
    <w:rsid w:val="0084778F"/>
    <w:rsid w:val="0085158E"/>
    <w:rsid w:val="008522FC"/>
    <w:rsid w:val="008541F3"/>
    <w:rsid w:val="00854AA2"/>
    <w:rsid w:val="008558AF"/>
    <w:rsid w:val="008574E5"/>
    <w:rsid w:val="008617B3"/>
    <w:rsid w:val="00861F05"/>
    <w:rsid w:val="008631EC"/>
    <w:rsid w:val="0086359C"/>
    <w:rsid w:val="00863D22"/>
    <w:rsid w:val="00865900"/>
    <w:rsid w:val="008659A5"/>
    <w:rsid w:val="008676BB"/>
    <w:rsid w:val="00867705"/>
    <w:rsid w:val="00870035"/>
    <w:rsid w:val="0087406A"/>
    <w:rsid w:val="00874D79"/>
    <w:rsid w:val="00875846"/>
    <w:rsid w:val="0087686A"/>
    <w:rsid w:val="00877F84"/>
    <w:rsid w:val="00882095"/>
    <w:rsid w:val="00883774"/>
    <w:rsid w:val="008843BF"/>
    <w:rsid w:val="00885172"/>
    <w:rsid w:val="00885F03"/>
    <w:rsid w:val="00886E2A"/>
    <w:rsid w:val="00887D05"/>
    <w:rsid w:val="00887E17"/>
    <w:rsid w:val="00890DA6"/>
    <w:rsid w:val="00891879"/>
    <w:rsid w:val="00891908"/>
    <w:rsid w:val="00892B97"/>
    <w:rsid w:val="00894D58"/>
    <w:rsid w:val="00896732"/>
    <w:rsid w:val="00897118"/>
    <w:rsid w:val="008A0754"/>
    <w:rsid w:val="008A19CB"/>
    <w:rsid w:val="008A2A10"/>
    <w:rsid w:val="008A4C59"/>
    <w:rsid w:val="008A6F7A"/>
    <w:rsid w:val="008A720E"/>
    <w:rsid w:val="008B07F6"/>
    <w:rsid w:val="008B0876"/>
    <w:rsid w:val="008B1B0F"/>
    <w:rsid w:val="008B1E50"/>
    <w:rsid w:val="008B234D"/>
    <w:rsid w:val="008B2635"/>
    <w:rsid w:val="008B40B9"/>
    <w:rsid w:val="008B4126"/>
    <w:rsid w:val="008B5A84"/>
    <w:rsid w:val="008B6289"/>
    <w:rsid w:val="008C573C"/>
    <w:rsid w:val="008C6CD4"/>
    <w:rsid w:val="008D2422"/>
    <w:rsid w:val="008D2A73"/>
    <w:rsid w:val="008D3F48"/>
    <w:rsid w:val="008D624A"/>
    <w:rsid w:val="008D7069"/>
    <w:rsid w:val="008E049E"/>
    <w:rsid w:val="008E0827"/>
    <w:rsid w:val="008E2785"/>
    <w:rsid w:val="008E329B"/>
    <w:rsid w:val="008E3C6B"/>
    <w:rsid w:val="008E56A9"/>
    <w:rsid w:val="008E789F"/>
    <w:rsid w:val="008F262D"/>
    <w:rsid w:val="008F29D9"/>
    <w:rsid w:val="008F318D"/>
    <w:rsid w:val="008F3946"/>
    <w:rsid w:val="008F43D6"/>
    <w:rsid w:val="008F4887"/>
    <w:rsid w:val="008F5A2E"/>
    <w:rsid w:val="008F5F84"/>
    <w:rsid w:val="00900732"/>
    <w:rsid w:val="00902898"/>
    <w:rsid w:val="00902B6A"/>
    <w:rsid w:val="009037B9"/>
    <w:rsid w:val="0090479C"/>
    <w:rsid w:val="00904B47"/>
    <w:rsid w:val="009059C3"/>
    <w:rsid w:val="00905FE1"/>
    <w:rsid w:val="0090689D"/>
    <w:rsid w:val="009079EA"/>
    <w:rsid w:val="009107BA"/>
    <w:rsid w:val="00910949"/>
    <w:rsid w:val="00911786"/>
    <w:rsid w:val="00911B97"/>
    <w:rsid w:val="009130CC"/>
    <w:rsid w:val="0091350D"/>
    <w:rsid w:val="009150C5"/>
    <w:rsid w:val="0091645B"/>
    <w:rsid w:val="009171EB"/>
    <w:rsid w:val="00917600"/>
    <w:rsid w:val="009177DF"/>
    <w:rsid w:val="009178F2"/>
    <w:rsid w:val="00924AA1"/>
    <w:rsid w:val="00925BDF"/>
    <w:rsid w:val="009262F3"/>
    <w:rsid w:val="00926B19"/>
    <w:rsid w:val="00932112"/>
    <w:rsid w:val="00932ABE"/>
    <w:rsid w:val="00935414"/>
    <w:rsid w:val="009359FA"/>
    <w:rsid w:val="00935A37"/>
    <w:rsid w:val="0093730B"/>
    <w:rsid w:val="00937F5A"/>
    <w:rsid w:val="00940F0B"/>
    <w:rsid w:val="009419D7"/>
    <w:rsid w:val="00944261"/>
    <w:rsid w:val="009454EA"/>
    <w:rsid w:val="00946106"/>
    <w:rsid w:val="00946B22"/>
    <w:rsid w:val="00947D2A"/>
    <w:rsid w:val="00950FEF"/>
    <w:rsid w:val="00951CE2"/>
    <w:rsid w:val="00953924"/>
    <w:rsid w:val="00954DDC"/>
    <w:rsid w:val="009550F9"/>
    <w:rsid w:val="00955EF6"/>
    <w:rsid w:val="0096052F"/>
    <w:rsid w:val="00962FAA"/>
    <w:rsid w:val="00963924"/>
    <w:rsid w:val="00964D3C"/>
    <w:rsid w:val="0096525B"/>
    <w:rsid w:val="0096765A"/>
    <w:rsid w:val="00967C10"/>
    <w:rsid w:val="00970AF0"/>
    <w:rsid w:val="00970CD3"/>
    <w:rsid w:val="00971887"/>
    <w:rsid w:val="0097195E"/>
    <w:rsid w:val="009725E9"/>
    <w:rsid w:val="009747C7"/>
    <w:rsid w:val="00974D01"/>
    <w:rsid w:val="00974E83"/>
    <w:rsid w:val="009754D9"/>
    <w:rsid w:val="00976531"/>
    <w:rsid w:val="00976B50"/>
    <w:rsid w:val="00977ED1"/>
    <w:rsid w:val="0098110D"/>
    <w:rsid w:val="00981AC1"/>
    <w:rsid w:val="009832AF"/>
    <w:rsid w:val="0098419B"/>
    <w:rsid w:val="00987FC7"/>
    <w:rsid w:val="009903F7"/>
    <w:rsid w:val="00991AAB"/>
    <w:rsid w:val="00992FF3"/>
    <w:rsid w:val="00995C2C"/>
    <w:rsid w:val="009969E9"/>
    <w:rsid w:val="009A04E7"/>
    <w:rsid w:val="009A4C80"/>
    <w:rsid w:val="009A5298"/>
    <w:rsid w:val="009A60D2"/>
    <w:rsid w:val="009A6F1E"/>
    <w:rsid w:val="009B15A8"/>
    <w:rsid w:val="009B19FC"/>
    <w:rsid w:val="009B2175"/>
    <w:rsid w:val="009B2845"/>
    <w:rsid w:val="009B75D6"/>
    <w:rsid w:val="009B7A2D"/>
    <w:rsid w:val="009C0948"/>
    <w:rsid w:val="009C0CA6"/>
    <w:rsid w:val="009C18C6"/>
    <w:rsid w:val="009C406D"/>
    <w:rsid w:val="009C7326"/>
    <w:rsid w:val="009C793B"/>
    <w:rsid w:val="009D337A"/>
    <w:rsid w:val="009D338E"/>
    <w:rsid w:val="009D386F"/>
    <w:rsid w:val="009D419C"/>
    <w:rsid w:val="009D5687"/>
    <w:rsid w:val="009D5796"/>
    <w:rsid w:val="009D6F65"/>
    <w:rsid w:val="009D730E"/>
    <w:rsid w:val="009E017B"/>
    <w:rsid w:val="009E2849"/>
    <w:rsid w:val="009E3209"/>
    <w:rsid w:val="009E3DE1"/>
    <w:rsid w:val="009E671E"/>
    <w:rsid w:val="009E6B90"/>
    <w:rsid w:val="009E6D84"/>
    <w:rsid w:val="009E7AA6"/>
    <w:rsid w:val="009F2C83"/>
    <w:rsid w:val="009F393F"/>
    <w:rsid w:val="009F4356"/>
    <w:rsid w:val="009F442B"/>
    <w:rsid w:val="009F5D00"/>
    <w:rsid w:val="00A05A8A"/>
    <w:rsid w:val="00A10A54"/>
    <w:rsid w:val="00A1146B"/>
    <w:rsid w:val="00A11D5A"/>
    <w:rsid w:val="00A13AF7"/>
    <w:rsid w:val="00A14137"/>
    <w:rsid w:val="00A1486B"/>
    <w:rsid w:val="00A14B1F"/>
    <w:rsid w:val="00A15069"/>
    <w:rsid w:val="00A15559"/>
    <w:rsid w:val="00A157F8"/>
    <w:rsid w:val="00A163FF"/>
    <w:rsid w:val="00A17A36"/>
    <w:rsid w:val="00A2160C"/>
    <w:rsid w:val="00A24BA6"/>
    <w:rsid w:val="00A264C3"/>
    <w:rsid w:val="00A271B6"/>
    <w:rsid w:val="00A31290"/>
    <w:rsid w:val="00A31A10"/>
    <w:rsid w:val="00A32D11"/>
    <w:rsid w:val="00A3555E"/>
    <w:rsid w:val="00A3605A"/>
    <w:rsid w:val="00A3702F"/>
    <w:rsid w:val="00A4121C"/>
    <w:rsid w:val="00A4421C"/>
    <w:rsid w:val="00A4571A"/>
    <w:rsid w:val="00A4648F"/>
    <w:rsid w:val="00A47344"/>
    <w:rsid w:val="00A50571"/>
    <w:rsid w:val="00A51962"/>
    <w:rsid w:val="00A51F9E"/>
    <w:rsid w:val="00A523E1"/>
    <w:rsid w:val="00A553B7"/>
    <w:rsid w:val="00A5564B"/>
    <w:rsid w:val="00A56234"/>
    <w:rsid w:val="00A60A6E"/>
    <w:rsid w:val="00A64251"/>
    <w:rsid w:val="00A64FB0"/>
    <w:rsid w:val="00A652EF"/>
    <w:rsid w:val="00A656B4"/>
    <w:rsid w:val="00A66333"/>
    <w:rsid w:val="00A7176D"/>
    <w:rsid w:val="00A718DA"/>
    <w:rsid w:val="00A72C43"/>
    <w:rsid w:val="00A72C9E"/>
    <w:rsid w:val="00A72FC6"/>
    <w:rsid w:val="00A74D7A"/>
    <w:rsid w:val="00A76E63"/>
    <w:rsid w:val="00A773BD"/>
    <w:rsid w:val="00A774B4"/>
    <w:rsid w:val="00A778C7"/>
    <w:rsid w:val="00A77996"/>
    <w:rsid w:val="00A82A37"/>
    <w:rsid w:val="00A8701D"/>
    <w:rsid w:val="00A87137"/>
    <w:rsid w:val="00A87B00"/>
    <w:rsid w:val="00A907A8"/>
    <w:rsid w:val="00A91587"/>
    <w:rsid w:val="00A91B86"/>
    <w:rsid w:val="00A964DF"/>
    <w:rsid w:val="00AA07B9"/>
    <w:rsid w:val="00AA34B0"/>
    <w:rsid w:val="00AA3F32"/>
    <w:rsid w:val="00AA4A6B"/>
    <w:rsid w:val="00AB22DB"/>
    <w:rsid w:val="00AB29FA"/>
    <w:rsid w:val="00AB3551"/>
    <w:rsid w:val="00AB43C2"/>
    <w:rsid w:val="00AB483B"/>
    <w:rsid w:val="00AB5297"/>
    <w:rsid w:val="00AB5C58"/>
    <w:rsid w:val="00AB6E8A"/>
    <w:rsid w:val="00AC0111"/>
    <w:rsid w:val="00AC0905"/>
    <w:rsid w:val="00AC0B81"/>
    <w:rsid w:val="00AC2CB2"/>
    <w:rsid w:val="00AC3015"/>
    <w:rsid w:val="00AC6D70"/>
    <w:rsid w:val="00AC750A"/>
    <w:rsid w:val="00AC7EAE"/>
    <w:rsid w:val="00AD04C0"/>
    <w:rsid w:val="00AD1717"/>
    <w:rsid w:val="00AD3031"/>
    <w:rsid w:val="00AD342A"/>
    <w:rsid w:val="00AD3D8C"/>
    <w:rsid w:val="00AD4388"/>
    <w:rsid w:val="00AD4EEC"/>
    <w:rsid w:val="00AD598C"/>
    <w:rsid w:val="00AD609A"/>
    <w:rsid w:val="00AD6977"/>
    <w:rsid w:val="00AD6C09"/>
    <w:rsid w:val="00AE0CBE"/>
    <w:rsid w:val="00AE3891"/>
    <w:rsid w:val="00AE5372"/>
    <w:rsid w:val="00AE5CBD"/>
    <w:rsid w:val="00AE7EE4"/>
    <w:rsid w:val="00AF0E01"/>
    <w:rsid w:val="00AF5692"/>
    <w:rsid w:val="00AF5B7E"/>
    <w:rsid w:val="00AF6CE4"/>
    <w:rsid w:val="00AF7078"/>
    <w:rsid w:val="00AF75DF"/>
    <w:rsid w:val="00AF76A2"/>
    <w:rsid w:val="00AF7A4D"/>
    <w:rsid w:val="00B00109"/>
    <w:rsid w:val="00B003EE"/>
    <w:rsid w:val="00B00802"/>
    <w:rsid w:val="00B02323"/>
    <w:rsid w:val="00B02A48"/>
    <w:rsid w:val="00B02CAA"/>
    <w:rsid w:val="00B02EA1"/>
    <w:rsid w:val="00B03B25"/>
    <w:rsid w:val="00B0408F"/>
    <w:rsid w:val="00B052F9"/>
    <w:rsid w:val="00B06A87"/>
    <w:rsid w:val="00B1005C"/>
    <w:rsid w:val="00B12A5A"/>
    <w:rsid w:val="00B12F16"/>
    <w:rsid w:val="00B13FC5"/>
    <w:rsid w:val="00B140CC"/>
    <w:rsid w:val="00B15D11"/>
    <w:rsid w:val="00B15D23"/>
    <w:rsid w:val="00B2053A"/>
    <w:rsid w:val="00B20A94"/>
    <w:rsid w:val="00B20AF4"/>
    <w:rsid w:val="00B213AE"/>
    <w:rsid w:val="00B22839"/>
    <w:rsid w:val="00B2496B"/>
    <w:rsid w:val="00B24990"/>
    <w:rsid w:val="00B259C9"/>
    <w:rsid w:val="00B30149"/>
    <w:rsid w:val="00B305E2"/>
    <w:rsid w:val="00B3232E"/>
    <w:rsid w:val="00B33270"/>
    <w:rsid w:val="00B3347C"/>
    <w:rsid w:val="00B3424E"/>
    <w:rsid w:val="00B35348"/>
    <w:rsid w:val="00B40755"/>
    <w:rsid w:val="00B44E9E"/>
    <w:rsid w:val="00B46480"/>
    <w:rsid w:val="00B5052D"/>
    <w:rsid w:val="00B51B7E"/>
    <w:rsid w:val="00B52375"/>
    <w:rsid w:val="00B52395"/>
    <w:rsid w:val="00B54DC3"/>
    <w:rsid w:val="00B558FA"/>
    <w:rsid w:val="00B567D7"/>
    <w:rsid w:val="00B61BED"/>
    <w:rsid w:val="00B6328F"/>
    <w:rsid w:val="00B67018"/>
    <w:rsid w:val="00B67DE7"/>
    <w:rsid w:val="00B67E24"/>
    <w:rsid w:val="00B67F78"/>
    <w:rsid w:val="00B71CBC"/>
    <w:rsid w:val="00B730F4"/>
    <w:rsid w:val="00B7331A"/>
    <w:rsid w:val="00B735E6"/>
    <w:rsid w:val="00B73AED"/>
    <w:rsid w:val="00B73CC4"/>
    <w:rsid w:val="00B7446A"/>
    <w:rsid w:val="00B7796E"/>
    <w:rsid w:val="00B77EF3"/>
    <w:rsid w:val="00B81489"/>
    <w:rsid w:val="00B839F5"/>
    <w:rsid w:val="00B869F1"/>
    <w:rsid w:val="00B87D7D"/>
    <w:rsid w:val="00B90959"/>
    <w:rsid w:val="00B92B38"/>
    <w:rsid w:val="00B94B39"/>
    <w:rsid w:val="00B95105"/>
    <w:rsid w:val="00BA0C09"/>
    <w:rsid w:val="00BA132C"/>
    <w:rsid w:val="00BA1AAD"/>
    <w:rsid w:val="00BA2A1C"/>
    <w:rsid w:val="00BA30D3"/>
    <w:rsid w:val="00BA349B"/>
    <w:rsid w:val="00BA5106"/>
    <w:rsid w:val="00BA60B1"/>
    <w:rsid w:val="00BB101C"/>
    <w:rsid w:val="00BB380A"/>
    <w:rsid w:val="00BB42A0"/>
    <w:rsid w:val="00BB5AAA"/>
    <w:rsid w:val="00BB7AAB"/>
    <w:rsid w:val="00BC0973"/>
    <w:rsid w:val="00BC0E05"/>
    <w:rsid w:val="00BC0F7F"/>
    <w:rsid w:val="00BC125B"/>
    <w:rsid w:val="00BC21D2"/>
    <w:rsid w:val="00BC2F27"/>
    <w:rsid w:val="00BC346A"/>
    <w:rsid w:val="00BC43BA"/>
    <w:rsid w:val="00BC4477"/>
    <w:rsid w:val="00BC47C4"/>
    <w:rsid w:val="00BC4D1A"/>
    <w:rsid w:val="00BC55CE"/>
    <w:rsid w:val="00BD0825"/>
    <w:rsid w:val="00BD2704"/>
    <w:rsid w:val="00BD37BB"/>
    <w:rsid w:val="00BD4744"/>
    <w:rsid w:val="00BD58FD"/>
    <w:rsid w:val="00BD7138"/>
    <w:rsid w:val="00BD7FA5"/>
    <w:rsid w:val="00BE13F2"/>
    <w:rsid w:val="00BE1A1E"/>
    <w:rsid w:val="00BE25C3"/>
    <w:rsid w:val="00BE2D84"/>
    <w:rsid w:val="00BE5781"/>
    <w:rsid w:val="00BE7414"/>
    <w:rsid w:val="00BF0792"/>
    <w:rsid w:val="00BF24CC"/>
    <w:rsid w:val="00BF344E"/>
    <w:rsid w:val="00BF3D6C"/>
    <w:rsid w:val="00BF4F86"/>
    <w:rsid w:val="00BF5430"/>
    <w:rsid w:val="00BF5E08"/>
    <w:rsid w:val="00BF5F14"/>
    <w:rsid w:val="00BF6178"/>
    <w:rsid w:val="00BF6AF3"/>
    <w:rsid w:val="00BF6CA6"/>
    <w:rsid w:val="00C00358"/>
    <w:rsid w:val="00C01B5C"/>
    <w:rsid w:val="00C02DBA"/>
    <w:rsid w:val="00C02DFA"/>
    <w:rsid w:val="00C0333A"/>
    <w:rsid w:val="00C03A87"/>
    <w:rsid w:val="00C03C2E"/>
    <w:rsid w:val="00C04C83"/>
    <w:rsid w:val="00C04D8B"/>
    <w:rsid w:val="00C0519B"/>
    <w:rsid w:val="00C068E5"/>
    <w:rsid w:val="00C06EC4"/>
    <w:rsid w:val="00C07B57"/>
    <w:rsid w:val="00C108C7"/>
    <w:rsid w:val="00C10D3E"/>
    <w:rsid w:val="00C119E8"/>
    <w:rsid w:val="00C1332E"/>
    <w:rsid w:val="00C15D8E"/>
    <w:rsid w:val="00C161A4"/>
    <w:rsid w:val="00C168CB"/>
    <w:rsid w:val="00C20570"/>
    <w:rsid w:val="00C20C9C"/>
    <w:rsid w:val="00C20FE5"/>
    <w:rsid w:val="00C21A00"/>
    <w:rsid w:val="00C21C8A"/>
    <w:rsid w:val="00C262CF"/>
    <w:rsid w:val="00C26BE1"/>
    <w:rsid w:val="00C30603"/>
    <w:rsid w:val="00C31D0B"/>
    <w:rsid w:val="00C339F5"/>
    <w:rsid w:val="00C3415A"/>
    <w:rsid w:val="00C359C2"/>
    <w:rsid w:val="00C36A29"/>
    <w:rsid w:val="00C37E62"/>
    <w:rsid w:val="00C40F8E"/>
    <w:rsid w:val="00C42083"/>
    <w:rsid w:val="00C42342"/>
    <w:rsid w:val="00C4446B"/>
    <w:rsid w:val="00C445CC"/>
    <w:rsid w:val="00C44F0A"/>
    <w:rsid w:val="00C46D5F"/>
    <w:rsid w:val="00C478C7"/>
    <w:rsid w:val="00C5078D"/>
    <w:rsid w:val="00C52DE6"/>
    <w:rsid w:val="00C53D65"/>
    <w:rsid w:val="00C54941"/>
    <w:rsid w:val="00C54D1E"/>
    <w:rsid w:val="00C55CC5"/>
    <w:rsid w:val="00C5699F"/>
    <w:rsid w:val="00C56E13"/>
    <w:rsid w:val="00C60D90"/>
    <w:rsid w:val="00C61CE7"/>
    <w:rsid w:val="00C628F0"/>
    <w:rsid w:val="00C66B69"/>
    <w:rsid w:val="00C67C36"/>
    <w:rsid w:val="00C67F65"/>
    <w:rsid w:val="00C7157A"/>
    <w:rsid w:val="00C71AA4"/>
    <w:rsid w:val="00C723EF"/>
    <w:rsid w:val="00C74D23"/>
    <w:rsid w:val="00C7560D"/>
    <w:rsid w:val="00C75DF6"/>
    <w:rsid w:val="00C77018"/>
    <w:rsid w:val="00C83474"/>
    <w:rsid w:val="00C86A2A"/>
    <w:rsid w:val="00C87427"/>
    <w:rsid w:val="00C87664"/>
    <w:rsid w:val="00C90F37"/>
    <w:rsid w:val="00C915B1"/>
    <w:rsid w:val="00C91700"/>
    <w:rsid w:val="00C921C9"/>
    <w:rsid w:val="00C9295B"/>
    <w:rsid w:val="00C940A1"/>
    <w:rsid w:val="00C94367"/>
    <w:rsid w:val="00C9627F"/>
    <w:rsid w:val="00C9775B"/>
    <w:rsid w:val="00C9796E"/>
    <w:rsid w:val="00C97AE1"/>
    <w:rsid w:val="00CA103D"/>
    <w:rsid w:val="00CA22A8"/>
    <w:rsid w:val="00CA47D1"/>
    <w:rsid w:val="00CA4AFC"/>
    <w:rsid w:val="00CA6E1E"/>
    <w:rsid w:val="00CA7195"/>
    <w:rsid w:val="00CA724C"/>
    <w:rsid w:val="00CA7399"/>
    <w:rsid w:val="00CB0EE6"/>
    <w:rsid w:val="00CB39CA"/>
    <w:rsid w:val="00CB43E1"/>
    <w:rsid w:val="00CB524F"/>
    <w:rsid w:val="00CB5524"/>
    <w:rsid w:val="00CB5F46"/>
    <w:rsid w:val="00CB6293"/>
    <w:rsid w:val="00CB6EE6"/>
    <w:rsid w:val="00CB711D"/>
    <w:rsid w:val="00CB7798"/>
    <w:rsid w:val="00CC0291"/>
    <w:rsid w:val="00CC2551"/>
    <w:rsid w:val="00CC2C79"/>
    <w:rsid w:val="00CC3C24"/>
    <w:rsid w:val="00CC3D56"/>
    <w:rsid w:val="00CC4DC3"/>
    <w:rsid w:val="00CC528E"/>
    <w:rsid w:val="00CC54AA"/>
    <w:rsid w:val="00CC6262"/>
    <w:rsid w:val="00CC6F3F"/>
    <w:rsid w:val="00CC7B30"/>
    <w:rsid w:val="00CD006B"/>
    <w:rsid w:val="00CD6263"/>
    <w:rsid w:val="00CD6FFB"/>
    <w:rsid w:val="00CD77CB"/>
    <w:rsid w:val="00CE150C"/>
    <w:rsid w:val="00CE2193"/>
    <w:rsid w:val="00CE2EA5"/>
    <w:rsid w:val="00CE5CF1"/>
    <w:rsid w:val="00CF0EF1"/>
    <w:rsid w:val="00CF1911"/>
    <w:rsid w:val="00CF1B1F"/>
    <w:rsid w:val="00CF351C"/>
    <w:rsid w:val="00CF3CC5"/>
    <w:rsid w:val="00CF3D7F"/>
    <w:rsid w:val="00CF47A2"/>
    <w:rsid w:val="00CF5C95"/>
    <w:rsid w:val="00CF7D69"/>
    <w:rsid w:val="00D00F6A"/>
    <w:rsid w:val="00D0138E"/>
    <w:rsid w:val="00D016DF"/>
    <w:rsid w:val="00D02520"/>
    <w:rsid w:val="00D02F15"/>
    <w:rsid w:val="00D1148B"/>
    <w:rsid w:val="00D11D35"/>
    <w:rsid w:val="00D125DC"/>
    <w:rsid w:val="00D128E2"/>
    <w:rsid w:val="00D144BE"/>
    <w:rsid w:val="00D14507"/>
    <w:rsid w:val="00D14BB3"/>
    <w:rsid w:val="00D151DB"/>
    <w:rsid w:val="00D15843"/>
    <w:rsid w:val="00D1727B"/>
    <w:rsid w:val="00D17DC9"/>
    <w:rsid w:val="00D214A9"/>
    <w:rsid w:val="00D23F2E"/>
    <w:rsid w:val="00D244C3"/>
    <w:rsid w:val="00D247C7"/>
    <w:rsid w:val="00D24B1D"/>
    <w:rsid w:val="00D255EB"/>
    <w:rsid w:val="00D27D0F"/>
    <w:rsid w:val="00D318F4"/>
    <w:rsid w:val="00D31E0A"/>
    <w:rsid w:val="00D33233"/>
    <w:rsid w:val="00D34A0F"/>
    <w:rsid w:val="00D3575C"/>
    <w:rsid w:val="00D40128"/>
    <w:rsid w:val="00D40D8B"/>
    <w:rsid w:val="00D4561D"/>
    <w:rsid w:val="00D45B94"/>
    <w:rsid w:val="00D477C2"/>
    <w:rsid w:val="00D507A9"/>
    <w:rsid w:val="00D50FD7"/>
    <w:rsid w:val="00D533B2"/>
    <w:rsid w:val="00D54E48"/>
    <w:rsid w:val="00D54F85"/>
    <w:rsid w:val="00D54FDF"/>
    <w:rsid w:val="00D55D7C"/>
    <w:rsid w:val="00D56437"/>
    <w:rsid w:val="00D57D63"/>
    <w:rsid w:val="00D60693"/>
    <w:rsid w:val="00D60D68"/>
    <w:rsid w:val="00D62295"/>
    <w:rsid w:val="00D62ED0"/>
    <w:rsid w:val="00D6552B"/>
    <w:rsid w:val="00D677B8"/>
    <w:rsid w:val="00D70101"/>
    <w:rsid w:val="00D70D22"/>
    <w:rsid w:val="00D71E0E"/>
    <w:rsid w:val="00D71E43"/>
    <w:rsid w:val="00D71F2D"/>
    <w:rsid w:val="00D7369D"/>
    <w:rsid w:val="00D74260"/>
    <w:rsid w:val="00D75C6F"/>
    <w:rsid w:val="00D75F29"/>
    <w:rsid w:val="00D77109"/>
    <w:rsid w:val="00D77D94"/>
    <w:rsid w:val="00D80A63"/>
    <w:rsid w:val="00D81947"/>
    <w:rsid w:val="00D82754"/>
    <w:rsid w:val="00D8291B"/>
    <w:rsid w:val="00D83484"/>
    <w:rsid w:val="00D844AA"/>
    <w:rsid w:val="00D844F5"/>
    <w:rsid w:val="00D84DF4"/>
    <w:rsid w:val="00D85291"/>
    <w:rsid w:val="00D86648"/>
    <w:rsid w:val="00D90FC9"/>
    <w:rsid w:val="00D92745"/>
    <w:rsid w:val="00D9399D"/>
    <w:rsid w:val="00D93BEF"/>
    <w:rsid w:val="00D942A2"/>
    <w:rsid w:val="00D9470E"/>
    <w:rsid w:val="00D96C86"/>
    <w:rsid w:val="00DA046A"/>
    <w:rsid w:val="00DA0FDC"/>
    <w:rsid w:val="00DA11F0"/>
    <w:rsid w:val="00DA1E0D"/>
    <w:rsid w:val="00DA4CC9"/>
    <w:rsid w:val="00DA4E17"/>
    <w:rsid w:val="00DA504C"/>
    <w:rsid w:val="00DA5E4F"/>
    <w:rsid w:val="00DA625E"/>
    <w:rsid w:val="00DA79A4"/>
    <w:rsid w:val="00DB12A3"/>
    <w:rsid w:val="00DB20EF"/>
    <w:rsid w:val="00DB2686"/>
    <w:rsid w:val="00DB42B7"/>
    <w:rsid w:val="00DB46C2"/>
    <w:rsid w:val="00DB4D2F"/>
    <w:rsid w:val="00DB5D20"/>
    <w:rsid w:val="00DC1043"/>
    <w:rsid w:val="00DC388C"/>
    <w:rsid w:val="00DC4C58"/>
    <w:rsid w:val="00DC5983"/>
    <w:rsid w:val="00DC7662"/>
    <w:rsid w:val="00DC7DA7"/>
    <w:rsid w:val="00DD1277"/>
    <w:rsid w:val="00DD1A27"/>
    <w:rsid w:val="00DD2520"/>
    <w:rsid w:val="00DD39C4"/>
    <w:rsid w:val="00DD3E31"/>
    <w:rsid w:val="00DD4952"/>
    <w:rsid w:val="00DD76B1"/>
    <w:rsid w:val="00DD7864"/>
    <w:rsid w:val="00DE0918"/>
    <w:rsid w:val="00DE116A"/>
    <w:rsid w:val="00DE2148"/>
    <w:rsid w:val="00DE6940"/>
    <w:rsid w:val="00DE74E1"/>
    <w:rsid w:val="00DF0765"/>
    <w:rsid w:val="00DF1276"/>
    <w:rsid w:val="00DF2245"/>
    <w:rsid w:val="00DF2985"/>
    <w:rsid w:val="00DF2EA5"/>
    <w:rsid w:val="00E00748"/>
    <w:rsid w:val="00E01579"/>
    <w:rsid w:val="00E0216A"/>
    <w:rsid w:val="00E0223D"/>
    <w:rsid w:val="00E02AED"/>
    <w:rsid w:val="00E03273"/>
    <w:rsid w:val="00E03FC6"/>
    <w:rsid w:val="00E05D71"/>
    <w:rsid w:val="00E05DFF"/>
    <w:rsid w:val="00E10FC8"/>
    <w:rsid w:val="00E11E1D"/>
    <w:rsid w:val="00E14372"/>
    <w:rsid w:val="00E14A6A"/>
    <w:rsid w:val="00E213D8"/>
    <w:rsid w:val="00E22166"/>
    <w:rsid w:val="00E222AD"/>
    <w:rsid w:val="00E2290C"/>
    <w:rsid w:val="00E22CE1"/>
    <w:rsid w:val="00E22F9C"/>
    <w:rsid w:val="00E23110"/>
    <w:rsid w:val="00E256A1"/>
    <w:rsid w:val="00E26894"/>
    <w:rsid w:val="00E26AA8"/>
    <w:rsid w:val="00E27171"/>
    <w:rsid w:val="00E30AF2"/>
    <w:rsid w:val="00E3113A"/>
    <w:rsid w:val="00E3165B"/>
    <w:rsid w:val="00E323A3"/>
    <w:rsid w:val="00E33008"/>
    <w:rsid w:val="00E33930"/>
    <w:rsid w:val="00E36B97"/>
    <w:rsid w:val="00E40424"/>
    <w:rsid w:val="00E41F6A"/>
    <w:rsid w:val="00E4332E"/>
    <w:rsid w:val="00E46E18"/>
    <w:rsid w:val="00E506F9"/>
    <w:rsid w:val="00E507B3"/>
    <w:rsid w:val="00E53E0E"/>
    <w:rsid w:val="00E55D20"/>
    <w:rsid w:val="00E56B90"/>
    <w:rsid w:val="00E56BE3"/>
    <w:rsid w:val="00E57D3D"/>
    <w:rsid w:val="00E57E3B"/>
    <w:rsid w:val="00E628D2"/>
    <w:rsid w:val="00E634DD"/>
    <w:rsid w:val="00E63626"/>
    <w:rsid w:val="00E65F85"/>
    <w:rsid w:val="00E662F7"/>
    <w:rsid w:val="00E66890"/>
    <w:rsid w:val="00E6788B"/>
    <w:rsid w:val="00E70EB4"/>
    <w:rsid w:val="00E71ADE"/>
    <w:rsid w:val="00E725D9"/>
    <w:rsid w:val="00E72929"/>
    <w:rsid w:val="00E73C52"/>
    <w:rsid w:val="00E7495B"/>
    <w:rsid w:val="00E74A94"/>
    <w:rsid w:val="00E75D12"/>
    <w:rsid w:val="00E77203"/>
    <w:rsid w:val="00E778A9"/>
    <w:rsid w:val="00E77CE5"/>
    <w:rsid w:val="00E8106B"/>
    <w:rsid w:val="00E8254A"/>
    <w:rsid w:val="00E82A66"/>
    <w:rsid w:val="00E82DDF"/>
    <w:rsid w:val="00E838F2"/>
    <w:rsid w:val="00E84A3F"/>
    <w:rsid w:val="00E85485"/>
    <w:rsid w:val="00E86606"/>
    <w:rsid w:val="00E8745F"/>
    <w:rsid w:val="00E87CDF"/>
    <w:rsid w:val="00E917DD"/>
    <w:rsid w:val="00E9390E"/>
    <w:rsid w:val="00E93E1F"/>
    <w:rsid w:val="00E94E13"/>
    <w:rsid w:val="00E9511C"/>
    <w:rsid w:val="00E964AA"/>
    <w:rsid w:val="00EA0635"/>
    <w:rsid w:val="00EA106C"/>
    <w:rsid w:val="00EA2BB8"/>
    <w:rsid w:val="00EA3122"/>
    <w:rsid w:val="00EA3FBA"/>
    <w:rsid w:val="00EA4196"/>
    <w:rsid w:val="00EA5650"/>
    <w:rsid w:val="00EA5C19"/>
    <w:rsid w:val="00EA6A79"/>
    <w:rsid w:val="00EA6F3E"/>
    <w:rsid w:val="00EA7791"/>
    <w:rsid w:val="00EA7CE1"/>
    <w:rsid w:val="00EB0B35"/>
    <w:rsid w:val="00EB0B79"/>
    <w:rsid w:val="00EB20ED"/>
    <w:rsid w:val="00EB2B9B"/>
    <w:rsid w:val="00EB3073"/>
    <w:rsid w:val="00EB437B"/>
    <w:rsid w:val="00EB6635"/>
    <w:rsid w:val="00EB74C3"/>
    <w:rsid w:val="00EB7D11"/>
    <w:rsid w:val="00EC23B5"/>
    <w:rsid w:val="00EC2CA2"/>
    <w:rsid w:val="00EC5BE6"/>
    <w:rsid w:val="00EC6029"/>
    <w:rsid w:val="00EC7573"/>
    <w:rsid w:val="00EC7E86"/>
    <w:rsid w:val="00ED1162"/>
    <w:rsid w:val="00ED2A6F"/>
    <w:rsid w:val="00ED3518"/>
    <w:rsid w:val="00ED3E27"/>
    <w:rsid w:val="00ED5F4C"/>
    <w:rsid w:val="00ED6A89"/>
    <w:rsid w:val="00EE0E5B"/>
    <w:rsid w:val="00EE2D19"/>
    <w:rsid w:val="00EE305C"/>
    <w:rsid w:val="00EE5346"/>
    <w:rsid w:val="00EE6C0F"/>
    <w:rsid w:val="00EF0828"/>
    <w:rsid w:val="00EF159D"/>
    <w:rsid w:val="00EF2239"/>
    <w:rsid w:val="00EF3E6A"/>
    <w:rsid w:val="00EF4B78"/>
    <w:rsid w:val="00EF5C1F"/>
    <w:rsid w:val="00EF6620"/>
    <w:rsid w:val="00EF6AED"/>
    <w:rsid w:val="00EF75EC"/>
    <w:rsid w:val="00F00597"/>
    <w:rsid w:val="00F00A85"/>
    <w:rsid w:val="00F0203D"/>
    <w:rsid w:val="00F02F66"/>
    <w:rsid w:val="00F03C48"/>
    <w:rsid w:val="00F04B98"/>
    <w:rsid w:val="00F04BD4"/>
    <w:rsid w:val="00F05ABD"/>
    <w:rsid w:val="00F0644C"/>
    <w:rsid w:val="00F06B0D"/>
    <w:rsid w:val="00F104C4"/>
    <w:rsid w:val="00F1346B"/>
    <w:rsid w:val="00F135B4"/>
    <w:rsid w:val="00F1395A"/>
    <w:rsid w:val="00F14EAE"/>
    <w:rsid w:val="00F1560E"/>
    <w:rsid w:val="00F21BC6"/>
    <w:rsid w:val="00F223A8"/>
    <w:rsid w:val="00F2247E"/>
    <w:rsid w:val="00F23651"/>
    <w:rsid w:val="00F23C42"/>
    <w:rsid w:val="00F23FEE"/>
    <w:rsid w:val="00F25E35"/>
    <w:rsid w:val="00F25F48"/>
    <w:rsid w:val="00F2633B"/>
    <w:rsid w:val="00F26342"/>
    <w:rsid w:val="00F2678F"/>
    <w:rsid w:val="00F273C4"/>
    <w:rsid w:val="00F27D07"/>
    <w:rsid w:val="00F314FA"/>
    <w:rsid w:val="00F31C45"/>
    <w:rsid w:val="00F33B27"/>
    <w:rsid w:val="00F35256"/>
    <w:rsid w:val="00F4086C"/>
    <w:rsid w:val="00F40D3F"/>
    <w:rsid w:val="00F41FB0"/>
    <w:rsid w:val="00F42448"/>
    <w:rsid w:val="00F43137"/>
    <w:rsid w:val="00F43566"/>
    <w:rsid w:val="00F45714"/>
    <w:rsid w:val="00F47803"/>
    <w:rsid w:val="00F508A2"/>
    <w:rsid w:val="00F519DB"/>
    <w:rsid w:val="00F51D83"/>
    <w:rsid w:val="00F51E0C"/>
    <w:rsid w:val="00F51EEB"/>
    <w:rsid w:val="00F572EC"/>
    <w:rsid w:val="00F57C1F"/>
    <w:rsid w:val="00F6154C"/>
    <w:rsid w:val="00F62788"/>
    <w:rsid w:val="00F62DBA"/>
    <w:rsid w:val="00F63EA2"/>
    <w:rsid w:val="00F6607A"/>
    <w:rsid w:val="00F662AB"/>
    <w:rsid w:val="00F71516"/>
    <w:rsid w:val="00F72492"/>
    <w:rsid w:val="00F72780"/>
    <w:rsid w:val="00F766E1"/>
    <w:rsid w:val="00F802A9"/>
    <w:rsid w:val="00F81198"/>
    <w:rsid w:val="00F8292D"/>
    <w:rsid w:val="00F82976"/>
    <w:rsid w:val="00F84BB1"/>
    <w:rsid w:val="00F90309"/>
    <w:rsid w:val="00F91343"/>
    <w:rsid w:val="00F9145C"/>
    <w:rsid w:val="00F9180E"/>
    <w:rsid w:val="00F9363D"/>
    <w:rsid w:val="00F93AA3"/>
    <w:rsid w:val="00F9413A"/>
    <w:rsid w:val="00F9600F"/>
    <w:rsid w:val="00FA4B2A"/>
    <w:rsid w:val="00FA64C2"/>
    <w:rsid w:val="00FB12FB"/>
    <w:rsid w:val="00FB13D6"/>
    <w:rsid w:val="00FB16B9"/>
    <w:rsid w:val="00FB2B25"/>
    <w:rsid w:val="00FB2FF4"/>
    <w:rsid w:val="00FB4766"/>
    <w:rsid w:val="00FB5879"/>
    <w:rsid w:val="00FB5AF6"/>
    <w:rsid w:val="00FB7882"/>
    <w:rsid w:val="00FB7C77"/>
    <w:rsid w:val="00FC009F"/>
    <w:rsid w:val="00FC1504"/>
    <w:rsid w:val="00FC1F52"/>
    <w:rsid w:val="00FC2CF4"/>
    <w:rsid w:val="00FC33F4"/>
    <w:rsid w:val="00FC49E1"/>
    <w:rsid w:val="00FC5066"/>
    <w:rsid w:val="00FC5CB1"/>
    <w:rsid w:val="00FD143E"/>
    <w:rsid w:val="00FD1C1F"/>
    <w:rsid w:val="00FD39A5"/>
    <w:rsid w:val="00FD4BDE"/>
    <w:rsid w:val="00FD6B9D"/>
    <w:rsid w:val="00FE0AFB"/>
    <w:rsid w:val="00FE37CE"/>
    <w:rsid w:val="00FE3CEB"/>
    <w:rsid w:val="00FE41A0"/>
    <w:rsid w:val="00FE5426"/>
    <w:rsid w:val="00FE57B7"/>
    <w:rsid w:val="00FE728C"/>
    <w:rsid w:val="00FF168D"/>
    <w:rsid w:val="00FF1F20"/>
    <w:rsid w:val="00FF25FB"/>
    <w:rsid w:val="00FF2F01"/>
    <w:rsid w:val="00FF4730"/>
    <w:rsid w:val="00FF5300"/>
    <w:rsid w:val="00FF5FFA"/>
    <w:rsid w:val="00FF6740"/>
    <w:rsid w:val="00FF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832D5"/>
  <w15:chartTrackingRefBased/>
  <w15:docId w15:val="{0A035542-BD37-4932-BD87-ACEABEF9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261"/>
    <w:pPr>
      <w:widowControl w:val="0"/>
      <w:jc w:val="both"/>
    </w:pPr>
  </w:style>
  <w:style w:type="paragraph" w:styleId="1">
    <w:name w:val="heading 1"/>
    <w:basedOn w:val="a"/>
    <w:next w:val="a"/>
    <w:link w:val="10"/>
    <w:uiPriority w:val="9"/>
    <w:qFormat/>
    <w:rsid w:val="00EC23B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016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51E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4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142D"/>
    <w:rPr>
      <w:sz w:val="18"/>
      <w:szCs w:val="18"/>
    </w:rPr>
  </w:style>
  <w:style w:type="paragraph" w:styleId="a5">
    <w:name w:val="footer"/>
    <w:basedOn w:val="a"/>
    <w:link w:val="a6"/>
    <w:uiPriority w:val="99"/>
    <w:unhideWhenUsed/>
    <w:rsid w:val="002A142D"/>
    <w:pPr>
      <w:tabs>
        <w:tab w:val="center" w:pos="4153"/>
        <w:tab w:val="right" w:pos="8306"/>
      </w:tabs>
      <w:snapToGrid w:val="0"/>
      <w:jc w:val="left"/>
    </w:pPr>
    <w:rPr>
      <w:sz w:val="18"/>
      <w:szCs w:val="18"/>
    </w:rPr>
  </w:style>
  <w:style w:type="character" w:customStyle="1" w:styleId="a6">
    <w:name w:val="页脚 字符"/>
    <w:basedOn w:val="a0"/>
    <w:link w:val="a5"/>
    <w:uiPriority w:val="99"/>
    <w:rsid w:val="002A142D"/>
    <w:rPr>
      <w:sz w:val="18"/>
      <w:szCs w:val="18"/>
    </w:rPr>
  </w:style>
  <w:style w:type="paragraph" w:styleId="a7">
    <w:name w:val="footnote text"/>
    <w:basedOn w:val="a"/>
    <w:link w:val="a8"/>
    <w:uiPriority w:val="99"/>
    <w:semiHidden/>
    <w:unhideWhenUsed/>
    <w:rsid w:val="00585059"/>
    <w:pPr>
      <w:snapToGrid w:val="0"/>
      <w:jc w:val="left"/>
    </w:pPr>
    <w:rPr>
      <w:sz w:val="18"/>
      <w:szCs w:val="18"/>
    </w:rPr>
  </w:style>
  <w:style w:type="character" w:customStyle="1" w:styleId="a8">
    <w:name w:val="脚注文本 字符"/>
    <w:basedOn w:val="a0"/>
    <w:link w:val="a7"/>
    <w:uiPriority w:val="99"/>
    <w:semiHidden/>
    <w:rsid w:val="00585059"/>
    <w:rPr>
      <w:sz w:val="18"/>
      <w:szCs w:val="18"/>
    </w:rPr>
  </w:style>
  <w:style w:type="character" w:styleId="a9">
    <w:name w:val="footnote reference"/>
    <w:basedOn w:val="a0"/>
    <w:uiPriority w:val="99"/>
    <w:semiHidden/>
    <w:unhideWhenUsed/>
    <w:rsid w:val="00585059"/>
    <w:rPr>
      <w:vertAlign w:val="superscript"/>
    </w:rPr>
  </w:style>
  <w:style w:type="paragraph" w:styleId="aa">
    <w:name w:val="Normal (Web)"/>
    <w:basedOn w:val="a"/>
    <w:uiPriority w:val="99"/>
    <w:unhideWhenUsed/>
    <w:rsid w:val="00EA7CE1"/>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8F262D"/>
    <w:rPr>
      <w:i/>
      <w:iCs/>
    </w:rPr>
  </w:style>
  <w:style w:type="character" w:customStyle="1" w:styleId="30">
    <w:name w:val="标题 3 字符"/>
    <w:basedOn w:val="a0"/>
    <w:link w:val="3"/>
    <w:uiPriority w:val="9"/>
    <w:rsid w:val="00F51E0C"/>
    <w:rPr>
      <w:rFonts w:ascii="宋体" w:eastAsia="宋体" w:hAnsi="宋体" w:cs="宋体"/>
      <w:b/>
      <w:bCs/>
      <w:kern w:val="0"/>
      <w:sz w:val="27"/>
      <w:szCs w:val="27"/>
    </w:rPr>
  </w:style>
  <w:style w:type="character" w:styleId="ac">
    <w:name w:val="Strong"/>
    <w:basedOn w:val="a0"/>
    <w:uiPriority w:val="22"/>
    <w:qFormat/>
    <w:rsid w:val="00545A5A"/>
    <w:rPr>
      <w:b/>
      <w:bCs/>
    </w:rPr>
  </w:style>
  <w:style w:type="character" w:customStyle="1" w:styleId="italic">
    <w:name w:val="italic"/>
    <w:basedOn w:val="a0"/>
    <w:rsid w:val="00545A5A"/>
  </w:style>
  <w:style w:type="character" w:customStyle="1" w:styleId="10">
    <w:name w:val="标题 1 字符"/>
    <w:basedOn w:val="a0"/>
    <w:link w:val="1"/>
    <w:uiPriority w:val="9"/>
    <w:rsid w:val="00EC23B5"/>
    <w:rPr>
      <w:b/>
      <w:bCs/>
      <w:kern w:val="44"/>
      <w:sz w:val="44"/>
      <w:szCs w:val="44"/>
    </w:rPr>
  </w:style>
  <w:style w:type="paragraph" w:styleId="TOC">
    <w:name w:val="TOC Heading"/>
    <w:basedOn w:val="1"/>
    <w:next w:val="a"/>
    <w:uiPriority w:val="39"/>
    <w:unhideWhenUsed/>
    <w:qFormat/>
    <w:rsid w:val="00DA62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DA625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A625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A625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D016DF"/>
    <w:rPr>
      <w:rFonts w:asciiTheme="majorHAnsi" w:eastAsiaTheme="majorEastAsia" w:hAnsiTheme="majorHAnsi" w:cstheme="majorBidi"/>
      <w:b/>
      <w:bCs/>
      <w:sz w:val="32"/>
      <w:szCs w:val="32"/>
    </w:rPr>
  </w:style>
  <w:style w:type="table" w:styleId="ad">
    <w:name w:val="Table Grid"/>
    <w:basedOn w:val="a1"/>
    <w:uiPriority w:val="39"/>
    <w:rsid w:val="00661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1"/>
    <w:qFormat/>
    <w:rsid w:val="00707570"/>
    <w:pPr>
      <w:autoSpaceDE w:val="0"/>
      <w:autoSpaceDN w:val="0"/>
      <w:ind w:left="1610" w:right="784" w:hanging="325"/>
    </w:pPr>
    <w:rPr>
      <w:rFonts w:ascii="PMingLiU" w:eastAsia="PMingLiU" w:hAnsi="PMingLiU" w:cs="PMingLiU"/>
      <w:kern w:val="0"/>
      <w:sz w:val="22"/>
      <w:lang w:eastAsia="en-US"/>
    </w:rPr>
  </w:style>
  <w:style w:type="character" w:styleId="af">
    <w:name w:val="Hyperlink"/>
    <w:basedOn w:val="a0"/>
    <w:uiPriority w:val="99"/>
    <w:unhideWhenUsed/>
    <w:rsid w:val="007D3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104">
      <w:bodyDiv w:val="1"/>
      <w:marLeft w:val="0"/>
      <w:marRight w:val="0"/>
      <w:marTop w:val="0"/>
      <w:marBottom w:val="0"/>
      <w:divBdr>
        <w:top w:val="none" w:sz="0" w:space="0" w:color="auto"/>
        <w:left w:val="none" w:sz="0" w:space="0" w:color="auto"/>
        <w:bottom w:val="none" w:sz="0" w:space="0" w:color="auto"/>
        <w:right w:val="none" w:sz="0" w:space="0" w:color="auto"/>
      </w:divBdr>
    </w:div>
    <w:div w:id="51540344">
      <w:bodyDiv w:val="1"/>
      <w:marLeft w:val="0"/>
      <w:marRight w:val="0"/>
      <w:marTop w:val="0"/>
      <w:marBottom w:val="0"/>
      <w:divBdr>
        <w:top w:val="none" w:sz="0" w:space="0" w:color="auto"/>
        <w:left w:val="none" w:sz="0" w:space="0" w:color="auto"/>
        <w:bottom w:val="none" w:sz="0" w:space="0" w:color="auto"/>
        <w:right w:val="none" w:sz="0" w:space="0" w:color="auto"/>
      </w:divBdr>
      <w:divsChild>
        <w:div w:id="1511413112">
          <w:marLeft w:val="0"/>
          <w:marRight w:val="0"/>
          <w:marTop w:val="360"/>
          <w:marBottom w:val="0"/>
          <w:divBdr>
            <w:top w:val="none" w:sz="0" w:space="0" w:color="auto"/>
            <w:left w:val="none" w:sz="0" w:space="0" w:color="auto"/>
            <w:bottom w:val="none" w:sz="0" w:space="0" w:color="auto"/>
            <w:right w:val="none" w:sz="0" w:space="0" w:color="auto"/>
          </w:divBdr>
        </w:div>
        <w:div w:id="219052718">
          <w:marLeft w:val="0"/>
          <w:marRight w:val="0"/>
          <w:marTop w:val="360"/>
          <w:marBottom w:val="0"/>
          <w:divBdr>
            <w:top w:val="none" w:sz="0" w:space="0" w:color="auto"/>
            <w:left w:val="none" w:sz="0" w:space="0" w:color="auto"/>
            <w:bottom w:val="none" w:sz="0" w:space="0" w:color="auto"/>
            <w:right w:val="none" w:sz="0" w:space="0" w:color="auto"/>
          </w:divBdr>
        </w:div>
      </w:divsChild>
    </w:div>
    <w:div w:id="58018234">
      <w:bodyDiv w:val="1"/>
      <w:marLeft w:val="0"/>
      <w:marRight w:val="0"/>
      <w:marTop w:val="0"/>
      <w:marBottom w:val="0"/>
      <w:divBdr>
        <w:top w:val="none" w:sz="0" w:space="0" w:color="auto"/>
        <w:left w:val="none" w:sz="0" w:space="0" w:color="auto"/>
        <w:bottom w:val="none" w:sz="0" w:space="0" w:color="auto"/>
        <w:right w:val="none" w:sz="0" w:space="0" w:color="auto"/>
      </w:divBdr>
    </w:div>
    <w:div w:id="172957658">
      <w:bodyDiv w:val="1"/>
      <w:marLeft w:val="0"/>
      <w:marRight w:val="0"/>
      <w:marTop w:val="0"/>
      <w:marBottom w:val="0"/>
      <w:divBdr>
        <w:top w:val="none" w:sz="0" w:space="0" w:color="auto"/>
        <w:left w:val="none" w:sz="0" w:space="0" w:color="auto"/>
        <w:bottom w:val="none" w:sz="0" w:space="0" w:color="auto"/>
        <w:right w:val="none" w:sz="0" w:space="0" w:color="auto"/>
      </w:divBdr>
    </w:div>
    <w:div w:id="318924713">
      <w:bodyDiv w:val="1"/>
      <w:marLeft w:val="0"/>
      <w:marRight w:val="0"/>
      <w:marTop w:val="0"/>
      <w:marBottom w:val="0"/>
      <w:divBdr>
        <w:top w:val="none" w:sz="0" w:space="0" w:color="auto"/>
        <w:left w:val="none" w:sz="0" w:space="0" w:color="auto"/>
        <w:bottom w:val="none" w:sz="0" w:space="0" w:color="auto"/>
        <w:right w:val="none" w:sz="0" w:space="0" w:color="auto"/>
      </w:divBdr>
    </w:div>
    <w:div w:id="324869245">
      <w:bodyDiv w:val="1"/>
      <w:marLeft w:val="0"/>
      <w:marRight w:val="0"/>
      <w:marTop w:val="0"/>
      <w:marBottom w:val="0"/>
      <w:divBdr>
        <w:top w:val="none" w:sz="0" w:space="0" w:color="auto"/>
        <w:left w:val="none" w:sz="0" w:space="0" w:color="auto"/>
        <w:bottom w:val="none" w:sz="0" w:space="0" w:color="auto"/>
        <w:right w:val="none" w:sz="0" w:space="0" w:color="auto"/>
      </w:divBdr>
    </w:div>
    <w:div w:id="489059242">
      <w:bodyDiv w:val="1"/>
      <w:marLeft w:val="0"/>
      <w:marRight w:val="0"/>
      <w:marTop w:val="0"/>
      <w:marBottom w:val="0"/>
      <w:divBdr>
        <w:top w:val="none" w:sz="0" w:space="0" w:color="auto"/>
        <w:left w:val="none" w:sz="0" w:space="0" w:color="auto"/>
        <w:bottom w:val="none" w:sz="0" w:space="0" w:color="auto"/>
        <w:right w:val="none" w:sz="0" w:space="0" w:color="auto"/>
      </w:divBdr>
    </w:div>
    <w:div w:id="535238247">
      <w:bodyDiv w:val="1"/>
      <w:marLeft w:val="0"/>
      <w:marRight w:val="0"/>
      <w:marTop w:val="0"/>
      <w:marBottom w:val="0"/>
      <w:divBdr>
        <w:top w:val="none" w:sz="0" w:space="0" w:color="auto"/>
        <w:left w:val="none" w:sz="0" w:space="0" w:color="auto"/>
        <w:bottom w:val="none" w:sz="0" w:space="0" w:color="auto"/>
        <w:right w:val="none" w:sz="0" w:space="0" w:color="auto"/>
      </w:divBdr>
    </w:div>
    <w:div w:id="703793774">
      <w:bodyDiv w:val="1"/>
      <w:marLeft w:val="0"/>
      <w:marRight w:val="0"/>
      <w:marTop w:val="0"/>
      <w:marBottom w:val="0"/>
      <w:divBdr>
        <w:top w:val="none" w:sz="0" w:space="0" w:color="auto"/>
        <w:left w:val="none" w:sz="0" w:space="0" w:color="auto"/>
        <w:bottom w:val="none" w:sz="0" w:space="0" w:color="auto"/>
        <w:right w:val="none" w:sz="0" w:space="0" w:color="auto"/>
      </w:divBdr>
    </w:div>
    <w:div w:id="714474924">
      <w:bodyDiv w:val="1"/>
      <w:marLeft w:val="0"/>
      <w:marRight w:val="0"/>
      <w:marTop w:val="0"/>
      <w:marBottom w:val="0"/>
      <w:divBdr>
        <w:top w:val="none" w:sz="0" w:space="0" w:color="auto"/>
        <w:left w:val="none" w:sz="0" w:space="0" w:color="auto"/>
        <w:bottom w:val="none" w:sz="0" w:space="0" w:color="auto"/>
        <w:right w:val="none" w:sz="0" w:space="0" w:color="auto"/>
      </w:divBdr>
    </w:div>
    <w:div w:id="964240909">
      <w:bodyDiv w:val="1"/>
      <w:marLeft w:val="0"/>
      <w:marRight w:val="0"/>
      <w:marTop w:val="0"/>
      <w:marBottom w:val="0"/>
      <w:divBdr>
        <w:top w:val="none" w:sz="0" w:space="0" w:color="auto"/>
        <w:left w:val="none" w:sz="0" w:space="0" w:color="auto"/>
        <w:bottom w:val="none" w:sz="0" w:space="0" w:color="auto"/>
        <w:right w:val="none" w:sz="0" w:space="0" w:color="auto"/>
      </w:divBdr>
    </w:div>
    <w:div w:id="1166092881">
      <w:bodyDiv w:val="1"/>
      <w:marLeft w:val="0"/>
      <w:marRight w:val="0"/>
      <w:marTop w:val="0"/>
      <w:marBottom w:val="0"/>
      <w:divBdr>
        <w:top w:val="none" w:sz="0" w:space="0" w:color="auto"/>
        <w:left w:val="none" w:sz="0" w:space="0" w:color="auto"/>
        <w:bottom w:val="none" w:sz="0" w:space="0" w:color="auto"/>
        <w:right w:val="none" w:sz="0" w:space="0" w:color="auto"/>
      </w:divBdr>
    </w:div>
    <w:div w:id="1242643486">
      <w:bodyDiv w:val="1"/>
      <w:marLeft w:val="0"/>
      <w:marRight w:val="0"/>
      <w:marTop w:val="0"/>
      <w:marBottom w:val="0"/>
      <w:divBdr>
        <w:top w:val="none" w:sz="0" w:space="0" w:color="auto"/>
        <w:left w:val="none" w:sz="0" w:space="0" w:color="auto"/>
        <w:bottom w:val="none" w:sz="0" w:space="0" w:color="auto"/>
        <w:right w:val="none" w:sz="0" w:space="0" w:color="auto"/>
      </w:divBdr>
    </w:div>
    <w:div w:id="1484850130">
      <w:bodyDiv w:val="1"/>
      <w:marLeft w:val="0"/>
      <w:marRight w:val="0"/>
      <w:marTop w:val="0"/>
      <w:marBottom w:val="0"/>
      <w:divBdr>
        <w:top w:val="none" w:sz="0" w:space="0" w:color="auto"/>
        <w:left w:val="none" w:sz="0" w:space="0" w:color="auto"/>
        <w:bottom w:val="none" w:sz="0" w:space="0" w:color="auto"/>
        <w:right w:val="none" w:sz="0" w:space="0" w:color="auto"/>
      </w:divBdr>
    </w:div>
    <w:div w:id="1587424714">
      <w:bodyDiv w:val="1"/>
      <w:marLeft w:val="0"/>
      <w:marRight w:val="0"/>
      <w:marTop w:val="0"/>
      <w:marBottom w:val="0"/>
      <w:divBdr>
        <w:top w:val="none" w:sz="0" w:space="0" w:color="auto"/>
        <w:left w:val="none" w:sz="0" w:space="0" w:color="auto"/>
        <w:bottom w:val="none" w:sz="0" w:space="0" w:color="auto"/>
        <w:right w:val="none" w:sz="0" w:space="0" w:color="auto"/>
      </w:divBdr>
    </w:div>
    <w:div w:id="1614511663">
      <w:bodyDiv w:val="1"/>
      <w:marLeft w:val="0"/>
      <w:marRight w:val="0"/>
      <w:marTop w:val="0"/>
      <w:marBottom w:val="0"/>
      <w:divBdr>
        <w:top w:val="none" w:sz="0" w:space="0" w:color="auto"/>
        <w:left w:val="none" w:sz="0" w:space="0" w:color="auto"/>
        <w:bottom w:val="none" w:sz="0" w:space="0" w:color="auto"/>
        <w:right w:val="none" w:sz="0" w:space="0" w:color="auto"/>
      </w:divBdr>
    </w:div>
    <w:div w:id="1687709467">
      <w:bodyDiv w:val="1"/>
      <w:marLeft w:val="0"/>
      <w:marRight w:val="0"/>
      <w:marTop w:val="0"/>
      <w:marBottom w:val="0"/>
      <w:divBdr>
        <w:top w:val="none" w:sz="0" w:space="0" w:color="auto"/>
        <w:left w:val="none" w:sz="0" w:space="0" w:color="auto"/>
        <w:bottom w:val="none" w:sz="0" w:space="0" w:color="auto"/>
        <w:right w:val="none" w:sz="0" w:space="0" w:color="auto"/>
      </w:divBdr>
    </w:div>
    <w:div w:id="1773237353">
      <w:bodyDiv w:val="1"/>
      <w:marLeft w:val="0"/>
      <w:marRight w:val="0"/>
      <w:marTop w:val="0"/>
      <w:marBottom w:val="0"/>
      <w:divBdr>
        <w:top w:val="none" w:sz="0" w:space="0" w:color="auto"/>
        <w:left w:val="none" w:sz="0" w:space="0" w:color="auto"/>
        <w:bottom w:val="none" w:sz="0" w:space="0" w:color="auto"/>
        <w:right w:val="none" w:sz="0" w:space="0" w:color="auto"/>
      </w:divBdr>
    </w:div>
    <w:div w:id="1902598442">
      <w:bodyDiv w:val="1"/>
      <w:marLeft w:val="0"/>
      <w:marRight w:val="0"/>
      <w:marTop w:val="0"/>
      <w:marBottom w:val="0"/>
      <w:divBdr>
        <w:top w:val="none" w:sz="0" w:space="0" w:color="auto"/>
        <w:left w:val="none" w:sz="0" w:space="0" w:color="auto"/>
        <w:bottom w:val="none" w:sz="0" w:space="0" w:color="auto"/>
        <w:right w:val="none" w:sz="0" w:space="0" w:color="auto"/>
      </w:divBdr>
    </w:div>
    <w:div w:id="2013994289">
      <w:bodyDiv w:val="1"/>
      <w:marLeft w:val="0"/>
      <w:marRight w:val="0"/>
      <w:marTop w:val="0"/>
      <w:marBottom w:val="0"/>
      <w:divBdr>
        <w:top w:val="none" w:sz="0" w:space="0" w:color="auto"/>
        <w:left w:val="none" w:sz="0" w:space="0" w:color="auto"/>
        <w:bottom w:val="none" w:sz="0" w:space="0" w:color="auto"/>
        <w:right w:val="none" w:sz="0" w:space="0" w:color="auto"/>
      </w:divBdr>
    </w:div>
    <w:div w:id="2083141726">
      <w:bodyDiv w:val="1"/>
      <w:marLeft w:val="0"/>
      <w:marRight w:val="0"/>
      <w:marTop w:val="0"/>
      <w:marBottom w:val="0"/>
      <w:divBdr>
        <w:top w:val="none" w:sz="0" w:space="0" w:color="auto"/>
        <w:left w:val="none" w:sz="0" w:space="0" w:color="auto"/>
        <w:bottom w:val="none" w:sz="0" w:space="0" w:color="auto"/>
        <w:right w:val="none" w:sz="0" w:space="0" w:color="auto"/>
      </w:divBdr>
    </w:div>
    <w:div w:id="21423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ohu.com/a/541782425_267106" TargetMode="External"/><Relationship Id="rId1" Type="http://schemas.openxmlformats.org/officeDocument/2006/relationships/hyperlink" Target="https://www.sohu.com/a/541782425_2671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6E2CF-4AD2-48F3-AD67-822DCAB6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14237</TotalTime>
  <Pages>26</Pages>
  <Words>5302</Words>
  <Characters>30225</Characters>
  <Application>Microsoft Office Word</Application>
  <DocSecurity>0</DocSecurity>
  <Lines>251</Lines>
  <Paragraphs>70</Paragraphs>
  <ScaleCrop>false</ScaleCrop>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muyang</dc:creator>
  <cp:keywords/>
  <dc:description/>
  <cp:lastModifiedBy>Chilli Jiang</cp:lastModifiedBy>
  <cp:revision>1355</cp:revision>
  <dcterms:created xsi:type="dcterms:W3CDTF">2022-07-26T06:00:00Z</dcterms:created>
  <dcterms:modified xsi:type="dcterms:W3CDTF">2023-10-09T15:51:00Z</dcterms:modified>
</cp:coreProperties>
</file>