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752F2" w14:textId="77777777" w:rsidR="00FB6F17" w:rsidRDefault="00FB6F17" w:rsidP="00434748">
      <w:pPr>
        <w:pStyle w:val="NoSpacing"/>
        <w:jc w:val="center"/>
        <w:rPr>
          <w:rFonts w:ascii="Calibri" w:hAnsi="Calibri" w:cs="Calibri"/>
          <w:b/>
          <w:sz w:val="20"/>
          <w:szCs w:val="20"/>
        </w:rPr>
      </w:pPr>
    </w:p>
    <w:p w14:paraId="1BFD6B99" w14:textId="3718F90E" w:rsidR="00187E47" w:rsidRPr="00434748" w:rsidRDefault="00434748" w:rsidP="00434748">
      <w:pPr>
        <w:pStyle w:val="NoSpacing"/>
        <w:jc w:val="center"/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sz w:val="20"/>
          <w:szCs w:val="20"/>
        </w:rPr>
        <w:t>MELODY NGUYEN</w:t>
      </w:r>
    </w:p>
    <w:p w14:paraId="64159EC7" w14:textId="77777777" w:rsidR="00187E47" w:rsidRPr="00434748" w:rsidRDefault="00187E47" w:rsidP="00434748">
      <w:pPr>
        <w:pStyle w:val="NoSpacing"/>
        <w:jc w:val="center"/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sz w:val="20"/>
          <w:szCs w:val="20"/>
        </w:rPr>
        <w:t xml:space="preserve">New York, NY | melody.nguyen@pace.edu | 669-240-9976 | </w:t>
      </w:r>
      <w:hyperlink r:id="rId8" w:history="1">
        <w:r w:rsidRPr="00434748">
          <w:rPr>
            <w:rStyle w:val="Hyperlink"/>
            <w:rFonts w:ascii="Calibri" w:hAnsi="Calibri" w:cs="Calibri"/>
            <w:sz w:val="20"/>
            <w:szCs w:val="20"/>
          </w:rPr>
          <w:t>LinkedIn</w:t>
        </w:r>
      </w:hyperlink>
      <w:r w:rsidRPr="00434748">
        <w:rPr>
          <w:rFonts w:ascii="Calibri" w:hAnsi="Calibri" w:cs="Calibri"/>
          <w:sz w:val="20"/>
          <w:szCs w:val="20"/>
        </w:rPr>
        <w:t xml:space="preserve"> | </w:t>
      </w:r>
      <w:hyperlink r:id="rId9" w:history="1">
        <w:r w:rsidRPr="00434748">
          <w:rPr>
            <w:rStyle w:val="Hyperlink"/>
            <w:rFonts w:ascii="Calibri" w:hAnsi="Calibri" w:cs="Calibri"/>
            <w:sz w:val="20"/>
            <w:szCs w:val="20"/>
          </w:rPr>
          <w:t>GitHub</w:t>
        </w:r>
      </w:hyperlink>
      <w:r w:rsidRPr="00434748">
        <w:rPr>
          <w:rFonts w:ascii="Calibri" w:hAnsi="Calibri" w:cs="Calibri"/>
          <w:sz w:val="20"/>
          <w:szCs w:val="20"/>
        </w:rPr>
        <w:t xml:space="preserve"> | </w:t>
      </w:r>
      <w:hyperlink r:id="rId10" w:history="1">
        <w:r w:rsidRPr="00434748">
          <w:rPr>
            <w:rStyle w:val="Hyperlink"/>
            <w:rFonts w:ascii="Calibri" w:hAnsi="Calibri" w:cs="Calibri"/>
            <w:sz w:val="20"/>
            <w:szCs w:val="20"/>
          </w:rPr>
          <w:t>Portfolio</w:t>
        </w:r>
      </w:hyperlink>
      <w:r w:rsidRPr="00434748">
        <w:rPr>
          <w:rFonts w:ascii="Calibri" w:hAnsi="Calibri" w:cs="Calibri"/>
          <w:sz w:val="20"/>
          <w:szCs w:val="20"/>
        </w:rPr>
        <w:t xml:space="preserve"> </w:t>
      </w:r>
    </w:p>
    <w:p w14:paraId="2C791C19" w14:textId="77777777" w:rsidR="00187E47" w:rsidRPr="00434748" w:rsidRDefault="00187E47" w:rsidP="00434748">
      <w:pPr>
        <w:pStyle w:val="NoSpacing"/>
        <w:rPr>
          <w:rFonts w:ascii="Calibri" w:hAnsi="Calibri" w:cs="Calibri"/>
          <w:b/>
          <w:sz w:val="12"/>
          <w:szCs w:val="12"/>
        </w:rPr>
      </w:pPr>
    </w:p>
    <w:p w14:paraId="309DBC10" w14:textId="77777777" w:rsidR="00B35A99" w:rsidRDefault="00B35A99" w:rsidP="00434748">
      <w:pPr>
        <w:pStyle w:val="paragraph"/>
        <w:pBdr>
          <w:bottom w:val="single" w:sz="4" w:space="1" w:color="auto"/>
        </w:pBdr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b/>
          <w:bCs/>
          <w:color w:val="000000"/>
          <w:sz w:val="20"/>
          <w:szCs w:val="20"/>
        </w:rPr>
      </w:pPr>
    </w:p>
    <w:p w14:paraId="3D37C2D3" w14:textId="0310A52F" w:rsidR="00187E47" w:rsidRPr="00434748" w:rsidRDefault="00187E47" w:rsidP="00434748">
      <w:pPr>
        <w:pStyle w:val="paragraph"/>
        <w:pBdr>
          <w:bottom w:val="single" w:sz="4" w:space="1" w:color="auto"/>
        </w:pBdr>
        <w:spacing w:before="0" w:beforeAutospacing="0" w:after="0" w:afterAutospacing="0"/>
        <w:textAlignment w:val="baseline"/>
        <w:rPr>
          <w:rFonts w:ascii="Calibri" w:hAnsi="Calibri" w:cs="Calibri"/>
          <w:sz w:val="20"/>
          <w:szCs w:val="20"/>
        </w:rPr>
      </w:pPr>
      <w:r w:rsidRPr="00434748">
        <w:rPr>
          <w:rStyle w:val="normaltextrun"/>
          <w:rFonts w:ascii="Calibri" w:hAnsi="Calibri" w:cs="Calibri"/>
          <w:b/>
          <w:bCs/>
          <w:color w:val="000000"/>
          <w:sz w:val="20"/>
          <w:szCs w:val="20"/>
        </w:rPr>
        <w:t xml:space="preserve">PROFILE </w:t>
      </w:r>
    </w:p>
    <w:p w14:paraId="07125B2C" w14:textId="0E9382B8" w:rsidR="007A6433" w:rsidRPr="00434748" w:rsidRDefault="005F1405" w:rsidP="00434748">
      <w:p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sz w:val="20"/>
          <w:szCs w:val="20"/>
        </w:rPr>
        <w:t>AI/Software engineer experienced in Python automation, machine learning pipelines, data processing, and interactive scientific tools. Strong foundation in algorithms, ML, and software engineering, with hands-on experience building scalable, reproducible systems at national labs.</w:t>
      </w:r>
    </w:p>
    <w:p w14:paraId="11DB63A4" w14:textId="77777777" w:rsidR="005F1405" w:rsidRPr="00434748" w:rsidRDefault="005F1405" w:rsidP="00434748">
      <w:pPr>
        <w:rPr>
          <w:rFonts w:ascii="Calibri" w:hAnsi="Calibri" w:cs="Calibri"/>
          <w:sz w:val="12"/>
          <w:szCs w:val="12"/>
        </w:rPr>
      </w:pPr>
    </w:p>
    <w:p w14:paraId="1C47AE89" w14:textId="77777777" w:rsidR="00187E47" w:rsidRPr="00434748" w:rsidRDefault="00187E47" w:rsidP="00434748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sz w:val="20"/>
          <w:szCs w:val="20"/>
        </w:rPr>
        <w:t>EDUCATION</w:t>
      </w:r>
    </w:p>
    <w:p w14:paraId="04FF790B" w14:textId="77777777" w:rsidR="00187E47" w:rsidRPr="00434748" w:rsidRDefault="00187E47" w:rsidP="00434748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 xml:space="preserve">Pace University, Seidenberg School of Computer Science and Information Systems </w:t>
      </w:r>
      <w:r w:rsidRPr="00434748">
        <w:rPr>
          <w:rFonts w:ascii="Calibri" w:hAnsi="Calibri" w:cs="Calibri"/>
          <w:b/>
          <w:bCs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>New York, NY</w:t>
      </w:r>
    </w:p>
    <w:p w14:paraId="57D3421C" w14:textId="0BC9EF6A" w:rsidR="00187E47" w:rsidRPr="00434748" w:rsidRDefault="00434748" w:rsidP="00434748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Bachelor of Arts (</w:t>
      </w:r>
      <w:r w:rsidR="00187E47" w:rsidRPr="00434748">
        <w:rPr>
          <w:rFonts w:ascii="Calibri" w:hAnsi="Calibri" w:cs="Calibri"/>
          <w:sz w:val="20"/>
          <w:szCs w:val="20"/>
        </w:rPr>
        <w:t>BA</w:t>
      </w:r>
      <w:r>
        <w:rPr>
          <w:rFonts w:ascii="Calibri" w:hAnsi="Calibri" w:cs="Calibri"/>
          <w:sz w:val="20"/>
          <w:szCs w:val="20"/>
        </w:rPr>
        <w:t>)</w:t>
      </w:r>
      <w:r w:rsidR="00187E47" w:rsidRPr="00434748">
        <w:rPr>
          <w:rFonts w:ascii="Calibri" w:hAnsi="Calibri" w:cs="Calibri"/>
          <w:sz w:val="20"/>
          <w:szCs w:val="20"/>
        </w:rPr>
        <w:t xml:space="preserve"> in Computer Science | </w:t>
      </w:r>
      <w:r w:rsidR="00187E47" w:rsidRPr="00434748">
        <w:rPr>
          <w:rFonts w:ascii="Calibri" w:hAnsi="Calibri" w:cs="Calibri"/>
          <w:b/>
          <w:bCs/>
          <w:sz w:val="20"/>
          <w:szCs w:val="20"/>
        </w:rPr>
        <w:t>Minor</w:t>
      </w:r>
      <w:r w:rsidR="00187E47" w:rsidRPr="00434748">
        <w:rPr>
          <w:rFonts w:ascii="Calibri" w:hAnsi="Calibri" w:cs="Calibri"/>
          <w:sz w:val="20"/>
          <w:szCs w:val="20"/>
        </w:rPr>
        <w:t>: Business | Dean’s List |</w:t>
      </w:r>
      <w:r w:rsidR="00187E47" w:rsidRPr="00434748">
        <w:rPr>
          <w:rFonts w:ascii="Calibri" w:hAnsi="Calibri" w:cs="Calibri"/>
          <w:b/>
          <w:bCs/>
          <w:sz w:val="20"/>
          <w:szCs w:val="20"/>
        </w:rPr>
        <w:t>GPA</w:t>
      </w:r>
      <w:r w:rsidR="00187E47" w:rsidRPr="00434748">
        <w:rPr>
          <w:rFonts w:ascii="Calibri" w:hAnsi="Calibri" w:cs="Calibri"/>
          <w:sz w:val="20"/>
          <w:szCs w:val="20"/>
        </w:rPr>
        <w:t>: 3.81</w:t>
      </w:r>
      <w:r w:rsidR="00187E47" w:rsidRPr="00434748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</w:t>
      </w:r>
      <w:r w:rsidR="00187E47" w:rsidRPr="00434748">
        <w:rPr>
          <w:rFonts w:ascii="Calibri" w:eastAsia="Calibri" w:hAnsi="Calibri" w:cs="Calibri"/>
          <w:color w:val="000000" w:themeColor="text1"/>
          <w:sz w:val="20"/>
          <w:szCs w:val="20"/>
        </w:rPr>
        <w:tab/>
        <w:t>May 2026</w:t>
      </w:r>
    </w:p>
    <w:p w14:paraId="1EE60B0E" w14:textId="77777777" w:rsidR="00C43F7F" w:rsidRPr="00434748" w:rsidRDefault="00187E47" w:rsidP="00B35A99">
      <w:pPr>
        <w:pStyle w:val="NoSpacing"/>
        <w:numPr>
          <w:ilvl w:val="0"/>
          <w:numId w:val="16"/>
        </w:numPr>
        <w:tabs>
          <w:tab w:val="right" w:pos="10800"/>
        </w:tabs>
        <w:rPr>
          <w:rFonts w:ascii="Calibri" w:hAnsi="Calibri" w:cs="Calibri"/>
          <w:b/>
          <w:bCs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Honors Thesis</w:t>
      </w:r>
      <w:r w:rsidRPr="00434748">
        <w:rPr>
          <w:rFonts w:ascii="Calibri" w:hAnsi="Calibri" w:cs="Calibri"/>
          <w:sz w:val="20"/>
          <w:szCs w:val="20"/>
        </w:rPr>
        <w:t>: Digital Pollution</w:t>
      </w:r>
      <w:r w:rsidR="005F1405" w:rsidRPr="00434748">
        <w:rPr>
          <w:rFonts w:ascii="Calibri" w:hAnsi="Calibri" w:cs="Calibri"/>
          <w:sz w:val="20"/>
          <w:szCs w:val="20"/>
        </w:rPr>
        <w:t xml:space="preserve">: </w:t>
      </w:r>
      <w:r w:rsidRPr="00434748">
        <w:rPr>
          <w:rFonts w:ascii="Calibri" w:hAnsi="Calibri" w:cs="Calibri"/>
          <w:sz w:val="20"/>
          <w:szCs w:val="20"/>
        </w:rPr>
        <w:t>Understanding Energy Costs of Large Language Models</w:t>
      </w:r>
    </w:p>
    <w:p w14:paraId="305FC65F" w14:textId="2CB0A21A" w:rsidR="00434748" w:rsidRDefault="00C43F7F" w:rsidP="00B35A99">
      <w:pPr>
        <w:pStyle w:val="NoSpacing"/>
        <w:numPr>
          <w:ilvl w:val="0"/>
          <w:numId w:val="16"/>
        </w:numPr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Relevant Coursework</w:t>
      </w:r>
      <w:r w:rsidRPr="00434748">
        <w:rPr>
          <w:rFonts w:ascii="Calibri" w:hAnsi="Calibri" w:cs="Calibri"/>
          <w:sz w:val="20"/>
          <w:szCs w:val="20"/>
        </w:rPr>
        <w:t>:</w:t>
      </w:r>
      <w:r w:rsidRPr="00434748">
        <w:rPr>
          <w:rFonts w:ascii="Calibri" w:hAnsi="Calibri" w:cs="Calibri"/>
          <w:b/>
          <w:sz w:val="20"/>
          <w:szCs w:val="20"/>
        </w:rPr>
        <w:t xml:space="preserve"> </w:t>
      </w:r>
      <w:r w:rsidRPr="00434748">
        <w:rPr>
          <w:rFonts w:ascii="Calibri" w:hAnsi="Calibri" w:cs="Calibri"/>
          <w:sz w:val="20"/>
          <w:szCs w:val="20"/>
        </w:rPr>
        <w:t xml:space="preserve">AI, Software Engineering, Machine Learning, Data Science (Python/R), Algorithms, </w:t>
      </w:r>
      <w:r w:rsidR="0077705E" w:rsidRPr="00434748">
        <w:rPr>
          <w:rFonts w:ascii="Calibri" w:hAnsi="Calibri" w:cs="Calibri"/>
          <w:sz w:val="20"/>
          <w:szCs w:val="20"/>
        </w:rPr>
        <w:t xml:space="preserve">Networks and Internet, </w:t>
      </w:r>
      <w:r w:rsidRPr="00434748">
        <w:rPr>
          <w:rFonts w:ascii="Calibri" w:hAnsi="Calibri" w:cs="Calibri"/>
          <w:sz w:val="20"/>
          <w:szCs w:val="20"/>
        </w:rPr>
        <w:t>OOP, Data Structures, Research Methods</w:t>
      </w:r>
    </w:p>
    <w:p w14:paraId="4584AD26" w14:textId="77777777" w:rsidR="00434748" w:rsidRDefault="00434748" w:rsidP="00434748">
      <w:pPr>
        <w:pStyle w:val="NoSpacing"/>
        <w:tabs>
          <w:tab w:val="right" w:pos="10800"/>
        </w:tabs>
        <w:rPr>
          <w:rFonts w:ascii="Calibri" w:hAnsi="Calibri" w:cs="Calibri"/>
          <w:sz w:val="12"/>
          <w:szCs w:val="12"/>
        </w:rPr>
      </w:pPr>
    </w:p>
    <w:p w14:paraId="7B56EF31" w14:textId="29041354" w:rsidR="00B35A99" w:rsidRPr="00434748" w:rsidRDefault="00B35A99" w:rsidP="00B35A99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Cornell University</w:t>
      </w:r>
      <w:r w:rsidRPr="00434748">
        <w:rPr>
          <w:rFonts w:ascii="Calibri" w:hAnsi="Calibri" w:cs="Calibri"/>
          <w:b/>
          <w:bCs/>
          <w:sz w:val="20"/>
          <w:szCs w:val="20"/>
        </w:rPr>
        <w:t xml:space="preserve">, </w:t>
      </w:r>
      <w:r>
        <w:rPr>
          <w:rFonts w:ascii="Calibri" w:hAnsi="Calibri" w:cs="Calibri"/>
          <w:b/>
          <w:bCs/>
          <w:sz w:val="20"/>
          <w:szCs w:val="20"/>
        </w:rPr>
        <w:t xml:space="preserve">Product Management Certificate </w:t>
      </w:r>
      <w:r w:rsidRPr="00434748">
        <w:rPr>
          <w:rFonts w:ascii="Calibri" w:hAnsi="Calibri" w:cs="Calibri"/>
          <w:b/>
          <w:bCs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>New York, NY</w:t>
      </w:r>
    </w:p>
    <w:p w14:paraId="141EC421" w14:textId="07A27B1F" w:rsidR="00B35A99" w:rsidRPr="009A0F18" w:rsidRDefault="009A0F18" w:rsidP="009A0F18">
      <w:pPr>
        <w:pStyle w:val="NoSpacing"/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  <w:r>
        <w:rPr>
          <w:rFonts w:ascii="Calibri" w:eastAsia="Calibri" w:hAnsi="Calibri" w:cs="Calibri"/>
          <w:color w:val="000000" w:themeColor="text1"/>
          <w:sz w:val="20"/>
          <w:szCs w:val="20"/>
        </w:rPr>
        <w:t>Product h</w:t>
      </w:r>
      <w:r w:rsidRPr="009A0F18">
        <w:rPr>
          <w:rFonts w:ascii="Calibri" w:eastAsia="Calibri" w:hAnsi="Calibri" w:cs="Calibri"/>
          <w:color w:val="000000" w:themeColor="text1"/>
          <w:sz w:val="20"/>
          <w:szCs w:val="20"/>
        </w:rPr>
        <w:t>ypothesis &amp; personas, roadmap, prototyping, analytics, engineering and execution</w:t>
      </w:r>
      <w:r>
        <w:rPr>
          <w:rFonts w:ascii="Calibri" w:eastAsia="Calibri" w:hAnsi="Calibri" w:cs="Calibri"/>
          <w:color w:val="000000" w:themeColor="text1"/>
          <w:sz w:val="20"/>
          <w:szCs w:val="20"/>
        </w:rPr>
        <w:tab/>
        <w:t>Feb 2026</w:t>
      </w:r>
    </w:p>
    <w:p w14:paraId="6B130EC0" w14:textId="77777777" w:rsidR="00B35A99" w:rsidRPr="00B35A99" w:rsidRDefault="00B35A99" w:rsidP="00434748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</w:p>
    <w:p w14:paraId="7FE55FE3" w14:textId="77777777" w:rsidR="00187E47" w:rsidRPr="00434748" w:rsidRDefault="00187E47" w:rsidP="00434748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sz w:val="20"/>
          <w:szCs w:val="20"/>
        </w:rPr>
        <w:t xml:space="preserve">TECHNICAL SKILLS </w:t>
      </w:r>
    </w:p>
    <w:p w14:paraId="51D13E71" w14:textId="5438D36C" w:rsidR="00B35A99" w:rsidRDefault="00187E47" w:rsidP="00434748">
      <w:p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 xml:space="preserve">Programming Languages: </w:t>
      </w:r>
      <w:r w:rsidR="007A6433" w:rsidRPr="00434748">
        <w:rPr>
          <w:rFonts w:ascii="Calibri" w:hAnsi="Calibri" w:cs="Calibri"/>
          <w:sz w:val="20"/>
          <w:szCs w:val="20"/>
        </w:rPr>
        <w:t>Python, Java, SQL, R, C, JavaScript (React)</w:t>
      </w:r>
    </w:p>
    <w:p w14:paraId="1B5EE4C2" w14:textId="4AFC72E9" w:rsidR="007A6433" w:rsidRPr="00B35A99" w:rsidRDefault="007A6433" w:rsidP="00B35A99">
      <w:pPr>
        <w:pStyle w:val="ListParagraph"/>
        <w:numPr>
          <w:ilvl w:val="0"/>
          <w:numId w:val="13"/>
        </w:numPr>
        <w:rPr>
          <w:rFonts w:ascii="Calibri" w:hAnsi="Calibri" w:cs="Calibri"/>
          <w:sz w:val="20"/>
          <w:szCs w:val="20"/>
        </w:rPr>
      </w:pPr>
      <w:r w:rsidRPr="00B35A99">
        <w:rPr>
          <w:rFonts w:ascii="Calibri" w:hAnsi="Calibri" w:cs="Calibri"/>
          <w:b/>
          <w:bCs/>
          <w:sz w:val="20"/>
          <w:szCs w:val="20"/>
        </w:rPr>
        <w:t xml:space="preserve">ML/AI: </w:t>
      </w:r>
      <w:r w:rsidRPr="00B35A99">
        <w:rPr>
          <w:rFonts w:ascii="Calibri" w:hAnsi="Calibri" w:cs="Calibri"/>
          <w:sz w:val="20"/>
          <w:szCs w:val="20"/>
        </w:rPr>
        <w:t>Scikit-learn, NumPy, Pandas, SciPy, Matplotlib, Seaborn</w:t>
      </w:r>
    </w:p>
    <w:p w14:paraId="0B84B8E0" w14:textId="77777777" w:rsidR="00B35A99" w:rsidRPr="00B35A99" w:rsidRDefault="007A6433" w:rsidP="00B35A99">
      <w:pPr>
        <w:pStyle w:val="ListParagraph"/>
        <w:numPr>
          <w:ilvl w:val="0"/>
          <w:numId w:val="13"/>
        </w:numPr>
        <w:rPr>
          <w:rFonts w:ascii="Calibri" w:hAnsi="Calibri" w:cs="Calibri"/>
          <w:b/>
          <w:bCs/>
          <w:sz w:val="20"/>
          <w:szCs w:val="20"/>
        </w:rPr>
      </w:pPr>
      <w:r w:rsidRPr="00B35A99">
        <w:rPr>
          <w:rFonts w:ascii="Calibri" w:hAnsi="Calibri" w:cs="Calibri"/>
          <w:b/>
          <w:bCs/>
          <w:sz w:val="20"/>
          <w:szCs w:val="20"/>
        </w:rPr>
        <w:t>Tools</w:t>
      </w:r>
      <w:r w:rsidRPr="00B35A99">
        <w:rPr>
          <w:rFonts w:ascii="Calibri" w:hAnsi="Calibri" w:cs="Calibri"/>
          <w:sz w:val="20"/>
          <w:szCs w:val="20"/>
        </w:rPr>
        <w:t xml:space="preserve">: Git, GitHub, AWS, Marimo, </w:t>
      </w:r>
      <w:r w:rsidR="005F1405" w:rsidRPr="00B35A99">
        <w:rPr>
          <w:rFonts w:ascii="Calibri" w:hAnsi="Calibri" w:cs="Calibri"/>
          <w:sz w:val="20"/>
          <w:szCs w:val="20"/>
        </w:rPr>
        <w:t>Jupiter</w:t>
      </w:r>
      <w:r w:rsidRPr="00B35A99">
        <w:rPr>
          <w:rFonts w:ascii="Calibri" w:hAnsi="Calibri" w:cs="Calibri"/>
          <w:sz w:val="20"/>
          <w:szCs w:val="20"/>
        </w:rPr>
        <w:t>, Tableau, Linux, Bash</w:t>
      </w:r>
    </w:p>
    <w:p w14:paraId="58680C34" w14:textId="77777777" w:rsidR="00B35A99" w:rsidRPr="00B35A99" w:rsidRDefault="007A6433" w:rsidP="00B35A99">
      <w:pPr>
        <w:pStyle w:val="ListParagraph"/>
        <w:numPr>
          <w:ilvl w:val="0"/>
          <w:numId w:val="13"/>
        </w:numPr>
        <w:rPr>
          <w:rFonts w:ascii="Calibri" w:hAnsi="Calibri" w:cs="Calibri"/>
          <w:b/>
          <w:bCs/>
          <w:sz w:val="20"/>
          <w:szCs w:val="20"/>
        </w:rPr>
      </w:pPr>
      <w:r w:rsidRPr="00B35A99">
        <w:rPr>
          <w:rFonts w:ascii="Calibri" w:hAnsi="Calibri" w:cs="Calibri"/>
          <w:b/>
          <w:bCs/>
          <w:sz w:val="20"/>
          <w:szCs w:val="20"/>
        </w:rPr>
        <w:t xml:space="preserve">Web Dev: </w:t>
      </w:r>
      <w:r w:rsidRPr="00B35A99">
        <w:rPr>
          <w:rFonts w:ascii="Calibri" w:hAnsi="Calibri" w:cs="Calibri"/>
          <w:sz w:val="20"/>
          <w:szCs w:val="20"/>
        </w:rPr>
        <w:t>HTML/CSS, JavaScript, React, Jekyll, APIs</w:t>
      </w:r>
    </w:p>
    <w:p w14:paraId="47C53CD5" w14:textId="17133F17" w:rsidR="007A6433" w:rsidRPr="00B35A99" w:rsidRDefault="007A6433" w:rsidP="00B35A99">
      <w:pPr>
        <w:pStyle w:val="ListParagraph"/>
        <w:numPr>
          <w:ilvl w:val="0"/>
          <w:numId w:val="13"/>
        </w:numPr>
        <w:rPr>
          <w:rFonts w:ascii="Calibri" w:hAnsi="Calibri" w:cs="Calibri"/>
          <w:b/>
          <w:bCs/>
          <w:sz w:val="20"/>
          <w:szCs w:val="20"/>
        </w:rPr>
      </w:pPr>
      <w:r w:rsidRPr="00B35A99">
        <w:rPr>
          <w:rFonts w:ascii="Calibri" w:hAnsi="Calibri" w:cs="Calibri"/>
          <w:b/>
          <w:bCs/>
          <w:sz w:val="20"/>
          <w:szCs w:val="20"/>
        </w:rPr>
        <w:t xml:space="preserve">Concepts: </w:t>
      </w:r>
      <w:r w:rsidRPr="00B35A99">
        <w:rPr>
          <w:rFonts w:ascii="Calibri" w:hAnsi="Calibri" w:cs="Calibri"/>
          <w:sz w:val="20"/>
          <w:szCs w:val="20"/>
        </w:rPr>
        <w:t>OOP, Data Structures, Algorithms, ML Pipelines, SDLC, Automation</w:t>
      </w:r>
    </w:p>
    <w:p w14:paraId="2DFC628C" w14:textId="77777777" w:rsidR="00187E47" w:rsidRPr="00434748" w:rsidRDefault="00187E47" w:rsidP="00434748">
      <w:pPr>
        <w:pStyle w:val="NoSpacing"/>
        <w:rPr>
          <w:rFonts w:ascii="Calibri" w:hAnsi="Calibri" w:cs="Calibri"/>
          <w:sz w:val="12"/>
          <w:szCs w:val="12"/>
        </w:rPr>
      </w:pPr>
    </w:p>
    <w:p w14:paraId="465D72D2" w14:textId="77777777" w:rsidR="00187E47" w:rsidRPr="00434748" w:rsidRDefault="00187E47" w:rsidP="00434748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sz w:val="20"/>
          <w:szCs w:val="20"/>
        </w:rPr>
        <w:t>PROFESSIONAL EXPERIENCE</w:t>
      </w:r>
    </w:p>
    <w:p w14:paraId="0A0AB397" w14:textId="77777777" w:rsidR="00187E47" w:rsidRPr="00434748" w:rsidRDefault="00187E47" w:rsidP="00434748">
      <w:pPr>
        <w:pStyle w:val="NoSpacing"/>
        <w:tabs>
          <w:tab w:val="right" w:pos="10800"/>
        </w:tabs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Engineering Intern</w:t>
      </w:r>
      <w:r w:rsidRPr="00434748">
        <w:rPr>
          <w:rFonts w:ascii="Calibri" w:hAnsi="Calibri" w:cs="Calibri"/>
          <w:sz w:val="20"/>
          <w:szCs w:val="20"/>
        </w:rPr>
        <w:tab/>
        <w:t>Stanford, CA</w:t>
      </w:r>
    </w:p>
    <w:p w14:paraId="57985E67" w14:textId="510514D1" w:rsidR="00187E47" w:rsidRPr="00434748" w:rsidRDefault="00187E47" w:rsidP="00434748">
      <w:pPr>
        <w:pStyle w:val="NoSpacing"/>
        <w:tabs>
          <w:tab w:val="right" w:pos="10800"/>
        </w:tabs>
        <w:rPr>
          <w:rFonts w:ascii="Calibri" w:hAnsi="Calibri" w:cs="Calibri"/>
          <w:bCs/>
          <w:i/>
          <w:iCs/>
          <w:sz w:val="20"/>
          <w:szCs w:val="20"/>
        </w:rPr>
      </w:pPr>
      <w:r w:rsidRPr="00434748">
        <w:rPr>
          <w:rFonts w:ascii="Calibri" w:hAnsi="Calibri" w:cs="Calibri"/>
          <w:i/>
          <w:iCs/>
          <w:sz w:val="20"/>
          <w:szCs w:val="20"/>
        </w:rPr>
        <w:t>Stanford Synchrotron Radiation Lightsource (SSRL)</w:t>
      </w:r>
      <w:r w:rsidRPr="00434748"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Jun 2025 – Aug 2025</w:t>
      </w:r>
    </w:p>
    <w:p w14:paraId="0CD8FCD5" w14:textId="70D8D216" w:rsidR="005F1405" w:rsidRPr="00434748" w:rsidRDefault="005F1405" w:rsidP="00B35A99">
      <w:pPr>
        <w:pStyle w:val="NoSpacing"/>
        <w:numPr>
          <w:ilvl w:val="0"/>
          <w:numId w:val="14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Built Python automation to streamline X-ray diffraction data collection across 130+ runs</w:t>
      </w:r>
    </w:p>
    <w:p w14:paraId="78638600" w14:textId="71420B61" w:rsidR="005F1405" w:rsidRPr="00434748" w:rsidRDefault="005F1405" w:rsidP="00B35A99">
      <w:pPr>
        <w:pStyle w:val="NoSpacing"/>
        <w:numPr>
          <w:ilvl w:val="0"/>
          <w:numId w:val="14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Developed ML-based peak detection models and scalable pipelines for high-volume scientific data</w:t>
      </w:r>
    </w:p>
    <w:p w14:paraId="48012A94" w14:textId="77777777" w:rsidR="005F1405" w:rsidRPr="00434748" w:rsidRDefault="005F1405" w:rsidP="00434748">
      <w:pPr>
        <w:pStyle w:val="NoSpacing"/>
        <w:tabs>
          <w:tab w:val="right" w:pos="10800"/>
        </w:tabs>
        <w:rPr>
          <w:rFonts w:ascii="Calibri" w:hAnsi="Calibri" w:cs="Calibri"/>
          <w:bCs/>
          <w:sz w:val="12"/>
          <w:szCs w:val="12"/>
        </w:rPr>
      </w:pPr>
    </w:p>
    <w:p w14:paraId="30284BA5" w14:textId="779E946D" w:rsidR="00187E47" w:rsidRPr="00434748" w:rsidRDefault="00187E47" w:rsidP="00434748">
      <w:pPr>
        <w:pStyle w:val="NoSpacing"/>
        <w:tabs>
          <w:tab w:val="right" w:pos="10800"/>
        </w:tabs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Product Ambassador</w:t>
      </w:r>
      <w:r w:rsidR="005F1405" w:rsidRPr="00434748">
        <w:rPr>
          <w:rFonts w:ascii="Calibri" w:hAnsi="Calibri" w:cs="Calibri"/>
          <w:b/>
          <w:bCs/>
          <w:sz w:val="20"/>
          <w:szCs w:val="20"/>
        </w:rPr>
        <w:t xml:space="preserve"> &amp; Software Contributor</w:t>
      </w:r>
      <w:r w:rsidRPr="00434748">
        <w:rPr>
          <w:rFonts w:ascii="Calibri" w:hAnsi="Calibri" w:cs="Calibri"/>
          <w:sz w:val="20"/>
          <w:szCs w:val="20"/>
        </w:rPr>
        <w:tab/>
        <w:t>New York, NY</w:t>
      </w:r>
    </w:p>
    <w:p w14:paraId="14EAD777" w14:textId="77777777" w:rsidR="00187E47" w:rsidRPr="00434748" w:rsidRDefault="00187E47" w:rsidP="00434748">
      <w:pPr>
        <w:pStyle w:val="NoSpacing"/>
        <w:tabs>
          <w:tab w:val="right" w:pos="10800"/>
        </w:tabs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</w:pPr>
      <w:r w:rsidRPr="00434748">
        <w:rPr>
          <w:rFonts w:ascii="Calibri" w:hAnsi="Calibri" w:cs="Calibri"/>
          <w:i/>
          <w:iCs/>
          <w:sz w:val="20"/>
          <w:szCs w:val="20"/>
        </w:rPr>
        <w:t>marimo.io</w:t>
      </w:r>
      <w:r w:rsidRPr="00434748"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Sep 2024 – Dec 2024</w:t>
      </w:r>
    </w:p>
    <w:p w14:paraId="446D0C4F" w14:textId="3A7AB076" w:rsidR="005F1405" w:rsidRPr="00434748" w:rsidRDefault="005F1405" w:rsidP="00B35A99">
      <w:pPr>
        <w:pStyle w:val="NoSpacing"/>
        <w:numPr>
          <w:ilvl w:val="0"/>
          <w:numId w:val="17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Developed interactive Python notebooks demonstrating reproducible scientific computing</w:t>
      </w:r>
    </w:p>
    <w:p w14:paraId="267E141C" w14:textId="0FD07D0E" w:rsidR="005F1405" w:rsidRPr="00434748" w:rsidRDefault="005F1405" w:rsidP="00B35A99">
      <w:pPr>
        <w:pStyle w:val="NoSpacing"/>
        <w:numPr>
          <w:ilvl w:val="0"/>
          <w:numId w:val="17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Contributed code, documentation, and UI/UX feedback to enhance platform interactivit</w:t>
      </w:r>
      <w:r w:rsidR="0077705E" w:rsidRPr="00434748">
        <w:rPr>
          <w:rFonts w:ascii="Calibri" w:hAnsi="Calibri" w:cs="Calibri"/>
          <w:bCs/>
          <w:sz w:val="20"/>
          <w:szCs w:val="20"/>
        </w:rPr>
        <w:t>y</w:t>
      </w:r>
    </w:p>
    <w:p w14:paraId="4DD62EBE" w14:textId="4C5A41ED" w:rsidR="005F1405" w:rsidRPr="00434748" w:rsidRDefault="0077705E" w:rsidP="00B35A99">
      <w:pPr>
        <w:pStyle w:val="NoSpacing"/>
        <w:numPr>
          <w:ilvl w:val="0"/>
          <w:numId w:val="17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 xml:space="preserve">Authored </w:t>
      </w:r>
      <w:r w:rsidR="005F1405" w:rsidRPr="00434748">
        <w:rPr>
          <w:rFonts w:ascii="Calibri" w:hAnsi="Calibri" w:cs="Calibri"/>
          <w:bCs/>
          <w:sz w:val="20"/>
          <w:szCs w:val="20"/>
        </w:rPr>
        <w:t xml:space="preserve">tutorials in Python data visualization, </w:t>
      </w:r>
      <w:r w:rsidRPr="00434748">
        <w:rPr>
          <w:rFonts w:ascii="Calibri" w:hAnsi="Calibri" w:cs="Calibri"/>
          <w:bCs/>
          <w:sz w:val="20"/>
          <w:szCs w:val="20"/>
        </w:rPr>
        <w:t>increasing</w:t>
      </w:r>
      <w:r w:rsidR="005F1405" w:rsidRPr="00434748">
        <w:rPr>
          <w:rFonts w:ascii="Calibri" w:hAnsi="Calibri" w:cs="Calibri"/>
          <w:bCs/>
          <w:sz w:val="20"/>
          <w:szCs w:val="20"/>
        </w:rPr>
        <w:t xml:space="preserve"> adoption among researchers</w:t>
      </w:r>
    </w:p>
    <w:p w14:paraId="64CF5609" w14:textId="77777777" w:rsidR="005F1405" w:rsidRPr="00434748" w:rsidRDefault="005F1405" w:rsidP="00434748">
      <w:pPr>
        <w:pStyle w:val="NoSpacing"/>
        <w:tabs>
          <w:tab w:val="right" w:pos="10800"/>
        </w:tabs>
        <w:rPr>
          <w:rFonts w:ascii="Calibri" w:hAnsi="Calibri" w:cs="Calibri"/>
          <w:bCs/>
          <w:sz w:val="12"/>
          <w:szCs w:val="12"/>
        </w:rPr>
      </w:pPr>
    </w:p>
    <w:p w14:paraId="5CEF96E3" w14:textId="77777777" w:rsidR="005F1405" w:rsidRPr="00434748" w:rsidRDefault="005F1405" w:rsidP="00434748">
      <w:pPr>
        <w:pStyle w:val="NoSpacing"/>
        <w:tabs>
          <w:tab w:val="right" w:pos="10800"/>
        </w:tabs>
        <w:rPr>
          <w:rFonts w:ascii="Calibri" w:hAnsi="Calibri" w:cs="Calibri"/>
          <w:b/>
          <w:bCs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Data Science Intern</w:t>
      </w:r>
      <w:r w:rsidRPr="00434748">
        <w:rPr>
          <w:rFonts w:ascii="Calibri" w:hAnsi="Calibri" w:cs="Calibri"/>
          <w:sz w:val="20"/>
          <w:szCs w:val="20"/>
        </w:rPr>
        <w:tab/>
        <w:t>Stanford, CA</w:t>
      </w:r>
    </w:p>
    <w:p w14:paraId="6E7C7C5F" w14:textId="77777777" w:rsidR="005F1405" w:rsidRPr="00434748" w:rsidRDefault="005F1405" w:rsidP="00434748">
      <w:pPr>
        <w:pStyle w:val="NoSpacing"/>
        <w:tabs>
          <w:tab w:val="right" w:pos="10800"/>
        </w:tabs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</w:pPr>
      <w:r w:rsidRPr="00434748">
        <w:rPr>
          <w:rFonts w:ascii="Calibri" w:hAnsi="Calibri" w:cs="Calibri"/>
          <w:bCs/>
          <w:i/>
          <w:iCs/>
          <w:sz w:val="20"/>
          <w:szCs w:val="20"/>
        </w:rPr>
        <w:t>SLAC National Accelerator Laboratory, U.S. Dept. of Energy</w:t>
      </w:r>
      <w:r w:rsidRPr="00434748">
        <w:rPr>
          <w:rFonts w:ascii="Calibri" w:hAnsi="Calibri" w:cs="Calibri"/>
          <w:i/>
          <w:sz w:val="20"/>
          <w:szCs w:val="20"/>
        </w:rPr>
        <w:tab/>
      </w:r>
      <w:r w:rsidRPr="00434748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Jun 2024 – Aug 2024</w:t>
      </w:r>
    </w:p>
    <w:p w14:paraId="38BC36A8" w14:textId="0131C926" w:rsidR="005F1405" w:rsidRPr="00434748" w:rsidRDefault="005F1405" w:rsidP="00B35A99">
      <w:pPr>
        <w:pStyle w:val="NoSpacing"/>
        <w:numPr>
          <w:ilvl w:val="0"/>
          <w:numId w:val="18"/>
        </w:numPr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Analyzed 60+ photovoltaic datasets using Python, Pandas, and ML techniques </w:t>
      </w:r>
    </w:p>
    <w:p w14:paraId="2789A552" w14:textId="54A2BCB6" w:rsidR="005F1405" w:rsidRPr="00434748" w:rsidRDefault="005F1405" w:rsidP="00B35A99">
      <w:pPr>
        <w:pStyle w:val="NoSpacing"/>
        <w:numPr>
          <w:ilvl w:val="0"/>
          <w:numId w:val="18"/>
        </w:numPr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Integrated NOAA </w:t>
      </w:r>
      <w:r w:rsidR="0077705E" w:rsidRPr="00434748">
        <w:rPr>
          <w:rFonts w:ascii="Calibri" w:eastAsia="Calibri" w:hAnsi="Calibri" w:cs="Calibri"/>
          <w:color w:val="000000" w:themeColor="text1"/>
          <w:sz w:val="20"/>
          <w:szCs w:val="20"/>
        </w:rPr>
        <w:t>+</w:t>
      </w: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NREL data into automated pipelines for multi-state climate modeling</w:t>
      </w:r>
    </w:p>
    <w:p w14:paraId="727DBE04" w14:textId="4D16E976" w:rsidR="005F1405" w:rsidRPr="00434748" w:rsidRDefault="005F1405" w:rsidP="00B35A99">
      <w:pPr>
        <w:pStyle w:val="NoSpacing"/>
        <w:numPr>
          <w:ilvl w:val="0"/>
          <w:numId w:val="18"/>
        </w:numPr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Built visualizations and geospatial tools to support renewable grid resilience </w:t>
      </w:r>
      <w:r w:rsidR="0077705E" w:rsidRPr="00434748">
        <w:rPr>
          <w:rFonts w:ascii="Calibri" w:eastAsia="Calibri" w:hAnsi="Calibri" w:cs="Calibri"/>
          <w:color w:val="000000" w:themeColor="text1"/>
          <w:sz w:val="20"/>
          <w:szCs w:val="20"/>
        </w:rPr>
        <w:t>research</w:t>
      </w:r>
    </w:p>
    <w:p w14:paraId="5C692E2E" w14:textId="77777777" w:rsidR="00187E47" w:rsidRPr="00434748" w:rsidRDefault="00187E47" w:rsidP="00434748">
      <w:pPr>
        <w:pStyle w:val="NoSpacing"/>
        <w:tabs>
          <w:tab w:val="right" w:pos="10800"/>
        </w:tabs>
        <w:rPr>
          <w:rFonts w:ascii="Calibri" w:eastAsia="Calibri" w:hAnsi="Calibri" w:cs="Calibri"/>
          <w:color w:val="000000" w:themeColor="text1"/>
          <w:sz w:val="12"/>
          <w:szCs w:val="12"/>
        </w:rPr>
      </w:pPr>
    </w:p>
    <w:p w14:paraId="4A1D7094" w14:textId="7C1946FE" w:rsidR="00187E47" w:rsidRPr="00434748" w:rsidRDefault="005F1405" w:rsidP="00434748">
      <w:pPr>
        <w:pStyle w:val="NoSpacing"/>
        <w:tabs>
          <w:tab w:val="right" w:pos="10800"/>
        </w:tabs>
        <w:rPr>
          <w:rFonts w:ascii="Calibri" w:hAnsi="Calibri" w:cs="Calibri"/>
          <w:b/>
          <w:bCs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Software &amp; Web Developer</w:t>
      </w:r>
      <w:r w:rsidR="00187E47" w:rsidRPr="00434748">
        <w:rPr>
          <w:rFonts w:ascii="Calibri" w:hAnsi="Calibri" w:cs="Calibri"/>
          <w:sz w:val="20"/>
          <w:szCs w:val="20"/>
        </w:rPr>
        <w:tab/>
        <w:t>Stanford, CA</w:t>
      </w:r>
    </w:p>
    <w:p w14:paraId="6674BDBF" w14:textId="66D2623C" w:rsidR="00187E47" w:rsidRPr="00434748" w:rsidRDefault="00187E47" w:rsidP="00434748">
      <w:pPr>
        <w:pStyle w:val="NoSpacing"/>
        <w:tabs>
          <w:tab w:val="right" w:pos="10800"/>
        </w:tabs>
        <w:rPr>
          <w:rFonts w:ascii="Calibri" w:hAnsi="Calibri" w:cs="Calibri"/>
          <w:bCs/>
          <w:i/>
          <w:iCs/>
          <w:sz w:val="20"/>
          <w:szCs w:val="20"/>
        </w:rPr>
      </w:pPr>
      <w:r w:rsidRPr="00434748">
        <w:rPr>
          <w:rFonts w:ascii="Calibri" w:hAnsi="Calibri" w:cs="Calibri"/>
          <w:bCs/>
          <w:i/>
          <w:iCs/>
          <w:sz w:val="20"/>
          <w:szCs w:val="20"/>
        </w:rPr>
        <w:t>SLAC National Accelerator Laboratory, Applied Energy Division</w:t>
      </w:r>
      <w:r w:rsidRPr="00434748">
        <w:rPr>
          <w:rFonts w:ascii="Calibri" w:hAnsi="Calibri" w:cs="Calibri"/>
          <w:i/>
          <w:sz w:val="20"/>
          <w:szCs w:val="20"/>
        </w:rPr>
        <w:tab/>
      </w:r>
      <w:r w:rsidRPr="00434748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Mar 2023 – Jun</w:t>
      </w:r>
      <w:r w:rsidR="00B35A99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 xml:space="preserve"> </w:t>
      </w:r>
      <w:r w:rsidRPr="00434748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2024</w:t>
      </w:r>
    </w:p>
    <w:p w14:paraId="000894FD" w14:textId="77777777" w:rsidR="0077705E" w:rsidRPr="00434748" w:rsidRDefault="005F1405" w:rsidP="00B35A99">
      <w:pPr>
        <w:pStyle w:val="NoSpacing"/>
        <w:numPr>
          <w:ilvl w:val="0"/>
          <w:numId w:val="19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 xml:space="preserve">Developed and maintained 5+ grid-simulation platforms </w:t>
      </w:r>
      <w:r w:rsidR="0077705E" w:rsidRPr="00434748">
        <w:rPr>
          <w:rFonts w:ascii="Calibri" w:hAnsi="Calibri" w:cs="Calibri"/>
          <w:bCs/>
          <w:sz w:val="20"/>
          <w:szCs w:val="20"/>
        </w:rPr>
        <w:t>(</w:t>
      </w:r>
      <w:r w:rsidRPr="00434748">
        <w:rPr>
          <w:rFonts w:ascii="Calibri" w:hAnsi="Calibri" w:cs="Calibri"/>
          <w:bCs/>
          <w:sz w:val="20"/>
          <w:szCs w:val="20"/>
        </w:rPr>
        <w:t>HTML/CSS, JavaScript, and Jekyll</w:t>
      </w:r>
      <w:r w:rsidR="0077705E" w:rsidRPr="00434748">
        <w:rPr>
          <w:rFonts w:ascii="Calibri" w:hAnsi="Calibri" w:cs="Calibri"/>
          <w:bCs/>
          <w:sz w:val="20"/>
          <w:szCs w:val="20"/>
        </w:rPr>
        <w:t>)</w:t>
      </w:r>
    </w:p>
    <w:p w14:paraId="2F5ACB77" w14:textId="0AD74898" w:rsidR="0077705E" w:rsidRPr="00434748" w:rsidRDefault="0077705E" w:rsidP="00B35A99">
      <w:pPr>
        <w:pStyle w:val="NoSpacing"/>
        <w:numPr>
          <w:ilvl w:val="0"/>
          <w:numId w:val="19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Built analytics dashboards to measure platform usage and performance</w:t>
      </w:r>
    </w:p>
    <w:p w14:paraId="632A373C" w14:textId="77777777" w:rsidR="0077705E" w:rsidRPr="00434748" w:rsidRDefault="005F1405" w:rsidP="00B35A99">
      <w:pPr>
        <w:pStyle w:val="NoSpacing"/>
        <w:numPr>
          <w:ilvl w:val="0"/>
          <w:numId w:val="19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 xml:space="preserve">Wrote documentation and </w:t>
      </w:r>
      <w:r w:rsidR="0077705E" w:rsidRPr="00434748">
        <w:rPr>
          <w:rFonts w:ascii="Calibri" w:hAnsi="Calibri" w:cs="Calibri"/>
          <w:bCs/>
          <w:sz w:val="20"/>
          <w:szCs w:val="20"/>
        </w:rPr>
        <w:t>onboarding</w:t>
      </w:r>
      <w:r w:rsidRPr="00434748">
        <w:rPr>
          <w:rFonts w:ascii="Calibri" w:hAnsi="Calibri" w:cs="Calibri"/>
          <w:bCs/>
          <w:sz w:val="20"/>
          <w:szCs w:val="20"/>
        </w:rPr>
        <w:t xml:space="preserve"> guides for </w:t>
      </w:r>
      <w:r w:rsidR="0077705E" w:rsidRPr="00434748">
        <w:rPr>
          <w:rFonts w:ascii="Calibri" w:hAnsi="Calibri" w:cs="Calibri"/>
          <w:bCs/>
          <w:sz w:val="20"/>
          <w:szCs w:val="20"/>
        </w:rPr>
        <w:t>cross-functional engineering teams</w:t>
      </w:r>
    </w:p>
    <w:p w14:paraId="455B31D4" w14:textId="6595DDB9" w:rsidR="00187E47" w:rsidRPr="00434748" w:rsidRDefault="00187E47" w:rsidP="00434748">
      <w:pPr>
        <w:pStyle w:val="NoSpacing"/>
        <w:tabs>
          <w:tab w:val="right" w:pos="10800"/>
        </w:tabs>
        <w:rPr>
          <w:rFonts w:ascii="Calibri" w:eastAsia="Calibri" w:hAnsi="Calibri" w:cs="Calibri"/>
          <w:color w:val="000000" w:themeColor="text1"/>
          <w:sz w:val="12"/>
          <w:szCs w:val="12"/>
        </w:rPr>
      </w:pPr>
    </w:p>
    <w:p w14:paraId="5693730C" w14:textId="77777777" w:rsidR="00187E47" w:rsidRPr="00434748" w:rsidRDefault="00187E47" w:rsidP="00434748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commentRangeStart w:id="0"/>
      <w:r w:rsidRPr="00434748">
        <w:rPr>
          <w:rFonts w:ascii="Calibri" w:hAnsi="Calibri" w:cs="Calibri"/>
          <w:b/>
          <w:sz w:val="20"/>
          <w:szCs w:val="20"/>
        </w:rPr>
        <w:t>PROJECTS &amp; RESEARCH</w:t>
      </w:r>
      <w:commentRangeEnd w:id="0"/>
      <w:r w:rsidR="00434748">
        <w:rPr>
          <w:rStyle w:val="CommentReference"/>
        </w:rPr>
        <w:commentReference w:id="0"/>
      </w:r>
    </w:p>
    <w:p w14:paraId="71B175D0" w14:textId="5AFBBCA0" w:rsidR="00187E47" w:rsidRPr="00434748" w:rsidRDefault="00187E47" w:rsidP="00434748">
      <w:pPr>
        <w:pStyle w:val="NoSpacing"/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Autonomous DIF Experimentation Logic  </w:t>
      </w:r>
      <w:r w:rsidRPr="00434748">
        <w:rPr>
          <w:rFonts w:ascii="Calibri" w:hAnsi="Calibri" w:cs="Calibri"/>
          <w:sz w:val="20"/>
          <w:szCs w:val="20"/>
        </w:rPr>
        <w:t xml:space="preserve"> </w:t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 xml:space="preserve">  </w:t>
      </w:r>
      <w:r w:rsidR="00B35A99"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>2025</w:t>
      </w:r>
    </w:p>
    <w:p w14:paraId="4001A054" w14:textId="77777777" w:rsidR="00187E47" w:rsidRPr="00434748" w:rsidRDefault="00187E47" w:rsidP="00B35A99">
      <w:pPr>
        <w:pStyle w:val="NoSpacing"/>
        <w:numPr>
          <w:ilvl w:val="0"/>
          <w:numId w:val="20"/>
        </w:num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sz w:val="20"/>
          <w:szCs w:val="20"/>
        </w:rPr>
        <w:t>Designed ML-based peak scanning + automated phase detection</w:t>
      </w:r>
    </w:p>
    <w:p w14:paraId="1970826C" w14:textId="77777777" w:rsidR="00187E47" w:rsidRPr="00434748" w:rsidRDefault="00187E47" w:rsidP="00B35A99">
      <w:pPr>
        <w:pStyle w:val="NoSpacing"/>
        <w:numPr>
          <w:ilvl w:val="0"/>
          <w:numId w:val="20"/>
        </w:num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sz w:val="20"/>
          <w:szCs w:val="20"/>
        </w:rPr>
        <w:t>Improved experiment efficiency across high-temperature diffraction cycles</w:t>
      </w:r>
    </w:p>
    <w:p w14:paraId="0C481CCA" w14:textId="77777777" w:rsidR="00187E47" w:rsidRPr="00434748" w:rsidRDefault="00187E47" w:rsidP="00434748">
      <w:pPr>
        <w:pStyle w:val="NoSpacing"/>
        <w:rPr>
          <w:rFonts w:ascii="Calibri" w:hAnsi="Calibri" w:cs="Calibri"/>
          <w:sz w:val="12"/>
          <w:szCs w:val="12"/>
        </w:rPr>
      </w:pPr>
    </w:p>
    <w:p w14:paraId="458523A9" w14:textId="57033728" w:rsidR="00187E47" w:rsidRPr="00434748" w:rsidRDefault="00187E47" w:rsidP="00434748">
      <w:pPr>
        <w:pStyle w:val="NoSpacing"/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 xml:space="preserve">Extreme Weather + Solar Performance Modeling </w:t>
      </w:r>
      <w:r w:rsidRPr="00434748">
        <w:rPr>
          <w:rFonts w:ascii="Calibri" w:hAnsi="Calibri" w:cs="Calibri"/>
          <w:sz w:val="20"/>
          <w:szCs w:val="20"/>
        </w:rPr>
        <w:t>— Python</w:t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 xml:space="preserve">  </w:t>
      </w:r>
      <w:r w:rsidR="00B35A99"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>2024</w:t>
      </w:r>
    </w:p>
    <w:p w14:paraId="1FB5DFAA" w14:textId="77777777" w:rsidR="00187E47" w:rsidRPr="00434748" w:rsidRDefault="00187E47" w:rsidP="00B35A99">
      <w:pPr>
        <w:pStyle w:val="NoSpacing"/>
        <w:numPr>
          <w:ilvl w:val="0"/>
          <w:numId w:val="21"/>
        </w:num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sz w:val="20"/>
          <w:szCs w:val="20"/>
        </w:rPr>
        <w:t>Merged NOAA + NREL datasets to quantify grid stress events</w:t>
      </w:r>
    </w:p>
    <w:p w14:paraId="148702EE" w14:textId="219F6454" w:rsidR="003C1936" w:rsidRPr="003C1936" w:rsidRDefault="00187E47" w:rsidP="003C1936">
      <w:pPr>
        <w:pStyle w:val="NoSpacing"/>
        <w:numPr>
          <w:ilvl w:val="0"/>
          <w:numId w:val="21"/>
        </w:num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sz w:val="20"/>
          <w:szCs w:val="20"/>
        </w:rPr>
        <w:t>Visualized cross-regional performance losses during heatwaves</w:t>
      </w:r>
    </w:p>
    <w:p w14:paraId="3321D0A7" w14:textId="77777777" w:rsidR="00187E47" w:rsidRPr="00434748" w:rsidRDefault="00187E47" w:rsidP="00434748">
      <w:pPr>
        <w:pStyle w:val="NoSpacing"/>
        <w:rPr>
          <w:rFonts w:ascii="Calibri" w:hAnsi="Calibri" w:cs="Calibri"/>
          <w:b/>
          <w:bCs/>
          <w:sz w:val="12"/>
          <w:szCs w:val="12"/>
        </w:rPr>
      </w:pPr>
    </w:p>
    <w:p w14:paraId="334E7468" w14:textId="3167D193" w:rsidR="00187E47" w:rsidRPr="00434748" w:rsidRDefault="00187E47" w:rsidP="00434748">
      <w:pPr>
        <w:pStyle w:val="NoSpacing"/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Arras Energy Website</w:t>
      </w:r>
      <w:r w:rsidRPr="00434748">
        <w:rPr>
          <w:rFonts w:ascii="Calibri" w:hAnsi="Calibri" w:cs="Calibri"/>
          <w:b/>
          <w:sz w:val="20"/>
          <w:szCs w:val="20"/>
        </w:rPr>
        <w:t xml:space="preserve"> </w:t>
      </w:r>
      <w:r w:rsidRPr="00434748">
        <w:rPr>
          <w:rFonts w:ascii="Calibri" w:hAnsi="Calibri" w:cs="Calibri"/>
          <w:sz w:val="20"/>
          <w:szCs w:val="20"/>
        </w:rPr>
        <w:t xml:space="preserve">— </w:t>
      </w:r>
      <w:r w:rsidRPr="00434748">
        <w:rPr>
          <w:rFonts w:ascii="Calibri" w:hAnsi="Calibri" w:cs="Calibri"/>
          <w:i/>
          <w:iCs/>
          <w:sz w:val="20"/>
          <w:szCs w:val="20"/>
        </w:rPr>
        <w:t>HTML, CSS, Markdown, Jekyll, Google Analytics</w:t>
      </w:r>
      <w:r w:rsidRPr="00434748"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ab/>
        <w:t xml:space="preserve">  </w:t>
      </w:r>
      <w:r w:rsidR="00B35A99"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>2023</w:t>
      </w:r>
    </w:p>
    <w:p w14:paraId="63D4762C" w14:textId="77777777" w:rsidR="00187E47" w:rsidRPr="00434748" w:rsidRDefault="00187E47" w:rsidP="00B35A99">
      <w:pPr>
        <w:pStyle w:val="NoSpacing"/>
        <w:numPr>
          <w:ilvl w:val="0"/>
          <w:numId w:val="22"/>
        </w:num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sz w:val="20"/>
          <w:szCs w:val="20"/>
        </w:rPr>
        <w:lastRenderedPageBreak/>
        <w:t>Released grid-simulation platform for renewable energy modeling</w:t>
      </w:r>
    </w:p>
    <w:p w14:paraId="68C65F42" w14:textId="77777777" w:rsidR="00187E47" w:rsidRPr="00434748" w:rsidRDefault="00187E47" w:rsidP="00B35A99">
      <w:pPr>
        <w:pStyle w:val="NoSpacing"/>
        <w:numPr>
          <w:ilvl w:val="0"/>
          <w:numId w:val="22"/>
        </w:num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sz w:val="20"/>
          <w:szCs w:val="20"/>
        </w:rPr>
        <w:t>Enabled researchers, regulators &amp; planners to access open-data tools</w:t>
      </w:r>
    </w:p>
    <w:p w14:paraId="1D4148AF" w14:textId="77777777" w:rsidR="00187E47" w:rsidRPr="00434748" w:rsidRDefault="00187E47" w:rsidP="00B35A99">
      <w:pPr>
        <w:pStyle w:val="NoSpacing"/>
        <w:numPr>
          <w:ilvl w:val="0"/>
          <w:numId w:val="22"/>
        </w:num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sz w:val="20"/>
          <w:szCs w:val="20"/>
        </w:rPr>
        <w:t>Supported climate resilience projects at SLAC</w:t>
      </w:r>
    </w:p>
    <w:p w14:paraId="3FF3FCE0" w14:textId="77777777" w:rsidR="00187E47" w:rsidRPr="00434748" w:rsidRDefault="00187E47" w:rsidP="00434748">
      <w:pPr>
        <w:pStyle w:val="NoSpacing"/>
        <w:tabs>
          <w:tab w:val="right" w:pos="10800"/>
        </w:tabs>
        <w:rPr>
          <w:rFonts w:ascii="Calibri" w:hAnsi="Calibri" w:cs="Calibri"/>
          <w:b/>
          <w:sz w:val="12"/>
          <w:szCs w:val="12"/>
        </w:rPr>
      </w:pPr>
    </w:p>
    <w:p w14:paraId="0E38EA7B" w14:textId="77777777" w:rsidR="00187E47" w:rsidRPr="00434748" w:rsidRDefault="00187E47" w:rsidP="00434748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sz w:val="20"/>
          <w:szCs w:val="20"/>
        </w:rPr>
        <w:t xml:space="preserve">LEADERSHIP </w:t>
      </w:r>
    </w:p>
    <w:p w14:paraId="388820A3" w14:textId="51D32918" w:rsidR="00187E47" w:rsidRPr="00434748" w:rsidRDefault="00187E47" w:rsidP="00434748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Institute of Operations Research and Management Sciences</w:t>
      </w:r>
      <w:r w:rsidR="00434748">
        <w:rPr>
          <w:rFonts w:ascii="Calibri" w:hAnsi="Calibri" w:cs="Calibri"/>
          <w:sz w:val="20"/>
          <w:szCs w:val="20"/>
        </w:rPr>
        <w:t>, President</w:t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>2023</w:t>
      </w:r>
      <w:r w:rsidRPr="00434748">
        <w:rPr>
          <w:rFonts w:ascii="Calibri" w:hAnsi="Calibri" w:cs="Calibri"/>
          <w:sz w:val="20"/>
          <w:szCs w:val="20"/>
        </w:rPr>
        <w:t xml:space="preserve"> – </w:t>
      </w:r>
      <w:r w:rsidR="00B35A99">
        <w:rPr>
          <w:rFonts w:ascii="Calibri" w:hAnsi="Calibri" w:cs="Calibri"/>
          <w:sz w:val="20"/>
          <w:szCs w:val="20"/>
        </w:rPr>
        <w:t>2025</w:t>
      </w:r>
    </w:p>
    <w:p w14:paraId="5958F0A5" w14:textId="77777777" w:rsidR="00187E47" w:rsidRPr="00434748" w:rsidRDefault="00187E47" w:rsidP="00434748">
      <w:pPr>
        <w:pStyle w:val="NoSpacing"/>
        <w:numPr>
          <w:ilvl w:val="0"/>
          <w:numId w:val="3"/>
        </w:numPr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>Taught 300+ students: Python, R, SQL, Tableau, Excel</w:t>
      </w:r>
    </w:p>
    <w:p w14:paraId="7AB3C54F" w14:textId="21CB6C76" w:rsidR="005F1405" w:rsidRPr="00434748" w:rsidRDefault="00187E47" w:rsidP="00434748">
      <w:pPr>
        <w:pStyle w:val="NoSpacing"/>
        <w:numPr>
          <w:ilvl w:val="0"/>
          <w:numId w:val="3"/>
        </w:numPr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>Hosted Microsoft &amp; Amazon speakers. Awarded Organization of the Year</w:t>
      </w:r>
    </w:p>
    <w:p w14:paraId="483F4CCC" w14:textId="77777777" w:rsidR="00434748" w:rsidRPr="00434748" w:rsidRDefault="00434748" w:rsidP="00434748">
      <w:pPr>
        <w:pStyle w:val="NoSpacing"/>
        <w:tabs>
          <w:tab w:val="right" w:pos="10800"/>
        </w:tabs>
        <w:rPr>
          <w:rFonts w:ascii="Calibri" w:hAnsi="Calibri" w:cs="Calibri"/>
          <w:b/>
          <w:bCs/>
          <w:sz w:val="12"/>
          <w:szCs w:val="12"/>
        </w:rPr>
      </w:pPr>
    </w:p>
    <w:p w14:paraId="6A5EE9B6" w14:textId="7B90A4B4" w:rsidR="00187E47" w:rsidRPr="00434748" w:rsidRDefault="0077705E" w:rsidP="00434748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 xml:space="preserve">Marketing Lead, </w:t>
      </w:r>
      <w:r w:rsidR="00187E47" w:rsidRPr="00434748">
        <w:rPr>
          <w:rFonts w:ascii="Calibri" w:hAnsi="Calibri" w:cs="Calibri"/>
          <w:b/>
          <w:bCs/>
          <w:sz w:val="20"/>
          <w:szCs w:val="20"/>
        </w:rPr>
        <w:t>Google Developer Groups</w:t>
      </w:r>
      <w:r w:rsidR="00187E47" w:rsidRPr="00434748">
        <w:rPr>
          <w:rFonts w:ascii="Calibri" w:hAnsi="Calibri" w:cs="Calibri"/>
          <w:sz w:val="20"/>
          <w:szCs w:val="20"/>
        </w:rPr>
        <w:tab/>
      </w:r>
      <w:r w:rsidR="00187E47" w:rsidRPr="00434748">
        <w:rPr>
          <w:rFonts w:ascii="Calibri" w:eastAsia="Calibri" w:hAnsi="Calibri" w:cs="Calibri"/>
          <w:color w:val="000000" w:themeColor="text1"/>
          <w:sz w:val="20"/>
          <w:szCs w:val="20"/>
        </w:rPr>
        <w:t>2025</w:t>
      </w:r>
      <w:r w:rsidR="00187E47" w:rsidRPr="00434748">
        <w:rPr>
          <w:rFonts w:ascii="Calibri" w:hAnsi="Calibri" w:cs="Calibri"/>
          <w:sz w:val="20"/>
          <w:szCs w:val="20"/>
        </w:rPr>
        <w:t xml:space="preserve"> – Present</w:t>
      </w:r>
    </w:p>
    <w:p w14:paraId="5638CA5A" w14:textId="77777777" w:rsidR="00187E47" w:rsidRPr="00434748" w:rsidRDefault="00187E47" w:rsidP="00434748">
      <w:pPr>
        <w:pStyle w:val="NoSpacing"/>
        <w:numPr>
          <w:ilvl w:val="0"/>
          <w:numId w:val="3"/>
        </w:numPr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>Increased workshop RSVPs by 200% through targeted engagement</w:t>
      </w:r>
    </w:p>
    <w:p w14:paraId="5BB7B35D" w14:textId="77777777" w:rsidR="00187E47" w:rsidRPr="00434748" w:rsidRDefault="00187E47" w:rsidP="00434748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bCs/>
          <w:sz w:val="12"/>
          <w:szCs w:val="12"/>
        </w:rPr>
      </w:pPr>
    </w:p>
    <w:p w14:paraId="3168DA5E" w14:textId="77777777" w:rsidR="00187E47" w:rsidRPr="00434748" w:rsidRDefault="00187E47" w:rsidP="00434748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bCs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AWARDS</w:t>
      </w:r>
    </w:p>
    <w:p w14:paraId="0174D7FC" w14:textId="1334F6FA" w:rsidR="00B35A99" w:rsidRPr="00B35A99" w:rsidRDefault="0081640F" w:rsidP="00B35A99">
      <w:pPr>
        <w:pStyle w:val="ListParagraph"/>
        <w:numPr>
          <w:ilvl w:val="0"/>
          <w:numId w:val="11"/>
        </w:numPr>
        <w:rPr>
          <w:rFonts w:ascii="Calibri" w:hAnsi="Calibri" w:cs="Calibri"/>
          <w:sz w:val="20"/>
          <w:szCs w:val="20"/>
        </w:rPr>
      </w:pPr>
      <w:r w:rsidRPr="00B35A99">
        <w:rPr>
          <w:rFonts w:ascii="Calibri" w:hAnsi="Calibri" w:cs="Calibri"/>
          <w:b/>
          <w:bCs/>
          <w:sz w:val="20"/>
          <w:szCs w:val="20"/>
        </w:rPr>
        <w:t xml:space="preserve">IBM </w:t>
      </w:r>
      <w:r w:rsidRPr="00B35A99">
        <w:rPr>
          <w:rFonts w:ascii="Calibri" w:hAnsi="Calibri" w:cs="Calibri"/>
          <w:sz w:val="20"/>
          <w:szCs w:val="20"/>
        </w:rPr>
        <w:t>AI Agentic Hackathon, 1</w:t>
      </w:r>
      <w:r w:rsidRPr="00B35A99">
        <w:rPr>
          <w:rFonts w:ascii="Calibri" w:hAnsi="Calibri" w:cs="Calibri"/>
          <w:sz w:val="20"/>
          <w:szCs w:val="20"/>
          <w:vertAlign w:val="superscript"/>
        </w:rPr>
        <w:t>st</w:t>
      </w:r>
      <w:r w:rsidRPr="00B35A99">
        <w:rPr>
          <w:rFonts w:ascii="Calibri" w:hAnsi="Calibri" w:cs="Calibri"/>
          <w:sz w:val="20"/>
          <w:szCs w:val="20"/>
        </w:rPr>
        <w:t xml:space="preserve"> Place</w:t>
      </w:r>
      <w:r w:rsidR="00B35A99" w:rsidRPr="00B35A99">
        <w:rPr>
          <w:rFonts w:ascii="Calibri" w:hAnsi="Calibri" w:cs="Calibri"/>
          <w:sz w:val="20"/>
          <w:szCs w:val="20"/>
        </w:rPr>
        <w:t>, 2025</w:t>
      </w:r>
    </w:p>
    <w:p w14:paraId="1F623CF0" w14:textId="77777777" w:rsidR="00B35A99" w:rsidRPr="00B35A99" w:rsidRDefault="0077705E" w:rsidP="00B35A99">
      <w:pPr>
        <w:pStyle w:val="ListParagraph"/>
        <w:numPr>
          <w:ilvl w:val="0"/>
          <w:numId w:val="11"/>
        </w:numPr>
        <w:rPr>
          <w:rFonts w:ascii="Calibri" w:hAnsi="Calibri" w:cs="Calibri"/>
          <w:sz w:val="20"/>
          <w:szCs w:val="20"/>
        </w:rPr>
      </w:pPr>
      <w:r w:rsidRPr="00B35A99">
        <w:rPr>
          <w:rFonts w:ascii="Calibri" w:hAnsi="Calibri" w:cs="Calibri"/>
          <w:b/>
          <w:bCs/>
          <w:sz w:val="20"/>
          <w:szCs w:val="20"/>
        </w:rPr>
        <w:t>NSF</w:t>
      </w:r>
      <w:r w:rsidR="00187E47" w:rsidRPr="00B35A99">
        <w:rPr>
          <w:rFonts w:ascii="Calibri" w:hAnsi="Calibri" w:cs="Calibri"/>
          <w:b/>
          <w:bCs/>
          <w:sz w:val="20"/>
          <w:szCs w:val="20"/>
        </w:rPr>
        <w:t xml:space="preserve"> </w:t>
      </w:r>
      <w:r w:rsidR="00434748" w:rsidRPr="00B35A99">
        <w:rPr>
          <w:rFonts w:ascii="Calibri" w:hAnsi="Calibri" w:cs="Calibri"/>
          <w:b/>
          <w:bCs/>
          <w:sz w:val="20"/>
          <w:szCs w:val="20"/>
        </w:rPr>
        <w:t>Supercomputing</w:t>
      </w:r>
      <w:r w:rsidR="00187E47" w:rsidRPr="00B35A99">
        <w:rPr>
          <w:rFonts w:ascii="Calibri" w:hAnsi="Calibri" w:cs="Calibri"/>
          <w:sz w:val="20"/>
          <w:szCs w:val="20"/>
        </w:rPr>
        <w:t xml:space="preserve"> 2024 Fellow</w:t>
      </w:r>
    </w:p>
    <w:p w14:paraId="6FBF7292" w14:textId="77777777" w:rsidR="00B35A99" w:rsidRPr="00B35A99" w:rsidRDefault="00187E47" w:rsidP="00B35A99">
      <w:pPr>
        <w:pStyle w:val="ListParagraph"/>
        <w:numPr>
          <w:ilvl w:val="0"/>
          <w:numId w:val="11"/>
        </w:numPr>
        <w:rPr>
          <w:rFonts w:ascii="Calibri" w:hAnsi="Calibri" w:cs="Calibri"/>
          <w:sz w:val="20"/>
          <w:szCs w:val="20"/>
        </w:rPr>
      </w:pPr>
      <w:r w:rsidRPr="00B35A99">
        <w:rPr>
          <w:rFonts w:ascii="Calibri" w:hAnsi="Calibri" w:cs="Calibri"/>
          <w:b/>
          <w:bCs/>
          <w:sz w:val="20"/>
          <w:szCs w:val="20"/>
        </w:rPr>
        <w:t>NVIDIA Deep Learning</w:t>
      </w:r>
      <w:r w:rsidRPr="00B35A99">
        <w:rPr>
          <w:rFonts w:ascii="Calibri" w:hAnsi="Calibri" w:cs="Calibri"/>
          <w:sz w:val="20"/>
          <w:szCs w:val="20"/>
        </w:rPr>
        <w:t xml:space="preserve"> Certificate</w:t>
      </w:r>
      <w:r w:rsidR="00434748" w:rsidRPr="00B35A99">
        <w:rPr>
          <w:rFonts w:ascii="Calibri" w:hAnsi="Calibri" w:cs="Calibri"/>
          <w:sz w:val="20"/>
          <w:szCs w:val="20"/>
        </w:rPr>
        <w:t xml:space="preserve"> </w:t>
      </w:r>
      <w:r w:rsidR="0081640F" w:rsidRPr="00B35A99">
        <w:rPr>
          <w:rFonts w:ascii="Calibri" w:hAnsi="Calibri" w:cs="Calibri"/>
          <w:sz w:val="20"/>
          <w:szCs w:val="20"/>
        </w:rPr>
        <w:t>2025</w:t>
      </w:r>
    </w:p>
    <w:p w14:paraId="3131562B" w14:textId="1E02E2B1" w:rsidR="00CE6FF2" w:rsidRPr="00B35A99" w:rsidRDefault="00187E47" w:rsidP="00B35A99">
      <w:pPr>
        <w:pStyle w:val="ListParagraph"/>
        <w:numPr>
          <w:ilvl w:val="0"/>
          <w:numId w:val="11"/>
        </w:numPr>
        <w:rPr>
          <w:rFonts w:ascii="Calibri" w:hAnsi="Calibri" w:cs="Calibri"/>
          <w:sz w:val="20"/>
          <w:szCs w:val="20"/>
        </w:rPr>
      </w:pPr>
      <w:r w:rsidRPr="00B35A99">
        <w:rPr>
          <w:rFonts w:ascii="Calibri" w:hAnsi="Calibri" w:cs="Calibri"/>
          <w:b/>
          <w:bCs/>
          <w:sz w:val="20"/>
          <w:szCs w:val="20"/>
        </w:rPr>
        <w:t>Pforzheimer Honors Scholar</w:t>
      </w:r>
    </w:p>
    <w:sectPr w:rsidR="00CE6FF2" w:rsidRPr="00B35A99" w:rsidSect="00187E47">
      <w:pgSz w:w="12240" w:h="15840"/>
      <w:pgMar w:top="720" w:right="720" w:bottom="720" w:left="720" w:header="720" w:footer="1368" w:gutter="0"/>
      <w:cols w:space="720"/>
      <w:docGrid w:linePitch="326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arstadt, Debra" w:date="2025-12-17T13:44:00Z" w:initials="DK">
    <w:p w14:paraId="7FC31A6C" w14:textId="77777777" w:rsidR="00434748" w:rsidRDefault="00434748" w:rsidP="00434748">
      <w:pPr>
        <w:pStyle w:val="CommentText"/>
      </w:pPr>
      <w:r>
        <w:rPr>
          <w:rStyle w:val="CommentReference"/>
        </w:rPr>
        <w:annotationRef/>
      </w:r>
      <w:r>
        <w:t>I would remove the two oldest projects for space.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FC31A6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B0CA25C" w16cex:dateUtc="2025-12-17T18:4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FC31A6C" w16cid:durableId="6B0CA25C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83912"/>
    <w:multiLevelType w:val="hybridMultilevel"/>
    <w:tmpl w:val="142888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1ECB1A0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55B2C9D"/>
    <w:multiLevelType w:val="hybridMultilevel"/>
    <w:tmpl w:val="F2C882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74757D5"/>
    <w:multiLevelType w:val="hybridMultilevel"/>
    <w:tmpl w:val="AC9EC4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DF520C"/>
    <w:multiLevelType w:val="hybridMultilevel"/>
    <w:tmpl w:val="EB664E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10119A5"/>
    <w:multiLevelType w:val="hybridMultilevel"/>
    <w:tmpl w:val="7542024E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46517A"/>
    <w:multiLevelType w:val="hybridMultilevel"/>
    <w:tmpl w:val="3BDE2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78800F4"/>
    <w:multiLevelType w:val="hybridMultilevel"/>
    <w:tmpl w:val="8AC8B18C"/>
    <w:lvl w:ilvl="0" w:tplc="73A8627A">
      <w:numFmt w:val="bullet"/>
      <w:lvlText w:val="•"/>
      <w:lvlJc w:val="left"/>
      <w:pPr>
        <w:ind w:left="360" w:hanging="360"/>
      </w:pPr>
      <w:rPr>
        <w:rFonts w:ascii="Calibri" w:eastAsiaTheme="minorEastAsia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2B36416"/>
    <w:multiLevelType w:val="hybridMultilevel"/>
    <w:tmpl w:val="FBE07A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E838D3"/>
    <w:multiLevelType w:val="hybridMultilevel"/>
    <w:tmpl w:val="8CB0D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A33E5C"/>
    <w:multiLevelType w:val="hybridMultilevel"/>
    <w:tmpl w:val="2820B1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330C6D"/>
    <w:multiLevelType w:val="hybridMultilevel"/>
    <w:tmpl w:val="AEA6C4B0"/>
    <w:lvl w:ilvl="0" w:tplc="FFFFFFFF">
      <w:numFmt w:val="bullet"/>
      <w:lvlText w:val="•"/>
      <w:lvlJc w:val="left"/>
      <w:pPr>
        <w:ind w:left="360" w:hanging="360"/>
      </w:pPr>
      <w:rPr>
        <w:rFonts w:ascii="Calibri" w:eastAsiaTheme="minorEastAsia" w:hAnsi="Calibri" w:cs="Calibri" w:hint="default"/>
      </w:rPr>
    </w:lvl>
    <w:lvl w:ilvl="1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9566A10"/>
    <w:multiLevelType w:val="multilevel"/>
    <w:tmpl w:val="81202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D04AA1"/>
    <w:multiLevelType w:val="hybridMultilevel"/>
    <w:tmpl w:val="6CEE44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4E7510">
      <w:numFmt w:val="bullet"/>
      <w:lvlText w:val="•"/>
      <w:lvlJc w:val="left"/>
      <w:pPr>
        <w:ind w:left="1440" w:hanging="360"/>
      </w:pPr>
      <w:rPr>
        <w:rFonts w:ascii="Calibri" w:eastAsiaTheme="minorEastAsia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256D83"/>
    <w:multiLevelType w:val="hybridMultilevel"/>
    <w:tmpl w:val="08C00A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7E26CC"/>
    <w:multiLevelType w:val="hybridMultilevel"/>
    <w:tmpl w:val="286C45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D7328D"/>
    <w:multiLevelType w:val="hybridMultilevel"/>
    <w:tmpl w:val="1F2EB0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484BFA"/>
    <w:multiLevelType w:val="hybridMultilevel"/>
    <w:tmpl w:val="01A696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138088C"/>
    <w:multiLevelType w:val="hybridMultilevel"/>
    <w:tmpl w:val="20CEC106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A63C2D"/>
    <w:multiLevelType w:val="hybridMultilevel"/>
    <w:tmpl w:val="7ABCDFC0"/>
    <w:lvl w:ilvl="0" w:tplc="73A8627A">
      <w:numFmt w:val="bullet"/>
      <w:lvlText w:val="•"/>
      <w:lvlJc w:val="left"/>
      <w:pPr>
        <w:ind w:left="36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5BA6CE7"/>
    <w:multiLevelType w:val="hybridMultilevel"/>
    <w:tmpl w:val="169A771C"/>
    <w:lvl w:ilvl="0" w:tplc="73A8627A">
      <w:numFmt w:val="bullet"/>
      <w:lvlText w:val="•"/>
      <w:lvlJc w:val="left"/>
      <w:pPr>
        <w:ind w:left="36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78F1F2D"/>
    <w:multiLevelType w:val="hybridMultilevel"/>
    <w:tmpl w:val="F28692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A789586">
      <w:numFmt w:val="bullet"/>
      <w:lvlText w:val="•"/>
      <w:lvlJc w:val="left"/>
      <w:pPr>
        <w:ind w:left="1440" w:hanging="360"/>
      </w:pPr>
      <w:rPr>
        <w:rFonts w:ascii="Calibri" w:eastAsiaTheme="minorEastAsia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395EC6"/>
    <w:multiLevelType w:val="hybridMultilevel"/>
    <w:tmpl w:val="EEB64C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4541D18"/>
    <w:multiLevelType w:val="hybridMultilevel"/>
    <w:tmpl w:val="C57CA4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9024400">
    <w:abstractNumId w:val="6"/>
  </w:num>
  <w:num w:numId="2" w16cid:durableId="298582761">
    <w:abstractNumId w:val="14"/>
  </w:num>
  <w:num w:numId="3" w16cid:durableId="471407584">
    <w:abstractNumId w:val="4"/>
  </w:num>
  <w:num w:numId="4" w16cid:durableId="1815683449">
    <w:abstractNumId w:val="17"/>
  </w:num>
  <w:num w:numId="5" w16cid:durableId="646515090">
    <w:abstractNumId w:val="12"/>
  </w:num>
  <w:num w:numId="6" w16cid:durableId="16926823">
    <w:abstractNumId w:val="20"/>
  </w:num>
  <w:num w:numId="7" w16cid:durableId="2037460140">
    <w:abstractNumId w:val="0"/>
  </w:num>
  <w:num w:numId="8" w16cid:durableId="82191430">
    <w:abstractNumId w:val="13"/>
  </w:num>
  <w:num w:numId="9" w16cid:durableId="130103359">
    <w:abstractNumId w:val="19"/>
  </w:num>
  <w:num w:numId="10" w16cid:durableId="342974685">
    <w:abstractNumId w:val="18"/>
  </w:num>
  <w:num w:numId="11" w16cid:durableId="809984444">
    <w:abstractNumId w:val="7"/>
  </w:num>
  <w:num w:numId="12" w16cid:durableId="1430738024">
    <w:abstractNumId w:val="10"/>
  </w:num>
  <w:num w:numId="13" w16cid:durableId="1993949491">
    <w:abstractNumId w:val="2"/>
  </w:num>
  <w:num w:numId="14" w16cid:durableId="388264246">
    <w:abstractNumId w:val="21"/>
  </w:num>
  <w:num w:numId="15" w16cid:durableId="752699576">
    <w:abstractNumId w:val="1"/>
  </w:num>
  <w:num w:numId="16" w16cid:durableId="1802725421">
    <w:abstractNumId w:val="22"/>
  </w:num>
  <w:num w:numId="17" w16cid:durableId="2114978765">
    <w:abstractNumId w:val="16"/>
  </w:num>
  <w:num w:numId="18" w16cid:durableId="134496524">
    <w:abstractNumId w:val="5"/>
  </w:num>
  <w:num w:numId="19" w16cid:durableId="1873809434">
    <w:abstractNumId w:val="3"/>
  </w:num>
  <w:num w:numId="20" w16cid:durableId="2082941271">
    <w:abstractNumId w:val="8"/>
  </w:num>
  <w:num w:numId="21" w16cid:durableId="421798859">
    <w:abstractNumId w:val="15"/>
  </w:num>
  <w:num w:numId="22" w16cid:durableId="1809204889">
    <w:abstractNumId w:val="9"/>
  </w:num>
  <w:num w:numId="23" w16cid:durableId="58748652">
    <w:abstractNumId w:val="1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rstadt, Debra">
    <w15:presenceInfo w15:providerId="AD" w15:userId="S::dkarstadt@pace.edu::7eff7f51-659c-4f0d-a3b3-4d0eb76f71d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7E47"/>
    <w:rsid w:val="00072A48"/>
    <w:rsid w:val="001769D6"/>
    <w:rsid w:val="00187E47"/>
    <w:rsid w:val="00295A85"/>
    <w:rsid w:val="00324E21"/>
    <w:rsid w:val="003C1936"/>
    <w:rsid w:val="00434748"/>
    <w:rsid w:val="004D36A9"/>
    <w:rsid w:val="005F1405"/>
    <w:rsid w:val="0070162E"/>
    <w:rsid w:val="0074185C"/>
    <w:rsid w:val="00770CD8"/>
    <w:rsid w:val="0077705E"/>
    <w:rsid w:val="007936ED"/>
    <w:rsid w:val="007A6433"/>
    <w:rsid w:val="00814DB9"/>
    <w:rsid w:val="0081640F"/>
    <w:rsid w:val="009A0F18"/>
    <w:rsid w:val="00B35A99"/>
    <w:rsid w:val="00B577CE"/>
    <w:rsid w:val="00B96C9A"/>
    <w:rsid w:val="00C43F7F"/>
    <w:rsid w:val="00C447A5"/>
    <w:rsid w:val="00C86731"/>
    <w:rsid w:val="00CA422C"/>
    <w:rsid w:val="00CE6FF2"/>
    <w:rsid w:val="00D22158"/>
    <w:rsid w:val="00E5439C"/>
    <w:rsid w:val="00FB6F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ECF251"/>
  <w15:chartTrackingRefBased/>
  <w15:docId w15:val="{4F0AD686-B9C0-8B4A-8E56-07AC9E276B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E47"/>
    <w:pPr>
      <w:spacing w:after="0" w:line="240" w:lineRule="auto"/>
    </w:pPr>
    <w:rPr>
      <w:rFonts w:eastAsiaTheme="minorEastAsia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87E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7E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7E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7E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7E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7E4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7E4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7E4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7E4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7E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7E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7E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7E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7E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7E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7E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7E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7E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7E4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7E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7E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7E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7E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7E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7E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7E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7E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7E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7E4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87E47"/>
    <w:rPr>
      <w:color w:val="467886" w:themeColor="hyperlink"/>
      <w:u w:val="single"/>
    </w:rPr>
  </w:style>
  <w:style w:type="paragraph" w:styleId="NoSpacing">
    <w:name w:val="No Spacing"/>
    <w:uiPriority w:val="1"/>
    <w:qFormat/>
    <w:rsid w:val="00187E47"/>
    <w:pPr>
      <w:spacing w:after="0" w:line="240" w:lineRule="auto"/>
    </w:pPr>
    <w:rPr>
      <w:rFonts w:eastAsiaTheme="minorEastAsia"/>
      <w:kern w:val="0"/>
      <w14:ligatures w14:val="none"/>
    </w:rPr>
  </w:style>
  <w:style w:type="paragraph" w:customStyle="1" w:styleId="paragraph">
    <w:name w:val="paragraph"/>
    <w:basedOn w:val="Normal"/>
    <w:rsid w:val="00187E4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DefaultParagraphFont"/>
    <w:rsid w:val="00187E47"/>
  </w:style>
  <w:style w:type="character" w:styleId="FollowedHyperlink">
    <w:name w:val="FollowedHyperlink"/>
    <w:basedOn w:val="DefaultParagraphFont"/>
    <w:uiPriority w:val="99"/>
    <w:semiHidden/>
    <w:unhideWhenUsed/>
    <w:rsid w:val="00187E47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43474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3474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34748"/>
    <w:rPr>
      <w:rFonts w:eastAsiaTheme="minorEastAsia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3474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34748"/>
    <w:rPr>
      <w:rFonts w:eastAsiaTheme="minorEastAsia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elodyxnguyen/" TargetMode="External"/><Relationship Id="rId13" Type="http://schemas.microsoft.com/office/2016/09/relationships/commentsIds" Target="commentsId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microsoft.com/office/2011/relationships/commentsExtended" Target="commentsExtended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omments" Target="comments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https://melodynguyen.org/" TargetMode="External"/><Relationship Id="rId4" Type="http://schemas.openxmlformats.org/officeDocument/2006/relationships/numbering" Target="numbering.xml"/><Relationship Id="rId9" Type="http://schemas.openxmlformats.org/officeDocument/2006/relationships/hyperlink" Target="https://github.com/melodyxnguyen" TargetMode="External"/><Relationship Id="rId14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6e3f683-37e7-4f57-a440-cdad86e1eb1a">
      <Terms xmlns="http://schemas.microsoft.com/office/infopath/2007/PartnerControls"/>
    </lcf76f155ced4ddcb4097134ff3c332f>
    <TaxCatchAll xmlns="ae48b64c-8ae3-4ce4-b7b1-041b9d03a170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0BBE90B1AC7964A8199A64F37A7EA4A" ma:contentTypeVersion="18" ma:contentTypeDescription="Create a new document." ma:contentTypeScope="" ma:versionID="f86ec8a23a9f41cb1e0e83437f28d1d3">
  <xsd:schema xmlns:xsd="http://www.w3.org/2001/XMLSchema" xmlns:xs="http://www.w3.org/2001/XMLSchema" xmlns:p="http://schemas.microsoft.com/office/2006/metadata/properties" xmlns:ns2="b6e3f683-37e7-4f57-a440-cdad86e1eb1a" xmlns:ns3="ae48b64c-8ae3-4ce4-b7b1-041b9d03a170" targetNamespace="http://schemas.microsoft.com/office/2006/metadata/properties" ma:root="true" ma:fieldsID="73376fad04ccf7d46523a087c1bb6c26" ns2:_="" ns3:_="">
    <xsd:import namespace="b6e3f683-37e7-4f57-a440-cdad86e1eb1a"/>
    <xsd:import namespace="ae48b64c-8ae3-4ce4-b7b1-041b9d03a17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6e3f683-37e7-4f57-a440-cdad86e1eb1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262355bc-baae-4d98-97a4-764653fcdf2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48b64c-8ae3-4ce4-b7b1-041b9d03a170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bb56c2a0-084f-4d12-92c9-efd11523e17c}" ma:internalName="TaxCatchAll" ma:showField="CatchAllData" ma:web="ae48b64c-8ae3-4ce4-b7b1-041b9d03a17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05C2681-A63D-4BD2-9D7C-53F6EC9E01E2}">
  <ds:schemaRefs>
    <ds:schemaRef ds:uri="http://schemas.microsoft.com/office/2006/metadata/properties"/>
    <ds:schemaRef ds:uri="http://schemas.microsoft.com/office/infopath/2007/PartnerControls"/>
    <ds:schemaRef ds:uri="b6e3f683-37e7-4f57-a440-cdad86e1eb1a"/>
    <ds:schemaRef ds:uri="ae48b64c-8ae3-4ce4-b7b1-041b9d03a170"/>
  </ds:schemaRefs>
</ds:datastoreItem>
</file>

<file path=customXml/itemProps2.xml><?xml version="1.0" encoding="utf-8"?>
<ds:datastoreItem xmlns:ds="http://schemas.openxmlformats.org/officeDocument/2006/customXml" ds:itemID="{31327246-2692-4FD2-A6BA-58AD37D6DF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42BB6A1-B5A7-4F24-BE8B-AC743744B38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6e3f683-37e7-4f57-a440-cdad86e1eb1a"/>
    <ds:schemaRef ds:uri="ae48b64c-8ae3-4ce4-b7b1-041b9d03a17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2</Pages>
  <Words>529</Words>
  <Characters>3484</Characters>
  <Application>Microsoft Office Word</Application>
  <DocSecurity>0</DocSecurity>
  <Lines>89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Nguyen, Melody</dc:creator>
  <cp:keywords/>
  <dc:description/>
  <cp:lastModifiedBy>Nguyen, Melody</cp:lastModifiedBy>
  <cp:revision>7</cp:revision>
  <dcterms:created xsi:type="dcterms:W3CDTF">2025-12-17T18:48:00Z</dcterms:created>
  <dcterms:modified xsi:type="dcterms:W3CDTF">2025-12-27T19:15:00Z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0x010100A0BBE90B1AC7964A8199A64F37A7EA4A</vt:lpwstr>
  </property>
</Properties>
</file>