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8F34" w14:textId="77777777" w:rsidR="00187E47" w:rsidRDefault="00187E47" w:rsidP="00187E47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</w:p>
    <w:p w14:paraId="1BFD6B99" w14:textId="77777777" w:rsidR="00187E47" w:rsidRPr="002B4723" w:rsidRDefault="00187E47" w:rsidP="00187E47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Melody Nguyen</w:t>
      </w:r>
    </w:p>
    <w:p w14:paraId="64159EC7" w14:textId="77777777" w:rsidR="00187E47" w:rsidRPr="002B4723" w:rsidRDefault="00187E47" w:rsidP="00187E47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New York, NY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r>
        <w:rPr>
          <w:rFonts w:ascii="Calibri" w:hAnsi="Calibri" w:cs="Calibri"/>
          <w:sz w:val="20"/>
          <w:szCs w:val="20"/>
        </w:rPr>
        <w:t>melody.nguyen@pace.edu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r>
        <w:rPr>
          <w:rFonts w:ascii="Calibri" w:hAnsi="Calibri" w:cs="Calibri"/>
          <w:sz w:val="20"/>
          <w:szCs w:val="20"/>
        </w:rPr>
        <w:t>669-240-9976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5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 w:rsidRPr="002B4723">
        <w:rPr>
          <w:rFonts w:ascii="Calibri" w:hAnsi="Calibri" w:cs="Calibri"/>
          <w:sz w:val="20"/>
          <w:szCs w:val="20"/>
        </w:rPr>
        <w:t xml:space="preserve">| </w:t>
      </w:r>
      <w:hyperlink r:id="rId6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7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Pr="002B4723">
        <w:rPr>
          <w:rFonts w:ascii="Calibri" w:hAnsi="Calibri" w:cs="Calibri"/>
          <w:sz w:val="20"/>
          <w:szCs w:val="20"/>
        </w:rPr>
        <w:t xml:space="preserve"> </w:t>
      </w:r>
    </w:p>
    <w:p w14:paraId="2C791C19" w14:textId="77777777" w:rsidR="00187E47" w:rsidRPr="00C4010E" w:rsidRDefault="00187E47" w:rsidP="00187E47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3D37C2D3" w14:textId="77777777" w:rsidR="00187E47" w:rsidRPr="00C4010E" w:rsidRDefault="00187E47" w:rsidP="00187E47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07125B2C" w14:textId="0E9382B8" w:rsidR="007A6433" w:rsidRDefault="005F1405" w:rsidP="00187E47">
      <w:pPr>
        <w:rPr>
          <w:rFonts w:ascii="Calibri" w:hAnsi="Calibri" w:cs="Calibri"/>
          <w:sz w:val="20"/>
          <w:szCs w:val="20"/>
        </w:rPr>
      </w:pPr>
      <w:r w:rsidRPr="005F1405">
        <w:rPr>
          <w:rFonts w:ascii="Calibri" w:hAnsi="Calibri" w:cs="Calibri"/>
          <w:sz w:val="20"/>
          <w:szCs w:val="20"/>
        </w:rPr>
        <w:t>AI/Software engineer experienced in Python automation, machine learning pipelines, data processing, and interactive scientific tools. Strong foundation in algorithms, ML, and software engineering, with hands-on experience building scalable, reproducible systems at national labs.</w:t>
      </w:r>
    </w:p>
    <w:p w14:paraId="11DB63A4" w14:textId="77777777" w:rsidR="005F1405" w:rsidRPr="00C4010E" w:rsidRDefault="005F1405" w:rsidP="00187E47">
      <w:pPr>
        <w:rPr>
          <w:rFonts w:ascii="Calibri" w:hAnsi="Calibri" w:cs="Calibri"/>
          <w:sz w:val="20"/>
          <w:szCs w:val="20"/>
        </w:rPr>
      </w:pPr>
    </w:p>
    <w:p w14:paraId="1C47AE89" w14:textId="77777777" w:rsidR="00187E47" w:rsidRPr="002B4723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2B4723">
        <w:rPr>
          <w:rFonts w:ascii="Calibri" w:hAnsi="Calibri" w:cs="Calibri"/>
          <w:b/>
          <w:sz w:val="20"/>
          <w:szCs w:val="20"/>
        </w:rPr>
        <w:t>EDUCATION</w:t>
      </w:r>
    </w:p>
    <w:p w14:paraId="04FF790B" w14:textId="77777777" w:rsidR="00187E47" w:rsidRPr="002B4723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2B4723">
        <w:rPr>
          <w:rFonts w:ascii="Calibri" w:hAnsi="Calibri" w:cs="Calibri"/>
          <w:b/>
          <w:bCs/>
          <w:sz w:val="20"/>
          <w:szCs w:val="20"/>
        </w:rPr>
        <w:t xml:space="preserve">Pace University, Seidenberg School of Computer Science and Information Systems </w:t>
      </w:r>
      <w:r w:rsidRPr="002B4723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New York</w:t>
      </w:r>
      <w:r w:rsidRPr="002B4723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NY</w:t>
      </w:r>
    </w:p>
    <w:p w14:paraId="57D3421C" w14:textId="77777777" w:rsidR="00187E47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BA</w:t>
      </w:r>
      <w:r w:rsidRPr="002B4723">
        <w:rPr>
          <w:rFonts w:ascii="Calibri" w:hAnsi="Calibri" w:cs="Calibri"/>
          <w:sz w:val="20"/>
          <w:szCs w:val="20"/>
        </w:rPr>
        <w:t xml:space="preserve"> in </w:t>
      </w:r>
      <w:r>
        <w:rPr>
          <w:rFonts w:ascii="Calibri" w:hAnsi="Calibri" w:cs="Calibri"/>
          <w:sz w:val="20"/>
          <w:szCs w:val="20"/>
        </w:rPr>
        <w:t>Computer Science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r>
        <w:rPr>
          <w:rFonts w:ascii="Calibri" w:hAnsi="Calibri" w:cs="Calibri"/>
          <w:sz w:val="20"/>
          <w:szCs w:val="20"/>
        </w:rPr>
        <w:t xml:space="preserve">Minor: Business </w:t>
      </w:r>
      <w:r w:rsidRPr="002B4723">
        <w:rPr>
          <w:rFonts w:ascii="Calibri" w:hAnsi="Calibri" w:cs="Calibri"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D055EC">
        <w:rPr>
          <w:rFonts w:ascii="Calibri" w:hAnsi="Calibri" w:cs="Calibri"/>
          <w:sz w:val="20"/>
          <w:szCs w:val="20"/>
        </w:rPr>
        <w:t>Dean’s List</w:t>
      </w:r>
      <w:r>
        <w:rPr>
          <w:rFonts w:ascii="Calibri" w:hAnsi="Calibri" w:cs="Calibri"/>
          <w:sz w:val="20"/>
          <w:szCs w:val="20"/>
        </w:rPr>
        <w:t xml:space="preserve"> </w:t>
      </w:r>
      <w:r w:rsidRPr="00D055EC">
        <w:rPr>
          <w:rFonts w:ascii="Calibri" w:hAnsi="Calibri" w:cs="Calibri"/>
          <w:sz w:val="20"/>
          <w:szCs w:val="20"/>
        </w:rPr>
        <w:t>|GPA: 3.81</w:t>
      </w:r>
      <w:r w:rsidRPr="004F007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ab/>
        <w:t>May</w:t>
      </w:r>
      <w:r w:rsidRPr="002B472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2026</w:t>
      </w:r>
    </w:p>
    <w:p w14:paraId="1EE60B0E" w14:textId="77777777" w:rsidR="00C43F7F" w:rsidRPr="00C43F7F" w:rsidRDefault="00187E47" w:rsidP="00C43F7F">
      <w:pPr>
        <w:pStyle w:val="NoSpacing"/>
        <w:numPr>
          <w:ilvl w:val="0"/>
          <w:numId w:val="10"/>
        </w:numPr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8B785D">
        <w:rPr>
          <w:rFonts w:ascii="Calibri" w:hAnsi="Calibri" w:cs="Calibri"/>
          <w:b/>
          <w:bCs/>
          <w:sz w:val="20"/>
          <w:szCs w:val="20"/>
        </w:rPr>
        <w:t>Honors Thesis:</w:t>
      </w:r>
      <w:r>
        <w:rPr>
          <w:rFonts w:ascii="Calibri" w:hAnsi="Calibri" w:cs="Calibri"/>
          <w:sz w:val="20"/>
          <w:szCs w:val="20"/>
        </w:rPr>
        <w:t xml:space="preserve"> </w:t>
      </w:r>
      <w:r w:rsidRPr="004F007A">
        <w:rPr>
          <w:rFonts w:ascii="Calibri" w:hAnsi="Calibri" w:cs="Calibri"/>
          <w:sz w:val="20"/>
          <w:szCs w:val="20"/>
        </w:rPr>
        <w:t>Digital Pollution</w:t>
      </w:r>
      <w:r w:rsidR="005F1405">
        <w:rPr>
          <w:rFonts w:ascii="Calibri" w:hAnsi="Calibri" w:cs="Calibri"/>
          <w:sz w:val="20"/>
          <w:szCs w:val="20"/>
        </w:rPr>
        <w:t xml:space="preserve">: </w:t>
      </w:r>
      <w:r w:rsidRPr="004F007A">
        <w:rPr>
          <w:rFonts w:ascii="Calibri" w:hAnsi="Calibri" w:cs="Calibri"/>
          <w:sz w:val="20"/>
          <w:szCs w:val="20"/>
        </w:rPr>
        <w:t>Understanding Energy Costs of Large Language Models</w:t>
      </w:r>
    </w:p>
    <w:p w14:paraId="4BB528A7" w14:textId="42206BEA" w:rsidR="00187E47" w:rsidRDefault="00C43F7F" w:rsidP="00C43F7F">
      <w:pPr>
        <w:pStyle w:val="NoSpacing"/>
        <w:numPr>
          <w:ilvl w:val="0"/>
          <w:numId w:val="10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8B785D">
        <w:rPr>
          <w:rFonts w:ascii="Calibri" w:hAnsi="Calibri" w:cs="Calibri"/>
          <w:b/>
          <w:bCs/>
          <w:sz w:val="20"/>
          <w:szCs w:val="20"/>
        </w:rPr>
        <w:t>Relevant Coursework: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C43F7F">
        <w:rPr>
          <w:rFonts w:ascii="Calibri" w:hAnsi="Calibri" w:cs="Calibri"/>
          <w:sz w:val="20"/>
          <w:szCs w:val="20"/>
        </w:rPr>
        <w:t xml:space="preserve">AI, </w:t>
      </w:r>
      <w:r>
        <w:rPr>
          <w:rFonts w:ascii="Calibri" w:hAnsi="Calibri" w:cs="Calibri"/>
          <w:sz w:val="20"/>
          <w:szCs w:val="20"/>
        </w:rPr>
        <w:t xml:space="preserve">Software Engineering, </w:t>
      </w:r>
      <w:r w:rsidRPr="00C43F7F">
        <w:rPr>
          <w:rFonts w:ascii="Calibri" w:hAnsi="Calibri" w:cs="Calibri"/>
          <w:sz w:val="20"/>
          <w:szCs w:val="20"/>
        </w:rPr>
        <w:t xml:space="preserve">Machine Learning, Data Science (Python/R), Algorithms, </w:t>
      </w:r>
      <w:r w:rsidR="0077705E">
        <w:rPr>
          <w:rFonts w:ascii="Calibri" w:hAnsi="Calibri" w:cs="Calibri"/>
          <w:sz w:val="20"/>
          <w:szCs w:val="20"/>
        </w:rPr>
        <w:t xml:space="preserve">Networks and Internet, </w:t>
      </w:r>
      <w:r w:rsidRPr="00C43F7F">
        <w:rPr>
          <w:rFonts w:ascii="Calibri" w:hAnsi="Calibri" w:cs="Calibri"/>
          <w:sz w:val="20"/>
          <w:szCs w:val="20"/>
        </w:rPr>
        <w:t>OOP, Data Structures, Research Methods</w:t>
      </w:r>
    </w:p>
    <w:p w14:paraId="5639B2A8" w14:textId="77777777" w:rsidR="00C43F7F" w:rsidRPr="00C4010E" w:rsidRDefault="00C43F7F" w:rsidP="00C43F7F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</w:p>
    <w:p w14:paraId="7FE55FE3" w14:textId="77777777" w:rsidR="00187E47" w:rsidRPr="00C4010E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 xml:space="preserve">TECHNICAL SKILLS </w:t>
      </w:r>
    </w:p>
    <w:p w14:paraId="21F48B15" w14:textId="77777777" w:rsidR="007A6433" w:rsidRDefault="00187E47" w:rsidP="00187E47">
      <w:pPr>
        <w:rPr>
          <w:rFonts w:ascii="Calibri" w:hAnsi="Calibri" w:cs="Calibri"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Programming Languages: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A6433" w:rsidRPr="007A6433">
        <w:rPr>
          <w:rFonts w:ascii="Calibri" w:hAnsi="Calibri" w:cs="Calibri"/>
          <w:sz w:val="20"/>
          <w:szCs w:val="20"/>
        </w:rPr>
        <w:t>Python, Java, SQL, R, C, JavaScript (React)</w:t>
      </w:r>
    </w:p>
    <w:p w14:paraId="1B5EE4C2" w14:textId="77777777" w:rsidR="007A6433" w:rsidRPr="007A6433" w:rsidRDefault="007A6433" w:rsidP="007A6433">
      <w:pPr>
        <w:rPr>
          <w:rFonts w:ascii="Calibri" w:hAnsi="Calibri" w:cs="Calibri"/>
          <w:b/>
          <w:bCs/>
          <w:sz w:val="20"/>
          <w:szCs w:val="20"/>
        </w:rPr>
      </w:pPr>
      <w:r w:rsidRPr="007A6433">
        <w:rPr>
          <w:rFonts w:ascii="Calibri" w:hAnsi="Calibri" w:cs="Calibri"/>
          <w:b/>
          <w:bCs/>
          <w:sz w:val="20"/>
          <w:szCs w:val="20"/>
        </w:rPr>
        <w:t xml:space="preserve">ML/AI: </w:t>
      </w:r>
      <w:r w:rsidRPr="007A6433">
        <w:rPr>
          <w:rFonts w:ascii="Calibri" w:hAnsi="Calibri" w:cs="Calibri"/>
          <w:sz w:val="20"/>
          <w:szCs w:val="20"/>
        </w:rPr>
        <w:t>Scikit-learn, NumPy, Pandas, SciPy, Matplotlib, Seaborn</w:t>
      </w:r>
    </w:p>
    <w:p w14:paraId="227ABA06" w14:textId="2B7C6355" w:rsidR="007A6433" w:rsidRPr="007A6433" w:rsidRDefault="007A6433" w:rsidP="007A6433">
      <w:pPr>
        <w:rPr>
          <w:rFonts w:ascii="Calibri" w:hAnsi="Calibri" w:cs="Calibri"/>
          <w:b/>
          <w:bCs/>
          <w:sz w:val="20"/>
          <w:szCs w:val="20"/>
        </w:rPr>
      </w:pPr>
      <w:r w:rsidRPr="007A6433">
        <w:rPr>
          <w:rFonts w:ascii="Calibri" w:hAnsi="Calibri" w:cs="Calibri"/>
          <w:b/>
          <w:bCs/>
          <w:sz w:val="20"/>
          <w:szCs w:val="20"/>
        </w:rPr>
        <w:t>Tools</w:t>
      </w:r>
      <w:r w:rsidRPr="007A6433">
        <w:rPr>
          <w:rFonts w:ascii="Calibri" w:hAnsi="Calibri" w:cs="Calibri"/>
          <w:sz w:val="20"/>
          <w:szCs w:val="20"/>
        </w:rPr>
        <w:t xml:space="preserve">: Git, GitHub, AWS, Marimo, </w:t>
      </w:r>
      <w:r w:rsidR="005F1405" w:rsidRPr="007A6433">
        <w:rPr>
          <w:rFonts w:ascii="Calibri" w:hAnsi="Calibri" w:cs="Calibri"/>
          <w:sz w:val="20"/>
          <w:szCs w:val="20"/>
        </w:rPr>
        <w:t>Jupiter</w:t>
      </w:r>
      <w:r w:rsidRPr="007A6433">
        <w:rPr>
          <w:rFonts w:ascii="Calibri" w:hAnsi="Calibri" w:cs="Calibri"/>
          <w:sz w:val="20"/>
          <w:szCs w:val="20"/>
        </w:rPr>
        <w:t>, Tableau, Linux, Bash</w:t>
      </w:r>
    </w:p>
    <w:p w14:paraId="593F3FF6" w14:textId="77777777" w:rsidR="007A6433" w:rsidRPr="007A6433" w:rsidRDefault="007A6433" w:rsidP="007A6433">
      <w:pPr>
        <w:rPr>
          <w:rFonts w:ascii="Calibri" w:hAnsi="Calibri" w:cs="Calibri"/>
          <w:sz w:val="20"/>
          <w:szCs w:val="20"/>
        </w:rPr>
      </w:pPr>
      <w:r w:rsidRPr="007A6433">
        <w:rPr>
          <w:rFonts w:ascii="Calibri" w:hAnsi="Calibri" w:cs="Calibri"/>
          <w:b/>
          <w:bCs/>
          <w:sz w:val="20"/>
          <w:szCs w:val="20"/>
        </w:rPr>
        <w:t xml:space="preserve">Web Dev: </w:t>
      </w:r>
      <w:r w:rsidRPr="007A6433">
        <w:rPr>
          <w:rFonts w:ascii="Calibri" w:hAnsi="Calibri" w:cs="Calibri"/>
          <w:sz w:val="20"/>
          <w:szCs w:val="20"/>
        </w:rPr>
        <w:t>HTML/CSS, JavaScript, React, Jekyll, APIs</w:t>
      </w:r>
    </w:p>
    <w:p w14:paraId="47C53CD5" w14:textId="77777777" w:rsidR="007A6433" w:rsidRDefault="007A6433" w:rsidP="007A6433">
      <w:pPr>
        <w:rPr>
          <w:rFonts w:ascii="Calibri" w:hAnsi="Calibri" w:cs="Calibri"/>
          <w:b/>
          <w:bCs/>
          <w:sz w:val="20"/>
          <w:szCs w:val="20"/>
        </w:rPr>
      </w:pPr>
      <w:r w:rsidRPr="007A6433">
        <w:rPr>
          <w:rFonts w:ascii="Calibri" w:hAnsi="Calibri" w:cs="Calibri"/>
          <w:b/>
          <w:bCs/>
          <w:sz w:val="20"/>
          <w:szCs w:val="20"/>
        </w:rPr>
        <w:t xml:space="preserve">Concepts: </w:t>
      </w:r>
      <w:r w:rsidRPr="007A6433">
        <w:rPr>
          <w:rFonts w:ascii="Calibri" w:hAnsi="Calibri" w:cs="Calibri"/>
          <w:sz w:val="20"/>
          <w:szCs w:val="20"/>
        </w:rPr>
        <w:t>OOP, Data Structures, Algorithms, ML Pipelines, SDLC, Automation</w:t>
      </w:r>
    </w:p>
    <w:p w14:paraId="2DFC628C" w14:textId="77777777" w:rsidR="00187E47" w:rsidRPr="00C4010E" w:rsidRDefault="00187E47" w:rsidP="00187E47">
      <w:pPr>
        <w:pStyle w:val="NoSpacing"/>
        <w:rPr>
          <w:rFonts w:ascii="Calibri" w:hAnsi="Calibri" w:cs="Calibri"/>
          <w:sz w:val="20"/>
          <w:szCs w:val="20"/>
        </w:rPr>
      </w:pPr>
    </w:p>
    <w:p w14:paraId="465D72D2" w14:textId="77777777" w:rsidR="00187E47" w:rsidRPr="00C4010E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PROFESSIONAL EXPERIENCE</w:t>
      </w:r>
    </w:p>
    <w:p w14:paraId="0A0AB397" w14:textId="77777777" w:rsidR="00187E47" w:rsidRPr="000C0522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Engineering Intern</w:t>
      </w:r>
      <w:r w:rsidRPr="002B4723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Stanford, CA</w:t>
      </w:r>
    </w:p>
    <w:p w14:paraId="57985E67" w14:textId="77777777" w:rsidR="00187E47" w:rsidRPr="000C0522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5227FB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0C0522">
        <w:rPr>
          <w:rFonts w:ascii="Calibri" w:hAnsi="Calibri" w:cs="Calibri"/>
          <w:i/>
          <w:iCs/>
          <w:sz w:val="20"/>
          <w:szCs w:val="20"/>
        </w:rPr>
        <w:tab/>
      </w:r>
      <w:r w:rsidRPr="000C052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June 2025 – </w:t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August</w:t>
      </w:r>
      <w:r w:rsidRPr="000C052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202</w:t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5</w:t>
      </w:r>
    </w:p>
    <w:p w14:paraId="0CD8FCD5" w14:textId="70D8D216" w:rsidR="005F1405" w:rsidRPr="005F1405" w:rsidRDefault="005F1405" w:rsidP="005F1405">
      <w:pPr>
        <w:pStyle w:val="NoSpacing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5F1405">
        <w:rPr>
          <w:rFonts w:ascii="Calibri" w:hAnsi="Calibri" w:cs="Calibri"/>
          <w:bCs/>
          <w:sz w:val="20"/>
          <w:szCs w:val="20"/>
        </w:rPr>
        <w:t>Built Python automation to streamline X-ray diffraction data collection across 130+ runs</w:t>
      </w:r>
    </w:p>
    <w:p w14:paraId="78638600" w14:textId="71420B61" w:rsidR="005F1405" w:rsidRDefault="005F1405" w:rsidP="005F1405">
      <w:pPr>
        <w:pStyle w:val="NoSpacing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5F1405">
        <w:rPr>
          <w:rFonts w:ascii="Calibri" w:hAnsi="Calibri" w:cs="Calibri"/>
          <w:bCs/>
          <w:sz w:val="20"/>
          <w:szCs w:val="20"/>
        </w:rPr>
        <w:t>Developed ML-based peak detection models and scalable pipelines for high-volume scientific data</w:t>
      </w:r>
    </w:p>
    <w:p w14:paraId="48012A94" w14:textId="77777777" w:rsidR="005F1405" w:rsidRPr="005F1405" w:rsidRDefault="005F1405" w:rsidP="005F1405">
      <w:pPr>
        <w:pStyle w:val="NoSpacing"/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</w:p>
    <w:p w14:paraId="30284BA5" w14:textId="779E946D" w:rsidR="00187E47" w:rsidRPr="005227FB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5227FB">
        <w:rPr>
          <w:rFonts w:ascii="Calibri" w:hAnsi="Calibri" w:cs="Calibri"/>
          <w:b/>
          <w:bCs/>
          <w:sz w:val="20"/>
          <w:szCs w:val="20"/>
        </w:rPr>
        <w:t>Product Ambassador</w:t>
      </w:r>
      <w:r w:rsidR="005F140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5F1405" w:rsidRPr="005F1405">
        <w:rPr>
          <w:rFonts w:ascii="Calibri" w:hAnsi="Calibri" w:cs="Calibri"/>
          <w:b/>
          <w:bCs/>
          <w:sz w:val="20"/>
          <w:szCs w:val="20"/>
        </w:rPr>
        <w:t>&amp; Software Contributor</w:t>
      </w:r>
      <w:r w:rsidRPr="00C4010E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New York, NY</w:t>
      </w:r>
    </w:p>
    <w:p w14:paraId="14EAD777" w14:textId="77777777" w:rsidR="00187E47" w:rsidRPr="004F007A" w:rsidRDefault="00187E47" w:rsidP="00187E47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5227FB">
        <w:rPr>
          <w:rFonts w:ascii="Calibri" w:hAnsi="Calibri" w:cs="Calibri"/>
          <w:i/>
          <w:iCs/>
          <w:sz w:val="20"/>
          <w:szCs w:val="20"/>
        </w:rPr>
        <w:t>marimo.io</w:t>
      </w:r>
      <w:r w:rsidRPr="004F007A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 2024 – Dec 2024</w:t>
      </w:r>
    </w:p>
    <w:p w14:paraId="446D0C4F" w14:textId="3A7AB076" w:rsidR="005F1405" w:rsidRPr="005F1405" w:rsidRDefault="005F1405" w:rsidP="005F1405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5F1405">
        <w:rPr>
          <w:rFonts w:ascii="Calibri" w:hAnsi="Calibri" w:cs="Calibri"/>
          <w:bCs/>
          <w:sz w:val="20"/>
          <w:szCs w:val="20"/>
        </w:rPr>
        <w:t>Developed interactive Python notebooks demonstrating reproducible scientific computing</w:t>
      </w:r>
    </w:p>
    <w:p w14:paraId="267E141C" w14:textId="0FD07D0E" w:rsidR="005F1405" w:rsidRPr="005F1405" w:rsidRDefault="005F1405" w:rsidP="005F1405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5F1405">
        <w:rPr>
          <w:rFonts w:ascii="Calibri" w:hAnsi="Calibri" w:cs="Calibri"/>
          <w:bCs/>
          <w:sz w:val="20"/>
          <w:szCs w:val="20"/>
        </w:rPr>
        <w:t>Contributed code, documentation, and UI/UX feedback to enhance platform interactivit</w:t>
      </w:r>
      <w:r w:rsidR="0077705E">
        <w:rPr>
          <w:rFonts w:ascii="Calibri" w:hAnsi="Calibri" w:cs="Calibri"/>
          <w:bCs/>
          <w:sz w:val="20"/>
          <w:szCs w:val="20"/>
        </w:rPr>
        <w:t>y</w:t>
      </w:r>
    </w:p>
    <w:p w14:paraId="4DD62EBE" w14:textId="4C5A41ED" w:rsidR="005F1405" w:rsidRPr="0077705E" w:rsidRDefault="0077705E" w:rsidP="0077705E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77705E">
        <w:rPr>
          <w:rFonts w:ascii="Calibri" w:hAnsi="Calibri" w:cs="Calibri"/>
          <w:bCs/>
          <w:sz w:val="20"/>
          <w:szCs w:val="20"/>
        </w:rPr>
        <w:t>Authored</w:t>
      </w:r>
      <w:r>
        <w:rPr>
          <w:rFonts w:ascii="Calibri" w:hAnsi="Calibri" w:cs="Calibri"/>
          <w:bCs/>
          <w:sz w:val="20"/>
          <w:szCs w:val="20"/>
        </w:rPr>
        <w:t xml:space="preserve"> </w:t>
      </w:r>
      <w:r w:rsidR="005F1405" w:rsidRPr="0077705E">
        <w:rPr>
          <w:rFonts w:ascii="Calibri" w:hAnsi="Calibri" w:cs="Calibri"/>
          <w:bCs/>
          <w:sz w:val="20"/>
          <w:szCs w:val="20"/>
        </w:rPr>
        <w:t xml:space="preserve">tutorials in Python data visualization, </w:t>
      </w:r>
      <w:r>
        <w:rPr>
          <w:rFonts w:ascii="Calibri" w:hAnsi="Calibri" w:cs="Calibri"/>
          <w:bCs/>
          <w:sz w:val="20"/>
          <w:szCs w:val="20"/>
        </w:rPr>
        <w:t>increasing</w:t>
      </w:r>
      <w:r w:rsidR="005F1405" w:rsidRPr="0077705E">
        <w:rPr>
          <w:rFonts w:ascii="Calibri" w:hAnsi="Calibri" w:cs="Calibri"/>
          <w:bCs/>
          <w:sz w:val="20"/>
          <w:szCs w:val="20"/>
        </w:rPr>
        <w:t xml:space="preserve"> adoption among researchers</w:t>
      </w:r>
    </w:p>
    <w:p w14:paraId="64CF5609" w14:textId="77777777" w:rsidR="005F1405" w:rsidRDefault="005F1405" w:rsidP="005F1405">
      <w:pPr>
        <w:pStyle w:val="NoSpacing"/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</w:p>
    <w:p w14:paraId="5CEF96E3" w14:textId="77777777" w:rsidR="005F1405" w:rsidRPr="005227FB" w:rsidRDefault="005F1405" w:rsidP="005F1405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5227FB">
        <w:rPr>
          <w:rFonts w:ascii="Calibri" w:hAnsi="Calibri" w:cs="Calibri"/>
          <w:b/>
          <w:bCs/>
          <w:sz w:val="20"/>
          <w:szCs w:val="20"/>
        </w:rPr>
        <w:t>Data Science Intern</w:t>
      </w:r>
      <w:r w:rsidRPr="002B4723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Stanford, CA</w:t>
      </w:r>
    </w:p>
    <w:p w14:paraId="6E7C7C5F" w14:textId="77777777" w:rsidR="005F1405" w:rsidRDefault="005F1405" w:rsidP="005F1405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0C0522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Dept. of Energy</w:t>
      </w:r>
      <w:r w:rsidRPr="002B4723">
        <w:rPr>
          <w:rFonts w:ascii="Calibri" w:hAnsi="Calibri" w:cs="Calibri"/>
          <w:i/>
          <w:sz w:val="20"/>
          <w:szCs w:val="20"/>
        </w:rPr>
        <w:tab/>
      </w:r>
      <w:r w:rsidRPr="005227FB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2024 – Aug 2024</w:t>
      </w:r>
    </w:p>
    <w:p w14:paraId="38BC36A8" w14:textId="0131C926" w:rsidR="005F1405" w:rsidRPr="005F1405" w:rsidRDefault="005F1405" w:rsidP="005F1405">
      <w:pPr>
        <w:pStyle w:val="NoSpacing"/>
        <w:numPr>
          <w:ilvl w:val="0"/>
          <w:numId w:val="7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F1405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Analyzed 60+ photovoltaic datasets using Python, Pandas, and ML techniques </w:t>
      </w:r>
    </w:p>
    <w:p w14:paraId="2789A552" w14:textId="54A2BCB6" w:rsidR="005F1405" w:rsidRPr="005F1405" w:rsidRDefault="005F1405" w:rsidP="005F1405">
      <w:pPr>
        <w:pStyle w:val="NoSpacing"/>
        <w:numPr>
          <w:ilvl w:val="1"/>
          <w:numId w:val="7"/>
        </w:numPr>
        <w:tabs>
          <w:tab w:val="right" w:pos="10800"/>
        </w:tabs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F1405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Integrated NOAA </w:t>
      </w:r>
      <w:r w:rsidR="0077705E">
        <w:rPr>
          <w:rFonts w:ascii="Calibri" w:eastAsia="Calibri" w:hAnsi="Calibri" w:cs="Calibri"/>
          <w:color w:val="000000" w:themeColor="text1"/>
          <w:sz w:val="20"/>
          <w:szCs w:val="20"/>
        </w:rPr>
        <w:t>+</w:t>
      </w:r>
      <w:r w:rsidRPr="005F1405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NREL data into automated pipelines for multi-state climate modeling</w:t>
      </w:r>
    </w:p>
    <w:p w14:paraId="727DBE04" w14:textId="4D16E976" w:rsidR="005F1405" w:rsidRPr="005F1405" w:rsidRDefault="005F1405" w:rsidP="005F1405">
      <w:pPr>
        <w:pStyle w:val="NoSpacing"/>
        <w:numPr>
          <w:ilvl w:val="1"/>
          <w:numId w:val="7"/>
        </w:numPr>
        <w:tabs>
          <w:tab w:val="right" w:pos="10800"/>
        </w:tabs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F1405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visualizations and geospatial tools to support renewable grid resilience </w:t>
      </w:r>
      <w:r w:rsidR="0077705E">
        <w:rPr>
          <w:rFonts w:ascii="Calibri" w:eastAsia="Calibri" w:hAnsi="Calibri" w:cs="Calibri"/>
          <w:color w:val="000000" w:themeColor="text1"/>
          <w:sz w:val="20"/>
          <w:szCs w:val="20"/>
        </w:rPr>
        <w:t>research</w:t>
      </w:r>
    </w:p>
    <w:p w14:paraId="5C692E2E" w14:textId="77777777" w:rsidR="00187E47" w:rsidRDefault="00187E47" w:rsidP="00187E47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A1D7094" w14:textId="7C1946FE" w:rsidR="00187E47" w:rsidRPr="005227FB" w:rsidRDefault="005F1405" w:rsidP="00187E47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Software &amp; Web Developer</w:t>
      </w:r>
      <w:r w:rsidR="00187E47" w:rsidRPr="002B4723">
        <w:rPr>
          <w:rFonts w:ascii="Calibri" w:hAnsi="Calibri" w:cs="Calibri"/>
          <w:sz w:val="20"/>
          <w:szCs w:val="20"/>
        </w:rPr>
        <w:tab/>
      </w:r>
      <w:r w:rsidR="00187E47">
        <w:rPr>
          <w:rFonts w:ascii="Calibri" w:hAnsi="Calibri" w:cs="Calibri"/>
          <w:sz w:val="20"/>
          <w:szCs w:val="20"/>
        </w:rPr>
        <w:t>Stanford, CA</w:t>
      </w:r>
    </w:p>
    <w:p w14:paraId="6674BDBF" w14:textId="77777777" w:rsidR="00187E47" w:rsidRPr="004F007A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0C0522">
        <w:rPr>
          <w:rFonts w:ascii="Calibri" w:hAnsi="Calibri" w:cs="Calibri"/>
          <w:bCs/>
          <w:i/>
          <w:iCs/>
          <w:sz w:val="20"/>
          <w:szCs w:val="20"/>
        </w:rPr>
        <w:t>SLAC National Accelerator Laboratory</w:t>
      </w:r>
      <w:r w:rsidRPr="005227FB">
        <w:rPr>
          <w:rFonts w:ascii="Calibri" w:hAnsi="Calibri" w:cs="Calibri"/>
          <w:bCs/>
          <w:i/>
          <w:iCs/>
          <w:sz w:val="20"/>
          <w:szCs w:val="20"/>
        </w:rPr>
        <w:t>, Applied Energy Division</w:t>
      </w:r>
      <w:r w:rsidRPr="002B4723">
        <w:rPr>
          <w:rFonts w:ascii="Calibri" w:hAnsi="Calibri" w:cs="Calibri"/>
          <w:i/>
          <w:sz w:val="20"/>
          <w:szCs w:val="20"/>
        </w:rPr>
        <w:tab/>
      </w:r>
      <w:r w:rsidRPr="004F007A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March 2023 – June 2024</w:t>
      </w:r>
    </w:p>
    <w:p w14:paraId="000894FD" w14:textId="77777777" w:rsidR="0077705E" w:rsidRPr="0077705E" w:rsidRDefault="005F1405" w:rsidP="0077705E">
      <w:pPr>
        <w:pStyle w:val="NoSpacing"/>
        <w:numPr>
          <w:ilvl w:val="0"/>
          <w:numId w:val="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77705E">
        <w:rPr>
          <w:rFonts w:ascii="Calibri" w:hAnsi="Calibri" w:cs="Calibri"/>
          <w:bCs/>
          <w:sz w:val="20"/>
          <w:szCs w:val="20"/>
        </w:rPr>
        <w:t xml:space="preserve">Developed and maintained 5+ grid-simulation platforms </w:t>
      </w:r>
      <w:r w:rsidR="0077705E" w:rsidRPr="0077705E">
        <w:rPr>
          <w:rFonts w:ascii="Calibri" w:hAnsi="Calibri" w:cs="Calibri"/>
          <w:bCs/>
          <w:sz w:val="20"/>
          <w:szCs w:val="20"/>
        </w:rPr>
        <w:t>(</w:t>
      </w:r>
      <w:r w:rsidRPr="0077705E">
        <w:rPr>
          <w:rFonts w:ascii="Calibri" w:hAnsi="Calibri" w:cs="Calibri"/>
          <w:bCs/>
          <w:sz w:val="20"/>
          <w:szCs w:val="20"/>
        </w:rPr>
        <w:t>HTML/CSS, JavaScript, and Jekyll</w:t>
      </w:r>
      <w:r w:rsidR="0077705E" w:rsidRPr="0077705E">
        <w:rPr>
          <w:rFonts w:ascii="Calibri" w:hAnsi="Calibri" w:cs="Calibri"/>
          <w:bCs/>
          <w:sz w:val="20"/>
          <w:szCs w:val="20"/>
        </w:rPr>
        <w:t>)</w:t>
      </w:r>
    </w:p>
    <w:p w14:paraId="2F5ACB77" w14:textId="0AD74898" w:rsidR="0077705E" w:rsidRPr="0077705E" w:rsidRDefault="0077705E" w:rsidP="0077705E">
      <w:pPr>
        <w:pStyle w:val="NoSpacing"/>
        <w:numPr>
          <w:ilvl w:val="0"/>
          <w:numId w:val="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77705E">
        <w:rPr>
          <w:rFonts w:ascii="Calibri" w:hAnsi="Calibri" w:cs="Calibri"/>
          <w:bCs/>
          <w:sz w:val="20"/>
          <w:szCs w:val="20"/>
        </w:rPr>
        <w:t>Built analytics dashboards to measure platform usage and performance</w:t>
      </w:r>
    </w:p>
    <w:p w14:paraId="632A373C" w14:textId="77777777" w:rsidR="0077705E" w:rsidRPr="0077705E" w:rsidRDefault="005F1405" w:rsidP="0077705E">
      <w:pPr>
        <w:pStyle w:val="NoSpacing"/>
        <w:numPr>
          <w:ilvl w:val="0"/>
          <w:numId w:val="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77705E">
        <w:rPr>
          <w:rFonts w:ascii="Calibri" w:hAnsi="Calibri" w:cs="Calibri"/>
          <w:bCs/>
          <w:sz w:val="20"/>
          <w:szCs w:val="20"/>
        </w:rPr>
        <w:t xml:space="preserve">Wrote documentation and </w:t>
      </w:r>
      <w:r w:rsidR="0077705E" w:rsidRPr="0077705E">
        <w:rPr>
          <w:rFonts w:ascii="Calibri" w:hAnsi="Calibri" w:cs="Calibri"/>
          <w:bCs/>
          <w:sz w:val="20"/>
          <w:szCs w:val="20"/>
        </w:rPr>
        <w:t>onboarding</w:t>
      </w:r>
      <w:r w:rsidRPr="0077705E">
        <w:rPr>
          <w:rFonts w:ascii="Calibri" w:hAnsi="Calibri" w:cs="Calibri"/>
          <w:bCs/>
          <w:sz w:val="20"/>
          <w:szCs w:val="20"/>
        </w:rPr>
        <w:t xml:space="preserve"> guides for </w:t>
      </w:r>
      <w:r w:rsidR="0077705E" w:rsidRPr="0077705E">
        <w:rPr>
          <w:rFonts w:ascii="Calibri" w:hAnsi="Calibri" w:cs="Calibri"/>
          <w:bCs/>
          <w:sz w:val="20"/>
          <w:szCs w:val="20"/>
        </w:rPr>
        <w:t>cross-functional engineering teams</w:t>
      </w:r>
    </w:p>
    <w:p w14:paraId="455B31D4" w14:textId="6595DDB9" w:rsidR="00187E47" w:rsidRPr="0077705E" w:rsidRDefault="00187E47" w:rsidP="0077705E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693730C" w14:textId="77777777" w:rsidR="00187E47" w:rsidRPr="004F007A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 xml:space="preserve">PROJECTS </w:t>
      </w:r>
      <w:r>
        <w:rPr>
          <w:rFonts w:ascii="Calibri" w:hAnsi="Calibri" w:cs="Calibri"/>
          <w:b/>
          <w:sz w:val="20"/>
          <w:szCs w:val="20"/>
        </w:rPr>
        <w:t>&amp; RESEARCH</w:t>
      </w:r>
    </w:p>
    <w:p w14:paraId="71B175D0" w14:textId="77777777" w:rsidR="00187E47" w:rsidRPr="004F007A" w:rsidRDefault="00187E47" w:rsidP="00187E47">
      <w:pPr>
        <w:pStyle w:val="NoSpacing"/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b/>
          <w:bCs/>
          <w:sz w:val="20"/>
          <w:szCs w:val="20"/>
        </w:rPr>
        <w:t>Autonomous DIF Experimentation Logic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F007A">
        <w:rPr>
          <w:rFonts w:ascii="Calibri" w:hAnsi="Calibri" w:cs="Calibri"/>
          <w:b/>
          <w:bCs/>
          <w:sz w:val="20"/>
          <w:szCs w:val="20"/>
        </w:rPr>
        <w:t> 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 xml:space="preserve">  </w:t>
      </w:r>
      <w:r w:rsidRPr="005227FB">
        <w:rPr>
          <w:rFonts w:ascii="Calibri" w:hAnsi="Calibri" w:cs="Calibri"/>
          <w:i/>
          <w:iCs/>
          <w:sz w:val="20"/>
          <w:szCs w:val="20"/>
        </w:rPr>
        <w:t>June – Aug 202</w:t>
      </w:r>
      <w:r>
        <w:rPr>
          <w:rFonts w:ascii="Calibri" w:hAnsi="Calibri" w:cs="Calibri"/>
          <w:i/>
          <w:iCs/>
          <w:sz w:val="20"/>
          <w:szCs w:val="20"/>
        </w:rPr>
        <w:t>5</w:t>
      </w:r>
    </w:p>
    <w:p w14:paraId="4001A054" w14:textId="77777777" w:rsidR="00187E47" w:rsidRPr="0085169C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169C">
        <w:rPr>
          <w:rFonts w:ascii="Calibri" w:hAnsi="Calibri" w:cs="Calibri"/>
          <w:sz w:val="20"/>
          <w:szCs w:val="20"/>
        </w:rPr>
        <w:t>Designed ML-based peak scanning + automated phase detection</w:t>
      </w:r>
    </w:p>
    <w:p w14:paraId="1970826C" w14:textId="77777777" w:rsidR="00187E47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169C">
        <w:rPr>
          <w:rFonts w:ascii="Calibri" w:hAnsi="Calibri" w:cs="Calibri"/>
          <w:sz w:val="20"/>
          <w:szCs w:val="20"/>
        </w:rPr>
        <w:t>Improved experiment efficiency across high-temperature diffraction cycles</w:t>
      </w:r>
    </w:p>
    <w:p w14:paraId="0C481CCA" w14:textId="77777777" w:rsidR="00187E47" w:rsidRDefault="00187E47" w:rsidP="00187E47">
      <w:pPr>
        <w:pStyle w:val="NoSpacing"/>
        <w:rPr>
          <w:rFonts w:ascii="Calibri" w:hAnsi="Calibri" w:cs="Calibri"/>
          <w:sz w:val="20"/>
          <w:szCs w:val="20"/>
        </w:rPr>
      </w:pPr>
    </w:p>
    <w:p w14:paraId="458523A9" w14:textId="77777777" w:rsidR="00187E47" w:rsidRPr="004F007A" w:rsidRDefault="00187E47" w:rsidP="00187E47">
      <w:pPr>
        <w:pStyle w:val="NoSpacing"/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b/>
          <w:bCs/>
          <w:sz w:val="20"/>
          <w:szCs w:val="20"/>
        </w:rPr>
        <w:t>Extreme Weather + Solar Performance Modeling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F007A">
        <w:rPr>
          <w:rFonts w:ascii="Calibri" w:hAnsi="Calibri" w:cs="Calibri"/>
          <w:sz w:val="20"/>
          <w:szCs w:val="20"/>
        </w:rPr>
        <w:t>— Python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 xml:space="preserve">  </w:t>
      </w:r>
      <w:r w:rsidRPr="005227FB">
        <w:rPr>
          <w:rFonts w:ascii="Calibri" w:hAnsi="Calibri" w:cs="Calibri"/>
          <w:i/>
          <w:iCs/>
          <w:sz w:val="20"/>
          <w:szCs w:val="20"/>
        </w:rPr>
        <w:t>June – Aug 202</w:t>
      </w:r>
      <w:r>
        <w:rPr>
          <w:rFonts w:ascii="Calibri" w:hAnsi="Calibri" w:cs="Calibri"/>
          <w:i/>
          <w:iCs/>
          <w:sz w:val="20"/>
          <w:szCs w:val="20"/>
        </w:rPr>
        <w:t>4</w:t>
      </w:r>
    </w:p>
    <w:p w14:paraId="1FB5DFAA" w14:textId="77777777" w:rsidR="00187E47" w:rsidRPr="004F007A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sz w:val="20"/>
          <w:szCs w:val="20"/>
        </w:rPr>
        <w:t>Merged NOAA + NREL datasets to quantify grid stress events</w:t>
      </w:r>
    </w:p>
    <w:p w14:paraId="1F524B5C" w14:textId="77777777" w:rsidR="00187E47" w:rsidRPr="0085169C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sz w:val="20"/>
          <w:szCs w:val="20"/>
        </w:rPr>
        <w:t>Visualized cross-regional performance losses during heatwaves</w:t>
      </w:r>
    </w:p>
    <w:p w14:paraId="3321D0A7" w14:textId="77777777" w:rsidR="00187E47" w:rsidRDefault="00187E47" w:rsidP="00187E47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14:paraId="334E7468" w14:textId="77777777" w:rsidR="00187E47" w:rsidRPr="005227FB" w:rsidRDefault="00187E47" w:rsidP="00187E47">
      <w:pPr>
        <w:pStyle w:val="NoSpacing"/>
        <w:rPr>
          <w:rFonts w:ascii="Calibri" w:hAnsi="Calibri" w:cs="Calibri"/>
          <w:sz w:val="20"/>
          <w:szCs w:val="20"/>
        </w:rPr>
      </w:pPr>
      <w:r w:rsidRPr="005227FB">
        <w:rPr>
          <w:rFonts w:ascii="Calibri" w:hAnsi="Calibri" w:cs="Calibri"/>
          <w:b/>
          <w:bCs/>
          <w:sz w:val="20"/>
          <w:szCs w:val="20"/>
        </w:rPr>
        <w:t>Arras Energy Website</w:t>
      </w:r>
      <w:r w:rsidRPr="005227FB">
        <w:rPr>
          <w:rFonts w:ascii="Calibri" w:hAnsi="Calibri" w:cs="Calibri"/>
          <w:b/>
          <w:sz w:val="20"/>
          <w:szCs w:val="20"/>
        </w:rPr>
        <w:t xml:space="preserve"> </w:t>
      </w:r>
      <w:r w:rsidRPr="005227FB">
        <w:rPr>
          <w:rFonts w:ascii="Calibri" w:hAnsi="Calibri" w:cs="Calibri"/>
          <w:sz w:val="20"/>
          <w:szCs w:val="20"/>
        </w:rPr>
        <w:t xml:space="preserve">— </w:t>
      </w:r>
      <w:r w:rsidRPr="005227FB">
        <w:rPr>
          <w:rFonts w:ascii="Calibri" w:hAnsi="Calibri" w:cs="Calibri"/>
          <w:i/>
          <w:iCs/>
          <w:sz w:val="20"/>
          <w:szCs w:val="20"/>
        </w:rPr>
        <w:t>HTML, CSS, Markdown, Jekyll, Google Analytics</w:t>
      </w:r>
      <w:r w:rsidRPr="005227FB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i/>
          <w:iCs/>
          <w:sz w:val="20"/>
          <w:szCs w:val="20"/>
        </w:rPr>
        <w:tab/>
        <w:t xml:space="preserve">  </w:t>
      </w:r>
      <w:r w:rsidRPr="005227FB">
        <w:rPr>
          <w:rFonts w:ascii="Calibri" w:hAnsi="Calibri" w:cs="Calibri"/>
          <w:i/>
          <w:iCs/>
          <w:sz w:val="20"/>
          <w:szCs w:val="20"/>
        </w:rPr>
        <w:t>June – Aug 2023</w:t>
      </w:r>
    </w:p>
    <w:p w14:paraId="63D4762C" w14:textId="77777777" w:rsidR="00187E47" w:rsidRPr="004F007A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sz w:val="20"/>
          <w:szCs w:val="20"/>
        </w:rPr>
        <w:lastRenderedPageBreak/>
        <w:t>Released grid-simulation platform for renewable energy modeling</w:t>
      </w:r>
    </w:p>
    <w:p w14:paraId="68C65F42" w14:textId="77777777" w:rsidR="00187E47" w:rsidRPr="004F007A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sz w:val="20"/>
          <w:szCs w:val="20"/>
        </w:rPr>
        <w:t>Enabled researchers, regulators &amp; planners to access open-data tools</w:t>
      </w:r>
    </w:p>
    <w:p w14:paraId="1D4148AF" w14:textId="77777777" w:rsidR="00187E47" w:rsidRPr="004F007A" w:rsidRDefault="00187E47" w:rsidP="00187E47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F007A">
        <w:rPr>
          <w:rFonts w:ascii="Calibri" w:hAnsi="Calibri" w:cs="Calibri"/>
          <w:sz w:val="20"/>
          <w:szCs w:val="20"/>
        </w:rPr>
        <w:t>Supported climate resilience projects at SLAC</w:t>
      </w:r>
    </w:p>
    <w:p w14:paraId="6C8E3604" w14:textId="77777777" w:rsidR="00187E47" w:rsidRPr="005227FB" w:rsidRDefault="00187E47" w:rsidP="00187E47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14:paraId="26BB2C7E" w14:textId="77777777" w:rsidR="00187E47" w:rsidRPr="005227FB" w:rsidRDefault="00187E47" w:rsidP="00187E47">
      <w:pPr>
        <w:pStyle w:val="NoSpacing"/>
        <w:rPr>
          <w:rFonts w:ascii="Calibri" w:hAnsi="Calibri" w:cs="Calibri"/>
          <w:bCs/>
          <w:sz w:val="20"/>
          <w:szCs w:val="20"/>
        </w:rPr>
      </w:pPr>
      <w:r w:rsidRPr="005227FB">
        <w:rPr>
          <w:rFonts w:ascii="Calibri" w:hAnsi="Calibri" w:cs="Calibri"/>
          <w:b/>
          <w:bCs/>
          <w:sz w:val="20"/>
          <w:szCs w:val="20"/>
        </w:rPr>
        <w:t xml:space="preserve">Wall Street Journal Case Study </w:t>
      </w:r>
      <w:r w:rsidRPr="005227FB">
        <w:rPr>
          <w:rFonts w:ascii="Calibri" w:hAnsi="Calibri" w:cs="Calibri"/>
          <w:i/>
          <w:iCs/>
          <w:sz w:val="20"/>
          <w:szCs w:val="20"/>
        </w:rPr>
        <w:t>— MySQL, Tableau, Excel, Canva</w:t>
      </w:r>
      <w:r w:rsidRPr="005227FB">
        <w:rPr>
          <w:rFonts w:ascii="Calibri" w:hAnsi="Calibri" w:cs="Calibri"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b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b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b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b/>
          <w:i/>
          <w:iCs/>
          <w:sz w:val="20"/>
          <w:szCs w:val="20"/>
        </w:rPr>
        <w:tab/>
      </w:r>
      <w:r w:rsidRPr="004F007A">
        <w:rPr>
          <w:rFonts w:ascii="Calibri" w:hAnsi="Calibri" w:cs="Calibri"/>
          <w:b/>
          <w:i/>
          <w:iCs/>
          <w:sz w:val="20"/>
          <w:szCs w:val="20"/>
        </w:rPr>
        <w:tab/>
      </w:r>
      <w:r w:rsidRPr="005227FB">
        <w:rPr>
          <w:rFonts w:ascii="Calibri" w:hAnsi="Calibri" w:cs="Calibri"/>
          <w:bCs/>
          <w:i/>
          <w:iCs/>
          <w:sz w:val="20"/>
          <w:szCs w:val="20"/>
        </w:rPr>
        <w:t>Sept – Dec 202</w:t>
      </w:r>
      <w:r w:rsidRPr="004F007A">
        <w:rPr>
          <w:rFonts w:ascii="Calibri" w:hAnsi="Calibri" w:cs="Calibri"/>
          <w:bCs/>
          <w:i/>
          <w:iCs/>
          <w:sz w:val="20"/>
          <w:szCs w:val="20"/>
        </w:rPr>
        <w:t>2</w:t>
      </w:r>
    </w:p>
    <w:p w14:paraId="75A6ACF8" w14:textId="77777777" w:rsidR="00187E47" w:rsidRPr="004F007A" w:rsidRDefault="00187E47" w:rsidP="00187E47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F007A">
        <w:rPr>
          <w:rFonts w:ascii="Calibri" w:hAnsi="Calibri" w:cs="Calibri"/>
          <w:bCs/>
          <w:sz w:val="20"/>
          <w:szCs w:val="20"/>
        </w:rPr>
        <w:t>Built datasets + segmentation strategy using SQL + Excel</w:t>
      </w:r>
    </w:p>
    <w:p w14:paraId="1646A613" w14:textId="77777777" w:rsidR="00187E47" w:rsidRPr="004F007A" w:rsidRDefault="00187E47" w:rsidP="00187E47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F007A">
        <w:rPr>
          <w:rFonts w:ascii="Calibri" w:hAnsi="Calibri" w:cs="Calibri"/>
          <w:bCs/>
          <w:sz w:val="20"/>
          <w:szCs w:val="20"/>
        </w:rPr>
        <w:t>Conducted statistical consumer analysis to improve retention</w:t>
      </w:r>
    </w:p>
    <w:p w14:paraId="2F5DE3AC" w14:textId="77777777" w:rsidR="00187E47" w:rsidRPr="004F007A" w:rsidRDefault="00187E47" w:rsidP="00187E47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F007A">
        <w:rPr>
          <w:rFonts w:ascii="Calibri" w:hAnsi="Calibri" w:cs="Calibri"/>
          <w:bCs/>
          <w:sz w:val="20"/>
          <w:szCs w:val="20"/>
        </w:rPr>
        <w:t>Presented insights to AMA — received Honorable Mention</w:t>
      </w:r>
    </w:p>
    <w:p w14:paraId="3FF3FCE0" w14:textId="77777777" w:rsidR="00187E47" w:rsidRDefault="00187E47" w:rsidP="00187E47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</w:p>
    <w:p w14:paraId="0E38EA7B" w14:textId="77777777" w:rsidR="00187E47" w:rsidRPr="002B4723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2B4723">
        <w:rPr>
          <w:rFonts w:ascii="Calibri" w:hAnsi="Calibri" w:cs="Calibri"/>
          <w:b/>
          <w:sz w:val="20"/>
          <w:szCs w:val="20"/>
        </w:rPr>
        <w:t xml:space="preserve">LEADERSHIP </w:t>
      </w:r>
    </w:p>
    <w:p w14:paraId="388820A3" w14:textId="664C5093" w:rsidR="00187E47" w:rsidRPr="009F50CE" w:rsidRDefault="0077705E" w:rsidP="00187E47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77705E">
        <w:rPr>
          <w:rFonts w:ascii="Calibri" w:hAnsi="Calibri" w:cs="Calibri"/>
          <w:b/>
          <w:bCs/>
          <w:sz w:val="20"/>
          <w:szCs w:val="20"/>
        </w:rPr>
        <w:t>President</w:t>
      </w:r>
      <w:r>
        <w:rPr>
          <w:rFonts w:ascii="Calibri" w:hAnsi="Calibri" w:cs="Calibri"/>
          <w:b/>
          <w:bCs/>
          <w:sz w:val="20"/>
          <w:szCs w:val="20"/>
        </w:rPr>
        <w:t xml:space="preserve"> , </w:t>
      </w:r>
      <w:r w:rsidR="00187E47">
        <w:rPr>
          <w:rFonts w:ascii="Calibri" w:hAnsi="Calibri" w:cs="Calibri"/>
          <w:b/>
          <w:bCs/>
          <w:sz w:val="20"/>
          <w:szCs w:val="20"/>
        </w:rPr>
        <w:t>Institute of Operations Research and Management Sciences</w:t>
      </w:r>
      <w:r w:rsidR="00187E47" w:rsidRPr="002B4723">
        <w:rPr>
          <w:rFonts w:ascii="Calibri" w:hAnsi="Calibri" w:cs="Calibri"/>
          <w:sz w:val="20"/>
          <w:szCs w:val="20"/>
        </w:rPr>
        <w:tab/>
      </w:r>
      <w:proofErr w:type="spellStart"/>
      <w:r w:rsidR="00187E47">
        <w:rPr>
          <w:rFonts w:ascii="Calibri" w:eastAsia="Calibri" w:hAnsi="Calibri" w:cs="Calibri"/>
          <w:color w:val="000000" w:themeColor="text1"/>
          <w:sz w:val="20"/>
          <w:szCs w:val="20"/>
        </w:rPr>
        <w:t>Feburary</w:t>
      </w:r>
      <w:proofErr w:type="spellEnd"/>
      <w:r w:rsidR="00187E47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2023</w:t>
      </w:r>
      <w:r w:rsidR="00187E47" w:rsidRPr="002B4723">
        <w:rPr>
          <w:rFonts w:ascii="Calibri" w:hAnsi="Calibri" w:cs="Calibri"/>
          <w:sz w:val="20"/>
          <w:szCs w:val="20"/>
        </w:rPr>
        <w:t xml:space="preserve"> – </w:t>
      </w:r>
      <w:r w:rsidR="00187E47">
        <w:rPr>
          <w:rFonts w:ascii="Calibri" w:hAnsi="Calibri" w:cs="Calibri"/>
          <w:sz w:val="20"/>
          <w:szCs w:val="20"/>
        </w:rPr>
        <w:t>Present</w:t>
      </w:r>
    </w:p>
    <w:p w14:paraId="5958F0A5" w14:textId="77777777" w:rsidR="00187E47" w:rsidRPr="009F50CE" w:rsidRDefault="00187E47" w:rsidP="00187E47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F50CE">
        <w:rPr>
          <w:rFonts w:ascii="Calibri" w:eastAsia="Calibri" w:hAnsi="Calibri" w:cs="Calibri"/>
          <w:color w:val="000000" w:themeColor="text1"/>
          <w:sz w:val="20"/>
          <w:szCs w:val="20"/>
        </w:rPr>
        <w:t>Taught 300+ students: Python, R, SQL, Tableau, Excel</w:t>
      </w:r>
    </w:p>
    <w:p w14:paraId="5DE30C62" w14:textId="68AFFA2C" w:rsidR="00187E47" w:rsidRDefault="00187E47" w:rsidP="00187E47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F50CE">
        <w:rPr>
          <w:rFonts w:ascii="Calibri" w:eastAsia="Calibri" w:hAnsi="Calibri" w:cs="Calibri"/>
          <w:color w:val="000000" w:themeColor="text1"/>
          <w:sz w:val="20"/>
          <w:szCs w:val="20"/>
        </w:rPr>
        <w:t>Hosted Microsoft &amp; Amazon speakers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  <w:r w:rsidRPr="009F50C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Awarded </w:t>
      </w:r>
      <w:r w:rsidRPr="009F50CE">
        <w:rPr>
          <w:rFonts w:ascii="Calibri" w:eastAsia="Calibri" w:hAnsi="Calibri" w:cs="Calibri"/>
          <w:color w:val="000000" w:themeColor="text1"/>
          <w:sz w:val="20"/>
          <w:szCs w:val="20"/>
        </w:rPr>
        <w:t>Organization of the Year</w:t>
      </w:r>
    </w:p>
    <w:p w14:paraId="7AB3C54F" w14:textId="77777777" w:rsidR="005F1405" w:rsidRPr="005F1405" w:rsidRDefault="005F1405" w:rsidP="005F1405">
      <w:pPr>
        <w:pStyle w:val="NoSpacing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A5EE9B6" w14:textId="62D553A8" w:rsidR="00187E47" w:rsidRPr="009F50CE" w:rsidRDefault="0077705E" w:rsidP="00187E47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77705E">
        <w:rPr>
          <w:rFonts w:ascii="Calibri" w:hAnsi="Calibri" w:cs="Calibri"/>
          <w:b/>
          <w:bCs/>
          <w:sz w:val="20"/>
          <w:szCs w:val="20"/>
        </w:rPr>
        <w:t>Marketing Lead,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87E47" w:rsidRPr="009F50CE">
        <w:rPr>
          <w:rFonts w:ascii="Calibri" w:hAnsi="Calibri" w:cs="Calibri"/>
          <w:b/>
          <w:bCs/>
          <w:sz w:val="20"/>
          <w:szCs w:val="20"/>
        </w:rPr>
        <w:t>Google Developer Groups</w:t>
      </w:r>
      <w:r w:rsidR="00187E47" w:rsidRPr="002B4723">
        <w:rPr>
          <w:rFonts w:ascii="Calibri" w:hAnsi="Calibri" w:cs="Calibri"/>
          <w:sz w:val="20"/>
          <w:szCs w:val="20"/>
        </w:rPr>
        <w:tab/>
      </w:r>
      <w:r w:rsidR="00187E47">
        <w:rPr>
          <w:rFonts w:ascii="Calibri" w:eastAsia="Calibri" w:hAnsi="Calibri" w:cs="Calibri"/>
          <w:color w:val="000000" w:themeColor="text1"/>
          <w:sz w:val="20"/>
          <w:szCs w:val="20"/>
        </w:rPr>
        <w:t>July 2025</w:t>
      </w:r>
      <w:r w:rsidR="00187E47" w:rsidRPr="002B4723">
        <w:rPr>
          <w:rFonts w:ascii="Calibri" w:hAnsi="Calibri" w:cs="Calibri"/>
          <w:sz w:val="20"/>
          <w:szCs w:val="20"/>
        </w:rPr>
        <w:t xml:space="preserve"> – </w:t>
      </w:r>
      <w:r w:rsidR="00187E47">
        <w:rPr>
          <w:rFonts w:ascii="Calibri" w:hAnsi="Calibri" w:cs="Calibri"/>
          <w:sz w:val="20"/>
          <w:szCs w:val="20"/>
        </w:rPr>
        <w:t>Present</w:t>
      </w:r>
    </w:p>
    <w:p w14:paraId="5638CA5A" w14:textId="77777777" w:rsidR="00187E47" w:rsidRDefault="00187E47" w:rsidP="00187E47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F50CE">
        <w:rPr>
          <w:rFonts w:ascii="Calibri" w:eastAsia="Calibri" w:hAnsi="Calibri" w:cs="Calibri"/>
          <w:color w:val="000000" w:themeColor="text1"/>
          <w:sz w:val="20"/>
          <w:szCs w:val="20"/>
        </w:rPr>
        <w:t>Increased workshop RSVPs by 200% through targeted engagement</w:t>
      </w:r>
    </w:p>
    <w:p w14:paraId="5BB7B35D" w14:textId="77777777" w:rsidR="00187E47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0"/>
          <w:szCs w:val="20"/>
        </w:rPr>
      </w:pPr>
    </w:p>
    <w:p w14:paraId="3168DA5E" w14:textId="77777777" w:rsidR="00187E47" w:rsidRPr="009F50CE" w:rsidRDefault="00187E47" w:rsidP="00187E4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AWARDS</w:t>
      </w:r>
    </w:p>
    <w:p w14:paraId="1E8E0AFD" w14:textId="13DC7A5E" w:rsidR="00187E47" w:rsidRPr="009F50CE" w:rsidRDefault="0077705E" w:rsidP="00187E47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NSF</w:t>
      </w:r>
      <w:r w:rsidR="00187E47" w:rsidRPr="009F50C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187E47" w:rsidRPr="009F50CE">
        <w:rPr>
          <w:rFonts w:ascii="Calibri" w:hAnsi="Calibri" w:cs="Calibri"/>
          <w:sz w:val="20"/>
          <w:szCs w:val="20"/>
        </w:rPr>
        <w:t>SuperComputing</w:t>
      </w:r>
      <w:proofErr w:type="spellEnd"/>
      <w:r w:rsidR="00187E47" w:rsidRPr="009F50CE">
        <w:rPr>
          <w:rFonts w:ascii="Calibri" w:hAnsi="Calibri" w:cs="Calibri"/>
          <w:sz w:val="20"/>
          <w:szCs w:val="20"/>
        </w:rPr>
        <w:t xml:space="preserve"> 2024 Fellow</w:t>
      </w:r>
    </w:p>
    <w:p w14:paraId="4A484049" w14:textId="77777777" w:rsidR="00187E47" w:rsidRPr="009F50CE" w:rsidRDefault="00187E47" w:rsidP="00187E47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9F50CE">
        <w:rPr>
          <w:rFonts w:ascii="Calibri" w:hAnsi="Calibri" w:cs="Calibri"/>
          <w:sz w:val="20"/>
          <w:szCs w:val="20"/>
        </w:rPr>
        <w:t>NVIDIA Deep Learning Certificate</w:t>
      </w:r>
    </w:p>
    <w:p w14:paraId="50D70916" w14:textId="77777777" w:rsidR="00187E47" w:rsidRPr="00C4010E" w:rsidRDefault="00187E47" w:rsidP="00187E47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0"/>
          <w:szCs w:val="20"/>
        </w:rPr>
      </w:pPr>
      <w:r w:rsidRPr="009F50CE">
        <w:rPr>
          <w:rFonts w:ascii="Calibri" w:hAnsi="Calibri" w:cs="Calibri"/>
          <w:sz w:val="20"/>
          <w:szCs w:val="20"/>
        </w:rPr>
        <w:t>Pforzheimer Honors Scholar</w:t>
      </w:r>
      <w:r>
        <w:rPr>
          <w:rFonts w:ascii="Calibri" w:hAnsi="Calibri" w:cs="Calibri"/>
          <w:sz w:val="20"/>
          <w:szCs w:val="20"/>
        </w:rPr>
        <w:t xml:space="preserve">, </w:t>
      </w:r>
      <w:r w:rsidRPr="000249BA">
        <w:rPr>
          <w:rFonts w:ascii="Calibri" w:hAnsi="Calibri" w:cs="Calibri"/>
          <w:sz w:val="20"/>
          <w:szCs w:val="20"/>
        </w:rPr>
        <w:t>Principal’s Leadership Award</w:t>
      </w:r>
    </w:p>
    <w:p w14:paraId="3131562B" w14:textId="77777777" w:rsidR="00CE6FF2" w:rsidRDefault="00CE6FF2"/>
    <w:sectPr w:rsidR="00CE6FF2" w:rsidSect="00187E47"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912"/>
    <w:multiLevelType w:val="hybridMultilevel"/>
    <w:tmpl w:val="88E68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CB1A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119A5"/>
    <w:multiLevelType w:val="hybridMultilevel"/>
    <w:tmpl w:val="7542024E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800F4"/>
    <w:multiLevelType w:val="hybridMultilevel"/>
    <w:tmpl w:val="8AC8B18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04AA1"/>
    <w:multiLevelType w:val="hybridMultilevel"/>
    <w:tmpl w:val="6CEE4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E7510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56D83"/>
    <w:multiLevelType w:val="hybridMultilevel"/>
    <w:tmpl w:val="08C0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E26CC"/>
    <w:multiLevelType w:val="hybridMultilevel"/>
    <w:tmpl w:val="286C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8088C"/>
    <w:multiLevelType w:val="hybridMultilevel"/>
    <w:tmpl w:val="20CEC1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63C2D"/>
    <w:multiLevelType w:val="hybridMultilevel"/>
    <w:tmpl w:val="7ABCDFC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A6CE7"/>
    <w:multiLevelType w:val="hybridMultilevel"/>
    <w:tmpl w:val="169A771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F1F2D"/>
    <w:multiLevelType w:val="hybridMultilevel"/>
    <w:tmpl w:val="F286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58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24400">
    <w:abstractNumId w:val="2"/>
  </w:num>
  <w:num w:numId="2" w16cid:durableId="298582761">
    <w:abstractNumId w:val="5"/>
  </w:num>
  <w:num w:numId="3" w16cid:durableId="471407584">
    <w:abstractNumId w:val="1"/>
  </w:num>
  <w:num w:numId="4" w16cid:durableId="1815683449">
    <w:abstractNumId w:val="6"/>
  </w:num>
  <w:num w:numId="5" w16cid:durableId="646515090">
    <w:abstractNumId w:val="3"/>
  </w:num>
  <w:num w:numId="6" w16cid:durableId="16926823">
    <w:abstractNumId w:val="9"/>
  </w:num>
  <w:num w:numId="7" w16cid:durableId="2037460140">
    <w:abstractNumId w:val="0"/>
  </w:num>
  <w:num w:numId="8" w16cid:durableId="82191430">
    <w:abstractNumId w:val="4"/>
  </w:num>
  <w:num w:numId="9" w16cid:durableId="130103359">
    <w:abstractNumId w:val="8"/>
  </w:num>
  <w:num w:numId="10" w16cid:durableId="342974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47"/>
    <w:rsid w:val="00072A48"/>
    <w:rsid w:val="001769D6"/>
    <w:rsid w:val="00187E47"/>
    <w:rsid w:val="00295A85"/>
    <w:rsid w:val="00324E21"/>
    <w:rsid w:val="004875F3"/>
    <w:rsid w:val="004B7783"/>
    <w:rsid w:val="005F1405"/>
    <w:rsid w:val="00634F2E"/>
    <w:rsid w:val="0070162E"/>
    <w:rsid w:val="00770CD8"/>
    <w:rsid w:val="0077705E"/>
    <w:rsid w:val="007A6433"/>
    <w:rsid w:val="00814DB9"/>
    <w:rsid w:val="008B785D"/>
    <w:rsid w:val="009516F6"/>
    <w:rsid w:val="00963FD7"/>
    <w:rsid w:val="00B96C9A"/>
    <w:rsid w:val="00C43F7F"/>
    <w:rsid w:val="00CE6FF2"/>
    <w:rsid w:val="00D22158"/>
    <w:rsid w:val="00E5439C"/>
    <w:rsid w:val="00E6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CF251"/>
  <w15:chartTrackingRefBased/>
  <w15:docId w15:val="{4F0AD686-B9C0-8B4A-8E56-07AC9E27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E47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E4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87E47"/>
    <w:pPr>
      <w:spacing w:after="0" w:line="240" w:lineRule="auto"/>
    </w:pPr>
    <w:rPr>
      <w:rFonts w:eastAsiaTheme="minorEastAsia"/>
      <w:kern w:val="0"/>
      <w14:ligatures w14:val="none"/>
    </w:rPr>
  </w:style>
  <w:style w:type="paragraph" w:customStyle="1" w:styleId="paragraph">
    <w:name w:val="paragraph"/>
    <w:basedOn w:val="Normal"/>
    <w:rsid w:val="00187E4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187E47"/>
  </w:style>
  <w:style w:type="character" w:styleId="FollowedHyperlink">
    <w:name w:val="FollowedHyperlink"/>
    <w:basedOn w:val="DefaultParagraphFont"/>
    <w:uiPriority w:val="99"/>
    <w:semiHidden/>
    <w:unhideWhenUsed/>
    <w:rsid w:val="00187E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lodynguye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lodyxnguyen" TargetMode="External"/><Relationship Id="rId5" Type="http://schemas.openxmlformats.org/officeDocument/2006/relationships/hyperlink" Target="https://www.linkedin.com/in/melodyxnguye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531</Words>
  <Characters>3592</Characters>
  <Application>Microsoft Office Word</Application>
  <DocSecurity>0</DocSecurity>
  <Lines>83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Melody</dc:creator>
  <cp:keywords/>
  <dc:description/>
  <cp:lastModifiedBy>Nguyen, Melody</cp:lastModifiedBy>
  <cp:revision>8</cp:revision>
  <dcterms:created xsi:type="dcterms:W3CDTF">2025-11-19T20:19:00Z</dcterms:created>
  <dcterms:modified xsi:type="dcterms:W3CDTF">2026-01-23T15:12:00Z</dcterms:modified>
</cp:coreProperties>
</file>