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527F" w14:textId="77777777" w:rsidR="00616B76" w:rsidRDefault="00616B76" w:rsidP="003D4F99">
      <w:pPr>
        <w:pStyle w:val="NoSpacing"/>
        <w:jc w:val="center"/>
        <w:rPr>
          <w:rFonts w:ascii="Calibri" w:hAnsi="Calibri" w:cs="Calibri"/>
          <w:b/>
          <w:sz w:val="28"/>
          <w:szCs w:val="28"/>
        </w:rPr>
      </w:pPr>
    </w:p>
    <w:p w14:paraId="1939843C" w14:textId="77777777" w:rsidR="00C173E5" w:rsidRPr="002B4723" w:rsidRDefault="00C173E5" w:rsidP="00C173E5">
      <w:pPr>
        <w:pStyle w:val="NoSpacing"/>
        <w:jc w:val="center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>Melody Nguyen</w:t>
      </w:r>
    </w:p>
    <w:p w14:paraId="4E92B6CE" w14:textId="77777777" w:rsidR="00C173E5" w:rsidRPr="00663735" w:rsidRDefault="00C173E5" w:rsidP="00C173E5">
      <w:pPr>
        <w:pStyle w:val="NoSpacing"/>
        <w:jc w:val="center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melodyxnguyen@gmail.com</w:t>
      </w:r>
      <w:r w:rsidRPr="002B4723">
        <w:rPr>
          <w:rFonts w:ascii="Calibri" w:hAnsi="Calibri" w:cs="Calibri"/>
          <w:sz w:val="20"/>
          <w:szCs w:val="20"/>
        </w:rPr>
        <w:t xml:space="preserve"> | </w:t>
      </w:r>
      <w:r>
        <w:rPr>
          <w:rFonts w:ascii="Calibri" w:hAnsi="Calibri" w:cs="Calibri"/>
          <w:sz w:val="20"/>
          <w:szCs w:val="20"/>
        </w:rPr>
        <w:t>669-240-9976</w:t>
      </w:r>
      <w:r w:rsidRPr="002B4723">
        <w:rPr>
          <w:rFonts w:ascii="Calibri" w:hAnsi="Calibri" w:cs="Calibri"/>
          <w:sz w:val="20"/>
          <w:szCs w:val="20"/>
        </w:rPr>
        <w:t xml:space="preserve"> | </w:t>
      </w:r>
      <w:hyperlink r:id="rId11" w:history="1">
        <w:r w:rsidRPr="00616B76">
          <w:rPr>
            <w:rStyle w:val="Hyperlink"/>
            <w:rFonts w:ascii="Calibri" w:hAnsi="Calibri" w:cs="Calibri"/>
            <w:sz w:val="20"/>
            <w:szCs w:val="20"/>
          </w:rPr>
          <w:t>LinkedIn</w:t>
        </w:r>
      </w:hyperlink>
      <w:r>
        <w:rPr>
          <w:rFonts w:ascii="Calibri" w:hAnsi="Calibri" w:cs="Calibri"/>
          <w:sz w:val="20"/>
          <w:szCs w:val="20"/>
        </w:rPr>
        <w:t xml:space="preserve"> </w:t>
      </w:r>
      <w:r w:rsidRPr="002B4723">
        <w:rPr>
          <w:rFonts w:ascii="Calibri" w:hAnsi="Calibri" w:cs="Calibri"/>
          <w:sz w:val="20"/>
          <w:szCs w:val="20"/>
        </w:rPr>
        <w:t xml:space="preserve">| </w:t>
      </w:r>
      <w:hyperlink r:id="rId12" w:history="1">
        <w:r w:rsidRPr="00616B76">
          <w:rPr>
            <w:rStyle w:val="Hyperlink"/>
            <w:rFonts w:ascii="Calibri" w:hAnsi="Calibri" w:cs="Calibri"/>
            <w:sz w:val="20"/>
            <w:szCs w:val="20"/>
          </w:rPr>
          <w:t>GitHub</w:t>
        </w:r>
      </w:hyperlink>
      <w:r w:rsidRPr="002B4723">
        <w:rPr>
          <w:rFonts w:ascii="Calibri" w:hAnsi="Calibri" w:cs="Calibri"/>
          <w:sz w:val="20"/>
          <w:szCs w:val="20"/>
        </w:rPr>
        <w:t xml:space="preserve"> | </w:t>
      </w:r>
      <w:hyperlink r:id="rId13" w:history="1">
        <w:r w:rsidRPr="00616B76">
          <w:rPr>
            <w:rStyle w:val="Hyperlink"/>
            <w:rFonts w:ascii="Calibri" w:hAnsi="Calibri" w:cs="Calibri"/>
            <w:sz w:val="20"/>
            <w:szCs w:val="20"/>
          </w:rPr>
          <w:t>Portfolio</w:t>
        </w:r>
      </w:hyperlink>
      <w:r w:rsidRPr="002B4723">
        <w:rPr>
          <w:rFonts w:ascii="Calibri" w:hAnsi="Calibri" w:cs="Calibri"/>
          <w:sz w:val="20"/>
          <w:szCs w:val="20"/>
        </w:rPr>
        <w:t xml:space="preserve"> </w:t>
      </w:r>
    </w:p>
    <w:p w14:paraId="6D7BE1D6" w14:textId="77777777" w:rsidR="00C173E5" w:rsidRPr="00C4010E" w:rsidRDefault="00C173E5" w:rsidP="00C173E5">
      <w:pPr>
        <w:pStyle w:val="paragraph"/>
        <w:pBdr>
          <w:bottom w:val="single" w:sz="4" w:space="1" w:color="auto"/>
        </w:pBd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 w:rsidRPr="00C4010E">
        <w:rPr>
          <w:rStyle w:val="normaltextrun"/>
          <w:rFonts w:ascii="Calibri" w:hAnsi="Calibri" w:cs="Calibri"/>
          <w:b/>
          <w:bCs/>
          <w:color w:val="000000"/>
          <w:sz w:val="20"/>
          <w:szCs w:val="20"/>
        </w:rPr>
        <w:t xml:space="preserve">PROFILE </w:t>
      </w:r>
    </w:p>
    <w:p w14:paraId="4493C940" w14:textId="77777777" w:rsidR="00C173E5" w:rsidRPr="00EA7E13" w:rsidRDefault="00C173E5" w:rsidP="00C173E5">
      <w:pPr>
        <w:pStyle w:val="NoSpacing"/>
        <w:rPr>
          <w:rFonts w:ascii="Calibri" w:hAnsi="Calibri" w:cs="Calibri"/>
          <w:sz w:val="20"/>
          <w:szCs w:val="20"/>
        </w:rPr>
      </w:pPr>
      <w:r w:rsidRPr="00EA7E13">
        <w:rPr>
          <w:rFonts w:ascii="Calibri" w:hAnsi="Calibri" w:cs="Calibri"/>
          <w:sz w:val="20"/>
          <w:szCs w:val="20"/>
        </w:rPr>
        <w:t>Technical product manager with experience building data-driven and AI-enabled products. Background in Python automation, machine learning pipelines, and interactive analytics tools, with a strong foundation in algorithms and software engineering. Skilled at translating ambiguous user and business needs into clear product direction, metrics, and shipped systems</w:t>
      </w:r>
      <w:r>
        <w:rPr>
          <w:rFonts w:ascii="Calibri" w:hAnsi="Calibri" w:cs="Calibri"/>
          <w:sz w:val="20"/>
          <w:szCs w:val="20"/>
        </w:rPr>
        <w:t xml:space="preserve"> </w:t>
      </w:r>
      <w:r w:rsidRPr="00EA7E13">
        <w:rPr>
          <w:rFonts w:ascii="Calibri" w:hAnsi="Calibri" w:cs="Calibri"/>
          <w:sz w:val="20"/>
          <w:szCs w:val="20"/>
        </w:rPr>
        <w:t>in fast-moving research and startup environments.</w:t>
      </w:r>
    </w:p>
    <w:p w14:paraId="749C757D" w14:textId="77777777" w:rsidR="00C173E5" w:rsidRPr="00C4010E" w:rsidRDefault="00C173E5" w:rsidP="00C173E5">
      <w:pPr>
        <w:pStyle w:val="NoSpacing"/>
        <w:rPr>
          <w:rFonts w:ascii="Calibri" w:hAnsi="Calibri" w:cs="Calibri"/>
          <w:sz w:val="20"/>
          <w:szCs w:val="20"/>
        </w:rPr>
      </w:pPr>
    </w:p>
    <w:p w14:paraId="31542310" w14:textId="77777777" w:rsidR="00C173E5" w:rsidRPr="00434748" w:rsidRDefault="00C173E5" w:rsidP="00C173E5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 xml:space="preserve">TECHNICAL SKILLS </w:t>
      </w:r>
    </w:p>
    <w:p w14:paraId="03D1F0D0" w14:textId="77777777" w:rsidR="00C173E5" w:rsidRPr="00EA7E13" w:rsidRDefault="00C173E5" w:rsidP="00C173E5">
      <w:pPr>
        <w:pStyle w:val="NoSpacing"/>
        <w:rPr>
          <w:rFonts w:ascii="Calibri" w:hAnsi="Calibri" w:cs="Calibri"/>
          <w:sz w:val="20"/>
          <w:szCs w:val="20"/>
        </w:rPr>
      </w:pPr>
      <w:r w:rsidRPr="00EA7E13">
        <w:rPr>
          <w:rFonts w:ascii="Calibri" w:hAnsi="Calibri" w:cs="Calibri"/>
          <w:sz w:val="20"/>
          <w:szCs w:val="20"/>
        </w:rPr>
        <w:t xml:space="preserve">Python, SQL, R, Java; Scikit-learn, Pandas, NumPy, SciPy; experiment design, model evaluation, metrics definition; Tableau, Matplotlib; Git, GitHub, AWS, </w:t>
      </w:r>
      <w:proofErr w:type="spellStart"/>
      <w:r w:rsidRPr="00EA7E13">
        <w:rPr>
          <w:rFonts w:ascii="Calibri" w:hAnsi="Calibri" w:cs="Calibri"/>
          <w:sz w:val="20"/>
          <w:szCs w:val="20"/>
        </w:rPr>
        <w:t>Jupyter</w:t>
      </w:r>
      <w:proofErr w:type="spellEnd"/>
      <w:r w:rsidRPr="00EA7E13">
        <w:rPr>
          <w:rFonts w:ascii="Calibri" w:hAnsi="Calibri" w:cs="Calibri"/>
          <w:sz w:val="20"/>
          <w:szCs w:val="20"/>
        </w:rPr>
        <w:t>, Linux; JavaScript, React, HTML/CSS, APIs; Data Structures, Algorithms, ML Pipelines, SDLC</w:t>
      </w:r>
    </w:p>
    <w:p w14:paraId="2810006E" w14:textId="77777777" w:rsidR="00C173E5" w:rsidRPr="00C4010E" w:rsidRDefault="00C173E5" w:rsidP="00C173E5">
      <w:pPr>
        <w:pStyle w:val="NoSpacing"/>
        <w:rPr>
          <w:rFonts w:ascii="Calibri" w:hAnsi="Calibri" w:cs="Calibri"/>
          <w:sz w:val="20"/>
          <w:szCs w:val="20"/>
        </w:rPr>
      </w:pPr>
    </w:p>
    <w:p w14:paraId="08ED3D87" w14:textId="77777777" w:rsidR="00C173E5" w:rsidRPr="00434748" w:rsidRDefault="00C173E5" w:rsidP="00C173E5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PROFESSIONAL EXPERIENCE</w:t>
      </w:r>
    </w:p>
    <w:p w14:paraId="105E150D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Engineering Intern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045A3F43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bCs/>
          <w:i/>
          <w:iCs/>
          <w:sz w:val="20"/>
          <w:szCs w:val="20"/>
        </w:rPr>
      </w:pPr>
      <w:r w:rsidRPr="00434748">
        <w:rPr>
          <w:rFonts w:ascii="Calibri" w:hAnsi="Calibri" w:cs="Calibri"/>
          <w:i/>
          <w:iCs/>
          <w:sz w:val="20"/>
          <w:szCs w:val="20"/>
        </w:rPr>
        <w:t>Stanford Synchrotron Radiation Lightsource (SSRL)</w:t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Jun 2025 – Aug 2025</w:t>
      </w:r>
    </w:p>
    <w:p w14:paraId="15398EE9" w14:textId="77777777" w:rsidR="00C173E5" w:rsidRPr="00434748" w:rsidRDefault="00C173E5" w:rsidP="00C173E5">
      <w:pPr>
        <w:pStyle w:val="NoSpacing"/>
        <w:numPr>
          <w:ilvl w:val="0"/>
          <w:numId w:val="52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Built Python automation to streamline X-ray diffraction data collection across 130+ runs</w:t>
      </w:r>
    </w:p>
    <w:p w14:paraId="5C2C4281" w14:textId="77777777" w:rsidR="00C173E5" w:rsidRDefault="00C173E5" w:rsidP="00C173E5">
      <w:pPr>
        <w:pStyle w:val="NoSpacing"/>
        <w:numPr>
          <w:ilvl w:val="0"/>
          <w:numId w:val="52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434748">
        <w:rPr>
          <w:rFonts w:ascii="Calibri" w:hAnsi="Calibri" w:cs="Calibri"/>
          <w:bCs/>
          <w:sz w:val="20"/>
          <w:szCs w:val="20"/>
        </w:rPr>
        <w:t>Developed ML-based peak detection models and scalable pipelines for high-volume scientific data</w:t>
      </w:r>
    </w:p>
    <w:p w14:paraId="2900421B" w14:textId="77777777" w:rsidR="00C173E5" w:rsidRPr="00EA7E13" w:rsidRDefault="00C173E5" w:rsidP="00C173E5">
      <w:pPr>
        <w:pStyle w:val="NoSpacing"/>
        <w:numPr>
          <w:ilvl w:val="0"/>
          <w:numId w:val="52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EA7E13">
        <w:rPr>
          <w:rFonts w:ascii="Calibri" w:hAnsi="Calibri" w:cs="Calibri"/>
          <w:bCs/>
          <w:sz w:val="20"/>
          <w:szCs w:val="20"/>
        </w:rPr>
        <w:t>Partnered with researchers to translate requirements into scalable, repeatable execution</w:t>
      </w:r>
    </w:p>
    <w:p w14:paraId="09F4C73A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</w:p>
    <w:p w14:paraId="0E8B9F24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Product Ambassador &amp; Software Contributor</w:t>
      </w:r>
      <w:r w:rsidRPr="00434748">
        <w:rPr>
          <w:rFonts w:ascii="Calibri" w:hAnsi="Calibri" w:cs="Calibri"/>
          <w:sz w:val="20"/>
          <w:szCs w:val="20"/>
        </w:rPr>
        <w:tab/>
        <w:t>New York, NY</w:t>
      </w:r>
    </w:p>
    <w:p w14:paraId="1D64DBDB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434748">
        <w:rPr>
          <w:rFonts w:ascii="Calibri" w:hAnsi="Calibri" w:cs="Calibri"/>
          <w:i/>
          <w:iCs/>
          <w:sz w:val="20"/>
          <w:szCs w:val="20"/>
        </w:rPr>
        <w:t>marimo.io</w:t>
      </w:r>
      <w:r w:rsidRPr="00434748"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Sep 2024 – Dec 2024</w:t>
      </w:r>
    </w:p>
    <w:p w14:paraId="415327BE" w14:textId="77777777" w:rsidR="00C173E5" w:rsidRPr="00EA7E13" w:rsidRDefault="00C173E5" w:rsidP="00C173E5">
      <w:pPr>
        <w:pStyle w:val="NoSpacing"/>
        <w:numPr>
          <w:ilvl w:val="0"/>
          <w:numId w:val="55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EA7E13">
        <w:rPr>
          <w:rFonts w:ascii="Calibri" w:hAnsi="Calibri" w:cs="Calibri"/>
          <w:bCs/>
          <w:sz w:val="20"/>
          <w:szCs w:val="20"/>
        </w:rPr>
        <w:t>Built interactive Python notebooks to validate product workflows and explain model behavior to users</w:t>
      </w:r>
    </w:p>
    <w:p w14:paraId="2E286CEE" w14:textId="77777777" w:rsidR="00C173E5" w:rsidRPr="00EA7E13" w:rsidRDefault="00C173E5" w:rsidP="00C173E5">
      <w:pPr>
        <w:pStyle w:val="NoSpacing"/>
        <w:numPr>
          <w:ilvl w:val="0"/>
          <w:numId w:val="55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EA7E13">
        <w:rPr>
          <w:rFonts w:ascii="Calibri" w:hAnsi="Calibri" w:cs="Calibri"/>
          <w:bCs/>
          <w:sz w:val="20"/>
          <w:szCs w:val="20"/>
        </w:rPr>
        <w:t>Collaborated with engineers to incorporate user feedback into product improvements and UX refinements</w:t>
      </w:r>
    </w:p>
    <w:p w14:paraId="5FE7B62F" w14:textId="77777777" w:rsidR="00C173E5" w:rsidRPr="00EA7E13" w:rsidRDefault="00C173E5" w:rsidP="00C173E5">
      <w:pPr>
        <w:pStyle w:val="NoSpacing"/>
        <w:numPr>
          <w:ilvl w:val="0"/>
          <w:numId w:val="55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EA7E13">
        <w:rPr>
          <w:rFonts w:ascii="Calibri" w:hAnsi="Calibri" w:cs="Calibri"/>
          <w:bCs/>
          <w:sz w:val="20"/>
          <w:szCs w:val="20"/>
        </w:rPr>
        <w:t>Authored technical tutorials that increased adoption and clarity for research teams</w:t>
      </w:r>
    </w:p>
    <w:p w14:paraId="57450D1A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bCs/>
          <w:sz w:val="12"/>
          <w:szCs w:val="12"/>
        </w:rPr>
      </w:pPr>
    </w:p>
    <w:p w14:paraId="0F148B18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Data Science Intern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2228D9BC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</w:pPr>
      <w:r w:rsidRPr="00434748">
        <w:rPr>
          <w:rFonts w:ascii="Calibri" w:hAnsi="Calibri" w:cs="Calibri"/>
          <w:bCs/>
          <w:i/>
          <w:iCs/>
          <w:sz w:val="20"/>
          <w:szCs w:val="20"/>
        </w:rPr>
        <w:t>SLAC National Accelerator Laboratory, U.S. Dept. of Energy</w:t>
      </w:r>
      <w:r w:rsidRPr="00434748">
        <w:rPr>
          <w:rFonts w:ascii="Calibri" w:hAnsi="Calibri" w:cs="Calibri"/>
          <w:i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Jun 2024 – Aug 2024</w:t>
      </w:r>
    </w:p>
    <w:p w14:paraId="1435B5C0" w14:textId="77777777" w:rsidR="00C173E5" w:rsidRPr="00EA7E13" w:rsidRDefault="00C173E5" w:rsidP="00C173E5">
      <w:pPr>
        <w:pStyle w:val="NoSpacing"/>
        <w:numPr>
          <w:ilvl w:val="0"/>
          <w:numId w:val="53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EA7E13">
        <w:rPr>
          <w:rFonts w:ascii="Calibri" w:eastAsia="Calibri" w:hAnsi="Calibri" w:cs="Calibri"/>
          <w:color w:val="000000" w:themeColor="text1"/>
          <w:sz w:val="20"/>
          <w:szCs w:val="20"/>
        </w:rPr>
        <w:t>Analyzed 60+ datasets to identify performance drivers and outcome variance across regions</w:t>
      </w:r>
    </w:p>
    <w:p w14:paraId="6B8A3FEB" w14:textId="77777777" w:rsidR="00C173E5" w:rsidRPr="00434748" w:rsidRDefault="00C173E5" w:rsidP="00C173E5">
      <w:pPr>
        <w:pStyle w:val="NoSpacing"/>
        <w:numPr>
          <w:ilvl w:val="0"/>
          <w:numId w:val="53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Integrated NOAA </w:t>
      </w:r>
      <w:r>
        <w:rPr>
          <w:rFonts w:ascii="Calibri" w:eastAsia="Calibri" w:hAnsi="Calibri" w:cs="Calibri"/>
          <w:color w:val="000000" w:themeColor="text1"/>
          <w:sz w:val="20"/>
          <w:szCs w:val="20"/>
        </w:rPr>
        <w:t>and</w:t>
      </w: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 xml:space="preserve"> NREL data into automated pipelines for multi-state climate modeling</w:t>
      </w:r>
    </w:p>
    <w:p w14:paraId="31C30AEA" w14:textId="77777777" w:rsidR="00C173E5" w:rsidRPr="00434748" w:rsidRDefault="00C173E5" w:rsidP="00C173E5">
      <w:pPr>
        <w:pStyle w:val="NoSpacing"/>
        <w:numPr>
          <w:ilvl w:val="0"/>
          <w:numId w:val="53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>Built visualizations and geospatial tools to support renewable grid resilience research</w:t>
      </w:r>
    </w:p>
    <w:p w14:paraId="2286861B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12"/>
          <w:szCs w:val="12"/>
        </w:rPr>
      </w:pPr>
    </w:p>
    <w:p w14:paraId="1DD37E25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Software &amp; Web Developer</w:t>
      </w:r>
      <w:r w:rsidRPr="00434748">
        <w:rPr>
          <w:rFonts w:ascii="Calibri" w:hAnsi="Calibri" w:cs="Calibri"/>
          <w:sz w:val="20"/>
          <w:szCs w:val="20"/>
        </w:rPr>
        <w:tab/>
        <w:t>Stanford, CA</w:t>
      </w:r>
    </w:p>
    <w:p w14:paraId="559B1E18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bCs/>
          <w:i/>
          <w:iCs/>
          <w:sz w:val="20"/>
          <w:szCs w:val="20"/>
        </w:rPr>
      </w:pPr>
      <w:r w:rsidRPr="00434748">
        <w:rPr>
          <w:rFonts w:ascii="Calibri" w:hAnsi="Calibri" w:cs="Calibri"/>
          <w:bCs/>
          <w:i/>
          <w:iCs/>
          <w:sz w:val="20"/>
          <w:szCs w:val="20"/>
        </w:rPr>
        <w:t>SLAC National Accelerator Laboratory, Applied Energy Division</w:t>
      </w:r>
      <w:r w:rsidRPr="00434748">
        <w:rPr>
          <w:rFonts w:ascii="Calibri" w:hAnsi="Calibri" w:cs="Calibri"/>
          <w:i/>
          <w:sz w:val="20"/>
          <w:szCs w:val="20"/>
        </w:rPr>
        <w:tab/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Mar 2023 – Jun</w:t>
      </w:r>
      <w:r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 xml:space="preserve"> </w:t>
      </w:r>
      <w:r w:rsidRPr="00434748">
        <w:rPr>
          <w:rFonts w:ascii="Calibri" w:eastAsia="Calibri" w:hAnsi="Calibri" w:cs="Calibri"/>
          <w:i/>
          <w:iCs/>
          <w:color w:val="000000" w:themeColor="text1"/>
          <w:sz w:val="20"/>
          <w:szCs w:val="20"/>
        </w:rPr>
        <w:t>2024</w:t>
      </w:r>
    </w:p>
    <w:p w14:paraId="3ADE5197" w14:textId="77777777" w:rsidR="00C173E5" w:rsidRPr="00EA7E13" w:rsidRDefault="00C173E5" w:rsidP="00C173E5">
      <w:pPr>
        <w:pStyle w:val="NoSpacing"/>
        <w:numPr>
          <w:ilvl w:val="0"/>
          <w:numId w:val="56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EA7E13">
        <w:rPr>
          <w:rFonts w:ascii="Calibri" w:hAnsi="Calibri" w:cs="Calibri"/>
          <w:bCs/>
          <w:sz w:val="20"/>
          <w:szCs w:val="20"/>
        </w:rPr>
        <w:t>Developed and maintained analytics-enabled platforms used by researchers and stakeholders</w:t>
      </w:r>
    </w:p>
    <w:p w14:paraId="7DECE3A5" w14:textId="77777777" w:rsidR="00C173E5" w:rsidRPr="00EA7E13" w:rsidRDefault="00C173E5" w:rsidP="00C173E5">
      <w:pPr>
        <w:pStyle w:val="NoSpacing"/>
        <w:numPr>
          <w:ilvl w:val="0"/>
          <w:numId w:val="56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EA7E13">
        <w:rPr>
          <w:rFonts w:ascii="Calibri" w:hAnsi="Calibri" w:cs="Calibri"/>
          <w:bCs/>
          <w:sz w:val="20"/>
          <w:szCs w:val="20"/>
        </w:rPr>
        <w:t>Built dashboards to track usage, engagement, and system performance metrics</w:t>
      </w:r>
    </w:p>
    <w:p w14:paraId="03E63053" w14:textId="77777777" w:rsidR="00C173E5" w:rsidRPr="00EA7E13" w:rsidRDefault="00C173E5" w:rsidP="00C173E5">
      <w:pPr>
        <w:pStyle w:val="NoSpacing"/>
        <w:numPr>
          <w:ilvl w:val="0"/>
          <w:numId w:val="56"/>
        </w:numPr>
        <w:tabs>
          <w:tab w:val="right" w:pos="10800"/>
        </w:tabs>
        <w:rPr>
          <w:rFonts w:ascii="Calibri" w:hAnsi="Calibri" w:cs="Calibri"/>
          <w:bCs/>
          <w:sz w:val="20"/>
          <w:szCs w:val="20"/>
        </w:rPr>
      </w:pPr>
      <w:r w:rsidRPr="00EA7E13">
        <w:rPr>
          <w:rFonts w:ascii="Calibri" w:hAnsi="Calibri" w:cs="Calibri"/>
          <w:bCs/>
          <w:sz w:val="20"/>
          <w:szCs w:val="20"/>
        </w:rPr>
        <w:t>Created documentation and onboarding workflows to reduce time-to-value for new users</w:t>
      </w:r>
    </w:p>
    <w:p w14:paraId="30D88B89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eastAsia="Calibri" w:hAnsi="Calibri" w:cs="Calibri"/>
          <w:color w:val="000000" w:themeColor="text1"/>
          <w:sz w:val="12"/>
          <w:szCs w:val="12"/>
        </w:rPr>
      </w:pPr>
    </w:p>
    <w:p w14:paraId="7E6DE720" w14:textId="77777777" w:rsidR="00C173E5" w:rsidRPr="00434748" w:rsidRDefault="00C173E5" w:rsidP="00C173E5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PROJECTS &amp; RESEARCH</w:t>
      </w:r>
    </w:p>
    <w:p w14:paraId="5948A717" w14:textId="77777777" w:rsidR="00C173E5" w:rsidRPr="00434748" w:rsidRDefault="00C173E5" w:rsidP="00C173E5">
      <w:pPr>
        <w:pStyle w:val="NoSpacing"/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Autonomous DIF Experimentation Logic  </w:t>
      </w:r>
      <w:r w:rsidRPr="00434748">
        <w:rPr>
          <w:rFonts w:ascii="Calibri" w:hAnsi="Calibri" w:cs="Calibri"/>
          <w:sz w:val="20"/>
          <w:szCs w:val="20"/>
        </w:rPr>
        <w:t xml:space="preserve"> </w:t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 xml:space="preserve">  </w:t>
      </w:r>
      <w:r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>2025</w:t>
      </w:r>
    </w:p>
    <w:p w14:paraId="533F0FEC" w14:textId="77777777" w:rsidR="00C173E5" w:rsidRPr="00EA7E13" w:rsidRDefault="00C173E5" w:rsidP="00C173E5">
      <w:pPr>
        <w:pStyle w:val="NoSpacing"/>
        <w:numPr>
          <w:ilvl w:val="0"/>
          <w:numId w:val="57"/>
        </w:numPr>
        <w:rPr>
          <w:rFonts w:ascii="Calibri" w:hAnsi="Calibri" w:cs="Calibri"/>
          <w:sz w:val="20"/>
          <w:szCs w:val="20"/>
        </w:rPr>
      </w:pPr>
      <w:r w:rsidRPr="00EA7E13">
        <w:rPr>
          <w:rFonts w:ascii="Calibri" w:hAnsi="Calibri" w:cs="Calibri"/>
          <w:sz w:val="20"/>
          <w:szCs w:val="20"/>
        </w:rPr>
        <w:t>Designed automated scoring and ranking logic to prioritize high-value experimental outcomes</w:t>
      </w:r>
    </w:p>
    <w:p w14:paraId="3552A029" w14:textId="77777777" w:rsidR="00C173E5" w:rsidRPr="00EA7E13" w:rsidRDefault="00C173E5" w:rsidP="00C173E5">
      <w:pPr>
        <w:pStyle w:val="NoSpacing"/>
        <w:numPr>
          <w:ilvl w:val="0"/>
          <w:numId w:val="57"/>
        </w:numPr>
        <w:rPr>
          <w:rFonts w:ascii="Calibri" w:hAnsi="Calibri" w:cs="Calibri"/>
          <w:sz w:val="20"/>
          <w:szCs w:val="20"/>
        </w:rPr>
      </w:pPr>
      <w:r w:rsidRPr="00EA7E13">
        <w:rPr>
          <w:rFonts w:ascii="Calibri" w:hAnsi="Calibri" w:cs="Calibri"/>
          <w:sz w:val="20"/>
          <w:szCs w:val="20"/>
        </w:rPr>
        <w:t>Evaluated model decisions across repeated runs to improve efficiency and reliability</w:t>
      </w:r>
    </w:p>
    <w:p w14:paraId="3DD70D0D" w14:textId="77777777" w:rsidR="00C173E5" w:rsidRPr="00434748" w:rsidRDefault="00C173E5" w:rsidP="00C173E5">
      <w:pPr>
        <w:pStyle w:val="NoSpacing"/>
        <w:rPr>
          <w:rFonts w:ascii="Calibri" w:hAnsi="Calibri" w:cs="Calibri"/>
          <w:sz w:val="12"/>
          <w:szCs w:val="12"/>
        </w:rPr>
      </w:pPr>
    </w:p>
    <w:p w14:paraId="7E1C827C" w14:textId="77777777" w:rsidR="00C173E5" w:rsidRPr="00434748" w:rsidRDefault="00C173E5" w:rsidP="00C173E5">
      <w:pPr>
        <w:pStyle w:val="NoSpacing"/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 xml:space="preserve">Extreme Weather + Solar Performance Modeling </w:t>
      </w:r>
      <w:r w:rsidRPr="00434748">
        <w:rPr>
          <w:rFonts w:ascii="Calibri" w:hAnsi="Calibri" w:cs="Calibri"/>
          <w:sz w:val="20"/>
          <w:szCs w:val="20"/>
        </w:rPr>
        <w:t>— Python</w:t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 xml:space="preserve">  </w:t>
      </w:r>
      <w:r>
        <w:rPr>
          <w:rFonts w:ascii="Calibri" w:hAnsi="Calibri" w:cs="Calibri"/>
          <w:i/>
          <w:iCs/>
          <w:sz w:val="20"/>
          <w:szCs w:val="20"/>
        </w:rPr>
        <w:tab/>
      </w:r>
      <w:r w:rsidRPr="00434748">
        <w:rPr>
          <w:rFonts w:ascii="Calibri" w:hAnsi="Calibri" w:cs="Calibri"/>
          <w:i/>
          <w:iCs/>
          <w:sz w:val="20"/>
          <w:szCs w:val="20"/>
        </w:rPr>
        <w:t>2024</w:t>
      </w:r>
    </w:p>
    <w:p w14:paraId="26C6DC4A" w14:textId="77777777" w:rsidR="00C173E5" w:rsidRPr="00434748" w:rsidRDefault="00C173E5" w:rsidP="00C173E5">
      <w:pPr>
        <w:pStyle w:val="NoSpacing"/>
        <w:numPr>
          <w:ilvl w:val="0"/>
          <w:numId w:val="54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Merged NOAA + NREL datasets to quantify grid stress events</w:t>
      </w:r>
    </w:p>
    <w:p w14:paraId="35FDC57F" w14:textId="77777777" w:rsidR="00C173E5" w:rsidRPr="003C1936" w:rsidRDefault="00C173E5" w:rsidP="00C173E5">
      <w:pPr>
        <w:pStyle w:val="NoSpacing"/>
        <w:numPr>
          <w:ilvl w:val="0"/>
          <w:numId w:val="54"/>
        </w:numPr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sz w:val="20"/>
          <w:szCs w:val="20"/>
        </w:rPr>
        <w:t>Visualized cross-regional performance losses during heatwaves</w:t>
      </w:r>
    </w:p>
    <w:p w14:paraId="638E5EF8" w14:textId="77777777" w:rsidR="00C173E5" w:rsidRDefault="00C173E5" w:rsidP="00C173E5">
      <w:pPr>
        <w:pStyle w:val="NoSpacing"/>
        <w:rPr>
          <w:rFonts w:ascii="Calibri" w:hAnsi="Calibri" w:cs="Calibri"/>
          <w:sz w:val="20"/>
          <w:szCs w:val="20"/>
        </w:rPr>
      </w:pPr>
    </w:p>
    <w:p w14:paraId="67DE3505" w14:textId="77777777" w:rsidR="00C173E5" w:rsidRPr="00434748" w:rsidRDefault="00C173E5" w:rsidP="00C173E5">
      <w:pPr>
        <w:pStyle w:val="NoSpacing"/>
        <w:pBdr>
          <w:bottom w:val="single" w:sz="4" w:space="1" w:color="auto"/>
        </w:pBdr>
        <w:rPr>
          <w:rFonts w:ascii="Calibri" w:hAnsi="Calibri" w:cs="Calibri"/>
          <w:b/>
          <w:sz w:val="20"/>
          <w:szCs w:val="20"/>
        </w:rPr>
      </w:pPr>
      <w:r w:rsidRPr="00434748">
        <w:rPr>
          <w:rFonts w:ascii="Calibri" w:hAnsi="Calibri" w:cs="Calibri"/>
          <w:b/>
          <w:sz w:val="20"/>
          <w:szCs w:val="20"/>
        </w:rPr>
        <w:t>EDUCATION</w:t>
      </w:r>
    </w:p>
    <w:p w14:paraId="52A4F45B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 xml:space="preserve">Pace University, Seidenberg School of Computer Science and Information Systems </w:t>
      </w:r>
      <w:r w:rsidRPr="00434748">
        <w:rPr>
          <w:rFonts w:ascii="Calibri" w:hAnsi="Calibri" w:cs="Calibri"/>
          <w:b/>
          <w:bCs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>New York, NY</w:t>
      </w:r>
    </w:p>
    <w:p w14:paraId="1D3F2459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Bachelor of Arts (</w:t>
      </w:r>
      <w:r w:rsidRPr="00434748">
        <w:rPr>
          <w:rFonts w:ascii="Calibri" w:hAnsi="Calibri" w:cs="Calibri"/>
          <w:sz w:val="20"/>
          <w:szCs w:val="20"/>
        </w:rPr>
        <w:t>BA</w:t>
      </w:r>
      <w:r>
        <w:rPr>
          <w:rFonts w:ascii="Calibri" w:hAnsi="Calibri" w:cs="Calibri"/>
          <w:sz w:val="20"/>
          <w:szCs w:val="20"/>
        </w:rPr>
        <w:t>)</w:t>
      </w:r>
      <w:r w:rsidRPr="00434748">
        <w:rPr>
          <w:rFonts w:ascii="Calibri" w:hAnsi="Calibri" w:cs="Calibri"/>
          <w:sz w:val="20"/>
          <w:szCs w:val="20"/>
        </w:rPr>
        <w:t xml:space="preserve"> in Computer Science | </w:t>
      </w:r>
      <w:r w:rsidRPr="00434748">
        <w:rPr>
          <w:rFonts w:ascii="Calibri" w:hAnsi="Calibri" w:cs="Calibri"/>
          <w:b/>
          <w:bCs/>
          <w:sz w:val="20"/>
          <w:szCs w:val="20"/>
        </w:rPr>
        <w:t>Minor</w:t>
      </w:r>
      <w:r w:rsidRPr="00434748">
        <w:rPr>
          <w:rFonts w:ascii="Calibri" w:hAnsi="Calibri" w:cs="Calibri"/>
          <w:sz w:val="20"/>
          <w:szCs w:val="20"/>
        </w:rPr>
        <w:t>: Business | Dean’s List |</w:t>
      </w:r>
      <w:r w:rsidRPr="00434748">
        <w:rPr>
          <w:rFonts w:ascii="Calibri" w:hAnsi="Calibri" w:cs="Calibri"/>
          <w:b/>
          <w:bCs/>
          <w:sz w:val="20"/>
          <w:szCs w:val="20"/>
        </w:rPr>
        <w:t>GPA</w:t>
      </w:r>
      <w:r w:rsidRPr="00434748">
        <w:rPr>
          <w:rFonts w:ascii="Calibri" w:hAnsi="Calibri" w:cs="Calibri"/>
          <w:sz w:val="20"/>
          <w:szCs w:val="20"/>
        </w:rPr>
        <w:t>: 3.8</w:t>
      </w:r>
      <w:r w:rsidRPr="00434748">
        <w:rPr>
          <w:rFonts w:ascii="Calibri" w:eastAsia="Calibri" w:hAnsi="Calibri" w:cs="Calibri"/>
          <w:color w:val="000000" w:themeColor="text1"/>
          <w:sz w:val="20"/>
          <w:szCs w:val="20"/>
        </w:rPr>
        <w:tab/>
        <w:t>May 2026</w:t>
      </w:r>
    </w:p>
    <w:p w14:paraId="1A622348" w14:textId="77777777" w:rsidR="00C173E5" w:rsidRPr="00434748" w:rsidRDefault="00C173E5" w:rsidP="00C173E5">
      <w:pPr>
        <w:pStyle w:val="NoSpacing"/>
        <w:numPr>
          <w:ilvl w:val="0"/>
          <w:numId w:val="51"/>
        </w:numPr>
        <w:tabs>
          <w:tab w:val="right" w:pos="10800"/>
        </w:tabs>
        <w:rPr>
          <w:rFonts w:ascii="Calibri" w:hAnsi="Calibri" w:cs="Calibri"/>
          <w:b/>
          <w:bCs/>
          <w:sz w:val="20"/>
          <w:szCs w:val="20"/>
        </w:rPr>
      </w:pPr>
      <w:r w:rsidRPr="00434748">
        <w:rPr>
          <w:rFonts w:ascii="Calibri" w:hAnsi="Calibri" w:cs="Calibri"/>
          <w:b/>
          <w:bCs/>
          <w:sz w:val="20"/>
          <w:szCs w:val="20"/>
        </w:rPr>
        <w:t>Honors Thesis</w:t>
      </w:r>
      <w:r w:rsidRPr="00434748">
        <w:rPr>
          <w:rFonts w:ascii="Calibri" w:hAnsi="Calibri" w:cs="Calibri"/>
          <w:sz w:val="20"/>
          <w:szCs w:val="20"/>
        </w:rPr>
        <w:t xml:space="preserve">: </w:t>
      </w:r>
      <w:r w:rsidRPr="00EA7E13">
        <w:rPr>
          <w:rFonts w:ascii="Calibri" w:hAnsi="Calibri" w:cs="Calibri"/>
          <w:i/>
          <w:iCs/>
          <w:sz w:val="20"/>
          <w:szCs w:val="20"/>
        </w:rPr>
        <w:t>Digital Pollution:</w:t>
      </w:r>
      <w:r w:rsidRPr="00434748">
        <w:rPr>
          <w:rFonts w:ascii="Calibri" w:hAnsi="Calibri" w:cs="Calibri"/>
          <w:sz w:val="20"/>
          <w:szCs w:val="20"/>
        </w:rPr>
        <w:t xml:space="preserve"> Understanding Energy Costs of Large Language Models</w:t>
      </w:r>
    </w:p>
    <w:p w14:paraId="41F0366E" w14:textId="77777777" w:rsidR="00C173E5" w:rsidRDefault="00C173E5" w:rsidP="00C173E5">
      <w:pPr>
        <w:pStyle w:val="NoSpacing"/>
        <w:numPr>
          <w:ilvl w:val="0"/>
          <w:numId w:val="51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 w:rsidRPr="00EA7E13">
        <w:rPr>
          <w:rFonts w:ascii="Calibri" w:hAnsi="Calibri" w:cs="Calibri"/>
          <w:b/>
          <w:bCs/>
          <w:sz w:val="20"/>
          <w:szCs w:val="20"/>
        </w:rPr>
        <w:t>Relevant Coursework</w:t>
      </w:r>
      <w:r w:rsidRPr="00EA7E13">
        <w:rPr>
          <w:rFonts w:ascii="Calibri" w:hAnsi="Calibri" w:cs="Calibri"/>
          <w:sz w:val="20"/>
          <w:szCs w:val="20"/>
        </w:rPr>
        <w:t>:</w:t>
      </w:r>
      <w:r w:rsidRPr="00EA7E13">
        <w:rPr>
          <w:rFonts w:ascii="Calibri" w:hAnsi="Calibri" w:cs="Calibri"/>
          <w:b/>
          <w:sz w:val="20"/>
          <w:szCs w:val="20"/>
        </w:rPr>
        <w:t xml:space="preserve"> </w:t>
      </w:r>
      <w:r w:rsidRPr="00EA7E13">
        <w:rPr>
          <w:rFonts w:ascii="Calibri" w:hAnsi="Calibri" w:cs="Calibri"/>
          <w:sz w:val="20"/>
          <w:szCs w:val="20"/>
        </w:rPr>
        <w:t>Artificial Intelligence, Software Engineering, Machine Learning, Data Science, Algorithms, Networks and Internet, Object-Oriented Programming</w:t>
      </w:r>
    </w:p>
    <w:p w14:paraId="718B4607" w14:textId="43B15E64" w:rsidR="001A11CC" w:rsidRPr="00EA7E13" w:rsidRDefault="001A11CC" w:rsidP="00C173E5">
      <w:pPr>
        <w:pStyle w:val="NoSpacing"/>
        <w:numPr>
          <w:ilvl w:val="0"/>
          <w:numId w:val="51"/>
        </w:numPr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Leadership</w:t>
      </w:r>
      <w:r w:rsidRPr="001A11CC">
        <w:rPr>
          <w:rFonts w:ascii="Calibri" w:hAnsi="Calibri" w:cs="Calibri"/>
          <w:sz w:val="20"/>
          <w:szCs w:val="20"/>
        </w:rPr>
        <w:t>: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  <w:r>
        <w:rPr>
          <w:rFonts w:ascii="Calibri" w:hAnsi="Calibri" w:cs="Calibri"/>
          <w:sz w:val="20"/>
          <w:szCs w:val="20"/>
        </w:rPr>
        <w:t>President, Institution of Operations Research and Management Sciences. Marketing, Google Dev</w:t>
      </w:r>
    </w:p>
    <w:p w14:paraId="3764F96C" w14:textId="77777777" w:rsidR="00C173E5" w:rsidRPr="00663735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sz w:val="12"/>
          <w:szCs w:val="12"/>
        </w:rPr>
      </w:pPr>
    </w:p>
    <w:p w14:paraId="37C16772" w14:textId="77777777" w:rsidR="00C173E5" w:rsidRPr="00434748" w:rsidRDefault="00C173E5" w:rsidP="00C173E5">
      <w:pPr>
        <w:pStyle w:val="NoSpacing"/>
        <w:tabs>
          <w:tab w:val="right" w:pos="10800"/>
        </w:tabs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Cornell University</w:t>
      </w:r>
      <w:r w:rsidRPr="00434748">
        <w:rPr>
          <w:rFonts w:ascii="Calibri" w:hAnsi="Calibri" w:cs="Calibri"/>
          <w:b/>
          <w:bCs/>
          <w:sz w:val="20"/>
          <w:szCs w:val="20"/>
        </w:rPr>
        <w:t xml:space="preserve">, </w:t>
      </w:r>
      <w:r>
        <w:rPr>
          <w:rFonts w:ascii="Calibri" w:hAnsi="Calibri" w:cs="Calibri"/>
          <w:b/>
          <w:bCs/>
          <w:sz w:val="20"/>
          <w:szCs w:val="20"/>
        </w:rPr>
        <w:t xml:space="preserve">Product Management Certificate </w:t>
      </w:r>
      <w:r w:rsidRPr="00434748">
        <w:rPr>
          <w:rFonts w:ascii="Calibri" w:hAnsi="Calibri" w:cs="Calibri"/>
          <w:b/>
          <w:bCs/>
          <w:sz w:val="20"/>
          <w:szCs w:val="20"/>
        </w:rPr>
        <w:tab/>
      </w:r>
      <w:r w:rsidRPr="00434748">
        <w:rPr>
          <w:rFonts w:ascii="Calibri" w:hAnsi="Calibri" w:cs="Calibri"/>
          <w:sz w:val="20"/>
          <w:szCs w:val="20"/>
        </w:rPr>
        <w:t>New York, NY</w:t>
      </w:r>
    </w:p>
    <w:p w14:paraId="11AA57A2" w14:textId="77777777" w:rsidR="00C173E5" w:rsidRPr="00EA7E13" w:rsidRDefault="00C173E5" w:rsidP="00C173E5">
      <w:pPr>
        <w:pStyle w:val="NoSpacing"/>
        <w:numPr>
          <w:ilvl w:val="0"/>
          <w:numId w:val="58"/>
        </w:numPr>
        <w:tabs>
          <w:tab w:val="right" w:pos="10800"/>
        </w:tabs>
        <w:rPr>
          <w:rFonts w:ascii="Calibri" w:eastAsia="Calibri" w:hAnsi="Calibri" w:cs="Calibri"/>
          <w:color w:val="000000" w:themeColor="text1"/>
          <w:sz w:val="20"/>
          <w:szCs w:val="20"/>
        </w:rPr>
      </w:pPr>
      <w:r w:rsidRPr="00EA7E13">
        <w:rPr>
          <w:rFonts w:ascii="Calibri" w:eastAsia="Calibri" w:hAnsi="Calibri" w:cs="Calibri"/>
          <w:color w:val="000000" w:themeColor="text1"/>
          <w:sz w:val="20"/>
          <w:szCs w:val="20"/>
        </w:rPr>
        <w:t>Product hypothesis development, personas, road mapping, prototyping, analytics, and execution</w:t>
      </w:r>
      <w:r w:rsidRPr="00EA7E13">
        <w:rPr>
          <w:rFonts w:ascii="Calibri" w:eastAsia="Calibri" w:hAnsi="Calibri" w:cs="Calibri"/>
          <w:color w:val="000000" w:themeColor="text1"/>
          <w:sz w:val="20"/>
          <w:szCs w:val="20"/>
        </w:rPr>
        <w:tab/>
        <w:t>Feb 2026</w:t>
      </w:r>
    </w:p>
    <w:p w14:paraId="6EEA5BC7" w14:textId="1AED35E6" w:rsidR="00E73355" w:rsidRPr="00AF5BB8" w:rsidRDefault="00E73355" w:rsidP="00C173E5">
      <w:pPr>
        <w:pStyle w:val="NoSpacing"/>
        <w:jc w:val="center"/>
        <w:rPr>
          <w:rFonts w:ascii="Calibri" w:hAnsi="Calibri" w:cs="Calibri"/>
          <w:sz w:val="20"/>
          <w:szCs w:val="20"/>
        </w:rPr>
      </w:pPr>
    </w:p>
    <w:sectPr w:rsidR="00E73355" w:rsidRPr="00AF5BB8" w:rsidSect="00375BCD">
      <w:type w:val="continuous"/>
      <w:pgSz w:w="12240" w:h="15840"/>
      <w:pgMar w:top="720" w:right="720" w:bottom="720" w:left="720" w:header="720" w:footer="136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1BE1E" w14:textId="77777777" w:rsidR="00B57EA2" w:rsidRDefault="00B57EA2" w:rsidP="000845B1">
      <w:r>
        <w:separator/>
      </w:r>
    </w:p>
  </w:endnote>
  <w:endnote w:type="continuationSeparator" w:id="0">
    <w:p w14:paraId="458E144E" w14:textId="77777777" w:rsidR="00B57EA2" w:rsidRDefault="00B57EA2" w:rsidP="000845B1">
      <w:r>
        <w:continuationSeparator/>
      </w:r>
    </w:p>
  </w:endnote>
  <w:endnote w:type="continuationNotice" w:id="1">
    <w:p w14:paraId="07498950" w14:textId="77777777" w:rsidR="00B57EA2" w:rsidRDefault="00B57EA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53190" w14:textId="77777777" w:rsidR="00B57EA2" w:rsidRDefault="00B57EA2" w:rsidP="000845B1">
      <w:r>
        <w:separator/>
      </w:r>
    </w:p>
  </w:footnote>
  <w:footnote w:type="continuationSeparator" w:id="0">
    <w:p w14:paraId="37C02C9C" w14:textId="77777777" w:rsidR="00B57EA2" w:rsidRDefault="00B57EA2" w:rsidP="000845B1">
      <w:r>
        <w:continuationSeparator/>
      </w:r>
    </w:p>
  </w:footnote>
  <w:footnote w:type="continuationNotice" w:id="1">
    <w:p w14:paraId="53B400B5" w14:textId="77777777" w:rsidR="00B57EA2" w:rsidRDefault="00B57EA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D0DB8"/>
    <w:multiLevelType w:val="hybridMultilevel"/>
    <w:tmpl w:val="DC122B8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236216"/>
    <w:multiLevelType w:val="hybridMultilevel"/>
    <w:tmpl w:val="5EFC48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895E07"/>
    <w:multiLevelType w:val="hybridMultilevel"/>
    <w:tmpl w:val="E41E1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B039F5"/>
    <w:multiLevelType w:val="hybridMultilevel"/>
    <w:tmpl w:val="46349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80157"/>
    <w:multiLevelType w:val="hybridMultilevel"/>
    <w:tmpl w:val="0EC05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FA473A"/>
    <w:multiLevelType w:val="hybridMultilevel"/>
    <w:tmpl w:val="9072D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4C55BB"/>
    <w:multiLevelType w:val="hybridMultilevel"/>
    <w:tmpl w:val="4D901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6A2A75"/>
    <w:multiLevelType w:val="hybridMultilevel"/>
    <w:tmpl w:val="23328B28"/>
    <w:lvl w:ilvl="0" w:tplc="4516BB4E">
      <w:start w:val="1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197826"/>
    <w:multiLevelType w:val="hybridMultilevel"/>
    <w:tmpl w:val="331E6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E9768A"/>
    <w:multiLevelType w:val="hybridMultilevel"/>
    <w:tmpl w:val="A42A76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0119A5"/>
    <w:multiLevelType w:val="hybridMultilevel"/>
    <w:tmpl w:val="7542024E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46517A"/>
    <w:multiLevelType w:val="hybridMultilevel"/>
    <w:tmpl w:val="3BDE2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1B87126"/>
    <w:multiLevelType w:val="multilevel"/>
    <w:tmpl w:val="FEA6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222B1A"/>
    <w:multiLevelType w:val="hybridMultilevel"/>
    <w:tmpl w:val="75A6E4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4F6D56"/>
    <w:multiLevelType w:val="hybridMultilevel"/>
    <w:tmpl w:val="AEF0B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6F39D0"/>
    <w:multiLevelType w:val="hybridMultilevel"/>
    <w:tmpl w:val="41A4B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3268F7"/>
    <w:multiLevelType w:val="hybridMultilevel"/>
    <w:tmpl w:val="541E58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F23F51"/>
    <w:multiLevelType w:val="hybridMultilevel"/>
    <w:tmpl w:val="C090C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5E07190"/>
    <w:multiLevelType w:val="hybridMultilevel"/>
    <w:tmpl w:val="CB7266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8800F4"/>
    <w:multiLevelType w:val="hybridMultilevel"/>
    <w:tmpl w:val="8AC8B18C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A4335B"/>
    <w:multiLevelType w:val="hybridMultilevel"/>
    <w:tmpl w:val="3BA226D6"/>
    <w:lvl w:ilvl="0" w:tplc="66903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BD6A33"/>
    <w:multiLevelType w:val="multilevel"/>
    <w:tmpl w:val="E07EE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7D212B"/>
    <w:multiLevelType w:val="hybridMultilevel"/>
    <w:tmpl w:val="3D069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FE67FC"/>
    <w:multiLevelType w:val="hybridMultilevel"/>
    <w:tmpl w:val="043271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1A900EF"/>
    <w:multiLevelType w:val="hybridMultilevel"/>
    <w:tmpl w:val="1C123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24437A8"/>
    <w:multiLevelType w:val="hybridMultilevel"/>
    <w:tmpl w:val="D75EA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E96A04"/>
    <w:multiLevelType w:val="hybridMultilevel"/>
    <w:tmpl w:val="EDE4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8EF1B0A"/>
    <w:multiLevelType w:val="hybridMultilevel"/>
    <w:tmpl w:val="29D073DC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BA120B"/>
    <w:multiLevelType w:val="hybridMultilevel"/>
    <w:tmpl w:val="A4B67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FC726AA"/>
    <w:multiLevelType w:val="hybridMultilevel"/>
    <w:tmpl w:val="E6D4DDA0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E512E9"/>
    <w:multiLevelType w:val="hybridMultilevel"/>
    <w:tmpl w:val="495478B2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E74E82"/>
    <w:multiLevelType w:val="hybridMultilevel"/>
    <w:tmpl w:val="148E0040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DD26CC"/>
    <w:multiLevelType w:val="hybridMultilevel"/>
    <w:tmpl w:val="1D385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CBD7125"/>
    <w:multiLevelType w:val="multilevel"/>
    <w:tmpl w:val="C6F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A374DF"/>
    <w:multiLevelType w:val="hybridMultilevel"/>
    <w:tmpl w:val="B134C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66C6A90"/>
    <w:multiLevelType w:val="hybridMultilevel"/>
    <w:tmpl w:val="B0868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BD7328D"/>
    <w:multiLevelType w:val="hybridMultilevel"/>
    <w:tmpl w:val="1F2EB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138088C"/>
    <w:multiLevelType w:val="hybridMultilevel"/>
    <w:tmpl w:val="20CEC106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1EC06D0"/>
    <w:multiLevelType w:val="hybridMultilevel"/>
    <w:tmpl w:val="00D8A1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D03238"/>
    <w:multiLevelType w:val="hybridMultilevel"/>
    <w:tmpl w:val="71FEAD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4EA644C"/>
    <w:multiLevelType w:val="hybridMultilevel"/>
    <w:tmpl w:val="D292C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3D2937"/>
    <w:multiLevelType w:val="hybridMultilevel"/>
    <w:tmpl w:val="B1D48F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13215CD"/>
    <w:multiLevelType w:val="hybridMultilevel"/>
    <w:tmpl w:val="3BF0B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105271"/>
    <w:multiLevelType w:val="hybridMultilevel"/>
    <w:tmpl w:val="3CFE2664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45" w15:restartNumberingAfterBreak="0">
    <w:nsid w:val="62D674BD"/>
    <w:multiLevelType w:val="hybridMultilevel"/>
    <w:tmpl w:val="7B46B7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6744568"/>
    <w:multiLevelType w:val="hybridMultilevel"/>
    <w:tmpl w:val="C60E8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9164606"/>
    <w:multiLevelType w:val="hybridMultilevel"/>
    <w:tmpl w:val="8438E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1F4ABE"/>
    <w:multiLevelType w:val="hybridMultilevel"/>
    <w:tmpl w:val="23A276FA"/>
    <w:lvl w:ilvl="0" w:tplc="73A8627A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535858"/>
    <w:multiLevelType w:val="hybridMultilevel"/>
    <w:tmpl w:val="BC106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ECC6787"/>
    <w:multiLevelType w:val="hybridMultilevel"/>
    <w:tmpl w:val="02889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07172FA"/>
    <w:multiLevelType w:val="hybridMultilevel"/>
    <w:tmpl w:val="74069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1395EC6"/>
    <w:multiLevelType w:val="hybridMultilevel"/>
    <w:tmpl w:val="EEB64C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3" w15:restartNumberingAfterBreak="0">
    <w:nsid w:val="73043FF3"/>
    <w:multiLevelType w:val="hybridMultilevel"/>
    <w:tmpl w:val="2A94D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4541D18"/>
    <w:multiLevelType w:val="hybridMultilevel"/>
    <w:tmpl w:val="C57CA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9F20A51"/>
    <w:multiLevelType w:val="hybridMultilevel"/>
    <w:tmpl w:val="F324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AFB4232"/>
    <w:multiLevelType w:val="hybridMultilevel"/>
    <w:tmpl w:val="680CF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D5F792E"/>
    <w:multiLevelType w:val="multilevel"/>
    <w:tmpl w:val="3300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628168">
    <w:abstractNumId w:val="29"/>
  </w:num>
  <w:num w:numId="2" w16cid:durableId="266351826">
    <w:abstractNumId w:val="51"/>
  </w:num>
  <w:num w:numId="3" w16cid:durableId="523860797">
    <w:abstractNumId w:val="17"/>
  </w:num>
  <w:num w:numId="4" w16cid:durableId="376323360">
    <w:abstractNumId w:val="55"/>
  </w:num>
  <w:num w:numId="5" w16cid:durableId="148521218">
    <w:abstractNumId w:val="16"/>
  </w:num>
  <w:num w:numId="6" w16cid:durableId="811797170">
    <w:abstractNumId w:val="49"/>
  </w:num>
  <w:num w:numId="7" w16cid:durableId="315036292">
    <w:abstractNumId w:val="21"/>
  </w:num>
  <w:num w:numId="8" w16cid:durableId="1918009006">
    <w:abstractNumId w:val="5"/>
  </w:num>
  <w:num w:numId="9" w16cid:durableId="810754480">
    <w:abstractNumId w:val="50"/>
  </w:num>
  <w:num w:numId="10" w16cid:durableId="1081216390">
    <w:abstractNumId w:val="25"/>
  </w:num>
  <w:num w:numId="11" w16cid:durableId="2063937424">
    <w:abstractNumId w:val="0"/>
  </w:num>
  <w:num w:numId="12" w16cid:durableId="1987586672">
    <w:abstractNumId w:val="33"/>
  </w:num>
  <w:num w:numId="13" w16cid:durableId="1164930387">
    <w:abstractNumId w:val="15"/>
  </w:num>
  <w:num w:numId="14" w16cid:durableId="584463280">
    <w:abstractNumId w:val="1"/>
  </w:num>
  <w:num w:numId="15" w16cid:durableId="1134450088">
    <w:abstractNumId w:val="8"/>
  </w:num>
  <w:num w:numId="16" w16cid:durableId="1122381815">
    <w:abstractNumId w:val="2"/>
  </w:num>
  <w:num w:numId="17" w16cid:durableId="677125820">
    <w:abstractNumId w:val="10"/>
  </w:num>
  <w:num w:numId="18" w16cid:durableId="1205413389">
    <w:abstractNumId w:val="23"/>
  </w:num>
  <w:num w:numId="19" w16cid:durableId="1758332207">
    <w:abstractNumId w:val="27"/>
  </w:num>
  <w:num w:numId="20" w16cid:durableId="1319769666">
    <w:abstractNumId w:val="41"/>
  </w:num>
  <w:num w:numId="21" w16cid:durableId="827090566">
    <w:abstractNumId w:val="36"/>
  </w:num>
  <w:num w:numId="22" w16cid:durableId="1049647874">
    <w:abstractNumId w:val="3"/>
  </w:num>
  <w:num w:numId="23" w16cid:durableId="1525748644">
    <w:abstractNumId w:val="44"/>
  </w:num>
  <w:num w:numId="24" w16cid:durableId="341664032">
    <w:abstractNumId w:val="53"/>
  </w:num>
  <w:num w:numId="25" w16cid:durableId="840318895">
    <w:abstractNumId w:val="43"/>
  </w:num>
  <w:num w:numId="26" w16cid:durableId="1548448456">
    <w:abstractNumId w:val="4"/>
  </w:num>
  <w:num w:numId="27" w16cid:durableId="1348408177">
    <w:abstractNumId w:val="45"/>
  </w:num>
  <w:num w:numId="28" w16cid:durableId="1930500567">
    <w:abstractNumId w:val="42"/>
  </w:num>
  <w:num w:numId="29" w16cid:durableId="1729262006">
    <w:abstractNumId w:val="40"/>
  </w:num>
  <w:num w:numId="30" w16cid:durableId="2031177255">
    <w:abstractNumId w:val="18"/>
  </w:num>
  <w:num w:numId="31" w16cid:durableId="226377085">
    <w:abstractNumId w:val="47"/>
  </w:num>
  <w:num w:numId="32" w16cid:durableId="1980919731">
    <w:abstractNumId w:val="39"/>
  </w:num>
  <w:num w:numId="33" w16cid:durableId="2116560747">
    <w:abstractNumId w:val="19"/>
  </w:num>
  <w:num w:numId="34" w16cid:durableId="150291203">
    <w:abstractNumId w:val="7"/>
  </w:num>
  <w:num w:numId="35" w16cid:durableId="265964588">
    <w:abstractNumId w:val="46"/>
  </w:num>
  <w:num w:numId="36" w16cid:durableId="645818939">
    <w:abstractNumId w:val="9"/>
  </w:num>
  <w:num w:numId="37" w16cid:durableId="915090901">
    <w:abstractNumId w:val="14"/>
  </w:num>
  <w:num w:numId="38" w16cid:durableId="769932596">
    <w:abstractNumId w:val="26"/>
  </w:num>
  <w:num w:numId="39" w16cid:durableId="1067801220">
    <w:abstractNumId w:val="31"/>
  </w:num>
  <w:num w:numId="40" w16cid:durableId="1111778615">
    <w:abstractNumId w:val="28"/>
  </w:num>
  <w:num w:numId="41" w16cid:durableId="1579024400">
    <w:abstractNumId w:val="20"/>
  </w:num>
  <w:num w:numId="42" w16cid:durableId="1174802300">
    <w:abstractNumId w:val="30"/>
  </w:num>
  <w:num w:numId="43" w16cid:durableId="1811628512">
    <w:abstractNumId w:val="48"/>
  </w:num>
  <w:num w:numId="44" w16cid:durableId="471407584">
    <w:abstractNumId w:val="11"/>
  </w:num>
  <w:num w:numId="45" w16cid:durableId="1815683449">
    <w:abstractNumId w:val="38"/>
  </w:num>
  <w:num w:numId="46" w16cid:durableId="2146770189">
    <w:abstractNumId w:val="32"/>
  </w:num>
  <w:num w:numId="47" w16cid:durableId="230771051">
    <w:abstractNumId w:val="35"/>
  </w:num>
  <w:num w:numId="48" w16cid:durableId="1696612359">
    <w:abstractNumId w:val="56"/>
  </w:num>
  <w:num w:numId="49" w16cid:durableId="997418371">
    <w:abstractNumId w:val="24"/>
  </w:num>
  <w:num w:numId="50" w16cid:durableId="988748534">
    <w:abstractNumId w:val="6"/>
  </w:num>
  <w:num w:numId="51" w16cid:durableId="1802725421">
    <w:abstractNumId w:val="54"/>
  </w:num>
  <w:num w:numId="52" w16cid:durableId="388264246">
    <w:abstractNumId w:val="52"/>
  </w:num>
  <w:num w:numId="53" w16cid:durableId="134496524">
    <w:abstractNumId w:val="12"/>
  </w:num>
  <w:num w:numId="54" w16cid:durableId="421798859">
    <w:abstractNumId w:val="37"/>
  </w:num>
  <w:num w:numId="55" w16cid:durableId="1993560510">
    <w:abstractNumId w:val="22"/>
  </w:num>
  <w:num w:numId="56" w16cid:durableId="1958102571">
    <w:abstractNumId w:val="13"/>
  </w:num>
  <w:num w:numId="57" w16cid:durableId="1968655906">
    <w:abstractNumId w:val="57"/>
  </w:num>
  <w:num w:numId="58" w16cid:durableId="1492453608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oNotDisplayPageBoundaries/>
  <w:hideSpellingErrors/>
  <w:hideGrammaticalErrors/>
  <w:proofState w:spelling="clean" w:grammar="clean"/>
  <w:documentProtection w:edit="forms" w:enforcement="0"/>
  <w:defaultTabStop w:val="720"/>
  <w:drawingGridHorizontalSpacing w:val="187"/>
  <w:drawingGridVerticalSpacing w:val="187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EB6"/>
    <w:rsid w:val="00013898"/>
    <w:rsid w:val="000249BA"/>
    <w:rsid w:val="000419F0"/>
    <w:rsid w:val="00053CA8"/>
    <w:rsid w:val="00072A48"/>
    <w:rsid w:val="000730D3"/>
    <w:rsid w:val="00075225"/>
    <w:rsid w:val="00076E99"/>
    <w:rsid w:val="000845B1"/>
    <w:rsid w:val="000C0522"/>
    <w:rsid w:val="00117234"/>
    <w:rsid w:val="00143A36"/>
    <w:rsid w:val="001454D1"/>
    <w:rsid w:val="00156A42"/>
    <w:rsid w:val="00176172"/>
    <w:rsid w:val="00184939"/>
    <w:rsid w:val="00190037"/>
    <w:rsid w:val="001A11CC"/>
    <w:rsid w:val="001C04EB"/>
    <w:rsid w:val="001C0E70"/>
    <w:rsid w:val="001C4C56"/>
    <w:rsid w:val="001F2498"/>
    <w:rsid w:val="00225151"/>
    <w:rsid w:val="00246AB5"/>
    <w:rsid w:val="00282EF3"/>
    <w:rsid w:val="00295A85"/>
    <w:rsid w:val="002A4CF9"/>
    <w:rsid w:val="002A5DD0"/>
    <w:rsid w:val="002B408D"/>
    <w:rsid w:val="002B4723"/>
    <w:rsid w:val="002E2E6B"/>
    <w:rsid w:val="002F7F05"/>
    <w:rsid w:val="00307CC4"/>
    <w:rsid w:val="00341A84"/>
    <w:rsid w:val="00355EDE"/>
    <w:rsid w:val="00357AE6"/>
    <w:rsid w:val="00370F01"/>
    <w:rsid w:val="00375BCD"/>
    <w:rsid w:val="00393E59"/>
    <w:rsid w:val="003A10F9"/>
    <w:rsid w:val="003B74E7"/>
    <w:rsid w:val="003D4F99"/>
    <w:rsid w:val="003F35EA"/>
    <w:rsid w:val="004413C8"/>
    <w:rsid w:val="00465212"/>
    <w:rsid w:val="00493A99"/>
    <w:rsid w:val="004A723B"/>
    <w:rsid w:val="004B7783"/>
    <w:rsid w:val="004C723F"/>
    <w:rsid w:val="004E12BB"/>
    <w:rsid w:val="00504E5C"/>
    <w:rsid w:val="00510921"/>
    <w:rsid w:val="00523D62"/>
    <w:rsid w:val="005353F4"/>
    <w:rsid w:val="005403C5"/>
    <w:rsid w:val="00557155"/>
    <w:rsid w:val="00583093"/>
    <w:rsid w:val="005D288B"/>
    <w:rsid w:val="00602403"/>
    <w:rsid w:val="00610EB5"/>
    <w:rsid w:val="006151A1"/>
    <w:rsid w:val="00616B76"/>
    <w:rsid w:val="0062731B"/>
    <w:rsid w:val="00637D25"/>
    <w:rsid w:val="00655523"/>
    <w:rsid w:val="0066673B"/>
    <w:rsid w:val="00686E7B"/>
    <w:rsid w:val="006A0688"/>
    <w:rsid w:val="006A481F"/>
    <w:rsid w:val="006B41BD"/>
    <w:rsid w:val="006F479F"/>
    <w:rsid w:val="00715722"/>
    <w:rsid w:val="00716EFF"/>
    <w:rsid w:val="00727D47"/>
    <w:rsid w:val="00727D5E"/>
    <w:rsid w:val="0073225B"/>
    <w:rsid w:val="007361C7"/>
    <w:rsid w:val="0074303C"/>
    <w:rsid w:val="00747B64"/>
    <w:rsid w:val="00756127"/>
    <w:rsid w:val="00773738"/>
    <w:rsid w:val="007972AE"/>
    <w:rsid w:val="007C4706"/>
    <w:rsid w:val="007D2356"/>
    <w:rsid w:val="007D4B8F"/>
    <w:rsid w:val="007F0D3C"/>
    <w:rsid w:val="007F103A"/>
    <w:rsid w:val="0080134E"/>
    <w:rsid w:val="00837BA4"/>
    <w:rsid w:val="008652BE"/>
    <w:rsid w:val="00875B89"/>
    <w:rsid w:val="00890E36"/>
    <w:rsid w:val="008C31DA"/>
    <w:rsid w:val="008C3AF3"/>
    <w:rsid w:val="008D0E25"/>
    <w:rsid w:val="009245BC"/>
    <w:rsid w:val="00942289"/>
    <w:rsid w:val="00955953"/>
    <w:rsid w:val="00955FAD"/>
    <w:rsid w:val="00966F6B"/>
    <w:rsid w:val="00990751"/>
    <w:rsid w:val="00991EB6"/>
    <w:rsid w:val="00994D9D"/>
    <w:rsid w:val="00996B1E"/>
    <w:rsid w:val="009B1CBC"/>
    <w:rsid w:val="009C640A"/>
    <w:rsid w:val="009D070E"/>
    <w:rsid w:val="009D3D2D"/>
    <w:rsid w:val="009D6A41"/>
    <w:rsid w:val="009F50CE"/>
    <w:rsid w:val="009F6409"/>
    <w:rsid w:val="00A05472"/>
    <w:rsid w:val="00A262C6"/>
    <w:rsid w:val="00A324CE"/>
    <w:rsid w:val="00A35145"/>
    <w:rsid w:val="00A44F1F"/>
    <w:rsid w:val="00A6583F"/>
    <w:rsid w:val="00A77448"/>
    <w:rsid w:val="00A80920"/>
    <w:rsid w:val="00A94398"/>
    <w:rsid w:val="00AB568C"/>
    <w:rsid w:val="00AE12FD"/>
    <w:rsid w:val="00AE2584"/>
    <w:rsid w:val="00AE69BF"/>
    <w:rsid w:val="00AF5BB8"/>
    <w:rsid w:val="00B40CC2"/>
    <w:rsid w:val="00B42496"/>
    <w:rsid w:val="00B474D2"/>
    <w:rsid w:val="00B4761B"/>
    <w:rsid w:val="00B57EA2"/>
    <w:rsid w:val="00B85D72"/>
    <w:rsid w:val="00BC1B4D"/>
    <w:rsid w:val="00BC47A7"/>
    <w:rsid w:val="00BD006F"/>
    <w:rsid w:val="00C07C94"/>
    <w:rsid w:val="00C173E5"/>
    <w:rsid w:val="00CD15D6"/>
    <w:rsid w:val="00CD4962"/>
    <w:rsid w:val="00CE74C8"/>
    <w:rsid w:val="00CF4430"/>
    <w:rsid w:val="00D055EC"/>
    <w:rsid w:val="00D05E31"/>
    <w:rsid w:val="00D14E19"/>
    <w:rsid w:val="00D17A09"/>
    <w:rsid w:val="00D24D7A"/>
    <w:rsid w:val="00D50023"/>
    <w:rsid w:val="00D6419D"/>
    <w:rsid w:val="00D64995"/>
    <w:rsid w:val="00D6601F"/>
    <w:rsid w:val="00D665CD"/>
    <w:rsid w:val="00D81D4D"/>
    <w:rsid w:val="00D9344D"/>
    <w:rsid w:val="00DA0E43"/>
    <w:rsid w:val="00DD23AD"/>
    <w:rsid w:val="00DD60B1"/>
    <w:rsid w:val="00DE3D34"/>
    <w:rsid w:val="00E138D4"/>
    <w:rsid w:val="00E26AC2"/>
    <w:rsid w:val="00E43E0C"/>
    <w:rsid w:val="00E73355"/>
    <w:rsid w:val="00E761E1"/>
    <w:rsid w:val="00E779D1"/>
    <w:rsid w:val="00E97388"/>
    <w:rsid w:val="00EB2A9E"/>
    <w:rsid w:val="00EE6DF4"/>
    <w:rsid w:val="00F31DE6"/>
    <w:rsid w:val="00F404F8"/>
    <w:rsid w:val="00F41F4C"/>
    <w:rsid w:val="00F71BFA"/>
    <w:rsid w:val="00F90861"/>
    <w:rsid w:val="00FB00FC"/>
    <w:rsid w:val="00FD3E14"/>
    <w:rsid w:val="0995D59B"/>
    <w:rsid w:val="16E34CE8"/>
    <w:rsid w:val="2A8BE707"/>
    <w:rsid w:val="2C4EB3F8"/>
    <w:rsid w:val="38FCD1AD"/>
    <w:rsid w:val="41FE93FA"/>
    <w:rsid w:val="4898EF7C"/>
    <w:rsid w:val="59316282"/>
    <w:rsid w:val="62A49F3E"/>
    <w:rsid w:val="6DB46ADE"/>
    <w:rsid w:val="6F094B5B"/>
    <w:rsid w:val="75304E28"/>
    <w:rsid w:val="77058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E740F"/>
  <w14:defaultImageDpi w14:val="330"/>
  <w15:docId w15:val="{3AC0D21A-BD37-4C2F-8FCE-1F7474024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4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91EB6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324CE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BC47A7"/>
    <w:pPr>
      <w:ind w:left="720"/>
      <w:contextualSpacing/>
    </w:pPr>
  </w:style>
  <w:style w:type="paragraph" w:styleId="NoSpacing">
    <w:name w:val="No Spacing"/>
    <w:uiPriority w:val="1"/>
    <w:qFormat/>
    <w:rsid w:val="006A481F"/>
  </w:style>
  <w:style w:type="character" w:styleId="CommentReference">
    <w:name w:val="annotation reference"/>
    <w:basedOn w:val="DefaultParagraphFont"/>
    <w:uiPriority w:val="99"/>
    <w:semiHidden/>
    <w:unhideWhenUsed/>
    <w:rsid w:val="006A481F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481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481F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81F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81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481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481F"/>
    <w:rPr>
      <w:rFonts w:ascii="Lucida Grande" w:hAnsi="Lucida Grande" w:cs="Lucida Grande"/>
      <w:sz w:val="18"/>
      <w:szCs w:val="18"/>
    </w:rPr>
  </w:style>
  <w:style w:type="paragraph" w:styleId="Revision">
    <w:name w:val="Revision"/>
    <w:hidden/>
    <w:uiPriority w:val="99"/>
    <w:semiHidden/>
    <w:rsid w:val="002E2E6B"/>
  </w:style>
  <w:style w:type="paragraph" w:styleId="Header">
    <w:name w:val="header"/>
    <w:basedOn w:val="Normal"/>
    <w:link w:val="Head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45B1"/>
  </w:style>
  <w:style w:type="paragraph" w:styleId="Footer">
    <w:name w:val="footer"/>
    <w:basedOn w:val="Normal"/>
    <w:link w:val="FooterChar"/>
    <w:uiPriority w:val="99"/>
    <w:unhideWhenUsed/>
    <w:rsid w:val="000845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5B1"/>
  </w:style>
  <w:style w:type="character" w:styleId="PlaceholderText">
    <w:name w:val="Placeholder Text"/>
    <w:basedOn w:val="DefaultParagraphFont"/>
    <w:uiPriority w:val="99"/>
    <w:semiHidden/>
    <w:rsid w:val="00D24D7A"/>
    <w:rPr>
      <w:color w:val="808080"/>
    </w:rPr>
  </w:style>
  <w:style w:type="paragraph" w:styleId="BodyText">
    <w:name w:val="Body Text"/>
    <w:basedOn w:val="Normal"/>
    <w:link w:val="BodyTextChar"/>
    <w:uiPriority w:val="1"/>
    <w:qFormat/>
    <w:rsid w:val="00715722"/>
    <w:pPr>
      <w:widowControl w:val="0"/>
      <w:autoSpaceDE w:val="0"/>
      <w:autoSpaceDN w:val="0"/>
      <w:ind w:left="1138"/>
    </w:pPr>
    <w:rPr>
      <w:rFonts w:ascii="Times New Roman" w:eastAsia="Times New Roman" w:hAnsi="Times New Roman" w:cs="Times New Roman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715722"/>
    <w:rPr>
      <w:rFonts w:ascii="Times New Roman" w:eastAsia="Times New Roman" w:hAnsi="Times New Roman" w:cs="Times New Roman"/>
      <w:sz w:val="22"/>
      <w:szCs w:val="22"/>
    </w:rPr>
  </w:style>
  <w:style w:type="paragraph" w:customStyle="1" w:styleId="paragraph">
    <w:name w:val="paragraph"/>
    <w:basedOn w:val="Normal"/>
    <w:rsid w:val="00E9738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97388"/>
  </w:style>
  <w:style w:type="character" w:customStyle="1" w:styleId="eop">
    <w:name w:val="eop"/>
    <w:basedOn w:val="DefaultParagraphFont"/>
    <w:rsid w:val="00E97388"/>
  </w:style>
  <w:style w:type="character" w:styleId="UnresolvedMention">
    <w:name w:val="Unresolved Mention"/>
    <w:basedOn w:val="DefaultParagraphFont"/>
    <w:uiPriority w:val="99"/>
    <w:semiHidden/>
    <w:unhideWhenUsed/>
    <w:rsid w:val="00616B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16B76"/>
    <w:rPr>
      <w:rFonts w:ascii="Times New Roman" w:hAnsi="Times New Roman" w:cs="Times New Roman"/>
    </w:rPr>
  </w:style>
  <w:style w:type="paragraph" w:customStyle="1" w:styleId="p1">
    <w:name w:val="p1"/>
    <w:basedOn w:val="Normal"/>
    <w:rsid w:val="009F50C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9F50CE"/>
  </w:style>
  <w:style w:type="paragraph" w:customStyle="1" w:styleId="p2">
    <w:name w:val="p2"/>
    <w:basedOn w:val="Normal"/>
    <w:rsid w:val="009F50C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11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2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melodynguyen.org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melodyxnguyen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melodyxnguyen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0089FF510B58478642D29C1583046D" ma:contentTypeVersion="14" ma:contentTypeDescription="Create a new document." ma:contentTypeScope="" ma:versionID="d815bea3c975b9a3a8dee9cee3cab05e">
  <xsd:schema xmlns:xsd="http://www.w3.org/2001/XMLSchema" xmlns:xs="http://www.w3.org/2001/XMLSchema" xmlns:p="http://schemas.microsoft.com/office/2006/metadata/properties" xmlns:ns2="dd5b41f2-47a1-4d36-976d-562f279d384a" xmlns:ns3="2da6bad5-2be1-4928-81ee-00c79ada373c" targetNamespace="http://schemas.microsoft.com/office/2006/metadata/properties" ma:root="true" ma:fieldsID="c45bd8d55e1797ce0cccced8dcd0d734" ns2:_="" ns3:_="">
    <xsd:import namespace="dd5b41f2-47a1-4d36-976d-562f279d384a"/>
    <xsd:import namespace="2da6bad5-2be1-4928-81ee-00c79ada37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b41f2-47a1-4d36-976d-562f279d38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62355bc-baae-4d98-97a4-764653fcdf2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a6bad5-2be1-4928-81ee-00c79ada373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f98f39a-87fd-442d-a7c9-2a3be3ced0d3}" ma:internalName="TaxCatchAll" ma:showField="CatchAllData" ma:web="2da6bad5-2be1-4928-81ee-00c79ada37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a6bad5-2be1-4928-81ee-00c79ada373c" xsi:nil="true"/>
    <lcf76f155ced4ddcb4097134ff3c332f xmlns="dd5b41f2-47a1-4d36-976d-562f279d384a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D5F55AB-2666-429F-80AF-05E42BC3A48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899081-C2B5-4DD0-A726-32B6A1262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5b41f2-47a1-4d36-976d-562f279d384a"/>
    <ds:schemaRef ds:uri="2da6bad5-2be1-4928-81ee-00c79ada373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8907EF8-C8B9-4AF1-B262-64BD9CECECF2}">
  <ds:schemaRefs>
    <ds:schemaRef ds:uri="http://schemas.microsoft.com/office/2006/metadata/properties"/>
    <ds:schemaRef ds:uri="http://schemas.microsoft.com/office/infopath/2007/PartnerControls"/>
    <ds:schemaRef ds:uri="2da6bad5-2be1-4928-81ee-00c79ada373c"/>
    <ds:schemaRef ds:uri="dd5b41f2-47a1-4d36-976d-562f279d384a"/>
  </ds:schemaRefs>
</ds:datastoreItem>
</file>

<file path=customXml/itemProps4.xml><?xml version="1.0" encoding="utf-8"?>
<ds:datastoreItem xmlns:ds="http://schemas.openxmlformats.org/officeDocument/2006/customXml" ds:itemID="{BC497524-F2A4-4D66-B603-2296430A3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441</Words>
  <Characters>3006</Characters>
  <Application>Microsoft Office Word</Application>
  <DocSecurity>0</DocSecurity>
  <Lines>57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Shmidt</dc:creator>
  <cp:keywords/>
  <dc:description/>
  <cp:lastModifiedBy>Nguyen, Melody</cp:lastModifiedBy>
  <cp:revision>5</cp:revision>
  <dcterms:created xsi:type="dcterms:W3CDTF">2025-12-31T17:29:00Z</dcterms:created>
  <dcterms:modified xsi:type="dcterms:W3CDTF">2026-01-13T20:05:00Z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0x0101003F0089FF510B58478642D29C1583046D</vt:lpwstr>
  </property>
  <property fmtid="{D5CDD505-2E9C-101B-9397-08002B2CF9AE}" pid="3" name="GrammarlyDocumentId">
    <vt:lpwstr>1c0e479b4d8c6d7cd4435c1d58ffd75db34322aaec49e8378b73551eb01e9230</vt:lpwstr>
  </property>
  <property fmtid="{D5CDD505-2E9C-101B-9397-08002B2CF9AE}" pid="4" name="MediaServiceImageTags">
    <vt:lpwstr/>
  </property>
</Properties>
</file>