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9432F" w14:textId="77777777" w:rsidR="00B843A9" w:rsidRDefault="00AF56CE" w:rsidP="00D349B0">
      <w:pPr>
        <w:pStyle w:val="Title"/>
      </w:pPr>
      <w:r w:rsidRPr="00BA0A79">
        <w:t>Beta Student Handout</w:t>
      </w:r>
    </w:p>
    <w:p w14:paraId="4B98F540" w14:textId="301A59BA" w:rsidR="00D349B0" w:rsidRPr="00D349B0" w:rsidRDefault="00D349B0" w:rsidP="00D349B0">
      <w:pPr>
        <w:pStyle w:val="Subtitle"/>
      </w:pPr>
      <w:r>
        <w:t>subtitle</w:t>
      </w:r>
    </w:p>
    <w:p w14:paraId="0C433AA5" w14:textId="7D7A851C" w:rsidR="00B843A9" w:rsidRDefault="00BA0A79">
      <w:pPr>
        <w:pStyle w:val="FirstParagraph"/>
      </w:pPr>
      <w:r w:rsidRPr="00BA0A79">
        <w:rPr>
          <w:noProof/>
        </w:rPr>
        <w:drawing>
          <wp:inline distT="0" distB="0" distL="0" distR="0" wp14:anchorId="6051707E" wp14:editId="27B47F5E">
            <wp:extent cx="5943600" cy="385445"/>
            <wp:effectExtent l="0" t="0" r="0" b="0"/>
            <wp:docPr id="21323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7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73E2" w14:textId="77777777" w:rsidR="00B843A9" w:rsidRPr="00BA0A79" w:rsidRDefault="00AF56CE" w:rsidP="002B0C9C">
      <w:pPr>
        <w:pStyle w:val="Heading1"/>
      </w:pPr>
      <w:bookmarkStart w:id="0" w:name="completed-student-handout"/>
      <w:r w:rsidRPr="00BA0A79">
        <w:t>Completed student handout</w:t>
      </w:r>
      <w:bookmarkEnd w:id="0"/>
    </w:p>
    <w:p w14:paraId="0CC35176" w14:textId="03CB8F1A" w:rsidR="00B843A9" w:rsidRPr="00BA0A79" w:rsidRDefault="00AF56CE">
      <w:pPr>
        <w:pStyle w:val="Heading3"/>
      </w:pPr>
      <w:bookmarkStart w:id="1" w:name="name-tadhg-moore"/>
      <w:r w:rsidRPr="00BA0A79">
        <w:t xml:space="preserve">Name: </w:t>
      </w:r>
      <w:bookmarkEnd w:id="1"/>
      <w:r w:rsidR="00BA0A79" w:rsidRPr="00BA0A79">
        <w:t>Student Name</w:t>
      </w:r>
    </w:p>
    <w:p w14:paraId="3C18E3B9" w14:textId="77777777" w:rsidR="00B843A9" w:rsidRPr="00BA0A79" w:rsidRDefault="00AF56CE">
      <w:pPr>
        <w:pStyle w:val="Heading4"/>
      </w:pPr>
      <w:bookmarkStart w:id="2" w:name="student-id-54321"/>
      <w:r w:rsidRPr="00BA0A79">
        <w:t>Student ID: 54321</w:t>
      </w:r>
      <w:bookmarkEnd w:id="2"/>
    </w:p>
    <w:p w14:paraId="21E51177" w14:textId="77777777" w:rsidR="00B843A9" w:rsidRPr="00BA0A79" w:rsidRDefault="00AF56CE">
      <w:pPr>
        <w:pStyle w:val="Heading4"/>
      </w:pPr>
      <w:bookmarkStart w:id="3" w:name="completed-on-2020-12-08-125606"/>
      <w:r w:rsidRPr="00BA0A79">
        <w:t>Completed on: 2020-12-08 12:56:06</w:t>
      </w:r>
      <w:bookmarkEnd w:id="3"/>
    </w:p>
    <w:p w14:paraId="6BDBD33A" w14:textId="77777777" w:rsidR="00B843A9" w:rsidRPr="00BA0A79" w:rsidRDefault="00AF56CE" w:rsidP="0029726F">
      <w:pPr>
        <w:pStyle w:val="Heading4"/>
      </w:pPr>
      <w:bookmarkStart w:id="4" w:name="answers-to-questions"/>
      <w:r w:rsidRPr="00BA0A79">
        <w:t>Answers to questions</w:t>
      </w:r>
      <w:bookmarkEnd w:id="4"/>
    </w:p>
    <w:p w14:paraId="6B433F78" w14:textId="77777777" w:rsidR="00B843A9" w:rsidRPr="00BA0A79" w:rsidRDefault="00AF56CE">
      <w:pPr>
        <w:pStyle w:val="Heading3"/>
      </w:pPr>
      <w:bookmarkStart w:id="5" w:name="activity-a"/>
      <w:r w:rsidRPr="00BA0A79">
        <w:t>Activity A</w:t>
      </w:r>
      <w:bookmarkEnd w:id="5"/>
    </w:p>
    <w:p w14:paraId="0DE6D1E9" w14:textId="77777777" w:rsidR="00B843A9" w:rsidRDefault="00AF56CE">
      <w:pPr>
        <w:pStyle w:val="FirstParagraph"/>
      </w:pPr>
      <w:r>
        <w:t>Q1. What is an Ecological Forecast? What is uncertainty in the context of a forecast?</w:t>
      </w:r>
      <w:r>
        <w:br/>
      </w:r>
      <w:r>
        <w:rPr>
          <w:b/>
        </w:rPr>
        <w:t>Answer:</w:t>
      </w:r>
      <w:r>
        <w:br/>
        <w:t>Q2. List examples of forecasts (ecological, political, any kind!) that you have used before.</w:t>
      </w:r>
      <w:r>
        <w:br/>
      </w:r>
      <w:r>
        <w:rPr>
          <w:b/>
        </w:rPr>
        <w:t>Answer:</w:t>
      </w:r>
      <w:r>
        <w:br/>
        <w:t>Q3. How can forecasts improve both natural resource management and ecological understanding?</w:t>
      </w:r>
      <w:r>
        <w:br/>
      </w:r>
      <w:r>
        <w:rPr>
          <w:b/>
        </w:rPr>
        <w:t>Answer:</w:t>
      </w:r>
      <w:r>
        <w:br/>
        <w:t>Q4. What do you think are the main sources of uncertainty in an ecological forecast? How can we measure the uncertainty of an ecological forecast?</w:t>
      </w:r>
      <w:r>
        <w:br/>
      </w:r>
      <w:r>
        <w:rPr>
          <w:b/>
        </w:rPr>
        <w:t>Answer:</w:t>
      </w:r>
      <w:r>
        <w:br/>
        <w:t>Q5. How do you think productivity forecasts in aquatic ecosystems (lakes) will respond in: a) Southern sites (e.g. Florida) b) Northern sites (e.g. North Dakota)</w:t>
      </w:r>
      <w:r>
        <w:br/>
      </w:r>
      <w:r>
        <w:rPr>
          <w:b/>
        </w:rPr>
        <w:t>Answer:</w:t>
      </w:r>
    </w:p>
    <w:sectPr w:rsidR="00B843A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F1FBC" w14:textId="77777777" w:rsidR="008E0F14" w:rsidRDefault="008E0F14">
      <w:pPr>
        <w:spacing w:after="0"/>
      </w:pPr>
      <w:r>
        <w:separator/>
      </w:r>
    </w:p>
  </w:endnote>
  <w:endnote w:type="continuationSeparator" w:id="0">
    <w:p w14:paraId="37207D97" w14:textId="77777777" w:rsidR="008E0F14" w:rsidRDefault="008E0F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34193831"/>
      <w:docPartObj>
        <w:docPartGallery w:val="Page Numbers (Bottom of Page)"/>
        <w:docPartUnique/>
      </w:docPartObj>
    </w:sdtPr>
    <w:sdtContent>
      <w:p w14:paraId="3EDC3AAF" w14:textId="7B88F470" w:rsidR="004132C6" w:rsidRDefault="004132C6" w:rsidP="00BA2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70AE51" w14:textId="77777777" w:rsidR="004132C6" w:rsidRDefault="004132C6" w:rsidP="004132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11198195"/>
      <w:docPartObj>
        <w:docPartGallery w:val="Page Numbers (Bottom of Page)"/>
        <w:docPartUnique/>
      </w:docPartObj>
    </w:sdtPr>
    <w:sdtContent>
      <w:p w14:paraId="52B8BDB1" w14:textId="16032F55" w:rsidR="004132C6" w:rsidRDefault="004132C6" w:rsidP="00BA2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6FA925" w14:textId="77777777" w:rsidR="004132C6" w:rsidRDefault="004132C6" w:rsidP="004132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B3E14" w14:textId="77777777" w:rsidR="008E0F14" w:rsidRDefault="008E0F14">
      <w:r>
        <w:separator/>
      </w:r>
    </w:p>
  </w:footnote>
  <w:footnote w:type="continuationSeparator" w:id="0">
    <w:p w14:paraId="0A4B0019" w14:textId="77777777" w:rsidR="008E0F14" w:rsidRDefault="008E0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E48C1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BCC7D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DCD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46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50AE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2E25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5C2C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34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1EDB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7078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C289A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91400096">
    <w:abstractNumId w:val="10"/>
  </w:num>
  <w:num w:numId="2" w16cid:durableId="1801875879">
    <w:abstractNumId w:val="9"/>
  </w:num>
  <w:num w:numId="3" w16cid:durableId="297341085">
    <w:abstractNumId w:val="7"/>
  </w:num>
  <w:num w:numId="4" w16cid:durableId="1755781545">
    <w:abstractNumId w:val="6"/>
  </w:num>
  <w:num w:numId="5" w16cid:durableId="1318221347">
    <w:abstractNumId w:val="5"/>
  </w:num>
  <w:num w:numId="6" w16cid:durableId="913196528">
    <w:abstractNumId w:val="4"/>
  </w:num>
  <w:num w:numId="7" w16cid:durableId="1950238530">
    <w:abstractNumId w:val="8"/>
  </w:num>
  <w:num w:numId="8" w16cid:durableId="459999378">
    <w:abstractNumId w:val="3"/>
  </w:num>
  <w:num w:numId="9" w16cid:durableId="1793208563">
    <w:abstractNumId w:val="2"/>
  </w:num>
  <w:num w:numId="10" w16cid:durableId="562762330">
    <w:abstractNumId w:val="1"/>
  </w:num>
  <w:num w:numId="11" w16cid:durableId="34571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68E0"/>
    <w:rsid w:val="00136F6F"/>
    <w:rsid w:val="0014500A"/>
    <w:rsid w:val="00260AD2"/>
    <w:rsid w:val="002719C4"/>
    <w:rsid w:val="0029726F"/>
    <w:rsid w:val="002B0C9C"/>
    <w:rsid w:val="004132C6"/>
    <w:rsid w:val="00454232"/>
    <w:rsid w:val="004E29B3"/>
    <w:rsid w:val="00501209"/>
    <w:rsid w:val="00590D07"/>
    <w:rsid w:val="005C2E6D"/>
    <w:rsid w:val="00771B63"/>
    <w:rsid w:val="00784D58"/>
    <w:rsid w:val="007E517B"/>
    <w:rsid w:val="0086616C"/>
    <w:rsid w:val="00894188"/>
    <w:rsid w:val="008D6863"/>
    <w:rsid w:val="008E0F14"/>
    <w:rsid w:val="00941AA8"/>
    <w:rsid w:val="00AF56CE"/>
    <w:rsid w:val="00B226B2"/>
    <w:rsid w:val="00B843A9"/>
    <w:rsid w:val="00B86B75"/>
    <w:rsid w:val="00BA0A79"/>
    <w:rsid w:val="00BC48D5"/>
    <w:rsid w:val="00C36279"/>
    <w:rsid w:val="00C36694"/>
    <w:rsid w:val="00C669FA"/>
    <w:rsid w:val="00CF014F"/>
    <w:rsid w:val="00D349B0"/>
    <w:rsid w:val="00D352E4"/>
    <w:rsid w:val="00E315A3"/>
    <w:rsid w:val="00E437FB"/>
    <w:rsid w:val="00FB08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CADE"/>
  <w15:docId w15:val="{E801AECF-8C80-432B-9322-394F2AF1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6694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9418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9418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9418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94188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8DB3E2" w:themeColor="text2" w:themeTint="66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41AA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49B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41AA8"/>
    <w:rPr>
      <w:rFonts w:ascii="Times New Roman" w:hAnsi="Times New Roman"/>
    </w:rPr>
  </w:style>
  <w:style w:type="table" w:customStyle="1" w:styleId="MyTable">
    <w:name w:val="My Table"/>
    <w:basedOn w:val="TableNormal"/>
    <w:uiPriority w:val="99"/>
    <w:rsid w:val="007E517B"/>
    <w:pPr>
      <w:spacing w:after="0"/>
    </w:pPr>
    <w:rPr>
      <w:rFonts w:ascii="Times New Roman" w:hAnsi="Times New Roman"/>
    </w:rPr>
    <w:tblPr>
      <w:tblBorders>
        <w:insideH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b/>
      </w:rPr>
    </w:tblStylePr>
  </w:style>
  <w:style w:type="paragraph" w:styleId="Footer">
    <w:name w:val="footer"/>
    <w:basedOn w:val="Normal"/>
    <w:link w:val="FooterChar"/>
    <w:unhideWhenUsed/>
    <w:rsid w:val="004132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132C6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413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Beta Student Handout</vt:lpstr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Beta Student Handout</dc:title>
  <dc:creator/>
  <cp:keywords/>
  <cp:lastModifiedBy>Lofton, Mary</cp:lastModifiedBy>
  <cp:revision>14</cp:revision>
  <dcterms:created xsi:type="dcterms:W3CDTF">2020-12-08T17:56:00Z</dcterms:created>
  <dcterms:modified xsi:type="dcterms:W3CDTF">2024-08-16T13:59:00Z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