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424" w:rsidRDefault="00D52424" w:rsidP="00D52424">
      <w:pPr>
        <w:pStyle w:val="2"/>
        <w:rPr>
          <w:sz w:val="52"/>
          <w:szCs w:val="52"/>
          <w:lang w:val="ru-RU"/>
        </w:rPr>
      </w:pPr>
      <w:r>
        <w:rPr>
          <w:sz w:val="52"/>
          <w:szCs w:val="52"/>
          <w:lang w:val="ru-RU"/>
        </w:rPr>
        <w:t>Протокол</w:t>
      </w:r>
    </w:p>
    <w:p w:rsidR="00D52424" w:rsidRPr="00B64FE8" w:rsidRDefault="00D52424" w:rsidP="00D52424">
      <w:pPr>
        <w:pStyle w:val="2"/>
        <w:rPr>
          <w:lang w:val="ru-RU"/>
        </w:rPr>
      </w:pPr>
      <w:proofErr w:type="spellStart"/>
      <w:r>
        <w:rPr>
          <w:lang w:val="ru-RU"/>
        </w:rPr>
        <w:t>Лабораторна</w:t>
      </w:r>
      <w:proofErr w:type="spellEnd"/>
      <w:r>
        <w:rPr>
          <w:lang w:val="ru-RU"/>
        </w:rPr>
        <w:t xml:space="preserve"> робота №4</w:t>
      </w:r>
      <w:r>
        <w:rPr>
          <w:lang w:val="ru-RU"/>
        </w:rPr>
        <w:t xml:space="preserve">. </w:t>
      </w:r>
      <w:r>
        <w:t>Me</w:t>
      </w:r>
      <w:proofErr w:type="spellStart"/>
      <w:r>
        <w:rPr>
          <w:lang w:val="ru-RU"/>
        </w:rPr>
        <w:t>лоян</w:t>
      </w:r>
      <w:proofErr w:type="spellEnd"/>
      <w:r>
        <w:rPr>
          <w:lang w:val="ru-RU"/>
        </w:rPr>
        <w:t xml:space="preserve"> Мирослав</w:t>
      </w:r>
    </w:p>
    <w:p w:rsidR="00D52424" w:rsidRDefault="00D52424" w:rsidP="00D52424">
      <w:pPr>
        <w:pStyle w:val="3"/>
        <w:rPr>
          <w:sz w:val="32"/>
          <w:szCs w:val="32"/>
          <w:lang w:val="ru-RU"/>
        </w:rPr>
      </w:pPr>
    </w:p>
    <w:p w:rsidR="00D52424" w:rsidRDefault="00D52424" w:rsidP="00D52424">
      <w:pPr>
        <w:pStyle w:val="2"/>
        <w:rPr>
          <w:sz w:val="32"/>
          <w:szCs w:val="32"/>
          <w:lang w:val="ru-RU"/>
        </w:rPr>
      </w:pPr>
      <w:proofErr w:type="spellStart"/>
      <w:r w:rsidRPr="00280791">
        <w:rPr>
          <w:sz w:val="32"/>
          <w:szCs w:val="32"/>
          <w:lang w:val="ru-RU"/>
        </w:rPr>
        <w:t>Завдання</w:t>
      </w:r>
      <w:proofErr w:type="spellEnd"/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Ознайомитись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з фракталами,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наведені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даній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умов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стискаючих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відображень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наведені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теоретичних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відомостях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наведених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фракталів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перед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безпосередньою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побудовою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Програмно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фрактали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підрозділів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1.4 та 1.5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розроблених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програмах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показати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фінальний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кожного з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наведених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фракталів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Модифікувати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програмне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з 4-го пункту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динамічною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(по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ітераціях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візуалізацією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кожного фракталу. Для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деяких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фракталів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виводити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кожну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точку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ітерації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згенерованих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протягом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52424">
        <w:rPr>
          <w:rFonts w:ascii="Cambria Math" w:hAnsi="Cambria Math" w:cs="Cambria Math"/>
          <w:sz w:val="28"/>
          <w:szCs w:val="28"/>
        </w:rPr>
        <w:t>𝑀</w:t>
      </w: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задає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розробник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ітерацій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досить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одній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точці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тривалим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часі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5E0CB5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На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теоретичних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відомостей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набутих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знань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афінних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перетворень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площині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й систем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ітерованих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придумати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три будь-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фрактальні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об’єкти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коефіцієти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ітерованих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і,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ймовірності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випадкового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набору) і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52424" w:rsidRDefault="00D52424" w:rsidP="00D52424">
      <w:pPr>
        <w:pStyle w:val="2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lastRenderedPageBreak/>
        <w:t>Реалізація</w:t>
      </w:r>
      <w:proofErr w:type="spellEnd"/>
      <w:r>
        <w:rPr>
          <w:sz w:val="32"/>
          <w:szCs w:val="32"/>
          <w:lang w:val="ru-RU"/>
        </w:rPr>
        <w:t xml:space="preserve"> </w:t>
      </w: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</w:rPr>
      </w:pPr>
      <w:r w:rsidRPr="00D524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928A5" wp14:editId="0B1D2DAD">
            <wp:extent cx="4999153" cy="16460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допомагає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зрозуміти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фрактали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стискатися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зменшуватися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правильно,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красиві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малюнки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фракталів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дивиться на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чисел </w:t>
      </w:r>
      <w:proofErr w:type="gram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для кожного фракталу</w:t>
      </w:r>
      <w:proofErr w:type="gram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три правила,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підходять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правила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чисел, код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вважає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група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добра для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фракталу. Все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записується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легко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чисел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підходять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52424">
        <w:rPr>
          <w:rFonts w:ascii="Times New Roman" w:hAnsi="Times New Roman" w:cs="Times New Roman"/>
          <w:sz w:val="28"/>
          <w:szCs w:val="28"/>
          <w:lang w:val="ru-RU"/>
        </w:rPr>
        <w:t>ні</w:t>
      </w:r>
      <w:proofErr w:type="spellEnd"/>
      <w:r w:rsidRPr="00D524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74F1" w:rsidRPr="008574F1" w:rsidRDefault="008574F1" w:rsidP="00D5242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574F1">
        <w:rPr>
          <w:rFonts w:ascii="Times New Roman" w:hAnsi="Times New Roman" w:cs="Times New Roman"/>
          <w:b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еалізація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фракталу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Кленове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лист</w:t>
      </w:r>
      <w:r w:rsidRPr="008574F1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D52424" w:rsidRDefault="00D52424" w:rsidP="00D524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242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57310E" wp14:editId="4332CD4B">
            <wp:extent cx="5794062" cy="3756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6205" cy="37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F1" w:rsidRDefault="008574F1" w:rsidP="00D524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малюнок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фракталу,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випадковий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чотирьох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груп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чисел для кожного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кроку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Починаючи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з точки (0, 0), код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разів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вибирає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одну з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груп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чисел,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застосовує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як формулу для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переміщення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точки, а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малює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точку.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Повторюючи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тисячі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разів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нарешті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отримується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складний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малюнок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фракталу,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деталей і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унікальну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форму,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афінних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перетворень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масштабування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повороту,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зсуву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). В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кінці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малюнок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без осей для красивого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візуального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74F1" w:rsidRDefault="008574F1" w:rsidP="00D524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74F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DEDBC9" wp14:editId="1FE6CA25">
            <wp:extent cx="6152515" cy="337629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F1" w:rsidRPr="008574F1" w:rsidRDefault="008574F1" w:rsidP="00857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анімацію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фракталу,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поступово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додаючи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точки до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малюнку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встановлюється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початкова точка (0, 0) і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готуються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списки для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координат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x_vals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y_vals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ділить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загальну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яку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згенерувати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(20000), на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відображені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за один раз (500), і для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такої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парті</w:t>
      </w:r>
      <w:r>
        <w:rPr>
          <w:rFonts w:ascii="Times New Roman" w:hAnsi="Times New Roman" w:cs="Times New Roman"/>
          <w:sz w:val="28"/>
          <w:szCs w:val="28"/>
          <w:lang w:val="ru-RU"/>
        </w:rPr>
        <w:t>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окремий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74F1" w:rsidRPr="008574F1" w:rsidRDefault="008574F1" w:rsidP="00857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партії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з 500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випадково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вибирає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наборів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застосовує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наступної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точки на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поточної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точки x, y,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додає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координати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точки до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списків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x_vals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y_vals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точк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показуючи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74F1" w:rsidRDefault="008574F1" w:rsidP="00857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партії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код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очікує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перед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наступною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ітерацією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clear_output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wait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True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)),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ефект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точки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поступово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додаються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малюнку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наглядно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спостерігати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процесом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фракталу.</w:t>
      </w:r>
    </w:p>
    <w:p w:rsidR="008574F1" w:rsidRDefault="008574F1" w:rsidP="008574F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574F1" w:rsidRDefault="008574F1" w:rsidP="008574F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36AC2" w:rsidRPr="00236AC2" w:rsidRDefault="00236AC2" w:rsidP="008574F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574F1">
        <w:rPr>
          <w:rFonts w:ascii="Times New Roman" w:hAnsi="Times New Roman" w:cs="Times New Roman"/>
          <w:b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еалізація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фракталу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Спіраль</w:t>
      </w:r>
      <w:proofErr w:type="spellEnd"/>
      <w:r w:rsidRPr="008574F1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574F1" w:rsidRDefault="008574F1" w:rsidP="008574F1">
      <w:pPr>
        <w:rPr>
          <w:rFonts w:ascii="Times New Roman" w:hAnsi="Times New Roman" w:cs="Times New Roman"/>
          <w:b/>
          <w:sz w:val="28"/>
          <w:szCs w:val="28"/>
        </w:rPr>
      </w:pPr>
      <w:r w:rsidRPr="008574F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68A794B" wp14:editId="235640D8">
            <wp:extent cx="6152515" cy="386778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F1" w:rsidRPr="008574F1" w:rsidRDefault="008574F1" w:rsidP="00857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реалізація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фракталу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попередньої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наявністю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ймовірностей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вибору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кожного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набору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складні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різноманітні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</w:rPr>
        <w:t>форми</w:t>
      </w:r>
      <w:proofErr w:type="spellEnd"/>
      <w:r w:rsidRPr="008574F1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У кожного набору</w:t>
      </w:r>
      <w:proofErr w:type="gram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додаткове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число в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кінці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яке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вказує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ймовірність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ітерації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додає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випадковості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генерації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фракталу,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заснований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ймовірності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замість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рівномірного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вибо</w:t>
      </w:r>
      <w:r w:rsidRPr="008574F1">
        <w:rPr>
          <w:rFonts w:ascii="Times New Roman" w:hAnsi="Times New Roman" w:cs="Times New Roman"/>
          <w:sz w:val="28"/>
          <w:szCs w:val="28"/>
          <w:lang w:val="ru-RU"/>
        </w:rPr>
        <w:t>ру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серед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доступних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перетворень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74F1" w:rsidRDefault="008574F1" w:rsidP="00857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кожній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ітерації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набору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не просто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випадково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а з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заданих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ймовірностей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змогу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контролювати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частоту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кожного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і таким чином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впливати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загальний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фракталу.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фрактали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з'являються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частіше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рідше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заданих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ймовірностей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надаючи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досягти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бажаної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деталізації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акценту на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певних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 xml:space="preserve"> аспектах </w:t>
      </w:r>
      <w:proofErr w:type="spellStart"/>
      <w:r w:rsidRPr="008574F1">
        <w:rPr>
          <w:rFonts w:ascii="Times New Roman" w:hAnsi="Times New Roman" w:cs="Times New Roman"/>
          <w:sz w:val="28"/>
          <w:szCs w:val="28"/>
          <w:lang w:val="ru-RU"/>
        </w:rPr>
        <w:t>малюнку</w:t>
      </w:r>
      <w:proofErr w:type="spellEnd"/>
      <w:r w:rsidRPr="008574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36AC2" w:rsidRDefault="00236AC2" w:rsidP="008574F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36AC2" w:rsidRDefault="00236AC2" w:rsidP="008574F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36AC2" w:rsidRDefault="00236AC2" w:rsidP="008574F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36AC2" w:rsidRPr="00236AC2" w:rsidRDefault="00236AC2" w:rsidP="00236AC2">
      <w:pPr>
        <w:pStyle w:val="2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Результати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роботи</w:t>
      </w:r>
      <w:proofErr w:type="spellEnd"/>
      <w:r>
        <w:rPr>
          <w:sz w:val="32"/>
          <w:szCs w:val="32"/>
          <w:lang w:val="ru-RU"/>
        </w:rPr>
        <w:t xml:space="preserve">. </w:t>
      </w:r>
      <w:proofErr w:type="spellStart"/>
      <w:r>
        <w:rPr>
          <w:sz w:val="32"/>
          <w:szCs w:val="32"/>
          <w:lang w:val="ru-RU"/>
        </w:rPr>
        <w:t>Фрактали</w:t>
      </w:r>
      <w:proofErr w:type="spellEnd"/>
    </w:p>
    <w:p w:rsidR="008574F1" w:rsidRPr="008574F1" w:rsidRDefault="008574F1" w:rsidP="008574F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574F1" w:rsidRDefault="00236AC2" w:rsidP="00D5242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Кленовий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лист </w:t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6AC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81E7620" wp14:editId="378096C0">
            <wp:extent cx="3763653" cy="329946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397" cy="333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Спіраль</w:t>
      </w:r>
      <w:proofErr w:type="spellEnd"/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6AC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5C68AD1" wp14:editId="7F01EAAA">
            <wp:extent cx="3765232" cy="3444240"/>
            <wp:effectExtent l="0" t="0" r="698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762" cy="34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Фрактальне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дерево </w:t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6AC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D0267F6" wp14:editId="1B64510E">
            <wp:extent cx="4362082" cy="34747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099" cy="350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Фрактал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папороті</w:t>
      </w:r>
      <w:proofErr w:type="spellEnd"/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6AC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27E802E6" wp14:editId="0B8340F7">
            <wp:extent cx="4427220" cy="425769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492" cy="426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Пісочний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долар-сніжинка</w:t>
      </w:r>
      <w:proofErr w:type="spellEnd"/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6AC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708B04C" wp14:editId="5DB7C4AC">
            <wp:extent cx="4160520" cy="38298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3097" cy="38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IFS Dragon</w:t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</w:rPr>
      </w:pPr>
      <w:r w:rsidRPr="00236AC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7310D76" wp14:editId="147A07AD">
            <wp:extent cx="4274820" cy="359183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6253" cy="361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</w:rPr>
      </w:pP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IFS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Ялинка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6AC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1998FF3" wp14:editId="282EF488">
            <wp:extent cx="5052060" cy="37219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2917" cy="373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IFS Chaos Text </w:t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</w:rPr>
      </w:pPr>
      <w:r w:rsidRPr="00236AC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505A750" wp14:editId="72478FCD">
            <wp:extent cx="4897705" cy="37871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012" cy="379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C2" w:rsidRDefault="00236AC2" w:rsidP="00236AC2">
      <w:pPr>
        <w:rPr>
          <w:rFonts w:ascii="Times New Roman" w:hAnsi="Times New Roman" w:cs="Times New Roman"/>
          <w:b/>
          <w:sz w:val="28"/>
          <w:szCs w:val="28"/>
        </w:rPr>
      </w:pPr>
    </w:p>
    <w:p w:rsidR="00236AC2" w:rsidRDefault="00643548" w:rsidP="00236A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Mandelbrot-like</w:t>
      </w:r>
    </w:p>
    <w:p w:rsidR="00643548" w:rsidRDefault="00643548" w:rsidP="00236AC2">
      <w:pPr>
        <w:rPr>
          <w:rFonts w:ascii="Times New Roman" w:hAnsi="Times New Roman" w:cs="Times New Roman"/>
          <w:b/>
          <w:sz w:val="28"/>
          <w:szCs w:val="28"/>
        </w:rPr>
      </w:pPr>
      <w:r w:rsidRPr="0064354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12270B0" wp14:editId="79A96C6E">
            <wp:extent cx="4465320" cy="41399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9459" cy="414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48" w:rsidRDefault="00643548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Мої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фрактали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643548" w:rsidRDefault="00643548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3548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151A3B3" wp14:editId="3FD32E91">
            <wp:extent cx="4465320" cy="36666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714" cy="36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48" w:rsidRDefault="00643548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3548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A133CD4" wp14:editId="2AAA9EB5">
            <wp:extent cx="4541520" cy="40985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6769" cy="41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3548" w:rsidRPr="00643548" w:rsidRDefault="00643548" w:rsidP="00236AC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3548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78C53E8B" wp14:editId="11D8B2BB">
            <wp:extent cx="5559650" cy="4305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789" cy="43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548" w:rsidRPr="0064354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41675E"/>
    <w:multiLevelType w:val="hybridMultilevel"/>
    <w:tmpl w:val="418297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9AD"/>
    <w:rsid w:val="00236AC2"/>
    <w:rsid w:val="005E0CB5"/>
    <w:rsid w:val="00643548"/>
    <w:rsid w:val="007B19AD"/>
    <w:rsid w:val="008574F1"/>
    <w:rsid w:val="00D5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E9208"/>
  <w15:chartTrackingRefBased/>
  <w15:docId w15:val="{3DC6B853-64BD-4095-B7F6-614BB30B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524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24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5242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D524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D52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643</Words>
  <Characters>3667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    Протокол</vt:lpstr>
      <vt:lpstr>    Лабораторна робота №4. Meлоян Мирослав</vt:lpstr>
      <vt:lpstr>        </vt:lpstr>
      <vt:lpstr>    Завдання</vt:lpstr>
      <vt:lpstr>    Реалізація </vt:lpstr>
      <vt:lpstr>    Результати роботи. Фрактали</vt:lpstr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RocK4</dc:creator>
  <cp:keywords/>
  <dc:description/>
  <cp:lastModifiedBy>RocK4</cp:lastModifiedBy>
  <cp:revision>2</cp:revision>
  <dcterms:created xsi:type="dcterms:W3CDTF">2024-04-04T23:39:00Z</dcterms:created>
  <dcterms:modified xsi:type="dcterms:W3CDTF">2024-04-05T00:31:00Z</dcterms:modified>
</cp:coreProperties>
</file>