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12" w:rsidRPr="00872129" w:rsidRDefault="00EF2D12" w:rsidP="00467BA8">
      <w:pPr>
        <w:spacing w:before="120" w:after="0" w:line="240" w:lineRule="auto"/>
        <w:ind w:right="-568"/>
        <w:jc w:val="center"/>
        <w:rPr>
          <w:rFonts w:ascii="GOST type B" w:hAnsi="GOST type B"/>
          <w:b/>
          <w:bCs/>
          <w:sz w:val="32"/>
          <w:szCs w:val="32"/>
          <w:u w:val="single"/>
        </w:rPr>
      </w:pPr>
      <w:bookmarkStart w:id="0" w:name="_GoBack"/>
      <w:r w:rsidRPr="00872129">
        <w:rPr>
          <w:rFonts w:ascii="GOST type B" w:hAnsi="GOST type B"/>
          <w:b/>
          <w:bCs/>
          <w:sz w:val="32"/>
          <w:szCs w:val="32"/>
          <w:u w:val="single"/>
        </w:rPr>
        <w:t xml:space="preserve">Тема: </w:t>
      </w:r>
      <w:r w:rsidR="00467BA8" w:rsidRPr="00872129">
        <w:rPr>
          <w:rFonts w:ascii="GOST type B" w:hAnsi="GOST type B"/>
          <w:b/>
          <w:bCs/>
          <w:sz w:val="32"/>
          <w:szCs w:val="32"/>
          <w:u w:val="single"/>
        </w:rPr>
        <w:t>«</w:t>
      </w:r>
      <w:r w:rsidRPr="00872129">
        <w:rPr>
          <w:rFonts w:ascii="GOST type B" w:hAnsi="GOST type B"/>
          <w:b/>
          <w:bCs/>
          <w:sz w:val="32"/>
          <w:szCs w:val="32"/>
          <w:u w:val="single"/>
        </w:rPr>
        <w:t>АДМИНИСТРАТИВНОЕ ПРАВО РФ</w:t>
      </w:r>
      <w:r w:rsidR="00467BA8" w:rsidRPr="00872129">
        <w:rPr>
          <w:rFonts w:ascii="GOST type B" w:hAnsi="GOST type B"/>
          <w:b/>
          <w:bCs/>
          <w:sz w:val="32"/>
          <w:szCs w:val="32"/>
          <w:u w:val="single"/>
        </w:rPr>
        <w:t>»</w:t>
      </w:r>
      <w:r w:rsidRPr="00872129">
        <w:rPr>
          <w:rFonts w:ascii="GOST type B" w:hAnsi="GOST type B"/>
          <w:b/>
          <w:bCs/>
          <w:sz w:val="32"/>
          <w:szCs w:val="32"/>
          <w:u w:val="single"/>
        </w:rPr>
        <w:t>.</w:t>
      </w:r>
    </w:p>
    <w:p w:rsidR="00467BA8" w:rsidRPr="00872129" w:rsidRDefault="00467BA8" w:rsidP="00467BA8">
      <w:pPr>
        <w:spacing w:before="120" w:after="0"/>
        <w:jc w:val="center"/>
        <w:rPr>
          <w:rFonts w:ascii="GOST type B" w:hAnsi="GOST type B"/>
          <w:b/>
          <w:sz w:val="28"/>
          <w:szCs w:val="28"/>
        </w:rPr>
      </w:pPr>
      <w:r w:rsidRPr="00872129">
        <w:rPr>
          <w:rFonts w:ascii="GOST type B" w:hAnsi="GOST type B"/>
          <w:b/>
          <w:sz w:val="28"/>
          <w:szCs w:val="28"/>
        </w:rPr>
        <w:t>ОПОРНЫЙ КОНСПЕКТ ЛЕКЦИИ № 3.</w:t>
      </w:r>
    </w:p>
    <w:p w:rsidR="00EF2D12" w:rsidRPr="00872129" w:rsidRDefault="00EF2D12" w:rsidP="00467BA8">
      <w:pPr>
        <w:spacing w:after="0" w:line="240" w:lineRule="auto"/>
        <w:ind w:left="142" w:right="-567"/>
        <w:jc w:val="center"/>
        <w:rPr>
          <w:rFonts w:ascii="GOST type B" w:hAnsi="GOST type B"/>
          <w:i/>
          <w:sz w:val="28"/>
          <w:szCs w:val="28"/>
        </w:rPr>
      </w:pPr>
      <w:r w:rsidRPr="00872129">
        <w:rPr>
          <w:rFonts w:ascii="GOST type B" w:hAnsi="GOST type B"/>
          <w:b/>
          <w:bCs/>
          <w:i/>
          <w:sz w:val="28"/>
          <w:szCs w:val="28"/>
        </w:rPr>
        <w:t>План:</w:t>
      </w:r>
    </w:p>
    <w:p w:rsidR="00EF2D12" w:rsidRPr="00872129" w:rsidRDefault="00EF2D12" w:rsidP="00EF2D12">
      <w:pPr>
        <w:numPr>
          <w:ilvl w:val="0"/>
          <w:numId w:val="1"/>
        </w:numPr>
        <w:tabs>
          <w:tab w:val="left" w:pos="6804"/>
        </w:tabs>
        <w:spacing w:after="0"/>
        <w:ind w:left="142" w:right="-568" w:firstLine="284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Понятие административного права. Субъекты админис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т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ративного права.</w:t>
      </w:r>
    </w:p>
    <w:p w:rsidR="00EF2D12" w:rsidRPr="00872129" w:rsidRDefault="00EF2D12" w:rsidP="00EF2D12">
      <w:pPr>
        <w:numPr>
          <w:ilvl w:val="0"/>
          <w:numId w:val="1"/>
        </w:numPr>
        <w:tabs>
          <w:tab w:val="left" w:pos="6804"/>
        </w:tabs>
        <w:spacing w:after="0" w:line="240" w:lineRule="auto"/>
        <w:ind w:left="142" w:right="-568" w:firstLine="284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Административные правонарушения.</w:t>
      </w:r>
    </w:p>
    <w:p w:rsidR="00EF2D12" w:rsidRPr="00872129" w:rsidRDefault="00EF2D12" w:rsidP="00EF2D12">
      <w:pPr>
        <w:numPr>
          <w:ilvl w:val="0"/>
          <w:numId w:val="1"/>
        </w:numPr>
        <w:tabs>
          <w:tab w:val="left" w:pos="6804"/>
        </w:tabs>
        <w:spacing w:after="0" w:line="240" w:lineRule="auto"/>
        <w:ind w:left="142" w:right="-568" w:firstLine="284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Административная ответственность. Виды админис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т</w:t>
      </w:r>
      <w:r w:rsidRPr="00872129">
        <w:rPr>
          <w:rFonts w:ascii="GOST type B" w:hAnsi="GOST type B"/>
          <w:bCs/>
          <w:i/>
          <w:iCs/>
          <w:sz w:val="24"/>
          <w:szCs w:val="24"/>
        </w:rPr>
        <w:t xml:space="preserve">ративных наказаний. </w:t>
      </w:r>
    </w:p>
    <w:p w:rsidR="00EF2D12" w:rsidRPr="00872129" w:rsidRDefault="00EF2D12" w:rsidP="00EF2D12">
      <w:pPr>
        <w:numPr>
          <w:ilvl w:val="0"/>
          <w:numId w:val="1"/>
        </w:numPr>
        <w:tabs>
          <w:tab w:val="left" w:pos="6804"/>
        </w:tabs>
        <w:spacing w:after="0" w:line="240" w:lineRule="auto"/>
        <w:ind w:left="142" w:right="-568" w:firstLine="284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Производство по делам об административных правонар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у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шениях.</w:t>
      </w:r>
    </w:p>
    <w:p w:rsidR="00EF2D12" w:rsidRPr="00872129" w:rsidRDefault="00EF2D12" w:rsidP="00EF2D12">
      <w:pPr>
        <w:tabs>
          <w:tab w:val="left" w:pos="6804"/>
        </w:tabs>
        <w:spacing w:after="0" w:line="240" w:lineRule="auto"/>
        <w:ind w:left="142" w:right="-568"/>
        <w:rPr>
          <w:rFonts w:ascii="GOST type B" w:hAnsi="GOST type B"/>
          <w:b/>
          <w:bCs/>
          <w:i/>
          <w:iCs/>
          <w:sz w:val="24"/>
          <w:szCs w:val="24"/>
          <w:u w:val="thick"/>
        </w:rPr>
      </w:pPr>
    </w:p>
    <w:p w:rsidR="00EF2D12" w:rsidRPr="00872129" w:rsidRDefault="00EF2D12" w:rsidP="00EF2D12">
      <w:pPr>
        <w:tabs>
          <w:tab w:val="left" w:pos="6804"/>
        </w:tabs>
        <w:spacing w:after="0" w:line="240" w:lineRule="auto"/>
        <w:ind w:left="142" w:right="-568"/>
        <w:jc w:val="center"/>
        <w:rPr>
          <w:rFonts w:ascii="GOST type B" w:hAnsi="GOST type B"/>
          <w:b/>
          <w:bCs/>
          <w:iCs/>
          <w:sz w:val="28"/>
          <w:szCs w:val="28"/>
          <w:u w:val="single"/>
        </w:rPr>
      </w:pPr>
      <w:r w:rsidRPr="00872129">
        <w:rPr>
          <w:rFonts w:ascii="GOST type B" w:hAnsi="GOST type B"/>
          <w:b/>
          <w:bCs/>
          <w:iCs/>
          <w:sz w:val="28"/>
          <w:szCs w:val="28"/>
          <w:u w:val="single"/>
        </w:rPr>
        <w:t>1. Понятие административного права.</w:t>
      </w:r>
    </w:p>
    <w:p w:rsidR="00EF2D12" w:rsidRPr="00872129" w:rsidRDefault="00EF2D12" w:rsidP="00EF2D12">
      <w:pPr>
        <w:tabs>
          <w:tab w:val="left" w:pos="6804"/>
        </w:tabs>
        <w:spacing w:after="0" w:line="240" w:lineRule="auto"/>
        <w:ind w:left="142" w:right="-568"/>
        <w:jc w:val="center"/>
        <w:rPr>
          <w:rFonts w:ascii="GOST type B" w:hAnsi="GOST type B"/>
          <w:b/>
          <w:bCs/>
          <w:iCs/>
          <w:sz w:val="28"/>
          <w:szCs w:val="28"/>
          <w:u w:val="single"/>
        </w:rPr>
      </w:pPr>
      <w:r w:rsidRPr="00872129">
        <w:rPr>
          <w:rFonts w:ascii="GOST type B" w:hAnsi="GOST type B"/>
          <w:b/>
          <w:bCs/>
          <w:iCs/>
          <w:sz w:val="28"/>
          <w:szCs w:val="28"/>
          <w:u w:val="single"/>
        </w:rPr>
        <w:t>Субъекты а</w:t>
      </w:r>
      <w:r w:rsidRPr="00872129">
        <w:rPr>
          <w:rFonts w:ascii="GOST type B" w:hAnsi="GOST type B"/>
          <w:b/>
          <w:bCs/>
          <w:iCs/>
          <w:sz w:val="28"/>
          <w:szCs w:val="28"/>
          <w:u w:val="single"/>
        </w:rPr>
        <w:t>д</w:t>
      </w:r>
      <w:r w:rsidRPr="00872129">
        <w:rPr>
          <w:rFonts w:ascii="GOST type B" w:hAnsi="GOST type B"/>
          <w:b/>
          <w:bCs/>
          <w:iCs/>
          <w:sz w:val="28"/>
          <w:szCs w:val="28"/>
          <w:u w:val="single"/>
        </w:rPr>
        <w:t>министративного права.</w:t>
      </w:r>
    </w:p>
    <w:p w:rsidR="00EF2D12" w:rsidRPr="00872129" w:rsidRDefault="00EF2D12" w:rsidP="00EF2D12">
      <w:pPr>
        <w:tabs>
          <w:tab w:val="left" w:pos="6804"/>
        </w:tabs>
        <w:spacing w:after="0" w:line="240" w:lineRule="auto"/>
        <w:ind w:left="142" w:right="-568"/>
        <w:jc w:val="center"/>
        <w:rPr>
          <w:rFonts w:ascii="GOST type B" w:hAnsi="GOST type B"/>
          <w:b/>
          <w:bCs/>
          <w:iCs/>
          <w:sz w:val="24"/>
          <w:szCs w:val="24"/>
          <w:u w:val="thick"/>
        </w:rPr>
      </w:pPr>
    </w:p>
    <w:p w:rsidR="00EF2D12" w:rsidRPr="00872129" w:rsidRDefault="00EF2D12" w:rsidP="00EF2D12">
      <w:pPr>
        <w:spacing w:after="0" w:line="240" w:lineRule="auto"/>
        <w:ind w:left="142" w:firstLine="284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/>
          <w:bCs/>
          <w:i/>
          <w:iCs/>
          <w:sz w:val="28"/>
          <w:szCs w:val="28"/>
        </w:rPr>
        <w:t xml:space="preserve">Административное право </w:t>
      </w:r>
      <w:r w:rsidRPr="00872129">
        <w:rPr>
          <w:rFonts w:ascii="GOST type B" w:hAnsi="GOST type B"/>
          <w:bCs/>
          <w:i/>
          <w:iCs/>
          <w:sz w:val="24"/>
          <w:szCs w:val="24"/>
        </w:rPr>
        <w:t xml:space="preserve">(в пер. с латинского </w:t>
      </w:r>
      <w:r w:rsidR="00BF3B9D" w:rsidRPr="00872129">
        <w:rPr>
          <w:rFonts w:ascii="GOST type B" w:hAnsi="GOST type B"/>
          <w:bCs/>
          <w:i/>
          <w:iCs/>
          <w:sz w:val="24"/>
          <w:szCs w:val="24"/>
        </w:rPr>
        <w:t>«</w:t>
      </w:r>
      <w:r w:rsidR="00BF3B9D" w:rsidRPr="00872129">
        <w:rPr>
          <w:rFonts w:ascii="GOST type B" w:hAnsi="GOST type B"/>
          <w:bCs/>
          <w:i/>
          <w:iCs/>
          <w:sz w:val="24"/>
          <w:szCs w:val="24"/>
          <w:lang w:val="en-US"/>
        </w:rPr>
        <w:t>administration</w:t>
      </w:r>
      <w:r w:rsidR="00BF3B9D" w:rsidRPr="00872129">
        <w:rPr>
          <w:rFonts w:ascii="GOST type B" w:hAnsi="GOST type B"/>
          <w:bCs/>
          <w:i/>
          <w:iCs/>
          <w:sz w:val="24"/>
          <w:szCs w:val="24"/>
        </w:rPr>
        <w:t>»</w:t>
      </w:r>
      <w:r w:rsidRPr="00872129">
        <w:rPr>
          <w:rFonts w:ascii="GOST type B" w:hAnsi="GOST type B"/>
          <w:bCs/>
          <w:i/>
          <w:iCs/>
          <w:sz w:val="24"/>
          <w:szCs w:val="24"/>
        </w:rPr>
        <w:t xml:space="preserve"> означает «управление, руководство») </w:t>
      </w:r>
      <w:r w:rsidRPr="00872129">
        <w:rPr>
          <w:rFonts w:ascii="Arial" w:hAnsi="Arial" w:cs="Arial"/>
          <w:bCs/>
          <w:i/>
          <w:iCs/>
          <w:sz w:val="24"/>
          <w:szCs w:val="24"/>
        </w:rPr>
        <w:t>–</w:t>
      </w:r>
      <w:r w:rsidRPr="00872129">
        <w:rPr>
          <w:rFonts w:ascii="GOST type B" w:hAnsi="GOST type B"/>
          <w:bCs/>
          <w:i/>
          <w:iCs/>
          <w:sz w:val="24"/>
          <w:szCs w:val="24"/>
        </w:rPr>
        <w:t xml:space="preserve"> ________________________________________________ </w:t>
      </w:r>
    </w:p>
    <w:p w:rsidR="001345BD" w:rsidRPr="00872129" w:rsidRDefault="00EF2D12" w:rsidP="00EF2D12">
      <w:pPr>
        <w:spacing w:after="0" w:line="240" w:lineRule="auto"/>
        <w:ind w:left="142" w:right="-568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</w:t>
      </w:r>
      <w:r w:rsidR="001345BD" w:rsidRPr="00872129">
        <w:rPr>
          <w:rFonts w:ascii="GOST type B" w:hAnsi="GOST type B"/>
          <w:bCs/>
          <w:i/>
          <w:iCs/>
          <w:sz w:val="24"/>
          <w:szCs w:val="24"/>
        </w:rPr>
        <w:t>_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EF2D12" w:rsidRPr="00872129" w:rsidRDefault="001345BD" w:rsidP="00EF2D12">
      <w:pPr>
        <w:spacing w:after="0" w:line="240" w:lineRule="auto"/>
        <w:ind w:left="142" w:right="-568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</w:t>
      </w:r>
      <w:r w:rsidR="00EF2D12" w:rsidRPr="00872129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EF2D12" w:rsidRPr="00872129" w:rsidRDefault="00EF2D12" w:rsidP="00EF2D12">
      <w:pPr>
        <w:spacing w:after="0" w:line="240" w:lineRule="auto"/>
        <w:ind w:left="142" w:right="-568"/>
        <w:rPr>
          <w:rFonts w:ascii="GOST type B" w:hAnsi="GOST type B"/>
          <w:i/>
          <w:iCs/>
          <w:sz w:val="24"/>
          <w:szCs w:val="24"/>
        </w:rPr>
      </w:pPr>
    </w:p>
    <w:p w:rsidR="00EF2D12" w:rsidRPr="00872129" w:rsidRDefault="00EF2D12" w:rsidP="00EF2D12">
      <w:pPr>
        <w:spacing w:after="0" w:line="360" w:lineRule="auto"/>
        <w:ind w:left="142" w:right="-568"/>
        <w:rPr>
          <w:rFonts w:ascii="GOST type B" w:hAnsi="GOST type B"/>
          <w:b/>
          <w:i/>
          <w:iCs/>
          <w:sz w:val="24"/>
          <w:szCs w:val="24"/>
        </w:rPr>
      </w:pPr>
      <w:r w:rsidRPr="00872129">
        <w:rPr>
          <w:rFonts w:ascii="GOST type B" w:hAnsi="GOST type B"/>
          <w:i/>
          <w:iCs/>
          <w:sz w:val="24"/>
          <w:szCs w:val="24"/>
        </w:rPr>
        <w:t>Основной метод: ________________________________________</w:t>
      </w:r>
      <w:r w:rsidRPr="00872129">
        <w:rPr>
          <w:rFonts w:ascii="GOST type B" w:hAnsi="GOST type B"/>
          <w:b/>
          <w:i/>
          <w:iCs/>
          <w:sz w:val="24"/>
          <w:szCs w:val="24"/>
        </w:rPr>
        <w:t>.</w:t>
      </w:r>
    </w:p>
    <w:p w:rsidR="00EF2D12" w:rsidRPr="00872129" w:rsidRDefault="00EF2D12" w:rsidP="00EF2D12">
      <w:pPr>
        <w:spacing w:after="0" w:line="360" w:lineRule="auto"/>
        <w:ind w:left="142" w:right="-568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872129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Субъекты административного права</w:t>
      </w:r>
      <w:r w:rsidR="00571B99" w:rsidRPr="00872129">
        <w:rPr>
          <w:rFonts w:ascii="GOST type B" w:hAnsi="GOST type B"/>
          <w:b/>
          <w:bCs/>
          <w:i/>
          <w:iCs/>
          <w:sz w:val="28"/>
          <w:szCs w:val="28"/>
          <w:u w:val="single"/>
        </w:rPr>
        <w:t>:</w:t>
      </w:r>
    </w:p>
    <w:p w:rsidR="00EF2D12" w:rsidRPr="00872129" w:rsidRDefault="00EF2D12" w:rsidP="00EF2D12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142" w:right="-568" w:firstLine="0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872129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___________________________________________________;</w:t>
      </w:r>
    </w:p>
    <w:p w:rsidR="00EF2D12" w:rsidRPr="00872129" w:rsidRDefault="00EF2D12" w:rsidP="00EF2D12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142" w:right="-568" w:firstLine="0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иностранные граждане, лица без гражданс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т</w:t>
      </w:r>
      <w:r w:rsidRPr="00872129">
        <w:rPr>
          <w:rFonts w:ascii="GOST type B" w:hAnsi="GOST type B"/>
          <w:bCs/>
          <w:i/>
          <w:iCs/>
          <w:sz w:val="24"/>
          <w:szCs w:val="24"/>
        </w:rPr>
        <w:t>ва;</w:t>
      </w:r>
    </w:p>
    <w:p w:rsidR="00EF2D12" w:rsidRPr="00872129" w:rsidRDefault="00EF2D12" w:rsidP="00EF2D12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142" w:right="-568" w:firstLine="0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>государственные учреждения и организации;</w:t>
      </w:r>
    </w:p>
    <w:p w:rsidR="00EF2D12" w:rsidRPr="00872129" w:rsidRDefault="00EF2D12" w:rsidP="00EF2D12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142" w:right="-568" w:firstLine="0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872129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___________________________________________________;</w:t>
      </w:r>
    </w:p>
    <w:p w:rsidR="00EF2D12" w:rsidRPr="00872129" w:rsidRDefault="00EF2D12" w:rsidP="00EF2D12">
      <w:pPr>
        <w:numPr>
          <w:ilvl w:val="0"/>
          <w:numId w:val="2"/>
        </w:numPr>
        <w:tabs>
          <w:tab w:val="left" w:pos="142"/>
        </w:tabs>
        <w:spacing w:after="12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872129">
        <w:rPr>
          <w:rFonts w:ascii="GOST type B" w:hAnsi="GOST type B"/>
          <w:bCs/>
          <w:i/>
          <w:iCs/>
          <w:sz w:val="24"/>
          <w:szCs w:val="24"/>
        </w:rPr>
        <w:t xml:space="preserve">негосударственные органы: органы местного самоуправления, общественные объединения. </w:t>
      </w:r>
    </w:p>
    <w:p w:rsidR="00EF2D12" w:rsidRPr="00872129" w:rsidRDefault="00EF2D12" w:rsidP="00EF2D12">
      <w:pPr>
        <w:spacing w:after="120"/>
        <w:ind w:left="142"/>
        <w:jc w:val="center"/>
        <w:rPr>
          <w:rFonts w:ascii="GOST type B" w:hAnsi="GOST type B"/>
          <w:b/>
          <w:bCs/>
          <w:iCs/>
          <w:sz w:val="28"/>
          <w:szCs w:val="28"/>
          <w:u w:val="single"/>
        </w:rPr>
      </w:pPr>
      <w:r w:rsidRPr="00872129">
        <w:rPr>
          <w:rFonts w:ascii="GOST type B" w:hAnsi="GOST type B"/>
          <w:bCs/>
          <w:iCs/>
          <w:sz w:val="28"/>
          <w:szCs w:val="28"/>
          <w:u w:val="single"/>
        </w:rPr>
        <w:t>Все субъекты должны обладать</w:t>
      </w:r>
      <w:r w:rsidRPr="00872129">
        <w:rPr>
          <w:rFonts w:ascii="GOST type B" w:hAnsi="GOST type B"/>
          <w:b/>
          <w:bCs/>
          <w:iCs/>
          <w:sz w:val="28"/>
          <w:szCs w:val="28"/>
          <w:u w:val="single"/>
        </w:rPr>
        <w:t xml:space="preserve"> административной правосубъектн</w:t>
      </w:r>
      <w:r w:rsidRPr="00872129">
        <w:rPr>
          <w:rFonts w:ascii="GOST type B" w:hAnsi="GOST type B"/>
          <w:b/>
          <w:bCs/>
          <w:iCs/>
          <w:sz w:val="28"/>
          <w:szCs w:val="28"/>
          <w:u w:val="single"/>
        </w:rPr>
        <w:t>о</w:t>
      </w:r>
      <w:r w:rsidRPr="00872129">
        <w:rPr>
          <w:rFonts w:ascii="GOST type B" w:hAnsi="GOST type B"/>
          <w:b/>
          <w:bCs/>
          <w:iCs/>
          <w:sz w:val="28"/>
          <w:szCs w:val="28"/>
          <w:u w:val="single"/>
        </w:rPr>
        <w:t>стью</w:t>
      </w:r>
    </w:p>
    <w:p w:rsidR="00EF2D12" w:rsidRPr="00872129" w:rsidRDefault="00872129" w:rsidP="00EF2D12">
      <w:pPr>
        <w:spacing w:after="120" w:line="240" w:lineRule="auto"/>
        <w:ind w:left="142" w:right="-568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173355</wp:posOffset>
                </wp:positionV>
                <wp:extent cx="1176020" cy="198120"/>
                <wp:effectExtent l="24130" t="7620" r="9525" b="609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602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6A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2.95pt;margin-top:13.65pt;width:92.6pt;height:15.6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">
                <v:stroke endarrow="block"/>
              </v:shape>
            </w:pict>
          </mc:Fallback>
        </mc:AlternateConten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173355</wp:posOffset>
                </wp:positionV>
                <wp:extent cx="1050290" cy="198120"/>
                <wp:effectExtent l="12065" t="7620" r="23495" b="6096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029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F0EB0" id="AutoShape 3" o:spid="_x0000_s1026" type="#_x0000_t32" style="position:absolute;margin-left:275.75pt;margin-top:13.65pt;width:82.7pt;height:1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">
                <v:stroke endarrow="block"/>
              </v:shape>
            </w:pict>
          </mc:Fallback>
        </mc:AlternateContent>
      </w:r>
      <w:r w:rsidR="00EF2D12" w:rsidRPr="00872129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Административная правосубъектность</w:t>
      </w:r>
    </w:p>
    <w:p w:rsidR="00EF2D12" w:rsidRPr="00872129" w:rsidRDefault="00EF2D12" w:rsidP="00EF2D12">
      <w:pPr>
        <w:spacing w:after="0" w:line="240" w:lineRule="auto"/>
        <w:ind w:left="142" w:right="-568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</w:p>
    <w:p w:rsidR="00EF2D12" w:rsidRPr="00872129" w:rsidRDefault="00EF2D12" w:rsidP="00EF2D12">
      <w:pPr>
        <w:spacing w:after="0" w:line="240" w:lineRule="auto"/>
        <w:ind w:left="142" w:right="-568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872129">
        <w:rPr>
          <w:rFonts w:ascii="GOST type B" w:hAnsi="GOST type B"/>
          <w:b/>
          <w:bCs/>
          <w:i/>
          <w:iCs/>
          <w:sz w:val="28"/>
          <w:szCs w:val="28"/>
        </w:rPr>
        <w:t>____________________      _________________________</w:t>
      </w:r>
    </w:p>
    <w:p w:rsidR="00EF2D12" w:rsidRPr="00872129" w:rsidRDefault="00EF2D12" w:rsidP="00EF2D12">
      <w:pPr>
        <w:spacing w:before="120" w:after="0" w:line="240" w:lineRule="auto"/>
        <w:ind w:right="-568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w:t>Административная правоспособность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Arial" w:hAnsi="Arial" w:cs="Arial"/>
          <w:bCs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  <w:lang w:eastAsia="ru-RU"/>
        </w:rPr>
        <w:t>установленная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  <w:lang w:eastAsia="ru-RU"/>
        </w:rPr>
        <w:t>и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  <w:lang w:eastAsia="ru-RU"/>
        </w:rPr>
        <w:t>охраняемая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государством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возможность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субъекта вступать в административно-правовые отношения.</w:t>
      </w:r>
    </w:p>
    <w:p w:rsidR="00EF2D12" w:rsidRPr="00872129" w:rsidRDefault="00EF2D12" w:rsidP="00EF2D12">
      <w:pPr>
        <w:spacing w:before="120" w:after="120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w:t>Административная дееспособность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Arial" w:hAnsi="Arial" w:cs="Arial"/>
          <w:bCs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  <w:lang w:eastAsia="ru-RU"/>
        </w:rPr>
        <w:t>способность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  <w:lang w:eastAsia="ru-RU"/>
        </w:rPr>
        <w:t>субъекта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своими действиями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приобретать, создавать для себя юридические обязанность,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реализовы-вать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их в рамках конкретных административно-правовых отношений  и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нести за них ответственность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(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деликтоспособность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).</w:t>
      </w:r>
    </w:p>
    <w:p w:rsidR="00EF2D12" w:rsidRPr="00872129" w:rsidRDefault="00EF2D12" w:rsidP="00EF2D12">
      <w:pPr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Возникновение административной правосубъектности:</w:t>
      </w:r>
    </w:p>
    <w:p w:rsidR="00EF2D12" w:rsidRPr="00872129" w:rsidRDefault="00EF2D12" w:rsidP="00EF2D12">
      <w:pPr>
        <w:numPr>
          <w:ilvl w:val="0"/>
          <w:numId w:val="3"/>
        </w:numPr>
        <w:tabs>
          <w:tab w:val="num" w:pos="0"/>
          <w:tab w:val="left" w:pos="284"/>
        </w:tabs>
        <w:spacing w:before="120"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у российских граждан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правоспособность возникает ___________________, деликтоспособность </w:t>
      </w:r>
      <w:r w:rsidRPr="00872129">
        <w:rPr>
          <w:rFonts w:ascii="Arial" w:hAnsi="Arial" w:cs="Arial"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 ___________, полная дееспособность </w:t>
      </w:r>
      <w:r w:rsidRPr="00872129">
        <w:rPr>
          <w:rFonts w:ascii="Arial" w:hAnsi="Arial" w:cs="Arial"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_______________;</w:t>
      </w:r>
    </w:p>
    <w:p w:rsidR="00EF2D12" w:rsidRPr="00872129" w:rsidRDefault="00EF2D12" w:rsidP="00EF2D12">
      <w:pPr>
        <w:numPr>
          <w:ilvl w:val="0"/>
          <w:numId w:val="3"/>
        </w:numPr>
        <w:tabs>
          <w:tab w:val="num" w:pos="0"/>
          <w:tab w:val="left" w:pos="284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 у иностранных граждан и лиц без гражданства </w:t>
      </w:r>
      <w:r w:rsidRPr="00872129">
        <w:rPr>
          <w:rFonts w:ascii="Arial" w:hAnsi="Arial" w:cs="Arial"/>
          <w:b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правосубъектность возникает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с момента пересечения ими границы РФ и нахождения под ее юрисдикцией;</w:t>
      </w:r>
    </w:p>
    <w:p w:rsidR="00EF2D12" w:rsidRPr="00872129" w:rsidRDefault="00EF2D12" w:rsidP="00EF2D12">
      <w:pPr>
        <w:numPr>
          <w:ilvl w:val="0"/>
          <w:numId w:val="3"/>
        </w:numPr>
        <w:tabs>
          <w:tab w:val="num" w:pos="0"/>
          <w:tab w:val="left" w:pos="284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 у юридических лиц </w:t>
      </w:r>
      <w:r w:rsidRPr="00872129">
        <w:rPr>
          <w:rFonts w:ascii="Arial" w:hAnsi="Arial" w:cs="Arial"/>
          <w:b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_________________________________________________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;</w:t>
      </w:r>
    </w:p>
    <w:p w:rsidR="00EF2D12" w:rsidRPr="00872129" w:rsidRDefault="00EF2D12" w:rsidP="00EF2D12">
      <w:pPr>
        <w:numPr>
          <w:ilvl w:val="0"/>
          <w:numId w:val="3"/>
        </w:numPr>
        <w:tabs>
          <w:tab w:val="num" w:pos="0"/>
          <w:tab w:val="left" w:pos="284"/>
        </w:tabs>
        <w:spacing w:after="12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 у государственных служащих </w:t>
      </w:r>
      <w:r w:rsidRPr="00872129">
        <w:rPr>
          <w:rFonts w:ascii="Arial" w:hAnsi="Arial" w:cs="Arial"/>
          <w:b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с момента назначения на должность. </w:t>
      </w:r>
    </w:p>
    <w:p w:rsidR="00EF2D12" w:rsidRPr="00872129" w:rsidRDefault="00EF2D12" w:rsidP="00EF2D12">
      <w:pPr>
        <w:spacing w:after="0" w:line="240" w:lineRule="auto"/>
        <w:ind w:firstLine="284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 xml:space="preserve">2. Административное правонарушение </w:t>
      </w:r>
      <w:r w:rsidRPr="00872129">
        <w:rPr>
          <w:rFonts w:ascii="Arial" w:hAnsi="Arial" w:cs="Arial"/>
          <w:b/>
          <w:bCs/>
          <w:iCs/>
          <w:noProof/>
          <w:sz w:val="28"/>
          <w:szCs w:val="28"/>
          <w:u w:val="single"/>
          <w:lang w:eastAsia="ru-RU"/>
        </w:rPr>
        <w:t>–</w:t>
      </w:r>
      <w:r w:rsidRPr="00872129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 xml:space="preserve"> </w:t>
      </w:r>
    </w:p>
    <w:p w:rsidR="00EF2D12" w:rsidRPr="00872129" w:rsidRDefault="00EF2D12" w:rsidP="00EF2D12">
      <w:pPr>
        <w:spacing w:after="0" w:line="240" w:lineRule="auto"/>
        <w:ind w:firstLine="284"/>
        <w:jc w:val="both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противоправное виновное действие или бездействие физического или юридического  лица, за которое законодательством установлена административная ответствен-ность.</w:t>
      </w:r>
    </w:p>
    <w:p w:rsidR="00EF2D12" w:rsidRPr="00872129" w:rsidRDefault="00EF2D12" w:rsidP="00EA490A">
      <w:pPr>
        <w:tabs>
          <w:tab w:val="left" w:pos="0"/>
          <w:tab w:val="left" w:pos="142"/>
        </w:tabs>
        <w:spacing w:after="0"/>
        <w:ind w:firstLine="284"/>
        <w:jc w:val="both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Действие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есть активное невыполнение обязанности, законного требования, а также нарушение запрета ( ____</w:t>
      </w:r>
      <w:r w:rsidR="00EA490A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___________________________________________________).</w:t>
      </w:r>
    </w:p>
    <w:p w:rsidR="00EA490A" w:rsidRPr="00872129" w:rsidRDefault="00EA490A" w:rsidP="00EF2D12">
      <w:pPr>
        <w:tabs>
          <w:tab w:val="left" w:pos="142"/>
          <w:tab w:val="left" w:pos="284"/>
        </w:tabs>
        <w:spacing w:after="0"/>
        <w:ind w:firstLine="284"/>
        <w:jc w:val="both"/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</w:pPr>
    </w:p>
    <w:p w:rsidR="00EA490A" w:rsidRPr="00872129" w:rsidRDefault="00EF2D12" w:rsidP="00EF2D12">
      <w:pPr>
        <w:tabs>
          <w:tab w:val="left" w:pos="142"/>
          <w:tab w:val="left" w:pos="284"/>
        </w:tabs>
        <w:spacing w:after="0"/>
        <w:ind w:firstLine="284"/>
        <w:jc w:val="both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lastRenderedPageBreak/>
        <w:t>Бездействие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есть пассивное невыполнение обязанности </w:t>
      </w:r>
    </w:p>
    <w:p w:rsidR="00EF2D12" w:rsidRPr="00872129" w:rsidRDefault="00EF2D12" w:rsidP="00EF2D12">
      <w:pPr>
        <w:tabs>
          <w:tab w:val="left" w:pos="142"/>
          <w:tab w:val="left" w:pos="284"/>
        </w:tabs>
        <w:spacing w:after="0"/>
        <w:ind w:firstLine="284"/>
        <w:jc w:val="both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(_________________</w:t>
      </w:r>
      <w:r w:rsidR="00EA490A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____________________________________). </w:t>
      </w:r>
    </w:p>
    <w:p w:rsidR="00EF2D12" w:rsidRPr="00872129" w:rsidRDefault="00EF2D12" w:rsidP="00EF2D12">
      <w:pPr>
        <w:spacing w:before="120" w:after="120"/>
        <w:ind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Признаки административного правонарушения:</w:t>
      </w:r>
    </w:p>
    <w:p w:rsidR="00EF2D12" w:rsidRPr="00872129" w:rsidRDefault="00EF2D12" w:rsidP="005B2CFE">
      <w:pPr>
        <w:numPr>
          <w:ilvl w:val="0"/>
          <w:numId w:val="4"/>
        </w:numPr>
        <w:tabs>
          <w:tab w:val="clear" w:pos="720"/>
          <w:tab w:val="num" w:pos="0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общественная опасность: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в результате совершения административного правонарушения причиняется ущерб правам и интересам граждан, общества, государства;</w:t>
      </w:r>
    </w:p>
    <w:p w:rsidR="00EF2D12" w:rsidRPr="00872129" w:rsidRDefault="00EF2D12" w:rsidP="005B2CFE">
      <w:pPr>
        <w:numPr>
          <w:ilvl w:val="0"/>
          <w:numId w:val="4"/>
        </w:numPr>
        <w:tabs>
          <w:tab w:val="clear" w:pos="720"/>
          <w:tab w:val="num" w:pos="142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противоправность: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 _____</w:t>
      </w:r>
      <w:r w:rsidR="005B2CFE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___________________________________________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;</w:t>
      </w:r>
    </w:p>
    <w:p w:rsidR="00EF2D12" w:rsidRPr="00872129" w:rsidRDefault="00EF2D12" w:rsidP="005B2CFE">
      <w:pPr>
        <w:numPr>
          <w:ilvl w:val="0"/>
          <w:numId w:val="4"/>
        </w:numPr>
        <w:tabs>
          <w:tab w:val="clear" w:pos="720"/>
          <w:tab w:val="num" w:pos="142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виновность: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</w:t>
      </w:r>
      <w:r w:rsidR="005B2CFE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;</w:t>
      </w:r>
    </w:p>
    <w:p w:rsidR="00EF2D12" w:rsidRPr="00872129" w:rsidRDefault="00EF2D12" w:rsidP="005B2CFE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наказуемость: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за совершение  данного деяния обязательно должна быть установлена административная ответственность.</w:t>
      </w:r>
    </w:p>
    <w:p w:rsidR="00EF2D12" w:rsidRPr="00872129" w:rsidRDefault="00EF2D12" w:rsidP="005B2CFE">
      <w:pPr>
        <w:tabs>
          <w:tab w:val="num" w:pos="0"/>
        </w:tabs>
        <w:spacing w:before="120" w:after="12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Состав административного правонарушения:</w:t>
      </w:r>
    </w:p>
    <w:p w:rsidR="00EF2D12" w:rsidRPr="00872129" w:rsidRDefault="00EF2D12" w:rsidP="005B2CFE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Субъект </w:t>
      </w:r>
      <w:r w:rsidRPr="00872129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eastAsia="ru-RU"/>
        </w:rPr>
        <w:t>–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лицо, совершившее общественно опасное дея-ние, обладающее вменяемостью и способное нести адми-нистративную ответственность (обладающее админист-ративной деликтоспособностью).</w:t>
      </w:r>
    </w:p>
    <w:p w:rsidR="00EF2D12" w:rsidRPr="00872129" w:rsidRDefault="00EF2D12" w:rsidP="005B2CFE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 xml:space="preserve">Вменяемость </w:t>
      </w:r>
      <w:r w:rsidRPr="00872129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eastAsia="ru-RU"/>
        </w:rPr>
        <w:t>–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</w:t>
      </w:r>
      <w:r w:rsidR="005B2CFE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_______________________________</w:t>
      </w:r>
    </w:p>
    <w:p w:rsidR="00EF2D12" w:rsidRPr="00872129" w:rsidRDefault="00EF2D12" w:rsidP="005B2CFE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___________________________________________</w:t>
      </w:r>
      <w:r w:rsidR="005B2CFE"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</w:t>
      </w:r>
    </w:p>
    <w:p w:rsidR="00EF2D12" w:rsidRPr="00872129" w:rsidRDefault="00EF2D12" w:rsidP="005B2CFE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 xml:space="preserve">Индивидуальные субъекты: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_____________________________;</w:t>
      </w:r>
    </w:p>
    <w:p w:rsidR="00EF2D12" w:rsidRPr="00872129" w:rsidRDefault="00EF2D12" w:rsidP="005B2CFE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Коллективные субъекты: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_______________________________;</w:t>
      </w:r>
    </w:p>
    <w:p w:rsidR="00EF2D12" w:rsidRPr="00872129" w:rsidRDefault="00EF2D12" w:rsidP="005B2CFE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 xml:space="preserve">Особые субъекты: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_______________________________________________________.</w:t>
      </w:r>
    </w:p>
    <w:p w:rsidR="00EF2D12" w:rsidRPr="00872129" w:rsidRDefault="00EF2D12" w:rsidP="005B2CFE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Субъективная сторона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Arial" w:hAnsi="Arial" w:cs="Arial"/>
          <w:b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п</w:t>
      </w:r>
      <w:r w:rsidR="005B2CFE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сихическое отношение субъекта к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противоправ</w:t>
      </w:r>
      <w:r w:rsidR="005B2CFE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ному действию или бездействию и его последствиям. </w:t>
      </w:r>
    </w:p>
    <w:p w:rsidR="00EF2D12" w:rsidRPr="00872129" w:rsidRDefault="00872129" w:rsidP="005B2CFE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272415</wp:posOffset>
                </wp:positionV>
                <wp:extent cx="1123950" cy="163195"/>
                <wp:effectExtent l="5080" t="9525" r="23495" b="5588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40ACE" id="AutoShape 6" o:spid="_x0000_s1026" type="#_x0000_t32" style="position:absolute;margin-left:291.7pt;margin-top:21.45pt;width:88.5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aaOAIAAGI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">
                <v:stroke endarrow="block"/>
              </v:shape>
            </w:pict>
          </mc:Fallback>
        </mc:AlternateContent>
      </w: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262890</wp:posOffset>
                </wp:positionV>
                <wp:extent cx="990600" cy="172720"/>
                <wp:effectExtent l="24130" t="9525" r="13970" b="5588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3BDE6" id="AutoShape 4" o:spid="_x0000_s1026" type="#_x0000_t32" style="position:absolute;margin-left:152.2pt;margin-top:20.7pt;width:78pt;height:1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WfPwIAAGs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">
                <v:stroke endarrow="block"/>
              </v:shape>
            </w:pict>
          </mc:Fallback>
        </mc:AlternateContent>
      </w: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262890</wp:posOffset>
                </wp:positionV>
                <wp:extent cx="0" cy="210820"/>
                <wp:effectExtent l="57150" t="9525" r="57150" b="1778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30445" id="AutoShape 5" o:spid="_x0000_s1026" type="#_x0000_t32" style="position:absolute;margin-left:263.55pt;margin-top:20.7pt;width:0;height:1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EF2D12"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Субъективная сторона</w:t>
      </w:r>
    </w:p>
    <w:p w:rsidR="00EF2D12" w:rsidRPr="00872129" w:rsidRDefault="00EF2D12" w:rsidP="005B2CFE">
      <w:pPr>
        <w:tabs>
          <w:tab w:val="num" w:pos="0"/>
        </w:tabs>
        <w:spacing w:after="0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</w:pPr>
    </w:p>
    <w:p w:rsidR="00EF2D12" w:rsidRPr="00872129" w:rsidRDefault="00EF2D12" w:rsidP="005B2CFE">
      <w:pPr>
        <w:tabs>
          <w:tab w:val="num" w:pos="0"/>
        </w:tabs>
        <w:spacing w:after="0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__________        __________         __________________</w:t>
      </w:r>
    </w:p>
    <w:p w:rsidR="00EF2D12" w:rsidRPr="00872129" w:rsidRDefault="00EF2D12" w:rsidP="005B2CFE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Объект административного правонарушения</w:t>
      </w:r>
      <w:r w:rsidR="005B2CFE"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="005B2CFE" w:rsidRPr="00872129"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  <w:lang w:eastAsia="ru-RU"/>
        </w:rPr>
        <w:t>–</w:t>
      </w:r>
      <w:r w:rsidR="005B2CFE"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общественные отношения в сфере государственного управления, регулируемые нормами права и охраняемые мерами административной ответственности (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 xml:space="preserve"> ___________________</w:t>
      </w:r>
    </w:p>
    <w:p w:rsidR="00EF2D12" w:rsidRPr="00872129" w:rsidRDefault="00EF2D12" w:rsidP="005B2CFE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____________________________________</w:t>
      </w:r>
      <w:r w:rsidR="005B2CFE"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 xml:space="preserve">__________________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).</w:t>
      </w:r>
    </w:p>
    <w:p w:rsidR="00EF2D12" w:rsidRPr="00872129" w:rsidRDefault="00EF2D12" w:rsidP="005B2CFE">
      <w:pPr>
        <w:tabs>
          <w:tab w:val="num" w:pos="0"/>
        </w:tabs>
        <w:spacing w:before="120" w:after="0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Объективная сторона административного правонарушения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- система признаков, характеризующих внешние проявление правонарушения.</w:t>
      </w:r>
    </w:p>
    <w:p w:rsidR="00EF2D12" w:rsidRPr="00872129" w:rsidRDefault="00EF2D12" w:rsidP="005B2CFE">
      <w:pPr>
        <w:tabs>
          <w:tab w:val="num" w:pos="0"/>
        </w:tabs>
        <w:spacing w:after="0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Обязательные элементы: ______________</w:t>
      </w:r>
      <w:r w:rsidR="005B2CFE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</w:t>
      </w:r>
    </w:p>
    <w:p w:rsidR="00EF2D12" w:rsidRPr="00872129" w:rsidRDefault="00EF2D12" w:rsidP="005B2CFE">
      <w:pPr>
        <w:tabs>
          <w:tab w:val="num" w:pos="0"/>
        </w:tabs>
        <w:spacing w:after="0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___________________________________________________ .</w:t>
      </w:r>
    </w:p>
    <w:p w:rsidR="00EF2D12" w:rsidRPr="00872129" w:rsidRDefault="00EF2D12" w:rsidP="005B2CFE">
      <w:pPr>
        <w:tabs>
          <w:tab w:val="num" w:pos="0"/>
        </w:tabs>
        <w:spacing w:after="120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Факультативные  элементы: __________</w:t>
      </w:r>
      <w:r w:rsidR="00DE5930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______________.</w:t>
      </w:r>
    </w:p>
    <w:p w:rsidR="00DE5930" w:rsidRPr="00872129" w:rsidRDefault="00EF2D12" w:rsidP="005B2CFE">
      <w:pPr>
        <w:tabs>
          <w:tab w:val="num" w:pos="-284"/>
          <w:tab w:val="num" w:pos="0"/>
        </w:tabs>
        <w:spacing w:after="120"/>
        <w:ind w:firstLine="284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Виды административных правонарушений:</w:t>
      </w:r>
    </w:p>
    <w:p w:rsidR="00DE5930" w:rsidRPr="00872129" w:rsidRDefault="00DE5930" w:rsidP="00DE5930">
      <w:pPr>
        <w:tabs>
          <w:tab w:val="num" w:pos="-284"/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1. __________________________________________________________;</w:t>
      </w:r>
    </w:p>
    <w:p w:rsidR="00DE5930" w:rsidRPr="00872129" w:rsidRDefault="00DE5930" w:rsidP="00DE5930">
      <w:pPr>
        <w:tabs>
          <w:tab w:val="num" w:pos="-284"/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2. __________________________________________________________;</w:t>
      </w:r>
    </w:p>
    <w:p w:rsidR="00DE5930" w:rsidRPr="00872129" w:rsidRDefault="00DE5930" w:rsidP="00DE5930">
      <w:pPr>
        <w:tabs>
          <w:tab w:val="num" w:pos="-284"/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3. __________________________________________________________.</w:t>
      </w:r>
    </w:p>
    <w:p w:rsidR="00DE5930" w:rsidRPr="00872129" w:rsidRDefault="00DE5930" w:rsidP="00DE5930">
      <w:pPr>
        <w:tabs>
          <w:tab w:val="num" w:pos="-284"/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</w:p>
    <w:p w:rsidR="00EF2D12" w:rsidRPr="00872129" w:rsidRDefault="00EF2D12" w:rsidP="00DE5930">
      <w:pPr>
        <w:tabs>
          <w:tab w:val="num" w:pos="-284"/>
          <w:tab w:val="num" w:pos="0"/>
        </w:tabs>
        <w:spacing w:after="0" w:line="240" w:lineRule="auto"/>
        <w:ind w:firstLine="284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3. Административная ответственность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- это вид юридической ответственности, который выражается в применении государственными органами или должностными лицами наказаний к лицам, совершившим административное правонарушение.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Нормативно-правовую основу административной ответственности составляют:</w:t>
      </w:r>
    </w:p>
    <w:p w:rsidR="00EF2D12" w:rsidRPr="00872129" w:rsidRDefault="00EF2D12" w:rsidP="00DE5930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</w:t>
      </w:r>
      <w:r w:rsidR="00571B99"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_______________________  .</w:t>
      </w:r>
    </w:p>
    <w:p w:rsidR="00EF2D12" w:rsidRPr="00872129" w:rsidRDefault="00EF2D12" w:rsidP="00DE5930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____________________________</w:t>
      </w:r>
      <w:r w:rsidR="00DE5930"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________________________________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__________ .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Основной формой реализации административной ответственности является 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административное наказание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.</w:t>
      </w:r>
    </w:p>
    <w:p w:rsidR="00EF2D12" w:rsidRPr="00872129" w:rsidRDefault="00EF2D12" w:rsidP="00DE5930">
      <w:pPr>
        <w:tabs>
          <w:tab w:val="num" w:pos="0"/>
        </w:tabs>
        <w:spacing w:before="120" w:after="12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lastRenderedPageBreak/>
        <w:t>Виды административных наказаний:</w:t>
      </w:r>
    </w:p>
    <w:p w:rsidR="00EF2D12" w:rsidRPr="00872129" w:rsidRDefault="00EF2D12" w:rsidP="00DE5930">
      <w:pPr>
        <w:numPr>
          <w:ilvl w:val="0"/>
          <w:numId w:val="6"/>
        </w:numPr>
        <w:tabs>
          <w:tab w:val="num" w:pos="0"/>
        </w:tabs>
        <w:spacing w:after="0" w:line="240" w:lineRule="auto"/>
        <w:ind w:left="0"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Предупреждение </w:t>
      </w:r>
      <w:r w:rsidRPr="00872129">
        <w:rPr>
          <w:rFonts w:ascii="Arial" w:hAnsi="Arial" w:cs="Arial"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/>
          <w:iCs/>
          <w:noProof/>
          <w:sz w:val="24"/>
          <w:szCs w:val="24"/>
          <w:lang w:eastAsia="ru-RU"/>
        </w:rPr>
        <w:t>мера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/>
          <w:iCs/>
          <w:noProof/>
          <w:sz w:val="24"/>
          <w:szCs w:val="24"/>
          <w:lang w:eastAsia="ru-RU"/>
        </w:rPr>
        <w:t>наказания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, </w:t>
      </w:r>
      <w:r w:rsidRPr="00872129">
        <w:rPr>
          <w:rFonts w:ascii="GOST type B" w:hAnsi="GOST type B" w:cs="GOST type B"/>
          <w:bCs/>
          <w:i/>
          <w:iCs/>
          <w:noProof/>
          <w:sz w:val="24"/>
          <w:szCs w:val="24"/>
          <w:lang w:eastAsia="ru-RU"/>
        </w:rPr>
        <w:t>выраженная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 w:cs="GOST type B"/>
          <w:bCs/>
          <w:i/>
          <w:iCs/>
          <w:noProof/>
          <w:sz w:val="24"/>
          <w:szCs w:val="24"/>
          <w:lang w:eastAsia="ru-RU"/>
        </w:rPr>
        <w:t>в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официальном порицании физического или юридического лица. 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___________________________</w:t>
      </w:r>
      <w:r w:rsidR="00D3321D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</w:t>
      </w:r>
    </w:p>
    <w:p w:rsidR="00EF2D12" w:rsidRPr="00872129" w:rsidRDefault="00EF2D12" w:rsidP="00DE5930">
      <w:pPr>
        <w:numPr>
          <w:ilvl w:val="0"/>
          <w:numId w:val="6"/>
        </w:numPr>
        <w:tabs>
          <w:tab w:val="num" w:pos="0"/>
        </w:tabs>
        <w:spacing w:before="120" w:after="0" w:line="240" w:lineRule="auto"/>
        <w:ind w:left="0" w:firstLine="284"/>
        <w:rPr>
          <w:rFonts w:ascii="GOST type B" w:hAnsi="GOST type B"/>
          <w:b/>
          <w:bCs/>
          <w:i/>
          <w:iCs/>
          <w:noProof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Административный штраф </w:t>
      </w:r>
      <w:r w:rsidRPr="00872129">
        <w:rPr>
          <w:rFonts w:ascii="Arial" w:hAnsi="Arial" w:cs="Arial"/>
          <w:b/>
          <w:bCs/>
          <w:i/>
          <w:iCs/>
          <w:noProof/>
        </w:rPr>
        <w:t>–</w:t>
      </w:r>
      <w:r w:rsidRPr="00872129">
        <w:rPr>
          <w:rFonts w:ascii="GOST type B" w:hAnsi="GOST type B"/>
          <w:b/>
          <w:bCs/>
          <w:i/>
          <w:iCs/>
          <w:noProof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 xml:space="preserve">денежное взыскание, выра-жаемое в рублях. </w:t>
      </w:r>
    </w:p>
    <w:p w:rsidR="00EF2D12" w:rsidRPr="00872129" w:rsidRDefault="00EF2D12" w:rsidP="00DE5930">
      <w:pPr>
        <w:tabs>
          <w:tab w:val="num" w:pos="0"/>
        </w:tabs>
        <w:spacing w:after="0"/>
        <w:ind w:firstLine="284"/>
        <w:rPr>
          <w:rFonts w:ascii="GOST type B" w:hAnsi="GOST type B"/>
          <w:bCs/>
          <w:iCs/>
          <w:noProof/>
          <w:sz w:val="24"/>
          <w:szCs w:val="24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Для граждан штраф устанавливается в максимальном размере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</w:rPr>
        <w:t>5 тыс. рублей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 (в отдельных случаях </w:t>
      </w:r>
      <w:r w:rsidRPr="00872129">
        <w:rPr>
          <w:rFonts w:ascii="Arial" w:hAnsi="Arial" w:cs="Arial"/>
          <w:bCs/>
          <w:iCs/>
          <w:noProof/>
          <w:sz w:val="24"/>
          <w:szCs w:val="24"/>
        </w:rPr>
        <w:t>–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</w:rPr>
        <w:t>до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 300 000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</w:rPr>
        <w:t>рублей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), </w:t>
      </w:r>
      <w:r w:rsidRPr="00872129">
        <w:rPr>
          <w:rFonts w:ascii="GOST type B" w:hAnsi="GOST type B" w:cs="GOST type B"/>
          <w:bCs/>
          <w:iCs/>
          <w:noProof/>
          <w:sz w:val="24"/>
          <w:szCs w:val="24"/>
        </w:rPr>
        <w:t>для</w:t>
      </w:r>
      <w:r w:rsidR="00D3321D" w:rsidRPr="00872129">
        <w:rPr>
          <w:rFonts w:ascii="GOST type B" w:hAnsi="GOST type B"/>
          <w:bCs/>
          <w:iCs/>
          <w:noProof/>
          <w:sz w:val="24"/>
          <w:szCs w:val="24"/>
        </w:rPr>
        <w:t xml:space="preserve"> 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должностных лиц </w:t>
      </w:r>
      <w:r w:rsidRPr="00872129">
        <w:rPr>
          <w:rFonts w:ascii="Arial" w:hAnsi="Arial" w:cs="Arial"/>
          <w:bCs/>
          <w:iCs/>
          <w:noProof/>
          <w:sz w:val="24"/>
          <w:szCs w:val="24"/>
        </w:rPr>
        <w:t>–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</w:rPr>
        <w:t>50 тыс. рублей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 (600 000 руб.),  для юридических лиц </w:t>
      </w:r>
      <w:r w:rsidRPr="00872129">
        <w:rPr>
          <w:rFonts w:ascii="Arial" w:hAnsi="Arial" w:cs="Arial"/>
          <w:bCs/>
          <w:iCs/>
          <w:noProof/>
          <w:sz w:val="24"/>
          <w:szCs w:val="24"/>
        </w:rPr>
        <w:t>–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</w:rPr>
        <w:t>1 миллион рублей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 xml:space="preserve"> (60 млн. руб.). _______________</w:t>
      </w:r>
    </w:p>
    <w:p w:rsidR="00EF2D12" w:rsidRPr="00872129" w:rsidRDefault="00EF2D12" w:rsidP="00D3321D">
      <w:pPr>
        <w:tabs>
          <w:tab w:val="num" w:pos="0"/>
        </w:tabs>
        <w:spacing w:after="0"/>
        <w:rPr>
          <w:rFonts w:ascii="GOST type B" w:hAnsi="GOST type B"/>
          <w:bCs/>
          <w:iCs/>
          <w:noProof/>
          <w:sz w:val="24"/>
          <w:szCs w:val="24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</w:rPr>
        <w:t>_________________________________________________________________________________________</w:t>
      </w:r>
      <w:r w:rsidR="00D3321D" w:rsidRPr="00872129">
        <w:rPr>
          <w:rFonts w:ascii="GOST type B" w:hAnsi="GOST type B"/>
          <w:bCs/>
          <w:iCs/>
          <w:noProof/>
          <w:sz w:val="24"/>
          <w:szCs w:val="24"/>
        </w:rPr>
        <w:t>________________________________________</w:t>
      </w:r>
      <w:r w:rsidRPr="00872129">
        <w:rPr>
          <w:rFonts w:ascii="GOST type B" w:hAnsi="GOST type B"/>
          <w:bCs/>
          <w:iCs/>
          <w:noProof/>
          <w:sz w:val="24"/>
          <w:szCs w:val="24"/>
        </w:rPr>
        <w:t>_______________________</w:t>
      </w:r>
    </w:p>
    <w:p w:rsidR="00EF2D12" w:rsidRPr="00872129" w:rsidRDefault="00EF2D12" w:rsidP="00DE5930">
      <w:pPr>
        <w:tabs>
          <w:tab w:val="num" w:pos="0"/>
        </w:tabs>
        <w:spacing w:after="0"/>
        <w:ind w:firstLine="284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</w:rPr>
        <w:t>Не может применятся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 xml:space="preserve"> к сержантам,</w:t>
      </w:r>
      <w:r w:rsidR="006A305F" w:rsidRPr="00872129">
        <w:rPr>
          <w:rFonts w:ascii="GOST type B" w:hAnsi="GOST type B"/>
          <w:bCs/>
          <w:i/>
          <w:iCs/>
          <w:noProof/>
          <w:sz w:val="24"/>
          <w:szCs w:val="24"/>
        </w:rPr>
        <w:t xml:space="preserve"> старшинам, солдатам, матросам,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проходя</w:t>
      </w:r>
      <w:r w:rsidR="006A305F" w:rsidRPr="00872129">
        <w:rPr>
          <w:rFonts w:ascii="GOST type B" w:hAnsi="GOST type B"/>
          <w:bCs/>
          <w:i/>
          <w:iCs/>
          <w:noProof/>
          <w:sz w:val="24"/>
          <w:szCs w:val="24"/>
        </w:rPr>
        <w:t>-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щим военную службу по призыву, а также к курсантам военных образовательных учреждений.</w:t>
      </w:r>
    </w:p>
    <w:p w:rsidR="00EF2D12" w:rsidRPr="00872129" w:rsidRDefault="00EF2D12" w:rsidP="00DE5930">
      <w:pPr>
        <w:numPr>
          <w:ilvl w:val="0"/>
          <w:numId w:val="6"/>
        </w:numPr>
        <w:tabs>
          <w:tab w:val="num" w:pos="0"/>
        </w:tabs>
        <w:spacing w:after="0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Конфискация орудия совершения или предмета административного правонарушения  -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это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принудительное безвозмездное обращение в федеральную собственность или в собственность субъектов федерации не изъятых из оборота вещей. ______________________________</w:t>
      </w:r>
      <w:r w:rsidR="006A305F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</w:t>
      </w:r>
    </w:p>
    <w:p w:rsidR="00EF2D12" w:rsidRPr="00872129" w:rsidRDefault="00EF2D12" w:rsidP="00DE5930">
      <w:pPr>
        <w:tabs>
          <w:tab w:val="num" w:pos="0"/>
        </w:tabs>
        <w:spacing w:after="0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Не может применятся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к лицам, для которых охота или рыболовство является основным законным источником средств существования.</w:t>
      </w:r>
    </w:p>
    <w:p w:rsidR="00EF2D12" w:rsidRPr="00872129" w:rsidRDefault="00EF2D12" w:rsidP="006A305F">
      <w:pPr>
        <w:numPr>
          <w:ilvl w:val="0"/>
          <w:numId w:val="6"/>
        </w:numPr>
        <w:tabs>
          <w:tab w:val="num" w:pos="0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Лишение специального права -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лишение физического лица, совершившего административное правонарушение, ранее предоставленного ему специального права за грубое или систематическое нарушение порядка пользования этим правом. _____________________________</w:t>
      </w:r>
      <w:r w:rsidR="006A305F" w:rsidRPr="00872129">
        <w:rPr>
          <w:rFonts w:ascii="GOST type B" w:hAnsi="GOST type B"/>
          <w:bCs/>
          <w:i/>
          <w:iCs/>
          <w:noProof/>
          <w:sz w:val="24"/>
          <w:szCs w:val="24"/>
        </w:rPr>
        <w:t>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________</w:t>
      </w:r>
    </w:p>
    <w:p w:rsidR="00EF2D12" w:rsidRPr="00872129" w:rsidRDefault="00EF2D12" w:rsidP="006A305F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u w:val="single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Срок: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</w:rPr>
        <w:t xml:space="preserve"> ____________________________________________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</w:rPr>
        <w:t>Виды:</w:t>
      </w:r>
    </w:p>
    <w:p w:rsidR="00EF2D12" w:rsidRPr="00872129" w:rsidRDefault="00EF2D12" w:rsidP="006A305F">
      <w:pPr>
        <w:numPr>
          <w:ilvl w:val="0"/>
          <w:numId w:val="7"/>
        </w:numPr>
        <w:tabs>
          <w:tab w:val="num" w:pos="0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_______________________________________________</w:t>
      </w:r>
    </w:p>
    <w:p w:rsidR="00EF2D12" w:rsidRPr="00872129" w:rsidRDefault="00EF2D12" w:rsidP="00DE5930">
      <w:pPr>
        <w:numPr>
          <w:ilvl w:val="0"/>
          <w:numId w:val="7"/>
        </w:numPr>
        <w:tabs>
          <w:tab w:val="num" w:pos="0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_______________________________________________</w:t>
      </w:r>
    </w:p>
    <w:p w:rsidR="00EF2D12" w:rsidRPr="00872129" w:rsidRDefault="00EF2D12" w:rsidP="00DE5930">
      <w:pPr>
        <w:numPr>
          <w:ilvl w:val="0"/>
          <w:numId w:val="7"/>
        </w:numPr>
        <w:tabs>
          <w:tab w:val="num" w:pos="0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_______________________________________________</w:t>
      </w:r>
    </w:p>
    <w:p w:rsidR="00EF2D12" w:rsidRPr="00872129" w:rsidRDefault="00EF2D12" w:rsidP="00DE5930">
      <w:pPr>
        <w:numPr>
          <w:ilvl w:val="0"/>
          <w:numId w:val="7"/>
        </w:numPr>
        <w:tabs>
          <w:tab w:val="num" w:pos="0"/>
        </w:tabs>
        <w:spacing w:after="120"/>
        <w:ind w:left="0" w:firstLine="284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</w:rPr>
        <w:t>лишение права на эксплуатацию радио-электронных средств или высокочастотных устройств.</w:t>
      </w:r>
    </w:p>
    <w:p w:rsidR="00EF2D12" w:rsidRPr="00872129" w:rsidRDefault="00EF2D12" w:rsidP="00DE5930">
      <w:pPr>
        <w:numPr>
          <w:ilvl w:val="0"/>
          <w:numId w:val="6"/>
        </w:numPr>
        <w:tabs>
          <w:tab w:val="num" w:pos="0"/>
          <w:tab w:val="left" w:pos="426"/>
        </w:tabs>
        <w:spacing w:after="0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Административный арест </w:t>
      </w:r>
      <w:r w:rsidRPr="00872129">
        <w:rPr>
          <w:rFonts w:ascii="Arial" w:hAnsi="Arial" w:cs="Arial"/>
          <w:b/>
          <w:bCs/>
          <w:i/>
          <w:iCs/>
          <w:noProof/>
          <w:sz w:val="24"/>
          <w:szCs w:val="24"/>
          <w:lang w:eastAsia="ru-RU"/>
        </w:rPr>
        <w:t>–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содержание нарушителя в условиях изоляции от общества.</w:t>
      </w:r>
    </w:p>
    <w:p w:rsidR="00EF2D12" w:rsidRPr="00872129" w:rsidRDefault="00EF2D12" w:rsidP="00DE5930">
      <w:pPr>
        <w:tabs>
          <w:tab w:val="num" w:pos="0"/>
          <w:tab w:val="left" w:pos="426"/>
        </w:tabs>
        <w:spacing w:after="0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Срок: ___________________________________________</w:t>
      </w:r>
    </w:p>
    <w:p w:rsidR="00EF2D12" w:rsidRPr="00872129" w:rsidRDefault="00EF2D12" w:rsidP="00DE5930">
      <w:pPr>
        <w:tabs>
          <w:tab w:val="num" w:pos="0"/>
        </w:tabs>
        <w:spacing w:after="0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_________________________________________________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Не назначается: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 беременным женщинам,  женщинам, имеющим детей в возрасте до 14 лет, несовершеннолетним, инвалидам I и II групп, военнослужащим, работникам правоохранительных органов.</w:t>
      </w:r>
    </w:p>
    <w:p w:rsidR="00EF2D12" w:rsidRPr="00872129" w:rsidRDefault="00EF2D12" w:rsidP="00DE5930">
      <w:pPr>
        <w:numPr>
          <w:ilvl w:val="0"/>
          <w:numId w:val="6"/>
        </w:numPr>
        <w:tabs>
          <w:tab w:val="num" w:pos="0"/>
          <w:tab w:val="left" w:pos="426"/>
        </w:tabs>
        <w:spacing w:after="120" w:line="240" w:lineRule="auto"/>
        <w:ind w:left="0"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Административное выдворение за пределы Российской Федерации иностранного гражданина или лица без гражданства  </w:t>
      </w:r>
      <w:r w:rsidR="00C955BE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заключается в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принудите</w:t>
      </w:r>
      <w:r w:rsidR="00C955BE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льном и контролируемом перемещении указанных граждан и лиц через госуда-рственную границу Российской Федерации за пределы страны  либо в контролируемом самостоятельном выезде иностранных граждан и лиц без гражданства из Российской Федерации.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 </w:t>
      </w:r>
    </w:p>
    <w:p w:rsidR="00EF2D12" w:rsidRPr="00872129" w:rsidRDefault="00EF2D12" w:rsidP="00A51A8C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________________________________</w:t>
      </w:r>
      <w:r w:rsidR="00A14DCA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</w:t>
      </w:r>
    </w:p>
    <w:p w:rsidR="00EF2D12" w:rsidRPr="00872129" w:rsidRDefault="00EF2D12" w:rsidP="00A51A8C">
      <w:pPr>
        <w:numPr>
          <w:ilvl w:val="0"/>
          <w:numId w:val="6"/>
        </w:numPr>
        <w:tabs>
          <w:tab w:val="num" w:pos="0"/>
          <w:tab w:val="left" w:pos="426"/>
          <w:tab w:val="left" w:pos="851"/>
        </w:tabs>
        <w:spacing w:before="120" w:after="0" w:line="240" w:lineRule="auto"/>
        <w:ind w:left="0"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Дисквалификация -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лишение физического лица права зани-мать руководящие должности в исполнительном органе управления юридического лица, входить в совет директоров, осуществлять предпринимательскую деятельность по управлению юридическим лицом, а также заниматься индиви-дуальным предпринимательством.</w:t>
      </w:r>
    </w:p>
    <w:p w:rsidR="00EF2D12" w:rsidRPr="00872129" w:rsidRDefault="00EF2D12" w:rsidP="00DE5930">
      <w:pPr>
        <w:tabs>
          <w:tab w:val="num" w:pos="0"/>
        </w:tabs>
        <w:spacing w:after="12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______________________________________</w:t>
      </w:r>
      <w:r w:rsidR="00A14DCA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</w:t>
      </w:r>
    </w:p>
    <w:p w:rsidR="00EF2D12" w:rsidRPr="00872129" w:rsidRDefault="00EF2D12" w:rsidP="00DE5930">
      <w:pPr>
        <w:numPr>
          <w:ilvl w:val="0"/>
          <w:numId w:val="6"/>
        </w:numPr>
        <w:tabs>
          <w:tab w:val="num" w:pos="0"/>
          <w:tab w:val="left" w:pos="567"/>
        </w:tabs>
        <w:spacing w:after="120" w:line="240" w:lineRule="auto"/>
        <w:ind w:left="0"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Обязательные работы -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заключаются в выполнении физическим лицом, совер-шившим административное правонарушение, в свободное от основной работы, службы или учебы время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u w:val="single"/>
          <w:lang w:eastAsia="ru-RU"/>
        </w:rPr>
        <w:t>бесплатных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общественно полезных работ.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</w:p>
    <w:p w:rsidR="00EF2D12" w:rsidRPr="00872129" w:rsidRDefault="00EF2D12" w:rsidP="00DE5930">
      <w:pPr>
        <w:tabs>
          <w:tab w:val="num" w:pos="0"/>
        </w:tabs>
        <w:spacing w:after="12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lastRenderedPageBreak/>
        <w:t>____________</w:t>
      </w:r>
      <w:r w:rsidR="00A14DCA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_________________________________________</w:t>
      </w:r>
    </w:p>
    <w:p w:rsidR="00EF2D12" w:rsidRPr="00872129" w:rsidRDefault="00EF2D12" w:rsidP="00DE5930">
      <w:pPr>
        <w:tabs>
          <w:tab w:val="num" w:pos="0"/>
          <w:tab w:val="left" w:pos="142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Не применяются: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 к беременным женщинам, женщинам, имеющим детей в возрасте до 3 лет, инвалидам I и II групп, военнослужащим,работникам правоохранительных органов.</w:t>
      </w:r>
    </w:p>
    <w:p w:rsidR="00EF2D12" w:rsidRPr="00872129" w:rsidRDefault="00EF2D12" w:rsidP="00DE5930">
      <w:pPr>
        <w:numPr>
          <w:ilvl w:val="0"/>
          <w:numId w:val="6"/>
        </w:numPr>
        <w:tabs>
          <w:tab w:val="num" w:pos="0"/>
        </w:tabs>
        <w:spacing w:after="120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Административный запрет на посещение мест проведения официальных спортивных соревнований в дни их проведения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заключается во временном запрете гражданину на посещение данных мест в дни проведения официальных спортивных соревнований и устанавливается за наруше-ние правил поведения зрителей при проведении официальных спортивных соревнований. _____________________________</w:t>
      </w:r>
    </w:p>
    <w:p w:rsidR="00EF2D12" w:rsidRPr="00872129" w:rsidRDefault="00EF2D12" w:rsidP="00DE5930">
      <w:pPr>
        <w:tabs>
          <w:tab w:val="num" w:pos="0"/>
        </w:tabs>
        <w:spacing w:after="12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Срок наказания: ________________________________</w:t>
      </w:r>
    </w:p>
    <w:p w:rsidR="00EF2D12" w:rsidRPr="00872129" w:rsidRDefault="00EF2D12" w:rsidP="00A51A8C">
      <w:pPr>
        <w:numPr>
          <w:ilvl w:val="0"/>
          <w:numId w:val="6"/>
        </w:numPr>
        <w:tabs>
          <w:tab w:val="num" w:pos="0"/>
          <w:tab w:val="left" w:pos="284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Административное приостановление деятельности 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 xml:space="preserve">заключается во временном прекращении деятельности индивидуального предпринимателя, юридических лиц, филиалов и представительств, а также эксплуатации отдельных объектов, зданий, сооружений и приостановление отдельных видов деятельности, оказания услуг (____________________________________________________). </w:t>
      </w:r>
    </w:p>
    <w:p w:rsidR="00EF2D12" w:rsidRPr="00872129" w:rsidRDefault="00EF2D12" w:rsidP="00A51A8C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</w:t>
      </w:r>
      <w:r w:rsidR="003032D8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________________________________.</w:t>
      </w:r>
    </w:p>
    <w:p w:rsidR="00EF2D12" w:rsidRPr="00872129" w:rsidRDefault="00EF2D12" w:rsidP="003032D8">
      <w:pPr>
        <w:tabs>
          <w:tab w:val="num" w:pos="0"/>
        </w:tabs>
        <w:spacing w:before="240" w:after="120" w:line="240" w:lineRule="auto"/>
        <w:ind w:firstLine="284"/>
        <w:jc w:val="center"/>
        <w:rPr>
          <w:rFonts w:ascii="GOST type B" w:hAnsi="GOST type B"/>
          <w:bCs/>
          <w:i/>
          <w:iCs/>
          <w:noProof/>
          <w:sz w:val="28"/>
          <w:szCs w:val="28"/>
          <w:u w:val="single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4. Производство по делам об административных правонарушениях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 w:cs="Arial"/>
          <w:b/>
          <w:bCs/>
          <w:iCs/>
          <w:noProof/>
          <w:sz w:val="24"/>
          <w:szCs w:val="24"/>
          <w:lang w:val="en-US" w:eastAsia="ru-RU"/>
        </w:rPr>
        <w:t>I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.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При совершении административного правонарушении сос-тавляется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протокол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, в котором указываются дата и место составления, должность, ФИО лица, составившего протокол, сведе-ния о лице, который совершил правонарушение (ФИО, адрес), данные о свидетелях, потерпевших, место, время, событие.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__________________________________</w:t>
      </w:r>
      <w:r w:rsidR="009147DB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</w:t>
      </w:r>
    </w:p>
    <w:p w:rsidR="00EF2D12" w:rsidRPr="00872129" w:rsidRDefault="00EF2D12" w:rsidP="00DE5930">
      <w:pPr>
        <w:tabs>
          <w:tab w:val="num" w:pos="0"/>
        </w:tabs>
        <w:spacing w:before="120" w:after="0"/>
        <w:ind w:firstLine="284"/>
        <w:jc w:val="center"/>
        <w:rPr>
          <w:rFonts w:ascii="GOST type B" w:hAnsi="GOST type B"/>
          <w:b/>
          <w:bCs/>
          <w:iCs/>
          <w:noProof/>
          <w:sz w:val="24"/>
          <w:szCs w:val="24"/>
          <w:u w:val="single"/>
          <w:lang w:eastAsia="ru-RU"/>
        </w:rPr>
      </w:pPr>
      <w:r w:rsidRPr="00872129">
        <w:rPr>
          <w:rFonts w:ascii="GOST type B" w:hAnsi="GOST type B"/>
          <w:b/>
          <w:bCs/>
          <w:iCs/>
          <w:noProof/>
          <w:sz w:val="24"/>
          <w:szCs w:val="24"/>
          <w:u w:val="single"/>
          <w:lang w:eastAsia="ru-RU"/>
        </w:rPr>
        <w:t>Протокол НЕ составляется:</w:t>
      </w:r>
    </w:p>
    <w:p w:rsidR="00EF2D12" w:rsidRPr="00872129" w:rsidRDefault="00EF2D12" w:rsidP="00DE5930">
      <w:pPr>
        <w:tabs>
          <w:tab w:val="num" w:pos="0"/>
        </w:tabs>
        <w:spacing w:before="120" w:after="0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1. если при соверше</w:t>
      </w:r>
      <w:r w:rsidR="009147DB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нии физическим лицом администра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тивного правонарушения назначается административное наказание в виде предупреждения или администрати</w:t>
      </w:r>
      <w:r w:rsidR="009147DB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вного штрафа и нарушитель согласен с назначением ему наказания (уполномоченным должностным лицом на месте совершения административного правонарушения выно</w:t>
      </w:r>
      <w:r w:rsidR="009147DB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сится постановление по делу об административном правонарушении). 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2. если административное правонарушение выявлено   с применением работающих в автоматическом режиме специа-льных технических средств, имеющих функции фото- и киносъемки, видеозаписи. Постановление по делу об административном правонарушении выносится без участия  лица, в отношении которого возбуждено дело об административ</w:t>
      </w:r>
      <w:r w:rsidR="00DB2705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ном правонарушении.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Копия постановления по делу об административном правонарушении и материалы, полученные с применением специальных технических средств _______________________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_________________________________________________________________________. 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val="en-US" w:eastAsia="ru-RU"/>
        </w:rPr>
        <w:t>II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. Рассмотрение дела об административном правонарушении.</w:t>
      </w:r>
    </w:p>
    <w:p w:rsidR="00EF2D12" w:rsidRPr="00872129" w:rsidRDefault="00EF2D12" w:rsidP="00DE5930">
      <w:pPr>
        <w:numPr>
          <w:ilvl w:val="0"/>
          <w:numId w:val="8"/>
        </w:numPr>
        <w:tabs>
          <w:tab w:val="num" w:pos="0"/>
          <w:tab w:val="left" w:pos="993"/>
        </w:tabs>
        <w:spacing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______________________________________;</w:t>
      </w:r>
    </w:p>
    <w:p w:rsidR="00EF2D12" w:rsidRPr="00872129" w:rsidRDefault="00EF2D12" w:rsidP="00DE5930">
      <w:pPr>
        <w:numPr>
          <w:ilvl w:val="0"/>
          <w:numId w:val="8"/>
        </w:numPr>
        <w:tabs>
          <w:tab w:val="num" w:pos="0"/>
          <w:tab w:val="left" w:pos="993"/>
        </w:tabs>
        <w:spacing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комиссиями по делам несовершеннолетних;</w:t>
      </w:r>
    </w:p>
    <w:p w:rsidR="00EF2D12" w:rsidRPr="00872129" w:rsidRDefault="00EF2D12" w:rsidP="00DE5930">
      <w:pPr>
        <w:numPr>
          <w:ilvl w:val="0"/>
          <w:numId w:val="8"/>
        </w:numPr>
        <w:tabs>
          <w:tab w:val="num" w:pos="0"/>
          <w:tab w:val="left" w:pos="993"/>
        </w:tabs>
        <w:spacing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административными комиссиями;</w:t>
      </w:r>
    </w:p>
    <w:p w:rsidR="00EF2D12" w:rsidRPr="00872129" w:rsidRDefault="00EF2D12" w:rsidP="00DE5930">
      <w:pPr>
        <w:numPr>
          <w:ilvl w:val="0"/>
          <w:numId w:val="8"/>
        </w:numPr>
        <w:tabs>
          <w:tab w:val="num" w:pos="0"/>
          <w:tab w:val="left" w:pos="993"/>
        </w:tabs>
        <w:spacing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_____________________________________;</w:t>
      </w:r>
    </w:p>
    <w:p w:rsidR="00EF2D12" w:rsidRPr="00872129" w:rsidRDefault="00EF2D12" w:rsidP="00DE5930">
      <w:pPr>
        <w:numPr>
          <w:ilvl w:val="0"/>
          <w:numId w:val="8"/>
        </w:numPr>
        <w:tabs>
          <w:tab w:val="num" w:pos="0"/>
          <w:tab w:val="left" w:pos="993"/>
        </w:tabs>
        <w:spacing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______________________________________;</w:t>
      </w:r>
    </w:p>
    <w:p w:rsidR="00EF2D12" w:rsidRPr="00872129" w:rsidRDefault="00EF2D12" w:rsidP="00DE5930">
      <w:pPr>
        <w:numPr>
          <w:ilvl w:val="0"/>
          <w:numId w:val="8"/>
        </w:numPr>
        <w:tabs>
          <w:tab w:val="num" w:pos="0"/>
          <w:tab w:val="left" w:pos="993"/>
        </w:tabs>
        <w:spacing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военными комиссариатами;</w:t>
      </w:r>
    </w:p>
    <w:p w:rsidR="00EF2D12" w:rsidRPr="00872129" w:rsidRDefault="00EF2D12" w:rsidP="00DE5930">
      <w:pPr>
        <w:numPr>
          <w:ilvl w:val="0"/>
          <w:numId w:val="8"/>
        </w:numPr>
        <w:tabs>
          <w:tab w:val="num" w:pos="0"/>
          <w:tab w:val="left" w:pos="993"/>
        </w:tabs>
        <w:spacing w:after="12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пограничными органами и другими.</w:t>
      </w:r>
    </w:p>
    <w:p w:rsidR="00EF2D12" w:rsidRPr="00872129" w:rsidRDefault="00EF2D12" w:rsidP="00DE5930">
      <w:pPr>
        <w:tabs>
          <w:tab w:val="num" w:pos="0"/>
        </w:tabs>
        <w:spacing w:after="12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Протокол направляется в уполномоченный орган в течение </w:t>
      </w:r>
      <w:r w:rsidRPr="00872129">
        <w:rPr>
          <w:rFonts w:ascii="GOST type B" w:hAnsi="GOST type B"/>
          <w:bCs/>
          <w:iCs/>
          <w:noProof/>
          <w:sz w:val="24"/>
          <w:szCs w:val="24"/>
          <w:u w:val="single"/>
          <w:lang w:eastAsia="ru-RU"/>
        </w:rPr>
        <w:t>трёх суток с момента его составления.</w:t>
      </w:r>
    </w:p>
    <w:p w:rsidR="00EF2D12" w:rsidRPr="00872129" w:rsidRDefault="00EF2D12" w:rsidP="00DE5930">
      <w:pPr>
        <w:tabs>
          <w:tab w:val="num" w:pos="0"/>
        </w:tabs>
        <w:spacing w:after="12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При назначении наказания учитываются:</w:t>
      </w:r>
    </w:p>
    <w:p w:rsidR="00EF2D12" w:rsidRPr="00872129" w:rsidRDefault="00EF2D12" w:rsidP="00DE5930">
      <w:pPr>
        <w:numPr>
          <w:ilvl w:val="0"/>
          <w:numId w:val="10"/>
        </w:numPr>
        <w:tabs>
          <w:tab w:val="num" w:pos="0"/>
          <w:tab w:val="left" w:pos="709"/>
          <w:tab w:val="left" w:pos="851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Обстоятельства, смягчающие или отягчающие административную ответственность.</w:t>
      </w:r>
    </w:p>
    <w:p w:rsidR="00EF2D12" w:rsidRPr="00872129" w:rsidRDefault="00EF2D12" w:rsidP="00DE5930">
      <w:pPr>
        <w:numPr>
          <w:ilvl w:val="0"/>
          <w:numId w:val="10"/>
        </w:numPr>
        <w:tabs>
          <w:tab w:val="num" w:pos="0"/>
          <w:tab w:val="left" w:pos="426"/>
          <w:tab w:val="left" w:pos="709"/>
          <w:tab w:val="left" w:pos="851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Характер совершенного правонарушения.</w:t>
      </w:r>
    </w:p>
    <w:p w:rsidR="00EF2D12" w:rsidRPr="00872129" w:rsidRDefault="00EF2D12" w:rsidP="00DE5930">
      <w:pPr>
        <w:numPr>
          <w:ilvl w:val="0"/>
          <w:numId w:val="10"/>
        </w:numPr>
        <w:tabs>
          <w:tab w:val="num" w:pos="0"/>
          <w:tab w:val="left" w:pos="426"/>
          <w:tab w:val="left" w:pos="709"/>
          <w:tab w:val="left" w:pos="851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</w:t>
      </w:r>
      <w:r w:rsidR="002C1AA1"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</w:t>
      </w: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_____________________________.</w:t>
      </w:r>
    </w:p>
    <w:p w:rsidR="00EF2D12" w:rsidRPr="00872129" w:rsidRDefault="00EF2D12" w:rsidP="00DE5930">
      <w:pPr>
        <w:numPr>
          <w:ilvl w:val="0"/>
          <w:numId w:val="10"/>
        </w:numPr>
        <w:tabs>
          <w:tab w:val="num" w:pos="0"/>
          <w:tab w:val="left" w:pos="426"/>
          <w:tab w:val="left" w:pos="709"/>
          <w:tab w:val="left" w:pos="851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lastRenderedPageBreak/>
        <w:t>__________________________________________.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Сроки рассмотрения дела об административном правонарушении.</w:t>
      </w:r>
    </w:p>
    <w:p w:rsidR="00EF2D12" w:rsidRPr="00872129" w:rsidRDefault="00EF2D12" w:rsidP="00DE5930">
      <w:pPr>
        <w:tabs>
          <w:tab w:val="num" w:pos="0"/>
        </w:tabs>
        <w:spacing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Дело об административном правонарушении рассматривается:</w:t>
      </w:r>
    </w:p>
    <w:p w:rsidR="00EF2D12" w:rsidRPr="00872129" w:rsidRDefault="00EF2D12" w:rsidP="00DE5930">
      <w:pPr>
        <w:numPr>
          <w:ilvl w:val="0"/>
          <w:numId w:val="9"/>
        </w:numPr>
        <w:tabs>
          <w:tab w:val="clear" w:pos="720"/>
          <w:tab w:val="num" w:pos="0"/>
          <w:tab w:val="num" w:pos="142"/>
        </w:tabs>
        <w:spacing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______________________________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со дня получения уполномоченными органами протокола об административном правонарушении и других материалов дела;</w:t>
      </w:r>
    </w:p>
    <w:p w:rsidR="00EF2D12" w:rsidRPr="00872129" w:rsidRDefault="00EF2D12" w:rsidP="00DE5930">
      <w:pPr>
        <w:numPr>
          <w:ilvl w:val="0"/>
          <w:numId w:val="9"/>
        </w:numPr>
        <w:tabs>
          <w:tab w:val="clear" w:pos="720"/>
          <w:tab w:val="num" w:pos="0"/>
          <w:tab w:val="num" w:pos="142"/>
        </w:tabs>
        <w:spacing w:before="120" w:after="0" w:line="240" w:lineRule="auto"/>
        <w:ind w:left="0"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со дня получения документов судьей.</w:t>
      </w:r>
    </w:p>
    <w:p w:rsidR="00964343" w:rsidRPr="00872129" w:rsidRDefault="00964343" w:rsidP="00964343">
      <w:pPr>
        <w:spacing w:before="120" w:after="0" w:line="240" w:lineRule="auto"/>
        <w:ind w:left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Давность привлечения 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br/>
        <w:t>к административной ответственности</w:t>
      </w:r>
    </w:p>
    <w:p w:rsidR="00EF2D12" w:rsidRPr="00872129" w:rsidRDefault="00EF2D12" w:rsidP="00DE5930">
      <w:pPr>
        <w:tabs>
          <w:tab w:val="num" w:pos="0"/>
        </w:tabs>
        <w:spacing w:before="60"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Постановление по делу об административном правонарушении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 xml:space="preserve">не может 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быть вынесе</w:t>
      </w:r>
      <w:r w:rsidR="002C1AA1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но по истечении ________________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(если дело рассматривается судьей - по истечении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трех месяцев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)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со дня совершения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административного правонарушения.</w:t>
      </w:r>
    </w:p>
    <w:p w:rsidR="00EF2D12" w:rsidRPr="00872129" w:rsidRDefault="00EF2D12" w:rsidP="00E8782B">
      <w:pPr>
        <w:tabs>
          <w:tab w:val="num" w:pos="0"/>
        </w:tabs>
        <w:spacing w:before="60"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ИСКЛЮЧЕНИЯ: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 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_______________________________________________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val="en-US" w:eastAsia="ru-RU"/>
        </w:rPr>
        <w:t>III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. Вынесение постановления о назначении административного наказания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После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рассмотрения дела о правонарушении соответствующий орган или должностное лицо выносит 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>постановление о назначении административного наказания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, которое подлежит исполнению добровольно  или  принудительно (приставы).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Постановление по делу об административном правонарушении может быть обжалова</w:t>
      </w:r>
      <w:r w:rsidR="00C134BE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но _______________________</w:t>
      </w:r>
      <w:r w:rsidRPr="00872129">
        <w:rPr>
          <w:rFonts w:ascii="GOST type B" w:hAnsi="GOST type B"/>
          <w:b/>
          <w:bCs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со дня вручения или получения копии постановления. </w:t>
      </w:r>
    </w:p>
    <w:p w:rsidR="00EF2D12" w:rsidRPr="00872129" w:rsidRDefault="00EF2D12" w:rsidP="00BB4A5C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Постановление о назначении административного наказания не подлежит исполнению в случае, если оно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____________________________________________________________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>.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При совершении лицом 2х или более административных правонарушений __________________</w:t>
      </w:r>
      <w:r w:rsidR="00FF36E4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___________________.</w:t>
      </w:r>
    </w:p>
    <w:p w:rsidR="00EF2D12" w:rsidRPr="00872129" w:rsidRDefault="00EF2D12" w:rsidP="00DE5930">
      <w:pPr>
        <w:tabs>
          <w:tab w:val="num" w:pos="0"/>
        </w:tabs>
        <w:spacing w:before="120"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</w:pP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Лицо, которому назнач</w:t>
      </w:r>
      <w:r w:rsidR="00FF36E4"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ено наказание считается подверг</w:t>
      </w:r>
      <w:r w:rsidRPr="00872129">
        <w:rPr>
          <w:rFonts w:ascii="GOST type B" w:hAnsi="GOST type B"/>
          <w:bCs/>
          <w:iCs/>
          <w:noProof/>
          <w:sz w:val="24"/>
          <w:szCs w:val="24"/>
          <w:lang w:eastAsia="ru-RU"/>
        </w:rPr>
        <w:t>нутым данному наказание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 xml:space="preserve"> 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w:t xml:space="preserve">в течение 1 года 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со дня окончания исполнения постановления о назначении адми</w:t>
      </w:r>
      <w:r w:rsidR="00FF36E4"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-</w:t>
      </w:r>
      <w:r w:rsidRPr="00872129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нистративного наказания.</w:t>
      </w:r>
    </w:p>
    <w:p w:rsidR="00571B99" w:rsidRPr="00C518BA" w:rsidRDefault="007D5076" w:rsidP="00571B99">
      <w:pPr>
        <w:tabs>
          <w:tab w:val="left" w:pos="1216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872129">
        <w:rPr>
          <w:rFonts w:ascii="GOST type B" w:hAnsi="GOST type B"/>
        </w:rPr>
        <w:br w:type="page"/>
      </w:r>
      <w:bookmarkEnd w:id="0"/>
      <w:r w:rsidR="00571B99" w:rsidRPr="00C518BA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СЕМИНАРСКОЕ ЗАНЯТИЕ № </w:t>
      </w:r>
      <w:r w:rsidR="00571B99">
        <w:rPr>
          <w:rFonts w:ascii="Times New Roman" w:hAnsi="Times New Roman"/>
          <w:b/>
          <w:sz w:val="28"/>
          <w:szCs w:val="28"/>
          <w:u w:val="single"/>
        </w:rPr>
        <w:t>3</w:t>
      </w:r>
      <w:r w:rsidR="00571B99" w:rsidRPr="00C518BA"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571B99" w:rsidRPr="00571B99" w:rsidRDefault="00571B99" w:rsidP="00571B99">
      <w:pPr>
        <w:shd w:val="clear" w:color="auto" w:fill="FFFFFF"/>
        <w:tabs>
          <w:tab w:val="left" w:pos="567"/>
        </w:tabs>
        <w:spacing w:before="120"/>
        <w:jc w:val="center"/>
        <w:rPr>
          <w:rFonts w:ascii="Times New Roman" w:hAnsi="Times New Roman"/>
          <w:b/>
          <w:i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 w:rsidRPr="007D5076">
        <w:rPr>
          <w:rFonts w:ascii="Times New Roman" w:hAnsi="Times New Roman"/>
          <w:b/>
          <w:iCs/>
          <w:color w:val="000000"/>
          <w:sz w:val="24"/>
          <w:szCs w:val="24"/>
          <w:u w:val="single"/>
        </w:rPr>
        <w:t>АДМИНИСТРАТИВНОЕ ПРАВО</w:t>
      </w:r>
      <w:r>
        <w:rPr>
          <w:rFonts w:ascii="Times New Roman" w:hAnsi="Times New Roman"/>
          <w:b/>
          <w:sz w:val="28"/>
          <w:szCs w:val="28"/>
        </w:rPr>
        <w:t xml:space="preserve">» </w:t>
      </w:r>
    </w:p>
    <w:p w:rsidR="00571B99" w:rsidRPr="009F1F6D" w:rsidRDefault="00571B99" w:rsidP="00571B9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F6D">
        <w:rPr>
          <w:rFonts w:ascii="Times New Roman" w:hAnsi="Times New Roman"/>
          <w:b/>
          <w:sz w:val="24"/>
          <w:szCs w:val="24"/>
        </w:rPr>
        <w:t>ПЛАН:</w:t>
      </w:r>
    </w:p>
    <w:p w:rsidR="007D5076" w:rsidRPr="007D5076" w:rsidRDefault="007D5076" w:rsidP="00571B99">
      <w:pPr>
        <w:pStyle w:val="a4"/>
        <w:widowControl w:val="0"/>
        <w:numPr>
          <w:ilvl w:val="0"/>
          <w:numId w:val="12"/>
        </w:numPr>
        <w:shd w:val="clear" w:color="auto" w:fill="FFFFFF"/>
        <w:tabs>
          <w:tab w:val="left" w:pos="426"/>
          <w:tab w:val="left" w:pos="567"/>
          <w:tab w:val="left" w:pos="709"/>
        </w:tabs>
        <w:adjustRightInd w:val="0"/>
        <w:ind w:left="0" w:firstLine="426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Понятие административного права. Субъекты административного права.</w:t>
      </w:r>
    </w:p>
    <w:p w:rsidR="007D5076" w:rsidRPr="007D5076" w:rsidRDefault="007D5076" w:rsidP="00571B99">
      <w:pPr>
        <w:pStyle w:val="a4"/>
        <w:widowControl w:val="0"/>
        <w:numPr>
          <w:ilvl w:val="0"/>
          <w:numId w:val="12"/>
        </w:numPr>
        <w:shd w:val="clear" w:color="auto" w:fill="FFFFFF"/>
        <w:tabs>
          <w:tab w:val="left" w:pos="426"/>
          <w:tab w:val="left" w:pos="567"/>
          <w:tab w:val="left" w:pos="709"/>
        </w:tabs>
        <w:adjustRightInd w:val="0"/>
        <w:ind w:left="0" w:firstLine="426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Административные правонарушения.</w:t>
      </w:r>
    </w:p>
    <w:p w:rsidR="007D5076" w:rsidRPr="007D5076" w:rsidRDefault="007D5076" w:rsidP="00571B99">
      <w:pPr>
        <w:pStyle w:val="a4"/>
        <w:widowControl w:val="0"/>
        <w:numPr>
          <w:ilvl w:val="0"/>
          <w:numId w:val="12"/>
        </w:numPr>
        <w:shd w:val="clear" w:color="auto" w:fill="FFFFFF"/>
        <w:tabs>
          <w:tab w:val="left" w:pos="426"/>
          <w:tab w:val="left" w:pos="567"/>
          <w:tab w:val="left" w:pos="709"/>
        </w:tabs>
        <w:adjustRightInd w:val="0"/>
        <w:ind w:left="0" w:firstLine="426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Административная ответственность. Виды административных наказ</w:t>
      </w:r>
      <w:r w:rsidRPr="007D5076">
        <w:rPr>
          <w:iCs/>
          <w:color w:val="000000"/>
          <w:sz w:val="24"/>
          <w:szCs w:val="24"/>
        </w:rPr>
        <w:t>а</w:t>
      </w:r>
      <w:r w:rsidRPr="007D5076">
        <w:rPr>
          <w:iCs/>
          <w:color w:val="000000"/>
          <w:sz w:val="24"/>
          <w:szCs w:val="24"/>
        </w:rPr>
        <w:t>ний.</w:t>
      </w:r>
    </w:p>
    <w:p w:rsidR="007D5076" w:rsidRPr="007D5076" w:rsidRDefault="007D5076" w:rsidP="00571B99">
      <w:pPr>
        <w:pStyle w:val="a4"/>
        <w:widowControl w:val="0"/>
        <w:numPr>
          <w:ilvl w:val="0"/>
          <w:numId w:val="12"/>
        </w:numPr>
        <w:shd w:val="clear" w:color="auto" w:fill="FFFFFF"/>
        <w:tabs>
          <w:tab w:val="left" w:pos="426"/>
          <w:tab w:val="left" w:pos="567"/>
          <w:tab w:val="left" w:pos="709"/>
        </w:tabs>
        <w:adjustRightInd w:val="0"/>
        <w:ind w:left="0" w:firstLine="426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Производство по делам об административных правонарушениях.</w:t>
      </w:r>
    </w:p>
    <w:p w:rsidR="007D5076" w:rsidRPr="007D5076" w:rsidRDefault="007D5076" w:rsidP="00571B99">
      <w:pPr>
        <w:numPr>
          <w:ilvl w:val="0"/>
          <w:numId w:val="12"/>
        </w:numPr>
        <w:tabs>
          <w:tab w:val="left" w:pos="709"/>
        </w:tabs>
        <w:autoSpaceDE w:val="0"/>
        <w:autoSpaceDN w:val="0"/>
        <w:spacing w:after="0" w:line="240" w:lineRule="auto"/>
        <w:ind w:left="0" w:firstLine="426"/>
        <w:rPr>
          <w:rFonts w:ascii="Times New Roman" w:hAnsi="Times New Roman"/>
          <w:sz w:val="24"/>
          <w:szCs w:val="24"/>
        </w:rPr>
      </w:pPr>
      <w:r w:rsidRPr="007D5076">
        <w:rPr>
          <w:rFonts w:ascii="Times New Roman" w:hAnsi="Times New Roman"/>
          <w:sz w:val="24"/>
          <w:szCs w:val="24"/>
        </w:rPr>
        <w:t>Правовые основы за</w:t>
      </w:r>
      <w:r w:rsidRPr="007D5076">
        <w:rPr>
          <w:rFonts w:ascii="Times New Roman" w:hAnsi="Times New Roman"/>
          <w:sz w:val="24"/>
          <w:szCs w:val="24"/>
        </w:rPr>
        <w:softHyphen/>
        <w:t>щиты государственной тайны.</w:t>
      </w:r>
    </w:p>
    <w:p w:rsidR="007D5076" w:rsidRPr="007D5076" w:rsidRDefault="007D5076" w:rsidP="007D5076">
      <w:pPr>
        <w:pStyle w:val="a4"/>
        <w:widowControl w:val="0"/>
        <w:shd w:val="clear" w:color="auto" w:fill="FFFFFF"/>
        <w:tabs>
          <w:tab w:val="left" w:pos="426"/>
          <w:tab w:val="left" w:pos="567"/>
          <w:tab w:val="left" w:pos="851"/>
        </w:tabs>
        <w:adjustRightInd w:val="0"/>
        <w:ind w:left="0"/>
        <w:jc w:val="both"/>
        <w:rPr>
          <w:iCs/>
          <w:color w:val="000000"/>
          <w:sz w:val="24"/>
          <w:szCs w:val="24"/>
        </w:rPr>
      </w:pPr>
    </w:p>
    <w:p w:rsidR="007D5076" w:rsidRPr="007D5076" w:rsidRDefault="007D5076" w:rsidP="007D5076">
      <w:pPr>
        <w:pStyle w:val="a4"/>
        <w:tabs>
          <w:tab w:val="left" w:pos="567"/>
        </w:tabs>
        <w:spacing w:after="120"/>
        <w:ind w:left="0"/>
        <w:jc w:val="center"/>
        <w:rPr>
          <w:b/>
          <w:sz w:val="24"/>
          <w:szCs w:val="24"/>
        </w:rPr>
      </w:pPr>
      <w:r w:rsidRPr="007D5076">
        <w:rPr>
          <w:b/>
          <w:sz w:val="24"/>
          <w:szCs w:val="24"/>
        </w:rPr>
        <w:t>Нормативные акты</w:t>
      </w:r>
    </w:p>
    <w:p w:rsidR="006E0D12" w:rsidRPr="006E0D12" w:rsidRDefault="007D5076" w:rsidP="006E0D12">
      <w:pPr>
        <w:numPr>
          <w:ilvl w:val="1"/>
          <w:numId w:val="12"/>
        </w:numPr>
        <w:tabs>
          <w:tab w:val="clear" w:pos="1647"/>
          <w:tab w:val="left" w:pos="567"/>
        </w:tabs>
        <w:autoSpaceDE w:val="0"/>
        <w:autoSpaceDN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6E0D12">
        <w:rPr>
          <w:rFonts w:ascii="Times New Roman" w:hAnsi="Times New Roman"/>
          <w:sz w:val="24"/>
          <w:szCs w:val="24"/>
        </w:rPr>
        <w:t xml:space="preserve">Кодекс Российской Федерации об административных правонарушениях </w:t>
      </w:r>
      <w:r w:rsidR="006E0D12" w:rsidRPr="006E0D12">
        <w:rPr>
          <w:rFonts w:ascii="Times New Roman" w:hAnsi="Times New Roman"/>
          <w:sz w:val="24"/>
          <w:szCs w:val="24"/>
        </w:rPr>
        <w:t>[Электронный р</w:t>
      </w:r>
      <w:r w:rsidR="006E0D12" w:rsidRPr="006E0D12">
        <w:rPr>
          <w:rFonts w:ascii="Times New Roman" w:hAnsi="Times New Roman"/>
          <w:sz w:val="24"/>
          <w:szCs w:val="24"/>
        </w:rPr>
        <w:t>е</w:t>
      </w:r>
      <w:r w:rsidR="006E0D12" w:rsidRPr="006E0D12">
        <w:rPr>
          <w:rFonts w:ascii="Times New Roman" w:hAnsi="Times New Roman"/>
          <w:sz w:val="24"/>
          <w:szCs w:val="24"/>
        </w:rPr>
        <w:t>сурс]</w:t>
      </w:r>
      <w:r w:rsidRPr="006E0D12">
        <w:rPr>
          <w:rFonts w:ascii="Times New Roman" w:hAnsi="Times New Roman"/>
          <w:sz w:val="24"/>
          <w:szCs w:val="24"/>
        </w:rPr>
        <w:t xml:space="preserve">: </w:t>
      </w:r>
      <w:r w:rsidR="006E0D12">
        <w:rPr>
          <w:rFonts w:ascii="Times New Roman" w:hAnsi="Times New Roman"/>
          <w:sz w:val="24"/>
          <w:szCs w:val="24"/>
        </w:rPr>
        <w:t xml:space="preserve">федер. закон от </w:t>
      </w:r>
      <w:r w:rsidR="006E0D12" w:rsidRPr="006E0D12">
        <w:rPr>
          <w:rFonts w:ascii="Times New Roman" w:hAnsi="Times New Roman"/>
          <w:sz w:val="24"/>
          <w:szCs w:val="24"/>
        </w:rPr>
        <w:t>от 30.12.2001 N 195-ФЗ</w:t>
      </w:r>
      <w:r w:rsidR="006E0D12">
        <w:rPr>
          <w:rFonts w:ascii="Times New Roman" w:hAnsi="Times New Roman"/>
          <w:sz w:val="24"/>
          <w:szCs w:val="24"/>
        </w:rPr>
        <w:t xml:space="preserve">: </w:t>
      </w:r>
      <w:r w:rsidRPr="006E0D12">
        <w:rPr>
          <w:rFonts w:ascii="Times New Roman" w:hAnsi="Times New Roman"/>
          <w:sz w:val="24"/>
          <w:szCs w:val="24"/>
        </w:rPr>
        <w:t xml:space="preserve">с изменениями </w:t>
      </w:r>
      <w:r w:rsidR="006E0D12" w:rsidRPr="006E0D12">
        <w:rPr>
          <w:rFonts w:ascii="Times New Roman" w:hAnsi="Times New Roman"/>
          <w:bCs/>
          <w:sz w:val="24"/>
          <w:szCs w:val="24"/>
        </w:rPr>
        <w:t>от 21.07.2014</w:t>
      </w:r>
      <w:r w:rsidRPr="006E0D12">
        <w:rPr>
          <w:rFonts w:ascii="Times New Roman" w:hAnsi="Times New Roman"/>
          <w:sz w:val="24"/>
          <w:szCs w:val="24"/>
        </w:rPr>
        <w:t>.</w:t>
      </w:r>
      <w:r w:rsidR="006E0D12">
        <w:rPr>
          <w:rFonts w:ascii="Times New Roman" w:hAnsi="Times New Roman"/>
          <w:sz w:val="24"/>
          <w:szCs w:val="24"/>
        </w:rPr>
        <w:t xml:space="preserve"> Доступ из справ.-правовой системы «КонсультантПлюс».</w:t>
      </w:r>
    </w:p>
    <w:p w:rsidR="006E0D12" w:rsidRDefault="007D5076" w:rsidP="00A51A8C">
      <w:pPr>
        <w:numPr>
          <w:ilvl w:val="1"/>
          <w:numId w:val="12"/>
        </w:numPr>
        <w:tabs>
          <w:tab w:val="clear" w:pos="1647"/>
          <w:tab w:val="left" w:pos="567"/>
        </w:tabs>
        <w:autoSpaceDE w:val="0"/>
        <w:autoSpaceDN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6E0D12">
        <w:rPr>
          <w:rFonts w:ascii="Times New Roman" w:hAnsi="Times New Roman"/>
          <w:sz w:val="24"/>
          <w:szCs w:val="24"/>
        </w:rPr>
        <w:t>О государственной гражданской службе Российской Федерации [Электронный ресурс]: ф</w:t>
      </w:r>
      <w:r w:rsidRPr="006E0D12">
        <w:rPr>
          <w:rFonts w:ascii="Times New Roman" w:hAnsi="Times New Roman"/>
          <w:sz w:val="24"/>
          <w:szCs w:val="24"/>
        </w:rPr>
        <w:t>е</w:t>
      </w:r>
      <w:r w:rsidRPr="006E0D12">
        <w:rPr>
          <w:rFonts w:ascii="Times New Roman" w:hAnsi="Times New Roman"/>
          <w:sz w:val="24"/>
          <w:szCs w:val="24"/>
        </w:rPr>
        <w:t xml:space="preserve">деральный закон  от  27  июля  </w:t>
      </w:r>
      <w:smartTag w:uri="urn:schemas-microsoft-com:office:smarttags" w:element="metricconverter">
        <w:smartTagPr>
          <w:attr w:name="ProductID" w:val="2004 г"/>
        </w:smartTagPr>
        <w:r w:rsidRPr="006E0D12">
          <w:rPr>
            <w:rFonts w:ascii="Times New Roman" w:hAnsi="Times New Roman"/>
            <w:sz w:val="24"/>
            <w:szCs w:val="24"/>
          </w:rPr>
          <w:t>2004 г</w:t>
        </w:r>
      </w:smartTag>
      <w:r w:rsidRPr="006E0D12">
        <w:rPr>
          <w:rFonts w:ascii="Times New Roman" w:hAnsi="Times New Roman"/>
          <w:sz w:val="24"/>
          <w:szCs w:val="24"/>
        </w:rPr>
        <w:t>.  № 79-ФЗ</w:t>
      </w:r>
      <w:r w:rsidR="006E0D12">
        <w:rPr>
          <w:rFonts w:ascii="Times New Roman" w:hAnsi="Times New Roman"/>
          <w:sz w:val="24"/>
          <w:szCs w:val="24"/>
        </w:rPr>
        <w:t>.</w:t>
      </w:r>
      <w:r w:rsidRPr="006E0D12">
        <w:rPr>
          <w:rFonts w:ascii="Times New Roman" w:hAnsi="Times New Roman"/>
          <w:sz w:val="24"/>
          <w:szCs w:val="24"/>
        </w:rPr>
        <w:t xml:space="preserve"> </w:t>
      </w:r>
      <w:r w:rsidR="006E0D12">
        <w:rPr>
          <w:rFonts w:ascii="Times New Roman" w:hAnsi="Times New Roman"/>
          <w:sz w:val="24"/>
          <w:szCs w:val="24"/>
        </w:rPr>
        <w:t>Доступ из справ.-правовой системы «Консул</w:t>
      </w:r>
      <w:r w:rsidR="006E0D12">
        <w:rPr>
          <w:rFonts w:ascii="Times New Roman" w:hAnsi="Times New Roman"/>
          <w:sz w:val="24"/>
          <w:szCs w:val="24"/>
        </w:rPr>
        <w:t>ь</w:t>
      </w:r>
      <w:r w:rsidR="006E0D12">
        <w:rPr>
          <w:rFonts w:ascii="Times New Roman" w:hAnsi="Times New Roman"/>
          <w:sz w:val="24"/>
          <w:szCs w:val="24"/>
        </w:rPr>
        <w:t>тантПлюс».</w:t>
      </w:r>
    </w:p>
    <w:p w:rsidR="006E0D12" w:rsidRDefault="007D5076" w:rsidP="006E0D12">
      <w:pPr>
        <w:numPr>
          <w:ilvl w:val="1"/>
          <w:numId w:val="12"/>
        </w:numPr>
        <w:tabs>
          <w:tab w:val="clear" w:pos="1647"/>
          <w:tab w:val="left" w:pos="567"/>
        </w:tabs>
        <w:autoSpaceDE w:val="0"/>
        <w:autoSpaceDN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6E0D12">
        <w:rPr>
          <w:rFonts w:ascii="Times New Roman" w:hAnsi="Times New Roman"/>
          <w:spacing w:val="-6"/>
          <w:sz w:val="24"/>
          <w:szCs w:val="24"/>
        </w:rPr>
        <w:t xml:space="preserve">О государственной тайне </w:t>
      </w:r>
      <w:r w:rsidRPr="006E0D12">
        <w:rPr>
          <w:rFonts w:ascii="Times New Roman" w:hAnsi="Times New Roman"/>
          <w:sz w:val="24"/>
          <w:szCs w:val="24"/>
        </w:rPr>
        <w:t>[Электронный ресурс]: закон  РФ</w:t>
      </w:r>
      <w:r w:rsidRPr="006E0D12">
        <w:rPr>
          <w:rFonts w:ascii="Times New Roman" w:hAnsi="Times New Roman"/>
          <w:spacing w:val="-6"/>
          <w:sz w:val="24"/>
          <w:szCs w:val="24"/>
        </w:rPr>
        <w:t xml:space="preserve"> от 21 июля 1993 года № 5485-1</w:t>
      </w:r>
      <w:r w:rsidR="009B6214">
        <w:rPr>
          <w:rFonts w:ascii="Times New Roman" w:hAnsi="Times New Roman"/>
          <w:spacing w:val="-6"/>
          <w:sz w:val="24"/>
          <w:szCs w:val="24"/>
        </w:rPr>
        <w:t>.</w:t>
      </w:r>
      <w:r w:rsidRPr="006E0D12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6E0D12">
        <w:rPr>
          <w:rFonts w:ascii="Times New Roman" w:hAnsi="Times New Roman"/>
          <w:sz w:val="24"/>
          <w:szCs w:val="24"/>
        </w:rPr>
        <w:t>Доступ из справ.-правовой системы «КонсультантПлюс».</w:t>
      </w:r>
    </w:p>
    <w:p w:rsidR="006E0D12" w:rsidRPr="006E0D12" w:rsidRDefault="007D5076" w:rsidP="006E0D12">
      <w:pPr>
        <w:numPr>
          <w:ilvl w:val="1"/>
          <w:numId w:val="12"/>
        </w:numPr>
        <w:tabs>
          <w:tab w:val="clear" w:pos="1647"/>
          <w:tab w:val="left" w:pos="567"/>
        </w:tabs>
        <w:autoSpaceDE w:val="0"/>
        <w:autoSpaceDN w:val="0"/>
        <w:spacing w:after="120" w:line="240" w:lineRule="auto"/>
        <w:ind w:left="0" w:firstLine="426"/>
        <w:jc w:val="both"/>
        <w:rPr>
          <w:rFonts w:ascii="Times New Roman" w:hAnsi="Times New Roman"/>
          <w:b/>
          <w:sz w:val="24"/>
          <w:szCs w:val="24"/>
        </w:rPr>
      </w:pPr>
      <w:r w:rsidRPr="006E0D12">
        <w:rPr>
          <w:rFonts w:ascii="Times New Roman" w:hAnsi="Times New Roman"/>
          <w:sz w:val="24"/>
          <w:szCs w:val="24"/>
        </w:rPr>
        <w:t>Об  информации, информационных технологиях и о защите информации [Электронный р</w:t>
      </w:r>
      <w:r w:rsidRPr="006E0D12">
        <w:rPr>
          <w:rFonts w:ascii="Times New Roman" w:hAnsi="Times New Roman"/>
          <w:sz w:val="24"/>
          <w:szCs w:val="24"/>
        </w:rPr>
        <w:t>е</w:t>
      </w:r>
      <w:r w:rsidRPr="006E0D12">
        <w:rPr>
          <w:rFonts w:ascii="Times New Roman" w:hAnsi="Times New Roman"/>
          <w:sz w:val="24"/>
          <w:szCs w:val="24"/>
        </w:rPr>
        <w:t>сурс]: федеральный закон  от 27.07.2006  № 149-ФЗ</w:t>
      </w:r>
      <w:r w:rsidR="009B6214">
        <w:rPr>
          <w:rFonts w:ascii="Times New Roman" w:hAnsi="Times New Roman"/>
          <w:sz w:val="24"/>
          <w:szCs w:val="24"/>
        </w:rPr>
        <w:t>.</w:t>
      </w:r>
      <w:r w:rsidRPr="006E0D12">
        <w:rPr>
          <w:rFonts w:ascii="Times New Roman" w:hAnsi="Times New Roman"/>
          <w:sz w:val="24"/>
          <w:szCs w:val="24"/>
        </w:rPr>
        <w:t xml:space="preserve">  </w:t>
      </w:r>
      <w:r w:rsidR="006E0D12">
        <w:rPr>
          <w:rFonts w:ascii="Times New Roman" w:hAnsi="Times New Roman"/>
          <w:sz w:val="24"/>
          <w:szCs w:val="24"/>
        </w:rPr>
        <w:t>Доступ из справ.-правовой системы «Ко</w:t>
      </w:r>
      <w:r w:rsidR="006E0D12">
        <w:rPr>
          <w:rFonts w:ascii="Times New Roman" w:hAnsi="Times New Roman"/>
          <w:sz w:val="24"/>
          <w:szCs w:val="24"/>
        </w:rPr>
        <w:t>н</w:t>
      </w:r>
      <w:r w:rsidR="006E0D12">
        <w:rPr>
          <w:rFonts w:ascii="Times New Roman" w:hAnsi="Times New Roman"/>
          <w:sz w:val="24"/>
          <w:szCs w:val="24"/>
        </w:rPr>
        <w:t>сультантПлюс».</w:t>
      </w:r>
    </w:p>
    <w:p w:rsidR="007D5076" w:rsidRPr="006E0D12" w:rsidRDefault="007D5076" w:rsidP="006E0D12">
      <w:pPr>
        <w:tabs>
          <w:tab w:val="left" w:pos="567"/>
        </w:tabs>
        <w:autoSpaceDE w:val="0"/>
        <w:autoSpaceDN w:val="0"/>
        <w:spacing w:after="120" w:line="240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6E0D12">
        <w:rPr>
          <w:rFonts w:ascii="Times New Roman" w:hAnsi="Times New Roman"/>
          <w:b/>
          <w:sz w:val="24"/>
          <w:szCs w:val="24"/>
        </w:rPr>
        <w:t>Основная литература</w:t>
      </w:r>
    </w:p>
    <w:p w:rsidR="007D5076" w:rsidRPr="007D5076" w:rsidRDefault="007D5076" w:rsidP="00D33AF6">
      <w:pPr>
        <w:pStyle w:val="a4"/>
        <w:numPr>
          <w:ilvl w:val="0"/>
          <w:numId w:val="15"/>
        </w:numPr>
        <w:tabs>
          <w:tab w:val="clear" w:pos="1069"/>
          <w:tab w:val="left" w:pos="284"/>
          <w:tab w:val="left" w:pos="426"/>
          <w:tab w:val="left" w:pos="709"/>
          <w:tab w:val="left" w:pos="1134"/>
        </w:tabs>
        <w:ind w:left="0" w:firstLine="426"/>
        <w:rPr>
          <w:sz w:val="24"/>
          <w:szCs w:val="24"/>
        </w:rPr>
      </w:pPr>
      <w:r w:rsidRPr="007D5076">
        <w:rPr>
          <w:sz w:val="24"/>
          <w:szCs w:val="24"/>
        </w:rPr>
        <w:t>Правоведение [Текст]: учебник для вузов / под ред. М.Б. Смоленского. – М: «Дашков и К»; Академцентр, 2009 и др. – 496 с.</w:t>
      </w:r>
    </w:p>
    <w:p w:rsidR="007D5076" w:rsidRPr="004E2CBF" w:rsidRDefault="007D5076" w:rsidP="00D33AF6">
      <w:pPr>
        <w:pStyle w:val="a4"/>
        <w:numPr>
          <w:ilvl w:val="0"/>
          <w:numId w:val="15"/>
        </w:numPr>
        <w:tabs>
          <w:tab w:val="clear" w:pos="1069"/>
          <w:tab w:val="left" w:pos="284"/>
          <w:tab w:val="left" w:pos="426"/>
          <w:tab w:val="left" w:pos="709"/>
          <w:tab w:val="left" w:pos="1134"/>
        </w:tabs>
        <w:ind w:left="0" w:firstLine="426"/>
        <w:rPr>
          <w:sz w:val="24"/>
          <w:szCs w:val="24"/>
        </w:rPr>
      </w:pPr>
      <w:r w:rsidRPr="004E2CBF">
        <w:rPr>
          <w:sz w:val="24"/>
          <w:szCs w:val="24"/>
        </w:rPr>
        <w:t>Кашанина, Т.В. Российское право [Текст]: учебник / Т.В. Кашанина, А.В. Кашанин. - М.: НОРМА, 2009 и др. – 784 с.</w:t>
      </w:r>
    </w:p>
    <w:p w:rsidR="00D33AF6" w:rsidRPr="004E2CBF" w:rsidRDefault="00D33AF6" w:rsidP="004E2CBF">
      <w:pPr>
        <w:widowControl w:val="0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993"/>
        </w:tabs>
        <w:spacing w:after="0" w:line="240" w:lineRule="auto"/>
        <w:ind w:left="0" w:firstLine="425"/>
        <w:rPr>
          <w:rFonts w:ascii="Times New Roman" w:hAnsi="Times New Roman"/>
          <w:sz w:val="24"/>
          <w:szCs w:val="24"/>
        </w:rPr>
      </w:pPr>
      <w:r w:rsidRPr="004E2CBF">
        <w:rPr>
          <w:rFonts w:ascii="Times New Roman" w:hAnsi="Times New Roman"/>
          <w:sz w:val="24"/>
          <w:szCs w:val="24"/>
        </w:rPr>
        <w:t>Мухаев Р. Т. Правоведение: учебник для студентов, обучающихся по неюридическим сп</w:t>
      </w:r>
      <w:r w:rsidRPr="004E2CBF">
        <w:rPr>
          <w:rFonts w:ascii="Times New Roman" w:hAnsi="Times New Roman"/>
          <w:sz w:val="24"/>
          <w:szCs w:val="24"/>
        </w:rPr>
        <w:t>е</w:t>
      </w:r>
      <w:r w:rsidRPr="004E2CBF">
        <w:rPr>
          <w:rFonts w:ascii="Times New Roman" w:hAnsi="Times New Roman"/>
          <w:sz w:val="24"/>
          <w:szCs w:val="24"/>
        </w:rPr>
        <w:t xml:space="preserve">циальностям. – 3-е изд., перераб. и доп. – М: Юнити-Дана, 2013. – 431 с. // </w:t>
      </w:r>
      <w:hyperlink r:id="rId8" w:history="1">
        <w:r w:rsidRPr="004E2CBF">
          <w:rPr>
            <w:rStyle w:val="a8"/>
            <w:rFonts w:ascii="Times New Roman" w:hAnsi="Times New Roman"/>
            <w:color w:val="auto"/>
            <w:sz w:val="24"/>
            <w:szCs w:val="24"/>
            <w:u w:val="none"/>
          </w:rPr>
          <w:t>http://biblioclub.ru/index.php?</w:t>
        </w:r>
        <w:r w:rsidRPr="004E2CBF">
          <w:rPr>
            <w:rStyle w:val="a8"/>
            <w:rFonts w:ascii="Times New Roman" w:hAnsi="Times New Roman"/>
            <w:color w:val="auto"/>
            <w:sz w:val="24"/>
            <w:szCs w:val="24"/>
            <w:u w:val="none"/>
          </w:rPr>
          <w:t>page</w:t>
        </w:r>
      </w:hyperlink>
      <w:r w:rsidRPr="004E2CBF">
        <w:rPr>
          <w:rFonts w:ascii="Times New Roman" w:hAnsi="Times New Roman"/>
          <w:sz w:val="24"/>
          <w:szCs w:val="24"/>
        </w:rPr>
        <w:t>=book_view&amp;book_id=</w:t>
      </w:r>
      <w:r w:rsidRPr="004E2CBF">
        <w:rPr>
          <w:rFonts w:ascii="Times New Roman" w:hAnsi="Times New Roman"/>
          <w:sz w:val="24"/>
          <w:szCs w:val="24"/>
          <w:u w:val="single"/>
        </w:rPr>
        <w:t>119461</w:t>
      </w:r>
    </w:p>
    <w:p w:rsidR="007D5076" w:rsidRPr="007D5076" w:rsidRDefault="007D5076" w:rsidP="00A51A8C">
      <w:pPr>
        <w:tabs>
          <w:tab w:val="left" w:pos="567"/>
          <w:tab w:val="left" w:pos="912"/>
        </w:tabs>
        <w:spacing w:before="120" w:after="0"/>
        <w:ind w:firstLine="426"/>
        <w:jc w:val="center"/>
        <w:rPr>
          <w:rFonts w:ascii="Times New Roman" w:hAnsi="Times New Roman"/>
          <w:b/>
          <w:sz w:val="24"/>
          <w:szCs w:val="24"/>
        </w:rPr>
      </w:pPr>
      <w:r w:rsidRPr="007D5076">
        <w:rPr>
          <w:rFonts w:ascii="Times New Roman" w:hAnsi="Times New Roman"/>
          <w:b/>
          <w:sz w:val="24"/>
          <w:szCs w:val="24"/>
        </w:rPr>
        <w:t>Дополнительная литература</w:t>
      </w:r>
    </w:p>
    <w:p w:rsidR="007D5076" w:rsidRPr="007D5076" w:rsidRDefault="007D5076" w:rsidP="00A51A8C">
      <w:pPr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7D5076">
        <w:rPr>
          <w:rFonts w:ascii="Times New Roman" w:hAnsi="Times New Roman"/>
          <w:sz w:val="24"/>
          <w:szCs w:val="24"/>
        </w:rPr>
        <w:t>Правоведение [Текст]: учеб. пособие для вузов /</w:t>
      </w:r>
      <w:r w:rsidRPr="007D5076">
        <w:rPr>
          <w:rFonts w:ascii="Times New Roman" w:hAnsi="Times New Roman"/>
          <w:b/>
          <w:sz w:val="24"/>
          <w:szCs w:val="24"/>
        </w:rPr>
        <w:t xml:space="preserve"> </w:t>
      </w:r>
      <w:r w:rsidRPr="007D5076">
        <w:rPr>
          <w:rFonts w:ascii="Times New Roman" w:hAnsi="Times New Roman"/>
          <w:sz w:val="24"/>
          <w:szCs w:val="24"/>
        </w:rPr>
        <w:t>В. И. Шкатулла, В. В. Надвикова, М. В. Сытинская; под ред.</w:t>
      </w:r>
      <w:r w:rsidRPr="007D5076">
        <w:rPr>
          <w:rFonts w:ascii="Times New Roman" w:hAnsi="Times New Roman"/>
          <w:b/>
          <w:sz w:val="24"/>
          <w:szCs w:val="24"/>
        </w:rPr>
        <w:t xml:space="preserve"> </w:t>
      </w:r>
      <w:r w:rsidRPr="007D5076">
        <w:rPr>
          <w:rFonts w:ascii="Times New Roman" w:hAnsi="Times New Roman"/>
          <w:sz w:val="24"/>
          <w:szCs w:val="24"/>
        </w:rPr>
        <w:t xml:space="preserve">В. И. Шкатуллы. </w:t>
      </w:r>
      <w:r w:rsidRPr="007D5076">
        <w:rPr>
          <w:rFonts w:ascii="Times New Roman" w:hAnsi="Times New Roman"/>
          <w:b/>
          <w:sz w:val="24"/>
          <w:szCs w:val="24"/>
        </w:rPr>
        <w:t>-</w:t>
      </w:r>
      <w:r w:rsidRPr="007D5076">
        <w:rPr>
          <w:rFonts w:ascii="Times New Roman" w:hAnsi="Times New Roman"/>
          <w:sz w:val="24"/>
          <w:szCs w:val="24"/>
        </w:rPr>
        <w:t xml:space="preserve"> М.: «Акад</w:t>
      </w:r>
      <w:r w:rsidRPr="007D5076">
        <w:rPr>
          <w:rFonts w:ascii="Times New Roman" w:hAnsi="Times New Roman"/>
          <w:sz w:val="24"/>
          <w:szCs w:val="24"/>
        </w:rPr>
        <w:t>е</w:t>
      </w:r>
      <w:r w:rsidRPr="007D5076">
        <w:rPr>
          <w:rFonts w:ascii="Times New Roman" w:hAnsi="Times New Roman"/>
          <w:sz w:val="24"/>
          <w:szCs w:val="24"/>
        </w:rPr>
        <w:t>мия», 2009 и др. – 507 с.</w:t>
      </w:r>
    </w:p>
    <w:p w:rsidR="007D5076" w:rsidRPr="004E2CBF" w:rsidRDefault="007D5076" w:rsidP="00A51A8C">
      <w:pPr>
        <w:pStyle w:val="a4"/>
        <w:numPr>
          <w:ilvl w:val="0"/>
          <w:numId w:val="14"/>
        </w:numPr>
        <w:tabs>
          <w:tab w:val="left" w:pos="284"/>
          <w:tab w:val="left" w:pos="567"/>
          <w:tab w:val="left" w:pos="709"/>
        </w:tabs>
        <w:ind w:left="0" w:firstLine="426"/>
        <w:rPr>
          <w:sz w:val="24"/>
          <w:szCs w:val="24"/>
        </w:rPr>
      </w:pPr>
      <w:r w:rsidRPr="007D5076">
        <w:rPr>
          <w:sz w:val="24"/>
          <w:szCs w:val="24"/>
        </w:rPr>
        <w:t>Правоведение [Текст</w:t>
      </w:r>
      <w:r w:rsidRPr="004E2CBF">
        <w:rPr>
          <w:sz w:val="24"/>
          <w:szCs w:val="24"/>
        </w:rPr>
        <w:t>]: учебник для вузов / под ред. В. А. Козбаненко. – М.: Дашков и К, 2005. – 1070 с.</w:t>
      </w:r>
    </w:p>
    <w:p w:rsidR="00C801D3" w:rsidRPr="004E2CBF" w:rsidRDefault="00C801D3" w:rsidP="00C801D3">
      <w:pPr>
        <w:widowControl w:val="0"/>
        <w:numPr>
          <w:ilvl w:val="0"/>
          <w:numId w:val="14"/>
        </w:numPr>
        <w:tabs>
          <w:tab w:val="left" w:pos="0"/>
          <w:tab w:val="left" w:pos="426"/>
        </w:tabs>
        <w:spacing w:after="0" w:line="240" w:lineRule="auto"/>
        <w:ind w:left="0" w:firstLine="360"/>
        <w:rPr>
          <w:rFonts w:ascii="Times New Roman" w:hAnsi="Times New Roman"/>
          <w:sz w:val="24"/>
          <w:szCs w:val="24"/>
        </w:rPr>
      </w:pPr>
      <w:r w:rsidRPr="004E2CBF">
        <w:rPr>
          <w:rFonts w:ascii="Times New Roman" w:hAnsi="Times New Roman"/>
          <w:sz w:val="24"/>
          <w:szCs w:val="24"/>
        </w:rPr>
        <w:t xml:space="preserve">Правоведение [Электронный ресурс] : учеб. пособие / под ред. Н.Н. Косаренко. </w:t>
      </w:r>
      <w:r w:rsidRPr="004E2CBF">
        <w:rPr>
          <w:rFonts w:ascii="Times New Roman" w:hAnsi="Times New Roman"/>
          <w:i/>
          <w:sz w:val="24"/>
          <w:szCs w:val="24"/>
        </w:rPr>
        <w:t>–</w:t>
      </w:r>
      <w:r w:rsidRPr="004E2CBF">
        <w:rPr>
          <w:rFonts w:ascii="Times New Roman" w:hAnsi="Times New Roman"/>
          <w:sz w:val="24"/>
          <w:szCs w:val="24"/>
        </w:rPr>
        <w:t xml:space="preserve"> М.: Фли</w:t>
      </w:r>
      <w:r w:rsidRPr="004E2CBF">
        <w:rPr>
          <w:rFonts w:ascii="Times New Roman" w:hAnsi="Times New Roman"/>
          <w:sz w:val="24"/>
          <w:szCs w:val="24"/>
        </w:rPr>
        <w:t>н</w:t>
      </w:r>
      <w:r w:rsidRPr="004E2CBF">
        <w:rPr>
          <w:rFonts w:ascii="Times New Roman" w:hAnsi="Times New Roman"/>
          <w:sz w:val="24"/>
          <w:szCs w:val="24"/>
        </w:rPr>
        <w:t xml:space="preserve">та: МПСИ, 2010. — 360 с. // </w:t>
      </w:r>
      <w:hyperlink r:id="rId9" w:history="1">
        <w:r w:rsidRPr="004E2CBF">
          <w:rPr>
            <w:rStyle w:val="a8"/>
            <w:rFonts w:ascii="Times New Roman" w:hAnsi="Times New Roman"/>
            <w:color w:val="auto"/>
            <w:sz w:val="24"/>
            <w:szCs w:val="24"/>
            <w:u w:val="none"/>
          </w:rPr>
          <w:t>http://biblioclub.ru/index.php?page=book_view&amp;book_id=83215</w:t>
        </w:r>
      </w:hyperlink>
      <w:r w:rsidRPr="004E2CBF">
        <w:rPr>
          <w:rFonts w:ascii="Times New Roman" w:hAnsi="Times New Roman"/>
          <w:sz w:val="24"/>
          <w:szCs w:val="24"/>
        </w:rPr>
        <w:t>.</w:t>
      </w:r>
    </w:p>
    <w:p w:rsidR="007D5076" w:rsidRPr="004E2CBF" w:rsidRDefault="007D5076" w:rsidP="00A51A8C">
      <w:pPr>
        <w:numPr>
          <w:ilvl w:val="0"/>
          <w:numId w:val="14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4E2CBF">
        <w:rPr>
          <w:rFonts w:ascii="Times New Roman" w:hAnsi="Times New Roman"/>
          <w:sz w:val="24"/>
          <w:szCs w:val="24"/>
        </w:rPr>
        <w:t>Правоведение [Текст]: учебник для студентов неюридических вузов / А.В. Малько, Г.Н. Комкова, З.И. Цыбуленко и др.; под ред. А.В. Малько. - М.: КН</w:t>
      </w:r>
      <w:r w:rsidRPr="004E2CBF">
        <w:rPr>
          <w:rFonts w:ascii="Times New Roman" w:hAnsi="Times New Roman"/>
          <w:sz w:val="24"/>
          <w:szCs w:val="24"/>
        </w:rPr>
        <w:t>О</w:t>
      </w:r>
      <w:r w:rsidRPr="004E2CBF">
        <w:rPr>
          <w:rFonts w:ascii="Times New Roman" w:hAnsi="Times New Roman"/>
          <w:sz w:val="24"/>
          <w:szCs w:val="24"/>
        </w:rPr>
        <w:t>РУС, 2010. – 400 с.</w:t>
      </w:r>
    </w:p>
    <w:p w:rsidR="004E2CBF" w:rsidRPr="004E2CBF" w:rsidRDefault="00C801D3" w:rsidP="004E2CBF">
      <w:pPr>
        <w:numPr>
          <w:ilvl w:val="0"/>
          <w:numId w:val="14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Pr="004E2CBF">
          <w:rPr>
            <w:rFonts w:ascii="Times New Roman" w:eastAsia="Times New Roman" w:hAnsi="Times New Roman"/>
            <w:sz w:val="24"/>
            <w:szCs w:val="24"/>
            <w:lang w:eastAsia="ru-RU"/>
          </w:rPr>
          <w:t>Земцов Б. Н.</w:t>
        </w:r>
      </w:hyperlink>
      <w:r w:rsidRPr="00C801D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1" w:history="1">
        <w:r w:rsidRPr="004E2CBF">
          <w:rPr>
            <w:rFonts w:ascii="Times New Roman" w:eastAsia="Times New Roman" w:hAnsi="Times New Roman"/>
            <w:sz w:val="24"/>
            <w:szCs w:val="24"/>
            <w:lang w:eastAsia="ru-RU"/>
          </w:rPr>
          <w:t>Чепурнов А. И.</w:t>
        </w:r>
      </w:hyperlink>
      <w:r w:rsidRPr="00C801D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Правоведение</w:t>
      </w:r>
      <w:r w:rsidR="004E2CB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E2CBF">
        <w:rPr>
          <w:rFonts w:ascii="Times New Roman" w:hAnsi="Times New Roman"/>
          <w:sz w:val="24"/>
          <w:szCs w:val="24"/>
        </w:rPr>
        <w:t>[Электронный ресурс]</w:t>
      </w: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: учебно-практическое пособие</w:t>
      </w:r>
      <w:r w:rsidR="004E2CBF" w:rsidRPr="004E2CBF">
        <w:rPr>
          <w:rFonts w:ascii="Times New Roman" w:eastAsia="Times New Roman" w:hAnsi="Times New Roman"/>
          <w:sz w:val="24"/>
          <w:szCs w:val="24"/>
          <w:lang w:eastAsia="ru-RU"/>
        </w:rPr>
        <w:t>. – Евразийский открытый институт, 2011. – 400 с. //http://biblioclub.ru/index.php?page=</w:t>
      </w:r>
    </w:p>
    <w:p w:rsidR="00C801D3" w:rsidRPr="004E2CBF" w:rsidRDefault="004E2CBF" w:rsidP="004E2CBF">
      <w:pPr>
        <w:tabs>
          <w:tab w:val="left" w:pos="567"/>
          <w:tab w:val="left" w:pos="709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book&amp;id=93149&amp;sr=1.</w:t>
      </w:r>
    </w:p>
    <w:p w:rsidR="004E2CBF" w:rsidRPr="00C801D3" w:rsidRDefault="004E2CBF" w:rsidP="004E2CBF">
      <w:pPr>
        <w:numPr>
          <w:ilvl w:val="0"/>
          <w:numId w:val="14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Pr="004E2CBF">
          <w:rPr>
            <w:rStyle w:val="a8"/>
            <w:rFonts w:ascii="Times New Roman" w:hAnsi="Times New Roman"/>
            <w:color w:val="auto"/>
            <w:sz w:val="24"/>
            <w:szCs w:val="24"/>
            <w:u w:val="none"/>
          </w:rPr>
          <w:t>Моисеенко О. В.</w:t>
        </w:r>
      </w:hyperlink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13" w:history="1">
        <w:r w:rsidRPr="004E2CBF">
          <w:rPr>
            <w:rStyle w:val="a8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 xml:space="preserve">Правоведение </w:t>
        </w:r>
        <w:r w:rsidRPr="004E2CBF">
          <w:rPr>
            <w:rFonts w:ascii="Times New Roman" w:hAnsi="Times New Roman"/>
            <w:sz w:val="24"/>
            <w:szCs w:val="24"/>
          </w:rPr>
          <w:t>[Электронный ресурс]</w:t>
        </w:r>
        <w:r w:rsidRPr="004E2CBF">
          <w:rPr>
            <w:rStyle w:val="a8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. Учебное пособие для студентов о</w:t>
        </w:r>
        <w:r w:rsidRPr="004E2CBF">
          <w:rPr>
            <w:rStyle w:val="a8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>ч</w:t>
        </w:r>
        <w:r w:rsidRPr="004E2CBF">
          <w:rPr>
            <w:rStyle w:val="a8"/>
            <w:rFonts w:ascii="Times New Roman" w:eastAsia="Times New Roman" w:hAnsi="Times New Roman"/>
            <w:color w:val="auto"/>
            <w:sz w:val="24"/>
            <w:szCs w:val="24"/>
            <w:u w:val="none"/>
            <w:lang w:eastAsia="ru-RU"/>
          </w:rPr>
          <w:t xml:space="preserve">ной и заочной форм обучения неюридических факультетов. – </w:t>
        </w:r>
      </w:hyperlink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Кемеровский государственный ун</w:t>
      </w: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 xml:space="preserve">верситет, 2010.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 xml:space="preserve"> 216 с. // http://biblioclub.ru/index.php?page=book&amp;id=232379&amp;sr=1</w:t>
      </w:r>
    </w:p>
    <w:p w:rsidR="007D5076" w:rsidRPr="007D5076" w:rsidRDefault="007D5076" w:rsidP="007D5076">
      <w:pPr>
        <w:tabs>
          <w:tab w:val="left" w:pos="567"/>
        </w:tabs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:rsidR="007D5076" w:rsidRPr="007D5076" w:rsidRDefault="007D5076" w:rsidP="007D5076">
      <w:pPr>
        <w:tabs>
          <w:tab w:val="left" w:pos="567"/>
        </w:tabs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7D5076">
        <w:rPr>
          <w:rFonts w:ascii="Times New Roman" w:hAnsi="Times New Roman"/>
          <w:b/>
          <w:sz w:val="24"/>
          <w:szCs w:val="24"/>
        </w:rPr>
        <w:t>Ключевые понятия и термины</w:t>
      </w:r>
    </w:p>
    <w:p w:rsidR="007D5076" w:rsidRPr="007D5076" w:rsidRDefault="007D5076" w:rsidP="007D5076">
      <w:pPr>
        <w:shd w:val="clear" w:color="auto" w:fill="FFFFFF"/>
        <w:tabs>
          <w:tab w:val="left" w:pos="567"/>
        </w:tabs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7D5076">
        <w:rPr>
          <w:rFonts w:ascii="Times New Roman" w:hAnsi="Times New Roman"/>
          <w:color w:val="000000"/>
          <w:sz w:val="24"/>
          <w:szCs w:val="24"/>
        </w:rPr>
        <w:lastRenderedPageBreak/>
        <w:t xml:space="preserve">Административное право, </w:t>
      </w:r>
      <w:r w:rsidRPr="007D5076">
        <w:rPr>
          <w:rFonts w:ascii="Times New Roman" w:hAnsi="Times New Roman"/>
          <w:iCs/>
          <w:color w:val="000000"/>
          <w:sz w:val="24"/>
          <w:szCs w:val="24"/>
        </w:rPr>
        <w:t xml:space="preserve">административная правосубъектность, </w:t>
      </w:r>
      <w:r w:rsidRPr="007D5076">
        <w:rPr>
          <w:rFonts w:ascii="Times New Roman" w:hAnsi="Times New Roman"/>
          <w:color w:val="000000"/>
          <w:sz w:val="24"/>
          <w:szCs w:val="24"/>
        </w:rPr>
        <w:t>административная де</w:t>
      </w:r>
      <w:r w:rsidRPr="007D5076">
        <w:rPr>
          <w:rFonts w:ascii="Times New Roman" w:hAnsi="Times New Roman"/>
          <w:color w:val="000000"/>
          <w:sz w:val="24"/>
          <w:szCs w:val="24"/>
        </w:rPr>
        <w:t>е</w:t>
      </w:r>
      <w:r w:rsidRPr="007D5076">
        <w:rPr>
          <w:rFonts w:ascii="Times New Roman" w:hAnsi="Times New Roman"/>
          <w:color w:val="000000"/>
          <w:sz w:val="24"/>
          <w:szCs w:val="24"/>
        </w:rPr>
        <w:t xml:space="preserve">способность, деликтоспособность, </w:t>
      </w:r>
      <w:r w:rsidRPr="007D5076">
        <w:rPr>
          <w:rFonts w:ascii="Times New Roman" w:hAnsi="Times New Roman"/>
          <w:sz w:val="24"/>
          <w:szCs w:val="24"/>
        </w:rPr>
        <w:t>административная ответственность,</w:t>
      </w:r>
      <w:r w:rsidRPr="007D5076">
        <w:rPr>
          <w:rFonts w:ascii="Times New Roman" w:hAnsi="Times New Roman"/>
          <w:iCs/>
          <w:sz w:val="24"/>
          <w:szCs w:val="24"/>
        </w:rPr>
        <w:t xml:space="preserve"> вменяемость,</w:t>
      </w:r>
      <w:r w:rsidRPr="007D5076">
        <w:rPr>
          <w:rFonts w:ascii="Times New Roman" w:hAnsi="Times New Roman"/>
          <w:iCs/>
          <w:color w:val="000000"/>
          <w:sz w:val="24"/>
          <w:szCs w:val="24"/>
        </w:rPr>
        <w:t xml:space="preserve"> администр</w:t>
      </w:r>
      <w:r w:rsidRPr="007D5076">
        <w:rPr>
          <w:rFonts w:ascii="Times New Roman" w:hAnsi="Times New Roman"/>
          <w:iCs/>
          <w:color w:val="000000"/>
          <w:sz w:val="24"/>
          <w:szCs w:val="24"/>
        </w:rPr>
        <w:t>а</w:t>
      </w:r>
      <w:r w:rsidRPr="007D5076">
        <w:rPr>
          <w:rFonts w:ascii="Times New Roman" w:hAnsi="Times New Roman"/>
          <w:iCs/>
          <w:color w:val="000000"/>
          <w:sz w:val="24"/>
          <w:szCs w:val="24"/>
        </w:rPr>
        <w:t>тивное правонарушение,</w:t>
      </w:r>
      <w:r w:rsidRPr="007D5076">
        <w:rPr>
          <w:rFonts w:ascii="Times New Roman" w:hAnsi="Times New Roman"/>
          <w:color w:val="000000"/>
          <w:sz w:val="24"/>
          <w:szCs w:val="24"/>
        </w:rPr>
        <w:t xml:space="preserve"> виновность, штраф, административный арест, конфискация, </w:t>
      </w:r>
      <w:r w:rsidRPr="007D5076">
        <w:rPr>
          <w:rFonts w:ascii="Times New Roman" w:hAnsi="Times New Roman"/>
          <w:sz w:val="24"/>
          <w:szCs w:val="24"/>
        </w:rPr>
        <w:t>дисквалиф</w:t>
      </w:r>
      <w:r w:rsidRPr="007D5076">
        <w:rPr>
          <w:rFonts w:ascii="Times New Roman" w:hAnsi="Times New Roman"/>
          <w:sz w:val="24"/>
          <w:szCs w:val="24"/>
        </w:rPr>
        <w:t>и</w:t>
      </w:r>
      <w:r w:rsidRPr="007D5076">
        <w:rPr>
          <w:rFonts w:ascii="Times New Roman" w:hAnsi="Times New Roman"/>
          <w:sz w:val="24"/>
          <w:szCs w:val="24"/>
        </w:rPr>
        <w:t>кация</w:t>
      </w:r>
      <w:r w:rsidRPr="007D5076">
        <w:rPr>
          <w:rFonts w:ascii="Times New Roman" w:hAnsi="Times New Roman"/>
          <w:color w:val="000000"/>
          <w:sz w:val="24"/>
          <w:szCs w:val="24"/>
        </w:rPr>
        <w:t>,</w:t>
      </w:r>
      <w:r w:rsidRPr="007D5076">
        <w:rPr>
          <w:rFonts w:ascii="Times New Roman" w:hAnsi="Times New Roman"/>
          <w:sz w:val="24"/>
          <w:szCs w:val="24"/>
        </w:rPr>
        <w:t xml:space="preserve"> протокол, </w:t>
      </w:r>
      <w:r w:rsidR="00733853">
        <w:rPr>
          <w:rFonts w:ascii="Times New Roman" w:hAnsi="Times New Roman"/>
          <w:sz w:val="24"/>
          <w:szCs w:val="24"/>
        </w:rPr>
        <w:t xml:space="preserve">постановление </w:t>
      </w:r>
      <w:r w:rsidR="00733853" w:rsidRPr="00733853">
        <w:rPr>
          <w:rFonts w:ascii="Times New Roman" w:hAnsi="Times New Roman"/>
          <w:bCs/>
          <w:iCs/>
          <w:sz w:val="24"/>
          <w:szCs w:val="24"/>
        </w:rPr>
        <w:t>по делу об административном правонарушении</w:t>
      </w:r>
      <w:r w:rsidR="00733853">
        <w:rPr>
          <w:rFonts w:ascii="Times New Roman" w:hAnsi="Times New Roman"/>
          <w:bCs/>
          <w:iCs/>
          <w:sz w:val="24"/>
          <w:szCs w:val="24"/>
        </w:rPr>
        <w:t>,</w:t>
      </w:r>
      <w:r w:rsidR="00733853" w:rsidRPr="0073385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D5076">
        <w:rPr>
          <w:rFonts w:ascii="Times New Roman" w:hAnsi="Times New Roman"/>
          <w:color w:val="000000"/>
          <w:sz w:val="24"/>
          <w:szCs w:val="24"/>
        </w:rPr>
        <w:t>государс</w:t>
      </w:r>
      <w:r w:rsidRPr="007D5076">
        <w:rPr>
          <w:rFonts w:ascii="Times New Roman" w:hAnsi="Times New Roman"/>
          <w:color w:val="000000"/>
          <w:sz w:val="24"/>
          <w:szCs w:val="24"/>
        </w:rPr>
        <w:t>т</w:t>
      </w:r>
      <w:r w:rsidRPr="007D5076">
        <w:rPr>
          <w:rFonts w:ascii="Times New Roman" w:hAnsi="Times New Roman"/>
          <w:color w:val="000000"/>
          <w:sz w:val="24"/>
          <w:szCs w:val="24"/>
        </w:rPr>
        <w:t>венная тайна, коммерческая тайна, служебная та</w:t>
      </w:r>
      <w:r w:rsidRPr="007D5076">
        <w:rPr>
          <w:rFonts w:ascii="Times New Roman" w:hAnsi="Times New Roman"/>
          <w:color w:val="000000"/>
          <w:sz w:val="24"/>
          <w:szCs w:val="24"/>
        </w:rPr>
        <w:t>й</w:t>
      </w:r>
      <w:r w:rsidRPr="007D5076">
        <w:rPr>
          <w:rFonts w:ascii="Times New Roman" w:hAnsi="Times New Roman"/>
          <w:color w:val="000000"/>
          <w:sz w:val="24"/>
          <w:szCs w:val="24"/>
        </w:rPr>
        <w:t>на.</w:t>
      </w:r>
    </w:p>
    <w:p w:rsidR="007D5076" w:rsidRPr="007D5076" w:rsidRDefault="007D5076" w:rsidP="007D5076">
      <w:pPr>
        <w:tabs>
          <w:tab w:val="left" w:pos="567"/>
        </w:tabs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7D5076">
        <w:rPr>
          <w:rFonts w:ascii="Times New Roman" w:hAnsi="Times New Roman"/>
          <w:b/>
          <w:sz w:val="24"/>
          <w:szCs w:val="24"/>
        </w:rPr>
        <w:t>Методические указания</w:t>
      </w:r>
    </w:p>
    <w:p w:rsidR="007D5076" w:rsidRPr="007D5076" w:rsidRDefault="007D5076" w:rsidP="007D5076">
      <w:pPr>
        <w:shd w:val="clear" w:color="auto" w:fill="FFFFFF"/>
        <w:tabs>
          <w:tab w:val="left" w:pos="567"/>
        </w:tabs>
        <w:ind w:firstLine="709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7D5076">
        <w:rPr>
          <w:rFonts w:ascii="Times New Roman" w:hAnsi="Times New Roman"/>
          <w:b/>
          <w:i/>
          <w:color w:val="000000"/>
          <w:sz w:val="24"/>
          <w:szCs w:val="24"/>
          <w:u w:val="dotted"/>
        </w:rPr>
        <w:t>Цель занятия</w:t>
      </w:r>
      <w:r w:rsidRPr="007D5076">
        <w:rPr>
          <w:rFonts w:ascii="Times New Roman" w:hAnsi="Times New Roman"/>
          <w:i/>
          <w:color w:val="000000"/>
          <w:sz w:val="24"/>
          <w:szCs w:val="24"/>
        </w:rPr>
        <w:t xml:space="preserve"> — раскрыть понятие административного права, проанализировать с</w:t>
      </w:r>
      <w:r w:rsidRPr="007D5076">
        <w:rPr>
          <w:rFonts w:ascii="Times New Roman" w:hAnsi="Times New Roman"/>
          <w:i/>
          <w:color w:val="000000"/>
          <w:sz w:val="24"/>
          <w:szCs w:val="24"/>
        </w:rPr>
        <w:t>о</w:t>
      </w:r>
      <w:r w:rsidRPr="007D5076">
        <w:rPr>
          <w:rFonts w:ascii="Times New Roman" w:hAnsi="Times New Roman"/>
          <w:i/>
          <w:color w:val="000000"/>
          <w:sz w:val="24"/>
          <w:szCs w:val="24"/>
        </w:rPr>
        <w:t>держание административных правонарушений и видов административных вз</w:t>
      </w:r>
      <w:r w:rsidRPr="007D5076">
        <w:rPr>
          <w:rFonts w:ascii="Times New Roman" w:hAnsi="Times New Roman"/>
          <w:i/>
          <w:color w:val="000000"/>
          <w:sz w:val="24"/>
          <w:szCs w:val="24"/>
        </w:rPr>
        <w:t>ы</w:t>
      </w:r>
      <w:r w:rsidRPr="007D5076">
        <w:rPr>
          <w:rFonts w:ascii="Times New Roman" w:hAnsi="Times New Roman"/>
          <w:i/>
          <w:color w:val="000000"/>
          <w:sz w:val="24"/>
          <w:szCs w:val="24"/>
        </w:rPr>
        <w:t>сканий.</w:t>
      </w:r>
    </w:p>
    <w:p w:rsidR="007D5076" w:rsidRPr="007D5076" w:rsidRDefault="007D5076" w:rsidP="004E2E3B">
      <w:pPr>
        <w:widowControl w:val="0"/>
        <w:numPr>
          <w:ilvl w:val="0"/>
          <w:numId w:val="16"/>
        </w:numPr>
        <w:shd w:val="clear" w:color="auto" w:fill="FFFFFF"/>
        <w:tabs>
          <w:tab w:val="clear" w:pos="1069"/>
          <w:tab w:val="left" w:pos="0"/>
          <w:tab w:val="left" w:pos="426"/>
          <w:tab w:val="left" w:pos="567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D5076">
        <w:rPr>
          <w:rFonts w:ascii="Times New Roman" w:hAnsi="Times New Roman"/>
          <w:color w:val="000000"/>
          <w:sz w:val="24"/>
          <w:szCs w:val="24"/>
        </w:rPr>
        <w:t>В ответе на первый вопрос дайте определение административного права. Также перечи</w:t>
      </w:r>
      <w:r w:rsidRPr="007D5076">
        <w:rPr>
          <w:rFonts w:ascii="Times New Roman" w:hAnsi="Times New Roman"/>
          <w:color w:val="000000"/>
          <w:sz w:val="24"/>
          <w:szCs w:val="24"/>
        </w:rPr>
        <w:t>с</w:t>
      </w:r>
      <w:r w:rsidRPr="007D5076">
        <w:rPr>
          <w:rFonts w:ascii="Times New Roman" w:hAnsi="Times New Roman"/>
          <w:color w:val="000000"/>
          <w:sz w:val="24"/>
          <w:szCs w:val="24"/>
        </w:rPr>
        <w:t>лите основных субъектов административного права и расскажите когда возникает администрати</w:t>
      </w:r>
      <w:r w:rsidRPr="007D5076">
        <w:rPr>
          <w:rFonts w:ascii="Times New Roman" w:hAnsi="Times New Roman"/>
          <w:color w:val="000000"/>
          <w:sz w:val="24"/>
          <w:szCs w:val="24"/>
        </w:rPr>
        <w:t>в</w:t>
      </w:r>
      <w:r w:rsidRPr="007D5076">
        <w:rPr>
          <w:rFonts w:ascii="Times New Roman" w:hAnsi="Times New Roman"/>
          <w:color w:val="000000"/>
          <w:sz w:val="24"/>
          <w:szCs w:val="24"/>
        </w:rPr>
        <w:t>ная правосуб</w:t>
      </w:r>
      <w:r w:rsidRPr="007D5076">
        <w:rPr>
          <w:rFonts w:ascii="Times New Roman" w:hAnsi="Times New Roman"/>
          <w:color w:val="000000"/>
          <w:sz w:val="24"/>
          <w:szCs w:val="24"/>
        </w:rPr>
        <w:t>ъ</w:t>
      </w:r>
      <w:r w:rsidRPr="007D5076">
        <w:rPr>
          <w:rFonts w:ascii="Times New Roman" w:hAnsi="Times New Roman"/>
          <w:color w:val="000000"/>
          <w:sz w:val="24"/>
          <w:szCs w:val="24"/>
        </w:rPr>
        <w:t>ектность каждого из них.</w:t>
      </w:r>
    </w:p>
    <w:p w:rsidR="007D5076" w:rsidRPr="007D5076" w:rsidRDefault="007D5076" w:rsidP="004E2E3B">
      <w:pPr>
        <w:widowControl w:val="0"/>
        <w:numPr>
          <w:ilvl w:val="0"/>
          <w:numId w:val="16"/>
        </w:numPr>
        <w:shd w:val="clear" w:color="auto" w:fill="FFFFFF"/>
        <w:tabs>
          <w:tab w:val="clear" w:pos="1069"/>
          <w:tab w:val="left" w:pos="0"/>
          <w:tab w:val="left" w:pos="426"/>
          <w:tab w:val="left" w:pos="567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D5076">
        <w:rPr>
          <w:rFonts w:ascii="Times New Roman" w:hAnsi="Times New Roman"/>
          <w:color w:val="000000"/>
          <w:sz w:val="24"/>
          <w:szCs w:val="24"/>
        </w:rPr>
        <w:t xml:space="preserve">При  ответе </w:t>
      </w:r>
      <w:r w:rsidR="00C026A0">
        <w:rPr>
          <w:rFonts w:ascii="Times New Roman" w:hAnsi="Times New Roman"/>
          <w:color w:val="000000"/>
          <w:sz w:val="24"/>
          <w:szCs w:val="24"/>
        </w:rPr>
        <w:t xml:space="preserve">на </w:t>
      </w:r>
      <w:r w:rsidRPr="007D5076">
        <w:rPr>
          <w:rFonts w:ascii="Times New Roman" w:hAnsi="Times New Roman"/>
          <w:color w:val="000000"/>
          <w:sz w:val="24"/>
          <w:szCs w:val="24"/>
        </w:rPr>
        <w:t>второй вопрос следует охарактеризовать признаки административного проступка. При этом особое внимание уделите составу административного проступка, кот</w:t>
      </w:r>
      <w:r w:rsidRPr="007D5076">
        <w:rPr>
          <w:rFonts w:ascii="Times New Roman" w:hAnsi="Times New Roman"/>
          <w:color w:val="000000"/>
          <w:sz w:val="24"/>
          <w:szCs w:val="24"/>
        </w:rPr>
        <w:t>о</w:t>
      </w:r>
      <w:r w:rsidRPr="007D5076">
        <w:rPr>
          <w:rFonts w:ascii="Times New Roman" w:hAnsi="Times New Roman"/>
          <w:color w:val="000000"/>
          <w:sz w:val="24"/>
          <w:szCs w:val="24"/>
        </w:rPr>
        <w:t>рый рекомендуется продемонстр</w:t>
      </w:r>
      <w:r w:rsidRPr="007D5076">
        <w:rPr>
          <w:rFonts w:ascii="Times New Roman" w:hAnsi="Times New Roman"/>
          <w:color w:val="000000"/>
          <w:sz w:val="24"/>
          <w:szCs w:val="24"/>
        </w:rPr>
        <w:t>и</w:t>
      </w:r>
      <w:r w:rsidRPr="007D5076">
        <w:rPr>
          <w:rFonts w:ascii="Times New Roman" w:hAnsi="Times New Roman"/>
          <w:color w:val="000000"/>
          <w:sz w:val="24"/>
          <w:szCs w:val="24"/>
        </w:rPr>
        <w:t>ровать на каком-либо примере.</w:t>
      </w:r>
    </w:p>
    <w:p w:rsidR="007D5076" w:rsidRPr="007D5076" w:rsidRDefault="007D5076" w:rsidP="004E2E3B">
      <w:pPr>
        <w:widowControl w:val="0"/>
        <w:numPr>
          <w:ilvl w:val="0"/>
          <w:numId w:val="16"/>
        </w:numPr>
        <w:shd w:val="clear" w:color="auto" w:fill="FFFFFF"/>
        <w:tabs>
          <w:tab w:val="clear" w:pos="1069"/>
          <w:tab w:val="left" w:pos="0"/>
          <w:tab w:val="left" w:pos="426"/>
          <w:tab w:val="left" w:pos="567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color w:val="000000"/>
          <w:sz w:val="24"/>
          <w:szCs w:val="24"/>
          <w:u w:val="dotted"/>
        </w:rPr>
      </w:pPr>
      <w:r w:rsidRPr="007D5076">
        <w:rPr>
          <w:rFonts w:ascii="Times New Roman" w:hAnsi="Times New Roman"/>
          <w:sz w:val="24"/>
          <w:szCs w:val="24"/>
        </w:rPr>
        <w:t>Административная   ответственность   выражается   в применении уполномоченным о</w:t>
      </w:r>
      <w:r w:rsidRPr="007D5076">
        <w:rPr>
          <w:rFonts w:ascii="Times New Roman" w:hAnsi="Times New Roman"/>
          <w:sz w:val="24"/>
          <w:szCs w:val="24"/>
        </w:rPr>
        <w:t>р</w:t>
      </w:r>
      <w:r w:rsidRPr="007D5076">
        <w:rPr>
          <w:rFonts w:ascii="Times New Roman" w:hAnsi="Times New Roman"/>
          <w:sz w:val="24"/>
          <w:szCs w:val="24"/>
        </w:rPr>
        <w:t>ганом и должностным лицом мер принуждения к лицам, совершившим административное прав</w:t>
      </w:r>
      <w:r w:rsidRPr="007D5076">
        <w:rPr>
          <w:rFonts w:ascii="Times New Roman" w:hAnsi="Times New Roman"/>
          <w:sz w:val="24"/>
          <w:szCs w:val="24"/>
        </w:rPr>
        <w:t>о</w:t>
      </w:r>
      <w:r w:rsidRPr="007D5076">
        <w:rPr>
          <w:rFonts w:ascii="Times New Roman" w:hAnsi="Times New Roman"/>
          <w:sz w:val="24"/>
          <w:szCs w:val="24"/>
        </w:rPr>
        <w:t>нарушение. Поэтому п</w:t>
      </w:r>
      <w:r w:rsidRPr="007D5076">
        <w:rPr>
          <w:rFonts w:ascii="Times New Roman" w:hAnsi="Times New Roman"/>
          <w:color w:val="000000"/>
          <w:sz w:val="24"/>
          <w:szCs w:val="24"/>
        </w:rPr>
        <w:t>ри раскрытии третьего  вопроса студентам важно дать определение админ</w:t>
      </w:r>
      <w:r w:rsidRPr="007D5076">
        <w:rPr>
          <w:rFonts w:ascii="Times New Roman" w:hAnsi="Times New Roman"/>
          <w:color w:val="000000"/>
          <w:sz w:val="24"/>
          <w:szCs w:val="24"/>
        </w:rPr>
        <w:t>и</w:t>
      </w:r>
      <w:r w:rsidRPr="007D5076">
        <w:rPr>
          <w:rFonts w:ascii="Times New Roman" w:hAnsi="Times New Roman"/>
          <w:color w:val="000000"/>
          <w:sz w:val="24"/>
          <w:szCs w:val="24"/>
        </w:rPr>
        <w:t>стративной ответственности и охарактеризовать основные виды административных  вз</w:t>
      </w:r>
      <w:r w:rsidRPr="007D5076">
        <w:rPr>
          <w:rFonts w:ascii="Times New Roman" w:hAnsi="Times New Roman"/>
          <w:color w:val="000000"/>
          <w:sz w:val="24"/>
          <w:szCs w:val="24"/>
        </w:rPr>
        <w:t>ы</w:t>
      </w:r>
      <w:r w:rsidRPr="007D5076">
        <w:rPr>
          <w:rFonts w:ascii="Times New Roman" w:hAnsi="Times New Roman"/>
          <w:color w:val="000000"/>
          <w:sz w:val="24"/>
          <w:szCs w:val="24"/>
        </w:rPr>
        <w:t>сканий</w:t>
      </w:r>
      <w:r w:rsidRPr="007D5076">
        <w:rPr>
          <w:rStyle w:val="a7"/>
          <w:rFonts w:ascii="Times New Roman" w:hAnsi="Times New Roman"/>
          <w:b/>
          <w:color w:val="000000"/>
          <w:sz w:val="24"/>
          <w:szCs w:val="24"/>
        </w:rPr>
        <w:footnoteReference w:id="1"/>
      </w:r>
      <w:r w:rsidRPr="007D507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D5076">
        <w:rPr>
          <w:rFonts w:ascii="Times New Roman" w:hAnsi="Times New Roman"/>
          <w:color w:val="000000"/>
          <w:sz w:val="24"/>
          <w:szCs w:val="24"/>
        </w:rPr>
        <w:t>(как основных, так и д</w:t>
      </w:r>
      <w:r w:rsidRPr="007D5076">
        <w:rPr>
          <w:rFonts w:ascii="Times New Roman" w:hAnsi="Times New Roman"/>
          <w:color w:val="000000"/>
          <w:sz w:val="24"/>
          <w:szCs w:val="24"/>
        </w:rPr>
        <w:t>о</w:t>
      </w:r>
      <w:r w:rsidRPr="007D5076">
        <w:rPr>
          <w:rFonts w:ascii="Times New Roman" w:hAnsi="Times New Roman"/>
          <w:color w:val="000000"/>
          <w:sz w:val="24"/>
          <w:szCs w:val="24"/>
        </w:rPr>
        <w:t>полнительных</w:t>
      </w:r>
      <w:r w:rsidRPr="007D5076">
        <w:rPr>
          <w:rStyle w:val="a7"/>
          <w:rFonts w:ascii="Times New Roman" w:hAnsi="Times New Roman"/>
          <w:b/>
          <w:color w:val="000000"/>
          <w:sz w:val="24"/>
          <w:szCs w:val="24"/>
        </w:rPr>
        <w:footnoteReference w:id="2"/>
      </w:r>
      <w:r w:rsidRPr="007D5076">
        <w:rPr>
          <w:rFonts w:ascii="Times New Roman" w:hAnsi="Times New Roman"/>
          <w:color w:val="000000"/>
          <w:sz w:val="24"/>
          <w:szCs w:val="24"/>
        </w:rPr>
        <w:t xml:space="preserve">). </w:t>
      </w:r>
    </w:p>
    <w:p w:rsidR="007D5076" w:rsidRPr="007D5076" w:rsidRDefault="007D5076" w:rsidP="004E2E3B">
      <w:pPr>
        <w:widowControl w:val="0"/>
        <w:numPr>
          <w:ilvl w:val="0"/>
          <w:numId w:val="16"/>
        </w:numPr>
        <w:shd w:val="clear" w:color="auto" w:fill="FFFFFF"/>
        <w:tabs>
          <w:tab w:val="clear" w:pos="1069"/>
          <w:tab w:val="left" w:pos="426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 xml:space="preserve"> При   ответе на  четвертый   вопрос  необходимо </w:t>
      </w:r>
      <w:r w:rsidR="009B6214">
        <w:rPr>
          <w:rFonts w:ascii="Times New Roman" w:hAnsi="Times New Roman"/>
          <w:color w:val="000000"/>
          <w:spacing w:val="-4"/>
          <w:sz w:val="24"/>
          <w:szCs w:val="24"/>
        </w:rPr>
        <w:t xml:space="preserve">рассказать о 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правила</w:t>
      </w:r>
      <w:r w:rsidR="009B6214">
        <w:rPr>
          <w:rFonts w:ascii="Times New Roman" w:hAnsi="Times New Roman"/>
          <w:color w:val="000000"/>
          <w:spacing w:val="-4"/>
          <w:sz w:val="24"/>
          <w:szCs w:val="24"/>
        </w:rPr>
        <w:t>х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 xml:space="preserve">  наложения админ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и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стративного наказания, о лицах, уп</w:t>
      </w:r>
      <w:r w:rsidR="009B6214">
        <w:rPr>
          <w:rFonts w:ascii="Times New Roman" w:hAnsi="Times New Roman"/>
          <w:color w:val="000000"/>
          <w:spacing w:val="-4"/>
          <w:sz w:val="24"/>
          <w:szCs w:val="24"/>
        </w:rPr>
        <w:t>олномоченных налагать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 xml:space="preserve"> наказания и о сроках, существующих в а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д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министративном производстве. Самостоятельно следует изучить смягчающие и отягчающие админ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и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страти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в</w:t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>ную ответственность обстоятельства.</w:t>
      </w:r>
      <w:r w:rsidRPr="007D5076">
        <w:rPr>
          <w:rStyle w:val="a7"/>
          <w:rFonts w:ascii="Times New Roman" w:hAnsi="Times New Roman"/>
          <w:b/>
          <w:color w:val="000000"/>
          <w:spacing w:val="-4"/>
          <w:sz w:val="24"/>
          <w:szCs w:val="24"/>
        </w:rPr>
        <w:footnoteReference w:id="3"/>
      </w:r>
      <w:r w:rsidRPr="007D5076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</w:p>
    <w:p w:rsidR="007D5076" w:rsidRPr="007D5076" w:rsidRDefault="007D5076" w:rsidP="004E2E3B">
      <w:pPr>
        <w:widowControl w:val="0"/>
        <w:numPr>
          <w:ilvl w:val="0"/>
          <w:numId w:val="16"/>
        </w:numPr>
        <w:shd w:val="clear" w:color="auto" w:fill="FFFFFF"/>
        <w:tabs>
          <w:tab w:val="clear" w:pos="1069"/>
          <w:tab w:val="left" w:pos="426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D5076">
        <w:rPr>
          <w:rFonts w:ascii="Times New Roman" w:hAnsi="Times New Roman"/>
          <w:sz w:val="24"/>
          <w:szCs w:val="24"/>
        </w:rPr>
        <w:t>Самостоятельно следует изучить</w:t>
      </w:r>
      <w:r w:rsidR="009B6214">
        <w:rPr>
          <w:rFonts w:ascii="Times New Roman" w:hAnsi="Times New Roman"/>
          <w:sz w:val="24"/>
          <w:szCs w:val="24"/>
        </w:rPr>
        <w:t xml:space="preserve"> учебную</w:t>
      </w:r>
      <w:r w:rsidRPr="007D5076">
        <w:rPr>
          <w:rFonts w:ascii="Times New Roman" w:hAnsi="Times New Roman"/>
          <w:sz w:val="24"/>
          <w:szCs w:val="24"/>
        </w:rPr>
        <w:t xml:space="preserve"> </w:t>
      </w:r>
      <w:r w:rsidR="002128C9">
        <w:rPr>
          <w:rFonts w:ascii="Times New Roman" w:hAnsi="Times New Roman"/>
          <w:sz w:val="24"/>
          <w:szCs w:val="24"/>
        </w:rPr>
        <w:t>литературу</w:t>
      </w:r>
      <w:r w:rsidRPr="007D5076">
        <w:rPr>
          <w:rFonts w:ascii="Times New Roman" w:hAnsi="Times New Roman"/>
          <w:sz w:val="24"/>
          <w:szCs w:val="24"/>
        </w:rPr>
        <w:t xml:space="preserve"> и нормативно-правовые акты в области защиты информации и государственной та</w:t>
      </w:r>
      <w:r w:rsidRPr="007D5076">
        <w:rPr>
          <w:rFonts w:ascii="Times New Roman" w:hAnsi="Times New Roman"/>
          <w:sz w:val="24"/>
          <w:szCs w:val="24"/>
        </w:rPr>
        <w:t>й</w:t>
      </w:r>
      <w:r w:rsidRPr="007D5076">
        <w:rPr>
          <w:rFonts w:ascii="Times New Roman" w:hAnsi="Times New Roman"/>
          <w:sz w:val="24"/>
          <w:szCs w:val="24"/>
        </w:rPr>
        <w:t>ны.</w:t>
      </w:r>
      <w:r w:rsidRPr="007D5076">
        <w:rPr>
          <w:rStyle w:val="a7"/>
          <w:rFonts w:ascii="Times New Roman" w:hAnsi="Times New Roman"/>
          <w:b/>
          <w:sz w:val="24"/>
          <w:szCs w:val="24"/>
        </w:rPr>
        <w:footnoteReference w:id="4"/>
      </w:r>
      <w:r w:rsidRPr="007D5076">
        <w:rPr>
          <w:rFonts w:ascii="Times New Roman" w:hAnsi="Times New Roman"/>
          <w:sz w:val="24"/>
          <w:szCs w:val="24"/>
        </w:rPr>
        <w:t xml:space="preserve"> </w:t>
      </w:r>
    </w:p>
    <w:p w:rsidR="007D5076" w:rsidRPr="007D5076" w:rsidRDefault="007D5076" w:rsidP="007D5076">
      <w:pPr>
        <w:tabs>
          <w:tab w:val="left" w:pos="567"/>
        </w:tabs>
        <w:ind w:firstLine="709"/>
        <w:rPr>
          <w:rFonts w:ascii="Times New Roman" w:hAnsi="Times New Roman"/>
          <w:sz w:val="24"/>
          <w:szCs w:val="24"/>
        </w:rPr>
      </w:pPr>
    </w:p>
    <w:p w:rsidR="007D5076" w:rsidRPr="007D5076" w:rsidRDefault="007D5076" w:rsidP="007D5076">
      <w:pPr>
        <w:tabs>
          <w:tab w:val="left" w:pos="567"/>
        </w:tabs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7D5076">
        <w:rPr>
          <w:rFonts w:ascii="Times New Roman" w:hAnsi="Times New Roman"/>
          <w:b/>
          <w:sz w:val="24"/>
          <w:szCs w:val="24"/>
        </w:rPr>
        <w:t>Темы сообщений и докладов</w:t>
      </w:r>
    </w:p>
    <w:p w:rsidR="007D5076" w:rsidRPr="007D5076" w:rsidRDefault="007D5076" w:rsidP="007D5076">
      <w:pPr>
        <w:pStyle w:val="a4"/>
        <w:numPr>
          <w:ilvl w:val="0"/>
          <w:numId w:val="17"/>
        </w:numPr>
        <w:shd w:val="clear" w:color="auto" w:fill="FFFFFF"/>
        <w:tabs>
          <w:tab w:val="clear" w:pos="1069"/>
          <w:tab w:val="left" w:pos="567"/>
          <w:tab w:val="num" w:pos="1260"/>
        </w:tabs>
        <w:ind w:left="0" w:firstLine="709"/>
        <w:jc w:val="both"/>
        <w:rPr>
          <w:spacing w:val="-4"/>
          <w:sz w:val="24"/>
          <w:szCs w:val="24"/>
        </w:rPr>
      </w:pPr>
      <w:r w:rsidRPr="007D5076">
        <w:rPr>
          <w:spacing w:val="-4"/>
          <w:sz w:val="24"/>
          <w:szCs w:val="24"/>
        </w:rPr>
        <w:t>Ответственность за нарушение антимонопольного законодательс</w:t>
      </w:r>
      <w:r w:rsidRPr="007D5076">
        <w:rPr>
          <w:spacing w:val="-4"/>
          <w:sz w:val="24"/>
          <w:szCs w:val="24"/>
        </w:rPr>
        <w:t>т</w:t>
      </w:r>
      <w:r w:rsidRPr="007D5076">
        <w:rPr>
          <w:spacing w:val="-4"/>
          <w:sz w:val="24"/>
          <w:szCs w:val="24"/>
        </w:rPr>
        <w:t xml:space="preserve">ва. </w:t>
      </w:r>
    </w:p>
    <w:p w:rsidR="007D5076" w:rsidRPr="007D5076" w:rsidRDefault="007D5076" w:rsidP="007D5076">
      <w:pPr>
        <w:pStyle w:val="a4"/>
        <w:numPr>
          <w:ilvl w:val="0"/>
          <w:numId w:val="17"/>
        </w:numPr>
        <w:shd w:val="clear" w:color="auto" w:fill="FFFFFF"/>
        <w:tabs>
          <w:tab w:val="clear" w:pos="1069"/>
          <w:tab w:val="left" w:pos="567"/>
          <w:tab w:val="num" w:pos="1260"/>
        </w:tabs>
        <w:ind w:left="0" w:firstLine="709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Государственные и муниципальные служащие.</w:t>
      </w:r>
    </w:p>
    <w:p w:rsidR="007D5076" w:rsidRPr="007D5076" w:rsidRDefault="007D5076" w:rsidP="007D5076">
      <w:pPr>
        <w:pStyle w:val="a4"/>
        <w:numPr>
          <w:ilvl w:val="0"/>
          <w:numId w:val="17"/>
        </w:numPr>
        <w:shd w:val="clear" w:color="auto" w:fill="FFFFFF"/>
        <w:tabs>
          <w:tab w:val="clear" w:pos="1069"/>
          <w:tab w:val="left" w:pos="567"/>
          <w:tab w:val="num" w:pos="1260"/>
        </w:tabs>
        <w:ind w:left="0" w:firstLine="709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Административно-правовой статус иностранных граждан и лиц без гра</w:t>
      </w:r>
      <w:r w:rsidRPr="007D5076">
        <w:rPr>
          <w:iCs/>
          <w:color w:val="000000"/>
          <w:sz w:val="24"/>
          <w:szCs w:val="24"/>
        </w:rPr>
        <w:t>ж</w:t>
      </w:r>
      <w:r w:rsidRPr="007D5076">
        <w:rPr>
          <w:iCs/>
          <w:color w:val="000000"/>
          <w:sz w:val="24"/>
          <w:szCs w:val="24"/>
        </w:rPr>
        <w:t>данства.</w:t>
      </w:r>
    </w:p>
    <w:p w:rsidR="008D1137" w:rsidRDefault="001B5B21" w:rsidP="008D1137">
      <w:pPr>
        <w:spacing w:before="240" w:after="0" w:line="240" w:lineRule="auto"/>
        <w:ind w:left="357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8D1137">
        <w:rPr>
          <w:rFonts w:ascii="Times New Roman" w:hAnsi="Times New Roman"/>
          <w:b/>
          <w:sz w:val="28"/>
          <w:szCs w:val="28"/>
          <w:u w:val="single"/>
        </w:rPr>
        <w:lastRenderedPageBreak/>
        <w:t>ЗАДАНИЯ ДЛЯ САМОСТОЯТЕЛЬНОГО ВЫПОЛНЕНИЯ:</w:t>
      </w:r>
    </w:p>
    <w:p w:rsidR="00C82E23" w:rsidRPr="008D1137" w:rsidRDefault="00B17E38" w:rsidP="004E2E3B">
      <w:pPr>
        <w:numPr>
          <w:ilvl w:val="0"/>
          <w:numId w:val="24"/>
        </w:numPr>
        <w:spacing w:before="120" w:after="120"/>
        <w:ind w:left="567" w:hanging="283"/>
        <w:rPr>
          <w:sz w:val="24"/>
          <w:szCs w:val="24"/>
        </w:rPr>
      </w:pPr>
      <w:r w:rsidRPr="008D1137">
        <w:rPr>
          <w:rFonts w:ascii="Times New Roman" w:hAnsi="Times New Roman"/>
          <w:b/>
          <w:sz w:val="24"/>
          <w:szCs w:val="24"/>
        </w:rPr>
        <w:t>ЗАПОЛНИТЕ ТАБЛИЦУ, ИСПОЛЬЗУЯ КоАП РФ</w:t>
      </w:r>
      <w:r w:rsidR="004E2E3B">
        <w:rPr>
          <w:rFonts w:ascii="Times New Roman" w:hAnsi="Times New Roman"/>
          <w:b/>
          <w:sz w:val="24"/>
          <w:szCs w:val="24"/>
        </w:rPr>
        <w:t xml:space="preserve"> (см. образец)</w:t>
      </w:r>
      <w:r w:rsidRPr="008D1137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10540" w:type="dxa"/>
        <w:tblInd w:w="-1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2693"/>
        <w:gridCol w:w="3260"/>
        <w:gridCol w:w="4111"/>
      </w:tblGrid>
      <w:tr w:rsidR="004E2E3B" w:rsidRPr="00C82E23" w:rsidTr="000E6AF1">
        <w:trPr>
          <w:trHeight w:val="893"/>
        </w:trPr>
        <w:tc>
          <w:tcPr>
            <w:tcW w:w="47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000000"/>
            </w:tcBorders>
          </w:tcPr>
          <w:p w:rsidR="004E2E3B" w:rsidRPr="008332A6" w:rsidRDefault="004E2E3B" w:rsidP="00C82E23">
            <w:pPr>
              <w:spacing w:before="115"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332A6">
              <w:rPr>
                <w:rFonts w:ascii="Times New Roman" w:hAnsi="Times New Roman"/>
                <w:sz w:val="24"/>
                <w:szCs w:val="24"/>
              </w:rPr>
              <w:t>№</w:t>
            </w:r>
            <w:r w:rsidR="008332A6" w:rsidRPr="008332A6">
              <w:rPr>
                <w:rFonts w:ascii="Times New Roman" w:hAnsi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4E2E3B" w:rsidRPr="004E2E3B" w:rsidRDefault="004E2E3B" w:rsidP="000E6AF1">
            <w:pPr>
              <w:spacing w:before="115" w:after="0" w:line="240" w:lineRule="auto"/>
              <w:ind w:left="-50" w:right="-192" w:firstLine="5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2E3B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ВИД АДМИНИСТР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А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ТИВНОГО НАКАЗ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А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НИЯ</w:t>
            </w:r>
          </w:p>
        </w:tc>
        <w:tc>
          <w:tcPr>
            <w:tcW w:w="3260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4E2E3B" w:rsidRPr="004E2E3B" w:rsidRDefault="004E2E3B" w:rsidP="00C82E23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2E3B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Характеристика наказ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а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ния</w:t>
            </w:r>
          </w:p>
        </w:tc>
        <w:tc>
          <w:tcPr>
            <w:tcW w:w="4111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4E2E3B" w:rsidRPr="004E2E3B" w:rsidRDefault="004E2E3B" w:rsidP="00C82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2E3B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 xml:space="preserve">2 примера из </w:t>
            </w:r>
          </w:p>
          <w:p w:rsidR="004E2E3B" w:rsidRPr="004E2E3B" w:rsidRDefault="004E2E3B" w:rsidP="004E2E3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2E3B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КоАП РФ (номер статьи, назв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а</w:t>
            </w:r>
            <w:r w:rsidR="000E6AF1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ние, наказание</w:t>
            </w:r>
            <w:r w:rsidRPr="004E2E3B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)</w:t>
            </w:r>
          </w:p>
        </w:tc>
      </w:tr>
      <w:tr w:rsidR="00205D6C" w:rsidRPr="008332A6" w:rsidTr="00205D6C">
        <w:trPr>
          <w:trHeight w:val="2773"/>
        </w:trPr>
        <w:tc>
          <w:tcPr>
            <w:tcW w:w="476" w:type="dxa"/>
            <w:tcBorders>
              <w:top w:val="single" w:sz="4" w:space="0" w:color="000000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Pr="008332A6" w:rsidRDefault="00872129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1765300</wp:posOffset>
                      </wp:positionV>
                      <wp:extent cx="6668135" cy="26035"/>
                      <wp:effectExtent l="12700" t="5715" r="5715" b="635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8135" cy="26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9EBB" id="AutoShape 8" o:spid="_x0000_s1026" type="#_x0000_t32" style="position:absolute;margin-left:.05pt;margin-top:139pt;width:525.05pt;height: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"/>
                  </w:pict>
                </mc:Fallback>
              </mc:AlternateContent>
            </w:r>
            <w:r w:rsidR="00205D6C" w:rsidRPr="008332A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05D6C" w:rsidRDefault="00205D6C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Предупреждение</w:t>
            </w:r>
          </w:p>
          <w:p w:rsidR="00205D6C" w:rsidRPr="00205D6C" w:rsidRDefault="00205D6C" w:rsidP="00205D6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05D6C" w:rsidRPr="00205D6C" w:rsidRDefault="00205D6C" w:rsidP="00205D6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05D6C" w:rsidRPr="00205D6C" w:rsidRDefault="00205D6C" w:rsidP="00205D6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05D6C" w:rsidRPr="00205D6C" w:rsidRDefault="00205D6C" w:rsidP="00205D6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05D6C" w:rsidRPr="004C7ACD" w:rsidRDefault="00205D6C" w:rsidP="00C82E2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ыносится в письменной форме; выраженная в оф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циальном порицании физ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ческого или юридического лица; в дальнейшем отягч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ет ответстве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4C7AC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ность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05D6C" w:rsidRPr="000E6AF1" w:rsidRDefault="00205D6C" w:rsidP="00C82E23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0E6AF1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10.13. Нарушение правил в</w:t>
            </w:r>
            <w:r w:rsidRPr="000E6AF1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0E6AF1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дения документации на семена сел</w:t>
            </w:r>
            <w:r w:rsidRPr="000E6AF1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ь</w:t>
            </w:r>
            <w:r w:rsidRPr="000E6AF1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скохозяйственных растений</w:t>
            </w:r>
            <w:r w:rsidRPr="000E6AF1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влечет </w:t>
            </w:r>
            <w:r w:rsidRPr="000E6AF1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предупреждение</w:t>
            </w:r>
            <w:r w:rsidRPr="000E6AF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0E6AF1">
              <w:rPr>
                <w:rFonts w:ascii="Times New Roman" w:hAnsi="Times New Roman"/>
                <w:color w:val="000000"/>
                <w:shd w:val="clear" w:color="auto" w:fill="FFFFFF"/>
              </w:rPr>
              <w:t>или наложение адм</w:t>
            </w:r>
            <w:r w:rsidRPr="000E6AF1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0E6AF1">
              <w:rPr>
                <w:rFonts w:ascii="Times New Roman" w:hAnsi="Times New Roman"/>
                <w:color w:val="000000"/>
                <w:shd w:val="clear" w:color="auto" w:fill="FFFFFF"/>
              </w:rPr>
              <w:t>нистративного штр</w:t>
            </w:r>
            <w:r w:rsidRPr="000E6AF1">
              <w:rPr>
                <w:rFonts w:ascii="Times New Roman" w:hAnsi="Times New Roman"/>
                <w:color w:val="000000"/>
                <w:shd w:val="clear" w:color="auto" w:fill="FFFFFF"/>
              </w:rPr>
              <w:t>а</w:t>
            </w:r>
            <w:r w:rsidRPr="000E6AF1">
              <w:rPr>
                <w:rFonts w:ascii="Times New Roman" w:hAnsi="Times New Roman"/>
                <w:color w:val="000000"/>
                <w:shd w:val="clear" w:color="auto" w:fill="FFFFFF"/>
              </w:rPr>
              <w:t>фа.</w:t>
            </w:r>
          </w:p>
          <w:p w:rsidR="00205D6C" w:rsidRPr="004F4287" w:rsidRDefault="00205D6C" w:rsidP="00C82E2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Статья 12.2. Управление транспор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т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ным средством с нарушением пр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вил установки на нем государстве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н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ных рег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и</w:t>
            </w:r>
            <w:r w:rsidRPr="000E6AF1">
              <w:rPr>
                <w:rFonts w:ascii="Times New Roman" w:eastAsia="Times New Roman" w:hAnsi="Times New Roman"/>
                <w:b/>
                <w:lang w:eastAsia="ru-RU"/>
              </w:rPr>
              <w:t>страционных знаков</w:t>
            </w:r>
            <w:r w:rsidRPr="000E6AF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0E6AF1">
              <w:rPr>
                <w:rFonts w:ascii="Times New Roman" w:eastAsia="Times New Roman" w:hAnsi="Times New Roman"/>
                <w:lang w:eastAsia="ru-RU"/>
              </w:rPr>
              <w:t xml:space="preserve">влечет </w:t>
            </w:r>
            <w:r w:rsidRPr="000E6AF1">
              <w:rPr>
                <w:rFonts w:ascii="Times New Roman" w:eastAsia="Times New Roman" w:hAnsi="Times New Roman"/>
                <w:i/>
                <w:lang w:eastAsia="ru-RU"/>
              </w:rPr>
              <w:t>предупреждение</w:t>
            </w:r>
            <w:r w:rsidRPr="000E6AF1">
              <w:rPr>
                <w:rFonts w:ascii="Times New Roman" w:eastAsia="Times New Roman" w:hAnsi="Times New Roman"/>
                <w:lang w:eastAsia="ru-RU"/>
              </w:rPr>
              <w:t xml:space="preserve"> или наложение адм</w:t>
            </w:r>
            <w:r w:rsidRPr="000E6AF1">
              <w:rPr>
                <w:rFonts w:ascii="Times New Roman" w:eastAsia="Times New Roman" w:hAnsi="Times New Roman"/>
                <w:lang w:eastAsia="ru-RU"/>
              </w:rPr>
              <w:t>и</w:t>
            </w:r>
            <w:r w:rsidRPr="000E6AF1">
              <w:rPr>
                <w:rFonts w:ascii="Times New Roman" w:eastAsia="Times New Roman" w:hAnsi="Times New Roman"/>
                <w:lang w:eastAsia="ru-RU"/>
              </w:rPr>
              <w:t>нистративного штрафа.</w:t>
            </w:r>
          </w:p>
        </w:tc>
      </w:tr>
      <w:tr w:rsidR="00205D6C" w:rsidRPr="008332A6" w:rsidTr="00205D6C">
        <w:trPr>
          <w:trHeight w:val="1230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205D6C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05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Администрати</w:t>
            </w:r>
            <w:r w:rsidRPr="00205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Pr="00205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ный штраф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4E5058" w:rsidRPr="004E5058" w:rsidRDefault="00205D6C" w:rsidP="004E50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Административный штраф является денежным взы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канием, выражается в ру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лях и устанавливается для граждан в размере, не пр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вышающем 5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тысяч ру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лей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в отдельных случаях 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нимальный размер пов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шен вплоть до 300 тысяч рублей; 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для должностных лиц - пятидесяти тысяч рублей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в отдельных случ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ях минимальный размер повышен вплоть до одного миллиона рублей; 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для юр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дических лиц - одного ми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</w:t>
            </w:r>
            <w:r w:rsidRPr="00205D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лиона рублей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в отдельных случаях минимальный ра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мер повышен вплоть до 60 миллионов рублей</w:t>
            </w:r>
            <w:r w:rsid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или и</w:t>
            </w:r>
            <w:r w:rsid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числяется иным способом, установленным в ст. 3.5 КоАП.</w:t>
            </w:r>
            <w:r w:rsidR="004E5058">
              <w:t xml:space="preserve"> </w:t>
            </w:r>
            <w:r w:rsidR="004E5058"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Сумма администр</w:t>
            </w:r>
            <w:r w:rsidR="004E5058"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4E5058"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тивного штрафа подлежит зачислению в бюджет в полном объеме в соотве</w:t>
            </w:r>
            <w:r w:rsidR="004E5058"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="004E5058"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ствии с законодательством Российской Федерации.</w:t>
            </w:r>
          </w:p>
          <w:p w:rsidR="00205D6C" w:rsidRDefault="004E5058" w:rsidP="004E50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Административный штраф не может прим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няться к сержантам, старшинам, солдатам и матросам, пр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ходящим военную службу по призыву, а также к ку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сантам военных професс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ональных образов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тельных организаций и военных 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разовательных организаций высшего обр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зования до заключения с ними ко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тракта о прохождении в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енной службы.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Pr="004E5058" w:rsidRDefault="004E5058" w:rsidP="004E5058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19.1. Самоуправство</w:t>
            </w:r>
            <w:r w:rsidRPr="004E5058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 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влечет предупреждение или наложение адм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нистративного штрафа на гра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ж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дан в размере от ста до трехсот ру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б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лей; на должностных лиц - от трехсот до пят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сот рублей.</w:t>
            </w:r>
          </w:p>
          <w:p w:rsidR="004E5058" w:rsidRPr="004E5058" w:rsidRDefault="004E5058" w:rsidP="004E5058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4E5058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14.1.2. Осуществление пре</w:t>
            </w:r>
            <w:r w:rsidRPr="004E5058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д</w:t>
            </w:r>
            <w:r w:rsidRPr="004E5058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принимательской деятельности в области транспорта без лицензии</w:t>
            </w:r>
          </w:p>
          <w:p w:rsidR="004E5058" w:rsidRPr="004E5058" w:rsidRDefault="004E5058" w:rsidP="004E5058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администрати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ного штрафа на граждан и дол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ж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ностных лиц в размере пятидесяти тысяч рублей; на индивидуальных предпринимателей - ста тысяч ру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б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лей; на юридических лиц - четыре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х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сот тысяч рублей.</w:t>
            </w:r>
          </w:p>
        </w:tc>
      </w:tr>
      <w:tr w:rsidR="00205D6C" w:rsidRPr="008332A6" w:rsidTr="00205D6C">
        <w:trPr>
          <w:trHeight w:val="1395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4E5058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E505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Конфискация ор</w:t>
            </w:r>
            <w:r w:rsidRPr="004E505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</w:t>
            </w:r>
            <w:r w:rsidRPr="004E505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дия совершения или предмета а</w:t>
            </w:r>
            <w:r w:rsidRPr="004E505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</w:t>
            </w:r>
            <w:r w:rsidRPr="004E505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министративного правонарушения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4E5058" w:rsidP="004E50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Конфискацией орудия с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вершения или предмета административного прав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нарушения является пр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нудительное безвозмездное обращение в федеральную собственность или в со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ственность субъекта Ро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сийской Федерации не из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ъ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ятых из оборота вещей.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Конфискация назначается судьей. 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Конфискация охо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ничь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 оружия, боевых припасов и других дозв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ленных ор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дий охоты или рыболовства не может прим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няться к лицам, для которых охота или рыб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ловство является основным законным источником средств к существ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ванию.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4E5058" w:rsidP="004E5058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E5058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14.2. Незаконная продажа товаров (иных вещей), свободная реализация к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оторых запрещена или ограничена 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нистрати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ного штрафа на граждан в размере от одной тысячи пятисот до двух тысяч рублей 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конфискацией предметов административного пр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вонарушения или без таковой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; на должностных лиц - от трех тысяч до чет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ы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рех тысяч рублей 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конфискацией предметов административного пр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вонарушения или без таковой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; на юр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дических лиц - от тридцати тысяч до с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о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рока тысяч рублей 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конфискацией предметов административного пр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</w:t>
            </w:r>
            <w:r w:rsidRPr="004E5058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вонарушения или без таковой</w:t>
            </w:r>
            <w:r w:rsidRPr="004E5058">
              <w:rPr>
                <w:rFonts w:ascii="Times New Roman" w:hAnsi="Times New Roman"/>
                <w:color w:val="000000"/>
                <w:shd w:val="clear" w:color="auto" w:fill="FFFFFF"/>
              </w:rPr>
              <w:t>.</w:t>
            </w:r>
          </w:p>
          <w:p w:rsidR="004E5058" w:rsidRDefault="004E5058" w:rsidP="004E5058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4E5058" w:rsidRPr="000E6AF1" w:rsidRDefault="0079016A" w:rsidP="0079016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8.37. Нарушение правил ох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ты, иных правил пользования об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ъ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ектами животного мира и правил добычи (вылова) водных биологич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ских ресурсов и иных правил, р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гламентирующих осуществление промышленного рыболовства, пр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и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брежного рыболовства и других в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и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дов рыболовства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 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административного штрафа на граждан в размере от пятисот до ч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тырех тысяч рублей 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конфискацией орудий охоты или без таковой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или лишение права осуществлять охоту на срок до двух лет; на должностных лиц - от дв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а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дцати тысяч до тридцати пяти т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ы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сяч рублей 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конфискацией орудий охоты или без таковой.</w:t>
            </w:r>
          </w:p>
        </w:tc>
      </w:tr>
      <w:tr w:rsidR="00205D6C" w:rsidRPr="008332A6" w:rsidTr="00205D6C">
        <w:trPr>
          <w:trHeight w:val="1365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9016A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Лишение спец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ального права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79016A" w:rsidRPr="0079016A" w:rsidRDefault="0079016A" w:rsidP="0079016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Лишение физического л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ца, совершившего админ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стративное правонаруш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ние, ранее предоставленн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 ему специального права устанавливается за грубое или систематическое нарушение порядка пол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зования этим правом в сл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чаях, предусмотренных статьями Особенной части 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настоящего Кодекса. Л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шение физического лица ранее предоставленного ему специального права устанавливается также за уклонение от исполнения иного административного наказания, назначенного за нарушение порядка пол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зования этим правом, в случаях, предусмотренных статьями Особенной части настоящего Кодекса. Л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шение специального права назначается судьей.</w:t>
            </w:r>
          </w:p>
          <w:p w:rsidR="0079016A" w:rsidRPr="0079016A" w:rsidRDefault="0079016A" w:rsidP="0079016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Срок лишения специальн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 права не может быть м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нее одного месяца и б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лее трех лет.</w:t>
            </w:r>
          </w:p>
          <w:p w:rsidR="0079016A" w:rsidRPr="0079016A" w:rsidRDefault="0079016A" w:rsidP="0079016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Лишение специального права в виде права упра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ления транспортным сре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ством не может применят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ся к лицу, которое польз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ется транспортным сре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ством в связи с инвалидн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стью, за исключением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ряда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слу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чаев, перечисленных в ст. 3.8 КоАП.</w:t>
            </w:r>
          </w:p>
          <w:p w:rsidR="00205D6C" w:rsidRDefault="0079016A" w:rsidP="0079016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Лишение специального права в виде права ос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ществлять охоту не может применяться к лицам, для которых охота является 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новным законным исто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ником средств к существ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ванию, за исключением случаев,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перечисленных в ст. 3.8 КоАП.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9016A" w:rsidP="0079016A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12.8. Управление транспор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ным средством водителем, наход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я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щимся в состоянии опьянения, пер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дача управления транспортным средством лицу, находящемуся в с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стоянии опьянения 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ние администрати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ного штрафа в размере тридцати тысяч рублей 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лишением права управления транспортными средствами на срок от полутора до двух лет.</w:t>
            </w:r>
          </w:p>
          <w:p w:rsidR="0079016A" w:rsidRDefault="0079016A" w:rsidP="0079016A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</w:p>
          <w:p w:rsidR="0079016A" w:rsidRPr="0079016A" w:rsidRDefault="0079016A" w:rsidP="0079016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11.5. Нарушение правил бе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з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опаснос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ти эксплуатации воздушных судов 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администр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а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тивного штрафа на граждан в ра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з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мере от одной тысячи пятисот до двух тысяч рублей 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или лишение права управления воздушным су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д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ном на срок от трех до шести мес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я</w:t>
            </w:r>
            <w:r w:rsidRPr="0079016A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цев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; на должностных лиц - от трех тысяч до четырех тысяч ру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б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лей; на юридических лиц - от пятид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hd w:val="clear" w:color="auto" w:fill="FFFFFF"/>
              </w:rPr>
              <w:t>сяти тысяч до восьмидесяти тысяч рублей.</w:t>
            </w:r>
          </w:p>
        </w:tc>
      </w:tr>
      <w:tr w:rsidR="00205D6C" w:rsidRPr="008332A6" w:rsidTr="00205D6C">
        <w:trPr>
          <w:trHeight w:val="1440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t>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9016A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Администрати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ный арест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79016A" w:rsidRPr="0079016A" w:rsidRDefault="0079016A" w:rsidP="0079016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Административный арест заключается в содержании нарушителя в условиях изоляции от общества и устанавливается на срок до пятнадцати суток, а за нарушение установленного порядка организации либо проведения собрания, м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тинга, демонстрации, ш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ствия или пикетирования либо организацию повле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шего нарушение общ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ственного порядка масс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вого одновременного пр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бывания или передвижения граждан в общественных местах, за нарушение тр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бований режима чрезв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чайного положения или правового режима конт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террористической опер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ции либо за совершение административных прав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нарушений в области зак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нодательства о наркотич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ских средствах, психотро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ных веществах и об их пр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курсорах до тридцати с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ток. Административный арест назначается судьей.</w:t>
            </w:r>
          </w:p>
          <w:p w:rsidR="00205D6C" w:rsidRDefault="0079016A" w:rsidP="0079016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Административный арест устанавливается и назнач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ется лишь в исключител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ных случаях за 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дельные виды администр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тивных правонарушений и не м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жет применяться к бер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менным женщинам, же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щинам, имеющим д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тей в возрасте до четырн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дцати лет, лицам, не д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стигшим возраста восемн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дцати лет, инвалидам I и II групп, в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еннослужащим, гражданам, призванным на военные сборы, а также к имеющим специальные звания с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трудникам органов вну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ренних дел, органов и учреждений уголо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но-исполнительной сист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мы, Государственной против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пожарной службы, 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ганов по контролю за об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ротом наркотических средств и психотропных веществ и таможенных о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9016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ганов.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9016A" w:rsidP="00DB32C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6.8. Незаконный оборот наркотических средств, психотро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п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ных веществ или их аналогов и н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законные приобретение, хранение, перевозка растений, содержащих наркотические средства или псих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</w:t>
            </w:r>
            <w:r w:rsidRPr="0079016A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тропные вещества, либо их частей, содержащих наркотические сре</w:t>
            </w:r>
            <w:r w:rsid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дства или психотропные вещества 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влекут наложение административного штрафа в размере от четырех тысяч до пяти тысяч рублей 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или админ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стративный арест на срок до пятн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дцати суток.</w:t>
            </w:r>
          </w:p>
          <w:p w:rsidR="00DB32C7" w:rsidRDefault="00DB32C7" w:rsidP="00DB32C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</w:p>
          <w:p w:rsidR="00DB32C7" w:rsidRDefault="00DB32C7" w:rsidP="00DB32C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</w:p>
          <w:p w:rsidR="00DB32C7" w:rsidRPr="000E6AF1" w:rsidRDefault="00DB32C7" w:rsidP="00DB32C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6.12. Получение дохода от занятия проституцией, если этот д</w:t>
            </w: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ход связан с зан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ятием другого лица проституцией 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д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министрати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ного штрафа в размере от двух тысяч до двух тысяч пятисот ру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б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лей или 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административный арест на срок от десяти до пятнадц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ти суток.</w:t>
            </w:r>
          </w:p>
        </w:tc>
      </w:tr>
      <w:tr w:rsidR="00205D6C" w:rsidRPr="008332A6" w:rsidTr="00205D6C">
        <w:trPr>
          <w:trHeight w:val="2415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4" w:space="0" w:color="000000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t>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DB32C7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32C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Административное выдворение за пределы Росси</w:t>
            </w:r>
            <w:r w:rsidRPr="00DB32C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й</w:t>
            </w:r>
            <w:r w:rsidRPr="00DB32C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ской Федерации иностранного гражданина или лица без гражда</w:t>
            </w:r>
            <w:r w:rsidRPr="00DB32C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Pr="00DB32C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DB32C7" w:rsidRPr="00DB32C7" w:rsidRDefault="00DB32C7" w:rsidP="00DB32C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Административное выдв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рение за пределы Росси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й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ской Федерации иностра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ных граждан или лиц без гражданства заключается в принудительном и контр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лируемом перемещении указанных граждан и лиц через Государственную границу Российской Фед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рации за пределы Росси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й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ской Федерации, а в случ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ях, предусмотренных зак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нодательством Российской Федерации, - в контролир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емом самостоятельном в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езде иностранных граждан и лиц без гражд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анства из Российской Федерации.</w:t>
            </w:r>
          </w:p>
          <w:p w:rsidR="00DB32C7" w:rsidRPr="00DB32C7" w:rsidRDefault="00DB32C7" w:rsidP="00DB32C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Административное выдв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рение за пределы Росси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й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ской Федерации как м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ра административного наказ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ния устанавливается в 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ношении иностранных граждан или лиц без гра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данства и назначается с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дьей, а в случае соверш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ния иностранным гражд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нином или лицом без гра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данства административного правонарушения при въе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де в Российскую Федер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цию - соответствующими должностными лицами.</w:t>
            </w:r>
          </w:p>
          <w:p w:rsidR="00DB32C7" w:rsidRPr="00DB32C7" w:rsidRDefault="00DB32C7" w:rsidP="00DB32C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Административное выдв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рение за пределы Росси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й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ской Федерации не м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жет применяться к военносл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жащим - иностранным гражданам.</w:t>
            </w:r>
          </w:p>
          <w:p w:rsidR="00205D6C" w:rsidRDefault="00DB32C7" w:rsidP="00DB32C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Административное наказ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ние в виде контролируем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 самостоятельного вые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 из Российской Федер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ции может быть назн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чено иностранному гра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данину или лицу без гра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данства в случае осуществления 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министративного выдвор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ния за пределы Российской Федерации за счет средств 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таких иностранного гра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данина или лица без гра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данства либо за счет средств пригласи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шего их органа, диплом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тического представительства или консульского учреждения иностранного государства, гражданином которого я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ляется выдворяемый ин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странный гражданин, ме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дународной 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ганизации либо ее предст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вительства, физического или юридич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ского лица, указанных в статье 16 Федерального з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кона от 25 июля 2002 года N 115-ФЗ "О правовом п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ложении иностранных граждан в Российской Ф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дерации".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DB32C7" w:rsidRPr="00DB32C7" w:rsidRDefault="00DB32C7" w:rsidP="00DB32C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6.9. Потребление наркотич</w:t>
            </w: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ских средств или психотропных в</w:t>
            </w: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DB32C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ществ без назначения врача</w:t>
            </w:r>
          </w:p>
          <w:p w:rsidR="00DB32C7" w:rsidRDefault="00DB32C7" w:rsidP="00DB32C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</w:p>
          <w:p w:rsidR="00DB32C7" w:rsidRPr="00DB32C7" w:rsidRDefault="00DB32C7" w:rsidP="00DB32C7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То же действие, совершенное ин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о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странным гражданином или лицом без гражданства, -</w:t>
            </w:r>
          </w:p>
          <w:p w:rsidR="00205D6C" w:rsidRDefault="00DB32C7" w:rsidP="00DB32C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 влечет наложение администрати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ного штрафа в размере от четырех тысяч до пяти тысяч рублей 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администрати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ным выдворением за пределы Росси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й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ской Федерации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либо администрати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DB32C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ный арест на срок до пятнадцати суток 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администрати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ным выдворением за пределы Ро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</w:t>
            </w:r>
            <w:r w:rsidRPr="00DB32C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сийской Федерации.</w:t>
            </w:r>
          </w:p>
          <w:p w:rsidR="005F3383" w:rsidRDefault="005F3383" w:rsidP="00DB32C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</w:p>
          <w:p w:rsidR="005F3383" w:rsidRDefault="005F3383" w:rsidP="00DB32C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5F33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6.21. Пропаганда нетрадиц</w:t>
            </w:r>
            <w:r w:rsidRPr="005F33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и</w:t>
            </w:r>
            <w:r w:rsidRPr="005F33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онных сексуальных отношений ср</w:t>
            </w:r>
            <w:r w:rsidRPr="005F33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5F338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ди несовершеннолетних</w:t>
            </w:r>
          </w:p>
          <w:p w:rsidR="005F3383" w:rsidRPr="005F3383" w:rsidRDefault="005F3383" w:rsidP="005F3383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Действия, предусмотренные частью 1 настоящей статьи, совершенные ин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о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странным гражданином или л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цом без гражданства, если эти действия не с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о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держат уголовно наказ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у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емого деяния, -</w:t>
            </w:r>
          </w:p>
          <w:p w:rsidR="005F3383" w:rsidRPr="000E6AF1" w:rsidRDefault="005F3383" w:rsidP="005F338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влекут наложение администрати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ного штрафа в размере от четырех тысяч до пяти тысяч рублей 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администрати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ным выдворением за пределы Росси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й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ской Федерации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либо администрати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5F338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ный арест на срок до пятнадцати суток 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администрати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ным выдворением за пределы Ро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</w:t>
            </w:r>
            <w:r w:rsidRPr="005F338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сийской Федерации.</w:t>
            </w:r>
          </w:p>
        </w:tc>
      </w:tr>
      <w:tr w:rsidR="00205D6C" w:rsidRPr="008332A6" w:rsidTr="007663B4">
        <w:trPr>
          <w:trHeight w:val="1478"/>
        </w:trPr>
        <w:tc>
          <w:tcPr>
            <w:tcW w:w="476" w:type="dxa"/>
            <w:tcBorders>
              <w:top w:val="single" w:sz="4" w:space="0" w:color="000000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t>7.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663B4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Дисквалификация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7663B4" w:rsidRPr="007663B4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Дисквалификация заключ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ется в лишении физическ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 лица права замещать должности федеральной государственной гражда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ской службы, должности государственной гражда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ской службы субъекта Ро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сийской Федерации, дол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ности муниципальной службы, занимать должн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сти в исполнительном 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гане управления юридич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ского лица, входить в совет директоров (наблюдател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ный совет), осуществлять предпринимательскую де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тельность по управлению юридическим лицом, ос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ществлять управление юридическим лицом в иных случаях, предусмо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ренных законодательством Российской Федерации, либо осуществлять де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тельность по предоставл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нию государственных и муниципальных услуг либо деятельность в сфере по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готовки спортсменов (включая их медицинское обеспечение) 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и организ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ции и проведения спорти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ных мероприятий, либо осуществлять деятельность в сфере проведения экспе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тизы промышленной бе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опасности, либо осущест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лять медицинскую де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тельность или фармацевт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ческую деятельность. 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министративное наказание в виде дисквалификации назначается судьей.</w:t>
            </w:r>
          </w:p>
          <w:p w:rsidR="00205D6C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Дисквалификация устана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ливается на срок от ш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сти месяцев до трех лет.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663B4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5.53. Незаконные действия по получению и (или) распростран</w:t>
            </w:r>
            <w:r w:rsidRPr="007663B4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нию информации,</w:t>
            </w:r>
            <w:r w:rsidR="00ED41B3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 составляющей кредитную историю 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влекут налож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ние административного штрафа на граждан в размере от одной тысячи до двух тысяч пятисот рублей; на дол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ж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ностных лиц - от двух тысяч пятисот до пяти тысяч рублей или </w:t>
            </w:r>
            <w:r w:rsidRPr="00ED41B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дисквалиф</w:t>
            </w:r>
            <w:r w:rsidRPr="00ED41B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</w:t>
            </w:r>
            <w:r w:rsidRPr="00ED41B3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кацию на срок до трех лет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; на юрид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ческих лиц - от тридцати тысяч до п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я</w:t>
            </w:r>
            <w:r w:rsidRPr="00ED41B3">
              <w:rPr>
                <w:rFonts w:ascii="Times New Roman" w:hAnsi="Times New Roman"/>
                <w:color w:val="000000"/>
                <w:shd w:val="clear" w:color="auto" w:fill="FFFFFF"/>
              </w:rPr>
              <w:t>тидесяти тысяч рублей.</w:t>
            </w:r>
          </w:p>
          <w:p w:rsidR="00624BE7" w:rsidRDefault="00624BE7" w:rsidP="007663B4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6.18. Нарушение устано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в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ленных законодательством о физ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ческой культуре и спорте требов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ний о предотвращении допинга в спорте и борьбе с ним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 xml:space="preserve">влечет </w:t>
            </w:r>
          </w:p>
          <w:p w:rsidR="00624BE7" w:rsidRPr="000E6AF1" w:rsidRDefault="00624BE7" w:rsidP="00624BE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дисквалификацию на срок от одного года до двух лет.</w:t>
            </w:r>
          </w:p>
        </w:tc>
      </w:tr>
      <w:tr w:rsidR="00205D6C" w:rsidRPr="008332A6" w:rsidTr="00205D6C">
        <w:trPr>
          <w:trHeight w:val="2910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663B4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Административное приостановление деятельности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7663B4" w:rsidRPr="007663B4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Административное пр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остановление деятельности заключается во временном прекращении деятельности лиц, осуществляющих предпринимательскую де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тельность без образования юридического лица, юр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дических лиц, их филиалов, представительств, стру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турных подразделений, производственных учас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ков, а также эксплуатации агрегатов, объектов, зданий или сооружений, ос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ществления отдельных 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дов деятельности (работ), оказания услуг.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Примен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ется в случаях, описанных в ст. 3.12 КоАП. 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стративное приостановл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ние деятельности назнач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ется только в случаях, предусмотренных статьями Особенной части насто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щего Кодекса, если менее строгий вид администр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тивного наказания не см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жет обеспечить достижение цели административного наказания.</w:t>
            </w:r>
          </w:p>
          <w:p w:rsidR="007663B4" w:rsidRPr="007663B4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Административное пр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остановление деятельности назначается судьей. Адм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нистративное приостано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ление деятельности уст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навливается на срок до д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вяноста суток. </w:t>
            </w:r>
          </w:p>
          <w:p w:rsidR="00205D6C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Судья, орган, должнос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ное лицо, назначившие адм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нистративное наказание в виде административного приостановления деятел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ности, на основании ход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тайства лица, осуществл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ющего предпринимател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скую деятельность без 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разования юридического лица, или юридического лица досрочно прекращают исполнение администр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тивного наказания в виде административного пр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остановления деятельн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сти, если будет установл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но, что устранены обсто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тельства, указанные в части 1 настоящей статьи, п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служившие основанием для назначения данного адм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нистративного наказания.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5.27. Нарушение законод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тельства о труде и об охране труда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 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администрати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ного штрафа на должностных лиц в ра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з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мере от одной тысячи до пяти тысяч рублей; на лиц, осуществляющих предприн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мательскую </w:t>
            </w:r>
          </w:p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деятельность без образования юрид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ческого лица, - от одной тысячи до п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я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ти тысяч рублей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или администрати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ное приостановление деятельн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о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сти на срок до девяноста суток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; на юридич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ских лиц - от тридцати тысяч до пят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десяти тысяч рублей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 xml:space="preserve">или </w:t>
            </w:r>
          </w:p>
          <w:p w:rsidR="00205D6C" w:rsidRDefault="00624BE7" w:rsidP="00624BE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административное приостановление деятельности на срок до девяноста с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у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ток.</w:t>
            </w:r>
          </w:p>
          <w:p w:rsidR="00624BE7" w:rsidRDefault="00624BE7" w:rsidP="00624BE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</w:p>
          <w:p w:rsidR="00624BE7" w:rsidRPr="000E6AF1" w:rsidRDefault="00624BE7" w:rsidP="00624BE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6.3. Нарушение законод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тельства в области обеспечения с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нитарно-эпидемиологического бл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а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гополучия населения 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влечет пред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у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преждение или наложение админ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стративного штрафа на граждан в ра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з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мере от ста до пятисот рублей; на должностных лиц - от пятисот до о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д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ной тысячи рублей; на лиц, осущест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ляющих предпринимательскую де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я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тельность без образования юридич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ского лица, - от пятисот до одной т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ы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сячи рублей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или админ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стративное приостановление деятельности на срок до девяноста суток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; на юридич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ских лиц - от десяти тысяч до двадцати т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ы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сяч рублей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или административное приостановление деятельности на срок до дев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я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носта суток.</w:t>
            </w:r>
          </w:p>
        </w:tc>
      </w:tr>
      <w:tr w:rsidR="00205D6C" w:rsidRPr="008332A6" w:rsidTr="00205D6C">
        <w:trPr>
          <w:trHeight w:val="2355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7663B4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Обязательные р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7663B4" w:rsidRPr="007663B4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Обязательные работы з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ключаются в выполнении физическим лицом, сове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шившим административное правонарушение, в свобо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ное от основной работы, службы или учебы время бесплатных общественно полезных работ. Обяз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тельные работы назначаю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ся судьей.</w:t>
            </w:r>
          </w:p>
          <w:p w:rsidR="007663B4" w:rsidRPr="007663B4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Обязательные работы уст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навливаются на срок от двадцати до двухсот часов и отбываются не более ч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тырех часов в день.</w:t>
            </w:r>
          </w:p>
          <w:p w:rsidR="00205D6C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Обязательные работы не применяются к береме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ным женщинам, женщ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нам, имеющим детей в во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расте до трех лет, инвал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дам I и II групп, военн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служащим, гражданам, призванным на военные сборы, а также к имеющим специальные звания с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трудникам органов вну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ренних дел, 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органов и учреждений уголовно-исполнительной системы, Государственной против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пожарной службы, органов по контролю за оборотом наркотических средств и психотропных веществ и таможенных органов.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lastRenderedPageBreak/>
              <w:t>Статья 5.26. Нарушение законод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тельства о свободе совести, свободе вероисповедан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ия и о религиозных объединениях</w:t>
            </w:r>
          </w:p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 2. Умышленное публичное оскве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р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нение религиозной или богослуже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б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ной литературы, предметов религ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озного почитания, знаков или э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м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блем мировоззренческой символики и атрибутики либо их порча или уничтожение -</w:t>
            </w:r>
          </w:p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администрати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ного штрафа на граждан в размере от три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д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цати тысяч до пятидесяти тысяч ру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б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лей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либо обязательные работы на срок до ста двадцати часов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; на дол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ж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ностных лиц - от ста тысяч до двухсот тысяч рублей.</w:t>
            </w:r>
          </w:p>
          <w:p w:rsidR="00205D6C" w:rsidRDefault="00205D6C" w:rsidP="00C82E2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</w:p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12.7. Управление транспор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ным средством водителем, не им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ющим права управления транспор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т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ным средством</w:t>
            </w:r>
          </w:p>
          <w:p w:rsidR="00624BE7" w:rsidRPr="00624BE7" w:rsidRDefault="00624BE7" w:rsidP="00624BE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</w:p>
          <w:p w:rsidR="00624BE7" w:rsidRPr="000E6AF1" w:rsidRDefault="00624BE7" w:rsidP="00624BE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 2. Управление транспортным сре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д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ством водителем, лишенным права управления транспортными сре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д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ствами, 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lastRenderedPageBreak/>
              <w:t>стративного штрафа в размере тридц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ти тысяч рублей, либо администрати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ный арест на срок до пя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т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надцати суток,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либо обязательные работы на срок от ста до двухсот ч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сов.</w:t>
            </w:r>
          </w:p>
        </w:tc>
      </w:tr>
      <w:tr w:rsidR="00205D6C" w:rsidRPr="008332A6" w:rsidTr="00205D6C">
        <w:trPr>
          <w:trHeight w:val="4740"/>
        </w:trPr>
        <w:tc>
          <w:tcPr>
            <w:tcW w:w="476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205D6C" w:rsidRDefault="00205D6C" w:rsidP="000E6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t>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7663B4" w:rsidRPr="007663B4" w:rsidRDefault="007663B4" w:rsidP="007663B4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Администрати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ный запрет на п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сещение мест пр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ведения офиц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альных спорти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ных соревнований в дни их провед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7663B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ния</w:t>
            </w:r>
          </w:p>
          <w:p w:rsidR="00205D6C" w:rsidRDefault="00205D6C" w:rsidP="00C82E2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7663B4" w:rsidRPr="007663B4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Административный запрет на посещение мест пров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дения официальных спо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тивных соревнований в дни их проведения заключается во временном запрете гражданину на посещение таких мест в дни провед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ния официальных спорти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ных соревнований и уст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навливается за нарушение правил поведения зрителей при проведении официал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ных спортивных соревн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ваний. Административный запрет на посещение мест проведения официальных спортивных соревнований в дни их проведения назн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чается судьей.</w:t>
            </w:r>
          </w:p>
          <w:p w:rsidR="00205D6C" w:rsidRDefault="007663B4" w:rsidP="007663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Административный з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прет на посещение мест пров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дения официальных спо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тивных соревнований в дни их проведения устанавл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вается на срок от шести м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7663B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сяцев до семи лет.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</w:tcPr>
          <w:p w:rsidR="00205D6C" w:rsidRDefault="00624BE7" w:rsidP="00624BE7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Статья 20.31. Нарушение правил п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ведения зрителей при проведении официальных спортивных соревн</w:t>
            </w:r>
            <w:r w:rsidRPr="00624BE7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ваний 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администр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тивного штрафа в размере от трех т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ы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сяч до десяти тысяч рублей или обяз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а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тельные работы на срок до ста шест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десяти часов 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наложением админ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и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стративного запрета на посещение мест проведения официальных спо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р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тивных соревнований в дни их пров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е</w:t>
            </w:r>
            <w:r w:rsidRPr="00624BE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дения на срок от шести месяцев до трех лет либо без такового.</w:t>
            </w:r>
          </w:p>
          <w:p w:rsidR="00624BE7" w:rsidRPr="000E6AF1" w:rsidRDefault="00B209E5" w:rsidP="00B209E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2. Повторное совершение админ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и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стративного правонарушения, предусмотренного частью 1 насто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я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щей статьи, или совершение указа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ного правонарушения, повлекшее за собой приостановление либо пр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е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кращение официального спортивн</w:t>
            </w:r>
            <w:r w:rsidRPr="00B209E5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о</w:t>
            </w: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го соревнования, </w:t>
            </w:r>
            <w:r w:rsidRPr="00B209E5">
              <w:rPr>
                <w:rFonts w:ascii="Times New Roman" w:hAnsi="Times New Roman"/>
                <w:color w:val="000000"/>
                <w:shd w:val="clear" w:color="auto" w:fill="FFFFFF"/>
              </w:rPr>
              <w:t>влечет наложение административного штрафа в ра</w:t>
            </w:r>
            <w:r w:rsidRPr="00B209E5">
              <w:rPr>
                <w:rFonts w:ascii="Times New Roman" w:hAnsi="Times New Roman"/>
                <w:color w:val="000000"/>
                <w:shd w:val="clear" w:color="auto" w:fill="FFFFFF"/>
              </w:rPr>
              <w:t>з</w:t>
            </w:r>
            <w:r w:rsidRPr="00B209E5">
              <w:rPr>
                <w:rFonts w:ascii="Times New Roman" w:hAnsi="Times New Roman"/>
                <w:color w:val="000000"/>
                <w:shd w:val="clear" w:color="auto" w:fill="FFFFFF"/>
              </w:rPr>
              <w:t>мере от десяти тысяч до пятнадцати тысяч рублей или администрати</w:t>
            </w:r>
            <w:r w:rsidRPr="00B209E5">
              <w:rPr>
                <w:rFonts w:ascii="Times New Roman" w:hAnsi="Times New Roman"/>
                <w:color w:val="000000"/>
                <w:shd w:val="clear" w:color="auto" w:fill="FFFFFF"/>
              </w:rPr>
              <w:t>в</w:t>
            </w:r>
            <w:r w:rsidRPr="00B209E5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ный арест на срок до пятнадцати суток 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с налож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е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нием администрати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в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ного запрета на посещение мест проведения официал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ь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ных спортивных соревнований в дни их проведения на срок от шести месяцев до семи лет либо без таков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о</w:t>
            </w:r>
            <w:r w:rsidRPr="00B209E5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го.</w:t>
            </w:r>
          </w:p>
        </w:tc>
      </w:tr>
    </w:tbl>
    <w:p w:rsidR="00C82E23" w:rsidRDefault="00C82E23" w:rsidP="00C82E23">
      <w:pPr>
        <w:tabs>
          <w:tab w:val="left" w:pos="1915"/>
        </w:tabs>
      </w:pPr>
    </w:p>
    <w:p w:rsidR="000369F1" w:rsidRPr="009A5548" w:rsidRDefault="000369F1" w:rsidP="009A5548">
      <w:pPr>
        <w:jc w:val="center"/>
        <w:rPr>
          <w:rFonts w:ascii="Times New Roman" w:hAnsi="Times New Roman"/>
          <w:b/>
          <w:sz w:val="28"/>
          <w:szCs w:val="28"/>
        </w:rPr>
      </w:pPr>
      <w:r w:rsidRPr="009A5548">
        <w:rPr>
          <w:rFonts w:ascii="Times New Roman" w:hAnsi="Times New Roman"/>
          <w:b/>
          <w:sz w:val="28"/>
          <w:szCs w:val="28"/>
        </w:rPr>
        <w:t>Проверочны</w:t>
      </w:r>
      <w:r w:rsidR="008D1137">
        <w:rPr>
          <w:rFonts w:ascii="Times New Roman" w:hAnsi="Times New Roman"/>
          <w:b/>
          <w:sz w:val="28"/>
          <w:szCs w:val="28"/>
        </w:rPr>
        <w:t>й</w:t>
      </w:r>
      <w:r w:rsidRPr="009A5548">
        <w:rPr>
          <w:rFonts w:ascii="Times New Roman" w:hAnsi="Times New Roman"/>
          <w:b/>
          <w:sz w:val="28"/>
          <w:szCs w:val="28"/>
        </w:rPr>
        <w:t xml:space="preserve"> тест по теме: «Административное право»</w:t>
      </w:r>
    </w:p>
    <w:p w:rsidR="000369F1" w:rsidRPr="00143312" w:rsidRDefault="00143312" w:rsidP="00143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 w:rsidR="000369F1" w:rsidRPr="00143312">
        <w:rPr>
          <w:rFonts w:ascii="Times New Roman" w:hAnsi="Times New Roman"/>
          <w:b/>
          <w:sz w:val="24"/>
          <w:szCs w:val="24"/>
        </w:rPr>
        <w:t>Административное    право — это    отрасль    законодательства, которая рег</w:t>
      </w:r>
      <w:r w:rsidR="000369F1" w:rsidRPr="00143312">
        <w:rPr>
          <w:rFonts w:ascii="Times New Roman" w:hAnsi="Times New Roman"/>
          <w:b/>
          <w:sz w:val="24"/>
          <w:szCs w:val="24"/>
        </w:rPr>
        <w:t>у</w:t>
      </w:r>
      <w:r w:rsidR="000369F1" w:rsidRPr="00143312">
        <w:rPr>
          <w:rFonts w:ascii="Times New Roman" w:hAnsi="Times New Roman"/>
          <w:b/>
          <w:sz w:val="24"/>
          <w:szCs w:val="24"/>
        </w:rPr>
        <w:t>лирует:</w:t>
      </w:r>
    </w:p>
    <w:p w:rsidR="000369F1" w:rsidRPr="00143312" w:rsidRDefault="000369F1" w:rsidP="008D1137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1)   отношения в сфере бизнеса</w:t>
      </w:r>
    </w:p>
    <w:p w:rsidR="000369F1" w:rsidRPr="00B209E5" w:rsidRDefault="000369F1" w:rsidP="008D1137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</w:t>
      </w:r>
      <w:r w:rsidRPr="00B209E5">
        <w:rPr>
          <w:rFonts w:ascii="Times New Roman" w:hAnsi="Times New Roman"/>
          <w:b/>
          <w:sz w:val="24"/>
          <w:szCs w:val="24"/>
        </w:rPr>
        <w:t>2)   отношения в сфере управления</w:t>
      </w:r>
    </w:p>
    <w:p w:rsidR="000369F1" w:rsidRPr="00143312" w:rsidRDefault="000369F1" w:rsidP="008D1137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3)   отношения в сфере культуры</w:t>
      </w:r>
    </w:p>
    <w:p w:rsidR="000369F1" w:rsidRDefault="000369F1" w:rsidP="008D1137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4)   социальные отношения</w:t>
      </w:r>
    </w:p>
    <w:p w:rsidR="00714285" w:rsidRPr="00714285" w:rsidRDefault="008D1137" w:rsidP="007142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="00714285" w:rsidRPr="00714285">
        <w:rPr>
          <w:rFonts w:ascii="Times New Roman" w:hAnsi="Times New Roman"/>
          <w:b/>
          <w:sz w:val="24"/>
          <w:szCs w:val="24"/>
        </w:rPr>
        <w:t>Элементом состава правонарушения, характеризующим предмет посягательства (общ</w:t>
      </w:r>
      <w:r w:rsidR="00714285" w:rsidRPr="00714285">
        <w:rPr>
          <w:rFonts w:ascii="Times New Roman" w:hAnsi="Times New Roman"/>
          <w:b/>
          <w:sz w:val="24"/>
          <w:szCs w:val="24"/>
        </w:rPr>
        <w:t>е</w:t>
      </w:r>
      <w:r w:rsidR="00714285" w:rsidRPr="00714285">
        <w:rPr>
          <w:rFonts w:ascii="Times New Roman" w:hAnsi="Times New Roman"/>
          <w:b/>
          <w:sz w:val="24"/>
          <w:szCs w:val="24"/>
        </w:rPr>
        <w:t>ственные отношения</w:t>
      </w:r>
      <w:r w:rsidR="00714285">
        <w:rPr>
          <w:rFonts w:ascii="Times New Roman" w:hAnsi="Times New Roman"/>
          <w:b/>
          <w:sz w:val="24"/>
          <w:szCs w:val="24"/>
        </w:rPr>
        <w:t>,</w:t>
      </w:r>
      <w:r w:rsidR="00714285" w:rsidRPr="00714285">
        <w:rPr>
          <w:rFonts w:ascii="Times New Roman" w:hAnsi="Times New Roman"/>
          <w:b/>
          <w:sz w:val="24"/>
          <w:szCs w:val="24"/>
        </w:rPr>
        <w:t xml:space="preserve"> на которые оно направлено), являются…</w:t>
      </w:r>
    </w:p>
    <w:p w:rsidR="00714285" w:rsidRPr="00B209E5" w:rsidRDefault="00714285" w:rsidP="008D1137">
      <w:pPr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B209E5">
        <w:rPr>
          <w:rFonts w:ascii="Times New Roman" w:hAnsi="Times New Roman"/>
          <w:b/>
          <w:sz w:val="24"/>
          <w:szCs w:val="24"/>
        </w:rPr>
        <w:t>1) объект</w:t>
      </w:r>
    </w:p>
    <w:p w:rsidR="00714285" w:rsidRPr="00714285" w:rsidRDefault="00714285" w:rsidP="008D1137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о</w:t>
      </w:r>
      <w:r w:rsidRPr="00714285">
        <w:rPr>
          <w:rFonts w:ascii="Times New Roman" w:hAnsi="Times New Roman"/>
          <w:sz w:val="24"/>
          <w:szCs w:val="24"/>
        </w:rPr>
        <w:t>бъективная сторона</w:t>
      </w:r>
    </w:p>
    <w:p w:rsidR="00714285" w:rsidRPr="00714285" w:rsidRDefault="00714285" w:rsidP="008D1137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с</w:t>
      </w:r>
      <w:r w:rsidRPr="00714285">
        <w:rPr>
          <w:rFonts w:ascii="Times New Roman" w:hAnsi="Times New Roman"/>
          <w:sz w:val="24"/>
          <w:szCs w:val="24"/>
        </w:rPr>
        <w:t>убъективная сторона</w:t>
      </w:r>
    </w:p>
    <w:p w:rsidR="00714285" w:rsidRDefault="00714285" w:rsidP="008D1137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с</w:t>
      </w:r>
      <w:r w:rsidRPr="00714285">
        <w:rPr>
          <w:rFonts w:ascii="Times New Roman" w:hAnsi="Times New Roman"/>
          <w:sz w:val="24"/>
          <w:szCs w:val="24"/>
        </w:rPr>
        <w:t>убъект</w:t>
      </w:r>
    </w:p>
    <w:p w:rsidR="000369F1" w:rsidRPr="00143312" w:rsidRDefault="008D1137" w:rsidP="00143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43312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369F1" w:rsidRPr="00143312">
        <w:rPr>
          <w:rFonts w:ascii="Times New Roman" w:hAnsi="Times New Roman"/>
          <w:b/>
          <w:sz w:val="24"/>
          <w:szCs w:val="24"/>
        </w:rPr>
        <w:t>Какая ситуация регулируется нормами административного права:</w:t>
      </w:r>
    </w:p>
    <w:p w:rsidR="000369F1" w:rsidRPr="00143312" w:rsidRDefault="000369F1" w:rsidP="008D113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lastRenderedPageBreak/>
        <w:t xml:space="preserve">   1)   супруги Б. расторгли брак, не обращаясь в суд</w:t>
      </w:r>
    </w:p>
    <w:p w:rsidR="000369F1" w:rsidRPr="00143312" w:rsidRDefault="000369F1" w:rsidP="008D1137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2)   гражданин А. обратился в суд с иском о признании заключенного с организацией дог</w:t>
      </w:r>
      <w:r w:rsidRPr="00143312">
        <w:rPr>
          <w:rFonts w:ascii="Times New Roman" w:hAnsi="Times New Roman"/>
          <w:sz w:val="24"/>
          <w:szCs w:val="24"/>
        </w:rPr>
        <w:t>о</w:t>
      </w:r>
      <w:r w:rsidRPr="00143312">
        <w:rPr>
          <w:rFonts w:ascii="Times New Roman" w:hAnsi="Times New Roman"/>
          <w:sz w:val="24"/>
          <w:szCs w:val="24"/>
        </w:rPr>
        <w:t>вора недействительным</w:t>
      </w:r>
    </w:p>
    <w:p w:rsidR="000369F1" w:rsidRPr="00B209E5" w:rsidRDefault="000369F1" w:rsidP="008D113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hAnsi="Times New Roman"/>
          <w:b/>
          <w:sz w:val="24"/>
          <w:szCs w:val="24"/>
        </w:rPr>
      </w:pPr>
      <w:r w:rsidRPr="00B209E5">
        <w:rPr>
          <w:rFonts w:ascii="Times New Roman" w:hAnsi="Times New Roman"/>
          <w:b/>
          <w:sz w:val="24"/>
          <w:szCs w:val="24"/>
        </w:rPr>
        <w:t xml:space="preserve">   3)   сотрудники милиции составили протокол по </w:t>
      </w:r>
      <w:r w:rsidR="008D1137" w:rsidRPr="00B209E5">
        <w:rPr>
          <w:rFonts w:ascii="Times New Roman" w:hAnsi="Times New Roman"/>
          <w:b/>
          <w:sz w:val="24"/>
          <w:szCs w:val="24"/>
        </w:rPr>
        <w:t>факту нарушения гражданином В.</w:t>
      </w:r>
      <w:r w:rsidRPr="00B209E5">
        <w:rPr>
          <w:rFonts w:ascii="Times New Roman" w:hAnsi="Times New Roman"/>
          <w:b/>
          <w:sz w:val="24"/>
          <w:szCs w:val="24"/>
        </w:rPr>
        <w:t xml:space="preserve"> пр</w:t>
      </w:r>
      <w:r w:rsidRPr="00B209E5">
        <w:rPr>
          <w:rFonts w:ascii="Times New Roman" w:hAnsi="Times New Roman"/>
          <w:b/>
          <w:sz w:val="24"/>
          <w:szCs w:val="24"/>
        </w:rPr>
        <w:t>а</w:t>
      </w:r>
      <w:r w:rsidRPr="00B209E5">
        <w:rPr>
          <w:rFonts w:ascii="Times New Roman" w:hAnsi="Times New Roman"/>
          <w:b/>
          <w:sz w:val="24"/>
          <w:szCs w:val="24"/>
        </w:rPr>
        <w:t>вил ох</w:t>
      </w:r>
      <w:r w:rsidRPr="00B209E5">
        <w:rPr>
          <w:rFonts w:ascii="Times New Roman" w:hAnsi="Times New Roman"/>
          <w:b/>
          <w:sz w:val="24"/>
          <w:szCs w:val="24"/>
        </w:rPr>
        <w:t>о</w:t>
      </w:r>
      <w:r w:rsidRPr="00B209E5">
        <w:rPr>
          <w:rFonts w:ascii="Times New Roman" w:hAnsi="Times New Roman"/>
          <w:b/>
          <w:sz w:val="24"/>
          <w:szCs w:val="24"/>
        </w:rPr>
        <w:t>ты</w:t>
      </w:r>
    </w:p>
    <w:p w:rsidR="00143312" w:rsidRDefault="000369F1" w:rsidP="008D113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4)   суд восстановил гражданина Г. в должности, с которой он был уволен администрацией предприятия</w:t>
      </w:r>
    </w:p>
    <w:p w:rsidR="000369F1" w:rsidRPr="00143312" w:rsidRDefault="008D1137" w:rsidP="0014331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Style w:val="FontStyle23"/>
          <w:b/>
          <w:sz w:val="24"/>
          <w:szCs w:val="24"/>
        </w:rPr>
        <w:t>4</w:t>
      </w:r>
      <w:r w:rsidRPr="00143312">
        <w:rPr>
          <w:rStyle w:val="FontStyle23"/>
          <w:b/>
          <w:sz w:val="24"/>
          <w:szCs w:val="24"/>
        </w:rPr>
        <w:t>.</w:t>
      </w:r>
      <w:r>
        <w:rPr>
          <w:rStyle w:val="FontStyle23"/>
          <w:b/>
          <w:sz w:val="24"/>
          <w:szCs w:val="24"/>
        </w:rPr>
        <w:t xml:space="preserve"> </w:t>
      </w:r>
      <w:r w:rsidR="000369F1" w:rsidRPr="00143312">
        <w:rPr>
          <w:rFonts w:ascii="Times New Roman" w:hAnsi="Times New Roman"/>
          <w:b/>
          <w:sz w:val="24"/>
          <w:szCs w:val="24"/>
        </w:rPr>
        <w:t>Административным правонарушением является</w:t>
      </w:r>
      <w:r w:rsidR="00CE78FF">
        <w:rPr>
          <w:rFonts w:ascii="Times New Roman" w:hAnsi="Times New Roman"/>
          <w:b/>
          <w:sz w:val="24"/>
          <w:szCs w:val="24"/>
        </w:rPr>
        <w:t>:</w:t>
      </w:r>
    </w:p>
    <w:p w:rsidR="000369F1" w:rsidRPr="00143312" w:rsidRDefault="000369F1" w:rsidP="00896F61">
      <w:pPr>
        <w:shd w:val="clear" w:color="auto" w:fill="FFFFFF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1)   неявка на работу бригады строителей   </w:t>
      </w:r>
    </w:p>
    <w:p w:rsidR="000369F1" w:rsidRPr="00143312" w:rsidRDefault="000369F1" w:rsidP="00896F61">
      <w:pPr>
        <w:shd w:val="clear" w:color="auto" w:fill="FFFFFF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2)   забастовка авиадиспетчеров</w:t>
      </w:r>
    </w:p>
    <w:p w:rsidR="000369F1" w:rsidRPr="00B209E5" w:rsidRDefault="000369F1" w:rsidP="00896F61">
      <w:pPr>
        <w:shd w:val="clear" w:color="auto" w:fill="FFFFFF"/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</w:t>
      </w:r>
      <w:r w:rsidRPr="00B209E5">
        <w:rPr>
          <w:rFonts w:ascii="Times New Roman" w:hAnsi="Times New Roman"/>
          <w:b/>
          <w:sz w:val="24"/>
          <w:szCs w:val="24"/>
        </w:rPr>
        <w:t>3)   распитие студентами спиртных напитков в здании инсти</w:t>
      </w:r>
      <w:r w:rsidRPr="00B209E5">
        <w:rPr>
          <w:rFonts w:ascii="Times New Roman" w:hAnsi="Times New Roman"/>
          <w:b/>
          <w:sz w:val="24"/>
          <w:szCs w:val="24"/>
        </w:rPr>
        <w:softHyphen/>
        <w:t xml:space="preserve">тута   </w:t>
      </w:r>
    </w:p>
    <w:p w:rsidR="000369F1" w:rsidRPr="00143312" w:rsidRDefault="000369F1" w:rsidP="00896F61">
      <w:pPr>
        <w:shd w:val="clear" w:color="auto" w:fill="FFFFFF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4)   захват заложников в здании театра</w:t>
      </w:r>
    </w:p>
    <w:p w:rsidR="000369F1" w:rsidRPr="00143312" w:rsidRDefault="008D1137" w:rsidP="00143312">
      <w:pPr>
        <w:pStyle w:val="Style2"/>
        <w:widowControl/>
        <w:rPr>
          <w:rStyle w:val="FontStyle23"/>
          <w:b/>
          <w:sz w:val="24"/>
          <w:szCs w:val="24"/>
        </w:rPr>
      </w:pPr>
      <w:r>
        <w:rPr>
          <w:rFonts w:ascii="Times New Roman" w:hAnsi="Times New Roman"/>
          <w:b/>
        </w:rPr>
        <w:t>5</w:t>
      </w:r>
      <w:r w:rsidRPr="00143312">
        <w:rPr>
          <w:rFonts w:ascii="Times New Roman" w:hAnsi="Times New Roman"/>
          <w:b/>
        </w:rPr>
        <w:t>.</w:t>
      </w:r>
      <w:r w:rsidR="000369F1" w:rsidRPr="00143312">
        <w:rPr>
          <w:rStyle w:val="FontStyle23"/>
          <w:b/>
          <w:sz w:val="24"/>
          <w:szCs w:val="24"/>
        </w:rPr>
        <w:t xml:space="preserve">  Административное приостановление деятельности применяется</w:t>
      </w:r>
    </w:p>
    <w:p w:rsidR="000369F1" w:rsidRPr="00143312" w:rsidRDefault="000369F1" w:rsidP="008D1137">
      <w:pPr>
        <w:pStyle w:val="Style2"/>
        <w:widowControl/>
        <w:ind w:firstLine="142"/>
        <w:rPr>
          <w:rStyle w:val="FontStyle23"/>
          <w:sz w:val="24"/>
          <w:szCs w:val="24"/>
        </w:rPr>
      </w:pPr>
      <w:r w:rsidRPr="00143312">
        <w:rPr>
          <w:rStyle w:val="FontStyle23"/>
          <w:b/>
          <w:sz w:val="24"/>
          <w:szCs w:val="24"/>
        </w:rPr>
        <w:t xml:space="preserve">    </w:t>
      </w:r>
      <w:r w:rsidRPr="00143312">
        <w:rPr>
          <w:rStyle w:val="FontStyle23"/>
          <w:sz w:val="24"/>
          <w:szCs w:val="24"/>
        </w:rPr>
        <w:t>1)   к иностранным гражданам, незаконно работающим на территории РФ</w:t>
      </w:r>
    </w:p>
    <w:p w:rsidR="000369F1" w:rsidRPr="00143312" w:rsidRDefault="000369F1" w:rsidP="008D1137">
      <w:pPr>
        <w:pStyle w:val="Style2"/>
        <w:widowControl/>
        <w:ind w:firstLine="142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2)   к должностным лицам, нарушившим нормы административного права</w:t>
      </w:r>
    </w:p>
    <w:p w:rsidR="000369F1" w:rsidRPr="00B209E5" w:rsidRDefault="000369F1" w:rsidP="008D1137">
      <w:pPr>
        <w:pStyle w:val="Style2"/>
        <w:widowControl/>
        <w:ind w:firstLine="142"/>
        <w:rPr>
          <w:rStyle w:val="FontStyle23"/>
          <w:b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</w:t>
      </w:r>
      <w:r w:rsidRPr="00B209E5">
        <w:rPr>
          <w:rStyle w:val="FontStyle23"/>
          <w:b/>
          <w:sz w:val="24"/>
          <w:szCs w:val="24"/>
        </w:rPr>
        <w:t>3)   к фирмам, нарушившим нормы административного права</w:t>
      </w:r>
    </w:p>
    <w:p w:rsidR="000369F1" w:rsidRPr="00143312" w:rsidRDefault="000369F1" w:rsidP="008D1137">
      <w:pPr>
        <w:pStyle w:val="Style2"/>
        <w:widowControl/>
        <w:ind w:firstLine="142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4)   к администрации предприятия</w:t>
      </w:r>
    </w:p>
    <w:p w:rsidR="000369F1" w:rsidRPr="00143312" w:rsidRDefault="008D1137" w:rsidP="00143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Style w:val="FontStyle23"/>
          <w:b/>
          <w:sz w:val="24"/>
          <w:szCs w:val="24"/>
        </w:rPr>
        <w:t>6</w:t>
      </w:r>
      <w:r w:rsidRPr="00143312">
        <w:rPr>
          <w:rStyle w:val="FontStyle23"/>
          <w:b/>
          <w:sz w:val="24"/>
          <w:szCs w:val="24"/>
        </w:rPr>
        <w:t>.</w:t>
      </w:r>
      <w:r>
        <w:rPr>
          <w:rStyle w:val="FontStyle23"/>
          <w:b/>
          <w:sz w:val="24"/>
          <w:szCs w:val="24"/>
        </w:rPr>
        <w:t xml:space="preserve"> </w:t>
      </w:r>
      <w:r w:rsidR="000369F1" w:rsidRPr="00143312">
        <w:rPr>
          <w:rFonts w:ascii="Times New Roman" w:hAnsi="Times New Roman"/>
          <w:b/>
          <w:sz w:val="24"/>
          <w:szCs w:val="24"/>
        </w:rPr>
        <w:t>Верны ли суждения. Обстоятельствами, смягчающими административную ответстве</w:t>
      </w:r>
      <w:r w:rsidR="000369F1" w:rsidRPr="00143312">
        <w:rPr>
          <w:rFonts w:ascii="Times New Roman" w:hAnsi="Times New Roman"/>
          <w:b/>
          <w:sz w:val="24"/>
          <w:szCs w:val="24"/>
        </w:rPr>
        <w:t>н</w:t>
      </w:r>
      <w:r w:rsidR="000369F1" w:rsidRPr="00143312">
        <w:rPr>
          <w:rFonts w:ascii="Times New Roman" w:hAnsi="Times New Roman"/>
          <w:b/>
          <w:sz w:val="24"/>
          <w:szCs w:val="24"/>
        </w:rPr>
        <w:t>ность являются:</w:t>
      </w:r>
    </w:p>
    <w:p w:rsidR="000369F1" w:rsidRPr="00143312" w:rsidRDefault="000369F1" w:rsidP="009F28B6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А.  Раскаяние лица, совершившего административное правонарушение.</w:t>
      </w:r>
    </w:p>
    <w:p w:rsidR="000369F1" w:rsidRPr="00143312" w:rsidRDefault="00896F61" w:rsidP="009F28B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369F1" w:rsidRPr="00143312">
        <w:rPr>
          <w:rFonts w:ascii="Times New Roman" w:hAnsi="Times New Roman"/>
          <w:sz w:val="24"/>
          <w:szCs w:val="24"/>
        </w:rPr>
        <w:t>Б.   Добровольное сообщение лицом о совершенном им административном правонаруш</w:t>
      </w:r>
      <w:r w:rsidR="000369F1" w:rsidRPr="00143312">
        <w:rPr>
          <w:rFonts w:ascii="Times New Roman" w:hAnsi="Times New Roman"/>
          <w:sz w:val="24"/>
          <w:szCs w:val="24"/>
        </w:rPr>
        <w:t>е</w:t>
      </w:r>
      <w:r w:rsidR="000369F1" w:rsidRPr="00143312">
        <w:rPr>
          <w:rFonts w:ascii="Times New Roman" w:hAnsi="Times New Roman"/>
          <w:sz w:val="24"/>
          <w:szCs w:val="24"/>
        </w:rPr>
        <w:t>нии.</w:t>
      </w:r>
    </w:p>
    <w:p w:rsidR="000369F1" w:rsidRPr="00143312" w:rsidRDefault="000369F1" w:rsidP="00896F61">
      <w:pPr>
        <w:pStyle w:val="Style2"/>
        <w:widowControl/>
        <w:ind w:left="284" w:hanging="360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    1)   верно только А           2)   верно только Б</w:t>
      </w:r>
    </w:p>
    <w:p w:rsidR="000369F1" w:rsidRPr="00143312" w:rsidRDefault="000369F1" w:rsidP="00896F61">
      <w:pPr>
        <w:pStyle w:val="Style2"/>
        <w:widowControl/>
        <w:ind w:left="284" w:hanging="360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    </w:t>
      </w:r>
      <w:r w:rsidRPr="00B209E5">
        <w:rPr>
          <w:rStyle w:val="FontStyle23"/>
          <w:b/>
          <w:sz w:val="24"/>
          <w:szCs w:val="24"/>
        </w:rPr>
        <w:t>3)   верны оба суждения</w:t>
      </w:r>
      <w:r w:rsidRPr="00143312">
        <w:rPr>
          <w:rStyle w:val="FontStyle23"/>
          <w:sz w:val="24"/>
          <w:szCs w:val="24"/>
        </w:rPr>
        <w:t xml:space="preserve">   4)   оба суждения неверны</w:t>
      </w:r>
    </w:p>
    <w:p w:rsidR="000369F1" w:rsidRPr="00143312" w:rsidRDefault="008D1137" w:rsidP="00143312">
      <w:pPr>
        <w:pStyle w:val="Style2"/>
        <w:widowControl/>
        <w:ind w:left="360" w:hanging="360"/>
        <w:rPr>
          <w:rStyle w:val="FontStyle23"/>
          <w:b/>
          <w:sz w:val="24"/>
          <w:szCs w:val="24"/>
        </w:rPr>
      </w:pPr>
      <w:r>
        <w:rPr>
          <w:rStyle w:val="FontStyle23"/>
          <w:b/>
          <w:sz w:val="24"/>
          <w:szCs w:val="24"/>
        </w:rPr>
        <w:t>7</w:t>
      </w:r>
      <w:r w:rsidRPr="00143312">
        <w:rPr>
          <w:rStyle w:val="FontStyle23"/>
          <w:b/>
          <w:sz w:val="24"/>
          <w:szCs w:val="24"/>
        </w:rPr>
        <w:t>.</w:t>
      </w:r>
      <w:r w:rsidR="000369F1" w:rsidRPr="00143312">
        <w:rPr>
          <w:rStyle w:val="FontStyle23"/>
          <w:b/>
          <w:sz w:val="24"/>
          <w:szCs w:val="24"/>
        </w:rPr>
        <w:t xml:space="preserve">  Не подлежат а</w:t>
      </w:r>
      <w:r>
        <w:rPr>
          <w:rStyle w:val="FontStyle23"/>
          <w:b/>
          <w:sz w:val="24"/>
          <w:szCs w:val="24"/>
        </w:rPr>
        <w:t>дминистративной ответственности</w:t>
      </w:r>
    </w:p>
    <w:p w:rsidR="000369F1" w:rsidRPr="00143312" w:rsidRDefault="000369F1" w:rsidP="009F28B6">
      <w:pPr>
        <w:pStyle w:val="Style2"/>
        <w:widowControl/>
        <w:ind w:left="360" w:hanging="218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1)   несовершеннолетние подростки от 16 до 18 лет</w:t>
      </w:r>
    </w:p>
    <w:p w:rsidR="000369F1" w:rsidRPr="00143312" w:rsidRDefault="000369F1" w:rsidP="009F28B6">
      <w:pPr>
        <w:pStyle w:val="Style2"/>
        <w:widowControl/>
        <w:ind w:left="360" w:hanging="218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2)   лица, не являющиеся гражданами РФ</w:t>
      </w:r>
    </w:p>
    <w:p w:rsidR="000369F1" w:rsidRPr="00143312" w:rsidRDefault="000369F1" w:rsidP="009F28B6">
      <w:pPr>
        <w:pStyle w:val="Style2"/>
        <w:widowControl/>
        <w:ind w:left="360" w:hanging="218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3)   пенсионеры</w:t>
      </w:r>
    </w:p>
    <w:p w:rsidR="000369F1" w:rsidRPr="00B209E5" w:rsidRDefault="000369F1" w:rsidP="009F28B6">
      <w:pPr>
        <w:pStyle w:val="Style2"/>
        <w:widowControl/>
        <w:ind w:left="360" w:hanging="218"/>
        <w:rPr>
          <w:rStyle w:val="FontStyle23"/>
          <w:b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</w:t>
      </w:r>
      <w:r w:rsidRPr="00B209E5">
        <w:rPr>
          <w:rStyle w:val="FontStyle23"/>
          <w:b/>
          <w:sz w:val="24"/>
          <w:szCs w:val="24"/>
        </w:rPr>
        <w:t>4)   недееспособные</w:t>
      </w:r>
    </w:p>
    <w:p w:rsidR="000369F1" w:rsidRPr="00143312" w:rsidRDefault="008D1137" w:rsidP="00143312">
      <w:pPr>
        <w:pStyle w:val="Style2"/>
        <w:widowControl/>
        <w:ind w:left="360" w:hanging="360"/>
        <w:rPr>
          <w:rStyle w:val="FontStyle23"/>
          <w:b/>
          <w:sz w:val="24"/>
          <w:szCs w:val="24"/>
        </w:rPr>
      </w:pPr>
      <w:r>
        <w:rPr>
          <w:rFonts w:ascii="Times New Roman" w:hAnsi="Times New Roman"/>
          <w:b/>
        </w:rPr>
        <w:t>8</w:t>
      </w:r>
      <w:r w:rsidRPr="00143312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</w:t>
      </w:r>
      <w:r>
        <w:rPr>
          <w:rStyle w:val="FontStyle23"/>
          <w:b/>
          <w:sz w:val="24"/>
          <w:szCs w:val="24"/>
        </w:rPr>
        <w:t>Верны ли суждения:</w:t>
      </w:r>
    </w:p>
    <w:p w:rsidR="000369F1" w:rsidRPr="00143312" w:rsidRDefault="000369F1" w:rsidP="008D1137">
      <w:pPr>
        <w:pStyle w:val="Style2"/>
        <w:ind w:left="720" w:hanging="436"/>
        <w:rPr>
          <w:rFonts w:ascii="Times New Roman" w:hAnsi="Times New Roman"/>
        </w:rPr>
      </w:pPr>
      <w:r w:rsidRPr="00143312">
        <w:rPr>
          <w:rFonts w:ascii="Times New Roman" w:hAnsi="Times New Roman"/>
        </w:rPr>
        <w:t xml:space="preserve">   А.   Неисполнение родителями или иными законными представителями несовершенноле</w:t>
      </w:r>
      <w:r w:rsidRPr="00143312">
        <w:rPr>
          <w:rFonts w:ascii="Times New Roman" w:hAnsi="Times New Roman"/>
        </w:rPr>
        <w:t>т</w:t>
      </w:r>
      <w:r w:rsidRPr="00143312">
        <w:rPr>
          <w:rFonts w:ascii="Times New Roman" w:hAnsi="Times New Roman"/>
        </w:rPr>
        <w:t>них обязанностей по содержанию и воспитанию несовершеннолетних</w:t>
      </w:r>
      <w:r w:rsidR="008D1137">
        <w:rPr>
          <w:rFonts w:ascii="Times New Roman" w:hAnsi="Times New Roman"/>
        </w:rPr>
        <w:t xml:space="preserve"> -</w:t>
      </w:r>
      <w:r w:rsidRPr="00143312">
        <w:rPr>
          <w:rFonts w:ascii="Times New Roman" w:hAnsi="Times New Roman"/>
        </w:rPr>
        <w:t xml:space="preserve"> это административное правонарушение.</w:t>
      </w:r>
    </w:p>
    <w:p w:rsidR="000369F1" w:rsidRPr="00143312" w:rsidRDefault="000369F1" w:rsidP="008D1137">
      <w:pPr>
        <w:pStyle w:val="Style2"/>
        <w:ind w:left="720" w:hanging="436"/>
        <w:rPr>
          <w:rFonts w:ascii="Times New Roman" w:hAnsi="Times New Roman"/>
        </w:rPr>
      </w:pPr>
      <w:r w:rsidRPr="00143312">
        <w:rPr>
          <w:rFonts w:ascii="Times New Roman" w:hAnsi="Times New Roman"/>
        </w:rPr>
        <w:t xml:space="preserve">   Б.  Неисполнение родителями или иными законными представителями обязанностей по во</w:t>
      </w:r>
      <w:r w:rsidRPr="00143312">
        <w:rPr>
          <w:rFonts w:ascii="Times New Roman" w:hAnsi="Times New Roman"/>
        </w:rPr>
        <w:t>с</w:t>
      </w:r>
      <w:r w:rsidRPr="00143312">
        <w:rPr>
          <w:rFonts w:ascii="Times New Roman" w:hAnsi="Times New Roman"/>
        </w:rPr>
        <w:t>питанию несовершеннолетних влечет предупреждение или нал</w:t>
      </w:r>
      <w:r w:rsidRPr="00143312">
        <w:rPr>
          <w:rFonts w:ascii="Times New Roman" w:hAnsi="Times New Roman"/>
        </w:rPr>
        <w:t>о</w:t>
      </w:r>
      <w:r w:rsidRPr="00143312">
        <w:rPr>
          <w:rFonts w:ascii="Times New Roman" w:hAnsi="Times New Roman"/>
        </w:rPr>
        <w:t>жение штрафа.</w:t>
      </w:r>
    </w:p>
    <w:p w:rsidR="000369F1" w:rsidRPr="00143312" w:rsidRDefault="000369F1" w:rsidP="008D1137">
      <w:pPr>
        <w:pStyle w:val="Style2"/>
        <w:widowControl/>
        <w:ind w:left="360" w:hanging="76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1)   верно только А           2)   верно только Б</w:t>
      </w:r>
    </w:p>
    <w:p w:rsidR="000369F1" w:rsidRPr="00143312" w:rsidRDefault="000369F1" w:rsidP="008D1137">
      <w:pPr>
        <w:pStyle w:val="Style2"/>
        <w:widowControl/>
        <w:ind w:left="360" w:hanging="76"/>
        <w:rPr>
          <w:rStyle w:val="FontStyle23"/>
          <w:sz w:val="24"/>
          <w:szCs w:val="24"/>
        </w:rPr>
      </w:pPr>
      <w:r w:rsidRPr="00B209E5">
        <w:rPr>
          <w:rStyle w:val="FontStyle23"/>
          <w:b/>
          <w:sz w:val="24"/>
          <w:szCs w:val="24"/>
        </w:rPr>
        <w:t xml:space="preserve">   3)   верны оба суждения</w:t>
      </w:r>
      <w:r w:rsidRPr="00143312">
        <w:rPr>
          <w:rStyle w:val="FontStyle23"/>
          <w:sz w:val="24"/>
          <w:szCs w:val="24"/>
        </w:rPr>
        <w:t xml:space="preserve">   4)   оба суждения неверны</w:t>
      </w:r>
    </w:p>
    <w:p w:rsidR="000369F1" w:rsidRPr="00143312" w:rsidRDefault="008D1137" w:rsidP="00143312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</w:t>
      </w:r>
      <w:r w:rsidRPr="00143312">
        <w:rPr>
          <w:rFonts w:ascii="Times New Roman" w:hAnsi="Times New Roman"/>
          <w:b/>
          <w:sz w:val="24"/>
          <w:szCs w:val="24"/>
        </w:rPr>
        <w:t>.</w:t>
      </w:r>
      <w:r w:rsidR="000369F1" w:rsidRPr="00143312">
        <w:rPr>
          <w:rFonts w:ascii="Times New Roman" w:hAnsi="Times New Roman"/>
          <w:b/>
          <w:sz w:val="24"/>
          <w:szCs w:val="24"/>
        </w:rPr>
        <w:t xml:space="preserve">   Административная правоспособность наступает</w:t>
      </w:r>
    </w:p>
    <w:p w:rsidR="000369F1" w:rsidRPr="00143312" w:rsidRDefault="000369F1" w:rsidP="00427233">
      <w:pPr>
        <w:widowControl w:val="0"/>
        <w:autoSpaceDE w:val="0"/>
        <w:autoSpaceDN w:val="0"/>
        <w:adjustRightInd w:val="0"/>
        <w:spacing w:after="0" w:line="240" w:lineRule="auto"/>
        <w:ind w:left="540" w:hanging="256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b/>
          <w:sz w:val="24"/>
          <w:szCs w:val="24"/>
        </w:rPr>
        <w:t xml:space="preserve">   </w:t>
      </w:r>
      <w:r w:rsidRPr="00B209E5">
        <w:rPr>
          <w:rFonts w:ascii="Times New Roman" w:hAnsi="Times New Roman"/>
          <w:b/>
          <w:sz w:val="24"/>
          <w:szCs w:val="24"/>
        </w:rPr>
        <w:t>1)   с рождения</w:t>
      </w:r>
      <w:r w:rsidRPr="00143312">
        <w:rPr>
          <w:rFonts w:ascii="Times New Roman" w:hAnsi="Times New Roman"/>
          <w:sz w:val="24"/>
          <w:szCs w:val="24"/>
        </w:rPr>
        <w:t xml:space="preserve">   2)   с 14 лет   3)   с 16 лет   4)   с 18 лет</w:t>
      </w:r>
    </w:p>
    <w:p w:rsidR="000369F1" w:rsidRPr="00143312" w:rsidRDefault="008D1137" w:rsidP="00143312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 w:rsidRPr="00143312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0</w:t>
      </w:r>
      <w:r w:rsidRPr="00143312">
        <w:rPr>
          <w:rFonts w:ascii="Times New Roman" w:hAnsi="Times New Roman"/>
          <w:b/>
          <w:sz w:val="24"/>
          <w:szCs w:val="24"/>
        </w:rPr>
        <w:t>.</w:t>
      </w:r>
      <w:r w:rsidR="000369F1" w:rsidRPr="00143312">
        <w:rPr>
          <w:rFonts w:ascii="Times New Roman" w:hAnsi="Times New Roman"/>
          <w:b/>
          <w:sz w:val="24"/>
          <w:szCs w:val="24"/>
        </w:rPr>
        <w:t xml:space="preserve">   Иностранные граждане выполняли строительные работы на даче предпринимателя. Участковый, поверив их документы , обнаружил отсутствие документов, позволя</w:t>
      </w:r>
      <w:r w:rsidR="000369F1" w:rsidRPr="00143312">
        <w:rPr>
          <w:rFonts w:ascii="Times New Roman" w:hAnsi="Times New Roman"/>
          <w:b/>
          <w:sz w:val="24"/>
          <w:szCs w:val="24"/>
        </w:rPr>
        <w:t>ю</w:t>
      </w:r>
      <w:r w:rsidR="000369F1" w:rsidRPr="00143312">
        <w:rPr>
          <w:rFonts w:ascii="Times New Roman" w:hAnsi="Times New Roman"/>
          <w:b/>
          <w:sz w:val="24"/>
          <w:szCs w:val="24"/>
        </w:rPr>
        <w:t>щих им пребывать на территории РФ.</w:t>
      </w:r>
      <w:r w:rsidR="00805D34">
        <w:rPr>
          <w:rFonts w:ascii="Times New Roman" w:hAnsi="Times New Roman"/>
          <w:b/>
          <w:sz w:val="24"/>
          <w:szCs w:val="24"/>
        </w:rPr>
        <w:t xml:space="preserve"> </w:t>
      </w:r>
      <w:r w:rsidR="000369F1" w:rsidRPr="00143312">
        <w:rPr>
          <w:rFonts w:ascii="Times New Roman" w:hAnsi="Times New Roman"/>
          <w:b/>
          <w:sz w:val="24"/>
          <w:szCs w:val="24"/>
        </w:rPr>
        <w:t>К какому виду административной ответственности  они будут привлечены?</w:t>
      </w:r>
    </w:p>
    <w:p w:rsidR="000369F1" w:rsidRPr="00B209E5" w:rsidRDefault="000369F1" w:rsidP="009F28B6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</w:t>
      </w:r>
      <w:r w:rsidRPr="00B209E5">
        <w:rPr>
          <w:rFonts w:ascii="Times New Roman" w:hAnsi="Times New Roman"/>
          <w:b/>
          <w:sz w:val="24"/>
          <w:szCs w:val="24"/>
        </w:rPr>
        <w:t>1)   штраф</w:t>
      </w:r>
    </w:p>
    <w:p w:rsidR="000369F1" w:rsidRPr="00143312" w:rsidRDefault="000369F1" w:rsidP="009F28B6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2)   конфискация орудий труда</w:t>
      </w:r>
    </w:p>
    <w:p w:rsidR="000369F1" w:rsidRPr="00B209E5" w:rsidRDefault="000369F1" w:rsidP="009F28B6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</w:t>
      </w:r>
      <w:r w:rsidRPr="00B209E5">
        <w:rPr>
          <w:rFonts w:ascii="Times New Roman" w:hAnsi="Times New Roman"/>
          <w:b/>
          <w:sz w:val="24"/>
          <w:szCs w:val="24"/>
        </w:rPr>
        <w:t>3)   выдворение за пределы РФ</w:t>
      </w:r>
    </w:p>
    <w:p w:rsidR="000369F1" w:rsidRPr="00143312" w:rsidRDefault="000369F1" w:rsidP="009F28B6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4)   дисквалификация.</w:t>
      </w:r>
    </w:p>
    <w:p w:rsidR="000369F1" w:rsidRPr="00143312" w:rsidRDefault="008D1137" w:rsidP="00143312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 w:rsidRPr="00143312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1</w:t>
      </w:r>
      <w:r w:rsidRPr="00143312">
        <w:rPr>
          <w:rFonts w:ascii="Times New Roman" w:hAnsi="Times New Roman"/>
          <w:b/>
          <w:sz w:val="24"/>
          <w:szCs w:val="24"/>
        </w:rPr>
        <w:t>.</w:t>
      </w:r>
      <w:r w:rsidR="000369F1" w:rsidRPr="00143312">
        <w:rPr>
          <w:rFonts w:ascii="Times New Roman" w:hAnsi="Times New Roman"/>
          <w:b/>
          <w:sz w:val="24"/>
          <w:szCs w:val="24"/>
        </w:rPr>
        <w:t xml:space="preserve">  Дисквалификацию применяют</w:t>
      </w:r>
    </w:p>
    <w:p w:rsidR="000369F1" w:rsidRPr="00143312" w:rsidRDefault="000369F1" w:rsidP="0040296D">
      <w:pPr>
        <w:pStyle w:val="Style2"/>
        <w:widowControl/>
        <w:ind w:left="540" w:hanging="398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1)   к иностранным гражданам, незаконно работающим на территории РФ</w:t>
      </w:r>
    </w:p>
    <w:p w:rsidR="000369F1" w:rsidRPr="00492DBF" w:rsidRDefault="000369F1" w:rsidP="0040296D">
      <w:pPr>
        <w:pStyle w:val="Style2"/>
        <w:widowControl/>
        <w:ind w:left="540" w:hanging="398"/>
        <w:rPr>
          <w:rStyle w:val="FontStyle23"/>
          <w:b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</w:t>
      </w:r>
      <w:r w:rsidRPr="00492DBF">
        <w:rPr>
          <w:rStyle w:val="FontStyle23"/>
          <w:b/>
          <w:sz w:val="24"/>
          <w:szCs w:val="24"/>
        </w:rPr>
        <w:t>2)   к должностным лицам, нарушившим нормы административного права</w:t>
      </w:r>
    </w:p>
    <w:p w:rsidR="000369F1" w:rsidRPr="00143312" w:rsidRDefault="000369F1" w:rsidP="0040296D">
      <w:pPr>
        <w:pStyle w:val="Style2"/>
        <w:widowControl/>
        <w:ind w:left="540" w:hanging="398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3)   к фирмам, нарушившим нормы административного права</w:t>
      </w:r>
    </w:p>
    <w:p w:rsidR="000369F1" w:rsidRPr="00143312" w:rsidRDefault="000369F1" w:rsidP="0040296D">
      <w:pPr>
        <w:pStyle w:val="Style2"/>
        <w:widowControl/>
        <w:ind w:left="540" w:hanging="398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 4)   к гражданам, нарушившим кодекс об административных правонарушениях</w:t>
      </w:r>
    </w:p>
    <w:p w:rsidR="000369F1" w:rsidRPr="00143312" w:rsidRDefault="00D3290D" w:rsidP="0014331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 w:rsidRPr="00143312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="000369F1" w:rsidRPr="00143312">
        <w:rPr>
          <w:rFonts w:ascii="Times New Roman" w:hAnsi="Times New Roman"/>
          <w:b/>
          <w:sz w:val="24"/>
          <w:szCs w:val="24"/>
        </w:rPr>
        <w:t>Верны ли суждения. Обстоятельствами, отягчающими административную ответстве</w:t>
      </w:r>
      <w:r w:rsidR="000369F1" w:rsidRPr="00143312">
        <w:rPr>
          <w:rFonts w:ascii="Times New Roman" w:hAnsi="Times New Roman"/>
          <w:b/>
          <w:sz w:val="24"/>
          <w:szCs w:val="24"/>
        </w:rPr>
        <w:t>н</w:t>
      </w:r>
      <w:r w:rsidR="000369F1" w:rsidRPr="00143312">
        <w:rPr>
          <w:rFonts w:ascii="Times New Roman" w:hAnsi="Times New Roman"/>
          <w:b/>
          <w:sz w:val="24"/>
          <w:szCs w:val="24"/>
        </w:rPr>
        <w:t>ность являются:</w:t>
      </w:r>
    </w:p>
    <w:p w:rsidR="000369F1" w:rsidRPr="00143312" w:rsidRDefault="000369F1" w:rsidP="009F28B6">
      <w:pPr>
        <w:widowControl w:val="0"/>
        <w:autoSpaceDE w:val="0"/>
        <w:autoSpaceDN w:val="0"/>
        <w:adjustRightInd w:val="0"/>
        <w:spacing w:after="0" w:line="240" w:lineRule="auto"/>
        <w:ind w:left="540" w:hanging="256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t xml:space="preserve">   А.  Совершение административного правонарушения несовершеннолетним.</w:t>
      </w:r>
    </w:p>
    <w:p w:rsidR="000369F1" w:rsidRPr="00143312" w:rsidRDefault="000369F1" w:rsidP="009F28B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720" w:hanging="256"/>
        <w:rPr>
          <w:rFonts w:ascii="Times New Roman" w:hAnsi="Times New Roman"/>
          <w:sz w:val="24"/>
          <w:szCs w:val="24"/>
        </w:rPr>
      </w:pPr>
      <w:r w:rsidRPr="00143312">
        <w:rPr>
          <w:rFonts w:ascii="Times New Roman" w:hAnsi="Times New Roman"/>
          <w:sz w:val="24"/>
          <w:szCs w:val="24"/>
        </w:rPr>
        <w:lastRenderedPageBreak/>
        <w:t>Б.   Вовлечение несовершеннолетнего в совершение административного правон</w:t>
      </w:r>
      <w:r w:rsidRPr="00143312">
        <w:rPr>
          <w:rFonts w:ascii="Times New Roman" w:hAnsi="Times New Roman"/>
          <w:sz w:val="24"/>
          <w:szCs w:val="24"/>
        </w:rPr>
        <w:t>а</w:t>
      </w:r>
      <w:r w:rsidRPr="00143312">
        <w:rPr>
          <w:rFonts w:ascii="Times New Roman" w:hAnsi="Times New Roman"/>
          <w:sz w:val="24"/>
          <w:szCs w:val="24"/>
        </w:rPr>
        <w:t>рушения</w:t>
      </w:r>
    </w:p>
    <w:p w:rsidR="000369F1" w:rsidRPr="00143312" w:rsidRDefault="000369F1" w:rsidP="009F28B6">
      <w:pPr>
        <w:pStyle w:val="Style2"/>
        <w:widowControl/>
        <w:ind w:left="540" w:hanging="256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1)   верно только А           </w:t>
      </w:r>
      <w:r w:rsidR="009F28B6">
        <w:rPr>
          <w:rStyle w:val="FontStyle23"/>
          <w:sz w:val="24"/>
          <w:szCs w:val="24"/>
        </w:rPr>
        <w:t xml:space="preserve">  </w:t>
      </w:r>
      <w:r w:rsidRPr="00492DBF">
        <w:rPr>
          <w:rStyle w:val="FontStyle23"/>
          <w:b/>
          <w:sz w:val="24"/>
          <w:szCs w:val="24"/>
        </w:rPr>
        <w:t>2)   верно только Б</w:t>
      </w:r>
    </w:p>
    <w:p w:rsidR="000369F1" w:rsidRDefault="000369F1" w:rsidP="009F28B6">
      <w:pPr>
        <w:pStyle w:val="Style2"/>
        <w:widowControl/>
        <w:ind w:left="540" w:hanging="256"/>
        <w:rPr>
          <w:rStyle w:val="FontStyle23"/>
          <w:sz w:val="24"/>
          <w:szCs w:val="24"/>
        </w:rPr>
      </w:pPr>
      <w:r w:rsidRPr="00143312">
        <w:rPr>
          <w:rStyle w:val="FontStyle23"/>
          <w:sz w:val="24"/>
          <w:szCs w:val="24"/>
        </w:rPr>
        <w:t xml:space="preserve">   3)   верны оба суждения  </w:t>
      </w:r>
      <w:r w:rsidR="009F28B6">
        <w:rPr>
          <w:rStyle w:val="FontStyle23"/>
          <w:sz w:val="24"/>
          <w:szCs w:val="24"/>
        </w:rPr>
        <w:t xml:space="preserve"> </w:t>
      </w:r>
      <w:r w:rsidRPr="00143312">
        <w:rPr>
          <w:rStyle w:val="FontStyle23"/>
          <w:sz w:val="24"/>
          <w:szCs w:val="24"/>
        </w:rPr>
        <w:t xml:space="preserve"> 4)   оба суждения неверны</w:t>
      </w:r>
    </w:p>
    <w:p w:rsidR="000369F1" w:rsidRPr="00143312" w:rsidRDefault="00D3290D" w:rsidP="00D3290D">
      <w:pPr>
        <w:pStyle w:val="Style2"/>
        <w:widowControl/>
        <w:ind w:left="540" w:hanging="540"/>
        <w:rPr>
          <w:rFonts w:ascii="Times New Roman" w:hAnsi="Times New Roman"/>
          <w:b/>
          <w:bCs/>
        </w:rPr>
      </w:pPr>
      <w:r w:rsidRPr="00D3290D">
        <w:rPr>
          <w:rStyle w:val="FontStyle23"/>
          <w:b/>
          <w:sz w:val="24"/>
          <w:szCs w:val="24"/>
        </w:rPr>
        <w:t>13.</w:t>
      </w:r>
      <w:r>
        <w:rPr>
          <w:rStyle w:val="FontStyle23"/>
          <w:sz w:val="24"/>
          <w:szCs w:val="24"/>
        </w:rPr>
        <w:t xml:space="preserve"> </w:t>
      </w:r>
      <w:r w:rsidR="000369F1" w:rsidRPr="00143312">
        <w:rPr>
          <w:rFonts w:ascii="Times New Roman" w:hAnsi="Times New Roman"/>
          <w:b/>
          <w:bCs/>
        </w:rPr>
        <w:t>Среди перечисленных административных правонарушений, посягающих на обществе</w:t>
      </w:r>
      <w:r w:rsidR="000369F1" w:rsidRPr="00143312">
        <w:rPr>
          <w:rFonts w:ascii="Times New Roman" w:hAnsi="Times New Roman"/>
          <w:b/>
          <w:bCs/>
        </w:rPr>
        <w:t>н</w:t>
      </w:r>
      <w:r w:rsidR="000369F1" w:rsidRPr="00143312">
        <w:rPr>
          <w:rFonts w:ascii="Times New Roman" w:hAnsi="Times New Roman"/>
          <w:b/>
          <w:bCs/>
        </w:rPr>
        <w:t xml:space="preserve">ный порядок </w:t>
      </w:r>
      <w:r>
        <w:rPr>
          <w:rFonts w:ascii="Times New Roman" w:hAnsi="Times New Roman"/>
          <w:b/>
          <w:bCs/>
        </w:rPr>
        <w:t>и права граждан, найдите лишнее</w:t>
      </w:r>
    </w:p>
    <w:p w:rsidR="000369F1" w:rsidRPr="00143312" w:rsidRDefault="000369F1" w:rsidP="0040296D">
      <w:pPr>
        <w:widowControl w:val="0"/>
        <w:autoSpaceDE w:val="0"/>
        <w:autoSpaceDN w:val="0"/>
        <w:adjustRightInd w:val="0"/>
        <w:spacing w:after="0" w:line="240" w:lineRule="auto"/>
        <w:ind w:left="540" w:hanging="398"/>
        <w:rPr>
          <w:rFonts w:ascii="Times New Roman" w:hAnsi="Times New Roman"/>
          <w:bCs/>
          <w:sz w:val="24"/>
          <w:szCs w:val="24"/>
        </w:rPr>
      </w:pPr>
      <w:r w:rsidRPr="00143312">
        <w:rPr>
          <w:rFonts w:ascii="Times New Roman" w:hAnsi="Times New Roman"/>
          <w:bCs/>
          <w:sz w:val="24"/>
          <w:szCs w:val="24"/>
        </w:rPr>
        <w:t xml:space="preserve">     1)   нецензурная бранью в общественных местах</w:t>
      </w:r>
    </w:p>
    <w:p w:rsidR="000369F1" w:rsidRPr="00143312" w:rsidRDefault="000369F1" w:rsidP="0040296D">
      <w:pPr>
        <w:widowControl w:val="0"/>
        <w:autoSpaceDE w:val="0"/>
        <w:autoSpaceDN w:val="0"/>
        <w:adjustRightInd w:val="0"/>
        <w:spacing w:after="0" w:line="240" w:lineRule="auto"/>
        <w:ind w:left="540" w:hanging="398"/>
        <w:rPr>
          <w:rFonts w:ascii="Times New Roman" w:hAnsi="Times New Roman"/>
          <w:bCs/>
          <w:sz w:val="24"/>
          <w:szCs w:val="24"/>
        </w:rPr>
      </w:pPr>
      <w:r w:rsidRPr="00143312">
        <w:rPr>
          <w:rFonts w:ascii="Times New Roman" w:hAnsi="Times New Roman"/>
          <w:bCs/>
          <w:sz w:val="24"/>
          <w:szCs w:val="24"/>
        </w:rPr>
        <w:t xml:space="preserve">     2)   оскорбительное приставанием к гражданам</w:t>
      </w:r>
    </w:p>
    <w:p w:rsidR="000369F1" w:rsidRPr="00143312" w:rsidRDefault="00CE78FF" w:rsidP="0040296D">
      <w:pPr>
        <w:widowControl w:val="0"/>
        <w:autoSpaceDE w:val="0"/>
        <w:autoSpaceDN w:val="0"/>
        <w:adjustRightInd w:val="0"/>
        <w:spacing w:after="0" w:line="240" w:lineRule="auto"/>
        <w:ind w:left="540" w:hanging="39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3)   дискриминация</w:t>
      </w:r>
    </w:p>
    <w:p w:rsidR="000369F1" w:rsidRPr="00492DBF" w:rsidRDefault="000369F1" w:rsidP="0040296D">
      <w:pPr>
        <w:widowControl w:val="0"/>
        <w:autoSpaceDE w:val="0"/>
        <w:autoSpaceDN w:val="0"/>
        <w:adjustRightInd w:val="0"/>
        <w:spacing w:after="0" w:line="240" w:lineRule="auto"/>
        <w:ind w:left="540" w:hanging="398"/>
        <w:rPr>
          <w:rFonts w:ascii="Times New Roman" w:hAnsi="Times New Roman"/>
          <w:b/>
          <w:bCs/>
          <w:sz w:val="24"/>
          <w:szCs w:val="24"/>
        </w:rPr>
      </w:pPr>
      <w:r w:rsidRPr="00143312">
        <w:rPr>
          <w:rFonts w:ascii="Times New Roman" w:hAnsi="Times New Roman"/>
          <w:bCs/>
          <w:sz w:val="24"/>
          <w:szCs w:val="24"/>
        </w:rPr>
        <w:t xml:space="preserve">     </w:t>
      </w:r>
      <w:r w:rsidRPr="00492DBF">
        <w:rPr>
          <w:rFonts w:ascii="Times New Roman" w:hAnsi="Times New Roman"/>
          <w:b/>
          <w:bCs/>
          <w:sz w:val="24"/>
          <w:szCs w:val="24"/>
        </w:rPr>
        <w:t>4)   уничтожение или повреждение чужого имущества</w:t>
      </w:r>
    </w:p>
    <w:p w:rsidR="00A71CA9" w:rsidRPr="00A71CA9" w:rsidRDefault="00A71CA9" w:rsidP="00A71CA9">
      <w:pPr>
        <w:numPr>
          <w:ilvl w:val="0"/>
          <w:numId w:val="22"/>
        </w:numPr>
        <w:tabs>
          <w:tab w:val="num" w:pos="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1CA9">
        <w:rPr>
          <w:rFonts w:ascii="Times New Roman" w:hAnsi="Times New Roman"/>
          <w:b/>
          <w:sz w:val="24"/>
          <w:szCs w:val="24"/>
        </w:rPr>
        <w:t>Не относится к видам административного взыскания …</w:t>
      </w:r>
    </w:p>
    <w:p w:rsidR="00A71CA9" w:rsidRPr="00A71CA9" w:rsidRDefault="00905257" w:rsidP="00A71CA9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A71CA9" w:rsidRPr="00A71CA9">
        <w:rPr>
          <w:rFonts w:ascii="Times New Roman" w:hAnsi="Times New Roman"/>
          <w:sz w:val="24"/>
          <w:szCs w:val="24"/>
        </w:rPr>
        <w:t xml:space="preserve">) предупреждение   </w:t>
      </w:r>
      <w:r>
        <w:rPr>
          <w:rFonts w:ascii="Times New Roman" w:hAnsi="Times New Roman"/>
          <w:sz w:val="24"/>
          <w:szCs w:val="24"/>
        </w:rPr>
        <w:t xml:space="preserve"> </w:t>
      </w:r>
      <w:r w:rsidR="00A71CA9" w:rsidRPr="00A71CA9">
        <w:rPr>
          <w:rFonts w:ascii="Times New Roman" w:hAnsi="Times New Roman"/>
          <w:sz w:val="24"/>
          <w:szCs w:val="24"/>
        </w:rPr>
        <w:t xml:space="preserve">  </w:t>
      </w:r>
      <w:r w:rsidRPr="00492DBF">
        <w:rPr>
          <w:rFonts w:ascii="Times New Roman" w:hAnsi="Times New Roman"/>
          <w:b/>
          <w:sz w:val="24"/>
          <w:szCs w:val="24"/>
        </w:rPr>
        <w:t>2) выговор</w:t>
      </w:r>
    </w:p>
    <w:p w:rsidR="00A71CA9" w:rsidRPr="00A71CA9" w:rsidRDefault="00905257" w:rsidP="00A71CA9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штраф</w:t>
      </w:r>
      <w:r w:rsidR="00A71CA9" w:rsidRPr="00A71CA9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>4) обязательные работы</w:t>
      </w:r>
    </w:p>
    <w:p w:rsidR="00933440" w:rsidRPr="0040296D" w:rsidRDefault="00933440" w:rsidP="00D3290D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296D">
        <w:rPr>
          <w:rFonts w:ascii="Times New Roman" w:hAnsi="Times New Roman"/>
          <w:b/>
          <w:sz w:val="24"/>
          <w:szCs w:val="24"/>
        </w:rPr>
        <w:t>Субъектом административного права не являются …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933440" w:rsidRPr="00143312">
        <w:rPr>
          <w:rFonts w:ascii="Times New Roman" w:hAnsi="Times New Roman"/>
          <w:sz w:val="24"/>
          <w:szCs w:val="24"/>
        </w:rPr>
        <w:t>) юридические лица;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33440" w:rsidRPr="00143312">
        <w:rPr>
          <w:rFonts w:ascii="Times New Roman" w:hAnsi="Times New Roman"/>
          <w:sz w:val="24"/>
          <w:szCs w:val="24"/>
        </w:rPr>
        <w:t>) органы исполнительной власти;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33440" w:rsidRPr="00143312">
        <w:rPr>
          <w:rFonts w:ascii="Times New Roman" w:hAnsi="Times New Roman"/>
          <w:sz w:val="24"/>
          <w:szCs w:val="24"/>
        </w:rPr>
        <w:t>) общественные объединения;</w:t>
      </w:r>
    </w:p>
    <w:p w:rsidR="00933440" w:rsidRPr="00492DBF" w:rsidRDefault="0040296D" w:rsidP="0040296D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492DBF">
        <w:rPr>
          <w:rFonts w:ascii="Times New Roman" w:hAnsi="Times New Roman"/>
          <w:b/>
          <w:sz w:val="24"/>
          <w:szCs w:val="24"/>
        </w:rPr>
        <w:t>4</w:t>
      </w:r>
      <w:r w:rsidR="00933440" w:rsidRPr="00492DBF">
        <w:rPr>
          <w:rFonts w:ascii="Times New Roman" w:hAnsi="Times New Roman"/>
          <w:b/>
          <w:sz w:val="24"/>
          <w:szCs w:val="24"/>
        </w:rPr>
        <w:t>) органы законодательной власти.</w:t>
      </w:r>
    </w:p>
    <w:p w:rsidR="00933440" w:rsidRPr="0040296D" w:rsidRDefault="00933440" w:rsidP="00D3290D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296D">
        <w:rPr>
          <w:rFonts w:ascii="Times New Roman" w:hAnsi="Times New Roman"/>
          <w:b/>
          <w:sz w:val="24"/>
          <w:szCs w:val="24"/>
        </w:rPr>
        <w:t>Не относится к обстоятельствам, смягчающим административную ответстве</w:t>
      </w:r>
      <w:r w:rsidRPr="0040296D">
        <w:rPr>
          <w:rFonts w:ascii="Times New Roman" w:hAnsi="Times New Roman"/>
          <w:b/>
          <w:sz w:val="24"/>
          <w:szCs w:val="24"/>
        </w:rPr>
        <w:t>н</w:t>
      </w:r>
      <w:r w:rsidRPr="0040296D">
        <w:rPr>
          <w:rFonts w:ascii="Times New Roman" w:hAnsi="Times New Roman"/>
          <w:b/>
          <w:sz w:val="24"/>
          <w:szCs w:val="24"/>
        </w:rPr>
        <w:t>ность …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933440" w:rsidRPr="00143312">
        <w:rPr>
          <w:rFonts w:ascii="Times New Roman" w:hAnsi="Times New Roman"/>
          <w:sz w:val="24"/>
          <w:szCs w:val="24"/>
        </w:rPr>
        <w:t>) чистосердечное признание и раскаяние виновного;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33440" w:rsidRPr="00143312">
        <w:rPr>
          <w:rFonts w:ascii="Times New Roman" w:hAnsi="Times New Roman"/>
          <w:sz w:val="24"/>
          <w:szCs w:val="24"/>
        </w:rPr>
        <w:t>) совершение правонарушения под влиянием сильного душевного волнения;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33440" w:rsidRPr="00143312">
        <w:rPr>
          <w:rFonts w:ascii="Times New Roman" w:hAnsi="Times New Roman"/>
          <w:sz w:val="24"/>
          <w:szCs w:val="24"/>
        </w:rPr>
        <w:t>) добровольное возмещение вреда или ущерба;</w:t>
      </w:r>
    </w:p>
    <w:p w:rsidR="00933440" w:rsidRPr="00492DBF" w:rsidRDefault="0040296D" w:rsidP="0040296D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492DBF">
        <w:rPr>
          <w:rFonts w:ascii="Times New Roman" w:hAnsi="Times New Roman"/>
          <w:b/>
          <w:sz w:val="24"/>
          <w:szCs w:val="24"/>
        </w:rPr>
        <w:t>4</w:t>
      </w:r>
      <w:r w:rsidR="00933440" w:rsidRPr="00492DBF">
        <w:rPr>
          <w:rFonts w:ascii="Times New Roman" w:hAnsi="Times New Roman"/>
          <w:b/>
          <w:sz w:val="24"/>
          <w:szCs w:val="24"/>
        </w:rPr>
        <w:t>) совершение правонарушения лицом до 19 лет.</w:t>
      </w:r>
    </w:p>
    <w:p w:rsidR="00933440" w:rsidRPr="0040296D" w:rsidRDefault="00933440" w:rsidP="00D3290D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296D">
        <w:rPr>
          <w:rFonts w:ascii="Times New Roman" w:hAnsi="Times New Roman"/>
          <w:b/>
          <w:sz w:val="24"/>
          <w:szCs w:val="24"/>
        </w:rPr>
        <w:t>Не относится к обстоятельствам, отягчающим административную ответстве</w:t>
      </w:r>
      <w:r w:rsidRPr="0040296D">
        <w:rPr>
          <w:rFonts w:ascii="Times New Roman" w:hAnsi="Times New Roman"/>
          <w:b/>
          <w:sz w:val="24"/>
          <w:szCs w:val="24"/>
        </w:rPr>
        <w:t>н</w:t>
      </w:r>
      <w:r w:rsidRPr="0040296D">
        <w:rPr>
          <w:rFonts w:ascii="Times New Roman" w:hAnsi="Times New Roman"/>
          <w:b/>
          <w:sz w:val="24"/>
          <w:szCs w:val="24"/>
        </w:rPr>
        <w:t>ность …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933440" w:rsidRPr="00143312">
        <w:rPr>
          <w:rFonts w:ascii="Times New Roman" w:hAnsi="Times New Roman"/>
          <w:sz w:val="24"/>
          <w:szCs w:val="24"/>
        </w:rPr>
        <w:t>) продолжение неправомерного поведения после предупреждения;</w:t>
      </w:r>
    </w:p>
    <w:p w:rsidR="00933440" w:rsidRPr="00492DBF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492DBF">
        <w:rPr>
          <w:rFonts w:ascii="Times New Roman" w:hAnsi="Times New Roman"/>
          <w:sz w:val="24"/>
          <w:szCs w:val="24"/>
        </w:rPr>
        <w:t>2</w:t>
      </w:r>
      <w:r w:rsidR="00933440" w:rsidRPr="00492DBF">
        <w:rPr>
          <w:rFonts w:ascii="Times New Roman" w:hAnsi="Times New Roman"/>
          <w:sz w:val="24"/>
          <w:szCs w:val="24"/>
        </w:rPr>
        <w:t>) повторное в течение года совершение однородного правонарушения;</w:t>
      </w:r>
    </w:p>
    <w:p w:rsidR="00933440" w:rsidRPr="00143312" w:rsidRDefault="0040296D" w:rsidP="0040296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33440" w:rsidRPr="00143312">
        <w:rPr>
          <w:rFonts w:ascii="Times New Roman" w:hAnsi="Times New Roman"/>
          <w:sz w:val="24"/>
          <w:szCs w:val="24"/>
        </w:rPr>
        <w:t>) совершение правонарушения в состоянии опьянения;</w:t>
      </w:r>
    </w:p>
    <w:p w:rsidR="00933440" w:rsidRPr="00492DBF" w:rsidRDefault="0040296D" w:rsidP="0040296D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492DBF">
        <w:rPr>
          <w:rFonts w:ascii="Times New Roman" w:hAnsi="Times New Roman"/>
          <w:b/>
          <w:sz w:val="24"/>
          <w:szCs w:val="24"/>
        </w:rPr>
        <w:t>4</w:t>
      </w:r>
      <w:r w:rsidR="00933440" w:rsidRPr="00492DBF">
        <w:rPr>
          <w:rFonts w:ascii="Times New Roman" w:hAnsi="Times New Roman"/>
          <w:b/>
          <w:sz w:val="24"/>
          <w:szCs w:val="24"/>
        </w:rPr>
        <w:t>) совершение правонарушения в отношении несовершеннолетних.</w:t>
      </w:r>
    </w:p>
    <w:p w:rsidR="00933440" w:rsidRPr="0040296D" w:rsidRDefault="00933440" w:rsidP="00D3290D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296D">
        <w:rPr>
          <w:rFonts w:ascii="Times New Roman" w:hAnsi="Times New Roman"/>
          <w:b/>
          <w:sz w:val="24"/>
          <w:szCs w:val="24"/>
        </w:rPr>
        <w:t>Взыскания за административные правонарушения налагаются …</w:t>
      </w:r>
    </w:p>
    <w:p w:rsidR="00933440" w:rsidRPr="00143312" w:rsidRDefault="0040296D" w:rsidP="0040296D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492DBF">
        <w:rPr>
          <w:rFonts w:ascii="Times New Roman" w:hAnsi="Times New Roman"/>
          <w:b/>
          <w:sz w:val="24"/>
          <w:szCs w:val="24"/>
        </w:rPr>
        <w:t>1</w:t>
      </w:r>
      <w:r w:rsidR="00933440" w:rsidRPr="00492DBF">
        <w:rPr>
          <w:rFonts w:ascii="Times New Roman" w:hAnsi="Times New Roman"/>
          <w:b/>
          <w:sz w:val="24"/>
          <w:szCs w:val="24"/>
        </w:rPr>
        <w:t>) за каждое из них</w:t>
      </w:r>
      <w:r w:rsidR="00933440" w:rsidRPr="00143312">
        <w:rPr>
          <w:rFonts w:ascii="Times New Roman" w:hAnsi="Times New Roman"/>
          <w:sz w:val="24"/>
          <w:szCs w:val="24"/>
        </w:rPr>
        <w:t xml:space="preserve">;                            </w:t>
      </w:r>
      <w:r>
        <w:rPr>
          <w:rFonts w:ascii="Times New Roman" w:hAnsi="Times New Roman"/>
          <w:sz w:val="24"/>
          <w:szCs w:val="24"/>
        </w:rPr>
        <w:t>2</w:t>
      </w:r>
      <w:r w:rsidR="00933440" w:rsidRPr="00143312">
        <w:rPr>
          <w:rFonts w:ascii="Times New Roman" w:hAnsi="Times New Roman"/>
          <w:sz w:val="24"/>
          <w:szCs w:val="24"/>
        </w:rPr>
        <w:t>) за более тяжкое;</w:t>
      </w:r>
    </w:p>
    <w:p w:rsidR="00933440" w:rsidRPr="00143312" w:rsidRDefault="0040296D" w:rsidP="0040296D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33440" w:rsidRPr="00143312">
        <w:rPr>
          <w:rFonts w:ascii="Times New Roman" w:hAnsi="Times New Roman"/>
          <w:sz w:val="24"/>
          <w:szCs w:val="24"/>
        </w:rPr>
        <w:t>) за совокупность совершенных правонарушений.</w:t>
      </w:r>
    </w:p>
    <w:p w:rsidR="00933440" w:rsidRPr="0040296D" w:rsidRDefault="00933440" w:rsidP="00D3290D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296D">
        <w:rPr>
          <w:rFonts w:ascii="Times New Roman" w:hAnsi="Times New Roman"/>
          <w:b/>
          <w:sz w:val="24"/>
          <w:szCs w:val="24"/>
        </w:rPr>
        <w:t>Административный арест применяется к …</w:t>
      </w:r>
    </w:p>
    <w:p w:rsidR="00933440" w:rsidRPr="00143312" w:rsidRDefault="0040296D" w:rsidP="0040296D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933440" w:rsidRPr="00143312">
        <w:rPr>
          <w:rFonts w:ascii="Times New Roman" w:hAnsi="Times New Roman"/>
          <w:sz w:val="24"/>
          <w:szCs w:val="24"/>
        </w:rPr>
        <w:t xml:space="preserve">) беременным женщинам;               </w:t>
      </w:r>
      <w:r>
        <w:rPr>
          <w:rFonts w:ascii="Times New Roman" w:hAnsi="Times New Roman"/>
          <w:sz w:val="24"/>
          <w:szCs w:val="24"/>
        </w:rPr>
        <w:t xml:space="preserve"> 2</w:t>
      </w:r>
      <w:r w:rsidR="00933440" w:rsidRPr="00143312">
        <w:rPr>
          <w:rFonts w:ascii="Times New Roman" w:hAnsi="Times New Roman"/>
          <w:sz w:val="24"/>
          <w:szCs w:val="24"/>
        </w:rPr>
        <w:t>) женщинам, имеющим детей до 12 лет;</w:t>
      </w:r>
    </w:p>
    <w:p w:rsidR="00933440" w:rsidRPr="00143312" w:rsidRDefault="0040296D" w:rsidP="0040296D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33440" w:rsidRPr="00143312">
        <w:rPr>
          <w:rFonts w:ascii="Times New Roman" w:hAnsi="Times New Roman"/>
          <w:sz w:val="24"/>
          <w:szCs w:val="24"/>
        </w:rPr>
        <w:t xml:space="preserve">) лицам, не достигшим 18 лет;        </w:t>
      </w:r>
      <w:r w:rsidRPr="00492DBF">
        <w:rPr>
          <w:rFonts w:ascii="Times New Roman" w:hAnsi="Times New Roman"/>
          <w:b/>
          <w:sz w:val="24"/>
          <w:szCs w:val="24"/>
        </w:rPr>
        <w:t>4</w:t>
      </w:r>
      <w:r w:rsidR="00933440" w:rsidRPr="00492DBF">
        <w:rPr>
          <w:rFonts w:ascii="Times New Roman" w:hAnsi="Times New Roman"/>
          <w:b/>
          <w:sz w:val="24"/>
          <w:szCs w:val="24"/>
        </w:rPr>
        <w:t>) женщинам - инвалидам 3 группы</w:t>
      </w:r>
    </w:p>
    <w:p w:rsidR="00933440" w:rsidRPr="00143312" w:rsidRDefault="00933440" w:rsidP="00D3290D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0296D">
        <w:rPr>
          <w:rFonts w:ascii="Times New Roman" w:hAnsi="Times New Roman"/>
          <w:b/>
          <w:sz w:val="24"/>
          <w:szCs w:val="24"/>
        </w:rPr>
        <w:t xml:space="preserve"> Срок со времени совершения административного правонарушения, когда оно не м</w:t>
      </w:r>
      <w:r w:rsidRPr="0040296D">
        <w:rPr>
          <w:rFonts w:ascii="Times New Roman" w:hAnsi="Times New Roman"/>
          <w:b/>
          <w:sz w:val="24"/>
          <w:szCs w:val="24"/>
        </w:rPr>
        <w:t>о</w:t>
      </w:r>
      <w:r w:rsidRPr="0040296D">
        <w:rPr>
          <w:rFonts w:ascii="Times New Roman" w:hAnsi="Times New Roman"/>
          <w:b/>
          <w:sz w:val="24"/>
          <w:szCs w:val="24"/>
        </w:rPr>
        <w:t>жет быть</w:t>
      </w:r>
      <w:r w:rsidRPr="00143312">
        <w:rPr>
          <w:rFonts w:ascii="Times New Roman" w:hAnsi="Times New Roman"/>
          <w:sz w:val="24"/>
          <w:szCs w:val="24"/>
        </w:rPr>
        <w:t xml:space="preserve"> рассмотрено составляет …</w:t>
      </w:r>
    </w:p>
    <w:p w:rsidR="00933440" w:rsidRPr="00143312" w:rsidRDefault="0040296D" w:rsidP="0040296D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933440" w:rsidRPr="00143312">
        <w:rPr>
          <w:rFonts w:ascii="Times New Roman" w:hAnsi="Times New Roman"/>
          <w:sz w:val="24"/>
          <w:szCs w:val="24"/>
        </w:rPr>
        <w:t xml:space="preserve">) 1 месяц;      </w:t>
      </w:r>
      <w:r w:rsidRPr="001B3224">
        <w:rPr>
          <w:rFonts w:ascii="Times New Roman" w:hAnsi="Times New Roman"/>
          <w:b/>
          <w:sz w:val="24"/>
          <w:szCs w:val="24"/>
        </w:rPr>
        <w:t>2</w:t>
      </w:r>
      <w:r w:rsidR="00933440" w:rsidRPr="001B3224">
        <w:rPr>
          <w:rFonts w:ascii="Times New Roman" w:hAnsi="Times New Roman"/>
          <w:b/>
          <w:sz w:val="24"/>
          <w:szCs w:val="24"/>
        </w:rPr>
        <w:t>) 2 месяца;</w:t>
      </w:r>
      <w:r w:rsidR="00933440" w:rsidRPr="0014331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3</w:t>
      </w:r>
      <w:r w:rsidR="00933440" w:rsidRPr="00143312">
        <w:rPr>
          <w:rFonts w:ascii="Times New Roman" w:hAnsi="Times New Roman"/>
          <w:sz w:val="24"/>
          <w:szCs w:val="24"/>
        </w:rPr>
        <w:t xml:space="preserve">) 3 месяца;      </w:t>
      </w:r>
      <w:r>
        <w:rPr>
          <w:rFonts w:ascii="Times New Roman" w:hAnsi="Times New Roman"/>
          <w:sz w:val="24"/>
          <w:szCs w:val="24"/>
        </w:rPr>
        <w:t>4</w:t>
      </w:r>
      <w:r w:rsidR="00933440" w:rsidRPr="00143312">
        <w:rPr>
          <w:rFonts w:ascii="Times New Roman" w:hAnsi="Times New Roman"/>
          <w:sz w:val="24"/>
          <w:szCs w:val="24"/>
        </w:rPr>
        <w:t>) 6 месяцев.</w:t>
      </w:r>
    </w:p>
    <w:p w:rsidR="00933440" w:rsidRPr="00143312" w:rsidRDefault="00933440" w:rsidP="00D3290D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0296D">
        <w:rPr>
          <w:rFonts w:ascii="Times New Roman" w:hAnsi="Times New Roman"/>
          <w:b/>
          <w:sz w:val="24"/>
          <w:szCs w:val="24"/>
        </w:rPr>
        <w:t>Установите порядок исполнения положения о штрафе</w:t>
      </w:r>
      <w:r w:rsidRPr="00143312">
        <w:rPr>
          <w:rFonts w:ascii="Times New Roman" w:hAnsi="Times New Roman"/>
          <w:sz w:val="24"/>
          <w:szCs w:val="24"/>
        </w:rPr>
        <w:t xml:space="preserve"> (1 - удержание из зарплаты; 2 – до</w:t>
      </w:r>
      <w:r w:rsidRPr="00143312">
        <w:rPr>
          <w:rFonts w:ascii="Times New Roman" w:hAnsi="Times New Roman"/>
          <w:sz w:val="24"/>
          <w:szCs w:val="24"/>
        </w:rPr>
        <w:t>б</w:t>
      </w:r>
      <w:r w:rsidRPr="00143312">
        <w:rPr>
          <w:rFonts w:ascii="Times New Roman" w:hAnsi="Times New Roman"/>
          <w:sz w:val="24"/>
          <w:szCs w:val="24"/>
        </w:rPr>
        <w:t>ровольное исполнение; 3 – обращение взыскания на имущество должн</w:t>
      </w:r>
      <w:r w:rsidRPr="00143312">
        <w:rPr>
          <w:rFonts w:ascii="Times New Roman" w:hAnsi="Times New Roman"/>
          <w:sz w:val="24"/>
          <w:szCs w:val="24"/>
        </w:rPr>
        <w:t>и</w:t>
      </w:r>
      <w:r w:rsidRPr="00143312">
        <w:rPr>
          <w:rFonts w:ascii="Times New Roman" w:hAnsi="Times New Roman"/>
          <w:sz w:val="24"/>
          <w:szCs w:val="24"/>
        </w:rPr>
        <w:t>ка).</w:t>
      </w:r>
      <w:r w:rsidR="001B3224">
        <w:rPr>
          <w:rFonts w:ascii="Times New Roman" w:hAnsi="Times New Roman"/>
          <w:sz w:val="24"/>
          <w:szCs w:val="24"/>
        </w:rPr>
        <w:t xml:space="preserve"> </w:t>
      </w:r>
      <w:r w:rsidR="001B3224" w:rsidRPr="001B3224">
        <w:rPr>
          <w:rFonts w:ascii="Times New Roman" w:hAnsi="Times New Roman"/>
          <w:b/>
          <w:sz w:val="24"/>
          <w:szCs w:val="24"/>
        </w:rPr>
        <w:t>2,1,3</w:t>
      </w:r>
    </w:p>
    <w:p w:rsidR="00714285" w:rsidRPr="00714285" w:rsidRDefault="00D3290D" w:rsidP="007142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22. </w:t>
      </w:r>
      <w:r w:rsidR="00714285" w:rsidRPr="00714285">
        <w:rPr>
          <w:rFonts w:ascii="Times New Roman" w:hAnsi="Times New Roman"/>
          <w:b/>
          <w:sz w:val="24"/>
          <w:szCs w:val="24"/>
        </w:rPr>
        <w:t>Преступления в сфере компьютерной информации  относятся к преступлениям…</w:t>
      </w:r>
    </w:p>
    <w:p w:rsidR="00714285" w:rsidRPr="00714285" w:rsidRDefault="00714285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</w:t>
      </w:r>
      <w:r w:rsidRPr="00714285">
        <w:rPr>
          <w:rFonts w:ascii="Times New Roman" w:hAnsi="Times New Roman"/>
          <w:sz w:val="24"/>
          <w:szCs w:val="24"/>
        </w:rPr>
        <w:t>ротив жизни</w:t>
      </w:r>
    </w:p>
    <w:p w:rsidR="00714285" w:rsidRPr="00714285" w:rsidRDefault="00714285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п</w:t>
      </w:r>
      <w:r w:rsidRPr="00714285">
        <w:rPr>
          <w:rFonts w:ascii="Times New Roman" w:hAnsi="Times New Roman"/>
          <w:sz w:val="24"/>
          <w:szCs w:val="24"/>
        </w:rPr>
        <w:t>ротив личности</w:t>
      </w:r>
    </w:p>
    <w:p w:rsidR="00714285" w:rsidRPr="00714285" w:rsidRDefault="00714285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п</w:t>
      </w:r>
      <w:r w:rsidRPr="00714285">
        <w:rPr>
          <w:rFonts w:ascii="Times New Roman" w:hAnsi="Times New Roman"/>
          <w:sz w:val="24"/>
          <w:szCs w:val="24"/>
        </w:rPr>
        <w:t>ротив мира и безопасности человечества</w:t>
      </w:r>
    </w:p>
    <w:p w:rsidR="00714285" w:rsidRPr="001B3224" w:rsidRDefault="00714285" w:rsidP="00714285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1B3224">
        <w:rPr>
          <w:rFonts w:ascii="Times New Roman" w:hAnsi="Times New Roman"/>
          <w:b/>
          <w:sz w:val="24"/>
          <w:szCs w:val="24"/>
        </w:rPr>
        <w:t>4) против общественной безопасности</w:t>
      </w:r>
    </w:p>
    <w:p w:rsidR="00714285" w:rsidRPr="00714285" w:rsidRDefault="00D3290D" w:rsidP="007142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23. </w:t>
      </w:r>
      <w:r w:rsidR="00714285" w:rsidRPr="00714285">
        <w:rPr>
          <w:rFonts w:ascii="Times New Roman" w:hAnsi="Times New Roman"/>
          <w:b/>
          <w:sz w:val="24"/>
          <w:szCs w:val="24"/>
        </w:rPr>
        <w:t>Организационно упорядоченная совокупность содержащейся в базах данных информ</w:t>
      </w:r>
      <w:r w:rsidR="00714285" w:rsidRPr="00714285">
        <w:rPr>
          <w:rFonts w:ascii="Times New Roman" w:hAnsi="Times New Roman"/>
          <w:b/>
          <w:sz w:val="24"/>
          <w:szCs w:val="24"/>
        </w:rPr>
        <w:t>а</w:t>
      </w:r>
      <w:r w:rsidR="00714285" w:rsidRPr="00714285">
        <w:rPr>
          <w:rFonts w:ascii="Times New Roman" w:hAnsi="Times New Roman"/>
          <w:b/>
          <w:sz w:val="24"/>
          <w:szCs w:val="24"/>
        </w:rPr>
        <w:t>ции и обеспечивающие её обработку информационные технологии и технические средства, н</w:t>
      </w:r>
      <w:r w:rsidR="00714285" w:rsidRPr="00714285">
        <w:rPr>
          <w:rFonts w:ascii="Times New Roman" w:hAnsi="Times New Roman"/>
          <w:b/>
          <w:sz w:val="24"/>
          <w:szCs w:val="24"/>
        </w:rPr>
        <w:t>а</w:t>
      </w:r>
      <w:r w:rsidR="00714285" w:rsidRPr="00714285">
        <w:rPr>
          <w:rFonts w:ascii="Times New Roman" w:hAnsi="Times New Roman"/>
          <w:b/>
          <w:sz w:val="24"/>
          <w:szCs w:val="24"/>
        </w:rPr>
        <w:t>зываются…</w:t>
      </w:r>
    </w:p>
    <w:p w:rsidR="00714285" w:rsidRPr="00714285" w:rsidRDefault="00714285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р</w:t>
      </w:r>
      <w:r w:rsidRPr="00714285">
        <w:rPr>
          <w:rFonts w:ascii="Times New Roman" w:hAnsi="Times New Roman"/>
          <w:sz w:val="24"/>
          <w:szCs w:val="24"/>
        </w:rPr>
        <w:t>еестром</w:t>
      </w:r>
    </w:p>
    <w:p w:rsidR="00714285" w:rsidRPr="00714285" w:rsidRDefault="00714285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о</w:t>
      </w:r>
      <w:r w:rsidRPr="00714285">
        <w:rPr>
          <w:rFonts w:ascii="Times New Roman" w:hAnsi="Times New Roman"/>
          <w:sz w:val="24"/>
          <w:szCs w:val="24"/>
        </w:rPr>
        <w:t>перационной системой</w:t>
      </w:r>
    </w:p>
    <w:p w:rsidR="00714285" w:rsidRPr="00714285" w:rsidRDefault="00714285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а</w:t>
      </w:r>
      <w:r w:rsidRPr="00714285">
        <w:rPr>
          <w:rFonts w:ascii="Times New Roman" w:hAnsi="Times New Roman"/>
          <w:sz w:val="24"/>
          <w:szCs w:val="24"/>
        </w:rPr>
        <w:t>рхивом</w:t>
      </w:r>
    </w:p>
    <w:p w:rsidR="00714285" w:rsidRPr="001B3224" w:rsidRDefault="00714285" w:rsidP="00714285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1B3224">
        <w:rPr>
          <w:rFonts w:ascii="Times New Roman" w:hAnsi="Times New Roman"/>
          <w:b/>
          <w:sz w:val="24"/>
          <w:szCs w:val="24"/>
        </w:rPr>
        <w:t>4) информационной системой</w:t>
      </w:r>
    </w:p>
    <w:p w:rsidR="001B5B21" w:rsidRPr="00714285" w:rsidRDefault="00D3290D" w:rsidP="001B5B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24. </w:t>
      </w:r>
      <w:r w:rsidR="001B5B21" w:rsidRPr="00714285">
        <w:rPr>
          <w:rFonts w:ascii="Times New Roman" w:hAnsi="Times New Roman"/>
          <w:b/>
          <w:sz w:val="24"/>
          <w:szCs w:val="24"/>
        </w:rPr>
        <w:t xml:space="preserve">Сведения о лицах, предметах, фактах, событиях, явлениях и процессах не зависимо от формы их представления называются: </w:t>
      </w:r>
    </w:p>
    <w:p w:rsidR="001B5B21" w:rsidRPr="001B3224" w:rsidRDefault="001B5B21" w:rsidP="001B5B21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1B3224">
        <w:rPr>
          <w:rFonts w:ascii="Times New Roman" w:hAnsi="Times New Roman"/>
          <w:b/>
          <w:sz w:val="24"/>
          <w:szCs w:val="24"/>
        </w:rPr>
        <w:t>1) информация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с</w:t>
      </w:r>
      <w:r w:rsidRPr="00714285">
        <w:rPr>
          <w:rFonts w:ascii="Times New Roman" w:hAnsi="Times New Roman"/>
          <w:sz w:val="24"/>
          <w:szCs w:val="24"/>
        </w:rPr>
        <w:t>ообщение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д</w:t>
      </w:r>
      <w:r w:rsidRPr="00714285">
        <w:rPr>
          <w:rFonts w:ascii="Times New Roman" w:hAnsi="Times New Roman"/>
          <w:sz w:val="24"/>
          <w:szCs w:val="24"/>
        </w:rPr>
        <w:t>оклад</w:t>
      </w:r>
    </w:p>
    <w:p w:rsidR="001B5B21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б</w:t>
      </w:r>
      <w:r w:rsidRPr="00714285">
        <w:rPr>
          <w:rFonts w:ascii="Times New Roman" w:hAnsi="Times New Roman"/>
          <w:sz w:val="24"/>
          <w:szCs w:val="24"/>
        </w:rPr>
        <w:t>анк данных</w:t>
      </w:r>
    </w:p>
    <w:p w:rsidR="001B5B21" w:rsidRPr="00714285" w:rsidRDefault="00D3290D" w:rsidP="001B5B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25. </w:t>
      </w:r>
      <w:r w:rsidR="001B5B21" w:rsidRPr="00714285">
        <w:rPr>
          <w:rFonts w:ascii="Times New Roman" w:hAnsi="Times New Roman"/>
          <w:b/>
          <w:sz w:val="24"/>
          <w:szCs w:val="24"/>
        </w:rPr>
        <w:t>Целями защиты информации не является…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714285">
        <w:rPr>
          <w:rFonts w:ascii="Times New Roman" w:hAnsi="Times New Roman"/>
          <w:sz w:val="24"/>
          <w:szCs w:val="24"/>
        </w:rPr>
        <w:t>) предотвращение угроз безопасности личности, общества, государства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с</w:t>
      </w:r>
      <w:r w:rsidRPr="00714285">
        <w:rPr>
          <w:rFonts w:ascii="Times New Roman" w:hAnsi="Times New Roman"/>
          <w:sz w:val="24"/>
          <w:szCs w:val="24"/>
        </w:rPr>
        <w:t>охранение государственной тайны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</w:t>
      </w:r>
      <w:r w:rsidRPr="00714285">
        <w:rPr>
          <w:rFonts w:ascii="Times New Roman" w:hAnsi="Times New Roman"/>
          <w:sz w:val="24"/>
          <w:szCs w:val="24"/>
        </w:rPr>
        <w:t>редотвращение утечки, хищения, утраты, искажения, подделки информации</w:t>
      </w:r>
    </w:p>
    <w:p w:rsidR="001B5B21" w:rsidRPr="001B3224" w:rsidRDefault="001B5B21" w:rsidP="001B5B21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1B3224">
        <w:rPr>
          <w:rFonts w:ascii="Times New Roman" w:hAnsi="Times New Roman"/>
          <w:b/>
          <w:sz w:val="24"/>
          <w:szCs w:val="24"/>
        </w:rPr>
        <w:t>4) личное обогащение предпринимателя</w:t>
      </w:r>
    </w:p>
    <w:p w:rsidR="001B5B21" w:rsidRPr="00714285" w:rsidRDefault="00D3290D" w:rsidP="001B5B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26. </w:t>
      </w:r>
      <w:r w:rsidR="001B5B21" w:rsidRPr="00714285">
        <w:rPr>
          <w:rFonts w:ascii="Times New Roman" w:hAnsi="Times New Roman"/>
          <w:b/>
          <w:sz w:val="24"/>
          <w:szCs w:val="24"/>
        </w:rPr>
        <w:t>Не подлежат отнесению к государственной тайне сведения…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о</w:t>
      </w:r>
      <w:r w:rsidRPr="00714285">
        <w:rPr>
          <w:rFonts w:ascii="Times New Roman" w:hAnsi="Times New Roman"/>
          <w:sz w:val="24"/>
          <w:szCs w:val="24"/>
        </w:rPr>
        <w:t xml:space="preserve"> защите государственн</w:t>
      </w:r>
      <w:r>
        <w:rPr>
          <w:rFonts w:ascii="Times New Roman" w:hAnsi="Times New Roman"/>
          <w:sz w:val="24"/>
          <w:szCs w:val="24"/>
        </w:rPr>
        <w:t>ой тайны</w:t>
      </w:r>
    </w:p>
    <w:p w:rsidR="001B5B21" w:rsidRPr="001B3224" w:rsidRDefault="001B5B21" w:rsidP="001B5B21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1B3224">
        <w:rPr>
          <w:rFonts w:ascii="Times New Roman" w:hAnsi="Times New Roman"/>
          <w:b/>
          <w:sz w:val="24"/>
          <w:szCs w:val="24"/>
        </w:rPr>
        <w:t>2) о чрезвычайных происшествиях и катастрофах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в</w:t>
      </w:r>
      <w:r w:rsidRPr="00714285">
        <w:rPr>
          <w:rFonts w:ascii="Times New Roman" w:hAnsi="Times New Roman"/>
          <w:sz w:val="24"/>
          <w:szCs w:val="24"/>
        </w:rPr>
        <w:t xml:space="preserve"> военной области</w:t>
      </w:r>
    </w:p>
    <w:p w:rsidR="001B5B21" w:rsidRPr="00714285" w:rsidRDefault="001B5B21" w:rsidP="001B5B2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о</w:t>
      </w:r>
      <w:r w:rsidRPr="00714285">
        <w:rPr>
          <w:rFonts w:ascii="Times New Roman" w:hAnsi="Times New Roman"/>
          <w:sz w:val="24"/>
          <w:szCs w:val="24"/>
        </w:rPr>
        <w:t xml:space="preserve"> методах и средствах защиты секретной информации</w:t>
      </w:r>
    </w:p>
    <w:p w:rsidR="00714285" w:rsidRPr="00714285" w:rsidRDefault="00D3290D" w:rsidP="007142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27. </w:t>
      </w:r>
      <w:r w:rsidR="00714285" w:rsidRPr="00714285">
        <w:rPr>
          <w:rFonts w:ascii="Times New Roman" w:hAnsi="Times New Roman"/>
          <w:b/>
          <w:sz w:val="24"/>
          <w:szCs w:val="24"/>
        </w:rPr>
        <w:t>Коллегиальным органом, координирующим деятельность органов государственной вл</w:t>
      </w:r>
      <w:r w:rsidR="00714285" w:rsidRPr="00714285">
        <w:rPr>
          <w:rFonts w:ascii="Times New Roman" w:hAnsi="Times New Roman"/>
          <w:b/>
          <w:sz w:val="24"/>
          <w:szCs w:val="24"/>
        </w:rPr>
        <w:t>а</w:t>
      </w:r>
      <w:r w:rsidR="00714285" w:rsidRPr="00714285">
        <w:rPr>
          <w:rFonts w:ascii="Times New Roman" w:hAnsi="Times New Roman"/>
          <w:b/>
          <w:sz w:val="24"/>
          <w:szCs w:val="24"/>
        </w:rPr>
        <w:t>сти по защите государственной тайны, является…</w:t>
      </w:r>
    </w:p>
    <w:p w:rsidR="00714285" w:rsidRPr="00714285" w:rsidRDefault="00714285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714285">
        <w:rPr>
          <w:rFonts w:ascii="Times New Roman" w:hAnsi="Times New Roman"/>
          <w:sz w:val="24"/>
          <w:szCs w:val="24"/>
        </w:rPr>
        <w:t xml:space="preserve">) </w:t>
      </w:r>
      <w:r w:rsidR="003C60A9">
        <w:rPr>
          <w:rFonts w:ascii="Times New Roman" w:hAnsi="Times New Roman"/>
          <w:sz w:val="24"/>
          <w:szCs w:val="24"/>
        </w:rPr>
        <w:t>К</w:t>
      </w:r>
      <w:r w:rsidRPr="00714285">
        <w:rPr>
          <w:rFonts w:ascii="Times New Roman" w:hAnsi="Times New Roman"/>
          <w:sz w:val="24"/>
          <w:szCs w:val="24"/>
        </w:rPr>
        <w:t>онституционный суд РФ</w:t>
      </w:r>
    </w:p>
    <w:p w:rsidR="00714285" w:rsidRPr="00724739" w:rsidRDefault="003C60A9" w:rsidP="00714285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724739">
        <w:rPr>
          <w:rFonts w:ascii="Times New Roman" w:hAnsi="Times New Roman"/>
          <w:b/>
          <w:sz w:val="24"/>
          <w:szCs w:val="24"/>
        </w:rPr>
        <w:t>2</w:t>
      </w:r>
      <w:r w:rsidR="00714285" w:rsidRPr="00724739">
        <w:rPr>
          <w:rFonts w:ascii="Times New Roman" w:hAnsi="Times New Roman"/>
          <w:b/>
          <w:sz w:val="24"/>
          <w:szCs w:val="24"/>
        </w:rPr>
        <w:t xml:space="preserve">) </w:t>
      </w:r>
      <w:r w:rsidRPr="00724739">
        <w:rPr>
          <w:rFonts w:ascii="Times New Roman" w:hAnsi="Times New Roman"/>
          <w:b/>
          <w:sz w:val="24"/>
          <w:szCs w:val="24"/>
        </w:rPr>
        <w:t>М</w:t>
      </w:r>
      <w:r w:rsidR="00714285" w:rsidRPr="00724739">
        <w:rPr>
          <w:rFonts w:ascii="Times New Roman" w:hAnsi="Times New Roman"/>
          <w:b/>
          <w:sz w:val="24"/>
          <w:szCs w:val="24"/>
        </w:rPr>
        <w:t>ежведомственная комиссия</w:t>
      </w:r>
    </w:p>
    <w:p w:rsidR="00714285" w:rsidRPr="00714285" w:rsidRDefault="003C60A9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714285" w:rsidRPr="00714285">
        <w:rPr>
          <w:rFonts w:ascii="Times New Roman" w:hAnsi="Times New Roman"/>
          <w:sz w:val="24"/>
          <w:szCs w:val="24"/>
        </w:rPr>
        <w:t>) Верховный суд</w:t>
      </w:r>
      <w:r>
        <w:rPr>
          <w:rFonts w:ascii="Times New Roman" w:hAnsi="Times New Roman"/>
          <w:sz w:val="24"/>
          <w:szCs w:val="24"/>
        </w:rPr>
        <w:t xml:space="preserve"> РФ</w:t>
      </w:r>
    </w:p>
    <w:p w:rsidR="00714285" w:rsidRDefault="003C60A9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14285" w:rsidRPr="00714285">
        <w:rPr>
          <w:rFonts w:ascii="Times New Roman" w:hAnsi="Times New Roman"/>
          <w:sz w:val="24"/>
          <w:szCs w:val="24"/>
        </w:rPr>
        <w:t>) Государственная Дума РФ</w:t>
      </w:r>
    </w:p>
    <w:p w:rsidR="00714285" w:rsidRPr="00714285" w:rsidRDefault="00D3290D" w:rsidP="00636E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28. </w:t>
      </w:r>
      <w:r w:rsidR="00714285" w:rsidRPr="00714285">
        <w:rPr>
          <w:rFonts w:ascii="Times New Roman" w:hAnsi="Times New Roman"/>
          <w:b/>
          <w:sz w:val="24"/>
          <w:szCs w:val="24"/>
        </w:rPr>
        <w:t>Режим защиты информации не устанавливается в отношении…</w:t>
      </w:r>
    </w:p>
    <w:p w:rsidR="00714285" w:rsidRP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к</w:t>
      </w:r>
      <w:r w:rsidR="00714285" w:rsidRPr="00714285">
        <w:rPr>
          <w:rFonts w:ascii="Times New Roman" w:hAnsi="Times New Roman"/>
          <w:sz w:val="24"/>
          <w:szCs w:val="24"/>
        </w:rPr>
        <w:t>онфиденциальной документированной информации</w:t>
      </w:r>
    </w:p>
    <w:p w:rsidR="00714285" w:rsidRP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с</w:t>
      </w:r>
      <w:r w:rsidR="00714285" w:rsidRPr="00714285">
        <w:rPr>
          <w:rFonts w:ascii="Times New Roman" w:hAnsi="Times New Roman"/>
          <w:sz w:val="24"/>
          <w:szCs w:val="24"/>
        </w:rPr>
        <w:t>ведений, отнесённых к государственной тайне</w:t>
      </w:r>
    </w:p>
    <w:p w:rsidR="00714285" w:rsidRP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</w:t>
      </w:r>
      <w:r w:rsidR="00714285" w:rsidRPr="00714285">
        <w:rPr>
          <w:rFonts w:ascii="Times New Roman" w:hAnsi="Times New Roman"/>
          <w:sz w:val="24"/>
          <w:szCs w:val="24"/>
        </w:rPr>
        <w:t>ерсональных данных</w:t>
      </w:r>
    </w:p>
    <w:p w:rsidR="00714285" w:rsidRPr="00724739" w:rsidRDefault="00636E7A" w:rsidP="00714285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724739">
        <w:rPr>
          <w:rFonts w:ascii="Times New Roman" w:hAnsi="Times New Roman"/>
          <w:b/>
          <w:sz w:val="24"/>
          <w:szCs w:val="24"/>
        </w:rPr>
        <w:t>4</w:t>
      </w:r>
      <w:r w:rsidR="00714285" w:rsidRPr="00724739">
        <w:rPr>
          <w:rFonts w:ascii="Times New Roman" w:hAnsi="Times New Roman"/>
          <w:b/>
          <w:sz w:val="24"/>
          <w:szCs w:val="24"/>
        </w:rPr>
        <w:t>) недокументированной информации</w:t>
      </w:r>
    </w:p>
    <w:p w:rsidR="00714285" w:rsidRPr="00714285" w:rsidRDefault="00D3290D" w:rsidP="00636E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29. </w:t>
      </w:r>
      <w:r w:rsidR="00714285" w:rsidRPr="00714285">
        <w:rPr>
          <w:rFonts w:ascii="Times New Roman" w:hAnsi="Times New Roman"/>
          <w:b/>
          <w:sz w:val="24"/>
          <w:szCs w:val="24"/>
        </w:rPr>
        <w:t>В правомочия субъекта информационных правоотношений не входит правомочие…</w:t>
      </w:r>
    </w:p>
    <w:p w:rsidR="00714285" w:rsidRPr="00724739" w:rsidRDefault="00636E7A" w:rsidP="00714285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724739">
        <w:rPr>
          <w:rFonts w:ascii="Times New Roman" w:hAnsi="Times New Roman"/>
          <w:b/>
          <w:sz w:val="24"/>
          <w:szCs w:val="24"/>
        </w:rPr>
        <w:t>1</w:t>
      </w:r>
      <w:r w:rsidR="00714285" w:rsidRPr="00724739">
        <w:rPr>
          <w:rFonts w:ascii="Times New Roman" w:hAnsi="Times New Roman"/>
          <w:b/>
          <w:sz w:val="24"/>
          <w:szCs w:val="24"/>
        </w:rPr>
        <w:t xml:space="preserve">) </w:t>
      </w:r>
      <w:r w:rsidRPr="00724739">
        <w:rPr>
          <w:rFonts w:ascii="Times New Roman" w:hAnsi="Times New Roman"/>
          <w:b/>
          <w:sz w:val="24"/>
          <w:szCs w:val="24"/>
        </w:rPr>
        <w:t>н</w:t>
      </w:r>
      <w:r w:rsidR="00714285" w:rsidRPr="00724739">
        <w:rPr>
          <w:rFonts w:ascii="Times New Roman" w:hAnsi="Times New Roman"/>
          <w:b/>
          <w:sz w:val="24"/>
          <w:szCs w:val="24"/>
        </w:rPr>
        <w:t>а владение информацией</w:t>
      </w:r>
    </w:p>
    <w:p w:rsidR="00714285" w:rsidRP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н</w:t>
      </w:r>
      <w:r w:rsidR="00714285" w:rsidRPr="00714285">
        <w:rPr>
          <w:rFonts w:ascii="Times New Roman" w:hAnsi="Times New Roman"/>
          <w:sz w:val="24"/>
          <w:szCs w:val="24"/>
        </w:rPr>
        <w:t>а защиту</w:t>
      </w:r>
    </w:p>
    <w:p w:rsidR="00714285" w:rsidRP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р</w:t>
      </w:r>
      <w:r w:rsidR="00714285" w:rsidRPr="00714285">
        <w:rPr>
          <w:rFonts w:ascii="Times New Roman" w:hAnsi="Times New Roman"/>
          <w:sz w:val="24"/>
          <w:szCs w:val="24"/>
        </w:rPr>
        <w:t>аспоряжение информацией по собственному усмотрению</w:t>
      </w:r>
    </w:p>
    <w:p w:rsid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н</w:t>
      </w:r>
      <w:r w:rsidR="00714285" w:rsidRPr="00714285">
        <w:rPr>
          <w:rFonts w:ascii="Times New Roman" w:hAnsi="Times New Roman"/>
          <w:sz w:val="24"/>
          <w:szCs w:val="24"/>
        </w:rPr>
        <w:t>а пользование информацией</w:t>
      </w:r>
    </w:p>
    <w:p w:rsidR="00714285" w:rsidRPr="00714285" w:rsidRDefault="00D3290D" w:rsidP="00636E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30. </w:t>
      </w:r>
      <w:r w:rsidR="00714285" w:rsidRPr="00714285">
        <w:rPr>
          <w:rFonts w:ascii="Times New Roman" w:hAnsi="Times New Roman"/>
          <w:b/>
          <w:sz w:val="24"/>
          <w:szCs w:val="24"/>
        </w:rPr>
        <w:t xml:space="preserve">Передача сведений, составляющих государственную тайну, </w:t>
      </w:r>
      <w:r w:rsidR="00636E7A">
        <w:rPr>
          <w:rFonts w:ascii="Times New Roman" w:hAnsi="Times New Roman"/>
          <w:b/>
          <w:sz w:val="24"/>
          <w:szCs w:val="24"/>
        </w:rPr>
        <w:t>н</w:t>
      </w:r>
      <w:r w:rsidR="00714285" w:rsidRPr="00714285">
        <w:rPr>
          <w:rFonts w:ascii="Times New Roman" w:hAnsi="Times New Roman"/>
          <w:b/>
          <w:sz w:val="24"/>
          <w:szCs w:val="24"/>
        </w:rPr>
        <w:t>евозможна путём…</w:t>
      </w:r>
    </w:p>
    <w:p w:rsidR="00714285" w:rsidRPr="00724739" w:rsidRDefault="00636E7A" w:rsidP="00714285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724739">
        <w:rPr>
          <w:rFonts w:ascii="Times New Roman" w:hAnsi="Times New Roman"/>
          <w:b/>
          <w:sz w:val="24"/>
          <w:szCs w:val="24"/>
        </w:rPr>
        <w:t>1</w:t>
      </w:r>
      <w:r w:rsidR="00714285" w:rsidRPr="00724739">
        <w:rPr>
          <w:rFonts w:ascii="Times New Roman" w:hAnsi="Times New Roman"/>
          <w:b/>
          <w:sz w:val="24"/>
          <w:szCs w:val="24"/>
        </w:rPr>
        <w:t xml:space="preserve">) </w:t>
      </w:r>
      <w:r w:rsidRPr="00724739">
        <w:rPr>
          <w:rFonts w:ascii="Times New Roman" w:hAnsi="Times New Roman"/>
          <w:b/>
          <w:sz w:val="24"/>
          <w:szCs w:val="24"/>
        </w:rPr>
        <w:t>к</w:t>
      </w:r>
      <w:r w:rsidR="00714285" w:rsidRPr="00724739">
        <w:rPr>
          <w:rFonts w:ascii="Times New Roman" w:hAnsi="Times New Roman"/>
          <w:b/>
          <w:sz w:val="24"/>
          <w:szCs w:val="24"/>
        </w:rPr>
        <w:t>упли-продажи данных сведений</w:t>
      </w:r>
    </w:p>
    <w:p w:rsidR="00714285" w:rsidRP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</w:t>
      </w:r>
      <w:r w:rsidR="00714285" w:rsidRPr="00714285">
        <w:rPr>
          <w:rFonts w:ascii="Times New Roman" w:hAnsi="Times New Roman"/>
          <w:sz w:val="24"/>
          <w:szCs w:val="24"/>
        </w:rPr>
        <w:t>ередачи сведений в</w:t>
      </w:r>
      <w:r w:rsidR="00D3290D">
        <w:rPr>
          <w:rFonts w:ascii="Times New Roman" w:hAnsi="Times New Roman"/>
          <w:sz w:val="24"/>
          <w:szCs w:val="24"/>
        </w:rPr>
        <w:t xml:space="preserve"> </w:t>
      </w:r>
      <w:r w:rsidR="00714285" w:rsidRPr="00714285">
        <w:rPr>
          <w:rFonts w:ascii="Times New Roman" w:hAnsi="Times New Roman"/>
          <w:sz w:val="24"/>
          <w:szCs w:val="24"/>
        </w:rPr>
        <w:t>с</w:t>
      </w:r>
      <w:r w:rsidR="00D3290D">
        <w:rPr>
          <w:rFonts w:ascii="Times New Roman" w:hAnsi="Times New Roman"/>
          <w:sz w:val="24"/>
          <w:szCs w:val="24"/>
        </w:rPr>
        <w:t>в</w:t>
      </w:r>
      <w:r w:rsidR="00714285" w:rsidRPr="00714285">
        <w:rPr>
          <w:rFonts w:ascii="Times New Roman" w:hAnsi="Times New Roman"/>
          <w:sz w:val="24"/>
          <w:szCs w:val="24"/>
        </w:rPr>
        <w:t>язи с выполнением совместных работ</w:t>
      </w:r>
    </w:p>
    <w:p w:rsidR="00714285" w:rsidRPr="00714285" w:rsidRDefault="00636E7A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в</w:t>
      </w:r>
      <w:r w:rsidR="00714285" w:rsidRPr="00714285">
        <w:rPr>
          <w:rFonts w:ascii="Times New Roman" w:hAnsi="Times New Roman"/>
          <w:sz w:val="24"/>
          <w:szCs w:val="24"/>
        </w:rPr>
        <w:t>заимной передачей сведений органами государственной власти и организациями</w:t>
      </w:r>
    </w:p>
    <w:p w:rsidR="00427233" w:rsidRDefault="00636E7A" w:rsidP="00427233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14285" w:rsidRPr="0071428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</w:t>
      </w:r>
      <w:r w:rsidR="00714285" w:rsidRPr="00714285">
        <w:rPr>
          <w:rFonts w:ascii="Times New Roman" w:hAnsi="Times New Roman"/>
          <w:sz w:val="24"/>
          <w:szCs w:val="24"/>
        </w:rPr>
        <w:t>ередачи сведений другими государствам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427233" w:rsidRPr="003D4D82" w:rsidTr="00427233">
        <w:trPr>
          <w:trHeight w:val="284"/>
        </w:trPr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F1F1D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ED562E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427233" w:rsidRPr="003D4D82" w:rsidTr="00427233">
        <w:trPr>
          <w:trHeight w:val="284"/>
        </w:trPr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BE2C46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ED562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ED562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EF1F1D" w:rsidRDefault="00EF1F1D" w:rsidP="0071428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427233" w:rsidRPr="003D4D82" w:rsidTr="00427233">
        <w:trPr>
          <w:trHeight w:val="284"/>
        </w:trPr>
        <w:tc>
          <w:tcPr>
            <w:tcW w:w="708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tabs>
                <w:tab w:val="left" w:pos="142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numPr>
                <w:ilvl w:val="0"/>
                <w:numId w:val="23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427233" w:rsidRPr="003D4D82" w:rsidTr="00427233">
        <w:trPr>
          <w:trHeight w:val="284"/>
        </w:trPr>
        <w:tc>
          <w:tcPr>
            <w:tcW w:w="708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427233" w:rsidRPr="003D4D82" w:rsidRDefault="00427233" w:rsidP="0042723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1B5B21" w:rsidRPr="007D5076" w:rsidRDefault="001B5B21" w:rsidP="001B5B21">
      <w:pPr>
        <w:tabs>
          <w:tab w:val="left" w:pos="567"/>
        </w:tabs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7D5076">
        <w:rPr>
          <w:rFonts w:ascii="Times New Roman" w:hAnsi="Times New Roman"/>
          <w:b/>
          <w:sz w:val="24"/>
          <w:szCs w:val="24"/>
        </w:rPr>
        <w:t>Вопросы для самоконтроля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Перечислите субъектов административного права.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Каков состав административного проступка?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Какие виды административных взысканий являются основными, а какие дополнител</w:t>
      </w:r>
      <w:r w:rsidRPr="007D5076">
        <w:rPr>
          <w:iCs/>
          <w:color w:val="000000"/>
          <w:sz w:val="24"/>
          <w:szCs w:val="24"/>
        </w:rPr>
        <w:t>ь</w:t>
      </w:r>
      <w:r w:rsidRPr="007D5076">
        <w:rPr>
          <w:iCs/>
          <w:color w:val="000000"/>
          <w:sz w:val="24"/>
          <w:szCs w:val="24"/>
        </w:rPr>
        <w:t>ными?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 xml:space="preserve">Чем </w:t>
      </w:r>
      <w:r w:rsidR="00D709EE">
        <w:rPr>
          <w:iCs/>
          <w:color w:val="000000"/>
          <w:sz w:val="24"/>
          <w:szCs w:val="24"/>
        </w:rPr>
        <w:t>характеризуется</w:t>
      </w:r>
      <w:r w:rsidRPr="007D5076">
        <w:rPr>
          <w:iCs/>
          <w:color w:val="000000"/>
          <w:sz w:val="24"/>
          <w:szCs w:val="24"/>
        </w:rPr>
        <w:t xml:space="preserve"> конфискация орудия совершения  или предмета правонаруш</w:t>
      </w:r>
      <w:r w:rsidRPr="007D5076">
        <w:rPr>
          <w:iCs/>
          <w:color w:val="000000"/>
          <w:sz w:val="24"/>
          <w:szCs w:val="24"/>
        </w:rPr>
        <w:t>е</w:t>
      </w:r>
      <w:r w:rsidRPr="007D5076">
        <w:rPr>
          <w:iCs/>
          <w:color w:val="000000"/>
          <w:sz w:val="24"/>
          <w:szCs w:val="24"/>
        </w:rPr>
        <w:t>ния?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В чём выражается штраф за совершение административного правонаруш</w:t>
      </w:r>
      <w:r w:rsidRPr="007D5076">
        <w:rPr>
          <w:iCs/>
          <w:color w:val="000000"/>
          <w:sz w:val="24"/>
          <w:szCs w:val="24"/>
        </w:rPr>
        <w:t>е</w:t>
      </w:r>
      <w:r w:rsidRPr="007D5076">
        <w:rPr>
          <w:iCs/>
          <w:color w:val="000000"/>
          <w:sz w:val="24"/>
          <w:szCs w:val="24"/>
        </w:rPr>
        <w:t>ния?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Каких специальных прав можно лишит за совершение административного просту</w:t>
      </w:r>
      <w:r w:rsidRPr="007D5076">
        <w:rPr>
          <w:iCs/>
          <w:color w:val="000000"/>
          <w:sz w:val="24"/>
          <w:szCs w:val="24"/>
        </w:rPr>
        <w:t>п</w:t>
      </w:r>
      <w:r w:rsidRPr="007D5076">
        <w:rPr>
          <w:iCs/>
          <w:color w:val="000000"/>
          <w:sz w:val="24"/>
          <w:szCs w:val="24"/>
        </w:rPr>
        <w:t>ка?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pacing w:val="-4"/>
          <w:sz w:val="24"/>
          <w:szCs w:val="24"/>
        </w:rPr>
      </w:pPr>
      <w:r w:rsidRPr="007D5076">
        <w:rPr>
          <w:iCs/>
          <w:color w:val="000000"/>
          <w:spacing w:val="-4"/>
          <w:sz w:val="24"/>
          <w:szCs w:val="24"/>
        </w:rPr>
        <w:t>За какие проступки могут приостановить деятельность предпр</w:t>
      </w:r>
      <w:r w:rsidRPr="007D5076">
        <w:rPr>
          <w:iCs/>
          <w:color w:val="000000"/>
          <w:spacing w:val="-4"/>
          <w:sz w:val="24"/>
          <w:szCs w:val="24"/>
        </w:rPr>
        <w:t>и</w:t>
      </w:r>
      <w:r w:rsidRPr="007D5076">
        <w:rPr>
          <w:iCs/>
          <w:color w:val="000000"/>
          <w:spacing w:val="-4"/>
          <w:sz w:val="24"/>
          <w:szCs w:val="24"/>
        </w:rPr>
        <w:t>ятия?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В какой срок должен быть составлен протокол о совершении административного прав</w:t>
      </w:r>
      <w:r w:rsidRPr="007D5076">
        <w:rPr>
          <w:iCs/>
          <w:color w:val="000000"/>
          <w:sz w:val="24"/>
          <w:szCs w:val="24"/>
        </w:rPr>
        <w:t>о</w:t>
      </w:r>
      <w:r w:rsidRPr="007D5076">
        <w:rPr>
          <w:iCs/>
          <w:color w:val="000000"/>
          <w:sz w:val="24"/>
          <w:szCs w:val="24"/>
        </w:rPr>
        <w:t>нарушения?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iCs/>
          <w:color w:val="000000"/>
          <w:sz w:val="24"/>
          <w:szCs w:val="24"/>
        </w:rPr>
        <w:t>Каковы смягчающие и отягчающие административную ответственность обстоятельс</w:t>
      </w:r>
      <w:r w:rsidRPr="007D5076">
        <w:rPr>
          <w:iCs/>
          <w:color w:val="000000"/>
          <w:sz w:val="24"/>
          <w:szCs w:val="24"/>
        </w:rPr>
        <w:t>т</w:t>
      </w:r>
      <w:r w:rsidRPr="007D5076">
        <w:rPr>
          <w:iCs/>
          <w:color w:val="000000"/>
          <w:sz w:val="24"/>
          <w:szCs w:val="24"/>
        </w:rPr>
        <w:t>ва?</w:t>
      </w:r>
    </w:p>
    <w:p w:rsidR="001B5B21" w:rsidRPr="007D5076" w:rsidRDefault="001B5B21" w:rsidP="001B5B21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7D5076">
        <w:rPr>
          <w:sz w:val="24"/>
          <w:szCs w:val="24"/>
        </w:rPr>
        <w:t>Что такое информация и для чего необходима её правовая защ</w:t>
      </w:r>
      <w:r w:rsidRPr="007D5076">
        <w:rPr>
          <w:sz w:val="24"/>
          <w:szCs w:val="24"/>
        </w:rPr>
        <w:t>и</w:t>
      </w:r>
      <w:r w:rsidRPr="007D5076">
        <w:rPr>
          <w:sz w:val="24"/>
          <w:szCs w:val="24"/>
        </w:rPr>
        <w:t>та?</w:t>
      </w:r>
    </w:p>
    <w:p w:rsidR="001B5B21" w:rsidRPr="007D5076" w:rsidRDefault="001B5B21" w:rsidP="00EF1F1D">
      <w:pPr>
        <w:pStyle w:val="a4"/>
        <w:numPr>
          <w:ilvl w:val="0"/>
          <w:numId w:val="13"/>
        </w:numPr>
        <w:shd w:val="clear" w:color="auto" w:fill="FFFFFF"/>
        <w:tabs>
          <w:tab w:val="left" w:pos="284"/>
          <w:tab w:val="left" w:pos="567"/>
          <w:tab w:val="left" w:pos="915"/>
          <w:tab w:val="left" w:pos="993"/>
        </w:tabs>
        <w:ind w:left="0" w:firstLine="425"/>
        <w:jc w:val="both"/>
        <w:rPr>
          <w:iCs/>
          <w:color w:val="000000"/>
          <w:sz w:val="24"/>
          <w:szCs w:val="24"/>
        </w:rPr>
      </w:pPr>
      <w:r w:rsidRPr="00EF1F1D">
        <w:rPr>
          <w:sz w:val="24"/>
          <w:szCs w:val="24"/>
        </w:rPr>
        <w:lastRenderedPageBreak/>
        <w:t>Что по российскому законодательству относится к государственной тайне, что к служе</w:t>
      </w:r>
      <w:r w:rsidRPr="00EF1F1D">
        <w:rPr>
          <w:sz w:val="24"/>
          <w:szCs w:val="24"/>
        </w:rPr>
        <w:t>б</w:t>
      </w:r>
      <w:r w:rsidRPr="00EF1F1D">
        <w:rPr>
          <w:sz w:val="24"/>
          <w:szCs w:val="24"/>
        </w:rPr>
        <w:t>ной, а что к коммерческой тайнам?</w:t>
      </w:r>
    </w:p>
    <w:sectPr w:rsidR="001B5B21" w:rsidRPr="007D5076" w:rsidSect="00EA490A">
      <w:pgSz w:w="11907" w:h="16840" w:code="9"/>
      <w:pgMar w:top="851" w:right="567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E0C" w:rsidRDefault="001F6E0C" w:rsidP="007D5076">
      <w:pPr>
        <w:spacing w:after="0" w:line="240" w:lineRule="auto"/>
      </w:pPr>
      <w:r>
        <w:separator/>
      </w:r>
    </w:p>
  </w:endnote>
  <w:endnote w:type="continuationSeparator" w:id="0">
    <w:p w:rsidR="001F6E0C" w:rsidRDefault="001F6E0C" w:rsidP="007D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_AlgeriusCaps">
    <w:altName w:val="Courier New"/>
    <w:charset w:val="CC"/>
    <w:family w:val="decorative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E0C" w:rsidRDefault="001F6E0C" w:rsidP="007D5076">
      <w:pPr>
        <w:spacing w:after="0" w:line="240" w:lineRule="auto"/>
      </w:pPr>
      <w:r>
        <w:separator/>
      </w:r>
    </w:p>
  </w:footnote>
  <w:footnote w:type="continuationSeparator" w:id="0">
    <w:p w:rsidR="001F6E0C" w:rsidRDefault="001F6E0C" w:rsidP="007D5076">
      <w:pPr>
        <w:spacing w:after="0" w:line="240" w:lineRule="auto"/>
      </w:pPr>
      <w:r>
        <w:continuationSeparator/>
      </w:r>
    </w:p>
  </w:footnote>
  <w:footnote w:id="1">
    <w:p w:rsidR="007D5076" w:rsidRPr="006E15CD" w:rsidRDefault="007D5076" w:rsidP="007D5076">
      <w:pPr>
        <w:pStyle w:val="a5"/>
      </w:pPr>
      <w:r w:rsidRPr="006E15CD">
        <w:rPr>
          <w:rStyle w:val="a7"/>
          <w:b/>
        </w:rPr>
        <w:footnoteRef/>
      </w:r>
      <w:r w:rsidRPr="006E15CD">
        <w:rPr>
          <w:b/>
        </w:rPr>
        <w:t xml:space="preserve"> </w:t>
      </w:r>
      <w:r w:rsidRPr="006E15CD">
        <w:t xml:space="preserve">КоАП РФ: </w:t>
      </w:r>
      <w:r w:rsidRPr="006E15CD">
        <w:rPr>
          <w:b/>
        </w:rPr>
        <w:t>ст. 3.4 – 3.1</w:t>
      </w:r>
      <w:r w:rsidR="00C026A0" w:rsidRPr="006E15CD">
        <w:rPr>
          <w:b/>
        </w:rPr>
        <w:t>4</w:t>
      </w:r>
      <w:r w:rsidRPr="006E15CD">
        <w:rPr>
          <w:b/>
        </w:rPr>
        <w:t>.</w:t>
      </w:r>
    </w:p>
  </w:footnote>
  <w:footnote w:id="2">
    <w:p w:rsidR="007D5076" w:rsidRPr="006E15CD" w:rsidRDefault="007D5076" w:rsidP="007D5076">
      <w:pPr>
        <w:pStyle w:val="a5"/>
      </w:pPr>
      <w:r w:rsidRPr="006E15CD">
        <w:rPr>
          <w:rStyle w:val="a7"/>
          <w:b/>
        </w:rPr>
        <w:footnoteRef/>
      </w:r>
      <w:r w:rsidRPr="006E15CD">
        <w:t xml:space="preserve"> КоАП РФ: </w:t>
      </w:r>
      <w:r w:rsidRPr="006E15CD">
        <w:rPr>
          <w:b/>
        </w:rPr>
        <w:t>ст. 3.3.</w:t>
      </w:r>
    </w:p>
  </w:footnote>
  <w:footnote w:id="3">
    <w:p w:rsidR="007D5076" w:rsidRPr="006E15CD" w:rsidRDefault="007D5076" w:rsidP="007D5076">
      <w:pPr>
        <w:pStyle w:val="a5"/>
      </w:pPr>
      <w:r w:rsidRPr="006E15CD">
        <w:rPr>
          <w:rStyle w:val="a7"/>
          <w:b/>
        </w:rPr>
        <w:footnoteRef/>
      </w:r>
      <w:r w:rsidRPr="006E15CD">
        <w:t xml:space="preserve">КоАП РФ: </w:t>
      </w:r>
      <w:r w:rsidRPr="006E15CD">
        <w:rPr>
          <w:b/>
        </w:rPr>
        <w:t>ст. 4.2, 4.3.</w:t>
      </w:r>
    </w:p>
  </w:footnote>
  <w:footnote w:id="4">
    <w:p w:rsidR="007D5076" w:rsidRPr="006B698F" w:rsidRDefault="007D5076" w:rsidP="007D5076">
      <w:pPr>
        <w:pStyle w:val="a5"/>
        <w:rPr>
          <w:rFonts w:ascii="a_AlgeriusCaps" w:hAnsi="a_AlgeriusCaps"/>
          <w:sz w:val="22"/>
          <w:szCs w:val="22"/>
        </w:rPr>
      </w:pPr>
      <w:r w:rsidRPr="006E15CD">
        <w:rPr>
          <w:rStyle w:val="a7"/>
        </w:rPr>
        <w:footnoteRef/>
      </w:r>
      <w:r w:rsidRPr="006E15CD">
        <w:t xml:space="preserve"> Правоведение [Текст]: Учебник для вузов / Э.П. Гаврилов, В.И. Гур</w:t>
      </w:r>
      <w:r w:rsidRPr="006E15CD">
        <w:t>е</w:t>
      </w:r>
      <w:r w:rsidRPr="006E15CD">
        <w:t xml:space="preserve">ев, З.Г. Крылова и др.; под ред. В.И. Гуреева. - М.: Высшая школа, 2006. – </w:t>
      </w:r>
      <w:r w:rsidRPr="006E15CD">
        <w:rPr>
          <w:b/>
        </w:rPr>
        <w:t>С. 587-598.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6E7"/>
    <w:multiLevelType w:val="hybridMultilevel"/>
    <w:tmpl w:val="8A8462B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8B58B3"/>
    <w:multiLevelType w:val="hybridMultilevel"/>
    <w:tmpl w:val="00D8B4FC"/>
    <w:lvl w:ilvl="0" w:tplc="940275A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E82866"/>
    <w:multiLevelType w:val="hybridMultilevel"/>
    <w:tmpl w:val="029A4FCA"/>
    <w:lvl w:ilvl="0" w:tplc="712E7B44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A40F5"/>
    <w:multiLevelType w:val="hybridMultilevel"/>
    <w:tmpl w:val="48705D1E"/>
    <w:lvl w:ilvl="0" w:tplc="3322F2FC">
      <w:start w:val="1"/>
      <w:numFmt w:val="decimal"/>
      <w:lvlText w:val="%1."/>
      <w:lvlJc w:val="left"/>
      <w:pPr>
        <w:ind w:left="2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36B7E"/>
    <w:multiLevelType w:val="hybridMultilevel"/>
    <w:tmpl w:val="F7F4150E"/>
    <w:lvl w:ilvl="0" w:tplc="3016135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E7D88"/>
    <w:multiLevelType w:val="hybridMultilevel"/>
    <w:tmpl w:val="4E160500"/>
    <w:lvl w:ilvl="0" w:tplc="2EB641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28B6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807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DE57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E8A4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F25D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4E3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0F4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D082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E623A89"/>
    <w:multiLevelType w:val="hybridMultilevel"/>
    <w:tmpl w:val="332451C8"/>
    <w:lvl w:ilvl="0" w:tplc="31BE90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50A10"/>
    <w:multiLevelType w:val="hybridMultilevel"/>
    <w:tmpl w:val="6D12CE3A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B5CC24C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0E40BA"/>
    <w:multiLevelType w:val="hybridMultilevel"/>
    <w:tmpl w:val="D4263F90"/>
    <w:lvl w:ilvl="0" w:tplc="C1D80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02CA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2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E8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60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16E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0E3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6A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2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655DB"/>
    <w:multiLevelType w:val="hybridMultilevel"/>
    <w:tmpl w:val="928EE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2270B"/>
    <w:multiLevelType w:val="hybridMultilevel"/>
    <w:tmpl w:val="2BF013B6"/>
    <w:lvl w:ilvl="0" w:tplc="7410F47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440E7D1A"/>
    <w:multiLevelType w:val="hybridMultilevel"/>
    <w:tmpl w:val="2DAEE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73FD"/>
    <w:multiLevelType w:val="hybridMultilevel"/>
    <w:tmpl w:val="6802A3A8"/>
    <w:lvl w:ilvl="0" w:tplc="D280338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7BF291E"/>
    <w:multiLevelType w:val="hybridMultilevel"/>
    <w:tmpl w:val="9EF8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D4DCE"/>
    <w:multiLevelType w:val="hybridMultilevel"/>
    <w:tmpl w:val="B96CECD2"/>
    <w:lvl w:ilvl="0" w:tplc="ECE80C2C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A032026"/>
    <w:multiLevelType w:val="hybridMultilevel"/>
    <w:tmpl w:val="9D3801DC"/>
    <w:lvl w:ilvl="0" w:tplc="E89C6CA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2263EC3"/>
    <w:multiLevelType w:val="hybridMultilevel"/>
    <w:tmpl w:val="1CA41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C574A"/>
    <w:multiLevelType w:val="hybridMultilevel"/>
    <w:tmpl w:val="78E422C8"/>
    <w:lvl w:ilvl="0" w:tplc="D72EA4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 w15:restartNumberingAfterBreak="0">
    <w:nsid w:val="599039AC"/>
    <w:multiLevelType w:val="hybridMultilevel"/>
    <w:tmpl w:val="9EF8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4C6445"/>
    <w:multiLevelType w:val="singleLevel"/>
    <w:tmpl w:val="0419000F"/>
    <w:lvl w:ilvl="0">
      <w:start w:val="8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20" w15:restartNumberingAfterBreak="0">
    <w:nsid w:val="717608B2"/>
    <w:multiLevelType w:val="hybridMultilevel"/>
    <w:tmpl w:val="8B329EB2"/>
    <w:lvl w:ilvl="0" w:tplc="BA8877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126D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C15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EFF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46C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EA3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633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46FA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88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F1812"/>
    <w:multiLevelType w:val="hybridMultilevel"/>
    <w:tmpl w:val="4E660E2E"/>
    <w:lvl w:ilvl="0" w:tplc="39BE77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C04BC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C1220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8A8E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E4F4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4EBB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24833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648B0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F7CA0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6152F2"/>
    <w:multiLevelType w:val="hybridMultilevel"/>
    <w:tmpl w:val="4E547254"/>
    <w:lvl w:ilvl="0" w:tplc="8A10335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C3D00A0"/>
    <w:multiLevelType w:val="hybridMultilevel"/>
    <w:tmpl w:val="4C00F638"/>
    <w:lvl w:ilvl="0" w:tplc="8D28A0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404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0CE3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5859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E4F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AC32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A5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647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2D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20"/>
  </w:num>
  <w:num w:numId="5">
    <w:abstractNumId w:val="9"/>
  </w:num>
  <w:num w:numId="6">
    <w:abstractNumId w:val="14"/>
  </w:num>
  <w:num w:numId="7">
    <w:abstractNumId w:val="1"/>
  </w:num>
  <w:num w:numId="8">
    <w:abstractNumId w:val="23"/>
  </w:num>
  <w:num w:numId="9">
    <w:abstractNumId w:val="5"/>
  </w:num>
  <w:num w:numId="10">
    <w:abstractNumId w:val="22"/>
  </w:num>
  <w:num w:numId="11">
    <w:abstractNumId w:val="19"/>
  </w:num>
  <w:num w:numId="12">
    <w:abstractNumId w:val="7"/>
  </w:num>
  <w:num w:numId="13">
    <w:abstractNumId w:val="16"/>
  </w:num>
  <w:num w:numId="14">
    <w:abstractNumId w:val="11"/>
  </w:num>
  <w:num w:numId="15">
    <w:abstractNumId w:val="17"/>
  </w:num>
  <w:num w:numId="16">
    <w:abstractNumId w:val="10"/>
  </w:num>
  <w:num w:numId="17">
    <w:abstractNumId w:val="15"/>
  </w:num>
  <w:num w:numId="18">
    <w:abstractNumId w:val="4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2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12"/>
    <w:rsid w:val="000369F1"/>
    <w:rsid w:val="0004014C"/>
    <w:rsid w:val="000D07DE"/>
    <w:rsid w:val="000E6AF1"/>
    <w:rsid w:val="001345BD"/>
    <w:rsid w:val="00143312"/>
    <w:rsid w:val="001B3224"/>
    <w:rsid w:val="001B5B21"/>
    <w:rsid w:val="001F6E0C"/>
    <w:rsid w:val="00205D6C"/>
    <w:rsid w:val="002128C9"/>
    <w:rsid w:val="0028406E"/>
    <w:rsid w:val="002C1AA1"/>
    <w:rsid w:val="003032D8"/>
    <w:rsid w:val="003C60A9"/>
    <w:rsid w:val="003F7FB6"/>
    <w:rsid w:val="0040296D"/>
    <w:rsid w:val="00427233"/>
    <w:rsid w:val="00467BA8"/>
    <w:rsid w:val="00492DBF"/>
    <w:rsid w:val="004C7ACD"/>
    <w:rsid w:val="004E2CBF"/>
    <w:rsid w:val="004E2E3B"/>
    <w:rsid w:val="004E5058"/>
    <w:rsid w:val="004F4287"/>
    <w:rsid w:val="00542C76"/>
    <w:rsid w:val="00571B99"/>
    <w:rsid w:val="005B2CFE"/>
    <w:rsid w:val="005F3383"/>
    <w:rsid w:val="00624BE7"/>
    <w:rsid w:val="00636E7A"/>
    <w:rsid w:val="0065527A"/>
    <w:rsid w:val="006A305F"/>
    <w:rsid w:val="006B1969"/>
    <w:rsid w:val="006E0D12"/>
    <w:rsid w:val="006E15CD"/>
    <w:rsid w:val="00714285"/>
    <w:rsid w:val="00724739"/>
    <w:rsid w:val="00733853"/>
    <w:rsid w:val="007663B4"/>
    <w:rsid w:val="00781128"/>
    <w:rsid w:val="0079016A"/>
    <w:rsid w:val="007D5076"/>
    <w:rsid w:val="00805D34"/>
    <w:rsid w:val="008332A6"/>
    <w:rsid w:val="00872129"/>
    <w:rsid w:val="00896F61"/>
    <w:rsid w:val="008D1137"/>
    <w:rsid w:val="00905257"/>
    <w:rsid w:val="009147DB"/>
    <w:rsid w:val="00933440"/>
    <w:rsid w:val="00964343"/>
    <w:rsid w:val="009A5548"/>
    <w:rsid w:val="009B6214"/>
    <w:rsid w:val="009B6763"/>
    <w:rsid w:val="009C5BEE"/>
    <w:rsid w:val="009F0930"/>
    <w:rsid w:val="009F28B6"/>
    <w:rsid w:val="00A14DCA"/>
    <w:rsid w:val="00A51A8C"/>
    <w:rsid w:val="00A71CA9"/>
    <w:rsid w:val="00B17E38"/>
    <w:rsid w:val="00B209E5"/>
    <w:rsid w:val="00BB3DF3"/>
    <w:rsid w:val="00BB4A5C"/>
    <w:rsid w:val="00BE2C46"/>
    <w:rsid w:val="00BF3B9D"/>
    <w:rsid w:val="00C026A0"/>
    <w:rsid w:val="00C134BE"/>
    <w:rsid w:val="00C3497A"/>
    <w:rsid w:val="00C801D3"/>
    <w:rsid w:val="00C82E23"/>
    <w:rsid w:val="00C955BE"/>
    <w:rsid w:val="00CE78FF"/>
    <w:rsid w:val="00D3290D"/>
    <w:rsid w:val="00D3321D"/>
    <w:rsid w:val="00D33AF6"/>
    <w:rsid w:val="00D35438"/>
    <w:rsid w:val="00D35926"/>
    <w:rsid w:val="00D709EE"/>
    <w:rsid w:val="00DB2705"/>
    <w:rsid w:val="00DB32C7"/>
    <w:rsid w:val="00DE5930"/>
    <w:rsid w:val="00E8782B"/>
    <w:rsid w:val="00EA490A"/>
    <w:rsid w:val="00ED41B3"/>
    <w:rsid w:val="00ED562E"/>
    <w:rsid w:val="00EF1F1D"/>
    <w:rsid w:val="00EF2D12"/>
    <w:rsid w:val="00F54133"/>
    <w:rsid w:val="00FD68D0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2"/>
      </o:rules>
    </o:shapelayout>
  </w:shapeDefaults>
  <w:decimalSymbol w:val=","/>
  <w:listSeparator w:val=";"/>
  <w15:chartTrackingRefBased/>
  <w15:docId w15:val="{4EC0D8C1-B891-4077-AB2B-FA334BDF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D1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D1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3440"/>
    <w:pPr>
      <w:keepNext/>
      <w:spacing w:after="0" w:line="240" w:lineRule="auto"/>
      <w:outlineLvl w:val="2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369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2">
    <w:name w:val="Style2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3">
    <w:name w:val="Style3"/>
    <w:basedOn w:val="a"/>
    <w:rsid w:val="000369F1"/>
    <w:pPr>
      <w:widowControl w:val="0"/>
      <w:autoSpaceDE w:val="0"/>
      <w:autoSpaceDN w:val="0"/>
      <w:adjustRightInd w:val="0"/>
      <w:spacing w:after="0" w:line="213" w:lineRule="exact"/>
      <w:ind w:firstLine="331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4">
    <w:name w:val="Style4"/>
    <w:basedOn w:val="a"/>
    <w:rsid w:val="000369F1"/>
    <w:pPr>
      <w:widowControl w:val="0"/>
      <w:autoSpaceDE w:val="0"/>
      <w:autoSpaceDN w:val="0"/>
      <w:adjustRightInd w:val="0"/>
      <w:spacing w:after="0" w:line="170" w:lineRule="exact"/>
      <w:ind w:firstLine="341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5">
    <w:name w:val="Style5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24"/>
      <w:szCs w:val="24"/>
      <w:lang w:eastAsia="ru-RU"/>
    </w:rPr>
  </w:style>
  <w:style w:type="paragraph" w:customStyle="1" w:styleId="Style9">
    <w:name w:val="Style9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customStyle="1" w:styleId="Style10">
    <w:name w:val="Style10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customStyle="1" w:styleId="Style13">
    <w:name w:val="Style13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customStyle="1" w:styleId="Style16">
    <w:name w:val="Style16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">
    <w:name w:val="Style8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customStyle="1" w:styleId="Style17">
    <w:name w:val="Style17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rsid w:val="000369F1"/>
    <w:rPr>
      <w:rFonts w:ascii="Arial" w:hAnsi="Arial" w:cs="Arial" w:hint="default"/>
      <w:b/>
      <w:bCs/>
      <w:sz w:val="20"/>
      <w:szCs w:val="20"/>
    </w:rPr>
  </w:style>
  <w:style w:type="character" w:customStyle="1" w:styleId="FontStyle13">
    <w:name w:val="Font Style13"/>
    <w:rsid w:val="000369F1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6">
    <w:name w:val="Font Style16"/>
    <w:rsid w:val="000369F1"/>
    <w:rPr>
      <w:rFonts w:ascii="Times New Roman" w:hAnsi="Times New Roman" w:cs="Times New Roman" w:hint="default"/>
      <w:sz w:val="14"/>
      <w:szCs w:val="14"/>
    </w:rPr>
  </w:style>
  <w:style w:type="character" w:customStyle="1" w:styleId="FontStyle21">
    <w:name w:val="Font Style21"/>
    <w:rsid w:val="000369F1"/>
    <w:rPr>
      <w:rFonts w:ascii="Trebuchet MS" w:hAnsi="Trebuchet MS" w:cs="Trebuchet MS" w:hint="default"/>
      <w:sz w:val="20"/>
      <w:szCs w:val="20"/>
    </w:rPr>
  </w:style>
  <w:style w:type="character" w:customStyle="1" w:styleId="FontStyle22">
    <w:name w:val="Font Style22"/>
    <w:rsid w:val="000369F1"/>
    <w:rPr>
      <w:rFonts w:ascii="Trebuchet MS" w:hAnsi="Trebuchet MS" w:cs="Trebuchet MS" w:hint="default"/>
      <w:i/>
      <w:iCs/>
      <w:sz w:val="14"/>
      <w:szCs w:val="14"/>
    </w:rPr>
  </w:style>
  <w:style w:type="character" w:customStyle="1" w:styleId="FontStyle23">
    <w:name w:val="Font Style23"/>
    <w:rsid w:val="000369F1"/>
    <w:rPr>
      <w:rFonts w:ascii="Times New Roman" w:hAnsi="Times New Roman" w:cs="Times New Roman" w:hint="default"/>
      <w:sz w:val="22"/>
      <w:szCs w:val="22"/>
    </w:rPr>
  </w:style>
  <w:style w:type="character" w:customStyle="1" w:styleId="FontStyle26">
    <w:name w:val="Font Style26"/>
    <w:rsid w:val="000369F1"/>
    <w:rPr>
      <w:rFonts w:ascii="Times New Roman" w:hAnsi="Times New Roman" w:cs="Times New Roman" w:hint="default"/>
      <w:b/>
      <w:bCs/>
      <w:spacing w:val="10"/>
      <w:sz w:val="22"/>
      <w:szCs w:val="22"/>
    </w:rPr>
  </w:style>
  <w:style w:type="character" w:customStyle="1" w:styleId="FontStyle27">
    <w:name w:val="Font Style27"/>
    <w:rsid w:val="000369F1"/>
    <w:rPr>
      <w:rFonts w:ascii="Times New Roman" w:hAnsi="Times New Roman" w:cs="Times New Roman" w:hint="default"/>
      <w:sz w:val="22"/>
      <w:szCs w:val="22"/>
    </w:rPr>
  </w:style>
  <w:style w:type="paragraph" w:customStyle="1" w:styleId="Style15">
    <w:name w:val="Style15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8">
    <w:name w:val="Font Style18"/>
    <w:rsid w:val="000369F1"/>
    <w:rPr>
      <w:rFonts w:ascii="Cambria" w:hAnsi="Cambria" w:cs="Cambria" w:hint="default"/>
      <w:b/>
      <w:bCs/>
      <w:sz w:val="14"/>
      <w:szCs w:val="14"/>
    </w:rPr>
  </w:style>
  <w:style w:type="paragraph" w:customStyle="1" w:styleId="Style6">
    <w:name w:val="Style6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/>
      <w:sz w:val="24"/>
      <w:szCs w:val="24"/>
      <w:lang w:eastAsia="ru-RU"/>
    </w:rPr>
  </w:style>
  <w:style w:type="paragraph" w:customStyle="1" w:styleId="Style20">
    <w:name w:val="Style20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0">
    <w:name w:val="Font Style30"/>
    <w:rsid w:val="000369F1"/>
    <w:rPr>
      <w:rFonts w:ascii="Bookman Old Style" w:hAnsi="Bookman Old Style" w:cs="Bookman Old Style"/>
      <w:b/>
      <w:bCs/>
      <w:sz w:val="32"/>
      <w:szCs w:val="32"/>
    </w:rPr>
  </w:style>
  <w:style w:type="character" w:customStyle="1" w:styleId="FontStyle19">
    <w:name w:val="Font Style19"/>
    <w:rsid w:val="000369F1"/>
    <w:rPr>
      <w:rFonts w:ascii="Times New Roman" w:hAnsi="Times New Roman" w:cs="Times New Roman" w:hint="default"/>
      <w:sz w:val="24"/>
      <w:szCs w:val="24"/>
    </w:rPr>
  </w:style>
  <w:style w:type="character" w:customStyle="1" w:styleId="FontStyle20">
    <w:name w:val="Font Style20"/>
    <w:rsid w:val="000369F1"/>
    <w:rPr>
      <w:rFonts w:ascii="Times New Roman" w:hAnsi="Times New Roman" w:cs="Times New Roman" w:hint="default"/>
      <w:b/>
      <w:bCs/>
      <w:i/>
      <w:iCs/>
      <w:spacing w:val="20"/>
      <w:sz w:val="24"/>
      <w:szCs w:val="24"/>
    </w:rPr>
  </w:style>
  <w:style w:type="character" w:customStyle="1" w:styleId="FontStyle29">
    <w:name w:val="Font Style29"/>
    <w:rsid w:val="000369F1"/>
    <w:rPr>
      <w:rFonts w:ascii="Bookman Old Style" w:hAnsi="Bookman Old Style" w:cs="Bookman Old Style" w:hint="default"/>
      <w:sz w:val="16"/>
      <w:szCs w:val="16"/>
    </w:rPr>
  </w:style>
  <w:style w:type="paragraph" w:customStyle="1" w:styleId="Style14">
    <w:name w:val="Style14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4">
    <w:name w:val="Font Style24"/>
    <w:rsid w:val="000369F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5">
    <w:name w:val="Font Style25"/>
    <w:rsid w:val="000369F1"/>
    <w:rPr>
      <w:rFonts w:ascii="Times New Roman" w:hAnsi="Times New Roman" w:cs="Times New Roman"/>
      <w:sz w:val="22"/>
      <w:szCs w:val="22"/>
    </w:rPr>
  </w:style>
  <w:style w:type="paragraph" w:customStyle="1" w:styleId="Style19">
    <w:name w:val="Style19"/>
    <w:basedOn w:val="a"/>
    <w:rsid w:val="00036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8">
    <w:name w:val="Font Style28"/>
    <w:rsid w:val="000369F1"/>
    <w:rPr>
      <w:rFonts w:ascii="Times New Roman" w:hAnsi="Times New Roman" w:cs="Times New Roman"/>
      <w:b/>
      <w:bCs/>
      <w:spacing w:val="-10"/>
      <w:sz w:val="18"/>
      <w:szCs w:val="18"/>
    </w:rPr>
  </w:style>
  <w:style w:type="character" w:customStyle="1" w:styleId="30">
    <w:name w:val="Заголовок 3 Знак"/>
    <w:link w:val="3"/>
    <w:rsid w:val="00933440"/>
    <w:rPr>
      <w:rFonts w:ascii="Times New Roman" w:eastAsia="Times New Roman" w:hAnsi="Times New Roman"/>
      <w:b/>
    </w:rPr>
  </w:style>
  <w:style w:type="paragraph" w:styleId="a4">
    <w:name w:val="List Paragraph"/>
    <w:basedOn w:val="a"/>
    <w:uiPriority w:val="34"/>
    <w:qFormat/>
    <w:rsid w:val="007D5076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7D5076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Текст сноски Знак"/>
    <w:link w:val="a5"/>
    <w:uiPriority w:val="99"/>
    <w:semiHidden/>
    <w:rsid w:val="007D5076"/>
    <w:rPr>
      <w:rFonts w:ascii="Times New Roman" w:eastAsia="Times New Roman" w:hAnsi="Times New Roman"/>
    </w:rPr>
  </w:style>
  <w:style w:type="character" w:styleId="a7">
    <w:name w:val="footnote reference"/>
    <w:uiPriority w:val="99"/>
    <w:semiHidden/>
    <w:unhideWhenUsed/>
    <w:rsid w:val="007D5076"/>
    <w:rPr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6E0D1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8">
    <w:name w:val="Hyperlink"/>
    <w:uiPriority w:val="99"/>
    <w:semiHidden/>
    <w:unhideWhenUsed/>
    <w:rsid w:val="00D33AF6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D33A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" TargetMode="External"/><Relationship Id="rId13" Type="http://schemas.openxmlformats.org/officeDocument/2006/relationships/hyperlink" Target="http://biblioclub.ru/index.php?page=book&amp;id=2323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author&amp;id=806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author&amp;id=24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blioclub.ru/index.php?page=author&amp;id=236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_view&amp;book_id=832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BCCB5-40B4-4F73-A015-CF2A21DC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6744</Words>
  <Characters>38441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45095</CharactersWithSpaces>
  <SharedDoc>false</SharedDoc>
  <HLinks>
    <vt:vector size="36" baseType="variant">
      <vt:variant>
        <vt:i4>3735614</vt:i4>
      </vt:variant>
      <vt:variant>
        <vt:i4>15</vt:i4>
      </vt:variant>
      <vt:variant>
        <vt:i4>0</vt:i4>
      </vt:variant>
      <vt:variant>
        <vt:i4>5</vt:i4>
      </vt:variant>
      <vt:variant>
        <vt:lpwstr>http://biblioclub.ru/index.php?page=book&amp;id=232379</vt:lpwstr>
      </vt:variant>
      <vt:variant>
        <vt:lpwstr/>
      </vt:variant>
      <vt:variant>
        <vt:i4>7078000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http://biblioclub.ru/index.php?page=author&amp;id=80670</vt:lpwstr>
      </vt:variant>
      <vt:variant>
        <vt:lpwstr/>
      </vt:variant>
      <vt:variant>
        <vt:i4>6815869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http://biblioclub.ru/index.php?page=author&amp;id=24176</vt:lpwstr>
      </vt:variant>
      <vt:variant>
        <vt:lpwstr/>
      </vt:variant>
      <vt:variant>
        <vt:i4>6946938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http://biblioclub.ru/index.php?page=author&amp;id=23627</vt:lpwstr>
      </vt:variant>
      <vt:variant>
        <vt:lpwstr/>
      </vt:variant>
      <vt:variant>
        <vt:i4>3342390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http://biblioclub.ru/index.php?page=book_view&amp;book_id=83215</vt:lpwstr>
      </vt:variant>
      <vt:variant>
        <vt:lpwstr/>
      </vt:variant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2</cp:revision>
  <dcterms:created xsi:type="dcterms:W3CDTF">2018-10-12T05:59:00Z</dcterms:created>
  <dcterms:modified xsi:type="dcterms:W3CDTF">2018-10-12T05:59:00Z</dcterms:modified>
</cp:coreProperties>
</file>