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87" w:rsidRPr="00FA57A5" w:rsidRDefault="002B3087" w:rsidP="002427D4">
      <w:pPr>
        <w:widowControl w:val="0"/>
        <w:spacing w:after="0" w:line="240" w:lineRule="auto"/>
        <w:jc w:val="center"/>
        <w:rPr>
          <w:rFonts w:ascii="GOST type B" w:hAnsi="GOST type B"/>
          <w:b/>
          <w:sz w:val="28"/>
          <w:szCs w:val="28"/>
        </w:rPr>
      </w:pPr>
      <w:bookmarkStart w:id="0" w:name="_GoBack"/>
      <w:bookmarkEnd w:id="0"/>
      <w:r w:rsidRPr="00FA57A5">
        <w:rPr>
          <w:rFonts w:ascii="GOST type B" w:hAnsi="GOST type B"/>
          <w:b/>
          <w:sz w:val="28"/>
          <w:szCs w:val="28"/>
        </w:rPr>
        <w:t>ОПОРНЫЙ КОНСПЕКТ ЛЕКЦИИ № 8.</w:t>
      </w:r>
    </w:p>
    <w:p w:rsidR="002B3087" w:rsidRPr="00FA57A5" w:rsidRDefault="002B3087" w:rsidP="007B2071">
      <w:pPr>
        <w:spacing w:before="120" w:after="0" w:line="240" w:lineRule="auto"/>
        <w:jc w:val="center"/>
        <w:rPr>
          <w:rFonts w:ascii="GOST type B" w:hAnsi="GOST type B"/>
          <w:sz w:val="32"/>
          <w:szCs w:val="32"/>
        </w:rPr>
      </w:pPr>
      <w:r w:rsidRPr="00FA57A5">
        <w:rPr>
          <w:rFonts w:ascii="GOST type B" w:hAnsi="GOST type B"/>
          <w:b/>
          <w:sz w:val="28"/>
          <w:szCs w:val="28"/>
        </w:rPr>
        <w:t>ТЕМА:</w:t>
      </w:r>
      <w:r w:rsidRPr="00FA57A5">
        <w:rPr>
          <w:rFonts w:ascii="GOST type B" w:hAnsi="GOST type B"/>
          <w:b/>
          <w:bCs/>
          <w:sz w:val="32"/>
          <w:szCs w:val="32"/>
        </w:rPr>
        <w:t xml:space="preserve"> «Авторское и патентное право».</w:t>
      </w:r>
    </w:p>
    <w:p w:rsidR="002B3087" w:rsidRPr="00FA57A5" w:rsidRDefault="002B3087" w:rsidP="002B3087">
      <w:pPr>
        <w:spacing w:before="120" w:after="0" w:line="240" w:lineRule="auto"/>
        <w:ind w:left="142" w:firstLine="284"/>
        <w:jc w:val="center"/>
        <w:rPr>
          <w:rFonts w:ascii="GOST type B" w:hAnsi="GOST type B"/>
          <w:sz w:val="32"/>
          <w:szCs w:val="32"/>
        </w:rPr>
      </w:pPr>
      <w:r w:rsidRPr="00FA57A5">
        <w:rPr>
          <w:rFonts w:ascii="GOST type B" w:hAnsi="GOST type B"/>
          <w:b/>
          <w:bCs/>
          <w:sz w:val="32"/>
          <w:szCs w:val="32"/>
        </w:rPr>
        <w:t>План:</w:t>
      </w:r>
    </w:p>
    <w:p w:rsidR="002B3087" w:rsidRPr="00FA57A5" w:rsidRDefault="002B3087" w:rsidP="002B3087">
      <w:pPr>
        <w:spacing w:after="0"/>
        <w:ind w:left="142" w:right="-142" w:firstLine="284"/>
        <w:rPr>
          <w:rFonts w:ascii="GOST type B" w:hAnsi="GOST type B"/>
          <w:b/>
          <w:bCs/>
          <w:i/>
          <w:iCs/>
          <w:sz w:val="28"/>
          <w:szCs w:val="28"/>
        </w:rPr>
      </w:pPr>
      <w:r w:rsidRPr="00FA57A5">
        <w:rPr>
          <w:rFonts w:ascii="GOST type B" w:hAnsi="GOST type B"/>
          <w:b/>
          <w:bCs/>
          <w:i/>
          <w:iCs/>
          <w:sz w:val="28"/>
          <w:szCs w:val="28"/>
        </w:rPr>
        <w:t xml:space="preserve">1. Авторское право. </w:t>
      </w:r>
    </w:p>
    <w:p w:rsidR="002B3087" w:rsidRPr="00FA57A5" w:rsidRDefault="002B3087" w:rsidP="002B3087">
      <w:pPr>
        <w:spacing w:after="0" w:line="240" w:lineRule="auto"/>
        <w:ind w:left="142" w:right="-142" w:firstLine="284"/>
        <w:rPr>
          <w:rFonts w:ascii="GOST type B" w:hAnsi="GOST type B"/>
          <w:b/>
          <w:bCs/>
          <w:i/>
          <w:iCs/>
          <w:sz w:val="32"/>
          <w:szCs w:val="32"/>
        </w:rPr>
      </w:pPr>
      <w:r w:rsidRPr="00FA57A5">
        <w:rPr>
          <w:rFonts w:ascii="GOST type B" w:hAnsi="GOST type B"/>
          <w:b/>
          <w:bCs/>
          <w:i/>
          <w:iCs/>
          <w:sz w:val="28"/>
          <w:szCs w:val="28"/>
        </w:rPr>
        <w:t>2. Патентное право</w:t>
      </w:r>
      <w:r w:rsidRPr="00FA57A5">
        <w:rPr>
          <w:rFonts w:ascii="GOST type B" w:hAnsi="GOST type B"/>
          <w:b/>
          <w:bCs/>
          <w:i/>
          <w:iCs/>
          <w:sz w:val="32"/>
          <w:szCs w:val="32"/>
        </w:rPr>
        <w:t>.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32"/>
          <w:szCs w:val="32"/>
          <w:u w:val="single"/>
        </w:rPr>
      </w:pPr>
      <w:r w:rsidRPr="00FA57A5">
        <w:rPr>
          <w:rFonts w:ascii="GOST type B" w:hAnsi="GOST type B"/>
          <w:b/>
          <w:bCs/>
          <w:i/>
          <w:iCs/>
          <w:sz w:val="32"/>
          <w:szCs w:val="32"/>
          <w:u w:val="single"/>
        </w:rPr>
        <w:t>1. Авторское право.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</w:rPr>
      </w:pPr>
      <w:r w:rsidRPr="00FA57A5">
        <w:rPr>
          <w:rFonts w:ascii="GOST type B" w:hAnsi="GOST type B"/>
          <w:b/>
          <w:bCs/>
          <w:i/>
          <w:iCs/>
        </w:rPr>
        <w:t xml:space="preserve">Авторское право  - </w:t>
      </w:r>
      <w:r w:rsidRPr="00FA57A5">
        <w:rPr>
          <w:rFonts w:ascii="GOST type B" w:hAnsi="GOST type B"/>
          <w:bCs/>
          <w:i/>
          <w:iCs/>
        </w:rPr>
        <w:t>совокупность норм гражданского права, регулирующих отношения по признанию авторства и охране произведений науки, литературы и искусства, установлению режима их использования, наделению их авторов неимущественными и имущественными пр</w:t>
      </w:r>
      <w:r w:rsidRPr="00FA57A5">
        <w:rPr>
          <w:rFonts w:ascii="GOST type B" w:hAnsi="GOST type B"/>
          <w:bCs/>
          <w:i/>
          <w:iCs/>
        </w:rPr>
        <w:t>а</w:t>
      </w:r>
      <w:r w:rsidRPr="00FA57A5">
        <w:rPr>
          <w:rFonts w:ascii="GOST type B" w:hAnsi="GOST type B"/>
          <w:bCs/>
          <w:i/>
          <w:iCs/>
        </w:rPr>
        <w:t>вами, защ</w:t>
      </w:r>
      <w:r w:rsidRPr="00FA57A5">
        <w:rPr>
          <w:rFonts w:ascii="GOST type B" w:hAnsi="GOST type B"/>
          <w:bCs/>
          <w:i/>
          <w:iCs/>
        </w:rPr>
        <w:t>и</w:t>
      </w:r>
      <w:r w:rsidRPr="00FA57A5">
        <w:rPr>
          <w:rFonts w:ascii="GOST type B" w:hAnsi="GOST type B"/>
          <w:bCs/>
          <w:i/>
          <w:iCs/>
        </w:rPr>
        <w:t>те прав авторов и других правообладателей.</w:t>
      </w:r>
      <w:r w:rsidRPr="00FA57A5">
        <w:rPr>
          <w:rFonts w:ascii="GOST type B" w:hAnsi="GOST type B"/>
          <w:b/>
          <w:bCs/>
          <w:i/>
          <w:iCs/>
        </w:rPr>
        <w:t xml:space="preserve"> </w:t>
      </w:r>
    </w:p>
    <w:p w:rsidR="0078538F" w:rsidRPr="00FA57A5" w:rsidRDefault="002B3087" w:rsidP="0078538F">
      <w:pPr>
        <w:spacing w:after="0" w:line="240" w:lineRule="auto"/>
        <w:ind w:left="142" w:firstLine="425"/>
        <w:jc w:val="both"/>
        <w:rPr>
          <w:rFonts w:ascii="GOST type B" w:hAnsi="GOST type B"/>
          <w:b/>
          <w:bCs/>
          <w:i/>
          <w:iCs/>
        </w:rPr>
      </w:pPr>
      <w:r w:rsidRPr="00FA57A5">
        <w:rPr>
          <w:rFonts w:ascii="GOST type B" w:hAnsi="GOST type B"/>
          <w:b/>
          <w:bCs/>
          <w:i/>
          <w:iCs/>
        </w:rPr>
        <w:t xml:space="preserve">Авторское право </w:t>
      </w:r>
      <w:r w:rsidRPr="00FA57A5">
        <w:rPr>
          <w:rFonts w:ascii="GOST type B" w:hAnsi="GOST type B"/>
          <w:bCs/>
          <w:i/>
          <w:iCs/>
        </w:rPr>
        <w:t>распространяется на произведения науки, литературы и искусства при условии, что они</w:t>
      </w:r>
      <w:r w:rsidRPr="00FA57A5">
        <w:rPr>
          <w:rFonts w:ascii="GOST type B" w:hAnsi="GOST type B"/>
          <w:b/>
          <w:bCs/>
          <w:i/>
          <w:iCs/>
        </w:rPr>
        <w:t xml:space="preserve"> _________________________________________________________________</w:t>
      </w:r>
      <w:r w:rsidR="0078538F" w:rsidRPr="00FA57A5">
        <w:rPr>
          <w:rFonts w:ascii="GOST type B" w:hAnsi="GOST type B"/>
          <w:b/>
          <w:bCs/>
          <w:i/>
          <w:iCs/>
        </w:rPr>
        <w:t>__</w:t>
      </w:r>
      <w:r w:rsidRPr="00FA57A5">
        <w:rPr>
          <w:rFonts w:ascii="GOST type B" w:hAnsi="GOST type B"/>
          <w:b/>
          <w:bCs/>
          <w:i/>
          <w:iCs/>
        </w:rPr>
        <w:t>_</w:t>
      </w:r>
    </w:p>
    <w:p w:rsidR="002B3087" w:rsidRPr="00FA57A5" w:rsidRDefault="0078538F" w:rsidP="0078538F">
      <w:pPr>
        <w:spacing w:after="0" w:line="240" w:lineRule="auto"/>
        <w:ind w:left="142"/>
        <w:jc w:val="both"/>
        <w:rPr>
          <w:rFonts w:ascii="GOST type B" w:hAnsi="GOST type B"/>
          <w:b/>
          <w:bCs/>
          <w:i/>
          <w:iCs/>
        </w:rPr>
      </w:pPr>
      <w:r w:rsidRPr="00FA57A5">
        <w:rPr>
          <w:rFonts w:ascii="GOST type B" w:hAnsi="GOST type B"/>
          <w:b/>
          <w:bCs/>
          <w:i/>
          <w:iCs/>
        </w:rPr>
        <w:t>___________________________________________________________________________________</w:t>
      </w:r>
      <w:r w:rsidR="002B3087" w:rsidRPr="00FA57A5">
        <w:rPr>
          <w:rFonts w:ascii="GOST type B" w:hAnsi="GOST type B"/>
          <w:b/>
          <w:bCs/>
          <w:i/>
          <w:iCs/>
        </w:rPr>
        <w:t>.</w:t>
      </w:r>
    </w:p>
    <w:p w:rsidR="002B3087" w:rsidRPr="00FA57A5" w:rsidRDefault="002B3087" w:rsidP="0078538F">
      <w:pPr>
        <w:spacing w:before="120" w:after="0"/>
        <w:ind w:left="142" w:right="-1" w:firstLine="425"/>
        <w:jc w:val="center"/>
        <w:rPr>
          <w:rFonts w:ascii="GOST type B" w:hAnsi="GOST type B"/>
          <w:b/>
          <w:bCs/>
          <w:i/>
          <w:iCs/>
          <w:u w:val="single"/>
        </w:rPr>
      </w:pPr>
      <w:r w:rsidRPr="00FA57A5">
        <w:rPr>
          <w:rFonts w:ascii="GOST type B" w:hAnsi="GOST type B"/>
          <w:b/>
          <w:bCs/>
          <w:i/>
          <w:iCs/>
          <w:u w:val="single"/>
        </w:rPr>
        <w:t>ИСТОЧНИКИ АВТОРСКОГО ПРАВА:</w:t>
      </w:r>
    </w:p>
    <w:p w:rsidR="002B3087" w:rsidRPr="00FA57A5" w:rsidRDefault="002B3087" w:rsidP="007D6436">
      <w:pPr>
        <w:numPr>
          <w:ilvl w:val="0"/>
          <w:numId w:val="1"/>
        </w:numPr>
        <w:tabs>
          <w:tab w:val="num" w:pos="0"/>
          <w:tab w:val="left" w:pos="851"/>
        </w:tabs>
        <w:spacing w:after="0"/>
        <w:ind w:left="142" w:right="-1" w:firstLine="425"/>
        <w:jc w:val="both"/>
        <w:rPr>
          <w:rFonts w:ascii="GOST type B" w:hAnsi="GOST type B"/>
          <w:b/>
          <w:bCs/>
          <w:i/>
          <w:iCs/>
        </w:rPr>
      </w:pPr>
      <w:r w:rsidRPr="00FA57A5">
        <w:rPr>
          <w:rFonts w:ascii="GOST type B" w:hAnsi="GOST type B"/>
          <w:b/>
          <w:bCs/>
          <w:i/>
          <w:iCs/>
        </w:rPr>
        <w:t>__________________________________________</w:t>
      </w:r>
      <w:r w:rsidR="000A7CF6" w:rsidRPr="00FA57A5">
        <w:rPr>
          <w:rFonts w:ascii="GOST type B" w:hAnsi="GOST type B"/>
          <w:b/>
          <w:bCs/>
          <w:i/>
          <w:iCs/>
        </w:rPr>
        <w:t>___________________________</w:t>
      </w:r>
      <w:r w:rsidRPr="00FA57A5">
        <w:rPr>
          <w:rFonts w:ascii="GOST type B" w:hAnsi="GOST type B"/>
          <w:b/>
          <w:bCs/>
          <w:i/>
          <w:iCs/>
        </w:rPr>
        <w:t>____.</w:t>
      </w:r>
    </w:p>
    <w:p w:rsidR="002B3087" w:rsidRPr="00FA57A5" w:rsidRDefault="002B3087" w:rsidP="007D6436">
      <w:pPr>
        <w:numPr>
          <w:ilvl w:val="0"/>
          <w:numId w:val="1"/>
        </w:numPr>
        <w:tabs>
          <w:tab w:val="num" w:pos="0"/>
          <w:tab w:val="left" w:pos="851"/>
        </w:tabs>
        <w:spacing w:after="0"/>
        <w:ind w:left="142" w:right="-1" w:firstLine="425"/>
        <w:jc w:val="both"/>
        <w:rPr>
          <w:rFonts w:ascii="GOST type B" w:hAnsi="GOST type B"/>
          <w:b/>
          <w:bCs/>
          <w:i/>
          <w:iCs/>
        </w:rPr>
      </w:pPr>
      <w:r w:rsidRPr="00FA57A5">
        <w:rPr>
          <w:rFonts w:ascii="GOST type B" w:hAnsi="GOST type B"/>
          <w:b/>
          <w:bCs/>
          <w:i/>
          <w:iCs/>
        </w:rPr>
        <w:t>Гражданский кодекс РФ (__________</w:t>
      </w:r>
      <w:r w:rsidR="000A7CF6" w:rsidRPr="00FA57A5">
        <w:rPr>
          <w:rFonts w:ascii="GOST type B" w:hAnsi="GOST type B"/>
          <w:b/>
          <w:bCs/>
          <w:i/>
          <w:iCs/>
        </w:rPr>
        <w:t>____________________</w:t>
      </w:r>
      <w:r w:rsidRPr="00FA57A5">
        <w:rPr>
          <w:rFonts w:ascii="GOST type B" w:hAnsi="GOST type B"/>
          <w:b/>
          <w:bCs/>
          <w:i/>
          <w:iCs/>
        </w:rPr>
        <w:t>____________________)</w:t>
      </w:r>
    </w:p>
    <w:p w:rsidR="002B3087" w:rsidRPr="00FA57A5" w:rsidRDefault="002B3087" w:rsidP="007D6436">
      <w:pPr>
        <w:numPr>
          <w:ilvl w:val="0"/>
          <w:numId w:val="1"/>
        </w:numPr>
        <w:tabs>
          <w:tab w:val="num" w:pos="0"/>
          <w:tab w:val="left" w:pos="851"/>
        </w:tabs>
        <w:spacing w:after="0"/>
        <w:ind w:left="142" w:right="-1" w:firstLine="425"/>
        <w:jc w:val="both"/>
        <w:rPr>
          <w:rFonts w:ascii="GOST type B" w:hAnsi="GOST type B"/>
          <w:bCs/>
          <w:i/>
          <w:iCs/>
        </w:rPr>
      </w:pPr>
      <w:r w:rsidRPr="00FA57A5">
        <w:rPr>
          <w:rFonts w:ascii="GOST type B" w:hAnsi="GOST type B"/>
          <w:b/>
          <w:bCs/>
          <w:i/>
          <w:iCs/>
        </w:rPr>
        <w:t xml:space="preserve">ФЗ от 02.07.13 г. </w:t>
      </w:r>
      <w:r w:rsidRPr="00FA57A5">
        <w:rPr>
          <w:rFonts w:ascii="GOST type B" w:hAnsi="GOST type B"/>
          <w:b/>
          <w:bCs/>
          <w:i/>
          <w:iCs/>
          <w:lang w:val="en-US"/>
        </w:rPr>
        <w:t>N </w:t>
      </w:r>
      <w:r w:rsidRPr="00FA57A5">
        <w:rPr>
          <w:rFonts w:ascii="GOST type B" w:hAnsi="GOST type B"/>
          <w:b/>
          <w:bCs/>
          <w:i/>
          <w:iCs/>
        </w:rPr>
        <w:t>187-ФЗ</w:t>
      </w:r>
      <w:r w:rsidRPr="00FA57A5">
        <w:rPr>
          <w:rFonts w:ascii="GOST type B" w:hAnsi="GOST type B"/>
          <w:bCs/>
          <w:i/>
          <w:iCs/>
        </w:rPr>
        <w:t xml:space="preserve"> «О ВНЕСЕНИИ ИЗМЕНЕНИЙ В ОТДЕЛЬНЫЕ ЗАКОНОД</w:t>
      </w:r>
      <w:r w:rsidRPr="00FA57A5">
        <w:rPr>
          <w:rFonts w:ascii="GOST type B" w:hAnsi="GOST type B"/>
          <w:bCs/>
          <w:i/>
          <w:iCs/>
        </w:rPr>
        <w:t>А</w:t>
      </w:r>
      <w:r w:rsidRPr="00FA57A5">
        <w:rPr>
          <w:rFonts w:ascii="GOST type B" w:hAnsi="GOST type B"/>
          <w:bCs/>
          <w:i/>
          <w:iCs/>
        </w:rPr>
        <w:t>ТЕЛЬНЫЕ АКТЫ РОССИЙСКОЙ ФЕДЕРАЦИИ ПО ВОПРОСАМ ЗАЩИТЫ ИНТЕЛЛЕКТУАЛЬНЫХ ПРАВ В ИНФОРМАЦИОННО-ТЕЛЕКОММУНИКАЦИОННЫХ СЕТЯХ» («антипиратский закон», вступил в с</w:t>
      </w:r>
      <w:r w:rsidRPr="00FA57A5">
        <w:rPr>
          <w:rFonts w:ascii="GOST type B" w:hAnsi="GOST type B"/>
          <w:bCs/>
          <w:i/>
          <w:iCs/>
        </w:rPr>
        <w:t>и</w:t>
      </w:r>
      <w:r w:rsidRPr="00FA57A5">
        <w:rPr>
          <w:rFonts w:ascii="GOST type B" w:hAnsi="GOST type B"/>
          <w:bCs/>
          <w:i/>
          <w:iCs/>
        </w:rPr>
        <w:t>лу с 01.08.2013 г.).</w:t>
      </w:r>
    </w:p>
    <w:p w:rsidR="002B3087" w:rsidRPr="00FA57A5" w:rsidRDefault="002B3087" w:rsidP="007D6436">
      <w:pPr>
        <w:numPr>
          <w:ilvl w:val="0"/>
          <w:numId w:val="1"/>
        </w:numPr>
        <w:tabs>
          <w:tab w:val="num" w:pos="0"/>
          <w:tab w:val="left" w:pos="851"/>
        </w:tabs>
        <w:spacing w:after="0"/>
        <w:ind w:left="142" w:right="-1" w:firstLine="425"/>
        <w:jc w:val="both"/>
        <w:rPr>
          <w:rFonts w:ascii="GOST type B" w:hAnsi="GOST type B"/>
          <w:b/>
          <w:bCs/>
          <w:i/>
          <w:iCs/>
        </w:rPr>
      </w:pPr>
      <w:r w:rsidRPr="00FA57A5">
        <w:rPr>
          <w:rFonts w:ascii="GOST type B" w:hAnsi="GOST type B"/>
          <w:b/>
          <w:bCs/>
          <w:i/>
          <w:iCs/>
        </w:rPr>
        <w:t>Международные договоры РФ (__________________</w:t>
      </w:r>
      <w:r w:rsidR="000A7CF6" w:rsidRPr="00FA57A5">
        <w:rPr>
          <w:rFonts w:ascii="GOST type B" w:hAnsi="GOST type B"/>
          <w:b/>
          <w:bCs/>
          <w:i/>
          <w:iCs/>
        </w:rPr>
        <w:t>_____________________</w:t>
      </w:r>
      <w:r w:rsidRPr="00FA57A5">
        <w:rPr>
          <w:rFonts w:ascii="GOST type B" w:hAnsi="GOST type B"/>
          <w:b/>
          <w:bCs/>
          <w:i/>
          <w:iCs/>
        </w:rPr>
        <w:t>__</w:t>
      </w:r>
      <w:r w:rsidR="00DD007C" w:rsidRPr="00FA57A5">
        <w:rPr>
          <w:rFonts w:ascii="GOST type B" w:hAnsi="GOST type B"/>
          <w:b/>
          <w:bCs/>
          <w:i/>
          <w:iCs/>
        </w:rPr>
        <w:t>_____</w:t>
      </w:r>
      <w:r w:rsidRPr="00FA57A5">
        <w:rPr>
          <w:rFonts w:ascii="GOST type B" w:hAnsi="GOST type B"/>
          <w:b/>
          <w:bCs/>
          <w:i/>
          <w:iCs/>
        </w:rPr>
        <w:t>___</w:t>
      </w:r>
    </w:p>
    <w:p w:rsidR="000A7CF6" w:rsidRPr="00FA57A5" w:rsidRDefault="002B3087" w:rsidP="007D0DBB">
      <w:pPr>
        <w:tabs>
          <w:tab w:val="num" w:pos="0"/>
        </w:tabs>
        <w:spacing w:before="120" w:after="0"/>
        <w:ind w:left="567"/>
        <w:jc w:val="both"/>
        <w:rPr>
          <w:rFonts w:ascii="GOST type B" w:hAnsi="GOST type B"/>
          <w:b/>
          <w:bCs/>
          <w:i/>
          <w:iCs/>
        </w:rPr>
      </w:pPr>
      <w:r w:rsidRPr="00FA57A5">
        <w:rPr>
          <w:rFonts w:ascii="GOST type B" w:hAnsi="GOST type B"/>
          <w:b/>
          <w:bCs/>
          <w:i/>
          <w:iCs/>
        </w:rPr>
        <w:t>_</w:t>
      </w:r>
      <w:r w:rsidR="000A7CF6" w:rsidRPr="00FA57A5">
        <w:rPr>
          <w:rFonts w:ascii="GOST type B" w:hAnsi="GOST type B"/>
          <w:b/>
          <w:bCs/>
          <w:i/>
          <w:iCs/>
        </w:rPr>
        <w:t>__________________</w:t>
      </w:r>
      <w:r w:rsidRPr="00FA57A5">
        <w:rPr>
          <w:rFonts w:ascii="GOST type B" w:hAnsi="GOST type B"/>
          <w:b/>
          <w:bCs/>
          <w:i/>
          <w:iCs/>
        </w:rPr>
        <w:t>___________________________________</w:t>
      </w:r>
      <w:r w:rsidR="000A7CF6" w:rsidRPr="00FA57A5">
        <w:rPr>
          <w:rFonts w:ascii="GOST type B" w:hAnsi="GOST type B"/>
          <w:b/>
          <w:bCs/>
          <w:i/>
          <w:iCs/>
        </w:rPr>
        <w:t>_______</w:t>
      </w:r>
      <w:r w:rsidRPr="00FA57A5">
        <w:rPr>
          <w:rFonts w:ascii="GOST type B" w:hAnsi="GOST type B"/>
          <w:b/>
          <w:bCs/>
          <w:i/>
          <w:iCs/>
        </w:rPr>
        <w:t xml:space="preserve">__________________). </w:t>
      </w:r>
      <w:r w:rsidR="000A7CF6" w:rsidRPr="00FA57A5">
        <w:rPr>
          <w:rFonts w:ascii="GOST type B" w:hAnsi="GOST type B"/>
          <w:b/>
          <w:bCs/>
          <w:i/>
          <w:iCs/>
        </w:rPr>
        <w:t>________________________________________________________________________________</w:t>
      </w:r>
    </w:p>
    <w:p w:rsidR="002B3087" w:rsidRPr="00FA57A5" w:rsidRDefault="002B3087" w:rsidP="00DD007C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Cs/>
          <w:sz w:val="32"/>
          <w:szCs w:val="32"/>
        </w:rPr>
      </w:pPr>
      <w:r w:rsidRPr="00FA57A5">
        <w:rPr>
          <w:rFonts w:ascii="GOST type B" w:hAnsi="GOST type B"/>
          <w:b/>
          <w:bCs/>
          <w:iCs/>
          <w:sz w:val="32"/>
          <w:szCs w:val="32"/>
        </w:rPr>
        <w:t>Функции авторского права:</w:t>
      </w:r>
    </w:p>
    <w:p w:rsidR="002B3087" w:rsidRPr="00FA57A5" w:rsidRDefault="002B3087" w:rsidP="007D6436">
      <w:pPr>
        <w:numPr>
          <w:ilvl w:val="0"/>
          <w:numId w:val="2"/>
        </w:numPr>
        <w:tabs>
          <w:tab w:val="num" w:pos="142"/>
          <w:tab w:val="left" w:pos="426"/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</w:t>
      </w:r>
      <w:r w:rsidR="002843BC" w:rsidRPr="00FA57A5">
        <w:rPr>
          <w:rFonts w:ascii="GOST type B" w:hAnsi="GOST type B"/>
          <w:bCs/>
          <w:i/>
          <w:iCs/>
          <w:sz w:val="24"/>
          <w:szCs w:val="24"/>
        </w:rPr>
        <w:t>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_.</w:t>
      </w:r>
    </w:p>
    <w:p w:rsidR="002B3087" w:rsidRPr="00FA57A5" w:rsidRDefault="002B3087" w:rsidP="007D6436">
      <w:pPr>
        <w:numPr>
          <w:ilvl w:val="0"/>
          <w:numId w:val="2"/>
        </w:numPr>
        <w:tabs>
          <w:tab w:val="num" w:pos="142"/>
          <w:tab w:val="left" w:pos="851"/>
        </w:tabs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Установление режима использования произведений (кто и на каких условиях впр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ве использовать охраняемое произведение).</w:t>
      </w:r>
    </w:p>
    <w:p w:rsidR="002B3087" w:rsidRPr="00FA57A5" w:rsidRDefault="002B3087" w:rsidP="007D6436">
      <w:pPr>
        <w:numPr>
          <w:ilvl w:val="0"/>
          <w:numId w:val="2"/>
        </w:numPr>
        <w:tabs>
          <w:tab w:val="num" w:pos="142"/>
          <w:tab w:val="left" w:pos="851"/>
        </w:tabs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Наделение авторов интеллектуальными правами на произведения науки, лит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ратуры и искусства (авторскими правами).</w:t>
      </w:r>
    </w:p>
    <w:p w:rsidR="002B3087" w:rsidRPr="00FA57A5" w:rsidRDefault="002B3087" w:rsidP="007D6436">
      <w:pPr>
        <w:numPr>
          <w:ilvl w:val="0"/>
          <w:numId w:val="2"/>
        </w:numPr>
        <w:tabs>
          <w:tab w:val="num" w:pos="142"/>
          <w:tab w:val="left" w:pos="284"/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</w:t>
      </w:r>
      <w:r w:rsidR="002843BC" w:rsidRPr="00FA57A5">
        <w:rPr>
          <w:rFonts w:ascii="GOST type B" w:hAnsi="GOST type B"/>
          <w:bCs/>
          <w:i/>
          <w:iCs/>
          <w:sz w:val="24"/>
          <w:szCs w:val="24"/>
        </w:rPr>
        <w:t>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____.</w:t>
      </w:r>
    </w:p>
    <w:p w:rsidR="002B3087" w:rsidRPr="00FA57A5" w:rsidRDefault="002B3087" w:rsidP="002843BC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Cs/>
          <w:sz w:val="28"/>
          <w:szCs w:val="28"/>
        </w:rPr>
      </w:pPr>
      <w:r w:rsidRPr="00FA57A5">
        <w:rPr>
          <w:rFonts w:ascii="GOST type B" w:hAnsi="GOST type B"/>
          <w:b/>
          <w:bCs/>
          <w:iCs/>
          <w:sz w:val="28"/>
          <w:szCs w:val="28"/>
        </w:rPr>
        <w:t>Объекты авторского права: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</w:t>
      </w:r>
      <w:r w:rsidR="007B2071" w:rsidRPr="00FA57A5">
        <w:rPr>
          <w:rFonts w:ascii="GOST type B" w:hAnsi="GOST type B"/>
          <w:bCs/>
          <w:i/>
          <w:iCs/>
          <w:sz w:val="24"/>
          <w:szCs w:val="24"/>
        </w:rPr>
        <w:t>___________________________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драматические и музыкально драматические произведения, сценарные произв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дения;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хореографические произведения и пантомимы;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музыкальные произведения с текстом или без текста;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аудиовизуальные произведения;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произведения живописи, скульптуры, графики, дизайна, графические рассказы, комиксы и другие произведения изобразительного искусства;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lastRenderedPageBreak/>
        <w:t>произведения декоративно-прикладного и сценографического искусства;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произведения архитектуры, градостроительства и садово-паркового искусс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ва, в том числе в виде проектов, чертежей изображений и макетов;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фотографические произведения и произведения, полученные способами, анал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гичными фотографии;</w:t>
      </w:r>
    </w:p>
    <w:p w:rsidR="002B3087" w:rsidRPr="00FA57A5" w:rsidRDefault="002B3087" w:rsidP="007D6436">
      <w:pPr>
        <w:numPr>
          <w:ilvl w:val="0"/>
          <w:numId w:val="3"/>
        </w:numPr>
        <w:tabs>
          <w:tab w:val="num" w:pos="0"/>
          <w:tab w:val="left" w:pos="284"/>
          <w:tab w:val="left" w:pos="426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географические, геологические и другие карты, планы, эскизы и пластические произведения, относящиеся к географии, топографии и другим наукам.</w:t>
      </w:r>
    </w:p>
    <w:p w:rsidR="002B3087" w:rsidRPr="00FA57A5" w:rsidRDefault="00B85932" w:rsidP="007D6436">
      <w:pPr>
        <w:numPr>
          <w:ilvl w:val="0"/>
          <w:numId w:val="3"/>
        </w:numPr>
        <w:tabs>
          <w:tab w:val="num" w:pos="0"/>
          <w:tab w:val="left" w:pos="284"/>
          <w:tab w:val="left" w:pos="426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</w:t>
      </w:r>
      <w:r w:rsidR="007B2071" w:rsidRPr="00FA57A5">
        <w:rPr>
          <w:rFonts w:ascii="GOST type B" w:hAnsi="GOST type B"/>
          <w:b/>
          <w:bCs/>
          <w:i/>
          <w:iCs/>
          <w:sz w:val="24"/>
          <w:szCs w:val="24"/>
        </w:rPr>
        <w:t>____________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</w:t>
      </w:r>
      <w:r w:rsidR="002B3087" w:rsidRPr="00FA57A5">
        <w:rPr>
          <w:rFonts w:ascii="GOST type B" w:hAnsi="GOST type B"/>
          <w:b/>
          <w:bCs/>
          <w:i/>
          <w:iCs/>
          <w:sz w:val="24"/>
          <w:szCs w:val="24"/>
        </w:rPr>
        <w:t>.</w:t>
      </w:r>
    </w:p>
    <w:p w:rsidR="00204553" w:rsidRPr="00FA57A5" w:rsidRDefault="002B3087" w:rsidP="00B85932">
      <w:pPr>
        <w:tabs>
          <w:tab w:val="left" w:pos="284"/>
        </w:tabs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В отношении программ для ЭВМ и баз данных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возможна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регистрация, которая ос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у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ществляется по желанию правообладателя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 </w:t>
      </w:r>
      <w:r w:rsidR="00204553"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_____________________________________</w:t>
      </w:r>
    </w:p>
    <w:p w:rsidR="002B3087" w:rsidRPr="00FA57A5" w:rsidRDefault="002B3087" w:rsidP="0078538F">
      <w:pPr>
        <w:tabs>
          <w:tab w:val="left" w:pos="284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______________________________.</w:t>
      </w:r>
    </w:p>
    <w:p w:rsidR="002B3087" w:rsidRPr="00FA57A5" w:rsidRDefault="002B3087" w:rsidP="00B85932">
      <w:pPr>
        <w:tabs>
          <w:tab w:val="left" w:pos="284"/>
        </w:tabs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Это осуществляется  в течение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2 месяцев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с момента подачи заявки на регистр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цию.</w:t>
      </w:r>
    </w:p>
    <w:p w:rsidR="002B3087" w:rsidRPr="00FA57A5" w:rsidRDefault="002B3087" w:rsidP="0078538F">
      <w:pPr>
        <w:tabs>
          <w:tab w:val="left" w:pos="284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Регистрация подтверждается:</w:t>
      </w:r>
    </w:p>
    <w:p w:rsidR="002B3087" w:rsidRPr="00FA57A5" w:rsidRDefault="002B3087" w:rsidP="0078538F">
      <w:pPr>
        <w:tabs>
          <w:tab w:val="left" w:pos="284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-  внесением программы для ЭВМ в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</w:t>
      </w:r>
      <w:r w:rsidR="00B85932" w:rsidRPr="00FA57A5">
        <w:rPr>
          <w:rFonts w:ascii="GOST type B" w:hAnsi="GOST type B"/>
          <w:b/>
          <w:bCs/>
          <w:i/>
          <w:iCs/>
          <w:sz w:val="24"/>
          <w:szCs w:val="24"/>
        </w:rPr>
        <w:t>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</w:t>
      </w:r>
    </w:p>
    <w:p w:rsidR="002B3087" w:rsidRPr="00FA57A5" w:rsidRDefault="002B3087" w:rsidP="0078538F">
      <w:pPr>
        <w:tabs>
          <w:tab w:val="left" w:pos="284"/>
        </w:tabs>
        <w:spacing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- выдачей заявителю ______________________________________________________</w:t>
      </w:r>
    </w:p>
    <w:p w:rsidR="002B3087" w:rsidRPr="00FA57A5" w:rsidRDefault="002B3087" w:rsidP="0078538F">
      <w:pPr>
        <w:tabs>
          <w:tab w:val="left" w:pos="284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-  публикацией сведений о зарегистрированной программе для ЭВМ в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официальном бюллетене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B3087" w:rsidRPr="00FA57A5" w:rsidRDefault="002B3087" w:rsidP="0052322F">
      <w:pPr>
        <w:tabs>
          <w:tab w:val="num" w:pos="0"/>
          <w:tab w:val="left" w:pos="284"/>
        </w:tabs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Не могут являться объектами авторских прав:</w:t>
      </w:r>
    </w:p>
    <w:p w:rsidR="002B3087" w:rsidRPr="00FA57A5" w:rsidRDefault="002B3087" w:rsidP="007D6436">
      <w:pPr>
        <w:numPr>
          <w:ilvl w:val="0"/>
          <w:numId w:val="4"/>
        </w:numPr>
        <w:tabs>
          <w:tab w:val="left" w:pos="284"/>
          <w:tab w:val="left" w:pos="993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идеи, методы, процессы, системы, способы, концепции, принципы, открытия, факты, решения технических, организационных или иных задач и языки программиров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ния;</w:t>
      </w:r>
    </w:p>
    <w:p w:rsidR="002B3087" w:rsidRPr="00FA57A5" w:rsidRDefault="002B3087" w:rsidP="007D6436">
      <w:pPr>
        <w:numPr>
          <w:ilvl w:val="0"/>
          <w:numId w:val="4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официальные документы государственных органов и органов местного сам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управления муниципальных образований;</w:t>
      </w:r>
    </w:p>
    <w:p w:rsidR="002B3087" w:rsidRPr="00FA57A5" w:rsidRDefault="00B94905" w:rsidP="007D6436">
      <w:pPr>
        <w:numPr>
          <w:ilvl w:val="0"/>
          <w:numId w:val="4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</w:t>
      </w:r>
      <w:r w:rsidR="00170103" w:rsidRPr="00FA57A5">
        <w:rPr>
          <w:rFonts w:ascii="GOST type B" w:hAnsi="GOST type B"/>
          <w:bCs/>
          <w:i/>
          <w:iCs/>
          <w:sz w:val="24"/>
          <w:szCs w:val="24"/>
        </w:rPr>
        <w:t>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</w:t>
      </w:r>
      <w:r w:rsidR="002B3087" w:rsidRPr="00FA57A5">
        <w:rPr>
          <w:rFonts w:ascii="GOST type B" w:hAnsi="GOST type B"/>
          <w:bCs/>
          <w:i/>
          <w:iCs/>
          <w:sz w:val="24"/>
          <w:szCs w:val="24"/>
        </w:rPr>
        <w:t>;</w:t>
      </w:r>
    </w:p>
    <w:p w:rsidR="002B3087" w:rsidRPr="00FA57A5" w:rsidRDefault="002B3087" w:rsidP="007D6436">
      <w:pPr>
        <w:numPr>
          <w:ilvl w:val="0"/>
          <w:numId w:val="4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произведения народного творчества (фольклор), не имеющие конкретных авт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ров;</w:t>
      </w:r>
    </w:p>
    <w:p w:rsidR="00170103" w:rsidRPr="00FA57A5" w:rsidRDefault="002B3087" w:rsidP="007D6436">
      <w:pPr>
        <w:numPr>
          <w:ilvl w:val="0"/>
          <w:numId w:val="4"/>
        </w:numPr>
        <w:tabs>
          <w:tab w:val="num" w:pos="0"/>
          <w:tab w:val="left" w:pos="284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сообщения о событиях и фактах, имеющие исключительно информационный х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рактер (</w:t>
      </w:r>
      <w:r w:rsidR="00170103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</w:t>
      </w:r>
    </w:p>
    <w:p w:rsidR="002B3087" w:rsidRPr="00FA57A5" w:rsidRDefault="00170103" w:rsidP="00170103">
      <w:pPr>
        <w:tabs>
          <w:tab w:val="left" w:pos="284"/>
          <w:tab w:val="num" w:pos="720"/>
        </w:tabs>
        <w:spacing w:after="0" w:line="240" w:lineRule="auto"/>
        <w:ind w:left="567" w:right="-1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</w:t>
      </w:r>
      <w:r w:rsidR="002B3087" w:rsidRPr="00FA57A5">
        <w:rPr>
          <w:rFonts w:ascii="GOST type B" w:hAnsi="GOST type B"/>
          <w:bCs/>
          <w:i/>
          <w:iCs/>
          <w:sz w:val="24"/>
          <w:szCs w:val="24"/>
        </w:rPr>
        <w:t xml:space="preserve">). </w:t>
      </w:r>
    </w:p>
    <w:p w:rsidR="002B3087" w:rsidRPr="00FA57A5" w:rsidRDefault="002B3087" w:rsidP="00170103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FA57A5">
        <w:rPr>
          <w:rFonts w:ascii="GOST type B" w:hAnsi="GOST type B"/>
          <w:b/>
          <w:bCs/>
          <w:i/>
          <w:iCs/>
          <w:sz w:val="28"/>
          <w:szCs w:val="28"/>
        </w:rPr>
        <w:t>Субъекты авторского права:</w:t>
      </w:r>
    </w:p>
    <w:p w:rsidR="002B3087" w:rsidRPr="00FA57A5" w:rsidRDefault="002B3087" w:rsidP="007D6436">
      <w:pPr>
        <w:numPr>
          <w:ilvl w:val="0"/>
          <w:numId w:val="5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создатели произведений науки, литературы и искусства</w:t>
      </w:r>
      <w:r w:rsidR="00650A88" w:rsidRPr="00FA57A5">
        <w:rPr>
          <w:rFonts w:ascii="GOST type B" w:hAnsi="GOST type B"/>
          <w:bCs/>
          <w:i/>
          <w:iCs/>
          <w:sz w:val="24"/>
          <w:szCs w:val="24"/>
        </w:rPr>
        <w:t xml:space="preserve"> (______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____</w:t>
      </w:r>
      <w:r w:rsidR="00650A88" w:rsidRPr="00FA57A5">
        <w:rPr>
          <w:rFonts w:ascii="GOST type B" w:hAnsi="GOST type B"/>
          <w:bCs/>
          <w:i/>
          <w:iCs/>
          <w:sz w:val="24"/>
          <w:szCs w:val="24"/>
        </w:rPr>
        <w:t>_________)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; </w:t>
      </w:r>
    </w:p>
    <w:p w:rsidR="002B3087" w:rsidRPr="00FA57A5" w:rsidRDefault="002B3087" w:rsidP="007D6436">
      <w:pPr>
        <w:numPr>
          <w:ilvl w:val="0"/>
          <w:numId w:val="5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</w:t>
      </w:r>
      <w:r w:rsidR="00650A88" w:rsidRPr="00FA57A5">
        <w:rPr>
          <w:rFonts w:ascii="GOST type B" w:hAnsi="GOST type B"/>
          <w:bCs/>
          <w:i/>
          <w:iCs/>
          <w:sz w:val="24"/>
          <w:szCs w:val="24"/>
        </w:rPr>
        <w:t>______________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___</w:t>
      </w:r>
      <w:r w:rsidR="00650A88" w:rsidRPr="00FA57A5">
        <w:rPr>
          <w:rFonts w:ascii="GOST type B" w:hAnsi="GOST type B"/>
          <w:bCs/>
          <w:i/>
          <w:iCs/>
          <w:sz w:val="24"/>
          <w:szCs w:val="24"/>
        </w:rPr>
        <w:t>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____,</w:t>
      </w:r>
    </w:p>
    <w:p w:rsidR="002B3087" w:rsidRPr="00FA57A5" w:rsidRDefault="002B3087" w:rsidP="007D6436">
      <w:pPr>
        <w:numPr>
          <w:ilvl w:val="0"/>
          <w:numId w:val="5"/>
        </w:numPr>
        <w:tabs>
          <w:tab w:val="left" w:pos="851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авторы производных произведений (_______________________________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____), </w:t>
      </w:r>
    </w:p>
    <w:p w:rsidR="002B3087" w:rsidRPr="00FA57A5" w:rsidRDefault="002B3087" w:rsidP="007D6436">
      <w:pPr>
        <w:numPr>
          <w:ilvl w:val="0"/>
          <w:numId w:val="5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составители сборников (___________________________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_),</w:t>
      </w:r>
    </w:p>
    <w:p w:rsidR="002B3087" w:rsidRPr="00FA57A5" w:rsidRDefault="002B3087" w:rsidP="007D6436">
      <w:pPr>
        <w:numPr>
          <w:ilvl w:val="0"/>
          <w:numId w:val="5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правопреемники (наследники, лица, приобретшие исключительные права по 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торскому договору), </w:t>
      </w:r>
    </w:p>
    <w:p w:rsidR="002B3087" w:rsidRPr="00FA57A5" w:rsidRDefault="002B3087" w:rsidP="007D6436">
      <w:pPr>
        <w:numPr>
          <w:ilvl w:val="0"/>
          <w:numId w:val="5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авторы служебных произведений (___________________</w:t>
      </w:r>
      <w:r w:rsidR="00830E68" w:rsidRPr="00FA57A5">
        <w:rPr>
          <w:rFonts w:ascii="GOST type B" w:hAnsi="GOST type B"/>
          <w:bCs/>
          <w:i/>
          <w:iCs/>
          <w:sz w:val="24"/>
          <w:szCs w:val="24"/>
        </w:rPr>
        <w:t>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</w:t>
      </w:r>
      <w:r w:rsidR="00830E68" w:rsidRPr="00FA57A5">
        <w:rPr>
          <w:rFonts w:ascii="GOST type B" w:hAnsi="GOST type B"/>
          <w:bCs/>
          <w:i/>
          <w:iCs/>
          <w:sz w:val="24"/>
          <w:szCs w:val="24"/>
        </w:rPr>
        <w:t>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B3087" w:rsidRPr="00FA57A5" w:rsidRDefault="002B3087" w:rsidP="0052322F">
      <w:p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</w:t>
      </w:r>
      <w:r w:rsidR="00830E68" w:rsidRPr="00FA57A5">
        <w:rPr>
          <w:rFonts w:ascii="GOST type B" w:hAnsi="GOST type B"/>
          <w:bCs/>
          <w:i/>
          <w:iCs/>
          <w:sz w:val="24"/>
          <w:szCs w:val="24"/>
        </w:rPr>
        <w:t>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_).</w:t>
      </w:r>
    </w:p>
    <w:p w:rsidR="002B3087" w:rsidRPr="00FA57A5" w:rsidRDefault="002B3087" w:rsidP="00830E68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Личные неимущественные права автора</w:t>
      </w:r>
    </w:p>
    <w:p w:rsidR="002B3087" w:rsidRPr="00FA57A5" w:rsidRDefault="002B3087" w:rsidP="007D6436">
      <w:pPr>
        <w:numPr>
          <w:ilvl w:val="0"/>
          <w:numId w:val="6"/>
        </w:numPr>
        <w:tabs>
          <w:tab w:val="left" w:pos="851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 авторства.</w:t>
      </w:r>
    </w:p>
    <w:p w:rsidR="002B3087" w:rsidRPr="00FA57A5" w:rsidRDefault="002B3087" w:rsidP="007D643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_______________________________</w:t>
      </w:r>
      <w:r w:rsidR="0052322F"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_____________________________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______.</w:t>
      </w:r>
    </w:p>
    <w:p w:rsidR="002B3087" w:rsidRPr="00FA57A5" w:rsidRDefault="002B3087" w:rsidP="007D643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</w:t>
      </w:r>
      <w:r w:rsidR="0052322F"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_____________________________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________________.</w:t>
      </w:r>
    </w:p>
    <w:p w:rsidR="002B3087" w:rsidRPr="00FA57A5" w:rsidRDefault="002B3087" w:rsidP="007D643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 на неприкосновенность произведения.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</w:p>
    <w:p w:rsidR="002B3087" w:rsidRPr="00FA57A5" w:rsidRDefault="002B3087" w:rsidP="0052322F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lastRenderedPageBreak/>
        <w:t>Исключительные права автора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before="120"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 на воспроизведение.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________________.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 на публичный показ.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 на импорт.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 на публичное исполнение.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 на передачу в эфир и на сообщение для всеобщего сведения по кабелю.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851"/>
        </w:tabs>
        <w:spacing w:after="0" w:line="240" w:lineRule="auto"/>
        <w:ind w:left="567" w:right="-1" w:firstLine="0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Право на практическую реализацию.</w:t>
      </w:r>
    </w:p>
    <w:p w:rsidR="002B3087" w:rsidRPr="00FA57A5" w:rsidRDefault="002B3087" w:rsidP="007D6436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</w:t>
      </w:r>
      <w:r w:rsidR="0052322F" w:rsidRPr="00FA57A5">
        <w:rPr>
          <w:rFonts w:ascii="GOST type B" w:hAnsi="GOST type B"/>
          <w:bCs/>
          <w:i/>
          <w:iCs/>
          <w:sz w:val="24"/>
          <w:szCs w:val="24"/>
        </w:rPr>
        <w:t>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______.</w:t>
      </w:r>
    </w:p>
    <w:p w:rsidR="002427D4" w:rsidRPr="00FA57A5" w:rsidRDefault="002427D4" w:rsidP="002427D4">
      <w:pPr>
        <w:widowControl w:val="0"/>
        <w:spacing w:after="0" w:line="240" w:lineRule="auto"/>
        <w:ind w:left="142" w:firstLine="425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</w:p>
    <w:p w:rsidR="00951C25" w:rsidRPr="00FA57A5" w:rsidRDefault="00951C25" w:rsidP="002427D4">
      <w:pPr>
        <w:widowControl w:val="0"/>
        <w:spacing w:after="0" w:line="240" w:lineRule="auto"/>
        <w:ind w:left="142" w:firstLine="425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FA57A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Допускается использование произведения без согласия автора и без выплаты авторского вознаграждения в следующих случаях:</w:t>
      </w:r>
    </w:p>
    <w:p w:rsidR="00992303" w:rsidRPr="00FA57A5" w:rsidRDefault="00992303" w:rsidP="007D6436">
      <w:pPr>
        <w:numPr>
          <w:ilvl w:val="0"/>
          <w:numId w:val="19"/>
        </w:numPr>
        <w:tabs>
          <w:tab w:val="clear" w:pos="720"/>
          <w:tab w:val="num" w:pos="142"/>
          <w:tab w:val="left" w:pos="709"/>
        </w:tabs>
        <w:spacing w:after="0" w:line="240" w:lineRule="auto"/>
        <w:ind w:left="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цитирование обнародованных произведений в оригинале и в переводе в научных, полемических, критических или информационных целях;</w:t>
      </w:r>
    </w:p>
    <w:p w:rsidR="00992303" w:rsidRPr="00FA57A5" w:rsidRDefault="00992303" w:rsidP="007D6436">
      <w:pPr>
        <w:numPr>
          <w:ilvl w:val="0"/>
          <w:numId w:val="19"/>
        </w:numPr>
        <w:tabs>
          <w:tab w:val="clear" w:pos="720"/>
          <w:tab w:val="num" w:pos="142"/>
          <w:tab w:val="left" w:pos="709"/>
        </w:tabs>
        <w:spacing w:before="120" w:after="0" w:line="240" w:lineRule="auto"/>
        <w:ind w:left="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использование правомерно обнародованных произведений и отрывков из них в кач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стве иллюстраций в изданиях, радио- и телепередачах, звуко- и видеозаписях учебного характера в объеме, оправданном поставленной целью;</w:t>
      </w:r>
    </w:p>
    <w:p w:rsidR="00992303" w:rsidRPr="00FA57A5" w:rsidRDefault="00992303" w:rsidP="007D6436">
      <w:pPr>
        <w:numPr>
          <w:ilvl w:val="0"/>
          <w:numId w:val="19"/>
        </w:numPr>
        <w:tabs>
          <w:tab w:val="clear" w:pos="720"/>
          <w:tab w:val="num" w:pos="142"/>
          <w:tab w:val="left" w:pos="709"/>
        </w:tabs>
        <w:spacing w:before="120" w:after="0" w:line="240" w:lineRule="auto"/>
        <w:ind w:left="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воспроизведение в прессе, сообщение в эфир или по кабелю правомерно опублик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ванных в газетах или журналах статей по текущим экономическим, политическим, с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циальным и религиозным вопросам (если такое воспроизведение или сообщение не было специально запрещено автором или иным правообладателем).</w:t>
      </w:r>
    </w:p>
    <w:p w:rsidR="00003E48" w:rsidRPr="00FA57A5" w:rsidRDefault="00003E48" w:rsidP="00003E48">
      <w:pPr>
        <w:tabs>
          <w:tab w:val="num" w:pos="142"/>
          <w:tab w:val="left" w:pos="709"/>
        </w:tabs>
        <w:spacing w:after="0" w:line="240" w:lineRule="auto"/>
        <w:ind w:left="142" w:firstLine="284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3851A0" w:rsidRPr="00FA57A5" w:rsidRDefault="003851A0" w:rsidP="003851A0">
      <w:pPr>
        <w:tabs>
          <w:tab w:val="num" w:pos="142"/>
          <w:tab w:val="left" w:pos="709"/>
        </w:tabs>
        <w:spacing w:after="0" w:line="240" w:lineRule="auto"/>
        <w:ind w:left="142" w:firstLine="284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4. воспроизведение в прессе, сообщение в эфир или по кабелю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публично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произнесе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ных политических речей, обращений, докладов и других аналогичных произведений. При этом за авторами таких произведений сохраняется право на их опубликование в сбо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р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никах;</w:t>
      </w:r>
    </w:p>
    <w:p w:rsidR="003851A0" w:rsidRPr="00FA57A5" w:rsidRDefault="003851A0" w:rsidP="003851A0">
      <w:pPr>
        <w:tabs>
          <w:tab w:val="num" w:pos="142"/>
          <w:tab w:val="left" w:pos="709"/>
        </w:tabs>
        <w:spacing w:after="0" w:line="240" w:lineRule="auto"/>
        <w:ind w:left="142" w:firstLine="284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5. воспроизведение или сообщение для всеобщего сведения в обзорах текущих соб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ы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тий средствами фотографии, кинематографии путем сообщения в эфир или по кабелю произведений, которые становятся увиденными или услышанными в ходе таких соб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ы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тий;</w:t>
      </w:r>
    </w:p>
    <w:p w:rsidR="003851A0" w:rsidRPr="00FA57A5" w:rsidRDefault="003851A0" w:rsidP="003851A0">
      <w:pPr>
        <w:tabs>
          <w:tab w:val="num" w:pos="142"/>
          <w:tab w:val="left" w:pos="709"/>
        </w:tabs>
        <w:spacing w:after="0" w:line="240" w:lineRule="auto"/>
        <w:ind w:left="142" w:firstLine="284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6. воспроизведение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без извлечения прибыли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рельефно-точечным шрифтом или др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у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гими специальными способами для слепых правомерно опубликованных произведений, кроме произведений, специально созданных для воспроизведения такими способами.</w:t>
      </w:r>
    </w:p>
    <w:p w:rsidR="002B3087" w:rsidRPr="00FA57A5" w:rsidRDefault="002B3087" w:rsidP="0052322F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FA57A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Знак охраны авторского права</w:t>
      </w:r>
    </w:p>
    <w:p w:rsidR="002B3087" w:rsidRPr="00FA57A5" w:rsidRDefault="002B3087" w:rsidP="0030646B">
      <w:pPr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8"/>
          <w:szCs w:val="28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Знак охраны авторского права представляет собой латинскую литеру C (первая б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у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ква слова «copyright»), помещённую в центре круга </w:t>
      </w:r>
      <w:r w:rsidR="007B2071" w:rsidRPr="00FA57A5">
        <w:rPr>
          <w:rFonts w:ascii="Arial" w:hAnsi="Arial" w:cs="Arial"/>
          <w:bCs/>
          <w:i/>
          <w:iCs/>
          <w:sz w:val="24"/>
          <w:szCs w:val="24"/>
        </w:rPr>
        <w:t>—</w:t>
      </w:r>
      <w:r w:rsidRPr="00FA57A5">
        <w:rPr>
          <w:rFonts w:ascii="GOST type B" w:hAnsi="GOST type B"/>
          <w:bCs/>
          <w:i/>
          <w:iCs/>
          <w:sz w:val="28"/>
          <w:szCs w:val="28"/>
        </w:rPr>
        <w:t xml:space="preserve"> </w:t>
      </w:r>
      <w:r w:rsidRPr="00FA57A5">
        <w:rPr>
          <w:rFonts w:cs="Calibri"/>
          <w:b/>
          <w:bCs/>
          <w:i/>
          <w:iCs/>
          <w:sz w:val="28"/>
          <w:szCs w:val="28"/>
        </w:rPr>
        <w:t>©</w:t>
      </w:r>
      <w:r w:rsidRPr="00FA57A5">
        <w:rPr>
          <w:rFonts w:ascii="GOST type B" w:hAnsi="GOST type B"/>
          <w:bCs/>
          <w:i/>
          <w:iCs/>
          <w:sz w:val="28"/>
          <w:szCs w:val="28"/>
        </w:rPr>
        <w:t xml:space="preserve">. </w:t>
      </w:r>
    </w:p>
    <w:p w:rsidR="002B3087" w:rsidRPr="00FA57A5" w:rsidRDefault="002B3087" w:rsidP="0030646B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Также используют литеру C в круглых скобках </w:t>
      </w:r>
      <w:r w:rsidRPr="00FA57A5">
        <w:rPr>
          <w:rFonts w:ascii="Arial" w:hAnsi="Arial" w:cs="Arial"/>
          <w:bCs/>
          <w:i/>
          <w:iCs/>
          <w:sz w:val="24"/>
          <w:szCs w:val="24"/>
        </w:rPr>
        <w:t>—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«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(c)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»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B3087" w:rsidRPr="00FA57A5" w:rsidRDefault="002B3087" w:rsidP="007D6436">
      <w:pPr>
        <w:numPr>
          <w:ilvl w:val="0"/>
          <w:numId w:val="8"/>
        </w:numPr>
        <w:tabs>
          <w:tab w:val="num" w:pos="-142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________________________________________________________________________________________</w:t>
      </w:r>
      <w:r w:rsidR="0030646B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</w:t>
      </w:r>
    </w:p>
    <w:p w:rsidR="002B3087" w:rsidRPr="00FA57A5" w:rsidRDefault="002B3087" w:rsidP="007D6436">
      <w:pPr>
        <w:numPr>
          <w:ilvl w:val="0"/>
          <w:numId w:val="8"/>
        </w:numPr>
        <w:tabs>
          <w:tab w:val="num" w:pos="-142"/>
          <w:tab w:val="left" w:pos="993"/>
        </w:tabs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Также может быть указан объект защиты авторского права. </w:t>
      </w:r>
    </w:p>
    <w:p w:rsidR="002B3087" w:rsidRPr="00FA57A5" w:rsidRDefault="002B3087" w:rsidP="007D6436">
      <w:pPr>
        <w:numPr>
          <w:ilvl w:val="0"/>
          <w:numId w:val="8"/>
        </w:numPr>
        <w:tabs>
          <w:tab w:val="num" w:pos="-142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Указывается год публикации или диапазон дат. 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</w:t>
      </w:r>
      <w:r w:rsidR="0030646B" w:rsidRPr="00FA57A5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</w:t>
      </w:r>
      <w:r w:rsidR="0030646B" w:rsidRPr="00FA57A5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B3087" w:rsidRPr="00FA57A5" w:rsidRDefault="002B3087" w:rsidP="0030646B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FA57A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Срок действия авторского права</w:t>
      </w:r>
    </w:p>
    <w:p w:rsidR="002B3087" w:rsidRPr="00FA57A5" w:rsidRDefault="002B3087" w:rsidP="007D6436">
      <w:pPr>
        <w:numPr>
          <w:ilvl w:val="0"/>
          <w:numId w:val="9"/>
        </w:numPr>
        <w:tabs>
          <w:tab w:val="left" w:pos="-142"/>
          <w:tab w:val="left" w:pos="426"/>
          <w:tab w:val="left" w:pos="993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Исключительное авторское право действует в течение всей жизни автора и ____________ после его смерти, считая с 1 января года, следующего за годом смерти.</w:t>
      </w:r>
    </w:p>
    <w:p w:rsidR="002B3087" w:rsidRPr="00FA57A5" w:rsidRDefault="002B3087" w:rsidP="007D6436">
      <w:pPr>
        <w:numPr>
          <w:ilvl w:val="0"/>
          <w:numId w:val="9"/>
        </w:numPr>
        <w:tabs>
          <w:tab w:val="left" w:pos="-142"/>
          <w:tab w:val="left" w:pos="426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Авторское право на произведение, обнародованное анонимно или под псевдон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и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мом, действует в течение 70 лет после      1 января года, следующего за годом его пр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вомерного обнародования. </w:t>
      </w:r>
    </w:p>
    <w:p w:rsidR="002B3087" w:rsidRPr="00FA57A5" w:rsidRDefault="002B3087" w:rsidP="007D6436">
      <w:pPr>
        <w:numPr>
          <w:ilvl w:val="0"/>
          <w:numId w:val="9"/>
        </w:numPr>
        <w:tabs>
          <w:tab w:val="left" w:pos="-142"/>
          <w:tab w:val="left" w:pos="426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Авторское право на произведение, созданное в соавторстве, действует в теч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ние всей жизни и 70 лег после смерти последнего автора, пережившего других соавт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="003851A0" w:rsidRPr="00FA57A5">
        <w:rPr>
          <w:rFonts w:ascii="GOST type B" w:hAnsi="GOST type B"/>
          <w:bCs/>
          <w:i/>
          <w:iCs/>
          <w:sz w:val="24"/>
          <w:szCs w:val="24"/>
        </w:rPr>
        <w:t xml:space="preserve">ров, считая с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1 января года, следующего за годом смерти.</w:t>
      </w:r>
    </w:p>
    <w:p w:rsidR="002B3087" w:rsidRPr="00FA57A5" w:rsidRDefault="002B3087" w:rsidP="007D6436">
      <w:pPr>
        <w:numPr>
          <w:ilvl w:val="0"/>
          <w:numId w:val="9"/>
        </w:numPr>
        <w:tabs>
          <w:tab w:val="left" w:pos="-142"/>
          <w:tab w:val="left" w:pos="426"/>
          <w:tab w:val="left" w:pos="993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Авторское право на произведение, впервые обнародованное после смерти авт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ра, действует в течение 70 лет после его выпуска, считая с 1 января года, следующего за годом обнародования.</w:t>
      </w:r>
    </w:p>
    <w:p w:rsidR="002B3087" w:rsidRPr="00FA57A5" w:rsidRDefault="002B3087" w:rsidP="009A4F25">
      <w:pPr>
        <w:widowControl w:val="0"/>
        <w:tabs>
          <w:tab w:val="left" w:pos="284"/>
          <w:tab w:val="left" w:pos="426"/>
        </w:tabs>
        <w:spacing w:after="0" w:line="240" w:lineRule="auto"/>
        <w:ind w:left="142" w:firstLine="425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FA57A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Защита авторских прав</w:t>
      </w:r>
    </w:p>
    <w:p w:rsidR="002B3087" w:rsidRPr="00FA57A5" w:rsidRDefault="002B3087" w:rsidP="00DC789D">
      <w:pPr>
        <w:tabs>
          <w:tab w:val="left" w:pos="284"/>
          <w:tab w:val="left" w:pos="426"/>
        </w:tabs>
        <w:spacing w:before="120" w:after="0" w:line="240" w:lineRule="auto"/>
        <w:ind w:left="142" w:right="-1" w:firstLine="425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Правоустановительные меры:</w:t>
      </w:r>
    </w:p>
    <w:p w:rsidR="002B3087" w:rsidRPr="00FA57A5" w:rsidRDefault="002B3087" w:rsidP="007D6436">
      <w:pPr>
        <w:numPr>
          <w:ilvl w:val="0"/>
          <w:numId w:val="10"/>
        </w:numPr>
        <w:tabs>
          <w:tab w:val="left" w:pos="284"/>
          <w:tab w:val="left" w:pos="426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</w:t>
      </w:r>
      <w:r w:rsidR="00DC789D" w:rsidRPr="00FA57A5">
        <w:rPr>
          <w:rFonts w:ascii="GOST type B" w:hAnsi="GOST type B"/>
          <w:bCs/>
          <w:i/>
          <w:iCs/>
          <w:sz w:val="24"/>
          <w:szCs w:val="24"/>
        </w:rPr>
        <w:t>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_______________;</w:t>
      </w:r>
    </w:p>
    <w:p w:rsidR="002B3087" w:rsidRPr="00FA57A5" w:rsidRDefault="002B3087" w:rsidP="007D6436">
      <w:pPr>
        <w:numPr>
          <w:ilvl w:val="0"/>
          <w:numId w:val="10"/>
        </w:numPr>
        <w:tabs>
          <w:tab w:val="left" w:pos="284"/>
          <w:tab w:val="left" w:pos="426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прекращение нарушения.</w:t>
      </w:r>
    </w:p>
    <w:p w:rsidR="002B3087" w:rsidRPr="00FA57A5" w:rsidRDefault="002B3087" w:rsidP="00DC789D">
      <w:pPr>
        <w:tabs>
          <w:tab w:val="left" w:pos="284"/>
          <w:tab w:val="left" w:pos="426"/>
        </w:tabs>
        <w:spacing w:before="120" w:after="0" w:line="240" w:lineRule="auto"/>
        <w:ind w:left="142" w:right="-1" w:firstLine="425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Правовосстановительные меры:</w:t>
      </w:r>
    </w:p>
    <w:p w:rsidR="002B3087" w:rsidRPr="00FA57A5" w:rsidRDefault="002B3087" w:rsidP="007D6436">
      <w:pPr>
        <w:numPr>
          <w:ilvl w:val="0"/>
          <w:numId w:val="10"/>
        </w:numPr>
        <w:tabs>
          <w:tab w:val="left" w:pos="284"/>
          <w:tab w:val="left" w:pos="426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</w:t>
      </w:r>
      <w:r w:rsidR="00DC789D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_;</w:t>
      </w:r>
    </w:p>
    <w:p w:rsidR="002B3087" w:rsidRPr="00FA57A5" w:rsidRDefault="002B3087" w:rsidP="007D6436">
      <w:pPr>
        <w:numPr>
          <w:ilvl w:val="0"/>
          <w:numId w:val="10"/>
        </w:numPr>
        <w:tabs>
          <w:tab w:val="left" w:pos="284"/>
          <w:tab w:val="left" w:pos="426"/>
        </w:tabs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требование доходов, полученных нарушителем от незаконного использования 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торских прав;</w:t>
      </w:r>
    </w:p>
    <w:p w:rsidR="002B3087" w:rsidRPr="00FA57A5" w:rsidRDefault="002B3087" w:rsidP="007D6436">
      <w:pPr>
        <w:numPr>
          <w:ilvl w:val="0"/>
          <w:numId w:val="10"/>
        </w:numPr>
        <w:tabs>
          <w:tab w:val="left" w:pos="284"/>
          <w:tab w:val="left" w:pos="426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</w:t>
      </w:r>
      <w:r w:rsidR="00DC789D" w:rsidRPr="00FA57A5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________;</w:t>
      </w:r>
    </w:p>
    <w:p w:rsidR="002B3087" w:rsidRPr="00FA57A5" w:rsidRDefault="002B3087" w:rsidP="007D6436">
      <w:pPr>
        <w:numPr>
          <w:ilvl w:val="0"/>
          <w:numId w:val="10"/>
        </w:numPr>
        <w:tabs>
          <w:tab w:val="left" w:pos="284"/>
          <w:tab w:val="left" w:pos="426"/>
        </w:tabs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владелец  может потребовать либо уничтожения всех экземпляров произведения, и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з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готовленных незаконным способом, либо передачу ему этих экземпляров. </w:t>
      </w:r>
    </w:p>
    <w:p w:rsidR="002B3087" w:rsidRPr="00FA57A5" w:rsidRDefault="002B3087" w:rsidP="0078538F">
      <w:pPr>
        <w:tabs>
          <w:tab w:val="left" w:pos="284"/>
          <w:tab w:val="left" w:pos="426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</w:p>
    <w:p w:rsidR="002B3087" w:rsidRPr="00FA57A5" w:rsidRDefault="002B3087" w:rsidP="00DC789D">
      <w:pPr>
        <w:spacing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32"/>
          <w:szCs w:val="32"/>
        </w:rPr>
      </w:pPr>
      <w:hyperlink r:id="rId8" w:history="1">
        <w:r w:rsidRPr="00FA57A5">
          <w:rPr>
            <w:rFonts w:ascii="GOST type B" w:hAnsi="GOST type B"/>
            <w:b/>
            <w:bCs/>
            <w:i/>
            <w:iCs/>
            <w:sz w:val="32"/>
            <w:u w:val="single"/>
          </w:rPr>
          <w:t xml:space="preserve">2. Патентное </w:t>
        </w:r>
      </w:hyperlink>
      <w:hyperlink r:id="rId9" w:history="1">
        <w:r w:rsidRPr="00FA57A5">
          <w:rPr>
            <w:rFonts w:ascii="GOST type B" w:hAnsi="GOST type B"/>
            <w:b/>
            <w:bCs/>
            <w:i/>
            <w:iCs/>
            <w:sz w:val="32"/>
            <w:u w:val="single"/>
          </w:rPr>
          <w:t>право</w:t>
        </w:r>
      </w:hyperlink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Патентное право 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- система правовых норм, регулирующих имущественные, а также связанные с ними личные неимущественные отношения, возникающие в связи с созданием и использованием изобретений, полезных моделей, промышленных обра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з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цов (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эти три объекта объединяют под единым названием - «</w:t>
      </w:r>
      <w:hyperlink r:id="rId10" w:history="1">
        <w:r w:rsidRPr="00FA57A5">
          <w:rPr>
            <w:rFonts w:ascii="GOST type B" w:hAnsi="GOST type B"/>
            <w:bCs/>
            <w:i/>
            <w:iCs/>
            <w:sz w:val="24"/>
            <w:u w:val="single"/>
          </w:rPr>
          <w:t>промышленная собстве</w:t>
        </w:r>
        <w:r w:rsidRPr="00FA57A5">
          <w:rPr>
            <w:rFonts w:ascii="GOST type B" w:hAnsi="GOST type B"/>
            <w:bCs/>
            <w:i/>
            <w:iCs/>
            <w:sz w:val="24"/>
            <w:u w:val="single"/>
          </w:rPr>
          <w:t>н</w:t>
        </w:r>
        <w:r w:rsidRPr="00FA57A5">
          <w:rPr>
            <w:rFonts w:ascii="GOST type B" w:hAnsi="GOST type B"/>
            <w:bCs/>
            <w:i/>
            <w:iCs/>
            <w:sz w:val="24"/>
            <w:u w:val="single"/>
          </w:rPr>
          <w:t>ность</w:t>
        </w:r>
      </w:hyperlink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»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) и селекцио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ных достижений путем выдачи патентов.</w:t>
      </w:r>
    </w:p>
    <w:p w:rsidR="002B3087" w:rsidRPr="00FA57A5" w:rsidRDefault="002B3087" w:rsidP="002427D4">
      <w:pPr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Патент </w:t>
      </w:r>
      <w:r w:rsidRPr="00FA57A5">
        <w:rPr>
          <w:rFonts w:ascii="Arial" w:hAnsi="Arial" w:cs="Arial"/>
          <w:bCs/>
          <w:i/>
          <w:iCs/>
          <w:sz w:val="24"/>
          <w:szCs w:val="24"/>
        </w:rPr>
        <w:t>–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документ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,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выданный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уполномоченным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патентным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ведомством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страны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и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удостоверяющий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право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его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 w:cs="GOST type B"/>
          <w:bCs/>
          <w:i/>
          <w:iCs/>
          <w:sz w:val="24"/>
          <w:szCs w:val="24"/>
        </w:rPr>
        <w:t>владельца</w:t>
      </w:r>
      <w:r w:rsidR="002427D4"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 течение  определенного срока использовать предмет своего</w:t>
      </w:r>
      <w:r w:rsidR="002427D4"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патента, в том числе право исключать третьих лиц от любой формы использов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ния запатентованного объекта без разрешения патентовладельца. </w:t>
      </w:r>
    </w:p>
    <w:p w:rsidR="002B3087" w:rsidRPr="00FA57A5" w:rsidRDefault="002B3087" w:rsidP="002427D4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Cs/>
          <w:i/>
          <w:iCs/>
          <w:sz w:val="24"/>
          <w:szCs w:val="24"/>
        </w:rPr>
      </w:pPr>
      <w:hyperlink r:id="rId11" w:history="1">
        <w:r w:rsidRPr="00FA57A5">
          <w:rPr>
            <w:rFonts w:ascii="GOST type B" w:hAnsi="GOST type B"/>
            <w:b/>
            <w:bCs/>
            <w:i/>
            <w:iCs/>
            <w:sz w:val="24"/>
            <w:u w:val="single"/>
          </w:rPr>
          <w:t>Промышленная собственность</w:t>
        </w:r>
      </w:hyperlink>
    </w:p>
    <w:p w:rsidR="002B3087" w:rsidRPr="00FA57A5" w:rsidRDefault="00E0084A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24765</wp:posOffset>
                </wp:positionV>
                <wp:extent cx="1344930" cy="184150"/>
                <wp:effectExtent l="20955" t="13335" r="5715" b="59690"/>
                <wp:wrapNone/>
                <wp:docPr id="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493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54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127.85pt;margin-top:1.95pt;width:105.9pt;height:14.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g/QQIAAG0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zFS&#10;pIMR3R+9jpnRdBL60xtXgFuldjZUSM/q0Txo+t0hpauWqAOP3k8XA8FZiEjehISNM5Bl33/WDHwI&#10;JIjNOje2Q40U5lMIDODQEHSO07ncpsPPHlH4mE3zfDmFIVI4yxZ5NovjS0gRcEK0sc5/5LpDwSix&#10;85aIQ+srrRQIQdshBzk9OB9YvgSEYKW3QsqoB6lQX+LlbDKLpJyWgoXD4ObsYV9Ji04kKCo+sWQ4&#10;ee1m9VGxCNZywjZX2xMhwUY+9spbAd2THIdsHWcYSQ6XKFgDPalCRqgfCF+tQVQ/lulys9gs8lE+&#10;mW9GeVrXo/ttlY/m2+zDrJ7WVVVnPwP5LC9awRhXgf+zwLP87wR0vWqDNG8SvzUqeYseOwpkn9+R&#10;dJRCmP6go71ml50N1QVVgKaj8/X+hUvzeh+9Xv4S618AAAD//wMAUEsDBBQABgAIAAAAIQBvUpIE&#10;3wAAAAgBAAAPAAAAZHJzL2Rvd25yZXYueG1sTI/NTsMwEITvSLyDtUhcUOsQSH9CnAoBLSdUNZS7&#10;Gy9J1HgdxW6bvD3LCY6jGc18k60G24oz9r5xpOB+GoFAKp1pqFKw/1xPFiB80GR06wgVjOhhlV9f&#10;ZTo17kI7PBehElxCPtUK6hC6VEpf1mi1n7oOib1v11sdWPaVNL2+cLltZRxFM2l1Q7xQ6w5faiyP&#10;xckqeC22yfrrbj/EY/n+UWwWxy2Nb0rd3gzPTyACDuEvDL/4jA45Mx3ciYwXrYI4SeYcVfCwBMH+&#10;42yegDiwjpcg80z+P5D/AAAA//8DAFBLAQItABQABgAIAAAAIQC2gziS/gAAAOEBAAATAAAAAAAA&#10;AAAAAAAAAAAAAABbQ29udGVudF9UeXBlc10ueG1sUEsBAi0AFAAGAAgAAAAhADj9If/WAAAAlAEA&#10;AAsAAAAAAAAAAAAAAAAALwEAAF9yZWxzLy5yZWxzUEsBAi0AFAAGAAgAAAAhAI0FeD9BAgAAbQQA&#10;AA4AAAAAAAAAAAAAAAAALgIAAGRycy9lMm9Eb2MueG1sUEsBAi0AFAAGAAgAAAAhAG9SkgTfAAAA&#10;CAEAAA8AAAAAAAAAAAAAAAAAmwQAAGRycy9kb3ducmV2LnhtbFBLBQYAAAAABAAEAPMAAACnBQAA&#10;AAA=&#10;">
                <v:stroke endarrow="block"/>
              </v:shape>
            </w:pict>
          </mc:Fallback>
        </mc:AlternateContent>
      </w:r>
      <w:r w:rsidRPr="00FA57A5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24765</wp:posOffset>
                </wp:positionV>
                <wp:extent cx="0" cy="184150"/>
                <wp:effectExtent l="58420" t="13335" r="55880" b="2159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6D77C" id="AutoShape 33" o:spid="_x0000_s1026" type="#_x0000_t32" style="position:absolute;margin-left:273.3pt;margin-top:1.95pt;width:0;height:1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b0NAIAAF0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wUiR&#10;Dkb0ePQ6VkbTaeCnN64At0rtbOiQntWzedL0m0NKVy1RBx69Xy4GgrMQkbwJCRtnoMq+/6QZ+BAo&#10;EMk6N7YLKYEGdI4zudxnws8e0eGQwmm2yLNZHFdCilucsc5/5LpDwSix85aIQ+srrRQMXtssViGn&#10;J+cDKlLcAkJRpbdCyjh/qVBf4uVsMosBTkvBwmVwc/awr6RFJxIUFH+xRbh57Wb1UbGYrOWEba62&#10;J0KCjXzkxlsBbEmOQ7WOM4wkh0cTrAGeVKEidA6Ar9Ygou/LdLlZbBb5KJ/MN6M8revR47bKR/Nt&#10;9mFWT+uqqrMfAXyWF61gjKuA/yboLP87wVyf1iDFu6TvRCVvs0dGAeztP4KOow/THnSz1+yys6G7&#10;oALQcHS+vrfwSF7vo9evr8L6JwAAAP//AwBQSwMEFAAGAAgAAAAhAFoJBr7dAAAACAEAAA8AAABk&#10;cnMvZG93bnJldi54bWxMj8FOwzAQRO9I/IO1SNyoQ4GIhDgVUCFyAYkWIY5uvMQW8TqK3Tbl61nE&#10;AY5PM5p9Wy0m34sdjtEFUnA+y0AgtcE46hS8rh/OrkHEpMnoPhAqOGCERX18VOnShD294G6VOsEj&#10;FEutwKY0lFLG1qLXcRYGJM4+wuh1Yhw7aUa953Hfy3mW5dJrR3zB6gHvLbafq61XkJbvB5u/tXeF&#10;e14/PuXuq2mapVKnJ9PtDYiEU/orw48+q0PNTpuwJRNFr+DqMs+5quCiAMH5L2+Y5wXIupL/H6i/&#10;AQAA//8DAFBLAQItABQABgAIAAAAIQC2gziS/gAAAOEBAAATAAAAAAAAAAAAAAAAAAAAAABbQ29u&#10;dGVudF9UeXBlc10ueG1sUEsBAi0AFAAGAAgAAAAhADj9If/WAAAAlAEAAAsAAAAAAAAAAAAAAAAA&#10;LwEAAF9yZWxzLy5yZWxzUEsBAi0AFAAGAAgAAAAhACcAxvQ0AgAAXQQAAA4AAAAAAAAAAAAAAAAA&#10;LgIAAGRycy9lMm9Eb2MueG1sUEsBAi0AFAAGAAgAAAAhAFoJBr7dAAAACAEAAA8AAAAAAAAAAAAA&#10;AAAAjgQAAGRycy9kb3ducmV2LnhtbFBLBQYAAAAABAAEAPMAAACYBQAAAAA=&#10;">
                <v:stroke endarrow="block"/>
              </v:shape>
            </w:pict>
          </mc:Fallback>
        </mc:AlternateContent>
      </w:r>
      <w:r w:rsidRPr="00FA57A5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4098290</wp:posOffset>
                </wp:positionH>
                <wp:positionV relativeFrom="paragraph">
                  <wp:posOffset>24765</wp:posOffset>
                </wp:positionV>
                <wp:extent cx="1388745" cy="184150"/>
                <wp:effectExtent l="9525" t="13335" r="20955" b="59690"/>
                <wp:wrapNone/>
                <wp:docPr id="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AF439" id="AutoShape 34" o:spid="_x0000_s1026" type="#_x0000_t32" style="position:absolute;margin-left:322.7pt;margin-top:1.95pt;width:109.35pt;height:1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5yOwIAAGMEAAAOAAAAZHJzL2Uyb0RvYy54bWysVM2O2yAQvlfqOyDuie3E2XWsOKuVnfSy&#10;7Uba7QMQwDEqBgQkTlT13TuQn+62l6qqD3jw/H0z840XD8deogO3TmhV4WycYsQV1UyoXYW/vq5H&#10;BUbOE8WI1IpX+MQdflh+/LAYTMknutOScYsgiHLlYCrceW/KJHG04z1xY224AmWrbU88XO0uYZYM&#10;EL2XySRN75JBW2asptw5+NqclXgZ47ctp/65bR33SFYYsPl42nhuw5ksF6TcWWI6QS8wyD+g6IlQ&#10;kPQWqiGeoL0Vf4TqBbXa6daPqe4T3baC8lgDVJOlv1Xz0hHDYy3QHGdubXL/Lyz9cthYJBjMDiNF&#10;ehjR497rmBlN89CfwbgSzGq1saFCelQv5knTbw4pXXdE7Xi0fj0ZcM6CR/LOJVycgSzb4bNmYEMg&#10;QWzWsbV9CAltQMc4k9NtJvzoEYWP2bQo7vMZRhR0WZFnszi0hJRXb2Od/8R1j4JQYectEbvO11op&#10;GL+2WcxFDk/OB2ykvDqE1EqvhZSRBVKhocLz2WQWHZyWggVlMHN2t62lRQcSeBSfWCho3ppZvVcs&#10;Bus4YauL7ImQICMfO+StgJ5JjkO2njOMJIfVCdIZnlQhI9QPgC/SmUrf5+l8VayKfJRP7lajPG2a&#10;0eO6zkd36+x+1kybum6yHwF8lpedYIyrgP9K6yz/O9pcFuxMyBuxb41K3kePHQWw13cEHQkQZn5m&#10;z1az08aG6gIXgMnR+LJ1YVXe3qPVr3/D8icAAAD//wMAUEsDBBQABgAIAAAAIQBifycs3wAAAAgB&#10;AAAPAAAAZHJzL2Rvd25yZXYueG1sTI/BTsMwEETvSPyDtUjcqNMSrCbEqYAKkQtItAhxdGMTW8Tr&#10;KHbblK9nOcFxNKOZN9Vq8j07mDG6gBLmswyYwTZoh52Et+3j1RJYTAq16gMaCScTYVWfn1Wq1OGI&#10;r+awSR2jEoylkmBTGkrOY2uNV3EWBoPkfYbRq0Ry7Lge1ZHKfc8XWSa4Vw5pwarBPFjTfm32XkJa&#10;f5yseG/vC/eyfXoW7rtpmrWUlxfT3S2wZKb0F4ZffEKHmph2YY86sl6CyG9yikq4LoCRvxT5HNiO&#10;9KIAXlf8/4H6BwAA//8DAFBLAQItABQABgAIAAAAIQC2gziS/gAAAOEBAAATAAAAAAAAAAAAAAAA&#10;AAAAAABbQ29udGVudF9UeXBlc10ueG1sUEsBAi0AFAAGAAgAAAAhADj9If/WAAAAlAEAAAsAAAAA&#10;AAAAAAAAAAAALwEAAF9yZWxzLy5yZWxzUEsBAi0AFAAGAAgAAAAhABAr/nI7AgAAYwQAAA4AAAAA&#10;AAAAAAAAAAAALgIAAGRycy9lMm9Eb2MueG1sUEsBAi0AFAAGAAgAAAAhAGJ/JyzfAAAACA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2B3087" w:rsidRPr="00FA57A5" w:rsidRDefault="002B3087" w:rsidP="002427D4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</w:t>
      </w:r>
      <w:r w:rsidR="002427D4" w:rsidRPr="00FA57A5">
        <w:rPr>
          <w:rFonts w:ascii="GOST type B" w:hAnsi="GOST type B"/>
          <w:bCs/>
          <w:i/>
          <w:iCs/>
          <w:sz w:val="24"/>
          <w:szCs w:val="24"/>
        </w:rPr>
        <w:t>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</w:t>
      </w:r>
    </w:p>
    <w:p w:rsidR="002427D4" w:rsidRPr="00FA57A5" w:rsidRDefault="002427D4" w:rsidP="002427D4">
      <w:pPr>
        <w:spacing w:after="0" w:line="240" w:lineRule="auto"/>
        <w:ind w:left="142" w:firstLine="425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Под изобретением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понимают техническое решение, относящееся к устройству, веществу или способу (например, _____</w:t>
      </w:r>
      <w:r w:rsidR="002427D4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</w:rPr>
        <w:t>_________________________________________________________</w:t>
      </w:r>
      <w:r w:rsidR="002427D4" w:rsidRPr="00FA57A5">
        <w:rPr>
          <w:rFonts w:ascii="GOST type B" w:hAnsi="GOST type B"/>
        </w:rPr>
        <w:t>_________________________</w:t>
      </w:r>
      <w:r w:rsidRPr="00FA57A5">
        <w:rPr>
          <w:rFonts w:ascii="GOST type B" w:hAnsi="GOST type B"/>
        </w:rPr>
        <w:t>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).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Изобретению предоставляется правовая охрана, если оно соответствует 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сл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дующим критериям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:</w:t>
      </w:r>
    </w:p>
    <w:p w:rsidR="002B3087" w:rsidRPr="00FA57A5" w:rsidRDefault="002B3087" w:rsidP="007D6436">
      <w:pPr>
        <w:numPr>
          <w:ilvl w:val="0"/>
          <w:numId w:val="11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_______________________________________________.</w:t>
      </w:r>
    </w:p>
    <w:p w:rsidR="002B3087" w:rsidRPr="00FA57A5" w:rsidRDefault="002B3087" w:rsidP="007D6436">
      <w:pPr>
        <w:numPr>
          <w:ilvl w:val="0"/>
          <w:numId w:val="11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_______________________________________________.</w:t>
      </w:r>
    </w:p>
    <w:p w:rsidR="002B3087" w:rsidRPr="00FA57A5" w:rsidRDefault="002B3087" w:rsidP="007D6436">
      <w:pPr>
        <w:numPr>
          <w:ilvl w:val="0"/>
          <w:numId w:val="11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_______________________________________________.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Под полезной моделью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понимают любое изобретение, относящееся к устройству (например, __________________________</w:t>
      </w:r>
      <w:r w:rsidR="002427D4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</w:rPr>
        <w:t>______________________________________</w:t>
      </w:r>
      <w:r w:rsidR="002427D4" w:rsidRPr="00FA57A5">
        <w:rPr>
          <w:rFonts w:ascii="GOST type B" w:hAnsi="GOST type B"/>
        </w:rPr>
        <w:t>____________________</w:t>
      </w:r>
      <w:r w:rsidRPr="00FA57A5">
        <w:rPr>
          <w:rFonts w:ascii="GOST type B" w:hAnsi="GOST type B"/>
        </w:rPr>
        <w:t>_______________________________)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</w:p>
    <w:p w:rsidR="002B3087" w:rsidRPr="00FA57A5" w:rsidRDefault="002B3087" w:rsidP="002427D4">
      <w:pPr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Условиями патентоспособности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полезной модели являются:</w:t>
      </w:r>
    </w:p>
    <w:p w:rsidR="002B3087" w:rsidRPr="00FA57A5" w:rsidRDefault="002B3087" w:rsidP="007D6436">
      <w:pPr>
        <w:numPr>
          <w:ilvl w:val="0"/>
          <w:numId w:val="12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__________________________________.</w:t>
      </w:r>
    </w:p>
    <w:p w:rsidR="002B3087" w:rsidRPr="00FA57A5" w:rsidRDefault="002B3087" w:rsidP="007D6436">
      <w:pPr>
        <w:numPr>
          <w:ilvl w:val="0"/>
          <w:numId w:val="12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="002427D4" w:rsidRPr="00FA57A5">
        <w:rPr>
          <w:rFonts w:ascii="GOST type B" w:hAnsi="GOST type B"/>
          <w:bCs/>
          <w:i/>
          <w:iCs/>
          <w:sz w:val="24"/>
          <w:szCs w:val="24"/>
        </w:rPr>
        <w:t>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______________.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Под промышленным образцом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понимают дизайн изделия, его уникальный внешний вид (например, _____________________</w:t>
      </w:r>
      <w:r w:rsidR="002427D4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</w:t>
      </w:r>
    </w:p>
    <w:p w:rsidR="002B3087" w:rsidRPr="00FA57A5" w:rsidRDefault="002B3087" w:rsidP="002427D4">
      <w:pPr>
        <w:spacing w:after="0" w:line="240" w:lineRule="auto"/>
        <w:ind w:left="142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_____________________________________________________)</w:t>
      </w:r>
    </w:p>
    <w:p w:rsidR="002427D4" w:rsidRPr="00FA57A5" w:rsidRDefault="002B3087" w:rsidP="002427D4">
      <w:pPr>
        <w:spacing w:after="0" w:line="240" w:lineRule="auto"/>
        <w:ind w:left="142" w:right="-1" w:firstLine="425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Критерии патентоспособности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промышленного образца - </w:t>
      </w:r>
      <w:r w:rsidR="002427D4" w:rsidRPr="00FA57A5">
        <w:rPr>
          <w:rFonts w:ascii="GOST type B" w:hAnsi="GOST type B"/>
          <w:bCs/>
          <w:i/>
          <w:iCs/>
          <w:sz w:val="24"/>
          <w:szCs w:val="24"/>
        </w:rPr>
        <w:t>______________________</w:t>
      </w:r>
    </w:p>
    <w:p w:rsidR="002B3087" w:rsidRPr="00FA57A5" w:rsidRDefault="002427D4" w:rsidP="002427D4">
      <w:pPr>
        <w:spacing w:after="0" w:line="240" w:lineRule="auto"/>
        <w:ind w:left="142" w:right="-1" w:firstLine="425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</w:t>
      </w:r>
      <w:r w:rsidR="002B3087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_______________________________________________________.</w:t>
      </w:r>
    </w:p>
    <w:p w:rsidR="002B3087" w:rsidRPr="00FA57A5" w:rsidRDefault="002B3087" w:rsidP="002427D4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ИСТОЧНИКИ ПАТЕНТНОГО ПРАВА:</w:t>
      </w:r>
    </w:p>
    <w:p w:rsidR="002B3087" w:rsidRPr="00FA57A5" w:rsidRDefault="002B3087" w:rsidP="007D6436">
      <w:pPr>
        <w:numPr>
          <w:ilvl w:val="0"/>
          <w:numId w:val="13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ГК РФ 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_____________________________________ </w:t>
      </w:r>
    </w:p>
    <w:p w:rsidR="002B3087" w:rsidRPr="00FA57A5" w:rsidRDefault="002B3087" w:rsidP="007D6436">
      <w:pPr>
        <w:numPr>
          <w:ilvl w:val="0"/>
          <w:numId w:val="13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Международные акты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(например, Парижская конвенция об охране промы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ш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ленной собственности). 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Ключевая роль в части установления всех основополагающих аспектов в области охраны интеллектуальной собственности и торговли правами на охраняемые резул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ь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таты интеллектуальной деятельности принадлежит _______________________</w:t>
      </w:r>
      <w:r w:rsidR="00984C7F" w:rsidRPr="00FA57A5">
        <w:rPr>
          <w:rFonts w:ascii="GOST type B" w:hAnsi="GOST type B"/>
          <w:bCs/>
          <w:i/>
          <w:iCs/>
          <w:sz w:val="24"/>
          <w:szCs w:val="24"/>
        </w:rPr>
        <w:t>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B3087" w:rsidRPr="00FA57A5" w:rsidRDefault="002B3087" w:rsidP="00984C7F">
      <w:pPr>
        <w:spacing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</w:t>
      </w:r>
      <w:r w:rsidR="00984C7F" w:rsidRPr="00FA57A5">
        <w:rPr>
          <w:rFonts w:ascii="GOST type B" w:hAnsi="GOST type B"/>
          <w:bCs/>
          <w:i/>
          <w:iCs/>
          <w:sz w:val="24"/>
          <w:szCs w:val="24"/>
        </w:rPr>
        <w:t>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B3087" w:rsidRPr="00FA57A5" w:rsidRDefault="002B3087" w:rsidP="00984C7F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Субъекты патентного права:</w:t>
      </w:r>
    </w:p>
    <w:p w:rsidR="002B3087" w:rsidRPr="00FA57A5" w:rsidRDefault="002B3087" w:rsidP="007D6436">
      <w:pPr>
        <w:numPr>
          <w:ilvl w:val="0"/>
          <w:numId w:val="14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Авторы, соавторы. </w:t>
      </w:r>
    </w:p>
    <w:p w:rsidR="002B3087" w:rsidRPr="00FA57A5" w:rsidRDefault="002B3087" w:rsidP="007D6436">
      <w:pPr>
        <w:numPr>
          <w:ilvl w:val="0"/>
          <w:numId w:val="14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</w:t>
      </w:r>
      <w:r w:rsidR="00984C7F" w:rsidRPr="00FA57A5">
        <w:rPr>
          <w:rFonts w:ascii="GOST type B" w:hAnsi="GOST type B"/>
          <w:bCs/>
          <w:i/>
          <w:iCs/>
          <w:sz w:val="24"/>
          <w:szCs w:val="24"/>
        </w:rPr>
        <w:t>__________________________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_______________  </w:t>
      </w:r>
    </w:p>
    <w:p w:rsidR="002B3087" w:rsidRPr="00FA57A5" w:rsidRDefault="002B3087" w:rsidP="007D6436">
      <w:pPr>
        <w:numPr>
          <w:ilvl w:val="0"/>
          <w:numId w:val="14"/>
        </w:numPr>
        <w:spacing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Патентообладатели. </w:t>
      </w:r>
    </w:p>
    <w:p w:rsidR="002B3087" w:rsidRPr="00FA57A5" w:rsidRDefault="002B3087" w:rsidP="007D6436">
      <w:pPr>
        <w:numPr>
          <w:ilvl w:val="0"/>
          <w:numId w:val="14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</w:t>
      </w:r>
      <w:r w:rsidR="00984C7F" w:rsidRPr="00FA57A5">
        <w:rPr>
          <w:rFonts w:ascii="GOST type B" w:hAnsi="GOST type B"/>
          <w:bCs/>
          <w:i/>
          <w:iCs/>
          <w:sz w:val="24"/>
          <w:szCs w:val="24"/>
        </w:rPr>
        <w:t>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</w:t>
      </w:r>
    </w:p>
    <w:p w:rsidR="002B3087" w:rsidRPr="00FA57A5" w:rsidRDefault="002B3087" w:rsidP="007D6436">
      <w:pPr>
        <w:numPr>
          <w:ilvl w:val="0"/>
          <w:numId w:val="14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РФ,  субъекты РФ или муниципальные  образования.</w:t>
      </w:r>
      <w:r w:rsidRPr="00FA57A5">
        <w:rPr>
          <w:rFonts w:ascii="GOST type B" w:eastAsia="+mn-ea" w:hAnsi="GOST type B" w:cs="Arial"/>
          <w:bCs/>
          <w:color w:val="000000"/>
          <w:kern w:val="24"/>
          <w:sz w:val="24"/>
          <w:szCs w:val="24"/>
          <w:lang w:eastAsia="ru-RU"/>
        </w:rPr>
        <w:t xml:space="preserve"> </w:t>
      </w:r>
    </w:p>
    <w:p w:rsidR="002B3087" w:rsidRPr="00FA57A5" w:rsidRDefault="002B3087" w:rsidP="007D6436">
      <w:pPr>
        <w:numPr>
          <w:ilvl w:val="0"/>
          <w:numId w:val="14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</w:t>
      </w:r>
      <w:r w:rsidR="00984C7F" w:rsidRPr="00FA57A5">
        <w:rPr>
          <w:rFonts w:ascii="GOST type B" w:hAnsi="GOST type B"/>
          <w:bCs/>
          <w:i/>
          <w:iCs/>
          <w:sz w:val="24"/>
          <w:szCs w:val="24"/>
        </w:rPr>
        <w:t>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</w:t>
      </w:r>
    </w:p>
    <w:p w:rsidR="002B3087" w:rsidRPr="00FA57A5" w:rsidRDefault="002B3087" w:rsidP="007D6436">
      <w:pPr>
        <w:numPr>
          <w:ilvl w:val="0"/>
          <w:numId w:val="14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Иные субъекты.</w:t>
      </w:r>
    </w:p>
    <w:p w:rsidR="002B3087" w:rsidRPr="00FA57A5" w:rsidRDefault="002B3087" w:rsidP="00787952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Объекты патентного права:</w:t>
      </w:r>
    </w:p>
    <w:p w:rsidR="002B3087" w:rsidRPr="00FA57A5" w:rsidRDefault="002B3087" w:rsidP="00787952">
      <w:pPr>
        <w:spacing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-  _________________________________________________ </w:t>
      </w:r>
    </w:p>
    <w:p w:rsidR="002B3087" w:rsidRPr="00FA57A5" w:rsidRDefault="002B3087" w:rsidP="00787952">
      <w:pPr>
        <w:spacing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- повторимы и могут быть созданы независимо друг от друга самостоятельно ра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з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ными лицами (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вопрос приоритета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).</w:t>
      </w:r>
    </w:p>
    <w:p w:rsidR="002B3087" w:rsidRPr="00FA57A5" w:rsidRDefault="002B3087" w:rsidP="00787952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Срок действия патентов:</w:t>
      </w:r>
    </w:p>
    <w:p w:rsidR="002B3087" w:rsidRPr="00FA57A5" w:rsidRDefault="002B3087" w:rsidP="00787952">
      <w:pPr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- патент на изобретение действует ____________________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с момента подачи з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явки с возможностью его продления не более чем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на 5 лет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для изобретений, которые касаются лекарственных средств, пестицидов и агрохимикатов;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- патент на полезную модель действует </w:t>
      </w:r>
      <w:r w:rsidRPr="00FA57A5">
        <w:rPr>
          <w:rFonts w:ascii="GOST type B" w:hAnsi="GOST type B"/>
          <w:bCs/>
          <w:iCs/>
          <w:sz w:val="24"/>
          <w:szCs w:val="24"/>
        </w:rPr>
        <w:t xml:space="preserve">_________________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с даты подачи заявки с возможностью продления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на 3 года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;</w:t>
      </w:r>
    </w:p>
    <w:p w:rsidR="002B3087" w:rsidRPr="00FA57A5" w:rsidRDefault="002B3087" w:rsidP="007D6436">
      <w:pPr>
        <w:numPr>
          <w:ilvl w:val="0"/>
          <w:numId w:val="15"/>
        </w:numPr>
        <w:tabs>
          <w:tab w:val="num" w:pos="426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патент на промышленный образец  действует _________________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с возможн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стью продления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не более чем на 10 лет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B3087" w:rsidRPr="00FA57A5" w:rsidRDefault="002B3087" w:rsidP="00787952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Не могут быть объектами патентных прав:</w:t>
      </w:r>
    </w:p>
    <w:p w:rsidR="002B3087" w:rsidRPr="00FA57A5" w:rsidRDefault="002B3087" w:rsidP="007D6436">
      <w:pPr>
        <w:numPr>
          <w:ilvl w:val="0"/>
          <w:numId w:val="16"/>
        </w:num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способы клонирования человека;</w:t>
      </w:r>
    </w:p>
    <w:p w:rsidR="002B3087" w:rsidRPr="00FA57A5" w:rsidRDefault="002B3087" w:rsidP="007D6436">
      <w:pPr>
        <w:numPr>
          <w:ilvl w:val="0"/>
          <w:numId w:val="16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способы модификации генетической целостности клеток зародышевой линии ч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ловека;</w:t>
      </w:r>
    </w:p>
    <w:p w:rsidR="002B3087" w:rsidRPr="00FA57A5" w:rsidRDefault="002B3087" w:rsidP="007D6436">
      <w:pPr>
        <w:numPr>
          <w:ilvl w:val="0"/>
          <w:numId w:val="16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________________________________________________________________________;</w:t>
      </w:r>
    </w:p>
    <w:p w:rsidR="002B3087" w:rsidRPr="00FA57A5" w:rsidRDefault="002B3087" w:rsidP="007D6436">
      <w:pPr>
        <w:numPr>
          <w:ilvl w:val="0"/>
          <w:numId w:val="16"/>
        </w:num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иные решения, противоречащие общественным интересам, принципам гуманн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сти и морали. </w:t>
      </w:r>
    </w:p>
    <w:p w:rsidR="002B3087" w:rsidRPr="00FA57A5" w:rsidRDefault="002B3087" w:rsidP="00787952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ПОРЯДОК ПОЛУЧЕНИЯ ПАТЕНТА</w:t>
      </w:r>
    </w:p>
    <w:p w:rsidR="002B3087" w:rsidRPr="00FA57A5" w:rsidRDefault="002B3087" w:rsidP="00787952">
      <w:pPr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FA57A5">
        <w:rPr>
          <w:rFonts w:ascii="GOST type B" w:hAnsi="GOST type B"/>
          <w:b/>
          <w:bCs/>
          <w:i/>
          <w:iCs/>
        </w:rPr>
        <w:t>1.</w:t>
      </w:r>
      <w:r w:rsidRPr="00FA57A5">
        <w:rPr>
          <w:rFonts w:ascii="GOST type B" w:hAnsi="GOST type B"/>
          <w:bCs/>
          <w:i/>
          <w:iCs/>
        </w:rPr>
        <w:t xml:space="preserve"> Подача лицом, обладающим правом на получение патента, заявки </w:t>
      </w:r>
      <w:r w:rsidRPr="00FA57A5">
        <w:rPr>
          <w:rFonts w:ascii="GOST type B" w:hAnsi="GOST type B"/>
          <w:b/>
          <w:bCs/>
          <w:i/>
          <w:iCs/>
        </w:rPr>
        <w:t>в Федеральную слу</w:t>
      </w:r>
      <w:r w:rsidRPr="00FA57A5">
        <w:rPr>
          <w:rFonts w:ascii="GOST type B" w:hAnsi="GOST type B"/>
          <w:b/>
          <w:bCs/>
          <w:i/>
          <w:iCs/>
        </w:rPr>
        <w:t>ж</w:t>
      </w:r>
      <w:r w:rsidRPr="00FA57A5">
        <w:rPr>
          <w:rFonts w:ascii="GOST type B" w:hAnsi="GOST type B"/>
          <w:b/>
          <w:bCs/>
          <w:i/>
          <w:iCs/>
        </w:rPr>
        <w:t>бу по интеллектуальной собственности (Роспатент)</w:t>
      </w:r>
      <w:r w:rsidRPr="00FA57A5">
        <w:rPr>
          <w:rFonts w:ascii="GOST type B" w:hAnsi="GOST type B"/>
          <w:bCs/>
          <w:i/>
          <w:iCs/>
        </w:rPr>
        <w:t xml:space="preserve"> (а именно, в </w:t>
      </w:r>
      <w:r w:rsidRPr="00FA57A5">
        <w:rPr>
          <w:rFonts w:ascii="GOST type B" w:hAnsi="GOST type B"/>
          <w:b/>
          <w:bCs/>
          <w:i/>
          <w:iCs/>
        </w:rPr>
        <w:t>Федеральный инст</w:t>
      </w:r>
      <w:r w:rsidRPr="00FA57A5">
        <w:rPr>
          <w:rFonts w:ascii="GOST type B" w:hAnsi="GOST type B"/>
          <w:b/>
          <w:bCs/>
          <w:i/>
          <w:iCs/>
        </w:rPr>
        <w:t>и</w:t>
      </w:r>
      <w:r w:rsidRPr="00FA57A5">
        <w:rPr>
          <w:rFonts w:ascii="GOST type B" w:hAnsi="GOST type B"/>
          <w:b/>
          <w:bCs/>
          <w:i/>
          <w:iCs/>
        </w:rPr>
        <w:t>тут пр</w:t>
      </w:r>
      <w:r w:rsidRPr="00FA57A5">
        <w:rPr>
          <w:rFonts w:ascii="GOST type B" w:hAnsi="GOST type B"/>
          <w:b/>
          <w:bCs/>
          <w:i/>
          <w:iCs/>
        </w:rPr>
        <w:t>о</w:t>
      </w:r>
      <w:r w:rsidRPr="00FA57A5">
        <w:rPr>
          <w:rFonts w:ascii="GOST type B" w:hAnsi="GOST type B"/>
          <w:b/>
          <w:bCs/>
          <w:i/>
          <w:iCs/>
        </w:rPr>
        <w:t>мышленной собственности» (ФИПС).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Такая заявка должна содержать заявление о выдаче патента и необходимые свед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ния об изобретении, промышленном образце, полезной модели, квитанцию об уплате госпошлины.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Приоритет устанавливается 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по дате подачи заявки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 Федеральную службу по и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теллектуальной собственности.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2.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___________________________________________________.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3.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Публикация Роспатентом в официальном бюллетене сведений о заявке, проше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д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шей формальную экспертизу с положительным результатом, по истечении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восемн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дцати месяцев.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Официальные бюллетени: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_____________________________</w:t>
      </w:r>
      <w:r w:rsidR="002D7CEC"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_____________________________________________________</w:t>
      </w:r>
      <w:r w:rsidR="002D7CEC" w:rsidRPr="00FA57A5">
        <w:rPr>
          <w:rFonts w:ascii="GOST type B" w:hAnsi="GOST type B"/>
          <w:b/>
          <w:bCs/>
          <w:i/>
          <w:iCs/>
          <w:sz w:val="24"/>
          <w:szCs w:val="24"/>
        </w:rPr>
        <w:t>___________________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4.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По ходатайству заявителя или третьих лиц при подаче заявки или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в течение трех лет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со дня подачи заявки и при условии завершения формальной экспертизы этой заявки с положительным результатом _____________________________</w:t>
      </w:r>
      <w:r w:rsidR="0066551B" w:rsidRPr="00FA57A5">
        <w:rPr>
          <w:rFonts w:ascii="GOST type B" w:hAnsi="GOST type B"/>
          <w:bCs/>
          <w:i/>
          <w:iCs/>
          <w:sz w:val="24"/>
          <w:szCs w:val="24"/>
        </w:rPr>
        <w:t>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</w:t>
      </w:r>
      <w:r w:rsidR="0066551B" w:rsidRPr="00FA57A5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B3087" w:rsidRPr="00FA57A5" w:rsidRDefault="002B3087" w:rsidP="002D7CEC">
      <w:pPr>
        <w:widowControl w:val="0"/>
        <w:spacing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5.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До принятия решения о выдаче патента или об отказе в выдаче патента Фед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ральная служба по интеллектуальной собственности (Роспатент) 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направляет за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я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вителю уведомление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 о результатах проверки с предложением представить свои д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воды по приведенным в уведомлении мотивам. Доводы заявителя учитываются при принятии реш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ния, если они представлены в течение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шести месяцев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со дня получения им уведомления.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6.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Если заявителем были выполнены все необходимые требования, то Федеральная служба по интеллектуальной собственности принимает 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решение о выдаче патента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. 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В решении указывается дата приоритета.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7.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На основании решения о выдаче патента на изобретение, полезную модель или промышленный образец Федеральная служба по интеллектуальной собственности вн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сит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изобретение, полезную модель или промышленный образец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_____________________________________________________________________________________________________________</w:t>
      </w:r>
      <w:r w:rsidR="002D7CEC"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B3087" w:rsidRPr="00FA57A5" w:rsidRDefault="002B3087" w:rsidP="002D7CEC">
      <w:pPr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8.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 Федеральная служба по интеллектуальной собственности публикует в офиц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и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альном бюллетене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сведения о выдаче патента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 на изобретение, полезную модель или промышленный образец, включающие имя автора (если автор не отказался быть уп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мянутым в качестве такового), имя или наименование патентообладателя, название и формулу изобретения или полезной модели либо перечень существенных признаков промышленного образца и его изображения.</w:t>
      </w:r>
    </w:p>
    <w:p w:rsidR="002B3087" w:rsidRPr="00FA57A5" w:rsidRDefault="002B3087" w:rsidP="002D7CEC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ЛИЦЕНЗИОННЫЙ ДОГОВОР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Любое лицо, не являющееся патентообладателем, вправе использовать изобрет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ние, полезную модель, промышленный образец, защищенные патентом на осн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ве лицензионного договора.</w:t>
      </w: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По лицензионному договору 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патентообладатель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 (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лицензиар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) обязуется предост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вить право на использование охраняемого объекта промышленной собственности в объеме, предусмотренном договором, другому лицу (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лицензиату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), а последний приним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ет на себя обязанность вносить лицензиару обусловленные договором платежи и ос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у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щест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в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лять другие действия, предусмотренные договором. 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</w:t>
      </w:r>
      <w:r w:rsidR="002C12A4" w:rsidRPr="00FA57A5">
        <w:rPr>
          <w:rFonts w:ascii="GOST type B" w:hAnsi="GOST type B"/>
          <w:bCs/>
          <w:i/>
          <w:iCs/>
          <w:sz w:val="24"/>
          <w:szCs w:val="24"/>
        </w:rPr>
        <w:t>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</w:t>
      </w:r>
    </w:p>
    <w:p w:rsidR="002B3087" w:rsidRPr="00FA57A5" w:rsidRDefault="002B3087" w:rsidP="002C12A4">
      <w:pPr>
        <w:spacing w:before="120" w:after="0" w:line="240" w:lineRule="auto"/>
        <w:ind w:left="142" w:right="-1" w:firstLine="425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ВИДЫ ЛИЦЕНЗИЙ:</w:t>
      </w:r>
    </w:p>
    <w:p w:rsidR="002B3087" w:rsidRPr="00FA57A5" w:rsidRDefault="002B3087" w:rsidP="007D6436">
      <w:pPr>
        <w:numPr>
          <w:ilvl w:val="0"/>
          <w:numId w:val="17"/>
        </w:numPr>
        <w:tabs>
          <w:tab w:val="left" w:pos="426"/>
          <w:tab w:val="left" w:pos="851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</w:t>
      </w:r>
      <w:r w:rsidR="00630208" w:rsidRPr="00FA57A5">
        <w:rPr>
          <w:rFonts w:ascii="GOST type B" w:hAnsi="GOST type B"/>
          <w:bCs/>
          <w:i/>
          <w:iCs/>
          <w:sz w:val="24"/>
          <w:szCs w:val="24"/>
        </w:rPr>
        <w:t>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</w:t>
      </w:r>
    </w:p>
    <w:p w:rsidR="002B3087" w:rsidRPr="00FA57A5" w:rsidRDefault="002B3087" w:rsidP="00630208">
      <w:pPr>
        <w:tabs>
          <w:tab w:val="left" w:pos="851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 Лицензиат имеет право использовать объект промышленной собственности в пределах, оговоренных договором, с сохранением за лицензиаром (патентообладат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е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лем) права на его использование в части, не передаваемой лицензиату.</w:t>
      </w:r>
    </w:p>
    <w:p w:rsidR="002B3087" w:rsidRPr="00FA57A5" w:rsidRDefault="002B3087" w:rsidP="007D6436">
      <w:pPr>
        <w:numPr>
          <w:ilvl w:val="0"/>
          <w:numId w:val="17"/>
        </w:numPr>
        <w:tabs>
          <w:tab w:val="left" w:pos="851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</w:t>
      </w:r>
      <w:r w:rsidR="00630208" w:rsidRPr="00FA57A5">
        <w:rPr>
          <w:rFonts w:ascii="GOST type B" w:hAnsi="GOST type B"/>
          <w:bCs/>
          <w:i/>
          <w:iCs/>
          <w:sz w:val="24"/>
          <w:szCs w:val="24"/>
        </w:rPr>
        <w:t>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</w:t>
      </w:r>
    </w:p>
    <w:p w:rsidR="002B3087" w:rsidRPr="00FA57A5" w:rsidRDefault="002B3087" w:rsidP="00630208">
      <w:p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После предоставления лицензиату права на использование объекта промышленной собственности, лицензиар (патентообладатель) сохраняет за собой все права, по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д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тверждаемые патентом, в том числе и на предоставление лицензий третьим лицам. </w:t>
      </w:r>
    </w:p>
    <w:p w:rsidR="002B3087" w:rsidRPr="00FA57A5" w:rsidRDefault="002B3087" w:rsidP="007D6436">
      <w:pPr>
        <w:numPr>
          <w:ilvl w:val="0"/>
          <w:numId w:val="17"/>
        </w:numPr>
        <w:tabs>
          <w:tab w:val="left" w:pos="851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</w:t>
      </w:r>
      <w:r w:rsidR="00630208" w:rsidRPr="00FA57A5">
        <w:rPr>
          <w:rFonts w:ascii="GOST type B" w:hAnsi="GOST type B"/>
          <w:bCs/>
          <w:i/>
          <w:iCs/>
          <w:sz w:val="24"/>
          <w:szCs w:val="24"/>
        </w:rPr>
        <w:t>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_______________</w:t>
      </w:r>
    </w:p>
    <w:p w:rsidR="002B3087" w:rsidRPr="00FA57A5" w:rsidRDefault="002B3087" w:rsidP="00630208">
      <w:pPr>
        <w:tabs>
          <w:tab w:val="left" w:pos="851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Лицензиат вправе обратиться в Роспатент (в его подразделение -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>Федеральный институт промышленной собственности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) с заявлением об открытой лицензии промышленного образца. Открытая лицензия позволяет сократить на 50% размер п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тентной пошлины. </w:t>
      </w:r>
    </w:p>
    <w:p w:rsidR="002B3087" w:rsidRPr="00FA57A5" w:rsidRDefault="002B3087" w:rsidP="007D6436">
      <w:pPr>
        <w:numPr>
          <w:ilvl w:val="0"/>
          <w:numId w:val="17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</w:t>
      </w:r>
      <w:r w:rsidR="00630208" w:rsidRPr="00FA57A5">
        <w:rPr>
          <w:rFonts w:ascii="GOST type B" w:hAnsi="GOST type B"/>
          <w:bCs/>
          <w:i/>
          <w:iCs/>
          <w:sz w:val="24"/>
          <w:szCs w:val="24"/>
        </w:rPr>
        <w:t>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_____________ </w:t>
      </w:r>
    </w:p>
    <w:p w:rsidR="002B3087" w:rsidRPr="00FA57A5" w:rsidRDefault="002B3087" w:rsidP="00630208">
      <w:pPr>
        <w:tabs>
          <w:tab w:val="left" w:pos="851"/>
        </w:tabs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 xml:space="preserve">По требованию лица, заинтересованного в использовании промышленного образца, суд может обязать лицензиара заключить с ним договор принудительной лицензии в случае, если лицензиар </w:t>
      </w:r>
      <w:r w:rsidRPr="00FA57A5">
        <w:rPr>
          <w:rFonts w:ascii="GOST type B" w:hAnsi="GOST type B"/>
          <w:b/>
          <w:bCs/>
          <w:i/>
          <w:iCs/>
          <w:sz w:val="24"/>
          <w:szCs w:val="24"/>
        </w:rPr>
        <w:t xml:space="preserve">в течение четырех лет 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не использовал промышленный обр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а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зец и не предпринимал никаких усилий для использования его другими лицами.</w:t>
      </w:r>
    </w:p>
    <w:p w:rsidR="00630208" w:rsidRPr="00FA57A5" w:rsidRDefault="00630208" w:rsidP="00630208">
      <w:pPr>
        <w:widowControl w:val="0"/>
        <w:spacing w:before="120" w:after="0" w:line="240" w:lineRule="auto"/>
        <w:ind w:left="142" w:firstLine="425"/>
        <w:jc w:val="both"/>
        <w:rPr>
          <w:rFonts w:ascii="GOST type B" w:hAnsi="GOST type B"/>
          <w:b/>
          <w:bCs/>
          <w:i/>
          <w:iCs/>
          <w:sz w:val="28"/>
          <w:szCs w:val="28"/>
        </w:rPr>
      </w:pPr>
    </w:p>
    <w:p w:rsidR="002B3087" w:rsidRPr="00FA57A5" w:rsidRDefault="002B3087" w:rsidP="00630208">
      <w:pPr>
        <w:widowControl w:val="0"/>
        <w:spacing w:before="120" w:after="0" w:line="240" w:lineRule="auto"/>
        <w:ind w:left="142" w:firstLine="425"/>
        <w:jc w:val="both"/>
        <w:rPr>
          <w:rFonts w:ascii="GOST type B" w:hAnsi="GOST type B"/>
          <w:bCs/>
          <w:i/>
          <w:iCs/>
          <w:sz w:val="28"/>
          <w:szCs w:val="28"/>
        </w:rPr>
      </w:pPr>
      <w:r w:rsidRPr="00FA57A5">
        <w:rPr>
          <w:rFonts w:ascii="GOST type B" w:hAnsi="GOST type B"/>
          <w:b/>
          <w:bCs/>
          <w:i/>
          <w:iCs/>
          <w:sz w:val="28"/>
          <w:szCs w:val="28"/>
        </w:rPr>
        <w:t>Ответственность за нарушения патентного законодательства</w:t>
      </w:r>
    </w:p>
    <w:p w:rsidR="002B3087" w:rsidRPr="00FA57A5" w:rsidRDefault="002B3087" w:rsidP="00C36D04">
      <w:pPr>
        <w:numPr>
          <w:ilvl w:val="0"/>
          <w:numId w:val="18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_________________________________________________</w:t>
      </w:r>
    </w:p>
    <w:p w:rsidR="002B3087" w:rsidRPr="00FA57A5" w:rsidRDefault="002B3087" w:rsidP="00C36D04">
      <w:p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Связана с требованиями о  прекращении нарушения и возмещения причиненных убытков.</w:t>
      </w:r>
    </w:p>
    <w:p w:rsidR="002B3087" w:rsidRPr="00FA57A5" w:rsidRDefault="002B3087" w:rsidP="00C36D04">
      <w:pPr>
        <w:numPr>
          <w:ilvl w:val="0"/>
          <w:numId w:val="18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</w:t>
      </w:r>
      <w:r w:rsidR="002C12A4" w:rsidRPr="00FA57A5">
        <w:rPr>
          <w:rFonts w:ascii="GOST type B" w:hAnsi="GOST type B"/>
          <w:bCs/>
          <w:i/>
          <w:iCs/>
          <w:sz w:val="24"/>
          <w:szCs w:val="24"/>
        </w:rPr>
        <w:t>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_____</w:t>
      </w:r>
    </w:p>
    <w:p w:rsidR="002B3087" w:rsidRPr="00FA57A5" w:rsidRDefault="002B3087" w:rsidP="00C36D04">
      <w:p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</w:t>
      </w:r>
      <w:r w:rsidR="002C12A4" w:rsidRPr="00FA57A5">
        <w:rPr>
          <w:rFonts w:ascii="GOST type B" w:hAnsi="GOST type B"/>
          <w:bCs/>
          <w:i/>
          <w:iCs/>
          <w:sz w:val="24"/>
          <w:szCs w:val="24"/>
        </w:rPr>
        <w:t>_________________</w:t>
      </w:r>
      <w:r w:rsidRPr="00FA57A5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B3087" w:rsidRPr="00FA57A5" w:rsidRDefault="002B3087" w:rsidP="00C36D04">
      <w:pPr>
        <w:numPr>
          <w:ilvl w:val="0"/>
          <w:numId w:val="18"/>
        </w:num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____________________________________________________</w:t>
      </w:r>
      <w:r w:rsidR="002C12A4"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_____________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</w:t>
      </w:r>
    </w:p>
    <w:p w:rsidR="002B3087" w:rsidRPr="00FA57A5" w:rsidRDefault="002B3087" w:rsidP="00C36D04">
      <w:pPr>
        <w:tabs>
          <w:tab w:val="left" w:pos="851"/>
        </w:tabs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______________________________________________________</w:t>
      </w:r>
      <w:r w:rsidR="002C12A4"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_________________</w:t>
      </w:r>
      <w:r w:rsidRPr="00FA57A5">
        <w:rPr>
          <w:rFonts w:ascii="GOST type B" w:hAnsi="GOST type B"/>
          <w:bCs/>
          <w:i/>
          <w:iCs/>
          <w:sz w:val="24"/>
          <w:szCs w:val="24"/>
          <w:u w:val="single"/>
        </w:rPr>
        <w:t>_</w:t>
      </w:r>
    </w:p>
    <w:p w:rsidR="002B3087" w:rsidRPr="00FA57A5" w:rsidRDefault="002B3087" w:rsidP="0078538F">
      <w:pPr>
        <w:spacing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</w:p>
    <w:p w:rsidR="002B3087" w:rsidRPr="00FA57A5" w:rsidRDefault="002B3087" w:rsidP="0078538F">
      <w:pPr>
        <w:spacing w:before="120" w:after="0" w:line="240" w:lineRule="auto"/>
        <w:ind w:left="142" w:right="-1" w:firstLine="425"/>
        <w:jc w:val="both"/>
        <w:rPr>
          <w:rFonts w:ascii="GOST type B" w:hAnsi="GOST type B"/>
          <w:bCs/>
          <w:i/>
          <w:iCs/>
          <w:sz w:val="24"/>
          <w:szCs w:val="24"/>
        </w:rPr>
      </w:pPr>
    </w:p>
    <w:p w:rsidR="00974D3A" w:rsidRDefault="00974D3A" w:rsidP="00974D3A">
      <w:pPr>
        <w:tabs>
          <w:tab w:val="left" w:pos="1216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sz w:val="24"/>
          <w:szCs w:val="24"/>
        </w:rPr>
        <w:br w:type="page"/>
      </w:r>
      <w:r>
        <w:rPr>
          <w:rFonts w:ascii="Times New Roman" w:hAnsi="Times New Roman"/>
          <w:b/>
          <w:sz w:val="28"/>
          <w:szCs w:val="28"/>
          <w:u w:val="single"/>
        </w:rPr>
        <w:t>СЕМИНАРСКОЕ ЗАНЯТИЕ № 4.</w:t>
      </w:r>
    </w:p>
    <w:p w:rsidR="00974D3A" w:rsidRDefault="00974D3A" w:rsidP="00974D3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«АВТОРСКОЕ И ПАТЕНТНОЕ ПРАВО» </w:t>
      </w:r>
    </w:p>
    <w:p w:rsidR="00974D3A" w:rsidRDefault="00974D3A" w:rsidP="00974D3A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ПЛАН:</w:t>
      </w:r>
    </w:p>
    <w:p w:rsidR="00974D3A" w:rsidRPr="00C36D04" w:rsidRDefault="00974D3A" w:rsidP="007D6436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36D04">
        <w:rPr>
          <w:rFonts w:ascii="Times New Roman" w:hAnsi="Times New Roman"/>
          <w:sz w:val="28"/>
          <w:szCs w:val="28"/>
        </w:rPr>
        <w:t>Авторское право</w:t>
      </w:r>
      <w:r w:rsidR="00F2784C" w:rsidRPr="00C36D04">
        <w:rPr>
          <w:rFonts w:ascii="Times New Roman" w:hAnsi="Times New Roman"/>
          <w:sz w:val="28"/>
          <w:szCs w:val="28"/>
        </w:rPr>
        <w:t>: понятие, источники, функции</w:t>
      </w:r>
      <w:r w:rsidRPr="00C36D04">
        <w:rPr>
          <w:rFonts w:ascii="Times New Roman" w:hAnsi="Times New Roman"/>
          <w:sz w:val="28"/>
          <w:szCs w:val="28"/>
        </w:rPr>
        <w:t>.</w:t>
      </w:r>
    </w:p>
    <w:p w:rsidR="00F2784C" w:rsidRPr="00C36D04" w:rsidRDefault="00F2784C" w:rsidP="007D6436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36D04">
        <w:rPr>
          <w:rFonts w:ascii="Times New Roman" w:hAnsi="Times New Roman"/>
          <w:sz w:val="28"/>
          <w:szCs w:val="28"/>
        </w:rPr>
        <w:t>Субъекты и объекты авторского права.</w:t>
      </w:r>
    </w:p>
    <w:p w:rsidR="00974D3A" w:rsidRPr="00C36D04" w:rsidRDefault="00974D3A" w:rsidP="007D6436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36D04">
        <w:rPr>
          <w:rFonts w:ascii="Times New Roman" w:hAnsi="Times New Roman"/>
          <w:sz w:val="28"/>
          <w:szCs w:val="28"/>
        </w:rPr>
        <w:t>Патентное право</w:t>
      </w:r>
      <w:r w:rsidR="00F2784C" w:rsidRPr="00C36D04">
        <w:rPr>
          <w:rFonts w:ascii="Times New Roman" w:hAnsi="Times New Roman"/>
          <w:sz w:val="28"/>
          <w:szCs w:val="28"/>
        </w:rPr>
        <w:t>: понятие, источники, объекты</w:t>
      </w:r>
      <w:r w:rsidRPr="00C36D04">
        <w:rPr>
          <w:rFonts w:ascii="Times New Roman" w:hAnsi="Times New Roman"/>
          <w:sz w:val="28"/>
          <w:szCs w:val="28"/>
        </w:rPr>
        <w:t>.</w:t>
      </w:r>
    </w:p>
    <w:p w:rsidR="00F2784C" w:rsidRPr="00C36D04" w:rsidRDefault="00F2784C" w:rsidP="007D6436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36D04">
        <w:rPr>
          <w:rFonts w:ascii="Times New Roman" w:hAnsi="Times New Roman"/>
          <w:sz w:val="28"/>
          <w:szCs w:val="28"/>
        </w:rPr>
        <w:t>Порядок получения патента.</w:t>
      </w:r>
    </w:p>
    <w:p w:rsidR="00F2784C" w:rsidRPr="00C36D04" w:rsidRDefault="00F2784C" w:rsidP="007D6436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36D04">
        <w:rPr>
          <w:rFonts w:ascii="Times New Roman" w:hAnsi="Times New Roman"/>
          <w:sz w:val="28"/>
          <w:szCs w:val="28"/>
        </w:rPr>
        <w:t>Лицензионный договор.</w:t>
      </w:r>
    </w:p>
    <w:p w:rsidR="00974D3A" w:rsidRDefault="00974D3A" w:rsidP="00974D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74D3A" w:rsidRDefault="00974D3A" w:rsidP="00974D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Нормативные акты</w:t>
      </w:r>
    </w:p>
    <w:p w:rsidR="00974D3A" w:rsidRDefault="00974D3A" w:rsidP="007D6436">
      <w:pPr>
        <w:numPr>
          <w:ilvl w:val="1"/>
          <w:numId w:val="20"/>
        </w:numPr>
        <w:tabs>
          <w:tab w:val="left" w:pos="567"/>
        </w:tabs>
        <w:autoSpaceDE w:val="0"/>
        <w:autoSpaceDN w:val="0"/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Гражданский кодекс Российской Федерации [Электронный ресурс]: части первая, вторая, тр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тья и четвёртая: федер. закон: с изменениями </w:t>
      </w:r>
      <w:r>
        <w:rPr>
          <w:rFonts w:ascii="Times New Roman" w:hAnsi="Times New Roman"/>
          <w:bCs/>
          <w:sz w:val="24"/>
          <w:szCs w:val="24"/>
        </w:rPr>
        <w:t>от 05.05.2014</w:t>
      </w:r>
      <w:r>
        <w:rPr>
          <w:rFonts w:ascii="Times New Roman" w:hAnsi="Times New Roman"/>
          <w:sz w:val="24"/>
          <w:szCs w:val="24"/>
        </w:rPr>
        <w:t>. Доступ из справ.-правовой системы «КонсультантПлюс».</w:t>
      </w:r>
    </w:p>
    <w:p w:rsidR="00974D3A" w:rsidRDefault="00974D3A" w:rsidP="007D6436">
      <w:pPr>
        <w:numPr>
          <w:ilvl w:val="1"/>
          <w:numId w:val="20"/>
        </w:numPr>
        <w:tabs>
          <w:tab w:val="left" w:pos="567"/>
        </w:tabs>
        <w:autoSpaceDE w:val="0"/>
        <w:autoSpaceDN w:val="0"/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Гражданский процессуальный кодекс Российской Федерации [Электронный ресурс]: федерал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 xml:space="preserve">ный закон  от 14 ноября </w:t>
      </w:r>
      <w:smartTag w:uri="urn:schemas-microsoft-com:office:smarttags" w:element="metricconverter">
        <w:smartTagPr>
          <w:attr w:name="ProductID" w:val="2002 г"/>
        </w:smartTagPr>
        <w:r>
          <w:rPr>
            <w:rFonts w:ascii="Times New Roman" w:hAnsi="Times New Roman"/>
            <w:sz w:val="24"/>
            <w:szCs w:val="24"/>
          </w:rPr>
          <w:t>2002 г</w:t>
        </w:r>
      </w:smartTag>
      <w:r>
        <w:rPr>
          <w:rFonts w:ascii="Times New Roman" w:hAnsi="Times New Roman"/>
          <w:sz w:val="24"/>
          <w:szCs w:val="24"/>
        </w:rPr>
        <w:t xml:space="preserve">. № 138-ФЗ: с изменениями </w:t>
      </w:r>
      <w:r>
        <w:rPr>
          <w:rFonts w:ascii="Times New Roman" w:hAnsi="Times New Roman"/>
          <w:bCs/>
          <w:sz w:val="24"/>
          <w:szCs w:val="24"/>
        </w:rPr>
        <w:t>от  21.07.2014</w:t>
      </w:r>
      <w:r>
        <w:rPr>
          <w:rFonts w:ascii="Times New Roman" w:hAnsi="Times New Roman"/>
          <w:sz w:val="24"/>
          <w:szCs w:val="24"/>
        </w:rPr>
        <w:t>. Доступ из справ.-правовой системы «КонсультантПлюс».</w:t>
      </w:r>
    </w:p>
    <w:p w:rsidR="00974D3A" w:rsidRDefault="00974D3A" w:rsidP="00974D3A">
      <w:pPr>
        <w:spacing w:before="120" w:after="0" w:line="240" w:lineRule="auto"/>
        <w:ind w:left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Основная литература</w:t>
      </w:r>
    </w:p>
    <w:p w:rsidR="00974D3A" w:rsidRDefault="00974D3A" w:rsidP="007D6436">
      <w:pPr>
        <w:numPr>
          <w:ilvl w:val="0"/>
          <w:numId w:val="21"/>
        </w:numPr>
        <w:tabs>
          <w:tab w:val="num" w:pos="567"/>
        </w:tabs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Правоведение [Текст]: учебник для вузов / под ред. М.Б. Смоленского. – М: «Дашков и К»; Академцентр, 2009 и др. – 496 с.</w:t>
      </w:r>
    </w:p>
    <w:p w:rsidR="00974D3A" w:rsidRDefault="00974D3A" w:rsidP="007D6436">
      <w:pPr>
        <w:numPr>
          <w:ilvl w:val="0"/>
          <w:numId w:val="21"/>
        </w:numPr>
        <w:tabs>
          <w:tab w:val="num" w:pos="567"/>
        </w:tabs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Кашанина, Т.В. Российское право [Текст]: учебник / Т.В. Кашанина, А.В. Кашанин. - М.: НО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МА, 2009 и др. – 784 с.</w:t>
      </w:r>
    </w:p>
    <w:p w:rsidR="00974D3A" w:rsidRDefault="00974D3A" w:rsidP="007D6436">
      <w:pPr>
        <w:widowControl w:val="0"/>
        <w:numPr>
          <w:ilvl w:val="0"/>
          <w:numId w:val="21"/>
        </w:numPr>
        <w:tabs>
          <w:tab w:val="left" w:pos="284"/>
          <w:tab w:val="num" w:pos="567"/>
          <w:tab w:val="left" w:pos="709"/>
          <w:tab w:val="left" w:pos="851"/>
          <w:tab w:val="left" w:pos="993"/>
        </w:tabs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Мухаев Р. Т. Правоведение: учебник для студентов, обучающихся по неюридическим спец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альностям. – 3-е изд., перераб. и доп. – М: Юнити-Дана, 2013. – 431 с. // </w:t>
      </w:r>
      <w:hyperlink r:id="rId12" w:history="1">
        <w:r>
          <w:rPr>
            <w:rStyle w:val="a9"/>
            <w:rFonts w:ascii="Times New Roman" w:hAnsi="Times New Roman"/>
            <w:sz w:val="24"/>
            <w:szCs w:val="24"/>
          </w:rPr>
          <w:t>http://biblioclub.ru/index.php?page</w:t>
        </w:r>
      </w:hyperlink>
      <w:r>
        <w:rPr>
          <w:rFonts w:ascii="Times New Roman" w:hAnsi="Times New Roman"/>
          <w:sz w:val="24"/>
          <w:szCs w:val="24"/>
        </w:rPr>
        <w:t>=book_view&amp;book_id=</w:t>
      </w:r>
      <w:r>
        <w:rPr>
          <w:rFonts w:ascii="Times New Roman" w:hAnsi="Times New Roman"/>
          <w:sz w:val="24"/>
          <w:szCs w:val="24"/>
          <w:u w:val="single"/>
        </w:rPr>
        <w:t>119461</w:t>
      </w:r>
    </w:p>
    <w:p w:rsidR="00974D3A" w:rsidRDefault="00974D3A" w:rsidP="00974D3A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Дополнительная литература</w:t>
      </w:r>
    </w:p>
    <w:p w:rsidR="00974D3A" w:rsidRDefault="00974D3A" w:rsidP="007D6436">
      <w:pPr>
        <w:numPr>
          <w:ilvl w:val="0"/>
          <w:numId w:val="22"/>
        </w:numPr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Правоведение [Текст]: учеб. пособие для вузов / В. И. Шкатулла, В. В. Надвикова, М. В. С</w:t>
      </w:r>
      <w:r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тинская; под ред. В. И. Шкатуллы. - М.: «Академия», 2009 и др. – 507 с.</w:t>
      </w:r>
    </w:p>
    <w:p w:rsidR="00974D3A" w:rsidRDefault="00974D3A" w:rsidP="007D6436">
      <w:pPr>
        <w:widowControl w:val="0"/>
        <w:numPr>
          <w:ilvl w:val="0"/>
          <w:numId w:val="22"/>
        </w:numPr>
        <w:tabs>
          <w:tab w:val="left" w:pos="0"/>
          <w:tab w:val="left" w:pos="567"/>
        </w:tabs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Правоведение [Электронный ресурс] : учеб. пособие / под ред. Н.Н. Косаренко. </w:t>
      </w:r>
      <w:r>
        <w:rPr>
          <w:rFonts w:ascii="Times New Roman" w:hAnsi="Times New Roman"/>
          <w:i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М.: Флинта: МПСИ, 2010. — 360 с. // </w:t>
      </w:r>
      <w:hyperlink r:id="rId13" w:history="1">
        <w:r>
          <w:rPr>
            <w:rStyle w:val="a9"/>
            <w:rFonts w:ascii="Times New Roman" w:hAnsi="Times New Roman"/>
            <w:sz w:val="24"/>
            <w:szCs w:val="24"/>
          </w:rPr>
          <w:t>http://biblioclub.ru/index.php?page=book_view&amp;book_id=83215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974D3A" w:rsidRDefault="00974D3A" w:rsidP="007D6436">
      <w:pPr>
        <w:numPr>
          <w:ilvl w:val="0"/>
          <w:numId w:val="22"/>
        </w:numPr>
        <w:tabs>
          <w:tab w:val="num" w:pos="284"/>
        </w:tabs>
        <w:spacing w:after="0" w:line="240" w:lineRule="auto"/>
        <w:ind w:left="567" w:hanging="425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Основы права [Текст]: Учебник / В.И. Гуреев, В.П. Серегин, Э.П. Гаврилов и др.; Под ред. В.И. Гуреева. – М.: Высш. шк., 2008. – 390 с.</w:t>
      </w:r>
    </w:p>
    <w:p w:rsidR="00974D3A" w:rsidRDefault="00974D3A" w:rsidP="007D6436">
      <w:pPr>
        <w:numPr>
          <w:ilvl w:val="0"/>
          <w:numId w:val="22"/>
        </w:numPr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Правоведение [Текст]: учебник для вузов / Э.П. Гаврилов, В.И. Гуреев, З.Г. Крылова и др.; под ред. В.И. Гуреева. - М.: Высшая школа, 2006. –  599 с.</w:t>
      </w:r>
    </w:p>
    <w:p w:rsidR="00974D3A" w:rsidRDefault="00974D3A" w:rsidP="007D6436">
      <w:pPr>
        <w:numPr>
          <w:ilvl w:val="0"/>
          <w:numId w:val="22"/>
        </w:numPr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Бунич, Г.А. Гражданское право [Текст]: учебник / Г.А. Бунич, А.А. Гончаров, Ю.Г. Попонов. – М.: Дашков и К, 2002. – 479 с.</w:t>
      </w:r>
    </w:p>
    <w:p w:rsidR="00974D3A" w:rsidRDefault="00974D3A" w:rsidP="007D6436">
      <w:pPr>
        <w:numPr>
          <w:ilvl w:val="0"/>
          <w:numId w:val="22"/>
        </w:numPr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Куницын, А.Р. Образцы судебных документов [Текст]: практическое пособие / А.Р. Куницын. – М.: Солекс, 1999. – 370 с.</w:t>
      </w:r>
    </w:p>
    <w:p w:rsidR="00974D3A" w:rsidRDefault="00974D3A" w:rsidP="007D6436">
      <w:pPr>
        <w:numPr>
          <w:ilvl w:val="0"/>
          <w:numId w:val="22"/>
        </w:numPr>
        <w:spacing w:after="0" w:line="24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Правоведение [Электронный ресурс]: электронный учебник / В.А. Алексеенко, О.Н. Булаков и др. – М.: Кнорус и др., 2009. – 1 электрон. опт. диск [</w:t>
      </w:r>
      <w:r>
        <w:rPr>
          <w:rFonts w:ascii="Times New Roman" w:hAnsi="Times New Roman"/>
          <w:sz w:val="24"/>
          <w:szCs w:val="24"/>
          <w:lang w:val="en-US"/>
        </w:rPr>
        <w:t>CD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ROM</w:t>
      </w:r>
      <w:r>
        <w:rPr>
          <w:rFonts w:ascii="Times New Roman" w:hAnsi="Times New Roman"/>
          <w:sz w:val="24"/>
          <w:szCs w:val="24"/>
        </w:rPr>
        <w:t>]: зв., цв.</w:t>
      </w:r>
    </w:p>
    <w:p w:rsidR="00974D3A" w:rsidRDefault="00974D3A" w:rsidP="00974D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974D3A" w:rsidRDefault="00974D3A" w:rsidP="00974D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Ключевые понятия и термины</w:t>
      </w:r>
    </w:p>
    <w:p w:rsidR="00A61BDE" w:rsidRDefault="00A61BDE" w:rsidP="00974D3A">
      <w:pPr>
        <w:spacing w:after="0" w:line="240" w:lineRule="auto"/>
        <w:ind w:left="142" w:firstLine="425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>Авторс</w:t>
      </w:r>
      <w:r w:rsidR="00974D3A" w:rsidRPr="00974D3A">
        <w:rPr>
          <w:rFonts w:ascii="Times New Roman" w:hAnsi="Times New Roman"/>
          <w:bCs/>
          <w:i/>
          <w:sz w:val="24"/>
          <w:szCs w:val="24"/>
        </w:rPr>
        <w:t>кое право, п</w:t>
      </w:r>
      <w:r>
        <w:rPr>
          <w:rFonts w:ascii="Times New Roman" w:hAnsi="Times New Roman"/>
          <w:bCs/>
          <w:i/>
          <w:sz w:val="24"/>
          <w:szCs w:val="24"/>
        </w:rPr>
        <w:t>атентное право</w:t>
      </w:r>
      <w:r w:rsidR="00974D3A" w:rsidRPr="00974D3A">
        <w:rPr>
          <w:rFonts w:ascii="Times New Roman" w:hAnsi="Times New Roman"/>
          <w:bCs/>
          <w:i/>
          <w:sz w:val="24"/>
          <w:szCs w:val="24"/>
        </w:rPr>
        <w:t>,</w:t>
      </w:r>
      <w:r w:rsidR="00974D3A" w:rsidRPr="00974D3A">
        <w:rPr>
          <w:rFonts w:ascii="Times New Roman" w:hAnsi="Times New Roman"/>
          <w:i/>
          <w:sz w:val="24"/>
          <w:szCs w:val="24"/>
        </w:rPr>
        <w:t xml:space="preserve"> </w:t>
      </w:r>
      <w:r w:rsidR="00EE136B" w:rsidRPr="00EE136B">
        <w:rPr>
          <w:rFonts w:ascii="Times New Roman" w:hAnsi="Times New Roman"/>
          <w:bCs/>
          <w:i/>
          <w:sz w:val="24"/>
          <w:szCs w:val="24"/>
        </w:rPr>
        <w:t>интеллектуальн</w:t>
      </w:r>
      <w:r w:rsidR="00EE136B">
        <w:rPr>
          <w:rFonts w:ascii="Times New Roman" w:hAnsi="Times New Roman"/>
          <w:bCs/>
          <w:i/>
          <w:sz w:val="24"/>
          <w:szCs w:val="24"/>
        </w:rPr>
        <w:t>ая</w:t>
      </w:r>
      <w:r w:rsidR="00EE136B" w:rsidRPr="00EE136B">
        <w:rPr>
          <w:rFonts w:ascii="Times New Roman" w:hAnsi="Times New Roman"/>
          <w:bCs/>
          <w:i/>
          <w:sz w:val="24"/>
          <w:szCs w:val="24"/>
        </w:rPr>
        <w:t xml:space="preserve"> собственност</w:t>
      </w:r>
      <w:r w:rsidR="00EE136B">
        <w:rPr>
          <w:rFonts w:ascii="Times New Roman" w:hAnsi="Times New Roman"/>
          <w:bCs/>
          <w:i/>
          <w:sz w:val="24"/>
          <w:szCs w:val="24"/>
        </w:rPr>
        <w:t>ь,</w:t>
      </w:r>
      <w:r w:rsidR="00EE136B">
        <w:rPr>
          <w:rFonts w:ascii="Times New Roman" w:hAnsi="Times New Roman"/>
          <w:i/>
          <w:sz w:val="24"/>
          <w:szCs w:val="24"/>
        </w:rPr>
        <w:t xml:space="preserve"> </w:t>
      </w:r>
      <w:r w:rsidR="00BF291C">
        <w:rPr>
          <w:rFonts w:ascii="Times New Roman" w:hAnsi="Times New Roman"/>
          <w:i/>
          <w:sz w:val="24"/>
          <w:szCs w:val="24"/>
        </w:rPr>
        <w:t xml:space="preserve">патент, </w:t>
      </w:r>
      <w:r>
        <w:rPr>
          <w:rFonts w:ascii="Times New Roman" w:hAnsi="Times New Roman"/>
          <w:i/>
          <w:sz w:val="24"/>
          <w:szCs w:val="24"/>
        </w:rPr>
        <w:t>изобретение</w:t>
      </w:r>
      <w:r w:rsidR="00974D3A" w:rsidRPr="00974D3A">
        <w:rPr>
          <w:rFonts w:ascii="Times New Roman" w:hAnsi="Times New Roman"/>
          <w:bCs/>
          <w:i/>
          <w:sz w:val="24"/>
          <w:szCs w:val="24"/>
        </w:rPr>
        <w:t>,</w:t>
      </w:r>
      <w:r>
        <w:rPr>
          <w:rFonts w:ascii="Times New Roman" w:hAnsi="Times New Roman"/>
          <w:bCs/>
          <w:i/>
          <w:sz w:val="24"/>
          <w:szCs w:val="24"/>
        </w:rPr>
        <w:t xml:space="preserve"> полезная модель, промышленный образец, </w:t>
      </w:r>
      <w:r w:rsidR="00EE136B">
        <w:rPr>
          <w:rFonts w:ascii="Times New Roman" w:hAnsi="Times New Roman"/>
          <w:bCs/>
          <w:i/>
          <w:sz w:val="24"/>
          <w:szCs w:val="24"/>
        </w:rPr>
        <w:t>лицензиар, л</w:t>
      </w:r>
      <w:r w:rsidR="00EE136B" w:rsidRPr="00EE136B">
        <w:rPr>
          <w:rFonts w:ascii="Times New Roman" w:hAnsi="Times New Roman"/>
          <w:bCs/>
          <w:i/>
          <w:sz w:val="24"/>
          <w:szCs w:val="24"/>
        </w:rPr>
        <w:t>ицензиат</w:t>
      </w:r>
      <w:r w:rsidR="00EE136B">
        <w:rPr>
          <w:rFonts w:ascii="Times New Roman" w:hAnsi="Times New Roman"/>
          <w:bCs/>
          <w:i/>
          <w:sz w:val="24"/>
          <w:szCs w:val="24"/>
        </w:rPr>
        <w:t>,</w:t>
      </w:r>
      <w:r w:rsidR="00EE136B" w:rsidRPr="00EE136B">
        <w:t xml:space="preserve"> </w:t>
      </w:r>
      <w:r w:rsidR="00EE136B">
        <w:rPr>
          <w:rFonts w:ascii="Times New Roman" w:hAnsi="Times New Roman"/>
          <w:bCs/>
          <w:i/>
          <w:sz w:val="24"/>
          <w:szCs w:val="24"/>
        </w:rPr>
        <w:t xml:space="preserve">патентообладатель, </w:t>
      </w:r>
      <w:r w:rsidR="00BF291C">
        <w:rPr>
          <w:rFonts w:ascii="Times New Roman" w:hAnsi="Times New Roman"/>
          <w:bCs/>
          <w:i/>
          <w:sz w:val="24"/>
          <w:szCs w:val="24"/>
        </w:rPr>
        <w:t xml:space="preserve">патентный поверенный, </w:t>
      </w:r>
      <w:r w:rsidR="002E2FF6">
        <w:rPr>
          <w:rFonts w:ascii="Times New Roman" w:hAnsi="Times New Roman"/>
          <w:bCs/>
          <w:i/>
          <w:sz w:val="24"/>
          <w:szCs w:val="24"/>
        </w:rPr>
        <w:t xml:space="preserve">формальная </w:t>
      </w:r>
      <w:r w:rsidR="00BF291C">
        <w:rPr>
          <w:rFonts w:ascii="Times New Roman" w:hAnsi="Times New Roman"/>
          <w:bCs/>
          <w:i/>
          <w:sz w:val="24"/>
          <w:szCs w:val="24"/>
        </w:rPr>
        <w:t>экспертиза</w:t>
      </w:r>
      <w:r w:rsidR="0082507F">
        <w:rPr>
          <w:rFonts w:ascii="Times New Roman" w:hAnsi="Times New Roman"/>
          <w:bCs/>
          <w:i/>
          <w:sz w:val="24"/>
          <w:szCs w:val="24"/>
        </w:rPr>
        <w:t>,</w:t>
      </w:r>
      <w:r w:rsidR="002E2FF6">
        <w:rPr>
          <w:rFonts w:ascii="Times New Roman" w:hAnsi="Times New Roman"/>
          <w:bCs/>
          <w:i/>
          <w:sz w:val="24"/>
          <w:szCs w:val="24"/>
        </w:rPr>
        <w:t xml:space="preserve"> экспертиза заявки по существу,</w:t>
      </w:r>
      <w:r w:rsidR="0082507F">
        <w:rPr>
          <w:rFonts w:ascii="Times New Roman" w:hAnsi="Times New Roman"/>
          <w:bCs/>
          <w:i/>
          <w:sz w:val="24"/>
          <w:szCs w:val="24"/>
        </w:rPr>
        <w:t xml:space="preserve"> лицензия.</w:t>
      </w:r>
    </w:p>
    <w:p w:rsidR="00974D3A" w:rsidRDefault="00974D3A" w:rsidP="00974D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74D3A" w:rsidRDefault="00974D3A" w:rsidP="00974D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Методические указания</w:t>
      </w:r>
    </w:p>
    <w:p w:rsidR="0082507F" w:rsidRDefault="00974D3A" w:rsidP="0082507F">
      <w:pPr>
        <w:spacing w:after="0" w:line="240" w:lineRule="auto"/>
        <w:ind w:firstLine="567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u w:val="dotted"/>
        </w:rPr>
        <w:t>Цель занятия</w:t>
      </w:r>
      <w:r>
        <w:rPr>
          <w:rFonts w:ascii="Times New Roman" w:hAnsi="Times New Roman"/>
          <w:b/>
          <w:i/>
          <w:sz w:val="24"/>
          <w:szCs w:val="24"/>
        </w:rPr>
        <w:t xml:space="preserve"> — раскры</w:t>
      </w:r>
      <w:r w:rsidR="0082507F">
        <w:rPr>
          <w:rFonts w:ascii="Times New Roman" w:hAnsi="Times New Roman"/>
          <w:b/>
          <w:i/>
          <w:sz w:val="24"/>
          <w:szCs w:val="24"/>
        </w:rPr>
        <w:t>ть понятия, источники и субъектов авторского</w:t>
      </w:r>
      <w:r w:rsidR="000A3378">
        <w:rPr>
          <w:rFonts w:ascii="Times New Roman" w:hAnsi="Times New Roman"/>
          <w:b/>
          <w:i/>
          <w:sz w:val="24"/>
          <w:szCs w:val="24"/>
        </w:rPr>
        <w:t xml:space="preserve"> и патентного права. </w:t>
      </w:r>
      <w:r w:rsidR="00F40EE5">
        <w:rPr>
          <w:rFonts w:ascii="Times New Roman" w:hAnsi="Times New Roman"/>
          <w:b/>
          <w:i/>
          <w:sz w:val="24"/>
          <w:szCs w:val="24"/>
        </w:rPr>
        <w:t xml:space="preserve">Знать, как на </w:t>
      </w:r>
      <w:r w:rsidR="000A3378">
        <w:rPr>
          <w:rFonts w:ascii="Times New Roman" w:hAnsi="Times New Roman"/>
          <w:b/>
          <w:i/>
          <w:sz w:val="24"/>
          <w:szCs w:val="24"/>
        </w:rPr>
        <w:t xml:space="preserve"> практике реализовыва</w:t>
      </w:r>
      <w:r w:rsidR="00F40EE5">
        <w:rPr>
          <w:rFonts w:ascii="Times New Roman" w:hAnsi="Times New Roman"/>
          <w:b/>
          <w:i/>
          <w:sz w:val="24"/>
          <w:szCs w:val="24"/>
        </w:rPr>
        <w:t>е</w:t>
      </w:r>
      <w:r w:rsidR="000A3378">
        <w:rPr>
          <w:rFonts w:ascii="Times New Roman" w:hAnsi="Times New Roman"/>
          <w:b/>
          <w:i/>
          <w:sz w:val="24"/>
          <w:szCs w:val="24"/>
        </w:rPr>
        <w:t>т</w:t>
      </w:r>
      <w:r w:rsidR="00F40EE5">
        <w:rPr>
          <w:rFonts w:ascii="Times New Roman" w:hAnsi="Times New Roman"/>
          <w:b/>
          <w:i/>
          <w:sz w:val="24"/>
          <w:szCs w:val="24"/>
        </w:rPr>
        <w:t>ся</w:t>
      </w:r>
      <w:r w:rsidR="000A3378">
        <w:rPr>
          <w:rFonts w:ascii="Times New Roman" w:hAnsi="Times New Roman"/>
          <w:b/>
          <w:i/>
          <w:sz w:val="24"/>
          <w:szCs w:val="24"/>
        </w:rPr>
        <w:t xml:space="preserve"> процедур</w:t>
      </w:r>
      <w:r w:rsidR="00F40EE5">
        <w:rPr>
          <w:rFonts w:ascii="Times New Roman" w:hAnsi="Times New Roman"/>
          <w:b/>
          <w:i/>
          <w:sz w:val="24"/>
          <w:szCs w:val="24"/>
        </w:rPr>
        <w:t>а</w:t>
      </w:r>
      <w:r w:rsidR="000A3378">
        <w:rPr>
          <w:rFonts w:ascii="Times New Roman" w:hAnsi="Times New Roman"/>
          <w:b/>
          <w:i/>
          <w:sz w:val="24"/>
          <w:szCs w:val="24"/>
        </w:rPr>
        <w:t xml:space="preserve"> получения патента.</w:t>
      </w:r>
    </w:p>
    <w:p w:rsidR="00974D3A" w:rsidRDefault="00974D3A" w:rsidP="004128EC">
      <w:pPr>
        <w:spacing w:after="0" w:line="240" w:lineRule="auto"/>
        <w:ind w:left="927"/>
        <w:rPr>
          <w:rFonts w:ascii="Times New Roman" w:hAnsi="Times New Roman"/>
          <w:b/>
          <w:i/>
          <w:sz w:val="24"/>
          <w:szCs w:val="24"/>
        </w:rPr>
      </w:pPr>
    </w:p>
    <w:p w:rsidR="004128EC" w:rsidRDefault="004128EC" w:rsidP="004128EC">
      <w:pPr>
        <w:spacing w:after="0" w:line="240" w:lineRule="auto"/>
        <w:ind w:left="927"/>
        <w:rPr>
          <w:rFonts w:ascii="Times New Roman" w:hAnsi="Times New Roman"/>
          <w:b/>
          <w:i/>
          <w:sz w:val="24"/>
          <w:szCs w:val="24"/>
        </w:rPr>
      </w:pPr>
    </w:p>
    <w:p w:rsidR="00974D3A" w:rsidRDefault="00974D3A" w:rsidP="0096657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8D5">
        <w:rPr>
          <w:rFonts w:ascii="Times New Roman" w:hAnsi="Times New Roman"/>
          <w:b/>
          <w:sz w:val="24"/>
          <w:szCs w:val="24"/>
        </w:rPr>
        <w:t>Темы сообщений и докладов</w:t>
      </w:r>
      <w:r w:rsidR="00966574">
        <w:rPr>
          <w:rFonts w:ascii="Times New Roman" w:hAnsi="Times New Roman"/>
          <w:b/>
          <w:sz w:val="24"/>
          <w:szCs w:val="24"/>
        </w:rPr>
        <w:t>:</w:t>
      </w:r>
    </w:p>
    <w:p w:rsidR="00EA2506" w:rsidRPr="00EA2506" w:rsidRDefault="00ED5985" w:rsidP="00ED5985">
      <w:pPr>
        <w:spacing w:before="120" w:after="0" w:line="240" w:lineRule="auto"/>
        <w:rPr>
          <w:rFonts w:ascii="Times New Roman" w:hAnsi="Times New Roman"/>
          <w:bCs/>
          <w:color w:val="000000"/>
          <w:sz w:val="24"/>
          <w:szCs w:val="24"/>
          <w:shd w:val="clear" w:color="auto" w:fill="FFFFDD"/>
        </w:rPr>
      </w:pPr>
      <w:r w:rsidRPr="00EA2506">
        <w:rPr>
          <w:rFonts w:ascii="Times New Roman" w:hAnsi="Times New Roman"/>
          <w:bCs/>
          <w:color w:val="000000"/>
          <w:sz w:val="24"/>
          <w:szCs w:val="24"/>
          <w:shd w:val="clear" w:color="auto" w:fill="FFFFDD"/>
        </w:rPr>
        <w:t>1</w:t>
      </w:r>
      <w:r w:rsidR="00EA2506" w:rsidRPr="00EA2506">
        <w:rPr>
          <w:rFonts w:ascii="Times New Roman" w:hAnsi="Times New Roman"/>
          <w:bCs/>
          <w:color w:val="000000"/>
          <w:sz w:val="24"/>
          <w:szCs w:val="24"/>
          <w:shd w:val="clear" w:color="auto" w:fill="FFFFDD"/>
        </w:rPr>
        <w:t xml:space="preserve"> . Защита авторских прав в сети Интернет.</w:t>
      </w:r>
    </w:p>
    <w:p w:rsidR="00ED5985" w:rsidRPr="00EA2506" w:rsidRDefault="00EA2506" w:rsidP="00ED5985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EA2506">
        <w:rPr>
          <w:rFonts w:ascii="Times New Roman" w:hAnsi="Times New Roman"/>
          <w:bCs/>
          <w:color w:val="000000"/>
          <w:sz w:val="24"/>
          <w:szCs w:val="24"/>
          <w:shd w:val="clear" w:color="auto" w:fill="FFFFDD"/>
        </w:rPr>
        <w:t xml:space="preserve">2. </w:t>
      </w:r>
      <w:r w:rsidR="00ED5985" w:rsidRPr="00EA2506">
        <w:rPr>
          <w:rFonts w:ascii="Times New Roman" w:hAnsi="Times New Roman"/>
          <w:bCs/>
          <w:color w:val="000000"/>
          <w:sz w:val="24"/>
          <w:szCs w:val="24"/>
          <w:shd w:val="clear" w:color="auto" w:fill="FFFFDD"/>
        </w:rPr>
        <w:t>Защита и охрана прав авторов и п</w:t>
      </w:r>
      <w:r w:rsidR="00ED5985" w:rsidRPr="00EA2506">
        <w:rPr>
          <w:rFonts w:ascii="Times New Roman" w:hAnsi="Times New Roman"/>
          <w:bCs/>
          <w:color w:val="000000"/>
          <w:sz w:val="24"/>
          <w:szCs w:val="24"/>
          <w:shd w:val="clear" w:color="auto" w:fill="FFFFDD"/>
        </w:rPr>
        <w:t>а</w:t>
      </w:r>
      <w:r w:rsidR="00ED5985" w:rsidRPr="00EA2506">
        <w:rPr>
          <w:rFonts w:ascii="Times New Roman" w:hAnsi="Times New Roman"/>
          <w:bCs/>
          <w:color w:val="000000"/>
          <w:sz w:val="24"/>
          <w:szCs w:val="24"/>
          <w:shd w:val="clear" w:color="auto" w:fill="FFFFDD"/>
        </w:rPr>
        <w:t>тентообладателей в России и за рубежом.</w:t>
      </w:r>
    </w:p>
    <w:p w:rsidR="00974D3A" w:rsidRDefault="00974D3A" w:rsidP="0096657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966574" w:rsidRPr="009C035A" w:rsidRDefault="00966574" w:rsidP="00584123">
      <w:pPr>
        <w:pStyle w:val="a6"/>
        <w:spacing w:after="0"/>
        <w:ind w:firstLine="284"/>
        <w:jc w:val="center"/>
        <w:rPr>
          <w:b/>
          <w:sz w:val="24"/>
          <w:szCs w:val="24"/>
        </w:rPr>
      </w:pPr>
      <w:r w:rsidRPr="009C035A">
        <w:rPr>
          <w:b/>
          <w:sz w:val="24"/>
          <w:szCs w:val="24"/>
        </w:rPr>
        <w:t>Вопросы для самоконтроля:</w:t>
      </w:r>
    </w:p>
    <w:p w:rsidR="00BF1349" w:rsidRPr="008A5673" w:rsidRDefault="008A5673" w:rsidP="00584123">
      <w:pPr>
        <w:pStyle w:val="a6"/>
        <w:spacing w:after="0"/>
        <w:ind w:firstLine="284"/>
        <w:jc w:val="left"/>
        <w:rPr>
          <w:sz w:val="24"/>
          <w:szCs w:val="24"/>
          <w:lang w:val="ru"/>
        </w:rPr>
      </w:pPr>
      <w:r w:rsidRPr="008A5673">
        <w:rPr>
          <w:sz w:val="24"/>
          <w:szCs w:val="24"/>
          <w:lang w:val="ru"/>
        </w:rPr>
        <w:t>1</w:t>
      </w:r>
      <w:r w:rsidR="00BF1349" w:rsidRPr="008A5673">
        <w:rPr>
          <w:sz w:val="24"/>
          <w:szCs w:val="24"/>
          <w:lang w:val="ru"/>
        </w:rPr>
        <w:t>. Каковы источники и функции авторского права?</w:t>
      </w:r>
    </w:p>
    <w:p w:rsidR="008A5673" w:rsidRDefault="00BF1349" w:rsidP="00584123">
      <w:pPr>
        <w:pStyle w:val="a6"/>
        <w:spacing w:after="0"/>
        <w:ind w:firstLine="284"/>
        <w:jc w:val="left"/>
        <w:rPr>
          <w:sz w:val="24"/>
          <w:szCs w:val="24"/>
          <w:lang w:val="ru"/>
        </w:rPr>
      </w:pPr>
      <w:r w:rsidRPr="008A5673">
        <w:rPr>
          <w:sz w:val="24"/>
          <w:szCs w:val="24"/>
          <w:lang w:val="ru"/>
        </w:rPr>
        <w:t>2</w:t>
      </w:r>
      <w:r w:rsidR="008A5673">
        <w:rPr>
          <w:sz w:val="24"/>
          <w:szCs w:val="24"/>
          <w:lang w:val="ru"/>
        </w:rPr>
        <w:t xml:space="preserve">. </w:t>
      </w:r>
      <w:r w:rsidRPr="008A5673">
        <w:rPr>
          <w:sz w:val="24"/>
          <w:szCs w:val="24"/>
          <w:lang w:val="ru"/>
        </w:rPr>
        <w:t>Что такое объект авторского права</w:t>
      </w:r>
      <w:r w:rsidR="008A5673">
        <w:rPr>
          <w:sz w:val="24"/>
          <w:szCs w:val="24"/>
          <w:lang w:val="ru"/>
        </w:rPr>
        <w:t xml:space="preserve">? </w:t>
      </w:r>
      <w:r w:rsidRPr="008A5673">
        <w:rPr>
          <w:sz w:val="24"/>
          <w:szCs w:val="24"/>
          <w:lang w:val="ru"/>
        </w:rPr>
        <w:t xml:space="preserve"> Какие</w:t>
      </w:r>
      <w:r w:rsidR="008A5673">
        <w:rPr>
          <w:sz w:val="24"/>
          <w:szCs w:val="24"/>
          <w:lang w:val="ru"/>
        </w:rPr>
        <w:t xml:space="preserve"> </w:t>
      </w:r>
      <w:r w:rsidRPr="008A5673">
        <w:rPr>
          <w:sz w:val="24"/>
          <w:szCs w:val="24"/>
          <w:lang w:val="ru"/>
        </w:rPr>
        <w:t>известны виды объектов авторского прав</w:t>
      </w:r>
      <w:r w:rsidR="008A5673">
        <w:rPr>
          <w:sz w:val="24"/>
          <w:szCs w:val="24"/>
          <w:lang w:val="ru"/>
        </w:rPr>
        <w:t>а</w:t>
      </w:r>
      <w:r w:rsidRPr="008A5673">
        <w:rPr>
          <w:sz w:val="24"/>
          <w:szCs w:val="24"/>
          <w:lang w:val="ru"/>
        </w:rPr>
        <w:t xml:space="preserve">? </w:t>
      </w:r>
    </w:p>
    <w:p w:rsidR="00BF1349" w:rsidRPr="008A5673" w:rsidRDefault="008A5673" w:rsidP="00584123">
      <w:pPr>
        <w:pStyle w:val="a6"/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 xml:space="preserve">3. </w:t>
      </w:r>
      <w:r w:rsidR="00BF1349" w:rsidRPr="008A5673">
        <w:rPr>
          <w:sz w:val="24"/>
          <w:szCs w:val="24"/>
          <w:lang w:val="ru"/>
        </w:rPr>
        <w:t xml:space="preserve">Какие произведения не </w:t>
      </w:r>
      <w:r w:rsidR="00D944C6" w:rsidRPr="008A5673">
        <w:rPr>
          <w:sz w:val="24"/>
          <w:szCs w:val="24"/>
          <w:lang w:val="ru"/>
        </w:rPr>
        <w:t>охраняются</w:t>
      </w:r>
      <w:r w:rsidR="00BF1349" w:rsidRPr="008A5673">
        <w:rPr>
          <w:sz w:val="24"/>
          <w:szCs w:val="24"/>
          <w:lang w:val="ru"/>
        </w:rPr>
        <w:t xml:space="preserve"> авторским правам?</w:t>
      </w:r>
    </w:p>
    <w:p w:rsidR="00BF1349" w:rsidRPr="009C035A" w:rsidRDefault="008A5673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 xml:space="preserve">4. </w:t>
      </w:r>
      <w:r w:rsidRPr="009C035A">
        <w:rPr>
          <w:sz w:val="24"/>
          <w:szCs w:val="24"/>
          <w:lang w:val="ru"/>
        </w:rPr>
        <w:t>Кто может яв</w:t>
      </w:r>
      <w:r>
        <w:rPr>
          <w:sz w:val="24"/>
          <w:szCs w:val="24"/>
          <w:lang w:val="ru"/>
        </w:rPr>
        <w:t>л</w:t>
      </w:r>
      <w:r w:rsidRPr="009C035A">
        <w:rPr>
          <w:sz w:val="24"/>
          <w:szCs w:val="24"/>
          <w:lang w:val="ru"/>
        </w:rPr>
        <w:t>яться субъектом авторского права?</w:t>
      </w:r>
    </w:p>
    <w:p w:rsidR="008A5673" w:rsidRPr="009C035A" w:rsidRDefault="008A5673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>5.</w:t>
      </w:r>
      <w:r w:rsidRPr="009C035A">
        <w:rPr>
          <w:sz w:val="24"/>
          <w:szCs w:val="24"/>
          <w:lang w:val="ru"/>
        </w:rPr>
        <w:t>Что такое соавторство</w:t>
      </w:r>
      <w:r>
        <w:rPr>
          <w:sz w:val="24"/>
          <w:szCs w:val="24"/>
          <w:lang w:val="ru"/>
        </w:rPr>
        <w:t>?</w:t>
      </w:r>
      <w:r w:rsidRPr="009C035A">
        <w:rPr>
          <w:sz w:val="24"/>
          <w:szCs w:val="24"/>
          <w:lang w:val="ru"/>
        </w:rPr>
        <w:t xml:space="preserve"> Каковы виды соавторства?</w:t>
      </w:r>
    </w:p>
    <w:p w:rsidR="00BF1349" w:rsidRPr="009C035A" w:rsidRDefault="008A5673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>6</w:t>
      </w:r>
      <w:r w:rsidR="00BF1349" w:rsidRPr="009C035A">
        <w:rPr>
          <w:sz w:val="24"/>
          <w:szCs w:val="24"/>
          <w:lang w:val="ru"/>
        </w:rPr>
        <w:t>.</w:t>
      </w:r>
      <w:r w:rsidR="00BF1349" w:rsidRPr="009C035A">
        <w:rPr>
          <w:sz w:val="24"/>
          <w:szCs w:val="24"/>
          <w:lang w:val="ru"/>
        </w:rPr>
        <w:tab/>
        <w:t>Кто является субъектом авторского права на служебные произведения, а также на произведения, созданные по государственному или</w:t>
      </w:r>
      <w:r>
        <w:rPr>
          <w:sz w:val="24"/>
          <w:szCs w:val="24"/>
          <w:lang w:val="ru"/>
        </w:rPr>
        <w:t xml:space="preserve"> </w:t>
      </w:r>
      <w:r w:rsidR="00BF1349" w:rsidRPr="009C035A">
        <w:rPr>
          <w:sz w:val="24"/>
          <w:szCs w:val="24"/>
          <w:lang w:val="ru"/>
        </w:rPr>
        <w:t>муниципальному контракту</w:t>
      </w:r>
      <w:r>
        <w:rPr>
          <w:sz w:val="24"/>
          <w:szCs w:val="24"/>
          <w:lang w:val="ru"/>
        </w:rPr>
        <w:t>?</w:t>
      </w:r>
    </w:p>
    <w:p w:rsidR="00BF1349" w:rsidRPr="009C035A" w:rsidRDefault="00190B99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>6.</w:t>
      </w:r>
      <w:r>
        <w:rPr>
          <w:sz w:val="24"/>
          <w:szCs w:val="24"/>
          <w:lang w:val="ru"/>
        </w:rPr>
        <w:tab/>
        <w:t xml:space="preserve">Каковы </w:t>
      </w:r>
      <w:r w:rsidR="00BF1349" w:rsidRPr="009C035A">
        <w:rPr>
          <w:sz w:val="24"/>
          <w:szCs w:val="24"/>
          <w:lang w:val="ru"/>
        </w:rPr>
        <w:t xml:space="preserve">виды и содержание </w:t>
      </w:r>
      <w:r>
        <w:rPr>
          <w:sz w:val="24"/>
          <w:szCs w:val="24"/>
          <w:lang w:val="ru"/>
        </w:rPr>
        <w:t>личных неимущественных и исключительных</w:t>
      </w:r>
      <w:r w:rsidR="00BF1349" w:rsidRPr="009C035A">
        <w:rPr>
          <w:sz w:val="24"/>
          <w:szCs w:val="24"/>
          <w:lang w:val="ru"/>
        </w:rPr>
        <w:t xml:space="preserve"> авторских прав?</w:t>
      </w:r>
    </w:p>
    <w:p w:rsidR="00BF1349" w:rsidRPr="009C035A" w:rsidRDefault="00BF1349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 w:rsidRPr="009C035A">
        <w:rPr>
          <w:sz w:val="24"/>
          <w:szCs w:val="24"/>
          <w:lang w:val="ru"/>
        </w:rPr>
        <w:t>7.</w:t>
      </w:r>
      <w:r w:rsidRPr="009C035A">
        <w:rPr>
          <w:sz w:val="24"/>
          <w:szCs w:val="24"/>
          <w:lang w:val="ru"/>
        </w:rPr>
        <w:tab/>
        <w:t>Каковы пределы авторских прав? В каких случаях допускается</w:t>
      </w:r>
      <w:r w:rsidR="00736627">
        <w:rPr>
          <w:sz w:val="24"/>
          <w:szCs w:val="24"/>
          <w:lang w:val="ru"/>
        </w:rPr>
        <w:t xml:space="preserve"> </w:t>
      </w:r>
      <w:r w:rsidRPr="009C035A">
        <w:rPr>
          <w:sz w:val="24"/>
          <w:szCs w:val="24"/>
          <w:lang w:val="ru"/>
        </w:rPr>
        <w:t>свободное использование произведений науки, литературы и искусства?</w:t>
      </w:r>
      <w:r w:rsidRPr="009C035A">
        <w:rPr>
          <w:sz w:val="24"/>
          <w:szCs w:val="24"/>
          <w:lang w:val="ru"/>
        </w:rPr>
        <w:br/>
      </w:r>
      <w:r w:rsidR="00736627">
        <w:rPr>
          <w:sz w:val="24"/>
          <w:szCs w:val="24"/>
          <w:lang w:val="ru"/>
        </w:rPr>
        <w:t xml:space="preserve">8. </w:t>
      </w:r>
      <w:r w:rsidRPr="009C035A">
        <w:rPr>
          <w:sz w:val="24"/>
          <w:szCs w:val="24"/>
          <w:lang w:val="ru"/>
        </w:rPr>
        <w:t>Какой срок действия авторского права установлен российским закон</w:t>
      </w:r>
      <w:r w:rsidR="00736627">
        <w:rPr>
          <w:sz w:val="24"/>
          <w:szCs w:val="24"/>
          <w:lang w:val="ru"/>
        </w:rPr>
        <w:t>о</w:t>
      </w:r>
      <w:r w:rsidRPr="009C035A">
        <w:rPr>
          <w:sz w:val="24"/>
          <w:szCs w:val="24"/>
          <w:lang w:val="ru"/>
        </w:rPr>
        <w:t>дательством?</w:t>
      </w:r>
    </w:p>
    <w:p w:rsidR="00BF1349" w:rsidRPr="009C035A" w:rsidRDefault="00BF1349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 w:rsidRPr="009C035A">
        <w:rPr>
          <w:sz w:val="24"/>
          <w:szCs w:val="24"/>
          <w:lang w:val="ru"/>
        </w:rPr>
        <w:t>8.</w:t>
      </w:r>
      <w:r w:rsidRPr="009C035A">
        <w:rPr>
          <w:sz w:val="24"/>
          <w:szCs w:val="24"/>
          <w:lang w:val="ru"/>
        </w:rPr>
        <w:tab/>
      </w:r>
      <w:r w:rsidR="00465078" w:rsidRPr="009C035A">
        <w:rPr>
          <w:sz w:val="24"/>
          <w:szCs w:val="24"/>
          <w:lang w:val="ru"/>
        </w:rPr>
        <w:t>Какими способами могут защища</w:t>
      </w:r>
      <w:r w:rsidR="00465078">
        <w:rPr>
          <w:sz w:val="24"/>
          <w:szCs w:val="24"/>
          <w:lang w:val="ru"/>
        </w:rPr>
        <w:t xml:space="preserve">ться </w:t>
      </w:r>
      <w:r w:rsidR="00465078" w:rsidRPr="009C035A">
        <w:rPr>
          <w:sz w:val="24"/>
          <w:szCs w:val="24"/>
          <w:lang w:val="ru"/>
        </w:rPr>
        <w:t>авторски</w:t>
      </w:r>
      <w:r w:rsidR="00465078">
        <w:rPr>
          <w:sz w:val="24"/>
          <w:szCs w:val="24"/>
          <w:lang w:val="ru"/>
        </w:rPr>
        <w:t>е права?</w:t>
      </w:r>
    </w:p>
    <w:p w:rsidR="00D944C6" w:rsidRDefault="00BF1349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 w:rsidRPr="009C035A">
        <w:rPr>
          <w:sz w:val="24"/>
          <w:szCs w:val="24"/>
          <w:lang w:val="ru"/>
        </w:rPr>
        <w:t>9.</w:t>
      </w:r>
      <w:r w:rsidRPr="009C035A">
        <w:rPr>
          <w:sz w:val="24"/>
          <w:szCs w:val="24"/>
          <w:lang w:val="ru"/>
        </w:rPr>
        <w:tab/>
      </w:r>
      <w:r w:rsidR="00C95865" w:rsidRPr="009C035A">
        <w:rPr>
          <w:sz w:val="24"/>
          <w:szCs w:val="24"/>
          <w:lang w:val="ru"/>
        </w:rPr>
        <w:t xml:space="preserve">Что понимается под патентным правом, </w:t>
      </w:r>
      <w:r w:rsidR="00C95865">
        <w:rPr>
          <w:sz w:val="24"/>
          <w:szCs w:val="24"/>
          <w:lang w:val="ru"/>
        </w:rPr>
        <w:t xml:space="preserve">каковы его функции и </w:t>
      </w:r>
      <w:r w:rsidR="00C95865" w:rsidRPr="009C035A">
        <w:rPr>
          <w:sz w:val="24"/>
          <w:szCs w:val="24"/>
          <w:lang w:val="ru"/>
        </w:rPr>
        <w:t>источники?</w:t>
      </w:r>
    </w:p>
    <w:p w:rsidR="00D944C6" w:rsidRDefault="00D944C6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 xml:space="preserve">10. </w:t>
      </w:r>
      <w:r w:rsidRPr="009C035A">
        <w:rPr>
          <w:sz w:val="24"/>
          <w:szCs w:val="24"/>
          <w:lang w:val="ru"/>
        </w:rPr>
        <w:t>В каких международных патентно-правовых конвенциях и</w:t>
      </w:r>
      <w:r>
        <w:rPr>
          <w:sz w:val="24"/>
          <w:szCs w:val="24"/>
          <w:lang w:val="ru"/>
        </w:rPr>
        <w:t xml:space="preserve"> </w:t>
      </w:r>
      <w:r w:rsidRPr="009C035A">
        <w:rPr>
          <w:sz w:val="24"/>
          <w:szCs w:val="24"/>
          <w:lang w:val="ru"/>
        </w:rPr>
        <w:t>договорах участвует Российская Федерация?</w:t>
      </w:r>
    </w:p>
    <w:p w:rsidR="00D944C6" w:rsidRDefault="00D944C6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 xml:space="preserve">11. </w:t>
      </w:r>
      <w:r w:rsidRPr="009C035A">
        <w:rPr>
          <w:sz w:val="24"/>
          <w:szCs w:val="24"/>
          <w:lang w:val="ru"/>
        </w:rPr>
        <w:t>Что входит в круг объектов патентного права и каковы условия</w:t>
      </w:r>
      <w:r>
        <w:rPr>
          <w:sz w:val="24"/>
          <w:szCs w:val="24"/>
          <w:lang w:val="ru"/>
        </w:rPr>
        <w:t xml:space="preserve"> </w:t>
      </w:r>
      <w:r w:rsidRPr="009C035A">
        <w:rPr>
          <w:sz w:val="24"/>
          <w:szCs w:val="24"/>
          <w:lang w:val="ru"/>
        </w:rPr>
        <w:t>патентоспособности изобретения (полезной модели и промышленного</w:t>
      </w:r>
      <w:r>
        <w:rPr>
          <w:sz w:val="24"/>
          <w:szCs w:val="24"/>
          <w:lang w:val="ru"/>
        </w:rPr>
        <w:t xml:space="preserve"> </w:t>
      </w:r>
      <w:r w:rsidRPr="009C035A">
        <w:rPr>
          <w:sz w:val="24"/>
          <w:szCs w:val="24"/>
          <w:lang w:val="ru"/>
        </w:rPr>
        <w:t>образца)?</w:t>
      </w:r>
    </w:p>
    <w:p w:rsidR="00D944C6" w:rsidRDefault="00D944C6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 xml:space="preserve">12. </w:t>
      </w:r>
      <w:r w:rsidRPr="009C035A">
        <w:rPr>
          <w:sz w:val="24"/>
          <w:szCs w:val="24"/>
          <w:lang w:val="ru"/>
        </w:rPr>
        <w:t>Кто является субъектом патентного права</w:t>
      </w:r>
      <w:r>
        <w:rPr>
          <w:sz w:val="24"/>
          <w:szCs w:val="24"/>
          <w:lang w:val="ru"/>
        </w:rPr>
        <w:t xml:space="preserve">? </w:t>
      </w:r>
      <w:r w:rsidRPr="009C035A">
        <w:rPr>
          <w:sz w:val="24"/>
          <w:szCs w:val="24"/>
          <w:lang w:val="ru"/>
        </w:rPr>
        <w:t xml:space="preserve"> Кому принадлежит</w:t>
      </w:r>
      <w:r>
        <w:rPr>
          <w:sz w:val="24"/>
          <w:szCs w:val="24"/>
          <w:lang w:val="ru"/>
        </w:rPr>
        <w:t xml:space="preserve"> </w:t>
      </w:r>
      <w:r w:rsidRPr="009C035A">
        <w:rPr>
          <w:sz w:val="24"/>
          <w:szCs w:val="24"/>
          <w:lang w:val="ru"/>
        </w:rPr>
        <w:t>право на получение патента на слу</w:t>
      </w:r>
      <w:r>
        <w:rPr>
          <w:sz w:val="24"/>
          <w:szCs w:val="24"/>
          <w:lang w:val="ru"/>
        </w:rPr>
        <w:t>жебное изобретение (полезную мо</w:t>
      </w:r>
      <w:r w:rsidRPr="009C035A">
        <w:rPr>
          <w:sz w:val="24"/>
          <w:szCs w:val="24"/>
          <w:lang w:val="ru"/>
        </w:rPr>
        <w:t>дель, промышленный образец)?</w:t>
      </w:r>
    </w:p>
    <w:p w:rsidR="00D944C6" w:rsidRDefault="00D944C6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>13. Каковы сроки действия патентов?</w:t>
      </w:r>
    </w:p>
    <w:p w:rsidR="00D944C6" w:rsidRDefault="00D944C6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 xml:space="preserve">14. Какова процедура получения патента? </w:t>
      </w:r>
    </w:p>
    <w:p w:rsidR="00D944C6" w:rsidRDefault="00D944C6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>15.</w:t>
      </w:r>
      <w:r w:rsidRPr="009C035A">
        <w:rPr>
          <w:sz w:val="24"/>
          <w:szCs w:val="24"/>
          <w:lang w:val="ru"/>
        </w:rPr>
        <w:t>Что такое приоритет изобретения?</w:t>
      </w:r>
      <w:r>
        <w:rPr>
          <w:sz w:val="24"/>
          <w:szCs w:val="24"/>
          <w:lang w:val="ru"/>
        </w:rPr>
        <w:t xml:space="preserve"> Как он определяется?</w:t>
      </w:r>
    </w:p>
    <w:p w:rsidR="00BF1349" w:rsidRPr="009C035A" w:rsidRDefault="00D944C6" w:rsidP="00584123">
      <w:pPr>
        <w:pStyle w:val="a6"/>
        <w:tabs>
          <w:tab w:val="left" w:pos="284"/>
        </w:tabs>
        <w:spacing w:after="0"/>
        <w:ind w:firstLine="284"/>
        <w:jc w:val="left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 xml:space="preserve">16. </w:t>
      </w:r>
      <w:r w:rsidRPr="009C035A">
        <w:rPr>
          <w:sz w:val="24"/>
          <w:szCs w:val="24"/>
          <w:lang w:val="ru"/>
        </w:rPr>
        <w:t>Каковы способы защиты прав авторов изобретений (полезных моделей, промышленных образцов) и патентообладателей?</w:t>
      </w:r>
      <w:r w:rsidR="00736627" w:rsidRPr="009C035A">
        <w:rPr>
          <w:sz w:val="24"/>
          <w:szCs w:val="24"/>
          <w:lang w:val="ru"/>
        </w:rPr>
        <w:br/>
      </w:r>
    </w:p>
    <w:p w:rsidR="00BF1349" w:rsidRPr="009C035A" w:rsidRDefault="00BF1349" w:rsidP="009C035A">
      <w:pPr>
        <w:pStyle w:val="a6"/>
        <w:spacing w:after="0"/>
        <w:ind w:firstLine="0"/>
        <w:jc w:val="center"/>
        <w:rPr>
          <w:b/>
          <w:sz w:val="24"/>
          <w:szCs w:val="24"/>
          <w:lang w:val="ru"/>
        </w:rPr>
      </w:pPr>
    </w:p>
    <w:p w:rsidR="009B1340" w:rsidRPr="009C035A" w:rsidRDefault="009B1340" w:rsidP="009C035A">
      <w:pPr>
        <w:spacing w:after="0" w:line="240" w:lineRule="auto"/>
        <w:ind w:left="357"/>
        <w:rPr>
          <w:rFonts w:ascii="Times New Roman" w:hAnsi="Times New Roman"/>
          <w:sz w:val="24"/>
          <w:szCs w:val="24"/>
          <w:lang w:val="ru"/>
        </w:rPr>
      </w:pPr>
    </w:p>
    <w:p w:rsidR="00974D3A" w:rsidRDefault="00974D3A" w:rsidP="00100CBF">
      <w:pPr>
        <w:spacing w:before="120" w:after="0" w:line="240" w:lineRule="auto"/>
        <w:ind w:left="357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sz w:val="24"/>
          <w:szCs w:val="24"/>
        </w:rPr>
        <w:br w:type="page"/>
      </w:r>
      <w:r>
        <w:rPr>
          <w:rFonts w:ascii="Times New Roman" w:hAnsi="Times New Roman"/>
          <w:b/>
          <w:sz w:val="28"/>
          <w:szCs w:val="28"/>
          <w:u w:val="single"/>
        </w:rPr>
        <w:t>ЗАДАНИЯ ДЛЯ САМОСТОЯТЕЛЬНОГО ВЫПОЛНЕНИЯ:</w:t>
      </w:r>
    </w:p>
    <w:p w:rsidR="00974D3A" w:rsidRPr="00DC6E49" w:rsidRDefault="00974D3A" w:rsidP="00974D3A">
      <w:pPr>
        <w:spacing w:before="240" w:after="0" w:line="360" w:lineRule="auto"/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 w:rsidRPr="001F71BE">
        <w:rPr>
          <w:rFonts w:ascii="Times New Roman" w:hAnsi="Times New Roman"/>
          <w:b/>
          <w:i/>
          <w:sz w:val="28"/>
          <w:szCs w:val="28"/>
          <w:u w:val="single"/>
        </w:rPr>
        <w:t>I.</w:t>
      </w:r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  <w:r w:rsidRPr="00DC6E49">
        <w:rPr>
          <w:rFonts w:ascii="Times New Roman" w:hAnsi="Times New Roman"/>
          <w:b/>
          <w:i/>
          <w:sz w:val="28"/>
          <w:szCs w:val="28"/>
          <w:u w:val="single"/>
        </w:rPr>
        <w:t xml:space="preserve">Практическое задание № </w:t>
      </w:r>
      <w:r>
        <w:rPr>
          <w:rFonts w:ascii="Times New Roman" w:hAnsi="Times New Roman"/>
          <w:b/>
          <w:i/>
          <w:sz w:val="28"/>
          <w:szCs w:val="28"/>
          <w:u w:val="single"/>
        </w:rPr>
        <w:t>4</w:t>
      </w:r>
      <w:r w:rsidRPr="00DC6E49">
        <w:rPr>
          <w:rFonts w:ascii="Times New Roman" w:hAnsi="Times New Roman"/>
          <w:b/>
          <w:i/>
          <w:sz w:val="28"/>
          <w:szCs w:val="28"/>
          <w:u w:val="single"/>
        </w:rPr>
        <w:t>:</w:t>
      </w:r>
    </w:p>
    <w:p w:rsidR="00974D3A" w:rsidRDefault="00974D3A" w:rsidP="00974D3A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 w:rsidRPr="001F71BE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C6E49">
        <w:rPr>
          <w:rFonts w:ascii="Times New Roman" w:hAnsi="Times New Roman"/>
          <w:b/>
          <w:i/>
          <w:sz w:val="28"/>
          <w:szCs w:val="28"/>
          <w:u w:val="single"/>
        </w:rPr>
        <w:t xml:space="preserve">«Составление проекта </w:t>
      </w:r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авторского </w:t>
      </w:r>
      <w:r w:rsidRPr="00DC6E49">
        <w:rPr>
          <w:rFonts w:ascii="Times New Roman" w:hAnsi="Times New Roman"/>
          <w:b/>
          <w:i/>
          <w:sz w:val="28"/>
          <w:szCs w:val="28"/>
          <w:u w:val="single"/>
        </w:rPr>
        <w:t>договора».</w:t>
      </w:r>
    </w:p>
    <w:p w:rsidR="00974D3A" w:rsidRPr="00BC2972" w:rsidRDefault="00100CBF" w:rsidP="00BC2972">
      <w:pPr>
        <w:spacing w:before="120"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B5618D">
        <w:rPr>
          <w:rFonts w:ascii="Times New Roman" w:hAnsi="Times New Roman"/>
          <w:b/>
          <w:sz w:val="28"/>
          <w:szCs w:val="28"/>
        </w:rPr>
        <w:t>ЗАДАНИЕ:</w:t>
      </w:r>
      <w:r w:rsidRPr="00B5618D">
        <w:rPr>
          <w:rFonts w:ascii="Times New Roman" w:hAnsi="Times New Roman"/>
          <w:sz w:val="28"/>
          <w:szCs w:val="28"/>
        </w:rPr>
        <w:t xml:space="preserve"> оформить </w:t>
      </w:r>
      <w:r>
        <w:rPr>
          <w:rFonts w:ascii="Times New Roman" w:hAnsi="Times New Roman"/>
          <w:sz w:val="28"/>
          <w:szCs w:val="28"/>
        </w:rPr>
        <w:t>авторский</w:t>
      </w:r>
      <w:r w:rsidRPr="00B5618D">
        <w:rPr>
          <w:rFonts w:ascii="Times New Roman" w:hAnsi="Times New Roman"/>
          <w:sz w:val="28"/>
          <w:szCs w:val="28"/>
        </w:rPr>
        <w:t xml:space="preserve"> договор как если бы Вы п</w:t>
      </w:r>
      <w:r>
        <w:rPr>
          <w:rFonts w:ascii="Times New Roman" w:hAnsi="Times New Roman"/>
          <w:sz w:val="28"/>
          <w:szCs w:val="28"/>
        </w:rPr>
        <w:t>ередавали право на созданное Вами произведение или научную работу другим лицам.</w:t>
      </w:r>
    </w:p>
    <w:p w:rsidR="00B770B9" w:rsidRPr="00BC2972" w:rsidRDefault="00B770B9" w:rsidP="00BC2972">
      <w:pPr>
        <w:pStyle w:val="3"/>
        <w:spacing w:before="120"/>
        <w:ind w:left="227" w:right="227"/>
        <w:jc w:val="center"/>
        <w:textAlignment w:val="baseline"/>
        <w:rPr>
          <w:rFonts w:ascii="Times New Roman" w:hAnsi="Times New Roman"/>
          <w:color w:val="auto"/>
          <w:sz w:val="28"/>
          <w:szCs w:val="28"/>
        </w:rPr>
      </w:pPr>
      <w:r w:rsidRPr="00BC2972">
        <w:rPr>
          <w:rFonts w:ascii="Times New Roman" w:hAnsi="Times New Roman"/>
          <w:color w:val="auto"/>
          <w:sz w:val="28"/>
          <w:szCs w:val="28"/>
        </w:rPr>
        <w:t>АВТОРСКИЙ ДОГОВОР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г. ____________________     "___"_____________ 200 __ г.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__________________________________________________, именуемый в дальнейшем "Автор", с одной стороны, и ____________________________________________, именуемый в дальнейшем "Пользователь", в лице ______________________________________________, действующего на основании Устава, с другой стороны, заключили настоящий договор о нижеследующем:</w:t>
      </w:r>
    </w:p>
    <w:p w:rsidR="00B770B9" w:rsidRPr="00A45330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  <w:rPr>
          <w:b/>
        </w:rPr>
      </w:pPr>
      <w:r w:rsidRPr="00A45330">
        <w:rPr>
          <w:b/>
        </w:rPr>
        <w:t>1. Предмет договора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 xml:space="preserve">1.1. Автор передает Пользователю </w:t>
      </w:r>
      <w:r w:rsidR="00BC2972">
        <w:t>(</w:t>
      </w:r>
      <w:r w:rsidRPr="00BC2972">
        <w:rPr>
          <w:i/>
        </w:rPr>
        <w:t>исключительное</w:t>
      </w:r>
      <w:r w:rsidR="00BC2972">
        <w:t>,</w:t>
      </w:r>
      <w:r>
        <w:t xml:space="preserve"> </w:t>
      </w:r>
      <w:r w:rsidRPr="00A45330">
        <w:rPr>
          <w:i/>
        </w:rPr>
        <w:t>неисключительное</w:t>
      </w:r>
      <w:r>
        <w:t>) право на использование ________________________________</w:t>
      </w:r>
      <w:r w:rsidR="00A45330">
        <w:t>______</w:t>
      </w:r>
      <w:r>
        <w:t>____________________, в дальнейшем имену</w:t>
      </w:r>
      <w:r>
        <w:t>е</w:t>
      </w:r>
      <w:r>
        <w:t>мого "Произведение" следующими способами: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1.1.1. воспроизводить Произведение (</w:t>
      </w:r>
      <w:r w:rsidRPr="00BC2972">
        <w:rPr>
          <w:b/>
        </w:rPr>
        <w:t>право на воспроизведение</w:t>
      </w:r>
      <w:r>
        <w:t>);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1.1.2. распространять экземпляры Произведения любым способом: продавать, сдавать в прокат и т.д. (</w:t>
      </w:r>
      <w:r w:rsidRPr="00BC2972">
        <w:rPr>
          <w:b/>
        </w:rPr>
        <w:t>право на распространение</w:t>
      </w:r>
      <w:r>
        <w:t>);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1.1.3. импортировать экземпляры Произведения в целях распространения, включая э</w:t>
      </w:r>
      <w:r>
        <w:t>к</w:t>
      </w:r>
      <w:r>
        <w:t>земпляры, изготовленные с разрешения обладателя исключительных авторских прав (</w:t>
      </w:r>
      <w:r w:rsidRPr="00BC2972">
        <w:rPr>
          <w:b/>
        </w:rPr>
        <w:t>пр</w:t>
      </w:r>
      <w:r w:rsidRPr="00BC2972">
        <w:rPr>
          <w:b/>
        </w:rPr>
        <w:t>а</w:t>
      </w:r>
      <w:r w:rsidRPr="00BC2972">
        <w:rPr>
          <w:b/>
        </w:rPr>
        <w:t>во на импорт</w:t>
      </w:r>
      <w:r>
        <w:t>);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1.1.4. публично показывать Произведение (</w:t>
      </w:r>
      <w:r w:rsidRPr="00BC2972">
        <w:rPr>
          <w:b/>
        </w:rPr>
        <w:t>право на публичный показ</w:t>
      </w:r>
      <w:r>
        <w:t>);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1.1.5. публично исполнять Произведение (</w:t>
      </w:r>
      <w:r w:rsidRPr="00BC2972">
        <w:rPr>
          <w:b/>
        </w:rPr>
        <w:t>право на публичное исполнение</w:t>
      </w:r>
      <w:r>
        <w:t>);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1.1.6. сообщать Произведение (включая показ, исполнение или передачу в эфир) для всеобщего сведения путем передачи в эфир и (или) последующей передачи в эфир (</w:t>
      </w:r>
      <w:r w:rsidRPr="00BC2972">
        <w:rPr>
          <w:b/>
        </w:rPr>
        <w:t>право на передачу в эфир</w:t>
      </w:r>
      <w:r>
        <w:t>);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1.1.7. сообщать Произведение (включая показ, исполнение или передачу в эфир) для всеобщего сведения по кабелю, проводам или с помощью иных аналогичных средств (</w:t>
      </w:r>
      <w:r w:rsidRPr="00BC2972">
        <w:rPr>
          <w:b/>
        </w:rPr>
        <w:t>право на сообщение для всеобщего сведения по кабелю</w:t>
      </w:r>
      <w:r>
        <w:t>);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1.1.8. переводить Произведение (</w:t>
      </w:r>
      <w:r w:rsidRPr="00BC2972">
        <w:rPr>
          <w:b/>
        </w:rPr>
        <w:t>право на перевод</w:t>
      </w:r>
      <w:r>
        <w:t>);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1.1.9. переделывать, аранжировать или другим образом перерабатывать Произведение (</w:t>
      </w:r>
      <w:r w:rsidRPr="00BC2972">
        <w:rPr>
          <w:b/>
        </w:rPr>
        <w:t>право на переработку</w:t>
      </w:r>
      <w:r>
        <w:t>).</w:t>
      </w:r>
    </w:p>
    <w:p w:rsidR="00B770B9" w:rsidRPr="00A45330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  <w:rPr>
          <w:b/>
        </w:rPr>
      </w:pPr>
      <w:r w:rsidRPr="00A45330">
        <w:rPr>
          <w:b/>
        </w:rPr>
        <w:t>2. Срок передачи прав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Права, указанные в п. 1 настоящего договора, передаются Автором Пользователю на ______ лет с момента вступления настоящего договора в силу.</w:t>
      </w:r>
    </w:p>
    <w:p w:rsidR="00B770B9" w:rsidRPr="00A45330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  <w:rPr>
          <w:b/>
        </w:rPr>
      </w:pPr>
      <w:r w:rsidRPr="00A45330">
        <w:rPr>
          <w:b/>
        </w:rPr>
        <w:t>3. Территория использования прав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Пользователь вправе использовать передаваемые по настоящему договору права на те</w:t>
      </w:r>
      <w:r>
        <w:t>р</w:t>
      </w:r>
      <w:r>
        <w:t>ритории ___________________________</w:t>
      </w:r>
      <w:r w:rsidR="00A45330">
        <w:t>______________________________</w:t>
      </w:r>
      <w:r>
        <w:t>____.</w:t>
      </w:r>
    </w:p>
    <w:p w:rsidR="001B1AFB" w:rsidRDefault="001B1AFB" w:rsidP="00B770B9">
      <w:pPr>
        <w:pStyle w:val="a3"/>
        <w:spacing w:before="150" w:beforeAutospacing="0" w:after="120" w:afterAutospacing="0"/>
        <w:ind w:left="225" w:right="225" w:firstLine="150"/>
        <w:textAlignment w:val="baseline"/>
        <w:rPr>
          <w:b/>
        </w:rPr>
      </w:pPr>
    </w:p>
    <w:p w:rsidR="00B770B9" w:rsidRPr="00A45330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  <w:rPr>
          <w:b/>
        </w:rPr>
      </w:pPr>
      <w:r w:rsidRPr="00A45330">
        <w:rPr>
          <w:b/>
        </w:rPr>
        <w:t>4. Цена договора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4.1. За использование произведени</w:t>
      </w:r>
      <w:r w:rsidR="00156EFD">
        <w:t>я</w:t>
      </w:r>
      <w:r>
        <w:t xml:space="preserve"> </w:t>
      </w:r>
      <w:r w:rsidR="00A45330">
        <w:t>(</w:t>
      </w:r>
      <w:r w:rsidRPr="00A45330">
        <w:rPr>
          <w:i/>
        </w:rPr>
        <w:t>любым, несколькими или всеми из указанных в п. 1 н</w:t>
      </w:r>
      <w:r w:rsidRPr="00A45330">
        <w:rPr>
          <w:i/>
        </w:rPr>
        <w:t>а</w:t>
      </w:r>
      <w:r w:rsidRPr="00A45330">
        <w:rPr>
          <w:i/>
        </w:rPr>
        <w:t>стоящего договора способами</w:t>
      </w:r>
      <w:r w:rsidR="00A45330" w:rsidRPr="00A45330">
        <w:rPr>
          <w:i/>
        </w:rPr>
        <w:t>)</w:t>
      </w:r>
      <w:r>
        <w:t xml:space="preserve"> Пользователь обязуется выплачивать _________% от дохода за соо</w:t>
      </w:r>
      <w:r>
        <w:t>т</w:t>
      </w:r>
      <w:r>
        <w:t>ветствующий способ использования Произведения.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4.2. Оплата производится (</w:t>
      </w:r>
      <w:r w:rsidR="00A45330" w:rsidRPr="00A45330">
        <w:rPr>
          <w:i/>
        </w:rPr>
        <w:t>ежемесячно</w:t>
      </w:r>
      <w:r w:rsidR="00A45330">
        <w:rPr>
          <w:i/>
        </w:rPr>
        <w:t>,</w:t>
      </w:r>
      <w:r w:rsidR="00A45330" w:rsidRPr="00A45330">
        <w:rPr>
          <w:i/>
        </w:rPr>
        <w:t xml:space="preserve"> </w:t>
      </w:r>
      <w:r w:rsidRPr="00A45330">
        <w:rPr>
          <w:i/>
        </w:rPr>
        <w:t>ежеквартально, ежегодно</w:t>
      </w:r>
      <w:r>
        <w:t>)</w:t>
      </w:r>
      <w:r w:rsidR="00156EFD">
        <w:t>,</w:t>
      </w:r>
      <w:r>
        <w:t xml:space="preserve"> не позднее _______ числа следующего месяца.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4.3. Пользователь обязуется предоставлять по требованию Автора всю документацию, необх</w:t>
      </w:r>
      <w:r>
        <w:t>о</w:t>
      </w:r>
      <w:r>
        <w:t>димую для определения размера платежей, причитающихся Автору по п. 4.1 настоящего догов</w:t>
      </w:r>
      <w:r>
        <w:t>о</w:t>
      </w:r>
      <w:r>
        <w:t>ра.</w:t>
      </w:r>
    </w:p>
    <w:p w:rsidR="00B770B9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>4.4. При задержке платежей Пользователь выплачивает Автору пеню в размере _________ % от задержанной к выплате суммы.</w:t>
      </w:r>
    </w:p>
    <w:p w:rsidR="00B770B9" w:rsidRPr="00A45330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  <w:rPr>
          <w:b/>
        </w:rPr>
      </w:pPr>
      <w:r w:rsidRPr="00A45330">
        <w:rPr>
          <w:b/>
        </w:rPr>
        <w:t>5. Ответственность сторон</w:t>
      </w:r>
    </w:p>
    <w:p w:rsidR="00B770B9" w:rsidRPr="00D26B4F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</w:pPr>
      <w:r>
        <w:t xml:space="preserve">Сторона, не исполнившая или ненадлежащим образом исполнившая обязательства по </w:t>
      </w:r>
      <w:r w:rsidRPr="00D26B4F">
        <w:t>насто</w:t>
      </w:r>
      <w:r w:rsidRPr="00D26B4F">
        <w:t>я</w:t>
      </w:r>
      <w:r w:rsidRPr="00D26B4F">
        <w:t>щему договору, несет ответственность в соответствии с действующим законод</w:t>
      </w:r>
      <w:r w:rsidRPr="00D26B4F">
        <w:t>а</w:t>
      </w:r>
      <w:r w:rsidRPr="00D26B4F">
        <w:t>тельством.</w:t>
      </w:r>
    </w:p>
    <w:p w:rsidR="00B770B9" w:rsidRPr="00A45330" w:rsidRDefault="00B770B9" w:rsidP="00B770B9">
      <w:pPr>
        <w:pStyle w:val="a3"/>
        <w:spacing w:before="150" w:beforeAutospacing="0" w:after="120" w:afterAutospacing="0"/>
        <w:ind w:left="225" w:right="225" w:firstLine="150"/>
        <w:textAlignment w:val="baseline"/>
        <w:rPr>
          <w:b/>
        </w:rPr>
      </w:pPr>
      <w:r w:rsidRPr="00A45330">
        <w:rPr>
          <w:b/>
        </w:rPr>
        <w:t>6. Адреса и реквизиты сторон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Адреса и банковские реквизиты сторон: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     Автор: _________________________________________________________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(ФИО, паспортные данные, адрес)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     Заказчик: _____________________________________________________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(полное наименование, адрес)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b/>
          <w:sz w:val="24"/>
          <w:szCs w:val="24"/>
          <w:lang w:eastAsia="ru-RU"/>
        </w:rPr>
        <w:t>Подписи сторон: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Автор</w:t>
      </w: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: _______________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</w:t>
      </w: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>Пользователь: _______________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 xml:space="preserve">     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                     ____________</w:t>
      </w:r>
      <w:r w:rsidRPr="00D26B4F">
        <w:rPr>
          <w:rFonts w:ascii="Times New Roman" w:eastAsia="Times New Roman" w:hAnsi="Times New Roman"/>
          <w:sz w:val="24"/>
          <w:szCs w:val="24"/>
          <w:lang w:eastAsia="ru-RU"/>
        </w:rPr>
        <w:t>______________________</w:t>
      </w:r>
    </w:p>
    <w:p w:rsidR="00B770B9" w:rsidRPr="00D26B4F" w:rsidRDefault="00B770B9" w:rsidP="00B7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770B9" w:rsidRPr="00D26B4F" w:rsidRDefault="00B770B9" w:rsidP="00B770B9">
      <w:pPr>
        <w:rPr>
          <w:rFonts w:ascii="Times New Roman" w:hAnsi="Times New Roman"/>
          <w:sz w:val="24"/>
          <w:szCs w:val="24"/>
        </w:rPr>
      </w:pPr>
    </w:p>
    <w:p w:rsidR="00966574" w:rsidRDefault="00A45330" w:rsidP="00966574">
      <w:pPr>
        <w:spacing w:before="240" w:after="0" w:line="240" w:lineRule="auto"/>
        <w:ind w:left="357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966574">
        <w:rPr>
          <w:rFonts w:ascii="Times New Roman" w:hAnsi="Times New Roman"/>
          <w:b/>
          <w:sz w:val="28"/>
          <w:szCs w:val="28"/>
          <w:u w:val="single"/>
        </w:rPr>
        <w:t xml:space="preserve">II. </w:t>
      </w:r>
      <w:r w:rsidR="00966574">
        <w:rPr>
          <w:rFonts w:ascii="Times New Roman" w:hAnsi="Times New Roman"/>
          <w:b/>
          <w:sz w:val="24"/>
          <w:szCs w:val="24"/>
          <w:u w:val="single"/>
        </w:rPr>
        <w:t>РЕШИТЕ СЛЕДУЮЩИЕ СИТУАЦИИ:</w:t>
      </w:r>
    </w:p>
    <w:p w:rsidR="00FD12C2" w:rsidRDefault="00FD12C2" w:rsidP="00FD12C2">
      <w:pPr>
        <w:pStyle w:val="a6"/>
        <w:spacing w:before="120" w:after="0"/>
        <w:ind w:firstLine="284"/>
        <w:jc w:val="left"/>
        <w:rPr>
          <w:i/>
          <w:sz w:val="24"/>
          <w:szCs w:val="24"/>
          <w:shd w:val="clear" w:color="auto" w:fill="FFFFFF"/>
        </w:rPr>
      </w:pPr>
      <w:r w:rsidRPr="00FD12C2">
        <w:rPr>
          <w:b/>
          <w:bCs/>
          <w:sz w:val="24"/>
          <w:szCs w:val="24"/>
        </w:rPr>
        <w:t>Задача 1.</w:t>
      </w:r>
      <w:r w:rsidRPr="00FD12C2">
        <w:rPr>
          <w:sz w:val="24"/>
          <w:szCs w:val="24"/>
        </w:rPr>
        <w:t xml:space="preserve">  </w:t>
      </w:r>
      <w:r w:rsidRPr="00FD12C2">
        <w:rPr>
          <w:sz w:val="24"/>
          <w:szCs w:val="24"/>
          <w:shd w:val="clear" w:color="auto" w:fill="FFFFFF"/>
        </w:rPr>
        <w:t>Издательство выпустило в свет в 2010 г. без заключения договора роман Петрова. Пе</w:t>
      </w:r>
      <w:r w:rsidRPr="00FD12C2">
        <w:rPr>
          <w:sz w:val="24"/>
          <w:szCs w:val="24"/>
          <w:shd w:val="clear" w:color="auto" w:fill="FFFFFF"/>
        </w:rPr>
        <w:t>т</w:t>
      </w:r>
      <w:r w:rsidRPr="00FD12C2">
        <w:rPr>
          <w:sz w:val="24"/>
          <w:szCs w:val="24"/>
          <w:shd w:val="clear" w:color="auto" w:fill="FFFFFF"/>
        </w:rPr>
        <w:t>ров обратился к издательству с требованием оплатить вознаграждение за использование его произв</w:t>
      </w:r>
      <w:r w:rsidRPr="00FD12C2">
        <w:rPr>
          <w:sz w:val="24"/>
          <w:szCs w:val="24"/>
          <w:shd w:val="clear" w:color="auto" w:fill="FFFFFF"/>
        </w:rPr>
        <w:t>е</w:t>
      </w:r>
      <w:r w:rsidRPr="00FD12C2">
        <w:rPr>
          <w:sz w:val="24"/>
          <w:szCs w:val="24"/>
          <w:shd w:val="clear" w:color="auto" w:fill="FFFFFF"/>
        </w:rPr>
        <w:t>дения. Издательство потребовало предъявить рукопись романа или иные доказательства, подтве</w:t>
      </w:r>
      <w:r w:rsidRPr="00FD12C2">
        <w:rPr>
          <w:sz w:val="24"/>
          <w:szCs w:val="24"/>
          <w:shd w:val="clear" w:color="auto" w:fill="FFFFFF"/>
        </w:rPr>
        <w:t>р</w:t>
      </w:r>
      <w:r w:rsidRPr="00FD12C2">
        <w:rPr>
          <w:sz w:val="24"/>
          <w:szCs w:val="24"/>
          <w:shd w:val="clear" w:color="auto" w:fill="FFFFFF"/>
        </w:rPr>
        <w:t>ждающие, что он является автором. Петров представил книгу, в которой был опубликован данный роман в 1970 году и где он указан в качестве автора. Издательство отказало в выплате вознагражд</w:t>
      </w:r>
      <w:r w:rsidRPr="00FD12C2">
        <w:rPr>
          <w:sz w:val="24"/>
          <w:szCs w:val="24"/>
          <w:shd w:val="clear" w:color="auto" w:fill="FFFFFF"/>
        </w:rPr>
        <w:t>е</w:t>
      </w:r>
      <w:r w:rsidRPr="00FD12C2">
        <w:rPr>
          <w:sz w:val="24"/>
          <w:szCs w:val="24"/>
          <w:shd w:val="clear" w:color="auto" w:fill="FFFFFF"/>
        </w:rPr>
        <w:t>ния, ссылаясь на то, что Петров не доказал факт своего авторства</w:t>
      </w:r>
      <w:r w:rsidR="001B1AFB">
        <w:rPr>
          <w:sz w:val="24"/>
          <w:szCs w:val="24"/>
          <w:shd w:val="clear" w:color="auto" w:fill="FFFFFF"/>
        </w:rPr>
        <w:t xml:space="preserve"> и уже прошло 40 лет</w:t>
      </w:r>
      <w:r w:rsidRPr="00FD12C2">
        <w:rPr>
          <w:sz w:val="24"/>
          <w:szCs w:val="24"/>
          <w:shd w:val="clear" w:color="auto" w:fill="FFFFFF"/>
        </w:rPr>
        <w:t>. Петров обр</w:t>
      </w:r>
      <w:r w:rsidRPr="00FD12C2">
        <w:rPr>
          <w:sz w:val="24"/>
          <w:szCs w:val="24"/>
          <w:shd w:val="clear" w:color="auto" w:fill="FFFFFF"/>
        </w:rPr>
        <w:t>а</w:t>
      </w:r>
      <w:r w:rsidRPr="00FD12C2">
        <w:rPr>
          <w:sz w:val="24"/>
          <w:szCs w:val="24"/>
          <w:shd w:val="clear" w:color="auto" w:fill="FFFFFF"/>
        </w:rPr>
        <w:t xml:space="preserve">тился в суд. </w:t>
      </w:r>
      <w:r w:rsidRPr="00FD12C2">
        <w:rPr>
          <w:i/>
          <w:sz w:val="24"/>
          <w:szCs w:val="24"/>
          <w:shd w:val="clear" w:color="auto" w:fill="FFFFFF"/>
        </w:rPr>
        <w:t>К</w:t>
      </w:r>
      <w:r w:rsidRPr="00FD12C2">
        <w:rPr>
          <w:i/>
          <w:sz w:val="24"/>
          <w:szCs w:val="24"/>
          <w:shd w:val="clear" w:color="auto" w:fill="FFFFFF"/>
        </w:rPr>
        <w:t>а</w:t>
      </w:r>
      <w:r w:rsidRPr="00FD12C2">
        <w:rPr>
          <w:i/>
          <w:sz w:val="24"/>
          <w:szCs w:val="24"/>
          <w:shd w:val="clear" w:color="auto" w:fill="FFFFFF"/>
        </w:rPr>
        <w:t>кое решение должен принять суд?</w:t>
      </w:r>
    </w:p>
    <w:p w:rsidR="00FD12C2" w:rsidRPr="00FD12C2" w:rsidRDefault="00FD12C2" w:rsidP="00FD12C2">
      <w:pPr>
        <w:pStyle w:val="a6"/>
        <w:spacing w:after="0"/>
        <w:ind w:firstLine="284"/>
        <w:jc w:val="left"/>
        <w:rPr>
          <w:i/>
          <w:sz w:val="24"/>
          <w:szCs w:val="24"/>
          <w:shd w:val="clear" w:color="auto" w:fill="FFFFFF"/>
        </w:rPr>
      </w:pPr>
      <w:r>
        <w:rPr>
          <w:i/>
          <w:sz w:val="24"/>
          <w:szCs w:val="24"/>
          <w:shd w:val="clear" w:color="auto" w:fill="FFFFFF"/>
        </w:rPr>
        <w:t>____________________________________________________________________________________________________________________________________________________________________________</w:t>
      </w:r>
    </w:p>
    <w:p w:rsidR="00146F9D" w:rsidRPr="00146F9D" w:rsidRDefault="00FD12C2" w:rsidP="00030982">
      <w:pPr>
        <w:pStyle w:val="a6"/>
        <w:spacing w:before="120" w:after="0"/>
        <w:ind w:firstLine="284"/>
        <w:jc w:val="left"/>
        <w:rPr>
          <w:sz w:val="24"/>
          <w:szCs w:val="24"/>
          <w:shd w:val="clear" w:color="auto" w:fill="FFFFFF"/>
          <w:lang w:val="ru"/>
        </w:rPr>
      </w:pPr>
      <w:r w:rsidRPr="00FD12C2">
        <w:rPr>
          <w:b/>
          <w:bCs/>
          <w:sz w:val="24"/>
          <w:szCs w:val="24"/>
        </w:rPr>
        <w:t>Задача 2.</w:t>
      </w:r>
      <w:r w:rsidRPr="00FD12C2">
        <w:rPr>
          <w:sz w:val="24"/>
          <w:szCs w:val="24"/>
        </w:rPr>
        <w:t> </w:t>
      </w:r>
      <w:r w:rsidRPr="00FD12C2">
        <w:rPr>
          <w:sz w:val="24"/>
          <w:szCs w:val="24"/>
          <w:shd w:val="clear" w:color="auto" w:fill="FFFFFF"/>
        </w:rPr>
        <w:t xml:space="preserve"> </w:t>
      </w:r>
      <w:r w:rsidR="00146F9D" w:rsidRPr="00146F9D">
        <w:rPr>
          <w:sz w:val="24"/>
          <w:szCs w:val="24"/>
          <w:shd w:val="clear" w:color="auto" w:fill="FFFFFF"/>
          <w:lang w:val="ru"/>
        </w:rPr>
        <w:t xml:space="preserve">Студент литературного института Михайлов в 1956 г. написал роман, в котором </w:t>
      </w:r>
      <w:r w:rsidR="00030982">
        <w:rPr>
          <w:sz w:val="24"/>
          <w:szCs w:val="24"/>
          <w:shd w:val="clear" w:color="auto" w:fill="FFFFFF"/>
          <w:lang w:val="ru"/>
        </w:rPr>
        <w:t>р</w:t>
      </w:r>
      <w:r w:rsidR="00030982" w:rsidRPr="00146F9D">
        <w:rPr>
          <w:sz w:val="24"/>
          <w:szCs w:val="24"/>
          <w:shd w:val="clear" w:color="auto" w:fill="FFFFFF"/>
          <w:lang w:val="ru"/>
        </w:rPr>
        <w:t>ас</w:t>
      </w:r>
      <w:r w:rsidR="00030982">
        <w:rPr>
          <w:sz w:val="24"/>
          <w:szCs w:val="24"/>
          <w:shd w:val="clear" w:color="auto" w:fill="FFFFFF"/>
          <w:lang w:val="ru"/>
        </w:rPr>
        <w:t>с</w:t>
      </w:r>
      <w:r w:rsidR="00030982" w:rsidRPr="00146F9D">
        <w:rPr>
          <w:sz w:val="24"/>
          <w:szCs w:val="24"/>
          <w:shd w:val="clear" w:color="auto" w:fill="FFFFFF"/>
          <w:lang w:val="ru"/>
        </w:rPr>
        <w:t>казывалось</w:t>
      </w:r>
      <w:r w:rsidR="00146F9D" w:rsidRPr="00146F9D">
        <w:rPr>
          <w:sz w:val="24"/>
          <w:szCs w:val="24"/>
          <w:shd w:val="clear" w:color="auto" w:fill="FFFFFF"/>
          <w:lang w:val="ru"/>
        </w:rPr>
        <w:t xml:space="preserve"> о событиях советской истории периода с 1924 по 1953 г. Из опасений, что его книга не будет</w:t>
      </w:r>
      <w:r w:rsidR="00146F9D">
        <w:rPr>
          <w:sz w:val="24"/>
          <w:szCs w:val="24"/>
          <w:shd w:val="clear" w:color="auto" w:fill="FFFFFF"/>
          <w:lang w:val="ru"/>
        </w:rPr>
        <w:t xml:space="preserve"> </w:t>
      </w:r>
      <w:r w:rsidR="00146F9D" w:rsidRPr="00146F9D">
        <w:rPr>
          <w:sz w:val="24"/>
          <w:szCs w:val="24"/>
          <w:shd w:val="clear" w:color="auto" w:fill="FFFFFF"/>
          <w:lang w:val="ru"/>
        </w:rPr>
        <w:t>благожелательно воспринята критикой, Михайлов опубликовал ее</w:t>
      </w:r>
      <w:r w:rsidR="00146F9D">
        <w:rPr>
          <w:sz w:val="24"/>
          <w:szCs w:val="24"/>
          <w:shd w:val="clear" w:color="auto" w:fill="FFFFFF"/>
          <w:lang w:val="ru"/>
        </w:rPr>
        <w:t xml:space="preserve"> </w:t>
      </w:r>
      <w:r w:rsidR="00146F9D" w:rsidRPr="00146F9D">
        <w:rPr>
          <w:sz w:val="24"/>
          <w:szCs w:val="24"/>
          <w:shd w:val="clear" w:color="auto" w:fill="FFFFFF"/>
          <w:lang w:val="ru"/>
        </w:rPr>
        <w:t>анонимно.</w:t>
      </w:r>
    </w:p>
    <w:p w:rsidR="00146F9D" w:rsidRPr="00146F9D" w:rsidRDefault="00146F9D" w:rsidP="00030982">
      <w:pPr>
        <w:pStyle w:val="a6"/>
        <w:spacing w:after="0"/>
        <w:ind w:firstLine="284"/>
        <w:jc w:val="left"/>
        <w:rPr>
          <w:sz w:val="24"/>
          <w:szCs w:val="24"/>
          <w:shd w:val="clear" w:color="auto" w:fill="FFFFFF"/>
          <w:lang w:val="ru"/>
        </w:rPr>
      </w:pPr>
      <w:r w:rsidRPr="00146F9D">
        <w:rPr>
          <w:sz w:val="24"/>
          <w:szCs w:val="24"/>
          <w:shd w:val="clear" w:color="auto" w:fill="FFFFFF"/>
          <w:lang w:val="ru"/>
        </w:rPr>
        <w:t>В 2008 г. Михайлов узнал, что одной из московских киностудий</w:t>
      </w:r>
      <w:r>
        <w:rPr>
          <w:sz w:val="24"/>
          <w:szCs w:val="24"/>
          <w:shd w:val="clear" w:color="auto" w:fill="FFFFFF"/>
          <w:lang w:val="ru"/>
        </w:rPr>
        <w:t xml:space="preserve"> </w:t>
      </w:r>
      <w:r w:rsidRPr="00146F9D">
        <w:rPr>
          <w:sz w:val="24"/>
          <w:szCs w:val="24"/>
          <w:shd w:val="clear" w:color="auto" w:fill="FFFFFF"/>
          <w:lang w:val="ru"/>
        </w:rPr>
        <w:t>снят художественный фильм по сценарию, который был написан на</w:t>
      </w:r>
      <w:r>
        <w:rPr>
          <w:sz w:val="24"/>
          <w:szCs w:val="24"/>
          <w:shd w:val="clear" w:color="auto" w:fill="FFFFFF"/>
          <w:lang w:val="ru"/>
        </w:rPr>
        <w:t xml:space="preserve"> </w:t>
      </w:r>
      <w:r w:rsidRPr="00146F9D">
        <w:rPr>
          <w:sz w:val="24"/>
          <w:szCs w:val="24"/>
          <w:shd w:val="clear" w:color="auto" w:fill="FFFFFF"/>
          <w:lang w:val="ru"/>
        </w:rPr>
        <w:t>основе его исторического романа.</w:t>
      </w:r>
    </w:p>
    <w:p w:rsidR="00584123" w:rsidRDefault="00146F9D" w:rsidP="001B1AFB">
      <w:pPr>
        <w:pStyle w:val="a6"/>
        <w:spacing w:after="0"/>
        <w:ind w:firstLine="284"/>
        <w:jc w:val="left"/>
        <w:rPr>
          <w:sz w:val="24"/>
          <w:szCs w:val="24"/>
          <w:shd w:val="clear" w:color="auto" w:fill="FFFFFF"/>
          <w:lang w:val="ru"/>
        </w:rPr>
      </w:pPr>
      <w:r w:rsidRPr="00146F9D">
        <w:rPr>
          <w:sz w:val="24"/>
          <w:szCs w:val="24"/>
          <w:shd w:val="clear" w:color="auto" w:fill="FFFFFF"/>
          <w:lang w:val="ru"/>
        </w:rPr>
        <w:t>Михайлов потребовал от киностудии указать его в титрах фильма в</w:t>
      </w:r>
      <w:r>
        <w:rPr>
          <w:sz w:val="24"/>
          <w:szCs w:val="24"/>
          <w:shd w:val="clear" w:color="auto" w:fill="FFFFFF"/>
          <w:lang w:val="ru"/>
        </w:rPr>
        <w:t xml:space="preserve"> </w:t>
      </w:r>
      <w:r w:rsidRPr="00146F9D">
        <w:rPr>
          <w:sz w:val="24"/>
          <w:szCs w:val="24"/>
          <w:shd w:val="clear" w:color="auto" w:fill="FFFFFF"/>
          <w:lang w:val="ru"/>
        </w:rPr>
        <w:t>качестве автора исторического ро</w:t>
      </w:r>
      <w:r>
        <w:rPr>
          <w:sz w:val="24"/>
          <w:szCs w:val="24"/>
          <w:shd w:val="clear" w:color="auto" w:fill="FFFFFF"/>
          <w:lang w:val="ru"/>
        </w:rPr>
        <w:t>мана, по которому был снят кино</w:t>
      </w:r>
      <w:r w:rsidRPr="00146F9D">
        <w:rPr>
          <w:sz w:val="24"/>
          <w:szCs w:val="24"/>
          <w:shd w:val="clear" w:color="auto" w:fill="FFFFFF"/>
          <w:lang w:val="ru"/>
        </w:rPr>
        <w:t>фильм, а также уплатить ему вознаграждение за использование его</w:t>
      </w:r>
      <w:r>
        <w:rPr>
          <w:sz w:val="24"/>
          <w:szCs w:val="24"/>
          <w:shd w:val="clear" w:color="auto" w:fill="FFFFFF"/>
          <w:lang w:val="ru"/>
        </w:rPr>
        <w:t xml:space="preserve"> </w:t>
      </w:r>
      <w:r w:rsidRPr="00146F9D">
        <w:rPr>
          <w:sz w:val="24"/>
          <w:szCs w:val="24"/>
          <w:shd w:val="clear" w:color="auto" w:fill="FFFFFF"/>
          <w:lang w:val="ru"/>
        </w:rPr>
        <w:t>произведения.</w:t>
      </w:r>
      <w:r w:rsidR="001B1AFB">
        <w:rPr>
          <w:sz w:val="24"/>
          <w:szCs w:val="24"/>
          <w:shd w:val="clear" w:color="auto" w:fill="FFFFFF"/>
          <w:lang w:val="ru"/>
        </w:rPr>
        <w:t xml:space="preserve"> </w:t>
      </w:r>
      <w:r w:rsidRPr="00146F9D">
        <w:rPr>
          <w:sz w:val="24"/>
          <w:szCs w:val="24"/>
          <w:shd w:val="clear" w:color="auto" w:fill="FFFFFF"/>
          <w:lang w:val="ru"/>
        </w:rPr>
        <w:t>Руководитель киностудии заявил Михайлову, что поскольку его</w:t>
      </w:r>
      <w:r>
        <w:rPr>
          <w:sz w:val="24"/>
          <w:szCs w:val="24"/>
          <w:shd w:val="clear" w:color="auto" w:fill="FFFFFF"/>
          <w:lang w:val="ru"/>
        </w:rPr>
        <w:t xml:space="preserve"> </w:t>
      </w:r>
      <w:r w:rsidRPr="00146F9D">
        <w:rPr>
          <w:sz w:val="24"/>
          <w:szCs w:val="24"/>
          <w:shd w:val="clear" w:color="auto" w:fill="FFFFFF"/>
          <w:lang w:val="ru"/>
        </w:rPr>
        <w:t xml:space="preserve">роман был опубликован </w:t>
      </w:r>
      <w:r w:rsidR="00030982">
        <w:rPr>
          <w:sz w:val="24"/>
          <w:szCs w:val="24"/>
          <w:shd w:val="clear" w:color="auto" w:fill="FFFFFF"/>
          <w:lang w:val="ru"/>
        </w:rPr>
        <w:t>а</w:t>
      </w:r>
      <w:r w:rsidRPr="00146F9D">
        <w:rPr>
          <w:sz w:val="24"/>
          <w:szCs w:val="24"/>
          <w:shd w:val="clear" w:color="auto" w:fill="FFFFFF"/>
          <w:lang w:val="ru"/>
        </w:rPr>
        <w:t>нонимно, то имени автора указывать не</w:t>
      </w:r>
      <w:r>
        <w:rPr>
          <w:sz w:val="24"/>
          <w:szCs w:val="24"/>
          <w:shd w:val="clear" w:color="auto" w:fill="FFFFFF"/>
          <w:lang w:val="ru"/>
        </w:rPr>
        <w:t xml:space="preserve"> </w:t>
      </w:r>
      <w:r w:rsidRPr="00146F9D">
        <w:rPr>
          <w:sz w:val="24"/>
          <w:szCs w:val="24"/>
          <w:shd w:val="clear" w:color="auto" w:fill="FFFFFF"/>
          <w:lang w:val="ru"/>
        </w:rPr>
        <w:t>нужно, а сам</w:t>
      </w:r>
      <w:r w:rsidR="00030982">
        <w:rPr>
          <w:sz w:val="24"/>
          <w:szCs w:val="24"/>
          <w:shd w:val="clear" w:color="auto" w:fill="FFFFFF"/>
          <w:lang w:val="ru"/>
        </w:rPr>
        <w:t xml:space="preserve">о произведение перешло в разряд </w:t>
      </w:r>
      <w:r w:rsidRPr="00146F9D">
        <w:rPr>
          <w:sz w:val="24"/>
          <w:szCs w:val="24"/>
          <w:shd w:val="clear" w:color="auto" w:fill="FFFFFF"/>
          <w:lang w:val="ru"/>
        </w:rPr>
        <w:t>общественного достояния. Поэтому никакого авторского вознаграждения Михайлову</w:t>
      </w:r>
      <w:r w:rsidR="00030982">
        <w:rPr>
          <w:sz w:val="24"/>
          <w:szCs w:val="24"/>
          <w:shd w:val="clear" w:color="auto" w:fill="FFFFFF"/>
          <w:lang w:val="ru"/>
        </w:rPr>
        <w:t xml:space="preserve"> </w:t>
      </w:r>
      <w:r w:rsidRPr="00146F9D">
        <w:rPr>
          <w:sz w:val="24"/>
          <w:szCs w:val="24"/>
          <w:shd w:val="clear" w:color="auto" w:fill="FFFFFF"/>
          <w:lang w:val="ru"/>
        </w:rPr>
        <w:t>не полагается.</w:t>
      </w:r>
      <w:r w:rsidR="00584123">
        <w:rPr>
          <w:sz w:val="24"/>
          <w:szCs w:val="24"/>
          <w:shd w:val="clear" w:color="auto" w:fill="FFFFFF"/>
          <w:lang w:val="ru"/>
        </w:rPr>
        <w:t xml:space="preserve"> </w:t>
      </w:r>
    </w:p>
    <w:p w:rsidR="00146F9D" w:rsidRPr="00584123" w:rsidRDefault="00584123" w:rsidP="00030982">
      <w:pPr>
        <w:pStyle w:val="a6"/>
        <w:spacing w:after="0"/>
        <w:ind w:firstLine="284"/>
        <w:jc w:val="left"/>
        <w:rPr>
          <w:i/>
          <w:sz w:val="24"/>
          <w:szCs w:val="24"/>
          <w:shd w:val="clear" w:color="auto" w:fill="FFFFFF"/>
          <w:lang w:val="ru"/>
        </w:rPr>
      </w:pPr>
      <w:r w:rsidRPr="00584123">
        <w:rPr>
          <w:i/>
          <w:sz w:val="24"/>
          <w:szCs w:val="24"/>
          <w:shd w:val="clear" w:color="auto" w:fill="FFFFFF"/>
          <w:lang w:val="ru"/>
        </w:rPr>
        <w:t>Кто прав в данной ситуации?</w:t>
      </w:r>
    </w:p>
    <w:p w:rsidR="00FD12C2" w:rsidRPr="00FD12C2" w:rsidRDefault="00FD12C2" w:rsidP="00030982">
      <w:pPr>
        <w:pStyle w:val="a6"/>
        <w:spacing w:after="0"/>
        <w:ind w:firstLine="284"/>
        <w:jc w:val="left"/>
        <w:rPr>
          <w:i/>
          <w:sz w:val="24"/>
          <w:szCs w:val="24"/>
          <w:shd w:val="clear" w:color="auto" w:fill="FFFFFF"/>
        </w:rPr>
      </w:pPr>
      <w:r>
        <w:rPr>
          <w:i/>
          <w:sz w:val="24"/>
          <w:szCs w:val="24"/>
          <w:shd w:val="clear" w:color="auto" w:fill="FFFFFF"/>
        </w:rPr>
        <w:t>____________________________________________________________________________________________________________________________________________________________________________</w:t>
      </w:r>
    </w:p>
    <w:p w:rsidR="00402C8A" w:rsidRDefault="00FD12C2" w:rsidP="00402C8A">
      <w:pPr>
        <w:pStyle w:val="a6"/>
        <w:spacing w:before="120" w:after="0"/>
        <w:ind w:firstLine="284"/>
        <w:jc w:val="left"/>
        <w:rPr>
          <w:sz w:val="24"/>
          <w:szCs w:val="24"/>
          <w:shd w:val="clear" w:color="auto" w:fill="FFFFFF"/>
        </w:rPr>
      </w:pPr>
      <w:r w:rsidRPr="00FD12C2">
        <w:rPr>
          <w:b/>
          <w:bCs/>
          <w:sz w:val="24"/>
          <w:szCs w:val="24"/>
        </w:rPr>
        <w:t>Задача 3.</w:t>
      </w:r>
      <w:r w:rsidRPr="00FD12C2">
        <w:rPr>
          <w:sz w:val="24"/>
          <w:szCs w:val="24"/>
        </w:rPr>
        <w:t> </w:t>
      </w:r>
      <w:r w:rsidR="00402C8A" w:rsidRPr="00402C8A">
        <w:rPr>
          <w:sz w:val="24"/>
          <w:szCs w:val="24"/>
          <w:shd w:val="clear" w:color="auto" w:fill="FFFFFF"/>
        </w:rPr>
        <w:t>Является ли объектом авторских прав проект федерального закона, представленный юристом Сидоровым группе депутатов Думы?</w:t>
      </w:r>
    </w:p>
    <w:p w:rsidR="00636BB4" w:rsidRPr="00992B95" w:rsidRDefault="00FD12C2" w:rsidP="00402C8A">
      <w:pPr>
        <w:pStyle w:val="a6"/>
        <w:spacing w:after="0"/>
        <w:ind w:firstLine="284"/>
        <w:jc w:val="left"/>
        <w:rPr>
          <w:i/>
          <w:sz w:val="24"/>
          <w:szCs w:val="24"/>
          <w:shd w:val="clear" w:color="auto" w:fill="FFFFFF"/>
        </w:rPr>
      </w:pPr>
      <w:r>
        <w:rPr>
          <w:i/>
          <w:sz w:val="24"/>
          <w:szCs w:val="24"/>
          <w:shd w:val="clear" w:color="auto" w:fill="FFFFFF"/>
        </w:rPr>
        <w:t>____________________________________________________________________________</w:t>
      </w:r>
      <w:r w:rsidR="00CF7F4E">
        <w:rPr>
          <w:i/>
          <w:sz w:val="24"/>
          <w:szCs w:val="24"/>
          <w:shd w:val="clear" w:color="auto" w:fill="FFFFFF"/>
        </w:rPr>
        <w:t>_______</w:t>
      </w:r>
      <w:r w:rsidR="00402C8A">
        <w:rPr>
          <w:i/>
          <w:sz w:val="24"/>
          <w:szCs w:val="24"/>
          <w:shd w:val="clear" w:color="auto" w:fill="FFFFFF"/>
        </w:rPr>
        <w:t>_______________________________________________________________________________________</w:t>
      </w:r>
      <w:r w:rsidR="00CF7F4E">
        <w:rPr>
          <w:i/>
          <w:sz w:val="24"/>
          <w:szCs w:val="24"/>
          <w:shd w:val="clear" w:color="auto" w:fill="FFFFFF"/>
        </w:rPr>
        <w:t>__</w:t>
      </w:r>
    </w:p>
    <w:p w:rsidR="00636BB4" w:rsidRPr="00636BB4" w:rsidRDefault="00636BB4" w:rsidP="00402C8A">
      <w:pPr>
        <w:spacing w:before="120" w:after="0" w:line="240" w:lineRule="auto"/>
        <w:ind w:firstLine="357"/>
        <w:rPr>
          <w:rFonts w:ascii="Times New Roman" w:hAnsi="Times New Roman"/>
          <w:sz w:val="24"/>
          <w:szCs w:val="24"/>
        </w:rPr>
      </w:pPr>
      <w:r w:rsidRPr="00FD12C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Задача 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FD12C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 w:rsidRPr="00FD12C2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636BB4">
        <w:rPr>
          <w:rFonts w:ascii="Times New Roman" w:hAnsi="Times New Roman"/>
          <w:sz w:val="24"/>
          <w:szCs w:val="24"/>
        </w:rPr>
        <w:t xml:space="preserve"> В 1996 г. по российскому телевидению был показан теле</w:t>
      </w:r>
      <w:r>
        <w:rPr>
          <w:rFonts w:ascii="Times New Roman" w:hAnsi="Times New Roman"/>
          <w:sz w:val="24"/>
          <w:szCs w:val="24"/>
        </w:rPr>
        <w:t>визионный с</w:t>
      </w:r>
      <w:r w:rsidRPr="00636BB4">
        <w:rPr>
          <w:rFonts w:ascii="Times New Roman" w:hAnsi="Times New Roman"/>
          <w:sz w:val="24"/>
          <w:szCs w:val="24"/>
        </w:rPr>
        <w:t xml:space="preserve">ериал </w:t>
      </w:r>
      <w:r w:rsidR="00992B95">
        <w:rPr>
          <w:rFonts w:ascii="Times New Roman" w:hAnsi="Times New Roman"/>
          <w:sz w:val="24"/>
          <w:szCs w:val="24"/>
        </w:rPr>
        <w:t>«</w:t>
      </w:r>
      <w:r w:rsidRPr="00636BB4">
        <w:rPr>
          <w:rFonts w:ascii="Times New Roman" w:hAnsi="Times New Roman"/>
          <w:sz w:val="24"/>
          <w:szCs w:val="24"/>
        </w:rPr>
        <w:t>Пете</w:t>
      </w:r>
      <w:r w:rsidRPr="00636BB4">
        <w:rPr>
          <w:rFonts w:ascii="Times New Roman" w:hAnsi="Times New Roman"/>
          <w:sz w:val="24"/>
          <w:szCs w:val="24"/>
        </w:rPr>
        <w:t>р</w:t>
      </w:r>
      <w:r w:rsidRPr="00636BB4">
        <w:rPr>
          <w:rFonts w:ascii="Times New Roman" w:hAnsi="Times New Roman"/>
          <w:sz w:val="24"/>
          <w:szCs w:val="24"/>
        </w:rPr>
        <w:t>бургские тайны», снятый по сценарию, созданному по мотивам романа В</w:t>
      </w:r>
      <w:r>
        <w:rPr>
          <w:rFonts w:ascii="Times New Roman" w:hAnsi="Times New Roman"/>
          <w:sz w:val="24"/>
          <w:szCs w:val="24"/>
        </w:rPr>
        <w:t>.</w:t>
      </w:r>
      <w:r w:rsidRPr="00636BB4">
        <w:rPr>
          <w:rFonts w:ascii="Times New Roman" w:hAnsi="Times New Roman"/>
          <w:sz w:val="24"/>
          <w:szCs w:val="24"/>
        </w:rPr>
        <w:t>В. Крестовского «Пете</w:t>
      </w:r>
      <w:r w:rsidRPr="00636BB4">
        <w:rPr>
          <w:rFonts w:ascii="Times New Roman" w:hAnsi="Times New Roman"/>
          <w:sz w:val="24"/>
          <w:szCs w:val="24"/>
        </w:rPr>
        <w:t>р</w:t>
      </w:r>
      <w:r w:rsidRPr="00636BB4">
        <w:rPr>
          <w:rFonts w:ascii="Times New Roman" w:hAnsi="Times New Roman"/>
          <w:sz w:val="24"/>
          <w:szCs w:val="24"/>
        </w:rPr>
        <w:t>бургские трущобы (Книга о сытых и голодных)».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6BB4">
        <w:rPr>
          <w:rFonts w:ascii="Times New Roman" w:hAnsi="Times New Roman"/>
          <w:sz w:val="24"/>
          <w:szCs w:val="24"/>
        </w:rPr>
        <w:t>В 2008 г издательство выпустило в свет роман п</w:t>
      </w:r>
      <w:r w:rsidRPr="00636BB4">
        <w:rPr>
          <w:rFonts w:ascii="Times New Roman" w:hAnsi="Times New Roman"/>
          <w:sz w:val="24"/>
          <w:szCs w:val="24"/>
        </w:rPr>
        <w:t>и</w:t>
      </w:r>
      <w:r w:rsidRPr="00636BB4">
        <w:rPr>
          <w:rFonts w:ascii="Times New Roman" w:hAnsi="Times New Roman"/>
          <w:sz w:val="24"/>
          <w:szCs w:val="24"/>
        </w:rPr>
        <w:t>сателя В</w:t>
      </w:r>
      <w:r w:rsidR="00AF11E7">
        <w:rPr>
          <w:rFonts w:ascii="Times New Roman" w:hAnsi="Times New Roman"/>
          <w:sz w:val="24"/>
          <w:szCs w:val="24"/>
        </w:rPr>
        <w:t>.</w:t>
      </w:r>
      <w:r w:rsidRPr="00636BB4">
        <w:rPr>
          <w:rFonts w:ascii="Times New Roman" w:hAnsi="Times New Roman"/>
          <w:sz w:val="24"/>
          <w:szCs w:val="24"/>
        </w:rPr>
        <w:t xml:space="preserve"> В. Крестовского п</w:t>
      </w:r>
      <w:r w:rsidR="001B1AFB">
        <w:rPr>
          <w:rFonts w:ascii="Times New Roman" w:hAnsi="Times New Roman"/>
          <w:sz w:val="24"/>
          <w:szCs w:val="24"/>
        </w:rPr>
        <w:t>од</w:t>
      </w:r>
      <w:r w:rsidRPr="00636BB4">
        <w:rPr>
          <w:rFonts w:ascii="Times New Roman" w:hAnsi="Times New Roman"/>
          <w:sz w:val="24"/>
          <w:szCs w:val="24"/>
        </w:rPr>
        <w:t xml:space="preserve"> названием «Петербургские тайны».</w:t>
      </w:r>
    </w:p>
    <w:p w:rsidR="00636BB4" w:rsidRPr="00636BB4" w:rsidRDefault="00636BB4" w:rsidP="00CF7F4E">
      <w:pPr>
        <w:spacing w:after="0" w:line="240" w:lineRule="auto"/>
        <w:ind w:firstLine="357"/>
        <w:rPr>
          <w:rFonts w:ascii="Times New Roman" w:hAnsi="Times New Roman"/>
          <w:sz w:val="24"/>
          <w:szCs w:val="24"/>
        </w:rPr>
      </w:pPr>
      <w:r w:rsidRPr="00636BB4">
        <w:rPr>
          <w:rFonts w:ascii="Times New Roman" w:hAnsi="Times New Roman"/>
          <w:sz w:val="24"/>
          <w:szCs w:val="24"/>
        </w:rPr>
        <w:t>Авторы сценария к фильму «Петербургские тайны» обратились в</w:t>
      </w:r>
      <w:r>
        <w:rPr>
          <w:rFonts w:ascii="Times New Roman" w:hAnsi="Times New Roman"/>
          <w:sz w:val="24"/>
          <w:szCs w:val="24"/>
        </w:rPr>
        <w:t xml:space="preserve"> </w:t>
      </w:r>
      <w:r w:rsidR="00AF11E7">
        <w:rPr>
          <w:rFonts w:ascii="Times New Roman" w:hAnsi="Times New Roman"/>
          <w:sz w:val="24"/>
          <w:szCs w:val="24"/>
        </w:rPr>
        <w:t>суд с иском к издательству о защ</w:t>
      </w:r>
      <w:r w:rsidRPr="00636BB4">
        <w:rPr>
          <w:rFonts w:ascii="Times New Roman" w:hAnsi="Times New Roman"/>
          <w:sz w:val="24"/>
          <w:szCs w:val="24"/>
        </w:rPr>
        <w:t>ит</w:t>
      </w:r>
      <w:r>
        <w:rPr>
          <w:rFonts w:ascii="Times New Roman" w:hAnsi="Times New Roman"/>
          <w:sz w:val="24"/>
          <w:szCs w:val="24"/>
        </w:rPr>
        <w:t>е</w:t>
      </w:r>
      <w:r w:rsidRPr="00636BB4">
        <w:rPr>
          <w:rFonts w:ascii="Times New Roman" w:hAnsi="Times New Roman"/>
          <w:sz w:val="24"/>
          <w:szCs w:val="24"/>
        </w:rPr>
        <w:t xml:space="preserve"> нарушенного авторского права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6BB4">
        <w:rPr>
          <w:rFonts w:ascii="Times New Roman" w:hAnsi="Times New Roman"/>
          <w:sz w:val="24"/>
          <w:szCs w:val="24"/>
        </w:rPr>
        <w:t>о взыскании дохода в сумме 230 тыс</w:t>
      </w:r>
      <w:r>
        <w:rPr>
          <w:rFonts w:ascii="Times New Roman" w:hAnsi="Times New Roman"/>
          <w:sz w:val="24"/>
          <w:szCs w:val="24"/>
        </w:rPr>
        <w:t>.</w:t>
      </w:r>
      <w:r w:rsidRPr="00636BB4">
        <w:rPr>
          <w:rFonts w:ascii="Times New Roman" w:hAnsi="Times New Roman"/>
          <w:sz w:val="24"/>
          <w:szCs w:val="24"/>
        </w:rPr>
        <w:t xml:space="preserve"> р</w:t>
      </w:r>
      <w:r>
        <w:rPr>
          <w:rFonts w:ascii="Times New Roman" w:hAnsi="Times New Roman"/>
          <w:sz w:val="24"/>
          <w:szCs w:val="24"/>
        </w:rPr>
        <w:t>у</w:t>
      </w:r>
      <w:r w:rsidRPr="00636BB4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.</w:t>
      </w:r>
      <w:r w:rsidRPr="00636BB4">
        <w:rPr>
          <w:rFonts w:ascii="Times New Roman" w:hAnsi="Times New Roman"/>
          <w:sz w:val="24"/>
          <w:szCs w:val="24"/>
        </w:rPr>
        <w:t xml:space="preserve"> По мнению ис</w:t>
      </w:r>
      <w:r w:rsidRPr="00636BB4">
        <w:rPr>
          <w:rFonts w:ascii="Times New Roman" w:hAnsi="Times New Roman"/>
          <w:sz w:val="24"/>
          <w:szCs w:val="24"/>
        </w:rPr>
        <w:t>т</w:t>
      </w:r>
      <w:r w:rsidRPr="00636BB4">
        <w:rPr>
          <w:rFonts w:ascii="Times New Roman" w:hAnsi="Times New Roman"/>
          <w:sz w:val="24"/>
          <w:szCs w:val="24"/>
        </w:rPr>
        <w:t>цов, название произведения является его неотъемлемой частью, обладает ори</w:t>
      </w:r>
      <w:r>
        <w:rPr>
          <w:rFonts w:ascii="Times New Roman" w:hAnsi="Times New Roman"/>
          <w:sz w:val="24"/>
          <w:szCs w:val="24"/>
        </w:rPr>
        <w:t>гиналь</w:t>
      </w:r>
      <w:r w:rsidRPr="00636BB4">
        <w:rPr>
          <w:rFonts w:ascii="Times New Roman" w:hAnsi="Times New Roman"/>
          <w:sz w:val="24"/>
          <w:szCs w:val="24"/>
        </w:rPr>
        <w:t>ностью и сам</w:t>
      </w:r>
      <w:r w:rsidRPr="00636BB4">
        <w:rPr>
          <w:rFonts w:ascii="Times New Roman" w:hAnsi="Times New Roman"/>
          <w:sz w:val="24"/>
          <w:szCs w:val="24"/>
        </w:rPr>
        <w:t>о</w:t>
      </w:r>
      <w:r w:rsidRPr="00636BB4">
        <w:rPr>
          <w:rFonts w:ascii="Times New Roman" w:hAnsi="Times New Roman"/>
          <w:sz w:val="24"/>
          <w:szCs w:val="24"/>
        </w:rPr>
        <w:t>сто</w:t>
      </w:r>
      <w:r>
        <w:rPr>
          <w:rFonts w:ascii="Times New Roman" w:hAnsi="Times New Roman"/>
          <w:sz w:val="24"/>
          <w:szCs w:val="24"/>
        </w:rPr>
        <w:t>ятельност</w:t>
      </w:r>
      <w:r w:rsidRPr="00636BB4">
        <w:rPr>
          <w:rFonts w:ascii="Times New Roman" w:hAnsi="Times New Roman"/>
          <w:sz w:val="24"/>
          <w:szCs w:val="24"/>
        </w:rPr>
        <w:t>ью</w:t>
      </w:r>
      <w:r>
        <w:rPr>
          <w:rFonts w:ascii="Times New Roman" w:hAnsi="Times New Roman"/>
          <w:sz w:val="24"/>
          <w:szCs w:val="24"/>
        </w:rPr>
        <w:t>,</w:t>
      </w:r>
      <w:r w:rsidRPr="00636BB4">
        <w:rPr>
          <w:rFonts w:ascii="Times New Roman" w:hAnsi="Times New Roman"/>
          <w:sz w:val="24"/>
          <w:szCs w:val="24"/>
        </w:rPr>
        <w:t xml:space="preserve"> а потому должно охраняться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6BB4">
        <w:rPr>
          <w:rFonts w:ascii="Times New Roman" w:hAnsi="Times New Roman"/>
          <w:sz w:val="24"/>
          <w:szCs w:val="24"/>
        </w:rPr>
        <w:t>авторским правом.</w:t>
      </w:r>
    </w:p>
    <w:p w:rsidR="00636BB4" w:rsidRPr="00636BB4" w:rsidRDefault="00636BB4" w:rsidP="00CF7F4E">
      <w:pPr>
        <w:spacing w:after="0" w:line="240" w:lineRule="auto"/>
        <w:ind w:firstLine="357"/>
        <w:rPr>
          <w:rFonts w:ascii="Times New Roman" w:hAnsi="Times New Roman"/>
          <w:sz w:val="24"/>
          <w:szCs w:val="24"/>
        </w:rPr>
      </w:pPr>
      <w:r w:rsidRPr="00636BB4">
        <w:rPr>
          <w:rFonts w:ascii="Times New Roman" w:hAnsi="Times New Roman"/>
          <w:sz w:val="24"/>
          <w:szCs w:val="24"/>
        </w:rPr>
        <w:t>Представители издательства иск не признали, полагая, что название сценария в отрыве от е</w:t>
      </w:r>
      <w:r w:rsidR="001B1AFB">
        <w:rPr>
          <w:rFonts w:ascii="Times New Roman" w:hAnsi="Times New Roman"/>
          <w:sz w:val="24"/>
          <w:szCs w:val="24"/>
        </w:rPr>
        <w:t>го</w:t>
      </w:r>
      <w:r w:rsidRPr="00636BB4">
        <w:rPr>
          <w:rFonts w:ascii="Times New Roman" w:hAnsi="Times New Roman"/>
          <w:sz w:val="24"/>
          <w:szCs w:val="24"/>
        </w:rPr>
        <w:t xml:space="preserve"> с</w:t>
      </w:r>
      <w:r w:rsidRPr="00636BB4">
        <w:rPr>
          <w:rFonts w:ascii="Times New Roman" w:hAnsi="Times New Roman"/>
          <w:sz w:val="24"/>
          <w:szCs w:val="24"/>
        </w:rPr>
        <w:t>о</w:t>
      </w:r>
      <w:r w:rsidRPr="00636BB4">
        <w:rPr>
          <w:rFonts w:ascii="Times New Roman" w:hAnsi="Times New Roman"/>
          <w:sz w:val="24"/>
          <w:szCs w:val="24"/>
        </w:rPr>
        <w:t>держания не пред</w:t>
      </w:r>
      <w:r>
        <w:rPr>
          <w:rFonts w:ascii="Times New Roman" w:hAnsi="Times New Roman"/>
          <w:sz w:val="24"/>
          <w:szCs w:val="24"/>
        </w:rPr>
        <w:t>с</w:t>
      </w:r>
      <w:r w:rsidRPr="00636BB4">
        <w:rPr>
          <w:rFonts w:ascii="Times New Roman" w:hAnsi="Times New Roman"/>
          <w:sz w:val="24"/>
          <w:szCs w:val="24"/>
        </w:rPr>
        <w:t>та</w:t>
      </w:r>
      <w:r>
        <w:rPr>
          <w:rFonts w:ascii="Times New Roman" w:hAnsi="Times New Roman"/>
          <w:sz w:val="24"/>
          <w:szCs w:val="24"/>
        </w:rPr>
        <w:t>в</w:t>
      </w:r>
      <w:r w:rsidRPr="00636BB4">
        <w:rPr>
          <w:rFonts w:ascii="Times New Roman" w:hAnsi="Times New Roman"/>
          <w:sz w:val="24"/>
          <w:szCs w:val="24"/>
        </w:rPr>
        <w:t>ля</w:t>
      </w:r>
      <w:r>
        <w:rPr>
          <w:rFonts w:ascii="Times New Roman" w:hAnsi="Times New Roman"/>
          <w:sz w:val="24"/>
          <w:szCs w:val="24"/>
        </w:rPr>
        <w:t>е</w:t>
      </w:r>
      <w:r w:rsidRPr="00636BB4">
        <w:rPr>
          <w:rFonts w:ascii="Times New Roman" w:hAnsi="Times New Roman"/>
          <w:sz w:val="24"/>
          <w:szCs w:val="24"/>
        </w:rPr>
        <w:t>т собой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6BB4">
        <w:rPr>
          <w:rFonts w:ascii="Times New Roman" w:hAnsi="Times New Roman"/>
          <w:sz w:val="24"/>
          <w:szCs w:val="24"/>
        </w:rPr>
        <w:t>оригинальный результат творческой деятельности, а потому не п</w:t>
      </w:r>
      <w:r w:rsidRPr="00636BB4">
        <w:rPr>
          <w:rFonts w:ascii="Times New Roman" w:hAnsi="Times New Roman"/>
          <w:sz w:val="24"/>
          <w:szCs w:val="24"/>
        </w:rPr>
        <w:t>о</w:t>
      </w:r>
      <w:r w:rsidRPr="00636BB4">
        <w:rPr>
          <w:rFonts w:ascii="Times New Roman" w:hAnsi="Times New Roman"/>
          <w:sz w:val="24"/>
          <w:szCs w:val="24"/>
        </w:rPr>
        <w:t>лучает правовую охрану как объект авторского права</w:t>
      </w:r>
      <w:r>
        <w:rPr>
          <w:rFonts w:ascii="Times New Roman" w:hAnsi="Times New Roman"/>
          <w:sz w:val="24"/>
          <w:szCs w:val="24"/>
        </w:rPr>
        <w:t>.</w:t>
      </w:r>
      <w:r w:rsidRPr="00636BB4">
        <w:rPr>
          <w:rFonts w:ascii="Times New Roman" w:hAnsi="Times New Roman"/>
          <w:sz w:val="24"/>
          <w:szCs w:val="24"/>
        </w:rPr>
        <w:t xml:space="preserve"> Название </w:t>
      </w:r>
      <w:r>
        <w:rPr>
          <w:rFonts w:ascii="Times New Roman" w:hAnsi="Times New Roman"/>
          <w:sz w:val="24"/>
          <w:szCs w:val="24"/>
        </w:rPr>
        <w:t>«</w:t>
      </w:r>
      <w:r w:rsidRPr="00636BB4">
        <w:rPr>
          <w:rFonts w:ascii="Times New Roman" w:hAnsi="Times New Roman"/>
          <w:sz w:val="24"/>
          <w:szCs w:val="24"/>
        </w:rPr>
        <w:t>Петербургские тайны» состоит из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 w:rsidRPr="00636BB4">
        <w:rPr>
          <w:rFonts w:ascii="Times New Roman" w:hAnsi="Times New Roman"/>
          <w:sz w:val="24"/>
          <w:szCs w:val="24"/>
        </w:rPr>
        <w:t>двух распространенных слов русского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6BB4">
        <w:rPr>
          <w:rFonts w:ascii="Times New Roman" w:hAnsi="Times New Roman"/>
          <w:sz w:val="24"/>
          <w:szCs w:val="24"/>
        </w:rPr>
        <w:t>языка, сочетание которых означает секреты определенного города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636BB4">
        <w:rPr>
          <w:rFonts w:ascii="Times New Roman" w:hAnsi="Times New Roman"/>
          <w:sz w:val="24"/>
          <w:szCs w:val="24"/>
        </w:rPr>
        <w:t xml:space="preserve">Такое словосочетание </w:t>
      </w:r>
      <w:r w:rsidR="001B1AFB">
        <w:rPr>
          <w:rFonts w:ascii="Times New Roman" w:hAnsi="Times New Roman"/>
          <w:sz w:val="24"/>
          <w:szCs w:val="24"/>
        </w:rPr>
        <w:t>являет</w:t>
      </w:r>
      <w:r w:rsidRPr="00636BB4">
        <w:rPr>
          <w:rFonts w:ascii="Times New Roman" w:hAnsi="Times New Roman"/>
          <w:sz w:val="24"/>
          <w:szCs w:val="24"/>
        </w:rPr>
        <w:t>ся обычным и никакого особо</w:t>
      </w:r>
      <w:r w:rsidR="001B1AFB">
        <w:rPr>
          <w:rFonts w:ascii="Times New Roman" w:hAnsi="Times New Roman"/>
          <w:sz w:val="24"/>
          <w:szCs w:val="24"/>
        </w:rPr>
        <w:t>го</w:t>
      </w:r>
      <w:r w:rsidRPr="00636BB4">
        <w:rPr>
          <w:rFonts w:ascii="Times New Roman" w:hAnsi="Times New Roman"/>
          <w:sz w:val="24"/>
          <w:szCs w:val="24"/>
        </w:rPr>
        <w:t xml:space="preserve"> смысла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636BB4">
        <w:rPr>
          <w:rFonts w:ascii="Times New Roman" w:hAnsi="Times New Roman"/>
          <w:sz w:val="24"/>
          <w:szCs w:val="24"/>
        </w:rPr>
        <w:t>е несет, например «Парижские тайны»</w:t>
      </w:r>
      <w:r>
        <w:rPr>
          <w:rFonts w:ascii="Times New Roman" w:hAnsi="Times New Roman"/>
          <w:sz w:val="24"/>
          <w:szCs w:val="24"/>
        </w:rPr>
        <w:t>, «</w:t>
      </w:r>
      <w:r w:rsidRPr="00636BB4">
        <w:rPr>
          <w:rFonts w:ascii="Times New Roman" w:hAnsi="Times New Roman"/>
          <w:sz w:val="24"/>
          <w:szCs w:val="24"/>
        </w:rPr>
        <w:t>Московские тай</w:t>
      </w:r>
      <w:r w:rsidR="001B1AFB">
        <w:rPr>
          <w:rFonts w:ascii="Times New Roman" w:hAnsi="Times New Roman"/>
          <w:sz w:val="24"/>
          <w:szCs w:val="24"/>
        </w:rPr>
        <w:t>н</w:t>
      </w:r>
      <w:r w:rsidRPr="00636BB4">
        <w:rPr>
          <w:rFonts w:ascii="Times New Roman" w:hAnsi="Times New Roman"/>
          <w:sz w:val="24"/>
          <w:szCs w:val="24"/>
        </w:rPr>
        <w:t>ы»</w:t>
      </w:r>
      <w:r>
        <w:rPr>
          <w:rFonts w:ascii="Times New Roman" w:hAnsi="Times New Roman"/>
          <w:sz w:val="24"/>
          <w:szCs w:val="24"/>
        </w:rPr>
        <w:t>,</w:t>
      </w:r>
      <w:r w:rsidRPr="00636BB4">
        <w:rPr>
          <w:rFonts w:ascii="Times New Roman" w:hAnsi="Times New Roman"/>
          <w:sz w:val="24"/>
          <w:szCs w:val="24"/>
        </w:rPr>
        <w:t xml:space="preserve"> «Лондонские тайны» и др</w:t>
      </w:r>
      <w:r>
        <w:rPr>
          <w:rFonts w:ascii="Times New Roman" w:hAnsi="Times New Roman"/>
          <w:sz w:val="24"/>
          <w:szCs w:val="24"/>
        </w:rPr>
        <w:t>.</w:t>
      </w:r>
    </w:p>
    <w:p w:rsidR="00461EF6" w:rsidRDefault="00636BB4" w:rsidP="00CF7F4E">
      <w:pPr>
        <w:spacing w:after="0" w:line="240" w:lineRule="auto"/>
        <w:ind w:firstLine="357"/>
        <w:rPr>
          <w:rFonts w:ascii="Times New Roman" w:hAnsi="Times New Roman"/>
          <w:sz w:val="24"/>
          <w:szCs w:val="24"/>
        </w:rPr>
      </w:pPr>
      <w:r w:rsidRPr="00636BB4">
        <w:rPr>
          <w:rFonts w:ascii="Times New Roman" w:hAnsi="Times New Roman"/>
          <w:sz w:val="24"/>
          <w:szCs w:val="24"/>
        </w:rPr>
        <w:t>Су</w:t>
      </w:r>
      <w:r>
        <w:rPr>
          <w:rFonts w:ascii="Times New Roman" w:hAnsi="Times New Roman"/>
          <w:sz w:val="24"/>
          <w:szCs w:val="24"/>
        </w:rPr>
        <w:t>д отказал в</w:t>
      </w:r>
      <w:r w:rsidRPr="00636BB4">
        <w:rPr>
          <w:rFonts w:ascii="Times New Roman" w:hAnsi="Times New Roman"/>
          <w:sz w:val="24"/>
          <w:szCs w:val="24"/>
        </w:rPr>
        <w:t xml:space="preserve"> удовлетворении иска на том основании, </w:t>
      </w:r>
      <w:r>
        <w:rPr>
          <w:rFonts w:ascii="Times New Roman" w:hAnsi="Times New Roman"/>
          <w:sz w:val="24"/>
          <w:szCs w:val="24"/>
        </w:rPr>
        <w:t>чт</w:t>
      </w:r>
      <w:r w:rsidRPr="00636BB4">
        <w:rPr>
          <w:rFonts w:ascii="Times New Roman" w:hAnsi="Times New Roman"/>
          <w:sz w:val="24"/>
          <w:szCs w:val="24"/>
        </w:rPr>
        <w:t>о действиями ответчика не были нар</w:t>
      </w:r>
      <w:r w:rsidRPr="00636BB4">
        <w:rPr>
          <w:rFonts w:ascii="Times New Roman" w:hAnsi="Times New Roman"/>
          <w:sz w:val="24"/>
          <w:szCs w:val="24"/>
        </w:rPr>
        <w:t>у</w:t>
      </w:r>
      <w:r w:rsidRPr="00636BB4">
        <w:rPr>
          <w:rFonts w:ascii="Times New Roman" w:hAnsi="Times New Roman"/>
          <w:sz w:val="24"/>
          <w:szCs w:val="24"/>
        </w:rPr>
        <w:t>шены авторские права истцов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636BB4" w:rsidRDefault="00636BB4" w:rsidP="00CF7F4E">
      <w:pPr>
        <w:spacing w:after="0" w:line="240" w:lineRule="auto"/>
        <w:ind w:firstLine="357"/>
        <w:rPr>
          <w:rFonts w:ascii="Times New Roman" w:hAnsi="Times New Roman"/>
          <w:i/>
          <w:sz w:val="24"/>
          <w:szCs w:val="24"/>
        </w:rPr>
      </w:pPr>
      <w:r w:rsidRPr="00636BB4">
        <w:rPr>
          <w:rFonts w:ascii="Times New Roman" w:hAnsi="Times New Roman"/>
          <w:i/>
          <w:sz w:val="24"/>
          <w:szCs w:val="24"/>
        </w:rPr>
        <w:t>Правомерно ли решение суда?</w:t>
      </w:r>
    </w:p>
    <w:p w:rsidR="00AF11E7" w:rsidRDefault="00AF11E7" w:rsidP="00636BB4">
      <w:pPr>
        <w:spacing w:after="0"/>
        <w:ind w:firstLine="357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____________________________________________________________________________________</w:t>
      </w:r>
    </w:p>
    <w:p w:rsidR="00AF11E7" w:rsidRDefault="00AF11E7" w:rsidP="00992B95">
      <w:pPr>
        <w:widowControl w:val="0"/>
        <w:spacing w:after="0" w:line="240" w:lineRule="auto"/>
        <w:ind w:firstLine="357"/>
        <w:rPr>
          <w:rFonts w:ascii="Times New Roman" w:hAnsi="Times New Roman"/>
          <w:i/>
          <w:iCs/>
          <w:sz w:val="24"/>
          <w:szCs w:val="24"/>
        </w:rPr>
      </w:pPr>
      <w:r w:rsidRPr="00AF11E7">
        <w:rPr>
          <w:rFonts w:ascii="Times New Roman" w:hAnsi="Times New Roman"/>
          <w:b/>
          <w:bCs/>
          <w:iCs/>
          <w:sz w:val="24"/>
          <w:szCs w:val="24"/>
        </w:rPr>
        <w:t xml:space="preserve">Задача </w:t>
      </w:r>
      <w:r>
        <w:rPr>
          <w:rFonts w:ascii="Times New Roman" w:hAnsi="Times New Roman"/>
          <w:b/>
          <w:bCs/>
          <w:iCs/>
          <w:sz w:val="24"/>
          <w:szCs w:val="24"/>
        </w:rPr>
        <w:t>5</w:t>
      </w:r>
      <w:r w:rsidRPr="00AF11E7">
        <w:rPr>
          <w:rFonts w:ascii="Times New Roman" w:hAnsi="Times New Roman"/>
          <w:b/>
          <w:bCs/>
          <w:iCs/>
          <w:sz w:val="24"/>
          <w:szCs w:val="24"/>
        </w:rPr>
        <w:t>.</w:t>
      </w:r>
      <w:r w:rsidRPr="00AF11E7">
        <w:rPr>
          <w:rFonts w:ascii="Times New Roman" w:hAnsi="Times New Roman"/>
          <w:sz w:val="24"/>
          <w:szCs w:val="24"/>
        </w:rPr>
        <w:t> Инженеры Горбань и Свиридов подали заявку на изоб</w:t>
      </w:r>
      <w:r w:rsidRPr="00AF11E7">
        <w:rPr>
          <w:rFonts w:ascii="Times New Roman" w:hAnsi="Times New Roman"/>
          <w:sz w:val="24"/>
          <w:szCs w:val="24"/>
        </w:rPr>
        <w:softHyphen/>
        <w:t>ретение «Дифференциальный и</w:t>
      </w:r>
      <w:r w:rsidRPr="00AF11E7">
        <w:rPr>
          <w:rFonts w:ascii="Times New Roman" w:hAnsi="Times New Roman"/>
          <w:sz w:val="24"/>
          <w:szCs w:val="24"/>
        </w:rPr>
        <w:t>н</w:t>
      </w:r>
      <w:r w:rsidRPr="00AF11E7">
        <w:rPr>
          <w:rFonts w:ascii="Times New Roman" w:hAnsi="Times New Roman"/>
          <w:sz w:val="24"/>
          <w:szCs w:val="24"/>
        </w:rPr>
        <w:t>дикатор напряжения». В состав заявки помимо заявления о выдаче патента вошли чертежи устрой</w:t>
      </w:r>
      <w:r w:rsidRPr="00AF11E7">
        <w:rPr>
          <w:rFonts w:ascii="Times New Roman" w:hAnsi="Times New Roman"/>
          <w:sz w:val="24"/>
          <w:szCs w:val="24"/>
        </w:rPr>
        <w:softHyphen/>
        <w:t>ства. В результате формальной экспертизы было предло</w:t>
      </w:r>
      <w:r w:rsidR="00992B95">
        <w:rPr>
          <w:rFonts w:ascii="Times New Roman" w:hAnsi="Times New Roman"/>
          <w:sz w:val="24"/>
          <w:szCs w:val="24"/>
        </w:rPr>
        <w:t>жено пред</w:t>
      </w:r>
      <w:r w:rsidR="00992B95">
        <w:rPr>
          <w:rFonts w:ascii="Times New Roman" w:hAnsi="Times New Roman"/>
          <w:sz w:val="24"/>
          <w:szCs w:val="24"/>
        </w:rPr>
        <w:softHyphen/>
        <w:t xml:space="preserve">ставить отсутствующие </w:t>
      </w:r>
      <w:r w:rsidRPr="00AF11E7">
        <w:rPr>
          <w:rFonts w:ascii="Times New Roman" w:hAnsi="Times New Roman"/>
          <w:sz w:val="24"/>
          <w:szCs w:val="24"/>
        </w:rPr>
        <w:t>докуме</w:t>
      </w:r>
      <w:r w:rsidRPr="00AF11E7">
        <w:rPr>
          <w:rFonts w:ascii="Times New Roman" w:hAnsi="Times New Roman"/>
          <w:sz w:val="24"/>
          <w:szCs w:val="24"/>
        </w:rPr>
        <w:t>н</w:t>
      </w:r>
      <w:r w:rsidRPr="00AF11E7">
        <w:rPr>
          <w:rFonts w:ascii="Times New Roman" w:hAnsi="Times New Roman"/>
          <w:sz w:val="24"/>
          <w:szCs w:val="24"/>
        </w:rPr>
        <w:t>ты.</w:t>
      </w:r>
      <w:r w:rsidR="00992B95">
        <w:rPr>
          <w:rFonts w:ascii="Times New Roman" w:hAnsi="Times New Roman"/>
          <w:sz w:val="24"/>
          <w:szCs w:val="24"/>
        </w:rPr>
        <w:t xml:space="preserve"> </w:t>
      </w:r>
      <w:r w:rsidRPr="00AF11E7">
        <w:rPr>
          <w:rFonts w:ascii="Times New Roman" w:hAnsi="Times New Roman"/>
          <w:i/>
          <w:iCs/>
          <w:sz w:val="24"/>
          <w:szCs w:val="24"/>
        </w:rPr>
        <w:t>Какие документы должны быть дополнительно включены в со</w:t>
      </w:r>
      <w:r w:rsidRPr="00AF11E7">
        <w:rPr>
          <w:rFonts w:ascii="Times New Roman" w:hAnsi="Times New Roman"/>
          <w:i/>
          <w:iCs/>
          <w:sz w:val="24"/>
          <w:szCs w:val="24"/>
        </w:rPr>
        <w:softHyphen/>
        <w:t>став заявки?</w:t>
      </w:r>
    </w:p>
    <w:p w:rsidR="00953510" w:rsidRPr="00AF11E7" w:rsidRDefault="00953510" w:rsidP="00AF11E7">
      <w:pPr>
        <w:spacing w:after="0"/>
        <w:ind w:firstLine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</w:t>
      </w:r>
    </w:p>
    <w:p w:rsidR="00AF11E7" w:rsidRPr="00AF11E7" w:rsidRDefault="00AF11E7" w:rsidP="00CF7F4E">
      <w:pPr>
        <w:spacing w:after="0" w:line="240" w:lineRule="auto"/>
        <w:ind w:firstLine="357"/>
        <w:rPr>
          <w:rFonts w:ascii="Times New Roman" w:hAnsi="Times New Roman"/>
          <w:sz w:val="24"/>
          <w:szCs w:val="24"/>
        </w:rPr>
      </w:pPr>
      <w:r w:rsidRPr="00AF11E7">
        <w:rPr>
          <w:rFonts w:ascii="Times New Roman" w:hAnsi="Times New Roman"/>
          <w:b/>
          <w:bCs/>
          <w:iCs/>
          <w:sz w:val="24"/>
          <w:szCs w:val="24"/>
        </w:rPr>
        <w:t>Задача </w:t>
      </w:r>
      <w:r>
        <w:rPr>
          <w:rFonts w:ascii="Times New Roman" w:hAnsi="Times New Roman"/>
          <w:b/>
          <w:bCs/>
          <w:iCs/>
          <w:sz w:val="24"/>
          <w:szCs w:val="24"/>
        </w:rPr>
        <w:t>6</w:t>
      </w:r>
      <w:r w:rsidRPr="00AF11E7">
        <w:rPr>
          <w:rFonts w:ascii="Times New Roman" w:hAnsi="Times New Roman"/>
          <w:b/>
          <w:bCs/>
          <w:iCs/>
          <w:sz w:val="24"/>
          <w:szCs w:val="24"/>
        </w:rPr>
        <w:t>.</w:t>
      </w:r>
      <w:r w:rsidRPr="00AF11E7">
        <w:rPr>
          <w:rFonts w:ascii="Times New Roman" w:hAnsi="Times New Roman"/>
          <w:sz w:val="24"/>
          <w:szCs w:val="24"/>
        </w:rPr>
        <w:t> На предприятии художественных промыслов была разработана новая модель чайного сервиза, расписанного по эскизам художника Маркова. В связи с предстоящим запуском модели в производство возник вопрос о необходимости обеспечения охраны прав предприятия и художника-ди</w:t>
      </w:r>
      <w:r w:rsidRPr="00AF11E7">
        <w:rPr>
          <w:rFonts w:ascii="Times New Roman" w:hAnsi="Times New Roman"/>
          <w:sz w:val="24"/>
          <w:szCs w:val="24"/>
        </w:rPr>
        <w:softHyphen/>
        <w:t>зайнера. Юридическая фирма, к которой предприятие обратилось за кон</w:t>
      </w:r>
      <w:r w:rsidRPr="00AF11E7">
        <w:rPr>
          <w:rFonts w:ascii="Times New Roman" w:hAnsi="Times New Roman"/>
          <w:sz w:val="24"/>
          <w:szCs w:val="24"/>
        </w:rPr>
        <w:softHyphen/>
        <w:t>сультацией, разъяснила, что наилучшим способом охраны было бы при</w:t>
      </w:r>
      <w:r w:rsidRPr="00AF11E7">
        <w:rPr>
          <w:rFonts w:ascii="Times New Roman" w:hAnsi="Times New Roman"/>
          <w:sz w:val="24"/>
          <w:szCs w:val="24"/>
        </w:rPr>
        <w:softHyphen/>
        <w:t>знание данной модели промышленным образцом. О</w:t>
      </w:r>
      <w:r w:rsidRPr="00AF11E7">
        <w:rPr>
          <w:rFonts w:ascii="Times New Roman" w:hAnsi="Times New Roman"/>
          <w:sz w:val="24"/>
          <w:szCs w:val="24"/>
        </w:rPr>
        <w:t>д</w:t>
      </w:r>
      <w:r w:rsidRPr="00AF11E7">
        <w:rPr>
          <w:rFonts w:ascii="Times New Roman" w:hAnsi="Times New Roman"/>
          <w:sz w:val="24"/>
          <w:szCs w:val="24"/>
        </w:rPr>
        <w:t>нако сделать это не</w:t>
      </w:r>
      <w:r w:rsidRPr="00AF11E7">
        <w:rPr>
          <w:rFonts w:ascii="Times New Roman" w:hAnsi="Times New Roman"/>
          <w:sz w:val="24"/>
          <w:szCs w:val="24"/>
        </w:rPr>
        <w:softHyphen/>
        <w:t>возможно, так как рассматриваемое художественно-конструкторское ре</w:t>
      </w:r>
      <w:r w:rsidRPr="00AF11E7">
        <w:rPr>
          <w:rFonts w:ascii="Times New Roman" w:hAnsi="Times New Roman"/>
          <w:sz w:val="24"/>
          <w:szCs w:val="24"/>
        </w:rPr>
        <w:softHyphen/>
        <w:t>шение внешнего вида изделия не обладает промышленной применимо</w:t>
      </w:r>
      <w:r w:rsidRPr="00AF11E7">
        <w:rPr>
          <w:rFonts w:ascii="Times New Roman" w:hAnsi="Times New Roman"/>
          <w:sz w:val="24"/>
          <w:szCs w:val="24"/>
        </w:rPr>
        <w:softHyphen/>
        <w:t>стью, ибо предполагает ручную ро</w:t>
      </w:r>
      <w:r w:rsidRPr="00AF11E7">
        <w:rPr>
          <w:rFonts w:ascii="Times New Roman" w:hAnsi="Times New Roman"/>
          <w:sz w:val="24"/>
          <w:szCs w:val="24"/>
        </w:rPr>
        <w:t>с</w:t>
      </w:r>
      <w:r w:rsidRPr="00AF11E7">
        <w:rPr>
          <w:rFonts w:ascii="Times New Roman" w:hAnsi="Times New Roman"/>
          <w:sz w:val="24"/>
          <w:szCs w:val="24"/>
        </w:rPr>
        <w:t>пись каждого изделия.</w:t>
      </w:r>
    </w:p>
    <w:p w:rsidR="00AF11E7" w:rsidRPr="00AF11E7" w:rsidRDefault="00AF11E7" w:rsidP="00CF7F4E">
      <w:pPr>
        <w:spacing w:after="0" w:line="240" w:lineRule="auto"/>
        <w:ind w:firstLine="357"/>
        <w:rPr>
          <w:rFonts w:ascii="Times New Roman" w:hAnsi="Times New Roman"/>
          <w:sz w:val="24"/>
          <w:szCs w:val="24"/>
        </w:rPr>
      </w:pPr>
      <w:r w:rsidRPr="00AF11E7">
        <w:rPr>
          <w:rFonts w:ascii="Times New Roman" w:hAnsi="Times New Roman"/>
          <w:sz w:val="24"/>
          <w:szCs w:val="24"/>
        </w:rPr>
        <w:t>Впрочем, по мнению юридической фирмы, третьи лица все равно не смогут воспользоваться да</w:t>
      </w:r>
      <w:r w:rsidRPr="00AF11E7">
        <w:rPr>
          <w:rFonts w:ascii="Times New Roman" w:hAnsi="Times New Roman"/>
          <w:sz w:val="24"/>
          <w:szCs w:val="24"/>
        </w:rPr>
        <w:t>н</w:t>
      </w:r>
      <w:r w:rsidRPr="00AF11E7">
        <w:rPr>
          <w:rFonts w:ascii="Times New Roman" w:hAnsi="Times New Roman"/>
          <w:sz w:val="24"/>
          <w:szCs w:val="24"/>
        </w:rPr>
        <w:t>ной разработкой, которая является произведе</w:t>
      </w:r>
      <w:r w:rsidRPr="00AF11E7">
        <w:rPr>
          <w:rFonts w:ascii="Times New Roman" w:hAnsi="Times New Roman"/>
          <w:sz w:val="24"/>
          <w:szCs w:val="24"/>
        </w:rPr>
        <w:softHyphen/>
        <w:t>нием декоративно-прикладного искусства и не может быть использована без согласия ее автора, т. е. художника-дизайнера.</w:t>
      </w:r>
    </w:p>
    <w:p w:rsidR="00AF11E7" w:rsidRDefault="00AF11E7" w:rsidP="00AF11E7">
      <w:pPr>
        <w:spacing w:after="0"/>
        <w:ind w:firstLine="357"/>
        <w:rPr>
          <w:rFonts w:ascii="Times New Roman" w:hAnsi="Times New Roman"/>
          <w:i/>
          <w:iCs/>
          <w:sz w:val="24"/>
          <w:szCs w:val="24"/>
        </w:rPr>
      </w:pPr>
      <w:r w:rsidRPr="00AF11E7">
        <w:rPr>
          <w:rFonts w:ascii="Times New Roman" w:hAnsi="Times New Roman"/>
          <w:i/>
          <w:iCs/>
          <w:sz w:val="24"/>
          <w:szCs w:val="24"/>
        </w:rPr>
        <w:t>Насколько правильна данная консультация?</w:t>
      </w:r>
    </w:p>
    <w:p w:rsidR="00953510" w:rsidRDefault="00953510" w:rsidP="00AF11E7">
      <w:pPr>
        <w:spacing w:after="0"/>
        <w:ind w:firstLine="357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</w:t>
      </w:r>
    </w:p>
    <w:p w:rsidR="007E0692" w:rsidRPr="007E0692" w:rsidRDefault="007E0692" w:rsidP="00CF7F4E">
      <w:pPr>
        <w:spacing w:after="0" w:line="240" w:lineRule="auto"/>
        <w:ind w:firstLine="357"/>
        <w:rPr>
          <w:rFonts w:ascii="Times New Roman" w:hAnsi="Times New Roman"/>
          <w:sz w:val="24"/>
          <w:szCs w:val="24"/>
        </w:rPr>
      </w:pPr>
      <w:r w:rsidRPr="006969D0">
        <w:rPr>
          <w:rFonts w:ascii="Times New Roman" w:hAnsi="Times New Roman"/>
          <w:b/>
          <w:bCs/>
          <w:iCs/>
          <w:sz w:val="24"/>
          <w:szCs w:val="24"/>
        </w:rPr>
        <w:t>Задача 7.</w:t>
      </w:r>
      <w:r w:rsidRPr="007E0692">
        <w:rPr>
          <w:rFonts w:ascii="Times New Roman" w:hAnsi="Times New Roman"/>
          <w:sz w:val="24"/>
          <w:szCs w:val="24"/>
        </w:rPr>
        <w:t> Мастер и технолог разработали и внедрили у себя на производстве способ изготовления кистей. После пятимесячного использования пред</w:t>
      </w:r>
      <w:r w:rsidRPr="007E0692">
        <w:rPr>
          <w:rFonts w:ascii="Times New Roman" w:hAnsi="Times New Roman"/>
          <w:sz w:val="24"/>
          <w:szCs w:val="24"/>
        </w:rPr>
        <w:softHyphen/>
        <w:t>ложенного способа была выявлена его большая эффективность. Авторы разработки предложили администрации запатентовать разработку в каче</w:t>
      </w:r>
      <w:r w:rsidRPr="007E0692">
        <w:rPr>
          <w:rFonts w:ascii="Times New Roman" w:hAnsi="Times New Roman"/>
          <w:sz w:val="24"/>
          <w:szCs w:val="24"/>
        </w:rPr>
        <w:softHyphen/>
        <w:t>стве изобретения, но, не получив ответа в течение двух месяцев, подали заявку от собственного имени. При этом в целях ускорения приобретения исключительных прав на созданный ими способ они р</w:t>
      </w:r>
      <w:r w:rsidRPr="007E0692">
        <w:rPr>
          <w:rFonts w:ascii="Times New Roman" w:hAnsi="Times New Roman"/>
          <w:sz w:val="24"/>
          <w:szCs w:val="24"/>
        </w:rPr>
        <w:t>е</w:t>
      </w:r>
      <w:r w:rsidRPr="007E0692">
        <w:rPr>
          <w:rFonts w:ascii="Times New Roman" w:hAnsi="Times New Roman"/>
          <w:sz w:val="24"/>
          <w:szCs w:val="24"/>
        </w:rPr>
        <w:t>шили запатенто</w:t>
      </w:r>
      <w:r w:rsidRPr="007E0692">
        <w:rPr>
          <w:rFonts w:ascii="Times New Roman" w:hAnsi="Times New Roman"/>
          <w:sz w:val="24"/>
          <w:szCs w:val="24"/>
        </w:rPr>
        <w:softHyphen/>
        <w:t>вать его не в качестве изобретения, а как полезную модель.</w:t>
      </w:r>
    </w:p>
    <w:p w:rsidR="007E0692" w:rsidRPr="007E0692" w:rsidRDefault="007E0692" w:rsidP="00CF7F4E">
      <w:pPr>
        <w:spacing w:after="0" w:line="240" w:lineRule="auto"/>
        <w:ind w:firstLine="357"/>
        <w:rPr>
          <w:rFonts w:ascii="Times New Roman" w:hAnsi="Times New Roman"/>
          <w:sz w:val="24"/>
          <w:szCs w:val="24"/>
        </w:rPr>
      </w:pPr>
      <w:r w:rsidRPr="007E0692">
        <w:rPr>
          <w:rFonts w:ascii="Times New Roman" w:hAnsi="Times New Roman"/>
          <w:sz w:val="24"/>
          <w:szCs w:val="24"/>
        </w:rPr>
        <w:t>Патентное ведомство отказало в выдаче свидетельства на полезную модель, сославшись на нар</w:t>
      </w:r>
      <w:r w:rsidRPr="007E0692">
        <w:rPr>
          <w:rFonts w:ascii="Times New Roman" w:hAnsi="Times New Roman"/>
          <w:sz w:val="24"/>
          <w:szCs w:val="24"/>
        </w:rPr>
        <w:t>у</w:t>
      </w:r>
      <w:r w:rsidRPr="007E0692">
        <w:rPr>
          <w:rFonts w:ascii="Times New Roman" w:hAnsi="Times New Roman"/>
          <w:sz w:val="24"/>
          <w:szCs w:val="24"/>
        </w:rPr>
        <w:t>шение заявителями действующего законода</w:t>
      </w:r>
      <w:r w:rsidRPr="007E0692">
        <w:rPr>
          <w:rFonts w:ascii="Times New Roman" w:hAnsi="Times New Roman"/>
          <w:sz w:val="24"/>
          <w:szCs w:val="24"/>
        </w:rPr>
        <w:softHyphen/>
        <w:t>тельства.</w:t>
      </w:r>
    </w:p>
    <w:p w:rsidR="007E0692" w:rsidRDefault="007E0692" w:rsidP="00CF7F4E">
      <w:pPr>
        <w:spacing w:after="0" w:line="240" w:lineRule="auto"/>
        <w:ind w:firstLine="357"/>
        <w:rPr>
          <w:rFonts w:ascii="Times New Roman" w:hAnsi="Times New Roman"/>
          <w:i/>
          <w:iCs/>
          <w:sz w:val="24"/>
          <w:szCs w:val="24"/>
        </w:rPr>
      </w:pPr>
      <w:r w:rsidRPr="007E0692">
        <w:rPr>
          <w:rFonts w:ascii="Times New Roman" w:hAnsi="Times New Roman"/>
          <w:i/>
          <w:iCs/>
          <w:sz w:val="24"/>
          <w:szCs w:val="24"/>
        </w:rPr>
        <w:t>Правильно ли решение, принятое по заявке? Если заявителями допу</w:t>
      </w:r>
      <w:r w:rsidRPr="007E0692">
        <w:rPr>
          <w:rFonts w:ascii="Times New Roman" w:hAnsi="Times New Roman"/>
          <w:i/>
          <w:iCs/>
          <w:sz w:val="24"/>
          <w:szCs w:val="24"/>
        </w:rPr>
        <w:softHyphen/>
        <w:t>щены нарушения, назовите их и укажите, сохранилась ли возможность их устранения?</w:t>
      </w:r>
    </w:p>
    <w:p w:rsidR="00992B95" w:rsidRDefault="00992B95" w:rsidP="007E0692">
      <w:pPr>
        <w:spacing w:after="0"/>
        <w:ind w:firstLine="357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</w:t>
      </w:r>
    </w:p>
    <w:p w:rsidR="00992B95" w:rsidRPr="00C4158C" w:rsidRDefault="00C4158C" w:rsidP="006969D0">
      <w:pPr>
        <w:spacing w:before="120" w:after="0" w:line="240" w:lineRule="auto"/>
        <w:ind w:firstLine="357"/>
        <w:jc w:val="center"/>
        <w:rPr>
          <w:rFonts w:ascii="Times New Roman" w:hAnsi="Times New Roman"/>
          <w:b/>
          <w:iCs/>
          <w:sz w:val="24"/>
          <w:szCs w:val="24"/>
          <w:u w:val="single"/>
        </w:rPr>
      </w:pPr>
      <w:r w:rsidRPr="00C4158C">
        <w:rPr>
          <w:rFonts w:ascii="Times New Roman" w:hAnsi="Times New Roman"/>
          <w:b/>
          <w:sz w:val="28"/>
          <w:szCs w:val="28"/>
          <w:u w:val="single"/>
        </w:rPr>
        <w:t xml:space="preserve">III. </w:t>
      </w:r>
      <w:r w:rsidR="00992B95" w:rsidRPr="00C4158C">
        <w:rPr>
          <w:rFonts w:ascii="Times New Roman" w:hAnsi="Times New Roman"/>
          <w:b/>
          <w:iCs/>
          <w:sz w:val="24"/>
          <w:szCs w:val="24"/>
          <w:u w:val="single"/>
        </w:rPr>
        <w:t>СОСТАВЬТЕ ДВЕ СИТУАЦИИ САМОСТОЯТЕЛЬНО.</w:t>
      </w:r>
    </w:p>
    <w:p w:rsidR="006969D0" w:rsidRPr="00992B95" w:rsidRDefault="006969D0" w:rsidP="00992B95">
      <w:pPr>
        <w:spacing w:after="0"/>
        <w:ind w:firstLine="3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F7F4E">
        <w:rPr>
          <w:rFonts w:ascii="Times New Roman" w:hAnsi="Times New Roman"/>
          <w:b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6574" w:rsidRDefault="00966574" w:rsidP="00992B95">
      <w:pPr>
        <w:pStyle w:val="a6"/>
        <w:spacing w:after="0"/>
        <w:ind w:firstLine="284"/>
        <w:jc w:val="center"/>
        <w:rPr>
          <w:b/>
          <w:u w:val="single"/>
        </w:rPr>
      </w:pPr>
      <w:r>
        <w:rPr>
          <w:sz w:val="24"/>
          <w:szCs w:val="24"/>
        </w:rPr>
        <w:br w:type="page"/>
      </w:r>
      <w:r>
        <w:rPr>
          <w:b/>
          <w:u w:val="single"/>
        </w:rPr>
        <w:t>I</w:t>
      </w:r>
      <w:r w:rsidR="00C4158C">
        <w:rPr>
          <w:b/>
          <w:u w:val="single"/>
        </w:rPr>
        <w:t>V</w:t>
      </w:r>
      <w:r>
        <w:rPr>
          <w:b/>
          <w:u w:val="single"/>
        </w:rPr>
        <w:t>. Проверочный тест по теме:</w:t>
      </w:r>
      <w:r>
        <w:rPr>
          <w:u w:val="single"/>
        </w:rPr>
        <w:t xml:space="preserve"> </w:t>
      </w:r>
      <w:r w:rsidRPr="00CF7F4E">
        <w:rPr>
          <w:b/>
          <w:u w:val="single"/>
        </w:rPr>
        <w:t>«</w:t>
      </w:r>
      <w:r w:rsidR="00CF7F4E" w:rsidRPr="00CF7F4E">
        <w:rPr>
          <w:b/>
          <w:u w:val="single"/>
        </w:rPr>
        <w:t>Авторское и патентн</w:t>
      </w:r>
      <w:r w:rsidRPr="00CF7F4E">
        <w:rPr>
          <w:b/>
          <w:u w:val="single"/>
        </w:rPr>
        <w:t>ое право».</w:t>
      </w:r>
    </w:p>
    <w:p w:rsidR="00FB6650" w:rsidRPr="00FB6650" w:rsidRDefault="00FB6650" w:rsidP="002B5EAD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b/>
          <w:sz w:val="24"/>
          <w:szCs w:val="24"/>
        </w:rPr>
        <w:t>1.</w:t>
      </w:r>
      <w:r w:rsidRPr="00FB6650">
        <w:rPr>
          <w:rFonts w:ascii="Times New Roman" w:hAnsi="Times New Roman"/>
          <w:sz w:val="24"/>
          <w:szCs w:val="24"/>
        </w:rPr>
        <w:t xml:space="preserve"> Объектами ________ являются технические решения в любой области, относ</w:t>
      </w:r>
      <w:r w:rsidRPr="00FB6650">
        <w:rPr>
          <w:rFonts w:ascii="Times New Roman" w:hAnsi="Times New Roman"/>
          <w:sz w:val="24"/>
          <w:szCs w:val="24"/>
        </w:rPr>
        <w:t>я</w:t>
      </w:r>
      <w:r w:rsidRPr="00FB6650">
        <w:rPr>
          <w:rFonts w:ascii="Times New Roman" w:hAnsi="Times New Roman"/>
          <w:sz w:val="24"/>
          <w:szCs w:val="24"/>
        </w:rPr>
        <w:t xml:space="preserve">щиеся: к продукту (устройство, вещество, штамм микроорганизма, культуры клеток растений и животных); к способу (процессу осуществления действий над материальным объектом с помощью материальных средств). </w:t>
      </w:r>
    </w:p>
    <w:p w:rsidR="00FB6650" w:rsidRPr="00F05807" w:rsidRDefault="00FB6650" w:rsidP="007D6436">
      <w:pPr>
        <w:numPr>
          <w:ilvl w:val="0"/>
          <w:numId w:val="26"/>
        </w:numPr>
        <w:tabs>
          <w:tab w:val="left" w:pos="851"/>
        </w:tabs>
        <w:spacing w:after="0" w:line="240" w:lineRule="auto"/>
        <w:ind w:left="567" w:firstLine="0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изобретений</w:t>
      </w:r>
    </w:p>
    <w:p w:rsidR="00FB6650" w:rsidRPr="00FB6650" w:rsidRDefault="00FB6650" w:rsidP="007D6436">
      <w:pPr>
        <w:numPr>
          <w:ilvl w:val="0"/>
          <w:numId w:val="26"/>
        </w:numPr>
        <w:tabs>
          <w:tab w:val="left" w:pos="851"/>
        </w:tabs>
        <w:spacing w:after="0" w:line="240" w:lineRule="auto"/>
        <w:ind w:left="567" w:firstLine="0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товарных знаков</w:t>
      </w:r>
    </w:p>
    <w:p w:rsidR="00FB6650" w:rsidRDefault="00FB6650" w:rsidP="007D6436">
      <w:pPr>
        <w:numPr>
          <w:ilvl w:val="0"/>
          <w:numId w:val="26"/>
        </w:numPr>
        <w:tabs>
          <w:tab w:val="left" w:pos="851"/>
        </w:tabs>
        <w:spacing w:after="0" w:line="240" w:lineRule="auto"/>
        <w:ind w:left="567" w:firstLine="0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промышленных образцов</w:t>
      </w:r>
    </w:p>
    <w:p w:rsidR="00FB6650" w:rsidRPr="00FB6650" w:rsidRDefault="00FB6650" w:rsidP="007D6436">
      <w:pPr>
        <w:numPr>
          <w:ilvl w:val="0"/>
          <w:numId w:val="26"/>
        </w:numPr>
        <w:tabs>
          <w:tab w:val="left" w:pos="851"/>
        </w:tabs>
        <w:spacing w:after="0" w:line="240" w:lineRule="auto"/>
        <w:ind w:left="567" w:firstLine="0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полезных моделей</w:t>
      </w:r>
    </w:p>
    <w:p w:rsidR="00FB6650" w:rsidRPr="00FB6650" w:rsidRDefault="00FB6650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6650">
        <w:rPr>
          <w:rFonts w:ascii="Times New Roman" w:hAnsi="Times New Roman"/>
          <w:sz w:val="24"/>
          <w:szCs w:val="24"/>
        </w:rPr>
        <w:t>Заявка на изобретение должна содержать: заявление о выдаче патента; ________ изображения; формулу изобретения; чертежи; реферат и квитанцию об уплате пошлин.</w:t>
      </w:r>
    </w:p>
    <w:p w:rsidR="00FB6650" w:rsidRPr="00FB6650" w:rsidRDefault="00FB6650" w:rsidP="007D6436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динамику</w:t>
      </w:r>
    </w:p>
    <w:p w:rsidR="00FB6650" w:rsidRPr="00F05807" w:rsidRDefault="00FB6650" w:rsidP="007D6436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описание</w:t>
      </w:r>
    </w:p>
    <w:p w:rsidR="00FB6650" w:rsidRPr="00FB6650" w:rsidRDefault="00FB6650" w:rsidP="007D6436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статику</w:t>
      </w:r>
    </w:p>
    <w:p w:rsidR="00FB6650" w:rsidRDefault="00FB6650" w:rsidP="007D6436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макет</w:t>
      </w:r>
    </w:p>
    <w:p w:rsidR="00FB6650" w:rsidRPr="00FB6650" w:rsidRDefault="00FB6650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6650">
        <w:rPr>
          <w:rFonts w:ascii="Times New Roman" w:hAnsi="Times New Roman"/>
          <w:sz w:val="24"/>
          <w:szCs w:val="24"/>
        </w:rPr>
        <w:t>Препятствует ли авторское право переводчиков и авторов других производных произведений иным лицам осуществлять свои переводы и переработки тех же произведений?</w:t>
      </w:r>
    </w:p>
    <w:p w:rsidR="00FB6650" w:rsidRPr="00F05807" w:rsidRDefault="00FB6650" w:rsidP="007D6436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Нет</w:t>
      </w:r>
    </w:p>
    <w:p w:rsidR="00FB6650" w:rsidRPr="00FB6650" w:rsidRDefault="00FB6650" w:rsidP="007D6436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Да</w:t>
      </w:r>
    </w:p>
    <w:p w:rsidR="00FB6650" w:rsidRPr="00FB6650" w:rsidRDefault="00FB6650" w:rsidP="007D6436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Нет, если есть согласие автора</w:t>
      </w:r>
    </w:p>
    <w:p w:rsidR="00FB6650" w:rsidRPr="00FB6650" w:rsidRDefault="00FB6650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6650">
        <w:rPr>
          <w:rFonts w:ascii="Times New Roman" w:hAnsi="Times New Roman"/>
          <w:sz w:val="24"/>
          <w:szCs w:val="24"/>
        </w:rPr>
        <w:t>Основными нормативными актами, регулирующими отношения в сфере авторского права, являю</w:t>
      </w:r>
      <w:r w:rsidRPr="00FB6650">
        <w:rPr>
          <w:rFonts w:ascii="Times New Roman" w:hAnsi="Times New Roman"/>
          <w:sz w:val="24"/>
          <w:szCs w:val="24"/>
        </w:rPr>
        <w:t>т</w:t>
      </w:r>
      <w:r w:rsidRPr="00FB6650">
        <w:rPr>
          <w:rFonts w:ascii="Times New Roman" w:hAnsi="Times New Roman"/>
          <w:sz w:val="24"/>
          <w:szCs w:val="24"/>
        </w:rPr>
        <w:t>ся законы РФ:</w:t>
      </w:r>
    </w:p>
    <w:p w:rsidR="00FB6650" w:rsidRPr="00F05807" w:rsidRDefault="00FB6650" w:rsidP="007D6436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ГК РФ</w:t>
      </w:r>
    </w:p>
    <w:p w:rsidR="00FB6650" w:rsidRPr="00FB6650" w:rsidRDefault="00FB6650" w:rsidP="007D6436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Закон «Об авторском и смежных правах»</w:t>
      </w:r>
    </w:p>
    <w:p w:rsidR="00FB6650" w:rsidRPr="00FB6650" w:rsidRDefault="00FB6650" w:rsidP="007D6436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Закон «О промышленных образцах»</w:t>
      </w:r>
    </w:p>
    <w:p w:rsidR="00FB6650" w:rsidRPr="00FB6650" w:rsidRDefault="00FB6650" w:rsidP="007D6436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Закон «О правовой охране программ для ЭВМ ...»</w:t>
      </w:r>
    </w:p>
    <w:p w:rsidR="00FB6650" w:rsidRPr="00FB6650" w:rsidRDefault="00FB6650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6650">
        <w:rPr>
          <w:rFonts w:ascii="Times New Roman" w:hAnsi="Times New Roman"/>
          <w:sz w:val="24"/>
          <w:szCs w:val="24"/>
        </w:rPr>
        <w:t>Право использовать произведение под своим именем, вымышленным именем (псевдонимом) или анонимно, называют:</w:t>
      </w:r>
    </w:p>
    <w:p w:rsidR="00FB6650" w:rsidRPr="00FB6650" w:rsidRDefault="00FB6650" w:rsidP="007D6436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право на отзыв</w:t>
      </w:r>
    </w:p>
    <w:p w:rsidR="00FB6650" w:rsidRPr="00FB6650" w:rsidRDefault="00FB6650" w:rsidP="007D6436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право на защиту репутации</w:t>
      </w:r>
    </w:p>
    <w:p w:rsidR="00FB6650" w:rsidRPr="00FB6650" w:rsidRDefault="00FB6650" w:rsidP="007D6436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право на обнародование</w:t>
      </w:r>
    </w:p>
    <w:p w:rsidR="00FB6650" w:rsidRPr="00F05807" w:rsidRDefault="00FB6650" w:rsidP="007D6436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право на имя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Под ______ понимают объективную форму представления и организации совокупности данных (например, статей, расчетов, патентов), систематизированных таким образом, чтобы могли быть на</w:t>
      </w:r>
      <w:r w:rsidR="00FB6650" w:rsidRPr="00FB6650">
        <w:rPr>
          <w:rFonts w:ascii="Times New Roman" w:hAnsi="Times New Roman"/>
          <w:sz w:val="24"/>
          <w:szCs w:val="24"/>
        </w:rPr>
        <w:t>й</w:t>
      </w:r>
      <w:r w:rsidR="00FB6650" w:rsidRPr="00FB6650">
        <w:rPr>
          <w:rFonts w:ascii="Times New Roman" w:hAnsi="Times New Roman"/>
          <w:sz w:val="24"/>
          <w:szCs w:val="24"/>
        </w:rPr>
        <w:t>дены и обработаны с помощью ЭВМ.</w:t>
      </w:r>
    </w:p>
    <w:p w:rsidR="00FB6650" w:rsidRPr="00FB6650" w:rsidRDefault="00FB6650" w:rsidP="007D6436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алгоритмом данных</w:t>
      </w:r>
    </w:p>
    <w:p w:rsidR="00FB6650" w:rsidRPr="00FB6650" w:rsidRDefault="00FB6650" w:rsidP="007D6436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списком</w:t>
      </w:r>
    </w:p>
    <w:p w:rsidR="00FB6650" w:rsidRPr="00FB6650" w:rsidRDefault="00FB6650" w:rsidP="007D6436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программой</w:t>
      </w:r>
    </w:p>
    <w:p w:rsidR="00FB6650" w:rsidRPr="00F05807" w:rsidRDefault="00FB6650" w:rsidP="007D6436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базой данной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Для оповещения о своих правах может использоваться ________, помещаемый(-ая)(-ое) на экзем</w:t>
      </w:r>
      <w:r w:rsidR="00FB6650" w:rsidRPr="00FB6650">
        <w:rPr>
          <w:rFonts w:ascii="Times New Roman" w:hAnsi="Times New Roman"/>
          <w:sz w:val="24"/>
          <w:szCs w:val="24"/>
        </w:rPr>
        <w:t>п</w:t>
      </w:r>
      <w:r w:rsidR="00FB6650" w:rsidRPr="00FB6650">
        <w:rPr>
          <w:rFonts w:ascii="Times New Roman" w:hAnsi="Times New Roman"/>
          <w:sz w:val="24"/>
          <w:szCs w:val="24"/>
        </w:rPr>
        <w:t xml:space="preserve">ляре или футляре фонограммы и состоящий(-ая)(-ое) из: латинской буквы </w:t>
      </w:r>
      <w:r w:rsidR="00CF7F4E">
        <w:rPr>
          <w:rFonts w:ascii="Times New Roman" w:hAnsi="Times New Roman"/>
          <w:sz w:val="24"/>
          <w:szCs w:val="24"/>
        </w:rPr>
        <w:t>«</w:t>
      </w:r>
      <w:r w:rsidR="00FB6650" w:rsidRPr="00FB6650">
        <w:rPr>
          <w:rFonts w:ascii="Times New Roman" w:hAnsi="Times New Roman"/>
          <w:sz w:val="24"/>
          <w:szCs w:val="24"/>
        </w:rPr>
        <w:t>С</w:t>
      </w:r>
      <w:r w:rsidR="00CF7F4E">
        <w:rPr>
          <w:rFonts w:ascii="Times New Roman" w:hAnsi="Times New Roman"/>
          <w:sz w:val="24"/>
          <w:szCs w:val="24"/>
        </w:rPr>
        <w:t>»</w:t>
      </w:r>
      <w:r w:rsidR="00FB6650" w:rsidRPr="00FB6650">
        <w:rPr>
          <w:rFonts w:ascii="Times New Roman" w:hAnsi="Times New Roman"/>
          <w:sz w:val="24"/>
          <w:szCs w:val="24"/>
        </w:rPr>
        <w:t xml:space="preserve"> в окружности; наим</w:t>
      </w:r>
      <w:r w:rsidR="00FB6650" w:rsidRPr="00FB6650">
        <w:rPr>
          <w:rFonts w:ascii="Times New Roman" w:hAnsi="Times New Roman"/>
          <w:sz w:val="24"/>
          <w:szCs w:val="24"/>
        </w:rPr>
        <w:t>е</w:t>
      </w:r>
      <w:r w:rsidR="00FB6650" w:rsidRPr="00FB6650">
        <w:rPr>
          <w:rFonts w:ascii="Times New Roman" w:hAnsi="Times New Roman"/>
          <w:sz w:val="24"/>
          <w:szCs w:val="24"/>
        </w:rPr>
        <w:t>нования обладателя исключительных смежных прав; года первого опубликования фонограммы.</w:t>
      </w:r>
    </w:p>
    <w:p w:rsidR="00FB6650" w:rsidRPr="00FB6650" w:rsidRDefault="00FB6650" w:rsidP="007D6436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год опубликования фонограммы</w:t>
      </w:r>
    </w:p>
    <w:p w:rsidR="00FB6650" w:rsidRPr="00FB6650" w:rsidRDefault="00FB6650" w:rsidP="007D6436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наименование обладателя</w:t>
      </w:r>
    </w:p>
    <w:p w:rsidR="00FB6650" w:rsidRPr="00F05807" w:rsidRDefault="00FB6650" w:rsidP="007D6436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знак охраны</w:t>
      </w:r>
    </w:p>
    <w:p w:rsidR="00FB6650" w:rsidRPr="00FB6650" w:rsidRDefault="00FB6650" w:rsidP="007D6436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 xml:space="preserve">латинская буква </w:t>
      </w:r>
      <w:r w:rsidR="00CF7F4E">
        <w:rPr>
          <w:rFonts w:ascii="Times New Roman" w:hAnsi="Times New Roman"/>
          <w:sz w:val="24"/>
          <w:szCs w:val="24"/>
        </w:rPr>
        <w:t>«</w:t>
      </w:r>
      <w:r w:rsidRPr="00FB6650">
        <w:rPr>
          <w:rFonts w:ascii="Times New Roman" w:hAnsi="Times New Roman"/>
          <w:sz w:val="24"/>
          <w:szCs w:val="24"/>
        </w:rPr>
        <w:t>С</w:t>
      </w:r>
      <w:r w:rsidR="00CF7F4E">
        <w:rPr>
          <w:rFonts w:ascii="Times New Roman" w:hAnsi="Times New Roman"/>
          <w:sz w:val="24"/>
          <w:szCs w:val="24"/>
        </w:rPr>
        <w:t>»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С момента опубликования сведений о заявке по письменному ходатайству заявителя или третьих лиц проводится:</w:t>
      </w:r>
    </w:p>
    <w:p w:rsidR="00FB6650" w:rsidRPr="00FB6650" w:rsidRDefault="00FB6650" w:rsidP="007D6436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информационно-поисковая экспертиза</w:t>
      </w:r>
    </w:p>
    <w:p w:rsidR="00FB6650" w:rsidRPr="00FB6650" w:rsidRDefault="00FB6650" w:rsidP="007D6436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формальная экспертиза</w:t>
      </w:r>
    </w:p>
    <w:p w:rsidR="00FB6650" w:rsidRPr="00FB6650" w:rsidRDefault="00FB6650" w:rsidP="007D6436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предварительная экспертиза</w:t>
      </w:r>
    </w:p>
    <w:p w:rsidR="00FB6650" w:rsidRPr="00F05807" w:rsidRDefault="00FB6650" w:rsidP="007D6436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экспертиза заявки по существу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Действие патента ограничено определенными временными рамками, а именно:</w:t>
      </w:r>
    </w:p>
    <w:p w:rsidR="00FB6650" w:rsidRPr="00FB6650" w:rsidRDefault="00FB6650" w:rsidP="007D6436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5 годами</w:t>
      </w:r>
    </w:p>
    <w:p w:rsidR="00FB6650" w:rsidRPr="00FB6650" w:rsidRDefault="00FB6650" w:rsidP="007D6436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15 годами</w:t>
      </w:r>
    </w:p>
    <w:p w:rsidR="00FB6650" w:rsidRPr="00FB6650" w:rsidRDefault="00FB6650" w:rsidP="007D6436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10 годами</w:t>
      </w:r>
    </w:p>
    <w:p w:rsidR="00FB6650" w:rsidRPr="00F05807" w:rsidRDefault="00FB6650" w:rsidP="007D6436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сроками действия патента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Изобретение является новым, если оно ________ из уровня техники.</w:t>
      </w:r>
    </w:p>
    <w:p w:rsidR="00FB6650" w:rsidRPr="00FB6650" w:rsidRDefault="00FB6650" w:rsidP="007D6436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не представляется</w:t>
      </w:r>
    </w:p>
    <w:p w:rsidR="00FB6650" w:rsidRPr="00FB6650" w:rsidRDefault="00FB6650" w:rsidP="007D6436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известно</w:t>
      </w:r>
    </w:p>
    <w:p w:rsidR="00FB6650" w:rsidRPr="00F05807" w:rsidRDefault="00FB6650" w:rsidP="007D6436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неизвестно</w:t>
      </w:r>
    </w:p>
    <w:p w:rsidR="00FB6650" w:rsidRPr="00FB6650" w:rsidRDefault="00FB6650" w:rsidP="007D6436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обнаруживается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К признакам ______ изобретения относятся: наличие трудовой связи между организацией и авт</w:t>
      </w:r>
      <w:r w:rsidR="00FB6650" w:rsidRPr="00FB6650">
        <w:rPr>
          <w:rFonts w:ascii="Times New Roman" w:hAnsi="Times New Roman"/>
          <w:sz w:val="24"/>
          <w:szCs w:val="24"/>
        </w:rPr>
        <w:t>о</w:t>
      </w:r>
      <w:r w:rsidR="00FB6650" w:rsidRPr="00FB6650">
        <w:rPr>
          <w:rFonts w:ascii="Times New Roman" w:hAnsi="Times New Roman"/>
          <w:sz w:val="24"/>
          <w:szCs w:val="24"/>
        </w:rPr>
        <w:t>ром изобретения, либо трудовые отношения хотя бы с одним из соавторов, коллективно создавших изобретение; создание изобретения в порядке выполнения задания, данного администрацией орган</w:t>
      </w:r>
      <w:r w:rsidR="00FB6650" w:rsidRPr="00FB6650">
        <w:rPr>
          <w:rFonts w:ascii="Times New Roman" w:hAnsi="Times New Roman"/>
          <w:sz w:val="24"/>
          <w:szCs w:val="24"/>
        </w:rPr>
        <w:t>и</w:t>
      </w:r>
      <w:r w:rsidR="00FB6650" w:rsidRPr="00FB6650">
        <w:rPr>
          <w:rFonts w:ascii="Times New Roman" w:hAnsi="Times New Roman"/>
          <w:sz w:val="24"/>
          <w:szCs w:val="24"/>
        </w:rPr>
        <w:t>зации.</w:t>
      </w:r>
    </w:p>
    <w:p w:rsidR="00FB6650" w:rsidRPr="00FB6650" w:rsidRDefault="00FB6650" w:rsidP="007D6436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коллективного</w:t>
      </w:r>
    </w:p>
    <w:p w:rsidR="00FB6650" w:rsidRPr="00F05807" w:rsidRDefault="00FB6650" w:rsidP="007D6436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служебного</w:t>
      </w:r>
    </w:p>
    <w:p w:rsidR="00FB6650" w:rsidRPr="00FB6650" w:rsidRDefault="00FB6650" w:rsidP="007D6436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юридического</w:t>
      </w:r>
    </w:p>
    <w:p w:rsidR="00FB6650" w:rsidRPr="00FB6650" w:rsidRDefault="00FB6650" w:rsidP="007D6436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рабочего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Право авторства, право на имя, право на защиту репутации, которые не могут отчуждаться от личности автора, и право на обнародование (отзыв), которое может передаваться по наследству, предста</w:t>
      </w:r>
      <w:r w:rsidR="00FB6650" w:rsidRPr="00FB6650">
        <w:rPr>
          <w:rFonts w:ascii="Times New Roman" w:hAnsi="Times New Roman"/>
          <w:sz w:val="24"/>
          <w:szCs w:val="24"/>
        </w:rPr>
        <w:t>в</w:t>
      </w:r>
      <w:r w:rsidR="00FB6650" w:rsidRPr="00FB6650">
        <w:rPr>
          <w:rFonts w:ascii="Times New Roman" w:hAnsi="Times New Roman"/>
          <w:sz w:val="24"/>
          <w:szCs w:val="24"/>
        </w:rPr>
        <w:t>ляют собой личные права:</w:t>
      </w:r>
    </w:p>
    <w:p w:rsidR="00FB6650" w:rsidRPr="00FB6650" w:rsidRDefault="00FB6650" w:rsidP="007D6436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имущественные</w:t>
      </w:r>
    </w:p>
    <w:p w:rsidR="00FB6650" w:rsidRPr="00F05807" w:rsidRDefault="00FB6650" w:rsidP="007D6436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неимущественные</w:t>
      </w:r>
    </w:p>
    <w:p w:rsidR="00FB6650" w:rsidRPr="00FB6650" w:rsidRDefault="00FB6650" w:rsidP="007D6436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невещественные</w:t>
      </w:r>
    </w:p>
    <w:p w:rsidR="00FB6650" w:rsidRPr="00FB6650" w:rsidRDefault="00FB6650" w:rsidP="007D6436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вещественные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13.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Документы, входящие в ________ программы для ЭВМ должны содержать: заявление на офиц</w:t>
      </w:r>
      <w:r w:rsidR="00FB6650" w:rsidRPr="00FB6650">
        <w:rPr>
          <w:rFonts w:ascii="Times New Roman" w:hAnsi="Times New Roman"/>
          <w:sz w:val="24"/>
          <w:szCs w:val="24"/>
        </w:rPr>
        <w:t>и</w:t>
      </w:r>
      <w:r w:rsidR="00FB6650" w:rsidRPr="00FB6650">
        <w:rPr>
          <w:rFonts w:ascii="Times New Roman" w:hAnsi="Times New Roman"/>
          <w:sz w:val="24"/>
          <w:szCs w:val="24"/>
        </w:rPr>
        <w:t>альную регистрацию программы для ЭВМ; материалы, идентифицирующие программу для ЭВМ; док</w:t>
      </w:r>
      <w:r w:rsidR="00FB6650" w:rsidRPr="00FB6650">
        <w:rPr>
          <w:rFonts w:ascii="Times New Roman" w:hAnsi="Times New Roman"/>
          <w:sz w:val="24"/>
          <w:szCs w:val="24"/>
        </w:rPr>
        <w:t>у</w:t>
      </w:r>
      <w:r w:rsidR="00FB6650" w:rsidRPr="00FB6650">
        <w:rPr>
          <w:rFonts w:ascii="Times New Roman" w:hAnsi="Times New Roman"/>
          <w:sz w:val="24"/>
          <w:szCs w:val="24"/>
        </w:rPr>
        <w:t>мент, подтверждающий уплату регистрационного сбора.</w:t>
      </w:r>
    </w:p>
    <w:p w:rsidR="00FB6650" w:rsidRPr="00FB6650" w:rsidRDefault="00FB6650" w:rsidP="007D6436">
      <w:pPr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послание</w:t>
      </w:r>
    </w:p>
    <w:p w:rsidR="00FB6650" w:rsidRPr="00FB6650" w:rsidRDefault="00FB6650" w:rsidP="007D6436">
      <w:pPr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прошение на регистрацию</w:t>
      </w:r>
    </w:p>
    <w:p w:rsidR="00FB6650" w:rsidRPr="00F05807" w:rsidRDefault="00FB6650" w:rsidP="007D6436">
      <w:pPr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заявку на официальную регистрацию</w:t>
      </w:r>
    </w:p>
    <w:p w:rsidR="00FB6650" w:rsidRPr="00FB6650" w:rsidRDefault="00FB6650" w:rsidP="007D6436">
      <w:pPr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предложение на регистрацию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5EAD">
        <w:rPr>
          <w:rFonts w:ascii="Times New Roman" w:hAnsi="Times New Roman"/>
          <w:b/>
          <w:sz w:val="24"/>
          <w:szCs w:val="24"/>
        </w:rPr>
        <w:t>14.</w:t>
      </w:r>
      <w:r>
        <w:rPr>
          <w:rFonts w:ascii="Times New Roman" w:hAnsi="Times New Roman"/>
          <w:sz w:val="24"/>
          <w:szCs w:val="24"/>
        </w:rPr>
        <w:t xml:space="preserve"> </w:t>
      </w:r>
      <w:r w:rsidR="00B5594F">
        <w:rPr>
          <w:rFonts w:ascii="Times New Roman" w:hAnsi="Times New Roman"/>
          <w:sz w:val="24"/>
          <w:szCs w:val="24"/>
        </w:rPr>
        <w:t>Лицензи</w:t>
      </w:r>
      <w:r w:rsidR="00FB6650" w:rsidRPr="00FB6650">
        <w:rPr>
          <w:rFonts w:ascii="Times New Roman" w:hAnsi="Times New Roman"/>
          <w:sz w:val="24"/>
          <w:szCs w:val="24"/>
        </w:rPr>
        <w:t>я</w:t>
      </w:r>
      <w:r w:rsidR="00B5594F">
        <w:rPr>
          <w:rFonts w:ascii="Times New Roman" w:hAnsi="Times New Roman"/>
          <w:sz w:val="24"/>
          <w:szCs w:val="24"/>
        </w:rPr>
        <w:t>, по которой</w:t>
      </w:r>
      <w:r w:rsidR="00FB6650" w:rsidRPr="00FB6650">
        <w:rPr>
          <w:rFonts w:ascii="Times New Roman" w:hAnsi="Times New Roman"/>
          <w:sz w:val="24"/>
          <w:szCs w:val="24"/>
        </w:rPr>
        <w:t xml:space="preserve"> </w:t>
      </w:r>
      <w:r w:rsidR="00B5594F" w:rsidRPr="00B5594F">
        <w:rPr>
          <w:rFonts w:ascii="Times New Roman" w:hAnsi="Times New Roman"/>
          <w:sz w:val="24"/>
          <w:szCs w:val="24"/>
        </w:rPr>
        <w:t>лицензиар (патентообладатель) после заключения договора не вправе пер</w:t>
      </w:r>
      <w:r w:rsidR="00B5594F" w:rsidRPr="00B5594F">
        <w:rPr>
          <w:rFonts w:ascii="Times New Roman" w:hAnsi="Times New Roman"/>
          <w:sz w:val="24"/>
          <w:szCs w:val="24"/>
        </w:rPr>
        <w:t>е</w:t>
      </w:r>
      <w:r w:rsidR="00B5594F" w:rsidRPr="00B5594F">
        <w:rPr>
          <w:rFonts w:ascii="Times New Roman" w:hAnsi="Times New Roman"/>
          <w:sz w:val="24"/>
          <w:szCs w:val="24"/>
        </w:rPr>
        <w:t>давать права в том же объеме третьим лицам</w:t>
      </w:r>
      <w:r w:rsidR="00B5594F">
        <w:rPr>
          <w:rFonts w:ascii="Times New Roman" w:hAnsi="Times New Roman"/>
          <w:sz w:val="24"/>
          <w:szCs w:val="24"/>
        </w:rPr>
        <w:t>, называется</w:t>
      </w:r>
      <w:r w:rsidR="00FB6650" w:rsidRPr="00FB6650">
        <w:rPr>
          <w:rFonts w:ascii="Times New Roman" w:hAnsi="Times New Roman"/>
          <w:sz w:val="24"/>
          <w:szCs w:val="24"/>
        </w:rPr>
        <w:t>:</w:t>
      </w:r>
    </w:p>
    <w:p w:rsidR="00B5594F" w:rsidRDefault="00B5594F" w:rsidP="007D6436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5594F">
        <w:rPr>
          <w:rFonts w:ascii="Times New Roman" w:hAnsi="Times New Roman"/>
          <w:sz w:val="24"/>
          <w:szCs w:val="24"/>
        </w:rPr>
        <w:t>еисключительн</w:t>
      </w:r>
      <w:r>
        <w:rPr>
          <w:rFonts w:ascii="Times New Roman" w:hAnsi="Times New Roman"/>
          <w:sz w:val="24"/>
          <w:szCs w:val="24"/>
        </w:rPr>
        <w:t>ой</w:t>
      </w:r>
      <w:r w:rsidRPr="00B5594F">
        <w:rPr>
          <w:rFonts w:ascii="Times New Roman" w:hAnsi="Times New Roman"/>
          <w:sz w:val="24"/>
          <w:szCs w:val="24"/>
        </w:rPr>
        <w:t xml:space="preserve"> </w:t>
      </w:r>
    </w:p>
    <w:p w:rsidR="00FB6650" w:rsidRPr="00FB6650" w:rsidRDefault="00B5594F" w:rsidP="007D6436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исключительной</w:t>
      </w:r>
    </w:p>
    <w:p w:rsidR="00FB6650" w:rsidRPr="00FB6650" w:rsidRDefault="00B5594F" w:rsidP="007D6436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принудительной</w:t>
      </w:r>
    </w:p>
    <w:p w:rsidR="00FB6650" w:rsidRPr="00FB6650" w:rsidRDefault="00B5594F" w:rsidP="007D6436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открытой</w:t>
      </w:r>
    </w:p>
    <w:p w:rsidR="00FB6650" w:rsidRPr="00FB6650" w:rsidRDefault="002B5EAD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7FEA">
        <w:rPr>
          <w:rFonts w:ascii="Times New Roman" w:hAnsi="Times New Roman"/>
          <w:b/>
          <w:sz w:val="24"/>
          <w:szCs w:val="24"/>
        </w:rPr>
        <w:t>15.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Охраняются ли авторским правом производные произведения и составные произвед</w:t>
      </w:r>
      <w:r w:rsidR="00FB6650" w:rsidRPr="00FB6650">
        <w:rPr>
          <w:rFonts w:ascii="Times New Roman" w:hAnsi="Times New Roman"/>
          <w:sz w:val="24"/>
          <w:szCs w:val="24"/>
        </w:rPr>
        <w:t>е</w:t>
      </w:r>
      <w:r w:rsidR="00FB6650" w:rsidRPr="00FB6650">
        <w:rPr>
          <w:rFonts w:ascii="Times New Roman" w:hAnsi="Times New Roman"/>
          <w:sz w:val="24"/>
          <w:szCs w:val="24"/>
        </w:rPr>
        <w:t>ния?</w:t>
      </w:r>
    </w:p>
    <w:p w:rsidR="00FB6650" w:rsidRPr="00FB6650" w:rsidRDefault="00FB6650" w:rsidP="007D6436">
      <w:pPr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Нет</w:t>
      </w:r>
    </w:p>
    <w:p w:rsidR="00FB6650" w:rsidRPr="00FB6650" w:rsidRDefault="00FB6650" w:rsidP="007D6436">
      <w:pPr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Да, но только если произведения, на которых они основаны являются объектами авторского права</w:t>
      </w:r>
    </w:p>
    <w:p w:rsidR="00FB6650" w:rsidRPr="00F05807" w:rsidRDefault="00FB6650" w:rsidP="007D6436">
      <w:pPr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Да</w:t>
      </w:r>
    </w:p>
    <w:p w:rsidR="00FB6650" w:rsidRPr="00FB6650" w:rsidRDefault="007F7FEA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7FEA">
        <w:rPr>
          <w:rFonts w:ascii="Times New Roman" w:hAnsi="Times New Roman"/>
          <w:b/>
          <w:sz w:val="24"/>
          <w:szCs w:val="24"/>
        </w:rPr>
        <w:t>16.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В некоторых случаях объекты смежных прав можно использовать без согласия прав</w:t>
      </w:r>
      <w:r w:rsidR="00FB6650" w:rsidRPr="00FB6650">
        <w:rPr>
          <w:rFonts w:ascii="Times New Roman" w:hAnsi="Times New Roman"/>
          <w:sz w:val="24"/>
          <w:szCs w:val="24"/>
        </w:rPr>
        <w:t>о</w:t>
      </w:r>
      <w:r w:rsidR="00FB6650" w:rsidRPr="00FB6650">
        <w:rPr>
          <w:rFonts w:ascii="Times New Roman" w:hAnsi="Times New Roman"/>
          <w:sz w:val="24"/>
          <w:szCs w:val="24"/>
        </w:rPr>
        <w:t>обладателей и без выплаты их вознаграждения, в частности:</w:t>
      </w:r>
    </w:p>
    <w:p w:rsidR="00FB6650" w:rsidRPr="00F05807" w:rsidRDefault="00FB6650" w:rsidP="007D6436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исключительно в целях обучения или научного исследования</w:t>
      </w:r>
    </w:p>
    <w:p w:rsidR="00FB6650" w:rsidRPr="00FB6650" w:rsidRDefault="00FB6650" w:rsidP="007D6436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для показа по телевидению</w:t>
      </w:r>
    </w:p>
    <w:p w:rsidR="00FB6650" w:rsidRPr="00FB6650" w:rsidRDefault="00FB6650" w:rsidP="007D6436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для представления зрителям</w:t>
      </w:r>
    </w:p>
    <w:p w:rsidR="00FB6650" w:rsidRPr="00FB6650" w:rsidRDefault="00FB6650" w:rsidP="007D6436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для цитирования в форме</w:t>
      </w:r>
    </w:p>
    <w:p w:rsidR="00FB6650" w:rsidRPr="00FB6650" w:rsidRDefault="007F7FEA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7FEA">
        <w:rPr>
          <w:rFonts w:ascii="Times New Roman" w:hAnsi="Times New Roman"/>
          <w:b/>
          <w:sz w:val="24"/>
          <w:szCs w:val="24"/>
        </w:rPr>
        <w:t>17.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Художественно-конструкторское решение изделия промышленного или кустарно-ремесленного пр</w:t>
      </w:r>
      <w:r w:rsidR="00FB6650" w:rsidRPr="00FB6650">
        <w:rPr>
          <w:rFonts w:ascii="Times New Roman" w:hAnsi="Times New Roman"/>
          <w:sz w:val="24"/>
          <w:szCs w:val="24"/>
        </w:rPr>
        <w:t>о</w:t>
      </w:r>
      <w:r w:rsidR="00FB6650" w:rsidRPr="00FB6650">
        <w:rPr>
          <w:rFonts w:ascii="Times New Roman" w:hAnsi="Times New Roman"/>
          <w:sz w:val="24"/>
          <w:szCs w:val="24"/>
        </w:rPr>
        <w:t>изводства, определяющее его внешний вид, принято называть:</w:t>
      </w:r>
    </w:p>
    <w:p w:rsidR="00FB6650" w:rsidRPr="00FB6650" w:rsidRDefault="00FB6650" w:rsidP="007D6436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изображением</w:t>
      </w:r>
    </w:p>
    <w:p w:rsidR="00FB6650" w:rsidRPr="00FB6650" w:rsidRDefault="00FB6650" w:rsidP="007D6436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полезной моделью</w:t>
      </w:r>
    </w:p>
    <w:p w:rsidR="00FB6650" w:rsidRPr="00F05807" w:rsidRDefault="00FB6650" w:rsidP="007D6436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промышленным образцом</w:t>
      </w:r>
    </w:p>
    <w:p w:rsidR="00FB6650" w:rsidRPr="00FB6650" w:rsidRDefault="00FB6650" w:rsidP="007D6436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объемным товарным знаком</w:t>
      </w:r>
    </w:p>
    <w:p w:rsidR="00FB6650" w:rsidRPr="00FB6650" w:rsidRDefault="007F7FEA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7FEA">
        <w:rPr>
          <w:rFonts w:ascii="Times New Roman" w:hAnsi="Times New Roman"/>
          <w:b/>
          <w:sz w:val="24"/>
          <w:szCs w:val="24"/>
        </w:rPr>
        <w:t>18.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Письменное ходатайство на проведение экспертизы заявки по существу может быть подано в т</w:t>
      </w:r>
      <w:r w:rsidR="00FB6650" w:rsidRPr="00FB6650">
        <w:rPr>
          <w:rFonts w:ascii="Times New Roman" w:hAnsi="Times New Roman"/>
          <w:sz w:val="24"/>
          <w:szCs w:val="24"/>
        </w:rPr>
        <w:t>е</w:t>
      </w:r>
      <w:r w:rsidR="00FB6650" w:rsidRPr="00FB6650">
        <w:rPr>
          <w:rFonts w:ascii="Times New Roman" w:hAnsi="Times New Roman"/>
          <w:sz w:val="24"/>
          <w:szCs w:val="24"/>
        </w:rPr>
        <w:t>чение _______ лет с даты поступления заявки.</w:t>
      </w:r>
    </w:p>
    <w:p w:rsidR="00FB6650" w:rsidRPr="00FB6650" w:rsidRDefault="00FB6650" w:rsidP="007D6436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5</w:t>
      </w:r>
    </w:p>
    <w:p w:rsidR="00FB6650" w:rsidRPr="00FB6650" w:rsidRDefault="00FB6650" w:rsidP="007D6436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12</w:t>
      </w:r>
    </w:p>
    <w:p w:rsidR="00F05807" w:rsidRPr="00F05807" w:rsidRDefault="00F05807" w:rsidP="00F05807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3</w:t>
      </w:r>
    </w:p>
    <w:p w:rsidR="00FB6650" w:rsidRPr="00FB6650" w:rsidRDefault="00FB6650" w:rsidP="007D6436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10</w:t>
      </w:r>
    </w:p>
    <w:p w:rsidR="00FB6650" w:rsidRPr="00FB6650" w:rsidRDefault="007F7FEA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7FEA">
        <w:rPr>
          <w:rFonts w:ascii="Times New Roman" w:hAnsi="Times New Roman"/>
          <w:b/>
          <w:sz w:val="24"/>
          <w:szCs w:val="24"/>
        </w:rPr>
        <w:t>19.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Патентообладатель вправе использовать запатентованный объект, запрещать или разрешать др</w:t>
      </w:r>
      <w:r w:rsidR="00FB6650" w:rsidRPr="00FB6650">
        <w:rPr>
          <w:rFonts w:ascii="Times New Roman" w:hAnsi="Times New Roman"/>
          <w:sz w:val="24"/>
          <w:szCs w:val="24"/>
        </w:rPr>
        <w:t>у</w:t>
      </w:r>
      <w:r w:rsidR="00FB6650" w:rsidRPr="00FB6650">
        <w:rPr>
          <w:rFonts w:ascii="Times New Roman" w:hAnsi="Times New Roman"/>
          <w:sz w:val="24"/>
          <w:szCs w:val="24"/>
        </w:rPr>
        <w:t>гим лицам осуществлять использование — в этом и состоит:</w:t>
      </w:r>
    </w:p>
    <w:p w:rsidR="00FB6650" w:rsidRPr="00FB6650" w:rsidRDefault="00FB6650" w:rsidP="007D6436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неимущественное право</w:t>
      </w:r>
    </w:p>
    <w:p w:rsidR="00FB6650" w:rsidRPr="00FB6650" w:rsidRDefault="00FB6650" w:rsidP="007D6436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имущественное право</w:t>
      </w:r>
    </w:p>
    <w:p w:rsidR="00FB6650" w:rsidRPr="00FB6650" w:rsidRDefault="00FB6650" w:rsidP="007D6436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личное право</w:t>
      </w:r>
    </w:p>
    <w:p w:rsidR="00FB6650" w:rsidRPr="00F05807" w:rsidRDefault="00FB6650" w:rsidP="007D6436">
      <w:pPr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исключительное право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</w:t>
      </w:r>
      <w:r w:rsidR="00FB6650" w:rsidRPr="00FB6650">
        <w:rPr>
          <w:rFonts w:ascii="Times New Roman" w:hAnsi="Times New Roman"/>
          <w:b/>
          <w:bCs/>
          <w:sz w:val="24"/>
          <w:szCs w:val="24"/>
        </w:rPr>
        <w:t>. Авторское право не распространяется на…</w:t>
      </w:r>
    </w:p>
    <w:p w:rsidR="00FB6650" w:rsidRPr="00FB6650" w:rsidRDefault="00461EF6" w:rsidP="007D6436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идеи</w:t>
      </w:r>
    </w:p>
    <w:p w:rsidR="00FB6650" w:rsidRPr="00FB6650" w:rsidRDefault="00FB6650" w:rsidP="007D6436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идеи, методы, процессы, системы</w:t>
      </w:r>
    </w:p>
    <w:p w:rsidR="00FB6650" w:rsidRPr="00FB6650" w:rsidRDefault="00FB6650" w:rsidP="007D6436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способы, концепции, принципы, открытия, факты</w:t>
      </w:r>
    </w:p>
    <w:p w:rsidR="00FB6650" w:rsidRPr="00FB6650" w:rsidRDefault="00FB6650" w:rsidP="007D6436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идеи, методы, процессы, системы, способы, концепции, принципы, открытия, факты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21. </w:t>
      </w:r>
      <w:r w:rsidR="00FB6650" w:rsidRPr="00FB6650">
        <w:rPr>
          <w:rFonts w:ascii="Times New Roman" w:hAnsi="Times New Roman"/>
          <w:b/>
          <w:bCs/>
          <w:sz w:val="24"/>
          <w:szCs w:val="24"/>
        </w:rPr>
        <w:t>Истечение срока действия авторского права на произведения означает…</w:t>
      </w:r>
    </w:p>
    <w:p w:rsidR="00FB6650" w:rsidRPr="00F05807" w:rsidRDefault="00FB6650" w:rsidP="007D6436">
      <w:pPr>
        <w:numPr>
          <w:ilvl w:val="0"/>
          <w:numId w:val="4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их п</w:t>
      </w:r>
      <w:r w:rsidR="00461EF6">
        <w:rPr>
          <w:rFonts w:ascii="Times New Roman" w:hAnsi="Times New Roman"/>
          <w:sz w:val="24"/>
          <w:szCs w:val="24"/>
        </w:rPr>
        <w:t>ереход в общественное достояние</w:t>
      </w:r>
    </w:p>
    <w:p w:rsidR="00FB6650" w:rsidRPr="00FB6650" w:rsidRDefault="00461EF6" w:rsidP="007D6436">
      <w:pPr>
        <w:numPr>
          <w:ilvl w:val="0"/>
          <w:numId w:val="4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переход по наследству</w:t>
      </w:r>
    </w:p>
    <w:p w:rsidR="00FB6650" w:rsidRPr="00FB6650" w:rsidRDefault="00FB6650" w:rsidP="007D6436">
      <w:pPr>
        <w:numPr>
          <w:ilvl w:val="0"/>
          <w:numId w:val="4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прекращени</w:t>
      </w:r>
      <w:r w:rsidR="00461EF6">
        <w:rPr>
          <w:rFonts w:ascii="Times New Roman" w:hAnsi="Times New Roman"/>
          <w:sz w:val="24"/>
          <w:szCs w:val="24"/>
        </w:rPr>
        <w:t>е всех авторских правоотношений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5E7C">
        <w:rPr>
          <w:rFonts w:ascii="Times New Roman" w:hAnsi="Times New Roman"/>
          <w:b/>
          <w:sz w:val="24"/>
          <w:szCs w:val="24"/>
        </w:rPr>
        <w:t>22.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Право авторства, т.е. право признаваться автором изобретения, является личным неимуществе</w:t>
      </w:r>
      <w:r w:rsidR="00FB6650" w:rsidRPr="00FB6650">
        <w:rPr>
          <w:rFonts w:ascii="Times New Roman" w:hAnsi="Times New Roman"/>
          <w:sz w:val="24"/>
          <w:szCs w:val="24"/>
        </w:rPr>
        <w:t>н</w:t>
      </w:r>
      <w:r w:rsidR="00FB6650" w:rsidRPr="00FB6650">
        <w:rPr>
          <w:rFonts w:ascii="Times New Roman" w:hAnsi="Times New Roman"/>
          <w:sz w:val="24"/>
          <w:szCs w:val="24"/>
        </w:rPr>
        <w:t>ным правом, которое охраняется ______ и не может быть передано другим лицам.</w:t>
      </w:r>
    </w:p>
    <w:p w:rsidR="00FB6650" w:rsidRPr="00FB6650" w:rsidRDefault="00461EF6" w:rsidP="007D6436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протяжении </w:t>
      </w:r>
      <w:r w:rsidR="00FB6650" w:rsidRPr="00FB6650">
        <w:rPr>
          <w:rFonts w:ascii="Times New Roman" w:hAnsi="Times New Roman"/>
          <w:sz w:val="24"/>
          <w:szCs w:val="24"/>
        </w:rPr>
        <w:t xml:space="preserve">всей жизни автора и 70 лет после его смерти </w:t>
      </w:r>
    </w:p>
    <w:p w:rsidR="00FB6650" w:rsidRPr="00FB6650" w:rsidRDefault="00FB6650" w:rsidP="007D6436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ограничено</w:t>
      </w:r>
    </w:p>
    <w:p w:rsidR="00FB6650" w:rsidRPr="00FB6650" w:rsidRDefault="00FB6650" w:rsidP="007D6436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50 лет</w:t>
      </w:r>
    </w:p>
    <w:p w:rsidR="00FB6650" w:rsidRPr="00FB6650" w:rsidRDefault="00461EF6" w:rsidP="007D6436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протяжении </w:t>
      </w:r>
      <w:r w:rsidR="00FB6650" w:rsidRPr="00FB6650">
        <w:rPr>
          <w:rFonts w:ascii="Times New Roman" w:hAnsi="Times New Roman"/>
          <w:sz w:val="24"/>
          <w:szCs w:val="24"/>
        </w:rPr>
        <w:t xml:space="preserve">всей жизни автора и 50 лет после его смерти 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5E7C">
        <w:rPr>
          <w:rFonts w:ascii="Times New Roman" w:hAnsi="Times New Roman"/>
          <w:b/>
          <w:sz w:val="24"/>
          <w:szCs w:val="24"/>
        </w:rPr>
        <w:t>23.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Изобретению предоставляется правовая охрана, если оно является новым, ...</w:t>
      </w:r>
    </w:p>
    <w:p w:rsidR="00FB6650" w:rsidRPr="00FB6650" w:rsidRDefault="00FB6650" w:rsidP="007D6436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оригинальным</w:t>
      </w:r>
    </w:p>
    <w:p w:rsidR="00FB6650" w:rsidRPr="00FB6650" w:rsidRDefault="00FB6650" w:rsidP="007D6436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эстетичным</w:t>
      </w:r>
    </w:p>
    <w:p w:rsidR="00FB6650" w:rsidRPr="00F05807" w:rsidRDefault="00FB6650" w:rsidP="007D6436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имеет изобретательский уровень, промышленно применимо</w:t>
      </w:r>
    </w:p>
    <w:p w:rsidR="00FB6650" w:rsidRPr="00FB6650" w:rsidRDefault="00FB6650" w:rsidP="007D6436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промышленно применимым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5E7C">
        <w:rPr>
          <w:rFonts w:ascii="Times New Roman" w:hAnsi="Times New Roman"/>
          <w:b/>
          <w:sz w:val="24"/>
          <w:szCs w:val="24"/>
        </w:rPr>
        <w:t>24.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В объективном смысле понятие «право интеллектуальной собственности» может ра</w:t>
      </w:r>
      <w:r w:rsidR="00FB6650" w:rsidRPr="00FB6650">
        <w:rPr>
          <w:rFonts w:ascii="Times New Roman" w:hAnsi="Times New Roman"/>
          <w:sz w:val="24"/>
          <w:szCs w:val="24"/>
        </w:rPr>
        <w:t>с</w:t>
      </w:r>
      <w:r w:rsidR="00FB6650" w:rsidRPr="00FB6650">
        <w:rPr>
          <w:rFonts w:ascii="Times New Roman" w:hAnsi="Times New Roman"/>
          <w:sz w:val="24"/>
          <w:szCs w:val="24"/>
        </w:rPr>
        <w:t>сматриваться как подотрасль _______ права, включающая в себя нормы права, регулирующие и защищающие пр</w:t>
      </w:r>
      <w:r w:rsidR="00FB6650" w:rsidRPr="00FB6650">
        <w:rPr>
          <w:rFonts w:ascii="Times New Roman" w:hAnsi="Times New Roman"/>
          <w:sz w:val="24"/>
          <w:szCs w:val="24"/>
        </w:rPr>
        <w:t>а</w:t>
      </w:r>
      <w:r w:rsidR="00FB6650" w:rsidRPr="00FB6650">
        <w:rPr>
          <w:rFonts w:ascii="Times New Roman" w:hAnsi="Times New Roman"/>
          <w:sz w:val="24"/>
          <w:szCs w:val="24"/>
        </w:rPr>
        <w:t>ва граждан и юридических лиц на результаты интеллект</w:t>
      </w:r>
      <w:r w:rsidR="00FB6650" w:rsidRPr="00FB6650">
        <w:rPr>
          <w:rFonts w:ascii="Times New Roman" w:hAnsi="Times New Roman"/>
          <w:sz w:val="24"/>
          <w:szCs w:val="24"/>
        </w:rPr>
        <w:t>у</w:t>
      </w:r>
      <w:r w:rsidR="00FB6650" w:rsidRPr="00FB6650">
        <w:rPr>
          <w:rFonts w:ascii="Times New Roman" w:hAnsi="Times New Roman"/>
          <w:sz w:val="24"/>
          <w:szCs w:val="24"/>
        </w:rPr>
        <w:t>альной деятельности.</w:t>
      </w:r>
    </w:p>
    <w:p w:rsidR="00FB6650" w:rsidRPr="00FB6650" w:rsidRDefault="00FB6650" w:rsidP="007D6436">
      <w:pPr>
        <w:numPr>
          <w:ilvl w:val="0"/>
          <w:numId w:val="4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воздушного</w:t>
      </w:r>
    </w:p>
    <w:p w:rsidR="00FB6650" w:rsidRPr="00FB6650" w:rsidRDefault="00461EF6" w:rsidP="007D6436">
      <w:pPr>
        <w:numPr>
          <w:ilvl w:val="0"/>
          <w:numId w:val="4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административного</w:t>
      </w:r>
    </w:p>
    <w:p w:rsidR="00FB6650" w:rsidRPr="00FB6650" w:rsidRDefault="00461EF6" w:rsidP="007D6436">
      <w:pPr>
        <w:numPr>
          <w:ilvl w:val="0"/>
          <w:numId w:val="4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авторского</w:t>
      </w:r>
    </w:p>
    <w:p w:rsidR="00FB6650" w:rsidRPr="00F05807" w:rsidRDefault="00FB6650" w:rsidP="007D6436">
      <w:pPr>
        <w:numPr>
          <w:ilvl w:val="0"/>
          <w:numId w:val="4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гражданского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5E7C">
        <w:rPr>
          <w:rFonts w:ascii="Times New Roman" w:hAnsi="Times New Roman"/>
          <w:b/>
          <w:sz w:val="24"/>
          <w:szCs w:val="24"/>
        </w:rPr>
        <w:t>25.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Отношения, возникающие в связи с созданием и использованием произведений науки, литерат</w:t>
      </w:r>
      <w:r w:rsidR="00FB6650" w:rsidRPr="00FB6650">
        <w:rPr>
          <w:rFonts w:ascii="Times New Roman" w:hAnsi="Times New Roman"/>
          <w:sz w:val="24"/>
          <w:szCs w:val="24"/>
        </w:rPr>
        <w:t>у</w:t>
      </w:r>
      <w:r w:rsidR="00FB6650" w:rsidRPr="00FB6650">
        <w:rPr>
          <w:rFonts w:ascii="Times New Roman" w:hAnsi="Times New Roman"/>
          <w:sz w:val="24"/>
          <w:szCs w:val="24"/>
        </w:rPr>
        <w:t>ры и искусства, охраняются______ правами.</w:t>
      </w:r>
    </w:p>
    <w:p w:rsidR="00FB6650" w:rsidRPr="00FB6650" w:rsidRDefault="00FB6650" w:rsidP="007D6436">
      <w:pPr>
        <w:numPr>
          <w:ilvl w:val="0"/>
          <w:numId w:val="5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патентными</w:t>
      </w:r>
    </w:p>
    <w:p w:rsidR="00FB6650" w:rsidRPr="00FB6650" w:rsidRDefault="00FB6650" w:rsidP="007D6436">
      <w:pPr>
        <w:numPr>
          <w:ilvl w:val="0"/>
          <w:numId w:val="5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имущественными</w:t>
      </w:r>
    </w:p>
    <w:p w:rsidR="00FB6650" w:rsidRPr="00F05807" w:rsidRDefault="00FB6650" w:rsidP="007D6436">
      <w:pPr>
        <w:numPr>
          <w:ilvl w:val="0"/>
          <w:numId w:val="5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авторскими</w:t>
      </w:r>
    </w:p>
    <w:p w:rsidR="00FB6650" w:rsidRPr="00FB6650" w:rsidRDefault="00FB6650" w:rsidP="007D6436">
      <w:pPr>
        <w:numPr>
          <w:ilvl w:val="0"/>
          <w:numId w:val="5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смежными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5E7C">
        <w:rPr>
          <w:rFonts w:ascii="Times New Roman" w:hAnsi="Times New Roman"/>
          <w:b/>
          <w:sz w:val="24"/>
          <w:szCs w:val="24"/>
        </w:rPr>
        <w:t>26.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Право на защиту как самой программы ЭВМ, так и ее названия от всякого рода иск</w:t>
      </w:r>
      <w:r w:rsidR="00FB6650" w:rsidRPr="00FB6650">
        <w:rPr>
          <w:rFonts w:ascii="Times New Roman" w:hAnsi="Times New Roman"/>
          <w:sz w:val="24"/>
          <w:szCs w:val="24"/>
        </w:rPr>
        <w:t>а</w:t>
      </w:r>
      <w:r w:rsidR="00FB6650" w:rsidRPr="00FB6650">
        <w:rPr>
          <w:rFonts w:ascii="Times New Roman" w:hAnsi="Times New Roman"/>
          <w:sz w:val="24"/>
          <w:szCs w:val="24"/>
        </w:rPr>
        <w:t>жений или иных посягательств, способных нанести ущерб чести или достоинству а</w:t>
      </w:r>
      <w:r w:rsidR="00FB6650" w:rsidRPr="00FB6650">
        <w:rPr>
          <w:rFonts w:ascii="Times New Roman" w:hAnsi="Times New Roman"/>
          <w:sz w:val="24"/>
          <w:szCs w:val="24"/>
        </w:rPr>
        <w:t>в</w:t>
      </w:r>
      <w:r w:rsidR="00FB6650" w:rsidRPr="00FB6650">
        <w:rPr>
          <w:rFonts w:ascii="Times New Roman" w:hAnsi="Times New Roman"/>
          <w:sz w:val="24"/>
          <w:szCs w:val="24"/>
        </w:rPr>
        <w:t>тора, называют:</w:t>
      </w:r>
    </w:p>
    <w:p w:rsidR="00F05807" w:rsidRPr="00F05807" w:rsidRDefault="00F05807" w:rsidP="00F05807">
      <w:pPr>
        <w:numPr>
          <w:ilvl w:val="0"/>
          <w:numId w:val="5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право на неприкосновенность</w:t>
      </w:r>
    </w:p>
    <w:p w:rsidR="00FB6650" w:rsidRPr="00FB6650" w:rsidRDefault="00FB6650" w:rsidP="007D6436">
      <w:pPr>
        <w:numPr>
          <w:ilvl w:val="0"/>
          <w:numId w:val="5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право на имя</w:t>
      </w:r>
    </w:p>
    <w:p w:rsidR="00FB6650" w:rsidRPr="00FB6650" w:rsidRDefault="00FB6650" w:rsidP="007D6436">
      <w:pPr>
        <w:numPr>
          <w:ilvl w:val="0"/>
          <w:numId w:val="5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вещественным правом</w:t>
      </w:r>
    </w:p>
    <w:p w:rsidR="00FB6650" w:rsidRPr="00FB6650" w:rsidRDefault="00FB6650" w:rsidP="007D6436">
      <w:pPr>
        <w:numPr>
          <w:ilvl w:val="0"/>
          <w:numId w:val="5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исключительным правом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5E7C">
        <w:rPr>
          <w:rFonts w:ascii="Times New Roman" w:hAnsi="Times New Roman"/>
          <w:b/>
          <w:sz w:val="24"/>
          <w:szCs w:val="24"/>
        </w:rPr>
        <w:t>27.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Для возникновения авторских прав достаточно, чтобы произведение, созданное в результате творч</w:t>
      </w:r>
      <w:r w:rsidR="00FB6650" w:rsidRPr="00FB6650">
        <w:rPr>
          <w:rFonts w:ascii="Times New Roman" w:hAnsi="Times New Roman"/>
          <w:sz w:val="24"/>
          <w:szCs w:val="24"/>
        </w:rPr>
        <w:t>е</w:t>
      </w:r>
      <w:r w:rsidR="00FB6650" w:rsidRPr="00FB6650">
        <w:rPr>
          <w:rFonts w:ascii="Times New Roman" w:hAnsi="Times New Roman"/>
          <w:sz w:val="24"/>
          <w:szCs w:val="24"/>
        </w:rPr>
        <w:t>ской деятельности, было выражено в:</w:t>
      </w:r>
    </w:p>
    <w:p w:rsidR="00FB6650" w:rsidRPr="00FB6650" w:rsidRDefault="00FB6650" w:rsidP="007D6436">
      <w:pPr>
        <w:numPr>
          <w:ilvl w:val="0"/>
          <w:numId w:val="5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устной форме</w:t>
      </w:r>
    </w:p>
    <w:p w:rsidR="00FB6650" w:rsidRPr="00FB6650" w:rsidRDefault="00FB6650" w:rsidP="007D6436">
      <w:pPr>
        <w:numPr>
          <w:ilvl w:val="0"/>
          <w:numId w:val="5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идейной форме</w:t>
      </w:r>
    </w:p>
    <w:p w:rsidR="00FB6650" w:rsidRPr="00F05807" w:rsidRDefault="00FB6650" w:rsidP="007D6436">
      <w:pPr>
        <w:numPr>
          <w:ilvl w:val="0"/>
          <w:numId w:val="5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объективной форме</w:t>
      </w:r>
    </w:p>
    <w:p w:rsidR="00FB6650" w:rsidRPr="00FB6650" w:rsidRDefault="00FB6650" w:rsidP="007D6436">
      <w:pPr>
        <w:numPr>
          <w:ilvl w:val="0"/>
          <w:numId w:val="5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обобщенной форме</w:t>
      </w:r>
    </w:p>
    <w:p w:rsidR="00FB6650" w:rsidRPr="00FB6650" w:rsidRDefault="00AB5E7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6808">
        <w:rPr>
          <w:rFonts w:ascii="Times New Roman" w:hAnsi="Times New Roman"/>
          <w:b/>
          <w:sz w:val="24"/>
          <w:szCs w:val="24"/>
        </w:rPr>
        <w:t>28.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Авторское право на произведение, созданное в порядке выполнения служебных об</w:t>
      </w:r>
      <w:r w:rsidR="00FB6650" w:rsidRPr="00FB6650">
        <w:rPr>
          <w:rFonts w:ascii="Times New Roman" w:hAnsi="Times New Roman"/>
          <w:sz w:val="24"/>
          <w:szCs w:val="24"/>
        </w:rPr>
        <w:t>я</w:t>
      </w:r>
      <w:r w:rsidR="00FB6650" w:rsidRPr="00FB6650">
        <w:rPr>
          <w:rFonts w:ascii="Times New Roman" w:hAnsi="Times New Roman"/>
          <w:sz w:val="24"/>
          <w:szCs w:val="24"/>
        </w:rPr>
        <w:t>занностей или служебного задания работодателя (служебное произведение) принадл</w:t>
      </w:r>
      <w:r w:rsidR="00FB6650" w:rsidRPr="00FB6650">
        <w:rPr>
          <w:rFonts w:ascii="Times New Roman" w:hAnsi="Times New Roman"/>
          <w:sz w:val="24"/>
          <w:szCs w:val="24"/>
        </w:rPr>
        <w:t>е</w:t>
      </w:r>
      <w:r w:rsidR="00FB6650" w:rsidRPr="00FB6650">
        <w:rPr>
          <w:rFonts w:ascii="Times New Roman" w:hAnsi="Times New Roman"/>
          <w:sz w:val="24"/>
          <w:szCs w:val="24"/>
        </w:rPr>
        <w:t xml:space="preserve">жит... </w:t>
      </w:r>
    </w:p>
    <w:p w:rsidR="00FB6650" w:rsidRPr="00FB6650" w:rsidRDefault="00FB6650" w:rsidP="007D6436">
      <w:pPr>
        <w:numPr>
          <w:ilvl w:val="0"/>
          <w:numId w:val="5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работодателю</w:t>
      </w:r>
    </w:p>
    <w:p w:rsidR="00FB6650" w:rsidRPr="00F05807" w:rsidRDefault="00FB6650" w:rsidP="007D6436">
      <w:pPr>
        <w:numPr>
          <w:ilvl w:val="0"/>
          <w:numId w:val="5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автору служебного произведения</w:t>
      </w:r>
    </w:p>
    <w:p w:rsidR="00FB6650" w:rsidRPr="00FB6650" w:rsidRDefault="003C6808" w:rsidP="007D6436">
      <w:pPr>
        <w:numPr>
          <w:ilvl w:val="0"/>
          <w:numId w:val="5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заказчику</w:t>
      </w:r>
    </w:p>
    <w:p w:rsidR="00FB6650" w:rsidRDefault="003C6808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6808">
        <w:rPr>
          <w:rFonts w:ascii="Times New Roman" w:hAnsi="Times New Roman"/>
          <w:b/>
          <w:sz w:val="24"/>
          <w:szCs w:val="24"/>
        </w:rPr>
        <w:t>29.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 xml:space="preserve">В качестве ________ охраняются технические решения, относящиеся к устройству. </w:t>
      </w:r>
    </w:p>
    <w:p w:rsidR="003C6808" w:rsidRPr="00FB6650" w:rsidRDefault="003C6808" w:rsidP="007D6436">
      <w:pPr>
        <w:numPr>
          <w:ilvl w:val="0"/>
          <w:numId w:val="5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изображени</w:t>
      </w:r>
      <w:r w:rsidR="008E5F8F">
        <w:rPr>
          <w:rFonts w:ascii="Times New Roman" w:hAnsi="Times New Roman"/>
          <w:sz w:val="24"/>
          <w:szCs w:val="24"/>
        </w:rPr>
        <w:t>я</w:t>
      </w:r>
    </w:p>
    <w:p w:rsidR="003C6808" w:rsidRPr="00F05807" w:rsidRDefault="008E5F8F" w:rsidP="007D6436">
      <w:pPr>
        <w:numPr>
          <w:ilvl w:val="0"/>
          <w:numId w:val="5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полезных моделей</w:t>
      </w:r>
    </w:p>
    <w:p w:rsidR="003C6808" w:rsidRPr="008E5F8F" w:rsidRDefault="003C6808" w:rsidP="007D6436">
      <w:pPr>
        <w:numPr>
          <w:ilvl w:val="0"/>
          <w:numId w:val="5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E5F8F">
        <w:rPr>
          <w:rFonts w:ascii="Times New Roman" w:hAnsi="Times New Roman"/>
          <w:sz w:val="24"/>
          <w:szCs w:val="24"/>
        </w:rPr>
        <w:t>промышленны</w:t>
      </w:r>
      <w:r w:rsidR="008E5F8F" w:rsidRPr="008E5F8F">
        <w:rPr>
          <w:rFonts w:ascii="Times New Roman" w:hAnsi="Times New Roman"/>
          <w:sz w:val="24"/>
          <w:szCs w:val="24"/>
        </w:rPr>
        <w:t>х</w:t>
      </w:r>
      <w:r w:rsidRPr="008E5F8F">
        <w:rPr>
          <w:rFonts w:ascii="Times New Roman" w:hAnsi="Times New Roman"/>
          <w:sz w:val="24"/>
          <w:szCs w:val="24"/>
        </w:rPr>
        <w:t xml:space="preserve"> образцо</w:t>
      </w:r>
      <w:r w:rsidR="008E5F8F" w:rsidRPr="008E5F8F">
        <w:rPr>
          <w:rFonts w:ascii="Times New Roman" w:hAnsi="Times New Roman"/>
          <w:sz w:val="24"/>
          <w:szCs w:val="24"/>
        </w:rPr>
        <w:t>в</w:t>
      </w:r>
    </w:p>
    <w:p w:rsidR="003C6808" w:rsidRPr="00FB6650" w:rsidRDefault="003C6808" w:rsidP="007D6436">
      <w:pPr>
        <w:numPr>
          <w:ilvl w:val="0"/>
          <w:numId w:val="5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объемны</w:t>
      </w:r>
      <w:r w:rsidR="008E5F8F">
        <w:rPr>
          <w:rFonts w:ascii="Times New Roman" w:hAnsi="Times New Roman"/>
          <w:sz w:val="24"/>
          <w:szCs w:val="24"/>
        </w:rPr>
        <w:t>х</w:t>
      </w:r>
      <w:r w:rsidRPr="00FB6650">
        <w:rPr>
          <w:rFonts w:ascii="Times New Roman" w:hAnsi="Times New Roman"/>
          <w:sz w:val="24"/>
          <w:szCs w:val="24"/>
        </w:rPr>
        <w:t xml:space="preserve"> товарны</w:t>
      </w:r>
      <w:r w:rsidR="008E5F8F">
        <w:rPr>
          <w:rFonts w:ascii="Times New Roman" w:hAnsi="Times New Roman"/>
          <w:sz w:val="24"/>
          <w:szCs w:val="24"/>
        </w:rPr>
        <w:t>х</w:t>
      </w:r>
      <w:r w:rsidRPr="00FB6650">
        <w:rPr>
          <w:rFonts w:ascii="Times New Roman" w:hAnsi="Times New Roman"/>
          <w:sz w:val="24"/>
          <w:szCs w:val="24"/>
        </w:rPr>
        <w:t xml:space="preserve"> знако</w:t>
      </w:r>
      <w:r w:rsidR="008E5F8F">
        <w:rPr>
          <w:rFonts w:ascii="Times New Roman" w:hAnsi="Times New Roman"/>
          <w:sz w:val="24"/>
          <w:szCs w:val="24"/>
        </w:rPr>
        <w:t>в</w:t>
      </w:r>
    </w:p>
    <w:p w:rsidR="00FB6650" w:rsidRPr="00FB6650" w:rsidRDefault="006E419B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419B">
        <w:rPr>
          <w:rFonts w:ascii="Times New Roman" w:hAnsi="Times New Roman"/>
          <w:b/>
          <w:sz w:val="24"/>
          <w:szCs w:val="24"/>
        </w:rPr>
        <w:t>30.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В  ходе проведения _________ экспертизы проверяется наличие всех необходимых документов, соблюдение требований к документам заявки, относится ли изобретение к объектам, которым пр</w:t>
      </w:r>
      <w:r w:rsidR="00FB6650" w:rsidRPr="00FB6650">
        <w:rPr>
          <w:rFonts w:ascii="Times New Roman" w:hAnsi="Times New Roman"/>
          <w:sz w:val="24"/>
          <w:szCs w:val="24"/>
        </w:rPr>
        <w:t>е</w:t>
      </w:r>
      <w:r w:rsidR="00FB6650" w:rsidRPr="00FB6650">
        <w:rPr>
          <w:rFonts w:ascii="Times New Roman" w:hAnsi="Times New Roman"/>
          <w:sz w:val="24"/>
          <w:szCs w:val="24"/>
        </w:rPr>
        <w:t xml:space="preserve">доставляется правовая охрана и др. </w:t>
      </w:r>
    </w:p>
    <w:p w:rsidR="007E74AD" w:rsidRPr="00FB6650" w:rsidRDefault="007E74AD" w:rsidP="007D6436">
      <w:pPr>
        <w:numPr>
          <w:ilvl w:val="0"/>
          <w:numId w:val="5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информационно-поисков</w:t>
      </w:r>
      <w:r>
        <w:rPr>
          <w:rFonts w:ascii="Times New Roman" w:hAnsi="Times New Roman"/>
          <w:sz w:val="24"/>
          <w:szCs w:val="24"/>
        </w:rPr>
        <w:t>ой</w:t>
      </w:r>
      <w:r w:rsidRPr="00FB6650">
        <w:rPr>
          <w:rFonts w:ascii="Times New Roman" w:hAnsi="Times New Roman"/>
          <w:sz w:val="24"/>
          <w:szCs w:val="24"/>
        </w:rPr>
        <w:t xml:space="preserve"> </w:t>
      </w:r>
    </w:p>
    <w:p w:rsidR="007E74AD" w:rsidRPr="00FB6650" w:rsidRDefault="007E74AD" w:rsidP="007D6436">
      <w:pPr>
        <w:numPr>
          <w:ilvl w:val="0"/>
          <w:numId w:val="5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предварительн</w:t>
      </w:r>
      <w:r>
        <w:rPr>
          <w:rFonts w:ascii="Times New Roman" w:hAnsi="Times New Roman"/>
          <w:sz w:val="24"/>
          <w:szCs w:val="24"/>
        </w:rPr>
        <w:t>ой</w:t>
      </w:r>
    </w:p>
    <w:p w:rsidR="00F05807" w:rsidRPr="00F05807" w:rsidRDefault="00F05807" w:rsidP="00F05807">
      <w:pPr>
        <w:numPr>
          <w:ilvl w:val="0"/>
          <w:numId w:val="5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 xml:space="preserve">формальной </w:t>
      </w:r>
    </w:p>
    <w:p w:rsidR="007E74AD" w:rsidRPr="007E74AD" w:rsidRDefault="007E74AD" w:rsidP="007D6436">
      <w:pPr>
        <w:numPr>
          <w:ilvl w:val="0"/>
          <w:numId w:val="5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E74AD">
        <w:rPr>
          <w:rFonts w:ascii="Times New Roman" w:hAnsi="Times New Roman"/>
          <w:sz w:val="24"/>
          <w:szCs w:val="24"/>
        </w:rPr>
        <w:t>экспертизы заявки по существу</w:t>
      </w:r>
    </w:p>
    <w:p w:rsidR="00FB6650" w:rsidRPr="00FB6650" w:rsidRDefault="00933353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33353">
        <w:rPr>
          <w:rFonts w:ascii="Times New Roman" w:hAnsi="Times New Roman"/>
          <w:b/>
          <w:sz w:val="24"/>
          <w:szCs w:val="24"/>
        </w:rPr>
        <w:t>31.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Распространяется ли авторское право на необнародованные произведения?</w:t>
      </w:r>
    </w:p>
    <w:p w:rsidR="00933353" w:rsidRDefault="00933353" w:rsidP="007D6436">
      <w:pPr>
        <w:numPr>
          <w:ilvl w:val="0"/>
          <w:numId w:val="5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</w:t>
      </w:r>
      <w:r w:rsidR="00FB6650" w:rsidRPr="00FB6650">
        <w:rPr>
          <w:rFonts w:ascii="Times New Roman" w:hAnsi="Times New Roman"/>
          <w:sz w:val="24"/>
          <w:szCs w:val="24"/>
        </w:rPr>
        <w:t xml:space="preserve"> </w:t>
      </w:r>
    </w:p>
    <w:p w:rsidR="00FB6650" w:rsidRPr="00F05807" w:rsidRDefault="00FB6650" w:rsidP="007D6436">
      <w:pPr>
        <w:numPr>
          <w:ilvl w:val="0"/>
          <w:numId w:val="5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Да, если они выражены в какой-либо объективной форме</w:t>
      </w:r>
    </w:p>
    <w:p w:rsidR="00933353" w:rsidRDefault="00933353" w:rsidP="007D6436">
      <w:pPr>
        <w:numPr>
          <w:ilvl w:val="0"/>
          <w:numId w:val="5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</w:t>
      </w:r>
    </w:p>
    <w:p w:rsidR="00FB6650" w:rsidRPr="00FB6650" w:rsidRDefault="00933353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33353">
        <w:rPr>
          <w:rFonts w:ascii="Times New Roman" w:hAnsi="Times New Roman"/>
          <w:b/>
          <w:sz w:val="24"/>
          <w:szCs w:val="24"/>
        </w:rPr>
        <w:t>32.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>Представителя по делам, связанным с регистрацией прав на объекты интеллектуальной промы</w:t>
      </w:r>
      <w:r w:rsidR="00FB6650" w:rsidRPr="00FB6650">
        <w:rPr>
          <w:rFonts w:ascii="Times New Roman" w:hAnsi="Times New Roman"/>
          <w:sz w:val="24"/>
          <w:szCs w:val="24"/>
        </w:rPr>
        <w:t>ш</w:t>
      </w:r>
      <w:r w:rsidR="00FB6650" w:rsidRPr="00FB6650">
        <w:rPr>
          <w:rFonts w:ascii="Times New Roman" w:hAnsi="Times New Roman"/>
          <w:sz w:val="24"/>
          <w:szCs w:val="24"/>
        </w:rPr>
        <w:t>ленной собственности, обладающего специальными познаниями, назыв</w:t>
      </w:r>
      <w:r w:rsidR="00FB6650" w:rsidRPr="00FB6650">
        <w:rPr>
          <w:rFonts w:ascii="Times New Roman" w:hAnsi="Times New Roman"/>
          <w:sz w:val="24"/>
          <w:szCs w:val="24"/>
        </w:rPr>
        <w:t>а</w:t>
      </w:r>
      <w:r w:rsidR="00FB6650" w:rsidRPr="00FB6650">
        <w:rPr>
          <w:rFonts w:ascii="Times New Roman" w:hAnsi="Times New Roman"/>
          <w:sz w:val="24"/>
          <w:szCs w:val="24"/>
        </w:rPr>
        <w:t xml:space="preserve">ют: </w:t>
      </w:r>
    </w:p>
    <w:p w:rsidR="00CF7F4E" w:rsidRDefault="009E5C40" w:rsidP="00CF7F4E">
      <w:pPr>
        <w:numPr>
          <w:ilvl w:val="0"/>
          <w:numId w:val="6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"/>
        </w:rPr>
        <w:t>патентообладателе</w:t>
      </w:r>
      <w:r w:rsidR="00CF7F4E">
        <w:rPr>
          <w:rFonts w:ascii="Times New Roman" w:hAnsi="Times New Roman"/>
          <w:sz w:val="24"/>
          <w:szCs w:val="24"/>
        </w:rPr>
        <w:t>м</w:t>
      </w:r>
    </w:p>
    <w:p w:rsidR="00CF7F4E" w:rsidRDefault="00CF7F4E" w:rsidP="00CF7F4E">
      <w:pPr>
        <w:numPr>
          <w:ilvl w:val="0"/>
          <w:numId w:val="6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поручителем</w:t>
      </w:r>
    </w:p>
    <w:p w:rsidR="003E18F7" w:rsidRPr="00CF7F4E" w:rsidRDefault="003E18F7" w:rsidP="003E18F7">
      <w:pPr>
        <w:numPr>
          <w:ilvl w:val="0"/>
          <w:numId w:val="6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F7F4E">
        <w:rPr>
          <w:rFonts w:ascii="Times New Roman" w:hAnsi="Times New Roman"/>
          <w:sz w:val="24"/>
          <w:szCs w:val="24"/>
        </w:rPr>
        <w:t>экспертом</w:t>
      </w:r>
    </w:p>
    <w:p w:rsidR="003E18F7" w:rsidRDefault="003E18F7" w:rsidP="003E18F7">
      <w:pPr>
        <w:numPr>
          <w:ilvl w:val="0"/>
          <w:numId w:val="6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патентным поверенным</w:t>
      </w:r>
    </w:p>
    <w:p w:rsidR="00FB6650" w:rsidRPr="00FB6650" w:rsidRDefault="00933353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33353">
        <w:rPr>
          <w:rFonts w:ascii="Times New Roman" w:hAnsi="Times New Roman"/>
          <w:b/>
          <w:sz w:val="24"/>
          <w:szCs w:val="24"/>
        </w:rPr>
        <w:t>33.</w:t>
      </w:r>
      <w:r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 xml:space="preserve">Следующим этапом после формальной экспертизы является публикация сведений о заявке на изобретение, которая проводится по истечении ______ месяцев с момента подачи заявки. </w:t>
      </w:r>
    </w:p>
    <w:p w:rsidR="00933353" w:rsidRDefault="00933353" w:rsidP="007D6436">
      <w:pPr>
        <w:numPr>
          <w:ilvl w:val="0"/>
          <w:numId w:val="5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</w:p>
    <w:p w:rsidR="00933353" w:rsidRDefault="00933353" w:rsidP="007D6436">
      <w:pPr>
        <w:numPr>
          <w:ilvl w:val="0"/>
          <w:numId w:val="5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</w:p>
    <w:p w:rsidR="00F05807" w:rsidRPr="00F05807" w:rsidRDefault="00F05807" w:rsidP="00F05807">
      <w:pPr>
        <w:numPr>
          <w:ilvl w:val="0"/>
          <w:numId w:val="5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18</w:t>
      </w:r>
    </w:p>
    <w:p w:rsidR="00933353" w:rsidRPr="00FB6650" w:rsidRDefault="00933353" w:rsidP="007D6436">
      <w:pPr>
        <w:numPr>
          <w:ilvl w:val="0"/>
          <w:numId w:val="5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</w:p>
    <w:p w:rsidR="00C57EAC" w:rsidRPr="00FB6650" w:rsidRDefault="00933353" w:rsidP="00C57E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33353">
        <w:rPr>
          <w:rFonts w:ascii="Times New Roman" w:hAnsi="Times New Roman"/>
          <w:b/>
          <w:sz w:val="24"/>
          <w:szCs w:val="24"/>
        </w:rPr>
        <w:t>34.</w:t>
      </w:r>
      <w:r w:rsidR="00C57EAC" w:rsidRPr="00C57EAC">
        <w:rPr>
          <w:rFonts w:ascii="Times New Roman" w:hAnsi="Times New Roman"/>
          <w:b/>
          <w:sz w:val="24"/>
          <w:szCs w:val="24"/>
        </w:rPr>
        <w:t xml:space="preserve"> </w:t>
      </w:r>
      <w:r w:rsidR="00C57EAC" w:rsidRPr="00FB6650">
        <w:rPr>
          <w:rFonts w:ascii="Times New Roman" w:hAnsi="Times New Roman"/>
          <w:sz w:val="24"/>
          <w:szCs w:val="24"/>
        </w:rPr>
        <w:t xml:space="preserve">Патент на </w:t>
      </w:r>
      <w:r w:rsidR="00C57EAC">
        <w:rPr>
          <w:rFonts w:ascii="Times New Roman" w:hAnsi="Times New Roman"/>
          <w:sz w:val="24"/>
          <w:szCs w:val="24"/>
        </w:rPr>
        <w:t xml:space="preserve">______________________ </w:t>
      </w:r>
      <w:r w:rsidR="00C57EAC" w:rsidRPr="00FB6650">
        <w:rPr>
          <w:rFonts w:ascii="Times New Roman" w:hAnsi="Times New Roman"/>
          <w:sz w:val="24"/>
          <w:szCs w:val="24"/>
        </w:rPr>
        <w:t xml:space="preserve"> действует в течение</w:t>
      </w:r>
      <w:r w:rsidR="00C57EAC">
        <w:rPr>
          <w:rFonts w:ascii="Times New Roman" w:hAnsi="Times New Roman"/>
          <w:sz w:val="24"/>
          <w:szCs w:val="24"/>
        </w:rPr>
        <w:t xml:space="preserve"> 10 </w:t>
      </w:r>
      <w:r w:rsidR="00C57EAC" w:rsidRPr="00FB6650">
        <w:rPr>
          <w:rFonts w:ascii="Times New Roman" w:hAnsi="Times New Roman"/>
          <w:sz w:val="24"/>
          <w:szCs w:val="24"/>
        </w:rPr>
        <w:t xml:space="preserve"> лет, по ходатайству патентооблад</w:t>
      </w:r>
      <w:r w:rsidR="00C57EAC" w:rsidRPr="00FB6650">
        <w:rPr>
          <w:rFonts w:ascii="Times New Roman" w:hAnsi="Times New Roman"/>
          <w:sz w:val="24"/>
          <w:szCs w:val="24"/>
        </w:rPr>
        <w:t>а</w:t>
      </w:r>
      <w:r w:rsidR="00C57EAC" w:rsidRPr="00FB6650">
        <w:rPr>
          <w:rFonts w:ascii="Times New Roman" w:hAnsi="Times New Roman"/>
          <w:sz w:val="24"/>
          <w:szCs w:val="24"/>
        </w:rPr>
        <w:t xml:space="preserve">теля срок действия может быть продлен на 3 года. </w:t>
      </w:r>
    </w:p>
    <w:p w:rsidR="00C57EAC" w:rsidRPr="00FB6650" w:rsidRDefault="00C57EAC" w:rsidP="007D6436">
      <w:pPr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изображени</w:t>
      </w:r>
      <w:r>
        <w:rPr>
          <w:rFonts w:ascii="Times New Roman" w:hAnsi="Times New Roman"/>
          <w:sz w:val="24"/>
          <w:szCs w:val="24"/>
        </w:rPr>
        <w:t>е</w:t>
      </w:r>
    </w:p>
    <w:p w:rsidR="00C57EAC" w:rsidRPr="00F05807" w:rsidRDefault="00C57EAC" w:rsidP="007D6436">
      <w:pPr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полезную модель</w:t>
      </w:r>
    </w:p>
    <w:p w:rsidR="00C57EAC" w:rsidRPr="008E5F8F" w:rsidRDefault="00C57EAC" w:rsidP="007D6436">
      <w:pPr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E5F8F">
        <w:rPr>
          <w:rFonts w:ascii="Times New Roman" w:hAnsi="Times New Roman"/>
          <w:sz w:val="24"/>
          <w:szCs w:val="24"/>
        </w:rPr>
        <w:t>промышленны</w:t>
      </w:r>
      <w:r>
        <w:rPr>
          <w:rFonts w:ascii="Times New Roman" w:hAnsi="Times New Roman"/>
          <w:sz w:val="24"/>
          <w:szCs w:val="24"/>
        </w:rPr>
        <w:t>й</w:t>
      </w:r>
      <w:r w:rsidRPr="008E5F8F">
        <w:rPr>
          <w:rFonts w:ascii="Times New Roman" w:hAnsi="Times New Roman"/>
          <w:sz w:val="24"/>
          <w:szCs w:val="24"/>
        </w:rPr>
        <w:t xml:space="preserve"> образ</w:t>
      </w:r>
      <w:r>
        <w:rPr>
          <w:rFonts w:ascii="Times New Roman" w:hAnsi="Times New Roman"/>
          <w:sz w:val="24"/>
          <w:szCs w:val="24"/>
        </w:rPr>
        <w:t>е</w:t>
      </w:r>
      <w:r w:rsidRPr="008E5F8F">
        <w:rPr>
          <w:rFonts w:ascii="Times New Roman" w:hAnsi="Times New Roman"/>
          <w:sz w:val="24"/>
          <w:szCs w:val="24"/>
        </w:rPr>
        <w:t>ц</w:t>
      </w:r>
    </w:p>
    <w:p w:rsidR="00C57EAC" w:rsidRPr="00FB6650" w:rsidRDefault="00C57EAC" w:rsidP="007D6436">
      <w:pPr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6650">
        <w:rPr>
          <w:rFonts w:ascii="Times New Roman" w:hAnsi="Times New Roman"/>
          <w:sz w:val="24"/>
          <w:szCs w:val="24"/>
        </w:rPr>
        <w:t>товарны</w:t>
      </w:r>
      <w:r>
        <w:rPr>
          <w:rFonts w:ascii="Times New Roman" w:hAnsi="Times New Roman"/>
          <w:sz w:val="24"/>
          <w:szCs w:val="24"/>
        </w:rPr>
        <w:t>й</w:t>
      </w:r>
      <w:r w:rsidRPr="00FB6650">
        <w:rPr>
          <w:rFonts w:ascii="Times New Roman" w:hAnsi="Times New Roman"/>
          <w:sz w:val="24"/>
          <w:szCs w:val="24"/>
        </w:rPr>
        <w:t xml:space="preserve"> знак</w:t>
      </w:r>
    </w:p>
    <w:p w:rsidR="00FB6650" w:rsidRPr="00FB6650" w:rsidRDefault="00C57EAC" w:rsidP="00FB66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7EAC">
        <w:rPr>
          <w:rFonts w:ascii="Times New Roman" w:hAnsi="Times New Roman"/>
          <w:b/>
          <w:sz w:val="24"/>
          <w:szCs w:val="24"/>
        </w:rPr>
        <w:t>35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="00933353">
        <w:rPr>
          <w:rFonts w:ascii="Times New Roman" w:hAnsi="Times New Roman"/>
          <w:sz w:val="24"/>
          <w:szCs w:val="24"/>
        </w:rPr>
        <w:t xml:space="preserve"> </w:t>
      </w:r>
      <w:r w:rsidR="00FB6650" w:rsidRPr="00FB6650">
        <w:rPr>
          <w:rFonts w:ascii="Times New Roman" w:hAnsi="Times New Roman"/>
          <w:sz w:val="24"/>
          <w:szCs w:val="24"/>
        </w:rPr>
        <w:t xml:space="preserve">Патент на изобретение действует в течение ____ лет, считая с даты подачи заявки в патентное ведомство. </w:t>
      </w:r>
    </w:p>
    <w:p w:rsidR="00933353" w:rsidRDefault="00933353" w:rsidP="007D6436">
      <w:pPr>
        <w:numPr>
          <w:ilvl w:val="0"/>
          <w:numId w:val="5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</w:p>
    <w:p w:rsidR="00F05807" w:rsidRDefault="00933353" w:rsidP="00F05807">
      <w:pPr>
        <w:numPr>
          <w:ilvl w:val="0"/>
          <w:numId w:val="5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p w:rsidR="00F05807" w:rsidRPr="00F05807" w:rsidRDefault="00F05807" w:rsidP="00F05807">
      <w:pPr>
        <w:numPr>
          <w:ilvl w:val="0"/>
          <w:numId w:val="5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5807">
        <w:rPr>
          <w:rFonts w:ascii="Times New Roman" w:hAnsi="Times New Roman"/>
          <w:sz w:val="24"/>
          <w:szCs w:val="24"/>
        </w:rPr>
        <w:t>20</w:t>
      </w:r>
    </w:p>
    <w:tbl>
      <w:tblPr>
        <w:tblW w:w="11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662"/>
        <w:gridCol w:w="661"/>
        <w:gridCol w:w="661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32"/>
      </w:tblGrid>
      <w:tr w:rsidR="00CF7F4E" w:rsidRPr="003D4D82" w:rsidTr="007527B9">
        <w:trPr>
          <w:trHeight w:val="284"/>
        </w:trPr>
        <w:tc>
          <w:tcPr>
            <w:tcW w:w="662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2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8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8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32" w:type="dxa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45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CF7F4E" w:rsidRPr="003D4D82" w:rsidTr="007527B9">
        <w:trPr>
          <w:trHeight w:val="284"/>
        </w:trPr>
        <w:tc>
          <w:tcPr>
            <w:tcW w:w="662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2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1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28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28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32" w:type="dxa"/>
          </w:tcPr>
          <w:p w:rsidR="00CF7F4E" w:rsidRPr="003D4D82" w:rsidRDefault="00CF7F4E" w:rsidP="007527B9">
            <w:pPr>
              <w:widowControl w:val="0"/>
              <w:spacing w:after="0" w:line="360" w:lineRule="auto"/>
              <w:ind w:left="45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CF7F4E" w:rsidRDefault="00CF7F4E" w:rsidP="00966574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71"/>
        <w:tblW w:w="1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0"/>
        <w:gridCol w:w="650"/>
        <w:gridCol w:w="488"/>
        <w:gridCol w:w="547"/>
        <w:gridCol w:w="650"/>
        <w:gridCol w:w="650"/>
        <w:gridCol w:w="650"/>
        <w:gridCol w:w="650"/>
        <w:gridCol w:w="650"/>
        <w:gridCol w:w="650"/>
        <w:gridCol w:w="650"/>
      </w:tblGrid>
      <w:tr w:rsidR="00CF7F4E" w:rsidRPr="003D4D82" w:rsidTr="00CF7F4E">
        <w:trPr>
          <w:trHeight w:val="284"/>
        </w:trPr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 w:right="-215" w:hanging="471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 w:right="-212" w:hanging="251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8" w:type="dxa"/>
            <w:vAlign w:val="center"/>
          </w:tcPr>
          <w:p w:rsidR="00CF7F4E" w:rsidRPr="003D4D82" w:rsidRDefault="00CF7F4E" w:rsidP="00CF7F4E">
            <w:pPr>
              <w:widowControl w:val="0"/>
              <w:numPr>
                <w:ilvl w:val="0"/>
                <w:numId w:val="61"/>
              </w:numPr>
              <w:spacing w:after="0"/>
              <w:ind w:left="227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47" w:type="dxa"/>
          </w:tcPr>
          <w:p w:rsidR="00CF7F4E" w:rsidRDefault="00CF7F4E" w:rsidP="00CF7F4E">
            <w:pPr>
              <w:widowControl w:val="0"/>
              <w:spacing w:after="0"/>
              <w:ind w:left="57" w:right="-128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/>
              <w:ind w:left="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/>
              <w:ind w:left="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35.</w:t>
            </w:r>
          </w:p>
        </w:tc>
      </w:tr>
      <w:tr w:rsidR="00CF7F4E" w:rsidRPr="003D4D82" w:rsidTr="00CF7F4E">
        <w:trPr>
          <w:trHeight w:val="284"/>
        </w:trPr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8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47" w:type="dxa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0" w:type="dxa"/>
            <w:vAlign w:val="center"/>
          </w:tcPr>
          <w:p w:rsidR="00CF7F4E" w:rsidRPr="003D4D82" w:rsidRDefault="00CF7F4E" w:rsidP="00CF7F4E">
            <w:pPr>
              <w:widowControl w:val="0"/>
              <w:spacing w:after="0" w:line="360" w:lineRule="auto"/>
              <w:ind w:left="2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3B008B" w:rsidRPr="00446EFF" w:rsidRDefault="003B008B" w:rsidP="00D930C3">
      <w:pPr>
        <w:shd w:val="clear" w:color="auto" w:fill="FFFFFF"/>
        <w:spacing w:after="0" w:line="240" w:lineRule="auto"/>
        <w:ind w:right="-143"/>
        <w:rPr>
          <w:sz w:val="24"/>
          <w:szCs w:val="24"/>
        </w:rPr>
      </w:pPr>
    </w:p>
    <w:sectPr w:rsidR="003B008B" w:rsidRPr="00446EFF" w:rsidSect="00992B95">
      <w:headerReference w:type="default" r:id="rId14"/>
      <w:footerReference w:type="even" r:id="rId15"/>
      <w:footerReference w:type="default" r:id="rId16"/>
      <w:pgSz w:w="11907" w:h="16840" w:code="9"/>
      <w:pgMar w:top="709" w:right="567" w:bottom="851" w:left="85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A3F" w:rsidRDefault="00A90A3F" w:rsidP="008168D5">
      <w:pPr>
        <w:spacing w:after="0" w:line="240" w:lineRule="auto"/>
      </w:pPr>
      <w:r>
        <w:separator/>
      </w:r>
    </w:p>
  </w:endnote>
  <w:endnote w:type="continuationSeparator" w:id="0">
    <w:p w:rsidR="00A90A3F" w:rsidRDefault="00A90A3F" w:rsidP="0081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C01" w:rsidRDefault="00BD7C01" w:rsidP="00C214EF">
    <w:pPr>
      <w:pStyle w:val="aa"/>
      <w:framePr w:wrap="around" w:vAnchor="text" w:hAnchor="margin" w:xAlign="outside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BD7C01" w:rsidRDefault="00BD7C01" w:rsidP="00C214EF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F25" w:rsidRDefault="009A4F25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084A">
      <w:rPr>
        <w:noProof/>
      </w:rPr>
      <w:t>1</w:t>
    </w:r>
    <w:r>
      <w:fldChar w:fldCharType="end"/>
    </w:r>
  </w:p>
  <w:p w:rsidR="00BD7C01" w:rsidRDefault="00BD7C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A3F" w:rsidRDefault="00A90A3F" w:rsidP="008168D5">
      <w:pPr>
        <w:spacing w:after="0" w:line="240" w:lineRule="auto"/>
      </w:pPr>
      <w:r>
        <w:separator/>
      </w:r>
    </w:p>
  </w:footnote>
  <w:footnote w:type="continuationSeparator" w:id="0">
    <w:p w:rsidR="00A90A3F" w:rsidRDefault="00A90A3F" w:rsidP="00816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F25" w:rsidRDefault="009A4F25">
    <w:pPr>
      <w:pStyle w:val="af0"/>
      <w:jc w:val="center"/>
    </w:pPr>
  </w:p>
  <w:p w:rsidR="009A4F25" w:rsidRDefault="009A4F25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5B2"/>
    <w:multiLevelType w:val="hybridMultilevel"/>
    <w:tmpl w:val="11400688"/>
    <w:lvl w:ilvl="0" w:tplc="CF14E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7E8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4E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680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A8C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D6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28E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2EB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9A7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5716D7"/>
    <w:multiLevelType w:val="hybridMultilevel"/>
    <w:tmpl w:val="F24AC622"/>
    <w:lvl w:ilvl="0" w:tplc="BCD4B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BED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F630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48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03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4F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161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01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18D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46C7"/>
    <w:multiLevelType w:val="hybridMultilevel"/>
    <w:tmpl w:val="293A0FB2"/>
    <w:lvl w:ilvl="0" w:tplc="850CB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E2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63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4C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E89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4AF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02F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0C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027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F4B8B"/>
    <w:multiLevelType w:val="hybridMultilevel"/>
    <w:tmpl w:val="913874F0"/>
    <w:lvl w:ilvl="0" w:tplc="A77EF8C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24AE83E4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446A13C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3A9000F6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3366615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335A681A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944ED3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8B0CD3F2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9934D73E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0A3F3180"/>
    <w:multiLevelType w:val="hybridMultilevel"/>
    <w:tmpl w:val="B982469A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BD2A96A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6F69FE"/>
    <w:multiLevelType w:val="hybridMultilevel"/>
    <w:tmpl w:val="E5BC0A92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383A"/>
    <w:multiLevelType w:val="hybridMultilevel"/>
    <w:tmpl w:val="747E7F10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B2976"/>
    <w:multiLevelType w:val="hybridMultilevel"/>
    <w:tmpl w:val="8C505F56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D4372"/>
    <w:multiLevelType w:val="hybridMultilevel"/>
    <w:tmpl w:val="BEFEAE9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1DB32F3"/>
    <w:multiLevelType w:val="hybridMultilevel"/>
    <w:tmpl w:val="92E879D0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B4ED1"/>
    <w:multiLevelType w:val="hybridMultilevel"/>
    <w:tmpl w:val="AB2E8A80"/>
    <w:lvl w:ilvl="0" w:tplc="B4A253D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4B34E98"/>
    <w:multiLevelType w:val="hybridMultilevel"/>
    <w:tmpl w:val="D9D65E4E"/>
    <w:lvl w:ilvl="0" w:tplc="404030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3AED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02B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233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008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587D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8293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D0A0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2C27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6171F93"/>
    <w:multiLevelType w:val="hybridMultilevel"/>
    <w:tmpl w:val="16C295EC"/>
    <w:lvl w:ilvl="0" w:tplc="FB82585A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161F5957"/>
    <w:multiLevelType w:val="hybridMultilevel"/>
    <w:tmpl w:val="5F12CD9C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64A7A"/>
    <w:multiLevelType w:val="hybridMultilevel"/>
    <w:tmpl w:val="E8386014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AC340B"/>
    <w:multiLevelType w:val="hybridMultilevel"/>
    <w:tmpl w:val="99C8FAAE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2C5A78"/>
    <w:multiLevelType w:val="hybridMultilevel"/>
    <w:tmpl w:val="CFF22840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F6645"/>
    <w:multiLevelType w:val="hybridMultilevel"/>
    <w:tmpl w:val="9BCA0CC6"/>
    <w:lvl w:ilvl="0" w:tplc="80B4D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1BB17D11"/>
    <w:multiLevelType w:val="hybridMultilevel"/>
    <w:tmpl w:val="7B8C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71085"/>
    <w:multiLevelType w:val="hybridMultilevel"/>
    <w:tmpl w:val="F728691E"/>
    <w:lvl w:ilvl="0" w:tplc="065EA1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050A10"/>
    <w:multiLevelType w:val="hybridMultilevel"/>
    <w:tmpl w:val="B982469A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BD2A96A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0CC6719"/>
    <w:multiLevelType w:val="hybridMultilevel"/>
    <w:tmpl w:val="02EECD8A"/>
    <w:lvl w:ilvl="0" w:tplc="065EA1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CE6D87"/>
    <w:multiLevelType w:val="hybridMultilevel"/>
    <w:tmpl w:val="43600EE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23290553"/>
    <w:multiLevelType w:val="hybridMultilevel"/>
    <w:tmpl w:val="EA72C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1D2DC0"/>
    <w:multiLevelType w:val="hybridMultilevel"/>
    <w:tmpl w:val="D25233FA"/>
    <w:lvl w:ilvl="0" w:tplc="47CE06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07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2A0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479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81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7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84C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C8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416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6D6A01"/>
    <w:multiLevelType w:val="hybridMultilevel"/>
    <w:tmpl w:val="EB46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7772A"/>
    <w:multiLevelType w:val="hybridMultilevel"/>
    <w:tmpl w:val="C3AADB78"/>
    <w:lvl w:ilvl="0" w:tplc="316689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EE5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828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E58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BA1F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0C4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72BB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9CDC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12FF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0411F6"/>
    <w:multiLevelType w:val="hybridMultilevel"/>
    <w:tmpl w:val="93ACC97A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15468"/>
    <w:multiLevelType w:val="hybridMultilevel"/>
    <w:tmpl w:val="CB921EA6"/>
    <w:lvl w:ilvl="0" w:tplc="4D9A7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07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EE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CC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B03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42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64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03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00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AE1232D"/>
    <w:multiLevelType w:val="hybridMultilevel"/>
    <w:tmpl w:val="45A2CCBC"/>
    <w:lvl w:ilvl="0" w:tplc="D548BC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C9D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E5B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4D3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E19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48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28D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10E6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080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D451A"/>
    <w:multiLevelType w:val="hybridMultilevel"/>
    <w:tmpl w:val="5F5A5FFE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010B37"/>
    <w:multiLevelType w:val="hybridMultilevel"/>
    <w:tmpl w:val="ADB22CB2"/>
    <w:lvl w:ilvl="0" w:tplc="104C724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</w:rPr>
    </w:lvl>
    <w:lvl w:ilvl="1" w:tplc="1C44DB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EEEA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E3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CD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A18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0D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C6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30D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0B5F08"/>
    <w:multiLevelType w:val="hybridMultilevel"/>
    <w:tmpl w:val="67640430"/>
    <w:lvl w:ilvl="0" w:tplc="065EA1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FC786D"/>
    <w:multiLevelType w:val="hybridMultilevel"/>
    <w:tmpl w:val="6422E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056BC"/>
    <w:multiLevelType w:val="hybridMultilevel"/>
    <w:tmpl w:val="420A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EF2C2B"/>
    <w:multiLevelType w:val="hybridMultilevel"/>
    <w:tmpl w:val="F9A26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4A15C2"/>
    <w:multiLevelType w:val="hybridMultilevel"/>
    <w:tmpl w:val="E898A0D8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1C2908"/>
    <w:multiLevelType w:val="hybridMultilevel"/>
    <w:tmpl w:val="9C283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1453F"/>
    <w:multiLevelType w:val="hybridMultilevel"/>
    <w:tmpl w:val="68CCE0DE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A067E9"/>
    <w:multiLevelType w:val="hybridMultilevel"/>
    <w:tmpl w:val="2B8ACB3E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6E78BC"/>
    <w:multiLevelType w:val="hybridMultilevel"/>
    <w:tmpl w:val="3C307A80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225201"/>
    <w:multiLevelType w:val="hybridMultilevel"/>
    <w:tmpl w:val="8C0E8458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991159"/>
    <w:multiLevelType w:val="hybridMultilevel"/>
    <w:tmpl w:val="5344CAC8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B47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BA4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668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BEE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B468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EC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68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14E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E604B4"/>
    <w:multiLevelType w:val="hybridMultilevel"/>
    <w:tmpl w:val="50182988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71511E"/>
    <w:multiLevelType w:val="hybridMultilevel"/>
    <w:tmpl w:val="7FC65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C31F39"/>
    <w:multiLevelType w:val="hybridMultilevel"/>
    <w:tmpl w:val="0DA011C0"/>
    <w:lvl w:ilvl="0" w:tplc="065EA1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364848"/>
    <w:multiLevelType w:val="hybridMultilevel"/>
    <w:tmpl w:val="68CCE0DE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E60DB2"/>
    <w:multiLevelType w:val="hybridMultilevel"/>
    <w:tmpl w:val="D59422D6"/>
    <w:lvl w:ilvl="0" w:tplc="230258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 w15:restartNumberingAfterBreak="0">
    <w:nsid w:val="58487CE8"/>
    <w:multiLevelType w:val="hybridMultilevel"/>
    <w:tmpl w:val="6422E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549FC"/>
    <w:multiLevelType w:val="hybridMultilevel"/>
    <w:tmpl w:val="03D69EB8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E12901"/>
    <w:multiLevelType w:val="hybridMultilevel"/>
    <w:tmpl w:val="A64888F8"/>
    <w:lvl w:ilvl="0" w:tplc="0CEAA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2F5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4C8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CC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095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A8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41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5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165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E50046"/>
    <w:multiLevelType w:val="hybridMultilevel"/>
    <w:tmpl w:val="79F07F62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2A25B1"/>
    <w:multiLevelType w:val="hybridMultilevel"/>
    <w:tmpl w:val="77740A5E"/>
    <w:lvl w:ilvl="0" w:tplc="01D808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DEC5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7803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0E53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060F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8CA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B060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E9E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89A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3E3900"/>
    <w:multiLevelType w:val="hybridMultilevel"/>
    <w:tmpl w:val="0B24B6FE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842A2B"/>
    <w:multiLevelType w:val="hybridMultilevel"/>
    <w:tmpl w:val="FD16E6AC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C66A46"/>
    <w:multiLevelType w:val="hybridMultilevel"/>
    <w:tmpl w:val="68CCE0DE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7A392B"/>
    <w:multiLevelType w:val="hybridMultilevel"/>
    <w:tmpl w:val="E17025E0"/>
    <w:lvl w:ilvl="0" w:tplc="065EA1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87077B"/>
    <w:multiLevelType w:val="hybridMultilevel"/>
    <w:tmpl w:val="14C2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1F42B6"/>
    <w:multiLevelType w:val="hybridMultilevel"/>
    <w:tmpl w:val="E0387E7E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B765C0"/>
    <w:multiLevelType w:val="hybridMultilevel"/>
    <w:tmpl w:val="800A6176"/>
    <w:lvl w:ilvl="0" w:tplc="E706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42"/>
  </w:num>
  <w:num w:numId="4">
    <w:abstractNumId w:val="29"/>
  </w:num>
  <w:num w:numId="5">
    <w:abstractNumId w:val="52"/>
  </w:num>
  <w:num w:numId="6">
    <w:abstractNumId w:val="32"/>
  </w:num>
  <w:num w:numId="7">
    <w:abstractNumId w:val="56"/>
  </w:num>
  <w:num w:numId="8">
    <w:abstractNumId w:val="26"/>
  </w:num>
  <w:num w:numId="9">
    <w:abstractNumId w:val="24"/>
  </w:num>
  <w:num w:numId="10">
    <w:abstractNumId w:val="0"/>
  </w:num>
  <w:num w:numId="11">
    <w:abstractNumId w:val="10"/>
  </w:num>
  <w:num w:numId="12">
    <w:abstractNumId w:val="8"/>
  </w:num>
  <w:num w:numId="13">
    <w:abstractNumId w:val="50"/>
  </w:num>
  <w:num w:numId="14">
    <w:abstractNumId w:val="22"/>
  </w:num>
  <w:num w:numId="15">
    <w:abstractNumId w:val="11"/>
  </w:num>
  <w:num w:numId="16">
    <w:abstractNumId w:val="28"/>
  </w:num>
  <w:num w:numId="17">
    <w:abstractNumId w:val="47"/>
  </w:num>
  <w:num w:numId="18">
    <w:abstractNumId w:val="2"/>
  </w:num>
  <w:num w:numId="19">
    <w:abstractNumId w:val="1"/>
  </w:num>
  <w:num w:numId="20">
    <w:abstractNumId w:val="2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17"/>
  </w:num>
  <w:num w:numId="2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3"/>
  </w:num>
  <w:num w:numId="28">
    <w:abstractNumId w:val="7"/>
  </w:num>
  <w:num w:numId="29">
    <w:abstractNumId w:val="51"/>
  </w:num>
  <w:num w:numId="30">
    <w:abstractNumId w:val="30"/>
  </w:num>
  <w:num w:numId="31">
    <w:abstractNumId w:val="36"/>
  </w:num>
  <w:num w:numId="32">
    <w:abstractNumId w:val="34"/>
  </w:num>
  <w:num w:numId="33">
    <w:abstractNumId w:val="33"/>
  </w:num>
  <w:num w:numId="34">
    <w:abstractNumId w:val="23"/>
  </w:num>
  <w:num w:numId="35">
    <w:abstractNumId w:val="21"/>
  </w:num>
  <w:num w:numId="36">
    <w:abstractNumId w:val="45"/>
  </w:num>
  <w:num w:numId="37">
    <w:abstractNumId w:val="19"/>
  </w:num>
  <w:num w:numId="38">
    <w:abstractNumId w:val="59"/>
  </w:num>
  <w:num w:numId="39">
    <w:abstractNumId w:val="27"/>
  </w:num>
  <w:num w:numId="40">
    <w:abstractNumId w:val="58"/>
  </w:num>
  <w:num w:numId="41">
    <w:abstractNumId w:val="15"/>
  </w:num>
  <w:num w:numId="42">
    <w:abstractNumId w:val="38"/>
  </w:num>
  <w:num w:numId="43">
    <w:abstractNumId w:val="14"/>
  </w:num>
  <w:num w:numId="44">
    <w:abstractNumId w:val="16"/>
  </w:num>
  <w:num w:numId="45">
    <w:abstractNumId w:val="6"/>
  </w:num>
  <w:num w:numId="46">
    <w:abstractNumId w:val="9"/>
  </w:num>
  <w:num w:numId="47">
    <w:abstractNumId w:val="49"/>
  </w:num>
  <w:num w:numId="48">
    <w:abstractNumId w:val="40"/>
  </w:num>
  <w:num w:numId="49">
    <w:abstractNumId w:val="5"/>
  </w:num>
  <w:num w:numId="50">
    <w:abstractNumId w:val="53"/>
  </w:num>
  <w:num w:numId="51">
    <w:abstractNumId w:val="43"/>
  </w:num>
  <w:num w:numId="52">
    <w:abstractNumId w:val="54"/>
  </w:num>
  <w:num w:numId="53">
    <w:abstractNumId w:val="41"/>
  </w:num>
  <w:num w:numId="54">
    <w:abstractNumId w:val="46"/>
  </w:num>
  <w:num w:numId="55">
    <w:abstractNumId w:val="48"/>
  </w:num>
  <w:num w:numId="56">
    <w:abstractNumId w:val="25"/>
  </w:num>
  <w:num w:numId="57">
    <w:abstractNumId w:val="37"/>
  </w:num>
  <w:num w:numId="58">
    <w:abstractNumId w:val="55"/>
  </w:num>
  <w:num w:numId="59">
    <w:abstractNumId w:val="39"/>
  </w:num>
  <w:num w:numId="60">
    <w:abstractNumId w:val="44"/>
  </w:num>
  <w:num w:numId="61">
    <w:abstractNumId w:val="5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DB"/>
    <w:rsid w:val="00003E48"/>
    <w:rsid w:val="000066AF"/>
    <w:rsid w:val="00030982"/>
    <w:rsid w:val="00070493"/>
    <w:rsid w:val="000A3378"/>
    <w:rsid w:val="000A7CF6"/>
    <w:rsid w:val="000B37F5"/>
    <w:rsid w:val="000B54A4"/>
    <w:rsid w:val="000D0CE5"/>
    <w:rsid w:val="000F5D86"/>
    <w:rsid w:val="00100CBF"/>
    <w:rsid w:val="001061B2"/>
    <w:rsid w:val="00110C8C"/>
    <w:rsid w:val="00146F9D"/>
    <w:rsid w:val="0014777A"/>
    <w:rsid w:val="001524F1"/>
    <w:rsid w:val="00152D14"/>
    <w:rsid w:val="00156EFD"/>
    <w:rsid w:val="00170103"/>
    <w:rsid w:val="0018662F"/>
    <w:rsid w:val="00190B99"/>
    <w:rsid w:val="001B1AFB"/>
    <w:rsid w:val="001C34C1"/>
    <w:rsid w:val="001C4DCC"/>
    <w:rsid w:val="001D01DF"/>
    <w:rsid w:val="001F71BE"/>
    <w:rsid w:val="00204553"/>
    <w:rsid w:val="00215F32"/>
    <w:rsid w:val="002418B5"/>
    <w:rsid w:val="002427D4"/>
    <w:rsid w:val="002559E5"/>
    <w:rsid w:val="002843BC"/>
    <w:rsid w:val="002B3087"/>
    <w:rsid w:val="002B5EAD"/>
    <w:rsid w:val="002C12A4"/>
    <w:rsid w:val="002D7CEC"/>
    <w:rsid w:val="002E2FF6"/>
    <w:rsid w:val="002F3E6B"/>
    <w:rsid w:val="0030646B"/>
    <w:rsid w:val="00342077"/>
    <w:rsid w:val="003851A0"/>
    <w:rsid w:val="0039328C"/>
    <w:rsid w:val="003B008B"/>
    <w:rsid w:val="003C6808"/>
    <w:rsid w:val="003E18F7"/>
    <w:rsid w:val="003F1BAA"/>
    <w:rsid w:val="003F71ED"/>
    <w:rsid w:val="00402C8A"/>
    <w:rsid w:val="004128EC"/>
    <w:rsid w:val="00436EDF"/>
    <w:rsid w:val="00446EFF"/>
    <w:rsid w:val="00461EF6"/>
    <w:rsid w:val="00464392"/>
    <w:rsid w:val="00465078"/>
    <w:rsid w:val="004A64ED"/>
    <w:rsid w:val="004D3491"/>
    <w:rsid w:val="0052322F"/>
    <w:rsid w:val="00584123"/>
    <w:rsid w:val="005A53AE"/>
    <w:rsid w:val="005C7068"/>
    <w:rsid w:val="005D1F51"/>
    <w:rsid w:val="00600D32"/>
    <w:rsid w:val="0060778F"/>
    <w:rsid w:val="0061526B"/>
    <w:rsid w:val="006170FE"/>
    <w:rsid w:val="00630208"/>
    <w:rsid w:val="00636BB4"/>
    <w:rsid w:val="00644E41"/>
    <w:rsid w:val="00650A88"/>
    <w:rsid w:val="006606A1"/>
    <w:rsid w:val="0066551B"/>
    <w:rsid w:val="00672301"/>
    <w:rsid w:val="006969D0"/>
    <w:rsid w:val="006D44DA"/>
    <w:rsid w:val="006E419B"/>
    <w:rsid w:val="00732DF2"/>
    <w:rsid w:val="00736627"/>
    <w:rsid w:val="00741CE0"/>
    <w:rsid w:val="007527B9"/>
    <w:rsid w:val="007810A0"/>
    <w:rsid w:val="0078538F"/>
    <w:rsid w:val="0078716F"/>
    <w:rsid w:val="00787952"/>
    <w:rsid w:val="007A4642"/>
    <w:rsid w:val="007A6625"/>
    <w:rsid w:val="007B2071"/>
    <w:rsid w:val="007C6F70"/>
    <w:rsid w:val="007D0DBB"/>
    <w:rsid w:val="007D6436"/>
    <w:rsid w:val="007E0692"/>
    <w:rsid w:val="007E74AD"/>
    <w:rsid w:val="007F715A"/>
    <w:rsid w:val="007F7FEA"/>
    <w:rsid w:val="008168D5"/>
    <w:rsid w:val="0082507F"/>
    <w:rsid w:val="00830E68"/>
    <w:rsid w:val="00834328"/>
    <w:rsid w:val="00852BDB"/>
    <w:rsid w:val="00863FDA"/>
    <w:rsid w:val="00873B4A"/>
    <w:rsid w:val="0087726F"/>
    <w:rsid w:val="00887760"/>
    <w:rsid w:val="008A5673"/>
    <w:rsid w:val="008E5F8F"/>
    <w:rsid w:val="009012D5"/>
    <w:rsid w:val="00933353"/>
    <w:rsid w:val="00951C25"/>
    <w:rsid w:val="00953510"/>
    <w:rsid w:val="00966574"/>
    <w:rsid w:val="0096757C"/>
    <w:rsid w:val="00974D3A"/>
    <w:rsid w:val="00983E47"/>
    <w:rsid w:val="00984C7F"/>
    <w:rsid w:val="009918A4"/>
    <w:rsid w:val="00992303"/>
    <w:rsid w:val="00992B95"/>
    <w:rsid w:val="009A4F25"/>
    <w:rsid w:val="009A6485"/>
    <w:rsid w:val="009B1340"/>
    <w:rsid w:val="009C035A"/>
    <w:rsid w:val="009C035E"/>
    <w:rsid w:val="009D40B6"/>
    <w:rsid w:val="009E5C40"/>
    <w:rsid w:val="00A410CA"/>
    <w:rsid w:val="00A45330"/>
    <w:rsid w:val="00A61BDE"/>
    <w:rsid w:val="00A847A9"/>
    <w:rsid w:val="00A90A3F"/>
    <w:rsid w:val="00AB5E7C"/>
    <w:rsid w:val="00AB7FE2"/>
    <w:rsid w:val="00AE3EB2"/>
    <w:rsid w:val="00AF11E7"/>
    <w:rsid w:val="00B337AA"/>
    <w:rsid w:val="00B5594F"/>
    <w:rsid w:val="00B561F9"/>
    <w:rsid w:val="00B63BAA"/>
    <w:rsid w:val="00B770B9"/>
    <w:rsid w:val="00B85932"/>
    <w:rsid w:val="00B94905"/>
    <w:rsid w:val="00BC0A9A"/>
    <w:rsid w:val="00BC2972"/>
    <w:rsid w:val="00BD7C01"/>
    <w:rsid w:val="00BF1349"/>
    <w:rsid w:val="00BF291C"/>
    <w:rsid w:val="00C214EF"/>
    <w:rsid w:val="00C23C4A"/>
    <w:rsid w:val="00C36D04"/>
    <w:rsid w:val="00C4158C"/>
    <w:rsid w:val="00C57EAC"/>
    <w:rsid w:val="00C71781"/>
    <w:rsid w:val="00C845A6"/>
    <w:rsid w:val="00C95865"/>
    <w:rsid w:val="00CB4C06"/>
    <w:rsid w:val="00CF7F4E"/>
    <w:rsid w:val="00D0567A"/>
    <w:rsid w:val="00D104FE"/>
    <w:rsid w:val="00D930C3"/>
    <w:rsid w:val="00D944C6"/>
    <w:rsid w:val="00D96519"/>
    <w:rsid w:val="00D97DC6"/>
    <w:rsid w:val="00DB6F11"/>
    <w:rsid w:val="00DC6E49"/>
    <w:rsid w:val="00DC789D"/>
    <w:rsid w:val="00DD007C"/>
    <w:rsid w:val="00E0084A"/>
    <w:rsid w:val="00E219F6"/>
    <w:rsid w:val="00E45DD3"/>
    <w:rsid w:val="00E70EB8"/>
    <w:rsid w:val="00EA2506"/>
    <w:rsid w:val="00ED5985"/>
    <w:rsid w:val="00EE136B"/>
    <w:rsid w:val="00EF4257"/>
    <w:rsid w:val="00EF6B97"/>
    <w:rsid w:val="00F04E4C"/>
    <w:rsid w:val="00F04E5F"/>
    <w:rsid w:val="00F05807"/>
    <w:rsid w:val="00F2784C"/>
    <w:rsid w:val="00F40EE5"/>
    <w:rsid w:val="00F54009"/>
    <w:rsid w:val="00FA57A5"/>
    <w:rsid w:val="00FB52F4"/>
    <w:rsid w:val="00FB6650"/>
    <w:rsid w:val="00FD12C2"/>
    <w:rsid w:val="00FD38E8"/>
    <w:rsid w:val="00F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24" type="connector" idref="#_x0000_s1056"/>
        <o:r id="V:Rule25" type="connector" idref="#_x0000_s1057"/>
        <o:r id="V:Rule26" type="connector" idref="#_x0000_s1058"/>
      </o:rules>
    </o:shapelayout>
  </w:shapeDefaults>
  <w:decimalSymbol w:val=","/>
  <w:listSeparator w:val=";"/>
  <w15:chartTrackingRefBased/>
  <w15:docId w15:val="{6BDB3E1B-004A-4EB7-9753-414869FF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EAC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0B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B00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">
    <w:name w:val="Style1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2">
    <w:name w:val="Style2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4">
    <w:name w:val="Style4"/>
    <w:basedOn w:val="a"/>
    <w:rsid w:val="003B008B"/>
    <w:pPr>
      <w:widowControl w:val="0"/>
      <w:autoSpaceDE w:val="0"/>
      <w:autoSpaceDN w:val="0"/>
      <w:adjustRightInd w:val="0"/>
      <w:spacing w:after="0" w:line="170" w:lineRule="exact"/>
      <w:ind w:firstLine="341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5">
    <w:name w:val="Style5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24"/>
      <w:szCs w:val="24"/>
      <w:lang w:eastAsia="ru-RU"/>
    </w:rPr>
  </w:style>
  <w:style w:type="paragraph" w:customStyle="1" w:styleId="Style8">
    <w:name w:val="Style8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character" w:customStyle="1" w:styleId="FontStyle11">
    <w:name w:val="Font Style11"/>
    <w:rsid w:val="003B008B"/>
    <w:rPr>
      <w:rFonts w:ascii="Arial" w:hAnsi="Arial" w:cs="Arial" w:hint="default"/>
      <w:b/>
      <w:bCs/>
      <w:sz w:val="20"/>
      <w:szCs w:val="20"/>
    </w:rPr>
  </w:style>
  <w:style w:type="character" w:customStyle="1" w:styleId="FontStyle16">
    <w:name w:val="Font Style16"/>
    <w:rsid w:val="003B008B"/>
    <w:rPr>
      <w:rFonts w:ascii="Times New Roman" w:hAnsi="Times New Roman" w:cs="Times New Roman" w:hint="default"/>
      <w:sz w:val="14"/>
      <w:szCs w:val="14"/>
    </w:rPr>
  </w:style>
  <w:style w:type="character" w:customStyle="1" w:styleId="apple-style-span">
    <w:name w:val="apple-style-span"/>
    <w:basedOn w:val="a0"/>
    <w:rsid w:val="003B008B"/>
  </w:style>
  <w:style w:type="character" w:customStyle="1" w:styleId="FontStyle21">
    <w:name w:val="Font Style21"/>
    <w:rsid w:val="003B008B"/>
    <w:rPr>
      <w:rFonts w:ascii="Trebuchet MS" w:hAnsi="Trebuchet MS" w:cs="Trebuchet MS" w:hint="default"/>
      <w:sz w:val="20"/>
      <w:szCs w:val="20"/>
    </w:rPr>
  </w:style>
  <w:style w:type="paragraph" w:customStyle="1" w:styleId="Style21">
    <w:name w:val="Style21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7">
    <w:name w:val="Font Style37"/>
    <w:rsid w:val="003B008B"/>
    <w:rPr>
      <w:rFonts w:ascii="Times New Roman" w:hAnsi="Times New Roman" w:cs="Times New Roman" w:hint="default"/>
      <w:sz w:val="18"/>
      <w:szCs w:val="18"/>
    </w:rPr>
  </w:style>
  <w:style w:type="paragraph" w:styleId="a4">
    <w:name w:val="Body Text"/>
    <w:basedOn w:val="a"/>
    <w:link w:val="a5"/>
    <w:uiPriority w:val="99"/>
    <w:semiHidden/>
    <w:unhideWhenUsed/>
    <w:rsid w:val="00C23C4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23C4A"/>
    <w:rPr>
      <w:sz w:val="22"/>
      <w:szCs w:val="22"/>
      <w:lang w:eastAsia="en-US"/>
    </w:rPr>
  </w:style>
  <w:style w:type="paragraph" w:styleId="a6">
    <w:name w:val="Body Text First Indent"/>
    <w:basedOn w:val="a4"/>
    <w:link w:val="a7"/>
    <w:rsid w:val="00C23C4A"/>
    <w:pPr>
      <w:spacing w:line="240" w:lineRule="auto"/>
      <w:ind w:firstLine="21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7">
    <w:name w:val="Красная строка Знак"/>
    <w:basedOn w:val="a5"/>
    <w:link w:val="a6"/>
    <w:rsid w:val="00C23C4A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a8">
    <w:name w:val="Таблицы (моноширинный)"/>
    <w:basedOn w:val="a"/>
    <w:next w:val="a"/>
    <w:rsid w:val="00446EF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rsid w:val="00446EFF"/>
    <w:rPr>
      <w:color w:val="0000FF"/>
      <w:u w:val="single"/>
    </w:rPr>
  </w:style>
  <w:style w:type="paragraph" w:styleId="HTML">
    <w:name w:val="HTML Preformatted"/>
    <w:basedOn w:val="a"/>
    <w:link w:val="HTML0"/>
    <w:rsid w:val="0010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1061B2"/>
    <w:rPr>
      <w:rFonts w:ascii="Courier New" w:eastAsia="Times New Roman" w:hAnsi="Courier New" w:cs="Courier New"/>
    </w:rPr>
  </w:style>
  <w:style w:type="paragraph" w:styleId="aa">
    <w:name w:val="footer"/>
    <w:basedOn w:val="a"/>
    <w:link w:val="ab"/>
    <w:uiPriority w:val="99"/>
    <w:unhideWhenUsed/>
    <w:rsid w:val="008168D5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8168D5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uiPriority w:val="99"/>
    <w:semiHidden/>
    <w:unhideWhenUsed/>
    <w:rsid w:val="008168D5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uiPriority w:val="99"/>
    <w:semiHidden/>
    <w:rsid w:val="008168D5"/>
    <w:rPr>
      <w:rFonts w:ascii="Times New Roman" w:eastAsia="Times New Roman" w:hAnsi="Times New Roman"/>
    </w:rPr>
  </w:style>
  <w:style w:type="character" w:styleId="ae">
    <w:name w:val="footnote reference"/>
    <w:basedOn w:val="a0"/>
    <w:uiPriority w:val="99"/>
    <w:semiHidden/>
    <w:unhideWhenUsed/>
    <w:rsid w:val="008168D5"/>
    <w:rPr>
      <w:vertAlign w:val="superscript"/>
    </w:rPr>
  </w:style>
  <w:style w:type="character" w:styleId="af">
    <w:name w:val="page number"/>
    <w:basedOn w:val="a0"/>
    <w:rsid w:val="008168D5"/>
  </w:style>
  <w:style w:type="paragraph" w:styleId="2">
    <w:name w:val="List 2"/>
    <w:basedOn w:val="a"/>
    <w:semiHidden/>
    <w:unhideWhenUsed/>
    <w:rsid w:val="005C7068"/>
    <w:pPr>
      <w:spacing w:after="0" w:line="240" w:lineRule="auto"/>
      <w:ind w:left="566" w:hanging="283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9A4F2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9A4F25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70B9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ED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26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38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260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22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92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47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0%B0%D1%82%D0%B5%D0%BD%D1%82%D0%BD%D0%BE%D0%B5_%D0%BF%D1%80%D0%B0%D0%B2%D0%BE" TargetMode="External"/><Relationship Id="rId13" Type="http://schemas.openxmlformats.org/officeDocument/2006/relationships/hyperlink" Target="http://biblioclub.ru/index.php?page=book_view&amp;book_id=8321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F%D1%80%D0%BE%D0%BC%D1%8B%D1%88%D0%BB%D0%B5%D0%BD%D0%BD%D0%B0%D1%8F_%D1%81%D0%BE%D0%B1%D1%81%D1%82%D0%B2%D0%B5%D0%BD%D0%BD%D0%BE%D1%81%D1%82%D1%8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u.wikipedia.org/wiki/%D0%9F%D1%80%D0%BE%D0%BC%D1%8B%D1%88%D0%BB%D0%B5%D0%BD%D0%BD%D0%B0%D1%8F_%D1%81%D0%BE%D0%B1%D1%81%D1%82%D0%B2%D0%B5%D0%BD%D0%BD%D0%BE%D1%81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0%D1%82%D0%B5%D0%BD%D1%82%D0%BD%D0%BE%D0%B5_%D0%BF%D1%80%D0%B0%D0%B2%D0%B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79C36-D10E-4AE8-AB4B-2C755648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6375</Words>
  <Characters>36338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42628</CharactersWithSpaces>
  <SharedDoc>false</SharedDoc>
  <HLinks>
    <vt:vector size="36" baseType="variant">
      <vt:variant>
        <vt:i4>3342390</vt:i4>
      </vt:variant>
      <vt:variant>
        <vt:i4>15</vt:i4>
      </vt:variant>
      <vt:variant>
        <vt:i4>0</vt:i4>
      </vt:variant>
      <vt:variant>
        <vt:i4>5</vt:i4>
      </vt:variant>
      <vt:variant>
        <vt:lpwstr>http://biblioclub.ru/index.php?page=book_view&amp;book_id=83215</vt:lpwstr>
      </vt:variant>
      <vt:variant>
        <vt:lpwstr/>
      </vt:variant>
      <vt:variant>
        <vt:i4>7143459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  <vt:variant>
        <vt:i4>2687058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http://ru.wikipedia.org/wiki/%D0%9F%D1%80%D0%BE%D0%BC%D1%8B%D1%88%D0%BB%D0%B5%D0%BD%D0%BD%D0%B0%D1%8F_%D1%81%D0%BE%D0%B1%D1%81%D1%82%D0%B2%D0%B5%D0%BD%D0%BD%D0%BE%D1%81%D1%82%D1%8C</vt:lpwstr>
      </vt:variant>
      <vt:variant>
        <vt:lpwstr/>
      </vt:variant>
      <vt:variant>
        <vt:i4>2687058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http://ru.wikipedia.org/wiki/%D0%9F%D1%80%D0%BE%D0%BC%D1%8B%D1%88%D0%BB%D0%B5%D0%BD%D0%BD%D0%B0%D1%8F_%D1%81%D0%BE%D0%B1%D1%81%D1%82%D0%B2%D0%B5%D0%BD%D0%BD%D0%BE%D1%81%D1%82%D1%8C</vt:lpwstr>
      </vt:variant>
      <vt:variant>
        <vt:lpwstr/>
      </vt:variant>
      <vt:variant>
        <vt:i4>721008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http://ru.wikipedia.org/wiki/%D0%9F%D0%B0%D1%82%D0%B5%D0%BD%D1%82%D0%BD%D0%BE%D0%B5_%D0%BF%D1%80%D0%B0%D0%B2%D0%BE</vt:lpwstr>
      </vt:variant>
      <vt:variant>
        <vt:lpwstr/>
      </vt:variant>
      <vt:variant>
        <vt:i4>721008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http://ru.wikipedia.org/wiki/%D0%9F%D0%B0%D1%82%D0%B5%D0%BD%D1%82%D0%BD%D0%BE%D0%B5_%D0%BF%D1%80%D0%B0%D0%B2%D0%BE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lellika</dc:creator>
  <cp:keywords/>
  <cp:lastModifiedBy>Умный Лентяй</cp:lastModifiedBy>
  <cp:revision>2</cp:revision>
  <cp:lastPrinted>2014-12-13T14:45:00Z</cp:lastPrinted>
  <dcterms:created xsi:type="dcterms:W3CDTF">2018-10-12T05:58:00Z</dcterms:created>
  <dcterms:modified xsi:type="dcterms:W3CDTF">2018-10-12T05:58:00Z</dcterms:modified>
</cp:coreProperties>
</file>