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43" w:rsidRPr="002D527D" w:rsidRDefault="00F96943" w:rsidP="00F96943">
      <w:pPr>
        <w:jc w:val="center"/>
        <w:rPr>
          <w:rFonts w:ascii="Arial Black" w:hAnsi="Arial Black"/>
          <w:sz w:val="28"/>
          <w:szCs w:val="28"/>
        </w:rPr>
      </w:pPr>
      <w:r w:rsidRPr="002D527D">
        <w:rPr>
          <w:rFonts w:ascii="Arial Black" w:hAnsi="Arial Black"/>
          <w:sz w:val="28"/>
          <w:szCs w:val="28"/>
        </w:rPr>
        <w:t>Лабораторная работа №</w:t>
      </w:r>
      <w:r w:rsidR="00825B87">
        <w:rPr>
          <w:rFonts w:ascii="Arial Black" w:hAnsi="Arial Black"/>
          <w:sz w:val="28"/>
          <w:szCs w:val="28"/>
        </w:rPr>
        <w:t>2</w:t>
      </w:r>
    </w:p>
    <w:p w:rsidR="00F96943" w:rsidRDefault="00F96943" w:rsidP="00F96943">
      <w:pPr>
        <w:spacing w:after="120"/>
        <w:jc w:val="center"/>
        <w:rPr>
          <w:rFonts w:ascii="Arial Black" w:hAnsi="Arial Black"/>
          <w:sz w:val="32"/>
          <w:szCs w:val="32"/>
        </w:rPr>
      </w:pPr>
      <w:r w:rsidRPr="002D527D">
        <w:rPr>
          <w:rFonts w:ascii="Arial Black" w:hAnsi="Arial Black"/>
          <w:sz w:val="28"/>
          <w:szCs w:val="28"/>
        </w:rPr>
        <w:t>«Основы синтеза электронных комбинационных устройств</w:t>
      </w:r>
      <w:r>
        <w:rPr>
          <w:rFonts w:ascii="Arial Black" w:hAnsi="Arial Black"/>
          <w:sz w:val="32"/>
          <w:szCs w:val="32"/>
        </w:rPr>
        <w:t xml:space="preserve">» </w:t>
      </w:r>
    </w:p>
    <w:p w:rsidR="00F96943" w:rsidRDefault="00F96943" w:rsidP="00F96943">
      <w:pPr>
        <w:pStyle w:val="2"/>
        <w:numPr>
          <w:ilvl w:val="1"/>
          <w:numId w:val="0"/>
        </w:numPr>
        <w:rPr>
          <w:lang w:val="ru-RU" w:bidi="ar-SA"/>
        </w:rPr>
      </w:pPr>
      <w:r w:rsidRPr="006C104F">
        <w:rPr>
          <w:lang w:val="ru-RU" w:eastAsia="ru-RU" w:bidi="ar-SA"/>
        </w:rPr>
        <w:t xml:space="preserve">Цель </w:t>
      </w:r>
      <w:r w:rsidRPr="00570268">
        <w:rPr>
          <w:lang w:val="ru-RU" w:bidi="ar-SA"/>
        </w:rPr>
        <w:t>работы</w:t>
      </w:r>
    </w:p>
    <w:p w:rsidR="00F96943" w:rsidRPr="00570268" w:rsidRDefault="00F96943" w:rsidP="00F96943">
      <w:pPr>
        <w:pStyle w:val="Separator"/>
        <w:rPr>
          <w:lang w:eastAsia="en-US"/>
        </w:rPr>
      </w:pPr>
    </w:p>
    <w:p w:rsidR="00F96943" w:rsidRPr="006C104F" w:rsidRDefault="00F96943" w:rsidP="00F96943">
      <w:r w:rsidRPr="006C104F">
        <w:t xml:space="preserve">а) ознакомление с основными методами синтеза и минимизации комбинационных логических устройств; </w:t>
      </w:r>
    </w:p>
    <w:p w:rsidR="00F96943" w:rsidRPr="006C104F" w:rsidRDefault="00F96943" w:rsidP="00F96943">
      <w:r w:rsidRPr="006C104F">
        <w:t>б) знакомство с методикой тестирования комбинационных цифровых устройств.</w:t>
      </w:r>
    </w:p>
    <w:p w:rsidR="00F96943" w:rsidRPr="006C104F" w:rsidRDefault="00F96943" w:rsidP="00F96943">
      <w:pPr>
        <w:pStyle w:val="2"/>
        <w:numPr>
          <w:ilvl w:val="1"/>
          <w:numId w:val="0"/>
        </w:numPr>
        <w:rPr>
          <w:lang w:val="ru-RU" w:eastAsia="ru-RU" w:bidi="ar-SA"/>
        </w:rPr>
      </w:pPr>
      <w:r w:rsidRPr="006C104F">
        <w:rPr>
          <w:lang w:val="ru-RU" w:eastAsia="ru-RU" w:bidi="ar-SA"/>
        </w:rPr>
        <w:t>Подготовка к работе (домашнее задание)</w:t>
      </w:r>
    </w:p>
    <w:p w:rsidR="00F96943" w:rsidRPr="004D62BC" w:rsidRDefault="00F96943" w:rsidP="00F96943">
      <w:pPr>
        <w:pStyle w:val="a4"/>
        <w:numPr>
          <w:ilvl w:val="0"/>
          <w:numId w:val="10"/>
        </w:numPr>
        <w:jc w:val="both"/>
        <w:rPr>
          <w:rFonts w:ascii="Calibri" w:eastAsia="Times New Roman" w:hAnsi="Calibri"/>
          <w:szCs w:val="20"/>
        </w:rPr>
      </w:pPr>
      <w:r w:rsidRPr="004D62BC">
        <w:rPr>
          <w:rFonts w:ascii="Calibri" w:eastAsia="Times New Roman" w:hAnsi="Calibri"/>
          <w:szCs w:val="20"/>
        </w:rPr>
        <w:t>Изучить методы синтеза и минимизации комбинационных логических схем</w:t>
      </w:r>
      <w:r>
        <w:rPr>
          <w:rFonts w:ascii="Calibri" w:eastAsia="Times New Roman" w:hAnsi="Calibri"/>
          <w:szCs w:val="20"/>
        </w:rPr>
        <w:t xml:space="preserve">  </w:t>
      </w:r>
      <w:r w:rsidRPr="009579FE">
        <w:rPr>
          <w:rFonts w:ascii="Calibri" w:eastAsia="Times New Roman" w:hAnsi="Calibri"/>
          <w:szCs w:val="20"/>
        </w:rPr>
        <w:t>[</w:t>
      </w:r>
      <w:fldSimple w:instr=" REF _Ref376884993 \n \h  \* MERGEFORMAT ">
        <w:r w:rsidRPr="00BB215E">
          <w:rPr>
            <w:rFonts w:ascii="Calibri" w:eastAsia="Times New Roman" w:hAnsi="Calibri"/>
            <w:color w:val="0000CC"/>
            <w:szCs w:val="20"/>
          </w:rPr>
          <w:t>1</w:t>
        </w:r>
      </w:fldSimple>
      <w:r w:rsidRPr="009579FE">
        <w:rPr>
          <w:rFonts w:ascii="Calibri" w:eastAsia="Times New Roman" w:hAnsi="Calibri"/>
          <w:szCs w:val="20"/>
        </w:rPr>
        <w:t xml:space="preserve">, </w:t>
      </w:r>
      <w:fldSimple w:instr=" REF _Ref376885037 \n \h  \* MERGEFORMAT ">
        <w:r w:rsidRPr="00BB215E">
          <w:rPr>
            <w:rFonts w:ascii="Calibri" w:eastAsia="Times New Roman" w:hAnsi="Calibri"/>
            <w:color w:val="0000CC"/>
            <w:szCs w:val="20"/>
          </w:rPr>
          <w:t>6</w:t>
        </w:r>
      </w:fldSimple>
      <w:r w:rsidRPr="009579FE">
        <w:rPr>
          <w:rFonts w:ascii="Calibri" w:eastAsia="Times New Roman" w:hAnsi="Calibri"/>
          <w:szCs w:val="20"/>
        </w:rPr>
        <w:t xml:space="preserve">, </w:t>
      </w:r>
      <w:fldSimple w:instr=" REF _Ref376885046 \n \h  \* MERGEFORMAT ">
        <w:r w:rsidRPr="00BB215E">
          <w:rPr>
            <w:rFonts w:ascii="Calibri" w:eastAsia="Times New Roman" w:hAnsi="Calibri"/>
            <w:color w:val="0000CC"/>
            <w:szCs w:val="20"/>
          </w:rPr>
          <w:t>10</w:t>
        </w:r>
      </w:fldSimple>
      <w:r w:rsidRPr="009579FE">
        <w:rPr>
          <w:rFonts w:ascii="Calibri" w:eastAsia="Times New Roman" w:hAnsi="Calibri"/>
          <w:szCs w:val="20"/>
        </w:rPr>
        <w:t>]</w:t>
      </w:r>
      <w:r w:rsidRPr="004D62BC">
        <w:rPr>
          <w:rFonts w:ascii="Calibri" w:eastAsia="Times New Roman" w:hAnsi="Calibri"/>
          <w:szCs w:val="20"/>
        </w:rPr>
        <w:t>.</w:t>
      </w:r>
    </w:p>
    <w:p w:rsidR="00F96943" w:rsidRPr="00467BEC" w:rsidRDefault="00F96943" w:rsidP="00F96943">
      <w:pPr>
        <w:pStyle w:val="a4"/>
        <w:numPr>
          <w:ilvl w:val="0"/>
          <w:numId w:val="10"/>
        </w:numPr>
        <w:jc w:val="both"/>
        <w:rPr>
          <w:rFonts w:ascii="Calibri" w:eastAsia="Times New Roman" w:hAnsi="Calibri"/>
          <w:szCs w:val="20"/>
        </w:rPr>
      </w:pPr>
      <w:r w:rsidRPr="00467BEC">
        <w:rPr>
          <w:rFonts w:ascii="Calibri" w:eastAsia="Times New Roman" w:hAnsi="Calibri"/>
          <w:szCs w:val="20"/>
        </w:rPr>
        <w:t xml:space="preserve">Составить таблицы функционирования для комбинационных устройств, указанных в рабочем задании </w:t>
      </w:r>
    </w:p>
    <w:p w:rsidR="00F96943" w:rsidRPr="004D62BC" w:rsidRDefault="00F96943" w:rsidP="00F96943">
      <w:pPr>
        <w:pStyle w:val="a4"/>
        <w:numPr>
          <w:ilvl w:val="0"/>
          <w:numId w:val="10"/>
        </w:numPr>
        <w:jc w:val="both"/>
        <w:rPr>
          <w:rFonts w:ascii="Calibri" w:eastAsia="Times New Roman" w:hAnsi="Calibri"/>
          <w:szCs w:val="20"/>
        </w:rPr>
      </w:pPr>
      <w:r w:rsidRPr="00467BEC">
        <w:rPr>
          <w:rFonts w:ascii="Calibri" w:eastAsia="Times New Roman" w:hAnsi="Calibri"/>
          <w:szCs w:val="20"/>
        </w:rPr>
        <w:t>Произвести минимизацию логических функций, представленных таблицами функционирования.</w:t>
      </w:r>
    </w:p>
    <w:p w:rsidR="00F96943" w:rsidRPr="004D62BC" w:rsidRDefault="00F96943" w:rsidP="00F96943">
      <w:pPr>
        <w:pStyle w:val="a4"/>
        <w:numPr>
          <w:ilvl w:val="0"/>
          <w:numId w:val="10"/>
        </w:numPr>
        <w:jc w:val="both"/>
        <w:rPr>
          <w:rFonts w:ascii="Calibri" w:eastAsia="Times New Roman" w:hAnsi="Calibri"/>
          <w:szCs w:val="20"/>
        </w:rPr>
      </w:pPr>
      <w:r w:rsidRPr="004D62BC">
        <w:rPr>
          <w:rFonts w:ascii="Calibri" w:eastAsia="Times New Roman" w:hAnsi="Calibri"/>
          <w:szCs w:val="20"/>
        </w:rPr>
        <w:t xml:space="preserve">Синтезировать схемы, </w:t>
      </w:r>
      <w:proofErr w:type="gramStart"/>
      <w:r w:rsidRPr="004D62BC">
        <w:rPr>
          <w:rFonts w:ascii="Calibri" w:eastAsia="Times New Roman" w:hAnsi="Calibri"/>
          <w:szCs w:val="20"/>
        </w:rPr>
        <w:t>заданные</w:t>
      </w:r>
      <w:proofErr w:type="gramEnd"/>
      <w:r w:rsidRPr="004D62BC">
        <w:rPr>
          <w:rFonts w:ascii="Calibri" w:eastAsia="Times New Roman" w:hAnsi="Calibri"/>
          <w:szCs w:val="20"/>
        </w:rPr>
        <w:t xml:space="preserve"> в п. 3. </w:t>
      </w:r>
      <w:proofErr w:type="spellStart"/>
      <w:r>
        <w:rPr>
          <w:rFonts w:ascii="Calibri" w:eastAsia="Times New Roman" w:hAnsi="Calibri"/>
          <w:szCs w:val="20"/>
        </w:rPr>
        <w:t>вВ</w:t>
      </w:r>
      <w:proofErr w:type="spellEnd"/>
      <w:r>
        <w:rPr>
          <w:rFonts w:ascii="Calibri" w:eastAsia="Times New Roman" w:hAnsi="Calibri"/>
          <w:szCs w:val="20"/>
        </w:rPr>
        <w:t xml:space="preserve"> базисах заданных табл.1</w:t>
      </w:r>
    </w:p>
    <w:p w:rsidR="00F96943" w:rsidRPr="004D62BC" w:rsidRDefault="00F96943" w:rsidP="00F96943">
      <w:pPr>
        <w:pStyle w:val="a4"/>
        <w:numPr>
          <w:ilvl w:val="0"/>
          <w:numId w:val="10"/>
        </w:numPr>
        <w:jc w:val="both"/>
        <w:rPr>
          <w:rFonts w:ascii="Calibri" w:eastAsia="Times New Roman" w:hAnsi="Calibri"/>
          <w:szCs w:val="20"/>
        </w:rPr>
      </w:pPr>
      <w:r w:rsidRPr="004D62BC">
        <w:rPr>
          <w:rFonts w:ascii="Calibri" w:eastAsia="Times New Roman" w:hAnsi="Calibri"/>
          <w:szCs w:val="20"/>
        </w:rPr>
        <w:t>Изучить методы составления тестовых последовательностей цифровых сигналов для контроля правильности функционирования синтезированных схем</w:t>
      </w:r>
      <w:proofErr w:type="gramStart"/>
      <w:r w:rsidRPr="00150968">
        <w:rPr>
          <w:rFonts w:ascii="Calibri" w:eastAsia="Times New Roman" w:hAnsi="Calibri"/>
          <w:szCs w:val="20"/>
        </w:rPr>
        <w:t xml:space="preserve"> </w:t>
      </w:r>
      <w:r w:rsidRPr="004D62BC">
        <w:rPr>
          <w:rFonts w:ascii="Calibri" w:eastAsia="Times New Roman" w:hAnsi="Calibri"/>
          <w:szCs w:val="20"/>
        </w:rPr>
        <w:t>.</w:t>
      </w:r>
      <w:proofErr w:type="gramEnd"/>
    </w:p>
    <w:p w:rsidR="00F96943" w:rsidRDefault="00F96943" w:rsidP="00F96943">
      <w:pPr>
        <w:pStyle w:val="a4"/>
        <w:numPr>
          <w:ilvl w:val="0"/>
          <w:numId w:val="10"/>
        </w:numPr>
        <w:jc w:val="both"/>
        <w:rPr>
          <w:rFonts w:ascii="Calibri" w:eastAsia="Times New Roman" w:hAnsi="Calibri"/>
          <w:szCs w:val="20"/>
        </w:rPr>
      </w:pPr>
      <w:r w:rsidRPr="004D62BC">
        <w:rPr>
          <w:rFonts w:ascii="Calibri" w:eastAsia="Times New Roman" w:hAnsi="Calibri"/>
          <w:szCs w:val="20"/>
        </w:rPr>
        <w:t xml:space="preserve">Запрограммировать тестовую последовательность сигналов для используемого генератора цифровых сигналов, в качестве которого может выступать один из цифровых примитивов генераторов: Stim1, Stim2, Stim4, Stim8, Stim16 (в зависимости от выполняемого задания). Число после названия </w:t>
      </w:r>
      <w:proofErr w:type="spellStart"/>
      <w:r w:rsidRPr="004D62BC">
        <w:rPr>
          <w:rFonts w:ascii="Calibri" w:eastAsia="Times New Roman" w:hAnsi="Calibri"/>
          <w:szCs w:val="20"/>
        </w:rPr>
        <w:t>STIM</w:t>
      </w:r>
      <w:proofErr w:type="spellEnd"/>
      <w:r w:rsidRPr="004D62BC">
        <w:rPr>
          <w:rFonts w:ascii="Calibri" w:eastAsia="Times New Roman" w:hAnsi="Calibri"/>
          <w:szCs w:val="20"/>
        </w:rPr>
        <w:t xml:space="preserve"> представляет собой количество выводов генератора цифровых сигналов. Цифровые генераторы </w:t>
      </w:r>
      <w:r w:rsidRPr="00150968">
        <w:rPr>
          <w:rFonts w:ascii="Calibri" w:eastAsia="Times New Roman" w:hAnsi="Calibri"/>
          <w:szCs w:val="20"/>
        </w:rPr>
        <w:t>[</w:t>
      </w:r>
      <w:fldSimple w:instr=" REF _Ref376885093 \n \h  \* MERGEFORMAT ">
        <w:r w:rsidRPr="00BB215E">
          <w:rPr>
            <w:rFonts w:ascii="Calibri" w:eastAsia="Times New Roman" w:hAnsi="Calibri"/>
            <w:color w:val="0000CC"/>
            <w:szCs w:val="20"/>
          </w:rPr>
          <w:t>2</w:t>
        </w:r>
      </w:fldSimple>
      <w:r w:rsidRPr="00150968">
        <w:rPr>
          <w:rFonts w:ascii="Calibri" w:eastAsia="Times New Roman" w:hAnsi="Calibri"/>
          <w:szCs w:val="20"/>
        </w:rPr>
        <w:t xml:space="preserve">] </w:t>
      </w:r>
      <w:r w:rsidRPr="004D62BC">
        <w:rPr>
          <w:rFonts w:ascii="Calibri" w:eastAsia="Times New Roman" w:hAnsi="Calibri"/>
          <w:szCs w:val="20"/>
        </w:rPr>
        <w:t xml:space="preserve">находятся в библиотеке компонентов программы </w:t>
      </w:r>
      <w:proofErr w:type="spellStart"/>
      <w:r w:rsidRPr="004D62BC">
        <w:rPr>
          <w:rFonts w:ascii="Calibri" w:eastAsia="Times New Roman" w:hAnsi="Calibri"/>
          <w:szCs w:val="20"/>
        </w:rPr>
        <w:t>Micro-cap</w:t>
      </w:r>
      <w:proofErr w:type="spellEnd"/>
      <w:r w:rsidRPr="004D62BC">
        <w:rPr>
          <w:rFonts w:ascii="Calibri" w:eastAsia="Times New Roman" w:hAnsi="Calibri"/>
          <w:szCs w:val="20"/>
        </w:rPr>
        <w:t xml:space="preserve"> по адресу: </w:t>
      </w:r>
      <w:proofErr w:type="spellStart"/>
      <w:r w:rsidRPr="004D62BC">
        <w:rPr>
          <w:rFonts w:ascii="Calibri" w:eastAsia="Times New Roman" w:hAnsi="Calibri"/>
          <w:i/>
          <w:szCs w:val="20"/>
        </w:rPr>
        <w:t>Component</w:t>
      </w:r>
      <w:proofErr w:type="spellEnd"/>
      <w:r w:rsidRPr="004D62BC">
        <w:rPr>
          <w:rFonts w:ascii="Calibri" w:eastAsia="Times New Roman" w:hAnsi="Calibri"/>
          <w:i/>
          <w:szCs w:val="20"/>
        </w:rPr>
        <w:t>&gt;</w:t>
      </w:r>
      <w:proofErr w:type="spellStart"/>
      <w:r w:rsidRPr="004D62BC">
        <w:rPr>
          <w:rFonts w:ascii="Calibri" w:eastAsia="Times New Roman" w:hAnsi="Calibri"/>
          <w:i/>
          <w:szCs w:val="20"/>
        </w:rPr>
        <w:t>Digital</w:t>
      </w:r>
      <w:proofErr w:type="spellEnd"/>
      <w:r w:rsidRPr="004D62BC">
        <w:rPr>
          <w:rFonts w:ascii="Calibri" w:eastAsia="Times New Roman" w:hAnsi="Calibri"/>
          <w:i/>
          <w:szCs w:val="20"/>
        </w:rPr>
        <w:t xml:space="preserve"> </w:t>
      </w:r>
      <w:proofErr w:type="spellStart"/>
      <w:r w:rsidRPr="004D62BC">
        <w:rPr>
          <w:rFonts w:ascii="Calibri" w:eastAsia="Times New Roman" w:hAnsi="Calibri"/>
          <w:i/>
          <w:szCs w:val="20"/>
        </w:rPr>
        <w:t>Primitives</w:t>
      </w:r>
      <w:proofErr w:type="spellEnd"/>
      <w:r w:rsidRPr="004D62BC">
        <w:rPr>
          <w:rFonts w:ascii="Calibri" w:eastAsia="Times New Roman" w:hAnsi="Calibri"/>
          <w:i/>
          <w:szCs w:val="20"/>
        </w:rPr>
        <w:t>&gt;</w:t>
      </w:r>
      <w:proofErr w:type="spellStart"/>
      <w:r w:rsidRPr="004D62BC">
        <w:rPr>
          <w:rFonts w:ascii="Calibri" w:eastAsia="Times New Roman" w:hAnsi="Calibri"/>
          <w:i/>
          <w:szCs w:val="20"/>
        </w:rPr>
        <w:t>Stimulus</w:t>
      </w:r>
      <w:proofErr w:type="spellEnd"/>
      <w:r w:rsidRPr="004D62BC">
        <w:rPr>
          <w:rFonts w:ascii="Calibri" w:eastAsia="Times New Roman" w:hAnsi="Calibri"/>
          <w:i/>
          <w:szCs w:val="20"/>
        </w:rPr>
        <w:t xml:space="preserve"> </w:t>
      </w:r>
      <w:proofErr w:type="spellStart"/>
      <w:r w:rsidRPr="004D62BC">
        <w:rPr>
          <w:rFonts w:ascii="Calibri" w:eastAsia="Times New Roman" w:hAnsi="Calibri"/>
          <w:i/>
          <w:szCs w:val="20"/>
        </w:rPr>
        <w:t>Generators</w:t>
      </w:r>
      <w:proofErr w:type="spellEnd"/>
      <w:r w:rsidRPr="004D62BC">
        <w:rPr>
          <w:rFonts w:ascii="Calibri" w:eastAsia="Times New Roman" w:hAnsi="Calibri"/>
          <w:szCs w:val="20"/>
        </w:rPr>
        <w:t>.</w:t>
      </w:r>
    </w:p>
    <w:p w:rsidR="00F96943" w:rsidRPr="004D62BC" w:rsidRDefault="00F96943" w:rsidP="00F96943">
      <w:pPr>
        <w:pStyle w:val="Separator"/>
      </w:pPr>
    </w:p>
    <w:p w:rsidR="00F96943" w:rsidRDefault="00F96943" w:rsidP="00F96943">
      <w:pPr>
        <w:pStyle w:val="2"/>
        <w:numPr>
          <w:ilvl w:val="1"/>
          <w:numId w:val="0"/>
        </w:numPr>
        <w:rPr>
          <w:lang w:val="ru-RU" w:eastAsia="ru-RU" w:bidi="ar-SA"/>
        </w:rPr>
      </w:pPr>
      <w:r>
        <w:rPr>
          <w:lang w:val="ru-RU" w:eastAsia="ru-RU" w:bidi="ar-SA"/>
        </w:rPr>
        <w:t>Рабочее задание</w:t>
      </w:r>
    </w:p>
    <w:p w:rsidR="00F96943" w:rsidRPr="004D62BC" w:rsidRDefault="00F96943" w:rsidP="00F96943">
      <w:pPr>
        <w:pStyle w:val="Separator"/>
      </w:pPr>
    </w:p>
    <w:p w:rsidR="00F96943" w:rsidRPr="00232B37" w:rsidRDefault="00F96943" w:rsidP="00F96943">
      <w:pPr>
        <w:spacing w:after="120"/>
        <w:jc w:val="both"/>
        <w:rPr>
          <w:sz w:val="28"/>
          <w:szCs w:val="28"/>
        </w:rPr>
      </w:pPr>
      <w:r w:rsidRPr="00D7080D">
        <w:rPr>
          <w:rFonts w:ascii="Calibri" w:eastAsia="Times New Roman" w:hAnsi="Calibri"/>
          <w:sz w:val="28"/>
          <w:szCs w:val="28"/>
        </w:rPr>
        <w:t xml:space="preserve">Используя модели логических элементов, входящие в состав библиотеки программы </w:t>
      </w:r>
      <w:proofErr w:type="spellStart"/>
      <w:r w:rsidRPr="00D7080D">
        <w:rPr>
          <w:rFonts w:ascii="Calibri" w:eastAsia="Times New Roman" w:hAnsi="Calibri"/>
          <w:sz w:val="28"/>
          <w:szCs w:val="28"/>
        </w:rPr>
        <w:t>Micro-Cap</w:t>
      </w:r>
      <w:proofErr w:type="spellEnd"/>
      <w:r w:rsidRPr="00D7080D">
        <w:rPr>
          <w:rFonts w:ascii="Calibri" w:eastAsia="Times New Roman" w:hAnsi="Calibri"/>
          <w:sz w:val="28"/>
          <w:szCs w:val="28"/>
        </w:rPr>
        <w:t xml:space="preserve">, собрать и протестировать </w:t>
      </w:r>
      <w:r w:rsidRPr="00D7080D">
        <w:rPr>
          <w:rFonts w:ascii="Calibri" w:hAnsi="Calibri"/>
          <w:sz w:val="28"/>
          <w:szCs w:val="28"/>
        </w:rPr>
        <w:t>схему осуществляющую выбор кодов букв (табл.2), входящих в Вашу фамилию в базисах</w:t>
      </w:r>
      <w:r>
        <w:rPr>
          <w:rFonts w:ascii="Calibri" w:hAnsi="Calibri"/>
          <w:sz w:val="28"/>
          <w:szCs w:val="28"/>
        </w:rPr>
        <w:t>, определяемых табл.1</w:t>
      </w:r>
      <w:r>
        <w:rPr>
          <w:sz w:val="28"/>
          <w:szCs w:val="28"/>
        </w:rPr>
        <w:t xml:space="preserve"> </w:t>
      </w:r>
      <w:r w:rsidRPr="006C104F">
        <w:rPr>
          <w:rFonts w:ascii="Calibri" w:eastAsia="Times New Roman" w:hAnsi="Calibri"/>
          <w:szCs w:val="20"/>
        </w:rPr>
        <w:t xml:space="preserve"> (номер </w:t>
      </w:r>
      <w:r>
        <w:rPr>
          <w:rFonts w:ascii="Calibri" w:eastAsia="Times New Roman" w:hAnsi="Calibri"/>
          <w:szCs w:val="20"/>
        </w:rPr>
        <w:t>таблицы</w:t>
      </w:r>
      <w:r w:rsidRPr="006C104F">
        <w:rPr>
          <w:rFonts w:ascii="Calibri" w:eastAsia="Times New Roman" w:hAnsi="Calibri"/>
          <w:szCs w:val="20"/>
        </w:rPr>
        <w:t xml:space="preserve"> определяется порядковым номером студента в журнале посещаемости).</w:t>
      </w:r>
    </w:p>
    <w:p w:rsidR="00F96943" w:rsidRDefault="00F96943" w:rsidP="00F96943">
      <w:pPr>
        <w:spacing w:after="120"/>
        <w:jc w:val="center"/>
        <w:rPr>
          <w:rFonts w:ascii="Arial Black" w:hAnsi="Arial Black"/>
          <w:sz w:val="32"/>
          <w:szCs w:val="32"/>
        </w:rPr>
      </w:pPr>
    </w:p>
    <w:p w:rsidR="00F96943" w:rsidRDefault="00F96943" w:rsidP="00F96943">
      <w:pPr>
        <w:spacing w:after="120"/>
        <w:jc w:val="both"/>
        <w:rPr>
          <w:rFonts w:ascii="Arial Black" w:hAnsi="Arial Black"/>
        </w:rPr>
      </w:pPr>
    </w:p>
    <w:p w:rsidR="00F96943" w:rsidRDefault="00F96943" w:rsidP="00F96943">
      <w:pPr>
        <w:spacing w:after="120"/>
        <w:jc w:val="both"/>
        <w:rPr>
          <w:rFonts w:ascii="Arial Black" w:hAnsi="Arial Black"/>
        </w:rPr>
      </w:pPr>
    </w:p>
    <w:p w:rsidR="00F96943" w:rsidRDefault="00F96943" w:rsidP="00F96943">
      <w:pPr>
        <w:spacing w:after="120"/>
        <w:jc w:val="both"/>
        <w:rPr>
          <w:rFonts w:ascii="Arial Black" w:hAnsi="Arial Black"/>
        </w:rPr>
      </w:pPr>
    </w:p>
    <w:p w:rsidR="00F96943" w:rsidRDefault="00F96943" w:rsidP="00F96943">
      <w:pPr>
        <w:spacing w:after="120"/>
        <w:jc w:val="both"/>
        <w:rPr>
          <w:rFonts w:ascii="Arial Black" w:hAnsi="Arial Black"/>
          <w:sz w:val="32"/>
          <w:szCs w:val="32"/>
        </w:rPr>
      </w:pPr>
    </w:p>
    <w:p w:rsidR="00F96943" w:rsidRPr="008D368D" w:rsidRDefault="00F96943" w:rsidP="00F96943">
      <w:pPr>
        <w:spacing w:after="120"/>
        <w:jc w:val="both"/>
        <w:rPr>
          <w:b/>
          <w:sz w:val="32"/>
          <w:szCs w:val="32"/>
        </w:rPr>
      </w:pPr>
      <w:r w:rsidRPr="008D368D">
        <w:rPr>
          <w:rFonts w:ascii="Arial Black" w:hAnsi="Arial Black"/>
          <w:sz w:val="32"/>
          <w:szCs w:val="32"/>
        </w:rPr>
        <w:t xml:space="preserve"> </w:t>
      </w:r>
      <w:r w:rsidRPr="008D368D">
        <w:rPr>
          <w:b/>
          <w:sz w:val="32"/>
          <w:szCs w:val="32"/>
        </w:rPr>
        <w:t>Задание:</w:t>
      </w:r>
    </w:p>
    <w:p w:rsidR="00F96943" w:rsidRDefault="00F96943" w:rsidP="00F96943">
      <w:pPr>
        <w:spacing w:after="120"/>
        <w:jc w:val="both"/>
        <w:rPr>
          <w:sz w:val="28"/>
          <w:szCs w:val="28"/>
        </w:rPr>
      </w:pPr>
      <w:proofErr w:type="gramStart"/>
      <w:r w:rsidRPr="002D527D">
        <w:rPr>
          <w:sz w:val="28"/>
          <w:szCs w:val="28"/>
        </w:rPr>
        <w:t xml:space="preserve">Произвести синтез </w:t>
      </w:r>
      <w:r>
        <w:rPr>
          <w:sz w:val="28"/>
          <w:szCs w:val="28"/>
        </w:rPr>
        <w:t xml:space="preserve"> логического устройства, осуществляющего выбор кодов букв, заданных таблицей стандартного телеграфного кода («</w:t>
      </w:r>
      <w:proofErr w:type="spellStart"/>
      <w:r>
        <w:rPr>
          <w:sz w:val="28"/>
          <w:szCs w:val="28"/>
        </w:rPr>
        <w:t>СТК</w:t>
      </w:r>
      <w:proofErr w:type="spellEnd"/>
      <w:r>
        <w:rPr>
          <w:sz w:val="28"/>
          <w:szCs w:val="28"/>
        </w:rPr>
        <w:t xml:space="preserve">» в </w:t>
      </w:r>
      <w:r>
        <w:rPr>
          <w:sz w:val="28"/>
          <w:szCs w:val="28"/>
        </w:rPr>
        <w:lastRenderedPageBreak/>
        <w:t>соответствии с табл.1 , входящих в Вашу фамилию в базисах, заданных табл.2</w:t>
      </w:r>
      <w:proofErr w:type="gramEnd"/>
    </w:p>
    <w:p w:rsidR="00F96943" w:rsidRDefault="00F96943" w:rsidP="00F96943">
      <w:pPr>
        <w:spacing w:after="120"/>
        <w:jc w:val="both"/>
        <w:rPr>
          <w:rFonts w:ascii="Arial Black" w:hAnsi="Arial Black"/>
          <w:sz w:val="28"/>
          <w:szCs w:val="28"/>
        </w:rPr>
      </w:pPr>
    </w:p>
    <w:p w:rsidR="00F96943" w:rsidRPr="00130B2B" w:rsidRDefault="00F96943" w:rsidP="00F96943">
      <w:pPr>
        <w:tabs>
          <w:tab w:val="left" w:pos="4536"/>
        </w:tabs>
        <w:ind w:left="720"/>
        <w:rPr>
          <w:b/>
          <w:color w:val="365F91"/>
          <w:sz w:val="28"/>
          <w:szCs w:val="28"/>
        </w:rPr>
      </w:pPr>
    </w:p>
    <w:p w:rsidR="00F96943" w:rsidRPr="008D368D" w:rsidRDefault="00F96943" w:rsidP="00F96943">
      <w:pPr>
        <w:spacing w:after="120"/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табл. 1.1</w:t>
      </w:r>
      <w:r w:rsidRPr="008D368D">
        <w:rPr>
          <w:rFonts w:ascii="Arial Black" w:hAnsi="Arial Black"/>
          <w:b/>
          <w:sz w:val="32"/>
          <w:szCs w:val="32"/>
        </w:rPr>
        <w:t xml:space="preserve"> Коды букв русского алфавита (таблица телеграфного кода)</w:t>
      </w:r>
    </w:p>
    <w:tbl>
      <w:tblPr>
        <w:tblpPr w:leftFromText="180" w:rightFromText="180" w:vertAnchor="text" w:horzAnchor="margin" w:tblpY="307"/>
        <w:tblOverlap w:val="never"/>
        <w:tblW w:w="9823" w:type="dxa"/>
        <w:tblLayout w:type="fixed"/>
        <w:tblCellMar>
          <w:left w:w="0" w:type="dxa"/>
          <w:right w:w="0" w:type="dxa"/>
        </w:tblCellMar>
        <w:tblLook w:val="04A0"/>
      </w:tblPr>
      <w:tblGrid>
        <w:gridCol w:w="609"/>
        <w:gridCol w:w="851"/>
        <w:gridCol w:w="1298"/>
        <w:gridCol w:w="1224"/>
        <w:gridCol w:w="1227"/>
        <w:gridCol w:w="1227"/>
        <w:gridCol w:w="1245"/>
        <w:gridCol w:w="583"/>
        <w:gridCol w:w="78"/>
        <w:gridCol w:w="1481"/>
      </w:tblGrid>
      <w:tr w:rsidR="00F96943" w:rsidRPr="00260B2D" w:rsidTr="00DB1326">
        <w:trPr>
          <w:trHeight w:val="161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CC6396">
              <w:rPr>
                <w:rFonts w:ascii="Arial Black" w:hAnsi="Arial Black"/>
                <w:sz w:val="28"/>
                <w:szCs w:val="28"/>
              </w:rPr>
              <w:t>п</w:t>
            </w:r>
            <w:proofErr w:type="spellEnd"/>
            <w:proofErr w:type="gramEnd"/>
            <w:r w:rsidRPr="00CC6396">
              <w:rPr>
                <w:rFonts w:ascii="Arial Black" w:hAnsi="Arial Black"/>
                <w:sz w:val="28"/>
                <w:szCs w:val="28"/>
              </w:rPr>
              <w:t>/</w:t>
            </w:r>
            <w:proofErr w:type="spellStart"/>
            <w:r w:rsidRPr="00CC6396">
              <w:rPr>
                <w:rFonts w:ascii="Arial Black" w:hAnsi="Arial Black"/>
                <w:sz w:val="28"/>
                <w:szCs w:val="28"/>
              </w:rPr>
              <w:t>п</w:t>
            </w:r>
            <w:proofErr w:type="spell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sz w:val="28"/>
                <w:szCs w:val="28"/>
              </w:rPr>
              <w:t>буква</w:t>
            </w:r>
          </w:p>
        </w:tc>
        <w:tc>
          <w:tcPr>
            <w:tcW w:w="62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sz w:val="28"/>
                <w:szCs w:val="28"/>
              </w:rPr>
              <w:t xml:space="preserve">Код буквы (двоичный)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sz w:val="28"/>
                <w:szCs w:val="28"/>
              </w:rPr>
              <w:t>Код бук</w:t>
            </w:r>
            <w:r w:rsidRPr="007953D1">
              <w:rPr>
                <w:rFonts w:ascii="Arial Black" w:hAnsi="Arial Black"/>
                <w:sz w:val="28"/>
                <w:szCs w:val="28"/>
              </w:rPr>
              <w:t xml:space="preserve"> </w:t>
            </w:r>
            <w:r w:rsidRPr="00CC6396">
              <w:rPr>
                <w:rFonts w:ascii="Arial Black" w:hAnsi="Arial Black"/>
                <w:sz w:val="28"/>
                <w:szCs w:val="28"/>
              </w:rPr>
              <w:t>вы</w:t>
            </w:r>
            <w:r w:rsidRPr="007953D1">
              <w:rPr>
                <w:rFonts w:ascii="Arial Black" w:hAnsi="Arial Black"/>
                <w:sz w:val="28"/>
                <w:szCs w:val="28"/>
              </w:rPr>
              <w:t xml:space="preserve"> (</w:t>
            </w:r>
            <w:r w:rsidRPr="00CC6396">
              <w:rPr>
                <w:rFonts w:ascii="Arial Black" w:hAnsi="Arial Black"/>
                <w:sz w:val="28"/>
                <w:szCs w:val="28"/>
                <w:lang w:val="en-US"/>
              </w:rPr>
              <w:t>H</w:t>
            </w:r>
            <w:r w:rsidRPr="007953D1">
              <w:rPr>
                <w:rFonts w:ascii="Arial Black" w:hAnsi="Arial Black"/>
                <w:sz w:val="28"/>
                <w:szCs w:val="28"/>
              </w:rPr>
              <w:t>)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B1326" w:rsidRDefault="00F96943" w:rsidP="00DB132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2"/>
                <w:szCs w:val="22"/>
                <w:lang w:val="en-US"/>
              </w:rPr>
            </w:pPr>
            <w:r w:rsidRPr="00DB1326">
              <w:rPr>
                <w:rFonts w:ascii="Arial Black" w:hAnsi="Arial Black"/>
                <w:b/>
                <w:bCs/>
                <w:sz w:val="22"/>
                <w:szCs w:val="22"/>
                <w:lang w:val="en-US"/>
              </w:rPr>
              <w:t>Y</w:t>
            </w:r>
            <w:r w:rsidR="00DB1326">
              <w:rPr>
                <w:rFonts w:ascii="Arial Black" w:hAnsi="Arial Black"/>
                <w:sz w:val="22"/>
                <w:szCs w:val="22"/>
                <w:lang w:val="en-US"/>
              </w:rPr>
              <w:t>=</w:t>
            </w:r>
            <w:r w:rsidR="00DB1326" w:rsidRPr="00DB1326">
              <w:rPr>
                <w:rFonts w:ascii="Arial Black" w:hAnsi="Arial Black"/>
                <w:sz w:val="22"/>
                <w:szCs w:val="22"/>
                <w:lang w:val="en-US"/>
              </w:rPr>
              <w:t>02h</w:t>
            </w:r>
            <w:r w:rsidR="00DB1326">
              <w:rPr>
                <w:rFonts w:ascii="Arial Black" w:hAnsi="Arial Black"/>
                <w:sz w:val="22"/>
                <w:szCs w:val="22"/>
                <w:lang w:val="en-US"/>
              </w:rPr>
              <w:t>+08h+0Ch+0Dh+0Eh=10h</w:t>
            </w:r>
          </w:p>
        </w:tc>
      </w:tr>
      <w:tr w:rsidR="00F96943" w:rsidRPr="00CC6396" w:rsidTr="00DB1326">
        <w:trPr>
          <w:trHeight w:val="776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96943" w:rsidRPr="00DB132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96943" w:rsidRPr="00DB132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  <w:lang w:val="en-US"/>
              </w:rPr>
            </w:pP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sz w:val="28"/>
                <w:szCs w:val="28"/>
                <w:lang w:val="en-US"/>
              </w:rPr>
              <w:t>a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sz w:val="28"/>
                <w:szCs w:val="28"/>
                <w:lang w:val="en-US"/>
              </w:rPr>
              <w:t>b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sz w:val="28"/>
                <w:szCs w:val="28"/>
                <w:lang w:val="en-US"/>
              </w:rPr>
              <w:t>c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sz w:val="28"/>
                <w:szCs w:val="28"/>
                <w:lang w:val="en-US"/>
              </w:rPr>
              <w:t>d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sz w:val="28"/>
                <w:szCs w:val="28"/>
                <w:lang w:val="en-US"/>
              </w:rPr>
              <w:t>e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5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5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а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proofErr w:type="gramStart"/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б</w:t>
            </w:r>
            <w:proofErr w:type="gram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2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sz w:val="28"/>
                <w:szCs w:val="28"/>
              </w:rPr>
              <w:t>в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02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3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proofErr w:type="gramStart"/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г</w:t>
            </w:r>
            <w:proofErr w:type="gram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03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4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proofErr w:type="spellStart"/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д</w:t>
            </w:r>
            <w:proofErr w:type="spell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04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5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е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05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6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proofErr w:type="gramStart"/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ж</w:t>
            </w:r>
            <w:proofErr w:type="gram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06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7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proofErr w:type="spellStart"/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з</w:t>
            </w:r>
            <w:proofErr w:type="spell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07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8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и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08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9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proofErr w:type="spellStart"/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й</w:t>
            </w:r>
            <w:proofErr w:type="spell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09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к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0A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proofErr w:type="gramStart"/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л</w:t>
            </w:r>
            <w:proofErr w:type="gram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0B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12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proofErr w:type="gramStart"/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м</w:t>
            </w:r>
            <w:proofErr w:type="gram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0C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13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proofErr w:type="spellStart"/>
            <w:proofErr w:type="gramStart"/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н</w:t>
            </w:r>
            <w:proofErr w:type="spellEnd"/>
            <w:proofErr w:type="gram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0D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14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о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0E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15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proofErr w:type="spellStart"/>
            <w:proofErr w:type="gramStart"/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п</w:t>
            </w:r>
            <w:proofErr w:type="spellEnd"/>
            <w:proofErr w:type="gram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0F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16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proofErr w:type="spellStart"/>
            <w:proofErr w:type="gramStart"/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р</w:t>
            </w:r>
            <w:proofErr w:type="spellEnd"/>
            <w:proofErr w:type="gramEnd"/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10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17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с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0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</w:rPr>
              <w:t>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  <w:r w:rsidRPr="00CC6396">
              <w:rPr>
                <w:rFonts w:ascii="Arial Black" w:hAnsi="Arial Black"/>
                <w:b/>
                <w:bCs/>
                <w:sz w:val="28"/>
                <w:szCs w:val="28"/>
                <w:lang w:val="en-US"/>
              </w:rPr>
              <w:t>11</w:t>
            </w:r>
            <w:r w:rsidRPr="00CC6396">
              <w:rPr>
                <w:rFonts w:ascii="Arial Black" w:hAnsi="Arial Black"/>
                <w:sz w:val="28"/>
                <w:szCs w:val="28"/>
              </w:rPr>
              <w:t xml:space="preserve"> 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lastRenderedPageBreak/>
              <w:t>18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т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у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proofErr w:type="spellStart"/>
            <w:r w:rsidRPr="00BC313E">
              <w:rPr>
                <w:b/>
                <w:sz w:val="28"/>
                <w:szCs w:val="28"/>
              </w:rPr>
              <w:t>ф</w:t>
            </w:r>
            <w:proofErr w:type="spellEnd"/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proofErr w:type="spellStart"/>
            <w:r w:rsidRPr="00BC313E">
              <w:rPr>
                <w:b/>
                <w:sz w:val="28"/>
                <w:szCs w:val="28"/>
              </w:rPr>
              <w:t>х</w:t>
            </w:r>
            <w:proofErr w:type="spellEnd"/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CC6396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proofErr w:type="spellStart"/>
            <w:r w:rsidRPr="00BC313E">
              <w:rPr>
                <w:b/>
                <w:sz w:val="28"/>
                <w:szCs w:val="28"/>
              </w:rPr>
              <w:t>ц</w:t>
            </w:r>
            <w:proofErr w:type="spellEnd"/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ч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C666A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proofErr w:type="spellStart"/>
            <w:r w:rsidRPr="00BC313E">
              <w:rPr>
                <w:b/>
                <w:sz w:val="28"/>
                <w:szCs w:val="28"/>
              </w:rPr>
              <w:t>ш</w:t>
            </w:r>
            <w:proofErr w:type="spellEnd"/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C666A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proofErr w:type="spellStart"/>
            <w:r w:rsidRPr="00BC313E">
              <w:rPr>
                <w:b/>
                <w:sz w:val="28"/>
                <w:szCs w:val="28"/>
              </w:rPr>
              <w:t>щ</w:t>
            </w:r>
            <w:proofErr w:type="spellEnd"/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0818B7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  <w:lang w:val="en-US"/>
              </w:rPr>
              <w:t>9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э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1A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proofErr w:type="spellStart"/>
            <w:r w:rsidRPr="00BC313E">
              <w:rPr>
                <w:b/>
                <w:sz w:val="28"/>
                <w:szCs w:val="28"/>
              </w:rPr>
              <w:t>ю</w:t>
            </w:r>
            <w:proofErr w:type="spellEnd"/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2A2EC6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1B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я</w:t>
            </w: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892B4D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1C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proofErr w:type="spellStart"/>
            <w:r w:rsidRPr="00BC313E">
              <w:rPr>
                <w:b/>
                <w:sz w:val="28"/>
                <w:szCs w:val="28"/>
              </w:rPr>
              <w:t>ъ</w:t>
            </w:r>
            <w:proofErr w:type="spellEnd"/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892B4D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1D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proofErr w:type="spellStart"/>
            <w:r w:rsidRPr="00BC313E">
              <w:rPr>
                <w:b/>
                <w:sz w:val="28"/>
                <w:szCs w:val="28"/>
              </w:rPr>
              <w:t>ь</w:t>
            </w:r>
            <w:proofErr w:type="spellEnd"/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892B4D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1E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  <w:tr w:rsidR="00F96943" w:rsidRPr="00CC6396" w:rsidTr="00DB1326">
        <w:trPr>
          <w:trHeight w:val="452"/>
        </w:trPr>
        <w:tc>
          <w:tcPr>
            <w:tcW w:w="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tabs>
                <w:tab w:val="left" w:pos="3308"/>
              </w:tabs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31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DD7A9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BC313E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</w:rPr>
            </w:pPr>
            <w:r w:rsidRPr="00BC313E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6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Pr="00892B4D" w:rsidRDefault="00F96943" w:rsidP="00757D66">
            <w:pPr>
              <w:ind w:left="57" w:right="57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1F</w:t>
            </w:r>
          </w:p>
        </w:tc>
        <w:tc>
          <w:tcPr>
            <w:tcW w:w="1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42" w:type="dxa"/>
              <w:bottom w:w="0" w:type="dxa"/>
              <w:right w:w="42" w:type="dxa"/>
            </w:tcMar>
            <w:hideMark/>
          </w:tcPr>
          <w:p w:rsidR="00F96943" w:rsidRDefault="00F96943" w:rsidP="00757D66">
            <w:pPr>
              <w:ind w:left="57" w:right="57"/>
              <w:jc w:val="center"/>
            </w:pPr>
          </w:p>
        </w:tc>
      </w:tr>
    </w:tbl>
    <w:p w:rsidR="00F96943" w:rsidRPr="008D368D" w:rsidRDefault="00F96943" w:rsidP="00F96943">
      <w:pPr>
        <w:tabs>
          <w:tab w:val="left" w:pos="4536"/>
        </w:tabs>
        <w:ind w:left="720"/>
        <w:rPr>
          <w:rFonts w:ascii="Arial Black" w:hAnsi="Arial Black"/>
          <w:b/>
          <w:color w:val="365F91"/>
          <w:sz w:val="32"/>
          <w:szCs w:val="32"/>
        </w:rPr>
      </w:pPr>
    </w:p>
    <w:p w:rsidR="00F96943" w:rsidRDefault="00F96943" w:rsidP="00F96943">
      <w:pPr>
        <w:spacing w:after="120"/>
        <w:jc w:val="center"/>
        <w:rPr>
          <w:rFonts w:ascii="Arial Black" w:hAnsi="Arial Black"/>
          <w:sz w:val="28"/>
          <w:szCs w:val="28"/>
        </w:rPr>
      </w:pPr>
    </w:p>
    <w:p w:rsidR="00F96943" w:rsidRDefault="00F96943" w:rsidP="00F96943">
      <w:pPr>
        <w:spacing w:after="120"/>
        <w:jc w:val="both"/>
        <w:rPr>
          <w:rFonts w:ascii="Arial Black" w:hAnsi="Arial Black"/>
        </w:rPr>
      </w:pPr>
    </w:p>
    <w:p w:rsidR="00F96943" w:rsidRPr="00D7080D" w:rsidRDefault="00F96943" w:rsidP="00F96943">
      <w:pPr>
        <w:spacing w:after="120"/>
        <w:jc w:val="both"/>
      </w:pPr>
      <w:r w:rsidRPr="00D7080D">
        <w:rPr>
          <w:rFonts w:ascii="Arial Black" w:hAnsi="Arial Black"/>
        </w:rPr>
        <w:t xml:space="preserve"> </w:t>
      </w:r>
      <w:r w:rsidRPr="00D7080D">
        <w:t>Табл.</w:t>
      </w:r>
      <w:r>
        <w:t xml:space="preserve">2. </w:t>
      </w:r>
      <w:r w:rsidRPr="00D7080D">
        <w:t xml:space="preserve"> </w:t>
      </w:r>
      <w:r>
        <w:t>Используемый базис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17"/>
        <w:gridCol w:w="3686"/>
        <w:gridCol w:w="1239"/>
        <w:gridCol w:w="2871"/>
      </w:tblGrid>
      <w:tr w:rsidR="00F96943" w:rsidRPr="00037814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№ 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jc w:val="center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Базис</w:t>
            </w:r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№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jc w:val="center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Базис</w:t>
            </w:r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1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СДНФ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13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</w:t>
            </w:r>
            <w:r>
              <w:rPr>
                <w:rFonts w:ascii="Calibri" w:hAnsi="Calibri"/>
              </w:rPr>
              <w:t>К</w:t>
            </w:r>
            <w:r w:rsidRPr="00232B37">
              <w:rPr>
                <w:rFonts w:ascii="Calibri" w:hAnsi="Calibri"/>
              </w:rPr>
              <w:t>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2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СКНФ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Или-Не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14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СДНФ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3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СДНФ</w:t>
            </w:r>
            <w:proofErr w:type="spellEnd"/>
            <w:r w:rsidRPr="00232B37">
              <w:rPr>
                <w:rFonts w:ascii="Calibri" w:hAnsi="Calibri"/>
              </w:rPr>
              <w:t xml:space="preserve"> и </w:t>
            </w:r>
            <w:proofErr w:type="spellStart"/>
            <w:r w:rsidRPr="00232B37">
              <w:rPr>
                <w:rFonts w:ascii="Calibri" w:hAnsi="Calibri"/>
              </w:rPr>
              <w:t>СКНФ</w:t>
            </w:r>
            <w:proofErr w:type="spellEnd"/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15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СДНФ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</w:t>
            </w:r>
            <w:r>
              <w:rPr>
                <w:rFonts w:ascii="Calibri" w:hAnsi="Calibri"/>
              </w:rPr>
              <w:t>ли</w:t>
            </w:r>
            <w:r w:rsidRPr="00232B37">
              <w:rPr>
                <w:rFonts w:ascii="Calibri" w:hAnsi="Calibri"/>
              </w:rPr>
              <w:t>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4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СКНФ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Или-Не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16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СДНФ</w:t>
            </w:r>
            <w:proofErr w:type="spellEnd"/>
            <w:r w:rsidRPr="00232B37">
              <w:rPr>
                <w:rFonts w:ascii="Calibri" w:hAnsi="Calibri"/>
              </w:rPr>
              <w:t xml:space="preserve"> и </w:t>
            </w:r>
            <w:proofErr w:type="spellStart"/>
            <w:r w:rsidRPr="00232B37">
              <w:rPr>
                <w:rFonts w:ascii="Calibri" w:hAnsi="Calibri"/>
              </w:rPr>
              <w:t>СКНФ</w:t>
            </w:r>
            <w:proofErr w:type="spellEnd"/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5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«</w:t>
            </w:r>
            <w:proofErr w:type="spellStart"/>
            <w:r w:rsidRPr="00232B37">
              <w:rPr>
                <w:rFonts w:ascii="Calibri" w:hAnsi="Calibri"/>
              </w:rPr>
              <w:t>И-Не</w:t>
            </w:r>
            <w:proofErr w:type="spellEnd"/>
            <w:r w:rsidRPr="00232B37">
              <w:rPr>
                <w:rFonts w:ascii="Calibri" w:hAnsi="Calibri"/>
              </w:rPr>
              <w:t>» и «</w:t>
            </w:r>
            <w:proofErr w:type="spellStart"/>
            <w:r w:rsidRPr="00232B37">
              <w:rPr>
                <w:rFonts w:ascii="Calibri" w:hAnsi="Calibri"/>
              </w:rPr>
              <w:t>Или-Не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17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СКНФ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Или-Не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6.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</w:t>
            </w:r>
            <w:r>
              <w:rPr>
                <w:rFonts w:ascii="Calibri" w:hAnsi="Calibri"/>
              </w:rPr>
              <w:t>К</w:t>
            </w:r>
            <w:r w:rsidRPr="00232B37">
              <w:rPr>
                <w:rFonts w:ascii="Calibri" w:hAnsi="Calibri"/>
              </w:rPr>
              <w:t>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«</w:t>
            </w:r>
            <w:proofErr w:type="spellStart"/>
            <w:r w:rsidRPr="00232B37">
              <w:rPr>
                <w:rFonts w:ascii="Calibri" w:hAnsi="Calibri"/>
              </w:rPr>
              <w:t>И-Не</w:t>
            </w:r>
            <w:proofErr w:type="spellEnd"/>
            <w:r w:rsidRPr="00232B37">
              <w:rPr>
                <w:rFonts w:ascii="Calibri" w:hAnsi="Calibri"/>
              </w:rPr>
              <w:t>» и «</w:t>
            </w:r>
            <w:proofErr w:type="spellStart"/>
            <w:r w:rsidRPr="00232B37">
              <w:rPr>
                <w:rFonts w:ascii="Calibri" w:hAnsi="Calibri"/>
              </w:rPr>
              <w:t>Или-Не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7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СКНФ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Или-Не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СДНФ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8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СДНФ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СДНФ</w:t>
            </w:r>
            <w:proofErr w:type="spellEnd"/>
            <w:r w:rsidRPr="00232B37">
              <w:rPr>
                <w:rFonts w:ascii="Calibri" w:hAnsi="Calibri"/>
              </w:rPr>
              <w:t xml:space="preserve"> и </w:t>
            </w:r>
            <w:proofErr w:type="spellStart"/>
            <w:r w:rsidRPr="00232B37">
              <w:rPr>
                <w:rFonts w:ascii="Calibri" w:hAnsi="Calibri"/>
              </w:rPr>
              <w:t>СКНФ</w:t>
            </w:r>
            <w:proofErr w:type="spellEnd"/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9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«</w:t>
            </w:r>
            <w:proofErr w:type="spellStart"/>
            <w:r w:rsidRPr="00232B37">
              <w:rPr>
                <w:rFonts w:ascii="Calibri" w:hAnsi="Calibri"/>
              </w:rPr>
              <w:t>И-Не</w:t>
            </w:r>
            <w:proofErr w:type="spellEnd"/>
            <w:r w:rsidRPr="00232B37">
              <w:rPr>
                <w:rFonts w:ascii="Calibri" w:hAnsi="Calibri"/>
              </w:rPr>
              <w:t>» и «</w:t>
            </w:r>
            <w:proofErr w:type="spellStart"/>
            <w:r w:rsidRPr="00232B37">
              <w:rPr>
                <w:rFonts w:ascii="Calibri" w:hAnsi="Calibri"/>
              </w:rPr>
              <w:t>Или-Не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СКНФ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Или-Не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1о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СДНФ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</w:t>
            </w:r>
            <w:r>
              <w:rPr>
                <w:rFonts w:ascii="Calibri" w:hAnsi="Calibri"/>
              </w:rPr>
              <w:t>ли</w:t>
            </w:r>
            <w:r w:rsidRPr="00232B37">
              <w:rPr>
                <w:rFonts w:ascii="Calibri" w:hAnsi="Calibri"/>
              </w:rPr>
              <w:t>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СКНФ</w:t>
            </w:r>
            <w:proofErr w:type="spellEnd"/>
            <w:r>
              <w:rPr>
                <w:rFonts w:ascii="Calibri" w:hAnsi="Calibri"/>
              </w:rPr>
              <w:t xml:space="preserve"> и «</w:t>
            </w:r>
            <w:proofErr w:type="spellStart"/>
            <w:r>
              <w:rPr>
                <w:rFonts w:ascii="Calibri" w:hAnsi="Calibri"/>
              </w:rPr>
              <w:t>И</w:t>
            </w:r>
            <w:r w:rsidRPr="00232B37">
              <w:rPr>
                <w:rFonts w:ascii="Calibri" w:hAnsi="Calibri"/>
              </w:rPr>
              <w:t>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11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СКНФ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Или-Не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  <w:tc>
          <w:tcPr>
            <w:tcW w:w="1239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proofErr w:type="spellStart"/>
            <w:r w:rsidRPr="00232B37">
              <w:rPr>
                <w:rFonts w:ascii="Calibri" w:hAnsi="Calibri"/>
              </w:rPr>
              <w:t>СДНФ</w:t>
            </w:r>
            <w:proofErr w:type="spellEnd"/>
            <w:r w:rsidRPr="00232B37">
              <w:rPr>
                <w:rFonts w:ascii="Calibri" w:hAnsi="Calibri"/>
              </w:rPr>
              <w:t xml:space="preserve"> и «</w:t>
            </w:r>
            <w:proofErr w:type="spellStart"/>
            <w:r w:rsidRPr="00232B37">
              <w:rPr>
                <w:rFonts w:ascii="Calibri" w:hAnsi="Calibri"/>
              </w:rPr>
              <w:t>И</w:t>
            </w:r>
            <w:r>
              <w:rPr>
                <w:rFonts w:ascii="Calibri" w:hAnsi="Calibri"/>
              </w:rPr>
              <w:t>ли</w:t>
            </w:r>
            <w:r w:rsidRPr="00232B37">
              <w:rPr>
                <w:rFonts w:ascii="Calibri" w:hAnsi="Calibri"/>
              </w:rPr>
              <w:t>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</w:tr>
      <w:tr w:rsidR="00F96943" w:rsidRPr="00D7080D" w:rsidTr="00757D66">
        <w:tc>
          <w:tcPr>
            <w:tcW w:w="817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</w:t>
            </w:r>
          </w:p>
        </w:tc>
        <w:tc>
          <w:tcPr>
            <w:tcW w:w="3686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  <w:r w:rsidRPr="00232B37">
              <w:rPr>
                <w:rFonts w:ascii="Calibri" w:hAnsi="Calibri"/>
              </w:rPr>
              <w:t>«</w:t>
            </w:r>
            <w:proofErr w:type="spellStart"/>
            <w:r w:rsidRPr="00232B37">
              <w:rPr>
                <w:rFonts w:ascii="Calibri" w:hAnsi="Calibri"/>
              </w:rPr>
              <w:t>И-Не</w:t>
            </w:r>
            <w:proofErr w:type="spellEnd"/>
            <w:r w:rsidRPr="00232B37">
              <w:rPr>
                <w:rFonts w:ascii="Calibri" w:hAnsi="Calibri"/>
              </w:rPr>
              <w:t>» и «</w:t>
            </w:r>
            <w:proofErr w:type="spellStart"/>
            <w:r w:rsidRPr="00232B37">
              <w:rPr>
                <w:rFonts w:ascii="Calibri" w:hAnsi="Calibri"/>
              </w:rPr>
              <w:t>Или-Не</w:t>
            </w:r>
            <w:proofErr w:type="spellEnd"/>
            <w:r w:rsidRPr="00232B37">
              <w:rPr>
                <w:rFonts w:ascii="Calibri" w:hAnsi="Calibri"/>
              </w:rPr>
              <w:t>»</w:t>
            </w:r>
          </w:p>
        </w:tc>
        <w:tc>
          <w:tcPr>
            <w:tcW w:w="1239" w:type="dxa"/>
          </w:tcPr>
          <w:p w:rsidR="00F96943" w:rsidRDefault="00F96943" w:rsidP="00757D66">
            <w:pPr>
              <w:spacing w:after="120"/>
              <w:rPr>
                <w:rFonts w:ascii="Calibri" w:hAnsi="Calibri"/>
              </w:rPr>
            </w:pPr>
          </w:p>
        </w:tc>
        <w:tc>
          <w:tcPr>
            <w:tcW w:w="2871" w:type="dxa"/>
          </w:tcPr>
          <w:p w:rsidR="00F96943" w:rsidRPr="00232B37" w:rsidRDefault="00F96943" w:rsidP="00757D66">
            <w:pPr>
              <w:spacing w:after="120"/>
              <w:rPr>
                <w:rFonts w:ascii="Calibri" w:hAnsi="Calibri"/>
              </w:rPr>
            </w:pPr>
          </w:p>
        </w:tc>
      </w:tr>
    </w:tbl>
    <w:p w:rsidR="00F96943" w:rsidRDefault="00F96943" w:rsidP="00F96943">
      <w:pPr>
        <w:spacing w:after="120"/>
        <w:jc w:val="both"/>
        <w:rPr>
          <w:rFonts w:ascii="Arial Black" w:hAnsi="Arial Black"/>
          <w:sz w:val="32"/>
          <w:szCs w:val="32"/>
        </w:rPr>
      </w:pPr>
    </w:p>
    <w:p w:rsidR="00F96943" w:rsidRDefault="00F96943" w:rsidP="00F96943">
      <w:pPr>
        <w:spacing w:after="120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Пример</w:t>
      </w:r>
    </w:p>
    <w:p w:rsidR="00F96943" w:rsidRDefault="00F96943" w:rsidP="00F96943">
      <w:pPr>
        <w:tabs>
          <w:tab w:val="left" w:pos="4536"/>
        </w:tabs>
        <w:rPr>
          <w:rFonts w:ascii="Arial Black" w:hAnsi="Arial Black"/>
          <w:b/>
          <w:bCs/>
          <w:sz w:val="28"/>
          <w:szCs w:val="28"/>
        </w:rPr>
      </w:pPr>
      <w:r w:rsidRPr="00A63358">
        <w:rPr>
          <w:rFonts w:ascii="Arial Black" w:hAnsi="Arial Black"/>
          <w:b/>
          <w:bCs/>
          <w:sz w:val="28"/>
          <w:szCs w:val="28"/>
        </w:rPr>
        <w:t>Минимизация табличной функции с помощью карт Карно</w:t>
      </w:r>
    </w:p>
    <w:p w:rsidR="00F96943" w:rsidRPr="00F46569" w:rsidRDefault="00F96943" w:rsidP="00F96943">
      <w:pPr>
        <w:numPr>
          <w:ilvl w:val="0"/>
          <w:numId w:val="11"/>
        </w:numPr>
        <w:tabs>
          <w:tab w:val="left" w:pos="4536"/>
        </w:tabs>
        <w:rPr>
          <w:b/>
          <w:color w:val="365F91"/>
          <w:sz w:val="28"/>
          <w:szCs w:val="28"/>
        </w:rPr>
      </w:pPr>
      <w:r w:rsidRPr="00A63358">
        <w:rPr>
          <w:b/>
          <w:bCs/>
          <w:color w:val="365F91"/>
          <w:sz w:val="28"/>
          <w:szCs w:val="28"/>
        </w:rPr>
        <w:t>Коды букв входящих в фамилию «Миронов:</w:t>
      </w:r>
      <w:r w:rsidRPr="00A63358">
        <w:rPr>
          <w:b/>
          <w:color w:val="365F91"/>
          <w:sz w:val="28"/>
          <w:szCs w:val="28"/>
        </w:rPr>
        <w:br/>
      </w:r>
      <w:r w:rsidRPr="00A63358">
        <w:rPr>
          <w:b/>
          <w:bCs/>
          <w:color w:val="365F91"/>
          <w:sz w:val="28"/>
          <w:szCs w:val="28"/>
        </w:rPr>
        <w:t>0</w:t>
      </w:r>
      <w:r w:rsidRPr="00A63358">
        <w:rPr>
          <w:b/>
          <w:bCs/>
          <w:color w:val="365F91"/>
          <w:sz w:val="28"/>
          <w:szCs w:val="28"/>
          <w:lang w:val="en-US"/>
        </w:rPr>
        <w:t>x</w:t>
      </w:r>
      <w:r w:rsidRPr="00A63358">
        <w:rPr>
          <w:b/>
          <w:bCs/>
          <w:color w:val="365F91"/>
          <w:sz w:val="28"/>
          <w:szCs w:val="28"/>
        </w:rPr>
        <w:t>02, 0</w:t>
      </w:r>
      <w:r w:rsidRPr="00A63358">
        <w:rPr>
          <w:b/>
          <w:bCs/>
          <w:color w:val="365F91"/>
          <w:sz w:val="28"/>
          <w:szCs w:val="28"/>
          <w:lang w:val="en-US"/>
        </w:rPr>
        <w:t>x</w:t>
      </w:r>
      <w:r w:rsidRPr="00A63358">
        <w:rPr>
          <w:b/>
          <w:bCs/>
          <w:color w:val="365F91"/>
          <w:sz w:val="28"/>
          <w:szCs w:val="28"/>
        </w:rPr>
        <w:t>08, 0</w:t>
      </w:r>
      <w:r w:rsidRPr="00A63358">
        <w:rPr>
          <w:b/>
          <w:bCs/>
          <w:color w:val="365F91"/>
          <w:sz w:val="28"/>
          <w:szCs w:val="28"/>
          <w:lang w:val="en-US"/>
        </w:rPr>
        <w:t>x</w:t>
      </w:r>
      <w:r w:rsidRPr="00A63358">
        <w:rPr>
          <w:b/>
          <w:bCs/>
          <w:color w:val="365F91"/>
          <w:sz w:val="28"/>
          <w:szCs w:val="28"/>
        </w:rPr>
        <w:t>0</w:t>
      </w:r>
      <w:r w:rsidRPr="00A63358">
        <w:rPr>
          <w:b/>
          <w:bCs/>
          <w:color w:val="365F91"/>
          <w:sz w:val="28"/>
          <w:szCs w:val="28"/>
          <w:lang w:val="en-US"/>
        </w:rPr>
        <w:t>C</w:t>
      </w:r>
      <w:r w:rsidRPr="00A63358">
        <w:rPr>
          <w:b/>
          <w:bCs/>
          <w:color w:val="365F91"/>
          <w:sz w:val="28"/>
          <w:szCs w:val="28"/>
        </w:rPr>
        <w:t>, 0</w:t>
      </w:r>
      <w:r w:rsidRPr="00A63358">
        <w:rPr>
          <w:b/>
          <w:bCs/>
          <w:color w:val="365F91"/>
          <w:sz w:val="28"/>
          <w:szCs w:val="28"/>
          <w:lang w:val="en-US"/>
        </w:rPr>
        <w:t>x</w:t>
      </w:r>
      <w:r w:rsidRPr="00A63358">
        <w:rPr>
          <w:b/>
          <w:bCs/>
          <w:color w:val="365F91"/>
          <w:sz w:val="28"/>
          <w:szCs w:val="28"/>
        </w:rPr>
        <w:t xml:space="preserve"> 0</w:t>
      </w:r>
      <w:r w:rsidRPr="00A63358">
        <w:rPr>
          <w:b/>
          <w:bCs/>
          <w:color w:val="365F91"/>
          <w:sz w:val="28"/>
          <w:szCs w:val="28"/>
          <w:lang w:val="en-US"/>
        </w:rPr>
        <w:t>D</w:t>
      </w:r>
      <w:r w:rsidRPr="00A63358">
        <w:rPr>
          <w:b/>
          <w:bCs/>
          <w:color w:val="365F91"/>
          <w:sz w:val="28"/>
          <w:szCs w:val="28"/>
        </w:rPr>
        <w:t>, 0</w:t>
      </w:r>
      <w:r w:rsidRPr="00A63358">
        <w:rPr>
          <w:b/>
          <w:bCs/>
          <w:color w:val="365F91"/>
          <w:sz w:val="28"/>
          <w:szCs w:val="28"/>
          <w:lang w:val="en-US"/>
        </w:rPr>
        <w:t>x</w:t>
      </w:r>
      <w:r w:rsidRPr="00A63358">
        <w:rPr>
          <w:b/>
          <w:bCs/>
          <w:color w:val="365F91"/>
          <w:sz w:val="28"/>
          <w:szCs w:val="28"/>
        </w:rPr>
        <w:t>0</w:t>
      </w:r>
      <w:r w:rsidRPr="00A63358">
        <w:rPr>
          <w:b/>
          <w:bCs/>
          <w:color w:val="365F91"/>
          <w:sz w:val="28"/>
          <w:szCs w:val="28"/>
          <w:lang w:val="en-US"/>
        </w:rPr>
        <w:t>E</w:t>
      </w:r>
      <w:r w:rsidRPr="00A63358">
        <w:rPr>
          <w:b/>
          <w:bCs/>
          <w:color w:val="365F91"/>
          <w:sz w:val="28"/>
          <w:szCs w:val="28"/>
        </w:rPr>
        <w:t>, 0</w:t>
      </w:r>
      <w:r w:rsidRPr="00A63358">
        <w:rPr>
          <w:b/>
          <w:bCs/>
          <w:color w:val="365F91"/>
          <w:sz w:val="28"/>
          <w:szCs w:val="28"/>
          <w:lang w:val="en-US"/>
        </w:rPr>
        <w:t>x</w:t>
      </w:r>
      <w:r w:rsidRPr="00A63358">
        <w:rPr>
          <w:b/>
          <w:bCs/>
          <w:color w:val="365F91"/>
          <w:sz w:val="28"/>
          <w:szCs w:val="28"/>
        </w:rPr>
        <w:t xml:space="preserve">10 </w:t>
      </w:r>
    </w:p>
    <w:p w:rsidR="00F96943" w:rsidRDefault="00F96943" w:rsidP="00F96943">
      <w:pPr>
        <w:spacing w:after="120"/>
        <w:jc w:val="both"/>
        <w:rPr>
          <w:rFonts w:ascii="Arial Black" w:hAnsi="Arial Black"/>
          <w:sz w:val="32"/>
          <w:szCs w:val="32"/>
        </w:rPr>
      </w:pPr>
    </w:p>
    <w:p w:rsidR="00F96943" w:rsidRDefault="00F96943" w:rsidP="00F96943">
      <w:pPr>
        <w:spacing w:after="120"/>
        <w:jc w:val="center"/>
        <w:rPr>
          <w:rFonts w:ascii="Arial Black" w:hAnsi="Arial Black"/>
          <w:sz w:val="28"/>
          <w:szCs w:val="28"/>
        </w:rPr>
      </w:pPr>
    </w:p>
    <w:p w:rsidR="00F96943" w:rsidRDefault="00F96943" w:rsidP="00F96943">
      <w:pPr>
        <w:spacing w:after="12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2966085" cy="2468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46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2973705" cy="2512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43" w:rsidRPr="00A63358" w:rsidRDefault="00F96943" w:rsidP="00F96943">
      <w:pPr>
        <w:jc w:val="center"/>
        <w:rPr>
          <w:b/>
          <w:i/>
          <w:sz w:val="32"/>
          <w:szCs w:val="32"/>
          <w:u w:val="single"/>
        </w:rPr>
      </w:pPr>
      <w:r w:rsidRPr="001B6BF6">
        <w:rPr>
          <w:b/>
          <w:i/>
          <w:sz w:val="32"/>
          <w:szCs w:val="32"/>
          <w:u w:val="single"/>
        </w:rPr>
        <w:t>Минимизи</w:t>
      </w:r>
      <w:r>
        <w:rPr>
          <w:b/>
          <w:i/>
          <w:sz w:val="32"/>
          <w:szCs w:val="32"/>
          <w:u w:val="single"/>
        </w:rPr>
        <w:t xml:space="preserve">рованная функция в формате </w:t>
      </w:r>
      <w:proofErr w:type="spellStart"/>
      <w:r>
        <w:rPr>
          <w:b/>
          <w:i/>
          <w:sz w:val="32"/>
          <w:szCs w:val="32"/>
          <w:u w:val="single"/>
        </w:rPr>
        <w:t>ДНКФ</w:t>
      </w:r>
      <w:proofErr w:type="spellEnd"/>
    </w:p>
    <w:p w:rsidR="00021E6B" w:rsidRDefault="00021E6B" w:rsidP="00F96943">
      <w:pPr>
        <w:jc w:val="center"/>
        <w:rPr>
          <w:b/>
          <w:bCs/>
          <w:i/>
          <w:color w:val="FF0000"/>
          <w:sz w:val="32"/>
          <w:szCs w:val="32"/>
        </w:rPr>
      </w:pPr>
    </w:p>
    <w:p w:rsidR="00021E6B" w:rsidRDefault="00021E6B" w:rsidP="00F96943">
      <w:pPr>
        <w:jc w:val="center"/>
        <w:rPr>
          <w:b/>
          <w:bCs/>
          <w:i/>
          <w:color w:val="FF0000"/>
          <w:sz w:val="32"/>
          <w:szCs w:val="32"/>
        </w:rPr>
      </w:pPr>
    </w:p>
    <w:p w:rsidR="00021E6B" w:rsidRDefault="00021E6B" w:rsidP="00F96943">
      <w:pPr>
        <w:jc w:val="center"/>
        <w:rPr>
          <w:b/>
          <w:bCs/>
          <w:i/>
          <w:color w:val="FF0000"/>
          <w:sz w:val="32"/>
          <w:szCs w:val="32"/>
        </w:rPr>
      </w:pPr>
    </w:p>
    <w:p w:rsidR="00C34A26" w:rsidRPr="00C34A26" w:rsidRDefault="00D156FE" w:rsidP="00C34A26">
      <w:pPr>
        <w:rPr>
          <w:b/>
          <w:sz w:val="36"/>
          <w:szCs w:val="36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</m:bar>
          <m:r>
            <m:rPr>
              <m:sty m:val="b"/>
            </m:rPr>
            <w:rPr>
              <w:rFonts w:ascii="Cambria Math" w:hAnsi="Cambria Math"/>
              <w:sz w:val="36"/>
              <w:szCs w:val="36"/>
              <w:lang w:val="en-US"/>
            </w:rPr>
            <m:t>bc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d</m:t>
              </m:r>
            </m:e>
          </m:bar>
          <m:r>
            <m:rPr>
              <m:sty m:val="b"/>
            </m:rPr>
            <w:rPr>
              <w:rFonts w:ascii="Cambria Math" w:hAnsi="GOST type B"/>
              <w:sz w:val="36"/>
              <w:szCs w:val="36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</m:bar>
          <m:r>
            <m:rPr>
              <m:sty m:val="b"/>
            </m:rPr>
            <w:rPr>
              <w:rFonts w:ascii="Cambria Math" w:hAnsi="Cambria Math"/>
              <w:sz w:val="36"/>
              <w:szCs w:val="36"/>
              <w:lang w:val="en-US"/>
            </w:rPr>
            <m:t>bc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e>
          </m:bar>
          <m:r>
            <m:rPr>
              <m:sty m:val="b"/>
            </m:rPr>
            <w:rPr>
              <w:rFonts w:ascii="Cambria Math" w:hAnsi="GOST type B"/>
              <w:sz w:val="36"/>
              <w:szCs w:val="36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</m:bar>
          <m:r>
            <m:rPr>
              <m:sty m:val="b"/>
            </m:rPr>
            <w:rPr>
              <w:rFonts w:ascii="Cambria Math" w:hAnsi="Cambria Math"/>
              <w:sz w:val="36"/>
              <w:szCs w:val="36"/>
              <w:lang w:val="en-US"/>
            </w:rPr>
            <m:t>bc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d</m:t>
              </m:r>
            </m:e>
          </m:bar>
          <m:r>
            <m:rPr>
              <m:sty m:val="b"/>
            </m:rPr>
            <w:rPr>
              <w:rFonts w:ascii="Cambria Math" w:hAnsi="GOST type B"/>
              <w:sz w:val="36"/>
              <w:szCs w:val="36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</m:bar>
          <m:r>
            <m:rPr>
              <m:sty m:val="b"/>
            </m:rPr>
            <w:rPr>
              <w:rFonts w:ascii="Cambria Math" w:hAnsi="Cambria Math"/>
              <w:sz w:val="36"/>
              <w:szCs w:val="36"/>
              <w:lang w:val="en-US"/>
            </w:rPr>
            <m:t>bc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e>
          </m:bar>
          <m:r>
            <m:rPr>
              <m:sty m:val="b"/>
            </m:rPr>
            <w:rPr>
              <w:rFonts w:ascii="Cambria Math" w:hAnsi="GOST type B"/>
              <w:sz w:val="36"/>
              <w:szCs w:val="36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</m:bar>
          <m:r>
            <m:rPr>
              <m:sty m:val="b"/>
            </m:rPr>
            <w:rPr>
              <w:rFonts w:ascii="Cambria Math" w:hAnsi="GOST type B"/>
              <w:sz w:val="36"/>
              <w:szCs w:val="36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val="en-US"/>
            </w:rPr>
            <m:t>b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d</m:t>
              </m:r>
            </m:e>
          </m:ba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e>
          </m:bar>
          <m:r>
            <m:rPr>
              <m:sty m:val="b"/>
            </m:rPr>
            <w:rPr>
              <w:rFonts w:ascii="Cambria Math" w:hAnsi="GOST type B"/>
              <w:sz w:val="36"/>
              <w:szCs w:val="36"/>
              <w:lang w:val="en-US"/>
            </w:rPr>
            <m:t>+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a</m:t>
              </m:r>
            </m:e>
          </m:bar>
          <m:r>
            <m:rPr>
              <m:sty m:val="b"/>
            </m:rPr>
            <w:rPr>
              <w:rFonts w:ascii="Cambria Math" w:hAnsi="GOST type B"/>
              <w:sz w:val="36"/>
              <w:szCs w:val="36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b</m:t>
              </m:r>
            </m:e>
          </m:bar>
          <m:r>
            <m:rPr>
              <m:sty m:val="b"/>
            </m:rPr>
            <w:rPr>
              <w:rFonts w:ascii="Cambria Math" w:hAnsi="GOST type B"/>
              <w:sz w:val="36"/>
              <w:szCs w:val="36"/>
              <w:lang w:val="en-US"/>
            </w:rPr>
            <m:t xml:space="preserve"> 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</m:bar>
          <m:r>
            <m:rPr>
              <m:sty m:val="b"/>
            </m:rPr>
            <w:rPr>
              <w:rFonts w:ascii="Cambria Math" w:hAnsi="GOST type B"/>
              <w:sz w:val="36"/>
              <w:szCs w:val="36"/>
              <w:lang w:val="en-US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val="en-US"/>
            </w:rPr>
            <m:t>d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e>
          </m:bar>
          <m:r>
            <m:rPr>
              <m:sty m:val="b"/>
            </m:rPr>
            <w:rPr>
              <w:rFonts w:ascii="Cambria Math" w:hAnsi="GOST type B"/>
              <w:sz w:val="36"/>
              <w:szCs w:val="36"/>
              <w:lang w:val="en-US"/>
            </w:rPr>
            <m:t>+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  <w:lang w:val="en-US"/>
            </w:rPr>
            <m:t>a</m:t>
          </m: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b</m:t>
              </m:r>
            </m:e>
          </m:ba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c</m:t>
              </m:r>
            </m:e>
          </m:ba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d</m:t>
              </m:r>
            </m:e>
          </m:bar>
          <m:bar>
            <m:barPr>
              <m:pos m:val="top"/>
              <m:ctrlPr>
                <w:rPr>
                  <w:rFonts w:ascii="Cambria Math" w:hAnsi="GOST type B"/>
                  <w:b/>
                  <w:sz w:val="36"/>
                  <w:szCs w:val="36"/>
                  <w:lang w:val="en-US"/>
                </w:rPr>
              </m:ctrlPr>
            </m:barPr>
            <m:e>
              <m:r>
                <m:rPr>
                  <m:sty m:val="b"/>
                </m:rPr>
                <w:rPr>
                  <w:rFonts w:ascii="Cambria Math" w:hAnsi="Cambria Math"/>
                  <w:sz w:val="36"/>
                  <w:szCs w:val="36"/>
                  <w:lang w:val="en-US"/>
                </w:rPr>
                <m:t>e</m:t>
              </m:r>
            </m:e>
          </m:bar>
        </m:oMath>
      </m:oMathPara>
    </w:p>
    <w:p w:rsidR="00F96943" w:rsidRPr="00DB1326" w:rsidRDefault="00F96943" w:rsidP="00F96943">
      <w:pPr>
        <w:jc w:val="center"/>
        <w:rPr>
          <w:b/>
          <w:i/>
          <w:sz w:val="32"/>
          <w:szCs w:val="32"/>
          <w:u w:val="single"/>
        </w:rPr>
      </w:pPr>
    </w:p>
    <w:p w:rsidR="00F96943" w:rsidRDefault="00F96943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021E6B" w:rsidRDefault="00021E6B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021E6B" w:rsidRDefault="00021E6B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021E6B" w:rsidRDefault="00021E6B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021E6B" w:rsidRDefault="00021E6B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021E6B" w:rsidRDefault="00021E6B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021E6B" w:rsidRDefault="00021E6B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021E6B" w:rsidRDefault="00021E6B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021E6B" w:rsidRDefault="00021E6B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021E6B" w:rsidRDefault="00021E6B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021E6B" w:rsidRPr="00021E6B" w:rsidRDefault="00021E6B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260B2D" w:rsidRDefault="00260B2D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260B2D" w:rsidRDefault="00260B2D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</w:p>
    <w:p w:rsidR="00F96943" w:rsidRPr="001B6BF6" w:rsidRDefault="00F96943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  <w:r w:rsidRPr="001B6BF6">
        <w:rPr>
          <w:rFonts w:ascii="Arial Black" w:hAnsi="Arial Black"/>
          <w:sz w:val="28"/>
          <w:szCs w:val="28"/>
        </w:rPr>
        <w:t xml:space="preserve">Модель схемы выборки кодов заданных </w:t>
      </w:r>
    </w:p>
    <w:p w:rsidR="00F96943" w:rsidRDefault="00F96943" w:rsidP="00F96943">
      <w:pPr>
        <w:tabs>
          <w:tab w:val="left" w:pos="3308"/>
        </w:tabs>
        <w:jc w:val="center"/>
        <w:rPr>
          <w:rFonts w:ascii="Arial" w:hAnsi="Arial" w:cs="Arial"/>
          <w:sz w:val="28"/>
          <w:szCs w:val="28"/>
        </w:rPr>
      </w:pPr>
      <w:r w:rsidRPr="001B6BF6">
        <w:rPr>
          <w:rFonts w:ascii="Arial Black" w:hAnsi="Arial Black"/>
          <w:sz w:val="28"/>
          <w:szCs w:val="28"/>
        </w:rPr>
        <w:t xml:space="preserve">символов в формате </w:t>
      </w:r>
      <w:proofErr w:type="spellStart"/>
      <w:r w:rsidRPr="001B6BF6">
        <w:rPr>
          <w:b/>
          <w:i/>
          <w:sz w:val="28"/>
          <w:szCs w:val="28"/>
          <w:u w:val="single"/>
        </w:rPr>
        <w:t>ДНКФ</w:t>
      </w:r>
      <w:proofErr w:type="spellEnd"/>
      <w:r w:rsidRPr="001B6BF6">
        <w:rPr>
          <w:rFonts w:ascii="Arial" w:hAnsi="Arial" w:cs="Arial"/>
          <w:sz w:val="28"/>
          <w:szCs w:val="28"/>
        </w:rPr>
        <w:tab/>
      </w:r>
      <w:proofErr w:type="gramStart"/>
      <w:r w:rsidRPr="001B6BF6">
        <w:rPr>
          <w:rFonts w:ascii="Arial" w:hAnsi="Arial" w:cs="Arial"/>
          <w:sz w:val="28"/>
          <w:szCs w:val="28"/>
        </w:rPr>
        <w:t xml:space="preserve">( </w:t>
      </w:r>
      <w:proofErr w:type="gramEnd"/>
      <w:r w:rsidRPr="001B6BF6">
        <w:rPr>
          <w:rFonts w:ascii="Arial" w:hAnsi="Arial" w:cs="Arial"/>
          <w:sz w:val="28"/>
          <w:szCs w:val="28"/>
        </w:rPr>
        <w:t>«Миронов»)</w:t>
      </w:r>
    </w:p>
    <w:p w:rsidR="00F96943" w:rsidRPr="00A63358" w:rsidRDefault="00F96943" w:rsidP="00F96943">
      <w:pPr>
        <w:tabs>
          <w:tab w:val="left" w:pos="3308"/>
        </w:tabs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5843905" cy="3557905"/>
            <wp:effectExtent l="1905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30000" contrast="40000"/>
                    </a:blip>
                    <a:srcRect l="3000" t="10861" r="20998" b="5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905" cy="3557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43" w:rsidRDefault="00F96943" w:rsidP="00F96943">
      <w:pPr>
        <w:tabs>
          <w:tab w:val="left" w:pos="3308"/>
        </w:tabs>
        <w:jc w:val="center"/>
        <w:rPr>
          <w:rFonts w:ascii="Arial Black" w:hAnsi="Arial Black"/>
          <w:sz w:val="32"/>
          <w:szCs w:val="32"/>
        </w:rPr>
      </w:pPr>
      <w:r w:rsidRPr="00B839D0">
        <w:rPr>
          <w:rFonts w:ascii="Arial Black" w:hAnsi="Arial Black"/>
          <w:sz w:val="32"/>
          <w:szCs w:val="32"/>
        </w:rPr>
        <w:t>Осциллограммы процесса выборки заданных кодовых последовательностей</w:t>
      </w:r>
    </w:p>
    <w:p w:rsidR="00F96943" w:rsidRDefault="00F96943" w:rsidP="00F96943">
      <w:pPr>
        <w:spacing w:after="120"/>
        <w:jc w:val="center"/>
        <w:rPr>
          <w:rFonts w:ascii="Arial Black" w:hAnsi="Arial Black"/>
          <w:sz w:val="28"/>
          <w:szCs w:val="28"/>
        </w:rPr>
      </w:pPr>
    </w:p>
    <w:p w:rsidR="00F96943" w:rsidRDefault="00F96943" w:rsidP="00F96943">
      <w:pPr>
        <w:spacing w:after="120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6162040" cy="36576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56000" contrast="6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943" w:rsidRDefault="00F96943" w:rsidP="00F96943">
      <w:pPr>
        <w:spacing w:after="120"/>
        <w:jc w:val="center"/>
        <w:rPr>
          <w:rFonts w:ascii="Arial Black" w:hAnsi="Arial Black"/>
          <w:sz w:val="28"/>
          <w:szCs w:val="28"/>
        </w:rPr>
      </w:pPr>
    </w:p>
    <w:p w:rsidR="00436E46" w:rsidRDefault="00436E46" w:rsidP="00F96943">
      <w:pPr>
        <w:jc w:val="center"/>
        <w:rPr>
          <w:b/>
          <w:i/>
          <w:sz w:val="32"/>
          <w:szCs w:val="32"/>
          <w:u w:val="single"/>
        </w:rPr>
      </w:pPr>
    </w:p>
    <w:p w:rsidR="00436E46" w:rsidRDefault="00436E46" w:rsidP="00F96943">
      <w:pPr>
        <w:jc w:val="center"/>
        <w:rPr>
          <w:b/>
          <w:i/>
          <w:sz w:val="32"/>
          <w:szCs w:val="32"/>
          <w:u w:val="single"/>
        </w:rPr>
      </w:pPr>
    </w:p>
    <w:p w:rsidR="00436E46" w:rsidRDefault="00436E46" w:rsidP="00F96943">
      <w:pPr>
        <w:jc w:val="center"/>
        <w:rPr>
          <w:b/>
          <w:i/>
          <w:sz w:val="32"/>
          <w:szCs w:val="32"/>
          <w:u w:val="single"/>
        </w:rPr>
      </w:pPr>
    </w:p>
    <w:p w:rsidR="00F96943" w:rsidRDefault="00F96943" w:rsidP="00F96943">
      <w:pPr>
        <w:jc w:val="center"/>
        <w:rPr>
          <w:b/>
          <w:i/>
          <w:sz w:val="32"/>
          <w:szCs w:val="32"/>
          <w:u w:val="single"/>
        </w:rPr>
      </w:pPr>
      <w:r w:rsidRPr="001B6BF6">
        <w:rPr>
          <w:b/>
          <w:i/>
          <w:sz w:val="32"/>
          <w:szCs w:val="32"/>
          <w:u w:val="single"/>
        </w:rPr>
        <w:t>Минимизи</w:t>
      </w:r>
      <w:r>
        <w:rPr>
          <w:b/>
          <w:i/>
          <w:sz w:val="32"/>
          <w:szCs w:val="32"/>
          <w:u w:val="single"/>
        </w:rPr>
        <w:t>рованная функция в формате</w:t>
      </w:r>
      <w:proofErr w:type="gramStart"/>
      <w:r>
        <w:rPr>
          <w:b/>
          <w:i/>
          <w:sz w:val="32"/>
          <w:szCs w:val="32"/>
          <w:u w:val="single"/>
        </w:rPr>
        <w:t xml:space="preserve"> </w:t>
      </w:r>
      <w:proofErr w:type="spellStart"/>
      <w:r>
        <w:rPr>
          <w:b/>
          <w:i/>
          <w:sz w:val="32"/>
          <w:szCs w:val="32"/>
          <w:u w:val="single"/>
        </w:rPr>
        <w:t>И</w:t>
      </w:r>
      <w:proofErr w:type="gramEnd"/>
      <w:r>
        <w:rPr>
          <w:b/>
          <w:i/>
          <w:sz w:val="32"/>
          <w:szCs w:val="32"/>
          <w:u w:val="single"/>
        </w:rPr>
        <w:t>=НЕ</w:t>
      </w:r>
      <w:proofErr w:type="spellEnd"/>
    </w:p>
    <w:p w:rsidR="00F96943" w:rsidRPr="00A63358" w:rsidRDefault="00F96943" w:rsidP="00F96943">
      <w:pPr>
        <w:jc w:val="center"/>
        <w:rPr>
          <w:b/>
          <w:i/>
          <w:sz w:val="32"/>
          <w:szCs w:val="32"/>
          <w:u w:val="single"/>
        </w:rPr>
      </w:pPr>
    </w:p>
    <w:p w:rsidR="00885A3C" w:rsidRPr="00C34A26" w:rsidRDefault="00885A3C">
      <w:pPr>
        <w:rPr>
          <w:i/>
          <w:sz w:val="28"/>
          <w:szCs w:val="28"/>
        </w:rPr>
      </w:pPr>
    </w:p>
    <w:p w:rsidR="00C34A26" w:rsidRPr="00260B2D" w:rsidRDefault="00C34A26" w:rsidP="00C34A26">
      <w:pPr>
        <w:rPr>
          <w:oMath/>
          <w:rFonts w:ascii="Cambria Math" w:hAnsi="GOST type B"/>
          <w:sz w:val="32"/>
        </w:rPr>
      </w:pPr>
    </w:p>
    <w:p w:rsidR="00C34A26" w:rsidRPr="00C34A26" w:rsidRDefault="00D156FE" w:rsidP="00C34A26">
      <w:pPr>
        <w:rPr>
          <w:b/>
          <w:sz w:val="40"/>
          <w:szCs w:val="40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GOST type B"/>
                  <w:b/>
                  <w:sz w:val="40"/>
                  <w:szCs w:val="40"/>
                  <w:lang w:val="en-US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GOST type B"/>
                      <w:b/>
                      <w:sz w:val="40"/>
                      <w:szCs w:val="40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bc</m:t>
                  </m: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d</m:t>
                      </m:r>
                    </m:e>
                  </m:bar>
                </m:e>
              </m:bar>
              <m:r>
                <m:rPr>
                  <m:sty m:val="b"/>
                </m:rPr>
                <w:rPr>
                  <w:rFonts w:ascii="Cambria Math" w:hAnsi="GOST type B"/>
                  <w:sz w:val="40"/>
                  <w:szCs w:val="40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GOST type B"/>
                      <w:b/>
                      <w:sz w:val="40"/>
                      <w:szCs w:val="40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bc</m:t>
                  </m: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</m:bar>
                </m:e>
              </m:bar>
              <m:r>
                <m:rPr>
                  <m:sty m:val="b"/>
                </m:rPr>
                <w:rPr>
                  <w:rFonts w:ascii="Cambria Math" w:hAnsi="GOST type B"/>
                  <w:sz w:val="40"/>
                  <w:szCs w:val="40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GOST type B"/>
                      <w:b/>
                      <w:sz w:val="40"/>
                      <w:szCs w:val="40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bc</m:t>
                  </m: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d</m:t>
                      </m:r>
                    </m:e>
                  </m:bar>
                </m:e>
              </m:bar>
              <m:r>
                <m:rPr>
                  <m:sty m:val="b"/>
                </m:rPr>
                <w:rPr>
                  <w:rFonts w:ascii="Cambria Math" w:hAnsi="GOST type B"/>
                  <w:sz w:val="40"/>
                  <w:szCs w:val="40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GOST type B"/>
                      <w:b/>
                      <w:sz w:val="40"/>
                      <w:szCs w:val="40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bc</m:t>
                  </m: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</m:bar>
                </m:e>
              </m:bar>
              <m:r>
                <m:rPr>
                  <m:sty m:val="b"/>
                </m:rPr>
                <w:rPr>
                  <w:rFonts w:ascii="Cambria Math" w:hAnsi="GOST type B"/>
                  <w:sz w:val="40"/>
                  <w:szCs w:val="40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GOST type B"/>
                      <w:b/>
                      <w:sz w:val="40"/>
                      <w:szCs w:val="40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b"/>
                    </m:rPr>
                    <w:rPr>
                      <w:rFonts w:ascii="Cambria Math" w:hAnsi="GOST type B"/>
                      <w:sz w:val="40"/>
                      <w:szCs w:val="40"/>
                      <w:lang w:val="en-US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b</m:t>
                  </m: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d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</m:bar>
                </m:e>
              </m:bar>
              <m:r>
                <m:rPr>
                  <m:sty m:val="b"/>
                </m:rPr>
                <w:rPr>
                  <w:rFonts w:ascii="Cambria Math" w:hAnsi="GOST type B"/>
                  <w:sz w:val="40"/>
                  <w:szCs w:val="40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GOST type B"/>
                      <w:b/>
                      <w:sz w:val="40"/>
                      <w:szCs w:val="40"/>
                      <w:lang w:val="en-US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a</m:t>
                      </m:r>
                    </m:e>
                  </m:bar>
                  <m:r>
                    <m:rPr>
                      <m:sty m:val="b"/>
                    </m:rPr>
                    <w:rPr>
                      <w:rFonts w:ascii="Cambria Math" w:hAnsi="GOST type B"/>
                      <w:sz w:val="40"/>
                      <w:szCs w:val="40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e>
                  </m:bar>
                  <m:r>
                    <m:rPr>
                      <m:sty m:val="b"/>
                    </m:rPr>
                    <w:rPr>
                      <w:rFonts w:ascii="Cambria Math" w:hAnsi="GOST type B"/>
                      <w:sz w:val="40"/>
                      <w:szCs w:val="40"/>
                      <w:lang w:val="en-US"/>
                    </w:rPr>
                    <m:t xml:space="preserve"> </m:t>
                  </m: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c</m:t>
                      </m:r>
                    </m:e>
                  </m:bar>
                  <m:r>
                    <m:rPr>
                      <m:sty m:val="b"/>
                    </m:rPr>
                    <w:rPr>
                      <w:rFonts w:ascii="Cambria Math" w:hAnsi="GOST type B"/>
                      <w:sz w:val="40"/>
                      <w:szCs w:val="40"/>
                      <w:lang w:val="en-US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d</m:t>
                  </m: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</m:bar>
                </m:e>
              </m:bar>
              <m:r>
                <m:rPr>
                  <m:sty m:val="b"/>
                </m:rPr>
                <w:rPr>
                  <w:rFonts w:ascii="Cambria Math" w:hAnsi="GOST type B"/>
                  <w:sz w:val="40"/>
                  <w:szCs w:val="40"/>
                  <w:lang w:val="en-US"/>
                </w:rPr>
                <m:t>*</m:t>
              </m:r>
              <m:bar>
                <m:barPr>
                  <m:pos m:val="top"/>
                  <m:ctrlPr>
                    <w:rPr>
                      <w:rFonts w:ascii="Cambria Math" w:hAnsi="Cambria Math"/>
                      <w:b/>
                      <w:sz w:val="40"/>
                      <w:szCs w:val="40"/>
                      <w:lang w:val="en-US"/>
                    </w:rPr>
                  </m:ctrlPr>
                </m:bar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a</m:t>
                  </m: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b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c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d</m:t>
                      </m:r>
                    </m:e>
                  </m:bar>
                  <m:bar>
                    <m:barPr>
                      <m:pos m:val="top"/>
                      <m:ctrlPr>
                        <w:rPr>
                          <w:rFonts w:ascii="Cambria Math" w:hAnsi="GOST type B"/>
                          <w:b/>
                          <w:sz w:val="40"/>
                          <w:szCs w:val="40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e</m:t>
                      </m:r>
                    </m:e>
                  </m:bar>
                </m:e>
              </m:bar>
            </m:e>
          </m:bar>
        </m:oMath>
      </m:oMathPara>
    </w:p>
    <w:p w:rsidR="00C34A26" w:rsidRPr="00C34A26" w:rsidRDefault="00C34A26" w:rsidP="00C34A26">
      <w:pPr>
        <w:rPr>
          <w:i/>
        </w:rPr>
      </w:pPr>
    </w:p>
    <w:sectPr w:rsidR="00C34A26" w:rsidRPr="00C34A26" w:rsidSect="00885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62BE4"/>
    <w:multiLevelType w:val="hybridMultilevel"/>
    <w:tmpl w:val="01A44824"/>
    <w:lvl w:ilvl="0" w:tplc="14EE34BE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DAB76A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02392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6640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3AAEDA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092C0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6E0B92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2F328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903758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D010B0"/>
    <w:multiLevelType w:val="hybridMultilevel"/>
    <w:tmpl w:val="6972C2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8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CD27A42"/>
    <w:multiLevelType w:val="hybridMultilevel"/>
    <w:tmpl w:val="AE9C2690"/>
    <w:lvl w:ilvl="0" w:tplc="187A5C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01691F"/>
    <w:multiLevelType w:val="hybridMultilevel"/>
    <w:tmpl w:val="1D72EED6"/>
    <w:lvl w:ilvl="0" w:tplc="A460808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3D6360B"/>
    <w:multiLevelType w:val="hybridMultilevel"/>
    <w:tmpl w:val="E208E4F6"/>
    <w:lvl w:ilvl="0" w:tplc="2E1A0AB2">
      <w:start w:val="1"/>
      <w:numFmt w:val="decimal"/>
      <w:pStyle w:val="a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3"/>
  </w:num>
  <w:num w:numId="3">
    <w:abstractNumId w:val="4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2"/>
  </w:num>
  <w:num w:numId="5">
    <w:abstractNumId w:val="3"/>
  </w:num>
  <w:num w:numId="6">
    <w:abstractNumId w:val="4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2"/>
  </w:num>
  <w:num w:numId="8">
    <w:abstractNumId w:val="3"/>
  </w:num>
  <w:num w:numId="9">
    <w:abstractNumId w:val="4"/>
    <w:lvlOverride w:ilvl="0">
      <w:lvl w:ilvl="0" w:tplc="2E1A0AB2">
        <w:start w:val="1"/>
        <w:numFmt w:val="decimal"/>
        <w:pStyle w:val="a"/>
        <w:lvlText w:val="%1."/>
        <w:lvlJc w:val="left"/>
        <w:pPr>
          <w:tabs>
            <w:tab w:val="num" w:pos="454"/>
          </w:tabs>
          <w:ind w:left="454" w:hanging="454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F96943"/>
    <w:rsid w:val="00021E6B"/>
    <w:rsid w:val="00047997"/>
    <w:rsid w:val="00071C87"/>
    <w:rsid w:val="00087990"/>
    <w:rsid w:val="00096EBE"/>
    <w:rsid w:val="00167053"/>
    <w:rsid w:val="00173B7A"/>
    <w:rsid w:val="00215585"/>
    <w:rsid w:val="00260B2D"/>
    <w:rsid w:val="00262922"/>
    <w:rsid w:val="002D7AD0"/>
    <w:rsid w:val="00373A5D"/>
    <w:rsid w:val="00386136"/>
    <w:rsid w:val="003F52E5"/>
    <w:rsid w:val="00427698"/>
    <w:rsid w:val="00436E46"/>
    <w:rsid w:val="00442AF5"/>
    <w:rsid w:val="004548B8"/>
    <w:rsid w:val="00470E72"/>
    <w:rsid w:val="004875D7"/>
    <w:rsid w:val="004C4D85"/>
    <w:rsid w:val="00512C9E"/>
    <w:rsid w:val="005F67D2"/>
    <w:rsid w:val="00685FEA"/>
    <w:rsid w:val="006B0FAC"/>
    <w:rsid w:val="006E559C"/>
    <w:rsid w:val="0075586F"/>
    <w:rsid w:val="00800A41"/>
    <w:rsid w:val="00825B87"/>
    <w:rsid w:val="00885A3C"/>
    <w:rsid w:val="008B629A"/>
    <w:rsid w:val="00902CBD"/>
    <w:rsid w:val="00965365"/>
    <w:rsid w:val="00966071"/>
    <w:rsid w:val="0098701C"/>
    <w:rsid w:val="009C18A4"/>
    <w:rsid w:val="009E5485"/>
    <w:rsid w:val="00A156BB"/>
    <w:rsid w:val="00AB78E8"/>
    <w:rsid w:val="00B52C73"/>
    <w:rsid w:val="00B72B15"/>
    <w:rsid w:val="00B91253"/>
    <w:rsid w:val="00C1379B"/>
    <w:rsid w:val="00C34A26"/>
    <w:rsid w:val="00C56C3F"/>
    <w:rsid w:val="00C70F9C"/>
    <w:rsid w:val="00CC7CAE"/>
    <w:rsid w:val="00D156FE"/>
    <w:rsid w:val="00D21B5E"/>
    <w:rsid w:val="00D30822"/>
    <w:rsid w:val="00D335B6"/>
    <w:rsid w:val="00D36997"/>
    <w:rsid w:val="00D47D2A"/>
    <w:rsid w:val="00D74337"/>
    <w:rsid w:val="00DB1326"/>
    <w:rsid w:val="00DD2841"/>
    <w:rsid w:val="00E02C4C"/>
    <w:rsid w:val="00E26023"/>
    <w:rsid w:val="00E6616A"/>
    <w:rsid w:val="00EC3F7B"/>
    <w:rsid w:val="00ED2ABA"/>
    <w:rsid w:val="00ED6D9F"/>
    <w:rsid w:val="00F05C07"/>
    <w:rsid w:val="00F149AC"/>
    <w:rsid w:val="00F96943"/>
    <w:rsid w:val="00F97034"/>
    <w:rsid w:val="00FD6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96943"/>
    <w:pPr>
      <w:jc w:val="left"/>
    </w:pPr>
    <w:rPr>
      <w:rFonts w:ascii="Times New Roman" w:hAnsi="Times New Roman"/>
      <w:sz w:val="24"/>
      <w:szCs w:val="24"/>
    </w:rPr>
  </w:style>
  <w:style w:type="paragraph" w:styleId="2">
    <w:name w:val="heading 2"/>
    <w:basedOn w:val="a0"/>
    <w:next w:val="Separator"/>
    <w:link w:val="20"/>
    <w:unhideWhenUsed/>
    <w:qFormat/>
    <w:rsid w:val="00F96943"/>
    <w:pPr>
      <w:keepNext/>
      <w:keepLines/>
      <w:jc w:val="center"/>
      <w:outlineLvl w:val="1"/>
    </w:pPr>
    <w:rPr>
      <w:rFonts w:ascii="Calibri" w:eastAsia="Times New Roman" w:hAnsi="Calibri"/>
      <w:b/>
      <w:bCs/>
      <w:sz w:val="32"/>
      <w:szCs w:val="26"/>
      <w:lang w:val="en-US" w:eastAsia="en-US" w:bidi="en-US"/>
    </w:rPr>
  </w:style>
  <w:style w:type="paragraph" w:styleId="3">
    <w:name w:val="heading 3"/>
    <w:basedOn w:val="a0"/>
    <w:next w:val="a0"/>
    <w:link w:val="30"/>
    <w:qFormat/>
    <w:rsid w:val="00FD61C4"/>
    <w:pPr>
      <w:keepNext/>
      <w:numPr>
        <w:ilvl w:val="2"/>
        <w:numId w:val="7"/>
      </w:numPr>
      <w:outlineLvl w:val="2"/>
    </w:pPr>
    <w:rPr>
      <w:rFonts w:eastAsia="Times New Roman"/>
      <w:szCs w:val="20"/>
      <w:lang w:eastAsia="ar-SA"/>
    </w:rPr>
  </w:style>
  <w:style w:type="paragraph" w:styleId="5">
    <w:name w:val="heading 5"/>
    <w:basedOn w:val="a0"/>
    <w:next w:val="a0"/>
    <w:link w:val="50"/>
    <w:qFormat/>
    <w:rsid w:val="00FD61C4"/>
    <w:pPr>
      <w:keepNext/>
      <w:jc w:val="center"/>
      <w:outlineLvl w:val="4"/>
    </w:pPr>
    <w:rPr>
      <w:rFonts w:eastAsia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D61C4"/>
    <w:pPr>
      <w:ind w:left="720"/>
      <w:contextualSpacing/>
    </w:pPr>
  </w:style>
  <w:style w:type="paragraph" w:styleId="a5">
    <w:name w:val="No Spacing"/>
    <w:uiPriority w:val="1"/>
    <w:qFormat/>
    <w:rsid w:val="00FD61C4"/>
    <w:rPr>
      <w:sz w:val="22"/>
      <w:szCs w:val="22"/>
      <w:lang w:eastAsia="en-US"/>
    </w:rPr>
  </w:style>
  <w:style w:type="character" w:customStyle="1" w:styleId="50">
    <w:name w:val="Заголовок 5 Знак"/>
    <w:link w:val="5"/>
    <w:rsid w:val="00FD61C4"/>
    <w:rPr>
      <w:rFonts w:ascii="Times New Roman" w:eastAsia="Times New Roman" w:hAnsi="Times New Roman"/>
      <w:sz w:val="24"/>
    </w:rPr>
  </w:style>
  <w:style w:type="character" w:customStyle="1" w:styleId="30">
    <w:name w:val="Заголовок 3 Знак"/>
    <w:basedOn w:val="a1"/>
    <w:link w:val="3"/>
    <w:rsid w:val="00FD61C4"/>
    <w:rPr>
      <w:rFonts w:ascii="Times New Roman" w:eastAsia="Times New Roman" w:hAnsi="Times New Roman"/>
      <w:sz w:val="24"/>
      <w:lang w:eastAsia="ar-SA"/>
    </w:rPr>
  </w:style>
  <w:style w:type="character" w:styleId="a6">
    <w:name w:val="Strong"/>
    <w:qFormat/>
    <w:rsid w:val="00FD61C4"/>
    <w:rPr>
      <w:rFonts w:cs="Times New Roman"/>
      <w:b/>
      <w:bCs/>
    </w:rPr>
  </w:style>
  <w:style w:type="paragraph" w:customStyle="1" w:styleId="Separator">
    <w:name w:val="_Separator"/>
    <w:basedOn w:val="a0"/>
    <w:link w:val="Separator0"/>
    <w:qFormat/>
    <w:rsid w:val="00FD61C4"/>
    <w:rPr>
      <w:rFonts w:eastAsia="Times New Roman"/>
      <w:sz w:val="16"/>
      <w:szCs w:val="16"/>
    </w:rPr>
  </w:style>
  <w:style w:type="character" w:customStyle="1" w:styleId="Separator0">
    <w:name w:val="_Separator Знак"/>
    <w:link w:val="Separator"/>
    <w:locked/>
    <w:rsid w:val="00FD61C4"/>
    <w:rPr>
      <w:rFonts w:ascii="Times New Roman" w:eastAsia="Times New Roman" w:hAnsi="Times New Roman"/>
      <w:sz w:val="16"/>
      <w:szCs w:val="16"/>
    </w:rPr>
  </w:style>
  <w:style w:type="paragraph" w:customStyle="1" w:styleId="1">
    <w:name w:val="_Спис нум 1_"/>
    <w:basedOn w:val="a0"/>
    <w:qFormat/>
    <w:rsid w:val="00FD61C4"/>
    <w:pPr>
      <w:numPr>
        <w:numId w:val="8"/>
      </w:numPr>
      <w:tabs>
        <w:tab w:val="left" w:pos="454"/>
      </w:tabs>
      <w:spacing w:before="60"/>
    </w:pPr>
    <w:rPr>
      <w:rFonts w:ascii="Arial Narrow" w:eastAsia="Times New Roman" w:hAnsi="Arial Narrow"/>
      <w:sz w:val="28"/>
      <w:szCs w:val="28"/>
    </w:rPr>
  </w:style>
  <w:style w:type="paragraph" w:customStyle="1" w:styleId="a">
    <w:name w:val="_Спис_нум"/>
    <w:basedOn w:val="a0"/>
    <w:qFormat/>
    <w:rsid w:val="00FD61C4"/>
    <w:pPr>
      <w:numPr>
        <w:numId w:val="9"/>
      </w:numPr>
      <w:spacing w:after="120"/>
    </w:pPr>
    <w:rPr>
      <w:rFonts w:ascii="Arial Narrow" w:hAnsi="Arial Narrow"/>
      <w:sz w:val="28"/>
      <w:szCs w:val="28"/>
    </w:rPr>
  </w:style>
  <w:style w:type="paragraph" w:customStyle="1" w:styleId="21">
    <w:name w:val="_Заг 2"/>
    <w:basedOn w:val="a0"/>
    <w:link w:val="22"/>
    <w:qFormat/>
    <w:rsid w:val="00FD61C4"/>
    <w:pPr>
      <w:jc w:val="center"/>
    </w:pPr>
    <w:rPr>
      <w:szCs w:val="28"/>
      <w:lang w:eastAsia="en-US"/>
    </w:rPr>
  </w:style>
  <w:style w:type="character" w:customStyle="1" w:styleId="22">
    <w:name w:val="_Заг 2 Знак"/>
    <w:link w:val="21"/>
    <w:rsid w:val="00FD61C4"/>
    <w:rPr>
      <w:rFonts w:ascii="Times New Roman" w:hAnsi="Times New Roman"/>
      <w:sz w:val="24"/>
      <w:szCs w:val="28"/>
      <w:lang w:eastAsia="en-US"/>
    </w:rPr>
  </w:style>
  <w:style w:type="character" w:customStyle="1" w:styleId="20">
    <w:name w:val="Заголовок 2 Знак"/>
    <w:basedOn w:val="a1"/>
    <w:link w:val="2"/>
    <w:rsid w:val="00F96943"/>
    <w:rPr>
      <w:rFonts w:eastAsia="Times New Roman"/>
      <w:b/>
      <w:bCs/>
      <w:sz w:val="32"/>
      <w:szCs w:val="26"/>
      <w:lang w:val="en-US" w:eastAsia="en-US" w:bidi="en-US"/>
    </w:rPr>
  </w:style>
  <w:style w:type="paragraph" w:styleId="a7">
    <w:name w:val="Balloon Text"/>
    <w:basedOn w:val="a0"/>
    <w:link w:val="a8"/>
    <w:uiPriority w:val="99"/>
    <w:semiHidden/>
    <w:unhideWhenUsed/>
    <w:rsid w:val="00F9694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F969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Юрий</cp:lastModifiedBy>
  <cp:revision>6</cp:revision>
  <dcterms:created xsi:type="dcterms:W3CDTF">2017-01-14T17:55:00Z</dcterms:created>
  <dcterms:modified xsi:type="dcterms:W3CDTF">2017-02-20T15:37:00Z</dcterms:modified>
</cp:coreProperties>
</file>