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34F8E" w14:textId="77777777" w:rsidR="00854382" w:rsidRPr="00286A6B" w:rsidRDefault="00854382" w:rsidP="00854382">
      <w:pPr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5BAFF53E" w14:textId="77777777" w:rsidR="00854382" w:rsidRDefault="00854382" w:rsidP="00854382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РОССИЙСКОЙ ФЕДЕРАЦИИ</w:t>
      </w:r>
    </w:p>
    <w:p w14:paraId="086032B4" w14:textId="77777777" w:rsidR="00854382" w:rsidRDefault="00854382" w:rsidP="00854382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Филиал</w:t>
      </w:r>
      <w:r>
        <w:rPr>
          <w:rFonts w:ascii="Times New Roman" w:hAnsi="Times New Roman"/>
          <w:sz w:val="28"/>
          <w:szCs w:val="28"/>
        </w:rPr>
        <w:t xml:space="preserve"> ФГБОУ ВО </w:t>
      </w:r>
      <w:r w:rsidRPr="00286A6B">
        <w:rPr>
          <w:rFonts w:ascii="Times New Roman" w:hAnsi="Times New Roman"/>
          <w:sz w:val="28"/>
          <w:szCs w:val="28"/>
        </w:rPr>
        <w:br/>
      </w:r>
      <w:r w:rsidRPr="00286A6B">
        <w:rPr>
          <w:rFonts w:ascii="Times New Roman" w:hAnsi="Times New Roman"/>
          <w:caps/>
          <w:sz w:val="28"/>
          <w:szCs w:val="28"/>
        </w:rPr>
        <w:t>«Национальный исследовательский университет «МЭИ»</w:t>
      </w:r>
      <w:r w:rsidRPr="00286A6B">
        <w:rPr>
          <w:rFonts w:ascii="Times New Roman" w:hAnsi="Times New Roman"/>
          <w:sz w:val="28"/>
          <w:szCs w:val="28"/>
        </w:rPr>
        <w:br/>
        <w:t>в городе Смоленске</w:t>
      </w:r>
    </w:p>
    <w:p w14:paraId="6D85DB6F" w14:textId="77777777" w:rsidR="00854382" w:rsidRDefault="00854382" w:rsidP="00854382">
      <w:pPr>
        <w:spacing w:before="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 w:rsidRPr="00286A6B">
        <w:rPr>
          <w:rFonts w:ascii="Times New Roman" w:hAnsi="Times New Roman"/>
          <w:sz w:val="28"/>
          <w:szCs w:val="28"/>
        </w:rPr>
        <w:t xml:space="preserve"> электроники и микропроцессорной техники</w:t>
      </w:r>
    </w:p>
    <w:p w14:paraId="43402C6E" w14:textId="77777777" w:rsidR="00854382" w:rsidRDefault="00854382" w:rsidP="00854382">
      <w:pPr>
        <w:spacing w:before="24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ЭЛЕКТРОННЫЕ ПРОМЫШЛЕННЫЕ УСТРОЙСТВА</w:t>
      </w:r>
    </w:p>
    <w:p w14:paraId="0FF56296" w14:textId="77777777" w:rsidR="00854382" w:rsidRPr="00522B7B" w:rsidRDefault="00854382" w:rsidP="00854382">
      <w:pPr>
        <w:spacing w:before="480"/>
        <w:jc w:val="center"/>
        <w:rPr>
          <w:rFonts w:ascii="Times New Roman" w:hAnsi="Times New Roman"/>
          <w:b/>
          <w:sz w:val="28"/>
          <w:szCs w:val="28"/>
        </w:rPr>
      </w:pPr>
      <w:r w:rsidRPr="00286A6B">
        <w:rPr>
          <w:rFonts w:ascii="Times New Roman" w:hAnsi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Pr="00522B7B">
        <w:rPr>
          <w:rFonts w:ascii="Times New Roman" w:hAnsi="Times New Roman"/>
          <w:b/>
          <w:sz w:val="28"/>
          <w:szCs w:val="28"/>
        </w:rPr>
        <w:t>1</w:t>
      </w:r>
    </w:p>
    <w:p w14:paraId="53D3DA2D" w14:textId="77777777" w:rsidR="00854382" w:rsidRDefault="00854382" w:rsidP="0085438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«Синтез комбинационных устройств на основе логических микросхем»</w:t>
      </w:r>
    </w:p>
    <w:p w14:paraId="0165C758" w14:textId="77777777" w:rsidR="00854382" w:rsidRDefault="00854382" w:rsidP="00854382">
      <w:pPr>
        <w:spacing w:before="1920"/>
        <w:ind w:left="4395"/>
        <w:jc w:val="right"/>
        <w:rPr>
          <w:rFonts w:ascii="Times New Roman" w:hAnsi="Times New Roman"/>
          <w:sz w:val="28"/>
          <w:szCs w:val="28"/>
        </w:rPr>
      </w:pPr>
    </w:p>
    <w:p w14:paraId="389D2A06" w14:textId="77777777" w:rsidR="00854382" w:rsidRDefault="00854382" w:rsidP="00854382">
      <w:pPr>
        <w:spacing w:before="1920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ПЭ-16</w:t>
      </w:r>
    </w:p>
    <w:p w14:paraId="006204B9" w14:textId="77777777" w:rsidR="00854382" w:rsidRPr="00522B7B" w:rsidRDefault="00854382" w:rsidP="00854382">
      <w:pPr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Подмастерьев А.О.</w:t>
      </w:r>
    </w:p>
    <w:p w14:paraId="4B5BD24C" w14:textId="77777777" w:rsidR="00854382" w:rsidRPr="00213B80" w:rsidRDefault="00854382" w:rsidP="00854382">
      <w:pPr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№14</w:t>
      </w:r>
    </w:p>
    <w:p w14:paraId="1C9F8415" w14:textId="77777777" w:rsidR="00854382" w:rsidRPr="007C517D" w:rsidRDefault="00854382" w:rsidP="00854382">
      <w:pPr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ст</w:t>
      </w:r>
      <w:r w:rsidRPr="007C51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</w:t>
      </w:r>
      <w:r w:rsidRPr="00F266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Смолин В.А</w:t>
      </w:r>
      <w:r w:rsidRPr="007C517D">
        <w:rPr>
          <w:rFonts w:ascii="Times New Roman" w:hAnsi="Times New Roman"/>
          <w:sz w:val="28"/>
          <w:szCs w:val="28"/>
        </w:rPr>
        <w:t>.</w:t>
      </w:r>
    </w:p>
    <w:p w14:paraId="2E9ACCA8" w14:textId="77777777" w:rsidR="00854382" w:rsidRDefault="00854382" w:rsidP="00854382">
      <w:pPr>
        <w:jc w:val="both"/>
        <w:rPr>
          <w:rFonts w:ascii="Times New Roman" w:hAnsi="Times New Roman"/>
          <w:sz w:val="28"/>
          <w:szCs w:val="28"/>
        </w:rPr>
      </w:pPr>
    </w:p>
    <w:p w14:paraId="03AA1743" w14:textId="77777777" w:rsidR="00854382" w:rsidRDefault="00854382" w:rsidP="00854382">
      <w:pPr>
        <w:jc w:val="both"/>
        <w:rPr>
          <w:rFonts w:ascii="Times New Roman" w:hAnsi="Times New Roman"/>
          <w:sz w:val="28"/>
          <w:szCs w:val="28"/>
        </w:rPr>
      </w:pPr>
    </w:p>
    <w:p w14:paraId="2F4B0ABB" w14:textId="77777777" w:rsidR="00854382" w:rsidRDefault="00854382" w:rsidP="00854382">
      <w:pPr>
        <w:jc w:val="both"/>
        <w:rPr>
          <w:rFonts w:ascii="Times New Roman" w:hAnsi="Times New Roman"/>
          <w:sz w:val="28"/>
          <w:szCs w:val="28"/>
        </w:rPr>
      </w:pPr>
    </w:p>
    <w:p w14:paraId="6CE773E9" w14:textId="77777777" w:rsidR="00854382" w:rsidRDefault="00854382" w:rsidP="00854382">
      <w:pPr>
        <w:jc w:val="both"/>
        <w:rPr>
          <w:rFonts w:ascii="Times New Roman" w:hAnsi="Times New Roman"/>
          <w:sz w:val="28"/>
          <w:szCs w:val="28"/>
        </w:rPr>
      </w:pPr>
    </w:p>
    <w:p w14:paraId="06569288" w14:textId="77777777" w:rsidR="00854382" w:rsidRDefault="00854382" w:rsidP="00854382">
      <w:pPr>
        <w:jc w:val="both"/>
        <w:rPr>
          <w:rFonts w:ascii="Times New Roman" w:hAnsi="Times New Roman"/>
          <w:sz w:val="28"/>
          <w:szCs w:val="28"/>
        </w:rPr>
      </w:pPr>
    </w:p>
    <w:p w14:paraId="424019A3" w14:textId="77777777" w:rsidR="00854382" w:rsidRDefault="00854382" w:rsidP="00854382">
      <w:pPr>
        <w:jc w:val="center"/>
        <w:rPr>
          <w:rFonts w:ascii="Times New Roman" w:hAnsi="Times New Roman"/>
          <w:sz w:val="28"/>
          <w:szCs w:val="28"/>
        </w:rPr>
      </w:pPr>
    </w:p>
    <w:p w14:paraId="30245ED4" w14:textId="77777777" w:rsidR="00854382" w:rsidRDefault="00854382" w:rsidP="00854382">
      <w:pPr>
        <w:jc w:val="center"/>
        <w:rPr>
          <w:rFonts w:ascii="Times New Roman" w:hAnsi="Times New Roman"/>
          <w:sz w:val="28"/>
          <w:szCs w:val="28"/>
        </w:rPr>
      </w:pPr>
    </w:p>
    <w:p w14:paraId="7E56B1F8" w14:textId="77777777" w:rsidR="00854382" w:rsidRDefault="00854382" w:rsidP="0085438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A53A36">
        <w:rPr>
          <w:rFonts w:ascii="Times New Roman" w:hAnsi="Times New Roman"/>
          <w:sz w:val="28"/>
          <w:szCs w:val="28"/>
        </w:rPr>
        <w:t>.</w:t>
      </w:r>
      <w:r w:rsidRPr="008368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Смоленск, 2018</w:t>
      </w:r>
      <w:r w:rsidRPr="00A53A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</w:t>
      </w:r>
      <w:r w:rsidRPr="00A53A36">
        <w:rPr>
          <w:rFonts w:ascii="Times New Roman" w:hAnsi="Times New Roman"/>
          <w:sz w:val="28"/>
          <w:szCs w:val="28"/>
        </w:rPr>
        <w:t>.</w:t>
      </w:r>
    </w:p>
    <w:p w14:paraId="5EF677D2" w14:textId="77777777" w:rsidR="00854382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4A6197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>: ознакомление с основными методами синтеза и минимизации комбинационных логических устройств</w:t>
      </w:r>
      <w:r w:rsidRPr="004A619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знакомство с методикой тестирования комбинационных цифровых устройств</w:t>
      </w:r>
      <w:r w:rsidRPr="004A6197">
        <w:rPr>
          <w:rFonts w:ascii="Times New Roman" w:hAnsi="Times New Roman"/>
          <w:sz w:val="28"/>
          <w:szCs w:val="28"/>
        </w:rPr>
        <w:t>.</w:t>
      </w:r>
    </w:p>
    <w:p w14:paraId="305F8F87" w14:textId="77777777" w:rsidR="00854382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34D6">
        <w:rPr>
          <w:rFonts w:ascii="Times New Roman" w:hAnsi="Times New Roman"/>
          <w:b/>
          <w:sz w:val="28"/>
          <w:szCs w:val="28"/>
        </w:rPr>
        <w:t>Рабочее задание</w:t>
      </w:r>
      <w:r>
        <w:rPr>
          <w:rFonts w:ascii="Times New Roman" w:hAnsi="Times New Roman"/>
          <w:sz w:val="28"/>
          <w:szCs w:val="28"/>
        </w:rPr>
        <w:t>: используя модели логических элементов</w:t>
      </w:r>
      <w:r w:rsidRPr="00E234D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входящие в состав библиотеки программы </w:t>
      </w:r>
      <w:r w:rsidRPr="00E234D6">
        <w:rPr>
          <w:rFonts w:ascii="Times New Roman" w:hAnsi="Times New Roman"/>
          <w:i/>
          <w:sz w:val="28"/>
          <w:szCs w:val="28"/>
          <w:lang w:val="en-US"/>
        </w:rPr>
        <w:t>Micro</w:t>
      </w:r>
      <w:r w:rsidRPr="00E234D6">
        <w:rPr>
          <w:rFonts w:ascii="Times New Roman" w:hAnsi="Times New Roman"/>
          <w:i/>
          <w:sz w:val="28"/>
          <w:szCs w:val="28"/>
        </w:rPr>
        <w:t>-</w:t>
      </w:r>
      <w:r w:rsidRPr="00E234D6">
        <w:rPr>
          <w:rFonts w:ascii="Times New Roman" w:hAnsi="Times New Roman"/>
          <w:i/>
          <w:sz w:val="28"/>
          <w:szCs w:val="28"/>
          <w:lang w:val="en-US"/>
        </w:rPr>
        <w:t>cap</w:t>
      </w:r>
      <w:r w:rsidRPr="00E234D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собрать и протестировать дешифратор </w:t>
      </w:r>
      <w:proofErr w:type="spellStart"/>
      <w:r>
        <w:rPr>
          <w:rFonts w:ascii="Times New Roman" w:hAnsi="Times New Roman"/>
          <w:sz w:val="28"/>
          <w:szCs w:val="28"/>
        </w:rPr>
        <w:t>самодополняющегося</w:t>
      </w:r>
      <w:proofErr w:type="spellEnd"/>
      <w:r>
        <w:rPr>
          <w:rFonts w:ascii="Times New Roman" w:hAnsi="Times New Roman"/>
          <w:sz w:val="28"/>
          <w:szCs w:val="28"/>
        </w:rPr>
        <w:t xml:space="preserve"> двоично-десятичного кода</w:t>
      </w:r>
      <w:r w:rsidRPr="005559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избытком 3</w:t>
      </w:r>
      <w:r w:rsidRPr="001335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таблице 1 представлено функционирование логического устройства.</w:t>
      </w:r>
    </w:p>
    <w:p w14:paraId="5D11F885" w14:textId="77777777" w:rsidR="00854382" w:rsidRPr="004806F9" w:rsidRDefault="00854382" w:rsidP="00854382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1577F54A" w14:textId="77777777" w:rsidR="00854382" w:rsidRPr="00B539C5" w:rsidRDefault="00854382" w:rsidP="00854382">
      <w:pPr>
        <w:pStyle w:val="a3"/>
        <w:spacing w:line="360" w:lineRule="auto"/>
        <w:rPr>
          <w:sz w:val="24"/>
        </w:rPr>
      </w:pPr>
      <w:r w:rsidRPr="00B539C5">
        <w:rPr>
          <w:sz w:val="24"/>
        </w:rPr>
        <w:t xml:space="preserve">Таблица </w:t>
      </w:r>
      <w:r w:rsidRPr="00B539C5">
        <w:rPr>
          <w:sz w:val="24"/>
        </w:rPr>
        <w:fldChar w:fldCharType="begin"/>
      </w:r>
      <w:r w:rsidRPr="00B539C5">
        <w:rPr>
          <w:sz w:val="24"/>
        </w:rPr>
        <w:instrText xml:space="preserve"> SEQ Таблица \* ARABIC </w:instrText>
      </w:r>
      <w:r w:rsidRPr="00B539C5">
        <w:rPr>
          <w:sz w:val="24"/>
        </w:rPr>
        <w:fldChar w:fldCharType="separate"/>
      </w:r>
      <w:r w:rsidRPr="00B539C5">
        <w:rPr>
          <w:noProof/>
          <w:sz w:val="24"/>
        </w:rPr>
        <w:t>1</w:t>
      </w:r>
      <w:r w:rsidRPr="00B539C5">
        <w:rPr>
          <w:sz w:val="24"/>
        </w:rPr>
        <w:fldChar w:fldCharType="end"/>
      </w:r>
      <w:r w:rsidRPr="00B539C5">
        <w:rPr>
          <w:sz w:val="24"/>
        </w:rPr>
        <w:t xml:space="preserve"> – Функционирование логического устройства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854382" w:rsidRPr="00997882" w14:paraId="2BAC3590" w14:textId="77777777" w:rsidTr="004E5B1B">
        <w:tc>
          <w:tcPr>
            <w:tcW w:w="4785" w:type="dxa"/>
            <w:shd w:val="clear" w:color="auto" w:fill="auto"/>
          </w:tcPr>
          <w:p w14:paraId="3609CBBC" w14:textId="77777777" w:rsidR="00854382" w:rsidRPr="00DC2863" w:rsidRDefault="00854382" w:rsidP="004E5B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C2863">
              <w:rPr>
                <w:rFonts w:ascii="Times New Roman" w:hAnsi="Times New Roman"/>
                <w:i/>
                <w:sz w:val="28"/>
                <w:szCs w:val="28"/>
              </w:rPr>
              <w:t>Код</w:t>
            </w:r>
          </w:p>
        </w:tc>
        <w:tc>
          <w:tcPr>
            <w:tcW w:w="4785" w:type="dxa"/>
            <w:shd w:val="clear" w:color="auto" w:fill="auto"/>
          </w:tcPr>
          <w:p w14:paraId="30D9B973" w14:textId="77777777" w:rsidR="00854382" w:rsidRPr="00DC2863" w:rsidRDefault="00854382" w:rsidP="004E5B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C2863">
              <w:rPr>
                <w:rFonts w:ascii="Times New Roman" w:hAnsi="Times New Roman"/>
                <w:i/>
                <w:sz w:val="28"/>
                <w:szCs w:val="28"/>
              </w:rPr>
              <w:t>Выход дешифратора</w:t>
            </w:r>
          </w:p>
        </w:tc>
      </w:tr>
      <w:tr w:rsidR="00854382" w:rsidRPr="00997882" w14:paraId="144C17B6" w14:textId="77777777" w:rsidTr="004E5B1B">
        <w:tc>
          <w:tcPr>
            <w:tcW w:w="4785" w:type="dxa"/>
            <w:shd w:val="clear" w:color="auto" w:fill="auto"/>
          </w:tcPr>
          <w:p w14:paraId="088FA56A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  <w:tc>
          <w:tcPr>
            <w:tcW w:w="4785" w:type="dxa"/>
            <w:shd w:val="clear" w:color="auto" w:fill="auto"/>
          </w:tcPr>
          <w:p w14:paraId="09C98DA8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1000000000</w:t>
            </w:r>
          </w:p>
        </w:tc>
      </w:tr>
      <w:tr w:rsidR="00854382" w:rsidRPr="00997882" w14:paraId="7E95C645" w14:textId="77777777" w:rsidTr="004E5B1B">
        <w:tc>
          <w:tcPr>
            <w:tcW w:w="4785" w:type="dxa"/>
            <w:shd w:val="clear" w:color="auto" w:fill="auto"/>
          </w:tcPr>
          <w:p w14:paraId="46366501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  <w:tc>
          <w:tcPr>
            <w:tcW w:w="4785" w:type="dxa"/>
            <w:shd w:val="clear" w:color="auto" w:fill="auto"/>
          </w:tcPr>
          <w:p w14:paraId="2FCDA092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0100000000</w:t>
            </w:r>
          </w:p>
        </w:tc>
      </w:tr>
      <w:tr w:rsidR="00854382" w:rsidRPr="00997882" w14:paraId="4A96021B" w14:textId="77777777" w:rsidTr="004E5B1B">
        <w:tc>
          <w:tcPr>
            <w:tcW w:w="4785" w:type="dxa"/>
            <w:shd w:val="clear" w:color="auto" w:fill="auto"/>
          </w:tcPr>
          <w:p w14:paraId="52E43EF9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4785" w:type="dxa"/>
            <w:shd w:val="clear" w:color="auto" w:fill="auto"/>
          </w:tcPr>
          <w:p w14:paraId="1950C4AE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0010000000</w:t>
            </w:r>
          </w:p>
        </w:tc>
      </w:tr>
      <w:tr w:rsidR="00854382" w:rsidRPr="00997882" w14:paraId="1C87A51D" w14:textId="77777777" w:rsidTr="004E5B1B">
        <w:tc>
          <w:tcPr>
            <w:tcW w:w="4785" w:type="dxa"/>
            <w:shd w:val="clear" w:color="auto" w:fill="auto"/>
          </w:tcPr>
          <w:p w14:paraId="77DB96CE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0110</w:t>
            </w:r>
          </w:p>
        </w:tc>
        <w:tc>
          <w:tcPr>
            <w:tcW w:w="4785" w:type="dxa"/>
            <w:shd w:val="clear" w:color="auto" w:fill="auto"/>
          </w:tcPr>
          <w:p w14:paraId="3E35443D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0001000000</w:t>
            </w:r>
          </w:p>
        </w:tc>
      </w:tr>
      <w:tr w:rsidR="00854382" w:rsidRPr="00997882" w14:paraId="669DD2B9" w14:textId="77777777" w:rsidTr="004E5B1B">
        <w:tc>
          <w:tcPr>
            <w:tcW w:w="4785" w:type="dxa"/>
            <w:shd w:val="clear" w:color="auto" w:fill="auto"/>
          </w:tcPr>
          <w:p w14:paraId="1AD611EB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0111</w:t>
            </w:r>
          </w:p>
        </w:tc>
        <w:tc>
          <w:tcPr>
            <w:tcW w:w="4785" w:type="dxa"/>
            <w:shd w:val="clear" w:color="auto" w:fill="auto"/>
          </w:tcPr>
          <w:p w14:paraId="217A29AF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0000100000</w:t>
            </w:r>
          </w:p>
        </w:tc>
      </w:tr>
      <w:tr w:rsidR="00854382" w:rsidRPr="00997882" w14:paraId="7DC24FAD" w14:textId="77777777" w:rsidTr="004E5B1B">
        <w:tc>
          <w:tcPr>
            <w:tcW w:w="4785" w:type="dxa"/>
            <w:shd w:val="clear" w:color="auto" w:fill="auto"/>
          </w:tcPr>
          <w:p w14:paraId="4FA9ED3B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4785" w:type="dxa"/>
            <w:shd w:val="clear" w:color="auto" w:fill="auto"/>
          </w:tcPr>
          <w:p w14:paraId="44FECB19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0000010000</w:t>
            </w:r>
          </w:p>
        </w:tc>
      </w:tr>
      <w:tr w:rsidR="00854382" w:rsidRPr="00997882" w14:paraId="3C62DCE8" w14:textId="77777777" w:rsidTr="004E5B1B">
        <w:tc>
          <w:tcPr>
            <w:tcW w:w="4785" w:type="dxa"/>
            <w:shd w:val="clear" w:color="auto" w:fill="auto"/>
          </w:tcPr>
          <w:p w14:paraId="227798A2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4785" w:type="dxa"/>
            <w:shd w:val="clear" w:color="auto" w:fill="auto"/>
          </w:tcPr>
          <w:p w14:paraId="61275132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0000001000</w:t>
            </w:r>
          </w:p>
        </w:tc>
      </w:tr>
      <w:tr w:rsidR="00854382" w:rsidRPr="00997882" w14:paraId="35EECD4E" w14:textId="77777777" w:rsidTr="004E5B1B">
        <w:tc>
          <w:tcPr>
            <w:tcW w:w="4785" w:type="dxa"/>
            <w:shd w:val="clear" w:color="auto" w:fill="auto"/>
          </w:tcPr>
          <w:p w14:paraId="37C17FC8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4785" w:type="dxa"/>
            <w:shd w:val="clear" w:color="auto" w:fill="auto"/>
          </w:tcPr>
          <w:p w14:paraId="154FEAC9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0000000100</w:t>
            </w:r>
          </w:p>
        </w:tc>
      </w:tr>
      <w:tr w:rsidR="00854382" w:rsidRPr="00997882" w14:paraId="55E9869D" w14:textId="77777777" w:rsidTr="004E5B1B">
        <w:tc>
          <w:tcPr>
            <w:tcW w:w="4785" w:type="dxa"/>
            <w:shd w:val="clear" w:color="auto" w:fill="auto"/>
          </w:tcPr>
          <w:p w14:paraId="2546EA3A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1011</w:t>
            </w:r>
          </w:p>
        </w:tc>
        <w:tc>
          <w:tcPr>
            <w:tcW w:w="4785" w:type="dxa"/>
            <w:shd w:val="clear" w:color="auto" w:fill="auto"/>
          </w:tcPr>
          <w:p w14:paraId="2C947216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0000000010</w:t>
            </w:r>
          </w:p>
        </w:tc>
      </w:tr>
      <w:tr w:rsidR="00854382" w:rsidRPr="00997882" w14:paraId="6EFFE9F8" w14:textId="77777777" w:rsidTr="004E5B1B">
        <w:tc>
          <w:tcPr>
            <w:tcW w:w="4785" w:type="dxa"/>
            <w:shd w:val="clear" w:color="auto" w:fill="auto"/>
          </w:tcPr>
          <w:p w14:paraId="7ADE1FF4" w14:textId="77777777" w:rsidR="00854382" w:rsidRPr="00B539C5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9C5">
              <w:rPr>
                <w:rFonts w:ascii="Times New Roman" w:hAnsi="Times New Roman"/>
                <w:sz w:val="28"/>
                <w:szCs w:val="28"/>
              </w:rPr>
              <w:t>1100</w:t>
            </w:r>
          </w:p>
        </w:tc>
        <w:tc>
          <w:tcPr>
            <w:tcW w:w="4785" w:type="dxa"/>
            <w:shd w:val="clear" w:color="auto" w:fill="auto"/>
          </w:tcPr>
          <w:p w14:paraId="367CDB90" w14:textId="77777777" w:rsidR="00854382" w:rsidRPr="00997882" w:rsidRDefault="00854382" w:rsidP="004E5B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</w:t>
            </w:r>
          </w:p>
        </w:tc>
      </w:tr>
    </w:tbl>
    <w:p w14:paraId="6ABFB3F2" w14:textId="77777777" w:rsidR="00854382" w:rsidRDefault="00854382" w:rsidP="00854382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6737A2" w14:textId="77777777" w:rsidR="00854382" w:rsidRPr="00CE35F2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минимизации будем использовать метод карт Карно</w:t>
      </w:r>
      <w:r w:rsidRPr="006D3FA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этого составим десять карт Карно для каждого из разрядов </w:t>
      </w:r>
      <w:r>
        <w:rPr>
          <w:rFonts w:ascii="Times New Roman" w:hAnsi="Times New Roman"/>
          <w:sz w:val="28"/>
          <w:szCs w:val="28"/>
        </w:rPr>
        <w:br/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6D3FA0">
        <w:rPr>
          <w:rFonts w:ascii="Times New Roman" w:hAnsi="Times New Roman"/>
          <w:sz w:val="28"/>
          <w:szCs w:val="28"/>
        </w:rPr>
        <w:t xml:space="preserve">, </w:t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6D3FA0">
        <w:rPr>
          <w:rFonts w:ascii="Times New Roman" w:hAnsi="Times New Roman"/>
          <w:sz w:val="28"/>
          <w:szCs w:val="28"/>
        </w:rPr>
        <w:t xml:space="preserve">, </w:t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6D3FA0">
        <w:rPr>
          <w:rFonts w:ascii="Times New Roman" w:hAnsi="Times New Roman"/>
          <w:sz w:val="28"/>
          <w:szCs w:val="28"/>
        </w:rPr>
        <w:t xml:space="preserve">, </w:t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6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7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8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D3FA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9</w:t>
      </w:r>
      <w:r w:rsidRPr="006D3FA0">
        <w:rPr>
          <w:rFonts w:ascii="Times New Roman" w:hAnsi="Times New Roman"/>
          <w:sz w:val="28"/>
          <w:szCs w:val="28"/>
        </w:rPr>
        <w:t>.</w:t>
      </w:r>
      <w:r w:rsidRPr="00CE35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Карта Карно для первого разряда представлена в таблице 2.</w:t>
      </w:r>
    </w:p>
    <w:p w14:paraId="2DCE3132" w14:textId="77777777" w:rsidR="00854382" w:rsidRPr="0021319C" w:rsidRDefault="00854382" w:rsidP="00854382">
      <w:pPr>
        <w:pStyle w:val="a3"/>
        <w:rPr>
          <w:b/>
        </w:rPr>
      </w:pPr>
    </w:p>
    <w:p w14:paraId="5A4221DB" w14:textId="1ADAF5C4" w:rsidR="00854382" w:rsidRPr="00DC2863" w:rsidRDefault="00854382" w:rsidP="00854382">
      <w:pPr>
        <w:pStyle w:val="a3"/>
        <w:spacing w:line="360" w:lineRule="auto"/>
        <w:rPr>
          <w:sz w:val="24"/>
          <w:szCs w:val="24"/>
        </w:rPr>
      </w:pPr>
      <w:r w:rsidRPr="00DC2863">
        <w:rPr>
          <w:sz w:val="24"/>
          <w:szCs w:val="24"/>
        </w:rPr>
        <w:t xml:space="preserve">Таблица </w:t>
      </w:r>
      <w:r w:rsidRPr="00DC2863">
        <w:rPr>
          <w:sz w:val="24"/>
          <w:szCs w:val="24"/>
        </w:rPr>
        <w:fldChar w:fldCharType="begin"/>
      </w:r>
      <w:r w:rsidRPr="00DC2863">
        <w:rPr>
          <w:sz w:val="24"/>
          <w:szCs w:val="24"/>
        </w:rPr>
        <w:instrText xml:space="preserve"> SEQ Таблица \* ARABIC </w:instrText>
      </w:r>
      <w:r w:rsidRPr="00DC2863">
        <w:rPr>
          <w:sz w:val="24"/>
          <w:szCs w:val="24"/>
        </w:rPr>
        <w:fldChar w:fldCharType="separate"/>
      </w:r>
      <w:r w:rsidRPr="00DC2863">
        <w:rPr>
          <w:noProof/>
          <w:sz w:val="24"/>
          <w:szCs w:val="24"/>
        </w:rPr>
        <w:t>2</w:t>
      </w:r>
      <w:r w:rsidRPr="00DC2863">
        <w:rPr>
          <w:sz w:val="24"/>
          <w:szCs w:val="24"/>
        </w:rPr>
        <w:fldChar w:fldCharType="end"/>
      </w:r>
      <w:r w:rsidRPr="00DC2863">
        <w:rPr>
          <w:sz w:val="24"/>
          <w:szCs w:val="24"/>
        </w:rPr>
        <w:t xml:space="preserve"> — Карта Карно для первого разряда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854382" w:rsidRPr="00211190" w14:paraId="03B626B9" w14:textId="77777777" w:rsidTr="004E5B1B">
        <w:tc>
          <w:tcPr>
            <w:tcW w:w="1914" w:type="dxa"/>
            <w:tcBorders>
              <w:tl2br w:val="single" w:sz="4" w:space="0" w:color="auto"/>
            </w:tcBorders>
            <w:shd w:val="clear" w:color="auto" w:fill="auto"/>
          </w:tcPr>
          <w:p w14:paraId="3619AE78" w14:textId="77777777" w:rsidR="00854382" w:rsidRPr="00211190" w:rsidRDefault="00854382" w:rsidP="004E5B1B">
            <w:pPr>
              <w:rPr>
                <w:rFonts w:ascii="Times New Roman" w:hAnsi="Times New Roman"/>
                <w:sz w:val="28"/>
                <w:lang w:val="en-US"/>
              </w:rPr>
            </w:pPr>
            <w:r w:rsidRPr="00211190">
              <w:rPr>
                <w:rFonts w:ascii="Times New Roman" w:hAnsi="Times New Roman"/>
                <w:sz w:val="28"/>
              </w:rPr>
              <w:t xml:space="preserve">            </w:t>
            </w:r>
            <w:r w:rsidRPr="00211190"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>x1</w:t>
            </w:r>
          </w:p>
          <w:p w14:paraId="1246F841" w14:textId="77777777" w:rsidR="00854382" w:rsidRPr="00211190" w:rsidRDefault="00854382" w:rsidP="004E5B1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x4x3</w:t>
            </w:r>
          </w:p>
        </w:tc>
        <w:tc>
          <w:tcPr>
            <w:tcW w:w="1914" w:type="dxa"/>
            <w:shd w:val="clear" w:color="auto" w:fill="auto"/>
          </w:tcPr>
          <w:p w14:paraId="47AE941A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4D375" wp14:editId="0AD10AC5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401320</wp:posOffset>
                      </wp:positionV>
                      <wp:extent cx="4775835" cy="257175"/>
                      <wp:effectExtent l="9525" t="9525" r="15240" b="9525"/>
                      <wp:wrapNone/>
                      <wp:docPr id="5" name="Овал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583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7913AB" id="Овал 11" o:spid="_x0000_s1026" style="position:absolute;margin-left:2.15pt;margin-top:31.6pt;width:376.0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" filled="f" strokecolor="black [3213]" strokeweight="1pt">
                      <v:stroke dashstyle="dash"/>
                    </v:oval>
                  </w:pict>
                </mc:Fallback>
              </mc:AlternateContent>
            </w:r>
            <w:r w:rsidRPr="00211190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914" w:type="dxa"/>
            <w:shd w:val="clear" w:color="auto" w:fill="auto"/>
          </w:tcPr>
          <w:p w14:paraId="0F749605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914" w:type="dxa"/>
            <w:shd w:val="clear" w:color="auto" w:fill="auto"/>
          </w:tcPr>
          <w:p w14:paraId="06ABF8DD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914" w:type="dxa"/>
            <w:shd w:val="clear" w:color="auto" w:fill="auto"/>
          </w:tcPr>
          <w:p w14:paraId="0E76EEDC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10</w:t>
            </w:r>
          </w:p>
        </w:tc>
      </w:tr>
      <w:tr w:rsidR="00854382" w:rsidRPr="00211190" w14:paraId="488435EA" w14:textId="77777777" w:rsidTr="004E5B1B">
        <w:tc>
          <w:tcPr>
            <w:tcW w:w="1914" w:type="dxa"/>
            <w:shd w:val="clear" w:color="auto" w:fill="auto"/>
          </w:tcPr>
          <w:p w14:paraId="7DF82E8A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914" w:type="dxa"/>
            <w:shd w:val="clear" w:color="auto" w:fill="auto"/>
          </w:tcPr>
          <w:p w14:paraId="351E7233" w14:textId="77777777" w:rsidR="00854382" w:rsidRPr="00F875B8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6C0FD0FD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35D1582C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21119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14:paraId="3B3056F1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х</w:t>
            </w:r>
          </w:p>
        </w:tc>
      </w:tr>
      <w:tr w:rsidR="00854382" w:rsidRPr="00211190" w14:paraId="76A2C02A" w14:textId="77777777" w:rsidTr="004E5B1B">
        <w:tc>
          <w:tcPr>
            <w:tcW w:w="1914" w:type="dxa"/>
            <w:shd w:val="clear" w:color="auto" w:fill="auto"/>
          </w:tcPr>
          <w:p w14:paraId="13152E19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914" w:type="dxa"/>
            <w:shd w:val="clear" w:color="auto" w:fill="auto"/>
          </w:tcPr>
          <w:p w14:paraId="2E9631A0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21119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52FA97F9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72A504EB" w14:textId="77777777" w:rsidR="00854382" w:rsidRPr="00D26E87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3FBAA6EE" w14:textId="77777777" w:rsidR="00854382" w:rsidRPr="00D26E87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854382" w:rsidRPr="00211190" w14:paraId="50FB7C63" w14:textId="77777777" w:rsidTr="004E5B1B">
        <w:tc>
          <w:tcPr>
            <w:tcW w:w="1914" w:type="dxa"/>
            <w:shd w:val="clear" w:color="auto" w:fill="auto"/>
          </w:tcPr>
          <w:p w14:paraId="5CB304F1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914" w:type="dxa"/>
            <w:shd w:val="clear" w:color="auto" w:fill="auto"/>
          </w:tcPr>
          <w:p w14:paraId="5AD16ACA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2EFAAE09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61F36343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5133F2EE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854382" w:rsidRPr="00211190" w14:paraId="6B3D7AF3" w14:textId="77777777" w:rsidTr="004E5B1B">
        <w:tc>
          <w:tcPr>
            <w:tcW w:w="1914" w:type="dxa"/>
            <w:shd w:val="clear" w:color="auto" w:fill="auto"/>
          </w:tcPr>
          <w:p w14:paraId="5ADFB954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914" w:type="dxa"/>
            <w:shd w:val="clear" w:color="auto" w:fill="auto"/>
          </w:tcPr>
          <w:p w14:paraId="53D5C3C6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4AC47139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6D387FEE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2B90C0B4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0A2BA02" w14:textId="77777777" w:rsidR="00854382" w:rsidRDefault="00854382" w:rsidP="008543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7871CB" w14:textId="67FA1457" w:rsidR="00854382" w:rsidRPr="00BB07EE" w:rsidRDefault="00854382" w:rsidP="000F32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Составим логическое произведение всех входных переменных для ячейки</w:t>
      </w:r>
      <w:r w:rsidRPr="00AE35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которой стоит единица</w:t>
      </w:r>
      <w:r w:rsidR="00BB07EE">
        <w:rPr>
          <w:rFonts w:ascii="Times New Roman" w:hAnsi="Times New Roman"/>
          <w:sz w:val="28"/>
          <w:szCs w:val="28"/>
        </w:rPr>
        <w:t>:</w:t>
      </w:r>
    </w:p>
    <w:p w14:paraId="79B27F3D" w14:textId="77777777" w:rsidR="00854382" w:rsidRDefault="00691D8E" w:rsidP="008543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</m:oMath>
      <w:r w:rsidR="00854382" w:rsidRPr="000B1216">
        <w:rPr>
          <w:rFonts w:ascii="Times New Roman" w:hAnsi="Times New Roman"/>
          <w:sz w:val="28"/>
          <w:szCs w:val="28"/>
        </w:rPr>
        <w:t>.</w:t>
      </w:r>
      <w:r w:rsidR="00854382">
        <w:rPr>
          <w:rFonts w:ascii="Times New Roman" w:hAnsi="Times New Roman"/>
          <w:sz w:val="28"/>
          <w:szCs w:val="28"/>
        </w:rPr>
        <w:t xml:space="preserve"> </w:t>
      </w:r>
    </w:p>
    <w:p w14:paraId="4FC84929" w14:textId="77777777" w:rsidR="00854382" w:rsidRDefault="00854382" w:rsidP="008543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AB896D" w14:textId="77777777" w:rsidR="00854382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Проделаем аналогичные действия для разряда </w:t>
      </w:r>
      <w:r w:rsidRPr="00A87FF2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(таблица 3)</w:t>
      </w:r>
      <w:r w:rsidRPr="00A87FF2">
        <w:rPr>
          <w:rFonts w:ascii="Times New Roman" w:hAnsi="Times New Roman"/>
          <w:sz w:val="28"/>
          <w:szCs w:val="28"/>
        </w:rPr>
        <w:t>.</w:t>
      </w:r>
    </w:p>
    <w:p w14:paraId="3CC40B24" w14:textId="77777777" w:rsidR="00854382" w:rsidRPr="00376A38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EC372C" w14:textId="77777777" w:rsidR="00854382" w:rsidRPr="00DC2863" w:rsidRDefault="00854382" w:rsidP="00854382">
      <w:pPr>
        <w:pStyle w:val="a3"/>
        <w:spacing w:line="360" w:lineRule="auto"/>
        <w:rPr>
          <w:sz w:val="24"/>
          <w:szCs w:val="24"/>
        </w:rPr>
      </w:pPr>
      <w:r w:rsidRPr="00DC2863">
        <w:rPr>
          <w:sz w:val="24"/>
          <w:szCs w:val="24"/>
        </w:rPr>
        <w:t xml:space="preserve">Таблица </w:t>
      </w:r>
      <w:r w:rsidRPr="00DC2863">
        <w:rPr>
          <w:sz w:val="24"/>
          <w:szCs w:val="24"/>
        </w:rPr>
        <w:fldChar w:fldCharType="begin"/>
      </w:r>
      <w:r w:rsidRPr="00DC2863">
        <w:rPr>
          <w:sz w:val="24"/>
          <w:szCs w:val="24"/>
        </w:rPr>
        <w:instrText xml:space="preserve"> SEQ Таблица \* ARABIC </w:instrText>
      </w:r>
      <w:r w:rsidRPr="00DC2863">
        <w:rPr>
          <w:sz w:val="24"/>
          <w:szCs w:val="24"/>
        </w:rPr>
        <w:fldChar w:fldCharType="separate"/>
      </w:r>
      <w:r w:rsidRPr="00DC2863">
        <w:rPr>
          <w:noProof/>
          <w:sz w:val="24"/>
          <w:szCs w:val="24"/>
        </w:rPr>
        <w:t>3</w:t>
      </w:r>
      <w:r w:rsidRPr="00DC2863">
        <w:rPr>
          <w:sz w:val="24"/>
          <w:szCs w:val="24"/>
        </w:rPr>
        <w:fldChar w:fldCharType="end"/>
      </w:r>
      <w:r w:rsidRPr="00DC2863">
        <w:rPr>
          <w:sz w:val="24"/>
          <w:szCs w:val="24"/>
        </w:rPr>
        <w:t xml:space="preserve"> – Карта Карно для второго разряда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854382" w:rsidRPr="00211190" w14:paraId="5C69FB9A" w14:textId="77777777" w:rsidTr="004E5B1B">
        <w:tc>
          <w:tcPr>
            <w:tcW w:w="1914" w:type="dxa"/>
            <w:tcBorders>
              <w:tl2br w:val="single" w:sz="4" w:space="0" w:color="auto"/>
            </w:tcBorders>
            <w:shd w:val="clear" w:color="auto" w:fill="auto"/>
          </w:tcPr>
          <w:p w14:paraId="4C0D7DAF" w14:textId="77777777" w:rsidR="00854382" w:rsidRPr="00211190" w:rsidRDefault="00854382" w:rsidP="004E5B1B">
            <w:pPr>
              <w:rPr>
                <w:rFonts w:ascii="Times New Roman" w:hAnsi="Times New Roman"/>
                <w:sz w:val="28"/>
                <w:lang w:val="en-US"/>
              </w:rPr>
            </w:pPr>
            <w:r w:rsidRPr="00211190">
              <w:rPr>
                <w:rFonts w:ascii="Times New Roman" w:hAnsi="Times New Roman"/>
                <w:sz w:val="28"/>
              </w:rPr>
              <w:t xml:space="preserve">            </w:t>
            </w:r>
            <w:r w:rsidRPr="00211190"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>x1</w:t>
            </w:r>
          </w:p>
          <w:p w14:paraId="3C9B6F3A" w14:textId="77777777" w:rsidR="00854382" w:rsidRPr="00211190" w:rsidRDefault="00854382" w:rsidP="004E5B1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x4x3</w:t>
            </w:r>
          </w:p>
        </w:tc>
        <w:tc>
          <w:tcPr>
            <w:tcW w:w="1914" w:type="dxa"/>
            <w:shd w:val="clear" w:color="auto" w:fill="auto"/>
          </w:tcPr>
          <w:p w14:paraId="3206D6F1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914" w:type="dxa"/>
            <w:shd w:val="clear" w:color="auto" w:fill="auto"/>
          </w:tcPr>
          <w:p w14:paraId="4B70B158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914" w:type="dxa"/>
            <w:shd w:val="clear" w:color="auto" w:fill="auto"/>
          </w:tcPr>
          <w:p w14:paraId="3D5055FC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914" w:type="dxa"/>
            <w:shd w:val="clear" w:color="auto" w:fill="auto"/>
          </w:tcPr>
          <w:p w14:paraId="4DFF764B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10</w:t>
            </w:r>
          </w:p>
        </w:tc>
      </w:tr>
      <w:tr w:rsidR="00854382" w:rsidRPr="00211190" w14:paraId="79C924D4" w14:textId="77777777" w:rsidTr="004E5B1B">
        <w:tc>
          <w:tcPr>
            <w:tcW w:w="1914" w:type="dxa"/>
            <w:shd w:val="clear" w:color="auto" w:fill="auto"/>
          </w:tcPr>
          <w:p w14:paraId="68E63369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914" w:type="dxa"/>
            <w:shd w:val="clear" w:color="auto" w:fill="auto"/>
          </w:tcPr>
          <w:p w14:paraId="624F35A2" w14:textId="77777777" w:rsidR="00854382" w:rsidRPr="00F875B8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6E430" wp14:editId="07BCB6E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99695</wp:posOffset>
                      </wp:positionV>
                      <wp:extent cx="352425" cy="247650"/>
                      <wp:effectExtent l="10795" t="9525" r="8255" b="9525"/>
                      <wp:wrapNone/>
                      <wp:docPr id="4" name="Овал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524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601CF" id="Овал 11" o:spid="_x0000_s1026" style="position:absolute;margin-left:28.1pt;margin-top:7.85pt;width:27.75pt;height:19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" filled="f" strokecolor="black [3213]" strokeweight="1pt">
                      <v:stroke dashstyle="dash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13C976AC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32DA70C3" w14:textId="77777777" w:rsidR="00854382" w:rsidRPr="00042999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0124BF3C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х</w:t>
            </w:r>
          </w:p>
        </w:tc>
      </w:tr>
      <w:tr w:rsidR="00854382" w:rsidRPr="00211190" w14:paraId="05992B6A" w14:textId="77777777" w:rsidTr="004E5B1B">
        <w:tc>
          <w:tcPr>
            <w:tcW w:w="1914" w:type="dxa"/>
            <w:shd w:val="clear" w:color="auto" w:fill="auto"/>
          </w:tcPr>
          <w:p w14:paraId="3496D686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914" w:type="dxa"/>
            <w:shd w:val="clear" w:color="auto" w:fill="auto"/>
          </w:tcPr>
          <w:p w14:paraId="19B09B4A" w14:textId="77777777" w:rsidR="00854382" w:rsidRPr="00042999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14:paraId="274219BC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2DE20F73" w14:textId="77777777" w:rsidR="00854382" w:rsidRPr="00D26E87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54777390" w14:textId="77777777" w:rsidR="00854382" w:rsidRPr="00D26E87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854382" w:rsidRPr="00211190" w14:paraId="63B254F9" w14:textId="77777777" w:rsidTr="004E5B1B">
        <w:tc>
          <w:tcPr>
            <w:tcW w:w="1914" w:type="dxa"/>
            <w:shd w:val="clear" w:color="auto" w:fill="auto"/>
          </w:tcPr>
          <w:p w14:paraId="60233BA7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914" w:type="dxa"/>
            <w:shd w:val="clear" w:color="auto" w:fill="auto"/>
          </w:tcPr>
          <w:p w14:paraId="42B44DB5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1A160301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597E0691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52CED446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854382" w:rsidRPr="00211190" w14:paraId="56700083" w14:textId="77777777" w:rsidTr="004E5B1B">
        <w:tc>
          <w:tcPr>
            <w:tcW w:w="1914" w:type="dxa"/>
            <w:shd w:val="clear" w:color="auto" w:fill="auto"/>
          </w:tcPr>
          <w:p w14:paraId="4B72C29A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914" w:type="dxa"/>
            <w:shd w:val="clear" w:color="auto" w:fill="auto"/>
          </w:tcPr>
          <w:p w14:paraId="0CA0683D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00CB9AEB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1E02EA09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70D92BBE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21D073CA" w14:textId="77777777" w:rsidR="00854382" w:rsidRDefault="00854382" w:rsidP="008543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F6C9D3" w14:textId="77777777" w:rsidR="00854382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карты Карно получаем следующий результат:</w:t>
      </w:r>
    </w:p>
    <w:p w14:paraId="6DDC85DD" w14:textId="56FD062F" w:rsidR="00854382" w:rsidRPr="000966EB" w:rsidRDefault="00691D8E" w:rsidP="00C349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</m:oMath>
      <w:r w:rsidR="00854382" w:rsidRPr="000966EB">
        <w:rPr>
          <w:rFonts w:ascii="Times New Roman" w:hAnsi="Times New Roman"/>
          <w:sz w:val="28"/>
          <w:szCs w:val="28"/>
        </w:rPr>
        <w:t>.</w:t>
      </w:r>
    </w:p>
    <w:p w14:paraId="40085975" w14:textId="7FEB2D36" w:rsidR="00854382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Повторим вышеприведенные действия для разряда </w:t>
      </w:r>
      <w:r w:rsidRPr="00A87FF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6EBD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-</w:t>
      </w:r>
      <w:r w:rsidRPr="00A66EB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66EBD">
        <w:rPr>
          <w:rFonts w:ascii="Times New Roman" w:hAnsi="Times New Roman"/>
          <w:sz w:val="28"/>
          <w:szCs w:val="28"/>
          <w:vertAlign w:val="subscript"/>
        </w:rPr>
        <w:t>8</w:t>
      </w:r>
      <w:r w:rsidRPr="00C3490B">
        <w:rPr>
          <w:rFonts w:ascii="Times New Roman" w:hAnsi="Times New Roman"/>
          <w:sz w:val="28"/>
          <w:szCs w:val="28"/>
        </w:rPr>
        <w:t>:</w:t>
      </w:r>
    </w:p>
    <w:p w14:paraId="1B5CC62E" w14:textId="77777777" w:rsidR="00854382" w:rsidRPr="00A66EBD" w:rsidRDefault="00691D8E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512BA309" w14:textId="77777777" w:rsidR="00854382" w:rsidRPr="00A66EBD" w:rsidRDefault="00691D8E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21A5F52" w14:textId="77777777" w:rsidR="00854382" w:rsidRPr="00A66EBD" w:rsidRDefault="00691D8E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8C79878" w14:textId="77777777" w:rsidR="00854382" w:rsidRPr="00A66EBD" w:rsidRDefault="00691D8E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C30F89A" w14:textId="77777777" w:rsidR="00854382" w:rsidRPr="00A66EBD" w:rsidRDefault="00691D8E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DBE10F3" w14:textId="77777777" w:rsidR="00854382" w:rsidRPr="00364A7C" w:rsidRDefault="00691D8E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F9D0E6C" w14:textId="77777777" w:rsidR="00854382" w:rsidRPr="00A66EBD" w:rsidRDefault="00691D8E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73F1E67" w14:textId="77777777" w:rsidR="00854382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для разряда </w:t>
      </w:r>
      <w:r w:rsidRPr="00A87FF2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9</w:t>
      </w:r>
      <w:r>
        <w:rPr>
          <w:rFonts w:ascii="Times New Roman" w:hAnsi="Times New Roman"/>
          <w:sz w:val="28"/>
          <w:szCs w:val="28"/>
        </w:rPr>
        <w:t xml:space="preserve"> (таблица 4).</w:t>
      </w:r>
    </w:p>
    <w:p w14:paraId="1B7E0EBE" w14:textId="77777777" w:rsidR="00854382" w:rsidRPr="00364A7C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0840C6" w14:textId="77777777" w:rsidR="00854382" w:rsidRDefault="00854382" w:rsidP="00854382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2DA9DD26" w14:textId="77777777" w:rsidR="00854382" w:rsidRPr="00BB07EE" w:rsidRDefault="00854382" w:rsidP="00854382">
      <w:pPr>
        <w:pStyle w:val="a3"/>
        <w:spacing w:line="360" w:lineRule="auto"/>
        <w:rPr>
          <w:sz w:val="24"/>
          <w:szCs w:val="24"/>
        </w:rPr>
      </w:pPr>
      <w:r w:rsidRPr="00BB07EE">
        <w:rPr>
          <w:sz w:val="24"/>
          <w:szCs w:val="24"/>
        </w:rPr>
        <w:lastRenderedPageBreak/>
        <w:t xml:space="preserve">Таблица </w:t>
      </w:r>
      <w:r w:rsidRPr="00BB07EE">
        <w:rPr>
          <w:sz w:val="24"/>
          <w:szCs w:val="24"/>
        </w:rPr>
        <w:fldChar w:fldCharType="begin"/>
      </w:r>
      <w:r w:rsidRPr="00BB07EE">
        <w:rPr>
          <w:sz w:val="24"/>
          <w:szCs w:val="24"/>
        </w:rPr>
        <w:instrText xml:space="preserve"> SEQ Таблица \* ARABIC </w:instrText>
      </w:r>
      <w:r w:rsidRPr="00BB07EE">
        <w:rPr>
          <w:sz w:val="24"/>
          <w:szCs w:val="24"/>
        </w:rPr>
        <w:fldChar w:fldCharType="separate"/>
      </w:r>
      <w:r w:rsidRPr="00BB07EE">
        <w:rPr>
          <w:noProof/>
          <w:sz w:val="24"/>
          <w:szCs w:val="24"/>
        </w:rPr>
        <w:t>4</w:t>
      </w:r>
      <w:r w:rsidRPr="00BB07EE">
        <w:rPr>
          <w:sz w:val="24"/>
          <w:szCs w:val="24"/>
        </w:rPr>
        <w:fldChar w:fldCharType="end"/>
      </w:r>
      <w:r w:rsidRPr="00BB07EE">
        <w:rPr>
          <w:sz w:val="24"/>
          <w:szCs w:val="24"/>
        </w:rPr>
        <w:t xml:space="preserve"> – Карта Карно для третьего разряда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854382" w:rsidRPr="00211190" w14:paraId="677FF1A6" w14:textId="77777777" w:rsidTr="004E5B1B">
        <w:tc>
          <w:tcPr>
            <w:tcW w:w="1914" w:type="dxa"/>
            <w:tcBorders>
              <w:tl2br w:val="single" w:sz="4" w:space="0" w:color="auto"/>
            </w:tcBorders>
            <w:shd w:val="clear" w:color="auto" w:fill="auto"/>
          </w:tcPr>
          <w:p w14:paraId="6895BFE3" w14:textId="77777777" w:rsidR="00854382" w:rsidRPr="00211190" w:rsidRDefault="00854382" w:rsidP="004E5B1B">
            <w:pPr>
              <w:rPr>
                <w:rFonts w:ascii="Times New Roman" w:hAnsi="Times New Roman"/>
                <w:sz w:val="28"/>
                <w:lang w:val="en-US"/>
              </w:rPr>
            </w:pPr>
            <w:r w:rsidRPr="00211190">
              <w:rPr>
                <w:rFonts w:ascii="Times New Roman" w:hAnsi="Times New Roman"/>
                <w:sz w:val="28"/>
              </w:rPr>
              <w:t xml:space="preserve">            </w:t>
            </w:r>
            <w:r w:rsidRPr="00211190"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>x1</w:t>
            </w:r>
          </w:p>
          <w:p w14:paraId="53EF5370" w14:textId="77777777" w:rsidR="00854382" w:rsidRPr="00211190" w:rsidRDefault="00854382" w:rsidP="004E5B1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x4x3</w:t>
            </w:r>
          </w:p>
        </w:tc>
        <w:tc>
          <w:tcPr>
            <w:tcW w:w="1914" w:type="dxa"/>
            <w:shd w:val="clear" w:color="auto" w:fill="auto"/>
          </w:tcPr>
          <w:p w14:paraId="1F60BFB7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914" w:type="dxa"/>
            <w:shd w:val="clear" w:color="auto" w:fill="auto"/>
          </w:tcPr>
          <w:p w14:paraId="5DA782A8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914" w:type="dxa"/>
            <w:shd w:val="clear" w:color="auto" w:fill="auto"/>
          </w:tcPr>
          <w:p w14:paraId="7E4C4331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914" w:type="dxa"/>
            <w:shd w:val="clear" w:color="auto" w:fill="auto"/>
          </w:tcPr>
          <w:p w14:paraId="4EBA98AD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10</w:t>
            </w:r>
          </w:p>
        </w:tc>
      </w:tr>
      <w:tr w:rsidR="00854382" w:rsidRPr="00211190" w14:paraId="2F974C8F" w14:textId="77777777" w:rsidTr="004E5B1B">
        <w:tc>
          <w:tcPr>
            <w:tcW w:w="1914" w:type="dxa"/>
            <w:shd w:val="clear" w:color="auto" w:fill="auto"/>
          </w:tcPr>
          <w:p w14:paraId="32664E1D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914" w:type="dxa"/>
            <w:shd w:val="clear" w:color="auto" w:fill="auto"/>
          </w:tcPr>
          <w:p w14:paraId="19CF7C17" w14:textId="77777777" w:rsidR="00854382" w:rsidRPr="00F875B8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47D831C2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4BF9AA2E" w14:textId="77777777" w:rsidR="00854382" w:rsidRPr="00A74DAF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44028439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х</w:t>
            </w:r>
          </w:p>
        </w:tc>
      </w:tr>
      <w:tr w:rsidR="00854382" w:rsidRPr="00211190" w14:paraId="6D533513" w14:textId="77777777" w:rsidTr="004E5B1B">
        <w:tc>
          <w:tcPr>
            <w:tcW w:w="1914" w:type="dxa"/>
            <w:shd w:val="clear" w:color="auto" w:fill="auto"/>
          </w:tcPr>
          <w:p w14:paraId="5A60D939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914" w:type="dxa"/>
            <w:shd w:val="clear" w:color="auto" w:fill="auto"/>
          </w:tcPr>
          <w:p w14:paraId="507A404A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C11E2B" wp14:editId="24AF538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184785</wp:posOffset>
                      </wp:positionV>
                      <wp:extent cx="4775835" cy="257175"/>
                      <wp:effectExtent l="9525" t="9525" r="15240" b="9525"/>
                      <wp:wrapNone/>
                      <wp:docPr id="3" name="Овал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583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F3FB5D" id="Овал 11" o:spid="_x0000_s1026" style="position:absolute;margin-left:.65pt;margin-top:14.55pt;width:376.0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" filled="f" strokecolor="black [3213]" strokeweight="1pt">
                      <v:stroke dashstyle="dash"/>
                    </v:oval>
                  </w:pict>
                </mc:Fallback>
              </mc:AlternateContent>
            </w:r>
            <w:r w:rsidRPr="0021119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7D0135E3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327D51F5" w14:textId="77777777" w:rsidR="00854382" w:rsidRPr="00D26E87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0CBDEDA9" w14:textId="77777777" w:rsidR="00854382" w:rsidRPr="00D26E87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854382" w:rsidRPr="00211190" w14:paraId="3C42981B" w14:textId="77777777" w:rsidTr="004E5B1B">
        <w:tc>
          <w:tcPr>
            <w:tcW w:w="1914" w:type="dxa"/>
            <w:shd w:val="clear" w:color="auto" w:fill="auto"/>
          </w:tcPr>
          <w:p w14:paraId="2C27FB16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914" w:type="dxa"/>
            <w:shd w:val="clear" w:color="auto" w:fill="auto"/>
          </w:tcPr>
          <w:p w14:paraId="14D84519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14:paraId="47DF9C36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68788C12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  <w:tc>
          <w:tcPr>
            <w:tcW w:w="1914" w:type="dxa"/>
            <w:shd w:val="clear" w:color="auto" w:fill="auto"/>
          </w:tcPr>
          <w:p w14:paraId="73A2812D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</w:t>
            </w:r>
          </w:p>
        </w:tc>
      </w:tr>
      <w:tr w:rsidR="00854382" w:rsidRPr="00211190" w14:paraId="03A384D2" w14:textId="77777777" w:rsidTr="004E5B1B">
        <w:tc>
          <w:tcPr>
            <w:tcW w:w="1914" w:type="dxa"/>
            <w:shd w:val="clear" w:color="auto" w:fill="auto"/>
          </w:tcPr>
          <w:p w14:paraId="61D207EB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914" w:type="dxa"/>
            <w:shd w:val="clear" w:color="auto" w:fill="auto"/>
          </w:tcPr>
          <w:p w14:paraId="5186A07B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34C76DEB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 w:rsidRPr="0021119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61D0A50A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914" w:type="dxa"/>
            <w:shd w:val="clear" w:color="auto" w:fill="auto"/>
          </w:tcPr>
          <w:p w14:paraId="1C585437" w14:textId="77777777" w:rsidR="00854382" w:rsidRPr="00211190" w:rsidRDefault="00854382" w:rsidP="004E5B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32B20AA" w14:textId="77777777" w:rsidR="00854382" w:rsidRDefault="00854382" w:rsidP="0085438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BAD2875" w14:textId="43E30BA5" w:rsidR="00854382" w:rsidRDefault="00854382" w:rsidP="00C349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карт Карно получаем следующий результат:</w:t>
      </w:r>
    </w:p>
    <w:p w14:paraId="4A5B3224" w14:textId="78429939" w:rsidR="00854382" w:rsidRPr="000F3297" w:rsidRDefault="00691D8E" w:rsidP="00C3490B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854382" w:rsidRPr="00876ABC">
        <w:rPr>
          <w:rFonts w:ascii="Times New Roman" w:hAnsi="Times New Roman"/>
          <w:sz w:val="28"/>
          <w:szCs w:val="28"/>
        </w:rPr>
        <w:t>.</w:t>
      </w:r>
    </w:p>
    <w:p w14:paraId="279F7056" w14:textId="3A77AD2F" w:rsidR="00854382" w:rsidRDefault="004A6EFD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EFD">
        <w:rPr>
          <w:rFonts w:ascii="Times New Roman" w:hAnsi="Times New Roman"/>
          <w:sz w:val="28"/>
          <w:szCs w:val="28"/>
        </w:rPr>
        <w:t>Математическая модель</w:t>
      </w:r>
      <w:r w:rsidR="00854382">
        <w:rPr>
          <w:rFonts w:ascii="Times New Roman" w:hAnsi="Times New Roman"/>
          <w:sz w:val="28"/>
          <w:szCs w:val="28"/>
        </w:rPr>
        <w:t xml:space="preserve"> заданного устройства представлена на рисунке 1</w:t>
      </w:r>
      <w:r w:rsidR="00854382" w:rsidRPr="00C00DD0">
        <w:rPr>
          <w:rFonts w:ascii="Times New Roman" w:hAnsi="Times New Roman"/>
          <w:sz w:val="28"/>
          <w:szCs w:val="28"/>
        </w:rPr>
        <w:t>.</w:t>
      </w:r>
    </w:p>
    <w:p w14:paraId="2AA5643E" w14:textId="77777777" w:rsidR="00854382" w:rsidRDefault="00854382" w:rsidP="00854382">
      <w:pPr>
        <w:spacing w:line="360" w:lineRule="auto"/>
        <w:jc w:val="center"/>
        <w:rPr>
          <w:noProof/>
        </w:rPr>
      </w:pPr>
    </w:p>
    <w:p w14:paraId="26035F90" w14:textId="77777777" w:rsidR="00854382" w:rsidRDefault="00854382" w:rsidP="008543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532D8" wp14:editId="2F1C7484">
            <wp:extent cx="5229225" cy="4773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2" t="324" r="44744" b="-1"/>
                    <a:stretch/>
                  </pic:blipFill>
                  <pic:spPr bwMode="auto">
                    <a:xfrm>
                      <a:off x="0" y="0"/>
                      <a:ext cx="5241956" cy="478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5E443" w14:textId="67F4C176" w:rsidR="00854382" w:rsidRDefault="00854382" w:rsidP="0085438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53C18">
        <w:rPr>
          <w:rFonts w:ascii="Times New Roman" w:hAnsi="Times New Roman"/>
          <w:sz w:val="24"/>
          <w:szCs w:val="24"/>
        </w:rPr>
        <w:t xml:space="preserve">Рисунок 1 </w:t>
      </w:r>
      <w:r>
        <w:rPr>
          <w:rFonts w:ascii="Times New Roman" w:hAnsi="Times New Roman"/>
          <w:sz w:val="24"/>
          <w:szCs w:val="24"/>
        </w:rPr>
        <w:t>—</w:t>
      </w:r>
      <w:r w:rsidRPr="00D53C18">
        <w:rPr>
          <w:rFonts w:ascii="Times New Roman" w:hAnsi="Times New Roman"/>
          <w:sz w:val="24"/>
          <w:szCs w:val="24"/>
        </w:rPr>
        <w:t xml:space="preserve"> </w:t>
      </w:r>
      <w:r w:rsidR="004A6EFD" w:rsidRPr="004A6EFD">
        <w:rPr>
          <w:rFonts w:ascii="Times New Roman" w:hAnsi="Times New Roman"/>
          <w:sz w:val="24"/>
          <w:szCs w:val="24"/>
        </w:rPr>
        <w:t>Математическая модель</w:t>
      </w:r>
      <w:r w:rsidRPr="00D53C18">
        <w:rPr>
          <w:rFonts w:ascii="Times New Roman" w:hAnsi="Times New Roman"/>
          <w:sz w:val="24"/>
          <w:szCs w:val="24"/>
        </w:rPr>
        <w:t xml:space="preserve"> заданного устройства</w:t>
      </w:r>
    </w:p>
    <w:p w14:paraId="47C2CD15" w14:textId="77777777" w:rsidR="00854382" w:rsidRDefault="00854382" w:rsidP="0085438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7428A4E" w14:textId="77777777" w:rsidR="00854382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протестировать заданное устройство</w:t>
      </w:r>
      <w:r w:rsidRPr="002A49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подадим с помощью генератора </w:t>
      </w:r>
      <w:r w:rsidRPr="002A494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19</w:t>
      </w:r>
      <w:r>
        <w:rPr>
          <w:rFonts w:ascii="Times New Roman" w:hAnsi="Times New Roman"/>
          <w:sz w:val="28"/>
          <w:szCs w:val="28"/>
        </w:rPr>
        <w:t xml:space="preserve"> последовательность входных кодов</w:t>
      </w:r>
      <w:r w:rsidRPr="002A494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заданных по техническому заданию</w:t>
      </w:r>
      <w:r w:rsidRPr="002A49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Результат тестирования представлен на рисунке 2</w:t>
      </w:r>
      <w:r w:rsidRPr="00447995">
        <w:rPr>
          <w:rFonts w:ascii="Times New Roman" w:hAnsi="Times New Roman"/>
          <w:sz w:val="28"/>
          <w:szCs w:val="28"/>
        </w:rPr>
        <w:t>.</w:t>
      </w:r>
    </w:p>
    <w:p w14:paraId="6EC0867C" w14:textId="2485C5F9" w:rsidR="00854382" w:rsidRDefault="004A6EFD" w:rsidP="00854382">
      <w:pPr>
        <w:spacing w:line="360" w:lineRule="auto"/>
        <w:ind w:left="-1134"/>
        <w:jc w:val="center"/>
        <w:rPr>
          <w:rFonts w:ascii="Times New Roman" w:hAnsi="Times New Roman"/>
          <w:sz w:val="28"/>
          <w:szCs w:val="28"/>
          <w:lang w:val="en-US"/>
        </w:rPr>
      </w:pPr>
      <w:r w:rsidRPr="004A6EFD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E2E8DA" wp14:editId="7580EFCE">
            <wp:extent cx="6119495" cy="23590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2D11" w14:textId="77777777" w:rsidR="00854382" w:rsidRPr="004A6EFD" w:rsidRDefault="00854382" w:rsidP="00854382">
      <w:pPr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4A6EFD">
        <w:rPr>
          <w:rFonts w:ascii="Times New Roman" w:hAnsi="Times New Roman"/>
          <w:color w:val="FF0000"/>
          <w:sz w:val="24"/>
          <w:szCs w:val="24"/>
        </w:rPr>
        <w:t>Рисунок 2 — Р</w:t>
      </w:r>
      <w:bookmarkStart w:id="0" w:name="_GoBack"/>
      <w:bookmarkEnd w:id="0"/>
      <w:r w:rsidRPr="004A6EFD">
        <w:rPr>
          <w:rFonts w:ascii="Times New Roman" w:hAnsi="Times New Roman"/>
          <w:color w:val="FF0000"/>
          <w:sz w:val="24"/>
          <w:szCs w:val="24"/>
        </w:rPr>
        <w:t>езультаты тестирования заданного устройства</w:t>
      </w:r>
    </w:p>
    <w:p w14:paraId="3471E647" w14:textId="77777777" w:rsidR="00854382" w:rsidRDefault="00854382" w:rsidP="008543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9C0A70" w14:textId="77777777" w:rsidR="00854382" w:rsidRPr="00281765" w:rsidRDefault="00854382" w:rsidP="00854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сделать вывод</w:t>
      </w:r>
      <w:r w:rsidRPr="0044799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заданное устройство работает согласно требованиям технического задания</w:t>
      </w:r>
      <w:r w:rsidRPr="0044799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подаче на вход генератора кода с избытком 3</w:t>
      </w:r>
      <w:r w:rsidRPr="0028176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устройство проводит его дешифрацию</w:t>
      </w:r>
      <w:r w:rsidRPr="00AF0F36">
        <w:rPr>
          <w:rFonts w:ascii="Times New Roman" w:hAnsi="Times New Roman"/>
          <w:sz w:val="28"/>
          <w:szCs w:val="28"/>
        </w:rPr>
        <w:t>.</w:t>
      </w:r>
    </w:p>
    <w:p w14:paraId="4D491998" w14:textId="77777777" w:rsidR="006711CB" w:rsidRDefault="006711CB"/>
    <w:sectPr w:rsidR="006711CB" w:rsidSect="009C010F">
      <w:headerReference w:type="default" r:id="rId8"/>
      <w:footerReference w:type="default" r:id="rId9"/>
      <w:pgSz w:w="11906" w:h="16838" w:code="9"/>
      <w:pgMar w:top="1134" w:right="851" w:bottom="1134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085C8" w14:textId="77777777" w:rsidR="00691D8E" w:rsidRDefault="00691D8E">
      <w:r>
        <w:separator/>
      </w:r>
    </w:p>
  </w:endnote>
  <w:endnote w:type="continuationSeparator" w:id="0">
    <w:p w14:paraId="633C1576" w14:textId="77777777" w:rsidR="00691D8E" w:rsidRDefault="0069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700ED" w14:textId="77777777" w:rsidR="009C16D2" w:rsidRPr="0003079C" w:rsidRDefault="00F85591">
    <w:pPr>
      <w:pStyle w:val="a6"/>
      <w:jc w:val="center"/>
      <w:rPr>
        <w:rFonts w:ascii="Times New Roman" w:hAnsi="Times New Roman"/>
        <w:sz w:val="28"/>
        <w:szCs w:val="28"/>
      </w:rPr>
    </w:pPr>
    <w:r w:rsidRPr="0003079C">
      <w:rPr>
        <w:rFonts w:ascii="Times New Roman" w:hAnsi="Times New Roman"/>
        <w:sz w:val="28"/>
        <w:szCs w:val="28"/>
      </w:rPr>
      <w:fldChar w:fldCharType="begin"/>
    </w:r>
    <w:r w:rsidRPr="0003079C">
      <w:rPr>
        <w:rFonts w:ascii="Times New Roman" w:hAnsi="Times New Roman"/>
        <w:sz w:val="28"/>
        <w:szCs w:val="28"/>
      </w:rPr>
      <w:instrText>PAGE   \* MERGEFORMAT</w:instrText>
    </w:r>
    <w:r w:rsidRPr="0003079C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5</w:t>
    </w:r>
    <w:r w:rsidRPr="0003079C">
      <w:rPr>
        <w:rFonts w:ascii="Times New Roman" w:hAnsi="Times New Roman"/>
        <w:sz w:val="28"/>
        <w:szCs w:val="28"/>
      </w:rPr>
      <w:fldChar w:fldCharType="end"/>
    </w:r>
  </w:p>
  <w:p w14:paraId="489B5DB6" w14:textId="77777777" w:rsidR="009C16D2" w:rsidRDefault="00691D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EA726" w14:textId="77777777" w:rsidR="00691D8E" w:rsidRDefault="00691D8E">
      <w:r>
        <w:separator/>
      </w:r>
    </w:p>
  </w:footnote>
  <w:footnote w:type="continuationSeparator" w:id="0">
    <w:p w14:paraId="4845479E" w14:textId="77777777" w:rsidR="00691D8E" w:rsidRDefault="00691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2D459" w14:textId="77777777" w:rsidR="009C16D2" w:rsidRPr="002B3AE7" w:rsidRDefault="00691D8E" w:rsidP="002B3AE7">
    <w:pPr>
      <w:pStyle w:val="a4"/>
      <w:jc w:val="cent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E41"/>
    <w:rsid w:val="00070A85"/>
    <w:rsid w:val="000F3297"/>
    <w:rsid w:val="000F5E1D"/>
    <w:rsid w:val="00116582"/>
    <w:rsid w:val="00136C36"/>
    <w:rsid w:val="00170CE1"/>
    <w:rsid w:val="00202C06"/>
    <w:rsid w:val="00223F78"/>
    <w:rsid w:val="002777B1"/>
    <w:rsid w:val="002D3FE0"/>
    <w:rsid w:val="002F2577"/>
    <w:rsid w:val="00363CE4"/>
    <w:rsid w:val="003848C3"/>
    <w:rsid w:val="00391B1C"/>
    <w:rsid w:val="004A6EFD"/>
    <w:rsid w:val="00654448"/>
    <w:rsid w:val="006711CB"/>
    <w:rsid w:val="00691D8E"/>
    <w:rsid w:val="00746688"/>
    <w:rsid w:val="00854382"/>
    <w:rsid w:val="009C400F"/>
    <w:rsid w:val="00A478CA"/>
    <w:rsid w:val="00A51FDD"/>
    <w:rsid w:val="00B539C5"/>
    <w:rsid w:val="00BB07EE"/>
    <w:rsid w:val="00C31982"/>
    <w:rsid w:val="00C3490B"/>
    <w:rsid w:val="00C743C1"/>
    <w:rsid w:val="00CB40AC"/>
    <w:rsid w:val="00DC2863"/>
    <w:rsid w:val="00E63049"/>
    <w:rsid w:val="00ED1E41"/>
    <w:rsid w:val="00F8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9741"/>
  <w15:chartTrackingRefBased/>
  <w15:docId w15:val="{D92AF254-567A-4C8B-BE51-1CFCA1C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382"/>
    <w:pPr>
      <w:spacing w:after="0" w:line="240" w:lineRule="auto"/>
    </w:pPr>
    <w:rPr>
      <w:rFonts w:ascii="Arial" w:hAnsi="Arial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40AC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2C06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2C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caption"/>
    <w:basedOn w:val="a"/>
    <w:next w:val="a"/>
    <w:unhideWhenUsed/>
    <w:qFormat/>
    <w:rsid w:val="002D3FE0"/>
    <w:pPr>
      <w:spacing w:after="200"/>
      <w:jc w:val="center"/>
    </w:pPr>
    <w:rPr>
      <w:rFonts w:ascii="Times New Roman" w:eastAsiaTheme="minorHAnsi" w:hAnsi="Times New Roman" w:cstheme="minorBidi"/>
      <w:iCs/>
      <w:color w:val="000000" w:themeColor="text1"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CB40A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85438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54382"/>
    <w:rPr>
      <w:rFonts w:ascii="Arial" w:hAnsi="Arial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543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4382"/>
    <w:rPr>
      <w:rFonts w:ascii="Arial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Умный Лентяй</dc:creator>
  <cp:keywords/>
  <dc:description/>
  <cp:lastModifiedBy>Умный Лентяй</cp:lastModifiedBy>
  <cp:revision>4</cp:revision>
  <dcterms:created xsi:type="dcterms:W3CDTF">2018-10-29T15:43:00Z</dcterms:created>
  <dcterms:modified xsi:type="dcterms:W3CDTF">2018-12-10T11:32:00Z</dcterms:modified>
</cp:coreProperties>
</file>