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4F" w:rsidRPr="00CD48AD" w:rsidRDefault="0048284F" w:rsidP="00F41C33">
      <w:pPr>
        <w:ind w:right="284"/>
        <w:jc w:val="center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ФИЛИАЛ ФЕДЕР</w:t>
      </w:r>
      <w:r w:rsidR="00516F32" w:rsidRPr="00CD48AD">
        <w:rPr>
          <w:rFonts w:ascii="Times New Roman" w:hAnsi="Times New Roman"/>
          <w:sz w:val="28"/>
          <w:szCs w:val="28"/>
        </w:rPr>
        <w:t>А</w:t>
      </w:r>
      <w:r w:rsidRPr="00CD48AD">
        <w:rPr>
          <w:rFonts w:ascii="Times New Roman" w:hAnsi="Times New Roman"/>
          <w:sz w:val="28"/>
          <w:szCs w:val="28"/>
        </w:rPr>
        <w:t>ЛЬНОГО ГОСУДАРСТВЕННОГО  БЮДЖ</w:t>
      </w:r>
      <w:r w:rsidR="00453B06" w:rsidRPr="00CD48AD">
        <w:rPr>
          <w:rFonts w:ascii="Times New Roman" w:hAnsi="Times New Roman"/>
          <w:sz w:val="28"/>
          <w:szCs w:val="28"/>
        </w:rPr>
        <w:t>ЕТНОГО                ОБРАЗОВАТЕЛЬНОГО УЧ</w:t>
      </w:r>
      <w:r w:rsidRPr="00CD48AD">
        <w:rPr>
          <w:rFonts w:ascii="Times New Roman" w:hAnsi="Times New Roman"/>
          <w:sz w:val="28"/>
          <w:szCs w:val="28"/>
        </w:rPr>
        <w:t>РЕЖДЕНИЯ                                                                                        ВЫСШЕГО</w:t>
      </w:r>
      <w:r w:rsidR="00516F32" w:rsidRPr="00CD48AD">
        <w:rPr>
          <w:rFonts w:ascii="Times New Roman" w:hAnsi="Times New Roman"/>
          <w:sz w:val="28"/>
          <w:szCs w:val="28"/>
        </w:rPr>
        <w:t xml:space="preserve"> ОБРАЗОВАНИЯ «</w:t>
      </w:r>
      <w:r w:rsidRPr="00CD48AD">
        <w:rPr>
          <w:rFonts w:ascii="Times New Roman" w:hAnsi="Times New Roman"/>
          <w:sz w:val="28"/>
          <w:szCs w:val="28"/>
        </w:rPr>
        <w:t xml:space="preserve">НАЦИОНАЛЬНЫЙ ИССЛЕДОВАТЕЛЬСКИЙ </w:t>
      </w:r>
      <w:r w:rsidR="00516F32" w:rsidRPr="00CD48AD">
        <w:rPr>
          <w:rFonts w:ascii="Times New Roman" w:hAnsi="Times New Roman"/>
          <w:sz w:val="28"/>
          <w:szCs w:val="28"/>
        </w:rPr>
        <w:t>УНИВЕРСИТЕТ «МЭИ»</w:t>
      </w:r>
      <w:r w:rsidRPr="00CD48AD">
        <w:rPr>
          <w:rFonts w:ascii="Times New Roman" w:hAnsi="Times New Roman"/>
          <w:sz w:val="28"/>
          <w:szCs w:val="28"/>
        </w:rPr>
        <w:t xml:space="preserve"> в городе Смоленске</w:t>
      </w:r>
    </w:p>
    <w:p w:rsidR="0048284F" w:rsidRPr="00CD48AD" w:rsidRDefault="0048284F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48284F" w:rsidRPr="00CD48AD" w:rsidRDefault="0048284F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48284F" w:rsidRPr="00CD48AD" w:rsidRDefault="0048284F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F41C33" w:rsidRPr="00CD48AD" w:rsidRDefault="00F41C33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F41C33" w:rsidRPr="00CD48AD" w:rsidRDefault="00F41C33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F41C33" w:rsidRPr="00CD48AD" w:rsidRDefault="00ED1CCA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Кафедра электроники и микропроцессорной техники</w:t>
      </w:r>
    </w:p>
    <w:p w:rsidR="0048284F" w:rsidRPr="00CD48AD" w:rsidRDefault="0048284F" w:rsidP="0048284F">
      <w:pPr>
        <w:ind w:right="284"/>
        <w:rPr>
          <w:rFonts w:ascii="Times New Roman" w:hAnsi="Times New Roman"/>
          <w:sz w:val="28"/>
          <w:szCs w:val="28"/>
        </w:rPr>
      </w:pPr>
    </w:p>
    <w:p w:rsidR="00B93B19" w:rsidRPr="00CD48AD" w:rsidRDefault="00B93B19" w:rsidP="0048284F">
      <w:pPr>
        <w:ind w:right="284"/>
        <w:rPr>
          <w:rFonts w:ascii="Times New Roman" w:hAnsi="Times New Roman"/>
          <w:sz w:val="28"/>
          <w:szCs w:val="28"/>
        </w:rPr>
      </w:pPr>
    </w:p>
    <w:p w:rsidR="0048284F" w:rsidRPr="00CD48AD" w:rsidRDefault="00F41C33" w:rsidP="0048284F">
      <w:pPr>
        <w:ind w:righ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CD48AD">
        <w:rPr>
          <w:rFonts w:ascii="Times New Roman" w:hAnsi="Times New Roman"/>
          <w:sz w:val="28"/>
          <w:szCs w:val="28"/>
        </w:rPr>
        <w:t>Практическое задание №</w:t>
      </w:r>
      <w:r w:rsidR="00AB4205" w:rsidRPr="00CD48AD">
        <w:rPr>
          <w:rFonts w:ascii="Times New Roman" w:hAnsi="Times New Roman"/>
          <w:sz w:val="28"/>
          <w:szCs w:val="28"/>
          <w:lang w:val="en-US"/>
        </w:rPr>
        <w:t>1</w:t>
      </w:r>
    </w:p>
    <w:p w:rsidR="0048284F" w:rsidRPr="00CD48AD" w:rsidRDefault="0048284F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48284F" w:rsidRPr="00CD48AD" w:rsidRDefault="0048284F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F41C33" w:rsidRPr="00CD48AD" w:rsidRDefault="00F41C33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F41C33" w:rsidRPr="00CD48AD" w:rsidRDefault="00F41C33" w:rsidP="00AB4205">
      <w:pPr>
        <w:ind w:right="284"/>
        <w:rPr>
          <w:rFonts w:ascii="Times New Roman" w:hAnsi="Times New Roman"/>
          <w:sz w:val="28"/>
          <w:szCs w:val="28"/>
        </w:rPr>
      </w:pPr>
    </w:p>
    <w:p w:rsidR="00F41C33" w:rsidRPr="00CD48AD" w:rsidRDefault="00F41C33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48284F" w:rsidRPr="00CD48AD" w:rsidRDefault="0048284F" w:rsidP="00AB4205">
      <w:pPr>
        <w:ind w:right="284" w:firstLine="6096"/>
        <w:rPr>
          <w:rFonts w:ascii="Times New Roman" w:hAnsi="Times New Roman"/>
          <w:sz w:val="28"/>
          <w:szCs w:val="28"/>
        </w:rPr>
      </w:pPr>
    </w:p>
    <w:p w:rsidR="0048284F" w:rsidRPr="00CD48AD" w:rsidRDefault="0048284F" w:rsidP="00AB4205">
      <w:pPr>
        <w:tabs>
          <w:tab w:val="left" w:pos="-5954"/>
        </w:tabs>
        <w:ind w:right="284" w:firstLine="5812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Группа: ПЭ1-14</w:t>
      </w:r>
    </w:p>
    <w:p w:rsidR="0048284F" w:rsidRPr="00CD48AD" w:rsidRDefault="0048284F" w:rsidP="00AB4205">
      <w:pPr>
        <w:tabs>
          <w:tab w:val="left" w:pos="-5954"/>
        </w:tabs>
        <w:ind w:right="284" w:firstLine="5812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Студентка: Осипова А.С.</w:t>
      </w:r>
    </w:p>
    <w:p w:rsidR="00AB4205" w:rsidRPr="00CD48AD" w:rsidRDefault="0048284F" w:rsidP="00AB4205">
      <w:pPr>
        <w:tabs>
          <w:tab w:val="left" w:pos="-5954"/>
        </w:tabs>
        <w:ind w:right="284" w:firstLine="5812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Преподаватель:</w:t>
      </w:r>
      <w:r w:rsidR="00AB4205" w:rsidRPr="00CD48AD">
        <w:rPr>
          <w:rFonts w:ascii="Times New Roman" w:hAnsi="Times New Roman"/>
          <w:sz w:val="28"/>
          <w:szCs w:val="28"/>
        </w:rPr>
        <w:t xml:space="preserve"> к.т.н.,  доцент</w:t>
      </w:r>
      <w:r w:rsidR="00F41C33" w:rsidRPr="00CD48AD">
        <w:rPr>
          <w:rFonts w:ascii="Times New Roman" w:hAnsi="Times New Roman"/>
          <w:sz w:val="28"/>
          <w:szCs w:val="28"/>
        </w:rPr>
        <w:t xml:space="preserve"> </w:t>
      </w:r>
    </w:p>
    <w:p w:rsidR="0048284F" w:rsidRPr="00CD48AD" w:rsidRDefault="00F41C33" w:rsidP="00AB4205">
      <w:pPr>
        <w:tabs>
          <w:tab w:val="left" w:pos="-5954"/>
        </w:tabs>
        <w:ind w:right="284" w:firstLine="7797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Троицкий Ю.В</w:t>
      </w:r>
      <w:r w:rsidR="00516F32" w:rsidRPr="00CD48AD">
        <w:rPr>
          <w:rFonts w:ascii="Times New Roman" w:hAnsi="Times New Roman"/>
          <w:sz w:val="28"/>
          <w:szCs w:val="28"/>
        </w:rPr>
        <w:t>.</w:t>
      </w:r>
    </w:p>
    <w:p w:rsidR="0048284F" w:rsidRPr="00CD48AD" w:rsidRDefault="0048284F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48284F" w:rsidRPr="00CD48AD" w:rsidRDefault="0048284F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48284F" w:rsidRPr="00CD48AD" w:rsidRDefault="0048284F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48284F" w:rsidRPr="00CD48AD" w:rsidRDefault="0048284F" w:rsidP="00F2272A">
      <w:pPr>
        <w:ind w:right="284"/>
        <w:rPr>
          <w:rFonts w:ascii="Times New Roman" w:hAnsi="Times New Roman"/>
          <w:sz w:val="28"/>
          <w:szCs w:val="28"/>
        </w:rPr>
      </w:pPr>
    </w:p>
    <w:p w:rsidR="0048284F" w:rsidRPr="00CD48AD" w:rsidRDefault="0048284F" w:rsidP="0048284F">
      <w:pPr>
        <w:ind w:right="284"/>
        <w:jc w:val="center"/>
        <w:rPr>
          <w:rFonts w:ascii="Times New Roman" w:hAnsi="Times New Roman"/>
          <w:sz w:val="28"/>
          <w:szCs w:val="28"/>
        </w:rPr>
      </w:pPr>
    </w:p>
    <w:p w:rsidR="00F260A2" w:rsidRPr="00CD48AD" w:rsidRDefault="0048284F" w:rsidP="00AB4205">
      <w:pPr>
        <w:jc w:val="center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Смоленск, 201</w:t>
      </w:r>
      <w:r w:rsidR="00AB4205" w:rsidRPr="00CD48AD">
        <w:rPr>
          <w:rFonts w:ascii="Times New Roman" w:hAnsi="Times New Roman"/>
          <w:sz w:val="28"/>
          <w:szCs w:val="28"/>
        </w:rPr>
        <w:t>7</w:t>
      </w:r>
    </w:p>
    <w:p w:rsidR="00CE6D26" w:rsidRPr="00CD48AD" w:rsidRDefault="00CE6D26" w:rsidP="00CE6D26">
      <w:pPr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lastRenderedPageBreak/>
        <w:t>Какое определение верно?</w:t>
      </w:r>
    </w:p>
    <w:p w:rsidR="003857E8" w:rsidRPr="00CD48AD" w:rsidRDefault="003857E8" w:rsidP="00CE6D26">
      <w:pPr>
        <w:tabs>
          <w:tab w:val="left" w:pos="851"/>
        </w:tabs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Ответ: г)</w:t>
      </w:r>
    </w:p>
    <w:p w:rsidR="003857E8" w:rsidRPr="00CD48AD" w:rsidRDefault="003857E8" w:rsidP="001D5E5A">
      <w:pPr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 xml:space="preserve"> </w:t>
      </w:r>
      <w:r w:rsidR="00CE6D26" w:rsidRPr="00CD48AD">
        <w:rPr>
          <w:rFonts w:ascii="Times New Roman" w:hAnsi="Times New Roman"/>
          <w:sz w:val="28"/>
          <w:szCs w:val="28"/>
        </w:rPr>
        <w:t>Какому уравнению соответствует таблица Карно?</w:t>
      </w:r>
    </w:p>
    <w:p w:rsidR="00CE6D26" w:rsidRPr="00CD48AD" w:rsidRDefault="00CE6D26" w:rsidP="00CE6D26">
      <w:pPr>
        <w:tabs>
          <w:tab w:val="left" w:pos="851"/>
        </w:tabs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tbl>
      <w:tblPr>
        <w:tblW w:w="6463" w:type="dxa"/>
        <w:tblInd w:w="1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293"/>
        <w:gridCol w:w="1292"/>
        <w:gridCol w:w="1293"/>
        <w:gridCol w:w="1293"/>
      </w:tblGrid>
      <w:tr w:rsidR="001D5E5A" w:rsidRPr="00CD48AD" w:rsidTr="001D5E5A">
        <w:trPr>
          <w:trHeight w:val="673"/>
        </w:trPr>
        <w:tc>
          <w:tcPr>
            <w:tcW w:w="1292" w:type="dxa"/>
            <w:tcBorders>
              <w:tl2br w:val="single" w:sz="4" w:space="0" w:color="auto"/>
              <w:tr2bl w:val="nil"/>
            </w:tcBorders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D48AD">
              <w:rPr>
                <w:rFonts w:ascii="Times New Roman" w:hAnsi="Times New Roman"/>
                <w:sz w:val="16"/>
                <w:szCs w:val="16"/>
                <w:lang w:val="en-US"/>
              </w:rPr>
              <w:t>X1, X0</w:t>
            </w:r>
          </w:p>
          <w:p w:rsidR="003857E8" w:rsidRPr="00CD48AD" w:rsidRDefault="005C64CA" w:rsidP="001D5E5A">
            <w:pPr>
              <w:tabs>
                <w:tab w:val="left" w:pos="851"/>
              </w:tabs>
              <w:spacing w:after="0" w:line="240" w:lineRule="auto"/>
              <w:ind w:hanging="24"/>
              <w:contextualSpacing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D48AD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  <w:r w:rsidRPr="00CD48AD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3857E8" w:rsidRPr="00CD48AD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1293" w:type="dxa"/>
            <w:vAlign w:val="center"/>
          </w:tcPr>
          <w:p w:rsidR="003857E8" w:rsidRPr="00CD48AD" w:rsidRDefault="005C64CA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292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3857E8" w:rsidRPr="00CD48AD" w:rsidTr="001D5E5A">
        <w:trPr>
          <w:trHeight w:val="334"/>
        </w:trPr>
        <w:tc>
          <w:tcPr>
            <w:tcW w:w="1292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857E8" w:rsidRPr="00CD48AD" w:rsidTr="001D5E5A">
        <w:trPr>
          <w:trHeight w:val="86"/>
        </w:trPr>
        <w:tc>
          <w:tcPr>
            <w:tcW w:w="1292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2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857E8" w:rsidRPr="00CD48AD" w:rsidTr="001D5E5A">
        <w:trPr>
          <w:trHeight w:val="135"/>
        </w:trPr>
        <w:tc>
          <w:tcPr>
            <w:tcW w:w="1292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857E8" w:rsidRPr="00CD48AD" w:rsidTr="001D5E5A">
        <w:trPr>
          <w:trHeight w:val="313"/>
        </w:trPr>
        <w:tc>
          <w:tcPr>
            <w:tcW w:w="1292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vAlign w:val="center"/>
          </w:tcPr>
          <w:p w:rsidR="003857E8" w:rsidRPr="00CD48AD" w:rsidRDefault="003857E8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857E8" w:rsidRPr="00CD48AD" w:rsidRDefault="003857E8" w:rsidP="001D5E5A">
      <w:pPr>
        <w:tabs>
          <w:tab w:val="left" w:pos="851"/>
        </w:tabs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AB4205" w:rsidRPr="00CD48AD" w:rsidRDefault="002F1485" w:rsidP="001D5E5A">
      <w:pPr>
        <w:tabs>
          <w:tab w:val="left" w:pos="851"/>
        </w:tabs>
        <w:spacing w:after="0" w:line="240" w:lineRule="auto"/>
        <w:ind w:firstLine="709"/>
        <w:rPr>
          <w:oMath/>
          <w:rFonts w:ascii="Cambria Math" w:hAnsi="Cambria Math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X0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*X2+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X1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X2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+X3*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X1</m:t>
              </m:r>
            </m:e>
          </m:bar>
        </m:oMath>
      </m:oMathPara>
    </w:p>
    <w:p w:rsidR="003857E8" w:rsidRPr="00CD48AD" w:rsidRDefault="003857E8" w:rsidP="001D5E5A">
      <w:pPr>
        <w:tabs>
          <w:tab w:val="left" w:pos="851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Ответ: 3</w:t>
      </w:r>
    </w:p>
    <w:p w:rsidR="005C64CA" w:rsidRPr="00CD48AD" w:rsidRDefault="00B66C7F" w:rsidP="001D5E5A">
      <w:pPr>
        <w:numPr>
          <w:ilvl w:val="0"/>
          <w:numId w:val="27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 xml:space="preserve"> </w:t>
      </w:r>
      <w:r w:rsidR="00CE6D26" w:rsidRPr="00CD48AD">
        <w:rPr>
          <w:rFonts w:ascii="Times New Roman" w:hAnsi="Times New Roman"/>
          <w:sz w:val="28"/>
          <w:szCs w:val="28"/>
        </w:rPr>
        <w:t xml:space="preserve">Синтезировать в универсальном базисе </w:t>
      </w:r>
      <w:proofErr w:type="gramStart"/>
      <w:r w:rsidR="00CE6D26" w:rsidRPr="00CD48AD">
        <w:rPr>
          <w:rFonts w:ascii="Times New Roman" w:hAnsi="Times New Roman"/>
          <w:sz w:val="28"/>
          <w:szCs w:val="28"/>
        </w:rPr>
        <w:t>И-НЕ</w:t>
      </w:r>
      <w:proofErr w:type="gramEnd"/>
      <w:r w:rsidR="00CE6D26" w:rsidRPr="00CD48AD">
        <w:rPr>
          <w:rFonts w:ascii="Times New Roman" w:hAnsi="Times New Roman"/>
          <w:sz w:val="28"/>
          <w:szCs w:val="28"/>
        </w:rPr>
        <w:t xml:space="preserve"> схему пуска станка, которая по соображениям безопасности разрешает включение двигателя лишь при нажатии не менее двух из четырёх кнопок.</w:t>
      </w:r>
    </w:p>
    <w:p w:rsidR="00CE6D26" w:rsidRPr="00CD48AD" w:rsidRDefault="00CE6D26" w:rsidP="00CE6D26">
      <w:pPr>
        <w:tabs>
          <w:tab w:val="left" w:pos="851"/>
        </w:tabs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tbl>
      <w:tblPr>
        <w:tblW w:w="6463" w:type="dxa"/>
        <w:tblInd w:w="1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293"/>
        <w:gridCol w:w="1292"/>
        <w:gridCol w:w="1293"/>
        <w:gridCol w:w="1293"/>
      </w:tblGrid>
      <w:tr w:rsidR="00B66C7F" w:rsidRPr="00CD48AD" w:rsidTr="001D5E5A">
        <w:trPr>
          <w:trHeight w:val="673"/>
        </w:trPr>
        <w:tc>
          <w:tcPr>
            <w:tcW w:w="1292" w:type="dxa"/>
            <w:tcBorders>
              <w:tl2br w:val="single" w:sz="4" w:space="0" w:color="auto"/>
              <w:tr2bl w:val="nil"/>
            </w:tcBorders>
            <w:vAlign w:val="center"/>
          </w:tcPr>
          <w:p w:rsidR="00892921" w:rsidRPr="00CD48AD" w:rsidRDefault="0063575D" w:rsidP="001D5E5A">
            <w:pPr>
              <w:tabs>
                <w:tab w:val="left" w:pos="851"/>
              </w:tabs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="00892921" w:rsidRPr="00CD48A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  <w:p w:rsidR="00B66C7F" w:rsidRPr="00CD48AD" w:rsidRDefault="0063575D" w:rsidP="0063575D">
            <w:pPr>
              <w:tabs>
                <w:tab w:val="left" w:pos="851"/>
              </w:tabs>
              <w:spacing w:after="0" w:line="240" w:lineRule="auto"/>
              <w:ind w:hanging="24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892921" w:rsidRPr="00CD48A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93" w:type="dxa"/>
            <w:vAlign w:val="center"/>
          </w:tcPr>
          <w:p w:rsidR="00B66C7F" w:rsidRPr="00CD48AD" w:rsidRDefault="00B66C7F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292" w:type="dxa"/>
            <w:vAlign w:val="center"/>
          </w:tcPr>
          <w:p w:rsidR="00B66C7F" w:rsidRPr="00CD48AD" w:rsidRDefault="00B66C7F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B66C7F" w:rsidRPr="00CD48AD" w:rsidRDefault="00B66C7F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B66C7F" w:rsidRPr="00CD48AD" w:rsidTr="001D5E5A">
        <w:trPr>
          <w:trHeight w:val="334"/>
        </w:trPr>
        <w:tc>
          <w:tcPr>
            <w:tcW w:w="1292" w:type="dxa"/>
            <w:vAlign w:val="center"/>
          </w:tcPr>
          <w:p w:rsidR="00B66C7F" w:rsidRPr="00CD48AD" w:rsidRDefault="00B66C7F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2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  <w:vAlign w:val="center"/>
          </w:tcPr>
          <w:p w:rsidR="00B66C7F" w:rsidRPr="00CD48AD" w:rsidRDefault="00892921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66C7F" w:rsidRPr="00CD48AD" w:rsidTr="001D5E5A">
        <w:trPr>
          <w:trHeight w:val="86"/>
        </w:trPr>
        <w:tc>
          <w:tcPr>
            <w:tcW w:w="1292" w:type="dxa"/>
            <w:vAlign w:val="center"/>
          </w:tcPr>
          <w:p w:rsidR="00B66C7F" w:rsidRPr="00CD48AD" w:rsidRDefault="00B66C7F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2" w:type="dxa"/>
            <w:vAlign w:val="center"/>
          </w:tcPr>
          <w:p w:rsidR="00B66C7F" w:rsidRPr="00CD48AD" w:rsidRDefault="00892921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66C7F" w:rsidRPr="00CD48AD" w:rsidTr="001D5E5A">
        <w:trPr>
          <w:trHeight w:val="135"/>
        </w:trPr>
        <w:tc>
          <w:tcPr>
            <w:tcW w:w="1292" w:type="dxa"/>
            <w:vAlign w:val="center"/>
          </w:tcPr>
          <w:p w:rsidR="00B66C7F" w:rsidRPr="00CD48AD" w:rsidRDefault="00B66C7F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2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66C7F" w:rsidRPr="00CD48AD" w:rsidTr="001D5E5A">
        <w:trPr>
          <w:trHeight w:val="313"/>
        </w:trPr>
        <w:tc>
          <w:tcPr>
            <w:tcW w:w="1292" w:type="dxa"/>
            <w:vAlign w:val="center"/>
          </w:tcPr>
          <w:p w:rsidR="00B66C7F" w:rsidRPr="00CD48AD" w:rsidRDefault="00B66C7F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2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B66C7F" w:rsidRPr="00CD48AD" w:rsidRDefault="00D512B2" w:rsidP="001D5E5A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B66C7F" w:rsidRPr="00CD48AD" w:rsidRDefault="00B66C7F" w:rsidP="001D5E5A">
      <w:pPr>
        <w:tabs>
          <w:tab w:val="left" w:pos="851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86981" w:rsidRPr="00CD48AD" w:rsidRDefault="0063575D" w:rsidP="001D5E5A">
      <w:pPr>
        <w:tabs>
          <w:tab w:val="left" w:pos="851"/>
        </w:tabs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C*D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A*B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B*D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A*D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A*C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B*C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C*D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A*B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B*D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A*D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A*C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B*C</m:t>
                  </m:r>
                </m:e>
              </m:bar>
            </m:e>
          </m:bar>
        </m:oMath>
      </m:oMathPara>
    </w:p>
    <w:p w:rsidR="00EC2045" w:rsidRPr="00CD48AD" w:rsidRDefault="00AD58F1" w:rsidP="001D5E5A">
      <w:pPr>
        <w:tabs>
          <w:tab w:val="left" w:pos="851"/>
        </w:tabs>
        <w:spacing w:after="0" w:line="240" w:lineRule="auto"/>
        <w:jc w:val="center"/>
        <w:rPr>
          <w:lang w:val="en-US"/>
        </w:rPr>
      </w:pPr>
      <w:r w:rsidRPr="00CD48AD">
        <w:object w:dxaOrig="5047" w:dyaOrig="2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9.35pt;height:109.65pt" o:ole="">
            <v:imagedata r:id="rId6" o:title=""/>
          </v:shape>
          <o:OLEObject Type="Embed" ProgID="Visio.Drawing.11" ShapeID="_x0000_i1026" DrawAspect="Content" ObjectID="_1548795220" r:id="rId7"/>
        </w:object>
      </w:r>
    </w:p>
    <w:p w:rsidR="0063575D" w:rsidRPr="00CD48AD" w:rsidRDefault="0063575D" w:rsidP="001D5E5A">
      <w:pPr>
        <w:tabs>
          <w:tab w:val="left" w:pos="851"/>
        </w:tabs>
        <w:spacing w:after="0" w:line="240" w:lineRule="auto"/>
        <w:jc w:val="center"/>
        <w:rPr>
          <w:lang w:val="en-US"/>
        </w:rPr>
      </w:pPr>
    </w:p>
    <w:p w:rsidR="0063575D" w:rsidRPr="00CD48AD" w:rsidRDefault="0063575D" w:rsidP="0063575D">
      <w:pPr>
        <w:pStyle w:val="a3"/>
        <w:numPr>
          <w:ilvl w:val="0"/>
          <w:numId w:val="27"/>
        </w:numPr>
        <w:tabs>
          <w:tab w:val="left" w:pos="851"/>
        </w:tabs>
        <w:spacing w:after="0" w:line="240" w:lineRule="auto"/>
        <w:jc w:val="both"/>
        <w:rPr>
          <w:oMath/>
          <w:rFonts w:ascii="Cambria Math" w:hAnsi="Times New Roman"/>
          <w:sz w:val="28"/>
          <w:szCs w:val="28"/>
        </w:rPr>
      </w:pPr>
      <w:r w:rsidRPr="00CD48AD">
        <w:rPr>
          <w:sz w:val="28"/>
          <w:szCs w:val="28"/>
        </w:rPr>
        <w:t xml:space="preserve"> </w:t>
      </w:r>
      <w:r w:rsidR="00922C1B" w:rsidRPr="00CD48AD">
        <w:rPr>
          <w:rFonts w:ascii="Times New Roman" w:hAnsi="Times New Roman"/>
          <w:sz w:val="28"/>
          <w:szCs w:val="28"/>
        </w:rPr>
        <w:t>Синтезировать в универсальном базисе ИЛИ-НЕ схему, обеспечивающую включение резервного преобразователя либо кнопкой оператора (А=1), либо сигналом исчезновения напряжения источника (В=0). В любом случае пуск резервного преобразователя разрешается при условии, что схема управления приготовлена к работе (С=1).</w:t>
      </w:r>
    </w:p>
    <w:p w:rsidR="00CE6D26" w:rsidRPr="00CD48AD" w:rsidRDefault="00CE6D26" w:rsidP="00CE6D26">
      <w:pPr>
        <w:pStyle w:val="a3"/>
        <w:tabs>
          <w:tab w:val="left" w:pos="851"/>
        </w:tabs>
        <w:spacing w:after="0" w:line="240" w:lineRule="auto"/>
        <w:ind w:left="927"/>
        <w:jc w:val="both"/>
        <w:rPr>
          <w:oMath/>
          <w:rFonts w:ascii="Cambria Math" w:hAnsi="Times New Roman"/>
          <w:sz w:val="28"/>
          <w:szCs w:val="28"/>
        </w:rPr>
      </w:pPr>
    </w:p>
    <w:tbl>
      <w:tblPr>
        <w:tblW w:w="6463" w:type="dxa"/>
        <w:tblInd w:w="1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293"/>
        <w:gridCol w:w="1292"/>
        <w:gridCol w:w="1293"/>
        <w:gridCol w:w="1293"/>
      </w:tblGrid>
      <w:tr w:rsidR="0063575D" w:rsidRPr="00CD48AD" w:rsidTr="00AF5BD3">
        <w:trPr>
          <w:trHeight w:val="673"/>
        </w:trPr>
        <w:tc>
          <w:tcPr>
            <w:tcW w:w="1292" w:type="dxa"/>
            <w:tcBorders>
              <w:tl2br w:val="single" w:sz="4" w:space="0" w:color="auto"/>
              <w:tr2bl w:val="nil"/>
            </w:tcBorders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ind w:hanging="24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93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292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63575D" w:rsidRPr="00CD48AD" w:rsidTr="00AF5BD3">
        <w:trPr>
          <w:trHeight w:val="334"/>
        </w:trPr>
        <w:tc>
          <w:tcPr>
            <w:tcW w:w="1292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3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63575D" w:rsidRPr="00CD48AD" w:rsidTr="00AF5BD3">
        <w:trPr>
          <w:trHeight w:val="86"/>
        </w:trPr>
        <w:tc>
          <w:tcPr>
            <w:tcW w:w="1292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63575D" w:rsidRPr="00CD48AD" w:rsidRDefault="0063575D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63575D" w:rsidRPr="00CD48AD" w:rsidRDefault="0063575D" w:rsidP="0063575D">
      <w:pPr>
        <w:pStyle w:val="a3"/>
        <w:tabs>
          <w:tab w:val="left" w:pos="851"/>
        </w:tabs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  <w:lang w:val="en-US"/>
        </w:rPr>
      </w:pPr>
      <w:r w:rsidRPr="00CD48AD">
        <w:rPr>
          <w:rFonts w:ascii="Times New Roman" w:hAnsi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  <m:r>
          <w:rPr>
            <w:rFonts w:ascii="Cambria Math" w:hAnsi="Cambria Math"/>
            <w:sz w:val="28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e>
            </m:bar>
          </m:e>
        </m:ba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e>
            </m:ba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bar>
      </m:oMath>
    </w:p>
    <w:p w:rsidR="00AD58F1" w:rsidRPr="00CD48AD" w:rsidRDefault="00AD58F1" w:rsidP="0063575D">
      <w:pPr>
        <w:pStyle w:val="a3"/>
        <w:tabs>
          <w:tab w:val="left" w:pos="851"/>
        </w:tabs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D58F1" w:rsidRPr="00CD48AD" w:rsidRDefault="00AD58F1" w:rsidP="00AD58F1">
      <w:pPr>
        <w:pStyle w:val="a3"/>
        <w:tabs>
          <w:tab w:val="left" w:pos="-5954"/>
        </w:tabs>
        <w:spacing w:after="0" w:line="240" w:lineRule="auto"/>
        <w:ind w:left="0"/>
        <w:jc w:val="center"/>
      </w:pPr>
      <w:r w:rsidRPr="00CD48AD">
        <w:object w:dxaOrig="3556" w:dyaOrig="2504">
          <v:shape id="_x0000_i1025" type="#_x0000_t75" style="width:177.5pt;height:125.6pt" o:ole="">
            <v:imagedata r:id="rId8" o:title=""/>
          </v:shape>
          <o:OLEObject Type="Embed" ProgID="Visio.Drawing.11" ShapeID="_x0000_i1025" DrawAspect="Content" ObjectID="_1548795221" r:id="rId9"/>
        </w:object>
      </w:r>
    </w:p>
    <w:p w:rsidR="00F34663" w:rsidRPr="00CD48AD" w:rsidRDefault="00F34663" w:rsidP="00AD58F1">
      <w:pPr>
        <w:pStyle w:val="a3"/>
        <w:tabs>
          <w:tab w:val="left" w:pos="-5954"/>
        </w:tabs>
        <w:spacing w:after="0" w:line="240" w:lineRule="auto"/>
        <w:ind w:left="0"/>
        <w:jc w:val="center"/>
        <w:rPr>
          <w:oMath/>
          <w:rFonts w:ascii="Cambria Math" w:hAnsi="Times New Roman"/>
          <w:sz w:val="28"/>
          <w:szCs w:val="28"/>
          <w:lang w:val="en-US"/>
        </w:rPr>
      </w:pPr>
    </w:p>
    <w:p w:rsidR="00305F85" w:rsidRPr="00CD48AD" w:rsidRDefault="00305F85" w:rsidP="00305F85">
      <w:pPr>
        <w:pStyle w:val="a3"/>
        <w:numPr>
          <w:ilvl w:val="0"/>
          <w:numId w:val="27"/>
        </w:numPr>
        <w:tabs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 xml:space="preserve"> </w:t>
      </w:r>
      <w:r w:rsidR="00F34663" w:rsidRPr="00CD48AD">
        <w:rPr>
          <w:rFonts w:ascii="Times New Roman" w:hAnsi="Times New Roman"/>
          <w:sz w:val="28"/>
          <w:szCs w:val="28"/>
        </w:rPr>
        <w:t>Синтезировать в базисе СКНФ схему выборки чисел3, 4,7, 11, 12 из входного двоичного четырёхразрядного кода.</w:t>
      </w:r>
    </w:p>
    <w:tbl>
      <w:tblPr>
        <w:tblStyle w:val="a9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81"/>
        <w:gridCol w:w="4182"/>
      </w:tblGrid>
      <w:tr w:rsidR="00DC70A4" w:rsidRPr="00CD48AD" w:rsidTr="00DC70A4">
        <w:trPr>
          <w:jc w:val="center"/>
        </w:trPr>
        <w:tc>
          <w:tcPr>
            <w:tcW w:w="4181" w:type="dxa"/>
          </w:tcPr>
          <w:p w:rsidR="00DC70A4" w:rsidRPr="00CD48AD" w:rsidRDefault="00DC70A4" w:rsidP="00DC70A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= 0011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DC70A4" w:rsidRPr="00CD48AD" w:rsidRDefault="00DC70A4" w:rsidP="00DC70A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= 0100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2" w:type="dxa"/>
          </w:tcPr>
          <w:p w:rsidR="00DC70A4" w:rsidRPr="00CD48AD" w:rsidRDefault="00DC70A4" w:rsidP="00DC70A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= 1011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:rsidR="00DC70A4" w:rsidRPr="00CD48AD" w:rsidRDefault="00DC70A4" w:rsidP="00DC70A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= 1100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</w:tbl>
    <w:p w:rsidR="00AD58F1" w:rsidRPr="00CD48AD" w:rsidRDefault="00AD58F1" w:rsidP="00DC70A4">
      <w:pPr>
        <w:tabs>
          <w:tab w:val="left" w:pos="851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6463" w:type="dxa"/>
        <w:tblInd w:w="1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293"/>
        <w:gridCol w:w="1292"/>
        <w:gridCol w:w="1293"/>
        <w:gridCol w:w="1293"/>
      </w:tblGrid>
      <w:tr w:rsidR="00AD58F1" w:rsidRPr="00CD48AD" w:rsidTr="00AF5BD3">
        <w:trPr>
          <w:trHeight w:val="673"/>
        </w:trPr>
        <w:tc>
          <w:tcPr>
            <w:tcW w:w="1292" w:type="dxa"/>
            <w:tcBorders>
              <w:tl2br w:val="single" w:sz="4" w:space="0" w:color="auto"/>
              <w:tr2bl w:val="nil"/>
            </w:tcBorders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A, B</w:t>
            </w:r>
          </w:p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ind w:hanging="24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C, D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292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AD58F1" w:rsidRPr="00CD48AD" w:rsidTr="00AF5BD3">
        <w:trPr>
          <w:trHeight w:val="334"/>
        </w:trPr>
        <w:tc>
          <w:tcPr>
            <w:tcW w:w="1292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2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58F1" w:rsidRPr="00CD48AD" w:rsidTr="00AF5BD3">
        <w:trPr>
          <w:trHeight w:val="86"/>
        </w:trPr>
        <w:tc>
          <w:tcPr>
            <w:tcW w:w="1292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58F1" w:rsidRPr="00CD48AD" w:rsidTr="00AF5BD3">
        <w:trPr>
          <w:trHeight w:val="135"/>
        </w:trPr>
        <w:tc>
          <w:tcPr>
            <w:tcW w:w="1292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92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AD58F1" w:rsidRPr="00CD48AD" w:rsidTr="00AF5BD3">
        <w:trPr>
          <w:trHeight w:val="313"/>
        </w:trPr>
        <w:tc>
          <w:tcPr>
            <w:tcW w:w="1292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AD58F1" w:rsidRPr="00CD48AD" w:rsidRDefault="00AD58F1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3575D" w:rsidRPr="00CD48AD" w:rsidRDefault="0063575D" w:rsidP="00305F85">
      <w:pPr>
        <w:tabs>
          <w:tab w:val="left" w:pos="851"/>
        </w:tabs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AD58F1" w:rsidRPr="00CD48AD" w:rsidRDefault="00AD58F1" w:rsidP="00305F85">
      <w:pPr>
        <w:tabs>
          <w:tab w:val="left" w:pos="851"/>
        </w:tabs>
        <w:spacing w:after="0"/>
        <w:ind w:left="56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B*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*C*D+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*C*D=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ba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bar>
                </m:e>
              </m:ba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ba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ba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+C+D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*(B+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+D)</m:t>
              </m:r>
            </m:e>
          </m:bar>
        </m:oMath>
      </m:oMathPara>
    </w:p>
    <w:p w:rsidR="00F34663" w:rsidRPr="00CD48AD" w:rsidRDefault="00F34663" w:rsidP="00305F85">
      <w:pPr>
        <w:tabs>
          <w:tab w:val="left" w:pos="851"/>
        </w:tabs>
        <w:spacing w:after="0"/>
        <w:ind w:left="567"/>
        <w:rPr>
          <w:rFonts w:ascii="Times New Roman" w:hAnsi="Times New Roman"/>
          <w:i/>
          <w:sz w:val="28"/>
          <w:szCs w:val="28"/>
        </w:rPr>
      </w:pPr>
    </w:p>
    <w:p w:rsidR="00F34663" w:rsidRPr="00CD48AD" w:rsidRDefault="00F34663" w:rsidP="00982BC7">
      <w:pPr>
        <w:pStyle w:val="a3"/>
        <w:numPr>
          <w:ilvl w:val="0"/>
          <w:numId w:val="27"/>
        </w:numPr>
        <w:tabs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  <w:r w:rsidRPr="00CD48AD">
        <w:rPr>
          <w:rFonts w:ascii="Times New Roman" w:hAnsi="Times New Roman"/>
          <w:sz w:val="28"/>
          <w:szCs w:val="28"/>
        </w:rPr>
        <w:t>Синтезировать в универсальном базисе ДКНФ схему, осуществляющую выборку из 4-ч разрядного счётчика всех четных чисел.</w:t>
      </w:r>
    </w:p>
    <w:p w:rsidR="00982BC7" w:rsidRPr="00CD48AD" w:rsidRDefault="00982BC7" w:rsidP="00F34663">
      <w:pPr>
        <w:pStyle w:val="a3"/>
        <w:tabs>
          <w:tab w:val="left" w:pos="851"/>
        </w:tabs>
        <w:spacing w:after="0"/>
        <w:ind w:left="927"/>
        <w:rPr>
          <w:rFonts w:ascii="Times New Roman" w:hAnsi="Times New Roman"/>
          <w:sz w:val="28"/>
          <w:szCs w:val="28"/>
          <w:lang w:val="en-US"/>
        </w:rPr>
      </w:pPr>
      <w:r w:rsidRPr="00CD48AD">
        <w:rPr>
          <w:rFonts w:ascii="Times New Roman" w:hAnsi="Times New Roman"/>
          <w:sz w:val="28"/>
          <w:szCs w:val="28"/>
          <w:lang w:val="en-US"/>
        </w:rPr>
        <w:t>0, 1, 2, 3, 4, 5, 6, 7, 8, 9, 10, 11, 12, 13, 14, 15</w:t>
      </w:r>
    </w:p>
    <w:p w:rsidR="00982BC7" w:rsidRPr="00CD48AD" w:rsidRDefault="00982BC7" w:rsidP="00982BC7">
      <w:pPr>
        <w:pStyle w:val="a3"/>
        <w:tabs>
          <w:tab w:val="left" w:pos="851"/>
        </w:tabs>
        <w:spacing w:after="0"/>
        <w:ind w:left="927"/>
        <w:rPr>
          <w:rFonts w:ascii="Times New Roman" w:hAnsi="Times New Roman"/>
          <w:sz w:val="28"/>
          <w:szCs w:val="28"/>
          <w:lang w:val="en-US"/>
        </w:rPr>
      </w:pPr>
      <w:r w:rsidRPr="00CD48AD">
        <w:rPr>
          <w:rFonts w:ascii="Times New Roman" w:hAnsi="Times New Roman"/>
          <w:sz w:val="28"/>
          <w:szCs w:val="28"/>
        </w:rPr>
        <w:t xml:space="preserve">Чётные: </w:t>
      </w:r>
      <w:r w:rsidRPr="00CD48AD">
        <w:rPr>
          <w:rFonts w:ascii="Times New Roman" w:hAnsi="Times New Roman"/>
          <w:sz w:val="28"/>
          <w:szCs w:val="28"/>
          <w:lang w:val="en-US"/>
        </w:rPr>
        <w:t>2, 4, 6, 8, 10, 12, 14</w:t>
      </w:r>
    </w:p>
    <w:tbl>
      <w:tblPr>
        <w:tblStyle w:val="a9"/>
        <w:tblW w:w="0" w:type="auto"/>
        <w:jc w:val="center"/>
        <w:tblInd w:w="1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6"/>
        <w:gridCol w:w="4217"/>
      </w:tblGrid>
      <w:tr w:rsidR="00556185" w:rsidRPr="00CD48AD" w:rsidTr="00DC70A4">
        <w:trPr>
          <w:jc w:val="center"/>
        </w:trPr>
        <w:tc>
          <w:tcPr>
            <w:tcW w:w="4216" w:type="dxa"/>
          </w:tcPr>
          <w:p w:rsidR="00556185" w:rsidRPr="00CD48AD" w:rsidRDefault="00556185" w:rsidP="00556185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2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</w:rPr>
              <w:t>= 0010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  <w:p w:rsidR="00556185" w:rsidRPr="00CD48AD" w:rsidRDefault="00556185" w:rsidP="00556185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4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</w:rPr>
              <w:t>= 0100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  <w:p w:rsidR="00556185" w:rsidRPr="00CD48AD" w:rsidRDefault="00556185" w:rsidP="00556185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6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</w:rPr>
              <w:t>= 0110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17" w:type="dxa"/>
          </w:tcPr>
          <w:p w:rsidR="00556185" w:rsidRPr="00CD48AD" w:rsidRDefault="00556185" w:rsidP="00556185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8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</w:rPr>
              <w:t>= 1010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  <w:p w:rsidR="00556185" w:rsidRPr="00CD48AD" w:rsidRDefault="00556185" w:rsidP="00556185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12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</w:rPr>
              <w:t>= 1100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  <w:p w:rsidR="00556185" w:rsidRPr="00CD48AD" w:rsidRDefault="00556185" w:rsidP="00556185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14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 w:rsidRPr="00CD48AD">
              <w:rPr>
                <w:rFonts w:ascii="Times New Roman" w:hAnsi="Times New Roman"/>
                <w:sz w:val="28"/>
                <w:szCs w:val="28"/>
              </w:rPr>
              <w:t>= 1110</w:t>
            </w:r>
            <w:r w:rsidRPr="00CD48A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</w:tr>
    </w:tbl>
    <w:p w:rsidR="00982BC7" w:rsidRPr="00CD48AD" w:rsidRDefault="00982BC7" w:rsidP="00556185">
      <w:pPr>
        <w:tabs>
          <w:tab w:val="left" w:pos="851"/>
        </w:tabs>
        <w:spacing w:after="0"/>
        <w:rPr>
          <w:rFonts w:ascii="Times New Roman" w:hAnsi="Times New Roman"/>
          <w:sz w:val="28"/>
          <w:szCs w:val="28"/>
          <w:vertAlign w:val="subscript"/>
          <w:lang w:val="en-US"/>
        </w:rPr>
      </w:pPr>
    </w:p>
    <w:tbl>
      <w:tblPr>
        <w:tblW w:w="6463" w:type="dxa"/>
        <w:tblInd w:w="1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293"/>
        <w:gridCol w:w="1292"/>
        <w:gridCol w:w="1293"/>
        <w:gridCol w:w="1293"/>
      </w:tblGrid>
      <w:tr w:rsidR="00982BC7" w:rsidRPr="00CD48AD" w:rsidTr="00AF5BD3">
        <w:trPr>
          <w:trHeight w:val="673"/>
        </w:trPr>
        <w:tc>
          <w:tcPr>
            <w:tcW w:w="1292" w:type="dxa"/>
            <w:tcBorders>
              <w:tl2br w:val="single" w:sz="4" w:space="0" w:color="auto"/>
              <w:tr2bl w:val="nil"/>
            </w:tcBorders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A, B</w:t>
            </w:r>
          </w:p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ind w:hanging="24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C, D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292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982BC7" w:rsidRPr="00CD48AD" w:rsidTr="00AF5BD3">
        <w:trPr>
          <w:trHeight w:val="334"/>
        </w:trPr>
        <w:tc>
          <w:tcPr>
            <w:tcW w:w="1292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2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82BC7" w:rsidRPr="00CD48AD" w:rsidTr="00AF5BD3">
        <w:trPr>
          <w:trHeight w:val="86"/>
        </w:trPr>
        <w:tc>
          <w:tcPr>
            <w:tcW w:w="1292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2BC7" w:rsidRPr="00CD48AD" w:rsidTr="00AF5BD3">
        <w:trPr>
          <w:trHeight w:val="135"/>
        </w:trPr>
        <w:tc>
          <w:tcPr>
            <w:tcW w:w="1292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2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82BC7" w:rsidRPr="00CD48AD" w:rsidTr="00AF5BD3">
        <w:trPr>
          <w:trHeight w:val="313"/>
        </w:trPr>
        <w:tc>
          <w:tcPr>
            <w:tcW w:w="1292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92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293" w:type="dxa"/>
            <w:vAlign w:val="center"/>
          </w:tcPr>
          <w:p w:rsidR="00982BC7" w:rsidRPr="00CD48AD" w:rsidRDefault="00982BC7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:rsidR="00982BC7" w:rsidRPr="00CD48AD" w:rsidRDefault="00982BC7" w:rsidP="00556185">
      <w:pPr>
        <w:tabs>
          <w:tab w:val="left" w:pos="851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982BC7" w:rsidRPr="00CD48AD" w:rsidRDefault="00982BC7" w:rsidP="00982BC7">
      <w:pPr>
        <w:pStyle w:val="a3"/>
        <w:tabs>
          <w:tab w:val="left" w:pos="851"/>
        </w:tabs>
        <w:spacing w:after="0"/>
        <w:ind w:left="927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bar>
                </m:e>
              </m:ba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bar>
                </m:e>
              </m:ba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bar>
                </m:e>
              </m:ba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>+D)</m:t>
              </m:r>
            </m:e>
          </m:bar>
        </m:oMath>
      </m:oMathPara>
    </w:p>
    <w:p w:rsidR="00DC22CA" w:rsidRPr="00CD48AD" w:rsidRDefault="00DC22CA" w:rsidP="00982BC7">
      <w:pPr>
        <w:pStyle w:val="a3"/>
        <w:tabs>
          <w:tab w:val="left" w:pos="851"/>
        </w:tabs>
        <w:spacing w:after="0"/>
        <w:ind w:left="927"/>
        <w:rPr>
          <w:rFonts w:ascii="Times New Roman" w:hAnsi="Times New Roman"/>
          <w:i/>
          <w:sz w:val="28"/>
          <w:szCs w:val="28"/>
        </w:rPr>
      </w:pPr>
    </w:p>
    <w:tbl>
      <w:tblPr>
        <w:tblW w:w="6463" w:type="dxa"/>
        <w:tblInd w:w="1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293"/>
        <w:gridCol w:w="1292"/>
        <w:gridCol w:w="1293"/>
        <w:gridCol w:w="1293"/>
      </w:tblGrid>
      <w:tr w:rsidR="00DC22CA" w:rsidRPr="00CD48AD" w:rsidTr="00AF5BD3">
        <w:trPr>
          <w:trHeight w:val="673"/>
        </w:trPr>
        <w:tc>
          <w:tcPr>
            <w:tcW w:w="1292" w:type="dxa"/>
            <w:tcBorders>
              <w:tl2br w:val="single" w:sz="4" w:space="0" w:color="auto"/>
              <w:tr2bl w:val="nil"/>
            </w:tcBorders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A, B</w:t>
            </w:r>
          </w:p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ind w:hanging="24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48AD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93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292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93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3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DC22CA" w:rsidRPr="00CD48AD" w:rsidTr="00AF5BD3">
        <w:trPr>
          <w:trHeight w:val="334"/>
        </w:trPr>
        <w:tc>
          <w:tcPr>
            <w:tcW w:w="1292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2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C22CA" w:rsidRPr="00CD48AD" w:rsidTr="00AF5BD3">
        <w:trPr>
          <w:trHeight w:val="86"/>
        </w:trPr>
        <w:tc>
          <w:tcPr>
            <w:tcW w:w="1292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48A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2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93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93" w:type="dxa"/>
            <w:vAlign w:val="center"/>
          </w:tcPr>
          <w:p w:rsidR="00DC22CA" w:rsidRPr="00CD48AD" w:rsidRDefault="00DC22CA" w:rsidP="00AF5BD3">
            <w:pPr>
              <w:tabs>
                <w:tab w:val="left" w:pos="851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48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CD26DD" w:rsidRPr="00CD48AD" w:rsidRDefault="00CD26DD" w:rsidP="00982BC7">
      <w:pPr>
        <w:pStyle w:val="a3"/>
        <w:tabs>
          <w:tab w:val="left" w:pos="851"/>
        </w:tabs>
        <w:spacing w:after="0"/>
        <w:ind w:left="927"/>
        <w:rPr>
          <w:rFonts w:ascii="Times New Roman" w:hAnsi="Times New Roman"/>
          <w:i/>
          <w:sz w:val="28"/>
          <w:szCs w:val="28"/>
        </w:rPr>
      </w:pPr>
      <w:r w:rsidRPr="00CD48AD">
        <w:rPr>
          <w:rFonts w:ascii="Times New Roman" w:hAnsi="Times New Roman"/>
          <w:i/>
          <w:sz w:val="28"/>
          <w:szCs w:val="28"/>
        </w:rPr>
        <w:t xml:space="preserve"> </w:t>
      </w:r>
    </w:p>
    <w:p w:rsidR="00CD26DD" w:rsidRPr="00CD48AD" w:rsidRDefault="00CD26DD" w:rsidP="00982BC7">
      <w:pPr>
        <w:pStyle w:val="a3"/>
        <w:tabs>
          <w:tab w:val="left" w:pos="851"/>
        </w:tabs>
        <w:spacing w:after="0"/>
        <w:ind w:left="927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A*C+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*C</m:t>
          </m:r>
        </m:oMath>
      </m:oMathPara>
    </w:p>
    <w:p w:rsidR="00DC22CA" w:rsidRPr="00CD48AD" w:rsidRDefault="00DC22CA" w:rsidP="008E05A3">
      <w:pPr>
        <w:pStyle w:val="a3"/>
        <w:tabs>
          <w:tab w:val="left" w:pos="851"/>
        </w:tabs>
        <w:spacing w:after="0"/>
        <w:ind w:left="927"/>
        <w:jc w:val="center"/>
        <w:rPr>
          <w:rFonts w:ascii="Times New Roman" w:hAnsi="Times New Roman"/>
          <w:i/>
          <w:sz w:val="28"/>
          <w:szCs w:val="28"/>
        </w:rPr>
      </w:pPr>
      <w:r w:rsidRPr="00CD48AD">
        <w:object w:dxaOrig="4416" w:dyaOrig="2432">
          <v:shape id="_x0000_i1027" type="#_x0000_t75" style="width:221pt;height:121.4pt" o:ole="">
            <v:imagedata r:id="rId10" o:title=""/>
          </v:shape>
          <o:OLEObject Type="Embed" ProgID="Visio.Drawing.11" ShapeID="_x0000_i1027" DrawAspect="Content" ObjectID="_1548795222" r:id="rId11"/>
        </w:object>
      </w:r>
    </w:p>
    <w:p w:rsidR="00E708FE" w:rsidRPr="00CD48AD" w:rsidRDefault="00E708FE" w:rsidP="00982BC7">
      <w:pPr>
        <w:pStyle w:val="a3"/>
        <w:tabs>
          <w:tab w:val="left" w:pos="851"/>
        </w:tabs>
        <w:spacing w:after="0"/>
        <w:ind w:left="927"/>
        <w:rPr>
          <w:rFonts w:ascii="Times New Roman" w:hAnsi="Times New Roman"/>
          <w:i/>
          <w:sz w:val="28"/>
          <w:szCs w:val="28"/>
          <w:lang w:val="en-US"/>
        </w:rPr>
      </w:pPr>
    </w:p>
    <w:sectPr w:rsidR="00E708FE" w:rsidRPr="00CD48AD" w:rsidSect="0048284F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6DDA"/>
    <w:multiLevelType w:val="hybridMultilevel"/>
    <w:tmpl w:val="E4CE68CE"/>
    <w:lvl w:ilvl="0" w:tplc="A8987B1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C606DD1"/>
    <w:multiLevelType w:val="hybridMultilevel"/>
    <w:tmpl w:val="08168C74"/>
    <w:lvl w:ilvl="0" w:tplc="3036FBDE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49310C"/>
    <w:multiLevelType w:val="hybridMultilevel"/>
    <w:tmpl w:val="BBA8B090"/>
    <w:lvl w:ilvl="0" w:tplc="04190011">
      <w:start w:val="1"/>
      <w:numFmt w:val="decimal"/>
      <w:lvlText w:val="%1)"/>
      <w:lvlJc w:val="left"/>
      <w:pPr>
        <w:tabs>
          <w:tab w:val="num" w:pos="1077"/>
        </w:tabs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6E04EAD"/>
    <w:multiLevelType w:val="multilevel"/>
    <w:tmpl w:val="FD82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2C10CD"/>
    <w:multiLevelType w:val="hybridMultilevel"/>
    <w:tmpl w:val="70DE565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D0E588B"/>
    <w:multiLevelType w:val="hybridMultilevel"/>
    <w:tmpl w:val="56928394"/>
    <w:lvl w:ilvl="0" w:tplc="4772428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FE67888"/>
    <w:multiLevelType w:val="hybridMultilevel"/>
    <w:tmpl w:val="FD82F15C"/>
    <w:lvl w:ilvl="0" w:tplc="EA323FCC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7">
    <w:nsid w:val="24C25770"/>
    <w:multiLevelType w:val="hybridMultilevel"/>
    <w:tmpl w:val="724C5098"/>
    <w:lvl w:ilvl="0" w:tplc="962ECF5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E48E3"/>
    <w:multiLevelType w:val="hybridMultilevel"/>
    <w:tmpl w:val="84064D7A"/>
    <w:lvl w:ilvl="0" w:tplc="A8987B1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7C73F0D"/>
    <w:multiLevelType w:val="hybridMultilevel"/>
    <w:tmpl w:val="390A98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A5234C0"/>
    <w:multiLevelType w:val="hybridMultilevel"/>
    <w:tmpl w:val="DE68FBB8"/>
    <w:lvl w:ilvl="0" w:tplc="A8987B1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EFA74BA"/>
    <w:multiLevelType w:val="hybridMultilevel"/>
    <w:tmpl w:val="CD3E6D60"/>
    <w:lvl w:ilvl="0" w:tplc="8AA0B3CE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C7058A"/>
    <w:multiLevelType w:val="multilevel"/>
    <w:tmpl w:val="38FE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C65DEB"/>
    <w:multiLevelType w:val="hybridMultilevel"/>
    <w:tmpl w:val="1B0843DA"/>
    <w:lvl w:ilvl="0" w:tplc="0DFE485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47C3091"/>
    <w:multiLevelType w:val="hybridMultilevel"/>
    <w:tmpl w:val="B6DA67E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A243DB1"/>
    <w:multiLevelType w:val="hybridMultilevel"/>
    <w:tmpl w:val="03DA23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D2168"/>
    <w:multiLevelType w:val="hybridMultilevel"/>
    <w:tmpl w:val="E53CB50C"/>
    <w:lvl w:ilvl="0" w:tplc="7714A91A">
      <w:start w:val="1"/>
      <w:numFmt w:val="decimal"/>
      <w:lvlText w:val="%1."/>
      <w:lvlJc w:val="left"/>
      <w:pPr>
        <w:ind w:left="1977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2213EEB"/>
    <w:multiLevelType w:val="multilevel"/>
    <w:tmpl w:val="0DA6EF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C6297B"/>
    <w:multiLevelType w:val="hybridMultilevel"/>
    <w:tmpl w:val="390A98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6EA3D2A"/>
    <w:multiLevelType w:val="hybridMultilevel"/>
    <w:tmpl w:val="80B66C52"/>
    <w:lvl w:ilvl="0" w:tplc="32CE87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11D7C2B"/>
    <w:multiLevelType w:val="hybridMultilevel"/>
    <w:tmpl w:val="BD0E4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A85B3F"/>
    <w:multiLevelType w:val="hybridMultilevel"/>
    <w:tmpl w:val="A6C2F060"/>
    <w:lvl w:ilvl="0" w:tplc="07B29ED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C420ED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944D58"/>
    <w:multiLevelType w:val="multilevel"/>
    <w:tmpl w:val="BE24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9F4287"/>
    <w:multiLevelType w:val="multilevel"/>
    <w:tmpl w:val="E118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1A0434"/>
    <w:multiLevelType w:val="hybridMultilevel"/>
    <w:tmpl w:val="8FF896D2"/>
    <w:lvl w:ilvl="0" w:tplc="84926E00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B925FA4"/>
    <w:multiLevelType w:val="hybridMultilevel"/>
    <w:tmpl w:val="D3785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26"/>
  </w:num>
  <w:num w:numId="5">
    <w:abstractNumId w:val="16"/>
  </w:num>
  <w:num w:numId="6">
    <w:abstractNumId w:val="6"/>
  </w:num>
  <w:num w:numId="7">
    <w:abstractNumId w:val="11"/>
  </w:num>
  <w:num w:numId="8">
    <w:abstractNumId w:val="21"/>
  </w:num>
  <w:num w:numId="9">
    <w:abstractNumId w:val="1"/>
  </w:num>
  <w:num w:numId="10">
    <w:abstractNumId w:val="20"/>
  </w:num>
  <w:num w:numId="11">
    <w:abstractNumId w:val="25"/>
  </w:num>
  <w:num w:numId="12">
    <w:abstractNumId w:val="7"/>
  </w:num>
  <w:num w:numId="13">
    <w:abstractNumId w:val="22"/>
  </w:num>
  <w:num w:numId="14">
    <w:abstractNumId w:val="0"/>
  </w:num>
  <w:num w:numId="15">
    <w:abstractNumId w:val="18"/>
  </w:num>
  <w:num w:numId="16">
    <w:abstractNumId w:val="9"/>
  </w:num>
  <w:num w:numId="17">
    <w:abstractNumId w:val="4"/>
  </w:num>
  <w:num w:numId="18">
    <w:abstractNumId w:val="2"/>
  </w:num>
  <w:num w:numId="19">
    <w:abstractNumId w:val="8"/>
  </w:num>
  <w:num w:numId="20">
    <w:abstractNumId w:val="10"/>
  </w:num>
  <w:num w:numId="21">
    <w:abstractNumId w:val="12"/>
  </w:num>
  <w:num w:numId="22">
    <w:abstractNumId w:val="23"/>
  </w:num>
  <w:num w:numId="23">
    <w:abstractNumId w:val="17"/>
  </w:num>
  <w:num w:numId="24">
    <w:abstractNumId w:val="15"/>
  </w:num>
  <w:num w:numId="25">
    <w:abstractNumId w:val="14"/>
  </w:num>
  <w:num w:numId="26">
    <w:abstractNumId w:val="1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8284F"/>
    <w:rsid w:val="00000A99"/>
    <w:rsid w:val="00014FCA"/>
    <w:rsid w:val="00052166"/>
    <w:rsid w:val="00065040"/>
    <w:rsid w:val="000B4CFC"/>
    <w:rsid w:val="000D6516"/>
    <w:rsid w:val="000F3449"/>
    <w:rsid w:val="001357DF"/>
    <w:rsid w:val="00153260"/>
    <w:rsid w:val="00172D15"/>
    <w:rsid w:val="001C06F5"/>
    <w:rsid w:val="001D5E5A"/>
    <w:rsid w:val="00212EF4"/>
    <w:rsid w:val="00227A22"/>
    <w:rsid w:val="00253077"/>
    <w:rsid w:val="00260130"/>
    <w:rsid w:val="002C3921"/>
    <w:rsid w:val="002D1CBF"/>
    <w:rsid w:val="002F1485"/>
    <w:rsid w:val="00305F85"/>
    <w:rsid w:val="0031673D"/>
    <w:rsid w:val="0032320A"/>
    <w:rsid w:val="003670C4"/>
    <w:rsid w:val="003857E8"/>
    <w:rsid w:val="004060CB"/>
    <w:rsid w:val="004255F5"/>
    <w:rsid w:val="004269FE"/>
    <w:rsid w:val="00440FC6"/>
    <w:rsid w:val="004417BB"/>
    <w:rsid w:val="00443F1E"/>
    <w:rsid w:val="00453B06"/>
    <w:rsid w:val="0045693F"/>
    <w:rsid w:val="00462E73"/>
    <w:rsid w:val="004813AF"/>
    <w:rsid w:val="0048284F"/>
    <w:rsid w:val="00504410"/>
    <w:rsid w:val="00516F32"/>
    <w:rsid w:val="00556185"/>
    <w:rsid w:val="005A6528"/>
    <w:rsid w:val="005C64CA"/>
    <w:rsid w:val="006178F4"/>
    <w:rsid w:val="0063575D"/>
    <w:rsid w:val="006B5F3A"/>
    <w:rsid w:val="007C1A8D"/>
    <w:rsid w:val="007D5427"/>
    <w:rsid w:val="007E6000"/>
    <w:rsid w:val="00886981"/>
    <w:rsid w:val="00892921"/>
    <w:rsid w:val="008E05A3"/>
    <w:rsid w:val="008E3C84"/>
    <w:rsid w:val="00922C1B"/>
    <w:rsid w:val="009521A3"/>
    <w:rsid w:val="00957043"/>
    <w:rsid w:val="00982BC7"/>
    <w:rsid w:val="0099487E"/>
    <w:rsid w:val="009C3F11"/>
    <w:rsid w:val="009D06BC"/>
    <w:rsid w:val="00A27832"/>
    <w:rsid w:val="00A62C4C"/>
    <w:rsid w:val="00A845B6"/>
    <w:rsid w:val="00AB4205"/>
    <w:rsid w:val="00AD58F1"/>
    <w:rsid w:val="00AE51F8"/>
    <w:rsid w:val="00B532A8"/>
    <w:rsid w:val="00B66C7F"/>
    <w:rsid w:val="00B86162"/>
    <w:rsid w:val="00B93B19"/>
    <w:rsid w:val="00CD26DD"/>
    <w:rsid w:val="00CD48AD"/>
    <w:rsid w:val="00CE6D26"/>
    <w:rsid w:val="00D047C6"/>
    <w:rsid w:val="00D169A3"/>
    <w:rsid w:val="00D25855"/>
    <w:rsid w:val="00D512B2"/>
    <w:rsid w:val="00DC058B"/>
    <w:rsid w:val="00DC1D64"/>
    <w:rsid w:val="00DC22CA"/>
    <w:rsid w:val="00DC5665"/>
    <w:rsid w:val="00DC70A4"/>
    <w:rsid w:val="00DE0427"/>
    <w:rsid w:val="00E54ABA"/>
    <w:rsid w:val="00E5579D"/>
    <w:rsid w:val="00E708FE"/>
    <w:rsid w:val="00EC2045"/>
    <w:rsid w:val="00ED1CCA"/>
    <w:rsid w:val="00ED2D77"/>
    <w:rsid w:val="00F2272A"/>
    <w:rsid w:val="00F22BBB"/>
    <w:rsid w:val="00F260A2"/>
    <w:rsid w:val="00F34663"/>
    <w:rsid w:val="00F41C33"/>
    <w:rsid w:val="00F502AB"/>
    <w:rsid w:val="00F94790"/>
    <w:rsid w:val="00FB6F44"/>
    <w:rsid w:val="00FD24F8"/>
    <w:rsid w:val="00FE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4F"/>
    <w:pPr>
      <w:spacing w:after="200" w:line="276" w:lineRule="auto"/>
    </w:pPr>
    <w:rPr>
      <w:rFonts w:eastAsia="Times New Roman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504410"/>
    <w:pPr>
      <w:keepNext/>
      <w:keepLines/>
      <w:spacing w:before="480" w:after="0"/>
      <w:outlineLvl w:val="0"/>
    </w:pPr>
    <w:rPr>
      <w:rFonts w:ascii="Cambria" w:hAnsi="Cambria"/>
      <w:b/>
      <w:bCs/>
      <w:color w:val="892D4D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2320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2320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8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32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232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32320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32320A"/>
  </w:style>
  <w:style w:type="character" w:styleId="a5">
    <w:name w:val="Strong"/>
    <w:basedOn w:val="a0"/>
    <w:uiPriority w:val="22"/>
    <w:qFormat/>
    <w:rsid w:val="0032320A"/>
    <w:rPr>
      <w:b/>
      <w:bCs/>
    </w:rPr>
  </w:style>
  <w:style w:type="character" w:styleId="a6">
    <w:name w:val="Emphasis"/>
    <w:basedOn w:val="a0"/>
    <w:uiPriority w:val="20"/>
    <w:qFormat/>
    <w:rsid w:val="0032320A"/>
    <w:rPr>
      <w:i/>
      <w:iCs/>
    </w:rPr>
  </w:style>
  <w:style w:type="character" w:customStyle="1" w:styleId="a10">
    <w:name w:val="a1"/>
    <w:basedOn w:val="a0"/>
    <w:rsid w:val="0032320A"/>
  </w:style>
  <w:style w:type="character" w:customStyle="1" w:styleId="a00">
    <w:name w:val="a0"/>
    <w:basedOn w:val="a0"/>
    <w:rsid w:val="0032320A"/>
  </w:style>
  <w:style w:type="paragraph" w:styleId="a7">
    <w:name w:val="Balloon Text"/>
    <w:basedOn w:val="a"/>
    <w:link w:val="a8"/>
    <w:uiPriority w:val="99"/>
    <w:semiHidden/>
    <w:unhideWhenUsed/>
    <w:rsid w:val="0032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320A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A27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504410"/>
    <w:rPr>
      <w:rFonts w:ascii="Cambria" w:eastAsia="Times New Roman" w:hAnsi="Cambria" w:cs="Times New Roman"/>
      <w:b/>
      <w:bCs/>
      <w:color w:val="892D4D"/>
      <w:sz w:val="28"/>
      <w:szCs w:val="28"/>
      <w:lang w:eastAsia="ru-RU"/>
    </w:rPr>
  </w:style>
  <w:style w:type="paragraph" w:customStyle="1" w:styleId="Web">
    <w:name w:val="Обычный (Web)"/>
    <w:basedOn w:val="a"/>
    <w:rsid w:val="002C3921"/>
    <w:pPr>
      <w:spacing w:before="100" w:after="100" w:line="240" w:lineRule="auto"/>
    </w:pPr>
    <w:rPr>
      <w:rFonts w:ascii="Arial Unicode MS" w:eastAsia="Arial Unicode MS" w:hAnsi="Arial Unicode MS"/>
      <w:sz w:val="24"/>
      <w:szCs w:val="20"/>
    </w:rPr>
  </w:style>
  <w:style w:type="paragraph" w:styleId="aa">
    <w:name w:val="header"/>
    <w:basedOn w:val="a"/>
    <w:link w:val="ab"/>
    <w:rsid w:val="00253077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253077"/>
    <w:rPr>
      <w:rFonts w:ascii="Times New Roman" w:eastAsia="Times New Roman" w:hAnsi="Times New Roman"/>
      <w:sz w:val="24"/>
      <w:szCs w:val="24"/>
    </w:rPr>
  </w:style>
  <w:style w:type="paragraph" w:styleId="12">
    <w:name w:val="toc 1"/>
    <w:basedOn w:val="a"/>
    <w:next w:val="a"/>
    <w:autoRedefine/>
    <w:semiHidden/>
    <w:rsid w:val="00253077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index 1"/>
    <w:basedOn w:val="a"/>
    <w:next w:val="a"/>
    <w:autoRedefine/>
    <w:semiHidden/>
    <w:rsid w:val="00253077"/>
    <w:pPr>
      <w:numPr>
        <w:numId w:val="11"/>
      </w:numPr>
      <w:tabs>
        <w:tab w:val="right" w:leader="dot" w:pos="284"/>
      </w:tabs>
      <w:spacing w:after="0" w:line="360" w:lineRule="auto"/>
      <w:ind w:left="142" w:hanging="11"/>
    </w:pPr>
    <w:rPr>
      <w:rFonts w:ascii="Times New Roman" w:hAnsi="Times New Roman"/>
      <w:i/>
      <w:sz w:val="24"/>
      <w:szCs w:val="24"/>
    </w:rPr>
  </w:style>
  <w:style w:type="paragraph" w:styleId="ac">
    <w:name w:val="Body Text"/>
    <w:basedOn w:val="a"/>
    <w:link w:val="ad"/>
    <w:rsid w:val="00253077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ad">
    <w:name w:val="Основной текст Знак"/>
    <w:basedOn w:val="a0"/>
    <w:link w:val="ac"/>
    <w:rsid w:val="00253077"/>
    <w:rPr>
      <w:rFonts w:ascii="Times New Roman" w:eastAsia="Times New Roman" w:hAnsi="Times New Roman"/>
      <w:b/>
      <w:bCs/>
      <w:sz w:val="24"/>
      <w:szCs w:val="24"/>
    </w:rPr>
  </w:style>
  <w:style w:type="paragraph" w:styleId="ae">
    <w:name w:val="Title"/>
    <w:basedOn w:val="a"/>
    <w:link w:val="af"/>
    <w:qFormat/>
    <w:rsid w:val="00253077"/>
    <w:pPr>
      <w:spacing w:after="0" w:line="240" w:lineRule="auto"/>
      <w:jc w:val="center"/>
    </w:pPr>
    <w:rPr>
      <w:rFonts w:ascii="Times New Roman" w:hAnsi="Times New Roman"/>
      <w:b/>
      <w:bCs/>
      <w:sz w:val="26"/>
      <w:szCs w:val="24"/>
    </w:rPr>
  </w:style>
  <w:style w:type="character" w:customStyle="1" w:styleId="af">
    <w:name w:val="Название Знак"/>
    <w:basedOn w:val="a0"/>
    <w:link w:val="ae"/>
    <w:rsid w:val="00253077"/>
    <w:rPr>
      <w:rFonts w:ascii="Times New Roman" w:eastAsia="Times New Roman" w:hAnsi="Times New Roman"/>
      <w:b/>
      <w:bCs/>
      <w:sz w:val="26"/>
      <w:szCs w:val="24"/>
    </w:rPr>
  </w:style>
  <w:style w:type="paragraph" w:customStyle="1" w:styleId="lt1">
    <w:name w:val="lt1"/>
    <w:basedOn w:val="a"/>
    <w:rsid w:val="006B5F3A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B532A8"/>
    <w:rPr>
      <w:color w:val="0000FF"/>
      <w:u w:val="single"/>
    </w:rPr>
  </w:style>
  <w:style w:type="character" w:styleId="af1">
    <w:name w:val="Placeholder Text"/>
    <w:basedOn w:val="a0"/>
    <w:uiPriority w:val="99"/>
    <w:semiHidden/>
    <w:rsid w:val="00AD58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CD9B4-845B-42A5-BD97-28BCFD97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Сашка</cp:lastModifiedBy>
  <cp:revision>26</cp:revision>
  <cp:lastPrinted>2014-10-12T20:03:00Z</cp:lastPrinted>
  <dcterms:created xsi:type="dcterms:W3CDTF">2017-02-16T19:39:00Z</dcterms:created>
  <dcterms:modified xsi:type="dcterms:W3CDTF">2017-02-16T21:06:00Z</dcterms:modified>
</cp:coreProperties>
</file>