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578" w:rsidRDefault="00726578" w:rsidP="00726578">
      <w:pPr>
        <w:pStyle w:val="a5"/>
      </w:pPr>
      <w:r w:rsidRPr="008973DD">
        <w:rPr>
          <w:spacing w:val="-8"/>
        </w:rPr>
        <w:t>министерство науки И ВЫСШЕГО образования российской федерации</w:t>
      </w:r>
    </w:p>
    <w:p w:rsidR="00726578" w:rsidRDefault="00726578" w:rsidP="00726578">
      <w:pPr>
        <w:pStyle w:val="a5"/>
      </w:pPr>
      <w:r>
        <w:t>Филиал федерального государственного бюджетного образовательного учреждения высшего образования</w:t>
      </w:r>
      <w:r>
        <w:br/>
        <w:t>«Национальный исследовательский университет «МЭИ»</w:t>
      </w:r>
    </w:p>
    <w:p w:rsidR="00726578" w:rsidRDefault="00726578" w:rsidP="00726578">
      <w:pPr>
        <w:pStyle w:val="a5"/>
      </w:pPr>
      <w:r>
        <w:rPr>
          <w:caps w:val="0"/>
        </w:rPr>
        <w:t>в г. Смоленске</w:t>
      </w:r>
    </w:p>
    <w:p w:rsidR="00726578" w:rsidRDefault="00726578" w:rsidP="00726578">
      <w:pPr>
        <w:pStyle w:val="a6"/>
        <w:spacing w:before="720" w:after="1320"/>
      </w:pPr>
      <w:r>
        <w:t>Кафедра</w:t>
      </w:r>
      <w:r>
        <w:br/>
        <w:t>электроники и микропроцессорной техники</w:t>
      </w:r>
    </w:p>
    <w:p w:rsidR="00726578" w:rsidRDefault="00726578" w:rsidP="00726578">
      <w:pPr>
        <w:pStyle w:val="a7"/>
        <w:spacing w:after="120" w:line="240" w:lineRule="auto"/>
      </w:pPr>
      <w:r>
        <w:t>РАСЧЁТНО-ГРАФИЧЕСКАЯ РАБОТА</w:t>
      </w:r>
    </w:p>
    <w:p w:rsidR="00726578" w:rsidRPr="00726578" w:rsidRDefault="00726578" w:rsidP="00726578">
      <w:pPr>
        <w:pStyle w:val="3"/>
        <w:shd w:val="clear" w:color="auto" w:fill="FFFFFF"/>
        <w:spacing w:before="240" w:beforeAutospacing="0" w:after="120" w:afterAutospacing="0"/>
        <w:jc w:val="center"/>
        <w:rPr>
          <w:b w:val="0"/>
          <w:color w:val="000000" w:themeColor="text1"/>
          <w:sz w:val="32"/>
          <w:szCs w:val="32"/>
        </w:rPr>
      </w:pPr>
      <w:r w:rsidRPr="00726578">
        <w:rPr>
          <w:b w:val="0"/>
          <w:color w:val="000000" w:themeColor="text1"/>
          <w:sz w:val="32"/>
          <w:szCs w:val="32"/>
        </w:rPr>
        <w:t>по дисциплине «Антенны и техника СВЧ»</w:t>
      </w:r>
    </w:p>
    <w:p w:rsidR="00726578" w:rsidRPr="00436619" w:rsidRDefault="00726578" w:rsidP="00726578">
      <w:pPr>
        <w:pStyle w:val="a8"/>
        <w:spacing w:after="1320" w:line="240" w:lineRule="auto"/>
      </w:pPr>
    </w:p>
    <w:tbl>
      <w:tblPr>
        <w:tblW w:w="9072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0"/>
        <w:gridCol w:w="1417"/>
        <w:gridCol w:w="284"/>
        <w:gridCol w:w="1559"/>
        <w:gridCol w:w="2552"/>
      </w:tblGrid>
      <w:tr w:rsidR="00726578" w:rsidTr="00B90C2D">
        <w:trPr>
          <w:jc w:val="right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26578" w:rsidRDefault="00726578" w:rsidP="00B90C2D">
            <w:pPr>
              <w:pStyle w:val="a3"/>
            </w:pPr>
            <w:r>
              <w:t xml:space="preserve">Студент </w:t>
            </w:r>
            <w:r w:rsidRPr="002F246D">
              <w:t>группы</w:t>
            </w:r>
            <w:r>
              <w:t xml:space="preserve"> ПЭ2-18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</w:tcPr>
          <w:p w:rsidR="00726578" w:rsidRDefault="00726578" w:rsidP="00B90C2D">
            <w:pPr>
              <w:pStyle w:val="a3"/>
              <w:shd w:val="clear" w:color="auto" w:fill="auto"/>
              <w:tabs>
                <w:tab w:val="left" w:pos="708"/>
              </w:tabs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3"/>
              <w:shd w:val="clear" w:color="auto" w:fill="auto"/>
              <w:tabs>
                <w:tab w:val="left" w:pos="708"/>
              </w:tabs>
            </w:pPr>
          </w:p>
        </w:tc>
        <w:tc>
          <w:tcPr>
            <w:tcW w:w="1559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</w:tcPr>
          <w:p w:rsidR="00726578" w:rsidRDefault="00726578" w:rsidP="00B90C2D">
            <w:pPr>
              <w:pStyle w:val="a3"/>
              <w:shd w:val="clear" w:color="auto" w:fill="auto"/>
              <w:tabs>
                <w:tab w:val="left" w:pos="708"/>
              </w:tabs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26578" w:rsidRDefault="00C34CA7" w:rsidP="00C34CA7">
            <w:pPr>
              <w:pStyle w:val="aa"/>
            </w:pPr>
            <w:r>
              <w:t>Гончаренко</w:t>
            </w:r>
            <w:r w:rsidR="00726578">
              <w:t xml:space="preserve"> В.</w:t>
            </w:r>
            <w:r>
              <w:t>Ю</w:t>
            </w:r>
            <w:r w:rsidR="00726578">
              <w:t>.</w:t>
            </w:r>
          </w:p>
        </w:tc>
      </w:tr>
      <w:tr w:rsidR="00726578" w:rsidTr="00B90C2D">
        <w:trPr>
          <w:trHeight w:val="522"/>
          <w:jc w:val="right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</w:pPr>
          </w:p>
        </w:tc>
        <w:tc>
          <w:tcPr>
            <w:tcW w:w="1417" w:type="dxa"/>
            <w:tcBorders>
              <w:top w:val="single" w:sz="2" w:space="0" w:color="auto"/>
              <w:left w:val="nil"/>
              <w:bottom w:val="nil"/>
              <w:right w:val="nil"/>
            </w:tcBorders>
            <w:hideMark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  <w:jc w:val="center"/>
            </w:pPr>
            <w:r>
              <w:t>дата сдачи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</w:pPr>
          </w:p>
        </w:tc>
        <w:tc>
          <w:tcPr>
            <w:tcW w:w="1559" w:type="dxa"/>
            <w:tcBorders>
              <w:top w:val="single" w:sz="2" w:space="0" w:color="auto"/>
              <w:left w:val="nil"/>
              <w:bottom w:val="nil"/>
              <w:right w:val="nil"/>
            </w:tcBorders>
            <w:hideMark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  <w:jc w:val="center"/>
            </w:pPr>
            <w:r>
              <w:t>подпись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  <w:jc w:val="right"/>
            </w:pPr>
          </w:p>
        </w:tc>
      </w:tr>
      <w:tr w:rsidR="00726578" w:rsidTr="00B90C2D">
        <w:trPr>
          <w:trHeight w:val="1126"/>
          <w:jc w:val="right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26578" w:rsidRDefault="00726578" w:rsidP="00B90C2D">
            <w:pPr>
              <w:pStyle w:val="a3"/>
            </w:pPr>
            <w:r>
              <w:t>Руководитель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3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3"/>
            </w:pPr>
          </w:p>
        </w:tc>
        <w:tc>
          <w:tcPr>
            <w:tcW w:w="1559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</w:tcPr>
          <w:p w:rsidR="00726578" w:rsidRDefault="00726578" w:rsidP="00B90C2D">
            <w:pPr>
              <w:pStyle w:val="a3"/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26578" w:rsidRDefault="00726578" w:rsidP="00726578">
            <w:pPr>
              <w:pStyle w:val="aa"/>
            </w:pPr>
            <w:r>
              <w:t xml:space="preserve"> </w:t>
            </w:r>
            <w:r>
              <w:br/>
              <w:t>Рассказа Д.С.</w:t>
            </w:r>
          </w:p>
        </w:tc>
      </w:tr>
      <w:tr w:rsidR="00726578" w:rsidTr="00B90C2D">
        <w:trPr>
          <w:jc w:val="right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</w:pPr>
          </w:p>
        </w:tc>
        <w:tc>
          <w:tcPr>
            <w:tcW w:w="1559" w:type="dxa"/>
            <w:tcBorders>
              <w:top w:val="single" w:sz="2" w:space="0" w:color="auto"/>
              <w:left w:val="nil"/>
              <w:bottom w:val="nil"/>
              <w:right w:val="nil"/>
            </w:tcBorders>
            <w:hideMark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  <w:jc w:val="center"/>
            </w:pPr>
            <w:r>
              <w:t>подпись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26578" w:rsidRDefault="00726578" w:rsidP="00B90C2D">
            <w:pPr>
              <w:pStyle w:val="a4"/>
              <w:shd w:val="clear" w:color="auto" w:fill="auto"/>
              <w:tabs>
                <w:tab w:val="left" w:pos="708"/>
              </w:tabs>
              <w:jc w:val="right"/>
            </w:pPr>
          </w:p>
        </w:tc>
      </w:tr>
    </w:tbl>
    <w:p w:rsidR="00726578" w:rsidRDefault="00726578" w:rsidP="00726578">
      <w:pPr>
        <w:ind w:firstLine="0"/>
        <w:rPr>
          <w:rFonts w:eastAsia="Times New Roman"/>
          <w:color w:val="2B1E1B"/>
          <w:lang w:eastAsia="ru-RU"/>
        </w:rPr>
      </w:pPr>
    </w:p>
    <w:p w:rsidR="00726578" w:rsidRDefault="00726578" w:rsidP="00726578">
      <w:pPr>
        <w:ind w:firstLine="0"/>
        <w:rPr>
          <w:rFonts w:eastAsia="Times New Roman"/>
          <w:color w:val="2B1E1B"/>
          <w:lang w:eastAsia="ru-RU"/>
        </w:rPr>
      </w:pPr>
    </w:p>
    <w:p w:rsidR="00726578" w:rsidRDefault="00726578" w:rsidP="00726578">
      <w:pPr>
        <w:ind w:firstLine="0"/>
        <w:rPr>
          <w:rFonts w:eastAsia="Times New Roman"/>
          <w:color w:val="2B1E1B"/>
          <w:lang w:eastAsia="ru-RU"/>
        </w:rPr>
      </w:pPr>
    </w:p>
    <w:p w:rsidR="00726578" w:rsidRDefault="00726578" w:rsidP="00726578">
      <w:pPr>
        <w:ind w:firstLine="0"/>
        <w:rPr>
          <w:rFonts w:eastAsia="Times New Roman"/>
          <w:color w:val="2B1E1B"/>
          <w:lang w:eastAsia="ru-RU"/>
        </w:rPr>
      </w:pPr>
    </w:p>
    <w:p w:rsidR="00726578" w:rsidRDefault="00726578" w:rsidP="00726578">
      <w:pPr>
        <w:ind w:firstLine="0"/>
        <w:rPr>
          <w:rFonts w:eastAsia="Times New Roman"/>
          <w:color w:val="2B1E1B"/>
          <w:lang w:eastAsia="ru-RU"/>
        </w:rPr>
      </w:pPr>
    </w:p>
    <w:p w:rsidR="00726578" w:rsidRDefault="00726578" w:rsidP="00726578">
      <w:pPr>
        <w:ind w:firstLine="0"/>
        <w:jc w:val="center"/>
        <w:rPr>
          <w:rFonts w:eastAsia="Times New Roman"/>
          <w:color w:val="2B1E1B"/>
          <w:lang w:eastAsia="ru-RU"/>
        </w:rPr>
      </w:pPr>
    </w:p>
    <w:p w:rsidR="00726578" w:rsidRDefault="00726578" w:rsidP="00726578">
      <w:pPr>
        <w:ind w:firstLine="0"/>
        <w:jc w:val="center"/>
        <w:rPr>
          <w:rFonts w:eastAsia="Times New Roman"/>
          <w:color w:val="2B1E1B"/>
          <w:lang w:eastAsia="ru-RU"/>
        </w:rPr>
      </w:pPr>
    </w:p>
    <w:p w:rsidR="00726578" w:rsidRPr="009E25C1" w:rsidRDefault="00726578" w:rsidP="00726578">
      <w:pPr>
        <w:ind w:firstLine="0"/>
        <w:jc w:val="center"/>
      </w:pPr>
      <w:r>
        <w:t>Смоленск</w:t>
      </w:r>
      <w:r>
        <w:tab/>
        <w:t>2021</w:t>
      </w:r>
    </w:p>
    <w:p w:rsidR="00265DAD" w:rsidRDefault="00265DAD" w:rsidP="00265DAD">
      <w:pPr>
        <w:jc w:val="center"/>
      </w:pPr>
      <w:r>
        <w:lastRenderedPageBreak/>
        <w:t>Расчетное задание</w:t>
      </w:r>
    </w:p>
    <w:p w:rsidR="00265DAD" w:rsidRDefault="00265DAD">
      <w:r>
        <w:t xml:space="preserve">Спроектировать участок антенно-волноводной системы, содержащий полосовой фильтр, индуктивную диафрагму и щелевую антенну. По заданным исходным данным рассчитать геометрические размеры: полосового фильтра на индуктивных диафрагмах, согласующую индуктивную диафрагму и щелевую антенную решетку. </w:t>
      </w:r>
    </w:p>
    <w:p w:rsidR="003B09D8" w:rsidRDefault="00265DAD">
      <w:r>
        <w:t>1. Рассчитать фильтр СВ</w:t>
      </w:r>
      <w:r w:rsidR="003B09D8">
        <w:t xml:space="preserve">Ч на работающий, на длине волны </w:t>
      </w:r>
    </w:p>
    <w:p w:rsidR="00265DAD" w:rsidRDefault="003B09D8" w:rsidP="003B09D8">
      <w:pPr>
        <w:ind w:firstLine="0"/>
      </w:pPr>
      <w:r>
        <w:t xml:space="preserve"> </w:t>
      </w:r>
      <w:r w:rsidR="00265DAD">
        <w:sym w:font="Symbol" w:char="F06C"/>
      </w:r>
      <w:r w:rsidR="00265DAD">
        <w:sym w:font="Symbol" w:char="F03D"/>
      </w:r>
      <w:r>
        <w:t xml:space="preserve"> </w:t>
      </w:r>
      <w:r w:rsidRPr="003B09D8">
        <w:t>(</w:t>
      </w:r>
      <w:r>
        <w:t>3,7</w:t>
      </w:r>
      <w:r w:rsidR="00265DAD">
        <w:sym w:font="Symbol" w:char="F02B"/>
      </w:r>
      <w:r>
        <w:t>m</w:t>
      </w:r>
      <w:r w:rsidR="00265DAD">
        <w:sym w:font="Symbol" w:char="F0D7"/>
      </w:r>
      <w:r w:rsidR="00265DAD">
        <w:t>0,01</w:t>
      </w:r>
      <w:r w:rsidRPr="003B09D8">
        <w:t>)</w:t>
      </w:r>
      <w:proofErr w:type="spellStart"/>
      <w:r w:rsidR="00265DAD">
        <w:t>cм</w:t>
      </w:r>
      <w:proofErr w:type="spellEnd"/>
      <w:r w:rsidR="00265DAD">
        <w:t xml:space="preserve"> (m – номер напротив фамилии в журнале) с полосой пропускания </w:t>
      </w:r>
      <w:r w:rsidR="00265DAD">
        <w:sym w:font="Symbol" w:char="F044"/>
      </w:r>
      <w:r>
        <w:rPr>
          <w:lang w:val="en-US"/>
        </w:rPr>
        <w:t>f</w:t>
      </w:r>
      <w:r w:rsidR="00265DAD">
        <w:t xml:space="preserve"> </w:t>
      </w:r>
      <w:r w:rsidR="00265DAD">
        <w:sym w:font="Symbol" w:char="F03D"/>
      </w:r>
      <w:r w:rsidR="00265DAD">
        <w:t xml:space="preserve"> </w:t>
      </w:r>
      <w:r w:rsidRPr="003B09D8">
        <w:t>(40</w:t>
      </w:r>
      <w:r w:rsidR="00265DAD">
        <w:sym w:font="Symbol" w:char="F02B"/>
      </w:r>
      <w:r w:rsidR="00265DAD">
        <w:t>m</w:t>
      </w:r>
      <w:r>
        <w:sym w:font="Symbol" w:char="F0D7"/>
      </w:r>
      <w:r>
        <w:t>0,2)</w:t>
      </w:r>
      <w:r w:rsidR="00265DAD">
        <w:t>МГц для волновода МЭК-70 с размерами, а = 3,49 см; b = 1,58 см. Найти проводимость диафрагмы B</w:t>
      </w:r>
      <w:r w:rsidR="00265DAD" w:rsidRPr="003B09D8">
        <w:rPr>
          <w:vertAlign w:val="subscript"/>
        </w:rPr>
        <w:t>L</w:t>
      </w:r>
      <w:r w:rsidR="00265DAD">
        <w:sym w:font="Symbol" w:char="F0A2"/>
      </w:r>
      <w:r w:rsidR="00265DAD">
        <w:t xml:space="preserve"> , расстояние между ее пластинами d и длину фильтра l .</w:t>
      </w:r>
    </w:p>
    <w:p w:rsidR="00BD74E6" w:rsidRDefault="00C34CA7" w:rsidP="003B09D8">
      <w:pPr>
        <w:ind w:firstLine="0"/>
      </w:pPr>
      <w:r>
        <w:rPr>
          <w:noProof/>
          <w:lang w:eastAsia="ru-RU"/>
        </w:rPr>
        <w:drawing>
          <wp:inline distT="0" distB="0" distL="0" distR="0" wp14:anchorId="3FA3A5E8" wp14:editId="0B3B441D">
            <wp:extent cx="5940425" cy="4333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0F" w:rsidRPr="00E65D0F" w:rsidRDefault="00E65D0F" w:rsidP="00E65D0F">
      <w:pPr>
        <w:jc w:val="left"/>
        <w:rPr>
          <w:lang w:val="en-US"/>
        </w:rPr>
      </w:pPr>
      <w:r>
        <w:t>Ответ:</w:t>
      </w:r>
      <w:r>
        <w:rPr>
          <w:lang w:val="en-US"/>
        </w:rPr>
        <w:t xml:space="preserve"> </w:t>
      </w:r>
      <w:r>
        <w:rPr>
          <w:lang w:val="en-US"/>
        </w:rPr>
        <w:t>l</w:t>
      </w:r>
      <w:r>
        <w:rPr>
          <w:lang w:val="en-US"/>
        </w:rPr>
        <w:t>=0.02</w:t>
      </w:r>
      <w:r>
        <w:rPr>
          <w:lang w:val="en-US"/>
        </w:rPr>
        <w:t>1</w:t>
      </w:r>
    </w:p>
    <w:p w:rsidR="00E65D0F" w:rsidRDefault="00E65D0F" w:rsidP="003B09D8">
      <w:pPr>
        <w:ind w:firstLine="0"/>
      </w:pPr>
    </w:p>
    <w:p w:rsidR="00BD74E6" w:rsidRDefault="00BD74E6" w:rsidP="00BD74E6">
      <w:r>
        <w:t xml:space="preserve">Для нахождения расстояния между диафрагмами необходимо использовать диаграмму </w:t>
      </w:r>
      <w:proofErr w:type="spellStart"/>
      <w:r>
        <w:t>Вольперта</w:t>
      </w:r>
      <w:proofErr w:type="spellEnd"/>
      <w:r>
        <w:t xml:space="preserve"> (рис.1), на которую наносится точка, </w:t>
      </w:r>
      <w:r>
        <w:lastRenderedPageBreak/>
        <w:t>соответствующая сечению CD (рис.2). При установке в это сечение диафрагмы волна от нее частично отражается и слева в линии возникает режим смешанных волн.</w:t>
      </w:r>
    </w:p>
    <w:p w:rsidR="00BD74E6" w:rsidRDefault="00F04FDF" w:rsidP="00BD74E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74783" cy="3311414"/>
            <wp:effectExtent l="0" t="3810" r="7620" b="7620"/>
            <wp:docPr id="4" name="Рисунок 4" descr="https://sun9-56.userapi.com/impg/wiFqkWbSQwfXkGPqfZzWaEgj-N0YiEOn4QvWyQ/87VATxBnjgU.jpg?size=1600x1186&amp;quality=96&amp;sign=d8b2eb13b625e43e1deb9b499311e6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6.userapi.com/impg/wiFqkWbSQwfXkGPqfZzWaEgj-N0YiEOn4QvWyQ/87VATxBnjgU.jpg?size=1600x1186&amp;quality=96&amp;sign=d8b2eb13b625e43e1deb9b499311e6a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1" t="1252" r="9265" b="8419"/>
                    <a:stretch/>
                  </pic:blipFill>
                  <pic:spPr bwMode="auto">
                    <a:xfrm rot="16200000">
                      <a:off x="0" y="0"/>
                      <a:ext cx="3880862" cy="331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4E6" w:rsidRDefault="00FF2B6A" w:rsidP="00BD74E6">
      <w:pPr>
        <w:pStyle w:val="ac"/>
      </w:pPr>
      <w:r w:rsidRPr="00FF2B6A">
        <w:rPr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905F17" wp14:editId="6E9CEF30">
                <wp:simplePos x="0" y="0"/>
                <wp:positionH relativeFrom="column">
                  <wp:posOffset>2984228</wp:posOffset>
                </wp:positionH>
                <wp:positionV relativeFrom="paragraph">
                  <wp:posOffset>309971</wp:posOffset>
                </wp:positionV>
                <wp:extent cx="723900" cy="24765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2B6A" w:rsidRPr="00DB0E0D" w:rsidRDefault="00FF2B6A" w:rsidP="00FF2B6A">
                            <w:pPr>
                              <w:ind w:firstLine="0"/>
                              <w:rPr>
                                <w:sz w:val="24"/>
                              </w:rPr>
                            </w:pPr>
                            <w:r w:rsidRPr="00DB0E0D">
                              <w:rPr>
                                <w:sz w:val="22"/>
                              </w:rPr>
                              <w:t>=</w:t>
                            </w:r>
                            <w:r w:rsidR="00F336BA">
                              <w:rPr>
                                <w:sz w:val="22"/>
                              </w:rPr>
                              <w:t>0</w:t>
                            </w:r>
                            <w:r w:rsidRPr="00DB0E0D">
                              <w:rPr>
                                <w:sz w:val="22"/>
                              </w:rPr>
                              <w:t>,</w:t>
                            </w:r>
                            <w:r w:rsidR="00F336BA">
                              <w:rPr>
                                <w:sz w:val="22"/>
                              </w:rPr>
                              <w:t>6</w:t>
                            </w:r>
                            <w:r w:rsidRPr="00DB0E0D">
                              <w:rPr>
                                <w:sz w:val="22"/>
                              </w:rPr>
                              <w:t xml:space="preserve"> </w:t>
                            </w:r>
                            <w:r w:rsidRPr="00DB0E0D">
                              <w:rPr>
                                <w:sz w:val="24"/>
                              </w:rPr>
                              <w:t>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05F17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235pt;margin-top:24.4pt;width:57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" fillcolor="white [3201]" stroked="f" strokeweight=".5pt">
                <v:textbox>
                  <w:txbxContent>
                    <w:p w:rsidR="00FF2B6A" w:rsidRPr="00DB0E0D" w:rsidRDefault="00FF2B6A" w:rsidP="00FF2B6A">
                      <w:pPr>
                        <w:ind w:firstLine="0"/>
                        <w:rPr>
                          <w:sz w:val="24"/>
                        </w:rPr>
                      </w:pPr>
                      <w:r w:rsidRPr="00DB0E0D">
                        <w:rPr>
                          <w:sz w:val="22"/>
                        </w:rPr>
                        <w:t>=</w:t>
                      </w:r>
                      <w:r w:rsidR="00F336BA">
                        <w:rPr>
                          <w:sz w:val="22"/>
                        </w:rPr>
                        <w:t>0</w:t>
                      </w:r>
                      <w:r w:rsidRPr="00DB0E0D">
                        <w:rPr>
                          <w:sz w:val="22"/>
                        </w:rPr>
                        <w:t>,</w:t>
                      </w:r>
                      <w:r w:rsidR="00F336BA">
                        <w:rPr>
                          <w:sz w:val="22"/>
                        </w:rPr>
                        <w:t>6</w:t>
                      </w:r>
                      <w:r w:rsidRPr="00DB0E0D">
                        <w:rPr>
                          <w:sz w:val="22"/>
                        </w:rPr>
                        <w:t xml:space="preserve"> </w:t>
                      </w:r>
                      <w:r w:rsidRPr="00DB0E0D">
                        <w:rPr>
                          <w:sz w:val="24"/>
                        </w:rPr>
                        <w:t>см</w:t>
                      </w:r>
                    </w:p>
                  </w:txbxContent>
                </v:textbox>
              </v:shape>
            </w:pict>
          </mc:Fallback>
        </mc:AlternateContent>
      </w:r>
      <w:r w:rsidR="00BD74E6">
        <w:t xml:space="preserve">Рисунок </w:t>
      </w:r>
      <w:r w:rsidR="00BD74E6">
        <w:fldChar w:fldCharType="begin"/>
      </w:r>
      <w:r w:rsidR="00BD74E6">
        <w:instrText xml:space="preserve"> SEQ Рисунок \* ARABIC </w:instrText>
      </w:r>
      <w:r w:rsidR="00BD74E6">
        <w:fldChar w:fldCharType="separate"/>
      </w:r>
      <w:r w:rsidR="00BD74E6">
        <w:t>1</w:t>
      </w:r>
      <w:r w:rsidR="00BD74E6">
        <w:fldChar w:fldCharType="end"/>
      </w:r>
      <w:r w:rsidR="00BD74E6">
        <w:t xml:space="preserve"> — Диаграмма Вольперта</w:t>
      </w:r>
    </w:p>
    <w:p w:rsidR="00FF2B6A" w:rsidRDefault="00FF2B6A" w:rsidP="00FF2B6A">
      <w:r w:rsidRPr="00FF2B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ABC484" wp14:editId="1F9EFE08">
                <wp:simplePos x="0" y="0"/>
                <wp:positionH relativeFrom="margin">
                  <wp:posOffset>356645</wp:posOffset>
                </wp:positionH>
                <wp:positionV relativeFrom="paragraph">
                  <wp:posOffset>1372552</wp:posOffset>
                </wp:positionV>
                <wp:extent cx="723900" cy="257175"/>
                <wp:effectExtent l="4762" t="0" r="4763" b="4762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239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2B6A" w:rsidRPr="00DB0E0D" w:rsidRDefault="00FF2B6A" w:rsidP="00FF2B6A">
                            <w:pPr>
                              <w:ind w:firstLine="0"/>
                              <w:rPr>
                                <w:sz w:val="24"/>
                              </w:rPr>
                            </w:pPr>
                            <w:r w:rsidRPr="00DB0E0D">
                              <w:rPr>
                                <w:sz w:val="22"/>
                              </w:rPr>
                              <w:t>=</w:t>
                            </w:r>
                            <w:r>
                              <w:rPr>
                                <w:sz w:val="22"/>
                              </w:rPr>
                              <w:t>1</w:t>
                            </w:r>
                            <w:r w:rsidRPr="00DB0E0D">
                              <w:rPr>
                                <w:sz w:val="22"/>
                              </w:rPr>
                              <w:t>,</w:t>
                            </w:r>
                            <w:r>
                              <w:rPr>
                                <w:sz w:val="22"/>
                              </w:rPr>
                              <w:t>58</w:t>
                            </w:r>
                            <w:r w:rsidRPr="00DB0E0D">
                              <w:rPr>
                                <w:sz w:val="24"/>
                              </w:rPr>
                              <w:t>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BC484" id="Надпись 15" o:spid="_x0000_s1027" type="#_x0000_t202" style="position:absolute;left:0;text-align:left;margin-left:28.1pt;margin-top:108.05pt;width:57pt;height:20.2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" fillcolor="white [3201]" stroked="f" strokeweight=".5pt">
                <v:textbox>
                  <w:txbxContent>
                    <w:p w:rsidR="00FF2B6A" w:rsidRPr="00DB0E0D" w:rsidRDefault="00FF2B6A" w:rsidP="00FF2B6A">
                      <w:pPr>
                        <w:ind w:firstLine="0"/>
                        <w:rPr>
                          <w:sz w:val="24"/>
                        </w:rPr>
                      </w:pPr>
                      <w:r w:rsidRPr="00DB0E0D">
                        <w:rPr>
                          <w:sz w:val="22"/>
                        </w:rPr>
                        <w:t>=</w:t>
                      </w:r>
                      <w:r>
                        <w:rPr>
                          <w:sz w:val="22"/>
                        </w:rPr>
                        <w:t>1</w:t>
                      </w:r>
                      <w:r w:rsidRPr="00DB0E0D">
                        <w:rPr>
                          <w:sz w:val="22"/>
                        </w:rPr>
                        <w:t>,</w:t>
                      </w:r>
                      <w:r>
                        <w:rPr>
                          <w:sz w:val="22"/>
                        </w:rPr>
                        <w:t>58</w:t>
                      </w:r>
                      <w:r w:rsidRPr="00DB0E0D">
                        <w:rPr>
                          <w:sz w:val="24"/>
                        </w:rPr>
                        <w:t>см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B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8A678C" wp14:editId="30B33D74">
                <wp:simplePos x="0" y="0"/>
                <wp:positionH relativeFrom="margin">
                  <wp:posOffset>2163808</wp:posOffset>
                </wp:positionH>
                <wp:positionV relativeFrom="paragraph">
                  <wp:posOffset>2368732</wp:posOffset>
                </wp:positionV>
                <wp:extent cx="723900" cy="261258"/>
                <wp:effectExtent l="0" t="0" r="0" b="571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61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2B6A" w:rsidRPr="00DB0E0D" w:rsidRDefault="00FF2B6A" w:rsidP="00FF2B6A">
                            <w:pPr>
                              <w:ind w:firstLine="0"/>
                              <w:rPr>
                                <w:sz w:val="24"/>
                              </w:rPr>
                            </w:pPr>
                            <w:r w:rsidRPr="00DB0E0D">
                              <w:rPr>
                                <w:sz w:val="22"/>
                              </w:rPr>
                              <w:t>=</w:t>
                            </w:r>
                            <w:r>
                              <w:rPr>
                                <w:sz w:val="22"/>
                              </w:rPr>
                              <w:t>3</w:t>
                            </w:r>
                            <w:r w:rsidRPr="00DB0E0D">
                              <w:rPr>
                                <w:sz w:val="22"/>
                              </w:rPr>
                              <w:t>,</w:t>
                            </w:r>
                            <w:r>
                              <w:rPr>
                                <w:sz w:val="22"/>
                              </w:rPr>
                              <w:t>49</w:t>
                            </w:r>
                            <w:r w:rsidRPr="00DB0E0D">
                              <w:rPr>
                                <w:sz w:val="22"/>
                              </w:rPr>
                              <w:t xml:space="preserve"> </w:t>
                            </w:r>
                            <w:r w:rsidRPr="00DB0E0D">
                              <w:rPr>
                                <w:sz w:val="24"/>
                              </w:rPr>
                              <w:t>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A678C" id="Надпись 16" o:spid="_x0000_s1028" type="#_x0000_t202" style="position:absolute;left:0;text-align:left;margin-left:170.4pt;margin-top:186.5pt;width:57pt;height:20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" fillcolor="white [3201]" stroked="f" strokeweight=".5pt">
                <v:textbox>
                  <w:txbxContent>
                    <w:p w:rsidR="00FF2B6A" w:rsidRPr="00DB0E0D" w:rsidRDefault="00FF2B6A" w:rsidP="00FF2B6A">
                      <w:pPr>
                        <w:ind w:firstLine="0"/>
                        <w:rPr>
                          <w:sz w:val="24"/>
                        </w:rPr>
                      </w:pPr>
                      <w:r w:rsidRPr="00DB0E0D">
                        <w:rPr>
                          <w:sz w:val="22"/>
                        </w:rPr>
                        <w:t>=</w:t>
                      </w:r>
                      <w:r>
                        <w:rPr>
                          <w:sz w:val="22"/>
                        </w:rPr>
                        <w:t>3</w:t>
                      </w:r>
                      <w:r w:rsidRPr="00DB0E0D">
                        <w:rPr>
                          <w:sz w:val="22"/>
                        </w:rPr>
                        <w:t>,</w:t>
                      </w:r>
                      <w:r>
                        <w:rPr>
                          <w:sz w:val="22"/>
                        </w:rPr>
                        <w:t>49</w:t>
                      </w:r>
                      <w:r w:rsidRPr="00DB0E0D">
                        <w:rPr>
                          <w:sz w:val="22"/>
                        </w:rPr>
                        <w:t xml:space="preserve"> </w:t>
                      </w:r>
                      <w:r w:rsidRPr="00DB0E0D">
                        <w:rPr>
                          <w:sz w:val="24"/>
                        </w:rPr>
                        <w:t>см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B0E0D">
        <w:rPr>
          <w:noProof/>
          <w:lang w:eastAsia="ru-RU"/>
        </w:rPr>
        <w:drawing>
          <wp:inline distT="0" distB="0" distL="0" distR="0" wp14:anchorId="16F99188" wp14:editId="7F50B9DC">
            <wp:extent cx="4439270" cy="282932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D8" w:rsidRDefault="00FF2B6A" w:rsidP="00FF2B6A">
      <w:pPr>
        <w:pStyle w:val="ac"/>
      </w:pPr>
      <w:r>
        <w:t xml:space="preserve">Рисунок 2 — </w:t>
      </w:r>
      <w:r w:rsidRPr="00DB0E0D">
        <w:t>Разработка конструкции</w:t>
      </w:r>
    </w:p>
    <w:p w:rsidR="00265DAD" w:rsidRDefault="00265DAD">
      <w:r>
        <w:t xml:space="preserve"> 2. Рассчитать индуктивную диафрагму, обеспечивающую режим бегущих волн в линии передачи, для этого определить ее геометрические </w:t>
      </w:r>
      <w:r>
        <w:lastRenderedPageBreak/>
        <w:t xml:space="preserve">размеры и место включения в волновод МЭК-70 (а = 3,49 см; b = 1,58 см). Сопротивление на входе </w:t>
      </w:r>
      <w:r w:rsidR="00BE1C7E">
        <w:t xml:space="preserve">линейной антенной решетки </w:t>
      </w:r>
      <w:proofErr w:type="spellStart"/>
      <w:r>
        <w:t>Z</w:t>
      </w:r>
      <w:r w:rsidR="00BE1C7E">
        <w:t>н</w:t>
      </w:r>
      <w:proofErr w:type="spellEnd"/>
      <w:r>
        <w:sym w:font="Symbol" w:char="F03D"/>
      </w:r>
      <w:r>
        <w:t xml:space="preserve"> </w:t>
      </w:r>
      <w:proofErr w:type="spellStart"/>
      <w:r>
        <w:t>R</w:t>
      </w:r>
      <w:r w:rsidR="00BE1C7E">
        <w:t>н</w:t>
      </w:r>
      <w:proofErr w:type="spellEnd"/>
      <w:r>
        <w:t xml:space="preserve"> </w:t>
      </w:r>
      <w:r>
        <w:sym w:font="Symbol" w:char="F02B"/>
      </w:r>
      <w:r>
        <w:t xml:space="preserve"> </w:t>
      </w:r>
      <w:proofErr w:type="spellStart"/>
      <w:r>
        <w:t>iX</w:t>
      </w:r>
      <w:r w:rsidR="00BE1C7E">
        <w:t>н</w:t>
      </w:r>
      <w:proofErr w:type="spellEnd"/>
      <w:r>
        <w:t xml:space="preserve"> при длине волны </w:t>
      </w:r>
      <w:r>
        <w:sym w:font="Symbol" w:char="F06C"/>
      </w:r>
      <w:r>
        <w:t xml:space="preserve">, где </w:t>
      </w:r>
      <w:proofErr w:type="spellStart"/>
      <w:r>
        <w:t>Rн</w:t>
      </w:r>
      <w:proofErr w:type="spellEnd"/>
      <w:r>
        <w:t xml:space="preserve"> </w:t>
      </w:r>
      <w:r>
        <w:sym w:font="Symbol" w:char="F03D"/>
      </w:r>
      <w:r w:rsidR="00BE1C7E">
        <w:t>(</w:t>
      </w:r>
      <w:r>
        <w:t>100</w:t>
      </w:r>
      <w:r>
        <w:sym w:font="Symbol" w:char="F02B"/>
      </w:r>
      <w:r>
        <w:t xml:space="preserve"> m</w:t>
      </w:r>
      <w:r>
        <w:sym w:font="Symbol" w:char="F0D7"/>
      </w:r>
      <w:r w:rsidR="00BE1C7E">
        <w:t>30)</w:t>
      </w:r>
      <w:r>
        <w:t xml:space="preserve">Ом; </w:t>
      </w:r>
      <w:proofErr w:type="spellStart"/>
      <w:r>
        <w:t>Xн</w:t>
      </w:r>
      <w:proofErr w:type="spellEnd"/>
      <w:r>
        <w:t xml:space="preserve"> </w:t>
      </w:r>
      <w:r>
        <w:sym w:font="Symbol" w:char="F03D"/>
      </w:r>
      <w:r w:rsidR="00BE1C7E">
        <w:t>(</w:t>
      </w:r>
      <w:r>
        <w:t>800</w:t>
      </w:r>
      <w:r>
        <w:sym w:font="Symbol" w:char="F02D"/>
      </w:r>
      <w:r>
        <w:t>m</w:t>
      </w:r>
      <w:r>
        <w:sym w:font="Symbol" w:char="F0D7"/>
      </w:r>
      <w:r w:rsidR="00BE1C7E">
        <w:t>20)</w:t>
      </w:r>
      <w:r>
        <w:t xml:space="preserve">Ом; </w:t>
      </w:r>
      <w:r>
        <w:sym w:font="Symbol" w:char="F06C"/>
      </w:r>
      <w:r>
        <w:t xml:space="preserve"> </w:t>
      </w:r>
      <w:r>
        <w:sym w:font="Symbol" w:char="F03D"/>
      </w:r>
      <w:r>
        <w:t xml:space="preserve"> </w:t>
      </w:r>
      <w:r w:rsidR="00BE1C7E">
        <w:t>(</w:t>
      </w:r>
      <w:r>
        <w:t xml:space="preserve">3,7 </w:t>
      </w:r>
      <w:r>
        <w:sym w:font="Symbol" w:char="F02B"/>
      </w:r>
      <w:r>
        <w:t xml:space="preserve"> m </w:t>
      </w:r>
      <w:r>
        <w:sym w:font="Symbol" w:char="F0D7"/>
      </w:r>
      <w:r w:rsidR="00BE1C7E">
        <w:t xml:space="preserve"> 0,01)</w:t>
      </w:r>
      <w:proofErr w:type="spellStart"/>
      <w:r>
        <w:t>cм</w:t>
      </w:r>
      <w:proofErr w:type="spellEnd"/>
      <w:r>
        <w:t>; а</w:t>
      </w:r>
      <w:r w:rsidR="004633BE">
        <w:t xml:space="preserve"> m – номер напротив фамилии в жу</w:t>
      </w:r>
      <w:r>
        <w:t xml:space="preserve">рнале. </w:t>
      </w:r>
    </w:p>
    <w:p w:rsidR="004633BE" w:rsidRDefault="00C34CA7" w:rsidP="004633BE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75666881" wp14:editId="294E37DF">
            <wp:extent cx="3381375" cy="5953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BE" w:rsidRDefault="004633BE" w:rsidP="004633BE">
      <w:pPr>
        <w:jc w:val="center"/>
      </w:pPr>
    </w:p>
    <w:p w:rsidR="00E65D0F" w:rsidRPr="00E65D0F" w:rsidRDefault="00E65D0F" w:rsidP="00E65D0F">
      <w:pPr>
        <w:jc w:val="left"/>
        <w:rPr>
          <w:lang w:val="en-US"/>
        </w:rPr>
      </w:pPr>
      <w:r>
        <w:t>Ответ:</w:t>
      </w:r>
      <w:r>
        <w:rPr>
          <w:lang w:val="en-US"/>
        </w:rPr>
        <w:t xml:space="preserve"> d=0.023</w:t>
      </w:r>
    </w:p>
    <w:p w:rsidR="004633BE" w:rsidRDefault="004633BE" w:rsidP="004633B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C7DF7B" wp14:editId="75D52ADA">
            <wp:extent cx="5463539" cy="4047716"/>
            <wp:effectExtent l="0" t="0" r="4445" b="0"/>
            <wp:docPr id="7" name="Рисунок 7" descr="https://sun9-54.userapi.com/impg/txv2rC7wO6XuDFGodJwoM8yC7_e7FpeHV_Mv2A/u4u_wtn6CYM.jpg?size=1186x1600&amp;quality=96&amp;sign=28555bcca575971951d5797003480d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4.userapi.com/impg/txv2rC7wO6XuDFGodJwoM8yC7_e7FpeHV_Mv2A/u4u_wtn6CYM.jpg?size=1186x1600&amp;quality=96&amp;sign=28555bcca575971951d5797003480d4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3" b="38071"/>
                    <a:stretch/>
                  </pic:blipFill>
                  <pic:spPr bwMode="auto">
                    <a:xfrm>
                      <a:off x="0" y="0"/>
                      <a:ext cx="5472071" cy="405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3BE" w:rsidRDefault="008E7D03" w:rsidP="004633BE">
      <w:pPr>
        <w:pStyle w:val="ac"/>
      </w:pP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302A3" wp14:editId="11F91BE2">
                <wp:simplePos x="0" y="0"/>
                <wp:positionH relativeFrom="margin">
                  <wp:posOffset>2981325</wp:posOffset>
                </wp:positionH>
                <wp:positionV relativeFrom="paragraph">
                  <wp:posOffset>292100</wp:posOffset>
                </wp:positionV>
                <wp:extent cx="723900" cy="276225"/>
                <wp:effectExtent l="0" t="0" r="0" b="952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E7D03" w:rsidRPr="00DB0E0D" w:rsidRDefault="008E7D03" w:rsidP="008E7D03">
                            <w:pPr>
                              <w:ind w:firstLine="0"/>
                              <w:rPr>
                                <w:sz w:val="24"/>
                              </w:rPr>
                            </w:pPr>
                            <w:r w:rsidRPr="00DB0E0D">
                              <w:rPr>
                                <w:sz w:val="22"/>
                              </w:rPr>
                              <w:t>=</w:t>
                            </w:r>
                            <w:r>
                              <w:rPr>
                                <w:sz w:val="22"/>
                              </w:rPr>
                              <w:t>2</w:t>
                            </w:r>
                            <w:r w:rsidRPr="00DB0E0D">
                              <w:rPr>
                                <w:sz w:val="22"/>
                              </w:rPr>
                              <w:t>,</w:t>
                            </w:r>
                            <w:r>
                              <w:rPr>
                                <w:sz w:val="22"/>
                              </w:rPr>
                              <w:t>3</w:t>
                            </w:r>
                            <w:r w:rsidRPr="00DB0E0D">
                              <w:rPr>
                                <w:sz w:val="22"/>
                              </w:rPr>
                              <w:t xml:space="preserve"> </w:t>
                            </w:r>
                            <w:r w:rsidRPr="00DB0E0D">
                              <w:rPr>
                                <w:sz w:val="24"/>
                              </w:rPr>
                              <w:t>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302A3" id="Надпись 12" o:spid="_x0000_s1029" type="#_x0000_t202" style="position:absolute;left:0;text-align:left;margin-left:234.75pt;margin-top:23pt;width:57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" fillcolor="white [3201]" stroked="f" strokeweight=".5pt">
                <v:textbox>
                  <w:txbxContent>
                    <w:p w:rsidR="008E7D03" w:rsidRPr="00DB0E0D" w:rsidRDefault="008E7D03" w:rsidP="008E7D03">
                      <w:pPr>
                        <w:ind w:firstLine="0"/>
                        <w:rPr>
                          <w:sz w:val="24"/>
                        </w:rPr>
                      </w:pPr>
                      <w:r w:rsidRPr="00DB0E0D">
                        <w:rPr>
                          <w:sz w:val="22"/>
                        </w:rPr>
                        <w:t>=</w:t>
                      </w:r>
                      <w:r>
                        <w:rPr>
                          <w:sz w:val="22"/>
                        </w:rPr>
                        <w:t>2</w:t>
                      </w:r>
                      <w:r w:rsidRPr="00DB0E0D">
                        <w:rPr>
                          <w:sz w:val="22"/>
                        </w:rPr>
                        <w:t>,</w:t>
                      </w:r>
                      <w:r>
                        <w:rPr>
                          <w:sz w:val="22"/>
                        </w:rPr>
                        <w:t>3</w:t>
                      </w:r>
                      <w:r w:rsidRPr="00DB0E0D">
                        <w:rPr>
                          <w:sz w:val="22"/>
                        </w:rPr>
                        <w:t xml:space="preserve"> </w:t>
                      </w:r>
                      <w:r w:rsidRPr="00DB0E0D">
                        <w:rPr>
                          <w:sz w:val="24"/>
                        </w:rPr>
                        <w:t>см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33BE">
        <w:t>Рисунок 3 — Диаграмма Вольперта</w:t>
      </w:r>
    </w:p>
    <w:p w:rsidR="00DB0E0D" w:rsidRDefault="008E7D03" w:rsidP="00DB0E0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3302A3" wp14:editId="11F91BE2">
                <wp:simplePos x="0" y="0"/>
                <wp:positionH relativeFrom="margin">
                  <wp:posOffset>361634</wp:posOffset>
                </wp:positionH>
                <wp:positionV relativeFrom="paragraph">
                  <wp:posOffset>1413192</wp:posOffset>
                </wp:positionV>
                <wp:extent cx="723900" cy="257175"/>
                <wp:effectExtent l="4762" t="0" r="4763" b="4762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239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E7D03" w:rsidRPr="00DB0E0D" w:rsidRDefault="008E7D03" w:rsidP="008E7D03">
                            <w:pPr>
                              <w:ind w:firstLine="0"/>
                              <w:rPr>
                                <w:sz w:val="24"/>
                              </w:rPr>
                            </w:pPr>
                            <w:r w:rsidRPr="00DB0E0D">
                              <w:rPr>
                                <w:sz w:val="22"/>
                              </w:rPr>
                              <w:t>=</w:t>
                            </w:r>
                            <w:r>
                              <w:rPr>
                                <w:sz w:val="22"/>
                              </w:rPr>
                              <w:t>1</w:t>
                            </w:r>
                            <w:r w:rsidRPr="00DB0E0D">
                              <w:rPr>
                                <w:sz w:val="22"/>
                              </w:rPr>
                              <w:t>,</w:t>
                            </w:r>
                            <w:r>
                              <w:rPr>
                                <w:sz w:val="22"/>
                              </w:rPr>
                              <w:t>58</w:t>
                            </w:r>
                            <w:r w:rsidRPr="00DB0E0D">
                              <w:rPr>
                                <w:sz w:val="24"/>
                              </w:rPr>
                              <w:t>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302A3" id="Надпись 11" o:spid="_x0000_s1030" type="#_x0000_t202" style="position:absolute;left:0;text-align:left;margin-left:28.5pt;margin-top:111.25pt;width:57pt;height:20.2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" fillcolor="white [3201]" stroked="f" strokeweight=".5pt">
                <v:textbox>
                  <w:txbxContent>
                    <w:p w:rsidR="008E7D03" w:rsidRPr="00DB0E0D" w:rsidRDefault="008E7D03" w:rsidP="008E7D03">
                      <w:pPr>
                        <w:ind w:firstLine="0"/>
                        <w:rPr>
                          <w:sz w:val="24"/>
                        </w:rPr>
                      </w:pPr>
                      <w:r w:rsidRPr="00DB0E0D">
                        <w:rPr>
                          <w:sz w:val="22"/>
                        </w:rPr>
                        <w:t>=</w:t>
                      </w:r>
                      <w:r>
                        <w:rPr>
                          <w:sz w:val="22"/>
                        </w:rPr>
                        <w:t>1</w:t>
                      </w:r>
                      <w:r w:rsidRPr="00DB0E0D">
                        <w:rPr>
                          <w:sz w:val="22"/>
                        </w:rPr>
                        <w:t>,</w:t>
                      </w:r>
                      <w:r>
                        <w:rPr>
                          <w:sz w:val="22"/>
                        </w:rPr>
                        <w:t>58</w:t>
                      </w:r>
                      <w:r w:rsidRPr="00DB0E0D">
                        <w:rPr>
                          <w:sz w:val="24"/>
                        </w:rPr>
                        <w:t>см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E0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2139315</wp:posOffset>
                </wp:positionH>
                <wp:positionV relativeFrom="paragraph">
                  <wp:posOffset>2385695</wp:posOffset>
                </wp:positionV>
                <wp:extent cx="723900" cy="24765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B0E0D" w:rsidRPr="00DB0E0D" w:rsidRDefault="00DB0E0D" w:rsidP="00DB0E0D">
                            <w:pPr>
                              <w:ind w:firstLine="0"/>
                              <w:rPr>
                                <w:sz w:val="24"/>
                              </w:rPr>
                            </w:pPr>
                            <w:r w:rsidRPr="00DB0E0D">
                              <w:rPr>
                                <w:sz w:val="22"/>
                              </w:rPr>
                              <w:t xml:space="preserve">=3,49 </w:t>
                            </w:r>
                            <w:r w:rsidRPr="00DB0E0D">
                              <w:rPr>
                                <w:sz w:val="24"/>
                              </w:rPr>
                              <w:t>см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0" o:spid="_x0000_s1031" type="#_x0000_t202" style="position:absolute;left:0;text-align:left;margin-left:168.45pt;margin-top:187.85pt;width:57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" fillcolor="white [3201]" stroked="f" strokeweight=".5pt">
                <v:textbox>
                  <w:txbxContent>
                    <w:p w:rsidR="00DB0E0D" w:rsidRPr="00DB0E0D" w:rsidRDefault="00DB0E0D" w:rsidP="00DB0E0D">
                      <w:pPr>
                        <w:ind w:firstLine="0"/>
                        <w:rPr>
                          <w:sz w:val="24"/>
                        </w:rPr>
                      </w:pPr>
                      <w:r w:rsidRPr="00DB0E0D">
                        <w:rPr>
                          <w:sz w:val="22"/>
                        </w:rPr>
                        <w:t xml:space="preserve">=3,49 </w:t>
                      </w:r>
                      <w:r w:rsidRPr="00DB0E0D">
                        <w:rPr>
                          <w:sz w:val="24"/>
                        </w:rPr>
                        <w:t>см</w:t>
                      </w:r>
                    </w:p>
                  </w:txbxContent>
                </v:textbox>
              </v:shape>
            </w:pict>
          </mc:Fallback>
        </mc:AlternateContent>
      </w:r>
      <w:r w:rsidR="00DB0E0D" w:rsidRPr="00DB0E0D">
        <w:rPr>
          <w:noProof/>
          <w:lang w:eastAsia="ru-RU"/>
        </w:rPr>
        <w:drawing>
          <wp:inline distT="0" distB="0" distL="0" distR="0" wp14:anchorId="4C90A15D" wp14:editId="5376892A">
            <wp:extent cx="4439270" cy="282932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7E" w:rsidRDefault="00DB0E0D" w:rsidP="00DB0E0D">
      <w:pPr>
        <w:pStyle w:val="ac"/>
      </w:pPr>
      <w:r>
        <w:t xml:space="preserve">Рисунок 4 — </w:t>
      </w:r>
      <w:r w:rsidRPr="00DB0E0D">
        <w:t>Разработка конструкции</w:t>
      </w:r>
    </w:p>
    <w:p w:rsidR="003B09D8" w:rsidRDefault="00265DAD" w:rsidP="004633BE">
      <w:r>
        <w:t>3. Рассчитать волноводно-щелевую антенну на волноводе МЭК-70 с переменно фазным расположение</w:t>
      </w:r>
      <w:r w:rsidR="004633BE">
        <w:t xml:space="preserve">м щелей на расстоянии равном </w:t>
      </w:r>
      <w:r>
        <w:t xml:space="preserve">d </w:t>
      </w:r>
      <w:r>
        <w:sym w:font="Symbol" w:char="F03D"/>
      </w:r>
      <w:r>
        <w:t xml:space="preserve"> </w:t>
      </w:r>
      <w:r w:rsidR="004633BE">
        <w:t>(</w:t>
      </w:r>
      <w:r>
        <w:sym w:font="Symbol" w:char="F06C"/>
      </w:r>
      <w:r w:rsidR="004633BE">
        <w:t>в</w:t>
      </w:r>
      <w:r w:rsidR="004633BE" w:rsidRPr="004633BE">
        <w:t>/</w:t>
      </w:r>
      <w:r w:rsidR="004633BE">
        <w:t>2)</w:t>
      </w:r>
      <w:r>
        <w:t xml:space="preserve"> , которая имеет на заданной длине волны </w:t>
      </w:r>
      <w:r>
        <w:sym w:font="Symbol" w:char="F06C"/>
      </w:r>
      <w:r>
        <w:sym w:font="Symbol" w:char="F03D"/>
      </w:r>
      <w:r w:rsidR="004633BE">
        <w:t>(3,7</w:t>
      </w:r>
      <w:r>
        <w:sym w:font="Symbol" w:char="F02B"/>
      </w:r>
      <w:r w:rsidR="004633BE">
        <w:t>m</w:t>
      </w:r>
      <w:r>
        <w:sym w:font="Symbol" w:char="F0D7"/>
      </w:r>
      <w:r w:rsidR="003B09D8">
        <w:t>0,01</w:t>
      </w:r>
      <w:r w:rsidR="004633BE">
        <w:t>)</w:t>
      </w:r>
      <w:proofErr w:type="spellStart"/>
      <w:r w:rsidR="003B09D8">
        <w:t>cм</w:t>
      </w:r>
      <w:proofErr w:type="spellEnd"/>
      <w:r w:rsidR="003B09D8">
        <w:t xml:space="preserve"> коэффициент усиления </w:t>
      </w:r>
      <w:r>
        <w:t>G</w:t>
      </w:r>
      <w:r w:rsidR="003B09D8">
        <w:rPr>
          <w:vertAlign w:val="subscript"/>
        </w:rPr>
        <w:t>0</w:t>
      </w:r>
      <w:r>
        <w:sym w:font="Symbol" w:char="F03D"/>
      </w:r>
      <w:r w:rsidR="003B09D8" w:rsidRPr="003B09D8">
        <w:t>(</w:t>
      </w:r>
      <w:r w:rsidR="003B09D8">
        <w:t>12</w:t>
      </w:r>
      <w:r>
        <w:sym w:font="Symbol" w:char="F02B"/>
      </w:r>
      <w:r w:rsidR="003B09D8">
        <w:rPr>
          <w:lang w:val="en-US"/>
        </w:rPr>
        <w:t>m</w:t>
      </w:r>
      <w:r w:rsidR="003B09D8">
        <w:sym w:font="Symbol" w:char="F0D7"/>
      </w:r>
      <w:r>
        <w:t xml:space="preserve">0,6) (m – номер напротив фамилии в журнале). Рассчитать: n – количество излучателей, d – расстояние между излучателями, по </w:t>
      </w:r>
      <w:r>
        <w:lastRenderedPageBreak/>
        <w:t>диаграмме направленности антенны определить ее ширину в плоскости, проходящей через продольную ось волновода перпендикулярно его широким стенкам</w:t>
      </w:r>
      <w:r w:rsidR="004633BE">
        <w:t>.</w:t>
      </w:r>
    </w:p>
    <w:p w:rsidR="003B09D8" w:rsidRDefault="003B09D8"/>
    <w:p w:rsidR="003B09D8" w:rsidRDefault="00C34CA7">
      <w:r>
        <w:rPr>
          <w:noProof/>
          <w:lang w:eastAsia="ru-RU"/>
        </w:rPr>
        <w:drawing>
          <wp:inline distT="0" distB="0" distL="0" distR="0" wp14:anchorId="449A1E4E" wp14:editId="1B4F272A">
            <wp:extent cx="5248275" cy="7391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D5F">
        <w:t xml:space="preserve"> </w:t>
      </w:r>
      <w:bookmarkStart w:id="0" w:name="_GoBack"/>
      <w:bookmarkEnd w:id="0"/>
    </w:p>
    <w:sectPr w:rsidR="003B09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5C0"/>
    <w:rsid w:val="00265DAD"/>
    <w:rsid w:val="00285CC6"/>
    <w:rsid w:val="003545C0"/>
    <w:rsid w:val="003B09D8"/>
    <w:rsid w:val="004633BE"/>
    <w:rsid w:val="00726578"/>
    <w:rsid w:val="00815D5F"/>
    <w:rsid w:val="00893A10"/>
    <w:rsid w:val="008E7D03"/>
    <w:rsid w:val="0098336B"/>
    <w:rsid w:val="00BD74E6"/>
    <w:rsid w:val="00BE1C7E"/>
    <w:rsid w:val="00C34CA7"/>
    <w:rsid w:val="00DB0E0D"/>
    <w:rsid w:val="00E65D0F"/>
    <w:rsid w:val="00F04FDF"/>
    <w:rsid w:val="00F336BA"/>
    <w:rsid w:val="00F97C52"/>
    <w:rsid w:val="00FF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771EC"/>
  <w15:chartTrackingRefBased/>
  <w15:docId w15:val="{169DE4CB-C8FD-4BCA-A6D7-F7AACCAF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6578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3">
    <w:name w:val="heading 3"/>
    <w:basedOn w:val="a"/>
    <w:link w:val="30"/>
    <w:uiPriority w:val="9"/>
    <w:qFormat/>
    <w:rsid w:val="00726578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ик_фамилии"/>
    <w:basedOn w:val="a"/>
    <w:qFormat/>
    <w:rsid w:val="00726578"/>
    <w:pPr>
      <w:shd w:val="clear" w:color="auto" w:fill="FFFFFF"/>
      <w:tabs>
        <w:tab w:val="right" w:pos="9639"/>
      </w:tabs>
      <w:ind w:firstLine="0"/>
      <w:jc w:val="left"/>
    </w:pPr>
    <w:rPr>
      <w:rFonts w:eastAsia="Times New Roman"/>
      <w:color w:val="2B1E1B"/>
      <w:lang w:eastAsia="ru-RU"/>
    </w:rPr>
  </w:style>
  <w:style w:type="paragraph" w:customStyle="1" w:styleId="a4">
    <w:name w:val="Титульник_пометки"/>
    <w:basedOn w:val="a"/>
    <w:qFormat/>
    <w:rsid w:val="00726578"/>
    <w:pPr>
      <w:shd w:val="clear" w:color="auto" w:fill="FFFFFF"/>
      <w:tabs>
        <w:tab w:val="center" w:pos="4111"/>
        <w:tab w:val="center" w:pos="6237"/>
      </w:tabs>
      <w:ind w:firstLine="0"/>
      <w:jc w:val="left"/>
    </w:pPr>
    <w:rPr>
      <w:rFonts w:eastAsia="Times New Roman"/>
      <w:i/>
      <w:color w:val="2B1E1B"/>
      <w:sz w:val="20"/>
      <w:lang w:eastAsia="ru-RU"/>
    </w:rPr>
  </w:style>
  <w:style w:type="paragraph" w:customStyle="1" w:styleId="a5">
    <w:name w:val="Титульник_шапка"/>
    <w:basedOn w:val="a"/>
    <w:qFormat/>
    <w:rsid w:val="00726578"/>
    <w:pPr>
      <w:shd w:val="clear" w:color="auto" w:fill="FFFFFF"/>
      <w:ind w:firstLine="0"/>
      <w:jc w:val="center"/>
    </w:pPr>
    <w:rPr>
      <w:rFonts w:eastAsia="Times New Roman"/>
      <w:b/>
      <w:caps/>
      <w:color w:val="2B1E1B"/>
      <w:sz w:val="24"/>
      <w:lang w:eastAsia="ru-RU"/>
    </w:rPr>
  </w:style>
  <w:style w:type="paragraph" w:customStyle="1" w:styleId="a6">
    <w:name w:val="Титульник_кафедра"/>
    <w:basedOn w:val="a"/>
    <w:qFormat/>
    <w:rsid w:val="00726578"/>
    <w:pPr>
      <w:shd w:val="clear" w:color="auto" w:fill="FFFFFF"/>
      <w:spacing w:before="600" w:after="1200"/>
      <w:ind w:firstLine="0"/>
      <w:jc w:val="center"/>
    </w:pPr>
    <w:rPr>
      <w:rFonts w:eastAsia="Times New Roman"/>
      <w:color w:val="2B1E1B"/>
      <w:lang w:eastAsia="ru-RU"/>
    </w:rPr>
  </w:style>
  <w:style w:type="paragraph" w:customStyle="1" w:styleId="a7">
    <w:name w:val="Титульник_курсовая"/>
    <w:basedOn w:val="a"/>
    <w:qFormat/>
    <w:rsid w:val="00726578"/>
    <w:pPr>
      <w:shd w:val="clear" w:color="auto" w:fill="FFFFFF"/>
      <w:spacing w:after="240"/>
      <w:ind w:firstLine="0"/>
      <w:jc w:val="center"/>
    </w:pPr>
    <w:rPr>
      <w:rFonts w:eastAsia="Times New Roman"/>
      <w:b/>
      <w:bCs/>
      <w:caps/>
      <w:color w:val="2B1E1B"/>
      <w:spacing w:val="32"/>
      <w:sz w:val="36"/>
      <w:szCs w:val="20"/>
      <w:lang w:eastAsia="ru-RU"/>
    </w:rPr>
  </w:style>
  <w:style w:type="paragraph" w:customStyle="1" w:styleId="a8">
    <w:name w:val="Титульник_тема"/>
    <w:basedOn w:val="a"/>
    <w:qFormat/>
    <w:rsid w:val="00726578"/>
    <w:pPr>
      <w:shd w:val="clear" w:color="auto" w:fill="FFFFFF"/>
      <w:spacing w:after="840" w:line="276" w:lineRule="auto"/>
      <w:ind w:left="992" w:hanging="992"/>
      <w:contextualSpacing/>
      <w:jc w:val="center"/>
    </w:pPr>
    <w:rPr>
      <w:rFonts w:eastAsia="Times New Roman"/>
      <w:color w:val="2B1E1B"/>
      <w:lang w:eastAsia="ru-RU"/>
    </w:rPr>
  </w:style>
  <w:style w:type="paragraph" w:customStyle="1" w:styleId="a9">
    <w:name w:val="Титульник_дата"/>
    <w:basedOn w:val="a"/>
    <w:qFormat/>
    <w:rsid w:val="00726578"/>
    <w:pPr>
      <w:shd w:val="clear" w:color="auto" w:fill="FFFFFF"/>
      <w:spacing w:before="400" w:after="2880"/>
      <w:ind w:firstLine="0"/>
      <w:jc w:val="left"/>
    </w:pPr>
    <w:rPr>
      <w:rFonts w:eastAsia="Times New Roman"/>
      <w:color w:val="2B1E1B"/>
      <w:lang w:eastAsia="ru-RU"/>
    </w:rPr>
  </w:style>
  <w:style w:type="paragraph" w:customStyle="1" w:styleId="aa">
    <w:name w:val="Титульник_фамилия"/>
    <w:basedOn w:val="a3"/>
    <w:qFormat/>
    <w:rsid w:val="00726578"/>
    <w:pPr>
      <w:jc w:val="right"/>
    </w:pPr>
  </w:style>
  <w:style w:type="character" w:customStyle="1" w:styleId="30">
    <w:name w:val="Заголовок 3 Знак"/>
    <w:basedOn w:val="a0"/>
    <w:link w:val="3"/>
    <w:uiPriority w:val="9"/>
    <w:rsid w:val="0072657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b">
    <w:name w:val="List Paragraph"/>
    <w:basedOn w:val="a"/>
    <w:uiPriority w:val="34"/>
    <w:qFormat/>
    <w:rsid w:val="003B09D8"/>
    <w:pPr>
      <w:ind w:left="720"/>
      <w:contextualSpacing/>
    </w:pPr>
  </w:style>
  <w:style w:type="paragraph" w:styleId="ac">
    <w:name w:val="caption"/>
    <w:aliases w:val="Название объекта по центру,Заголовок х5х"/>
    <w:basedOn w:val="a"/>
    <w:next w:val="a"/>
    <w:autoRedefine/>
    <w:uiPriority w:val="35"/>
    <w:qFormat/>
    <w:rsid w:val="00BD74E6"/>
    <w:pPr>
      <w:spacing w:after="100"/>
      <w:ind w:firstLine="0"/>
      <w:jc w:val="center"/>
    </w:pPr>
    <w:rPr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4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Exidniy Apelsin</cp:lastModifiedBy>
  <cp:revision>18</cp:revision>
  <dcterms:created xsi:type="dcterms:W3CDTF">2021-04-23T17:44:00Z</dcterms:created>
  <dcterms:modified xsi:type="dcterms:W3CDTF">2021-04-28T08:01:00Z</dcterms:modified>
</cp:coreProperties>
</file>